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73" w:rsidRPr="00D52B27" w:rsidRDefault="00D6292B">
      <w:pPr>
        <w:pStyle w:val="1"/>
        <w:rPr>
          <w:b w:val="0"/>
          <w:color w:val="auto"/>
          <w:sz w:val="28"/>
          <w:szCs w:val="28"/>
        </w:rPr>
      </w:pPr>
      <w:r w:rsidRPr="00D52B27">
        <w:rPr>
          <w:b w:val="0"/>
          <w:color w:val="auto"/>
          <w:sz w:val="28"/>
          <w:szCs w:val="28"/>
        </w:rPr>
        <w:fldChar w:fldCharType="begin"/>
      </w:r>
      <w:r w:rsidR="006D0E73" w:rsidRPr="00D52B27">
        <w:rPr>
          <w:b w:val="0"/>
          <w:color w:val="auto"/>
          <w:sz w:val="28"/>
          <w:szCs w:val="28"/>
        </w:rPr>
        <w:instrText>HYPERLINK "garantF1://12054854.0"</w:instrText>
      </w:r>
      <w:r w:rsidRPr="00D52B27">
        <w:rPr>
          <w:b w:val="0"/>
          <w:color w:val="auto"/>
          <w:sz w:val="28"/>
          <w:szCs w:val="28"/>
        </w:rPr>
        <w:fldChar w:fldCharType="separate"/>
      </w:r>
      <w:r w:rsidR="007840B6" w:rsidRPr="00D52B27">
        <w:rPr>
          <w:rStyle w:val="a4"/>
          <w:b/>
          <w:color w:val="auto"/>
          <w:sz w:val="28"/>
          <w:szCs w:val="28"/>
        </w:rPr>
        <w:t>Федеральный закон от 24 июля 2007 г. N 209-ФЗ</w:t>
      </w:r>
      <w:r w:rsidR="00C706BD">
        <w:rPr>
          <w:rStyle w:val="a4"/>
          <w:b/>
          <w:color w:val="auto"/>
          <w:sz w:val="28"/>
          <w:szCs w:val="28"/>
        </w:rPr>
        <w:t xml:space="preserve"> </w:t>
      </w:r>
      <w:r w:rsidR="007840B6" w:rsidRPr="00D52B27">
        <w:rPr>
          <w:rStyle w:val="a4"/>
          <w:b/>
          <w:color w:val="auto"/>
          <w:sz w:val="28"/>
          <w:szCs w:val="28"/>
        </w:rPr>
        <w:t>"О развитии малого и среднего предпринимательства в Российской Федерации"</w:t>
      </w:r>
      <w:r w:rsidRPr="00D52B27">
        <w:rPr>
          <w:b w:val="0"/>
          <w:color w:val="auto"/>
          <w:sz w:val="28"/>
          <w:szCs w:val="28"/>
        </w:rPr>
        <w:fldChar w:fldCharType="end"/>
      </w:r>
    </w:p>
    <w:p w:rsidR="006D0E73" w:rsidRDefault="006D0E73"/>
    <w:p w:rsidR="006D0E73" w:rsidRDefault="007840B6">
      <w:r>
        <w:rPr>
          <w:rStyle w:val="a3"/>
        </w:rPr>
        <w:t>Принят Государственной Думой 6 июля 2007 года</w:t>
      </w:r>
    </w:p>
    <w:p w:rsidR="006D0E73" w:rsidRDefault="007840B6">
      <w:r>
        <w:rPr>
          <w:rStyle w:val="a3"/>
        </w:rPr>
        <w:t>Одобрен Советом Федерации 11 июля 2007 года</w:t>
      </w:r>
    </w:p>
    <w:p w:rsidR="006D0E73" w:rsidRDefault="007840B6">
      <w:pPr>
        <w:pStyle w:val="af2"/>
      </w:pPr>
      <w:bookmarkStart w:id="0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0"/>
    <w:p w:rsidR="006D0E73" w:rsidRDefault="007840B6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6D0E73" w:rsidRDefault="006D0E73">
      <w:pPr>
        <w:pStyle w:val="afa"/>
      </w:pPr>
    </w:p>
    <w:p w:rsidR="006D0E73" w:rsidRDefault="007840B6">
      <w:pPr>
        <w:pStyle w:val="af2"/>
      </w:pPr>
      <w:bookmarkStart w:id="1" w:name="sub_2"/>
      <w:r>
        <w:rPr>
          <w:rStyle w:val="a3"/>
        </w:rPr>
        <w:t xml:space="preserve">Статья 2. </w:t>
      </w:r>
      <w:r>
        <w:t>Нормативное правовое регулирование развития малого и среднего предпринимательства в Российской Федерации</w:t>
      </w:r>
    </w:p>
    <w:bookmarkEnd w:id="1"/>
    <w:p w:rsidR="006D0E73" w:rsidRDefault="007840B6"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4" w:history="1">
        <w:r>
          <w:rPr>
            <w:rStyle w:val="a4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D0E73" w:rsidRDefault="007840B6">
      <w:pPr>
        <w:pStyle w:val="af2"/>
      </w:pPr>
      <w:bookmarkStart w:id="2" w:name="sub_3"/>
      <w:r>
        <w:rPr>
          <w:rStyle w:val="a3"/>
        </w:rPr>
        <w:t xml:space="preserve">Статья 3. </w:t>
      </w:r>
      <w:r>
        <w:t>Основные понятия, используемые в настоящем Федеральном законе</w:t>
      </w:r>
    </w:p>
    <w:bookmarkEnd w:id="2"/>
    <w:p w:rsidR="006D0E73" w:rsidRDefault="007840B6">
      <w:r>
        <w:t>Для целей настоящего Федерального закона используются следующие основные понятия:</w:t>
      </w:r>
    </w:p>
    <w:bookmarkStart w:id="3" w:name="sub_31"/>
    <w:p w:rsidR="006D0E73" w:rsidRDefault="00D6292B">
      <w:r>
        <w:fldChar w:fldCharType="begin"/>
      </w:r>
      <w:r w:rsidR="007840B6">
        <w:instrText>HYPERLINK "garantF1://12086645.0"</w:instrText>
      </w:r>
      <w:r>
        <w:fldChar w:fldCharType="separate"/>
      </w:r>
      <w:r w:rsidR="007840B6">
        <w:rPr>
          <w:rStyle w:val="a4"/>
        </w:rPr>
        <w:t>1)</w:t>
      </w:r>
      <w:r>
        <w:fldChar w:fldCharType="end"/>
      </w:r>
      <w:r w:rsidR="007840B6">
        <w:t xml:space="preserve"> </w:t>
      </w:r>
      <w:r w:rsidR="007840B6">
        <w:rPr>
          <w:rStyle w:val="a3"/>
        </w:rPr>
        <w:t>субъекты малого и среднего предпринимательства</w:t>
      </w:r>
      <w:r w:rsidR="007840B6"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7840B6">
        <w:t>микропредприятиям</w:t>
      </w:r>
      <w:proofErr w:type="spellEnd"/>
      <w:r w:rsidR="007840B6">
        <w:t>, и средним предприятиям;</w:t>
      </w:r>
    </w:p>
    <w:p w:rsidR="006D0E73" w:rsidRDefault="007840B6">
      <w:bookmarkStart w:id="4" w:name="sub_32"/>
      <w:bookmarkEnd w:id="3"/>
      <w:r>
        <w:t xml:space="preserve">2) </w:t>
      </w:r>
      <w:r>
        <w:rPr>
          <w:rStyle w:val="a3"/>
        </w:rPr>
        <w:t>федеральные программы развития субъектов малого и среднего предпринимательства</w:t>
      </w:r>
      <w:r>
        <w:t xml:space="preserve">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6D0E73" w:rsidRDefault="007840B6">
      <w:bookmarkStart w:id="5" w:name="sub_33"/>
      <w:bookmarkEnd w:id="4"/>
      <w:r>
        <w:t xml:space="preserve">3) </w:t>
      </w:r>
      <w:r>
        <w:rPr>
          <w:rStyle w:val="a3"/>
        </w:rPr>
        <w:t>региональные программы развития субъектов малого и среднего предпринимательства</w:t>
      </w:r>
      <w:r>
        <w:t xml:space="preserve">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6D0E73" w:rsidRDefault="007840B6">
      <w:bookmarkStart w:id="6" w:name="sub_34"/>
      <w:bookmarkEnd w:id="5"/>
      <w:r>
        <w:t xml:space="preserve">4) </w:t>
      </w:r>
      <w:r>
        <w:rPr>
          <w:rStyle w:val="a3"/>
        </w:rPr>
        <w:t>муниципальные программы развития субъектов малого и среднего предпринимательства</w:t>
      </w:r>
      <w:r>
        <w:t xml:space="preserve"> - нормативные правовые акты органов местного </w:t>
      </w:r>
      <w:r>
        <w:lastRenderedPageBreak/>
        <w:t>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6D0E73" w:rsidRDefault="007840B6">
      <w:bookmarkStart w:id="7" w:name="sub_35"/>
      <w:bookmarkEnd w:id="6"/>
      <w:r>
        <w:t xml:space="preserve">5) </w:t>
      </w:r>
      <w:r>
        <w:rPr>
          <w:rStyle w:val="a3"/>
        </w:rPr>
        <w:t>поддержка субъектов малого и среднего предпринимательства (далее также - поддержка)</w:t>
      </w:r>
      <w: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bookmarkEnd w:id="7"/>
    <w:p w:rsidR="006D0E73" w:rsidRDefault="006D0E73">
      <w:pPr>
        <w:pStyle w:val="afa"/>
      </w:pPr>
    </w:p>
    <w:p w:rsidR="006D0E73" w:rsidRDefault="007840B6">
      <w:pPr>
        <w:pStyle w:val="af2"/>
      </w:pPr>
      <w:bookmarkStart w:id="8" w:name="sub_4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p w:rsidR="006D0E73" w:rsidRDefault="007840B6">
      <w:bookmarkStart w:id="9" w:name="sub_41"/>
      <w:bookmarkEnd w:id="8"/>
      <w:r>
        <w:t xml:space="preserve">1. К субъектам малого и среднего предпринимательства относятся внесенные в </w:t>
      </w:r>
      <w:hyperlink r:id="rId5" w:history="1">
        <w:r>
          <w:rPr>
            <w:rStyle w:val="a4"/>
          </w:rPr>
          <w:t>единый государственный реестр</w:t>
        </w:r>
      </w:hyperlink>
      <w:r>
        <w:t xml:space="preserve"> юридических лиц </w:t>
      </w:r>
      <w:hyperlink r:id="rId6" w:history="1">
        <w:r>
          <w:rPr>
            <w:rStyle w:val="a4"/>
          </w:rPr>
          <w:t>потребительские кооперативы</w:t>
        </w:r>
      </w:hyperlink>
      <w:r>
        <w:t xml:space="preserve"> и </w:t>
      </w:r>
      <w:hyperlink r:id="rId7" w:history="1">
        <w:r>
          <w:rPr>
            <w:rStyle w:val="a4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</w:t>
      </w:r>
      <w:hyperlink r:id="rId8" w:history="1">
        <w:r>
          <w:rPr>
            <w:rStyle w:val="a4"/>
          </w:rPr>
          <w:t>крестьянские (фермерские) хозяйства</w:t>
        </w:r>
      </w:hyperlink>
      <w:r>
        <w:t>, соответствующие следующим условиям:</w:t>
      </w:r>
    </w:p>
    <w:bookmarkEnd w:id="9"/>
    <w:p w:rsidR="006D0E73" w:rsidRDefault="007840B6">
      <w: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23 августа 1996 года N 127-ФЗ "О науке и государственной научно-технической политике". Юридические лица включаются в указанный перечень в </w:t>
      </w:r>
      <w:hyperlink r:id="rId10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при условии соответствия одному из </w:t>
      </w:r>
      <w:r>
        <w:lastRenderedPageBreak/>
        <w:t>следующих критериев:</w:t>
      </w:r>
    </w:p>
    <w:p w:rsidR="006D0E73" w:rsidRDefault="007840B6">
      <w:bookmarkStart w:id="10" w:name="sub_4111"/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6D0E73" w:rsidRDefault="007840B6">
      <w:bookmarkStart w:id="11" w:name="sub_4112"/>
      <w:bookmarkEnd w:id="10"/>
      <w:r>
        <w:t xml:space="preserve">б) юридические лица являются государственными корпорациями, учрежденными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p w:rsidR="006D0E73" w:rsidRDefault="007840B6">
      <w:bookmarkStart w:id="12" w:name="sub_412"/>
      <w:bookmarkEnd w:id="11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D0E73" w:rsidRDefault="007840B6">
      <w:bookmarkStart w:id="13" w:name="sub_4121"/>
      <w:bookmarkEnd w:id="12"/>
      <w:r>
        <w:t>а) от ста одного до двухсот пятидесяти человек включительно для средних предприятий;</w:t>
      </w:r>
    </w:p>
    <w:p w:rsidR="006D0E73" w:rsidRDefault="007840B6">
      <w:bookmarkStart w:id="14" w:name="sub_4122"/>
      <w:bookmarkEnd w:id="13"/>
      <w: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человек;</w:t>
      </w:r>
    </w:p>
    <w:p w:rsidR="006D0E73" w:rsidRDefault="007840B6">
      <w:bookmarkStart w:id="15" w:name="sub_413"/>
      <w:bookmarkEnd w:id="14"/>
      <w: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12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bookmarkEnd w:id="15"/>
    <w:p w:rsidR="006D0E73" w:rsidRDefault="007840B6">
      <w:r>
        <w:t xml:space="preserve">2. Предусмотренные </w:t>
      </w:r>
      <w:hyperlink w:anchor="sub_413" w:history="1">
        <w:r>
          <w:rPr>
            <w:rStyle w:val="a4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6D0E73" w:rsidRDefault="007840B6">
      <w:bookmarkStart w:id="16" w:name="sub_43"/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sub_4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6D0E73" w:rsidRDefault="007840B6">
      <w:bookmarkStart w:id="17" w:name="sub_44"/>
      <w:bookmarkEnd w:id="16"/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4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6D0E73" w:rsidRDefault="007840B6">
      <w:bookmarkStart w:id="18" w:name="sub_45"/>
      <w:bookmarkEnd w:id="17"/>
      <w: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sub_4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6D0E73" w:rsidRDefault="007840B6">
      <w:bookmarkStart w:id="19" w:name="sub_46"/>
      <w:bookmarkEnd w:id="18"/>
      <w:r>
        <w:t xml:space="preserve">6. Средняя численность работников </w:t>
      </w:r>
      <w:proofErr w:type="spellStart"/>
      <w:r>
        <w:t>микропредприятия</w:t>
      </w:r>
      <w:proofErr w:type="spellEnd"/>
      <w: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</w:t>
      </w:r>
      <w:proofErr w:type="spellStart"/>
      <w:r>
        <w:lastRenderedPageBreak/>
        <w:t>микропредприятия</w:t>
      </w:r>
      <w:proofErr w:type="spellEnd"/>
      <w:r>
        <w:t>, малого предприятия или среднего предприятия.</w:t>
      </w:r>
    </w:p>
    <w:p w:rsidR="006D0E73" w:rsidRDefault="007840B6">
      <w:bookmarkStart w:id="20" w:name="sub_47"/>
      <w:bookmarkEnd w:id="19"/>
      <w:r>
        <w:t xml:space="preserve">7. Выручка от реализации товаров (работ, услуг) за календарный год определяется в порядке, установленном </w:t>
      </w:r>
      <w:hyperlink r:id="rId13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6D0E73" w:rsidRDefault="007840B6">
      <w:bookmarkStart w:id="21" w:name="sub_48"/>
      <w:bookmarkEnd w:id="20"/>
      <w:r>
        <w:t xml:space="preserve">8. Балансовая стоимость активов (остаточная стоимость основных средств и нематериальных активов) определяется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учете.</w:t>
      </w:r>
    </w:p>
    <w:p w:rsidR="006D0E73" w:rsidRDefault="007840B6">
      <w:pPr>
        <w:pStyle w:val="af2"/>
      </w:pPr>
      <w:bookmarkStart w:id="22" w:name="sub_5"/>
      <w:bookmarkEnd w:id="21"/>
      <w:r>
        <w:rPr>
          <w:rStyle w:val="a3"/>
        </w:rPr>
        <w:t xml:space="preserve">Статья 5.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p w:rsidR="006D0E73" w:rsidRDefault="007840B6">
      <w:bookmarkStart w:id="23" w:name="sub_51"/>
      <w:bookmarkEnd w:id="22"/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bookmarkEnd w:id="23"/>
    <w:p w:rsidR="006D0E73" w:rsidRDefault="007840B6">
      <w:r>
        <w:t xml:space="preserve">2. </w:t>
      </w:r>
      <w:hyperlink r:id="rId15" w:history="1">
        <w:r>
          <w:rPr>
            <w:rStyle w:val="a4"/>
          </w:rPr>
          <w:t>Сплошные статистические наблюдения</w:t>
        </w:r>
      </w:hyperlink>
      <w:r>
        <w:t xml:space="preserve"> за деятельностью субъектов малого и среднего предпринимательства проводятся один раз в пять лет.</w:t>
      </w:r>
    </w:p>
    <w:p w:rsidR="006D0E73" w:rsidRDefault="007840B6">
      <w:bookmarkStart w:id="24" w:name="sub_53"/>
      <w: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. </w:t>
      </w:r>
      <w:hyperlink r:id="rId16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6D0E73" w:rsidRDefault="007840B6">
      <w:bookmarkStart w:id="25" w:name="sub_54"/>
      <w:bookmarkEnd w:id="24"/>
      <w: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6D0E73" w:rsidRDefault="007840B6">
      <w:pPr>
        <w:pStyle w:val="af2"/>
      </w:pPr>
      <w:bookmarkStart w:id="26" w:name="sub_6"/>
      <w:bookmarkEnd w:id="25"/>
      <w:r>
        <w:rPr>
          <w:rStyle w:val="a3"/>
        </w:rPr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6D0E73" w:rsidRDefault="007840B6">
      <w:bookmarkStart w:id="27" w:name="sub_61"/>
      <w:bookmarkEnd w:id="26"/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6D0E73" w:rsidRDefault="007840B6">
      <w:bookmarkStart w:id="28" w:name="sub_62"/>
      <w:bookmarkEnd w:id="27"/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6D0E73" w:rsidRDefault="007840B6">
      <w:bookmarkStart w:id="29" w:name="sub_621"/>
      <w:bookmarkEnd w:id="28"/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6D0E73" w:rsidRDefault="007840B6">
      <w:bookmarkStart w:id="30" w:name="sub_622"/>
      <w:bookmarkEnd w:id="29"/>
      <w:r>
        <w:lastRenderedPageBreak/>
        <w:t>2) обеспечение благоприятных условий для развития субъектов малого и среднего предпринимательства;</w:t>
      </w:r>
    </w:p>
    <w:p w:rsidR="006D0E73" w:rsidRDefault="007840B6">
      <w:bookmarkStart w:id="31" w:name="sub_623"/>
      <w:bookmarkEnd w:id="30"/>
      <w:r>
        <w:t>3) обеспечение конкурентоспособности субъектов малого и среднего предпринимательства;</w:t>
      </w:r>
    </w:p>
    <w:p w:rsidR="006D0E73" w:rsidRDefault="007840B6">
      <w:bookmarkStart w:id="32" w:name="sub_624"/>
      <w:bookmarkEnd w:id="31"/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6D0E73" w:rsidRDefault="007840B6">
      <w:bookmarkStart w:id="33" w:name="sub_625"/>
      <w:bookmarkEnd w:id="32"/>
      <w:r>
        <w:t>5) увеличение количества субъектов малого и среднего предпринимательства;</w:t>
      </w:r>
    </w:p>
    <w:p w:rsidR="006D0E73" w:rsidRDefault="007840B6">
      <w:bookmarkStart w:id="34" w:name="sub_626"/>
      <w:bookmarkEnd w:id="33"/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6D0E73" w:rsidRDefault="007840B6">
      <w:bookmarkStart w:id="35" w:name="sub_627"/>
      <w:bookmarkEnd w:id="34"/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6D0E73" w:rsidRDefault="007840B6">
      <w:bookmarkStart w:id="36" w:name="sub_628"/>
      <w:bookmarkEnd w:id="35"/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6D0E73" w:rsidRDefault="007840B6">
      <w:bookmarkStart w:id="37" w:name="sub_63"/>
      <w:bookmarkEnd w:id="36"/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6D0E73" w:rsidRDefault="007840B6">
      <w:bookmarkStart w:id="38" w:name="sub_631"/>
      <w:bookmarkEnd w:id="37"/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6D0E73" w:rsidRDefault="007840B6">
      <w:bookmarkStart w:id="39" w:name="sub_632"/>
      <w:bookmarkEnd w:id="38"/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6D0E73" w:rsidRDefault="007840B6">
      <w:bookmarkStart w:id="40" w:name="sub_633"/>
      <w:bookmarkEnd w:id="39"/>
      <w:r>
        <w:t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6D0E73" w:rsidRDefault="007840B6">
      <w:bookmarkStart w:id="41" w:name="sub_634"/>
      <w:bookmarkEnd w:id="40"/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bookmarkEnd w:id="41"/>
    <w:p w:rsidR="006D0E73" w:rsidRDefault="006D0E73">
      <w:pPr>
        <w:pStyle w:val="afa"/>
      </w:pPr>
    </w:p>
    <w:p w:rsidR="006D0E73" w:rsidRDefault="007840B6">
      <w:pPr>
        <w:pStyle w:val="af2"/>
      </w:pPr>
      <w:bookmarkStart w:id="42" w:name="sub_7"/>
      <w:r>
        <w:rPr>
          <w:rStyle w:val="a3"/>
        </w:rPr>
        <w:t xml:space="preserve">Статья 7. </w:t>
      </w:r>
      <w:r>
        <w:t>Особенности нормативно-правового регулирования развития малого и среднего предпринимательства в Российской Федерации</w:t>
      </w:r>
    </w:p>
    <w:bookmarkEnd w:id="42"/>
    <w:p w:rsidR="006D0E73" w:rsidRDefault="007840B6"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6D0E73" w:rsidRDefault="007840B6">
      <w:bookmarkStart w:id="43" w:name="sub_71"/>
      <w:r>
        <w:t xml:space="preserve">1) </w:t>
      </w:r>
      <w:hyperlink r:id="rId18" w:history="1">
        <w:r>
          <w:rPr>
            <w:rStyle w:val="a4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bookmarkEnd w:id="43"/>
    <w:p w:rsidR="006D0E73" w:rsidRDefault="007840B6">
      <w:r>
        <w:t xml:space="preserve">2) </w:t>
      </w:r>
      <w:hyperlink r:id="rId19" w:history="1">
        <w:r>
          <w:rPr>
            <w:rStyle w:val="a4"/>
          </w:rPr>
          <w:t>упрощенные способы ведения бухгалтерского учета</w:t>
        </w:r>
      </w:hyperlink>
      <w:r>
        <w:t xml:space="preserve">, включая упрощенную бухгалтерскую (финансовую) отчетность, и </w:t>
      </w:r>
      <w:hyperlink r:id="rId20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6D0E73" w:rsidRDefault="007840B6">
      <w:bookmarkStart w:id="44" w:name="sub_73"/>
      <w:r>
        <w:lastRenderedPageBreak/>
        <w:t>3) упрощенный порядок составления субъектами малого и среднего предпринимательства статистической отчетности;</w:t>
      </w:r>
    </w:p>
    <w:p w:rsidR="006D0E73" w:rsidRDefault="007840B6">
      <w:bookmarkStart w:id="45" w:name="sub_74"/>
      <w:bookmarkEnd w:id="44"/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bookmarkEnd w:id="45"/>
    <w:p w:rsidR="006D0E73" w:rsidRDefault="007840B6">
      <w:r>
        <w:t xml:space="preserve">5) </w:t>
      </w:r>
      <w:hyperlink r:id="rId21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6D0E73" w:rsidRDefault="007840B6">
      <w:bookmarkStart w:id="46" w:name="sub_76"/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6D0E73" w:rsidRDefault="007840B6">
      <w:bookmarkStart w:id="47" w:name="sub_77"/>
      <w:bookmarkEnd w:id="46"/>
      <w:r>
        <w:t>7) меры по обеспечению финансовой поддержки субъектов малого и среднего предпринимательства;</w:t>
      </w:r>
    </w:p>
    <w:p w:rsidR="006D0E73" w:rsidRDefault="007840B6">
      <w:bookmarkStart w:id="48" w:name="sub_78"/>
      <w:bookmarkEnd w:id="47"/>
      <w:r>
        <w:t>8) меры по развитию инфраструктуры поддержки субъектов малого и среднего предпринимательства;</w:t>
      </w:r>
    </w:p>
    <w:p w:rsidR="006D0E73" w:rsidRDefault="007840B6">
      <w:bookmarkStart w:id="49" w:name="sub_79"/>
      <w:bookmarkEnd w:id="48"/>
      <w:r>
        <w:t>9) иные направленные на обеспечение реализации целей и принципов настоящего Федерального закона меры.</w:t>
      </w:r>
    </w:p>
    <w:p w:rsidR="006D0E73" w:rsidRDefault="007840B6">
      <w:pPr>
        <w:pStyle w:val="af2"/>
      </w:pPr>
      <w:bookmarkStart w:id="50" w:name="sub_8"/>
      <w:bookmarkEnd w:id="49"/>
      <w:r>
        <w:rPr>
          <w:rStyle w:val="a3"/>
        </w:rPr>
        <w:t xml:space="preserve">Статья 8. </w:t>
      </w:r>
      <w:r>
        <w:t>Реестры субъектов малого и среднего предпринимательства - получателей поддержки</w:t>
      </w:r>
    </w:p>
    <w:p w:rsidR="006D0E73" w:rsidRDefault="007840B6">
      <w:bookmarkStart w:id="51" w:name="sub_81"/>
      <w:bookmarkEnd w:id="50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6D0E73" w:rsidRDefault="007840B6">
      <w:bookmarkStart w:id="52" w:name="sub_82"/>
      <w:bookmarkEnd w:id="51"/>
      <w:r>
        <w:t>2. В указанных в части 1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6D0E73" w:rsidRDefault="007840B6">
      <w:bookmarkStart w:id="53" w:name="sub_821"/>
      <w:bookmarkEnd w:id="52"/>
      <w:r>
        <w:t>1) наименование органа, предоставившего поддержку;</w:t>
      </w:r>
    </w:p>
    <w:p w:rsidR="006D0E73" w:rsidRDefault="007840B6">
      <w:bookmarkStart w:id="54" w:name="sub_822"/>
      <w:bookmarkEnd w:id="53"/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6D0E73" w:rsidRDefault="007840B6">
      <w:bookmarkStart w:id="55" w:name="sub_823"/>
      <w:bookmarkEnd w:id="54"/>
      <w:r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6D0E73" w:rsidRDefault="007840B6">
      <w:bookmarkStart w:id="56" w:name="sub_824"/>
      <w:bookmarkEnd w:id="55"/>
      <w:r>
        <w:t>4) вид, форма и размер предоставленной поддержки;</w:t>
      </w:r>
    </w:p>
    <w:p w:rsidR="006D0E73" w:rsidRDefault="007840B6">
      <w:bookmarkStart w:id="57" w:name="sub_825"/>
      <w:bookmarkEnd w:id="56"/>
      <w:r>
        <w:t>5) срок оказания поддержки;</w:t>
      </w:r>
    </w:p>
    <w:p w:rsidR="006D0E73" w:rsidRDefault="007840B6">
      <w:bookmarkStart w:id="58" w:name="sub_826"/>
      <w:bookmarkEnd w:id="57"/>
      <w:r>
        <w:t>6) идентификационный номер налогоплательщика;</w:t>
      </w:r>
    </w:p>
    <w:p w:rsidR="006D0E73" w:rsidRDefault="007840B6">
      <w:bookmarkStart w:id="59" w:name="sub_827"/>
      <w:bookmarkEnd w:id="58"/>
      <w:r>
        <w:t>7) дата принятия решения о предоставлении или прекращении оказания поддержки;</w:t>
      </w:r>
    </w:p>
    <w:p w:rsidR="006D0E73" w:rsidRDefault="007840B6">
      <w:bookmarkStart w:id="60" w:name="sub_828"/>
      <w:bookmarkEnd w:id="59"/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6D0E73" w:rsidRDefault="007840B6">
      <w:bookmarkStart w:id="61" w:name="sub_83"/>
      <w:bookmarkEnd w:id="60"/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bookmarkEnd w:id="61"/>
    <w:p w:rsidR="006D0E73" w:rsidRDefault="007840B6">
      <w:r>
        <w:t xml:space="preserve">4. </w:t>
      </w:r>
      <w:hyperlink r:id="rId22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6D0E73" w:rsidRDefault="007840B6">
      <w:bookmarkStart w:id="62" w:name="sub_85"/>
      <w:r>
        <w:lastRenderedPageBreak/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6D0E73" w:rsidRDefault="007840B6">
      <w:bookmarkStart w:id="63" w:name="sub_86"/>
      <w:bookmarkEnd w:id="62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6D0E73" w:rsidRDefault="007840B6">
      <w:pPr>
        <w:pStyle w:val="af2"/>
      </w:pPr>
      <w:bookmarkStart w:id="64" w:name="sub_9"/>
      <w:bookmarkEnd w:id="63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bookmarkEnd w:id="64"/>
    <w:p w:rsidR="006D0E73" w:rsidRDefault="007840B6"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6D0E73" w:rsidRDefault="007840B6">
      <w:bookmarkStart w:id="65" w:name="sub_91"/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6D0E73" w:rsidRDefault="007840B6">
      <w:bookmarkStart w:id="66" w:name="sub_92"/>
      <w:bookmarkEnd w:id="65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6D0E73" w:rsidRDefault="007840B6">
      <w:bookmarkStart w:id="67" w:name="sub_93"/>
      <w:bookmarkEnd w:id="66"/>
      <w:r>
        <w:t>3) разработка и реализация федеральных программ развития субъектов малого и среднего предпринимательства;</w:t>
      </w:r>
    </w:p>
    <w:p w:rsidR="006D0E73" w:rsidRDefault="007840B6">
      <w:bookmarkStart w:id="68" w:name="sub_94"/>
      <w:bookmarkEnd w:id="67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6D0E73" w:rsidRDefault="007840B6">
      <w:bookmarkStart w:id="69" w:name="sub_95"/>
      <w:bookmarkEnd w:id="68"/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6D0E73" w:rsidRDefault="007840B6">
      <w:bookmarkStart w:id="70" w:name="sub_96"/>
      <w:bookmarkEnd w:id="69"/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6D0E73" w:rsidRDefault="007840B6">
      <w:bookmarkStart w:id="71" w:name="sub_97"/>
      <w:bookmarkEnd w:id="70"/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6D0E73" w:rsidRDefault="007840B6">
      <w:bookmarkStart w:id="72" w:name="sub_98"/>
      <w:bookmarkEnd w:id="71"/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6D0E73" w:rsidRDefault="007840B6">
      <w:bookmarkStart w:id="73" w:name="sub_99"/>
      <w:bookmarkEnd w:id="72"/>
      <w:r>
        <w:t>9) пропаганда и популяризация предпринимательской деятельности за счет средств федерального бюджета;</w:t>
      </w:r>
    </w:p>
    <w:p w:rsidR="006D0E73" w:rsidRDefault="007840B6">
      <w:bookmarkStart w:id="74" w:name="sub_910"/>
      <w:bookmarkEnd w:id="73"/>
      <w:r>
        <w:t>10) поддержка региональных программ развития субъектов малого и среднего предпринимательства;</w:t>
      </w:r>
    </w:p>
    <w:p w:rsidR="006D0E73" w:rsidRDefault="007840B6">
      <w:bookmarkStart w:id="75" w:name="sub_911"/>
      <w:bookmarkEnd w:id="74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bookmarkEnd w:id="75"/>
    <w:p w:rsidR="006D0E73" w:rsidRDefault="007840B6"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23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6D0E73" w:rsidRDefault="007840B6">
      <w:bookmarkStart w:id="76" w:name="sub_913"/>
      <w:r>
        <w:t xml:space="preserve"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</w:t>
      </w:r>
      <w:r>
        <w:lastRenderedPageBreak/>
        <w:t>опубликование в средствах массовой информации этого доклада;</w:t>
      </w:r>
    </w:p>
    <w:p w:rsidR="006D0E73" w:rsidRDefault="007840B6">
      <w:bookmarkStart w:id="77" w:name="sub_914"/>
      <w:bookmarkEnd w:id="76"/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bookmarkEnd w:id="77"/>
    <w:p w:rsidR="006D0E73" w:rsidRDefault="007840B6">
      <w:r>
        <w:t xml:space="preserve">15) установление </w:t>
      </w:r>
      <w:hyperlink r:id="rId24" w:history="1">
        <w:r>
          <w:rPr>
            <w:rStyle w:val="a4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6D0E73" w:rsidRDefault="007840B6"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6D0E73" w:rsidRDefault="006D0E73">
      <w:pPr>
        <w:pStyle w:val="afa"/>
      </w:pPr>
    </w:p>
    <w:p w:rsidR="006D0E73" w:rsidRDefault="007840B6">
      <w:pPr>
        <w:pStyle w:val="af2"/>
      </w:pPr>
      <w:bookmarkStart w:id="78" w:name="sub_10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6D0E73" w:rsidRDefault="007840B6">
      <w:bookmarkStart w:id="79" w:name="sub_101"/>
      <w:bookmarkEnd w:id="78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bookmarkEnd w:id="79"/>
    <w:p w:rsidR="006D0E73" w:rsidRDefault="007840B6"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6D0E73" w:rsidRDefault="007840B6"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6D0E73" w:rsidRDefault="007840B6">
      <w:bookmarkStart w:id="80" w:name="sub_1013"/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D0E73" w:rsidRDefault="007840B6">
      <w:bookmarkStart w:id="81" w:name="sub_1014"/>
      <w:bookmarkEnd w:id="80"/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6D0E73" w:rsidRDefault="007840B6">
      <w:bookmarkStart w:id="82" w:name="sub_1015"/>
      <w:bookmarkEnd w:id="81"/>
      <w:r>
        <w:t>5) содействие развитию межрегионального сотрудничества субъектов малого и среднего предпринимательства;</w:t>
      </w:r>
    </w:p>
    <w:p w:rsidR="006D0E73" w:rsidRDefault="007840B6">
      <w:bookmarkStart w:id="83" w:name="sub_1016"/>
      <w:bookmarkEnd w:id="82"/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6D0E73" w:rsidRDefault="007840B6">
      <w:bookmarkStart w:id="84" w:name="sub_1017"/>
      <w:bookmarkEnd w:id="83"/>
      <w:r>
        <w:t>7) поддержка муниципальных программ развития субъектов малого и среднего предпринимательства;</w:t>
      </w:r>
    </w:p>
    <w:p w:rsidR="006D0E73" w:rsidRDefault="007840B6">
      <w:bookmarkStart w:id="85" w:name="sub_1018"/>
      <w:bookmarkEnd w:id="84"/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D0E73" w:rsidRDefault="007840B6">
      <w:bookmarkStart w:id="86" w:name="sub_1019"/>
      <w:bookmarkEnd w:id="85"/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6D0E73" w:rsidRDefault="007840B6">
      <w:bookmarkStart w:id="87" w:name="sub_10110"/>
      <w:bookmarkEnd w:id="86"/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6D0E73" w:rsidRDefault="007840B6">
      <w:bookmarkStart w:id="88" w:name="sub_10111"/>
      <w:bookmarkEnd w:id="87"/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6D0E73" w:rsidRDefault="007840B6">
      <w:bookmarkStart w:id="89" w:name="sub_10112"/>
      <w:bookmarkEnd w:id="88"/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6D0E73" w:rsidRDefault="007840B6">
      <w:bookmarkStart w:id="90" w:name="sub_102"/>
      <w:bookmarkEnd w:id="89"/>
      <w:r>
        <w:lastRenderedPageBreak/>
        <w:t xml:space="preserve">2. Органы государственной власти субъектов Российской Федерации могут передавать в установленном </w:t>
      </w:r>
      <w:hyperlink r:id="rId25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6D0E73" w:rsidRDefault="007840B6">
      <w:pPr>
        <w:pStyle w:val="af2"/>
      </w:pPr>
      <w:bookmarkStart w:id="91" w:name="sub_11"/>
      <w:bookmarkEnd w:id="90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предпринимательства</w:t>
      </w:r>
    </w:p>
    <w:bookmarkEnd w:id="91"/>
    <w:p w:rsidR="006D0E73" w:rsidRDefault="007840B6"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6D0E73" w:rsidRDefault="007840B6">
      <w:bookmarkStart w:id="92" w:name="sub_1101"/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6D0E73" w:rsidRDefault="007840B6">
      <w:bookmarkStart w:id="93" w:name="sub_1102"/>
      <w:bookmarkEnd w:id="92"/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6D0E73" w:rsidRDefault="007840B6">
      <w:bookmarkStart w:id="94" w:name="sub_1103"/>
      <w:bookmarkEnd w:id="93"/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6D0E73" w:rsidRDefault="007840B6">
      <w:bookmarkStart w:id="95" w:name="sub_1104"/>
      <w:bookmarkEnd w:id="94"/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D0E73" w:rsidRDefault="007840B6">
      <w:bookmarkStart w:id="96" w:name="sub_1105"/>
      <w:bookmarkEnd w:id="95"/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6D0E73" w:rsidRDefault="007840B6">
      <w:pPr>
        <w:pStyle w:val="af2"/>
      </w:pPr>
      <w:bookmarkStart w:id="97" w:name="sub_12"/>
      <w:bookmarkEnd w:id="96"/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bookmarkEnd w:id="97"/>
    <w:p w:rsidR="006D0E73" w:rsidRDefault="007840B6"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6D0E73" w:rsidRDefault="007840B6">
      <w:pPr>
        <w:pStyle w:val="af2"/>
      </w:pPr>
      <w:bookmarkStart w:id="98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предпринимательства</w:t>
      </w:r>
    </w:p>
    <w:p w:rsidR="006D0E73" w:rsidRDefault="007840B6">
      <w:bookmarkStart w:id="99" w:name="sub_1301"/>
      <w:bookmarkEnd w:id="98"/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6D0E73" w:rsidRDefault="007840B6">
      <w:bookmarkStart w:id="100" w:name="sub_1302"/>
      <w:bookmarkEnd w:id="99"/>
      <w:r>
        <w:t xml:space="preserve"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</w:t>
      </w:r>
      <w:r>
        <w:lastRenderedPageBreak/>
        <w:t>или совещательных органов.</w:t>
      </w:r>
    </w:p>
    <w:p w:rsidR="006D0E73" w:rsidRDefault="007840B6">
      <w:bookmarkStart w:id="101" w:name="sub_1303"/>
      <w:bookmarkEnd w:id="100"/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6D0E73" w:rsidRDefault="007840B6">
      <w:bookmarkStart w:id="102" w:name="sub_1331"/>
      <w:bookmarkEnd w:id="101"/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6D0E73" w:rsidRDefault="007840B6">
      <w:bookmarkStart w:id="103" w:name="sub_1332"/>
      <w:bookmarkEnd w:id="102"/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6D0E73" w:rsidRDefault="007840B6">
      <w:bookmarkStart w:id="104" w:name="sub_1333"/>
      <w:bookmarkEnd w:id="103"/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6D0E73" w:rsidRDefault="007840B6">
      <w:bookmarkStart w:id="105" w:name="sub_1334"/>
      <w:bookmarkEnd w:id="104"/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6D0E73" w:rsidRDefault="007840B6">
      <w:bookmarkStart w:id="106" w:name="sub_1335"/>
      <w:bookmarkEnd w:id="105"/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D0E73" w:rsidRDefault="007840B6">
      <w:bookmarkStart w:id="107" w:name="sub_1304"/>
      <w:bookmarkEnd w:id="106"/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bookmarkEnd w:id="107"/>
    <w:p w:rsidR="006D0E73" w:rsidRDefault="007840B6"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6D0E73" w:rsidRDefault="006D0E73">
      <w:pPr>
        <w:pStyle w:val="afa"/>
      </w:pPr>
    </w:p>
    <w:p w:rsidR="006D0E73" w:rsidRDefault="007840B6">
      <w:pPr>
        <w:pStyle w:val="af2"/>
      </w:pPr>
      <w:bookmarkStart w:id="108" w:name="sub_14"/>
      <w:r>
        <w:rPr>
          <w:rStyle w:val="a3"/>
        </w:rPr>
        <w:t xml:space="preserve">Статья 14. </w:t>
      </w:r>
      <w:r>
        <w:t>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6D0E73" w:rsidRDefault="007840B6">
      <w:bookmarkStart w:id="109" w:name="sub_1401"/>
      <w:bookmarkEnd w:id="108"/>
      <w:r>
        <w:t>1. Основными принципами поддержки субъектов малого и среднего предпринимательства являются:</w:t>
      </w:r>
    </w:p>
    <w:p w:rsidR="006D0E73" w:rsidRDefault="007840B6">
      <w:bookmarkStart w:id="110" w:name="sub_1411"/>
      <w:bookmarkEnd w:id="109"/>
      <w:r>
        <w:t>1) заявительный порядок обращения субъектов малого и среднего предпринимательства за оказанием поддержки;</w:t>
      </w:r>
    </w:p>
    <w:p w:rsidR="006D0E73" w:rsidRDefault="007840B6">
      <w:bookmarkStart w:id="111" w:name="sub_1412"/>
      <w:bookmarkEnd w:id="110"/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D0E73" w:rsidRDefault="007840B6">
      <w:bookmarkStart w:id="112" w:name="sub_1413"/>
      <w:bookmarkEnd w:id="111"/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6D0E73" w:rsidRDefault="007840B6">
      <w:bookmarkStart w:id="113" w:name="sub_1414"/>
      <w:bookmarkEnd w:id="112"/>
      <w:r>
        <w:t xml:space="preserve">4) оказание поддержки с соблюдением требований, установленных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6D0E73" w:rsidRDefault="007840B6">
      <w:bookmarkStart w:id="114" w:name="sub_1415"/>
      <w:bookmarkEnd w:id="113"/>
      <w:r>
        <w:t>5) открытость процедур оказания поддержки.</w:t>
      </w:r>
    </w:p>
    <w:bookmarkEnd w:id="114"/>
    <w:p w:rsidR="006D0E73" w:rsidRDefault="007840B6">
      <w:r>
        <w:lastRenderedPageBreak/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bookmarkStart w:id="115" w:name="sub_1403"/>
    <w:p w:rsidR="006D0E73" w:rsidRDefault="00D6292B">
      <w:r>
        <w:fldChar w:fldCharType="begin"/>
      </w:r>
      <w:r w:rsidR="007840B6">
        <w:instrText>HYPERLINK "garantF1://55071155.0"</w:instrText>
      </w:r>
      <w:r>
        <w:fldChar w:fldCharType="separate"/>
      </w:r>
      <w:r w:rsidR="007840B6">
        <w:rPr>
          <w:rStyle w:val="a4"/>
        </w:rPr>
        <w:t>3.</w:t>
      </w:r>
      <w:r>
        <w:fldChar w:fldCharType="end"/>
      </w:r>
      <w:r w:rsidR="007840B6">
        <w:t xml:space="preserve"> Поддержка не может оказываться в отношении субъектов малого и среднего предпринимательства:</w:t>
      </w:r>
    </w:p>
    <w:p w:rsidR="006D0E73" w:rsidRDefault="007840B6">
      <w:bookmarkStart w:id="116" w:name="sub_1431"/>
      <w:bookmarkEnd w:id="115"/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D0E73" w:rsidRDefault="007840B6">
      <w:bookmarkStart w:id="117" w:name="sub_1432"/>
      <w:bookmarkEnd w:id="116"/>
      <w:r>
        <w:t>2) являющихся участниками соглашений о разделе продукции;</w:t>
      </w:r>
    </w:p>
    <w:p w:rsidR="006D0E73" w:rsidRDefault="007840B6">
      <w:bookmarkStart w:id="118" w:name="sub_1433"/>
      <w:bookmarkEnd w:id="117"/>
      <w:r>
        <w:t>3) осуществляющих предпринимательскую деятельность в сфере игорного бизнеса;</w:t>
      </w:r>
    </w:p>
    <w:p w:rsidR="006D0E73" w:rsidRDefault="007840B6">
      <w:bookmarkStart w:id="119" w:name="sub_1434"/>
      <w:bookmarkEnd w:id="118"/>
      <w:r>
        <w:t xml:space="preserve">4) являющихся в порядке, установленном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D0E73" w:rsidRDefault="007840B6">
      <w:bookmarkStart w:id="120" w:name="sub_1404"/>
      <w:bookmarkEnd w:id="119"/>
      <w:r>
        <w:t xml:space="preserve">4. Финансовая поддержка субъектов малого и среднего предпринимательства,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</w:t>
      </w:r>
      <w:hyperlink r:id="rId29" w:history="1">
        <w:r>
          <w:rPr>
            <w:rStyle w:val="a4"/>
          </w:rPr>
          <w:t>подакцизных товаров</w:t>
        </w:r>
      </w:hyperlink>
      <w:r>
        <w:t xml:space="preserve">, а также добычу и реализацию полезных ископаемых, за исключением </w:t>
      </w:r>
      <w:hyperlink r:id="rId30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6D0E73" w:rsidRDefault="007840B6">
      <w:bookmarkStart w:id="121" w:name="sub_1405"/>
      <w:bookmarkEnd w:id="120"/>
      <w:r>
        <w:t>5. В оказании поддержки должно быть отказано в случае, если:</w:t>
      </w:r>
    </w:p>
    <w:p w:rsidR="006D0E73" w:rsidRDefault="007840B6">
      <w:bookmarkStart w:id="122" w:name="sub_1451"/>
      <w:bookmarkEnd w:id="121"/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6D0E73" w:rsidRDefault="007840B6">
      <w:bookmarkStart w:id="123" w:name="sub_1452"/>
      <w:bookmarkEnd w:id="122"/>
      <w:r>
        <w:t>2) не выполнены условия оказания поддержки;</w:t>
      </w:r>
    </w:p>
    <w:p w:rsidR="006D0E73" w:rsidRDefault="007840B6">
      <w:bookmarkStart w:id="124" w:name="sub_1453"/>
      <w:bookmarkEnd w:id="123"/>
      <w: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6D0E73" w:rsidRDefault="007840B6">
      <w:bookmarkStart w:id="125" w:name="sub_1454"/>
      <w:bookmarkEnd w:id="124"/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D0E73" w:rsidRDefault="007840B6">
      <w:bookmarkStart w:id="126" w:name="sub_1406"/>
      <w:bookmarkEnd w:id="125"/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</w:t>
      </w:r>
      <w:r>
        <w:lastRenderedPageBreak/>
        <w:t>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bookmarkEnd w:id="126"/>
    <w:p w:rsidR="006D0E73" w:rsidRDefault="007840B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D0E73" w:rsidRDefault="007840B6">
      <w:pPr>
        <w:pStyle w:val="afa"/>
      </w:pPr>
      <w:r>
        <w:t>См. комментарии к статье 14 настоящего Федерального закона</w:t>
      </w:r>
    </w:p>
    <w:p w:rsidR="006D0E73" w:rsidRDefault="006D0E73">
      <w:pPr>
        <w:pStyle w:val="afa"/>
      </w:pPr>
    </w:p>
    <w:p w:rsidR="006D0E73" w:rsidRDefault="007840B6">
      <w:pPr>
        <w:pStyle w:val="af2"/>
      </w:pPr>
      <w:bookmarkStart w:id="127" w:name="sub_15"/>
      <w:r>
        <w:rPr>
          <w:rStyle w:val="a3"/>
        </w:rPr>
        <w:t xml:space="preserve">Статья 15. </w:t>
      </w:r>
      <w:r>
        <w:t>Инфраструктура поддержки субъектов малого и среднего предпринимательства</w:t>
      </w:r>
    </w:p>
    <w:bookmarkEnd w:id="127"/>
    <w:p w:rsidR="006D0E73" w:rsidRDefault="007840B6"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D0E73" w:rsidRDefault="007840B6">
      <w: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t>инновационно-технологические</w:t>
      </w:r>
      <w:proofErr w:type="spellEnd"/>
      <w:r>
        <w:t xml:space="preserve"> центры, </w:t>
      </w:r>
      <w:proofErr w:type="spellStart"/>
      <w:r>
        <w:t>бизнес-инкубаторы</w:t>
      </w:r>
      <w:proofErr w:type="spellEnd"/>
      <w:r>
        <w:t xml:space="preserve">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t>прототипирования</w:t>
      </w:r>
      <w:proofErr w:type="spellEnd"/>
      <w:r>
        <w:t xml:space="preserve"> и промышленного дизайна, центры </w:t>
      </w:r>
      <w:proofErr w:type="spellStart"/>
      <w:r>
        <w:t>трансфера</w:t>
      </w:r>
      <w:proofErr w:type="spellEnd"/>
      <w: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t>микрофинансовые</w:t>
      </w:r>
      <w:proofErr w:type="spellEnd"/>
      <w:r>
        <w:t xml:space="preserve"> организации и иные организации.</w:t>
      </w:r>
    </w:p>
    <w:p w:rsidR="006D0E73" w:rsidRDefault="007840B6">
      <w: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6D0E73" w:rsidRDefault="007840B6">
      <w: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</w:t>
      </w:r>
      <w:r>
        <w:lastRenderedPageBreak/>
        <w:t xml:space="preserve">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статьи.</w:t>
      </w:r>
    </w:p>
    <w:p w:rsidR="006D0E73" w:rsidRDefault="007840B6">
      <w:pPr>
        <w:pStyle w:val="af2"/>
      </w:pPr>
      <w:bookmarkStart w:id="128" w:name="sub_16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предпринимательства</w:t>
      </w:r>
    </w:p>
    <w:p w:rsidR="006D0E73" w:rsidRDefault="007840B6">
      <w:bookmarkStart w:id="129" w:name="sub_1601"/>
      <w:bookmarkEnd w:id="128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6D0E73" w:rsidRDefault="007840B6">
      <w:bookmarkStart w:id="130" w:name="sub_1602"/>
      <w:bookmarkEnd w:id="129"/>
      <w: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bookmarkEnd w:id="130"/>
    <w:p w:rsidR="006D0E73" w:rsidRDefault="007840B6"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6D0E73" w:rsidRDefault="007840B6">
      <w:pPr>
        <w:pStyle w:val="af2"/>
      </w:pPr>
      <w:bookmarkStart w:id="131" w:name="sub_17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p w:rsidR="006D0E73" w:rsidRDefault="007840B6">
      <w:bookmarkStart w:id="132" w:name="sub_1701"/>
      <w:bookmarkEnd w:id="131"/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bookmarkEnd w:id="132"/>
    <w:p w:rsidR="006D0E73" w:rsidRDefault="007840B6">
      <w:r>
        <w:t xml:space="preserve">2. Средства </w:t>
      </w:r>
      <w:hyperlink r:id="rId31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3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6D0E73" w:rsidRDefault="007840B6">
      <w:pPr>
        <w:pStyle w:val="af2"/>
      </w:pPr>
      <w:bookmarkStart w:id="133" w:name="sub_18"/>
      <w:r>
        <w:rPr>
          <w:rStyle w:val="a3"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End w:id="133"/>
    <w:p w:rsidR="006D0E73" w:rsidRDefault="00D6292B">
      <w:r>
        <w:fldChar w:fldCharType="begin"/>
      </w:r>
      <w:r w:rsidR="006D0E73">
        <w:instrText>HYPERLINK "garantF1://12086312.0"</w:instrText>
      </w:r>
      <w:r>
        <w:fldChar w:fldCharType="separate"/>
      </w:r>
      <w:r w:rsidR="007840B6">
        <w:rPr>
          <w:rStyle w:val="a4"/>
        </w:rPr>
        <w:t>1.</w:t>
      </w:r>
      <w:r>
        <w:fldChar w:fldCharType="end"/>
      </w:r>
      <w:r w:rsidR="007840B6"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</w:t>
      </w:r>
      <w:r w:rsidR="007840B6">
        <w:lastRenderedPageBreak/>
        <w:t xml:space="preserve">субъектов малого и среднего предпринимательства (за исключением указанных в </w:t>
      </w:r>
      <w:hyperlink w:anchor="sub_15" w:history="1">
        <w:r w:rsidR="007840B6">
          <w:rPr>
            <w:rStyle w:val="a4"/>
          </w:rPr>
          <w:t>статье 15</w:t>
        </w:r>
      </w:hyperlink>
      <w:r w:rsidR="007840B6"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6D0E73" w:rsidRDefault="007840B6">
      <w: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3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6D0E73" w:rsidRDefault="007840B6">
      <w:bookmarkStart w:id="134" w:name="sub_1803"/>
      <w: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</w:r>
    </w:p>
    <w:bookmarkEnd w:id="134"/>
    <w:p w:rsidR="006D0E73" w:rsidRDefault="007840B6"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34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>
        <w:lastRenderedPageBreak/>
        <w:t>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6D0E73" w:rsidRDefault="00D6292B">
      <w:hyperlink r:id="rId35" w:history="1">
        <w:r w:rsidR="007840B6">
          <w:rPr>
            <w:rStyle w:val="a4"/>
          </w:rPr>
          <w:t>4.1.</w:t>
        </w:r>
      </w:hyperlink>
      <w:r w:rsidR="007840B6">
        <w:t xml:space="preserve">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D0E73" w:rsidRDefault="007840B6">
      <w:r>
        <w:t xml:space="preserve">4.2. Государственное и муниципальное имущество, включенное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6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D0E73" w:rsidRDefault="007840B6">
      <w:r>
        <w:t xml:space="preserve">4.3. Срок, на который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r>
        <w:t>бизнес-инкубаторами</w:t>
      </w:r>
      <w:proofErr w:type="spell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D0E73" w:rsidRDefault="007840B6">
      <w:bookmarkStart w:id="135" w:name="sub_1805"/>
      <w: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bookmarkEnd w:id="135"/>
    <w:p w:rsidR="006D0E73" w:rsidRDefault="006D0E73">
      <w:pPr>
        <w:pStyle w:val="afa"/>
      </w:pPr>
    </w:p>
    <w:p w:rsidR="006D0E73" w:rsidRDefault="007840B6">
      <w:pPr>
        <w:pStyle w:val="af2"/>
      </w:pPr>
      <w:bookmarkStart w:id="136" w:name="sub_19"/>
      <w:r>
        <w:rPr>
          <w:rStyle w:val="a3"/>
        </w:rPr>
        <w:t xml:space="preserve">Статья 19. </w:t>
      </w:r>
      <w:r>
        <w:t>Информационная поддержка субъектов малого и среднего предпринимательства</w:t>
      </w:r>
    </w:p>
    <w:bookmarkEnd w:id="136"/>
    <w:p w:rsidR="006D0E73" w:rsidRDefault="007840B6">
      <w:r>
        <w:t xml:space="preserve"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</w:t>
      </w:r>
      <w:r>
        <w:lastRenderedPageBreak/>
        <w:t>предпринимательства.</w:t>
      </w:r>
    </w:p>
    <w:p w:rsidR="006D0E73" w:rsidRDefault="007840B6"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6D0E73" w:rsidRDefault="007840B6">
      <w:bookmarkStart w:id="137" w:name="sub_1921"/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6D0E73" w:rsidRDefault="007840B6">
      <w:bookmarkStart w:id="138" w:name="sub_1922"/>
      <w:bookmarkEnd w:id="137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6D0E73" w:rsidRDefault="007840B6">
      <w:bookmarkStart w:id="139" w:name="sub_1923"/>
      <w:bookmarkEnd w:id="138"/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6D0E73" w:rsidRDefault="007840B6">
      <w:bookmarkStart w:id="140" w:name="sub_1924"/>
      <w:bookmarkEnd w:id="139"/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6D0E73" w:rsidRDefault="007840B6">
      <w:bookmarkStart w:id="141" w:name="sub_1925"/>
      <w:bookmarkEnd w:id="140"/>
      <w:r>
        <w:t>5) о финансово-экономическом состоянии субъектов малого и среднего предпринимательства;</w:t>
      </w:r>
    </w:p>
    <w:p w:rsidR="006D0E73" w:rsidRDefault="007840B6">
      <w:bookmarkStart w:id="142" w:name="sub_1926"/>
      <w:bookmarkEnd w:id="141"/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6D0E73" w:rsidRDefault="007840B6">
      <w:bookmarkStart w:id="143" w:name="sub_1927"/>
      <w:bookmarkEnd w:id="142"/>
      <w:r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настоящего Федерального закона;</w:t>
      </w:r>
    </w:p>
    <w:p w:rsidR="006D0E73" w:rsidRDefault="007840B6">
      <w:bookmarkStart w:id="144" w:name="sub_1928"/>
      <w:bookmarkEnd w:id="143"/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D0E73" w:rsidRDefault="007840B6">
      <w:bookmarkStart w:id="145" w:name="sub_1929"/>
      <w:bookmarkEnd w:id="144"/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bookmarkEnd w:id="145"/>
    <w:p w:rsidR="006D0E73" w:rsidRDefault="007840B6">
      <w:r>
        <w:t xml:space="preserve">3. Информация,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6D0E73" w:rsidRDefault="007840B6">
      <w:r>
        <w:t xml:space="preserve">4. Требования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6D0E73" w:rsidRDefault="006D0E73">
      <w:pPr>
        <w:pStyle w:val="afa"/>
      </w:pPr>
    </w:p>
    <w:p w:rsidR="006D0E73" w:rsidRDefault="007840B6">
      <w:pPr>
        <w:pStyle w:val="af2"/>
      </w:pPr>
      <w:bookmarkStart w:id="146" w:name="sub_20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146"/>
    <w:p w:rsidR="006D0E73" w:rsidRDefault="007840B6"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6D0E73" w:rsidRDefault="007840B6">
      <w:bookmarkStart w:id="147" w:name="sub_2001"/>
      <w:r>
        <w:t xml:space="preserve">1) создания организаций, образующих инфраструктуру поддержки субъектов малого и среднего предпринимательства и оказывающих консультационные услуги </w:t>
      </w:r>
      <w:r>
        <w:lastRenderedPageBreak/>
        <w:t>субъектам малого и среднего предпринимательства, и обеспечения деятельности таких организаций;</w:t>
      </w:r>
    </w:p>
    <w:p w:rsidR="006D0E73" w:rsidRDefault="007840B6">
      <w:bookmarkStart w:id="148" w:name="sub_2002"/>
      <w:bookmarkEnd w:id="147"/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bookmarkEnd w:id="148"/>
    <w:p w:rsidR="006D0E73" w:rsidRDefault="007840B6">
      <w:pPr>
        <w:pStyle w:val="af2"/>
      </w:pPr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p w:rsidR="006D0E73" w:rsidRDefault="007840B6"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6D0E73" w:rsidRDefault="007840B6">
      <w:bookmarkStart w:id="149" w:name="sub_2101"/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6D0E73" w:rsidRDefault="007840B6">
      <w:bookmarkStart w:id="150" w:name="sub_2102"/>
      <w:bookmarkEnd w:id="149"/>
      <w:r>
        <w:t>2) учебно-методической и научно-методической помощи субъектам малого и среднего предпринимательства.</w:t>
      </w:r>
    </w:p>
    <w:bookmarkEnd w:id="150"/>
    <w:p w:rsidR="006D0E73" w:rsidRDefault="006D0E73">
      <w:pPr>
        <w:pStyle w:val="afa"/>
      </w:pPr>
    </w:p>
    <w:p w:rsidR="006D0E73" w:rsidRDefault="007840B6">
      <w:pPr>
        <w:pStyle w:val="af2"/>
      </w:pPr>
      <w:bookmarkStart w:id="151" w:name="sub_22"/>
      <w:r>
        <w:rPr>
          <w:rStyle w:val="a3"/>
        </w:rPr>
        <w:t xml:space="preserve">Статья 22. </w:t>
      </w:r>
      <w:r>
        <w:t>Поддержка субъектов малого и среднего предпринимательства в области инноваций и промышленного производства</w:t>
      </w:r>
    </w:p>
    <w:bookmarkEnd w:id="151"/>
    <w:p w:rsidR="006D0E73" w:rsidRDefault="007840B6"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6D0E73" w:rsidRDefault="007840B6">
      <w:bookmarkStart w:id="152" w:name="sub_2201"/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6D0E73" w:rsidRDefault="007840B6">
      <w:bookmarkStart w:id="153" w:name="sub_2202"/>
      <w:bookmarkEnd w:id="152"/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6D0E73" w:rsidRDefault="007840B6">
      <w:bookmarkStart w:id="154" w:name="sub_2203"/>
      <w:bookmarkEnd w:id="153"/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6D0E73" w:rsidRDefault="007840B6">
      <w:bookmarkStart w:id="155" w:name="sub_2204"/>
      <w:bookmarkEnd w:id="154"/>
      <w:r>
        <w:t>4) создания акционерных инвестиционных фондов и закрытых паевых инвестиционных фондов.</w:t>
      </w:r>
    </w:p>
    <w:bookmarkEnd w:id="155"/>
    <w:p w:rsidR="006D0E73" w:rsidRDefault="006D0E73">
      <w:pPr>
        <w:pStyle w:val="afa"/>
      </w:pPr>
    </w:p>
    <w:p w:rsidR="006D0E73" w:rsidRDefault="007840B6">
      <w:pPr>
        <w:pStyle w:val="af2"/>
      </w:pPr>
      <w:bookmarkStart w:id="156" w:name="sub_23"/>
      <w:r>
        <w:rPr>
          <w:rStyle w:val="a3"/>
        </w:rPr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p w:rsidR="006D0E73" w:rsidRDefault="007840B6">
      <w:bookmarkStart w:id="157" w:name="sub_2301"/>
      <w:bookmarkEnd w:id="156"/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6D0E73" w:rsidRDefault="007840B6">
      <w:bookmarkStart w:id="158" w:name="sub_2302"/>
      <w:bookmarkEnd w:id="157"/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6D0E73" w:rsidRDefault="007840B6">
      <w:bookmarkStart w:id="159" w:name="sub_2321"/>
      <w:bookmarkEnd w:id="158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6D0E73" w:rsidRDefault="007840B6">
      <w:bookmarkStart w:id="160" w:name="sub_2322"/>
      <w:bookmarkEnd w:id="159"/>
      <w:r>
        <w:t xml:space="preserve">2) финансовой, имущественной, консультационной, информационной поддержки, </w:t>
      </w:r>
      <w:r>
        <w:lastRenderedPageBreak/>
        <w:t>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6D0E73" w:rsidRDefault="007840B6">
      <w:pPr>
        <w:pStyle w:val="af2"/>
      </w:pPr>
      <w:bookmarkStart w:id="161" w:name="sub_24"/>
      <w:bookmarkEnd w:id="160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внешнеэкономическую деятельность</w:t>
      </w:r>
    </w:p>
    <w:bookmarkEnd w:id="161"/>
    <w:p w:rsidR="006D0E73" w:rsidRDefault="007840B6"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6D0E73" w:rsidRDefault="007840B6">
      <w:bookmarkStart w:id="162" w:name="sub_2401"/>
      <w:r>
        <w:t xml:space="preserve">1) </w:t>
      </w:r>
      <w:hyperlink r:id="rId37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иностранными государствами в области развития малого и среднего предпринимательства;</w:t>
      </w:r>
    </w:p>
    <w:p w:rsidR="006D0E73" w:rsidRDefault="007840B6">
      <w:bookmarkStart w:id="163" w:name="sub_2402"/>
      <w:bookmarkEnd w:id="162"/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6D0E73" w:rsidRDefault="007840B6">
      <w:bookmarkStart w:id="164" w:name="sub_2403"/>
      <w:bookmarkEnd w:id="163"/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6D0E73" w:rsidRDefault="007840B6">
      <w:bookmarkStart w:id="165" w:name="sub_2404"/>
      <w:bookmarkEnd w:id="164"/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bookmarkEnd w:id="165"/>
    <w:p w:rsidR="006D0E73" w:rsidRDefault="006D0E73">
      <w:pPr>
        <w:pStyle w:val="afa"/>
      </w:pPr>
    </w:p>
    <w:p w:rsidR="006D0E73" w:rsidRDefault="007840B6">
      <w:pPr>
        <w:pStyle w:val="af2"/>
      </w:pPr>
      <w:bookmarkStart w:id="166" w:name="sub_25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166"/>
    <w:p w:rsidR="006D0E73" w:rsidRDefault="007840B6"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D0E73" w:rsidRDefault="007840B6">
      <w:pPr>
        <w:pStyle w:val="af2"/>
      </w:pPr>
      <w:bookmarkStart w:id="167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bookmarkEnd w:id="167"/>
    <w:p w:rsidR="006D0E73" w:rsidRDefault="007840B6">
      <w:r>
        <w:t>Признать утратившими силу:</w:t>
      </w:r>
    </w:p>
    <w:p w:rsidR="006D0E73" w:rsidRDefault="007840B6">
      <w:bookmarkStart w:id="168" w:name="sub_2601"/>
      <w:r>
        <w:t xml:space="preserve">1)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14 июня 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6D0E73" w:rsidRDefault="007840B6">
      <w:bookmarkStart w:id="169" w:name="sub_2602"/>
      <w:bookmarkEnd w:id="168"/>
      <w:r>
        <w:t xml:space="preserve">2) </w:t>
      </w:r>
      <w:hyperlink r:id="rId39" w:history="1">
        <w:r>
          <w:rPr>
            <w:rStyle w:val="a4"/>
          </w:rPr>
          <w:t>пункт 12 статьи 2</w:t>
        </w:r>
      </w:hyperlink>
      <w:r>
        <w:t xml:space="preserve"> Федерального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p w:rsidR="006D0E73" w:rsidRDefault="007840B6">
      <w:pPr>
        <w:pStyle w:val="af2"/>
      </w:pPr>
      <w:bookmarkStart w:id="170" w:name="sub_27"/>
      <w:bookmarkEnd w:id="169"/>
      <w:r>
        <w:rPr>
          <w:rStyle w:val="a3"/>
        </w:rPr>
        <w:t xml:space="preserve">Статья 27. </w:t>
      </w:r>
      <w:r>
        <w:t>Заключительные положения и вступление в силу настоящего Федерального закона</w:t>
      </w:r>
    </w:p>
    <w:p w:rsidR="006D0E73" w:rsidRDefault="007840B6">
      <w:bookmarkStart w:id="171" w:name="sub_2701"/>
      <w:bookmarkEnd w:id="170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части 2 статьи 5</w:t>
        </w:r>
      </w:hyperlink>
      <w:r>
        <w:t xml:space="preserve"> настоящего Федерального закона.</w:t>
      </w:r>
    </w:p>
    <w:p w:rsidR="006D0E73" w:rsidRDefault="007840B6">
      <w:bookmarkStart w:id="172" w:name="sub_2702"/>
      <w:bookmarkEnd w:id="171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6D0E73" w:rsidRDefault="007840B6">
      <w:bookmarkStart w:id="173" w:name="sub_2703"/>
      <w:bookmarkEnd w:id="172"/>
      <w:r>
        <w:t xml:space="preserve">3. Организации, осуществляющие свою деятельность в качестве субъектов малого </w:t>
      </w:r>
      <w:r>
        <w:lastRenderedPageBreak/>
        <w:t>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закона.</w:t>
      </w:r>
    </w:p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6D0E73"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bookmarkEnd w:id="173"/>
          <w:p w:rsidR="006D0E73" w:rsidRDefault="007840B6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D0E73" w:rsidRDefault="007840B6">
            <w:pPr>
              <w:pStyle w:val="aff7"/>
              <w:jc w:val="right"/>
            </w:pPr>
            <w:r>
              <w:t>В. Путин</w:t>
            </w:r>
          </w:p>
        </w:tc>
      </w:tr>
    </w:tbl>
    <w:p w:rsidR="006D0E73" w:rsidRDefault="006D0E73"/>
    <w:p w:rsidR="006D0E73" w:rsidRDefault="007840B6">
      <w:pPr>
        <w:pStyle w:val="afff0"/>
      </w:pPr>
      <w:r>
        <w:t>Москва, Кремль</w:t>
      </w:r>
    </w:p>
    <w:p w:rsidR="006D0E73" w:rsidRDefault="007840B6">
      <w:pPr>
        <w:pStyle w:val="afff0"/>
      </w:pPr>
      <w:r>
        <w:t>24 июля 2007 г.</w:t>
      </w:r>
    </w:p>
    <w:p w:rsidR="006D0E73" w:rsidRDefault="007840B6" w:rsidP="00D52B27">
      <w:pPr>
        <w:pStyle w:val="afff0"/>
      </w:pPr>
      <w:r>
        <w:t>N 209-ФЗ</w:t>
      </w:r>
    </w:p>
    <w:sectPr w:rsidR="006D0E73" w:rsidSect="006D0E7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40B6"/>
    <w:rsid w:val="006D0E73"/>
    <w:rsid w:val="007840B6"/>
    <w:rsid w:val="00C706BD"/>
    <w:rsid w:val="00D52B27"/>
    <w:rsid w:val="00D6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E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0E7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0E7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0E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0E7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0E7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D0E73"/>
    <w:rPr>
      <w:u w:val="single"/>
    </w:rPr>
  </w:style>
  <w:style w:type="paragraph" w:customStyle="1" w:styleId="a6">
    <w:name w:val="Внимание"/>
    <w:basedOn w:val="a"/>
    <w:next w:val="a"/>
    <w:uiPriority w:val="99"/>
    <w:rsid w:val="006D0E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0E73"/>
  </w:style>
  <w:style w:type="paragraph" w:customStyle="1" w:styleId="a8">
    <w:name w:val="Внимание: недобросовестность!"/>
    <w:basedOn w:val="a6"/>
    <w:next w:val="a"/>
    <w:uiPriority w:val="99"/>
    <w:rsid w:val="006D0E73"/>
  </w:style>
  <w:style w:type="character" w:customStyle="1" w:styleId="a9">
    <w:name w:val="Выделение для Базового Поиска"/>
    <w:basedOn w:val="a3"/>
    <w:uiPriority w:val="99"/>
    <w:rsid w:val="006D0E7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D0E7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D0E7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0E7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D0E73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sid w:val="006D0E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0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0E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0E7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D0E7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D0E7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D0E7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D0E73"/>
  </w:style>
  <w:style w:type="paragraph" w:customStyle="1" w:styleId="af2">
    <w:name w:val="Заголовок статьи"/>
    <w:basedOn w:val="a"/>
    <w:next w:val="a"/>
    <w:uiPriority w:val="99"/>
    <w:rsid w:val="006D0E7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D0E7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D0E7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D0E7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D0E7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D0E7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D0E7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D0E7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D0E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D0E7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D0E7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D0E7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D0E7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D0E7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D0E7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D0E73"/>
  </w:style>
  <w:style w:type="paragraph" w:customStyle="1" w:styleId="aff2">
    <w:name w:val="Моноширинный"/>
    <w:basedOn w:val="a"/>
    <w:next w:val="a"/>
    <w:uiPriority w:val="99"/>
    <w:rsid w:val="006D0E7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D0E7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D0E7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D0E7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D0E7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D0E7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D0E7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D0E73"/>
    <w:pPr>
      <w:ind w:left="140"/>
    </w:pPr>
  </w:style>
  <w:style w:type="character" w:customStyle="1" w:styleId="affa">
    <w:name w:val="Опечатки"/>
    <w:uiPriority w:val="99"/>
    <w:rsid w:val="006D0E7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D0E7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D0E7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D0E7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6D0E7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D0E7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D0E7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D0E73"/>
  </w:style>
  <w:style w:type="paragraph" w:customStyle="1" w:styleId="afff2">
    <w:name w:val="Примечание."/>
    <w:basedOn w:val="a6"/>
    <w:next w:val="a"/>
    <w:uiPriority w:val="99"/>
    <w:rsid w:val="006D0E73"/>
  </w:style>
  <w:style w:type="character" w:customStyle="1" w:styleId="afff3">
    <w:name w:val="Продолжение ссылки"/>
    <w:basedOn w:val="a4"/>
    <w:uiPriority w:val="99"/>
    <w:rsid w:val="006D0E73"/>
  </w:style>
  <w:style w:type="paragraph" w:customStyle="1" w:styleId="afff4">
    <w:name w:val="Словарная статья"/>
    <w:basedOn w:val="a"/>
    <w:next w:val="a"/>
    <w:uiPriority w:val="99"/>
    <w:rsid w:val="006D0E7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D0E73"/>
  </w:style>
  <w:style w:type="character" w:customStyle="1" w:styleId="afff6">
    <w:name w:val="Сравнение редакций. Добавленный фрагмент"/>
    <w:uiPriority w:val="99"/>
    <w:rsid w:val="006D0E7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D0E7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D0E73"/>
  </w:style>
  <w:style w:type="character" w:customStyle="1" w:styleId="afff9">
    <w:name w:val="Ссылка на утративший силу документ"/>
    <w:basedOn w:val="a4"/>
    <w:uiPriority w:val="99"/>
    <w:rsid w:val="006D0E7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D0E7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D0E7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D0E7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D0E7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D0E7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D0E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0E73"/>
    <w:pPr>
      <w:spacing w:before="300"/>
      <w:ind w:firstLine="0"/>
      <w:jc w:val="left"/>
    </w:pPr>
  </w:style>
  <w:style w:type="paragraph" w:styleId="affff0">
    <w:name w:val="Document Map"/>
    <w:basedOn w:val="a"/>
    <w:link w:val="affff1"/>
    <w:uiPriority w:val="99"/>
    <w:semiHidden/>
    <w:unhideWhenUsed/>
    <w:rsid w:val="007840B6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0"/>
    <w:link w:val="affff0"/>
    <w:uiPriority w:val="99"/>
    <w:semiHidden/>
    <w:rsid w:val="00784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264.100" TargetMode="External"/><Relationship Id="rId13" Type="http://schemas.openxmlformats.org/officeDocument/2006/relationships/hyperlink" Target="garantF1://10800200.0" TargetMode="External"/><Relationship Id="rId18" Type="http://schemas.openxmlformats.org/officeDocument/2006/relationships/hyperlink" Target="garantF1://10800200.18" TargetMode="External"/><Relationship Id="rId26" Type="http://schemas.openxmlformats.org/officeDocument/2006/relationships/hyperlink" Target="garantF1://12048517.190106" TargetMode="External"/><Relationship Id="rId39" Type="http://schemas.openxmlformats.org/officeDocument/2006/relationships/hyperlink" Target="garantF1://12026136.2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30" TargetMode="External"/><Relationship Id="rId34" Type="http://schemas.openxmlformats.org/officeDocument/2006/relationships/hyperlink" Target="garantF1://12061610.921" TargetMode="External"/><Relationship Id="rId7" Type="http://schemas.openxmlformats.org/officeDocument/2006/relationships/hyperlink" Target="garantF1://10064072.5002" TargetMode="External"/><Relationship Id="rId12" Type="http://schemas.openxmlformats.org/officeDocument/2006/relationships/hyperlink" Target="garantF1://70213430.1" TargetMode="External"/><Relationship Id="rId17" Type="http://schemas.openxmlformats.org/officeDocument/2006/relationships/hyperlink" Target="garantF1://12057384.0" TargetMode="External"/><Relationship Id="rId25" Type="http://schemas.openxmlformats.org/officeDocument/2006/relationships/hyperlink" Target="garantF1://86367.19" TargetMode="External"/><Relationship Id="rId33" Type="http://schemas.openxmlformats.org/officeDocument/2006/relationships/hyperlink" Target="garantF1://12061610.921" TargetMode="External"/><Relationship Id="rId38" Type="http://schemas.openxmlformats.org/officeDocument/2006/relationships/hyperlink" Target="garantF1://1000230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2800.1000" TargetMode="External"/><Relationship Id="rId20" Type="http://schemas.openxmlformats.org/officeDocument/2006/relationships/hyperlink" Target="garantF1://70564762.0" TargetMode="External"/><Relationship Id="rId29" Type="http://schemas.openxmlformats.org/officeDocument/2006/relationships/hyperlink" Target="garantF1://10800200.18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64072.110462" TargetMode="External"/><Relationship Id="rId11" Type="http://schemas.openxmlformats.org/officeDocument/2006/relationships/hyperlink" Target="garantF1://10005879.71" TargetMode="External"/><Relationship Id="rId24" Type="http://schemas.openxmlformats.org/officeDocument/2006/relationships/hyperlink" Target="garantF1://12060281.1000" TargetMode="External"/><Relationship Id="rId32" Type="http://schemas.openxmlformats.org/officeDocument/2006/relationships/hyperlink" Target="garantF1://70736848.1000" TargetMode="External"/><Relationship Id="rId37" Type="http://schemas.openxmlformats.org/officeDocument/2006/relationships/hyperlink" Target="garantF1://1018697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2023875.200" TargetMode="External"/><Relationship Id="rId15" Type="http://schemas.openxmlformats.org/officeDocument/2006/relationships/hyperlink" Target="garantF1://6297836.12" TargetMode="External"/><Relationship Id="rId23" Type="http://schemas.openxmlformats.org/officeDocument/2006/relationships/hyperlink" Target="garantF1://92800.1000" TargetMode="External"/><Relationship Id="rId28" Type="http://schemas.openxmlformats.org/officeDocument/2006/relationships/hyperlink" Target="garantF1://12033556.1017" TargetMode="External"/><Relationship Id="rId36" Type="http://schemas.openxmlformats.org/officeDocument/2006/relationships/hyperlink" Target="garantF1://12061610.921" TargetMode="External"/><Relationship Id="rId10" Type="http://schemas.openxmlformats.org/officeDocument/2006/relationships/hyperlink" Target="garantF1://70717040.1000" TargetMode="External"/><Relationship Id="rId19" Type="http://schemas.openxmlformats.org/officeDocument/2006/relationships/hyperlink" Target="garantF1://70003036.604" TargetMode="External"/><Relationship Id="rId31" Type="http://schemas.openxmlformats.org/officeDocument/2006/relationships/hyperlink" Target="garantF1://5659555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35919.1602" TargetMode="External"/><Relationship Id="rId14" Type="http://schemas.openxmlformats.org/officeDocument/2006/relationships/hyperlink" Target="garantF1://70003036.0" TargetMode="External"/><Relationship Id="rId22" Type="http://schemas.openxmlformats.org/officeDocument/2006/relationships/hyperlink" Target="garantF1://12060281.1000" TargetMode="External"/><Relationship Id="rId27" Type="http://schemas.openxmlformats.org/officeDocument/2006/relationships/hyperlink" Target="garantF1://12077515.706" TargetMode="External"/><Relationship Id="rId30" Type="http://schemas.openxmlformats.org/officeDocument/2006/relationships/hyperlink" Target="garantF1://3862052.0" TargetMode="External"/><Relationship Id="rId35" Type="http://schemas.openxmlformats.org/officeDocument/2006/relationships/hyperlink" Target="garantF1://701276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9236</Words>
  <Characters>52646</Characters>
  <Application>Microsoft Office Word</Application>
  <DocSecurity>0</DocSecurity>
  <Lines>438</Lines>
  <Paragraphs>123</Paragraphs>
  <ScaleCrop>false</ScaleCrop>
  <Company>НПП "Гарант-Сервис"</Company>
  <LinksUpToDate>false</LinksUpToDate>
  <CharactersWithSpaces>61759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Пыжьянов НИ</cp:lastModifiedBy>
  <cp:revision>4</cp:revision>
  <dcterms:created xsi:type="dcterms:W3CDTF">2015-02-24T02:00:00Z</dcterms:created>
  <dcterms:modified xsi:type="dcterms:W3CDTF">2015-02-24T03:19:00Z</dcterms:modified>
</cp:coreProperties>
</file>