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14" w:type="dxa"/>
        <w:tblLook w:val="04A0" w:firstRow="1" w:lastRow="0" w:firstColumn="1" w:lastColumn="0" w:noHBand="0" w:noVBand="1"/>
      </w:tblPr>
      <w:tblGrid>
        <w:gridCol w:w="5353"/>
        <w:gridCol w:w="4961"/>
      </w:tblGrid>
      <w:tr w:rsidR="006F7AAE" w:rsidRPr="00597A8B" w:rsidTr="00AF635A">
        <w:tc>
          <w:tcPr>
            <w:tcW w:w="5353" w:type="dxa"/>
          </w:tcPr>
          <w:p w:rsidR="006F7AAE" w:rsidRPr="00597A8B" w:rsidRDefault="006F7AAE" w:rsidP="007234A1">
            <w:pPr>
              <w:ind w:firstLine="0"/>
              <w:jc w:val="right"/>
              <w:rPr>
                <w:rFonts w:ascii="Times New Roman" w:hAnsi="Times New Roman"/>
                <w:szCs w:val="28"/>
              </w:rPr>
            </w:pPr>
          </w:p>
        </w:tc>
        <w:tc>
          <w:tcPr>
            <w:tcW w:w="4961" w:type="dxa"/>
          </w:tcPr>
          <w:p w:rsidR="001753E9" w:rsidRPr="009B6147" w:rsidRDefault="006F7AAE" w:rsidP="00DB61E4">
            <w:pPr>
              <w:ind w:firstLine="0"/>
              <w:jc w:val="center"/>
              <w:rPr>
                <w:rFonts w:ascii="Times New Roman" w:hAnsi="Times New Roman"/>
                <w:sz w:val="24"/>
                <w:szCs w:val="24"/>
              </w:rPr>
            </w:pPr>
            <w:r w:rsidRPr="009B6147">
              <w:rPr>
                <w:rFonts w:ascii="Times New Roman" w:hAnsi="Times New Roman"/>
                <w:sz w:val="24"/>
                <w:szCs w:val="24"/>
              </w:rPr>
              <w:t>Утвержден</w:t>
            </w:r>
          </w:p>
          <w:p w:rsidR="00EE3C2A" w:rsidRPr="009B6147" w:rsidRDefault="006F7AAE" w:rsidP="00DB61E4">
            <w:pPr>
              <w:ind w:firstLine="0"/>
              <w:jc w:val="center"/>
              <w:rPr>
                <w:rFonts w:ascii="Times New Roman" w:hAnsi="Times New Roman"/>
                <w:sz w:val="24"/>
                <w:szCs w:val="24"/>
              </w:rPr>
            </w:pPr>
            <w:r w:rsidRPr="009B6147">
              <w:rPr>
                <w:rFonts w:ascii="Times New Roman" w:hAnsi="Times New Roman"/>
                <w:sz w:val="24"/>
                <w:szCs w:val="24"/>
              </w:rPr>
              <w:t xml:space="preserve">постановлением администрации </w:t>
            </w:r>
            <w:r w:rsidR="00EE3C2A" w:rsidRPr="009B6147">
              <w:rPr>
                <w:rFonts w:ascii="Times New Roman" w:hAnsi="Times New Roman"/>
                <w:sz w:val="24"/>
                <w:szCs w:val="24"/>
              </w:rPr>
              <w:t>Зиминского городского муниципального образования</w:t>
            </w:r>
          </w:p>
          <w:p w:rsidR="006F7AAE" w:rsidRPr="00597A8B" w:rsidRDefault="00545E1E" w:rsidP="004F0FDA">
            <w:pPr>
              <w:ind w:firstLine="0"/>
              <w:jc w:val="center"/>
              <w:rPr>
                <w:rFonts w:ascii="Times New Roman" w:hAnsi="Times New Roman"/>
                <w:szCs w:val="28"/>
              </w:rPr>
            </w:pPr>
            <w:r w:rsidRPr="009B6147">
              <w:rPr>
                <w:rFonts w:ascii="Times New Roman" w:hAnsi="Times New Roman"/>
                <w:sz w:val="24"/>
                <w:szCs w:val="24"/>
              </w:rPr>
              <w:t>от «</w:t>
            </w:r>
            <w:r w:rsidR="004F0FDA" w:rsidRPr="004F0FDA">
              <w:rPr>
                <w:rFonts w:ascii="Times New Roman" w:hAnsi="Times New Roman"/>
                <w:sz w:val="24"/>
                <w:szCs w:val="24"/>
                <w:u w:val="single"/>
              </w:rPr>
              <w:t>01»</w:t>
            </w:r>
            <w:r w:rsidRPr="004F0FDA">
              <w:rPr>
                <w:rFonts w:ascii="Times New Roman" w:hAnsi="Times New Roman"/>
                <w:sz w:val="24"/>
                <w:szCs w:val="24"/>
                <w:u w:val="single"/>
              </w:rPr>
              <w:t xml:space="preserve"> </w:t>
            </w:r>
            <w:r w:rsidR="004F0FDA" w:rsidRPr="004F0FDA">
              <w:rPr>
                <w:rFonts w:ascii="Times New Roman" w:hAnsi="Times New Roman"/>
                <w:sz w:val="24"/>
                <w:szCs w:val="24"/>
                <w:u w:val="single"/>
              </w:rPr>
              <w:t>ноября</w:t>
            </w:r>
            <w:r w:rsidRPr="004F0FDA">
              <w:rPr>
                <w:rFonts w:ascii="Times New Roman" w:hAnsi="Times New Roman"/>
                <w:sz w:val="24"/>
                <w:szCs w:val="24"/>
                <w:u w:val="single"/>
              </w:rPr>
              <w:t xml:space="preserve"> </w:t>
            </w:r>
            <w:r w:rsidRPr="009B6147">
              <w:rPr>
                <w:rFonts w:ascii="Times New Roman" w:hAnsi="Times New Roman"/>
                <w:sz w:val="24"/>
                <w:szCs w:val="24"/>
              </w:rPr>
              <w:t>2016</w:t>
            </w:r>
            <w:r w:rsidR="006F7AAE" w:rsidRPr="009B6147">
              <w:rPr>
                <w:rFonts w:ascii="Times New Roman" w:hAnsi="Times New Roman"/>
                <w:sz w:val="24"/>
                <w:szCs w:val="24"/>
              </w:rPr>
              <w:t xml:space="preserve"> года</w:t>
            </w:r>
            <w:r w:rsidR="005A0D15">
              <w:rPr>
                <w:rFonts w:ascii="Times New Roman" w:hAnsi="Times New Roman"/>
                <w:sz w:val="24"/>
                <w:szCs w:val="24"/>
              </w:rPr>
              <w:t xml:space="preserve"> № </w:t>
            </w:r>
            <w:r w:rsidR="004F0FDA" w:rsidRPr="004F0FDA">
              <w:rPr>
                <w:rFonts w:ascii="Times New Roman" w:hAnsi="Times New Roman"/>
                <w:sz w:val="24"/>
                <w:szCs w:val="24"/>
                <w:u w:val="single"/>
              </w:rPr>
              <w:t>1714</w:t>
            </w:r>
            <w:r w:rsidR="005A0D15">
              <w:rPr>
                <w:rFonts w:ascii="Times New Roman" w:hAnsi="Times New Roman"/>
                <w:sz w:val="24"/>
                <w:szCs w:val="24"/>
              </w:rPr>
              <w:t>_</w:t>
            </w:r>
          </w:p>
        </w:tc>
      </w:tr>
    </w:tbl>
    <w:p w:rsidR="006F7AAE" w:rsidRPr="00597A8B" w:rsidRDefault="006F7AAE" w:rsidP="006F7AAE">
      <w:pPr>
        <w:ind w:firstLine="0"/>
        <w:jc w:val="center"/>
        <w:rPr>
          <w:rFonts w:ascii="Times New Roman" w:hAnsi="Times New Roman"/>
          <w:b/>
          <w:szCs w:val="28"/>
        </w:rPr>
      </w:pPr>
    </w:p>
    <w:p w:rsidR="00557BC7" w:rsidRDefault="006F7AAE" w:rsidP="006F7AAE">
      <w:pPr>
        <w:ind w:firstLine="0"/>
        <w:jc w:val="center"/>
        <w:rPr>
          <w:rFonts w:ascii="Times New Roman" w:hAnsi="Times New Roman"/>
          <w:b/>
          <w:szCs w:val="28"/>
        </w:rPr>
      </w:pPr>
      <w:r w:rsidRPr="001753E9">
        <w:rPr>
          <w:rFonts w:ascii="Times New Roman" w:hAnsi="Times New Roman"/>
          <w:b/>
          <w:szCs w:val="28"/>
        </w:rPr>
        <w:t xml:space="preserve">АДМИНИСТРАТИВНЫЙ РЕГЛАМЕНТ </w:t>
      </w:r>
    </w:p>
    <w:p w:rsidR="00557BC7" w:rsidRDefault="006F7AAE" w:rsidP="006F7AAE">
      <w:pPr>
        <w:ind w:firstLine="0"/>
        <w:jc w:val="center"/>
        <w:rPr>
          <w:rFonts w:ascii="Times New Roman" w:hAnsi="Times New Roman"/>
          <w:b/>
          <w:szCs w:val="28"/>
        </w:rPr>
      </w:pPr>
      <w:r w:rsidRPr="001753E9">
        <w:rPr>
          <w:rFonts w:ascii="Times New Roman" w:hAnsi="Times New Roman"/>
          <w:b/>
          <w:szCs w:val="28"/>
        </w:rPr>
        <w:t xml:space="preserve">ПРЕДОСТАВЛЕНИЯ МУНИЦИПАЛЬНОЙ УСЛУГИ </w:t>
      </w:r>
    </w:p>
    <w:p w:rsidR="006F7AAE" w:rsidRPr="009B6147" w:rsidRDefault="006F7AAE" w:rsidP="006F7AAE">
      <w:pPr>
        <w:ind w:firstLine="0"/>
        <w:jc w:val="center"/>
        <w:rPr>
          <w:rFonts w:ascii="Times New Roman" w:hAnsi="Times New Roman"/>
          <w:b/>
          <w:szCs w:val="28"/>
        </w:rPr>
      </w:pPr>
      <w:r w:rsidRPr="001753E9">
        <w:rPr>
          <w:rFonts w:ascii="Times New Roman" w:hAnsi="Times New Roman"/>
          <w:b/>
          <w:szCs w:val="28"/>
        </w:rPr>
        <w:t>«</w:t>
      </w:r>
      <w:r w:rsidR="007234A1" w:rsidRPr="001753E9">
        <w:rPr>
          <w:rFonts w:ascii="Times New Roman" w:hAnsi="Times New Roman"/>
          <w:b/>
          <w:szCs w:val="28"/>
        </w:rPr>
        <w:t xml:space="preserve">ВЫДАЧА </w:t>
      </w:r>
      <w:r w:rsidR="0045342D" w:rsidRPr="001753E9">
        <w:rPr>
          <w:rFonts w:ascii="Times New Roman" w:hAnsi="Times New Roman"/>
          <w:b/>
          <w:szCs w:val="28"/>
        </w:rPr>
        <w:t>ОРДЕРОВ НА ПРОВЕДЕНИЕ ЗЕМЛЯНЫХ РАБОТ</w:t>
      </w:r>
      <w:r w:rsidR="004F0FDA">
        <w:rPr>
          <w:rFonts w:ascii="Times New Roman" w:hAnsi="Times New Roman"/>
          <w:b/>
          <w:szCs w:val="28"/>
        </w:rPr>
        <w:t xml:space="preserve"> </w:t>
      </w:r>
      <w:r w:rsidRPr="001753E9">
        <w:rPr>
          <w:rFonts w:ascii="Times New Roman" w:hAnsi="Times New Roman"/>
          <w:b/>
          <w:szCs w:val="28"/>
        </w:rPr>
        <w:t xml:space="preserve">НА ТЕРРИТОРИИ </w:t>
      </w:r>
      <w:r w:rsidR="00EE3C2A" w:rsidRPr="009B6147">
        <w:rPr>
          <w:rFonts w:ascii="Times New Roman" w:hAnsi="Times New Roman"/>
          <w:b/>
          <w:szCs w:val="28"/>
        </w:rPr>
        <w:t>ЗИМИНСКОГО ГОРОДСКОГО МУНИЦИПАЛЬНОГО ОБРАЗОВАНИЯ</w:t>
      </w:r>
      <w:r w:rsidRPr="009B6147">
        <w:rPr>
          <w:rFonts w:ascii="Times New Roman" w:hAnsi="Times New Roman"/>
          <w:b/>
          <w:szCs w:val="28"/>
        </w:rPr>
        <w:t>»</w:t>
      </w:r>
    </w:p>
    <w:p w:rsidR="006F7AAE" w:rsidRPr="001753E9" w:rsidRDefault="006F7AAE" w:rsidP="006F7AAE">
      <w:pPr>
        <w:widowControl w:val="0"/>
        <w:autoSpaceDE w:val="0"/>
        <w:autoSpaceDN w:val="0"/>
        <w:adjustRightInd w:val="0"/>
        <w:ind w:firstLine="0"/>
        <w:outlineLvl w:val="1"/>
        <w:rPr>
          <w:rFonts w:ascii="Times New Roman" w:hAnsi="Times New Roman"/>
          <w:b/>
          <w:szCs w:val="28"/>
        </w:rPr>
      </w:pPr>
    </w:p>
    <w:p w:rsidR="006F7AAE" w:rsidRPr="001753E9" w:rsidRDefault="006F7AAE" w:rsidP="006F7AAE">
      <w:pPr>
        <w:widowControl w:val="0"/>
        <w:autoSpaceDE w:val="0"/>
        <w:autoSpaceDN w:val="0"/>
        <w:adjustRightInd w:val="0"/>
        <w:jc w:val="center"/>
        <w:outlineLvl w:val="1"/>
        <w:rPr>
          <w:rFonts w:ascii="Times New Roman" w:hAnsi="Times New Roman"/>
          <w:b/>
          <w:szCs w:val="28"/>
        </w:rPr>
      </w:pPr>
      <w:r w:rsidRPr="001753E9">
        <w:rPr>
          <w:rFonts w:ascii="Times New Roman" w:hAnsi="Times New Roman"/>
          <w:b/>
          <w:szCs w:val="28"/>
        </w:rPr>
        <w:t>Раздел I. ОБЩИЕ ПОЛОЖЕНИЯ</w:t>
      </w:r>
    </w:p>
    <w:p w:rsidR="006F7AAE" w:rsidRPr="00557BC7" w:rsidRDefault="006F7AAE" w:rsidP="006F7AAE">
      <w:pPr>
        <w:widowControl w:val="0"/>
        <w:autoSpaceDE w:val="0"/>
        <w:autoSpaceDN w:val="0"/>
        <w:adjustRightInd w:val="0"/>
        <w:rPr>
          <w:rFonts w:ascii="Times New Roman" w:hAnsi="Times New Roman"/>
          <w:b/>
          <w:sz w:val="24"/>
          <w:szCs w:val="24"/>
        </w:rPr>
      </w:pPr>
    </w:p>
    <w:p w:rsidR="00557BC7" w:rsidRDefault="006F7AAE" w:rsidP="00557BC7">
      <w:pPr>
        <w:widowControl w:val="0"/>
        <w:autoSpaceDE w:val="0"/>
        <w:autoSpaceDN w:val="0"/>
        <w:adjustRightInd w:val="0"/>
        <w:ind w:firstLine="0"/>
        <w:jc w:val="center"/>
        <w:outlineLvl w:val="2"/>
        <w:rPr>
          <w:rFonts w:ascii="Times New Roman" w:hAnsi="Times New Roman"/>
          <w:b/>
          <w:sz w:val="24"/>
          <w:szCs w:val="24"/>
        </w:rPr>
      </w:pPr>
      <w:bookmarkStart w:id="0" w:name="Par43"/>
      <w:bookmarkEnd w:id="0"/>
      <w:r w:rsidRPr="00557BC7">
        <w:rPr>
          <w:rFonts w:ascii="Times New Roman" w:hAnsi="Times New Roman"/>
          <w:b/>
          <w:sz w:val="24"/>
          <w:szCs w:val="24"/>
        </w:rPr>
        <w:t xml:space="preserve">Глава 1. ПРЕДМЕТ РЕГУЛИРОВАНИЯ АДМИНИСТРАТИВНОГО </w:t>
      </w:r>
    </w:p>
    <w:p w:rsidR="006F7AAE" w:rsidRPr="00557BC7" w:rsidRDefault="006F7AAE" w:rsidP="00557BC7">
      <w:pPr>
        <w:widowControl w:val="0"/>
        <w:autoSpaceDE w:val="0"/>
        <w:autoSpaceDN w:val="0"/>
        <w:adjustRightInd w:val="0"/>
        <w:ind w:firstLine="0"/>
        <w:jc w:val="center"/>
        <w:outlineLvl w:val="2"/>
        <w:rPr>
          <w:rFonts w:ascii="Times New Roman" w:hAnsi="Times New Roman"/>
          <w:b/>
          <w:sz w:val="24"/>
          <w:szCs w:val="24"/>
        </w:rPr>
      </w:pPr>
      <w:r w:rsidRPr="00557BC7">
        <w:rPr>
          <w:rFonts w:ascii="Times New Roman" w:hAnsi="Times New Roman"/>
          <w:b/>
          <w:sz w:val="24"/>
          <w:szCs w:val="24"/>
        </w:rPr>
        <w:t>РЕГЛАМЕНТА</w:t>
      </w:r>
    </w:p>
    <w:p w:rsidR="006F7AAE" w:rsidRPr="00557BC7" w:rsidRDefault="006F7AAE" w:rsidP="006F7AAE">
      <w:pPr>
        <w:widowControl w:val="0"/>
        <w:autoSpaceDE w:val="0"/>
        <w:autoSpaceDN w:val="0"/>
        <w:adjustRightInd w:val="0"/>
        <w:rPr>
          <w:rFonts w:ascii="Times New Roman" w:hAnsi="Times New Roman"/>
          <w:sz w:val="24"/>
          <w:szCs w:val="24"/>
        </w:rPr>
      </w:pPr>
    </w:p>
    <w:p w:rsidR="006F7AAE" w:rsidRPr="001753E9" w:rsidRDefault="006F7AAE" w:rsidP="006F7AAE">
      <w:pPr>
        <w:widowControl w:val="0"/>
        <w:autoSpaceDE w:val="0"/>
        <w:autoSpaceDN w:val="0"/>
        <w:adjustRightInd w:val="0"/>
        <w:ind w:firstLine="709"/>
        <w:rPr>
          <w:rFonts w:ascii="Times New Roman" w:hAnsi="Times New Roman"/>
          <w:sz w:val="24"/>
          <w:szCs w:val="24"/>
        </w:rPr>
      </w:pPr>
      <w:r w:rsidRPr="001753E9">
        <w:rPr>
          <w:rFonts w:ascii="Times New Roman" w:hAnsi="Times New Roman"/>
          <w:sz w:val="24"/>
          <w:szCs w:val="24"/>
        </w:rPr>
        <w:t>1. Административный регламент предоставления муниципальной услуги «</w:t>
      </w:r>
      <w:r w:rsidR="0045342D" w:rsidRPr="001753E9">
        <w:rPr>
          <w:rFonts w:ascii="Times New Roman" w:hAnsi="Times New Roman"/>
          <w:sz w:val="24"/>
          <w:szCs w:val="24"/>
        </w:rPr>
        <w:t>Выдача ордеров на проведение земляных работ</w:t>
      </w:r>
      <w:r w:rsidR="00011E99">
        <w:rPr>
          <w:rFonts w:ascii="Times New Roman" w:hAnsi="Times New Roman"/>
          <w:sz w:val="24"/>
          <w:szCs w:val="24"/>
        </w:rPr>
        <w:t xml:space="preserve"> на территории Зиминского городского муниципального образования</w:t>
      </w:r>
      <w:r w:rsidRPr="001753E9">
        <w:rPr>
          <w:rFonts w:ascii="Times New Roman" w:hAnsi="Times New Roman"/>
          <w:sz w:val="24"/>
          <w:szCs w:val="24"/>
        </w:rPr>
        <w:t>» (далее – административный регламент) разработан в целях определения процедур</w:t>
      </w:r>
      <w:r w:rsidR="0045342D" w:rsidRPr="001753E9">
        <w:rPr>
          <w:rFonts w:ascii="Times New Roman" w:hAnsi="Times New Roman"/>
          <w:sz w:val="24"/>
          <w:szCs w:val="24"/>
        </w:rPr>
        <w:t xml:space="preserve"> выдачи ордеров на проведение земляных работ</w:t>
      </w:r>
      <w:r w:rsidRPr="001753E9">
        <w:rPr>
          <w:rFonts w:ascii="Times New Roman" w:hAnsi="Times New Roman"/>
          <w:sz w:val="24"/>
          <w:szCs w:val="24"/>
        </w:rPr>
        <w:t>.</w:t>
      </w:r>
    </w:p>
    <w:p w:rsidR="006F7AAE" w:rsidRPr="001753E9" w:rsidRDefault="006F7AAE" w:rsidP="006F7AAE">
      <w:pPr>
        <w:widowControl w:val="0"/>
        <w:autoSpaceDE w:val="0"/>
        <w:autoSpaceDN w:val="0"/>
        <w:adjustRightInd w:val="0"/>
        <w:ind w:firstLine="709"/>
        <w:rPr>
          <w:rFonts w:ascii="Times New Roman" w:hAnsi="Times New Roman"/>
          <w:sz w:val="24"/>
          <w:szCs w:val="24"/>
        </w:rPr>
      </w:pPr>
      <w:r w:rsidRPr="001753E9">
        <w:rPr>
          <w:rFonts w:ascii="Times New Roman" w:hAnsi="Times New Roman"/>
          <w:sz w:val="24"/>
          <w:szCs w:val="24"/>
        </w:rPr>
        <w:t>2. Административный реглам</w:t>
      </w:r>
      <w:bookmarkStart w:id="1" w:name="_GoBack"/>
      <w:bookmarkEnd w:id="1"/>
      <w:r w:rsidRPr="001753E9">
        <w:rPr>
          <w:rFonts w:ascii="Times New Roman" w:hAnsi="Times New Roman"/>
          <w:sz w:val="24"/>
          <w:szCs w:val="24"/>
        </w:rPr>
        <w:t xml:space="preserve">ент разработан в целях повышения качества и доступности результатов предоставления муниципальной </w:t>
      </w:r>
      <w:r w:rsidRPr="00B02CAC">
        <w:rPr>
          <w:rFonts w:ascii="Times New Roman" w:hAnsi="Times New Roman"/>
          <w:sz w:val="24"/>
          <w:szCs w:val="24"/>
        </w:rPr>
        <w:t xml:space="preserve">услуги, определяет сроки, порядок и последовательность действий администрации </w:t>
      </w:r>
      <w:r w:rsidR="00EE3C2A" w:rsidRPr="00B02CAC">
        <w:rPr>
          <w:rFonts w:ascii="Times New Roman" w:hAnsi="Times New Roman"/>
          <w:sz w:val="24"/>
          <w:szCs w:val="24"/>
        </w:rPr>
        <w:t>Зиминского городского муниципального образования (далее - ЗГМО)</w:t>
      </w:r>
      <w:r w:rsidRPr="00B02CAC">
        <w:rPr>
          <w:rFonts w:ascii="Times New Roman" w:hAnsi="Times New Roman"/>
          <w:sz w:val="24"/>
          <w:szCs w:val="24"/>
        </w:rPr>
        <w:t>, при осуществлении полномочий</w:t>
      </w:r>
      <w:r w:rsidRPr="001753E9">
        <w:rPr>
          <w:rFonts w:ascii="Times New Roman" w:hAnsi="Times New Roman"/>
          <w:sz w:val="24"/>
          <w:szCs w:val="24"/>
        </w:rPr>
        <w:t>.</w:t>
      </w:r>
    </w:p>
    <w:p w:rsidR="006F7AAE" w:rsidRPr="00557BC7" w:rsidRDefault="006F7AAE" w:rsidP="006F7AAE">
      <w:pPr>
        <w:widowControl w:val="0"/>
        <w:autoSpaceDE w:val="0"/>
        <w:autoSpaceDN w:val="0"/>
        <w:adjustRightInd w:val="0"/>
        <w:ind w:firstLine="709"/>
        <w:rPr>
          <w:rFonts w:ascii="Times New Roman" w:hAnsi="Times New Roman"/>
          <w:sz w:val="24"/>
          <w:szCs w:val="24"/>
        </w:rPr>
      </w:pPr>
    </w:p>
    <w:p w:rsidR="006F7AAE" w:rsidRPr="00557BC7" w:rsidRDefault="006F7AAE" w:rsidP="006F7AAE">
      <w:pPr>
        <w:widowControl w:val="0"/>
        <w:autoSpaceDE w:val="0"/>
        <w:autoSpaceDN w:val="0"/>
        <w:adjustRightInd w:val="0"/>
        <w:jc w:val="center"/>
        <w:outlineLvl w:val="2"/>
        <w:rPr>
          <w:rFonts w:ascii="Times New Roman" w:hAnsi="Times New Roman"/>
          <w:b/>
          <w:sz w:val="24"/>
          <w:szCs w:val="24"/>
        </w:rPr>
      </w:pPr>
      <w:bookmarkStart w:id="2" w:name="Par49"/>
      <w:bookmarkEnd w:id="2"/>
      <w:r w:rsidRPr="00557BC7">
        <w:rPr>
          <w:rFonts w:ascii="Times New Roman" w:hAnsi="Times New Roman"/>
          <w:b/>
          <w:sz w:val="24"/>
          <w:szCs w:val="24"/>
        </w:rPr>
        <w:t>Глава 2. КРУГ ЗАЯВИТЕЛЕЙ</w:t>
      </w:r>
    </w:p>
    <w:p w:rsidR="006F7AAE" w:rsidRPr="00557BC7" w:rsidRDefault="006F7AAE" w:rsidP="009E33B8">
      <w:pPr>
        <w:widowControl w:val="0"/>
        <w:autoSpaceDE w:val="0"/>
        <w:autoSpaceDN w:val="0"/>
        <w:adjustRightInd w:val="0"/>
        <w:ind w:firstLine="709"/>
        <w:rPr>
          <w:rFonts w:ascii="Times New Roman" w:hAnsi="Times New Roman"/>
          <w:sz w:val="24"/>
          <w:szCs w:val="24"/>
        </w:rPr>
      </w:pPr>
    </w:p>
    <w:p w:rsidR="006F7AAE" w:rsidRPr="002C3616" w:rsidRDefault="006F7AAE" w:rsidP="009E33B8">
      <w:pPr>
        <w:pStyle w:val="ConsPlusNormal"/>
        <w:ind w:firstLine="709"/>
        <w:jc w:val="both"/>
        <w:rPr>
          <w:rFonts w:ascii="Times New Roman" w:eastAsiaTheme="minorHAnsi" w:hAnsi="Times New Roman" w:cs="Times New Roman"/>
          <w:sz w:val="24"/>
          <w:szCs w:val="24"/>
          <w:lang w:eastAsia="en-US"/>
        </w:rPr>
      </w:pPr>
      <w:bookmarkStart w:id="3" w:name="Par51"/>
      <w:bookmarkEnd w:id="3"/>
      <w:r w:rsidRPr="002C3616">
        <w:rPr>
          <w:rFonts w:ascii="Times New Roman" w:hAnsi="Times New Roman" w:cs="Times New Roman"/>
          <w:sz w:val="24"/>
          <w:szCs w:val="24"/>
          <w:lang w:eastAsia="en-US"/>
        </w:rPr>
        <w:t xml:space="preserve">3. Муниципальная услуга предоставляется </w:t>
      </w:r>
      <w:r w:rsidR="009E38B1" w:rsidRPr="002C3616">
        <w:rPr>
          <w:rFonts w:ascii="Times New Roman" w:eastAsiaTheme="minorHAnsi" w:hAnsi="Times New Roman" w:cs="Times New Roman"/>
          <w:sz w:val="24"/>
          <w:szCs w:val="24"/>
          <w:lang w:eastAsia="en-US"/>
        </w:rPr>
        <w:t>физическим лицам</w:t>
      </w:r>
      <w:r w:rsidR="00AD0D34" w:rsidRPr="002C3616">
        <w:rPr>
          <w:rFonts w:ascii="Times New Roman" w:hAnsi="Times New Roman"/>
          <w:sz w:val="24"/>
          <w:szCs w:val="24"/>
          <w:lang w:eastAsia="en-US"/>
        </w:rPr>
        <w:t xml:space="preserve">(в том числе индивидуальным предпринимателям) </w:t>
      </w:r>
      <w:r w:rsidR="009E38B1" w:rsidRPr="002C3616">
        <w:rPr>
          <w:rFonts w:ascii="Times New Roman" w:eastAsiaTheme="minorHAnsi" w:hAnsi="Times New Roman" w:cs="Times New Roman"/>
          <w:sz w:val="24"/>
          <w:szCs w:val="24"/>
          <w:lang w:eastAsia="en-US"/>
        </w:rPr>
        <w:t>и юридическим лицам</w:t>
      </w:r>
      <w:r w:rsidR="009E33B8" w:rsidRPr="002C3616">
        <w:rPr>
          <w:rFonts w:ascii="Times New Roman" w:eastAsiaTheme="minorHAnsi" w:hAnsi="Times New Roman" w:cs="Times New Roman"/>
          <w:sz w:val="24"/>
          <w:szCs w:val="24"/>
          <w:lang w:eastAsia="en-US"/>
        </w:rPr>
        <w:t>.</w:t>
      </w:r>
    </w:p>
    <w:p w:rsidR="006F7AAE" w:rsidRPr="00AB08EE" w:rsidRDefault="006F7AAE" w:rsidP="009E33B8">
      <w:pPr>
        <w:widowControl w:val="0"/>
        <w:autoSpaceDE w:val="0"/>
        <w:autoSpaceDN w:val="0"/>
        <w:adjustRightInd w:val="0"/>
        <w:ind w:firstLine="709"/>
        <w:rPr>
          <w:rFonts w:ascii="Times New Roman" w:hAnsi="Times New Roman"/>
          <w:sz w:val="24"/>
          <w:szCs w:val="24"/>
        </w:rPr>
      </w:pPr>
      <w:r w:rsidRPr="002C3616">
        <w:rPr>
          <w:rFonts w:ascii="Times New Roman" w:hAnsi="Times New Roman"/>
          <w:sz w:val="24"/>
          <w:szCs w:val="24"/>
        </w:rPr>
        <w:t xml:space="preserve">4. При обращении за получением муниципальной услуги от имени заявителей взаимодействие с </w:t>
      </w:r>
      <w:r w:rsidR="00EE3C2A" w:rsidRPr="00AB08EE">
        <w:rPr>
          <w:rFonts w:ascii="Times New Roman" w:hAnsi="Times New Roman"/>
          <w:sz w:val="24"/>
          <w:szCs w:val="24"/>
        </w:rPr>
        <w:t xml:space="preserve">отделом архитектуры и градостроительстваадминистрации ЗГМО </w:t>
      </w:r>
      <w:r w:rsidRPr="00AB08EE">
        <w:rPr>
          <w:rFonts w:ascii="Times New Roman" w:hAnsi="Times New Roman"/>
          <w:sz w:val="24"/>
          <w:szCs w:val="24"/>
        </w:rPr>
        <w:t>вправе осуществлять их уполномоченные представители в соответствии с законодательством.</w:t>
      </w:r>
    </w:p>
    <w:p w:rsidR="006F7AAE" w:rsidRPr="002C3616" w:rsidRDefault="006F7AAE" w:rsidP="006F7AAE">
      <w:pPr>
        <w:widowControl w:val="0"/>
        <w:autoSpaceDE w:val="0"/>
        <w:autoSpaceDN w:val="0"/>
        <w:adjustRightInd w:val="0"/>
        <w:ind w:firstLine="709"/>
        <w:rPr>
          <w:rFonts w:ascii="Times New Roman" w:hAnsi="Times New Roman"/>
          <w:sz w:val="24"/>
          <w:szCs w:val="24"/>
        </w:rPr>
      </w:pPr>
      <w:r w:rsidRPr="002C3616">
        <w:rPr>
          <w:rFonts w:ascii="Times New Roman" w:hAnsi="Times New Roman"/>
          <w:sz w:val="24"/>
          <w:szCs w:val="24"/>
        </w:rPr>
        <w:t xml:space="preserve">5. Лица, указанные в пунктах 3, 4 настоящего административного регламента, далее именуются заявителями. </w:t>
      </w:r>
    </w:p>
    <w:p w:rsidR="006F7AAE" w:rsidRPr="00557BC7" w:rsidRDefault="006F7AAE" w:rsidP="006F7AAE">
      <w:pPr>
        <w:widowControl w:val="0"/>
        <w:autoSpaceDE w:val="0"/>
        <w:autoSpaceDN w:val="0"/>
        <w:adjustRightInd w:val="0"/>
        <w:rPr>
          <w:rFonts w:ascii="Times New Roman" w:hAnsi="Times New Roman"/>
          <w:sz w:val="24"/>
          <w:szCs w:val="24"/>
        </w:rPr>
      </w:pPr>
    </w:p>
    <w:p w:rsidR="006F7AAE" w:rsidRPr="00557BC7" w:rsidRDefault="006F7AAE" w:rsidP="006F7AAE">
      <w:pPr>
        <w:widowControl w:val="0"/>
        <w:autoSpaceDE w:val="0"/>
        <w:autoSpaceDN w:val="0"/>
        <w:adjustRightInd w:val="0"/>
        <w:jc w:val="center"/>
        <w:outlineLvl w:val="2"/>
        <w:rPr>
          <w:rFonts w:ascii="Times New Roman" w:hAnsi="Times New Roman"/>
          <w:b/>
          <w:sz w:val="24"/>
          <w:szCs w:val="24"/>
        </w:rPr>
      </w:pPr>
      <w:bookmarkStart w:id="4" w:name="Par61"/>
      <w:bookmarkEnd w:id="4"/>
      <w:r w:rsidRPr="00557BC7">
        <w:rPr>
          <w:rFonts w:ascii="Times New Roman" w:hAnsi="Times New Roman"/>
          <w:b/>
          <w:sz w:val="24"/>
          <w:szCs w:val="24"/>
        </w:rPr>
        <w:t>Глава 3. ТРЕБОВАНИЯ К ПОРЯДКУ ИНФОРМИРОВАНИЯ</w:t>
      </w:r>
    </w:p>
    <w:p w:rsidR="006F7AAE" w:rsidRPr="00557BC7" w:rsidRDefault="006F7AAE" w:rsidP="006F7AAE">
      <w:pPr>
        <w:widowControl w:val="0"/>
        <w:autoSpaceDE w:val="0"/>
        <w:autoSpaceDN w:val="0"/>
        <w:adjustRightInd w:val="0"/>
        <w:jc w:val="center"/>
        <w:rPr>
          <w:rFonts w:ascii="Times New Roman" w:hAnsi="Times New Roman"/>
          <w:b/>
          <w:sz w:val="24"/>
          <w:szCs w:val="24"/>
        </w:rPr>
      </w:pPr>
      <w:r w:rsidRPr="00557BC7">
        <w:rPr>
          <w:rFonts w:ascii="Times New Roman" w:hAnsi="Times New Roman"/>
          <w:b/>
          <w:sz w:val="24"/>
          <w:szCs w:val="24"/>
        </w:rPr>
        <w:t>О ПРЕДОСТАВЛЕНИИМУНИЦИПАЛЬНОЙ УСЛУГИ</w:t>
      </w:r>
    </w:p>
    <w:p w:rsidR="006F7AAE" w:rsidRPr="00557BC7" w:rsidRDefault="006F7AAE" w:rsidP="006F7AAE">
      <w:pPr>
        <w:widowControl w:val="0"/>
        <w:autoSpaceDE w:val="0"/>
        <w:autoSpaceDN w:val="0"/>
        <w:adjustRightInd w:val="0"/>
        <w:jc w:val="center"/>
        <w:rPr>
          <w:rFonts w:ascii="Times New Roman" w:hAnsi="Times New Roman"/>
          <w:sz w:val="24"/>
          <w:szCs w:val="24"/>
        </w:rPr>
      </w:pPr>
    </w:p>
    <w:p w:rsidR="006F7AAE" w:rsidRPr="00AB08EE" w:rsidRDefault="006F7AAE" w:rsidP="006F7AAE">
      <w:pPr>
        <w:pStyle w:val="ConsPlusNormal"/>
        <w:ind w:firstLine="709"/>
        <w:jc w:val="both"/>
        <w:rPr>
          <w:rFonts w:ascii="Times New Roman" w:hAnsi="Times New Roman" w:cs="Times New Roman"/>
          <w:sz w:val="24"/>
          <w:szCs w:val="24"/>
        </w:rPr>
      </w:pPr>
      <w:r w:rsidRPr="00557BC7">
        <w:rPr>
          <w:rFonts w:ascii="Times New Roman" w:hAnsi="Times New Roman" w:cs="Times New Roman"/>
          <w:sz w:val="24"/>
          <w:szCs w:val="24"/>
        </w:rPr>
        <w:t>6. Для получения</w:t>
      </w:r>
      <w:r w:rsidRPr="002C3616">
        <w:rPr>
          <w:rFonts w:ascii="Times New Roman" w:hAnsi="Times New Roman" w:cs="Times New Roman"/>
          <w:sz w:val="24"/>
          <w:szCs w:val="24"/>
        </w:rPr>
        <w:t xml:space="preserve">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7C6FB1" w:rsidRPr="00AB08EE">
        <w:rPr>
          <w:rFonts w:ascii="Times New Roman" w:hAnsi="Times New Roman"/>
          <w:sz w:val="24"/>
          <w:szCs w:val="24"/>
        </w:rPr>
        <w:t>отдел архитектуры и градостроительстваадминистрации ЗГМО</w:t>
      </w:r>
      <w:r w:rsidRPr="00AB08EE">
        <w:rPr>
          <w:rFonts w:ascii="Times New Roman" w:hAnsi="Times New Roman" w:cs="Times New Roman"/>
          <w:sz w:val="24"/>
          <w:szCs w:val="24"/>
        </w:rPr>
        <w:t>(далее – уполномоченный орган).</w:t>
      </w:r>
    </w:p>
    <w:p w:rsidR="006F7AAE" w:rsidRPr="002C3616" w:rsidRDefault="006F7AAE" w:rsidP="00F32AD5">
      <w:pPr>
        <w:autoSpaceDE w:val="0"/>
        <w:autoSpaceDN w:val="0"/>
        <w:adjustRightInd w:val="0"/>
        <w:ind w:firstLine="709"/>
        <w:rPr>
          <w:rFonts w:ascii="Times New Roman" w:hAnsi="Times New Roman"/>
          <w:sz w:val="24"/>
          <w:szCs w:val="24"/>
          <w:lang w:eastAsia="en-US"/>
        </w:rPr>
      </w:pPr>
      <w:r w:rsidRPr="002C3616">
        <w:rPr>
          <w:rFonts w:ascii="Times New Roman" w:hAnsi="Times New Roman"/>
          <w:sz w:val="24"/>
          <w:szCs w:val="24"/>
        </w:rPr>
        <w:t xml:space="preserve">6.1. </w:t>
      </w:r>
      <w:r w:rsidRPr="002C3616">
        <w:rPr>
          <w:rFonts w:ascii="Times New Roman" w:hAnsi="Times New Roman"/>
          <w:sz w:val="24"/>
          <w:szCs w:val="24"/>
          <w:lang w:eastAsia="en-US"/>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6F7AAE" w:rsidRPr="002C3616" w:rsidRDefault="006F7AAE" w:rsidP="00F32AD5">
      <w:pPr>
        <w:autoSpaceDE w:val="0"/>
        <w:autoSpaceDN w:val="0"/>
        <w:adjustRightInd w:val="0"/>
        <w:ind w:firstLine="709"/>
        <w:rPr>
          <w:rFonts w:ascii="Times New Roman" w:hAnsi="Times New Roman"/>
          <w:sz w:val="24"/>
          <w:szCs w:val="24"/>
          <w:lang w:eastAsia="en-US"/>
        </w:rPr>
      </w:pPr>
      <w:r w:rsidRPr="002C3616">
        <w:rPr>
          <w:rFonts w:ascii="Times New Roman" w:hAnsi="Times New Roman"/>
          <w:sz w:val="24"/>
          <w:szCs w:val="24"/>
        </w:rPr>
        <w:t>Для получения информации о муниципальной услуге заявитель вправе обратиться в МФЦ, находящийся на территории Иркутской области.</w:t>
      </w:r>
    </w:p>
    <w:p w:rsidR="006F7AAE" w:rsidRPr="002C3616" w:rsidRDefault="006F7AAE" w:rsidP="00F32AD5">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7. Информация предоставляется:</w:t>
      </w:r>
    </w:p>
    <w:p w:rsidR="006F7AAE" w:rsidRPr="002C3616" w:rsidRDefault="006F7AAE" w:rsidP="00F32AD5">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а) при личном контакте с заявителями;</w:t>
      </w:r>
    </w:p>
    <w:p w:rsidR="006F7AAE" w:rsidRPr="002C3616" w:rsidRDefault="006F7AAE" w:rsidP="00F32AD5">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w:t>
      </w:r>
      <w:hyperlink r:id="rId9" w:history="1">
        <w:r w:rsidR="007C6FB1" w:rsidRPr="00AB08EE">
          <w:rPr>
            <w:rStyle w:val="a4"/>
            <w:rFonts w:ascii="Times New Roman" w:hAnsi="Times New Roman" w:cs="Times New Roman"/>
            <w:color w:val="auto"/>
            <w:sz w:val="24"/>
            <w:szCs w:val="24"/>
          </w:rPr>
          <w:t>http://www.zimadm.ru</w:t>
        </w:r>
      </w:hyperlink>
      <w:r w:rsidRPr="00AB08EE">
        <w:rPr>
          <w:rFonts w:ascii="Times New Roman" w:hAnsi="Times New Roman" w:cs="Times New Roman"/>
          <w:sz w:val="24"/>
          <w:szCs w:val="24"/>
        </w:rPr>
        <w:t xml:space="preserve">, </w:t>
      </w:r>
      <w:r w:rsidRPr="002C3616">
        <w:rPr>
          <w:rFonts w:ascii="Times New Roman" w:hAnsi="Times New Roman" w:cs="Times New Roman"/>
          <w:sz w:val="24"/>
          <w:szCs w:val="24"/>
        </w:rPr>
        <w:t xml:space="preserve">официальный сайт МФЦ, а также через региональную </w:t>
      </w:r>
      <w:r w:rsidRPr="002C3616">
        <w:rPr>
          <w:rFonts w:ascii="Times New Roman" w:hAnsi="Times New Roman" w:cs="Times New Roman"/>
          <w:sz w:val="24"/>
          <w:szCs w:val="24"/>
        </w:rPr>
        <w:lastRenderedPageBreak/>
        <w:t xml:space="preserve">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0" w:history="1">
        <w:r w:rsidRPr="002C3616">
          <w:rPr>
            <w:rStyle w:val="a4"/>
            <w:rFonts w:ascii="Times New Roman" w:hAnsi="Times New Roman" w:cs="Times New Roman"/>
            <w:sz w:val="24"/>
            <w:szCs w:val="24"/>
          </w:rPr>
          <w:t>http://38.gosuslugi.ru</w:t>
        </w:r>
      </w:hyperlink>
      <w:r w:rsidRPr="002C3616">
        <w:rPr>
          <w:rFonts w:ascii="Times New Roman" w:hAnsi="Times New Roman" w:cs="Times New Roman"/>
          <w:sz w:val="24"/>
          <w:szCs w:val="24"/>
        </w:rPr>
        <w:t xml:space="preserve"> (далее – Портал);</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в) письменно, в случае письменного обращения заявителя.</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8.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9. Должностные лица уполномоченного органа, предоставляют информацию по следующим вопросам:</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в) о перечне документов, необходимых для предоставления муниципальной услуги;</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д) о сроке предоставления муниципальной услуги;</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ж) об основаниях отказа в предоставлении муниципальной услуги;</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10. Основными требованиями при предоставлении информации являются:</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а) актуальность;</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б) своевременность;</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в) четкость и доступность в изложении информации;</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г) полнота информации;</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д) соответствие информации требованиям законодательства.</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2C3616">
        <w:rPr>
          <w:rFonts w:ascii="Times New Roman" w:hAnsi="Times New Roman" w:cs="Times New Roman"/>
          <w:sz w:val="24"/>
          <w:szCs w:val="24"/>
          <w:lang w:eastAsia="ko-KR"/>
        </w:rPr>
        <w:t>уполномоченного органа</w:t>
      </w:r>
      <w:r w:rsidRPr="002C3616">
        <w:rPr>
          <w:rFonts w:ascii="Times New Roman" w:hAnsi="Times New Roman" w:cs="Times New Roman"/>
          <w:sz w:val="24"/>
          <w:szCs w:val="24"/>
        </w:rPr>
        <w:t>.</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12.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 xml:space="preserve">13. Если заявителя не удовлетворяет информация, представленная должностным лицом уполномоченного органа он может обратиться к </w:t>
      </w:r>
      <w:r w:rsidR="00AB08EE">
        <w:rPr>
          <w:rFonts w:ascii="Times New Roman" w:hAnsi="Times New Roman" w:cs="Times New Roman"/>
          <w:sz w:val="24"/>
          <w:szCs w:val="24"/>
        </w:rPr>
        <w:t xml:space="preserve">мэру </w:t>
      </w:r>
      <w:r w:rsidR="007C6FB1" w:rsidRPr="00AB08EE">
        <w:rPr>
          <w:rFonts w:ascii="Times New Roman" w:hAnsi="Times New Roman" w:cs="Times New Roman"/>
          <w:sz w:val="24"/>
          <w:szCs w:val="24"/>
        </w:rPr>
        <w:t>ЗГМО</w:t>
      </w:r>
      <w:r w:rsidRPr="002C3616">
        <w:rPr>
          <w:rFonts w:ascii="Times New Roman" w:hAnsi="Times New Roman" w:cs="Times New Roman"/>
          <w:sz w:val="24"/>
          <w:szCs w:val="24"/>
        </w:rPr>
        <w:t>, руководителю уполномоченного органа в соответствии с графиком приема заявителей, указанным в пункте 18.1 настоящего административного регламента.</w:t>
      </w:r>
    </w:p>
    <w:p w:rsidR="006F7AAE" w:rsidRPr="00AB08EE" w:rsidRDefault="006F7AAE" w:rsidP="007C6FB1">
      <w:pPr>
        <w:autoSpaceDE w:val="0"/>
        <w:autoSpaceDN w:val="0"/>
        <w:adjustRightInd w:val="0"/>
        <w:ind w:firstLine="709"/>
        <w:rPr>
          <w:rFonts w:ascii="Times New Roman" w:hAnsi="Times New Roman"/>
          <w:sz w:val="24"/>
          <w:szCs w:val="24"/>
        </w:rPr>
      </w:pPr>
      <w:r w:rsidRPr="002C3616">
        <w:rPr>
          <w:rFonts w:ascii="Times New Roman" w:hAnsi="Times New Roman"/>
          <w:sz w:val="24"/>
          <w:szCs w:val="24"/>
          <w:lang w:eastAsia="en-US"/>
        </w:rPr>
        <w:t xml:space="preserve">Прием заявителей </w:t>
      </w:r>
      <w:r w:rsidR="007C6FB1" w:rsidRPr="00AB08EE">
        <w:rPr>
          <w:rFonts w:ascii="Times New Roman" w:hAnsi="Times New Roman"/>
          <w:sz w:val="24"/>
          <w:szCs w:val="24"/>
          <w:lang w:eastAsia="en-US"/>
        </w:rPr>
        <w:t>мэром ЗГМО</w:t>
      </w:r>
      <w:r w:rsidR="00AB08EE" w:rsidRPr="00AB08EE">
        <w:rPr>
          <w:rFonts w:ascii="Times New Roman" w:hAnsi="Times New Roman"/>
          <w:sz w:val="24"/>
          <w:szCs w:val="24"/>
          <w:lang w:eastAsia="en-US"/>
        </w:rPr>
        <w:t xml:space="preserve"> (в случае его отсутствия – заместител</w:t>
      </w:r>
      <w:r w:rsidR="00AB08EE">
        <w:rPr>
          <w:rFonts w:ascii="Times New Roman" w:hAnsi="Times New Roman"/>
          <w:sz w:val="24"/>
          <w:szCs w:val="24"/>
          <w:lang w:eastAsia="en-US"/>
        </w:rPr>
        <w:t>ем мэра</w:t>
      </w:r>
      <w:r w:rsidR="00AB08EE" w:rsidRPr="00AB08EE">
        <w:rPr>
          <w:rFonts w:ascii="Times New Roman" w:hAnsi="Times New Roman"/>
          <w:sz w:val="24"/>
          <w:szCs w:val="24"/>
          <w:lang w:eastAsia="en-US"/>
        </w:rPr>
        <w:t>)</w:t>
      </w:r>
      <w:r w:rsidRPr="00AB08EE">
        <w:rPr>
          <w:rFonts w:ascii="Times New Roman" w:hAnsi="Times New Roman"/>
          <w:sz w:val="24"/>
          <w:szCs w:val="24"/>
          <w:lang w:eastAsia="en-US"/>
        </w:rPr>
        <w:t>провод</w:t>
      </w:r>
      <w:r w:rsidRPr="002C3616">
        <w:rPr>
          <w:rFonts w:ascii="Times New Roman" w:hAnsi="Times New Roman"/>
          <w:sz w:val="24"/>
          <w:szCs w:val="24"/>
          <w:lang w:eastAsia="en-US"/>
        </w:rPr>
        <w:t xml:space="preserve">ится по предварительной записи, которая осуществляется по телефону </w:t>
      </w:r>
      <w:r w:rsidR="007C6FB1" w:rsidRPr="00AB08EE">
        <w:rPr>
          <w:sz w:val="24"/>
          <w:szCs w:val="24"/>
          <w:shd w:val="clear" w:color="auto" w:fill="FFFFFF"/>
        </w:rPr>
        <w:t>8(39554)3-17-85</w:t>
      </w:r>
      <w:r w:rsidR="007C6FB1" w:rsidRPr="00AB08EE">
        <w:rPr>
          <w:rFonts w:ascii="Times New Roman" w:hAnsi="Times New Roman"/>
          <w:i/>
          <w:sz w:val="24"/>
          <w:szCs w:val="24"/>
          <w:lang w:eastAsia="en-US"/>
        </w:rPr>
        <w:t>.</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 xml:space="preserve">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Днем регистрации обращения является день его поступления в уполномоченный орган.</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 xml:space="preserve">Ответ на обращение, поступившее в уполномоченный орган, в течение срока его </w:t>
      </w:r>
      <w:r w:rsidRPr="002C3616">
        <w:rPr>
          <w:rFonts w:ascii="Times New Roman" w:hAnsi="Times New Roman" w:cs="Times New Roman"/>
          <w:sz w:val="24"/>
          <w:szCs w:val="24"/>
        </w:rPr>
        <w:lastRenderedPageBreak/>
        <w:t>рассмотрения направляется по адресу, указанному в обращении.</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а) на стендах, расположенных в помещениях, занимаемых уполномоченным органом;</w:t>
      </w:r>
    </w:p>
    <w:p w:rsidR="006F7AAE" w:rsidRPr="002C3616" w:rsidRDefault="006F7AAE" w:rsidP="006F7AAE">
      <w:pPr>
        <w:widowControl w:val="0"/>
        <w:autoSpaceDE w:val="0"/>
        <w:autoSpaceDN w:val="0"/>
        <w:adjustRightInd w:val="0"/>
        <w:ind w:firstLine="709"/>
        <w:rPr>
          <w:rFonts w:ascii="Times New Roman" w:hAnsi="Times New Roman"/>
          <w:sz w:val="24"/>
          <w:szCs w:val="24"/>
        </w:rPr>
      </w:pPr>
      <w:r w:rsidRPr="002C3616">
        <w:rPr>
          <w:rFonts w:ascii="Times New Roman" w:hAnsi="Times New Roman"/>
          <w:sz w:val="24"/>
          <w:szCs w:val="24"/>
        </w:rPr>
        <w:t xml:space="preserve">б) на официальном сайте уполномоченного органа в информационно-телекоммуникационной сети «Интернет» – </w:t>
      </w:r>
      <w:hyperlink r:id="rId11" w:history="1">
        <w:r w:rsidR="00245D93" w:rsidRPr="00AB08EE">
          <w:rPr>
            <w:rStyle w:val="a4"/>
            <w:rFonts w:ascii="Times New Roman" w:hAnsi="Times New Roman"/>
            <w:color w:val="auto"/>
            <w:sz w:val="24"/>
            <w:szCs w:val="24"/>
          </w:rPr>
          <w:t>http://www.zimadm.ru</w:t>
        </w:r>
      </w:hyperlink>
      <w:r w:rsidRPr="002C3616">
        <w:rPr>
          <w:rFonts w:ascii="Times New Roman" w:hAnsi="Times New Roman"/>
          <w:sz w:val="24"/>
          <w:szCs w:val="24"/>
        </w:rPr>
        <w:t>, официальном сайте МФЦ, а также на Портале;</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в) посредством публикации в средствах массовой информации.</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16. На стендах, расположенных в помещениях, занимаемых уполномоченным органом, размещается следующая информация:</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1) список документов для получения муниципальной услуги;</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2) о сроках предоставления муниципальной услуги;</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3) извлечения из административного регламента:</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а) об основаниях отказа в предоставлении муниципальной услуги;</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б) об описании конечного результата предоставления муниципальной услуги;</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6F7AAE" w:rsidRPr="002C3616" w:rsidRDefault="006F7AAE" w:rsidP="006F7AAE">
      <w:pPr>
        <w:pStyle w:val="ConsPlusNormal"/>
        <w:ind w:firstLine="709"/>
        <w:jc w:val="both"/>
        <w:rPr>
          <w:rFonts w:ascii="Times New Roman" w:hAnsi="Times New Roman" w:cs="Times New Roman"/>
          <w:sz w:val="24"/>
          <w:szCs w:val="24"/>
        </w:rPr>
      </w:pPr>
      <w:r w:rsidRPr="002C3616">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6F7AAE" w:rsidRPr="002C3616" w:rsidRDefault="006F7AAE" w:rsidP="00AB08EE">
      <w:pPr>
        <w:widowControl w:val="0"/>
        <w:autoSpaceDE w:val="0"/>
        <w:autoSpaceDN w:val="0"/>
        <w:adjustRightInd w:val="0"/>
        <w:ind w:firstLine="709"/>
        <w:rPr>
          <w:rFonts w:ascii="Times New Roman" w:hAnsi="Times New Roman"/>
          <w:sz w:val="24"/>
          <w:szCs w:val="24"/>
        </w:rPr>
      </w:pPr>
      <w:r w:rsidRPr="002C3616">
        <w:rPr>
          <w:rFonts w:ascii="Times New Roman" w:hAnsi="Times New Roman"/>
          <w:sz w:val="24"/>
          <w:szCs w:val="24"/>
        </w:rPr>
        <w:t>17. Информация об уполномоченном органе:</w:t>
      </w:r>
    </w:p>
    <w:p w:rsidR="006F7AAE" w:rsidRPr="00AB08EE" w:rsidRDefault="006F7AAE" w:rsidP="00AB08EE">
      <w:pPr>
        <w:widowControl w:val="0"/>
        <w:autoSpaceDE w:val="0"/>
        <w:autoSpaceDN w:val="0"/>
        <w:adjustRightInd w:val="0"/>
        <w:ind w:firstLine="709"/>
        <w:rPr>
          <w:rFonts w:ascii="Times New Roman" w:hAnsi="Times New Roman"/>
          <w:sz w:val="24"/>
          <w:szCs w:val="24"/>
        </w:rPr>
      </w:pPr>
      <w:r w:rsidRPr="00AB08EE">
        <w:rPr>
          <w:rFonts w:ascii="Times New Roman" w:hAnsi="Times New Roman"/>
          <w:sz w:val="24"/>
          <w:szCs w:val="24"/>
        </w:rPr>
        <w:t xml:space="preserve">а) место нахождения: </w:t>
      </w:r>
      <w:r w:rsidR="00245D93" w:rsidRPr="00AB08EE">
        <w:rPr>
          <w:sz w:val="24"/>
          <w:szCs w:val="24"/>
        </w:rPr>
        <w:t>Иркутская область, г.Зима, улица Ленина, дом 5</w:t>
      </w:r>
      <w:r w:rsidRPr="00AB08EE">
        <w:rPr>
          <w:rFonts w:ascii="Times New Roman" w:hAnsi="Times New Roman"/>
          <w:sz w:val="24"/>
          <w:szCs w:val="24"/>
        </w:rPr>
        <w:t>;</w:t>
      </w:r>
    </w:p>
    <w:p w:rsidR="006F7AAE" w:rsidRPr="00AB08EE" w:rsidRDefault="006F7AAE" w:rsidP="00AB08EE">
      <w:pPr>
        <w:widowControl w:val="0"/>
        <w:autoSpaceDE w:val="0"/>
        <w:autoSpaceDN w:val="0"/>
        <w:adjustRightInd w:val="0"/>
        <w:ind w:firstLine="709"/>
        <w:rPr>
          <w:rFonts w:ascii="Times New Roman" w:hAnsi="Times New Roman"/>
          <w:sz w:val="24"/>
          <w:szCs w:val="24"/>
        </w:rPr>
      </w:pPr>
      <w:r w:rsidRPr="00AB08EE">
        <w:rPr>
          <w:rFonts w:ascii="Times New Roman" w:hAnsi="Times New Roman"/>
          <w:sz w:val="24"/>
          <w:szCs w:val="24"/>
        </w:rPr>
        <w:t xml:space="preserve">б) телефон: </w:t>
      </w:r>
      <w:r w:rsidR="00245D93" w:rsidRPr="00AB08EE">
        <w:rPr>
          <w:sz w:val="24"/>
          <w:szCs w:val="24"/>
          <w:shd w:val="clear" w:color="auto" w:fill="FFFFFF"/>
        </w:rPr>
        <w:t>8(39554)3-17-85</w:t>
      </w:r>
      <w:r w:rsidR="00245D93" w:rsidRPr="00AB08EE">
        <w:rPr>
          <w:rFonts w:asciiTheme="minorHAnsi" w:hAnsiTheme="minorHAnsi"/>
          <w:sz w:val="24"/>
          <w:szCs w:val="24"/>
          <w:shd w:val="clear" w:color="auto" w:fill="FFFFFF"/>
        </w:rPr>
        <w:t xml:space="preserve">; </w:t>
      </w:r>
      <w:r w:rsidR="00245D93" w:rsidRPr="00AB08EE">
        <w:rPr>
          <w:rFonts w:ascii="Times New Roman" w:hAnsi="Times New Roman"/>
          <w:sz w:val="24"/>
          <w:szCs w:val="24"/>
          <w:shd w:val="clear" w:color="auto" w:fill="FFFFFF"/>
        </w:rPr>
        <w:t>факс 8(39554)3-16-52</w:t>
      </w:r>
      <w:r w:rsidRPr="00AB08EE">
        <w:rPr>
          <w:rFonts w:ascii="Times New Roman" w:hAnsi="Times New Roman"/>
          <w:sz w:val="24"/>
          <w:szCs w:val="24"/>
        </w:rPr>
        <w:t xml:space="preserve">; </w:t>
      </w:r>
    </w:p>
    <w:p w:rsidR="00245D93" w:rsidRPr="00AB08EE" w:rsidRDefault="006F7AAE" w:rsidP="00AB08EE">
      <w:pPr>
        <w:autoSpaceDE w:val="0"/>
        <w:autoSpaceDN w:val="0"/>
        <w:adjustRightInd w:val="0"/>
        <w:ind w:firstLine="709"/>
        <w:rPr>
          <w:sz w:val="24"/>
          <w:szCs w:val="24"/>
        </w:rPr>
      </w:pPr>
      <w:r w:rsidRPr="00AB08EE">
        <w:rPr>
          <w:rFonts w:ascii="Times New Roman" w:hAnsi="Times New Roman"/>
          <w:sz w:val="24"/>
          <w:szCs w:val="24"/>
        </w:rPr>
        <w:t xml:space="preserve">в) почтовый адрес для направления документов и обращений: </w:t>
      </w:r>
      <w:r w:rsidR="00245D93" w:rsidRPr="00AB08EE">
        <w:rPr>
          <w:sz w:val="24"/>
          <w:szCs w:val="24"/>
        </w:rPr>
        <w:t>665390, Иркутская область, город Зима, улица Ленина, д.5. (а/я 85);</w:t>
      </w:r>
    </w:p>
    <w:p w:rsidR="006F7AAE" w:rsidRPr="00AB08EE" w:rsidRDefault="006F7AAE" w:rsidP="00AB08EE">
      <w:pPr>
        <w:widowControl w:val="0"/>
        <w:autoSpaceDE w:val="0"/>
        <w:autoSpaceDN w:val="0"/>
        <w:adjustRightInd w:val="0"/>
        <w:ind w:firstLine="709"/>
        <w:rPr>
          <w:rFonts w:ascii="Times New Roman" w:hAnsi="Times New Roman"/>
          <w:sz w:val="24"/>
          <w:szCs w:val="24"/>
        </w:rPr>
      </w:pPr>
      <w:r w:rsidRPr="00AB08EE">
        <w:rPr>
          <w:rFonts w:ascii="Times New Roman" w:hAnsi="Times New Roman"/>
          <w:sz w:val="24"/>
          <w:szCs w:val="24"/>
        </w:rPr>
        <w:t xml:space="preserve">г) официальный сайт в информационно-телекоммуникационной сети «Интернет» – </w:t>
      </w:r>
      <w:hyperlink r:id="rId12" w:history="1">
        <w:r w:rsidR="00245D93" w:rsidRPr="00AB08EE">
          <w:rPr>
            <w:rStyle w:val="a4"/>
            <w:color w:val="auto"/>
            <w:sz w:val="24"/>
            <w:szCs w:val="24"/>
          </w:rPr>
          <w:t>http://www.zimadm.ru</w:t>
        </w:r>
      </w:hyperlink>
      <w:r w:rsidR="00245D93" w:rsidRPr="00AB08EE">
        <w:rPr>
          <w:sz w:val="24"/>
          <w:szCs w:val="24"/>
        </w:rPr>
        <w:t>;</w:t>
      </w:r>
    </w:p>
    <w:p w:rsidR="006F7AAE" w:rsidRPr="00AB08EE" w:rsidRDefault="006F7AAE" w:rsidP="006F7AAE">
      <w:pPr>
        <w:widowControl w:val="0"/>
        <w:autoSpaceDE w:val="0"/>
        <w:autoSpaceDN w:val="0"/>
        <w:adjustRightInd w:val="0"/>
        <w:ind w:firstLine="709"/>
        <w:rPr>
          <w:rFonts w:ascii="Times New Roman" w:hAnsi="Times New Roman"/>
          <w:sz w:val="24"/>
          <w:szCs w:val="24"/>
        </w:rPr>
      </w:pPr>
      <w:r w:rsidRPr="00AB08EE">
        <w:rPr>
          <w:rFonts w:ascii="Times New Roman" w:hAnsi="Times New Roman"/>
          <w:sz w:val="24"/>
          <w:szCs w:val="24"/>
        </w:rPr>
        <w:t xml:space="preserve">д) адрес электронной почты: </w:t>
      </w:r>
      <w:r w:rsidR="00245D93" w:rsidRPr="00AB08EE">
        <w:rPr>
          <w:rFonts w:ascii="Times New Roman" w:hAnsi="Times New Roman"/>
          <w:sz w:val="24"/>
          <w:szCs w:val="24"/>
          <w:lang w:val="en-US"/>
        </w:rPr>
        <w:t>e</w:t>
      </w:r>
      <w:r w:rsidR="00245D93" w:rsidRPr="00AB08EE">
        <w:rPr>
          <w:rFonts w:ascii="Times New Roman" w:hAnsi="Times New Roman"/>
          <w:sz w:val="24"/>
          <w:szCs w:val="24"/>
        </w:rPr>
        <w:t>-</w:t>
      </w:r>
      <w:r w:rsidR="00245D93" w:rsidRPr="00AB08EE">
        <w:rPr>
          <w:rFonts w:ascii="Times New Roman" w:hAnsi="Times New Roman"/>
          <w:sz w:val="24"/>
          <w:szCs w:val="24"/>
          <w:lang w:val="en-US"/>
        </w:rPr>
        <w:t>mail</w:t>
      </w:r>
      <w:r w:rsidR="00245D93" w:rsidRPr="00AB08EE">
        <w:rPr>
          <w:rFonts w:ascii="Times New Roman" w:hAnsi="Times New Roman"/>
          <w:sz w:val="24"/>
          <w:szCs w:val="24"/>
        </w:rPr>
        <w:t xml:space="preserve">: </w:t>
      </w:r>
      <w:hyperlink r:id="rId13" w:history="1">
        <w:r w:rsidR="000E4276" w:rsidRPr="00B838FB">
          <w:rPr>
            <w:rStyle w:val="a4"/>
            <w:sz w:val="24"/>
            <w:szCs w:val="24"/>
            <w:lang w:val="en-US"/>
          </w:rPr>
          <w:t>mail</w:t>
        </w:r>
        <w:r w:rsidR="000E4276" w:rsidRPr="00B838FB">
          <w:rPr>
            <w:rStyle w:val="a4"/>
            <w:sz w:val="24"/>
            <w:szCs w:val="24"/>
          </w:rPr>
          <w:t>@</w:t>
        </w:r>
        <w:r w:rsidR="000E4276" w:rsidRPr="00B838FB">
          <w:rPr>
            <w:rStyle w:val="a4"/>
            <w:sz w:val="24"/>
            <w:szCs w:val="24"/>
            <w:lang w:val="en-US"/>
          </w:rPr>
          <w:t>zimadm</w:t>
        </w:r>
        <w:r w:rsidR="000E4276" w:rsidRPr="00B838FB">
          <w:rPr>
            <w:rStyle w:val="a4"/>
            <w:sz w:val="24"/>
            <w:szCs w:val="24"/>
          </w:rPr>
          <w:t>.</w:t>
        </w:r>
        <w:r w:rsidR="000E4276" w:rsidRPr="00B838FB">
          <w:rPr>
            <w:rStyle w:val="a4"/>
            <w:sz w:val="24"/>
            <w:szCs w:val="24"/>
            <w:lang w:val="en-US"/>
          </w:rPr>
          <w:t>ru</w:t>
        </w:r>
      </w:hyperlink>
    </w:p>
    <w:p w:rsidR="006F7AAE" w:rsidRPr="002C3616" w:rsidRDefault="006F7AAE" w:rsidP="00AB08EE">
      <w:pPr>
        <w:widowControl w:val="0"/>
        <w:autoSpaceDE w:val="0"/>
        <w:autoSpaceDN w:val="0"/>
        <w:adjustRightInd w:val="0"/>
        <w:ind w:firstLine="709"/>
        <w:rPr>
          <w:rFonts w:ascii="Times New Roman" w:hAnsi="Times New Roman"/>
          <w:sz w:val="24"/>
          <w:szCs w:val="24"/>
        </w:rPr>
      </w:pPr>
      <w:r w:rsidRPr="002C3616">
        <w:rPr>
          <w:rFonts w:ascii="Times New Roman" w:hAnsi="Times New Roman"/>
          <w:sz w:val="24"/>
          <w:szCs w:val="24"/>
        </w:rPr>
        <w:t>18. График приема заявителей в уполномоченном органе:</w:t>
      </w:r>
    </w:p>
    <w:tbl>
      <w:tblPr>
        <w:tblW w:w="0" w:type="auto"/>
        <w:tblLook w:val="04A0" w:firstRow="1" w:lastRow="0" w:firstColumn="1" w:lastColumn="0" w:noHBand="0" w:noVBand="1"/>
      </w:tblPr>
      <w:tblGrid>
        <w:gridCol w:w="3115"/>
        <w:gridCol w:w="2555"/>
        <w:gridCol w:w="4077"/>
      </w:tblGrid>
      <w:tr w:rsidR="006F7AAE" w:rsidRPr="002C3616" w:rsidTr="00DC241F">
        <w:tc>
          <w:tcPr>
            <w:tcW w:w="3115" w:type="dxa"/>
          </w:tcPr>
          <w:p w:rsidR="006F7AAE" w:rsidRPr="002C3616" w:rsidRDefault="006F7AAE" w:rsidP="00AB08EE">
            <w:pPr>
              <w:widowControl w:val="0"/>
              <w:autoSpaceDE w:val="0"/>
              <w:autoSpaceDN w:val="0"/>
              <w:adjustRightInd w:val="0"/>
              <w:ind w:firstLine="709"/>
              <w:rPr>
                <w:rFonts w:ascii="Times New Roman" w:hAnsi="Times New Roman"/>
                <w:sz w:val="24"/>
                <w:szCs w:val="24"/>
              </w:rPr>
            </w:pPr>
            <w:r w:rsidRPr="002C3616">
              <w:rPr>
                <w:rFonts w:ascii="Times New Roman" w:hAnsi="Times New Roman"/>
                <w:sz w:val="24"/>
                <w:szCs w:val="24"/>
              </w:rPr>
              <w:t>Понедельник</w:t>
            </w:r>
          </w:p>
        </w:tc>
        <w:tc>
          <w:tcPr>
            <w:tcW w:w="2555" w:type="dxa"/>
          </w:tcPr>
          <w:p w:rsidR="006F7AAE" w:rsidRPr="002C3616" w:rsidRDefault="00245D93" w:rsidP="00AB08EE">
            <w:pPr>
              <w:widowControl w:val="0"/>
              <w:autoSpaceDE w:val="0"/>
              <w:autoSpaceDN w:val="0"/>
              <w:adjustRightInd w:val="0"/>
              <w:ind w:firstLine="709"/>
              <w:jc w:val="center"/>
              <w:rPr>
                <w:rFonts w:ascii="Times New Roman" w:hAnsi="Times New Roman"/>
                <w:sz w:val="24"/>
                <w:szCs w:val="24"/>
              </w:rPr>
            </w:pPr>
            <w:r w:rsidRPr="002C3616">
              <w:rPr>
                <w:rFonts w:ascii="Times New Roman" w:hAnsi="Times New Roman"/>
                <w:sz w:val="24"/>
                <w:szCs w:val="24"/>
              </w:rPr>
              <w:t>8</w:t>
            </w:r>
            <w:r w:rsidR="006F7AAE" w:rsidRPr="002C3616">
              <w:rPr>
                <w:rFonts w:ascii="Times New Roman" w:hAnsi="Times New Roman"/>
                <w:sz w:val="24"/>
                <w:szCs w:val="24"/>
              </w:rPr>
              <w:t>.00 – 1</w:t>
            </w:r>
            <w:r w:rsidRPr="002C3616">
              <w:rPr>
                <w:rFonts w:ascii="Times New Roman" w:hAnsi="Times New Roman"/>
                <w:sz w:val="24"/>
                <w:szCs w:val="24"/>
              </w:rPr>
              <w:t>7</w:t>
            </w:r>
            <w:r w:rsidR="006F7AAE" w:rsidRPr="002C3616">
              <w:rPr>
                <w:rFonts w:ascii="Times New Roman" w:hAnsi="Times New Roman"/>
                <w:sz w:val="24"/>
                <w:szCs w:val="24"/>
              </w:rPr>
              <w:t>.00</w:t>
            </w:r>
          </w:p>
        </w:tc>
        <w:tc>
          <w:tcPr>
            <w:tcW w:w="4077" w:type="dxa"/>
          </w:tcPr>
          <w:p w:rsidR="006F7AAE" w:rsidRPr="002C3616" w:rsidRDefault="006F7AAE" w:rsidP="00AB08EE">
            <w:pPr>
              <w:widowControl w:val="0"/>
              <w:autoSpaceDE w:val="0"/>
              <w:autoSpaceDN w:val="0"/>
              <w:adjustRightInd w:val="0"/>
              <w:ind w:firstLine="709"/>
              <w:jc w:val="left"/>
              <w:rPr>
                <w:rFonts w:ascii="Times New Roman" w:hAnsi="Times New Roman"/>
                <w:sz w:val="24"/>
                <w:szCs w:val="24"/>
              </w:rPr>
            </w:pPr>
            <w:r w:rsidRPr="002C3616">
              <w:rPr>
                <w:rFonts w:ascii="Times New Roman" w:hAnsi="Times New Roman"/>
                <w:sz w:val="24"/>
                <w:szCs w:val="24"/>
              </w:rPr>
              <w:t>(перерыв 1</w:t>
            </w:r>
            <w:r w:rsidR="00CA3F9D" w:rsidRPr="002C3616">
              <w:rPr>
                <w:rFonts w:ascii="Times New Roman" w:hAnsi="Times New Roman"/>
                <w:sz w:val="24"/>
                <w:szCs w:val="24"/>
              </w:rPr>
              <w:t>2</w:t>
            </w:r>
            <w:r w:rsidRPr="002C3616">
              <w:rPr>
                <w:rFonts w:ascii="Times New Roman" w:hAnsi="Times New Roman"/>
                <w:sz w:val="24"/>
                <w:szCs w:val="24"/>
              </w:rPr>
              <w:t>.00 – 1</w:t>
            </w:r>
            <w:r w:rsidR="00CA3F9D" w:rsidRPr="002C3616">
              <w:rPr>
                <w:rFonts w:ascii="Times New Roman" w:hAnsi="Times New Roman"/>
                <w:sz w:val="24"/>
                <w:szCs w:val="24"/>
              </w:rPr>
              <w:t>3</w:t>
            </w:r>
            <w:r w:rsidRPr="002C3616">
              <w:rPr>
                <w:rFonts w:ascii="Times New Roman" w:hAnsi="Times New Roman"/>
                <w:sz w:val="24"/>
                <w:szCs w:val="24"/>
              </w:rPr>
              <w:t>.00)</w:t>
            </w:r>
          </w:p>
        </w:tc>
      </w:tr>
      <w:tr w:rsidR="00CA3F9D" w:rsidRPr="002C3616" w:rsidTr="00DC241F">
        <w:tc>
          <w:tcPr>
            <w:tcW w:w="3115" w:type="dxa"/>
          </w:tcPr>
          <w:p w:rsidR="00CA3F9D" w:rsidRPr="002C3616" w:rsidRDefault="00CA3F9D" w:rsidP="00AB08EE">
            <w:pPr>
              <w:widowControl w:val="0"/>
              <w:autoSpaceDE w:val="0"/>
              <w:autoSpaceDN w:val="0"/>
              <w:adjustRightInd w:val="0"/>
              <w:ind w:firstLine="709"/>
              <w:rPr>
                <w:rFonts w:ascii="Times New Roman" w:hAnsi="Times New Roman"/>
                <w:sz w:val="24"/>
                <w:szCs w:val="24"/>
              </w:rPr>
            </w:pPr>
            <w:r w:rsidRPr="002C3616">
              <w:rPr>
                <w:rFonts w:ascii="Times New Roman" w:hAnsi="Times New Roman"/>
                <w:sz w:val="24"/>
                <w:szCs w:val="24"/>
              </w:rPr>
              <w:t>Вторник</w:t>
            </w:r>
          </w:p>
        </w:tc>
        <w:tc>
          <w:tcPr>
            <w:tcW w:w="2555" w:type="dxa"/>
          </w:tcPr>
          <w:p w:rsidR="00CA3F9D" w:rsidRPr="002C3616" w:rsidRDefault="00CA3F9D" w:rsidP="00AB08EE">
            <w:pPr>
              <w:widowControl w:val="0"/>
              <w:autoSpaceDE w:val="0"/>
              <w:autoSpaceDN w:val="0"/>
              <w:adjustRightInd w:val="0"/>
              <w:ind w:firstLine="709"/>
              <w:jc w:val="center"/>
              <w:rPr>
                <w:rFonts w:ascii="Times New Roman" w:hAnsi="Times New Roman"/>
                <w:sz w:val="24"/>
                <w:szCs w:val="24"/>
              </w:rPr>
            </w:pPr>
            <w:r w:rsidRPr="002C3616">
              <w:rPr>
                <w:rFonts w:ascii="Times New Roman" w:hAnsi="Times New Roman"/>
                <w:sz w:val="24"/>
                <w:szCs w:val="24"/>
              </w:rPr>
              <w:t>8.00 – 17.00</w:t>
            </w:r>
          </w:p>
        </w:tc>
        <w:tc>
          <w:tcPr>
            <w:tcW w:w="4077" w:type="dxa"/>
          </w:tcPr>
          <w:p w:rsidR="00CA3F9D" w:rsidRPr="002C3616" w:rsidRDefault="00CA3F9D" w:rsidP="00AB08EE">
            <w:pPr>
              <w:widowControl w:val="0"/>
              <w:autoSpaceDE w:val="0"/>
              <w:autoSpaceDN w:val="0"/>
              <w:adjustRightInd w:val="0"/>
              <w:ind w:firstLine="709"/>
              <w:jc w:val="left"/>
              <w:rPr>
                <w:rFonts w:ascii="Times New Roman" w:hAnsi="Times New Roman"/>
                <w:sz w:val="24"/>
                <w:szCs w:val="24"/>
              </w:rPr>
            </w:pPr>
            <w:r w:rsidRPr="002C3616">
              <w:rPr>
                <w:rFonts w:ascii="Times New Roman" w:hAnsi="Times New Roman"/>
                <w:sz w:val="24"/>
                <w:szCs w:val="24"/>
              </w:rPr>
              <w:t>(перерыв 12.00 – 13.00)</w:t>
            </w:r>
          </w:p>
        </w:tc>
      </w:tr>
      <w:tr w:rsidR="00CA3F9D" w:rsidRPr="002C3616" w:rsidTr="00DC241F">
        <w:tc>
          <w:tcPr>
            <w:tcW w:w="3115" w:type="dxa"/>
          </w:tcPr>
          <w:p w:rsidR="00CA3F9D" w:rsidRPr="002C3616" w:rsidRDefault="00CA3F9D" w:rsidP="00AB08EE">
            <w:pPr>
              <w:widowControl w:val="0"/>
              <w:autoSpaceDE w:val="0"/>
              <w:autoSpaceDN w:val="0"/>
              <w:adjustRightInd w:val="0"/>
              <w:ind w:firstLine="709"/>
              <w:rPr>
                <w:rFonts w:ascii="Times New Roman" w:hAnsi="Times New Roman"/>
                <w:sz w:val="24"/>
                <w:szCs w:val="24"/>
              </w:rPr>
            </w:pPr>
            <w:r w:rsidRPr="002C3616">
              <w:rPr>
                <w:rFonts w:ascii="Times New Roman" w:hAnsi="Times New Roman"/>
                <w:sz w:val="24"/>
                <w:szCs w:val="24"/>
              </w:rPr>
              <w:t>Среда</w:t>
            </w:r>
          </w:p>
        </w:tc>
        <w:tc>
          <w:tcPr>
            <w:tcW w:w="2555" w:type="dxa"/>
          </w:tcPr>
          <w:p w:rsidR="00CA3F9D" w:rsidRPr="002C3616" w:rsidRDefault="00CA3F9D" w:rsidP="00AB08EE">
            <w:pPr>
              <w:widowControl w:val="0"/>
              <w:autoSpaceDE w:val="0"/>
              <w:autoSpaceDN w:val="0"/>
              <w:adjustRightInd w:val="0"/>
              <w:ind w:firstLine="709"/>
              <w:jc w:val="center"/>
              <w:rPr>
                <w:rFonts w:ascii="Times New Roman" w:hAnsi="Times New Roman"/>
                <w:sz w:val="24"/>
                <w:szCs w:val="24"/>
              </w:rPr>
            </w:pPr>
            <w:r w:rsidRPr="002C3616">
              <w:rPr>
                <w:rFonts w:ascii="Times New Roman" w:hAnsi="Times New Roman"/>
                <w:sz w:val="24"/>
                <w:szCs w:val="24"/>
              </w:rPr>
              <w:t>8.00 – 17.00</w:t>
            </w:r>
          </w:p>
        </w:tc>
        <w:tc>
          <w:tcPr>
            <w:tcW w:w="4077" w:type="dxa"/>
          </w:tcPr>
          <w:p w:rsidR="00CA3F9D" w:rsidRPr="002C3616" w:rsidRDefault="00CA3F9D" w:rsidP="00AB08EE">
            <w:pPr>
              <w:widowControl w:val="0"/>
              <w:autoSpaceDE w:val="0"/>
              <w:autoSpaceDN w:val="0"/>
              <w:adjustRightInd w:val="0"/>
              <w:ind w:firstLine="709"/>
              <w:jc w:val="left"/>
              <w:rPr>
                <w:rFonts w:ascii="Times New Roman" w:hAnsi="Times New Roman"/>
                <w:sz w:val="24"/>
                <w:szCs w:val="24"/>
              </w:rPr>
            </w:pPr>
            <w:r w:rsidRPr="002C3616">
              <w:rPr>
                <w:rFonts w:ascii="Times New Roman" w:hAnsi="Times New Roman"/>
                <w:sz w:val="24"/>
                <w:szCs w:val="24"/>
              </w:rPr>
              <w:t>(перерыв 12.00 – 13.00)</w:t>
            </w:r>
          </w:p>
        </w:tc>
      </w:tr>
      <w:tr w:rsidR="00CA3F9D" w:rsidRPr="002C3616" w:rsidTr="00DC241F">
        <w:tc>
          <w:tcPr>
            <w:tcW w:w="3115" w:type="dxa"/>
          </w:tcPr>
          <w:p w:rsidR="00CA3F9D" w:rsidRPr="002C3616" w:rsidRDefault="00CA3F9D" w:rsidP="00AB08EE">
            <w:pPr>
              <w:widowControl w:val="0"/>
              <w:autoSpaceDE w:val="0"/>
              <w:autoSpaceDN w:val="0"/>
              <w:adjustRightInd w:val="0"/>
              <w:ind w:firstLine="709"/>
              <w:rPr>
                <w:rFonts w:ascii="Times New Roman" w:hAnsi="Times New Roman"/>
                <w:sz w:val="24"/>
                <w:szCs w:val="24"/>
              </w:rPr>
            </w:pPr>
            <w:r w:rsidRPr="002C3616">
              <w:rPr>
                <w:rFonts w:ascii="Times New Roman" w:hAnsi="Times New Roman"/>
                <w:sz w:val="24"/>
                <w:szCs w:val="24"/>
              </w:rPr>
              <w:t>Четверг</w:t>
            </w:r>
          </w:p>
        </w:tc>
        <w:tc>
          <w:tcPr>
            <w:tcW w:w="2555" w:type="dxa"/>
          </w:tcPr>
          <w:p w:rsidR="00CA3F9D" w:rsidRPr="002C3616" w:rsidRDefault="00CA3F9D" w:rsidP="00AB08EE">
            <w:pPr>
              <w:widowControl w:val="0"/>
              <w:autoSpaceDE w:val="0"/>
              <w:autoSpaceDN w:val="0"/>
              <w:adjustRightInd w:val="0"/>
              <w:ind w:firstLine="709"/>
              <w:jc w:val="center"/>
              <w:rPr>
                <w:rFonts w:ascii="Times New Roman" w:hAnsi="Times New Roman"/>
                <w:sz w:val="24"/>
                <w:szCs w:val="24"/>
              </w:rPr>
            </w:pPr>
            <w:r w:rsidRPr="002C3616">
              <w:rPr>
                <w:rFonts w:ascii="Times New Roman" w:hAnsi="Times New Roman"/>
                <w:sz w:val="24"/>
                <w:szCs w:val="24"/>
              </w:rPr>
              <w:t>8.00 – 17.00</w:t>
            </w:r>
          </w:p>
        </w:tc>
        <w:tc>
          <w:tcPr>
            <w:tcW w:w="4077" w:type="dxa"/>
          </w:tcPr>
          <w:p w:rsidR="00CA3F9D" w:rsidRPr="002C3616" w:rsidRDefault="00CA3F9D" w:rsidP="00AB08EE">
            <w:pPr>
              <w:widowControl w:val="0"/>
              <w:autoSpaceDE w:val="0"/>
              <w:autoSpaceDN w:val="0"/>
              <w:adjustRightInd w:val="0"/>
              <w:ind w:firstLine="709"/>
              <w:jc w:val="left"/>
              <w:rPr>
                <w:rFonts w:ascii="Times New Roman" w:hAnsi="Times New Roman"/>
                <w:sz w:val="24"/>
                <w:szCs w:val="24"/>
              </w:rPr>
            </w:pPr>
            <w:r w:rsidRPr="002C3616">
              <w:rPr>
                <w:rFonts w:ascii="Times New Roman" w:hAnsi="Times New Roman"/>
                <w:sz w:val="24"/>
                <w:szCs w:val="24"/>
              </w:rPr>
              <w:t>(перерыв 12.00 – 13.00)</w:t>
            </w:r>
          </w:p>
        </w:tc>
      </w:tr>
      <w:tr w:rsidR="00CA3F9D" w:rsidRPr="002C3616" w:rsidTr="00DC241F">
        <w:tc>
          <w:tcPr>
            <w:tcW w:w="3115" w:type="dxa"/>
          </w:tcPr>
          <w:p w:rsidR="00CA3F9D" w:rsidRPr="002C3616" w:rsidRDefault="00CA3F9D" w:rsidP="00AB08EE">
            <w:pPr>
              <w:widowControl w:val="0"/>
              <w:autoSpaceDE w:val="0"/>
              <w:autoSpaceDN w:val="0"/>
              <w:adjustRightInd w:val="0"/>
              <w:ind w:firstLine="709"/>
              <w:rPr>
                <w:rFonts w:ascii="Times New Roman" w:hAnsi="Times New Roman"/>
                <w:sz w:val="24"/>
                <w:szCs w:val="24"/>
              </w:rPr>
            </w:pPr>
            <w:r w:rsidRPr="002C3616">
              <w:rPr>
                <w:rFonts w:ascii="Times New Roman" w:hAnsi="Times New Roman"/>
                <w:sz w:val="24"/>
                <w:szCs w:val="24"/>
              </w:rPr>
              <w:t>Пятница</w:t>
            </w:r>
          </w:p>
        </w:tc>
        <w:tc>
          <w:tcPr>
            <w:tcW w:w="2555" w:type="dxa"/>
          </w:tcPr>
          <w:p w:rsidR="00CA3F9D" w:rsidRPr="002C3616" w:rsidRDefault="00CA3F9D" w:rsidP="00AB08EE">
            <w:pPr>
              <w:widowControl w:val="0"/>
              <w:autoSpaceDE w:val="0"/>
              <w:autoSpaceDN w:val="0"/>
              <w:adjustRightInd w:val="0"/>
              <w:ind w:firstLine="709"/>
              <w:jc w:val="center"/>
              <w:rPr>
                <w:rFonts w:ascii="Times New Roman" w:hAnsi="Times New Roman"/>
                <w:sz w:val="24"/>
                <w:szCs w:val="24"/>
              </w:rPr>
            </w:pPr>
            <w:r w:rsidRPr="002C3616">
              <w:rPr>
                <w:rFonts w:ascii="Times New Roman" w:hAnsi="Times New Roman"/>
                <w:sz w:val="24"/>
                <w:szCs w:val="24"/>
              </w:rPr>
              <w:t>8.00 – 17.00</w:t>
            </w:r>
          </w:p>
        </w:tc>
        <w:tc>
          <w:tcPr>
            <w:tcW w:w="4077" w:type="dxa"/>
          </w:tcPr>
          <w:p w:rsidR="00CA3F9D" w:rsidRPr="002C3616" w:rsidRDefault="00CA3F9D" w:rsidP="00AB08EE">
            <w:pPr>
              <w:widowControl w:val="0"/>
              <w:autoSpaceDE w:val="0"/>
              <w:autoSpaceDN w:val="0"/>
              <w:adjustRightInd w:val="0"/>
              <w:ind w:firstLine="709"/>
              <w:jc w:val="left"/>
              <w:rPr>
                <w:rFonts w:ascii="Times New Roman" w:hAnsi="Times New Roman"/>
                <w:sz w:val="24"/>
                <w:szCs w:val="24"/>
              </w:rPr>
            </w:pPr>
            <w:r w:rsidRPr="002C3616">
              <w:rPr>
                <w:rFonts w:ascii="Times New Roman" w:hAnsi="Times New Roman"/>
                <w:sz w:val="24"/>
                <w:szCs w:val="24"/>
              </w:rPr>
              <w:t>(перерыв 12.00 – 13.00)</w:t>
            </w:r>
          </w:p>
        </w:tc>
      </w:tr>
      <w:tr w:rsidR="00CA3F9D" w:rsidRPr="002C3616" w:rsidTr="00DC241F">
        <w:tc>
          <w:tcPr>
            <w:tcW w:w="9747" w:type="dxa"/>
            <w:gridSpan w:val="3"/>
          </w:tcPr>
          <w:p w:rsidR="00CA3F9D" w:rsidRPr="002C3616" w:rsidRDefault="00CA3F9D" w:rsidP="00AB08EE">
            <w:pPr>
              <w:widowControl w:val="0"/>
              <w:autoSpaceDE w:val="0"/>
              <w:autoSpaceDN w:val="0"/>
              <w:adjustRightInd w:val="0"/>
              <w:ind w:firstLine="709"/>
              <w:rPr>
                <w:rFonts w:ascii="Times New Roman" w:hAnsi="Times New Roman"/>
                <w:sz w:val="24"/>
                <w:szCs w:val="24"/>
              </w:rPr>
            </w:pPr>
            <w:r w:rsidRPr="002C3616">
              <w:rPr>
                <w:rFonts w:ascii="Times New Roman" w:hAnsi="Times New Roman"/>
                <w:sz w:val="24"/>
                <w:szCs w:val="24"/>
              </w:rPr>
              <w:t xml:space="preserve">Суббота, воскресенье – выходные дни </w:t>
            </w:r>
          </w:p>
          <w:p w:rsidR="00CA3F9D" w:rsidRPr="000E4276" w:rsidRDefault="00CA3F9D" w:rsidP="00AB08EE">
            <w:pPr>
              <w:widowControl w:val="0"/>
              <w:autoSpaceDE w:val="0"/>
              <w:autoSpaceDN w:val="0"/>
              <w:adjustRightInd w:val="0"/>
              <w:ind w:firstLine="709"/>
              <w:rPr>
                <w:rFonts w:ascii="Times New Roman" w:hAnsi="Times New Roman"/>
                <w:sz w:val="24"/>
                <w:szCs w:val="24"/>
              </w:rPr>
            </w:pPr>
            <w:r w:rsidRPr="002C3616">
              <w:rPr>
                <w:rFonts w:ascii="Times New Roman" w:hAnsi="Times New Roman"/>
                <w:sz w:val="24"/>
                <w:szCs w:val="24"/>
              </w:rPr>
              <w:t xml:space="preserve">18.1. График приема заявителей </w:t>
            </w:r>
            <w:r w:rsidR="003477BF" w:rsidRPr="000E4276">
              <w:rPr>
                <w:rFonts w:ascii="Times New Roman" w:hAnsi="Times New Roman"/>
                <w:sz w:val="24"/>
                <w:szCs w:val="24"/>
              </w:rPr>
              <w:t>мэром ЗГМО</w:t>
            </w:r>
            <w:r w:rsidRPr="000E4276">
              <w:rPr>
                <w:rFonts w:ascii="Times New Roman" w:hAnsi="Times New Roman"/>
                <w:sz w:val="24"/>
                <w:szCs w:val="24"/>
              </w:rPr>
              <w:t>:</w:t>
            </w:r>
          </w:p>
          <w:p w:rsidR="003477BF" w:rsidRPr="000E4276" w:rsidRDefault="003477BF" w:rsidP="00AB08EE">
            <w:pPr>
              <w:widowControl w:val="0"/>
              <w:autoSpaceDE w:val="0"/>
              <w:autoSpaceDN w:val="0"/>
              <w:adjustRightInd w:val="0"/>
              <w:ind w:firstLine="709"/>
              <w:rPr>
                <w:rFonts w:ascii="Times New Roman" w:hAnsi="Times New Roman"/>
                <w:sz w:val="24"/>
                <w:szCs w:val="24"/>
              </w:rPr>
            </w:pPr>
            <w:r w:rsidRPr="000E4276">
              <w:rPr>
                <w:rFonts w:ascii="Times New Roman" w:hAnsi="Times New Roman"/>
                <w:sz w:val="24"/>
                <w:szCs w:val="24"/>
              </w:rPr>
              <w:t xml:space="preserve">Первый </w:t>
            </w:r>
            <w:r w:rsidR="000E4276">
              <w:rPr>
                <w:rFonts w:ascii="Times New Roman" w:hAnsi="Times New Roman"/>
                <w:sz w:val="24"/>
                <w:szCs w:val="24"/>
              </w:rPr>
              <w:t xml:space="preserve">и </w:t>
            </w:r>
            <w:r w:rsidRPr="000E4276">
              <w:rPr>
                <w:rFonts w:ascii="Times New Roman" w:hAnsi="Times New Roman"/>
                <w:sz w:val="24"/>
                <w:szCs w:val="24"/>
              </w:rPr>
              <w:t>третий понедельник месяца                 14.00 – 16.30</w:t>
            </w:r>
          </w:p>
          <w:p w:rsidR="00CA3F9D" w:rsidRPr="002C3616" w:rsidRDefault="00CA3F9D" w:rsidP="00AB08EE">
            <w:pPr>
              <w:widowControl w:val="0"/>
              <w:autoSpaceDE w:val="0"/>
              <w:autoSpaceDN w:val="0"/>
              <w:adjustRightInd w:val="0"/>
              <w:ind w:firstLine="709"/>
              <w:rPr>
                <w:rFonts w:ascii="Times New Roman" w:hAnsi="Times New Roman"/>
                <w:sz w:val="24"/>
                <w:szCs w:val="24"/>
              </w:rPr>
            </w:pPr>
            <w:r w:rsidRPr="002C3616">
              <w:rPr>
                <w:rFonts w:ascii="Times New Roman" w:hAnsi="Times New Roman"/>
                <w:sz w:val="24"/>
                <w:szCs w:val="24"/>
              </w:rPr>
              <w:t>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уполномоченный орган заключил в соответствии с законодательством соглашения о взаимодействии.</w:t>
            </w:r>
          </w:p>
          <w:p w:rsidR="00CA3F9D" w:rsidRPr="002C3616" w:rsidRDefault="00CA3F9D" w:rsidP="00AB08EE">
            <w:pPr>
              <w:widowControl w:val="0"/>
              <w:autoSpaceDE w:val="0"/>
              <w:autoSpaceDN w:val="0"/>
              <w:adjustRightInd w:val="0"/>
              <w:ind w:firstLine="709"/>
              <w:rPr>
                <w:rFonts w:ascii="Times New Roman" w:hAnsi="Times New Roman"/>
                <w:sz w:val="24"/>
                <w:szCs w:val="24"/>
              </w:rPr>
            </w:pPr>
            <w:r w:rsidRPr="002C3616">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hyperlink r:id="rId14" w:history="1">
              <w:r w:rsidRPr="002C3616">
                <w:rPr>
                  <w:rStyle w:val="a4"/>
                  <w:rFonts w:ascii="Times New Roman" w:hAnsi="Times New Roman"/>
                  <w:sz w:val="24"/>
                  <w:szCs w:val="24"/>
                  <w:lang w:val="en-US"/>
                </w:rPr>
                <w:t>www</w:t>
              </w:r>
              <w:r w:rsidRPr="002C3616">
                <w:rPr>
                  <w:rStyle w:val="a4"/>
                  <w:rFonts w:ascii="Times New Roman" w:hAnsi="Times New Roman"/>
                  <w:sz w:val="24"/>
                  <w:szCs w:val="24"/>
                </w:rPr>
                <w:t>.</w:t>
              </w:r>
              <w:r w:rsidRPr="002C3616">
                <w:rPr>
                  <w:rStyle w:val="a4"/>
                  <w:rFonts w:ascii="Times New Roman" w:hAnsi="Times New Roman"/>
                  <w:sz w:val="24"/>
                  <w:szCs w:val="24"/>
                  <w:lang w:val="en-US"/>
                </w:rPr>
                <w:t>mfc</w:t>
              </w:r>
              <w:r w:rsidRPr="002C3616">
                <w:rPr>
                  <w:rStyle w:val="a4"/>
                  <w:rFonts w:ascii="Times New Roman" w:hAnsi="Times New Roman"/>
                  <w:sz w:val="24"/>
                  <w:szCs w:val="24"/>
                </w:rPr>
                <w:t>38.</w:t>
              </w:r>
              <w:r w:rsidRPr="002C3616">
                <w:rPr>
                  <w:rStyle w:val="a4"/>
                  <w:rFonts w:ascii="Times New Roman" w:hAnsi="Times New Roman"/>
                  <w:sz w:val="24"/>
                  <w:szCs w:val="24"/>
                  <w:lang w:val="en-US"/>
                </w:rPr>
                <w:t>ru</w:t>
              </w:r>
            </w:hyperlink>
            <w:r w:rsidRPr="002C3616">
              <w:rPr>
                <w:rFonts w:ascii="Times New Roman" w:hAnsi="Times New Roman"/>
                <w:sz w:val="24"/>
                <w:szCs w:val="24"/>
              </w:rPr>
              <w:t>.</w:t>
            </w:r>
          </w:p>
          <w:p w:rsidR="00CA3F9D" w:rsidRPr="002C3616" w:rsidRDefault="00CA3F9D" w:rsidP="00AB08EE">
            <w:pPr>
              <w:widowControl w:val="0"/>
              <w:autoSpaceDE w:val="0"/>
              <w:autoSpaceDN w:val="0"/>
              <w:adjustRightInd w:val="0"/>
              <w:ind w:firstLine="709"/>
              <w:rPr>
                <w:rFonts w:ascii="Times New Roman" w:hAnsi="Times New Roman"/>
                <w:sz w:val="24"/>
                <w:szCs w:val="24"/>
              </w:rPr>
            </w:pPr>
          </w:p>
        </w:tc>
      </w:tr>
    </w:tbl>
    <w:p w:rsidR="006F7AAE" w:rsidRPr="002C3616" w:rsidRDefault="006F7AAE" w:rsidP="006F7AAE">
      <w:pPr>
        <w:widowControl w:val="0"/>
        <w:autoSpaceDE w:val="0"/>
        <w:autoSpaceDN w:val="0"/>
        <w:adjustRightInd w:val="0"/>
        <w:jc w:val="center"/>
        <w:outlineLvl w:val="1"/>
        <w:rPr>
          <w:rFonts w:ascii="Times New Roman" w:hAnsi="Times New Roman"/>
          <w:b/>
          <w:szCs w:val="28"/>
        </w:rPr>
      </w:pPr>
      <w:bookmarkStart w:id="5" w:name="Par144"/>
      <w:bookmarkEnd w:id="5"/>
      <w:r w:rsidRPr="002C3616">
        <w:rPr>
          <w:rFonts w:ascii="Times New Roman" w:hAnsi="Times New Roman"/>
          <w:b/>
          <w:szCs w:val="28"/>
        </w:rPr>
        <w:lastRenderedPageBreak/>
        <w:t>Раздел II. СТАНДАРТ ПРЕДОСТАВЛЕНИЯ МУНИЦИПАЛЬНОЙ УСЛУГИ</w:t>
      </w:r>
    </w:p>
    <w:p w:rsidR="006F7AAE" w:rsidRPr="00557BC7" w:rsidRDefault="006F7AAE" w:rsidP="006F7AAE">
      <w:pPr>
        <w:widowControl w:val="0"/>
        <w:autoSpaceDE w:val="0"/>
        <w:autoSpaceDN w:val="0"/>
        <w:adjustRightInd w:val="0"/>
        <w:rPr>
          <w:rFonts w:ascii="Times New Roman" w:hAnsi="Times New Roman"/>
          <w:b/>
          <w:sz w:val="24"/>
          <w:szCs w:val="24"/>
        </w:rPr>
      </w:pPr>
    </w:p>
    <w:p w:rsidR="006F7AAE" w:rsidRPr="00557BC7" w:rsidRDefault="006F7AAE" w:rsidP="006F7AAE">
      <w:pPr>
        <w:widowControl w:val="0"/>
        <w:autoSpaceDE w:val="0"/>
        <w:autoSpaceDN w:val="0"/>
        <w:adjustRightInd w:val="0"/>
        <w:jc w:val="center"/>
        <w:outlineLvl w:val="2"/>
        <w:rPr>
          <w:rFonts w:ascii="Times New Roman" w:hAnsi="Times New Roman"/>
          <w:b/>
          <w:sz w:val="24"/>
          <w:szCs w:val="24"/>
        </w:rPr>
      </w:pPr>
      <w:bookmarkStart w:id="6" w:name="Par146"/>
      <w:bookmarkEnd w:id="6"/>
      <w:r w:rsidRPr="00557BC7">
        <w:rPr>
          <w:rFonts w:ascii="Times New Roman" w:hAnsi="Times New Roman"/>
          <w:b/>
          <w:sz w:val="24"/>
          <w:szCs w:val="24"/>
        </w:rPr>
        <w:t>Глава 4. НАИМЕНОВАНИЕ МУНИЦИПАЛЬНОЙ УСЛУГИ</w:t>
      </w:r>
    </w:p>
    <w:p w:rsidR="006F7AAE" w:rsidRPr="00557BC7" w:rsidRDefault="006F7AAE" w:rsidP="006F7AAE">
      <w:pPr>
        <w:widowControl w:val="0"/>
        <w:autoSpaceDE w:val="0"/>
        <w:autoSpaceDN w:val="0"/>
        <w:adjustRightInd w:val="0"/>
        <w:ind w:firstLine="709"/>
        <w:rPr>
          <w:rFonts w:ascii="Times New Roman" w:hAnsi="Times New Roman"/>
          <w:sz w:val="24"/>
          <w:szCs w:val="24"/>
        </w:rPr>
      </w:pPr>
    </w:p>
    <w:p w:rsidR="006F7AAE" w:rsidRPr="002C3616" w:rsidRDefault="006F7AAE" w:rsidP="00C44F68">
      <w:pPr>
        <w:pStyle w:val="ConsPlusNormal"/>
        <w:ind w:firstLine="709"/>
        <w:jc w:val="both"/>
        <w:rPr>
          <w:rFonts w:ascii="Times New Roman" w:eastAsiaTheme="minorHAnsi" w:hAnsi="Times New Roman" w:cs="Times New Roman"/>
          <w:sz w:val="24"/>
          <w:szCs w:val="24"/>
          <w:lang w:eastAsia="en-US"/>
        </w:rPr>
      </w:pPr>
      <w:r w:rsidRPr="002C3616">
        <w:rPr>
          <w:rFonts w:ascii="Times New Roman" w:hAnsi="Times New Roman" w:cs="Times New Roman"/>
          <w:sz w:val="24"/>
          <w:szCs w:val="24"/>
        </w:rPr>
        <w:t>20. Под муниципальной услугой в настоящем административном регламенте понимается</w:t>
      </w:r>
      <w:r w:rsidR="00011E99">
        <w:rPr>
          <w:rFonts w:ascii="Times New Roman" w:hAnsi="Times New Roman" w:cs="Times New Roman"/>
          <w:sz w:val="24"/>
          <w:szCs w:val="24"/>
        </w:rPr>
        <w:t>в</w:t>
      </w:r>
      <w:r w:rsidR="00011E99" w:rsidRPr="001753E9">
        <w:rPr>
          <w:rFonts w:ascii="Times New Roman" w:hAnsi="Times New Roman"/>
          <w:sz w:val="24"/>
          <w:szCs w:val="24"/>
        </w:rPr>
        <w:t>ыдача ордеров на проведение земляных работ</w:t>
      </w:r>
      <w:r w:rsidR="00011E99">
        <w:rPr>
          <w:rFonts w:ascii="Times New Roman" w:hAnsi="Times New Roman"/>
          <w:sz w:val="24"/>
          <w:szCs w:val="24"/>
        </w:rPr>
        <w:t xml:space="preserve"> на территории Зиминского городского муниципального образования</w:t>
      </w:r>
      <w:r w:rsidR="001C0EC2" w:rsidRPr="002C3616">
        <w:rPr>
          <w:rFonts w:ascii="Times New Roman" w:hAnsi="Times New Roman" w:cs="Times New Roman"/>
          <w:sz w:val="24"/>
          <w:szCs w:val="24"/>
        </w:rPr>
        <w:t>.</w:t>
      </w:r>
    </w:p>
    <w:p w:rsidR="006F7AAE" w:rsidRPr="002C3616" w:rsidRDefault="006F7AAE" w:rsidP="00C44F68">
      <w:pPr>
        <w:pStyle w:val="ConsPlusNormal"/>
        <w:ind w:firstLine="709"/>
        <w:jc w:val="both"/>
        <w:rPr>
          <w:rFonts w:ascii="Times New Roman" w:eastAsiaTheme="minorHAnsi" w:hAnsi="Times New Roman" w:cs="Times New Roman"/>
          <w:sz w:val="24"/>
          <w:szCs w:val="24"/>
          <w:lang w:eastAsia="en-US"/>
        </w:rPr>
      </w:pPr>
      <w:r w:rsidRPr="002C3616">
        <w:rPr>
          <w:rFonts w:ascii="Times New Roman" w:hAnsi="Times New Roman" w:cs="Times New Roman"/>
          <w:sz w:val="24"/>
          <w:szCs w:val="24"/>
          <w:lang w:eastAsia="en-US"/>
        </w:rPr>
        <w:t xml:space="preserve">21. </w:t>
      </w:r>
      <w:r w:rsidR="00AB28A5" w:rsidRPr="002C3616">
        <w:rPr>
          <w:rFonts w:ascii="Times New Roman" w:hAnsi="Times New Roman" w:cs="Times New Roman"/>
          <w:sz w:val="24"/>
          <w:szCs w:val="24"/>
          <w:lang w:eastAsia="en-US"/>
        </w:rPr>
        <w:t>Под проведением</w:t>
      </w:r>
      <w:r w:rsidR="00C44F68" w:rsidRPr="002C3616">
        <w:rPr>
          <w:rFonts w:ascii="Times New Roman" w:hAnsi="Times New Roman" w:cs="Times New Roman"/>
          <w:sz w:val="24"/>
          <w:szCs w:val="24"/>
          <w:lang w:eastAsia="en-US"/>
        </w:rPr>
        <w:t xml:space="preserve"> земляных работ </w:t>
      </w:r>
      <w:r w:rsidR="00AB28A5" w:rsidRPr="002C3616">
        <w:rPr>
          <w:rFonts w:ascii="Times New Roman" w:hAnsi="Times New Roman" w:cs="Times New Roman"/>
          <w:sz w:val="24"/>
          <w:szCs w:val="24"/>
          <w:lang w:eastAsia="en-US"/>
        </w:rPr>
        <w:t xml:space="preserve">понимается </w:t>
      </w:r>
      <w:r w:rsidR="00AB28A5" w:rsidRPr="002C3616">
        <w:rPr>
          <w:rFonts w:ascii="Times New Roman" w:eastAsiaTheme="minorHAnsi" w:hAnsi="Times New Roman" w:cs="Times New Roman"/>
          <w:sz w:val="24"/>
          <w:szCs w:val="24"/>
          <w:lang w:eastAsia="en-US"/>
        </w:rPr>
        <w:t xml:space="preserve">проведение </w:t>
      </w:r>
      <w:r w:rsidR="00C44F68" w:rsidRPr="002C3616">
        <w:rPr>
          <w:rFonts w:ascii="Times New Roman" w:hAnsi="Times New Roman" w:cs="Times New Roman"/>
          <w:sz w:val="24"/>
          <w:szCs w:val="24"/>
        </w:rPr>
        <w:t xml:space="preserve">работ, целью которых является создание инженерных сооружений из грунта. К таким работам может быть отнесено строительство дорог любого типа, </w:t>
      </w:r>
      <w:hyperlink r:id="rId15" w:tooltip="Канал" w:history="1">
        <w:r w:rsidR="00C44F68" w:rsidRPr="002C3616">
          <w:rPr>
            <w:rStyle w:val="a4"/>
            <w:rFonts w:ascii="Times New Roman" w:hAnsi="Times New Roman" w:cs="Times New Roman"/>
            <w:color w:val="auto"/>
            <w:sz w:val="24"/>
            <w:szCs w:val="24"/>
            <w:u w:val="none"/>
          </w:rPr>
          <w:t>каналов</w:t>
        </w:r>
      </w:hyperlink>
      <w:r w:rsidR="00C44F68" w:rsidRPr="002C3616">
        <w:rPr>
          <w:rFonts w:ascii="Times New Roman" w:hAnsi="Times New Roman" w:cs="Times New Roman"/>
          <w:sz w:val="24"/>
          <w:szCs w:val="24"/>
        </w:rPr>
        <w:t xml:space="preserve"> и </w:t>
      </w:r>
      <w:hyperlink r:id="rId16" w:tooltip="Траншея" w:history="1">
        <w:r w:rsidR="00C44F68" w:rsidRPr="002C3616">
          <w:rPr>
            <w:rStyle w:val="a4"/>
            <w:rFonts w:ascii="Times New Roman" w:hAnsi="Times New Roman" w:cs="Times New Roman"/>
            <w:color w:val="auto"/>
            <w:sz w:val="24"/>
            <w:szCs w:val="24"/>
            <w:u w:val="none"/>
          </w:rPr>
          <w:t>траншей</w:t>
        </w:r>
      </w:hyperlink>
      <w:r w:rsidR="00C44F68" w:rsidRPr="002C3616">
        <w:rPr>
          <w:rFonts w:ascii="Times New Roman" w:hAnsi="Times New Roman" w:cs="Times New Roman"/>
          <w:sz w:val="24"/>
          <w:szCs w:val="24"/>
        </w:rPr>
        <w:t xml:space="preserve">, площадок для различных целей, в частности устройство оснований зданий и сооружений, планировка территории под застройку и </w:t>
      </w:r>
      <w:hyperlink r:id="rId17" w:tooltip="Благоустройство (страница отсутствует)" w:history="1">
        <w:r w:rsidR="00C44F68" w:rsidRPr="002C3616">
          <w:rPr>
            <w:rStyle w:val="a4"/>
            <w:rFonts w:ascii="Times New Roman" w:hAnsi="Times New Roman" w:cs="Times New Roman"/>
            <w:color w:val="auto"/>
            <w:sz w:val="24"/>
            <w:szCs w:val="24"/>
            <w:u w:val="none"/>
          </w:rPr>
          <w:t>благоустройство</w:t>
        </w:r>
      </w:hyperlink>
      <w:r w:rsidR="00C44F68" w:rsidRPr="002C3616">
        <w:rPr>
          <w:rFonts w:ascii="Times New Roman" w:hAnsi="Times New Roman" w:cs="Times New Roman"/>
          <w:sz w:val="24"/>
          <w:szCs w:val="24"/>
        </w:rPr>
        <w:t>.</w:t>
      </w:r>
    </w:p>
    <w:p w:rsidR="006F7AAE" w:rsidRPr="002C3616" w:rsidRDefault="006F7AAE" w:rsidP="00C44F68">
      <w:pPr>
        <w:widowControl w:val="0"/>
        <w:autoSpaceDE w:val="0"/>
        <w:autoSpaceDN w:val="0"/>
        <w:adjustRightInd w:val="0"/>
        <w:ind w:firstLine="709"/>
        <w:rPr>
          <w:rFonts w:ascii="Times New Roman" w:hAnsi="Times New Roman"/>
          <w:sz w:val="24"/>
          <w:szCs w:val="24"/>
        </w:rPr>
      </w:pPr>
      <w:r w:rsidRPr="002C3616">
        <w:rPr>
          <w:rFonts w:ascii="Times New Roman" w:hAnsi="Times New Roman"/>
          <w:sz w:val="24"/>
          <w:szCs w:val="24"/>
        </w:rPr>
        <w:t xml:space="preserve">22. Выдача </w:t>
      </w:r>
      <w:r w:rsidR="00C44F68" w:rsidRPr="002C3616">
        <w:rPr>
          <w:rFonts w:ascii="Times New Roman" w:hAnsi="Times New Roman"/>
          <w:sz w:val="24"/>
          <w:szCs w:val="24"/>
        </w:rPr>
        <w:t xml:space="preserve">ордеров на проведение работ </w:t>
      </w:r>
      <w:r w:rsidRPr="002C3616">
        <w:rPr>
          <w:rFonts w:ascii="Times New Roman" w:hAnsi="Times New Roman"/>
          <w:sz w:val="24"/>
          <w:szCs w:val="24"/>
        </w:rPr>
        <w:t>осуществляется в соответствии с законодательством.</w:t>
      </w:r>
    </w:p>
    <w:p w:rsidR="006F7AAE" w:rsidRPr="00557BC7" w:rsidRDefault="006F7AAE" w:rsidP="006F7AAE">
      <w:pPr>
        <w:widowControl w:val="0"/>
        <w:autoSpaceDE w:val="0"/>
        <w:autoSpaceDN w:val="0"/>
        <w:adjustRightInd w:val="0"/>
        <w:ind w:firstLine="709"/>
        <w:rPr>
          <w:rFonts w:ascii="Times New Roman" w:hAnsi="Times New Roman"/>
          <w:sz w:val="24"/>
          <w:szCs w:val="24"/>
        </w:rPr>
      </w:pPr>
    </w:p>
    <w:p w:rsidR="006F7AAE" w:rsidRPr="00557BC7" w:rsidRDefault="006F7AAE" w:rsidP="006F7AAE">
      <w:pPr>
        <w:widowControl w:val="0"/>
        <w:autoSpaceDE w:val="0"/>
        <w:autoSpaceDN w:val="0"/>
        <w:adjustRightInd w:val="0"/>
        <w:jc w:val="center"/>
        <w:outlineLvl w:val="2"/>
        <w:rPr>
          <w:rFonts w:ascii="Times New Roman" w:hAnsi="Times New Roman"/>
          <w:b/>
          <w:sz w:val="24"/>
          <w:szCs w:val="24"/>
        </w:rPr>
      </w:pPr>
      <w:bookmarkStart w:id="7" w:name="Par151"/>
      <w:bookmarkEnd w:id="7"/>
      <w:r w:rsidRPr="00557BC7">
        <w:rPr>
          <w:rFonts w:ascii="Times New Roman" w:hAnsi="Times New Roman"/>
          <w:b/>
          <w:sz w:val="24"/>
          <w:szCs w:val="24"/>
        </w:rPr>
        <w:t>Глава 5. НАИМЕНОВАНИЕ ОРГАНА МЕСТНОГО САМОУПРАВЛЕНИЯ,</w:t>
      </w:r>
    </w:p>
    <w:p w:rsidR="006F7AAE" w:rsidRPr="00557BC7" w:rsidRDefault="006F7AAE" w:rsidP="006F7AAE">
      <w:pPr>
        <w:widowControl w:val="0"/>
        <w:autoSpaceDE w:val="0"/>
        <w:autoSpaceDN w:val="0"/>
        <w:adjustRightInd w:val="0"/>
        <w:jc w:val="center"/>
        <w:rPr>
          <w:rFonts w:ascii="Times New Roman" w:hAnsi="Times New Roman"/>
          <w:b/>
          <w:sz w:val="24"/>
          <w:szCs w:val="24"/>
        </w:rPr>
      </w:pPr>
      <w:r w:rsidRPr="00557BC7">
        <w:rPr>
          <w:rFonts w:ascii="Times New Roman" w:hAnsi="Times New Roman"/>
          <w:b/>
          <w:sz w:val="24"/>
          <w:szCs w:val="24"/>
        </w:rPr>
        <w:t>ПРЕДОСТАВЛЯЮЩЕГО МУНИЦИПАЛЬНУЮ УСЛУГУ</w:t>
      </w:r>
    </w:p>
    <w:p w:rsidR="006F7AAE" w:rsidRPr="00557BC7" w:rsidRDefault="006F7AAE" w:rsidP="006F7AAE">
      <w:pPr>
        <w:widowControl w:val="0"/>
        <w:autoSpaceDE w:val="0"/>
        <w:autoSpaceDN w:val="0"/>
        <w:adjustRightInd w:val="0"/>
        <w:ind w:firstLine="709"/>
        <w:rPr>
          <w:rFonts w:ascii="Times New Roman" w:hAnsi="Times New Roman"/>
          <w:sz w:val="24"/>
          <w:szCs w:val="24"/>
        </w:rPr>
      </w:pPr>
    </w:p>
    <w:p w:rsidR="006F7AAE" w:rsidRPr="000E4276" w:rsidRDefault="006F7AAE" w:rsidP="006F7AAE">
      <w:pPr>
        <w:widowControl w:val="0"/>
        <w:autoSpaceDE w:val="0"/>
        <w:autoSpaceDN w:val="0"/>
        <w:adjustRightInd w:val="0"/>
        <w:ind w:firstLine="709"/>
        <w:rPr>
          <w:rFonts w:ascii="Times New Roman" w:hAnsi="Times New Roman"/>
          <w:sz w:val="24"/>
          <w:szCs w:val="24"/>
        </w:rPr>
      </w:pPr>
      <w:r w:rsidRPr="00557BC7">
        <w:rPr>
          <w:rFonts w:ascii="Times New Roman" w:hAnsi="Times New Roman"/>
          <w:sz w:val="24"/>
          <w:szCs w:val="24"/>
        </w:rPr>
        <w:t>23. Органом местного</w:t>
      </w:r>
      <w:r w:rsidRPr="000E4276">
        <w:rPr>
          <w:rFonts w:ascii="Times New Roman" w:hAnsi="Times New Roman"/>
          <w:sz w:val="24"/>
          <w:szCs w:val="24"/>
        </w:rPr>
        <w:t xml:space="preserve"> самоуправления муниципального образования Иркутской области, предоставляющим муниципальную услугу, является </w:t>
      </w:r>
      <w:r w:rsidR="000E4276" w:rsidRPr="000E4276">
        <w:rPr>
          <w:rFonts w:ascii="Times New Roman" w:hAnsi="Times New Roman"/>
          <w:sz w:val="24"/>
          <w:szCs w:val="24"/>
        </w:rPr>
        <w:t>уполномоченный орган</w:t>
      </w:r>
      <w:r w:rsidRPr="000E4276">
        <w:rPr>
          <w:rFonts w:ascii="Times New Roman" w:hAnsi="Times New Roman"/>
          <w:sz w:val="24"/>
          <w:szCs w:val="24"/>
        </w:rPr>
        <w:t>.</w:t>
      </w:r>
    </w:p>
    <w:p w:rsidR="006F7AAE" w:rsidRPr="002F5CC2" w:rsidRDefault="006F7AAE" w:rsidP="006F7AAE">
      <w:pPr>
        <w:widowControl w:val="0"/>
        <w:autoSpaceDE w:val="0"/>
        <w:autoSpaceDN w:val="0"/>
        <w:adjustRightInd w:val="0"/>
        <w:ind w:firstLine="709"/>
        <w:rPr>
          <w:rFonts w:ascii="Times New Roman" w:hAnsi="Times New Roman"/>
          <w:sz w:val="24"/>
          <w:szCs w:val="24"/>
        </w:rPr>
      </w:pPr>
      <w:r w:rsidRPr="000E4276">
        <w:rPr>
          <w:rFonts w:ascii="Times New Roman" w:hAnsi="Times New Roman"/>
          <w:sz w:val="24"/>
          <w:szCs w:val="24"/>
        </w:rPr>
        <w:t>24. При предоставлении муниципальной услуги уполномоченный орган, МФЦ не</w:t>
      </w:r>
      <w:r w:rsidRPr="002F5CC2">
        <w:rPr>
          <w:rFonts w:ascii="Times New Roman" w:hAnsi="Times New Roman"/>
          <w:sz w:val="24"/>
          <w:szCs w:val="24"/>
        </w:rPr>
        <w:t xml:space="preserve">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w:t>
      </w:r>
      <w:r w:rsidR="00383AF8">
        <w:rPr>
          <w:rFonts w:ascii="Times New Roman" w:hAnsi="Times New Roman"/>
          <w:sz w:val="24"/>
          <w:szCs w:val="24"/>
        </w:rPr>
        <w:t>Д</w:t>
      </w:r>
      <w:r w:rsidR="00383AF8" w:rsidRPr="004B184D">
        <w:rPr>
          <w:rFonts w:ascii="Times New Roman" w:hAnsi="Times New Roman"/>
          <w:sz w:val="24"/>
          <w:szCs w:val="24"/>
        </w:rPr>
        <w:t>умы ЗГМО</w:t>
      </w:r>
      <w:r w:rsidRPr="002F5CC2">
        <w:rPr>
          <w:rFonts w:ascii="Times New Roman" w:hAnsi="Times New Roman"/>
          <w:i/>
          <w:sz w:val="24"/>
          <w:szCs w:val="24"/>
        </w:rPr>
        <w:t>.</w:t>
      </w:r>
    </w:p>
    <w:p w:rsidR="00E702B9" w:rsidRPr="002F5CC2" w:rsidRDefault="006F7AAE" w:rsidP="006F7AAE">
      <w:pPr>
        <w:widowControl w:val="0"/>
        <w:autoSpaceDE w:val="0"/>
        <w:autoSpaceDN w:val="0"/>
        <w:adjustRightInd w:val="0"/>
        <w:ind w:firstLine="709"/>
        <w:rPr>
          <w:rFonts w:ascii="Times New Roman" w:hAnsi="Times New Roman"/>
          <w:sz w:val="24"/>
          <w:szCs w:val="24"/>
        </w:rPr>
      </w:pPr>
      <w:r w:rsidRPr="002F5CC2">
        <w:rPr>
          <w:rFonts w:ascii="Times New Roman" w:hAnsi="Times New Roman"/>
          <w:sz w:val="24"/>
          <w:szCs w:val="24"/>
        </w:rPr>
        <w:t>25. </w:t>
      </w:r>
      <w:r w:rsidR="00E702B9" w:rsidRPr="002F5CC2">
        <w:rPr>
          <w:rFonts w:ascii="Times New Roman" w:hAnsi="Times New Roman"/>
          <w:sz w:val="24"/>
          <w:szCs w:val="24"/>
        </w:rPr>
        <w:t>В предоставлении муниципальной услуги участвуют:</w:t>
      </w:r>
    </w:p>
    <w:p w:rsidR="00E702B9" w:rsidRPr="002F5CC2" w:rsidRDefault="00C13527" w:rsidP="00301FD1">
      <w:pPr>
        <w:widowControl w:val="0"/>
        <w:autoSpaceDE w:val="0"/>
        <w:autoSpaceDN w:val="0"/>
        <w:adjustRightInd w:val="0"/>
        <w:ind w:firstLine="709"/>
        <w:rPr>
          <w:rFonts w:ascii="Times New Roman" w:hAnsi="Times New Roman"/>
          <w:sz w:val="24"/>
          <w:szCs w:val="24"/>
        </w:rPr>
      </w:pPr>
      <w:r w:rsidRPr="002F5CC2">
        <w:rPr>
          <w:rFonts w:ascii="Times New Roman" w:hAnsi="Times New Roman"/>
          <w:sz w:val="24"/>
          <w:szCs w:val="24"/>
        </w:rPr>
        <w:t xml:space="preserve">а) </w:t>
      </w:r>
      <w:r w:rsidR="00E702B9" w:rsidRPr="002F5CC2">
        <w:rPr>
          <w:rFonts w:ascii="Times New Roman" w:hAnsi="Times New Roman"/>
          <w:sz w:val="24"/>
          <w:szCs w:val="24"/>
        </w:rPr>
        <w:t>Федеральная налоговая служба;</w:t>
      </w:r>
    </w:p>
    <w:p w:rsidR="00C13527" w:rsidRPr="002F5CC2" w:rsidRDefault="00C13527" w:rsidP="00301FD1">
      <w:pPr>
        <w:widowControl w:val="0"/>
        <w:autoSpaceDE w:val="0"/>
        <w:autoSpaceDN w:val="0"/>
        <w:adjustRightInd w:val="0"/>
        <w:ind w:firstLine="709"/>
        <w:rPr>
          <w:rFonts w:ascii="Times New Roman" w:hAnsi="Times New Roman"/>
          <w:sz w:val="24"/>
          <w:szCs w:val="24"/>
        </w:rPr>
      </w:pPr>
      <w:r w:rsidRPr="002F5CC2">
        <w:rPr>
          <w:rFonts w:ascii="Times New Roman" w:hAnsi="Times New Roman"/>
          <w:sz w:val="24"/>
          <w:szCs w:val="24"/>
        </w:rPr>
        <w:t>б)</w:t>
      </w:r>
      <w:r w:rsidR="006D1A3A" w:rsidRPr="002F5CC2">
        <w:rPr>
          <w:rFonts w:ascii="Times New Roman" w:hAnsi="Times New Roman"/>
          <w:sz w:val="24"/>
          <w:szCs w:val="24"/>
        </w:rPr>
        <w:t xml:space="preserve"> Федеральная служба государственной регистрации, кадастра и картографии;</w:t>
      </w:r>
    </w:p>
    <w:p w:rsidR="00E702B9" w:rsidRPr="00383AF8" w:rsidRDefault="006D1A3A" w:rsidP="00301FD1">
      <w:pPr>
        <w:widowControl w:val="0"/>
        <w:autoSpaceDE w:val="0"/>
        <w:autoSpaceDN w:val="0"/>
        <w:adjustRightInd w:val="0"/>
        <w:ind w:firstLine="709"/>
        <w:rPr>
          <w:rFonts w:ascii="Times New Roman" w:hAnsi="Times New Roman"/>
          <w:sz w:val="24"/>
          <w:szCs w:val="24"/>
        </w:rPr>
      </w:pPr>
      <w:r w:rsidRPr="002F5CC2">
        <w:rPr>
          <w:rFonts w:ascii="Times New Roman" w:hAnsi="Times New Roman"/>
          <w:sz w:val="24"/>
          <w:szCs w:val="24"/>
        </w:rPr>
        <w:t>в</w:t>
      </w:r>
      <w:r w:rsidR="00E702B9" w:rsidRPr="00383AF8">
        <w:rPr>
          <w:rFonts w:ascii="Times New Roman" w:hAnsi="Times New Roman"/>
          <w:sz w:val="24"/>
          <w:szCs w:val="24"/>
        </w:rPr>
        <w:t xml:space="preserve">) </w:t>
      </w:r>
      <w:r w:rsidR="003477BF" w:rsidRPr="00383AF8">
        <w:rPr>
          <w:rFonts w:ascii="Times New Roman" w:hAnsi="Times New Roman"/>
          <w:sz w:val="24"/>
          <w:szCs w:val="24"/>
        </w:rPr>
        <w:t>администрация ЗГМО</w:t>
      </w:r>
      <w:r w:rsidR="000068AB" w:rsidRPr="00383AF8">
        <w:rPr>
          <w:rFonts w:ascii="Times New Roman" w:hAnsi="Times New Roman"/>
          <w:sz w:val="24"/>
          <w:szCs w:val="24"/>
        </w:rPr>
        <w:t>;</w:t>
      </w:r>
    </w:p>
    <w:p w:rsidR="000068AB" w:rsidRPr="002F5CC2" w:rsidRDefault="006D1A3A" w:rsidP="00301FD1">
      <w:pPr>
        <w:widowControl w:val="0"/>
        <w:autoSpaceDE w:val="0"/>
        <w:autoSpaceDN w:val="0"/>
        <w:adjustRightInd w:val="0"/>
        <w:ind w:firstLine="709"/>
        <w:rPr>
          <w:rFonts w:ascii="Times New Roman" w:hAnsi="Times New Roman"/>
          <w:sz w:val="24"/>
          <w:szCs w:val="24"/>
        </w:rPr>
      </w:pPr>
      <w:r w:rsidRPr="00383AF8">
        <w:rPr>
          <w:rFonts w:ascii="Times New Roman" w:hAnsi="Times New Roman"/>
          <w:sz w:val="24"/>
          <w:szCs w:val="24"/>
        </w:rPr>
        <w:t>г</w:t>
      </w:r>
      <w:r w:rsidR="000068AB" w:rsidRPr="00383AF8">
        <w:rPr>
          <w:rFonts w:ascii="Times New Roman" w:hAnsi="Times New Roman"/>
          <w:sz w:val="24"/>
          <w:szCs w:val="24"/>
        </w:rPr>
        <w:t>)</w:t>
      </w:r>
      <w:r w:rsidR="000068AB" w:rsidRPr="002F5CC2">
        <w:rPr>
          <w:rFonts w:ascii="Times New Roman" w:hAnsi="Times New Roman"/>
          <w:sz w:val="24"/>
          <w:szCs w:val="24"/>
        </w:rPr>
        <w:t xml:space="preserve"> нотариус.</w:t>
      </w:r>
    </w:p>
    <w:p w:rsidR="006F7AAE" w:rsidRPr="00557BC7" w:rsidRDefault="006F7AAE" w:rsidP="006F7AAE">
      <w:pPr>
        <w:widowControl w:val="0"/>
        <w:autoSpaceDE w:val="0"/>
        <w:autoSpaceDN w:val="0"/>
        <w:adjustRightInd w:val="0"/>
        <w:ind w:firstLine="709"/>
        <w:rPr>
          <w:rFonts w:ascii="Times New Roman" w:hAnsi="Times New Roman"/>
          <w:color w:val="FF0000"/>
          <w:sz w:val="24"/>
          <w:szCs w:val="24"/>
        </w:rPr>
      </w:pPr>
    </w:p>
    <w:p w:rsidR="006F7AAE" w:rsidRPr="00557BC7" w:rsidRDefault="006F7AAE" w:rsidP="006F7AAE">
      <w:pPr>
        <w:widowControl w:val="0"/>
        <w:autoSpaceDE w:val="0"/>
        <w:autoSpaceDN w:val="0"/>
        <w:adjustRightInd w:val="0"/>
        <w:ind w:firstLine="709"/>
        <w:jc w:val="center"/>
        <w:rPr>
          <w:rFonts w:ascii="Times New Roman" w:hAnsi="Times New Roman"/>
          <w:b/>
          <w:sz w:val="24"/>
          <w:szCs w:val="24"/>
        </w:rPr>
      </w:pPr>
      <w:bookmarkStart w:id="8" w:name="Par159"/>
      <w:bookmarkEnd w:id="8"/>
      <w:r w:rsidRPr="00557BC7">
        <w:rPr>
          <w:rFonts w:ascii="Times New Roman" w:hAnsi="Times New Roman"/>
          <w:b/>
          <w:sz w:val="24"/>
          <w:szCs w:val="24"/>
        </w:rPr>
        <w:t>Глава 6. ОПИСАНИЕ РЕЗУЛЬТАТА</w:t>
      </w:r>
    </w:p>
    <w:p w:rsidR="006F7AAE" w:rsidRPr="00557BC7" w:rsidRDefault="006F7AAE" w:rsidP="006F7AAE">
      <w:pPr>
        <w:widowControl w:val="0"/>
        <w:autoSpaceDE w:val="0"/>
        <w:autoSpaceDN w:val="0"/>
        <w:adjustRightInd w:val="0"/>
        <w:ind w:firstLine="709"/>
        <w:jc w:val="center"/>
        <w:rPr>
          <w:rFonts w:ascii="Times New Roman" w:hAnsi="Times New Roman"/>
          <w:b/>
          <w:sz w:val="24"/>
          <w:szCs w:val="24"/>
        </w:rPr>
      </w:pPr>
      <w:r w:rsidRPr="00557BC7">
        <w:rPr>
          <w:rFonts w:ascii="Times New Roman" w:hAnsi="Times New Roman"/>
          <w:b/>
          <w:sz w:val="24"/>
          <w:szCs w:val="24"/>
        </w:rPr>
        <w:t>ПРЕДОСТАВЛЕНИЯ МУНИЦИПАЛЬНОЙ УСЛУГИ</w:t>
      </w:r>
    </w:p>
    <w:p w:rsidR="006F7AAE" w:rsidRPr="00557BC7" w:rsidRDefault="006F7AAE" w:rsidP="006F7AAE">
      <w:pPr>
        <w:widowControl w:val="0"/>
        <w:autoSpaceDE w:val="0"/>
        <w:autoSpaceDN w:val="0"/>
        <w:adjustRightInd w:val="0"/>
        <w:ind w:firstLine="709"/>
        <w:rPr>
          <w:rFonts w:ascii="Times New Roman" w:hAnsi="Times New Roman"/>
          <w:color w:val="FF0000"/>
          <w:sz w:val="24"/>
          <w:szCs w:val="24"/>
        </w:rPr>
      </w:pPr>
    </w:p>
    <w:p w:rsidR="00CF1E05" w:rsidRPr="002F5CC2" w:rsidRDefault="006F7AAE" w:rsidP="00C44F68">
      <w:pPr>
        <w:pStyle w:val="ConsPlusNormal"/>
        <w:ind w:firstLine="540"/>
        <w:jc w:val="both"/>
        <w:rPr>
          <w:rFonts w:ascii="Times New Roman" w:eastAsiaTheme="minorHAnsi" w:hAnsi="Times New Roman" w:cs="Times New Roman"/>
          <w:sz w:val="24"/>
          <w:szCs w:val="24"/>
          <w:lang w:eastAsia="en-US"/>
        </w:rPr>
      </w:pPr>
      <w:r w:rsidRPr="00557BC7">
        <w:rPr>
          <w:rFonts w:ascii="Times New Roman" w:hAnsi="Times New Roman" w:cs="Times New Roman"/>
          <w:sz w:val="24"/>
          <w:szCs w:val="24"/>
        </w:rPr>
        <w:t>26. Конечным результатом</w:t>
      </w:r>
      <w:r w:rsidRPr="002F5CC2">
        <w:rPr>
          <w:rFonts w:ascii="Times New Roman" w:hAnsi="Times New Roman" w:cs="Times New Roman"/>
          <w:sz w:val="24"/>
          <w:szCs w:val="24"/>
        </w:rPr>
        <w:t xml:space="preserve"> предоставления муниципальной услуги является</w:t>
      </w:r>
      <w:bookmarkStart w:id="9" w:name="Par167"/>
      <w:bookmarkEnd w:id="9"/>
      <w:r w:rsidR="00C44F68" w:rsidRPr="002F5CC2">
        <w:rPr>
          <w:rFonts w:ascii="Times New Roman" w:eastAsiaTheme="minorHAnsi" w:hAnsi="Times New Roman" w:cs="Times New Roman"/>
          <w:sz w:val="24"/>
          <w:szCs w:val="24"/>
          <w:lang w:eastAsia="en-US"/>
        </w:rPr>
        <w:t>выдача ордера на проведение земляных работ или отказ в выдаче ордера на проведение земляных работ</w:t>
      </w:r>
      <w:r w:rsidR="00561FF6" w:rsidRPr="002F5CC2">
        <w:rPr>
          <w:rFonts w:ascii="Times New Roman" w:eastAsiaTheme="minorHAnsi" w:hAnsi="Times New Roman" w:cs="Times New Roman"/>
          <w:sz w:val="24"/>
          <w:szCs w:val="24"/>
          <w:lang w:eastAsia="en-US"/>
        </w:rPr>
        <w:t>.</w:t>
      </w:r>
    </w:p>
    <w:p w:rsidR="006F7AAE" w:rsidRPr="00557BC7" w:rsidRDefault="006F7AAE" w:rsidP="006F7AAE">
      <w:pPr>
        <w:widowControl w:val="0"/>
        <w:autoSpaceDE w:val="0"/>
        <w:autoSpaceDN w:val="0"/>
        <w:adjustRightInd w:val="0"/>
        <w:ind w:firstLine="0"/>
        <w:rPr>
          <w:rFonts w:ascii="Times New Roman" w:hAnsi="Times New Roman"/>
          <w:sz w:val="24"/>
          <w:szCs w:val="24"/>
        </w:rPr>
      </w:pPr>
    </w:p>
    <w:p w:rsidR="006F7AAE" w:rsidRPr="00557BC7" w:rsidRDefault="006F7AAE" w:rsidP="006F7AAE">
      <w:pPr>
        <w:widowControl w:val="0"/>
        <w:autoSpaceDE w:val="0"/>
        <w:autoSpaceDN w:val="0"/>
        <w:adjustRightInd w:val="0"/>
        <w:ind w:firstLine="726"/>
        <w:jc w:val="center"/>
        <w:outlineLvl w:val="2"/>
        <w:rPr>
          <w:rFonts w:ascii="Times New Roman" w:hAnsi="Times New Roman"/>
          <w:b/>
          <w:sz w:val="24"/>
          <w:szCs w:val="24"/>
        </w:rPr>
      </w:pPr>
      <w:r w:rsidRPr="00557BC7">
        <w:rPr>
          <w:rFonts w:ascii="Times New Roman" w:hAnsi="Times New Roman"/>
          <w:b/>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6F7AAE" w:rsidRPr="00557BC7" w:rsidRDefault="006F7AAE" w:rsidP="006F7AAE">
      <w:pPr>
        <w:widowControl w:val="0"/>
        <w:autoSpaceDE w:val="0"/>
        <w:autoSpaceDN w:val="0"/>
        <w:adjustRightInd w:val="0"/>
        <w:ind w:firstLine="709"/>
        <w:rPr>
          <w:rFonts w:ascii="Times New Roman" w:hAnsi="Times New Roman"/>
          <w:sz w:val="24"/>
          <w:szCs w:val="24"/>
        </w:rPr>
      </w:pPr>
    </w:p>
    <w:p w:rsidR="00383AF8" w:rsidRPr="00383AF8" w:rsidRDefault="006F7AAE" w:rsidP="00383AF8">
      <w:pPr>
        <w:pStyle w:val="ConsPlusNormal"/>
        <w:ind w:firstLine="709"/>
        <w:jc w:val="both"/>
        <w:rPr>
          <w:rFonts w:ascii="Times New Roman" w:hAnsi="Times New Roman" w:cs="Times New Roman"/>
          <w:sz w:val="24"/>
          <w:szCs w:val="24"/>
        </w:rPr>
      </w:pPr>
      <w:bookmarkStart w:id="10" w:name="Par174"/>
      <w:bookmarkEnd w:id="10"/>
      <w:r w:rsidRPr="00557BC7">
        <w:rPr>
          <w:rFonts w:ascii="Times New Roman" w:hAnsi="Times New Roman" w:cs="Times New Roman"/>
          <w:sz w:val="24"/>
          <w:szCs w:val="24"/>
        </w:rPr>
        <w:t>27. Срок предоставления</w:t>
      </w:r>
      <w:r w:rsidRPr="002F5CC2">
        <w:rPr>
          <w:rFonts w:ascii="Times New Roman" w:hAnsi="Times New Roman" w:cs="Times New Roman"/>
          <w:sz w:val="24"/>
          <w:szCs w:val="24"/>
        </w:rPr>
        <w:t xml:space="preserve"> муниципальной услуги составляет </w:t>
      </w:r>
      <w:r w:rsidR="00561FF6" w:rsidRPr="002F5CC2">
        <w:rPr>
          <w:rFonts w:ascii="Times New Roman" w:eastAsiaTheme="minorHAnsi" w:hAnsi="Times New Roman" w:cs="Times New Roman"/>
          <w:sz w:val="24"/>
          <w:szCs w:val="24"/>
          <w:lang w:eastAsia="en-US"/>
        </w:rPr>
        <w:t xml:space="preserve">10 рабочих дней </w:t>
      </w:r>
      <w:r w:rsidRPr="002F5CC2">
        <w:rPr>
          <w:rFonts w:ascii="Times New Roman" w:hAnsi="Times New Roman" w:cs="Times New Roman"/>
          <w:sz w:val="24"/>
          <w:szCs w:val="24"/>
        </w:rPr>
        <w:t xml:space="preserve">со дня регистрации заявления в </w:t>
      </w:r>
      <w:r w:rsidR="00383AF8" w:rsidRPr="00383AF8">
        <w:rPr>
          <w:rFonts w:ascii="Times New Roman" w:hAnsi="Times New Roman" w:cs="Times New Roman"/>
          <w:sz w:val="24"/>
          <w:szCs w:val="24"/>
        </w:rPr>
        <w:t>уполномоченном органе, либо МФЦ.</w:t>
      </w:r>
    </w:p>
    <w:p w:rsidR="006F7AAE" w:rsidRPr="002F5CC2" w:rsidRDefault="006F7AAE" w:rsidP="00383AF8">
      <w:pPr>
        <w:pStyle w:val="ConsPlusNormal"/>
        <w:ind w:firstLine="709"/>
        <w:jc w:val="both"/>
        <w:rPr>
          <w:rFonts w:ascii="Times New Roman" w:hAnsi="Times New Roman"/>
          <w:sz w:val="24"/>
          <w:szCs w:val="24"/>
        </w:rPr>
      </w:pPr>
      <w:r w:rsidRPr="002F5CC2">
        <w:rPr>
          <w:rFonts w:ascii="Times New Roman" w:hAnsi="Times New Roman"/>
          <w:sz w:val="24"/>
          <w:szCs w:val="24"/>
          <w:lang w:eastAsia="en-US"/>
        </w:rPr>
        <w:t>Днем регистрации заявления является день его поступления в уполномоченный орган (до 16-00). При поступлении заявления после 16-00 его регистрация происходит следующим рабочим днем.</w:t>
      </w:r>
    </w:p>
    <w:p w:rsidR="006F7AAE" w:rsidRPr="002F5CC2" w:rsidRDefault="006F7AAE" w:rsidP="00561FF6">
      <w:pPr>
        <w:widowControl w:val="0"/>
        <w:autoSpaceDE w:val="0"/>
        <w:autoSpaceDN w:val="0"/>
        <w:adjustRightInd w:val="0"/>
        <w:ind w:firstLine="709"/>
        <w:rPr>
          <w:rFonts w:ascii="Times New Roman" w:hAnsi="Times New Roman"/>
          <w:sz w:val="24"/>
          <w:szCs w:val="24"/>
        </w:rPr>
      </w:pPr>
      <w:r w:rsidRPr="002F5CC2">
        <w:rPr>
          <w:rFonts w:ascii="Times New Roman" w:hAnsi="Times New Roman"/>
          <w:sz w:val="24"/>
          <w:szCs w:val="24"/>
        </w:rPr>
        <w:lastRenderedPageBreak/>
        <w:t>28. Срок приостановления предоставления муниципальной услуги законодательством Российской Федерации и Иркутской области не предусмотрен.</w:t>
      </w:r>
    </w:p>
    <w:p w:rsidR="006F7AAE" w:rsidRPr="002F5CC2" w:rsidRDefault="006F7AAE" w:rsidP="00561FF6">
      <w:pPr>
        <w:widowControl w:val="0"/>
        <w:autoSpaceDE w:val="0"/>
        <w:autoSpaceDN w:val="0"/>
        <w:adjustRightInd w:val="0"/>
        <w:ind w:firstLine="709"/>
        <w:rPr>
          <w:rFonts w:ascii="Times New Roman" w:hAnsi="Times New Roman"/>
          <w:sz w:val="24"/>
          <w:szCs w:val="24"/>
        </w:rPr>
      </w:pPr>
      <w:r w:rsidRPr="002F5CC2">
        <w:rPr>
          <w:rFonts w:ascii="Times New Roman" w:hAnsi="Times New Roman"/>
          <w:sz w:val="24"/>
          <w:szCs w:val="24"/>
        </w:rPr>
        <w:t>28(1). В случае обращения заявителя в МФЦ за предоставлением муниципальной услуги, МФЦ в течение 1 рабочего дня, следующего за днем регистрации заявления и документов, направляет через региональную систему межведомственного электронного взаимодействия Иркутской области (при наличии технической возможности), либо в электронном виде посредством электронной почты, в уполномоченный орган сканированные образы документов, полученные от заявителя.</w:t>
      </w:r>
    </w:p>
    <w:p w:rsidR="006F7AAE" w:rsidRPr="002F5CC2" w:rsidRDefault="006F7AAE" w:rsidP="00561FF6">
      <w:pPr>
        <w:widowControl w:val="0"/>
        <w:autoSpaceDE w:val="0"/>
        <w:autoSpaceDN w:val="0"/>
        <w:adjustRightInd w:val="0"/>
        <w:ind w:firstLine="709"/>
        <w:rPr>
          <w:rFonts w:ascii="Times New Roman" w:hAnsi="Times New Roman"/>
          <w:sz w:val="24"/>
          <w:szCs w:val="24"/>
        </w:rPr>
      </w:pPr>
      <w:r w:rsidRPr="002F5CC2">
        <w:rPr>
          <w:rFonts w:ascii="Times New Roman" w:hAnsi="Times New Roman"/>
          <w:sz w:val="24"/>
          <w:szCs w:val="24"/>
        </w:rPr>
        <w:t>Документы, полученные от заявителя, в течение 2 рабочих дней, следующих за днём регистрации заявления и документов, передаются в письменной форме на бумажном носителе в уполномоченный орган.</w:t>
      </w:r>
    </w:p>
    <w:p w:rsidR="006F7AAE" w:rsidRPr="00557BC7" w:rsidRDefault="006F7AAE" w:rsidP="006F7AAE">
      <w:pPr>
        <w:widowControl w:val="0"/>
        <w:autoSpaceDE w:val="0"/>
        <w:autoSpaceDN w:val="0"/>
        <w:adjustRightInd w:val="0"/>
        <w:ind w:firstLine="709"/>
        <w:rPr>
          <w:rFonts w:ascii="Times New Roman" w:hAnsi="Times New Roman"/>
          <w:sz w:val="24"/>
          <w:szCs w:val="24"/>
        </w:rPr>
      </w:pPr>
    </w:p>
    <w:p w:rsidR="006F7AAE" w:rsidRPr="00557BC7" w:rsidRDefault="006F7AAE" w:rsidP="006F7AAE">
      <w:pPr>
        <w:widowControl w:val="0"/>
        <w:autoSpaceDE w:val="0"/>
        <w:autoSpaceDN w:val="0"/>
        <w:adjustRightInd w:val="0"/>
        <w:ind w:firstLine="726"/>
        <w:jc w:val="center"/>
        <w:rPr>
          <w:rFonts w:ascii="Times New Roman" w:hAnsi="Times New Roman"/>
          <w:b/>
          <w:sz w:val="24"/>
          <w:szCs w:val="24"/>
        </w:rPr>
      </w:pPr>
      <w:bookmarkStart w:id="11" w:name="Par179"/>
      <w:bookmarkEnd w:id="11"/>
      <w:r w:rsidRPr="00557BC7">
        <w:rPr>
          <w:rFonts w:ascii="Times New Roman" w:hAnsi="Times New Roman"/>
          <w:b/>
          <w:sz w:val="24"/>
          <w:szCs w:val="24"/>
        </w:rPr>
        <w:t>Глава 8. ПЕРЕЧЕНЬ НОРМАТИВНЫХ ПРАВОВЫХ АКТОВ, РЕГУЛИРУЮЩИХ ОТНОШЕНИЯ, ВОЗНИКАЮЩИЕ В СВЯЗИ С ПРЕДОСТАВЛЕНИЕМ МУНИЦИПАЛЬНОЙ УСЛУГИ</w:t>
      </w:r>
    </w:p>
    <w:p w:rsidR="006F7AAE" w:rsidRPr="00557BC7" w:rsidRDefault="006F7AAE" w:rsidP="006F7AAE">
      <w:pPr>
        <w:widowControl w:val="0"/>
        <w:autoSpaceDE w:val="0"/>
        <w:autoSpaceDN w:val="0"/>
        <w:adjustRightInd w:val="0"/>
        <w:rPr>
          <w:rFonts w:ascii="Times New Roman" w:hAnsi="Times New Roman"/>
          <w:sz w:val="24"/>
          <w:szCs w:val="24"/>
        </w:rPr>
      </w:pPr>
    </w:p>
    <w:p w:rsidR="006F7AAE" w:rsidRPr="00563668" w:rsidRDefault="006F7AAE" w:rsidP="006F7AAE">
      <w:pPr>
        <w:widowControl w:val="0"/>
        <w:autoSpaceDE w:val="0"/>
        <w:autoSpaceDN w:val="0"/>
        <w:adjustRightInd w:val="0"/>
        <w:ind w:firstLine="709"/>
        <w:rPr>
          <w:rFonts w:ascii="Times New Roman" w:hAnsi="Times New Roman"/>
          <w:sz w:val="24"/>
          <w:szCs w:val="24"/>
        </w:rPr>
      </w:pPr>
      <w:r w:rsidRPr="00563668">
        <w:rPr>
          <w:rFonts w:ascii="Times New Roman" w:hAnsi="Times New Roman"/>
          <w:sz w:val="24"/>
          <w:szCs w:val="24"/>
        </w:rPr>
        <w:t>29. Предоставление муниципальной услуги осуществляется в соответствии с законодательством.</w:t>
      </w:r>
    </w:p>
    <w:p w:rsidR="006F7AAE" w:rsidRPr="00563668" w:rsidRDefault="006F7AAE" w:rsidP="006F7AAE">
      <w:pPr>
        <w:widowControl w:val="0"/>
        <w:autoSpaceDE w:val="0"/>
        <w:autoSpaceDN w:val="0"/>
        <w:adjustRightInd w:val="0"/>
        <w:ind w:firstLine="709"/>
        <w:rPr>
          <w:rFonts w:ascii="Times New Roman" w:hAnsi="Times New Roman"/>
          <w:sz w:val="24"/>
          <w:szCs w:val="24"/>
        </w:rPr>
      </w:pPr>
      <w:r w:rsidRPr="00563668">
        <w:rPr>
          <w:rFonts w:ascii="Times New Roman" w:hAnsi="Times New Roman"/>
          <w:sz w:val="24"/>
          <w:szCs w:val="24"/>
        </w:rPr>
        <w:t>30. Правовой основой предоставления муниципальной услуги являются следующие нормативные правовые акты:</w:t>
      </w:r>
    </w:p>
    <w:p w:rsidR="006F7AAE" w:rsidRPr="00563668" w:rsidRDefault="006F7AAE" w:rsidP="006F7AAE">
      <w:pPr>
        <w:widowControl w:val="0"/>
        <w:autoSpaceDE w:val="0"/>
        <w:autoSpaceDN w:val="0"/>
        <w:adjustRightInd w:val="0"/>
        <w:ind w:firstLine="709"/>
        <w:rPr>
          <w:rFonts w:ascii="Times New Roman" w:hAnsi="Times New Roman"/>
          <w:sz w:val="24"/>
          <w:szCs w:val="24"/>
        </w:rPr>
      </w:pPr>
      <w:r w:rsidRPr="00563668">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000051" w:rsidRPr="00F40718" w:rsidRDefault="006F7AAE" w:rsidP="00E60842">
      <w:pPr>
        <w:autoSpaceDE w:val="0"/>
        <w:autoSpaceDN w:val="0"/>
        <w:adjustRightInd w:val="0"/>
        <w:ind w:firstLine="709"/>
        <w:rPr>
          <w:rFonts w:ascii="Times New Roman" w:hAnsi="Times New Roman"/>
          <w:sz w:val="24"/>
          <w:szCs w:val="24"/>
        </w:rPr>
      </w:pPr>
      <w:r w:rsidRPr="00F40718">
        <w:rPr>
          <w:rFonts w:ascii="Times New Roman" w:hAnsi="Times New Roman"/>
          <w:sz w:val="24"/>
          <w:szCs w:val="24"/>
        </w:rPr>
        <w:t xml:space="preserve">б) Градостроительный </w:t>
      </w:r>
      <w:hyperlink r:id="rId18" w:history="1">
        <w:r w:rsidRPr="00F40718">
          <w:rPr>
            <w:rFonts w:ascii="Times New Roman" w:hAnsi="Times New Roman"/>
            <w:sz w:val="24"/>
            <w:szCs w:val="24"/>
          </w:rPr>
          <w:t>кодекс</w:t>
        </w:r>
      </w:hyperlink>
      <w:r w:rsidRPr="00F40718">
        <w:rPr>
          <w:rFonts w:ascii="Times New Roman" w:hAnsi="Times New Roman"/>
          <w:sz w:val="24"/>
          <w:szCs w:val="24"/>
        </w:rPr>
        <w:t xml:space="preserve"> Российской Федерации (Собрание законодательства Российской Федерации, 2005, № 1 (ч. I);</w:t>
      </w:r>
    </w:p>
    <w:p w:rsidR="00B47CB5" w:rsidRPr="00F40718" w:rsidRDefault="008F7C9A" w:rsidP="00B47CB5">
      <w:pPr>
        <w:autoSpaceDE w:val="0"/>
        <w:autoSpaceDN w:val="0"/>
        <w:adjustRightInd w:val="0"/>
        <w:ind w:firstLine="709"/>
        <w:rPr>
          <w:rFonts w:ascii="Times New Roman" w:hAnsi="Times New Roman"/>
          <w:sz w:val="24"/>
          <w:szCs w:val="24"/>
        </w:rPr>
      </w:pPr>
      <w:r w:rsidRPr="00F40718">
        <w:rPr>
          <w:rFonts w:ascii="Times New Roman" w:hAnsi="Times New Roman"/>
          <w:sz w:val="24"/>
          <w:szCs w:val="24"/>
        </w:rPr>
        <w:t xml:space="preserve">в) </w:t>
      </w:r>
      <w:r w:rsidR="00B47CB5" w:rsidRPr="00F40718">
        <w:rPr>
          <w:rFonts w:ascii="Times New Roman" w:hAnsi="Times New Roman"/>
          <w:sz w:val="24"/>
          <w:szCs w:val="24"/>
        </w:rPr>
        <w:t xml:space="preserve">Земельный </w:t>
      </w:r>
      <w:r w:rsidRPr="00F40718">
        <w:rPr>
          <w:rFonts w:ascii="Times New Roman" w:hAnsi="Times New Roman"/>
          <w:sz w:val="24"/>
          <w:szCs w:val="24"/>
        </w:rPr>
        <w:t>кодекс Российской Федерации</w:t>
      </w:r>
      <w:r w:rsidR="00000051" w:rsidRPr="00F40718">
        <w:rPr>
          <w:rFonts w:ascii="Times New Roman" w:hAnsi="Times New Roman"/>
          <w:sz w:val="24"/>
          <w:szCs w:val="24"/>
        </w:rPr>
        <w:t xml:space="preserve"> (</w:t>
      </w:r>
      <w:r w:rsidR="00000051" w:rsidRPr="00F40718">
        <w:rPr>
          <w:rFonts w:ascii="Times New Roman" w:eastAsiaTheme="minorHAnsi" w:hAnsi="Times New Roman"/>
          <w:sz w:val="24"/>
          <w:szCs w:val="24"/>
          <w:lang w:eastAsia="en-US"/>
        </w:rPr>
        <w:t xml:space="preserve">«Собрание законодательства РФ», </w:t>
      </w:r>
      <w:r w:rsidR="00B47CB5" w:rsidRPr="00F40718">
        <w:rPr>
          <w:rFonts w:ascii="Times New Roman" w:hAnsi="Times New Roman"/>
          <w:sz w:val="24"/>
          <w:szCs w:val="24"/>
        </w:rPr>
        <w:t xml:space="preserve">2001, № 44, ст. </w:t>
      </w:r>
      <w:r w:rsidR="00000051" w:rsidRPr="00F40718">
        <w:rPr>
          <w:rFonts w:ascii="Times New Roman" w:hAnsi="Times New Roman"/>
          <w:sz w:val="24"/>
          <w:szCs w:val="24"/>
        </w:rPr>
        <w:t>4</w:t>
      </w:r>
      <w:r w:rsidR="00B47CB5" w:rsidRPr="00F40718">
        <w:rPr>
          <w:rFonts w:ascii="Times New Roman" w:hAnsi="Times New Roman"/>
          <w:sz w:val="24"/>
          <w:szCs w:val="24"/>
        </w:rPr>
        <w:t>147</w:t>
      </w:r>
      <w:r w:rsidR="00000051" w:rsidRPr="00F40718">
        <w:rPr>
          <w:rFonts w:ascii="Times New Roman" w:hAnsi="Times New Roman"/>
          <w:sz w:val="24"/>
          <w:szCs w:val="24"/>
        </w:rPr>
        <w:t>);</w:t>
      </w:r>
    </w:p>
    <w:p w:rsidR="006F7AAE" w:rsidRPr="00F40718" w:rsidRDefault="00C3185F" w:rsidP="00E60842">
      <w:pPr>
        <w:autoSpaceDE w:val="0"/>
        <w:autoSpaceDN w:val="0"/>
        <w:adjustRightInd w:val="0"/>
        <w:ind w:firstLine="709"/>
        <w:rPr>
          <w:rFonts w:ascii="Times New Roman" w:hAnsi="Times New Roman"/>
          <w:sz w:val="24"/>
          <w:szCs w:val="24"/>
          <w:lang w:eastAsia="en-US"/>
        </w:rPr>
      </w:pPr>
      <w:r w:rsidRPr="00F40718">
        <w:rPr>
          <w:rFonts w:ascii="Times New Roman" w:hAnsi="Times New Roman"/>
          <w:sz w:val="24"/>
          <w:szCs w:val="24"/>
          <w:lang w:eastAsia="en-US"/>
        </w:rPr>
        <w:t>г</w:t>
      </w:r>
      <w:r w:rsidR="006F7AAE" w:rsidRPr="00F40718">
        <w:rPr>
          <w:rFonts w:ascii="Times New Roman" w:hAnsi="Times New Roman"/>
          <w:sz w:val="24"/>
          <w:szCs w:val="24"/>
          <w:lang w:eastAsia="en-US"/>
        </w:rPr>
        <w:t>) 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6F7AAE" w:rsidRPr="00F40718" w:rsidRDefault="00C3185F" w:rsidP="00E60842">
      <w:pPr>
        <w:autoSpaceDE w:val="0"/>
        <w:autoSpaceDN w:val="0"/>
        <w:adjustRightInd w:val="0"/>
        <w:ind w:firstLine="709"/>
        <w:rPr>
          <w:rFonts w:ascii="Times New Roman" w:hAnsi="Times New Roman"/>
          <w:sz w:val="24"/>
          <w:szCs w:val="24"/>
          <w:lang w:eastAsia="en-US"/>
        </w:rPr>
      </w:pPr>
      <w:r w:rsidRPr="00F40718">
        <w:rPr>
          <w:rFonts w:ascii="Times New Roman" w:hAnsi="Times New Roman"/>
          <w:sz w:val="24"/>
          <w:szCs w:val="24"/>
          <w:lang w:eastAsia="en-US"/>
        </w:rPr>
        <w:t>д</w:t>
      </w:r>
      <w:r w:rsidR="006F7AAE" w:rsidRPr="00F40718">
        <w:rPr>
          <w:rFonts w:ascii="Times New Roman" w:hAnsi="Times New Roman"/>
          <w:sz w:val="24"/>
          <w:szCs w:val="24"/>
          <w:lang w:eastAsia="en-US"/>
        </w:rPr>
        <w:t>)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rsidR="00563668" w:rsidRPr="00F40718" w:rsidRDefault="00C3185F" w:rsidP="00F40718">
      <w:pPr>
        <w:rPr>
          <w:rFonts w:asciiTheme="minorHAnsi" w:hAnsiTheme="minorHAnsi"/>
          <w:sz w:val="24"/>
          <w:szCs w:val="24"/>
        </w:rPr>
      </w:pPr>
      <w:r w:rsidRPr="00F40718">
        <w:rPr>
          <w:rFonts w:ascii="Times New Roman" w:hAnsi="Times New Roman"/>
          <w:sz w:val="24"/>
          <w:szCs w:val="24"/>
          <w:lang w:eastAsia="en-US"/>
        </w:rPr>
        <w:t>е</w:t>
      </w:r>
      <w:r w:rsidR="006F7AAE" w:rsidRPr="00F40718">
        <w:rPr>
          <w:rFonts w:ascii="Times New Roman" w:hAnsi="Times New Roman"/>
          <w:sz w:val="24"/>
          <w:szCs w:val="24"/>
          <w:lang w:eastAsia="en-US"/>
        </w:rPr>
        <w:t xml:space="preserve">) </w:t>
      </w:r>
      <w:r w:rsidR="00DD225D" w:rsidRPr="00F40718">
        <w:rPr>
          <w:rFonts w:ascii="Times New Roman" w:hAnsi="Times New Roman"/>
          <w:sz w:val="24"/>
          <w:szCs w:val="24"/>
        </w:rPr>
        <w:t>Решение Думы ЗГМО от 10.07.2014 № 532 «</w:t>
      </w:r>
      <w:r w:rsidR="00F40718" w:rsidRPr="00F40718">
        <w:rPr>
          <w:rFonts w:ascii="Times New Roman" w:hAnsi="Times New Roman"/>
          <w:bCs/>
          <w:color w:val="26282F"/>
          <w:sz w:val="24"/>
          <w:szCs w:val="24"/>
        </w:rPr>
        <w:t>Об утверждении Правил благоустройства территории Зиминского городского муниципального образования</w:t>
      </w:r>
      <w:r w:rsidR="00DD225D" w:rsidRPr="00F40718">
        <w:rPr>
          <w:rFonts w:ascii="Times New Roman" w:hAnsi="Times New Roman"/>
          <w:sz w:val="24"/>
          <w:szCs w:val="24"/>
        </w:rPr>
        <w:t>» (Новая Приокская правда, 16.07.2014, №28 (66); 23.07.2014, №29 (67);</w:t>
      </w:r>
    </w:p>
    <w:p w:rsidR="009B4CFC" w:rsidRPr="00F40718" w:rsidRDefault="00563668" w:rsidP="00563668">
      <w:pPr>
        <w:autoSpaceDE w:val="0"/>
        <w:autoSpaceDN w:val="0"/>
        <w:adjustRightInd w:val="0"/>
        <w:ind w:firstLine="709"/>
        <w:rPr>
          <w:rFonts w:ascii="Times New Roman" w:hAnsi="Times New Roman"/>
          <w:sz w:val="24"/>
          <w:szCs w:val="24"/>
        </w:rPr>
      </w:pPr>
      <w:r w:rsidRPr="00F40718">
        <w:rPr>
          <w:rFonts w:ascii="Times New Roman" w:hAnsi="Times New Roman"/>
          <w:sz w:val="24"/>
          <w:szCs w:val="24"/>
          <w:lang w:eastAsia="en-US"/>
        </w:rPr>
        <w:t>ж</w:t>
      </w:r>
      <w:r w:rsidR="009B4CFC" w:rsidRPr="00F40718">
        <w:rPr>
          <w:rFonts w:ascii="Times New Roman" w:hAnsi="Times New Roman"/>
          <w:sz w:val="24"/>
          <w:szCs w:val="24"/>
          <w:lang w:eastAsia="en-US"/>
        </w:rPr>
        <w:t xml:space="preserve">)  </w:t>
      </w:r>
      <w:r w:rsidR="009B4CFC" w:rsidRPr="00F40718">
        <w:rPr>
          <w:rFonts w:ascii="Times New Roman" w:hAnsi="Times New Roman"/>
          <w:sz w:val="24"/>
          <w:szCs w:val="24"/>
        </w:rPr>
        <w:t>Устав ЗГМО (Приокская правда, 07.07.2005, № 90-93);</w:t>
      </w:r>
    </w:p>
    <w:p w:rsidR="009B4CFC" w:rsidRPr="00F40718" w:rsidRDefault="00563668" w:rsidP="009B4CFC">
      <w:pPr>
        <w:widowControl w:val="0"/>
        <w:autoSpaceDE w:val="0"/>
        <w:autoSpaceDN w:val="0"/>
        <w:adjustRightInd w:val="0"/>
        <w:ind w:firstLine="709"/>
        <w:rPr>
          <w:rFonts w:ascii="Times New Roman" w:hAnsi="Times New Roman"/>
          <w:sz w:val="24"/>
          <w:szCs w:val="24"/>
        </w:rPr>
      </w:pPr>
      <w:r w:rsidRPr="00F40718">
        <w:rPr>
          <w:rFonts w:ascii="Times New Roman" w:hAnsi="Times New Roman"/>
          <w:sz w:val="24"/>
          <w:szCs w:val="24"/>
        </w:rPr>
        <w:t>з</w:t>
      </w:r>
      <w:r w:rsidR="009B4CFC" w:rsidRPr="00F40718">
        <w:rPr>
          <w:rFonts w:ascii="Times New Roman" w:hAnsi="Times New Roman"/>
          <w:sz w:val="24"/>
          <w:szCs w:val="24"/>
        </w:rPr>
        <w:t>) Решение Думы ЗГМО от 22.12.2011 № 269 «Об утверждении Перечня услуг, которые являются необходимыми и обязательными для предоставления муниципальных услуг и Порядка определения размера платы за оказание таких услуг» (Приокская неделя, 28.12.2011, № 52 (254).</w:t>
      </w:r>
    </w:p>
    <w:p w:rsidR="006F7AAE" w:rsidRPr="00557BC7" w:rsidRDefault="006F7AAE" w:rsidP="006F7AAE">
      <w:pPr>
        <w:widowControl w:val="0"/>
        <w:autoSpaceDE w:val="0"/>
        <w:autoSpaceDN w:val="0"/>
        <w:adjustRightInd w:val="0"/>
        <w:ind w:firstLine="709"/>
        <w:rPr>
          <w:rFonts w:ascii="Times New Roman" w:hAnsi="Times New Roman"/>
          <w:sz w:val="24"/>
          <w:szCs w:val="24"/>
        </w:rPr>
      </w:pPr>
    </w:p>
    <w:p w:rsidR="006F7AAE" w:rsidRPr="00DC241F" w:rsidRDefault="006F7AAE" w:rsidP="006F7AAE">
      <w:pPr>
        <w:autoSpaceDE w:val="0"/>
        <w:autoSpaceDN w:val="0"/>
        <w:adjustRightInd w:val="0"/>
        <w:ind w:firstLine="0"/>
        <w:jc w:val="center"/>
        <w:rPr>
          <w:rFonts w:ascii="Times New Roman" w:hAnsi="Times New Roman"/>
          <w:b/>
          <w:sz w:val="24"/>
          <w:szCs w:val="24"/>
          <w:lang w:eastAsia="en-US"/>
        </w:rPr>
      </w:pPr>
      <w:bookmarkStart w:id="12" w:name="Par199"/>
      <w:bookmarkEnd w:id="12"/>
      <w:r w:rsidRPr="00DC241F">
        <w:rPr>
          <w:rFonts w:ascii="Times New Roman" w:hAnsi="Times New Roman"/>
          <w:b/>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6F7AAE" w:rsidRPr="00DC241F" w:rsidRDefault="006F7AAE" w:rsidP="006F7AAE">
      <w:pPr>
        <w:widowControl w:val="0"/>
        <w:autoSpaceDE w:val="0"/>
        <w:autoSpaceDN w:val="0"/>
        <w:adjustRightInd w:val="0"/>
        <w:rPr>
          <w:rFonts w:ascii="Times New Roman" w:hAnsi="Times New Roman"/>
          <w:sz w:val="24"/>
          <w:szCs w:val="24"/>
        </w:rPr>
      </w:pPr>
    </w:p>
    <w:p w:rsidR="006F7AAE" w:rsidRPr="00DC241F" w:rsidRDefault="006F7AAE" w:rsidP="00E60842">
      <w:pPr>
        <w:widowControl w:val="0"/>
        <w:autoSpaceDE w:val="0"/>
        <w:autoSpaceDN w:val="0"/>
        <w:adjustRightInd w:val="0"/>
        <w:ind w:firstLine="709"/>
        <w:rPr>
          <w:rFonts w:ascii="Times New Roman" w:eastAsia="Calibri" w:hAnsi="Times New Roman"/>
          <w:sz w:val="24"/>
          <w:szCs w:val="24"/>
        </w:rPr>
      </w:pPr>
      <w:bookmarkStart w:id="13" w:name="Par202"/>
      <w:bookmarkEnd w:id="13"/>
      <w:r w:rsidRPr="00DC241F">
        <w:rPr>
          <w:rFonts w:ascii="Times New Roman" w:hAnsi="Times New Roman"/>
          <w:sz w:val="24"/>
          <w:szCs w:val="24"/>
        </w:rPr>
        <w:t>31. </w:t>
      </w:r>
      <w:r w:rsidRPr="00DC241F">
        <w:rPr>
          <w:rFonts w:ascii="Times New Roman" w:eastAsia="Calibri" w:hAnsi="Times New Roman"/>
          <w:sz w:val="24"/>
          <w:szCs w:val="24"/>
        </w:rPr>
        <w:t xml:space="preserve">Для получения муниципальной услуги заявитель оформляет </w:t>
      </w:r>
      <w:hyperlink w:anchor="Par381" w:history="1">
        <w:r w:rsidRPr="00DC241F">
          <w:rPr>
            <w:rFonts w:ascii="Times New Roman" w:eastAsia="Calibri" w:hAnsi="Times New Roman"/>
            <w:sz w:val="24"/>
            <w:szCs w:val="24"/>
          </w:rPr>
          <w:t>заявление</w:t>
        </w:r>
      </w:hyperlink>
      <w:r w:rsidRPr="00DC241F">
        <w:rPr>
          <w:rFonts w:ascii="Times New Roman" w:eastAsia="Calibri" w:hAnsi="Times New Roman"/>
          <w:sz w:val="24"/>
          <w:szCs w:val="24"/>
        </w:rPr>
        <w:t xml:space="preserve"> на предоставление муниципальной услуги по форме, представленной в Приложении № 1 к настоящему административному регламенту (далее – заявление)</w:t>
      </w:r>
      <w:r w:rsidRPr="00DC241F">
        <w:rPr>
          <w:rFonts w:ascii="Times New Roman" w:hAnsi="Times New Roman"/>
          <w:sz w:val="24"/>
          <w:szCs w:val="24"/>
        </w:rPr>
        <w:t>.</w:t>
      </w:r>
    </w:p>
    <w:p w:rsidR="006F7AAE" w:rsidRPr="00DC241F" w:rsidRDefault="006F7AAE" w:rsidP="00E60842">
      <w:pPr>
        <w:widowControl w:val="0"/>
        <w:autoSpaceDE w:val="0"/>
        <w:autoSpaceDN w:val="0"/>
        <w:adjustRightInd w:val="0"/>
        <w:ind w:firstLine="709"/>
        <w:rPr>
          <w:rFonts w:ascii="Times New Roman" w:hAnsi="Times New Roman"/>
          <w:sz w:val="24"/>
          <w:szCs w:val="24"/>
        </w:rPr>
      </w:pPr>
      <w:r w:rsidRPr="00DC241F">
        <w:rPr>
          <w:rFonts w:ascii="Times New Roman" w:hAnsi="Times New Roman"/>
          <w:sz w:val="24"/>
          <w:szCs w:val="24"/>
        </w:rPr>
        <w:t>32. К заявлению прилагаются следующие документы:</w:t>
      </w:r>
    </w:p>
    <w:p w:rsidR="006F7AAE" w:rsidRPr="00DC241F" w:rsidRDefault="00457D9E" w:rsidP="00E60842">
      <w:pPr>
        <w:widowControl w:val="0"/>
        <w:autoSpaceDE w:val="0"/>
        <w:autoSpaceDN w:val="0"/>
        <w:adjustRightInd w:val="0"/>
        <w:ind w:firstLine="709"/>
        <w:rPr>
          <w:rFonts w:ascii="Times New Roman" w:hAnsi="Times New Roman"/>
          <w:sz w:val="24"/>
          <w:szCs w:val="24"/>
        </w:rPr>
      </w:pPr>
      <w:r w:rsidRPr="00DC241F">
        <w:rPr>
          <w:rFonts w:ascii="Times New Roman" w:hAnsi="Times New Roman"/>
          <w:sz w:val="24"/>
          <w:szCs w:val="24"/>
        </w:rPr>
        <w:t>1</w:t>
      </w:r>
      <w:r w:rsidR="006F7AAE" w:rsidRPr="00DC241F">
        <w:rPr>
          <w:rFonts w:ascii="Times New Roman" w:hAnsi="Times New Roman"/>
          <w:sz w:val="24"/>
          <w:szCs w:val="24"/>
        </w:rPr>
        <w:t>) документ, удостоверяющий личность заявителя;</w:t>
      </w:r>
    </w:p>
    <w:p w:rsidR="00F46FB8" w:rsidRPr="00DC241F" w:rsidRDefault="00457D9E" w:rsidP="00E60842">
      <w:pPr>
        <w:widowControl w:val="0"/>
        <w:autoSpaceDE w:val="0"/>
        <w:autoSpaceDN w:val="0"/>
        <w:adjustRightInd w:val="0"/>
        <w:ind w:firstLine="709"/>
        <w:rPr>
          <w:rFonts w:ascii="Times New Roman" w:hAnsi="Times New Roman"/>
          <w:sz w:val="24"/>
          <w:szCs w:val="24"/>
        </w:rPr>
      </w:pPr>
      <w:r w:rsidRPr="00DC241F">
        <w:rPr>
          <w:rFonts w:ascii="Times New Roman" w:hAnsi="Times New Roman"/>
          <w:sz w:val="24"/>
          <w:szCs w:val="24"/>
        </w:rPr>
        <w:lastRenderedPageBreak/>
        <w:t>2</w:t>
      </w:r>
      <w:r w:rsidR="006F7AAE" w:rsidRPr="00DC241F">
        <w:rPr>
          <w:rFonts w:ascii="Times New Roman" w:hAnsi="Times New Roman"/>
          <w:sz w:val="24"/>
          <w:szCs w:val="24"/>
        </w:rPr>
        <w:t>)</w:t>
      </w:r>
      <w:r w:rsidR="00F46FB8" w:rsidRPr="00DC241F">
        <w:rPr>
          <w:rFonts w:ascii="Times New Roman" w:hAnsi="Times New Roman"/>
          <w:sz w:val="24"/>
          <w:szCs w:val="24"/>
        </w:rPr>
        <w:t xml:space="preserve"> учредительные документы (при обращении юридического лица);</w:t>
      </w:r>
    </w:p>
    <w:p w:rsidR="006F7AAE" w:rsidRPr="00DC241F" w:rsidRDefault="00457D9E" w:rsidP="00E60842">
      <w:pPr>
        <w:widowControl w:val="0"/>
        <w:autoSpaceDE w:val="0"/>
        <w:autoSpaceDN w:val="0"/>
        <w:adjustRightInd w:val="0"/>
        <w:ind w:firstLine="709"/>
        <w:rPr>
          <w:rFonts w:ascii="Times New Roman" w:hAnsi="Times New Roman"/>
          <w:sz w:val="24"/>
          <w:szCs w:val="24"/>
        </w:rPr>
      </w:pPr>
      <w:r w:rsidRPr="00DC241F">
        <w:rPr>
          <w:rFonts w:ascii="Times New Roman" w:hAnsi="Times New Roman"/>
          <w:sz w:val="24"/>
          <w:szCs w:val="24"/>
        </w:rPr>
        <w:t>3</w:t>
      </w:r>
      <w:r w:rsidR="00F46FB8" w:rsidRPr="00DC241F">
        <w:rPr>
          <w:rFonts w:ascii="Times New Roman" w:hAnsi="Times New Roman"/>
          <w:sz w:val="24"/>
          <w:szCs w:val="24"/>
        </w:rPr>
        <w:t xml:space="preserve">) </w:t>
      </w:r>
      <w:r w:rsidR="006F7AAE" w:rsidRPr="00DC241F">
        <w:rPr>
          <w:rFonts w:ascii="Times New Roman" w:hAnsi="Times New Roman"/>
          <w:sz w:val="24"/>
          <w:szCs w:val="24"/>
        </w:rPr>
        <w:t>документы, удостоверяющие полномочия представителя заявителя, необходимые для осуществления действия от имени заявителя, в случае подачи документов представителем заявителя</w:t>
      </w:r>
      <w:r w:rsidR="00C2595E" w:rsidRPr="00DC241F">
        <w:rPr>
          <w:rFonts w:ascii="Times New Roman" w:hAnsi="Times New Roman"/>
          <w:sz w:val="24"/>
          <w:szCs w:val="24"/>
        </w:rPr>
        <w:t>;</w:t>
      </w:r>
    </w:p>
    <w:p w:rsidR="00CA38BE" w:rsidRPr="00DC241F" w:rsidRDefault="008E4430" w:rsidP="00CA38BE">
      <w:pPr>
        <w:pStyle w:val="ConsPlusNormal"/>
        <w:tabs>
          <w:tab w:val="left" w:pos="1134"/>
        </w:tabs>
        <w:ind w:firstLine="709"/>
        <w:jc w:val="both"/>
        <w:rPr>
          <w:rFonts w:ascii="Times New Roman" w:hAnsi="Times New Roman" w:cs="Times New Roman"/>
          <w:sz w:val="24"/>
          <w:szCs w:val="24"/>
        </w:rPr>
      </w:pPr>
      <w:bookmarkStart w:id="14" w:name="Par215"/>
      <w:bookmarkEnd w:id="14"/>
      <w:r w:rsidRPr="00DC241F">
        <w:rPr>
          <w:rFonts w:ascii="Times New Roman" w:hAnsi="Times New Roman" w:cs="Times New Roman"/>
          <w:sz w:val="24"/>
          <w:szCs w:val="24"/>
        </w:rPr>
        <w:t>4</w:t>
      </w:r>
      <w:r w:rsidR="00CA38BE" w:rsidRPr="00DC241F">
        <w:rPr>
          <w:rFonts w:ascii="Times New Roman" w:hAnsi="Times New Roman" w:cs="Times New Roman"/>
          <w:sz w:val="24"/>
          <w:szCs w:val="24"/>
        </w:rPr>
        <w:t>) копию приказа о назначении ответственного за производство земляных работ;</w:t>
      </w:r>
    </w:p>
    <w:p w:rsidR="00457D9E" w:rsidRPr="00DC241F" w:rsidRDefault="008E4430" w:rsidP="00457D9E">
      <w:pPr>
        <w:autoSpaceDE w:val="0"/>
        <w:autoSpaceDN w:val="0"/>
        <w:adjustRightInd w:val="0"/>
        <w:ind w:firstLine="709"/>
        <w:rPr>
          <w:rFonts w:ascii="Times New Roman" w:eastAsiaTheme="minorHAnsi" w:hAnsi="Times New Roman"/>
          <w:sz w:val="24"/>
          <w:szCs w:val="24"/>
          <w:lang w:eastAsia="en-US"/>
        </w:rPr>
      </w:pPr>
      <w:r w:rsidRPr="00DC241F">
        <w:rPr>
          <w:rFonts w:ascii="Times New Roman" w:eastAsiaTheme="minorHAnsi" w:hAnsi="Times New Roman"/>
          <w:sz w:val="24"/>
          <w:szCs w:val="24"/>
          <w:lang w:eastAsia="en-US"/>
        </w:rPr>
        <w:t>5</w:t>
      </w:r>
      <w:r w:rsidR="00457D9E" w:rsidRPr="00DC241F">
        <w:rPr>
          <w:rFonts w:ascii="Times New Roman" w:eastAsiaTheme="minorHAnsi" w:hAnsi="Times New Roman"/>
          <w:sz w:val="24"/>
          <w:szCs w:val="24"/>
          <w:lang w:eastAsia="en-US"/>
        </w:rPr>
        <w:t>) г</w:t>
      </w:r>
      <w:r w:rsidR="00457D9E" w:rsidRPr="00DC241F">
        <w:rPr>
          <w:rFonts w:ascii="Times New Roman" w:hAnsi="Times New Roman"/>
          <w:sz w:val="24"/>
          <w:szCs w:val="24"/>
        </w:rPr>
        <w:t>рафик производства работ (по нормам продолжительности строительства) и полного восстановления нарушенного дорожного покрытия, зеленых насаждений и других элементов благоустройства, утвержденный заказчиком и руководством строительной организации. В графике работ, осуществляемых в зимнее время, указываются сроки восстановления дорожного покрытия и повторного его восстановления пос</w:t>
      </w:r>
      <w:r w:rsidR="00EE059A" w:rsidRPr="00DC241F">
        <w:rPr>
          <w:rFonts w:ascii="Times New Roman" w:hAnsi="Times New Roman"/>
          <w:sz w:val="24"/>
          <w:szCs w:val="24"/>
        </w:rPr>
        <w:t>ле просадок в теплое время года;</w:t>
      </w:r>
    </w:p>
    <w:p w:rsidR="008927B4" w:rsidRPr="00DC241F" w:rsidRDefault="008E4430" w:rsidP="008927B4">
      <w:pPr>
        <w:pStyle w:val="ConsPlusNormal"/>
        <w:tabs>
          <w:tab w:val="left" w:pos="1134"/>
        </w:tabs>
        <w:ind w:firstLine="709"/>
        <w:jc w:val="both"/>
        <w:rPr>
          <w:rFonts w:ascii="Times New Roman" w:hAnsi="Times New Roman" w:cs="Times New Roman"/>
          <w:sz w:val="24"/>
          <w:szCs w:val="24"/>
        </w:rPr>
      </w:pPr>
      <w:r w:rsidRPr="00DC241F">
        <w:rPr>
          <w:rFonts w:ascii="Times New Roman" w:hAnsi="Times New Roman" w:cs="Times New Roman"/>
          <w:sz w:val="24"/>
          <w:szCs w:val="24"/>
        </w:rPr>
        <w:t>6</w:t>
      </w:r>
      <w:r w:rsidR="008927B4" w:rsidRPr="00DC241F">
        <w:rPr>
          <w:rFonts w:ascii="Times New Roman" w:hAnsi="Times New Roman" w:cs="Times New Roman"/>
          <w:sz w:val="24"/>
          <w:szCs w:val="24"/>
        </w:rPr>
        <w:t>) копия топосъемки (М 1:500) с обозначением места производства, работ или проектную документацию с графическим материалом (обозначение инженерных сетей, 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 в случае заглубления не более чем на 0,3 м)</w:t>
      </w:r>
      <w:r w:rsidR="008924ED" w:rsidRPr="00DC241F">
        <w:rPr>
          <w:rFonts w:ascii="Times New Roman" w:hAnsi="Times New Roman" w:cs="Times New Roman"/>
          <w:sz w:val="24"/>
          <w:szCs w:val="24"/>
        </w:rPr>
        <w:t xml:space="preserve">, </w:t>
      </w:r>
      <w:r w:rsidR="008927B4" w:rsidRPr="00DC241F">
        <w:rPr>
          <w:rFonts w:ascii="Times New Roman" w:hAnsi="Times New Roman" w:cs="Times New Roman"/>
          <w:sz w:val="24"/>
          <w:szCs w:val="24"/>
        </w:rPr>
        <w:t>утвержденную заказчиком, и согласованную юридическими лицами, эксплуатирующими подземные и наземные инженерные сети электроснабжения, связи, теплоснабжения, водоснабжения, водоотведения города, землепользователями, на территории которых будут производиться земляные работы;</w:t>
      </w:r>
    </w:p>
    <w:p w:rsidR="00457D9E" w:rsidRPr="00DC241F" w:rsidRDefault="008E4430"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7</w:t>
      </w:r>
      <w:r w:rsidR="00457D9E" w:rsidRPr="00DC241F">
        <w:rPr>
          <w:rFonts w:ascii="Times New Roman" w:hAnsi="Times New Roman"/>
          <w:sz w:val="24"/>
          <w:szCs w:val="24"/>
        </w:rPr>
        <w:t xml:space="preserve">) </w:t>
      </w:r>
      <w:r w:rsidR="00EE059A" w:rsidRPr="00DC241F">
        <w:rPr>
          <w:rFonts w:ascii="Times New Roman" w:hAnsi="Times New Roman"/>
          <w:sz w:val="24"/>
          <w:szCs w:val="24"/>
        </w:rPr>
        <w:t>к</w:t>
      </w:r>
      <w:r w:rsidR="00457D9E" w:rsidRPr="00DC241F">
        <w:rPr>
          <w:rFonts w:ascii="Times New Roman" w:hAnsi="Times New Roman"/>
          <w:sz w:val="24"/>
          <w:szCs w:val="24"/>
        </w:rPr>
        <w:t>опия договора подряда на выполнение работ, требующих оформления ордера (в случае производства работ силами подрядной организации), и копия договора подряда на выполнение работ по восстановлению благоуст</w:t>
      </w:r>
      <w:r w:rsidR="00EE059A" w:rsidRPr="00DC241F">
        <w:rPr>
          <w:rFonts w:ascii="Times New Roman" w:hAnsi="Times New Roman"/>
          <w:sz w:val="24"/>
          <w:szCs w:val="24"/>
        </w:rPr>
        <w:t>ройства (асфальтового покрытия);</w:t>
      </w:r>
    </w:p>
    <w:p w:rsidR="00457D9E" w:rsidRPr="00DC241F" w:rsidRDefault="008E4430"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8</w:t>
      </w:r>
      <w:r w:rsidR="00457D9E" w:rsidRPr="00DC241F">
        <w:rPr>
          <w:rFonts w:ascii="Times New Roman" w:hAnsi="Times New Roman"/>
          <w:sz w:val="24"/>
          <w:szCs w:val="24"/>
        </w:rPr>
        <w:t>)</w:t>
      </w:r>
      <w:r w:rsidR="00EE059A" w:rsidRPr="00DC241F">
        <w:rPr>
          <w:rFonts w:ascii="Times New Roman" w:hAnsi="Times New Roman"/>
          <w:sz w:val="24"/>
          <w:szCs w:val="24"/>
        </w:rPr>
        <w:t xml:space="preserve"> к</w:t>
      </w:r>
      <w:r w:rsidR="00457D9E" w:rsidRPr="00DC241F">
        <w:rPr>
          <w:rFonts w:ascii="Times New Roman" w:hAnsi="Times New Roman"/>
          <w:sz w:val="24"/>
          <w:szCs w:val="24"/>
        </w:rPr>
        <w:t>опия договора, заключенного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(если ра</w:t>
      </w:r>
      <w:r w:rsidR="00EE059A" w:rsidRPr="00DC241F">
        <w:rPr>
          <w:rFonts w:ascii="Times New Roman" w:hAnsi="Times New Roman"/>
          <w:sz w:val="24"/>
          <w:szCs w:val="24"/>
        </w:rPr>
        <w:t>боты ведутся на проезжей части);</w:t>
      </w:r>
    </w:p>
    <w:p w:rsidR="008927B4" w:rsidRPr="00DC241F" w:rsidRDefault="008E4430" w:rsidP="008927B4">
      <w:pPr>
        <w:widowControl w:val="0"/>
        <w:tabs>
          <w:tab w:val="left" w:pos="1134"/>
        </w:tabs>
        <w:autoSpaceDE w:val="0"/>
        <w:autoSpaceDN w:val="0"/>
        <w:adjustRightInd w:val="0"/>
        <w:ind w:firstLine="709"/>
        <w:rPr>
          <w:rFonts w:ascii="Times New Roman" w:hAnsi="Times New Roman"/>
          <w:sz w:val="24"/>
          <w:szCs w:val="24"/>
        </w:rPr>
      </w:pPr>
      <w:r w:rsidRPr="00DC241F">
        <w:rPr>
          <w:rFonts w:ascii="Times New Roman" w:hAnsi="Times New Roman"/>
          <w:sz w:val="24"/>
          <w:szCs w:val="24"/>
        </w:rPr>
        <w:t>9</w:t>
      </w:r>
      <w:r w:rsidR="00457D9E" w:rsidRPr="00DC241F">
        <w:rPr>
          <w:rFonts w:ascii="Times New Roman" w:hAnsi="Times New Roman"/>
          <w:sz w:val="24"/>
          <w:szCs w:val="24"/>
        </w:rPr>
        <w:t>)</w:t>
      </w:r>
      <w:r w:rsidR="008927B4" w:rsidRPr="00DC241F">
        <w:rPr>
          <w:rFonts w:ascii="Times New Roman" w:hAnsi="Times New Roman"/>
          <w:sz w:val="24"/>
          <w:szCs w:val="24"/>
        </w:rPr>
        <w:t>схема организации дорожного движения транспортных средств и пешеходов, разработанная специализированной (проектной) организацией и согласованная с ОГИБДД МО МВД России "Зиминский";</w:t>
      </w:r>
    </w:p>
    <w:p w:rsidR="00457D9E" w:rsidRPr="00DC241F" w:rsidRDefault="008E4430"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10</w:t>
      </w:r>
      <w:r w:rsidR="00457D9E" w:rsidRPr="00DC241F">
        <w:rPr>
          <w:rFonts w:ascii="Times New Roman" w:hAnsi="Times New Roman"/>
          <w:sz w:val="24"/>
          <w:szCs w:val="24"/>
        </w:rPr>
        <w:t>)</w:t>
      </w:r>
      <w:r w:rsidR="00EE059A" w:rsidRPr="00DC241F">
        <w:rPr>
          <w:rFonts w:ascii="Times New Roman" w:hAnsi="Times New Roman"/>
          <w:sz w:val="24"/>
          <w:szCs w:val="24"/>
        </w:rPr>
        <w:t xml:space="preserve"> к</w:t>
      </w:r>
      <w:r w:rsidR="00457D9E" w:rsidRPr="00DC241F">
        <w:rPr>
          <w:rFonts w:ascii="Times New Roman" w:hAnsi="Times New Roman"/>
          <w:sz w:val="24"/>
          <w:szCs w:val="24"/>
        </w:rPr>
        <w:t>опия свидетельства о допуске к определенному виду (видам)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r w:rsidR="00D453B9" w:rsidRPr="00DC241F">
        <w:rPr>
          <w:rFonts w:ascii="Times New Roman" w:hAnsi="Times New Roman"/>
          <w:sz w:val="24"/>
          <w:szCs w:val="24"/>
        </w:rPr>
        <w:t>саморегулируемой организации</w:t>
      </w:r>
      <w:r w:rsidR="00457D9E" w:rsidRPr="00DC241F">
        <w:rPr>
          <w:rFonts w:ascii="Times New Roman" w:hAnsi="Times New Roman"/>
          <w:sz w:val="24"/>
          <w:szCs w:val="24"/>
        </w:rPr>
        <w:t>)</w:t>
      </w:r>
      <w:r w:rsidR="00EE059A" w:rsidRPr="00DC241F">
        <w:rPr>
          <w:rFonts w:ascii="Times New Roman" w:hAnsi="Times New Roman"/>
          <w:sz w:val="24"/>
          <w:szCs w:val="24"/>
        </w:rPr>
        <w:t>;</w:t>
      </w:r>
    </w:p>
    <w:p w:rsidR="00457D9E" w:rsidRPr="00DC241F" w:rsidRDefault="00457D9E"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1</w:t>
      </w:r>
      <w:r w:rsidR="008E4430" w:rsidRPr="00DC241F">
        <w:rPr>
          <w:rFonts w:ascii="Times New Roman" w:hAnsi="Times New Roman"/>
          <w:sz w:val="24"/>
          <w:szCs w:val="24"/>
        </w:rPr>
        <w:t>1</w:t>
      </w:r>
      <w:r w:rsidRPr="00DC241F">
        <w:rPr>
          <w:rFonts w:ascii="Times New Roman" w:hAnsi="Times New Roman"/>
          <w:sz w:val="24"/>
          <w:szCs w:val="24"/>
        </w:rPr>
        <w:t>)</w:t>
      </w:r>
      <w:r w:rsidR="00EE059A" w:rsidRPr="00DC241F">
        <w:rPr>
          <w:rFonts w:ascii="Times New Roman" w:hAnsi="Times New Roman"/>
          <w:sz w:val="24"/>
          <w:szCs w:val="24"/>
        </w:rPr>
        <w:t>г</w:t>
      </w:r>
      <w:r w:rsidRPr="00DC241F">
        <w:rPr>
          <w:rFonts w:ascii="Times New Roman" w:hAnsi="Times New Roman"/>
          <w:sz w:val="24"/>
          <w:szCs w:val="24"/>
        </w:rPr>
        <w:t xml:space="preserve">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w:t>
      </w:r>
      <w:r w:rsidR="00DD6519" w:rsidRPr="00DC241F">
        <w:rPr>
          <w:rFonts w:ascii="Times New Roman" w:hAnsi="Times New Roman"/>
          <w:sz w:val="24"/>
          <w:szCs w:val="24"/>
        </w:rPr>
        <w:t>проведение</w:t>
      </w:r>
      <w:r w:rsidRPr="00DC241F">
        <w:rPr>
          <w:rFonts w:ascii="Times New Roman" w:hAnsi="Times New Roman"/>
          <w:sz w:val="24"/>
          <w:szCs w:val="24"/>
        </w:rPr>
        <w:t xml:space="preserve"> земляных и строительных работ, прокладки и переустройства инженерных сетей и коммуникаций и работ, связанных с нарушением элеме</w:t>
      </w:r>
      <w:r w:rsidR="00EE059A" w:rsidRPr="00DC241F">
        <w:rPr>
          <w:rFonts w:ascii="Times New Roman" w:hAnsi="Times New Roman"/>
          <w:sz w:val="24"/>
          <w:szCs w:val="24"/>
        </w:rPr>
        <w:t>нтов наружного благоустройства);</w:t>
      </w:r>
    </w:p>
    <w:p w:rsidR="00457D9E" w:rsidRPr="00DC241F" w:rsidRDefault="00457D9E"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Для оф</w:t>
      </w:r>
      <w:r w:rsidR="00DD6519" w:rsidRPr="00DC241F">
        <w:rPr>
          <w:rFonts w:ascii="Times New Roman" w:hAnsi="Times New Roman"/>
          <w:sz w:val="24"/>
          <w:szCs w:val="24"/>
        </w:rPr>
        <w:t>ормления ордера на проведение</w:t>
      </w:r>
      <w:r w:rsidRPr="00DC241F">
        <w:rPr>
          <w:rFonts w:ascii="Times New Roman" w:hAnsi="Times New Roman"/>
          <w:sz w:val="24"/>
          <w:szCs w:val="24"/>
        </w:rPr>
        <w:t xml:space="preserve"> земляных работ в связи с аварийно-восстановительным ремонтом инженерных коммуникаций представляются:</w:t>
      </w:r>
    </w:p>
    <w:p w:rsidR="00457D9E" w:rsidRPr="00DC241F" w:rsidRDefault="00EE059A"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 xml:space="preserve">1) </w:t>
      </w:r>
      <w:r w:rsidR="00457D9E" w:rsidRPr="00DC241F">
        <w:rPr>
          <w:rFonts w:ascii="Times New Roman" w:hAnsi="Times New Roman"/>
          <w:sz w:val="24"/>
          <w:szCs w:val="24"/>
        </w:rPr>
        <w:t xml:space="preserve">письмо о получении ордера за подписью руководителя с подробной географической (адресной) привязкой места производства работ, с указанием исполнителя, ответственного за проведение аварийно-восстановительных работ (Ф.И.О. мастера), сроков проведения </w:t>
      </w:r>
      <w:r w:rsidRPr="00DC241F">
        <w:rPr>
          <w:rFonts w:ascii="Times New Roman" w:hAnsi="Times New Roman"/>
          <w:sz w:val="24"/>
          <w:szCs w:val="24"/>
        </w:rPr>
        <w:t>работ;</w:t>
      </w:r>
    </w:p>
    <w:p w:rsidR="00457D9E" w:rsidRPr="00DC241F" w:rsidRDefault="00457D9E"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 xml:space="preserve">Одновременно с отправкой аварийной телефонограммы (факсограммы) организация, устраняющая аварию, обязана в течение суток оформить в </w:t>
      </w:r>
      <w:r w:rsidR="00EE059A" w:rsidRPr="00DC241F">
        <w:rPr>
          <w:rFonts w:ascii="Times New Roman" w:hAnsi="Times New Roman"/>
          <w:sz w:val="24"/>
          <w:szCs w:val="24"/>
        </w:rPr>
        <w:t>уполномоченном органе</w:t>
      </w:r>
      <w:r w:rsidRPr="00DC241F">
        <w:rPr>
          <w:rFonts w:ascii="Times New Roman" w:hAnsi="Times New Roman"/>
          <w:sz w:val="24"/>
          <w:szCs w:val="24"/>
        </w:rPr>
        <w:t xml:space="preserve"> ордер на п</w:t>
      </w:r>
      <w:r w:rsidR="00DD6519" w:rsidRPr="00DC241F">
        <w:rPr>
          <w:rFonts w:ascii="Times New Roman" w:hAnsi="Times New Roman"/>
          <w:sz w:val="24"/>
          <w:szCs w:val="24"/>
        </w:rPr>
        <w:t>роведение</w:t>
      </w:r>
      <w:r w:rsidRPr="00DC241F">
        <w:rPr>
          <w:rFonts w:ascii="Times New Roman" w:hAnsi="Times New Roman"/>
          <w:sz w:val="24"/>
          <w:szCs w:val="24"/>
        </w:rPr>
        <w:t xml:space="preserve"> аварийных работ.</w:t>
      </w:r>
    </w:p>
    <w:p w:rsidR="00457D9E" w:rsidRPr="00DC241F" w:rsidRDefault="00457D9E"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 xml:space="preserve">В вечернее и ночное время, в выходные и праздничные дни разрешается выполнять аварийные работы при условии оформления ордера в </w:t>
      </w:r>
      <w:r w:rsidR="00EE059A" w:rsidRPr="00DC241F">
        <w:rPr>
          <w:rFonts w:ascii="Times New Roman" w:hAnsi="Times New Roman"/>
          <w:sz w:val="24"/>
          <w:szCs w:val="24"/>
        </w:rPr>
        <w:t>уполномоченном органе</w:t>
      </w:r>
      <w:r w:rsidRPr="00DC241F">
        <w:rPr>
          <w:rFonts w:ascii="Times New Roman" w:hAnsi="Times New Roman"/>
          <w:sz w:val="24"/>
          <w:szCs w:val="24"/>
        </w:rPr>
        <w:t xml:space="preserve"> в ближайший рабочий день;</w:t>
      </w:r>
    </w:p>
    <w:p w:rsidR="00C512DE" w:rsidRPr="00DC241F" w:rsidRDefault="00EE059A" w:rsidP="00C512D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 xml:space="preserve">2) </w:t>
      </w:r>
      <w:r w:rsidR="00C512DE" w:rsidRPr="00DC241F">
        <w:rPr>
          <w:rFonts w:ascii="Times New Roman" w:hAnsi="Times New Roman"/>
          <w:sz w:val="24"/>
          <w:szCs w:val="24"/>
        </w:rPr>
        <w:t xml:space="preserve">копия Генерального плана с обозначением инженерных сетей (М 1:500) и указанием места повреждения коммуникаций с обозначением мест установки объектов (временных или постоянных заборов и ограждений, строительных лесов и стационарных вышек, элементов городской инфраструктуры, складирования любых видов материалов, конструкций, оборудования) в случае заглубления не более чем на0,3 м) утвержденную заказчиком, и согласованную </w:t>
      </w:r>
      <w:r w:rsidR="00C512DE" w:rsidRPr="00DC241F">
        <w:rPr>
          <w:rFonts w:ascii="Times New Roman" w:hAnsi="Times New Roman"/>
          <w:sz w:val="24"/>
          <w:szCs w:val="24"/>
        </w:rPr>
        <w:lastRenderedPageBreak/>
        <w:t>юридическими лицами, эксплуатирующими подземные и наземные инженерные сети электроснабжения, связи, теплоснабжения, водоснабжения, водоотведения города, землепользователями, на территории которых будут производиться земляные работы;</w:t>
      </w:r>
    </w:p>
    <w:p w:rsidR="00457D9E" w:rsidRPr="00DC241F" w:rsidRDefault="00EE059A"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3)</w:t>
      </w:r>
      <w:r w:rsidR="00457D9E" w:rsidRPr="00DC241F">
        <w:rPr>
          <w:rFonts w:ascii="Times New Roman" w:hAnsi="Times New Roman"/>
          <w:sz w:val="24"/>
          <w:szCs w:val="24"/>
        </w:rPr>
        <w:t xml:space="preserve"> копия заключения специализированной лаборатории об определении места повреждения инженерной коммуникации;</w:t>
      </w:r>
    </w:p>
    <w:p w:rsidR="00457D9E" w:rsidRPr="00DC241F" w:rsidRDefault="00EE059A"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4)</w:t>
      </w:r>
      <w:r w:rsidR="00457D9E" w:rsidRPr="00DC241F">
        <w:rPr>
          <w:rFonts w:ascii="Times New Roman" w:hAnsi="Times New Roman"/>
          <w:sz w:val="24"/>
          <w:szCs w:val="24"/>
        </w:rPr>
        <w:t xml:space="preserve"> копия договора со специализированной лабораторией на проведение работ по контролю качества уплотнения восстановленного дорожного покрытия и копия акта скрытых работ (если работы ведутся на проезжей части);</w:t>
      </w:r>
    </w:p>
    <w:p w:rsidR="00457D9E" w:rsidRPr="00DC241F" w:rsidRDefault="00EE059A"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5)</w:t>
      </w:r>
      <w:r w:rsidR="00457D9E" w:rsidRPr="00DC241F">
        <w:rPr>
          <w:rFonts w:ascii="Times New Roman" w:hAnsi="Times New Roman"/>
          <w:sz w:val="24"/>
          <w:szCs w:val="24"/>
        </w:rPr>
        <w:t xml:space="preserve"> акт разграничения сетей (акт балансодержателя), если организация не является сетевой компанией;</w:t>
      </w:r>
    </w:p>
    <w:p w:rsidR="00457D9E" w:rsidRPr="00DC241F" w:rsidRDefault="00EE059A"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6)</w:t>
      </w:r>
      <w:r w:rsidR="00457D9E" w:rsidRPr="00DC241F">
        <w:rPr>
          <w:rFonts w:ascii="Times New Roman" w:hAnsi="Times New Roman"/>
          <w:sz w:val="24"/>
          <w:szCs w:val="24"/>
        </w:rPr>
        <w:t xml:space="preserve"> гарантийное обязательство на повторное восстановление в течение пяти лет объекта благоустройства в случае просадок и деформаций (приложение к ордеру на </w:t>
      </w:r>
      <w:r w:rsidR="00DD6519" w:rsidRPr="00DC241F">
        <w:rPr>
          <w:rFonts w:ascii="Times New Roman" w:hAnsi="Times New Roman"/>
          <w:sz w:val="24"/>
          <w:szCs w:val="24"/>
        </w:rPr>
        <w:t>проведение</w:t>
      </w:r>
      <w:r w:rsidR="00457D9E" w:rsidRPr="00DC241F">
        <w:rPr>
          <w:rFonts w:ascii="Times New Roman" w:hAnsi="Times New Roman"/>
          <w:sz w:val="24"/>
          <w:szCs w:val="24"/>
        </w:rPr>
        <w:t xml:space="preserve"> земляных работ в связи с аварийно-восстановительным ремонтом инженерных коммуникаций);</w:t>
      </w:r>
    </w:p>
    <w:p w:rsidR="00C512DE" w:rsidRPr="00DC241F" w:rsidRDefault="00EE059A" w:rsidP="00C512DE">
      <w:pPr>
        <w:widowControl w:val="0"/>
        <w:tabs>
          <w:tab w:val="left" w:pos="1134"/>
        </w:tabs>
        <w:autoSpaceDE w:val="0"/>
        <w:autoSpaceDN w:val="0"/>
        <w:adjustRightInd w:val="0"/>
        <w:ind w:firstLine="709"/>
        <w:rPr>
          <w:rFonts w:ascii="Times New Roman" w:hAnsi="Times New Roman"/>
          <w:sz w:val="24"/>
          <w:szCs w:val="24"/>
        </w:rPr>
      </w:pPr>
      <w:r w:rsidRPr="00DC241F">
        <w:rPr>
          <w:rFonts w:ascii="Times New Roman" w:hAnsi="Times New Roman"/>
          <w:sz w:val="24"/>
          <w:szCs w:val="24"/>
        </w:rPr>
        <w:t>7)</w:t>
      </w:r>
      <w:r w:rsidR="00C512DE" w:rsidRPr="00DC241F">
        <w:rPr>
          <w:rFonts w:ascii="Times New Roman" w:hAnsi="Times New Roman"/>
          <w:sz w:val="24"/>
          <w:szCs w:val="24"/>
        </w:rPr>
        <w:t>схема организации дорожного движения транспортных средств и пешеходов, разработанная специализированной (проектной) организацией и согласованная с ОГИБДД МО МВД России "Зиминский";</w:t>
      </w:r>
    </w:p>
    <w:p w:rsidR="00457D9E" w:rsidRPr="00DC241F" w:rsidRDefault="00EE059A"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8)</w:t>
      </w:r>
      <w:r w:rsidR="00457D9E" w:rsidRPr="00DC241F">
        <w:rPr>
          <w:rFonts w:ascii="Times New Roman" w:hAnsi="Times New Roman"/>
          <w:sz w:val="24"/>
          <w:szCs w:val="24"/>
        </w:rPr>
        <w:t xml:space="preserve"> доверенность на право оформления ордера.</w:t>
      </w:r>
    </w:p>
    <w:p w:rsidR="00457D9E" w:rsidRPr="00DC241F" w:rsidRDefault="00457D9E"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Для продления ордера представляются:</w:t>
      </w:r>
    </w:p>
    <w:p w:rsidR="00457D9E" w:rsidRPr="00DC241F" w:rsidRDefault="00EE059A"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1)</w:t>
      </w:r>
      <w:r w:rsidR="00457D9E" w:rsidRPr="00DC241F">
        <w:rPr>
          <w:rFonts w:ascii="Times New Roman" w:hAnsi="Times New Roman"/>
          <w:sz w:val="24"/>
          <w:szCs w:val="24"/>
        </w:rPr>
        <w:t xml:space="preserve"> оригинал ранее выданного ордера;</w:t>
      </w:r>
    </w:p>
    <w:p w:rsidR="00457D9E" w:rsidRPr="00DC241F" w:rsidRDefault="00EE059A"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2)</w:t>
      </w:r>
      <w:r w:rsidR="00457D9E" w:rsidRPr="00DC241F">
        <w:rPr>
          <w:rFonts w:ascii="Times New Roman" w:hAnsi="Times New Roman"/>
          <w:sz w:val="24"/>
          <w:szCs w:val="24"/>
        </w:rPr>
        <w:t xml:space="preserve"> график работ на новый период;</w:t>
      </w:r>
    </w:p>
    <w:p w:rsidR="00457D9E" w:rsidRPr="00DC241F" w:rsidRDefault="00EE059A"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3)</w:t>
      </w:r>
      <w:r w:rsidR="00457D9E" w:rsidRPr="00DC241F">
        <w:rPr>
          <w:rFonts w:ascii="Times New Roman" w:hAnsi="Times New Roman"/>
          <w:sz w:val="24"/>
          <w:szCs w:val="24"/>
        </w:rPr>
        <w:t>рабочий чертеж на проводимые работы с указанием выполненных и незавершенных объемов работ;</w:t>
      </w:r>
    </w:p>
    <w:p w:rsidR="00457D9E" w:rsidRPr="00DC241F" w:rsidRDefault="00EE059A"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4)</w:t>
      </w:r>
      <w:r w:rsidR="00457D9E" w:rsidRPr="00DC241F">
        <w:rPr>
          <w:rFonts w:ascii="Times New Roman" w:hAnsi="Times New Roman"/>
          <w:sz w:val="24"/>
          <w:szCs w:val="24"/>
        </w:rPr>
        <w:t xml:space="preserve"> документ о повторном согласовании с </w:t>
      </w:r>
      <w:r w:rsidR="00C512DE" w:rsidRPr="00DC241F">
        <w:rPr>
          <w:rFonts w:ascii="Times New Roman" w:hAnsi="Times New Roman"/>
          <w:sz w:val="24"/>
          <w:szCs w:val="24"/>
        </w:rPr>
        <w:t xml:space="preserve">ОГИБДД МО МВД России "Зиминский" </w:t>
      </w:r>
      <w:r w:rsidR="00457D9E" w:rsidRPr="00DC241F">
        <w:rPr>
          <w:rFonts w:ascii="Times New Roman" w:hAnsi="Times New Roman"/>
          <w:sz w:val="24"/>
          <w:szCs w:val="24"/>
        </w:rPr>
        <w:t>по  срок</w:t>
      </w:r>
      <w:r w:rsidR="009B4CFC" w:rsidRPr="00DC241F">
        <w:rPr>
          <w:rFonts w:ascii="Times New Roman" w:hAnsi="Times New Roman"/>
          <w:sz w:val="24"/>
          <w:szCs w:val="24"/>
        </w:rPr>
        <w:t>ам</w:t>
      </w:r>
      <w:r w:rsidR="00457D9E" w:rsidRPr="00DC241F">
        <w:rPr>
          <w:rFonts w:ascii="Times New Roman" w:hAnsi="Times New Roman"/>
          <w:sz w:val="24"/>
          <w:szCs w:val="24"/>
        </w:rPr>
        <w:t xml:space="preserve"> производства работ (при нарушении асфальтового покрытия и закрытии проезжей части и тротуара).</w:t>
      </w:r>
    </w:p>
    <w:p w:rsidR="00457D9E" w:rsidRPr="00DC241F" w:rsidRDefault="00457D9E"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В случае истечения срока действия ранее представленных документов  (доверенность, договор подряда и т.д.) заявитель обязан их пролонгировать и представить при продлении ордера.</w:t>
      </w:r>
    </w:p>
    <w:p w:rsidR="00457D9E" w:rsidRPr="00DC241F" w:rsidRDefault="00457D9E"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Для закрытия ордера представляются:</w:t>
      </w:r>
    </w:p>
    <w:p w:rsidR="00457D9E" w:rsidRPr="00DC241F" w:rsidRDefault="00EE059A"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1)</w:t>
      </w:r>
      <w:r w:rsidR="00457D9E" w:rsidRPr="00DC241F">
        <w:rPr>
          <w:rFonts w:ascii="Times New Roman" w:hAnsi="Times New Roman"/>
          <w:sz w:val="24"/>
          <w:szCs w:val="24"/>
        </w:rPr>
        <w:t>заявление в произвольной форме. Заявление подается за три дня до окончания производства работ;</w:t>
      </w:r>
    </w:p>
    <w:p w:rsidR="00457D9E" w:rsidRPr="00DC241F" w:rsidRDefault="00EE059A"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2)</w:t>
      </w:r>
      <w:r w:rsidR="00457D9E" w:rsidRPr="00DC241F">
        <w:rPr>
          <w:rFonts w:ascii="Times New Roman" w:hAnsi="Times New Roman"/>
          <w:sz w:val="24"/>
          <w:szCs w:val="24"/>
        </w:rPr>
        <w:t xml:space="preserve"> оригинал ордера;</w:t>
      </w:r>
    </w:p>
    <w:p w:rsidR="00457D9E" w:rsidRPr="00DC241F" w:rsidRDefault="00EE059A"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3)</w:t>
      </w:r>
      <w:r w:rsidR="00457D9E" w:rsidRPr="00DC241F">
        <w:rPr>
          <w:rFonts w:ascii="Times New Roman" w:hAnsi="Times New Roman"/>
          <w:sz w:val="24"/>
          <w:szCs w:val="24"/>
        </w:rPr>
        <w:t>заключение специализированной лаборатории о контроле качества уплотнения восстановленного дорожного покрытия (в случае производства работ на проезжей части и тротуаре);</w:t>
      </w:r>
    </w:p>
    <w:p w:rsidR="00457D9E" w:rsidRPr="00DC241F" w:rsidRDefault="00EE059A" w:rsidP="00457D9E">
      <w:pPr>
        <w:widowControl w:val="0"/>
        <w:autoSpaceDE w:val="0"/>
        <w:autoSpaceDN w:val="0"/>
        <w:adjustRightInd w:val="0"/>
        <w:rPr>
          <w:rFonts w:ascii="Times New Roman" w:hAnsi="Times New Roman"/>
          <w:sz w:val="24"/>
          <w:szCs w:val="24"/>
        </w:rPr>
      </w:pPr>
      <w:r w:rsidRPr="00DC241F">
        <w:rPr>
          <w:rFonts w:ascii="Times New Roman" w:hAnsi="Times New Roman"/>
          <w:sz w:val="24"/>
          <w:szCs w:val="24"/>
        </w:rPr>
        <w:t>4)</w:t>
      </w:r>
      <w:r w:rsidR="00457D9E" w:rsidRPr="00DC241F">
        <w:rPr>
          <w:rFonts w:ascii="Times New Roman" w:hAnsi="Times New Roman"/>
          <w:sz w:val="24"/>
          <w:szCs w:val="24"/>
        </w:rPr>
        <w:t xml:space="preserve"> акт промежуточной приемки работ по восстановлению разрушенных элементов благоустройства и дорог, связанных с разрытием (при проведении работ в зимний период (IV-I кварталы));</w:t>
      </w:r>
    </w:p>
    <w:p w:rsidR="00457D9E" w:rsidRPr="00DC241F" w:rsidRDefault="00EE059A" w:rsidP="00923B4B">
      <w:pPr>
        <w:autoSpaceDE w:val="0"/>
        <w:autoSpaceDN w:val="0"/>
        <w:adjustRightInd w:val="0"/>
        <w:ind w:firstLine="709"/>
        <w:rPr>
          <w:rFonts w:ascii="Times New Roman" w:eastAsiaTheme="minorHAnsi" w:hAnsi="Times New Roman"/>
          <w:sz w:val="24"/>
          <w:szCs w:val="24"/>
          <w:lang w:eastAsia="en-US"/>
        </w:rPr>
      </w:pPr>
      <w:r w:rsidRPr="00DC241F">
        <w:rPr>
          <w:rFonts w:ascii="Times New Roman" w:hAnsi="Times New Roman"/>
          <w:sz w:val="24"/>
          <w:szCs w:val="24"/>
        </w:rPr>
        <w:t>5)</w:t>
      </w:r>
      <w:r w:rsidR="00457D9E" w:rsidRPr="00DC241F">
        <w:rPr>
          <w:rFonts w:ascii="Times New Roman" w:hAnsi="Times New Roman"/>
          <w:sz w:val="24"/>
          <w:szCs w:val="24"/>
        </w:rPr>
        <w:t xml:space="preserve"> акт приемки выполненных работ и работ по восстановлению благоустройства после производства работ, связанных с нарушением элементов наружного благоустройства. Данный акт подписывается представителями заказчика, подрядчика, ОГИБДД Управления МВД России (в случае производства работ на проезжей части и тротуаре), </w:t>
      </w:r>
      <w:r w:rsidR="00923B4B" w:rsidRPr="00DC241F">
        <w:rPr>
          <w:rFonts w:ascii="Times New Roman" w:hAnsi="Times New Roman"/>
          <w:sz w:val="24"/>
          <w:szCs w:val="24"/>
        </w:rPr>
        <w:t xml:space="preserve">должностными лицами уполномоченного органа. </w:t>
      </w:r>
    </w:p>
    <w:p w:rsidR="006F7AAE" w:rsidRPr="00DC241F" w:rsidRDefault="006F7AAE" w:rsidP="00E60842">
      <w:pPr>
        <w:autoSpaceDE w:val="0"/>
        <w:autoSpaceDN w:val="0"/>
        <w:adjustRightInd w:val="0"/>
        <w:ind w:firstLine="709"/>
        <w:rPr>
          <w:rFonts w:ascii="Times New Roman" w:hAnsi="Times New Roman"/>
          <w:sz w:val="24"/>
          <w:szCs w:val="24"/>
        </w:rPr>
      </w:pPr>
      <w:r w:rsidRPr="00DC241F">
        <w:rPr>
          <w:rFonts w:ascii="Times New Roman" w:hAnsi="Times New Roman"/>
          <w:sz w:val="24"/>
          <w:szCs w:val="24"/>
        </w:rPr>
        <w:t>33. Заявитель должен представить документы, указанные в пункте 32 настоящего административного регламента.</w:t>
      </w:r>
    </w:p>
    <w:p w:rsidR="00F46FB8" w:rsidRPr="00DC241F" w:rsidRDefault="006F7AAE" w:rsidP="00923B4B">
      <w:pPr>
        <w:autoSpaceDE w:val="0"/>
        <w:autoSpaceDN w:val="0"/>
        <w:adjustRightInd w:val="0"/>
        <w:ind w:firstLine="709"/>
        <w:rPr>
          <w:rFonts w:ascii="Times New Roman" w:hAnsi="Times New Roman"/>
          <w:sz w:val="24"/>
          <w:szCs w:val="24"/>
        </w:rPr>
      </w:pPr>
      <w:r w:rsidRPr="00DC241F">
        <w:rPr>
          <w:rFonts w:ascii="Times New Roman" w:hAnsi="Times New Roman"/>
          <w:sz w:val="24"/>
          <w:szCs w:val="24"/>
        </w:rPr>
        <w:t>При предоставлении муниципальной услуги уполномоченный орган не вправе требовать от заявителей документы, не указанные в пункте 32 настоящего административного регламента.</w:t>
      </w:r>
    </w:p>
    <w:p w:rsidR="006F7AAE" w:rsidRPr="00DC241F" w:rsidRDefault="006F7AAE" w:rsidP="00E60842">
      <w:pPr>
        <w:autoSpaceDE w:val="0"/>
        <w:autoSpaceDN w:val="0"/>
        <w:adjustRightInd w:val="0"/>
        <w:ind w:firstLine="709"/>
        <w:rPr>
          <w:rFonts w:ascii="Times New Roman" w:hAnsi="Times New Roman"/>
          <w:sz w:val="24"/>
          <w:szCs w:val="24"/>
        </w:rPr>
      </w:pPr>
      <w:r w:rsidRPr="00DC241F">
        <w:rPr>
          <w:rFonts w:ascii="Times New Roman" w:hAnsi="Times New Roman"/>
          <w:sz w:val="24"/>
          <w:szCs w:val="24"/>
        </w:rPr>
        <w:t>34. Требования к документам, представляемым заявителем:</w:t>
      </w:r>
    </w:p>
    <w:p w:rsidR="006F7AAE" w:rsidRPr="00DC241F" w:rsidRDefault="006F7AAE" w:rsidP="00E60842">
      <w:pPr>
        <w:autoSpaceDE w:val="0"/>
        <w:autoSpaceDN w:val="0"/>
        <w:adjustRightInd w:val="0"/>
        <w:ind w:firstLine="709"/>
        <w:rPr>
          <w:rFonts w:ascii="Times New Roman" w:hAnsi="Times New Roman"/>
          <w:sz w:val="24"/>
          <w:szCs w:val="24"/>
        </w:rPr>
      </w:pPr>
      <w:r w:rsidRPr="00DC241F">
        <w:rPr>
          <w:rFonts w:ascii="Times New Roman" w:hAnsi="Times New Roman"/>
          <w:sz w:val="24"/>
          <w:szCs w:val="24"/>
        </w:rPr>
        <w:t>а) 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6F7AAE" w:rsidRPr="00DC241F" w:rsidRDefault="006F7AAE" w:rsidP="006F7AAE">
      <w:pPr>
        <w:autoSpaceDE w:val="0"/>
        <w:autoSpaceDN w:val="0"/>
        <w:adjustRightInd w:val="0"/>
        <w:ind w:firstLine="709"/>
        <w:rPr>
          <w:rFonts w:ascii="Times New Roman" w:hAnsi="Times New Roman"/>
          <w:sz w:val="24"/>
          <w:szCs w:val="24"/>
        </w:rPr>
      </w:pPr>
      <w:r w:rsidRPr="00DC241F">
        <w:rPr>
          <w:rFonts w:ascii="Times New Roman" w:hAnsi="Times New Roman"/>
          <w:sz w:val="24"/>
          <w:szCs w:val="24"/>
        </w:rPr>
        <w:lastRenderedPageBreak/>
        <w:t>б) тексты документов должны быть написаны разборчиво;</w:t>
      </w:r>
    </w:p>
    <w:p w:rsidR="006F7AAE" w:rsidRPr="00DC241F" w:rsidRDefault="006F7AAE" w:rsidP="006F7AAE">
      <w:pPr>
        <w:autoSpaceDE w:val="0"/>
        <w:autoSpaceDN w:val="0"/>
        <w:adjustRightInd w:val="0"/>
        <w:ind w:firstLine="709"/>
        <w:rPr>
          <w:rFonts w:ascii="Times New Roman" w:hAnsi="Times New Roman"/>
          <w:sz w:val="24"/>
          <w:szCs w:val="24"/>
        </w:rPr>
      </w:pPr>
      <w:r w:rsidRPr="00DC241F">
        <w:rPr>
          <w:rFonts w:ascii="Times New Roman" w:hAnsi="Times New Roman"/>
          <w:sz w:val="24"/>
          <w:szCs w:val="24"/>
        </w:rPr>
        <w:t>в) документы не должны иметь подчисток, приписок, зачеркнутых слов и не оговоренных в них исправлений;</w:t>
      </w:r>
    </w:p>
    <w:p w:rsidR="006F7AAE" w:rsidRPr="00DC241F" w:rsidRDefault="006F7AAE" w:rsidP="006F7AAE">
      <w:pPr>
        <w:autoSpaceDE w:val="0"/>
        <w:autoSpaceDN w:val="0"/>
        <w:adjustRightInd w:val="0"/>
        <w:ind w:firstLine="709"/>
        <w:rPr>
          <w:rFonts w:ascii="Times New Roman" w:hAnsi="Times New Roman"/>
          <w:sz w:val="24"/>
          <w:szCs w:val="24"/>
        </w:rPr>
      </w:pPr>
      <w:r w:rsidRPr="00DC241F">
        <w:rPr>
          <w:rFonts w:ascii="Times New Roman" w:hAnsi="Times New Roman"/>
          <w:sz w:val="24"/>
          <w:szCs w:val="24"/>
        </w:rPr>
        <w:t>г) документы не должны быть исполнены карандашом;</w:t>
      </w:r>
    </w:p>
    <w:p w:rsidR="006F7AAE" w:rsidRPr="00DC241F" w:rsidRDefault="006F7AAE" w:rsidP="006F7AAE">
      <w:pPr>
        <w:autoSpaceDE w:val="0"/>
        <w:autoSpaceDN w:val="0"/>
        <w:adjustRightInd w:val="0"/>
        <w:ind w:firstLine="709"/>
        <w:rPr>
          <w:rFonts w:ascii="Times New Roman" w:hAnsi="Times New Roman"/>
          <w:sz w:val="24"/>
          <w:szCs w:val="24"/>
        </w:rPr>
      </w:pPr>
      <w:r w:rsidRPr="00DC241F">
        <w:rPr>
          <w:rFonts w:ascii="Times New Roman" w:hAnsi="Times New Roman"/>
          <w:sz w:val="24"/>
          <w:szCs w:val="24"/>
        </w:rPr>
        <w:t>д) документы не должны иметь повреждений, наличие которых не позволяет однозначно истолковать их содержание.</w:t>
      </w:r>
    </w:p>
    <w:p w:rsidR="006F7AAE" w:rsidRPr="00DC241F" w:rsidRDefault="006F7AAE" w:rsidP="006F7AAE">
      <w:pPr>
        <w:autoSpaceDE w:val="0"/>
        <w:autoSpaceDN w:val="0"/>
        <w:adjustRightInd w:val="0"/>
        <w:ind w:firstLine="709"/>
        <w:rPr>
          <w:rFonts w:ascii="Times New Roman" w:hAnsi="Times New Roman"/>
          <w:sz w:val="24"/>
          <w:szCs w:val="24"/>
        </w:rPr>
      </w:pPr>
    </w:p>
    <w:p w:rsidR="006F7AAE" w:rsidRPr="00DC241F" w:rsidRDefault="006F7AAE" w:rsidP="006F7AAE">
      <w:pPr>
        <w:widowControl w:val="0"/>
        <w:autoSpaceDE w:val="0"/>
        <w:autoSpaceDN w:val="0"/>
        <w:adjustRightInd w:val="0"/>
        <w:jc w:val="center"/>
        <w:outlineLvl w:val="2"/>
        <w:rPr>
          <w:rFonts w:ascii="Times New Roman" w:hAnsi="Times New Roman"/>
          <w:b/>
          <w:sz w:val="24"/>
          <w:szCs w:val="24"/>
        </w:rPr>
      </w:pPr>
      <w:bookmarkStart w:id="15" w:name="Par224"/>
      <w:bookmarkEnd w:id="15"/>
      <w:r w:rsidRPr="00DC241F">
        <w:rPr>
          <w:rFonts w:ascii="Times New Roman" w:hAnsi="Times New Roman"/>
          <w:b/>
          <w:sz w:val="24"/>
          <w:szCs w:val="24"/>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6F7AAE" w:rsidRPr="00DC241F" w:rsidRDefault="006F7AAE" w:rsidP="006F7AAE">
      <w:pPr>
        <w:widowControl w:val="0"/>
        <w:autoSpaceDE w:val="0"/>
        <w:autoSpaceDN w:val="0"/>
        <w:adjustRightInd w:val="0"/>
        <w:rPr>
          <w:rFonts w:ascii="Times New Roman" w:hAnsi="Times New Roman"/>
          <w:sz w:val="24"/>
          <w:szCs w:val="24"/>
        </w:rPr>
      </w:pPr>
    </w:p>
    <w:p w:rsidR="006F7AAE" w:rsidRPr="00DC241F" w:rsidRDefault="006F7AAE" w:rsidP="00923B4B">
      <w:pPr>
        <w:widowControl w:val="0"/>
        <w:autoSpaceDE w:val="0"/>
        <w:autoSpaceDN w:val="0"/>
        <w:adjustRightInd w:val="0"/>
        <w:ind w:firstLine="709"/>
        <w:rPr>
          <w:rFonts w:ascii="Times New Roman" w:hAnsi="Times New Roman"/>
          <w:sz w:val="24"/>
          <w:szCs w:val="24"/>
        </w:rPr>
      </w:pPr>
      <w:bookmarkStart w:id="16" w:name="Par232"/>
      <w:bookmarkEnd w:id="16"/>
      <w:r w:rsidRPr="00DC241F">
        <w:rPr>
          <w:rFonts w:ascii="Times New Roman" w:hAnsi="Times New Roman"/>
          <w:sz w:val="24"/>
          <w:szCs w:val="24"/>
        </w:rPr>
        <w:t xml:space="preserve">35. </w:t>
      </w:r>
      <w:r w:rsidR="00B26183" w:rsidRPr="00DC241F">
        <w:rPr>
          <w:rFonts w:ascii="Times New Roman" w:hAnsi="Times New Roman"/>
          <w:sz w:val="24"/>
          <w:szCs w:val="24"/>
        </w:rPr>
        <w:t>К документам</w:t>
      </w:r>
      <w:r w:rsidRPr="00DC241F">
        <w:rPr>
          <w:rFonts w:ascii="Times New Roman" w:hAnsi="Times New Roman"/>
          <w:sz w:val="24"/>
          <w:szCs w:val="24"/>
        </w:rPr>
        <w:t xml:space="preserve"> необходимы</w:t>
      </w:r>
      <w:r w:rsidR="00B26183" w:rsidRPr="00DC241F">
        <w:rPr>
          <w:rFonts w:ascii="Times New Roman" w:hAnsi="Times New Roman"/>
          <w:sz w:val="24"/>
          <w:szCs w:val="24"/>
        </w:rPr>
        <w:t>м</w:t>
      </w:r>
      <w:r w:rsidRPr="00DC241F">
        <w:rPr>
          <w:rFonts w:ascii="Times New Roman" w:hAnsi="Times New Roman"/>
          <w:sz w:val="24"/>
          <w:szCs w:val="24"/>
        </w:rPr>
        <w:t xml:space="preserve">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w:t>
      </w:r>
      <w:r w:rsidR="00B26183" w:rsidRPr="00DC241F">
        <w:rPr>
          <w:rFonts w:ascii="Times New Roman" w:hAnsi="Times New Roman"/>
          <w:sz w:val="24"/>
          <w:szCs w:val="24"/>
        </w:rPr>
        <w:t>относятся:</w:t>
      </w:r>
    </w:p>
    <w:p w:rsidR="00923B4B" w:rsidRPr="00DC241F" w:rsidRDefault="00923B4B" w:rsidP="00923B4B">
      <w:pPr>
        <w:ind w:firstLine="709"/>
        <w:rPr>
          <w:rFonts w:ascii="Times New Roman" w:hAnsi="Times New Roman"/>
          <w:sz w:val="24"/>
          <w:szCs w:val="24"/>
        </w:rPr>
      </w:pPr>
      <w:r w:rsidRPr="00DC241F">
        <w:rPr>
          <w:rFonts w:ascii="Times New Roman" w:hAnsi="Times New Roman"/>
          <w:sz w:val="24"/>
          <w:szCs w:val="24"/>
        </w:rPr>
        <w:t>1</w:t>
      </w:r>
      <w:r w:rsidR="00B26183" w:rsidRPr="00DC241F">
        <w:rPr>
          <w:rFonts w:ascii="Times New Roman" w:hAnsi="Times New Roman"/>
          <w:sz w:val="24"/>
          <w:szCs w:val="24"/>
        </w:rPr>
        <w:t xml:space="preserve">) </w:t>
      </w:r>
      <w:r w:rsidRPr="00DC241F">
        <w:rPr>
          <w:rFonts w:ascii="Times New Roman" w:hAnsi="Times New Roman"/>
          <w:sz w:val="24"/>
          <w:szCs w:val="24"/>
        </w:rPr>
        <w:t>выписка из Единого государственного реестра прав на недвижимое имущество и сделок с ним;</w:t>
      </w:r>
    </w:p>
    <w:p w:rsidR="00EF53FE" w:rsidRPr="00DC241F" w:rsidRDefault="00EF53FE" w:rsidP="00923B4B">
      <w:pPr>
        <w:ind w:firstLine="709"/>
        <w:rPr>
          <w:rFonts w:ascii="Times New Roman" w:hAnsi="Times New Roman"/>
          <w:sz w:val="24"/>
          <w:szCs w:val="24"/>
        </w:rPr>
      </w:pPr>
      <w:r w:rsidRPr="00DC241F">
        <w:rPr>
          <w:rFonts w:ascii="Times New Roman" w:hAnsi="Times New Roman"/>
          <w:sz w:val="24"/>
          <w:szCs w:val="24"/>
        </w:rPr>
        <w:t>2) выписка из Единого государственного реестра юридических лиц;</w:t>
      </w:r>
    </w:p>
    <w:p w:rsidR="00EF53FE" w:rsidRPr="00DC241F" w:rsidRDefault="00EF53FE" w:rsidP="00923B4B">
      <w:pPr>
        <w:ind w:firstLine="709"/>
        <w:rPr>
          <w:rFonts w:ascii="Times New Roman" w:hAnsi="Times New Roman"/>
          <w:sz w:val="24"/>
          <w:szCs w:val="24"/>
        </w:rPr>
      </w:pPr>
      <w:r w:rsidRPr="00DC241F">
        <w:rPr>
          <w:rFonts w:ascii="Times New Roman" w:hAnsi="Times New Roman"/>
          <w:sz w:val="24"/>
          <w:szCs w:val="24"/>
        </w:rPr>
        <w:t>3) выписка из Единого государственного реестра индивидуальных предпринимателей;</w:t>
      </w:r>
    </w:p>
    <w:p w:rsidR="00923B4B" w:rsidRPr="00DC241F" w:rsidRDefault="00EF53FE" w:rsidP="00923B4B">
      <w:pPr>
        <w:ind w:firstLine="709"/>
        <w:rPr>
          <w:rFonts w:ascii="Times New Roman" w:hAnsi="Times New Roman"/>
          <w:sz w:val="24"/>
          <w:szCs w:val="24"/>
        </w:rPr>
      </w:pPr>
      <w:r w:rsidRPr="00DC241F">
        <w:rPr>
          <w:rFonts w:ascii="Times New Roman" w:hAnsi="Times New Roman"/>
          <w:sz w:val="24"/>
          <w:szCs w:val="24"/>
        </w:rPr>
        <w:t>4</w:t>
      </w:r>
      <w:r w:rsidR="00923B4B" w:rsidRPr="00DC241F">
        <w:rPr>
          <w:rFonts w:ascii="Times New Roman" w:hAnsi="Times New Roman"/>
          <w:sz w:val="24"/>
          <w:szCs w:val="24"/>
        </w:rPr>
        <w:t>) сведения, содержащиеся в разрешении на строительство.</w:t>
      </w:r>
    </w:p>
    <w:p w:rsidR="006F7AAE" w:rsidRPr="00DC241F" w:rsidRDefault="006F7AAE" w:rsidP="00923B4B">
      <w:pPr>
        <w:ind w:firstLine="709"/>
        <w:rPr>
          <w:rFonts w:ascii="Times New Roman" w:hAnsi="Times New Roman"/>
          <w:sz w:val="24"/>
          <w:szCs w:val="24"/>
        </w:rPr>
      </w:pPr>
      <w:r w:rsidRPr="00DC241F">
        <w:rPr>
          <w:rFonts w:ascii="Times New Roman" w:hAnsi="Times New Roman"/>
          <w:sz w:val="24"/>
          <w:szCs w:val="24"/>
        </w:rPr>
        <w:t>36. Уполномоченный орган</w:t>
      </w:r>
      <w:r w:rsidR="00E60842" w:rsidRPr="00DC241F">
        <w:rPr>
          <w:rFonts w:ascii="Times New Roman" w:hAnsi="Times New Roman"/>
          <w:sz w:val="24"/>
          <w:szCs w:val="24"/>
        </w:rPr>
        <w:t>, МФЦ</w:t>
      </w:r>
      <w:r w:rsidRPr="00DC241F">
        <w:rPr>
          <w:rFonts w:ascii="Times New Roman" w:hAnsi="Times New Roman"/>
          <w:sz w:val="24"/>
          <w:szCs w:val="24"/>
        </w:rPr>
        <w:t xml:space="preserve"> при предоставлении муниципальной услуги не вправе требовать от заявителей:</w:t>
      </w:r>
    </w:p>
    <w:p w:rsidR="006F7AAE" w:rsidRPr="00DC241F" w:rsidRDefault="006F7AAE" w:rsidP="00675448">
      <w:pPr>
        <w:widowControl w:val="0"/>
        <w:autoSpaceDE w:val="0"/>
        <w:autoSpaceDN w:val="0"/>
        <w:adjustRightInd w:val="0"/>
        <w:ind w:firstLine="709"/>
        <w:rPr>
          <w:rFonts w:ascii="Times New Roman" w:hAnsi="Times New Roman"/>
          <w:sz w:val="24"/>
          <w:szCs w:val="24"/>
        </w:rPr>
      </w:pPr>
      <w:r w:rsidRPr="00DC241F">
        <w:rPr>
          <w:rFonts w:ascii="Times New Roman" w:hAnsi="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F7AAE" w:rsidRPr="002F5CC2" w:rsidRDefault="006F7AAE" w:rsidP="006F7AAE">
      <w:pPr>
        <w:widowControl w:val="0"/>
        <w:autoSpaceDE w:val="0"/>
        <w:autoSpaceDN w:val="0"/>
        <w:adjustRightInd w:val="0"/>
        <w:ind w:firstLine="709"/>
        <w:rPr>
          <w:rFonts w:ascii="Times New Roman" w:hAnsi="Times New Roman"/>
          <w:sz w:val="24"/>
          <w:szCs w:val="24"/>
        </w:rPr>
      </w:pPr>
      <w:r w:rsidRPr="00DC241F">
        <w:rPr>
          <w:rFonts w:ascii="Times New Roman" w:hAnsi="Times New Roman"/>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p>
    <w:p w:rsidR="006F7AAE" w:rsidRPr="00557BC7" w:rsidRDefault="006F7AAE" w:rsidP="006F7AAE">
      <w:pPr>
        <w:widowControl w:val="0"/>
        <w:autoSpaceDE w:val="0"/>
        <w:autoSpaceDN w:val="0"/>
        <w:adjustRightInd w:val="0"/>
        <w:rPr>
          <w:rFonts w:ascii="Times New Roman" w:hAnsi="Times New Roman"/>
          <w:sz w:val="24"/>
          <w:szCs w:val="24"/>
        </w:rPr>
      </w:pPr>
    </w:p>
    <w:p w:rsidR="006F7AAE" w:rsidRPr="00557BC7" w:rsidRDefault="006F7AAE" w:rsidP="006F7AAE">
      <w:pPr>
        <w:ind w:firstLine="0"/>
        <w:jc w:val="center"/>
        <w:rPr>
          <w:rFonts w:ascii="Times New Roman" w:hAnsi="Times New Roman"/>
          <w:b/>
          <w:sz w:val="24"/>
          <w:szCs w:val="24"/>
        </w:rPr>
      </w:pPr>
      <w:bookmarkStart w:id="17" w:name="Par239"/>
      <w:bookmarkEnd w:id="17"/>
      <w:r w:rsidRPr="00557BC7">
        <w:rPr>
          <w:rFonts w:ascii="Times New Roman" w:hAnsi="Times New Roman"/>
          <w:b/>
          <w:sz w:val="24"/>
          <w:szCs w:val="24"/>
        </w:rPr>
        <w:t>Глава 11. ПЕРЕЧЕНЬ ОСНОВАНИЙ ДЛЯ ОТКАЗА В ПРИЕМЕ ДОКУМЕНТОВ, НЕОБХОДИМЫХ ДЛЯ ПРЕДОСТАВЛЕНИЯ МУНИЦИПАЛЬНОЙ УСЛУГИ</w:t>
      </w:r>
    </w:p>
    <w:p w:rsidR="006F7AAE" w:rsidRPr="00557BC7" w:rsidRDefault="006F7AAE" w:rsidP="006F7AAE">
      <w:pPr>
        <w:ind w:firstLine="0"/>
        <w:jc w:val="center"/>
        <w:rPr>
          <w:rFonts w:ascii="Times New Roman" w:hAnsi="Times New Roman"/>
          <w:sz w:val="24"/>
          <w:szCs w:val="24"/>
        </w:rPr>
      </w:pPr>
    </w:p>
    <w:p w:rsidR="006F7AAE" w:rsidRPr="002F5CC2" w:rsidRDefault="006F7AAE" w:rsidP="006F7AAE">
      <w:pPr>
        <w:rPr>
          <w:rFonts w:ascii="Times New Roman" w:hAnsi="Times New Roman"/>
          <w:color w:val="000000"/>
          <w:sz w:val="24"/>
          <w:szCs w:val="24"/>
        </w:rPr>
      </w:pPr>
      <w:r w:rsidRPr="00557BC7">
        <w:rPr>
          <w:rFonts w:ascii="Times New Roman" w:hAnsi="Times New Roman"/>
          <w:color w:val="000000"/>
          <w:sz w:val="24"/>
          <w:szCs w:val="24"/>
        </w:rPr>
        <w:t>37. Основанием</w:t>
      </w:r>
      <w:r w:rsidRPr="002F5CC2">
        <w:rPr>
          <w:rFonts w:ascii="Times New Roman" w:hAnsi="Times New Roman"/>
          <w:color w:val="000000"/>
          <w:sz w:val="24"/>
          <w:szCs w:val="24"/>
        </w:rPr>
        <w:t xml:space="preserve"> для отказа в приеме к рассмотрению документов являются:</w:t>
      </w:r>
    </w:p>
    <w:p w:rsidR="006F7AAE" w:rsidRPr="002F5CC2" w:rsidRDefault="006F7AAE" w:rsidP="006F7AAE">
      <w:pPr>
        <w:rPr>
          <w:rFonts w:ascii="Times New Roman" w:hAnsi="Times New Roman"/>
          <w:color w:val="000000"/>
          <w:sz w:val="24"/>
          <w:szCs w:val="24"/>
        </w:rPr>
      </w:pPr>
      <w:r w:rsidRPr="002F5CC2">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6F7AAE" w:rsidRPr="002F5CC2" w:rsidRDefault="006F7AAE" w:rsidP="006F7AAE">
      <w:pPr>
        <w:rPr>
          <w:rFonts w:ascii="Times New Roman" w:hAnsi="Times New Roman"/>
          <w:color w:val="FF0000"/>
          <w:sz w:val="24"/>
          <w:szCs w:val="24"/>
        </w:rPr>
      </w:pPr>
      <w:r w:rsidRPr="002F5CC2">
        <w:rPr>
          <w:rFonts w:ascii="Times New Roman" w:hAnsi="Times New Roman"/>
          <w:color w:val="000000"/>
          <w:sz w:val="24"/>
          <w:szCs w:val="24"/>
        </w:rPr>
        <w:t xml:space="preserve">несоответствие документов требованиям, указанным </w:t>
      </w:r>
      <w:r w:rsidRPr="002F5CC2">
        <w:rPr>
          <w:rFonts w:ascii="Times New Roman" w:hAnsi="Times New Roman"/>
          <w:sz w:val="24"/>
          <w:szCs w:val="24"/>
        </w:rPr>
        <w:t>в пункте 34 настоящего административного регламента.</w:t>
      </w:r>
    </w:p>
    <w:p w:rsidR="006F7AAE" w:rsidRPr="002F5CC2" w:rsidRDefault="006F7AAE" w:rsidP="006F7AAE">
      <w:pPr>
        <w:rPr>
          <w:rFonts w:ascii="Times New Roman" w:hAnsi="Times New Roman"/>
          <w:color w:val="000000"/>
          <w:sz w:val="24"/>
          <w:szCs w:val="24"/>
        </w:rPr>
      </w:pPr>
      <w:r w:rsidRPr="002F5CC2">
        <w:rPr>
          <w:rFonts w:ascii="Times New Roman" w:hAnsi="Times New Roman"/>
          <w:color w:val="000000"/>
          <w:sz w:val="24"/>
          <w:szCs w:val="24"/>
        </w:rPr>
        <w:t xml:space="preserve">38. В случае отказа в приеме документов, поданных в уполномоченный орган путем личного обращения, должностное лицо уполномоченного органа сообщает заявителю или его представителю об основаниях для отказа во время приема документов. В случае отсутствия </w:t>
      </w:r>
      <w:r w:rsidRPr="002F5CC2">
        <w:rPr>
          <w:rFonts w:ascii="Times New Roman" w:hAnsi="Times New Roman"/>
          <w:color w:val="000000"/>
          <w:sz w:val="24"/>
          <w:szCs w:val="24"/>
        </w:rPr>
        <w:lastRenderedPageBreak/>
        <w:t>возможности у заявителя исправить несоответствие требованиям на месте, выдается уведомление об отказе.</w:t>
      </w:r>
    </w:p>
    <w:p w:rsidR="006F7AAE" w:rsidRPr="002F5CC2" w:rsidRDefault="006F7AAE" w:rsidP="006F7AAE">
      <w:pPr>
        <w:rPr>
          <w:rFonts w:ascii="Times New Roman" w:hAnsi="Times New Roman"/>
          <w:color w:val="000000"/>
          <w:sz w:val="24"/>
          <w:szCs w:val="24"/>
        </w:rPr>
      </w:pPr>
      <w:r w:rsidRPr="002F5CC2">
        <w:rPr>
          <w:rFonts w:ascii="Times New Roman" w:hAnsi="Times New Roman"/>
          <w:color w:val="000000"/>
          <w:sz w:val="24"/>
          <w:szCs w:val="24"/>
        </w:rPr>
        <w:t>В случае отказа в приеме документов, поданных через организации почтовой связи, уполномоченный орган не позднее 2 рабочих дней со дня регистрации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6F7AAE" w:rsidRPr="002F5CC2" w:rsidRDefault="006F7AAE" w:rsidP="006F7AAE">
      <w:pPr>
        <w:rPr>
          <w:rFonts w:ascii="Times New Roman" w:hAnsi="Times New Roman"/>
          <w:color w:val="000000"/>
          <w:sz w:val="24"/>
          <w:szCs w:val="24"/>
        </w:rPr>
      </w:pPr>
      <w:r w:rsidRPr="002F5CC2">
        <w:rPr>
          <w:rFonts w:ascii="Times New Roman" w:hAnsi="Times New Roman"/>
          <w:color w:val="000000"/>
          <w:sz w:val="24"/>
          <w:szCs w:val="24"/>
        </w:rPr>
        <w:t>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документов на адрес электронной почты, с которого поступили документы.</w:t>
      </w:r>
    </w:p>
    <w:p w:rsidR="006F7AAE" w:rsidRPr="002F5CC2" w:rsidRDefault="006F7AAE" w:rsidP="006F7AAE">
      <w:pPr>
        <w:rPr>
          <w:rFonts w:ascii="Times New Roman" w:hAnsi="Times New Roman"/>
          <w:color w:val="000000"/>
          <w:sz w:val="24"/>
          <w:szCs w:val="24"/>
        </w:rPr>
      </w:pPr>
      <w:r w:rsidRPr="002F5CC2">
        <w:rPr>
          <w:rFonts w:ascii="Times New Roman" w:hAnsi="Times New Roman"/>
          <w:color w:val="000000"/>
          <w:sz w:val="24"/>
          <w:szCs w:val="24"/>
        </w:rPr>
        <w:t>В случае отказа в приеме документов, поданных через МФЦ, уполномоченный орган не позднее 2 рабочих дней со дня регистрации заявления направляет (выдает) в МФЦ уведомление об отказе в приеме документов.</w:t>
      </w:r>
    </w:p>
    <w:p w:rsidR="006F7AAE" w:rsidRPr="002F5CC2" w:rsidRDefault="006F7AAE" w:rsidP="006F7AAE">
      <w:pPr>
        <w:rPr>
          <w:rFonts w:ascii="Times New Roman" w:hAnsi="Times New Roman"/>
          <w:color w:val="000000"/>
          <w:sz w:val="24"/>
          <w:szCs w:val="24"/>
        </w:rPr>
      </w:pPr>
      <w:r w:rsidRPr="002F5CC2">
        <w:rPr>
          <w:rFonts w:ascii="Times New Roman" w:hAnsi="Times New Roman"/>
          <w:color w:val="000000"/>
          <w:sz w:val="24"/>
          <w:szCs w:val="24"/>
        </w:rPr>
        <w:t>Не позднее рабочего дня, следующего за днем поступления уведомления, МФЦ направляет (выдает) уведомление об отказе в приеме документов с указанием оснований для отказа.</w:t>
      </w:r>
    </w:p>
    <w:p w:rsidR="006F7AAE" w:rsidRPr="002F5CC2" w:rsidRDefault="006F7AAE" w:rsidP="006F7AAE">
      <w:pPr>
        <w:rPr>
          <w:rFonts w:ascii="Times New Roman" w:hAnsi="Times New Roman"/>
          <w:sz w:val="24"/>
          <w:szCs w:val="24"/>
        </w:rPr>
      </w:pPr>
      <w:r w:rsidRPr="002F5CC2">
        <w:rPr>
          <w:rFonts w:ascii="Times New Roman" w:hAnsi="Times New Roman"/>
          <w:color w:val="000000"/>
          <w:sz w:val="24"/>
          <w:szCs w:val="24"/>
        </w:rPr>
        <w:t xml:space="preserve">39. Отказ в приеме документов не препятствует </w:t>
      </w:r>
      <w:r w:rsidRPr="002F5CC2">
        <w:rPr>
          <w:rFonts w:ascii="Times New Roman" w:hAnsi="Times New Roman"/>
          <w:sz w:val="24"/>
          <w:szCs w:val="24"/>
        </w:rPr>
        <w:t>повторному обращению гражданина или его представителя в порядке, установленном пунктом 77 настоящего административного регламента.</w:t>
      </w:r>
    </w:p>
    <w:p w:rsidR="006F7AAE" w:rsidRPr="00557BC7" w:rsidRDefault="006F7AAE" w:rsidP="006F7AAE">
      <w:pPr>
        <w:rPr>
          <w:rFonts w:ascii="Times New Roman" w:hAnsi="Times New Roman"/>
          <w:sz w:val="24"/>
          <w:szCs w:val="24"/>
        </w:rPr>
      </w:pPr>
    </w:p>
    <w:p w:rsidR="006F7AAE" w:rsidRPr="00557BC7" w:rsidRDefault="006F7AAE" w:rsidP="006F7AAE">
      <w:pPr>
        <w:widowControl w:val="0"/>
        <w:autoSpaceDE w:val="0"/>
        <w:autoSpaceDN w:val="0"/>
        <w:adjustRightInd w:val="0"/>
        <w:jc w:val="center"/>
        <w:outlineLvl w:val="2"/>
        <w:rPr>
          <w:rFonts w:ascii="Times New Roman" w:hAnsi="Times New Roman"/>
          <w:b/>
          <w:sz w:val="24"/>
          <w:szCs w:val="24"/>
        </w:rPr>
      </w:pPr>
      <w:bookmarkStart w:id="18" w:name="Par251"/>
      <w:bookmarkEnd w:id="18"/>
      <w:r w:rsidRPr="00557BC7">
        <w:rPr>
          <w:rFonts w:ascii="Times New Roman" w:hAnsi="Times New Roman"/>
          <w:b/>
          <w:sz w:val="24"/>
          <w:szCs w:val="24"/>
        </w:rPr>
        <w:t>Глава 12. ПЕРЕЧЕНЬ ОСНОВАНИЙ ДЛЯ ПРИОСТАНОВЛЕНИЯ</w:t>
      </w:r>
    </w:p>
    <w:p w:rsidR="006F7AAE" w:rsidRPr="00557BC7" w:rsidRDefault="006F7AAE" w:rsidP="006F7AAE">
      <w:pPr>
        <w:widowControl w:val="0"/>
        <w:autoSpaceDE w:val="0"/>
        <w:autoSpaceDN w:val="0"/>
        <w:adjustRightInd w:val="0"/>
        <w:jc w:val="center"/>
        <w:rPr>
          <w:rFonts w:ascii="Times New Roman" w:hAnsi="Times New Roman"/>
          <w:b/>
          <w:sz w:val="24"/>
          <w:szCs w:val="24"/>
        </w:rPr>
      </w:pPr>
      <w:r w:rsidRPr="00557BC7">
        <w:rPr>
          <w:rFonts w:ascii="Times New Roman" w:hAnsi="Times New Roman"/>
          <w:b/>
          <w:sz w:val="24"/>
          <w:szCs w:val="24"/>
        </w:rPr>
        <w:t>ИЛИ ОТКАЗА В ПРЕДОСТАВЛЕНИИ МУНИЦИПАЛЬНОЙ УСЛУГИ</w:t>
      </w:r>
    </w:p>
    <w:p w:rsidR="006F7AAE" w:rsidRPr="00557BC7" w:rsidRDefault="006F7AAE" w:rsidP="006F7AAE">
      <w:pPr>
        <w:widowControl w:val="0"/>
        <w:autoSpaceDE w:val="0"/>
        <w:autoSpaceDN w:val="0"/>
        <w:adjustRightInd w:val="0"/>
        <w:rPr>
          <w:rFonts w:ascii="Times New Roman" w:hAnsi="Times New Roman"/>
          <w:sz w:val="24"/>
          <w:szCs w:val="24"/>
        </w:rPr>
      </w:pPr>
    </w:p>
    <w:p w:rsidR="006F7AAE" w:rsidRPr="002F5CC2" w:rsidRDefault="006F7AAE" w:rsidP="00192E4B">
      <w:pPr>
        <w:widowControl w:val="0"/>
        <w:autoSpaceDE w:val="0"/>
        <w:autoSpaceDN w:val="0"/>
        <w:adjustRightInd w:val="0"/>
        <w:ind w:firstLine="709"/>
        <w:rPr>
          <w:rFonts w:ascii="Times New Roman" w:hAnsi="Times New Roman"/>
          <w:sz w:val="24"/>
          <w:szCs w:val="24"/>
        </w:rPr>
      </w:pPr>
      <w:r w:rsidRPr="002F5CC2">
        <w:rPr>
          <w:rFonts w:ascii="Times New Roman" w:hAnsi="Times New Roman"/>
          <w:sz w:val="24"/>
          <w:szCs w:val="24"/>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6F7AAE" w:rsidRPr="002F5CC2" w:rsidRDefault="006F7AAE" w:rsidP="00192E4B">
      <w:pPr>
        <w:autoSpaceDE w:val="0"/>
        <w:autoSpaceDN w:val="0"/>
        <w:adjustRightInd w:val="0"/>
        <w:ind w:firstLine="709"/>
        <w:rPr>
          <w:rFonts w:ascii="Times New Roman" w:hAnsi="Times New Roman"/>
          <w:sz w:val="24"/>
          <w:szCs w:val="24"/>
        </w:rPr>
      </w:pPr>
      <w:r w:rsidRPr="002F5CC2">
        <w:rPr>
          <w:rFonts w:ascii="Times New Roman" w:hAnsi="Times New Roman"/>
          <w:sz w:val="24"/>
          <w:szCs w:val="24"/>
        </w:rPr>
        <w:t>41. Основания для отказа в предоставлении муниципальной услуги</w:t>
      </w:r>
      <w:r w:rsidR="00D14E36" w:rsidRPr="002F5CC2">
        <w:rPr>
          <w:rFonts w:ascii="Times New Roman" w:hAnsi="Times New Roman"/>
          <w:sz w:val="24"/>
          <w:szCs w:val="24"/>
        </w:rPr>
        <w:t>:</w:t>
      </w:r>
    </w:p>
    <w:p w:rsidR="00D14E36" w:rsidRPr="002F5CC2" w:rsidRDefault="00D14E36" w:rsidP="000951D2">
      <w:pPr>
        <w:pStyle w:val="ConsPlusNormal"/>
        <w:ind w:firstLine="709"/>
        <w:jc w:val="both"/>
        <w:rPr>
          <w:rFonts w:ascii="Times New Roman" w:hAnsi="Times New Roman" w:cs="Times New Roman"/>
          <w:sz w:val="24"/>
          <w:szCs w:val="24"/>
        </w:rPr>
      </w:pPr>
      <w:r w:rsidRPr="002F5CC2">
        <w:rPr>
          <w:rFonts w:ascii="Times New Roman" w:hAnsi="Times New Roman" w:cs="Times New Roman"/>
          <w:sz w:val="24"/>
          <w:szCs w:val="24"/>
        </w:rPr>
        <w:t>а) представление неполного перечня документов,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государственных и муниципальных услуг;</w:t>
      </w:r>
    </w:p>
    <w:p w:rsidR="00D14E36" w:rsidRPr="002F5CC2" w:rsidRDefault="00D14E36" w:rsidP="000951D2">
      <w:pPr>
        <w:pStyle w:val="ConsPlusNormal"/>
        <w:ind w:firstLine="709"/>
        <w:jc w:val="both"/>
        <w:rPr>
          <w:rFonts w:ascii="Times New Roman" w:eastAsiaTheme="minorHAnsi" w:hAnsi="Times New Roman" w:cs="Times New Roman"/>
          <w:sz w:val="24"/>
          <w:szCs w:val="24"/>
          <w:lang w:eastAsia="en-US"/>
        </w:rPr>
      </w:pPr>
      <w:r w:rsidRPr="002F5CC2">
        <w:rPr>
          <w:rFonts w:ascii="Times New Roman" w:hAnsi="Times New Roman" w:cs="Times New Roman"/>
          <w:sz w:val="24"/>
          <w:szCs w:val="24"/>
        </w:rPr>
        <w:t>б)</w:t>
      </w:r>
      <w:r w:rsidR="008C546C" w:rsidRPr="002F5CC2">
        <w:rPr>
          <w:rFonts w:ascii="Times New Roman" w:hAnsi="Times New Roman" w:cs="Times New Roman"/>
          <w:sz w:val="24"/>
          <w:szCs w:val="24"/>
        </w:rPr>
        <w:t xml:space="preserve"> невыполнение обязательств по восстановлению нарушенного благоустройства после проведения земляных работ по ранее полученному ордеру</w:t>
      </w:r>
      <w:r w:rsidRPr="002F5CC2">
        <w:rPr>
          <w:rFonts w:ascii="Times New Roman" w:eastAsiaTheme="minorHAnsi" w:hAnsi="Times New Roman" w:cs="Times New Roman"/>
          <w:sz w:val="24"/>
          <w:szCs w:val="24"/>
          <w:lang w:eastAsia="en-US"/>
        </w:rPr>
        <w:t>;</w:t>
      </w:r>
    </w:p>
    <w:p w:rsidR="00D14E36" w:rsidRPr="002F5CC2" w:rsidRDefault="00192E4B" w:rsidP="000951D2">
      <w:pPr>
        <w:autoSpaceDE w:val="0"/>
        <w:autoSpaceDN w:val="0"/>
        <w:adjustRightInd w:val="0"/>
        <w:ind w:firstLine="709"/>
        <w:outlineLvl w:val="2"/>
        <w:rPr>
          <w:rFonts w:ascii="Times New Roman" w:hAnsi="Times New Roman"/>
          <w:sz w:val="24"/>
          <w:szCs w:val="24"/>
        </w:rPr>
      </w:pPr>
      <w:r w:rsidRPr="002F5CC2">
        <w:rPr>
          <w:rFonts w:ascii="Times New Roman" w:hAnsi="Times New Roman"/>
          <w:sz w:val="24"/>
          <w:szCs w:val="24"/>
        </w:rPr>
        <w:t>в</w:t>
      </w:r>
      <w:r w:rsidR="00D14E36" w:rsidRPr="002F5CC2">
        <w:rPr>
          <w:rFonts w:ascii="Times New Roman" w:hAnsi="Times New Roman"/>
          <w:sz w:val="24"/>
          <w:szCs w:val="24"/>
        </w:rPr>
        <w:t>)</w:t>
      </w:r>
      <w:r w:rsidR="008C546C" w:rsidRPr="002F5CC2">
        <w:rPr>
          <w:rFonts w:ascii="Times New Roman" w:hAnsi="Times New Roman"/>
          <w:sz w:val="24"/>
          <w:szCs w:val="24"/>
        </w:rPr>
        <w:t xml:space="preserve"> земельный участок не относится к </w:t>
      </w:r>
      <w:r w:rsidR="000951D2" w:rsidRPr="002F5CC2">
        <w:rPr>
          <w:rFonts w:ascii="Times New Roman" w:hAnsi="Times New Roman"/>
          <w:sz w:val="24"/>
          <w:szCs w:val="24"/>
        </w:rPr>
        <w:t>муниципальной</w:t>
      </w:r>
      <w:r w:rsidR="008C546C" w:rsidRPr="002F5CC2">
        <w:rPr>
          <w:rFonts w:ascii="Times New Roman" w:hAnsi="Times New Roman"/>
          <w:sz w:val="24"/>
          <w:szCs w:val="24"/>
        </w:rPr>
        <w:t xml:space="preserve"> собственности</w:t>
      </w:r>
      <w:r w:rsidR="00D453B9" w:rsidRPr="002F5CC2">
        <w:rPr>
          <w:rFonts w:ascii="Times New Roman" w:hAnsi="Times New Roman"/>
          <w:sz w:val="24"/>
          <w:szCs w:val="24"/>
        </w:rPr>
        <w:t>.</w:t>
      </w:r>
    </w:p>
    <w:p w:rsidR="006F7AAE" w:rsidRPr="00557BC7" w:rsidRDefault="006F7AAE" w:rsidP="005927D6">
      <w:pPr>
        <w:widowControl w:val="0"/>
        <w:autoSpaceDE w:val="0"/>
        <w:autoSpaceDN w:val="0"/>
        <w:adjustRightInd w:val="0"/>
        <w:ind w:firstLine="0"/>
        <w:outlineLvl w:val="2"/>
        <w:rPr>
          <w:rFonts w:ascii="Times New Roman" w:hAnsi="Times New Roman"/>
          <w:sz w:val="24"/>
          <w:szCs w:val="24"/>
        </w:rPr>
      </w:pPr>
      <w:bookmarkStart w:id="19" w:name="Par261"/>
      <w:bookmarkEnd w:id="19"/>
    </w:p>
    <w:p w:rsidR="006F7AAE" w:rsidRPr="00557BC7" w:rsidRDefault="006F7AAE" w:rsidP="006F7AAE">
      <w:pPr>
        <w:widowControl w:val="0"/>
        <w:autoSpaceDE w:val="0"/>
        <w:autoSpaceDN w:val="0"/>
        <w:adjustRightInd w:val="0"/>
        <w:jc w:val="center"/>
        <w:outlineLvl w:val="2"/>
        <w:rPr>
          <w:rFonts w:ascii="Times New Roman" w:hAnsi="Times New Roman"/>
          <w:b/>
          <w:sz w:val="24"/>
          <w:szCs w:val="24"/>
        </w:rPr>
      </w:pPr>
      <w:r w:rsidRPr="00557BC7">
        <w:rPr>
          <w:rFonts w:ascii="Times New Roman" w:hAnsi="Times New Roman"/>
          <w:b/>
          <w:sz w:val="24"/>
          <w:szCs w:val="24"/>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F7AAE" w:rsidRPr="00557BC7" w:rsidRDefault="006F7AAE" w:rsidP="006F7AAE">
      <w:pPr>
        <w:widowControl w:val="0"/>
        <w:autoSpaceDE w:val="0"/>
        <w:autoSpaceDN w:val="0"/>
        <w:adjustRightInd w:val="0"/>
        <w:rPr>
          <w:rFonts w:ascii="Times New Roman" w:hAnsi="Times New Roman"/>
          <w:sz w:val="24"/>
          <w:szCs w:val="24"/>
        </w:rPr>
      </w:pPr>
    </w:p>
    <w:p w:rsidR="006F7AAE" w:rsidRPr="002F5CC2" w:rsidRDefault="006F7AAE" w:rsidP="006F7AAE">
      <w:pPr>
        <w:widowControl w:val="0"/>
        <w:autoSpaceDE w:val="0"/>
        <w:autoSpaceDN w:val="0"/>
        <w:adjustRightInd w:val="0"/>
        <w:ind w:firstLine="709"/>
        <w:rPr>
          <w:rFonts w:ascii="Times New Roman" w:hAnsi="Times New Roman"/>
          <w:sz w:val="24"/>
          <w:szCs w:val="24"/>
        </w:rPr>
      </w:pPr>
      <w:r w:rsidRPr="002F5CC2">
        <w:rPr>
          <w:rFonts w:ascii="Times New Roman" w:hAnsi="Times New Roman"/>
          <w:sz w:val="24"/>
          <w:szCs w:val="24"/>
        </w:rPr>
        <w:t>42. </w:t>
      </w:r>
      <w:r w:rsidRPr="002F5CC2">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6F7AAE" w:rsidRPr="00557BC7" w:rsidRDefault="006F7AAE" w:rsidP="006F7AAE">
      <w:pPr>
        <w:widowControl w:val="0"/>
        <w:autoSpaceDE w:val="0"/>
        <w:autoSpaceDN w:val="0"/>
        <w:adjustRightInd w:val="0"/>
        <w:ind w:firstLine="709"/>
        <w:rPr>
          <w:rFonts w:ascii="Times New Roman" w:hAnsi="Times New Roman"/>
          <w:sz w:val="24"/>
          <w:szCs w:val="24"/>
        </w:rPr>
      </w:pPr>
    </w:p>
    <w:p w:rsidR="006F7AAE" w:rsidRPr="00557BC7" w:rsidRDefault="006F7AAE" w:rsidP="006F7AAE">
      <w:pPr>
        <w:widowControl w:val="0"/>
        <w:autoSpaceDE w:val="0"/>
        <w:autoSpaceDN w:val="0"/>
        <w:adjustRightInd w:val="0"/>
        <w:jc w:val="center"/>
        <w:outlineLvl w:val="2"/>
        <w:rPr>
          <w:rFonts w:ascii="Times New Roman" w:hAnsi="Times New Roman"/>
          <w:b/>
          <w:sz w:val="24"/>
          <w:szCs w:val="24"/>
        </w:rPr>
      </w:pPr>
      <w:bookmarkStart w:id="20" w:name="Par270"/>
      <w:bookmarkEnd w:id="20"/>
      <w:r w:rsidRPr="00557BC7">
        <w:rPr>
          <w:rFonts w:ascii="Times New Roman" w:hAnsi="Times New Roman"/>
          <w:b/>
          <w:sz w:val="24"/>
          <w:szCs w:val="24"/>
        </w:rPr>
        <w:t>Глава 14. ПОРЯДОК, РАЗМЕР И ОСНОВАНИЯ ВЗИМАНИЯ ГОСУДАРСТВЕННОЙ ПОШЛИНЫ ИЛИ ИНОЙ ПЛАТЫ, ВЗИМАЕМОЙ ЗА ПРЕДОСТАВЛЕНИЕ МУНИЦИПАЛЬНОЙУСЛУГИ</w:t>
      </w:r>
    </w:p>
    <w:p w:rsidR="006F7AAE" w:rsidRPr="00557BC7" w:rsidRDefault="006F7AAE" w:rsidP="006F7AAE">
      <w:pPr>
        <w:widowControl w:val="0"/>
        <w:autoSpaceDE w:val="0"/>
        <w:autoSpaceDN w:val="0"/>
        <w:adjustRightInd w:val="0"/>
        <w:rPr>
          <w:rFonts w:ascii="Times New Roman" w:hAnsi="Times New Roman"/>
          <w:i/>
          <w:color w:val="FF0000"/>
          <w:sz w:val="24"/>
          <w:szCs w:val="24"/>
        </w:rPr>
      </w:pPr>
    </w:p>
    <w:p w:rsidR="006F7AAE" w:rsidRPr="002F5CC2" w:rsidRDefault="006F7AAE" w:rsidP="006F7AAE">
      <w:pPr>
        <w:widowControl w:val="0"/>
        <w:autoSpaceDE w:val="0"/>
        <w:autoSpaceDN w:val="0"/>
        <w:adjustRightInd w:val="0"/>
        <w:ind w:firstLine="709"/>
        <w:rPr>
          <w:rFonts w:ascii="Times New Roman" w:hAnsi="Times New Roman"/>
          <w:sz w:val="24"/>
          <w:szCs w:val="24"/>
        </w:rPr>
      </w:pPr>
      <w:r w:rsidRPr="002F5CC2">
        <w:rPr>
          <w:rFonts w:ascii="Times New Roman" w:hAnsi="Times New Roman"/>
          <w:sz w:val="24"/>
          <w:szCs w:val="24"/>
        </w:rPr>
        <w:t xml:space="preserve">43. Муниципальная услуга предоставляется заявителям бесплатно. Оплата государственной </w:t>
      </w:r>
      <w:r w:rsidRPr="002F5CC2">
        <w:rPr>
          <w:rFonts w:ascii="Times New Roman" w:hAnsi="Times New Roman"/>
          <w:sz w:val="24"/>
          <w:szCs w:val="24"/>
        </w:rPr>
        <w:lastRenderedPageBreak/>
        <w:t>пошлины или иной платы при предоставлении муниципальной услуги не установлена.</w:t>
      </w:r>
    </w:p>
    <w:p w:rsidR="006F7AAE" w:rsidRPr="002F5CC2" w:rsidRDefault="006F7AAE" w:rsidP="006F7AAE">
      <w:pPr>
        <w:autoSpaceDE w:val="0"/>
        <w:autoSpaceDN w:val="0"/>
        <w:adjustRightInd w:val="0"/>
        <w:ind w:firstLine="709"/>
        <w:rPr>
          <w:rFonts w:ascii="Times New Roman" w:hAnsi="Times New Roman"/>
          <w:iCs/>
          <w:sz w:val="24"/>
          <w:szCs w:val="24"/>
          <w:lang w:eastAsia="en-US"/>
        </w:rPr>
      </w:pPr>
      <w:r w:rsidRPr="002F5CC2">
        <w:rPr>
          <w:rFonts w:ascii="Times New Roman" w:hAnsi="Times New Roman"/>
          <w:sz w:val="24"/>
          <w:szCs w:val="24"/>
        </w:rPr>
        <w:t>44.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6F7AAE" w:rsidRPr="00557BC7" w:rsidRDefault="006F7AAE" w:rsidP="006F7AAE">
      <w:pPr>
        <w:widowControl w:val="0"/>
        <w:autoSpaceDE w:val="0"/>
        <w:autoSpaceDN w:val="0"/>
        <w:adjustRightInd w:val="0"/>
        <w:rPr>
          <w:rFonts w:ascii="Times New Roman" w:hAnsi="Times New Roman"/>
          <w:sz w:val="24"/>
          <w:szCs w:val="24"/>
        </w:rPr>
      </w:pPr>
    </w:p>
    <w:p w:rsidR="006F7AAE" w:rsidRPr="00557BC7" w:rsidRDefault="006F7AAE" w:rsidP="006F7AAE">
      <w:pPr>
        <w:ind w:firstLine="0"/>
        <w:jc w:val="center"/>
        <w:rPr>
          <w:rFonts w:ascii="Times New Roman" w:hAnsi="Times New Roman"/>
          <w:b/>
          <w:sz w:val="24"/>
          <w:szCs w:val="24"/>
        </w:rPr>
      </w:pPr>
      <w:bookmarkStart w:id="21" w:name="Par277"/>
      <w:bookmarkEnd w:id="21"/>
      <w:r w:rsidRPr="00557BC7">
        <w:rPr>
          <w:rFonts w:ascii="Times New Roman" w:hAnsi="Times New Roman"/>
          <w:b/>
          <w:sz w:val="24"/>
          <w:szCs w:val="24"/>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F7AAE" w:rsidRPr="00557BC7" w:rsidRDefault="006F7AAE" w:rsidP="006F7AAE">
      <w:pPr>
        <w:rPr>
          <w:rFonts w:ascii="Times New Roman" w:hAnsi="Times New Roman"/>
          <w:sz w:val="24"/>
          <w:szCs w:val="24"/>
        </w:rPr>
      </w:pPr>
    </w:p>
    <w:p w:rsidR="006F7AAE" w:rsidRPr="006A31C3" w:rsidRDefault="006F7AAE" w:rsidP="006F7AAE">
      <w:pPr>
        <w:rPr>
          <w:rFonts w:ascii="Times New Roman" w:hAnsi="Times New Roman"/>
          <w:sz w:val="24"/>
          <w:szCs w:val="24"/>
        </w:rPr>
      </w:pPr>
      <w:r w:rsidRPr="006A31C3">
        <w:rPr>
          <w:rFonts w:ascii="Times New Roman" w:hAnsi="Times New Roman"/>
          <w:sz w:val="24"/>
          <w:szCs w:val="24"/>
        </w:rPr>
        <w:t xml:space="preserve">45. Плата за </w:t>
      </w:r>
      <w:r w:rsidRPr="006A31C3">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Pr="006A31C3">
        <w:rPr>
          <w:rFonts w:ascii="Times New Roman" w:hAnsi="Times New Roman"/>
          <w:sz w:val="24"/>
          <w:szCs w:val="24"/>
        </w:rPr>
        <w:t>.</w:t>
      </w:r>
    </w:p>
    <w:p w:rsidR="006F7AAE" w:rsidRPr="00557BC7" w:rsidRDefault="006F7AAE" w:rsidP="006F7AAE">
      <w:pPr>
        <w:rPr>
          <w:rFonts w:ascii="Times New Roman" w:hAnsi="Times New Roman"/>
          <w:sz w:val="24"/>
          <w:szCs w:val="24"/>
        </w:rPr>
      </w:pPr>
    </w:p>
    <w:p w:rsidR="006F7AAE" w:rsidRPr="00557BC7" w:rsidRDefault="006F7AAE" w:rsidP="006F7AAE">
      <w:pPr>
        <w:ind w:firstLine="0"/>
        <w:jc w:val="center"/>
        <w:rPr>
          <w:rFonts w:ascii="Times New Roman" w:hAnsi="Times New Roman"/>
          <w:b/>
          <w:sz w:val="24"/>
          <w:szCs w:val="24"/>
        </w:rPr>
      </w:pPr>
      <w:bookmarkStart w:id="22" w:name="Par285"/>
      <w:bookmarkEnd w:id="22"/>
      <w:r w:rsidRPr="00557BC7">
        <w:rPr>
          <w:rFonts w:ascii="Times New Roman" w:hAnsi="Times New Roman"/>
          <w:b/>
          <w:sz w:val="24"/>
          <w:szCs w:val="24"/>
        </w:rPr>
        <w:t>Глава 16. МАКСИМАЛЬНЫЙ СРОК ОЖИДАНИЯ В ОЧЕРЕДИ ПРИ ПОДАЧЕ ЗАЯВЛЕНИЯ О ПРЕДОСТАВЛЕНИИ МУНИЦИПАЛЬНОЙ УСЛУГИ И ПРИПОЛУЧЕНИИ РЕЗУЛЬТАТА ПРЕДОСТАВЛЕНИЯ ТАКОЙ УСЛУГИ</w:t>
      </w:r>
    </w:p>
    <w:p w:rsidR="006F7AAE" w:rsidRPr="00557BC7" w:rsidRDefault="006F7AAE" w:rsidP="006F7AAE">
      <w:pPr>
        <w:rPr>
          <w:rFonts w:ascii="Times New Roman" w:hAnsi="Times New Roman"/>
          <w:sz w:val="24"/>
          <w:szCs w:val="24"/>
        </w:rPr>
      </w:pPr>
    </w:p>
    <w:p w:rsidR="006F7AAE" w:rsidRPr="006A31C3" w:rsidRDefault="006F7AAE" w:rsidP="006F7AAE">
      <w:pPr>
        <w:rPr>
          <w:rFonts w:ascii="Times New Roman" w:hAnsi="Times New Roman"/>
          <w:sz w:val="24"/>
          <w:szCs w:val="24"/>
        </w:rPr>
      </w:pPr>
      <w:bookmarkStart w:id="23" w:name="Par289"/>
      <w:bookmarkEnd w:id="23"/>
      <w:r w:rsidRPr="006A31C3">
        <w:rPr>
          <w:rFonts w:ascii="Times New Roman" w:hAnsi="Times New Roman"/>
          <w:sz w:val="24"/>
          <w:szCs w:val="24"/>
        </w:rPr>
        <w:t>46. Максимальное время ожидания в очереди при подаче заявления и документов не превышает 15 минут.</w:t>
      </w:r>
    </w:p>
    <w:p w:rsidR="006F7AAE" w:rsidRPr="006A31C3" w:rsidRDefault="006F7AAE" w:rsidP="006F7AAE">
      <w:pPr>
        <w:rPr>
          <w:rFonts w:ascii="Times New Roman" w:hAnsi="Times New Roman"/>
          <w:sz w:val="24"/>
          <w:szCs w:val="24"/>
        </w:rPr>
      </w:pPr>
      <w:r w:rsidRPr="006A31C3">
        <w:rPr>
          <w:rFonts w:ascii="Times New Roman" w:hAnsi="Times New Roman"/>
          <w:sz w:val="24"/>
          <w:szCs w:val="24"/>
        </w:rPr>
        <w:t>47. Максимальное время ожидания в очереди при получении результата муниципальной услуги не превышает 15 минут.</w:t>
      </w:r>
    </w:p>
    <w:p w:rsidR="006F7AAE" w:rsidRPr="00557BC7" w:rsidRDefault="006F7AAE" w:rsidP="006F7AAE">
      <w:pPr>
        <w:rPr>
          <w:rFonts w:ascii="Times New Roman" w:hAnsi="Times New Roman"/>
          <w:sz w:val="24"/>
          <w:szCs w:val="24"/>
        </w:rPr>
      </w:pPr>
    </w:p>
    <w:p w:rsidR="006F7AAE" w:rsidRPr="00557BC7" w:rsidRDefault="006F7AAE" w:rsidP="006F7AAE">
      <w:pPr>
        <w:ind w:firstLine="0"/>
        <w:jc w:val="center"/>
        <w:rPr>
          <w:rFonts w:ascii="Times New Roman" w:hAnsi="Times New Roman"/>
          <w:b/>
          <w:sz w:val="24"/>
          <w:szCs w:val="24"/>
        </w:rPr>
      </w:pPr>
      <w:bookmarkStart w:id="24" w:name="Par293"/>
      <w:bookmarkEnd w:id="24"/>
      <w:r w:rsidRPr="00557BC7">
        <w:rPr>
          <w:rFonts w:ascii="Times New Roman" w:hAnsi="Times New Roman"/>
          <w:b/>
          <w:sz w:val="24"/>
          <w:szCs w:val="24"/>
        </w:rPr>
        <w:t>Глава 17. СРОК И ПОРЯДОК РЕГИСТРАЦИИ ЗАЯВЛЕНИЯ</w:t>
      </w:r>
    </w:p>
    <w:p w:rsidR="006F7AAE" w:rsidRPr="00557BC7" w:rsidRDefault="006F7AAE" w:rsidP="006F7AAE">
      <w:pPr>
        <w:ind w:firstLine="0"/>
        <w:jc w:val="center"/>
        <w:rPr>
          <w:rFonts w:ascii="Times New Roman" w:hAnsi="Times New Roman"/>
          <w:b/>
          <w:sz w:val="24"/>
          <w:szCs w:val="24"/>
        </w:rPr>
      </w:pPr>
      <w:r w:rsidRPr="00557BC7">
        <w:rPr>
          <w:rFonts w:ascii="Times New Roman" w:hAnsi="Times New Roman"/>
          <w:b/>
          <w:sz w:val="24"/>
          <w:szCs w:val="24"/>
        </w:rPr>
        <w:t>ЗАЯВИТЕЛЯ О ПРЕДОСТАВЛЕНИИ МУНИЦИПАЛЬНОЙ УСЛУГИ, В ТОМ ЧИСЛЕ В ЭЛЕКТРОННОЙ ФОРМЕ</w:t>
      </w:r>
    </w:p>
    <w:p w:rsidR="006F7AAE" w:rsidRPr="00557BC7" w:rsidRDefault="006F7AAE" w:rsidP="006F7AAE">
      <w:pPr>
        <w:ind w:firstLine="0"/>
        <w:jc w:val="center"/>
        <w:rPr>
          <w:rFonts w:ascii="Times New Roman" w:hAnsi="Times New Roman"/>
          <w:sz w:val="24"/>
          <w:szCs w:val="24"/>
        </w:rPr>
      </w:pPr>
    </w:p>
    <w:p w:rsidR="006F7AAE" w:rsidRPr="00557BC7" w:rsidRDefault="006F7AAE" w:rsidP="006F7AAE">
      <w:pPr>
        <w:rPr>
          <w:rFonts w:ascii="Times New Roman" w:hAnsi="Times New Roman"/>
          <w:sz w:val="24"/>
          <w:szCs w:val="24"/>
        </w:rPr>
      </w:pPr>
      <w:r w:rsidRPr="00557BC7">
        <w:rPr>
          <w:rFonts w:ascii="Times New Roman" w:hAnsi="Times New Roman"/>
          <w:sz w:val="24"/>
          <w:szCs w:val="24"/>
        </w:rPr>
        <w:t>48.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6F7AAE" w:rsidRPr="00557BC7" w:rsidRDefault="006F7AAE" w:rsidP="006F7AAE">
      <w:pPr>
        <w:rPr>
          <w:rFonts w:ascii="Times New Roman" w:hAnsi="Times New Roman"/>
          <w:sz w:val="24"/>
          <w:szCs w:val="24"/>
        </w:rPr>
      </w:pPr>
      <w:r w:rsidRPr="00557BC7">
        <w:rPr>
          <w:rFonts w:ascii="Times New Roman" w:hAnsi="Times New Roman"/>
          <w:sz w:val="24"/>
          <w:szCs w:val="24"/>
        </w:rPr>
        <w:t>49. Максимальное время регистрации заявления о предоставлении муниципальной услуги составляет 10 минут.</w:t>
      </w:r>
    </w:p>
    <w:p w:rsidR="006F7AAE" w:rsidRPr="00557BC7" w:rsidRDefault="006F7AAE" w:rsidP="006F7AAE">
      <w:pPr>
        <w:rPr>
          <w:rFonts w:ascii="Times New Roman" w:hAnsi="Times New Roman"/>
          <w:sz w:val="24"/>
          <w:szCs w:val="24"/>
        </w:rPr>
      </w:pPr>
    </w:p>
    <w:p w:rsidR="006F7AAE" w:rsidRPr="00557BC7" w:rsidRDefault="006F7AAE" w:rsidP="006F7AAE">
      <w:pPr>
        <w:widowControl w:val="0"/>
        <w:autoSpaceDE w:val="0"/>
        <w:autoSpaceDN w:val="0"/>
        <w:adjustRightInd w:val="0"/>
        <w:jc w:val="center"/>
        <w:outlineLvl w:val="2"/>
        <w:rPr>
          <w:rFonts w:ascii="Times New Roman" w:hAnsi="Times New Roman"/>
          <w:b/>
          <w:sz w:val="24"/>
          <w:szCs w:val="24"/>
        </w:rPr>
      </w:pPr>
      <w:bookmarkStart w:id="25" w:name="Par300"/>
      <w:bookmarkEnd w:id="25"/>
      <w:r w:rsidRPr="00557BC7">
        <w:rPr>
          <w:rFonts w:ascii="Times New Roman" w:hAnsi="Times New Roman"/>
          <w:b/>
          <w:sz w:val="24"/>
          <w:szCs w:val="24"/>
        </w:rPr>
        <w:t>Глава 18. ТРЕБОВАНИЯ К ПОМЕЩЕНИЯМ,</w:t>
      </w:r>
    </w:p>
    <w:p w:rsidR="006F7AAE" w:rsidRPr="00557BC7" w:rsidRDefault="006F7AAE" w:rsidP="006F7AAE">
      <w:pPr>
        <w:widowControl w:val="0"/>
        <w:autoSpaceDE w:val="0"/>
        <w:autoSpaceDN w:val="0"/>
        <w:adjustRightInd w:val="0"/>
        <w:jc w:val="center"/>
        <w:rPr>
          <w:rFonts w:ascii="Times New Roman" w:hAnsi="Times New Roman"/>
          <w:b/>
          <w:sz w:val="24"/>
          <w:szCs w:val="24"/>
        </w:rPr>
      </w:pPr>
      <w:r w:rsidRPr="00557BC7">
        <w:rPr>
          <w:rFonts w:ascii="Times New Roman" w:hAnsi="Times New Roman"/>
          <w:b/>
          <w:sz w:val="24"/>
          <w:szCs w:val="24"/>
        </w:rPr>
        <w:t>В КОТОРЫХ ПРЕДОСТАВЛЯЕТСЯ МУНИЦИПАЛЬНАЯ УСЛУГА</w:t>
      </w:r>
    </w:p>
    <w:p w:rsidR="006F7AAE" w:rsidRPr="00557BC7" w:rsidRDefault="006F7AAE" w:rsidP="006F7AAE">
      <w:pPr>
        <w:widowControl w:val="0"/>
        <w:autoSpaceDE w:val="0"/>
        <w:autoSpaceDN w:val="0"/>
        <w:adjustRightInd w:val="0"/>
        <w:ind w:firstLine="709"/>
        <w:rPr>
          <w:rFonts w:ascii="Times New Roman" w:hAnsi="Times New Roman"/>
          <w:sz w:val="24"/>
          <w:szCs w:val="24"/>
        </w:rPr>
      </w:pPr>
    </w:p>
    <w:p w:rsidR="006F7AAE" w:rsidRPr="00543C89" w:rsidRDefault="006F7AAE" w:rsidP="006F7AAE">
      <w:pPr>
        <w:widowControl w:val="0"/>
        <w:autoSpaceDE w:val="0"/>
        <w:autoSpaceDN w:val="0"/>
        <w:adjustRightInd w:val="0"/>
        <w:ind w:firstLine="709"/>
        <w:rPr>
          <w:rFonts w:ascii="Times New Roman" w:hAnsi="Times New Roman"/>
          <w:sz w:val="24"/>
          <w:szCs w:val="24"/>
        </w:rPr>
      </w:pPr>
      <w:r w:rsidRPr="00543C89">
        <w:rPr>
          <w:rFonts w:ascii="Times New Roman" w:hAnsi="Times New Roman"/>
          <w:sz w:val="24"/>
          <w:szCs w:val="24"/>
        </w:rPr>
        <w:t>50.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6F7AAE" w:rsidRPr="00543C89" w:rsidRDefault="006F7AAE" w:rsidP="006F7AAE">
      <w:pPr>
        <w:widowControl w:val="0"/>
        <w:autoSpaceDE w:val="0"/>
        <w:autoSpaceDN w:val="0"/>
        <w:adjustRightInd w:val="0"/>
        <w:ind w:firstLine="709"/>
        <w:rPr>
          <w:rFonts w:ascii="Times New Roman" w:hAnsi="Times New Roman"/>
          <w:sz w:val="24"/>
          <w:szCs w:val="24"/>
        </w:rPr>
      </w:pPr>
      <w:r w:rsidRPr="00543C89">
        <w:rPr>
          <w:rFonts w:ascii="Times New Roman" w:hAnsi="Times New Roman"/>
          <w:sz w:val="24"/>
          <w:szCs w:val="24"/>
        </w:rPr>
        <w:t xml:space="preserve">51. </w:t>
      </w:r>
      <w:r w:rsidR="00505C32" w:rsidRPr="00543C89">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Pr="00543C89">
        <w:rPr>
          <w:rFonts w:ascii="Times New Roman" w:hAnsi="Times New Roman"/>
          <w:sz w:val="24"/>
          <w:szCs w:val="24"/>
        </w:rPr>
        <w:t>.</w:t>
      </w:r>
    </w:p>
    <w:p w:rsidR="006F7AAE" w:rsidRPr="00543C89" w:rsidRDefault="006F7AAE" w:rsidP="006F7AAE">
      <w:pPr>
        <w:widowControl w:val="0"/>
        <w:autoSpaceDE w:val="0"/>
        <w:autoSpaceDN w:val="0"/>
        <w:adjustRightInd w:val="0"/>
        <w:ind w:firstLine="709"/>
        <w:rPr>
          <w:rFonts w:ascii="Times New Roman" w:hAnsi="Times New Roman"/>
          <w:sz w:val="24"/>
          <w:szCs w:val="24"/>
        </w:rPr>
      </w:pPr>
      <w:r w:rsidRPr="00543C89">
        <w:rPr>
          <w:rFonts w:ascii="Times New Roman" w:hAnsi="Times New Roman"/>
          <w:sz w:val="24"/>
          <w:szCs w:val="24"/>
        </w:rPr>
        <w:t>52.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r w:rsidRPr="00543C89">
        <w:rPr>
          <w:rStyle w:val="af7"/>
          <w:rFonts w:ascii="Times New Roman" w:hAnsi="Times New Roman"/>
          <w:sz w:val="24"/>
          <w:szCs w:val="24"/>
        </w:rPr>
        <w:footnoteReference w:id="1"/>
      </w:r>
      <w:r w:rsidRPr="00543C89">
        <w:rPr>
          <w:rFonts w:ascii="Times New Roman" w:hAnsi="Times New Roman"/>
          <w:sz w:val="24"/>
          <w:szCs w:val="24"/>
        </w:rPr>
        <w:t>.</w:t>
      </w:r>
    </w:p>
    <w:p w:rsidR="006F7AAE" w:rsidRPr="00543C89" w:rsidRDefault="006F7AAE" w:rsidP="006F7AAE">
      <w:pPr>
        <w:autoSpaceDE w:val="0"/>
        <w:autoSpaceDN w:val="0"/>
        <w:adjustRightInd w:val="0"/>
        <w:ind w:firstLine="709"/>
        <w:rPr>
          <w:rFonts w:ascii="Times New Roman" w:hAnsi="Times New Roman"/>
          <w:sz w:val="24"/>
          <w:szCs w:val="24"/>
        </w:rPr>
      </w:pPr>
      <w:r w:rsidRPr="00543C89">
        <w:rPr>
          <w:rFonts w:ascii="Times New Roman" w:hAnsi="Times New Roman"/>
          <w:sz w:val="24"/>
          <w:szCs w:val="24"/>
        </w:rPr>
        <w:t>53. Информационные таблички (вывески) размещаются рядом с входом, либо на двери входа так, чтобы они были хорошо видны заявителям.</w:t>
      </w:r>
    </w:p>
    <w:p w:rsidR="006F7AAE" w:rsidRPr="00543C89" w:rsidRDefault="006F7AAE" w:rsidP="006F7AAE">
      <w:pPr>
        <w:widowControl w:val="0"/>
        <w:autoSpaceDE w:val="0"/>
        <w:autoSpaceDN w:val="0"/>
        <w:adjustRightInd w:val="0"/>
        <w:ind w:firstLine="709"/>
        <w:rPr>
          <w:rFonts w:ascii="Times New Roman" w:hAnsi="Times New Roman"/>
          <w:sz w:val="24"/>
          <w:szCs w:val="24"/>
        </w:rPr>
      </w:pPr>
      <w:r w:rsidRPr="00543C89">
        <w:rPr>
          <w:rFonts w:ascii="Times New Roman" w:hAnsi="Times New Roman"/>
          <w:sz w:val="24"/>
          <w:szCs w:val="24"/>
        </w:rPr>
        <w:t>54. Прием заявлений и документов, необходимых для предоставления муниципальной услуги, осуществляется в кабинетах уполномоченного органа.</w:t>
      </w:r>
    </w:p>
    <w:p w:rsidR="006F7AAE" w:rsidRPr="00543C89" w:rsidRDefault="006F7AAE" w:rsidP="006F7AAE">
      <w:pPr>
        <w:widowControl w:val="0"/>
        <w:autoSpaceDE w:val="0"/>
        <w:autoSpaceDN w:val="0"/>
        <w:adjustRightInd w:val="0"/>
        <w:ind w:firstLine="709"/>
        <w:rPr>
          <w:rFonts w:ascii="Times New Roman" w:hAnsi="Times New Roman"/>
          <w:sz w:val="24"/>
          <w:szCs w:val="24"/>
        </w:rPr>
      </w:pPr>
      <w:r w:rsidRPr="00543C89">
        <w:rPr>
          <w:rFonts w:ascii="Times New Roman" w:hAnsi="Times New Roman"/>
          <w:sz w:val="24"/>
          <w:szCs w:val="24"/>
        </w:rPr>
        <w:t xml:space="preserve">55. Вход в кабинет уполномоченного органа оборудуется информационной табличкой </w:t>
      </w:r>
      <w:r w:rsidRPr="00543C89">
        <w:rPr>
          <w:rFonts w:ascii="Times New Roman" w:hAnsi="Times New Roman"/>
          <w:sz w:val="24"/>
          <w:szCs w:val="24"/>
        </w:rPr>
        <w:lastRenderedPageBreak/>
        <w:t>(вывеской) с указанием номера кабинета, в котором осуществляется предоставление муниципальной услуги.</w:t>
      </w:r>
    </w:p>
    <w:p w:rsidR="006F7AAE" w:rsidRPr="00543C89" w:rsidRDefault="006F7AAE" w:rsidP="006F7AAE">
      <w:pPr>
        <w:widowControl w:val="0"/>
        <w:autoSpaceDE w:val="0"/>
        <w:autoSpaceDN w:val="0"/>
        <w:adjustRightInd w:val="0"/>
        <w:ind w:firstLine="709"/>
        <w:rPr>
          <w:rFonts w:ascii="Times New Roman" w:hAnsi="Times New Roman"/>
          <w:sz w:val="24"/>
          <w:szCs w:val="24"/>
        </w:rPr>
      </w:pPr>
      <w:r w:rsidRPr="00543C89">
        <w:rPr>
          <w:rFonts w:ascii="Times New Roman" w:hAnsi="Times New Roman"/>
          <w:sz w:val="24"/>
          <w:szCs w:val="24"/>
        </w:rPr>
        <w:t>56.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6F7AAE" w:rsidRPr="00543C89" w:rsidRDefault="006F7AAE" w:rsidP="006F7AAE">
      <w:pPr>
        <w:widowControl w:val="0"/>
        <w:autoSpaceDE w:val="0"/>
        <w:autoSpaceDN w:val="0"/>
        <w:adjustRightInd w:val="0"/>
        <w:ind w:firstLine="709"/>
        <w:rPr>
          <w:rFonts w:ascii="Times New Roman" w:hAnsi="Times New Roman"/>
          <w:sz w:val="24"/>
          <w:szCs w:val="24"/>
        </w:rPr>
      </w:pPr>
      <w:r w:rsidRPr="00543C89">
        <w:rPr>
          <w:rFonts w:ascii="Times New Roman" w:hAnsi="Times New Roman"/>
          <w:sz w:val="24"/>
          <w:szCs w:val="24"/>
        </w:rPr>
        <w:t>57.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6F7AAE" w:rsidRPr="00543C89" w:rsidRDefault="006F7AAE" w:rsidP="006F7AAE">
      <w:pPr>
        <w:widowControl w:val="0"/>
        <w:autoSpaceDE w:val="0"/>
        <w:autoSpaceDN w:val="0"/>
        <w:adjustRightInd w:val="0"/>
        <w:ind w:firstLine="709"/>
        <w:rPr>
          <w:rFonts w:ascii="Times New Roman" w:hAnsi="Times New Roman"/>
          <w:sz w:val="24"/>
          <w:szCs w:val="24"/>
        </w:rPr>
      </w:pPr>
      <w:r w:rsidRPr="00543C89">
        <w:rPr>
          <w:rFonts w:ascii="Times New Roman" w:hAnsi="Times New Roman"/>
          <w:sz w:val="24"/>
          <w:szCs w:val="24"/>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6F7AAE" w:rsidRPr="00543C89" w:rsidRDefault="006F7AAE" w:rsidP="006F7AAE">
      <w:pPr>
        <w:autoSpaceDE w:val="0"/>
        <w:autoSpaceDN w:val="0"/>
        <w:adjustRightInd w:val="0"/>
        <w:ind w:firstLine="709"/>
        <w:rPr>
          <w:rFonts w:ascii="Times New Roman" w:hAnsi="Times New Roman"/>
          <w:sz w:val="24"/>
          <w:szCs w:val="24"/>
          <w:lang w:eastAsia="en-US"/>
        </w:rPr>
      </w:pPr>
      <w:r w:rsidRPr="00543C89">
        <w:rPr>
          <w:rFonts w:ascii="Times New Roman" w:hAnsi="Times New Roman"/>
          <w:sz w:val="24"/>
          <w:szCs w:val="24"/>
        </w:rPr>
        <w:t>59.  Места для заполнения документов оборудуются информационными стендами, стульями и столами для возможности оформления документов.</w:t>
      </w:r>
    </w:p>
    <w:p w:rsidR="006F7AAE" w:rsidRPr="00543C89" w:rsidRDefault="006F7AAE" w:rsidP="006F7AAE">
      <w:pPr>
        <w:widowControl w:val="0"/>
        <w:autoSpaceDE w:val="0"/>
        <w:autoSpaceDN w:val="0"/>
        <w:adjustRightInd w:val="0"/>
        <w:ind w:firstLine="709"/>
        <w:rPr>
          <w:rFonts w:ascii="Times New Roman" w:hAnsi="Times New Roman"/>
          <w:sz w:val="24"/>
          <w:szCs w:val="24"/>
        </w:rPr>
      </w:pPr>
      <w:r w:rsidRPr="00543C89">
        <w:rPr>
          <w:rFonts w:ascii="Times New Roman" w:hAnsi="Times New Roman"/>
          <w:sz w:val="24"/>
          <w:szCs w:val="24"/>
        </w:rPr>
        <w:t>60.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6F7AAE" w:rsidRPr="00557BC7" w:rsidRDefault="006F7AAE" w:rsidP="006F7AAE">
      <w:pPr>
        <w:widowControl w:val="0"/>
        <w:autoSpaceDE w:val="0"/>
        <w:autoSpaceDN w:val="0"/>
        <w:adjustRightInd w:val="0"/>
        <w:ind w:firstLine="709"/>
        <w:rPr>
          <w:rFonts w:ascii="Times New Roman" w:hAnsi="Times New Roman"/>
          <w:sz w:val="24"/>
          <w:szCs w:val="24"/>
        </w:rPr>
      </w:pPr>
    </w:p>
    <w:p w:rsidR="00DC241F" w:rsidRDefault="006F7AAE" w:rsidP="006F7AAE">
      <w:pPr>
        <w:widowControl w:val="0"/>
        <w:autoSpaceDE w:val="0"/>
        <w:autoSpaceDN w:val="0"/>
        <w:adjustRightInd w:val="0"/>
        <w:jc w:val="center"/>
        <w:outlineLvl w:val="2"/>
        <w:rPr>
          <w:rFonts w:ascii="Times New Roman" w:hAnsi="Times New Roman"/>
          <w:b/>
          <w:sz w:val="24"/>
          <w:szCs w:val="24"/>
        </w:rPr>
      </w:pPr>
      <w:bookmarkStart w:id="26" w:name="Par313"/>
      <w:bookmarkEnd w:id="26"/>
      <w:r w:rsidRPr="00557BC7">
        <w:rPr>
          <w:rFonts w:ascii="Times New Roman" w:hAnsi="Times New Roman"/>
          <w:b/>
          <w:sz w:val="24"/>
          <w:szCs w:val="24"/>
        </w:rPr>
        <w:t xml:space="preserve">Глава 19. ПОКАЗАТЕЛИ ДОСТУПНОСТИИ КАЧЕСТВА </w:t>
      </w:r>
    </w:p>
    <w:p w:rsidR="006F7AAE" w:rsidRPr="00557BC7" w:rsidRDefault="006F7AAE" w:rsidP="006F7AAE">
      <w:pPr>
        <w:widowControl w:val="0"/>
        <w:autoSpaceDE w:val="0"/>
        <w:autoSpaceDN w:val="0"/>
        <w:adjustRightInd w:val="0"/>
        <w:jc w:val="center"/>
        <w:outlineLvl w:val="2"/>
        <w:rPr>
          <w:rFonts w:ascii="Times New Roman" w:hAnsi="Times New Roman"/>
          <w:b/>
          <w:sz w:val="24"/>
          <w:szCs w:val="24"/>
        </w:rPr>
      </w:pPr>
      <w:r w:rsidRPr="00557BC7">
        <w:rPr>
          <w:rFonts w:ascii="Times New Roman" w:hAnsi="Times New Roman"/>
          <w:b/>
          <w:sz w:val="24"/>
          <w:szCs w:val="24"/>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F7AAE" w:rsidRPr="00557BC7" w:rsidRDefault="006F7AAE" w:rsidP="006F7AAE">
      <w:pPr>
        <w:widowControl w:val="0"/>
        <w:autoSpaceDE w:val="0"/>
        <w:autoSpaceDN w:val="0"/>
        <w:adjustRightInd w:val="0"/>
        <w:rPr>
          <w:rFonts w:ascii="Times New Roman" w:hAnsi="Times New Roman"/>
          <w:sz w:val="24"/>
          <w:szCs w:val="24"/>
        </w:rPr>
      </w:pP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557BC7">
        <w:rPr>
          <w:rFonts w:ascii="Times New Roman" w:hAnsi="Times New Roman"/>
          <w:sz w:val="24"/>
          <w:szCs w:val="24"/>
        </w:rPr>
        <w:t>61. Основными показателями</w:t>
      </w:r>
      <w:r w:rsidRPr="008C06DD">
        <w:rPr>
          <w:rFonts w:ascii="Times New Roman" w:hAnsi="Times New Roman"/>
          <w:sz w:val="24"/>
          <w:szCs w:val="24"/>
        </w:rPr>
        <w:t xml:space="preserve"> доступности и качества муниципальной услуги являются:</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среднее время ожидания в очереди при подаче документов;</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количество взаимодействий заявителя с должностными лицами уполномоченного органа.</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62.  Основными требованиями к качеству рассмотрения обращений заявителей являются:</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достоверность предоставляемой заявителям информации о ходе рассмотрения обращения;</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полнота информирования заявителей о ходе рассмотрения обращения;</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наглядность форм предоставляемой информации об административных процедурах;</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 xml:space="preserve">удобство и доступность получения заявителями информации о порядке предоставления </w:t>
      </w:r>
      <w:r w:rsidR="00E84505" w:rsidRPr="008C06DD">
        <w:rPr>
          <w:rFonts w:ascii="Times New Roman" w:hAnsi="Times New Roman"/>
          <w:sz w:val="24"/>
          <w:szCs w:val="24"/>
        </w:rPr>
        <w:t>муниципальной</w:t>
      </w:r>
      <w:r w:rsidRPr="008C06DD">
        <w:rPr>
          <w:rFonts w:ascii="Times New Roman" w:hAnsi="Times New Roman"/>
          <w:sz w:val="24"/>
          <w:szCs w:val="24"/>
        </w:rPr>
        <w:t xml:space="preserve"> услуги;</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оперативность вынесения решения в отношении рассматриваемого обращения.</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63.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64. Взаимодействие заявителя с должностными лицами уполномоченного органа осуществляется при личном обращении заявителя:</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для подачи документов, необходимых для предоставления муниципальной услуги;</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за получением результата предоставления муниципальной услуги.</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65.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10 минут по каждому из указанных видов взаимодействия.</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 xml:space="preserve">66. Предоставление муниципальной услуги в МФЦ осуществляется в соответствии с соглашением, заключенным между уполномоченным МФЦ Иркутской области и </w:t>
      </w:r>
      <w:r w:rsidRPr="008C06DD">
        <w:rPr>
          <w:rFonts w:ascii="Times New Roman" w:hAnsi="Times New Roman"/>
          <w:sz w:val="24"/>
          <w:szCs w:val="24"/>
        </w:rPr>
        <w:lastRenderedPageBreak/>
        <w:t>уполномоченным органом, предоставляющим муниципальную услугу, с момента вступления в силу соответствующего соглашения о взаимодействии.</w:t>
      </w:r>
    </w:p>
    <w:p w:rsidR="006F7AAE" w:rsidRPr="00C64389"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 xml:space="preserve">67. Заявителю обеспечивается возможность получения муниципальной услуги посредством использования электронной почты, </w:t>
      </w:r>
      <w:r w:rsidRPr="00C64389">
        <w:rPr>
          <w:rFonts w:ascii="Times New Roman" w:hAnsi="Times New Roman"/>
          <w:sz w:val="24"/>
          <w:szCs w:val="24"/>
        </w:rPr>
        <w:t>в том числе Портала</w:t>
      </w:r>
      <w:r w:rsidRPr="00C64389">
        <w:rPr>
          <w:rFonts w:ascii="Times New Roman" w:hAnsi="Times New Roman"/>
          <w:i/>
          <w:sz w:val="24"/>
          <w:szCs w:val="24"/>
        </w:rPr>
        <w:t>,</w:t>
      </w:r>
      <w:r w:rsidRPr="00C64389">
        <w:rPr>
          <w:rFonts w:ascii="Times New Roman" w:hAnsi="Times New Roman"/>
          <w:sz w:val="24"/>
          <w:szCs w:val="24"/>
        </w:rPr>
        <w:t xml:space="preserve"> МФЦ.</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C64389">
        <w:rPr>
          <w:rFonts w:ascii="Times New Roman" w:hAnsi="Times New Roman"/>
          <w:sz w:val="24"/>
          <w:szCs w:val="24"/>
        </w:rPr>
        <w:t xml:space="preserve">Заявителю посредством Портала, МФЦ, обеспечивается возможность получения сведений о ходе предоставления </w:t>
      </w:r>
      <w:r w:rsidR="00E84505" w:rsidRPr="00C64389">
        <w:rPr>
          <w:rFonts w:ascii="Times New Roman" w:hAnsi="Times New Roman"/>
          <w:sz w:val="24"/>
          <w:szCs w:val="24"/>
        </w:rPr>
        <w:t>муниципальной</w:t>
      </w:r>
      <w:r w:rsidRPr="00C64389">
        <w:rPr>
          <w:rFonts w:ascii="Times New Roman" w:hAnsi="Times New Roman"/>
          <w:sz w:val="24"/>
          <w:szCs w:val="24"/>
        </w:rPr>
        <w:t xml:space="preserve"> услуги</w:t>
      </w:r>
      <w:r w:rsidRPr="008C06DD">
        <w:rPr>
          <w:rFonts w:ascii="Times New Roman" w:hAnsi="Times New Roman"/>
          <w:sz w:val="24"/>
          <w:szCs w:val="24"/>
        </w:rPr>
        <w:t>.</w:t>
      </w:r>
    </w:p>
    <w:p w:rsidR="006F7AAE" w:rsidRPr="00557BC7" w:rsidRDefault="006F7AAE" w:rsidP="006F7AAE">
      <w:pPr>
        <w:widowControl w:val="0"/>
        <w:autoSpaceDE w:val="0"/>
        <w:autoSpaceDN w:val="0"/>
        <w:adjustRightInd w:val="0"/>
        <w:ind w:firstLine="709"/>
        <w:rPr>
          <w:rFonts w:ascii="Times New Roman" w:hAnsi="Times New Roman"/>
          <w:sz w:val="24"/>
          <w:szCs w:val="24"/>
        </w:rPr>
      </w:pPr>
    </w:p>
    <w:p w:rsidR="006F7AAE" w:rsidRPr="00557BC7" w:rsidRDefault="006F7AAE" w:rsidP="006F7AAE">
      <w:pPr>
        <w:widowControl w:val="0"/>
        <w:autoSpaceDE w:val="0"/>
        <w:autoSpaceDN w:val="0"/>
        <w:adjustRightInd w:val="0"/>
        <w:jc w:val="center"/>
        <w:outlineLvl w:val="2"/>
        <w:rPr>
          <w:rFonts w:ascii="Times New Roman" w:hAnsi="Times New Roman"/>
          <w:b/>
          <w:sz w:val="24"/>
          <w:szCs w:val="24"/>
        </w:rPr>
      </w:pPr>
      <w:bookmarkStart w:id="27" w:name="Par328"/>
      <w:bookmarkEnd w:id="27"/>
      <w:r w:rsidRPr="00557BC7">
        <w:rPr>
          <w:rFonts w:ascii="Times New Roman" w:hAnsi="Times New Roman"/>
          <w:b/>
          <w:sz w:val="24"/>
          <w:szCs w:val="24"/>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F7AAE" w:rsidRPr="00557BC7" w:rsidRDefault="006F7AAE" w:rsidP="006F7AAE">
      <w:pPr>
        <w:widowControl w:val="0"/>
        <w:autoSpaceDE w:val="0"/>
        <w:autoSpaceDN w:val="0"/>
        <w:adjustRightInd w:val="0"/>
        <w:rPr>
          <w:rFonts w:ascii="Times New Roman" w:hAnsi="Times New Roman"/>
          <w:sz w:val="24"/>
          <w:szCs w:val="24"/>
        </w:rPr>
      </w:pP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68.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1) прием заявления и документов, необходимых для предоставления муниципальной услуги, подлежащих представлению заявителем;</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2) обработка заявления и представленных документов;</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3) выдача результата оказания муниципальной услуги или решения об отказе в предоставлении муниципальной услуги.</w:t>
      </w:r>
    </w:p>
    <w:p w:rsidR="008C06DD" w:rsidRPr="00C64389" w:rsidRDefault="006F7AAE" w:rsidP="008C06DD">
      <w:pPr>
        <w:widowControl w:val="0"/>
        <w:tabs>
          <w:tab w:val="left" w:pos="-142"/>
          <w:tab w:val="left" w:pos="0"/>
        </w:tabs>
        <w:autoSpaceDE w:val="0"/>
        <w:autoSpaceDN w:val="0"/>
        <w:adjustRightInd w:val="0"/>
        <w:ind w:firstLine="709"/>
        <w:rPr>
          <w:rFonts w:ascii="Times New Roman" w:eastAsia="Calibri" w:hAnsi="Times New Roman"/>
          <w:i/>
          <w:sz w:val="24"/>
          <w:szCs w:val="24"/>
        </w:rPr>
      </w:pPr>
      <w:r w:rsidRPr="008C06DD">
        <w:rPr>
          <w:rFonts w:ascii="Times New Roman" w:hAnsi="Times New Roman"/>
          <w:sz w:val="24"/>
          <w:szCs w:val="24"/>
        </w:rPr>
        <w:t xml:space="preserve">69. </w:t>
      </w:r>
      <w:r w:rsidRPr="008C06DD">
        <w:rPr>
          <w:rFonts w:ascii="Times New Roman" w:eastAsia="Calibri" w:hAnsi="Times New Roman"/>
          <w:sz w:val="24"/>
          <w:szCs w:val="24"/>
        </w:rPr>
        <w:t>Предоставление муниципальной услуги в электронной форме осуществляется в соответствии с этапами перехода на предоставление услуг (функций) в электронном виде, прилагаемыми к распоряжению Правительства Российской Федерации от 17 декабря 2009 года № 1993-р</w:t>
      </w:r>
      <w:r w:rsidRPr="00C64389">
        <w:rPr>
          <w:rFonts w:ascii="Times New Roman" w:eastAsia="Calibri" w:hAnsi="Times New Roman"/>
          <w:sz w:val="24"/>
          <w:szCs w:val="24"/>
        </w:rPr>
        <w:t xml:space="preserve">, </w:t>
      </w:r>
      <w:r w:rsidR="008C06DD" w:rsidRPr="00C64389">
        <w:rPr>
          <w:rFonts w:ascii="Times New Roman" w:eastAsia="Calibri" w:hAnsi="Times New Roman"/>
          <w:sz w:val="24"/>
          <w:szCs w:val="24"/>
        </w:rPr>
        <w:t xml:space="preserve">и </w:t>
      </w:r>
      <w:hyperlink r:id="rId19" w:history="1">
        <w:r w:rsidR="008C06DD" w:rsidRPr="00C64389">
          <w:rPr>
            <w:rFonts w:ascii="Times New Roman" w:eastAsia="Calibri" w:hAnsi="Times New Roman"/>
            <w:sz w:val="24"/>
            <w:szCs w:val="24"/>
          </w:rPr>
          <w:t>планом</w:t>
        </w:r>
      </w:hyperlink>
      <w:r w:rsidR="008C06DD" w:rsidRPr="00C64389">
        <w:rPr>
          <w:rFonts w:ascii="Times New Roman" w:eastAsia="Calibri" w:hAnsi="Times New Roman"/>
          <w:sz w:val="24"/>
          <w:szCs w:val="24"/>
        </w:rPr>
        <w:t xml:space="preserve"> перехода на предоставление в электронном виде муниципальных услуг и иных услуг органами местного самоуправления ЗГМО, утвержденным постановлением администрации ЗГМО от 05.03.2010 № 398а и предусматривает пять этапов</w:t>
      </w:r>
      <w:r w:rsidR="008C06DD" w:rsidRPr="00C64389">
        <w:rPr>
          <w:rStyle w:val="af7"/>
          <w:rFonts w:ascii="Times New Roman" w:eastAsia="Calibri" w:hAnsi="Times New Roman"/>
          <w:i/>
          <w:sz w:val="24"/>
          <w:szCs w:val="24"/>
        </w:rPr>
        <w:footnoteReference w:id="2"/>
      </w:r>
      <w:r w:rsidR="008C06DD" w:rsidRPr="00C64389">
        <w:rPr>
          <w:rFonts w:ascii="Times New Roman" w:eastAsia="Calibri" w:hAnsi="Times New Roman"/>
          <w:i/>
          <w:sz w:val="24"/>
          <w:szCs w:val="24"/>
        </w:rPr>
        <w:t>:</w:t>
      </w:r>
    </w:p>
    <w:p w:rsidR="006F7AAE" w:rsidRPr="00C64389" w:rsidRDefault="006F7AAE" w:rsidP="008C06DD">
      <w:pPr>
        <w:widowControl w:val="0"/>
        <w:tabs>
          <w:tab w:val="left" w:pos="-142"/>
          <w:tab w:val="left" w:pos="0"/>
        </w:tabs>
        <w:autoSpaceDE w:val="0"/>
        <w:autoSpaceDN w:val="0"/>
        <w:adjustRightInd w:val="0"/>
        <w:ind w:firstLine="709"/>
        <w:rPr>
          <w:rFonts w:ascii="Times New Roman" w:eastAsia="Calibri" w:hAnsi="Times New Roman"/>
          <w:sz w:val="24"/>
          <w:szCs w:val="24"/>
        </w:rPr>
      </w:pPr>
      <w:r w:rsidRPr="00C64389">
        <w:rPr>
          <w:rFonts w:ascii="Times New Roman" w:eastAsia="Calibri" w:hAnsi="Times New Roman"/>
          <w:sz w:val="24"/>
          <w:szCs w:val="24"/>
        </w:rPr>
        <w:t>I этап – возможность получения информации о муниципальной услуге посредством Портала;</w:t>
      </w:r>
    </w:p>
    <w:p w:rsidR="006F7AAE" w:rsidRPr="00C64389" w:rsidRDefault="006F7AAE" w:rsidP="006F7AAE">
      <w:pPr>
        <w:tabs>
          <w:tab w:val="left" w:pos="-142"/>
          <w:tab w:val="left" w:pos="0"/>
        </w:tabs>
        <w:autoSpaceDE w:val="0"/>
        <w:autoSpaceDN w:val="0"/>
        <w:adjustRightInd w:val="0"/>
        <w:ind w:firstLine="709"/>
        <w:rPr>
          <w:rFonts w:ascii="Times New Roman" w:eastAsia="Calibri" w:hAnsi="Times New Roman"/>
          <w:sz w:val="24"/>
          <w:szCs w:val="24"/>
        </w:rPr>
      </w:pPr>
      <w:r w:rsidRPr="00C64389">
        <w:rPr>
          <w:rFonts w:ascii="Times New Roman" w:eastAsia="Calibri" w:hAnsi="Times New Roman"/>
          <w:sz w:val="24"/>
          <w:szCs w:val="24"/>
        </w:rPr>
        <w:t>II этап – возможность копирования и заполнения в электронном виде форм заявлений и иных документов, необходимых для получения муниципальной услуги, размещенных на Портале;</w:t>
      </w:r>
    </w:p>
    <w:p w:rsidR="008C06DD" w:rsidRPr="00C64389" w:rsidRDefault="008C06DD" w:rsidP="008C06DD">
      <w:pPr>
        <w:tabs>
          <w:tab w:val="left" w:pos="-142"/>
          <w:tab w:val="left" w:pos="0"/>
        </w:tabs>
        <w:autoSpaceDE w:val="0"/>
        <w:autoSpaceDN w:val="0"/>
        <w:adjustRightInd w:val="0"/>
        <w:ind w:firstLine="709"/>
        <w:rPr>
          <w:rFonts w:ascii="Times New Roman" w:eastAsia="Calibri" w:hAnsi="Times New Roman"/>
          <w:sz w:val="24"/>
          <w:szCs w:val="24"/>
        </w:rPr>
      </w:pPr>
      <w:r w:rsidRPr="00C64389">
        <w:rPr>
          <w:rFonts w:ascii="Times New Roman" w:eastAsia="Calibri" w:hAnsi="Times New Roman"/>
          <w:sz w:val="24"/>
          <w:szCs w:val="24"/>
        </w:rPr>
        <w:t>III этап – возможность в целях получения муниципальной услуги представления документов в электронном виде с использованием Портала;</w:t>
      </w:r>
    </w:p>
    <w:p w:rsidR="008C06DD" w:rsidRPr="00C64389" w:rsidRDefault="008C06DD" w:rsidP="008C06DD">
      <w:pPr>
        <w:widowControl w:val="0"/>
        <w:autoSpaceDE w:val="0"/>
        <w:autoSpaceDN w:val="0"/>
        <w:adjustRightInd w:val="0"/>
        <w:ind w:firstLine="709"/>
        <w:rPr>
          <w:rFonts w:ascii="Times New Roman" w:eastAsia="Calibri" w:hAnsi="Times New Roman"/>
          <w:sz w:val="24"/>
          <w:szCs w:val="24"/>
        </w:rPr>
      </w:pPr>
      <w:r w:rsidRPr="00C64389">
        <w:rPr>
          <w:rFonts w:ascii="Times New Roman" w:eastAsia="Calibri" w:hAnsi="Times New Roman"/>
          <w:sz w:val="24"/>
          <w:szCs w:val="24"/>
        </w:rPr>
        <w:t>IV этап – возможность осуществления мониторинга хода предоставления муниципальной услуги с использованием Портала;</w:t>
      </w:r>
    </w:p>
    <w:p w:rsidR="008C06DD" w:rsidRPr="00C64389" w:rsidRDefault="008C06DD" w:rsidP="008C06DD">
      <w:pPr>
        <w:widowControl w:val="0"/>
        <w:autoSpaceDE w:val="0"/>
        <w:autoSpaceDN w:val="0"/>
        <w:adjustRightInd w:val="0"/>
        <w:ind w:firstLine="709"/>
        <w:rPr>
          <w:rFonts w:ascii="Times New Roman" w:hAnsi="Times New Roman"/>
          <w:sz w:val="24"/>
          <w:szCs w:val="24"/>
        </w:rPr>
      </w:pPr>
      <w:r w:rsidRPr="00C64389">
        <w:rPr>
          <w:rFonts w:ascii="Times New Roman" w:eastAsia="Calibri" w:hAnsi="Times New Roman"/>
          <w:sz w:val="24"/>
          <w:szCs w:val="24"/>
          <w:lang w:val="en-US"/>
        </w:rPr>
        <w:t>V</w:t>
      </w:r>
      <w:r w:rsidRPr="00C64389">
        <w:rPr>
          <w:rFonts w:ascii="Times New Roman" w:eastAsia="Calibri" w:hAnsi="Times New Roman"/>
          <w:sz w:val="24"/>
          <w:szCs w:val="24"/>
        </w:rPr>
        <w:t xml:space="preserve"> этап – возможность получения результата предоставления муниципальной услуги в электронном виде с использованием Портала.</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 xml:space="preserve">70.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20" w:history="1">
        <w:r w:rsidRPr="008C06DD">
          <w:rPr>
            <w:rFonts w:ascii="Times New Roman" w:hAnsi="Times New Roman"/>
            <w:sz w:val="24"/>
            <w:szCs w:val="24"/>
          </w:rPr>
          <w:t>закона</w:t>
        </w:r>
      </w:hyperlink>
      <w:r w:rsidRPr="008C06DD">
        <w:rPr>
          <w:rFonts w:ascii="Times New Roman" w:hAnsi="Times New Roman"/>
          <w:sz w:val="24"/>
          <w:szCs w:val="24"/>
        </w:rPr>
        <w:t xml:space="preserve"> от 6 апреля 2011 года № 63-ФЗ «Об электронной подписи» и требованиями Федерального </w:t>
      </w:r>
      <w:hyperlink r:id="rId21" w:history="1">
        <w:r w:rsidRPr="008C06DD">
          <w:rPr>
            <w:rFonts w:ascii="Times New Roman" w:hAnsi="Times New Roman"/>
            <w:sz w:val="24"/>
            <w:szCs w:val="24"/>
          </w:rPr>
          <w:t>закона</w:t>
        </w:r>
      </w:hyperlink>
      <w:r w:rsidRPr="008C06DD">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71.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w:t>
      </w:r>
      <w:r w:rsidR="00737115" w:rsidRPr="008C06DD">
        <w:rPr>
          <w:rFonts w:ascii="Times New Roman" w:hAnsi="Times New Roman"/>
          <w:sz w:val="24"/>
          <w:szCs w:val="24"/>
        </w:rPr>
        <w:t xml:space="preserve">окументы, указанные в пункте 35 </w:t>
      </w:r>
      <w:r w:rsidRPr="008C06DD">
        <w:rPr>
          <w:rFonts w:ascii="Times New Roman" w:hAnsi="Times New Roman"/>
          <w:sz w:val="24"/>
          <w:szCs w:val="24"/>
        </w:rPr>
        <w:t>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 xml:space="preserve">72. При направлении заявления и прилагаемых к нему документов в электронной форме </w:t>
      </w:r>
      <w:r w:rsidRPr="008C06DD">
        <w:rPr>
          <w:rFonts w:ascii="Times New Roman" w:hAnsi="Times New Roman"/>
          <w:sz w:val="24"/>
          <w:szCs w:val="24"/>
        </w:rPr>
        <w:lastRenderedPageBreak/>
        <w:t>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 xml:space="preserve">73.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32 административного регламента. </w:t>
      </w:r>
    </w:p>
    <w:p w:rsidR="006F7AAE" w:rsidRPr="008C06DD" w:rsidRDefault="006F7AAE" w:rsidP="006F7AAE">
      <w:pPr>
        <w:widowControl w:val="0"/>
        <w:autoSpaceDE w:val="0"/>
        <w:autoSpaceDN w:val="0"/>
        <w:adjustRightInd w:val="0"/>
        <w:ind w:firstLine="709"/>
        <w:rPr>
          <w:rFonts w:ascii="Times New Roman" w:hAnsi="Times New Roman"/>
          <w:sz w:val="24"/>
          <w:szCs w:val="24"/>
        </w:rPr>
      </w:pPr>
      <w:r w:rsidRPr="008C06DD">
        <w:rPr>
          <w:rFonts w:ascii="Times New Roman" w:hAnsi="Times New Roman"/>
          <w:sz w:val="24"/>
          <w:szCs w:val="24"/>
        </w:rPr>
        <w:t>74.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6F7AAE" w:rsidRPr="00557BC7" w:rsidRDefault="006F7AAE" w:rsidP="006F7AAE">
      <w:pPr>
        <w:widowControl w:val="0"/>
        <w:autoSpaceDE w:val="0"/>
        <w:autoSpaceDN w:val="0"/>
        <w:adjustRightInd w:val="0"/>
        <w:ind w:firstLine="709"/>
        <w:rPr>
          <w:rFonts w:ascii="Times New Roman" w:hAnsi="Times New Roman"/>
          <w:sz w:val="24"/>
          <w:szCs w:val="24"/>
        </w:rPr>
      </w:pPr>
    </w:p>
    <w:p w:rsidR="006F7AAE" w:rsidRPr="008C06DD" w:rsidRDefault="006F7AAE" w:rsidP="006F7AAE">
      <w:pPr>
        <w:widowControl w:val="0"/>
        <w:autoSpaceDE w:val="0"/>
        <w:autoSpaceDN w:val="0"/>
        <w:adjustRightInd w:val="0"/>
        <w:jc w:val="center"/>
        <w:rPr>
          <w:rFonts w:ascii="Times New Roman" w:hAnsi="Times New Roman"/>
          <w:b/>
          <w:szCs w:val="28"/>
        </w:rPr>
      </w:pPr>
      <w:bookmarkStart w:id="28" w:name="Par339"/>
      <w:bookmarkEnd w:id="28"/>
      <w:r w:rsidRPr="008C06DD">
        <w:rPr>
          <w:rFonts w:ascii="Times New Roman" w:hAnsi="Times New Roman"/>
          <w:b/>
          <w:szCs w:val="28"/>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6F7AAE" w:rsidRPr="00557BC7" w:rsidRDefault="006F7AAE" w:rsidP="006F7AAE">
      <w:pPr>
        <w:widowControl w:val="0"/>
        <w:autoSpaceDE w:val="0"/>
        <w:autoSpaceDN w:val="0"/>
        <w:adjustRightInd w:val="0"/>
        <w:ind w:firstLine="709"/>
        <w:rPr>
          <w:rFonts w:ascii="Times New Roman" w:hAnsi="Times New Roman"/>
          <w:b/>
          <w:sz w:val="24"/>
          <w:szCs w:val="24"/>
        </w:rPr>
      </w:pPr>
    </w:p>
    <w:p w:rsidR="006F7AAE" w:rsidRPr="00DC241F" w:rsidRDefault="006F7AAE" w:rsidP="006F7AAE">
      <w:pPr>
        <w:widowControl w:val="0"/>
        <w:autoSpaceDE w:val="0"/>
        <w:autoSpaceDN w:val="0"/>
        <w:adjustRightInd w:val="0"/>
        <w:ind w:firstLine="709"/>
        <w:jc w:val="center"/>
        <w:rPr>
          <w:rFonts w:ascii="Times New Roman" w:hAnsi="Times New Roman"/>
          <w:b/>
          <w:sz w:val="24"/>
          <w:szCs w:val="24"/>
        </w:rPr>
      </w:pPr>
      <w:bookmarkStart w:id="29" w:name="Par343"/>
      <w:bookmarkEnd w:id="29"/>
      <w:r w:rsidRPr="00DC241F">
        <w:rPr>
          <w:rFonts w:ascii="Times New Roman" w:hAnsi="Times New Roman"/>
          <w:b/>
          <w:sz w:val="24"/>
          <w:szCs w:val="24"/>
        </w:rPr>
        <w:t>Глава 21. СОСТАВ И ПОСЛЕДОВАТЕЛЬНОСТЬ АДМИНИСТРАТИВНЫХ ПРОЦЕДУР</w:t>
      </w:r>
    </w:p>
    <w:p w:rsidR="006F7AAE" w:rsidRPr="00DC241F" w:rsidRDefault="006F7AAE" w:rsidP="006F7AAE">
      <w:pPr>
        <w:widowControl w:val="0"/>
        <w:autoSpaceDE w:val="0"/>
        <w:autoSpaceDN w:val="0"/>
        <w:adjustRightInd w:val="0"/>
        <w:ind w:firstLine="709"/>
        <w:rPr>
          <w:rFonts w:ascii="Times New Roman" w:hAnsi="Times New Roman"/>
          <w:sz w:val="24"/>
          <w:szCs w:val="24"/>
        </w:rPr>
      </w:pPr>
    </w:p>
    <w:p w:rsidR="006F7AAE" w:rsidRPr="00DC241F" w:rsidRDefault="006F7AAE" w:rsidP="006F7AAE">
      <w:pPr>
        <w:widowControl w:val="0"/>
        <w:autoSpaceDE w:val="0"/>
        <w:autoSpaceDN w:val="0"/>
        <w:adjustRightInd w:val="0"/>
        <w:ind w:firstLine="709"/>
        <w:rPr>
          <w:rFonts w:ascii="Times New Roman" w:hAnsi="Times New Roman"/>
          <w:sz w:val="24"/>
          <w:szCs w:val="24"/>
        </w:rPr>
      </w:pPr>
      <w:r w:rsidRPr="00DC241F">
        <w:rPr>
          <w:rFonts w:ascii="Times New Roman" w:hAnsi="Times New Roman"/>
          <w:sz w:val="24"/>
          <w:szCs w:val="24"/>
        </w:rPr>
        <w:t>75. Предоставление муниципальной услуги включает в себя следующие административные процедуры:</w:t>
      </w:r>
    </w:p>
    <w:p w:rsidR="006F7AAE" w:rsidRPr="00DC241F" w:rsidRDefault="006F7AAE" w:rsidP="00A1354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1) прием заявления и приложенных к нему документов, проверка полноты и достоверности документов, регистрация заявления;</w:t>
      </w:r>
    </w:p>
    <w:p w:rsidR="00D23129" w:rsidRPr="00DC241F" w:rsidRDefault="00D23129" w:rsidP="00A1354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 xml:space="preserve">2) </w:t>
      </w:r>
      <w:r w:rsidRPr="00DC241F">
        <w:rPr>
          <w:rFonts w:ascii="Times New Roman" w:hAnsi="Times New Roman"/>
          <w:sz w:val="24"/>
          <w:szCs w:val="24"/>
        </w:rPr>
        <w:t>проверка соответствия заявления и предоставляемых документов требованиям административного регламента</w:t>
      </w:r>
      <w:r w:rsidR="009D0AC0" w:rsidRPr="00DC241F">
        <w:rPr>
          <w:rFonts w:ascii="Times New Roman" w:hAnsi="Times New Roman"/>
          <w:sz w:val="24"/>
          <w:szCs w:val="24"/>
        </w:rPr>
        <w:t>;</w:t>
      </w:r>
    </w:p>
    <w:p w:rsidR="00A1354E" w:rsidRPr="00DC241F" w:rsidRDefault="00D23129" w:rsidP="00A34C0B">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3</w:t>
      </w:r>
      <w:r w:rsidR="006F7AAE" w:rsidRPr="00DC241F">
        <w:rPr>
          <w:rFonts w:ascii="Times New Roman" w:hAnsi="Times New Roman"/>
          <w:sz w:val="24"/>
          <w:szCs w:val="24"/>
          <w:lang w:eastAsia="en-US"/>
        </w:rPr>
        <w:t>)</w:t>
      </w:r>
      <w:r w:rsidR="00A1354E" w:rsidRPr="00DC241F">
        <w:rPr>
          <w:rFonts w:ascii="Times New Roman" w:hAnsi="Times New Roman"/>
          <w:sz w:val="24"/>
          <w:szCs w:val="24"/>
        </w:rPr>
        <w:t xml:space="preserve"> формирование и направление межведомственных запросов в органы (организации), участвующие в предоставлении муниципальной услуги</w:t>
      </w:r>
      <w:r w:rsidR="00A1354E" w:rsidRPr="00DC241F">
        <w:rPr>
          <w:rFonts w:ascii="Times New Roman" w:hAnsi="Times New Roman"/>
          <w:sz w:val="24"/>
          <w:szCs w:val="24"/>
          <w:lang w:eastAsia="en-US"/>
        </w:rPr>
        <w:t>;</w:t>
      </w:r>
    </w:p>
    <w:p w:rsidR="00A1354E" w:rsidRPr="00DC241F" w:rsidRDefault="00A34C0B" w:rsidP="00A1354E">
      <w:pPr>
        <w:pStyle w:val="ConsPlusNormal"/>
        <w:ind w:firstLine="709"/>
        <w:jc w:val="both"/>
        <w:rPr>
          <w:rFonts w:ascii="Times New Roman" w:eastAsiaTheme="minorHAnsi" w:hAnsi="Times New Roman" w:cs="Times New Roman"/>
          <w:sz w:val="24"/>
          <w:szCs w:val="24"/>
          <w:lang w:eastAsia="en-US"/>
        </w:rPr>
      </w:pPr>
      <w:r w:rsidRPr="00DC241F">
        <w:rPr>
          <w:rFonts w:ascii="Times New Roman" w:hAnsi="Times New Roman" w:cs="Times New Roman"/>
          <w:sz w:val="24"/>
          <w:szCs w:val="24"/>
          <w:lang w:eastAsia="en-US"/>
        </w:rPr>
        <w:t>4</w:t>
      </w:r>
      <w:r w:rsidR="00A1354E" w:rsidRPr="00DC241F">
        <w:rPr>
          <w:rFonts w:ascii="Times New Roman" w:hAnsi="Times New Roman" w:cs="Times New Roman"/>
          <w:sz w:val="24"/>
          <w:szCs w:val="24"/>
          <w:lang w:eastAsia="en-US"/>
        </w:rPr>
        <w:t xml:space="preserve">) </w:t>
      </w:r>
      <w:r w:rsidR="00A1354E" w:rsidRPr="00DC241F">
        <w:rPr>
          <w:rFonts w:ascii="Times New Roman" w:eastAsiaTheme="minorHAnsi" w:hAnsi="Times New Roman" w:cs="Times New Roman"/>
          <w:sz w:val="24"/>
          <w:szCs w:val="24"/>
          <w:lang w:eastAsia="en-US"/>
        </w:rPr>
        <w:t>подготовка и выдача</w:t>
      </w:r>
      <w:r w:rsidRPr="00DC241F">
        <w:rPr>
          <w:rFonts w:ascii="Times New Roman" w:eastAsiaTheme="minorHAnsi" w:hAnsi="Times New Roman" w:cs="Times New Roman"/>
          <w:sz w:val="24"/>
          <w:szCs w:val="24"/>
          <w:lang w:eastAsia="en-US"/>
        </w:rPr>
        <w:t xml:space="preserve"> ордера на проведение земляных работ или отказа в выдаче ордера на проведение земляных работ</w:t>
      </w:r>
      <w:r w:rsidR="00A1354E" w:rsidRPr="00DC241F">
        <w:rPr>
          <w:rFonts w:ascii="Times New Roman" w:eastAsiaTheme="minorHAnsi" w:hAnsi="Times New Roman" w:cs="Times New Roman"/>
          <w:sz w:val="24"/>
          <w:szCs w:val="24"/>
          <w:lang w:eastAsia="en-US"/>
        </w:rPr>
        <w:t>.</w:t>
      </w:r>
    </w:p>
    <w:p w:rsidR="006F7AAE" w:rsidRPr="00DC241F" w:rsidRDefault="006F7AAE" w:rsidP="006F7AA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rPr>
        <w:t>76. Блок-схема предоставления мун</w:t>
      </w:r>
      <w:r w:rsidR="00A27052" w:rsidRPr="00DC241F">
        <w:rPr>
          <w:rFonts w:ascii="Times New Roman" w:hAnsi="Times New Roman"/>
          <w:sz w:val="24"/>
          <w:szCs w:val="24"/>
        </w:rPr>
        <w:t>иципальной услуги приводится в П</w:t>
      </w:r>
      <w:r w:rsidRPr="00DC241F">
        <w:rPr>
          <w:rFonts w:ascii="Times New Roman" w:hAnsi="Times New Roman"/>
          <w:sz w:val="24"/>
          <w:szCs w:val="24"/>
        </w:rPr>
        <w:t>риложении № 2 к настоящему административному регламенту.</w:t>
      </w:r>
    </w:p>
    <w:p w:rsidR="006F7AAE" w:rsidRPr="00DC241F" w:rsidRDefault="006F7AAE" w:rsidP="006F7AAE">
      <w:pPr>
        <w:widowControl w:val="0"/>
        <w:autoSpaceDE w:val="0"/>
        <w:autoSpaceDN w:val="0"/>
        <w:adjustRightInd w:val="0"/>
        <w:ind w:firstLine="709"/>
        <w:rPr>
          <w:rFonts w:ascii="Times New Roman" w:hAnsi="Times New Roman"/>
          <w:sz w:val="24"/>
          <w:szCs w:val="24"/>
        </w:rPr>
      </w:pPr>
    </w:p>
    <w:p w:rsidR="006F7AAE" w:rsidRPr="00DC241F" w:rsidRDefault="006F7AAE" w:rsidP="006F7AAE">
      <w:pPr>
        <w:widowControl w:val="0"/>
        <w:autoSpaceDE w:val="0"/>
        <w:autoSpaceDN w:val="0"/>
        <w:adjustRightInd w:val="0"/>
        <w:ind w:firstLine="709"/>
        <w:jc w:val="center"/>
        <w:rPr>
          <w:rFonts w:ascii="Times New Roman" w:hAnsi="Times New Roman"/>
          <w:b/>
          <w:sz w:val="24"/>
          <w:szCs w:val="24"/>
        </w:rPr>
      </w:pPr>
      <w:bookmarkStart w:id="30" w:name="Par353"/>
      <w:bookmarkEnd w:id="30"/>
      <w:r w:rsidRPr="00DC241F">
        <w:rPr>
          <w:rFonts w:ascii="Times New Roman" w:hAnsi="Times New Roman"/>
          <w:b/>
          <w:sz w:val="24"/>
          <w:szCs w:val="24"/>
        </w:rPr>
        <w:t>Глава 22. ПРИЕМ ЗАЯВЛЕНИЯ И ПРИЛОЖЕННЫХ К НЕМУ ДОКУМЕНТОВ, ПРОВЕРКА ПОЛНОТЫ И ДОСТОВЕРНОСТИ ДОКУМЕНТОВ, РЕГИСТРАЦИЯ ЗАЯВЛЕНИЯ</w:t>
      </w:r>
    </w:p>
    <w:p w:rsidR="006F7AAE" w:rsidRPr="00DC241F" w:rsidRDefault="006F7AAE" w:rsidP="006F7AAE">
      <w:pPr>
        <w:autoSpaceDE w:val="0"/>
        <w:autoSpaceDN w:val="0"/>
        <w:adjustRightInd w:val="0"/>
        <w:ind w:firstLine="709"/>
        <w:rPr>
          <w:rFonts w:ascii="Times New Roman" w:hAnsi="Times New Roman"/>
          <w:sz w:val="24"/>
          <w:szCs w:val="24"/>
          <w:lang w:eastAsia="en-US"/>
        </w:rPr>
      </w:pPr>
      <w:bookmarkStart w:id="31" w:name="Par355"/>
      <w:bookmarkEnd w:id="31"/>
    </w:p>
    <w:p w:rsidR="006F7AAE" w:rsidRPr="00DC241F" w:rsidRDefault="006F7AAE" w:rsidP="006F7AA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 xml:space="preserve">77. Основанием для начала административной процедуры является поступление в уполномоченный орган заявления </w:t>
      </w:r>
      <w:r w:rsidR="00A1354E" w:rsidRPr="00DC241F">
        <w:rPr>
          <w:rFonts w:ascii="Times New Roman" w:hAnsi="Times New Roman"/>
          <w:sz w:val="24"/>
          <w:szCs w:val="24"/>
          <w:lang w:eastAsia="en-US"/>
        </w:rPr>
        <w:t xml:space="preserve">на получение муниципальной услуги </w:t>
      </w:r>
      <w:r w:rsidRPr="00DC241F">
        <w:rPr>
          <w:rFonts w:ascii="Times New Roman" w:hAnsi="Times New Roman"/>
          <w:sz w:val="24"/>
          <w:szCs w:val="24"/>
          <w:lang w:eastAsia="en-US"/>
        </w:rPr>
        <w:t>одним из следующих способов:</w:t>
      </w:r>
    </w:p>
    <w:p w:rsidR="006F7AAE" w:rsidRPr="00DC241F" w:rsidRDefault="006F7AAE" w:rsidP="006F7AA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а) путем личного обращения в уполномоченный орган;</w:t>
      </w:r>
    </w:p>
    <w:p w:rsidR="006F7AAE" w:rsidRPr="00DC241F" w:rsidRDefault="006F7AAE" w:rsidP="006F7AA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б)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6F7AAE" w:rsidRPr="00DC241F" w:rsidRDefault="006F7AAE" w:rsidP="006F7AA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в) через МФЦ;</w:t>
      </w:r>
    </w:p>
    <w:p w:rsidR="006F7AAE" w:rsidRPr="00DC241F" w:rsidRDefault="006F7AAE" w:rsidP="006F7AA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г) посредством Портала:</w:t>
      </w:r>
    </w:p>
    <w:p w:rsidR="003C5DBD" w:rsidRPr="00DC241F" w:rsidRDefault="006F7AAE" w:rsidP="003C5DBD">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rPr>
        <w:t xml:space="preserve">78. В день поступления </w:t>
      </w:r>
      <w:r w:rsidRPr="00DC241F">
        <w:rPr>
          <w:rFonts w:ascii="Times New Roman" w:hAnsi="Times New Roman"/>
          <w:sz w:val="24"/>
          <w:szCs w:val="24"/>
          <w:lang w:eastAsia="en-US"/>
        </w:rPr>
        <w:t xml:space="preserve">(получения через организации почтовой связи, с помощью средств электронной связи) </w:t>
      </w:r>
      <w:r w:rsidRPr="00DC241F">
        <w:rPr>
          <w:rFonts w:ascii="Times New Roman" w:hAnsi="Times New Roman"/>
          <w:sz w:val="24"/>
          <w:szCs w:val="24"/>
        </w:rPr>
        <w:t xml:space="preserve">заявление регистрируется </w:t>
      </w:r>
      <w:r w:rsidRPr="00DC241F">
        <w:rPr>
          <w:rFonts w:ascii="Times New Roman" w:hAnsi="Times New Roman"/>
          <w:sz w:val="24"/>
          <w:szCs w:val="24"/>
          <w:lang w:eastAsia="en-US"/>
        </w:rPr>
        <w:t xml:space="preserve">должностным лицом уполномоченного органа, ответственным за регистрацию входящей корреспонденции, в журнале регистрации обращений за </w:t>
      </w:r>
      <w:r w:rsidRPr="00DC241F">
        <w:rPr>
          <w:rFonts w:ascii="Times New Roman" w:hAnsi="Times New Roman"/>
          <w:sz w:val="24"/>
          <w:szCs w:val="24"/>
          <w:lang w:eastAsia="en-US"/>
        </w:rPr>
        <w:lastRenderedPageBreak/>
        <w:t xml:space="preserve">предоставлением муниципальной услуги или </w:t>
      </w:r>
      <w:r w:rsidR="003C5DBD" w:rsidRPr="00DC241F">
        <w:rPr>
          <w:rFonts w:ascii="Times New Roman" w:hAnsi="Times New Roman"/>
          <w:sz w:val="24"/>
          <w:szCs w:val="24"/>
          <w:lang w:eastAsia="en-US"/>
        </w:rPr>
        <w:t>в соответствующей информационной системе электронного управления документами администрации ЗГМО.</w:t>
      </w:r>
    </w:p>
    <w:p w:rsidR="006F7AAE" w:rsidRPr="00DC241F" w:rsidRDefault="006F7AAE" w:rsidP="00C57ECA">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79. Днем обращения заявителя считается дата регистрации в уполномоченном органе заявления и документов.</w:t>
      </w:r>
    </w:p>
    <w:p w:rsidR="006F7AAE" w:rsidRPr="00DC241F" w:rsidRDefault="006F7AAE" w:rsidP="006F7AA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DC241F" w:rsidRDefault="006F7AAE" w:rsidP="006F7AA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80. Должностное лицо уполномоченного органа, ответственное за прием и регистрацию документов, устанавливает:</w:t>
      </w:r>
    </w:p>
    <w:p w:rsidR="006F7AAE" w:rsidRPr="00DC241F" w:rsidRDefault="006F7AAE" w:rsidP="006F7AA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а) предмет обращения;</w:t>
      </w:r>
    </w:p>
    <w:p w:rsidR="006F7AAE" w:rsidRPr="00DC241F" w:rsidRDefault="00E84505" w:rsidP="006F7AA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б</w:t>
      </w:r>
      <w:r w:rsidR="006F7AAE" w:rsidRPr="00DC241F">
        <w:rPr>
          <w:rFonts w:ascii="Times New Roman" w:hAnsi="Times New Roman"/>
          <w:sz w:val="24"/>
          <w:szCs w:val="24"/>
          <w:lang w:eastAsia="en-US"/>
        </w:rPr>
        <w:t>) соответствие документов требованиям, указанным в пункте 34 настоящего административного регламента.</w:t>
      </w:r>
    </w:p>
    <w:p w:rsidR="006F7AAE" w:rsidRPr="00DC241F" w:rsidRDefault="006F7AAE" w:rsidP="006F7AA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Максимальный срок выполнения данного действия составляет 10 минут.</w:t>
      </w:r>
    </w:p>
    <w:p w:rsidR="006F7AAE" w:rsidRPr="00DC241F" w:rsidRDefault="006F7AAE" w:rsidP="006F7AA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81. Должностное лицо уполномоченного органа снимает копии с документов, отраженных в пункте 32 настоящего административного регламента для формирования дела.</w:t>
      </w:r>
    </w:p>
    <w:p w:rsidR="006F7AAE" w:rsidRPr="00DC241F" w:rsidRDefault="006F7AAE" w:rsidP="006F7AAE">
      <w:pPr>
        <w:autoSpaceDE w:val="0"/>
        <w:autoSpaceDN w:val="0"/>
        <w:adjustRightInd w:val="0"/>
        <w:ind w:firstLine="709"/>
        <w:rPr>
          <w:rFonts w:ascii="Times New Roman" w:hAnsi="Times New Roman"/>
          <w:sz w:val="24"/>
          <w:szCs w:val="24"/>
        </w:rPr>
      </w:pPr>
      <w:r w:rsidRPr="00DC241F">
        <w:rPr>
          <w:rFonts w:ascii="Times New Roman" w:hAnsi="Times New Roman"/>
          <w:sz w:val="24"/>
          <w:szCs w:val="24"/>
        </w:rPr>
        <w:t>82. В случае выявления в документах оснований в соответствии с пунктом 37 настоящего административного регламента, уведомление об отказе направляется в соответствии с пунктом 38 настоящего административного регламента.</w:t>
      </w:r>
    </w:p>
    <w:p w:rsidR="006F7AAE" w:rsidRPr="00DC241F" w:rsidRDefault="006F7AAE" w:rsidP="006F7AA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83. Общий срок приема, регистрации документов составляет не более 30 минут.</w:t>
      </w:r>
    </w:p>
    <w:p w:rsidR="006F7AAE" w:rsidRPr="00DC241F" w:rsidRDefault="006F7AAE" w:rsidP="006F7AAE">
      <w:pPr>
        <w:widowControl w:val="0"/>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84. Заявителю выдается расписка в получении от заявителя документов с указанием их перечня и даты их получения уполномоченным органом (приложение № 3 к настоящему административному регламенту).</w:t>
      </w:r>
    </w:p>
    <w:p w:rsidR="006F7AAE" w:rsidRPr="00DC241F" w:rsidRDefault="006F7AAE" w:rsidP="006F7AAE">
      <w:pPr>
        <w:widowControl w:val="0"/>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В случае представления документов через МФЦ расписка выдается указанным МФЦ.</w:t>
      </w:r>
    </w:p>
    <w:p w:rsidR="006F7AAE" w:rsidRPr="00DC241F" w:rsidRDefault="006F7AAE" w:rsidP="006F7AA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В случае поступления заявления и прилагаемых к нему документов (при наличии) в электронной форме должностное лицо уполномоченного органа или МФЦ, ответственное за прием и регистрацию документов, осуществляет следующую последовательность действий:</w:t>
      </w:r>
    </w:p>
    <w:p w:rsidR="006F7AAE" w:rsidRPr="00DC241F" w:rsidRDefault="006F7AAE" w:rsidP="006F7AA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1) просматривает электронные образцы заявления и прилагаемых к нему документов;</w:t>
      </w:r>
    </w:p>
    <w:p w:rsidR="006F7AAE" w:rsidRPr="00DC241F" w:rsidRDefault="006F7AAE" w:rsidP="006F7AA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2) осуществляет контроль полученных электронных образцов заявления и прилагаемых к нему документов на предмет целостности;</w:t>
      </w:r>
    </w:p>
    <w:p w:rsidR="006F7AAE" w:rsidRPr="00DC241F" w:rsidRDefault="006F7AAE" w:rsidP="006F7AA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3) фиксирует дату получения заявления и прилагаемых к нему документов;</w:t>
      </w:r>
    </w:p>
    <w:p w:rsidR="006F7AAE" w:rsidRPr="00DC241F" w:rsidRDefault="006F7AAE" w:rsidP="006F7AA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пункте 32 настоящего административного регламента, в срок, не превышающий 5 календарных дней с даты получения ходатайства и прилагаемых к нему документов (при наличии) в электронной форме.</w:t>
      </w:r>
    </w:p>
    <w:p w:rsidR="006F7AAE" w:rsidRPr="00DC241F" w:rsidRDefault="006F7AAE" w:rsidP="006F7AA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85. При поступлении заявления и прилагаемых к нему документов в уполномоченный орган посредством почтового отправления заявителю направляется расписка в получении документов заказным почтовым отправлением с уведомлением о вручении в течение 3 календарных дней с даты получения заявления и прилагаемых к нему документов.</w:t>
      </w:r>
    </w:p>
    <w:p w:rsidR="006F7AAE" w:rsidRPr="00DC241F" w:rsidRDefault="006F7AAE" w:rsidP="006F7AA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86. Фиксация результата выполнения административной процедуры осуществляется путем регистрации в журнале входящей корреспонденции уполномоченного органа заявления с присвоением регистрационной отметки (входящий номер и дата), регистрация в журнале исходящих документов уполномоченного органа уведомления об отказе в приеме документов.</w:t>
      </w:r>
    </w:p>
    <w:p w:rsidR="006F7AAE" w:rsidRPr="00DC241F" w:rsidRDefault="006F7AAE" w:rsidP="006F7AA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87. Критерием принятия решения для административной процедуры является корректно оформленное заявление в соответствии с требованиями.</w:t>
      </w:r>
    </w:p>
    <w:p w:rsidR="006F7AAE" w:rsidRPr="00DC241F" w:rsidRDefault="006F7AAE" w:rsidP="006F7AAE">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 xml:space="preserve">Результатом административной процедуры по приему и регистрации заявления и документов является зарегистрированные </w:t>
      </w:r>
      <w:r w:rsidRPr="00DC241F">
        <w:rPr>
          <w:rFonts w:ascii="Times New Roman" w:eastAsia="Calibri" w:hAnsi="Times New Roman"/>
          <w:sz w:val="24"/>
          <w:szCs w:val="24"/>
        </w:rPr>
        <w:t>заявление и документы в установленном порядке</w:t>
      </w:r>
      <w:r w:rsidRPr="00DC241F">
        <w:rPr>
          <w:rFonts w:ascii="Times New Roman" w:hAnsi="Times New Roman"/>
          <w:sz w:val="24"/>
          <w:szCs w:val="24"/>
          <w:lang w:eastAsia="en-US"/>
        </w:rPr>
        <w:t>.</w:t>
      </w:r>
    </w:p>
    <w:p w:rsidR="003C5DBD" w:rsidRPr="00DC241F" w:rsidRDefault="003C5DBD" w:rsidP="00D23129">
      <w:pPr>
        <w:widowControl w:val="0"/>
        <w:autoSpaceDE w:val="0"/>
        <w:autoSpaceDN w:val="0"/>
        <w:adjustRightInd w:val="0"/>
        <w:ind w:firstLine="709"/>
        <w:jc w:val="center"/>
        <w:rPr>
          <w:rFonts w:ascii="Times New Roman" w:hAnsi="Times New Roman"/>
          <w:b/>
          <w:sz w:val="24"/>
          <w:szCs w:val="24"/>
        </w:rPr>
      </w:pPr>
    </w:p>
    <w:p w:rsidR="00D23129" w:rsidRPr="00DC241F" w:rsidRDefault="00D23129" w:rsidP="00D23129">
      <w:pPr>
        <w:widowControl w:val="0"/>
        <w:autoSpaceDE w:val="0"/>
        <w:autoSpaceDN w:val="0"/>
        <w:adjustRightInd w:val="0"/>
        <w:ind w:firstLine="709"/>
        <w:jc w:val="center"/>
        <w:rPr>
          <w:rFonts w:ascii="Times New Roman" w:hAnsi="Times New Roman"/>
          <w:b/>
          <w:sz w:val="24"/>
          <w:szCs w:val="24"/>
        </w:rPr>
      </w:pPr>
      <w:r w:rsidRPr="00DC241F">
        <w:rPr>
          <w:rFonts w:ascii="Times New Roman" w:hAnsi="Times New Roman"/>
          <w:b/>
          <w:sz w:val="24"/>
          <w:szCs w:val="24"/>
        </w:rPr>
        <w:t>Глава 23. ПРОВЕРКА СООТВЕТСТВИЯ ЗАЯВЛЕНИЯ И ПРЕДОСТАВЛЯЕМЫХ ДОКУМЕНТОВ ТРЕБОВАНИЯМ АДМИНИСТРАТИВНОГО РЕГЛАМЕНТА</w:t>
      </w:r>
    </w:p>
    <w:p w:rsidR="00D23129" w:rsidRPr="00DC241F" w:rsidRDefault="00D23129" w:rsidP="00D23129">
      <w:pPr>
        <w:widowControl w:val="0"/>
        <w:autoSpaceDE w:val="0"/>
        <w:autoSpaceDN w:val="0"/>
        <w:adjustRightInd w:val="0"/>
        <w:ind w:firstLine="709"/>
        <w:rPr>
          <w:rFonts w:ascii="Times New Roman" w:hAnsi="Times New Roman"/>
          <w:sz w:val="24"/>
          <w:szCs w:val="24"/>
        </w:rPr>
      </w:pPr>
    </w:p>
    <w:p w:rsidR="00D23129" w:rsidRPr="00DC241F" w:rsidRDefault="00D23129" w:rsidP="00D23129">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lastRenderedPageBreak/>
        <w:t>88.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DC241F" w:rsidRDefault="00D23129" w:rsidP="00D23129">
      <w:pPr>
        <w:autoSpaceDE w:val="0"/>
        <w:autoSpaceDN w:val="0"/>
        <w:adjustRightInd w:val="0"/>
        <w:ind w:firstLine="709"/>
        <w:rPr>
          <w:rFonts w:ascii="Times New Roman" w:hAnsi="Times New Roman"/>
          <w:sz w:val="24"/>
          <w:szCs w:val="24"/>
        </w:rPr>
      </w:pPr>
      <w:r w:rsidRPr="00DC241F">
        <w:rPr>
          <w:rFonts w:ascii="Times New Roman" w:hAnsi="Times New Roman"/>
          <w:sz w:val="24"/>
          <w:szCs w:val="24"/>
          <w:lang w:eastAsia="en-US"/>
        </w:rPr>
        <w:t>89. В течение рабочего дня, следующего за днем регистрации поступившего заявления, д</w:t>
      </w:r>
      <w:r w:rsidRPr="00DC241F">
        <w:rPr>
          <w:rFonts w:ascii="Times New Roman" w:hAnsi="Times New Roman"/>
          <w:sz w:val="24"/>
          <w:szCs w:val="24"/>
        </w:rPr>
        <w:t>олжностное лицо уполномоченного органа, ответственное за предоставление муниципальной услуги, осуществляет следующие действия:</w:t>
      </w:r>
    </w:p>
    <w:p w:rsidR="00D23129" w:rsidRPr="00DC241F" w:rsidRDefault="00D23129" w:rsidP="00D23129">
      <w:pPr>
        <w:pStyle w:val="a6"/>
        <w:autoSpaceDE w:val="0"/>
        <w:autoSpaceDN w:val="0"/>
        <w:adjustRightInd w:val="0"/>
        <w:ind w:left="0" w:firstLine="709"/>
        <w:rPr>
          <w:rFonts w:ascii="Times New Roman" w:hAnsi="Times New Roman"/>
          <w:sz w:val="24"/>
          <w:szCs w:val="24"/>
        </w:rPr>
      </w:pPr>
      <w:r w:rsidRPr="00DC241F">
        <w:rPr>
          <w:rFonts w:ascii="Times New Roman" w:hAnsi="Times New Roman"/>
          <w:sz w:val="24"/>
          <w:szCs w:val="24"/>
        </w:rPr>
        <w:t>а) проверяет наличие документа, удостоверяющего права (полномочия) представителя заявителя (в случае, если с заявлением обращается представитель заявителя);</w:t>
      </w:r>
    </w:p>
    <w:p w:rsidR="00D23129" w:rsidRPr="00DC241F" w:rsidRDefault="00D23129" w:rsidP="00D23129">
      <w:pPr>
        <w:autoSpaceDE w:val="0"/>
        <w:autoSpaceDN w:val="0"/>
        <w:adjustRightInd w:val="0"/>
        <w:ind w:firstLine="709"/>
        <w:rPr>
          <w:rFonts w:ascii="Times New Roman" w:hAnsi="Times New Roman"/>
          <w:sz w:val="24"/>
          <w:szCs w:val="24"/>
        </w:rPr>
      </w:pPr>
      <w:r w:rsidRPr="00DC241F">
        <w:rPr>
          <w:rFonts w:ascii="Times New Roman" w:hAnsi="Times New Roman"/>
          <w:sz w:val="24"/>
          <w:szCs w:val="24"/>
        </w:rPr>
        <w:t xml:space="preserve">б) проверяет комплектность представленных документов на соответствие исчерпывающему перечню документов, необходимых в соответствии с пунктом 32 настоящего административного регламента; </w:t>
      </w:r>
    </w:p>
    <w:p w:rsidR="00D23129" w:rsidRPr="00DC241F" w:rsidRDefault="00D23129" w:rsidP="00D23129">
      <w:pPr>
        <w:autoSpaceDE w:val="0"/>
        <w:autoSpaceDN w:val="0"/>
        <w:adjustRightInd w:val="0"/>
        <w:ind w:firstLine="709"/>
        <w:rPr>
          <w:rFonts w:ascii="Times New Roman" w:hAnsi="Times New Roman"/>
          <w:sz w:val="24"/>
          <w:szCs w:val="24"/>
        </w:rPr>
      </w:pPr>
      <w:r w:rsidRPr="00DC241F">
        <w:rPr>
          <w:rFonts w:ascii="Times New Roman" w:hAnsi="Times New Roman"/>
          <w:sz w:val="24"/>
          <w:szCs w:val="24"/>
        </w:rPr>
        <w:t>в) проверяет комплектность документов, которые находятся в распоряжении органов и (или) организаций, участвующих в предоставлении муниципальной услуги, в случае их самостоятельного представления заявителем, и определяет перечень информации, которую необходимо запросить по средствам межведомственного информационного взаимодействия;</w:t>
      </w:r>
    </w:p>
    <w:p w:rsidR="00D23129" w:rsidRPr="00DC241F" w:rsidRDefault="00D23129" w:rsidP="00D23129">
      <w:pPr>
        <w:autoSpaceDE w:val="0"/>
        <w:autoSpaceDN w:val="0"/>
        <w:adjustRightInd w:val="0"/>
        <w:ind w:firstLine="709"/>
        <w:rPr>
          <w:rFonts w:ascii="Times New Roman" w:hAnsi="Times New Roman"/>
          <w:sz w:val="24"/>
          <w:szCs w:val="24"/>
        </w:rPr>
      </w:pPr>
      <w:r w:rsidRPr="00DC241F">
        <w:rPr>
          <w:rFonts w:ascii="Times New Roman" w:hAnsi="Times New Roman"/>
          <w:sz w:val="24"/>
          <w:szCs w:val="24"/>
        </w:rPr>
        <w:t>г) осуществляет сверку копий документов, представленных заявителем с подлинниками документов, представленными заявителем.</w:t>
      </w:r>
    </w:p>
    <w:p w:rsidR="00D23129" w:rsidRPr="00DC241F" w:rsidRDefault="00D23129" w:rsidP="00D23129">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90. Критерием принятия решения по результатам проведенных административных действий является отсутствие или наличие указанных в подпункте «а» пункта 41 настоящего административного регламента оснований для отказа в предоставлении муниципальной услуги.</w:t>
      </w:r>
    </w:p>
    <w:p w:rsidR="00D23129" w:rsidRPr="00DC241F" w:rsidRDefault="00D23129" w:rsidP="00D23129">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9</w:t>
      </w:r>
      <w:r w:rsidR="002D6D8F" w:rsidRPr="00DC241F">
        <w:rPr>
          <w:rFonts w:ascii="Times New Roman" w:hAnsi="Times New Roman"/>
          <w:sz w:val="24"/>
          <w:szCs w:val="24"/>
          <w:lang w:eastAsia="en-US"/>
        </w:rPr>
        <w:t>1</w:t>
      </w:r>
      <w:r w:rsidRPr="00DC241F">
        <w:rPr>
          <w:rFonts w:ascii="Times New Roman" w:hAnsi="Times New Roman"/>
          <w:sz w:val="24"/>
          <w:szCs w:val="24"/>
          <w:lang w:eastAsia="en-US"/>
        </w:rPr>
        <w:t>. Результатом административной процедуры является отказ в предоставлении муниципальной услуги или выявленная необходимость в формировании и направлении межведомственных запросов в органы (организации), участвующие в предоставлении муниципальной услуги.</w:t>
      </w:r>
    </w:p>
    <w:p w:rsidR="001D27D6" w:rsidRPr="00DC241F" w:rsidRDefault="002D6D8F" w:rsidP="001D27D6">
      <w:pPr>
        <w:autoSpaceDE w:val="0"/>
        <w:autoSpaceDN w:val="0"/>
        <w:adjustRightInd w:val="0"/>
        <w:ind w:firstLine="709"/>
        <w:rPr>
          <w:rFonts w:ascii="Times New Roman" w:hAnsi="Times New Roman"/>
          <w:color w:val="F79646" w:themeColor="accent6"/>
          <w:sz w:val="24"/>
          <w:szCs w:val="24"/>
          <w:lang w:eastAsia="en-US"/>
        </w:rPr>
      </w:pPr>
      <w:r w:rsidRPr="00DC241F">
        <w:rPr>
          <w:rFonts w:ascii="Times New Roman" w:hAnsi="Times New Roman"/>
          <w:sz w:val="24"/>
          <w:szCs w:val="24"/>
          <w:lang w:eastAsia="en-US"/>
        </w:rPr>
        <w:t>92</w:t>
      </w:r>
      <w:r w:rsidR="00D23129" w:rsidRPr="00DC241F">
        <w:rPr>
          <w:rFonts w:ascii="Times New Roman" w:hAnsi="Times New Roman"/>
          <w:sz w:val="24"/>
          <w:szCs w:val="24"/>
          <w:lang w:eastAsia="en-US"/>
        </w:rPr>
        <w:t xml:space="preserve">. Способом фиксации результата выполнения административной процедуры является оформленный в установленном порядке отказ в предоставлении муниципальной услуги, либо отметка на заявлении о передаче в дальнейшую работу или внесение вышеобозначенной информации в </w:t>
      </w:r>
      <w:r w:rsidR="003C5DBD" w:rsidRPr="00DC241F">
        <w:rPr>
          <w:rFonts w:ascii="Times New Roman" w:hAnsi="Times New Roman"/>
          <w:sz w:val="24"/>
          <w:szCs w:val="24"/>
          <w:lang w:eastAsia="en-US"/>
        </w:rPr>
        <w:t>информационную систему электронного управления документами администрации ЗГМО.</w:t>
      </w:r>
    </w:p>
    <w:p w:rsidR="00D23129" w:rsidRPr="00DC241F" w:rsidRDefault="002D6D8F" w:rsidP="00D23129">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93</w:t>
      </w:r>
      <w:r w:rsidR="00D23129" w:rsidRPr="00DC241F">
        <w:rPr>
          <w:rFonts w:ascii="Times New Roman" w:hAnsi="Times New Roman"/>
          <w:sz w:val="24"/>
          <w:szCs w:val="24"/>
          <w:lang w:eastAsia="en-US"/>
        </w:rPr>
        <w:t>. 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подготавливает и направляет заявителю или его представителю уведомление об отказе с указанием причин отказа.</w:t>
      </w:r>
    </w:p>
    <w:p w:rsidR="00D23129" w:rsidRPr="00DC241F" w:rsidRDefault="002D6D8F" w:rsidP="00D23129">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94</w:t>
      </w:r>
      <w:r w:rsidR="00D23129" w:rsidRPr="00DC241F">
        <w:rPr>
          <w:rFonts w:ascii="Times New Roman" w:hAnsi="Times New Roman"/>
          <w:sz w:val="24"/>
          <w:szCs w:val="24"/>
          <w:lang w:eastAsia="en-US"/>
        </w:rPr>
        <w:t>. Уведомлени</w:t>
      </w:r>
      <w:r w:rsidR="00D453B9" w:rsidRPr="00DC241F">
        <w:rPr>
          <w:rFonts w:ascii="Times New Roman" w:hAnsi="Times New Roman"/>
          <w:sz w:val="24"/>
          <w:szCs w:val="24"/>
          <w:lang w:eastAsia="en-US"/>
        </w:rPr>
        <w:t xml:space="preserve">е об отказе в выдаче ордера на проведение земляных работ </w:t>
      </w:r>
      <w:r w:rsidR="00D23129" w:rsidRPr="00DC241F">
        <w:rPr>
          <w:rFonts w:ascii="Times New Roman" w:hAnsi="Times New Roman"/>
          <w:sz w:val="24"/>
          <w:szCs w:val="24"/>
          <w:lang w:eastAsia="en-US"/>
        </w:rPr>
        <w:t>должно содержать полное наименование уполномоченного органа, подготовившего данное уведомление</w:t>
      </w:r>
      <w:r w:rsidR="00D453B9" w:rsidRPr="00DC241F">
        <w:rPr>
          <w:rFonts w:ascii="Times New Roman" w:hAnsi="Times New Roman"/>
          <w:sz w:val="24"/>
          <w:szCs w:val="24"/>
          <w:lang w:eastAsia="en-US"/>
        </w:rPr>
        <w:t>.</w:t>
      </w:r>
    </w:p>
    <w:p w:rsidR="00D23129" w:rsidRPr="00DC241F" w:rsidRDefault="00D23129" w:rsidP="00D23129">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Вместе с уведомлением заявителю или его представителю возвращаются все представленные им документы. В случае подачи заявителем или его представителем заявления на выдачу</w:t>
      </w:r>
      <w:r w:rsidR="002D6D8F" w:rsidRPr="00DC241F">
        <w:rPr>
          <w:rFonts w:ascii="Times New Roman" w:hAnsi="Times New Roman"/>
          <w:sz w:val="24"/>
          <w:szCs w:val="24"/>
          <w:lang w:eastAsia="en-US"/>
        </w:rPr>
        <w:t xml:space="preserve"> ордера на проведение земляных работ </w:t>
      </w:r>
      <w:r w:rsidRPr="00DC241F">
        <w:rPr>
          <w:rFonts w:ascii="Times New Roman" w:hAnsi="Times New Roman"/>
          <w:sz w:val="24"/>
          <w:szCs w:val="24"/>
          <w:lang w:eastAsia="en-US"/>
        </w:rPr>
        <w:t xml:space="preserve">и копий прилагаемых к нему документов посредством использования электронной почты или подачи заявления через </w:t>
      </w:r>
      <w:r w:rsidRPr="00DC241F">
        <w:rPr>
          <w:rFonts w:ascii="Times New Roman" w:hAnsi="Times New Roman"/>
          <w:sz w:val="24"/>
          <w:szCs w:val="24"/>
        </w:rPr>
        <w:t>Портал</w:t>
      </w:r>
      <w:r w:rsidRPr="00DC241F">
        <w:rPr>
          <w:rFonts w:ascii="Times New Roman" w:hAnsi="Times New Roman"/>
          <w:sz w:val="24"/>
          <w:szCs w:val="24"/>
          <w:lang w:eastAsia="en-US"/>
        </w:rPr>
        <w:t>, МФЦ, копии представленных заявителем или его представителем документов к уведомлению не прикладываются.</w:t>
      </w:r>
    </w:p>
    <w:p w:rsidR="00D23129" w:rsidRPr="00DC241F" w:rsidRDefault="00D23129" w:rsidP="00D23129">
      <w:pPr>
        <w:autoSpaceDE w:val="0"/>
        <w:autoSpaceDN w:val="0"/>
        <w:adjustRightInd w:val="0"/>
        <w:ind w:firstLine="709"/>
        <w:rPr>
          <w:rFonts w:ascii="Times New Roman" w:hAnsi="Times New Roman"/>
          <w:sz w:val="24"/>
          <w:szCs w:val="24"/>
          <w:lang w:eastAsia="en-US"/>
        </w:rPr>
      </w:pPr>
    </w:p>
    <w:p w:rsidR="00D23129" w:rsidRPr="00DC241F" w:rsidRDefault="00D23129" w:rsidP="00D23129">
      <w:pPr>
        <w:widowControl w:val="0"/>
        <w:autoSpaceDE w:val="0"/>
        <w:autoSpaceDN w:val="0"/>
        <w:adjustRightInd w:val="0"/>
        <w:ind w:firstLine="709"/>
        <w:jc w:val="center"/>
        <w:rPr>
          <w:rFonts w:ascii="Times New Roman" w:hAnsi="Times New Roman"/>
          <w:b/>
          <w:sz w:val="24"/>
          <w:szCs w:val="24"/>
        </w:rPr>
      </w:pPr>
      <w:r w:rsidRPr="00DC241F">
        <w:rPr>
          <w:rFonts w:ascii="Times New Roman" w:hAnsi="Times New Roman"/>
          <w:b/>
          <w:sz w:val="24"/>
          <w:szCs w:val="24"/>
        </w:rPr>
        <w:t>Глава 24. ФОРМИРОВАНИЕ И НАПРАВЛЕНИЕ МЕЖВЕДОМСТВЕННЫХ ЗАПРОСОВ В ОРГАНЫ (ОРГАНИЗАЦИИ), УЧАСТВУЮЩИЕ В ПРЕДОСТАВЛЕНИИ МУНИЦИПАЛЬНОЙ УСЛУГИ</w:t>
      </w:r>
    </w:p>
    <w:p w:rsidR="00D23129" w:rsidRPr="00DC241F" w:rsidRDefault="00D23129" w:rsidP="00D23129">
      <w:pPr>
        <w:widowControl w:val="0"/>
        <w:autoSpaceDE w:val="0"/>
        <w:autoSpaceDN w:val="0"/>
        <w:adjustRightInd w:val="0"/>
        <w:ind w:firstLine="709"/>
        <w:rPr>
          <w:rFonts w:ascii="Times New Roman" w:hAnsi="Times New Roman"/>
          <w:sz w:val="24"/>
          <w:szCs w:val="24"/>
        </w:rPr>
      </w:pPr>
    </w:p>
    <w:p w:rsidR="00D23129" w:rsidRPr="00DC241F" w:rsidRDefault="002D6D8F" w:rsidP="00D23129">
      <w:pPr>
        <w:widowControl w:val="0"/>
        <w:autoSpaceDE w:val="0"/>
        <w:autoSpaceDN w:val="0"/>
        <w:adjustRightInd w:val="0"/>
        <w:ind w:firstLine="709"/>
        <w:rPr>
          <w:rFonts w:ascii="Times New Roman" w:hAnsi="Times New Roman"/>
          <w:sz w:val="24"/>
          <w:szCs w:val="24"/>
        </w:rPr>
      </w:pPr>
      <w:r w:rsidRPr="00DC241F">
        <w:rPr>
          <w:rFonts w:ascii="Times New Roman" w:hAnsi="Times New Roman"/>
          <w:sz w:val="24"/>
          <w:szCs w:val="24"/>
        </w:rPr>
        <w:t>95</w:t>
      </w:r>
      <w:r w:rsidR="00D23129" w:rsidRPr="00DC241F">
        <w:rPr>
          <w:rFonts w:ascii="Times New Roman" w:hAnsi="Times New Roman"/>
          <w:sz w:val="24"/>
          <w:szCs w:val="24"/>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rsidR="00D23129" w:rsidRPr="00DC241F" w:rsidRDefault="00D23129" w:rsidP="00D23129">
      <w:pPr>
        <w:widowControl w:val="0"/>
        <w:autoSpaceDE w:val="0"/>
        <w:autoSpaceDN w:val="0"/>
        <w:adjustRightInd w:val="0"/>
        <w:ind w:firstLine="709"/>
        <w:rPr>
          <w:rFonts w:ascii="Times New Roman" w:hAnsi="Times New Roman"/>
          <w:sz w:val="24"/>
          <w:szCs w:val="24"/>
        </w:rPr>
      </w:pPr>
      <w:r w:rsidRPr="00DC241F">
        <w:rPr>
          <w:rFonts w:ascii="Times New Roman" w:hAnsi="Times New Roman"/>
          <w:sz w:val="24"/>
          <w:szCs w:val="24"/>
        </w:rPr>
        <w:t xml:space="preserve">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государственные органы, </w:t>
      </w:r>
      <w:r w:rsidRPr="00DC241F">
        <w:rPr>
          <w:rFonts w:ascii="Times New Roman" w:hAnsi="Times New Roman"/>
          <w:sz w:val="24"/>
          <w:szCs w:val="24"/>
        </w:rPr>
        <w:lastRenderedPageBreak/>
        <w:t>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w:t>
      </w:r>
      <w:r w:rsidR="00803410" w:rsidRPr="00DC241F">
        <w:rPr>
          <w:rFonts w:ascii="Times New Roman" w:hAnsi="Times New Roman"/>
          <w:sz w:val="24"/>
          <w:szCs w:val="24"/>
        </w:rPr>
        <w:t>менты, перечисленные в пункте 35</w:t>
      </w:r>
      <w:r w:rsidRPr="00DC241F">
        <w:rPr>
          <w:rFonts w:ascii="Times New Roman" w:hAnsi="Times New Roman"/>
          <w:sz w:val="24"/>
          <w:szCs w:val="24"/>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3129" w:rsidRPr="00DC241F" w:rsidRDefault="002D6D8F" w:rsidP="00D23129">
      <w:pPr>
        <w:widowControl w:val="0"/>
        <w:autoSpaceDE w:val="0"/>
        <w:autoSpaceDN w:val="0"/>
        <w:adjustRightInd w:val="0"/>
        <w:ind w:firstLine="709"/>
        <w:rPr>
          <w:rFonts w:ascii="Times New Roman" w:hAnsi="Times New Roman"/>
          <w:sz w:val="24"/>
          <w:szCs w:val="24"/>
        </w:rPr>
      </w:pPr>
      <w:r w:rsidRPr="00DC241F">
        <w:rPr>
          <w:rFonts w:ascii="Times New Roman" w:hAnsi="Times New Roman"/>
          <w:sz w:val="24"/>
          <w:szCs w:val="24"/>
        </w:rPr>
        <w:t>96</w:t>
      </w:r>
      <w:r w:rsidR="00D23129" w:rsidRPr="00DC241F">
        <w:rPr>
          <w:rFonts w:ascii="Times New Roman" w:hAnsi="Times New Roman"/>
          <w:sz w:val="24"/>
          <w:szCs w:val="24"/>
        </w:rPr>
        <w:t>. Направление межведомственного запроса и представление документов и информации, перечисленных в пункте 3</w:t>
      </w:r>
      <w:r w:rsidR="002D1E8D" w:rsidRPr="00DC241F">
        <w:rPr>
          <w:rFonts w:ascii="Times New Roman" w:hAnsi="Times New Roman"/>
          <w:sz w:val="24"/>
          <w:szCs w:val="24"/>
        </w:rPr>
        <w:t>5</w:t>
      </w:r>
      <w:r w:rsidR="00D23129" w:rsidRPr="00DC241F">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D23129" w:rsidRPr="00DC241F" w:rsidRDefault="002D6D8F" w:rsidP="00D23129">
      <w:pPr>
        <w:widowControl w:val="0"/>
        <w:autoSpaceDE w:val="0"/>
        <w:autoSpaceDN w:val="0"/>
        <w:adjustRightInd w:val="0"/>
        <w:ind w:firstLine="709"/>
        <w:rPr>
          <w:rFonts w:ascii="Times New Roman" w:hAnsi="Times New Roman"/>
          <w:sz w:val="24"/>
          <w:szCs w:val="24"/>
        </w:rPr>
      </w:pPr>
      <w:r w:rsidRPr="00DC241F">
        <w:rPr>
          <w:rFonts w:ascii="Times New Roman" w:hAnsi="Times New Roman"/>
          <w:sz w:val="24"/>
          <w:szCs w:val="24"/>
        </w:rPr>
        <w:t>97</w:t>
      </w:r>
      <w:r w:rsidR="00D23129" w:rsidRPr="00DC241F">
        <w:rPr>
          <w:rFonts w:ascii="Times New Roman" w:hAnsi="Times New Roman"/>
          <w:sz w:val="24"/>
          <w:szCs w:val="24"/>
        </w:rPr>
        <w:t>. Межведомственный запрос о представлении документов, указанных в пункте 3</w:t>
      </w:r>
      <w:r w:rsidR="002D1E8D" w:rsidRPr="00DC241F">
        <w:rPr>
          <w:rFonts w:ascii="Times New Roman" w:hAnsi="Times New Roman"/>
          <w:sz w:val="24"/>
          <w:szCs w:val="24"/>
        </w:rPr>
        <w:t>5</w:t>
      </w:r>
      <w:r w:rsidR="00D23129" w:rsidRPr="00DC241F">
        <w:rPr>
          <w:rFonts w:ascii="Times New Roman" w:hAnsi="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00D23129" w:rsidRPr="00DC241F">
          <w:rPr>
            <w:rFonts w:ascii="Times New Roman" w:hAnsi="Times New Roman"/>
            <w:sz w:val="24"/>
            <w:szCs w:val="24"/>
          </w:rPr>
          <w:t>статьи 7.2</w:t>
        </w:r>
      </w:hyperlink>
      <w:r w:rsidR="00D23129" w:rsidRPr="00DC241F">
        <w:rPr>
          <w:rFonts w:ascii="Times New Roman" w:hAnsi="Times New Roman"/>
          <w:sz w:val="24"/>
          <w:szCs w:val="24"/>
        </w:rPr>
        <w:t xml:space="preserve"> Федерального закона от </w:t>
      </w:r>
      <w:r w:rsidR="002D1E8D" w:rsidRPr="00DC241F">
        <w:rPr>
          <w:rFonts w:ascii="Times New Roman" w:hAnsi="Times New Roman"/>
          <w:sz w:val="24"/>
          <w:szCs w:val="24"/>
        </w:rPr>
        <w:br/>
      </w:r>
      <w:r w:rsidR="00D23129" w:rsidRPr="00DC241F">
        <w:rPr>
          <w:rFonts w:ascii="Times New Roman" w:hAnsi="Times New Roman"/>
          <w:sz w:val="24"/>
          <w:szCs w:val="24"/>
        </w:rPr>
        <w:t>27 июля 2010 года № 210-ФЗ «Об организации предоставления государственных и муниципальных услуг».</w:t>
      </w:r>
    </w:p>
    <w:p w:rsidR="00D23129" w:rsidRPr="00DC241F" w:rsidRDefault="00D23129" w:rsidP="00D23129">
      <w:pPr>
        <w:widowControl w:val="0"/>
        <w:autoSpaceDE w:val="0"/>
        <w:autoSpaceDN w:val="0"/>
        <w:adjustRightInd w:val="0"/>
        <w:ind w:firstLine="709"/>
        <w:rPr>
          <w:rFonts w:ascii="Times New Roman" w:hAnsi="Times New Roman"/>
          <w:sz w:val="24"/>
          <w:szCs w:val="24"/>
        </w:rPr>
      </w:pPr>
      <w:r w:rsidRPr="00DC241F">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D23129" w:rsidRPr="00DC241F" w:rsidRDefault="002D6D8F" w:rsidP="00D23129">
      <w:pPr>
        <w:widowControl w:val="0"/>
        <w:autoSpaceDE w:val="0"/>
        <w:autoSpaceDN w:val="0"/>
        <w:adjustRightInd w:val="0"/>
        <w:ind w:firstLine="709"/>
        <w:rPr>
          <w:rFonts w:ascii="Times New Roman" w:hAnsi="Times New Roman"/>
          <w:sz w:val="24"/>
          <w:szCs w:val="24"/>
        </w:rPr>
      </w:pPr>
      <w:r w:rsidRPr="00DC241F">
        <w:rPr>
          <w:rFonts w:ascii="Times New Roman" w:hAnsi="Times New Roman"/>
          <w:sz w:val="24"/>
          <w:szCs w:val="24"/>
        </w:rPr>
        <w:t>98</w:t>
      </w:r>
      <w:r w:rsidR="00D23129" w:rsidRPr="00DC241F">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D23129" w:rsidRPr="00DC241F" w:rsidRDefault="00D23129" w:rsidP="00D23129">
      <w:pPr>
        <w:widowControl w:val="0"/>
        <w:autoSpaceDE w:val="0"/>
        <w:autoSpaceDN w:val="0"/>
        <w:adjustRightInd w:val="0"/>
        <w:ind w:firstLine="709"/>
        <w:rPr>
          <w:rFonts w:ascii="Times New Roman" w:hAnsi="Times New Roman"/>
          <w:sz w:val="24"/>
          <w:szCs w:val="24"/>
        </w:rPr>
      </w:pPr>
      <w:r w:rsidRPr="00DC241F">
        <w:rPr>
          <w:rFonts w:ascii="Times New Roman" w:hAnsi="Times New Roman"/>
          <w:sz w:val="24"/>
          <w:szCs w:val="24"/>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rsidR="00D23129" w:rsidRPr="00DC241F" w:rsidRDefault="00D23129" w:rsidP="00D23129">
      <w:pPr>
        <w:widowControl w:val="0"/>
        <w:autoSpaceDE w:val="0"/>
        <w:autoSpaceDN w:val="0"/>
        <w:adjustRightInd w:val="0"/>
        <w:ind w:firstLine="709"/>
        <w:rPr>
          <w:rFonts w:ascii="Times New Roman" w:hAnsi="Times New Roman"/>
          <w:sz w:val="24"/>
          <w:szCs w:val="24"/>
        </w:rPr>
      </w:pPr>
      <w:r w:rsidRPr="00DC241F">
        <w:rPr>
          <w:rFonts w:ascii="Times New Roman" w:hAnsi="Times New Roman"/>
          <w:sz w:val="24"/>
          <w:szCs w:val="24"/>
        </w:rPr>
        <w:t>В случае отсутствия запрашиваемых документов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заявителю или его представителю может быть отказано в предоставлении муниципальной услуги в соответствии с подпунктом «а» пункта 4</w:t>
      </w:r>
      <w:r w:rsidR="002D6D8F" w:rsidRPr="00DC241F">
        <w:rPr>
          <w:rFonts w:ascii="Times New Roman" w:hAnsi="Times New Roman"/>
          <w:sz w:val="24"/>
          <w:szCs w:val="24"/>
        </w:rPr>
        <w:t>1</w:t>
      </w:r>
      <w:r w:rsidRPr="00DC241F">
        <w:rPr>
          <w:rFonts w:ascii="Times New Roman" w:hAnsi="Times New Roman"/>
          <w:sz w:val="24"/>
          <w:szCs w:val="24"/>
        </w:rPr>
        <w:t xml:space="preserve"> настоящего административного регламента.</w:t>
      </w:r>
    </w:p>
    <w:p w:rsidR="00D23129" w:rsidRPr="00DC241F" w:rsidRDefault="00D23129" w:rsidP="00D23129">
      <w:pPr>
        <w:widowControl w:val="0"/>
        <w:autoSpaceDE w:val="0"/>
        <w:autoSpaceDN w:val="0"/>
        <w:adjustRightInd w:val="0"/>
        <w:ind w:firstLine="709"/>
        <w:rPr>
          <w:rFonts w:ascii="Times New Roman" w:hAnsi="Times New Roman"/>
          <w:sz w:val="24"/>
          <w:szCs w:val="24"/>
        </w:rPr>
      </w:pPr>
      <w:r w:rsidRPr="00DC241F">
        <w:rPr>
          <w:rFonts w:ascii="Times New Roman" w:hAnsi="Times New Roman"/>
          <w:sz w:val="24"/>
          <w:szCs w:val="24"/>
          <w:lang w:eastAsia="en-US"/>
        </w:rPr>
        <w:t>При отказе в предоставлении муниципальной услуги должностное лицо уполномоченного органа, ответственное за предоставление муниципальной услуги в течение 2 рабочих дней со дня поступления информации об отсутствии необходимых сведений подготавливает и направляет заявителю или его представителю уведомление об отказе с указанием причин отказа.</w:t>
      </w:r>
    </w:p>
    <w:p w:rsidR="00D23129" w:rsidRPr="00DC241F" w:rsidRDefault="002D6D8F" w:rsidP="00D23129">
      <w:pPr>
        <w:widowControl w:val="0"/>
        <w:autoSpaceDE w:val="0"/>
        <w:autoSpaceDN w:val="0"/>
        <w:adjustRightInd w:val="0"/>
        <w:ind w:firstLine="709"/>
        <w:rPr>
          <w:rFonts w:ascii="Times New Roman" w:hAnsi="Times New Roman"/>
          <w:sz w:val="24"/>
          <w:szCs w:val="24"/>
        </w:rPr>
      </w:pPr>
      <w:r w:rsidRPr="00DC241F">
        <w:rPr>
          <w:rFonts w:ascii="Times New Roman" w:hAnsi="Times New Roman"/>
          <w:sz w:val="24"/>
          <w:szCs w:val="24"/>
        </w:rPr>
        <w:t>99</w:t>
      </w:r>
      <w:r w:rsidR="00D23129" w:rsidRPr="00DC241F">
        <w:rPr>
          <w:rFonts w:ascii="Times New Roman" w:hAnsi="Times New Roman"/>
          <w:sz w:val="24"/>
          <w:szCs w:val="24"/>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D23129" w:rsidRPr="00DC241F" w:rsidRDefault="00D23129" w:rsidP="003C5DBD">
      <w:pPr>
        <w:autoSpaceDE w:val="0"/>
        <w:autoSpaceDN w:val="0"/>
        <w:adjustRightInd w:val="0"/>
        <w:ind w:firstLine="709"/>
        <w:rPr>
          <w:rFonts w:ascii="Times New Roman" w:hAnsi="Times New Roman"/>
          <w:szCs w:val="28"/>
          <w:lang w:eastAsia="en-US"/>
        </w:rPr>
      </w:pPr>
      <w:r w:rsidRPr="00DC241F">
        <w:rPr>
          <w:rFonts w:ascii="Times New Roman" w:hAnsi="Times New Roman"/>
          <w:sz w:val="24"/>
          <w:szCs w:val="24"/>
        </w:rPr>
        <w:t>10</w:t>
      </w:r>
      <w:r w:rsidR="002D6D8F" w:rsidRPr="00DC241F">
        <w:rPr>
          <w:rFonts w:ascii="Times New Roman" w:hAnsi="Times New Roman"/>
          <w:sz w:val="24"/>
          <w:szCs w:val="24"/>
        </w:rPr>
        <w:t>0</w:t>
      </w:r>
      <w:r w:rsidRPr="00DC241F">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w:t>
      </w:r>
      <w:r w:rsidR="003C5DBD" w:rsidRPr="00DC241F">
        <w:rPr>
          <w:rFonts w:ascii="Times New Roman" w:hAnsi="Times New Roman"/>
          <w:sz w:val="24"/>
          <w:szCs w:val="24"/>
        </w:rPr>
        <w:t xml:space="preserve">в </w:t>
      </w:r>
      <w:r w:rsidR="003C5DBD" w:rsidRPr="00DC241F">
        <w:rPr>
          <w:rFonts w:ascii="Times New Roman" w:hAnsi="Times New Roman"/>
          <w:sz w:val="24"/>
          <w:szCs w:val="24"/>
          <w:lang w:eastAsia="en-US"/>
        </w:rPr>
        <w:t>информационную систему электронного управления документами администрации ЗГМО.</w:t>
      </w:r>
    </w:p>
    <w:p w:rsidR="003C5DBD" w:rsidRPr="00DC241F" w:rsidRDefault="003C5DBD" w:rsidP="00FC2681">
      <w:pPr>
        <w:autoSpaceDE w:val="0"/>
        <w:autoSpaceDN w:val="0"/>
        <w:adjustRightInd w:val="0"/>
        <w:ind w:firstLine="540"/>
        <w:jc w:val="center"/>
        <w:rPr>
          <w:rFonts w:ascii="Times New Roman" w:hAnsi="Times New Roman"/>
          <w:b/>
          <w:sz w:val="24"/>
          <w:szCs w:val="24"/>
          <w:lang w:eastAsia="en-US"/>
        </w:rPr>
      </w:pPr>
    </w:p>
    <w:p w:rsidR="00FC2681" w:rsidRPr="00DC241F" w:rsidRDefault="00D453B9" w:rsidP="00FC2681">
      <w:pPr>
        <w:autoSpaceDE w:val="0"/>
        <w:autoSpaceDN w:val="0"/>
        <w:adjustRightInd w:val="0"/>
        <w:ind w:firstLine="540"/>
        <w:jc w:val="center"/>
        <w:rPr>
          <w:rFonts w:ascii="Times New Roman" w:eastAsiaTheme="minorHAnsi" w:hAnsi="Times New Roman"/>
          <w:b/>
          <w:sz w:val="24"/>
          <w:szCs w:val="24"/>
          <w:lang w:eastAsia="en-US"/>
        </w:rPr>
      </w:pPr>
      <w:r w:rsidRPr="00DC241F">
        <w:rPr>
          <w:rFonts w:ascii="Times New Roman" w:hAnsi="Times New Roman"/>
          <w:b/>
          <w:sz w:val="24"/>
          <w:szCs w:val="24"/>
          <w:lang w:eastAsia="en-US"/>
        </w:rPr>
        <w:t>ГЛАВА 25</w:t>
      </w:r>
      <w:r w:rsidR="00FC2681" w:rsidRPr="00DC241F">
        <w:rPr>
          <w:rFonts w:ascii="Times New Roman" w:hAnsi="Times New Roman"/>
          <w:b/>
          <w:sz w:val="24"/>
          <w:szCs w:val="24"/>
          <w:lang w:eastAsia="en-US"/>
        </w:rPr>
        <w:t xml:space="preserve">. </w:t>
      </w:r>
      <w:r w:rsidR="00A34C0B" w:rsidRPr="00DC241F">
        <w:rPr>
          <w:rFonts w:ascii="Times New Roman" w:eastAsiaTheme="minorHAnsi" w:hAnsi="Times New Roman"/>
          <w:b/>
          <w:sz w:val="24"/>
          <w:szCs w:val="24"/>
          <w:lang w:eastAsia="en-US"/>
        </w:rPr>
        <w:t>ПОДГОТОВКА И ВЫДАЧА ОРДЕРА НА ПРОВЕДЕНИЕ ЗЕМЛЯНЫХ РАБОТ ИЛИ ОТКАЗА В ВЫДАЧЕ ОРДЕРА НА ПРОВЕДЕНИЕ ЗЕМЛЯНЫХ РАБОТ</w:t>
      </w:r>
    </w:p>
    <w:p w:rsidR="00681B1A" w:rsidRPr="00DC241F" w:rsidRDefault="00681B1A" w:rsidP="00A27052">
      <w:pPr>
        <w:autoSpaceDE w:val="0"/>
        <w:autoSpaceDN w:val="0"/>
        <w:adjustRightInd w:val="0"/>
        <w:ind w:firstLine="0"/>
        <w:rPr>
          <w:rFonts w:ascii="Times New Roman" w:hAnsi="Times New Roman"/>
          <w:sz w:val="24"/>
          <w:szCs w:val="24"/>
          <w:lang w:eastAsia="en-US"/>
        </w:rPr>
      </w:pPr>
    </w:p>
    <w:p w:rsidR="00FC2681" w:rsidRPr="00DC241F" w:rsidRDefault="00A27052" w:rsidP="00321EF0">
      <w:pPr>
        <w:autoSpaceDE w:val="0"/>
        <w:autoSpaceDN w:val="0"/>
        <w:adjustRightInd w:val="0"/>
        <w:ind w:firstLine="709"/>
        <w:rPr>
          <w:rFonts w:ascii="Times New Roman" w:hAnsi="Times New Roman"/>
          <w:color w:val="FF0000"/>
          <w:sz w:val="24"/>
          <w:szCs w:val="24"/>
        </w:rPr>
      </w:pPr>
      <w:r w:rsidRPr="00DC241F">
        <w:rPr>
          <w:rFonts w:ascii="Times New Roman" w:hAnsi="Times New Roman"/>
          <w:sz w:val="24"/>
          <w:szCs w:val="24"/>
          <w:lang w:eastAsia="en-US"/>
        </w:rPr>
        <w:t>10</w:t>
      </w:r>
      <w:r w:rsidR="002D6D8F" w:rsidRPr="00DC241F">
        <w:rPr>
          <w:rFonts w:ascii="Times New Roman" w:hAnsi="Times New Roman"/>
          <w:sz w:val="24"/>
          <w:szCs w:val="24"/>
          <w:lang w:eastAsia="en-US"/>
        </w:rPr>
        <w:t>1</w:t>
      </w:r>
      <w:r w:rsidR="00FC2681" w:rsidRPr="00DC241F">
        <w:rPr>
          <w:rFonts w:ascii="Times New Roman" w:hAnsi="Times New Roman"/>
          <w:sz w:val="24"/>
          <w:szCs w:val="24"/>
          <w:lang w:eastAsia="en-US"/>
        </w:rPr>
        <w:t xml:space="preserve">. </w:t>
      </w:r>
      <w:r w:rsidR="00B60802" w:rsidRPr="00DC241F">
        <w:rPr>
          <w:rFonts w:ascii="Times New Roman" w:hAnsi="Times New Roman"/>
          <w:sz w:val="24"/>
          <w:szCs w:val="24"/>
        </w:rPr>
        <w:t>Основанием для начала административной процедуры является получение документов, которые могут быть получены по каналам межведомственного информационного взаимодействия, должностным лицом уполномоченного органа, ответственным за предоставление муниципальной услуги.</w:t>
      </w:r>
    </w:p>
    <w:p w:rsidR="00357784" w:rsidRPr="00DC241F" w:rsidRDefault="00357784" w:rsidP="00321EF0">
      <w:pPr>
        <w:autoSpaceDE w:val="0"/>
        <w:autoSpaceDN w:val="0"/>
        <w:adjustRightInd w:val="0"/>
        <w:ind w:firstLine="709"/>
        <w:rPr>
          <w:rFonts w:ascii="Times New Roman" w:eastAsiaTheme="minorHAnsi" w:hAnsi="Times New Roman"/>
          <w:sz w:val="24"/>
          <w:szCs w:val="24"/>
          <w:lang w:eastAsia="en-US"/>
        </w:rPr>
      </w:pPr>
      <w:r w:rsidRPr="00DC241F">
        <w:rPr>
          <w:rFonts w:ascii="Times New Roman" w:eastAsiaTheme="minorHAnsi" w:hAnsi="Times New Roman"/>
          <w:sz w:val="24"/>
          <w:szCs w:val="24"/>
          <w:lang w:eastAsia="en-US"/>
        </w:rPr>
        <w:lastRenderedPageBreak/>
        <w:t xml:space="preserve">При рассмотрении заявления о выдаче ордера на право производства земляных работ должностное лицо уполномоченного органа проводит проверку наличия документов, указанных в </w:t>
      </w:r>
      <w:hyperlink r:id="rId23" w:history="1">
        <w:r w:rsidRPr="00DC241F">
          <w:rPr>
            <w:rFonts w:ascii="Times New Roman" w:eastAsiaTheme="minorHAnsi" w:hAnsi="Times New Roman"/>
            <w:sz w:val="24"/>
            <w:szCs w:val="24"/>
            <w:lang w:eastAsia="en-US"/>
          </w:rPr>
          <w:t>пункте</w:t>
        </w:r>
      </w:hyperlink>
      <w:r w:rsidRPr="00DC241F">
        <w:rPr>
          <w:rFonts w:ascii="Times New Roman" w:eastAsiaTheme="minorHAnsi" w:hAnsi="Times New Roman"/>
          <w:sz w:val="24"/>
          <w:szCs w:val="24"/>
          <w:lang w:eastAsia="en-US"/>
        </w:rPr>
        <w:t xml:space="preserve"> 32 настоящего регламента, проверяет наличие на рабочем чертеже необходимых согласований, проверяет отсутствие у заявителя объектов с просроченными сроками работ по ранее выданным ордерам, а также иных оснований для отказа в предоставлении муниципальной услуги, предусмотренных </w:t>
      </w:r>
      <w:hyperlink r:id="rId24" w:history="1">
        <w:r w:rsidRPr="00DC241F">
          <w:rPr>
            <w:rFonts w:ascii="Times New Roman" w:eastAsiaTheme="minorHAnsi" w:hAnsi="Times New Roman"/>
            <w:sz w:val="24"/>
            <w:szCs w:val="24"/>
            <w:lang w:eastAsia="en-US"/>
          </w:rPr>
          <w:t>пунктом 41</w:t>
        </w:r>
      </w:hyperlink>
      <w:r w:rsidRPr="00DC241F">
        <w:rPr>
          <w:rFonts w:ascii="Times New Roman" w:eastAsiaTheme="minorHAnsi" w:hAnsi="Times New Roman"/>
          <w:sz w:val="24"/>
          <w:szCs w:val="24"/>
          <w:lang w:eastAsia="en-US"/>
        </w:rPr>
        <w:t xml:space="preserve"> настоящего регламента.</w:t>
      </w:r>
    </w:p>
    <w:p w:rsidR="00B60802" w:rsidRPr="00DC241F" w:rsidRDefault="00B60802" w:rsidP="00321EF0">
      <w:pPr>
        <w:autoSpaceDE w:val="0"/>
        <w:autoSpaceDN w:val="0"/>
        <w:adjustRightInd w:val="0"/>
        <w:ind w:firstLine="709"/>
        <w:rPr>
          <w:rFonts w:ascii="Times New Roman" w:eastAsiaTheme="minorHAnsi" w:hAnsi="Times New Roman"/>
          <w:sz w:val="24"/>
          <w:szCs w:val="24"/>
          <w:lang w:eastAsia="en-US"/>
        </w:rPr>
      </w:pPr>
      <w:r w:rsidRPr="00DC241F">
        <w:rPr>
          <w:rFonts w:ascii="Times New Roman" w:eastAsiaTheme="minorHAnsi" w:hAnsi="Times New Roman"/>
          <w:sz w:val="24"/>
          <w:szCs w:val="24"/>
          <w:lang w:eastAsia="en-US"/>
        </w:rPr>
        <w:t xml:space="preserve">При наличии необходимых в соответствии с </w:t>
      </w:r>
      <w:r w:rsidR="00357784" w:rsidRPr="00DC241F">
        <w:rPr>
          <w:rFonts w:ascii="Times New Roman" w:eastAsiaTheme="minorHAnsi" w:hAnsi="Times New Roman"/>
          <w:sz w:val="24"/>
          <w:szCs w:val="24"/>
          <w:lang w:eastAsia="en-US"/>
        </w:rPr>
        <w:t xml:space="preserve">пунктом 32 </w:t>
      </w:r>
      <w:r w:rsidRPr="00DC241F">
        <w:rPr>
          <w:rFonts w:ascii="Times New Roman" w:eastAsiaTheme="minorHAnsi" w:hAnsi="Times New Roman"/>
          <w:sz w:val="24"/>
          <w:szCs w:val="24"/>
          <w:lang w:eastAsia="en-US"/>
        </w:rPr>
        <w:t xml:space="preserve">настоящего регламента документов и отсутствии оснований для отказа в </w:t>
      </w:r>
      <w:r w:rsidR="00357784" w:rsidRPr="00DC241F">
        <w:rPr>
          <w:rFonts w:ascii="Times New Roman" w:eastAsiaTheme="minorHAnsi" w:hAnsi="Times New Roman"/>
          <w:sz w:val="24"/>
          <w:szCs w:val="24"/>
          <w:lang w:eastAsia="en-US"/>
        </w:rPr>
        <w:t xml:space="preserve">выдаче </w:t>
      </w:r>
      <w:r w:rsidRPr="00DC241F">
        <w:rPr>
          <w:rFonts w:ascii="Times New Roman" w:eastAsiaTheme="minorHAnsi" w:hAnsi="Times New Roman"/>
          <w:sz w:val="24"/>
          <w:szCs w:val="24"/>
          <w:lang w:eastAsia="en-US"/>
        </w:rPr>
        <w:t xml:space="preserve">ордера на право </w:t>
      </w:r>
      <w:r w:rsidR="00357784" w:rsidRPr="00DC241F">
        <w:rPr>
          <w:rFonts w:ascii="Times New Roman" w:eastAsiaTheme="minorHAnsi" w:hAnsi="Times New Roman"/>
          <w:sz w:val="24"/>
          <w:szCs w:val="24"/>
          <w:lang w:eastAsia="en-US"/>
        </w:rPr>
        <w:t>проведение</w:t>
      </w:r>
      <w:r w:rsidRPr="00DC241F">
        <w:rPr>
          <w:rFonts w:ascii="Times New Roman" w:eastAsiaTheme="minorHAnsi" w:hAnsi="Times New Roman"/>
          <w:sz w:val="24"/>
          <w:szCs w:val="24"/>
          <w:lang w:eastAsia="en-US"/>
        </w:rPr>
        <w:t xml:space="preserve"> земляных работ, предусмотренных </w:t>
      </w:r>
      <w:r w:rsidR="00357784" w:rsidRPr="00DC241F">
        <w:rPr>
          <w:rFonts w:ascii="Times New Roman" w:eastAsiaTheme="minorHAnsi" w:hAnsi="Times New Roman"/>
          <w:sz w:val="24"/>
          <w:szCs w:val="24"/>
          <w:lang w:eastAsia="en-US"/>
        </w:rPr>
        <w:t xml:space="preserve">пунктом 41 </w:t>
      </w:r>
      <w:r w:rsidRPr="00DC241F">
        <w:rPr>
          <w:rFonts w:ascii="Times New Roman" w:eastAsiaTheme="minorHAnsi" w:hAnsi="Times New Roman"/>
          <w:sz w:val="24"/>
          <w:szCs w:val="24"/>
          <w:lang w:eastAsia="en-US"/>
        </w:rPr>
        <w:t xml:space="preserve">настоящего регламента, </w:t>
      </w:r>
      <w:r w:rsidR="00357784" w:rsidRPr="00DC241F">
        <w:rPr>
          <w:rFonts w:ascii="Times New Roman" w:eastAsiaTheme="minorHAnsi" w:hAnsi="Times New Roman"/>
          <w:sz w:val="24"/>
          <w:szCs w:val="24"/>
          <w:lang w:eastAsia="en-US"/>
        </w:rPr>
        <w:t>должностное лицоуполномоченного о</w:t>
      </w:r>
      <w:r w:rsidRPr="00DC241F">
        <w:rPr>
          <w:rFonts w:ascii="Times New Roman" w:eastAsiaTheme="minorHAnsi" w:hAnsi="Times New Roman"/>
          <w:sz w:val="24"/>
          <w:szCs w:val="24"/>
          <w:lang w:eastAsia="en-US"/>
        </w:rPr>
        <w:t>ргана производит оформление ордера на пр</w:t>
      </w:r>
      <w:r w:rsidR="00A27052" w:rsidRPr="00DC241F">
        <w:rPr>
          <w:rFonts w:ascii="Times New Roman" w:eastAsiaTheme="minorHAnsi" w:hAnsi="Times New Roman"/>
          <w:sz w:val="24"/>
          <w:szCs w:val="24"/>
          <w:lang w:eastAsia="en-US"/>
        </w:rPr>
        <w:t>аво производства земляных работ</w:t>
      </w:r>
      <w:r w:rsidR="006321AD" w:rsidRPr="00DC241F">
        <w:rPr>
          <w:rFonts w:ascii="Times New Roman" w:eastAsiaTheme="minorHAnsi" w:hAnsi="Times New Roman"/>
          <w:sz w:val="24"/>
          <w:szCs w:val="24"/>
          <w:lang w:eastAsia="en-US"/>
        </w:rPr>
        <w:t xml:space="preserve"> (на продление ордера на </w:t>
      </w:r>
      <w:r w:rsidR="00DD6519" w:rsidRPr="00DC241F">
        <w:rPr>
          <w:rFonts w:ascii="Times New Roman" w:eastAsiaTheme="minorHAnsi" w:hAnsi="Times New Roman"/>
          <w:sz w:val="24"/>
          <w:szCs w:val="24"/>
          <w:lang w:eastAsia="en-US"/>
        </w:rPr>
        <w:t>проведение</w:t>
      </w:r>
      <w:r w:rsidR="006321AD" w:rsidRPr="00DC241F">
        <w:rPr>
          <w:rFonts w:ascii="Times New Roman" w:eastAsiaTheme="minorHAnsi" w:hAnsi="Times New Roman"/>
          <w:sz w:val="24"/>
          <w:szCs w:val="24"/>
          <w:lang w:eastAsia="en-US"/>
        </w:rPr>
        <w:t xml:space="preserve"> земляных работ или на закрытие ордера на про</w:t>
      </w:r>
      <w:r w:rsidR="00DD6519" w:rsidRPr="00DC241F">
        <w:rPr>
          <w:rFonts w:ascii="Times New Roman" w:eastAsiaTheme="minorHAnsi" w:hAnsi="Times New Roman"/>
          <w:sz w:val="24"/>
          <w:szCs w:val="24"/>
          <w:lang w:eastAsia="en-US"/>
        </w:rPr>
        <w:t>ведение</w:t>
      </w:r>
      <w:r w:rsidR="006321AD" w:rsidRPr="00DC241F">
        <w:rPr>
          <w:rFonts w:ascii="Times New Roman" w:eastAsiaTheme="minorHAnsi" w:hAnsi="Times New Roman"/>
          <w:sz w:val="24"/>
          <w:szCs w:val="24"/>
          <w:lang w:eastAsia="en-US"/>
        </w:rPr>
        <w:t xml:space="preserve"> земляных работ)</w:t>
      </w:r>
      <w:r w:rsidR="00A27052" w:rsidRPr="00DC241F">
        <w:rPr>
          <w:rFonts w:ascii="Times New Roman" w:eastAsiaTheme="minorHAnsi" w:hAnsi="Times New Roman"/>
          <w:sz w:val="24"/>
          <w:szCs w:val="24"/>
          <w:lang w:eastAsia="en-US"/>
        </w:rPr>
        <w:t xml:space="preserve"> и направляет его вместе с документами, представленными заявителем, на подписание руководителю уполномоченного органа.</w:t>
      </w:r>
    </w:p>
    <w:p w:rsidR="00B60802" w:rsidRPr="00DC241F" w:rsidRDefault="00B60802" w:rsidP="00321EF0">
      <w:pPr>
        <w:autoSpaceDE w:val="0"/>
        <w:autoSpaceDN w:val="0"/>
        <w:adjustRightInd w:val="0"/>
        <w:ind w:firstLine="709"/>
        <w:rPr>
          <w:rFonts w:ascii="Times New Roman" w:eastAsiaTheme="minorHAnsi" w:hAnsi="Times New Roman"/>
          <w:sz w:val="24"/>
          <w:szCs w:val="24"/>
          <w:lang w:eastAsia="en-US"/>
        </w:rPr>
      </w:pPr>
      <w:r w:rsidRPr="00DC241F">
        <w:rPr>
          <w:rFonts w:ascii="Times New Roman" w:eastAsiaTheme="minorHAnsi" w:hAnsi="Times New Roman"/>
          <w:sz w:val="24"/>
          <w:szCs w:val="24"/>
          <w:lang w:eastAsia="en-US"/>
        </w:rPr>
        <w:t xml:space="preserve">При отсутствии необходимых в соответствии с </w:t>
      </w:r>
      <w:r w:rsidR="00357784" w:rsidRPr="00DC241F">
        <w:rPr>
          <w:rFonts w:ascii="Times New Roman" w:eastAsiaTheme="minorHAnsi" w:hAnsi="Times New Roman"/>
          <w:sz w:val="24"/>
          <w:szCs w:val="24"/>
          <w:lang w:eastAsia="en-US"/>
        </w:rPr>
        <w:t xml:space="preserve">пунктом 32 </w:t>
      </w:r>
      <w:r w:rsidRPr="00DC241F">
        <w:rPr>
          <w:rFonts w:ascii="Times New Roman" w:eastAsiaTheme="minorHAnsi" w:hAnsi="Times New Roman"/>
          <w:sz w:val="24"/>
          <w:szCs w:val="24"/>
          <w:lang w:eastAsia="en-US"/>
        </w:rPr>
        <w:t xml:space="preserve">настоящего регламента документов и (или) при наличии у заявителя объектов с просроченными сроками работ по ранее выданным ордерам на право производства земляных работ или при наличии оснований для отказа в предоставлении муниципальной услуги, определенных </w:t>
      </w:r>
      <w:r w:rsidR="00357784" w:rsidRPr="00DC241F">
        <w:rPr>
          <w:rFonts w:ascii="Times New Roman" w:eastAsiaTheme="minorHAnsi" w:hAnsi="Times New Roman"/>
          <w:sz w:val="24"/>
          <w:szCs w:val="24"/>
          <w:lang w:eastAsia="en-US"/>
        </w:rPr>
        <w:t xml:space="preserve">41 </w:t>
      </w:r>
      <w:r w:rsidRPr="00DC241F">
        <w:rPr>
          <w:rFonts w:ascii="Times New Roman" w:eastAsiaTheme="minorHAnsi" w:hAnsi="Times New Roman"/>
          <w:sz w:val="24"/>
          <w:szCs w:val="24"/>
          <w:lang w:eastAsia="en-US"/>
        </w:rPr>
        <w:t xml:space="preserve">настоящего регламента, </w:t>
      </w:r>
      <w:r w:rsidR="00357784" w:rsidRPr="00DC241F">
        <w:rPr>
          <w:rFonts w:ascii="Times New Roman" w:eastAsiaTheme="minorHAnsi" w:hAnsi="Times New Roman"/>
          <w:sz w:val="24"/>
          <w:szCs w:val="24"/>
          <w:lang w:eastAsia="en-US"/>
        </w:rPr>
        <w:t xml:space="preserve">должностное лицо уполномоченного органа </w:t>
      </w:r>
      <w:r w:rsidRPr="00DC241F">
        <w:rPr>
          <w:rFonts w:ascii="Times New Roman" w:eastAsiaTheme="minorHAnsi" w:hAnsi="Times New Roman"/>
          <w:sz w:val="24"/>
          <w:szCs w:val="24"/>
          <w:lang w:eastAsia="en-US"/>
        </w:rPr>
        <w:t>осуществляет подготовку проекта мотивированного решения об отказе в выдаче ордера на право п</w:t>
      </w:r>
      <w:r w:rsidR="00357784" w:rsidRPr="00DC241F">
        <w:rPr>
          <w:rFonts w:ascii="Times New Roman" w:eastAsiaTheme="minorHAnsi" w:hAnsi="Times New Roman"/>
          <w:sz w:val="24"/>
          <w:szCs w:val="24"/>
          <w:lang w:eastAsia="en-US"/>
        </w:rPr>
        <w:t xml:space="preserve">роведение </w:t>
      </w:r>
      <w:r w:rsidRPr="00DC241F">
        <w:rPr>
          <w:rFonts w:ascii="Times New Roman" w:eastAsiaTheme="minorHAnsi" w:hAnsi="Times New Roman"/>
          <w:sz w:val="24"/>
          <w:szCs w:val="24"/>
          <w:lang w:eastAsia="en-US"/>
        </w:rPr>
        <w:t xml:space="preserve">земляных работ либо с указанием причин отказа и направляет его вместе с документами, представленными заявителем, на подписание </w:t>
      </w:r>
      <w:r w:rsidR="00357784" w:rsidRPr="00DC241F">
        <w:rPr>
          <w:rFonts w:ascii="Times New Roman" w:eastAsiaTheme="minorHAnsi" w:hAnsi="Times New Roman"/>
          <w:sz w:val="24"/>
          <w:szCs w:val="24"/>
          <w:lang w:eastAsia="en-US"/>
        </w:rPr>
        <w:t>руководителю уполномоченного органа.</w:t>
      </w:r>
    </w:p>
    <w:p w:rsidR="00FC2681" w:rsidRPr="00DC241F" w:rsidRDefault="00A27052" w:rsidP="00321EF0">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1</w:t>
      </w:r>
      <w:r w:rsidR="002D6D8F" w:rsidRPr="00DC241F">
        <w:rPr>
          <w:rFonts w:ascii="Times New Roman" w:hAnsi="Times New Roman"/>
          <w:sz w:val="24"/>
          <w:szCs w:val="24"/>
          <w:lang w:eastAsia="en-US"/>
        </w:rPr>
        <w:t>02</w:t>
      </w:r>
      <w:r w:rsidR="00FC2681" w:rsidRPr="00DC241F">
        <w:rPr>
          <w:rFonts w:ascii="Times New Roman" w:hAnsi="Times New Roman"/>
          <w:sz w:val="24"/>
          <w:szCs w:val="24"/>
          <w:lang w:eastAsia="en-US"/>
        </w:rPr>
        <w:t xml:space="preserve">. Руководитель уполномоченного органа не позднее 2 рабочих дней подписывает подготовленный </w:t>
      </w:r>
      <w:r w:rsidR="00FC2681" w:rsidRPr="00DC241F">
        <w:rPr>
          <w:rFonts w:ascii="Times New Roman" w:hAnsi="Times New Roman"/>
          <w:sz w:val="24"/>
          <w:szCs w:val="24"/>
        </w:rPr>
        <w:t>должностным лицом уполномоченного органа, ответственным за предоставление муниципальной услуги,</w:t>
      </w:r>
      <w:r w:rsidRPr="00DC241F">
        <w:rPr>
          <w:rFonts w:ascii="Times New Roman" w:hAnsi="Times New Roman"/>
          <w:sz w:val="24"/>
          <w:szCs w:val="24"/>
        </w:rPr>
        <w:t>ордер на выполнение земляных работ.</w:t>
      </w:r>
    </w:p>
    <w:p w:rsidR="00FC2681" w:rsidRPr="00DC241F" w:rsidRDefault="00FC2681" w:rsidP="00681B1A">
      <w:pPr>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1</w:t>
      </w:r>
      <w:r w:rsidR="002D6D8F" w:rsidRPr="00DC241F">
        <w:rPr>
          <w:rFonts w:ascii="Times New Roman" w:hAnsi="Times New Roman"/>
          <w:sz w:val="24"/>
          <w:szCs w:val="24"/>
          <w:lang w:eastAsia="en-US"/>
        </w:rPr>
        <w:t>0</w:t>
      </w:r>
      <w:r w:rsidR="00FC211F" w:rsidRPr="00DC241F">
        <w:rPr>
          <w:rFonts w:ascii="Times New Roman" w:hAnsi="Times New Roman"/>
          <w:sz w:val="24"/>
          <w:szCs w:val="24"/>
          <w:lang w:eastAsia="en-US"/>
        </w:rPr>
        <w:t>3</w:t>
      </w:r>
      <w:r w:rsidRPr="00DC241F">
        <w:rPr>
          <w:rFonts w:ascii="Times New Roman" w:hAnsi="Times New Roman"/>
          <w:sz w:val="24"/>
          <w:szCs w:val="24"/>
          <w:lang w:eastAsia="en-US"/>
        </w:rPr>
        <w:t xml:space="preserve">. </w:t>
      </w:r>
      <w:r w:rsidR="00357784" w:rsidRPr="00DC241F">
        <w:rPr>
          <w:rFonts w:ascii="Times New Roman" w:hAnsi="Times New Roman"/>
          <w:sz w:val="24"/>
          <w:szCs w:val="24"/>
          <w:lang w:eastAsia="en-US"/>
        </w:rPr>
        <w:t xml:space="preserve">Ордер на поведение земляных работ </w:t>
      </w:r>
      <w:r w:rsidRPr="00DC241F">
        <w:rPr>
          <w:rFonts w:ascii="Times New Roman" w:hAnsi="Times New Roman"/>
          <w:sz w:val="24"/>
          <w:szCs w:val="24"/>
          <w:lang w:eastAsia="en-US"/>
        </w:rPr>
        <w:t>изготавливается в двух экземплярах, один из которых выдается заявителю или его представителю, второй хранится в архиве</w:t>
      </w:r>
      <w:r w:rsidR="00967BCC" w:rsidRPr="00DC241F">
        <w:rPr>
          <w:rFonts w:ascii="Times New Roman" w:hAnsi="Times New Roman"/>
          <w:sz w:val="24"/>
          <w:szCs w:val="24"/>
          <w:lang w:eastAsia="en-US"/>
        </w:rPr>
        <w:t xml:space="preserve"> уполномоченного органа</w:t>
      </w:r>
      <w:r w:rsidRPr="00DC241F">
        <w:rPr>
          <w:rFonts w:ascii="Times New Roman" w:hAnsi="Times New Roman"/>
          <w:sz w:val="24"/>
          <w:szCs w:val="24"/>
          <w:lang w:eastAsia="en-US"/>
        </w:rPr>
        <w:t xml:space="preserve">. Одновременно с выдачей </w:t>
      </w:r>
      <w:r w:rsidR="00FC211F" w:rsidRPr="00DC241F">
        <w:rPr>
          <w:rFonts w:ascii="Times New Roman" w:hAnsi="Times New Roman"/>
          <w:sz w:val="24"/>
          <w:szCs w:val="24"/>
          <w:lang w:eastAsia="en-US"/>
        </w:rPr>
        <w:t>ордера</w:t>
      </w:r>
      <w:r w:rsidRPr="00DC241F">
        <w:rPr>
          <w:rFonts w:ascii="Times New Roman" w:hAnsi="Times New Roman"/>
          <w:sz w:val="24"/>
          <w:szCs w:val="24"/>
          <w:lang w:eastAsia="en-US"/>
        </w:rPr>
        <w:t xml:space="preserve"> заявителю или его представителю возвращаются подлинники представленных заявителем или его представителем документов. Копии указанных документов остаются в уполномоченном органе, в который заявитель обратился с заявлением.</w:t>
      </w:r>
    </w:p>
    <w:p w:rsidR="00FC2681" w:rsidRPr="00DC241F" w:rsidRDefault="00FC2681" w:rsidP="00681B1A">
      <w:pPr>
        <w:widowControl w:val="0"/>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В случае подачи заявления через МФЦ, уполномоченный орган не позднее 2 рабочих дней со дня принятия решения о предоставлении или об отказе в предоставлении муниципальной услуги, направляет (выдает) в МФЦ соответствующий результат.</w:t>
      </w:r>
    </w:p>
    <w:p w:rsidR="00D23129" w:rsidRPr="00DC241F" w:rsidRDefault="00FC2681" w:rsidP="00681B1A">
      <w:pPr>
        <w:widowControl w:val="0"/>
        <w:autoSpaceDE w:val="0"/>
        <w:autoSpaceDN w:val="0"/>
        <w:adjustRightInd w:val="0"/>
        <w:ind w:firstLine="709"/>
        <w:rPr>
          <w:rFonts w:ascii="Times New Roman" w:hAnsi="Times New Roman"/>
          <w:sz w:val="24"/>
          <w:szCs w:val="24"/>
          <w:lang w:eastAsia="en-US"/>
        </w:rPr>
      </w:pPr>
      <w:r w:rsidRPr="00DC241F">
        <w:rPr>
          <w:rFonts w:ascii="Times New Roman" w:hAnsi="Times New Roman"/>
          <w:sz w:val="24"/>
          <w:szCs w:val="24"/>
          <w:lang w:eastAsia="en-US"/>
        </w:rPr>
        <w:t>Не позднее рабочего дня, следующего за днем поступления результата предоставления муниципальной услуги, МФЦ направляет (выдает) соответствующий результат заявителю.</w:t>
      </w:r>
    </w:p>
    <w:p w:rsidR="00FC211F" w:rsidRPr="001D27D6" w:rsidRDefault="005200BE" w:rsidP="00FC211F">
      <w:pPr>
        <w:autoSpaceDE w:val="0"/>
        <w:autoSpaceDN w:val="0"/>
        <w:adjustRightInd w:val="0"/>
        <w:ind w:firstLine="709"/>
        <w:rPr>
          <w:rFonts w:ascii="Times New Roman" w:hAnsi="Times New Roman"/>
          <w:color w:val="F79646" w:themeColor="accent6"/>
          <w:sz w:val="24"/>
          <w:szCs w:val="24"/>
          <w:lang w:eastAsia="en-US"/>
        </w:rPr>
      </w:pPr>
      <w:r w:rsidRPr="00DC241F">
        <w:rPr>
          <w:rFonts w:ascii="Times New Roman" w:hAnsi="Times New Roman"/>
          <w:sz w:val="24"/>
          <w:szCs w:val="24"/>
          <w:lang w:eastAsia="en-US"/>
        </w:rPr>
        <w:t>1</w:t>
      </w:r>
      <w:r w:rsidR="002D6D8F" w:rsidRPr="00DC241F">
        <w:rPr>
          <w:rFonts w:ascii="Times New Roman" w:hAnsi="Times New Roman"/>
          <w:sz w:val="24"/>
          <w:szCs w:val="24"/>
          <w:lang w:eastAsia="en-US"/>
        </w:rPr>
        <w:t>0</w:t>
      </w:r>
      <w:r w:rsidR="00FC211F" w:rsidRPr="00DC241F">
        <w:rPr>
          <w:rFonts w:ascii="Times New Roman" w:hAnsi="Times New Roman"/>
          <w:sz w:val="24"/>
          <w:szCs w:val="24"/>
          <w:lang w:eastAsia="en-US"/>
        </w:rPr>
        <w:t>4</w:t>
      </w:r>
      <w:r w:rsidR="00803410" w:rsidRPr="00DC241F">
        <w:rPr>
          <w:rFonts w:ascii="Times New Roman" w:hAnsi="Times New Roman"/>
          <w:sz w:val="24"/>
          <w:szCs w:val="24"/>
          <w:lang w:eastAsia="en-US"/>
        </w:rPr>
        <w:t>. Способом фиксации является регистрация соответствующего решения уполномоченного органа в журнале регистрации</w:t>
      </w:r>
      <w:r w:rsidR="001A5030" w:rsidRPr="00DC241F">
        <w:rPr>
          <w:rFonts w:ascii="Times New Roman" w:hAnsi="Times New Roman"/>
          <w:sz w:val="24"/>
          <w:szCs w:val="24"/>
          <w:lang w:eastAsia="en-US"/>
        </w:rPr>
        <w:t xml:space="preserve"> и </w:t>
      </w:r>
      <w:r w:rsidR="00FC211F" w:rsidRPr="00DC241F">
        <w:rPr>
          <w:rFonts w:ascii="Times New Roman" w:hAnsi="Times New Roman"/>
          <w:sz w:val="24"/>
          <w:szCs w:val="24"/>
          <w:lang w:eastAsia="en-US"/>
        </w:rPr>
        <w:t>информационной системе электронного управления документами администрации ЗГМО.</w:t>
      </w:r>
    </w:p>
    <w:p w:rsidR="006F7AAE" w:rsidRPr="00557BC7" w:rsidRDefault="006F7AAE" w:rsidP="006F7AAE">
      <w:pPr>
        <w:widowControl w:val="0"/>
        <w:autoSpaceDE w:val="0"/>
        <w:autoSpaceDN w:val="0"/>
        <w:adjustRightInd w:val="0"/>
        <w:ind w:firstLine="0"/>
        <w:rPr>
          <w:rFonts w:ascii="Times New Roman" w:hAnsi="Times New Roman"/>
          <w:sz w:val="24"/>
          <w:szCs w:val="24"/>
          <w:lang w:eastAsia="en-US"/>
        </w:rPr>
      </w:pPr>
      <w:bookmarkStart w:id="32" w:name="Par398"/>
      <w:bookmarkEnd w:id="32"/>
    </w:p>
    <w:p w:rsidR="006F7AAE" w:rsidRPr="001A5030" w:rsidRDefault="006F7AAE" w:rsidP="006F7AAE">
      <w:pPr>
        <w:widowControl w:val="0"/>
        <w:autoSpaceDE w:val="0"/>
        <w:autoSpaceDN w:val="0"/>
        <w:adjustRightInd w:val="0"/>
        <w:jc w:val="center"/>
        <w:outlineLvl w:val="2"/>
        <w:rPr>
          <w:rFonts w:ascii="Times New Roman" w:hAnsi="Times New Roman"/>
          <w:b/>
          <w:szCs w:val="28"/>
        </w:rPr>
      </w:pPr>
      <w:bookmarkStart w:id="33" w:name="Par410"/>
      <w:bookmarkEnd w:id="33"/>
      <w:r w:rsidRPr="001A5030">
        <w:rPr>
          <w:rFonts w:ascii="Times New Roman" w:hAnsi="Times New Roman"/>
          <w:b/>
          <w:szCs w:val="28"/>
        </w:rPr>
        <w:t>Раздел IV. ФОРМЫ КОНТРОЛЯ ЗА ПРЕДОСТАВЛЕНИЕМ МУНИЦИПАЛЬНОЙ УСЛУГИ</w:t>
      </w:r>
    </w:p>
    <w:p w:rsidR="006F7AAE" w:rsidRPr="00557BC7" w:rsidRDefault="006F7AAE" w:rsidP="006F7AAE">
      <w:pPr>
        <w:widowControl w:val="0"/>
        <w:autoSpaceDE w:val="0"/>
        <w:autoSpaceDN w:val="0"/>
        <w:adjustRightInd w:val="0"/>
        <w:jc w:val="center"/>
        <w:outlineLvl w:val="2"/>
        <w:rPr>
          <w:rFonts w:ascii="Times New Roman" w:hAnsi="Times New Roman"/>
          <w:b/>
          <w:sz w:val="24"/>
          <w:szCs w:val="24"/>
        </w:rPr>
      </w:pPr>
    </w:p>
    <w:p w:rsidR="006F7AAE" w:rsidRPr="00557BC7" w:rsidRDefault="00F433B8" w:rsidP="006F7AAE">
      <w:pPr>
        <w:widowControl w:val="0"/>
        <w:autoSpaceDE w:val="0"/>
        <w:autoSpaceDN w:val="0"/>
        <w:adjustRightInd w:val="0"/>
        <w:jc w:val="center"/>
        <w:outlineLvl w:val="2"/>
        <w:rPr>
          <w:rFonts w:ascii="Times New Roman" w:hAnsi="Times New Roman"/>
          <w:b/>
          <w:sz w:val="24"/>
          <w:szCs w:val="24"/>
        </w:rPr>
      </w:pPr>
      <w:bookmarkStart w:id="34" w:name="Par413"/>
      <w:bookmarkEnd w:id="34"/>
      <w:r w:rsidRPr="00557BC7">
        <w:rPr>
          <w:rFonts w:ascii="Times New Roman" w:hAnsi="Times New Roman"/>
          <w:b/>
          <w:sz w:val="24"/>
          <w:szCs w:val="24"/>
        </w:rPr>
        <w:t>Глава 26</w:t>
      </w:r>
      <w:r w:rsidR="006F7AAE" w:rsidRPr="00557BC7">
        <w:rPr>
          <w:rFonts w:ascii="Times New Roman" w:hAnsi="Times New Roman"/>
          <w:b/>
          <w:sz w:val="24"/>
          <w:szCs w:val="24"/>
        </w:rPr>
        <w:t>. ПОРЯДОК ОСУЩЕСТВЛЕНИЯ ТЕКУЩЕГО КОНТРОЛЯ ЗАСОБЛЮДЕНИЕМ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F7AAE" w:rsidRPr="00557BC7" w:rsidRDefault="006F7AAE" w:rsidP="006F7AAE">
      <w:pPr>
        <w:widowControl w:val="0"/>
        <w:autoSpaceDE w:val="0"/>
        <w:autoSpaceDN w:val="0"/>
        <w:adjustRightInd w:val="0"/>
        <w:jc w:val="center"/>
        <w:outlineLvl w:val="2"/>
        <w:rPr>
          <w:rFonts w:ascii="Times New Roman" w:hAnsi="Times New Roman"/>
          <w:sz w:val="24"/>
          <w:szCs w:val="24"/>
        </w:rPr>
      </w:pPr>
    </w:p>
    <w:p w:rsidR="006F7AAE" w:rsidRPr="001A5030" w:rsidRDefault="005200BE" w:rsidP="00967BCC">
      <w:pPr>
        <w:widowControl w:val="0"/>
        <w:autoSpaceDE w:val="0"/>
        <w:autoSpaceDN w:val="0"/>
        <w:adjustRightInd w:val="0"/>
        <w:ind w:firstLine="709"/>
        <w:rPr>
          <w:rFonts w:ascii="Times New Roman" w:hAnsi="Times New Roman"/>
          <w:sz w:val="24"/>
          <w:szCs w:val="24"/>
          <w:lang w:eastAsia="ko-KR"/>
        </w:rPr>
      </w:pPr>
      <w:r w:rsidRPr="00557BC7">
        <w:rPr>
          <w:rFonts w:ascii="Times New Roman" w:hAnsi="Times New Roman"/>
          <w:sz w:val="24"/>
          <w:szCs w:val="24"/>
          <w:lang w:eastAsia="ko-KR"/>
        </w:rPr>
        <w:t>1</w:t>
      </w:r>
      <w:r w:rsidR="00C425BD" w:rsidRPr="00557BC7">
        <w:rPr>
          <w:rFonts w:ascii="Times New Roman" w:hAnsi="Times New Roman"/>
          <w:sz w:val="24"/>
          <w:szCs w:val="24"/>
          <w:lang w:eastAsia="ko-KR"/>
        </w:rPr>
        <w:t>05</w:t>
      </w:r>
      <w:r w:rsidR="006F7AAE" w:rsidRPr="00557BC7">
        <w:rPr>
          <w:rFonts w:ascii="Times New Roman" w:hAnsi="Times New Roman"/>
          <w:sz w:val="24"/>
          <w:szCs w:val="24"/>
          <w:lang w:eastAsia="ko-KR"/>
        </w:rPr>
        <w:t>. Текущий контроль за соблюдением последовательности действий, определенных административными</w:t>
      </w:r>
      <w:r w:rsidR="006F7AAE" w:rsidRPr="001A5030">
        <w:rPr>
          <w:rFonts w:ascii="Times New Roman" w:hAnsi="Times New Roman"/>
          <w:sz w:val="24"/>
          <w:szCs w:val="24"/>
          <w:lang w:eastAsia="ko-KR"/>
        </w:rPr>
        <w:t xml:space="preserve">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w:t>
      </w:r>
      <w:r w:rsidR="006F7AAE" w:rsidRPr="001A5030">
        <w:rPr>
          <w:rFonts w:ascii="Times New Roman" w:hAnsi="Times New Roman"/>
          <w:sz w:val="24"/>
          <w:szCs w:val="24"/>
          <w:lang w:eastAsia="ko-KR"/>
        </w:rPr>
        <w:lastRenderedPageBreak/>
        <w:t>отчетов должностных лиц уполномоченного органа, а также рассмотрения жалоб заявителей.</w:t>
      </w:r>
    </w:p>
    <w:p w:rsidR="006F7AAE" w:rsidRPr="001A5030" w:rsidRDefault="005200BE" w:rsidP="006F7AAE">
      <w:pPr>
        <w:autoSpaceDE w:val="0"/>
        <w:autoSpaceDN w:val="0"/>
        <w:adjustRightInd w:val="0"/>
        <w:ind w:firstLine="709"/>
        <w:rPr>
          <w:rFonts w:ascii="Times New Roman" w:hAnsi="Times New Roman"/>
          <w:color w:val="000000"/>
          <w:sz w:val="24"/>
          <w:szCs w:val="24"/>
        </w:rPr>
      </w:pPr>
      <w:r w:rsidRPr="001A5030">
        <w:rPr>
          <w:rFonts w:ascii="Times New Roman" w:hAnsi="Times New Roman"/>
          <w:sz w:val="24"/>
          <w:szCs w:val="24"/>
          <w:lang w:eastAsia="ko-KR"/>
        </w:rPr>
        <w:t>1</w:t>
      </w:r>
      <w:r w:rsidR="00C425BD">
        <w:rPr>
          <w:rFonts w:ascii="Times New Roman" w:hAnsi="Times New Roman"/>
          <w:sz w:val="24"/>
          <w:szCs w:val="24"/>
          <w:lang w:eastAsia="ko-KR"/>
        </w:rPr>
        <w:t>06</w:t>
      </w:r>
      <w:r w:rsidR="006F7AAE" w:rsidRPr="001A5030">
        <w:rPr>
          <w:rFonts w:ascii="Times New Roman" w:hAnsi="Times New Roman"/>
          <w:sz w:val="24"/>
          <w:szCs w:val="24"/>
          <w:lang w:eastAsia="ko-KR"/>
        </w:rPr>
        <w:t>. </w:t>
      </w:r>
      <w:r w:rsidR="006F7AAE" w:rsidRPr="001A5030">
        <w:rPr>
          <w:rFonts w:ascii="Times New Roman" w:hAnsi="Times New Roman"/>
          <w:color w:val="000000"/>
          <w:sz w:val="24"/>
          <w:szCs w:val="24"/>
        </w:rPr>
        <w:t>Основными задачами текущего контроля являются:</w:t>
      </w:r>
    </w:p>
    <w:p w:rsidR="006F7AAE" w:rsidRPr="001A5030" w:rsidRDefault="006F7AAE" w:rsidP="006F7AAE">
      <w:pPr>
        <w:autoSpaceDE w:val="0"/>
        <w:autoSpaceDN w:val="0"/>
        <w:adjustRightInd w:val="0"/>
        <w:ind w:firstLine="709"/>
        <w:rPr>
          <w:rFonts w:ascii="Times New Roman" w:hAnsi="Times New Roman"/>
          <w:color w:val="000000"/>
          <w:sz w:val="24"/>
          <w:szCs w:val="24"/>
        </w:rPr>
      </w:pPr>
      <w:r w:rsidRPr="001A5030">
        <w:rPr>
          <w:rFonts w:ascii="Times New Roman" w:hAnsi="Times New Roman"/>
          <w:color w:val="000000"/>
          <w:sz w:val="24"/>
          <w:szCs w:val="24"/>
        </w:rPr>
        <w:t>а) обеспечение своевременного и качественного предоставления муниципальной услуги;</w:t>
      </w:r>
    </w:p>
    <w:p w:rsidR="006F7AAE" w:rsidRPr="001A5030" w:rsidRDefault="006F7AAE" w:rsidP="006F7AAE">
      <w:pPr>
        <w:autoSpaceDE w:val="0"/>
        <w:autoSpaceDN w:val="0"/>
        <w:adjustRightInd w:val="0"/>
        <w:ind w:firstLine="709"/>
        <w:rPr>
          <w:rFonts w:ascii="Times New Roman" w:hAnsi="Times New Roman"/>
          <w:color w:val="000000"/>
          <w:sz w:val="24"/>
          <w:szCs w:val="24"/>
        </w:rPr>
      </w:pPr>
      <w:r w:rsidRPr="001A5030">
        <w:rPr>
          <w:rFonts w:ascii="Times New Roman" w:hAnsi="Times New Roman"/>
          <w:color w:val="000000"/>
          <w:sz w:val="24"/>
          <w:szCs w:val="24"/>
        </w:rPr>
        <w:t>б) выявление нарушений в сроках и качестве предоставления муниципальной услуги;</w:t>
      </w:r>
    </w:p>
    <w:p w:rsidR="006F7AAE" w:rsidRPr="001A5030" w:rsidRDefault="006F7AAE" w:rsidP="006F7AAE">
      <w:pPr>
        <w:autoSpaceDE w:val="0"/>
        <w:autoSpaceDN w:val="0"/>
        <w:adjustRightInd w:val="0"/>
        <w:ind w:firstLine="709"/>
        <w:rPr>
          <w:rFonts w:ascii="Times New Roman" w:hAnsi="Times New Roman"/>
          <w:color w:val="000000"/>
          <w:sz w:val="24"/>
          <w:szCs w:val="24"/>
        </w:rPr>
      </w:pPr>
      <w:r w:rsidRPr="001A5030">
        <w:rPr>
          <w:rFonts w:ascii="Times New Roman" w:hAnsi="Times New Roman"/>
          <w:color w:val="000000"/>
          <w:sz w:val="24"/>
          <w:szCs w:val="24"/>
        </w:rPr>
        <w:t>в) выявление и устранение причин и условий, способствующих ненадлежащему предоставлению муниципальной услуги;</w:t>
      </w:r>
    </w:p>
    <w:p w:rsidR="006F7AAE" w:rsidRPr="001A5030" w:rsidRDefault="006F7AAE" w:rsidP="006F7AAE">
      <w:pPr>
        <w:autoSpaceDE w:val="0"/>
        <w:autoSpaceDN w:val="0"/>
        <w:adjustRightInd w:val="0"/>
        <w:ind w:firstLine="709"/>
        <w:rPr>
          <w:rFonts w:ascii="Times New Roman" w:hAnsi="Times New Roman"/>
          <w:color w:val="000000"/>
          <w:sz w:val="24"/>
          <w:szCs w:val="24"/>
        </w:rPr>
      </w:pPr>
      <w:r w:rsidRPr="001A5030">
        <w:rPr>
          <w:rFonts w:ascii="Times New Roman" w:hAnsi="Times New Roman"/>
          <w:color w:val="000000"/>
          <w:sz w:val="24"/>
          <w:szCs w:val="24"/>
        </w:rPr>
        <w:t>г) принятие мер по надлежащему предоставлению муниципальной услуги.</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Текущий контроль осуществляется на постоянной основе.</w:t>
      </w:r>
    </w:p>
    <w:p w:rsidR="006F7AAE" w:rsidRPr="00557BC7" w:rsidRDefault="006F7AAE" w:rsidP="006F7AAE">
      <w:pPr>
        <w:pStyle w:val="ConsPlusNormal"/>
        <w:ind w:firstLine="709"/>
        <w:jc w:val="both"/>
        <w:rPr>
          <w:rFonts w:ascii="Times New Roman" w:hAnsi="Times New Roman" w:cs="Times New Roman"/>
          <w:sz w:val="24"/>
          <w:szCs w:val="24"/>
          <w:lang w:eastAsia="ko-KR"/>
        </w:rPr>
      </w:pPr>
    </w:p>
    <w:p w:rsidR="006F7AAE" w:rsidRPr="00557BC7" w:rsidRDefault="00F433B8" w:rsidP="006F7AAE">
      <w:pPr>
        <w:widowControl w:val="0"/>
        <w:autoSpaceDE w:val="0"/>
        <w:autoSpaceDN w:val="0"/>
        <w:adjustRightInd w:val="0"/>
        <w:jc w:val="center"/>
        <w:outlineLvl w:val="2"/>
        <w:rPr>
          <w:rFonts w:ascii="Times New Roman" w:hAnsi="Times New Roman"/>
          <w:b/>
          <w:sz w:val="24"/>
          <w:szCs w:val="24"/>
        </w:rPr>
      </w:pPr>
      <w:bookmarkStart w:id="35" w:name="Par427"/>
      <w:bookmarkEnd w:id="35"/>
      <w:r w:rsidRPr="00557BC7">
        <w:rPr>
          <w:rFonts w:ascii="Times New Roman" w:hAnsi="Times New Roman"/>
          <w:b/>
          <w:sz w:val="24"/>
          <w:szCs w:val="24"/>
        </w:rPr>
        <w:t>Глава 27</w:t>
      </w:r>
      <w:r w:rsidR="006F7AAE" w:rsidRPr="00557BC7">
        <w:rPr>
          <w:rFonts w:ascii="Times New Roman" w:hAnsi="Times New Roman"/>
          <w:b/>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F7AAE" w:rsidRPr="00557BC7" w:rsidRDefault="006F7AAE" w:rsidP="006F7AAE">
      <w:pPr>
        <w:widowControl w:val="0"/>
        <w:autoSpaceDE w:val="0"/>
        <w:autoSpaceDN w:val="0"/>
        <w:adjustRightInd w:val="0"/>
        <w:jc w:val="center"/>
        <w:outlineLvl w:val="2"/>
        <w:rPr>
          <w:rFonts w:ascii="Times New Roman" w:hAnsi="Times New Roman"/>
          <w:sz w:val="24"/>
          <w:szCs w:val="24"/>
        </w:rPr>
      </w:pPr>
    </w:p>
    <w:p w:rsidR="006F7AAE" w:rsidRPr="001A5030" w:rsidRDefault="00A27052" w:rsidP="006F7AAE">
      <w:pPr>
        <w:pStyle w:val="ConsPlusNormal"/>
        <w:ind w:firstLine="709"/>
        <w:jc w:val="both"/>
        <w:rPr>
          <w:rFonts w:ascii="Times New Roman" w:hAnsi="Times New Roman" w:cs="Times New Roman"/>
          <w:sz w:val="24"/>
          <w:szCs w:val="24"/>
          <w:lang w:eastAsia="ko-KR"/>
        </w:rPr>
      </w:pPr>
      <w:bookmarkStart w:id="36" w:name="Par439"/>
      <w:bookmarkEnd w:id="36"/>
      <w:r w:rsidRPr="00557BC7">
        <w:rPr>
          <w:rFonts w:ascii="Times New Roman" w:hAnsi="Times New Roman" w:cs="Times New Roman"/>
          <w:sz w:val="24"/>
          <w:szCs w:val="24"/>
          <w:lang w:eastAsia="ko-KR"/>
        </w:rPr>
        <w:t>1</w:t>
      </w:r>
      <w:r w:rsidR="00C425BD" w:rsidRPr="00557BC7">
        <w:rPr>
          <w:rFonts w:ascii="Times New Roman" w:hAnsi="Times New Roman" w:cs="Times New Roman"/>
          <w:sz w:val="24"/>
          <w:szCs w:val="24"/>
          <w:lang w:eastAsia="ko-KR"/>
        </w:rPr>
        <w:t>07</w:t>
      </w:r>
      <w:r w:rsidR="006F7AAE" w:rsidRPr="00557BC7">
        <w:rPr>
          <w:rFonts w:ascii="Times New Roman" w:hAnsi="Times New Roman" w:cs="Times New Roman"/>
          <w:sz w:val="24"/>
          <w:szCs w:val="24"/>
          <w:lang w:eastAsia="ko-KR"/>
        </w:rPr>
        <w:t>. Контроль</w:t>
      </w:r>
      <w:r w:rsidR="006F7AAE" w:rsidRPr="001A5030">
        <w:rPr>
          <w:rFonts w:ascii="Times New Roman" w:hAnsi="Times New Roman" w:cs="Times New Roman"/>
          <w:sz w:val="24"/>
          <w:szCs w:val="24"/>
          <w:lang w:eastAsia="ko-KR"/>
        </w:rPr>
        <w:t xml:space="preserve"> за полнотой и качеством предоставления должностными лицами уполномоченного органа муниципальной услуги осуществляется комиссией. </w:t>
      </w:r>
    </w:p>
    <w:p w:rsidR="006F7AAE" w:rsidRPr="001A5030" w:rsidRDefault="00A27052"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1</w:t>
      </w:r>
      <w:r w:rsidR="00C425BD">
        <w:rPr>
          <w:rFonts w:ascii="Times New Roman" w:hAnsi="Times New Roman" w:cs="Times New Roman"/>
          <w:sz w:val="24"/>
          <w:szCs w:val="24"/>
          <w:lang w:eastAsia="ko-KR"/>
        </w:rPr>
        <w:t>08</w:t>
      </w:r>
      <w:r w:rsidR="006F7AAE" w:rsidRPr="001A5030">
        <w:rPr>
          <w:rFonts w:ascii="Times New Roman" w:hAnsi="Times New Roman" w:cs="Times New Roman"/>
          <w:sz w:val="24"/>
          <w:szCs w:val="24"/>
          <w:lang w:eastAsia="ko-KR"/>
        </w:rPr>
        <w:t>. Состав Комиссии утверждается актом уполномоченного органа, в которую включаются муниципальные служащие уполномоченного органа, не участвующие в предоставлении муниципальной услуги.</w:t>
      </w:r>
    </w:p>
    <w:p w:rsidR="006F7AAE" w:rsidRPr="001A5030" w:rsidRDefault="00A27052"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1</w:t>
      </w:r>
      <w:r w:rsidR="00C425BD">
        <w:rPr>
          <w:rFonts w:ascii="Times New Roman" w:hAnsi="Times New Roman" w:cs="Times New Roman"/>
          <w:sz w:val="24"/>
          <w:szCs w:val="24"/>
          <w:lang w:eastAsia="ko-KR"/>
        </w:rPr>
        <w:t>09</w:t>
      </w:r>
      <w:r w:rsidR="006F7AAE" w:rsidRPr="001A5030">
        <w:rPr>
          <w:rFonts w:ascii="Times New Roman" w:hAnsi="Times New Roman" w:cs="Times New Roman"/>
          <w:sz w:val="24"/>
          <w:szCs w:val="24"/>
          <w:lang w:eastAsia="ko-KR"/>
        </w:rPr>
        <w:t>.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6F7AAE" w:rsidRPr="001A5030" w:rsidRDefault="00A27052" w:rsidP="006F7AAE">
      <w:pPr>
        <w:autoSpaceDE w:val="0"/>
        <w:autoSpaceDN w:val="0"/>
        <w:adjustRightInd w:val="0"/>
        <w:ind w:firstLine="709"/>
        <w:rPr>
          <w:rFonts w:ascii="Times New Roman" w:hAnsi="Times New Roman"/>
          <w:sz w:val="24"/>
          <w:szCs w:val="24"/>
        </w:rPr>
      </w:pPr>
      <w:r w:rsidRPr="001A5030">
        <w:rPr>
          <w:rFonts w:ascii="Times New Roman" w:hAnsi="Times New Roman"/>
          <w:sz w:val="24"/>
          <w:szCs w:val="24"/>
        </w:rPr>
        <w:t>11</w:t>
      </w:r>
      <w:r w:rsidR="00C425BD">
        <w:rPr>
          <w:rFonts w:ascii="Times New Roman" w:hAnsi="Times New Roman"/>
          <w:sz w:val="24"/>
          <w:szCs w:val="24"/>
        </w:rPr>
        <w:t>0</w:t>
      </w:r>
      <w:r w:rsidR="006F7AAE" w:rsidRPr="001A5030">
        <w:rPr>
          <w:rFonts w:ascii="Times New Roman" w:hAnsi="Times New Roman"/>
          <w:sz w:val="24"/>
          <w:szCs w:val="24"/>
        </w:rPr>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rsidR="006F7AAE" w:rsidRPr="001A5030" w:rsidRDefault="00A27052"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1</w:t>
      </w:r>
      <w:r w:rsidR="00C425BD">
        <w:rPr>
          <w:rFonts w:ascii="Times New Roman" w:hAnsi="Times New Roman" w:cs="Times New Roman"/>
          <w:sz w:val="24"/>
          <w:szCs w:val="24"/>
          <w:lang w:eastAsia="ko-KR"/>
        </w:rPr>
        <w:t>11</w:t>
      </w:r>
      <w:r w:rsidR="006F7AAE" w:rsidRPr="001A5030">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6F7AAE" w:rsidRPr="001A5030" w:rsidRDefault="00A27052" w:rsidP="006F7AAE">
      <w:pPr>
        <w:widowControl w:val="0"/>
        <w:autoSpaceDE w:val="0"/>
        <w:autoSpaceDN w:val="0"/>
        <w:adjustRightInd w:val="0"/>
        <w:ind w:firstLine="709"/>
        <w:rPr>
          <w:rFonts w:ascii="Times New Roman" w:hAnsi="Times New Roman"/>
          <w:sz w:val="24"/>
          <w:szCs w:val="24"/>
        </w:rPr>
      </w:pPr>
      <w:r w:rsidRPr="001A5030">
        <w:rPr>
          <w:rFonts w:ascii="Times New Roman" w:hAnsi="Times New Roman"/>
          <w:sz w:val="24"/>
          <w:szCs w:val="24"/>
        </w:rPr>
        <w:t>1</w:t>
      </w:r>
      <w:r w:rsidR="00C425BD">
        <w:rPr>
          <w:rFonts w:ascii="Times New Roman" w:hAnsi="Times New Roman"/>
          <w:sz w:val="24"/>
          <w:szCs w:val="24"/>
        </w:rPr>
        <w:t>1</w:t>
      </w:r>
      <w:r w:rsidRPr="001A5030">
        <w:rPr>
          <w:rFonts w:ascii="Times New Roman" w:hAnsi="Times New Roman"/>
          <w:sz w:val="24"/>
          <w:szCs w:val="24"/>
        </w:rPr>
        <w:t>2</w:t>
      </w:r>
      <w:r w:rsidR="006F7AAE" w:rsidRPr="001A5030">
        <w:rPr>
          <w:rFonts w:ascii="Times New Roman" w:hAnsi="Times New Roman"/>
          <w:sz w:val="24"/>
          <w:szCs w:val="24"/>
        </w:rPr>
        <w:t>. Заявитель уведомляется о результатах проверки в течение 10 календарных дней со дня принятия соответствующего решения.</w:t>
      </w:r>
    </w:p>
    <w:p w:rsidR="006F7AAE" w:rsidRPr="001A5030" w:rsidRDefault="00A27052" w:rsidP="006F7AAE">
      <w:pPr>
        <w:widowControl w:val="0"/>
        <w:autoSpaceDE w:val="0"/>
        <w:autoSpaceDN w:val="0"/>
        <w:adjustRightInd w:val="0"/>
        <w:ind w:firstLine="709"/>
        <w:rPr>
          <w:rFonts w:ascii="Times New Roman" w:hAnsi="Times New Roman"/>
          <w:sz w:val="24"/>
          <w:szCs w:val="24"/>
        </w:rPr>
      </w:pPr>
      <w:r w:rsidRPr="001A5030">
        <w:rPr>
          <w:rFonts w:ascii="Times New Roman" w:hAnsi="Times New Roman"/>
          <w:sz w:val="24"/>
          <w:szCs w:val="24"/>
        </w:rPr>
        <w:t>1</w:t>
      </w:r>
      <w:r w:rsidR="00C425BD">
        <w:rPr>
          <w:rFonts w:ascii="Times New Roman" w:hAnsi="Times New Roman"/>
          <w:sz w:val="24"/>
          <w:szCs w:val="24"/>
        </w:rPr>
        <w:t>13</w:t>
      </w:r>
      <w:r w:rsidR="006F7AAE" w:rsidRPr="001A5030">
        <w:rPr>
          <w:rFonts w:ascii="Times New Roman" w:hAnsi="Times New Roman"/>
          <w:sz w:val="24"/>
          <w:szCs w:val="24"/>
        </w:rPr>
        <w:t xml:space="preserve">. Внеплановые проверки осуществляются по решению руководителя </w:t>
      </w:r>
      <w:r w:rsidR="006F7AAE" w:rsidRPr="001A5030">
        <w:rPr>
          <w:rFonts w:ascii="Times New Roman" w:hAnsi="Times New Roman"/>
          <w:sz w:val="24"/>
          <w:szCs w:val="24"/>
          <w:lang w:eastAsia="ko-KR"/>
        </w:rPr>
        <w:t xml:space="preserve">уполномоченного органа </w:t>
      </w:r>
      <w:r w:rsidR="006F7AAE" w:rsidRPr="001A5030">
        <w:rPr>
          <w:rFonts w:ascii="Times New Roman" w:hAnsi="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6F7AAE" w:rsidRPr="001A5030">
        <w:rPr>
          <w:rFonts w:ascii="Times New Roman" w:hAnsi="Times New Roman"/>
          <w:sz w:val="24"/>
          <w:szCs w:val="24"/>
          <w:lang w:eastAsia="ko-KR"/>
        </w:rPr>
        <w:t>уполномоченного органа</w:t>
      </w:r>
      <w:r w:rsidR="006F7AAE" w:rsidRPr="001A5030">
        <w:rPr>
          <w:rFonts w:ascii="Times New Roman" w:hAnsi="Times New Roman"/>
          <w:sz w:val="24"/>
          <w:szCs w:val="24"/>
        </w:rPr>
        <w:t>.</w:t>
      </w:r>
    </w:p>
    <w:p w:rsidR="006F7AAE" w:rsidRPr="001A5030" w:rsidRDefault="00A27052" w:rsidP="006F7AAE">
      <w:pPr>
        <w:widowControl w:val="0"/>
        <w:autoSpaceDE w:val="0"/>
        <w:autoSpaceDN w:val="0"/>
        <w:adjustRightInd w:val="0"/>
        <w:ind w:firstLine="709"/>
        <w:rPr>
          <w:rFonts w:ascii="Times New Roman" w:hAnsi="Times New Roman"/>
          <w:sz w:val="24"/>
          <w:szCs w:val="24"/>
        </w:rPr>
      </w:pPr>
      <w:r w:rsidRPr="001A5030">
        <w:rPr>
          <w:rFonts w:ascii="Times New Roman" w:hAnsi="Times New Roman"/>
          <w:sz w:val="24"/>
          <w:szCs w:val="24"/>
        </w:rPr>
        <w:t>1</w:t>
      </w:r>
      <w:r w:rsidR="00C425BD">
        <w:rPr>
          <w:rFonts w:ascii="Times New Roman" w:hAnsi="Times New Roman"/>
          <w:sz w:val="24"/>
          <w:szCs w:val="24"/>
        </w:rPr>
        <w:t>14</w:t>
      </w:r>
      <w:r w:rsidR="006F7AAE" w:rsidRPr="001A5030">
        <w:rPr>
          <w:rFonts w:ascii="Times New Roman" w:hAnsi="Times New Roman"/>
          <w:sz w:val="24"/>
          <w:szCs w:val="24"/>
        </w:rPr>
        <w:t xml:space="preserve">. Плановые проверки осуществляются на основании полугодовых или годовых планов работы </w:t>
      </w:r>
      <w:r w:rsidR="006F7AAE" w:rsidRPr="001A5030">
        <w:rPr>
          <w:rFonts w:ascii="Times New Roman" w:hAnsi="Times New Roman"/>
          <w:sz w:val="24"/>
          <w:szCs w:val="24"/>
          <w:lang w:eastAsia="ko-KR"/>
        </w:rPr>
        <w:t>уполномоченного органа</w:t>
      </w:r>
      <w:r w:rsidR="006F7AAE" w:rsidRPr="001A5030">
        <w:rPr>
          <w:rFonts w:ascii="Times New Roman" w:hAnsi="Times New Roman"/>
          <w:sz w:val="24"/>
          <w:szCs w:val="24"/>
        </w:rPr>
        <w:t>.</w:t>
      </w:r>
    </w:p>
    <w:p w:rsidR="006F7AAE" w:rsidRPr="001A5030" w:rsidRDefault="00A27052" w:rsidP="006F7AAE">
      <w:pPr>
        <w:widowControl w:val="0"/>
        <w:autoSpaceDE w:val="0"/>
        <w:autoSpaceDN w:val="0"/>
        <w:adjustRightInd w:val="0"/>
        <w:ind w:firstLine="709"/>
        <w:rPr>
          <w:rFonts w:ascii="Times New Roman" w:hAnsi="Times New Roman"/>
          <w:sz w:val="24"/>
          <w:szCs w:val="24"/>
        </w:rPr>
      </w:pPr>
      <w:r w:rsidRPr="001A5030">
        <w:rPr>
          <w:rFonts w:ascii="Times New Roman" w:hAnsi="Times New Roman"/>
          <w:sz w:val="24"/>
          <w:szCs w:val="24"/>
        </w:rPr>
        <w:t>1</w:t>
      </w:r>
      <w:r w:rsidR="00C425BD">
        <w:rPr>
          <w:rFonts w:ascii="Times New Roman" w:hAnsi="Times New Roman"/>
          <w:sz w:val="24"/>
          <w:szCs w:val="24"/>
        </w:rPr>
        <w:t>15</w:t>
      </w:r>
      <w:r w:rsidR="006F7AAE" w:rsidRPr="001A5030">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6F7AAE" w:rsidRPr="00557BC7" w:rsidRDefault="006F7AAE" w:rsidP="006F7AAE">
      <w:pPr>
        <w:pStyle w:val="ConsPlusNormal"/>
        <w:ind w:firstLine="709"/>
        <w:jc w:val="both"/>
        <w:rPr>
          <w:rFonts w:ascii="Times New Roman" w:hAnsi="Times New Roman" w:cs="Times New Roman"/>
          <w:sz w:val="24"/>
          <w:szCs w:val="24"/>
          <w:lang w:eastAsia="ko-KR"/>
        </w:rPr>
      </w:pPr>
    </w:p>
    <w:p w:rsidR="006F7AAE" w:rsidRPr="00557BC7" w:rsidRDefault="00F433B8" w:rsidP="006F7AAE">
      <w:pPr>
        <w:widowControl w:val="0"/>
        <w:autoSpaceDE w:val="0"/>
        <w:autoSpaceDN w:val="0"/>
        <w:adjustRightInd w:val="0"/>
        <w:jc w:val="center"/>
        <w:outlineLvl w:val="2"/>
        <w:rPr>
          <w:rFonts w:ascii="Times New Roman" w:hAnsi="Times New Roman"/>
          <w:b/>
          <w:sz w:val="24"/>
          <w:szCs w:val="24"/>
        </w:rPr>
      </w:pPr>
      <w:r w:rsidRPr="00557BC7">
        <w:rPr>
          <w:rFonts w:ascii="Times New Roman" w:hAnsi="Times New Roman"/>
          <w:b/>
          <w:sz w:val="24"/>
          <w:szCs w:val="24"/>
        </w:rPr>
        <w:t>Глава 28</w:t>
      </w:r>
      <w:r w:rsidR="006F7AAE" w:rsidRPr="00557BC7">
        <w:rPr>
          <w:rFonts w:ascii="Times New Roman" w:hAnsi="Times New Roman"/>
          <w:b/>
          <w:sz w:val="24"/>
          <w:szCs w:val="24"/>
        </w:rPr>
        <w:t>.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6F7AAE" w:rsidRPr="00557BC7" w:rsidRDefault="006F7AAE" w:rsidP="006F7AAE">
      <w:pPr>
        <w:widowControl w:val="0"/>
        <w:autoSpaceDE w:val="0"/>
        <w:autoSpaceDN w:val="0"/>
        <w:adjustRightInd w:val="0"/>
        <w:jc w:val="center"/>
        <w:outlineLvl w:val="2"/>
        <w:rPr>
          <w:rFonts w:ascii="Times New Roman" w:hAnsi="Times New Roman"/>
          <w:sz w:val="24"/>
          <w:szCs w:val="24"/>
        </w:rPr>
      </w:pPr>
    </w:p>
    <w:p w:rsidR="006F7AAE" w:rsidRPr="001A5030" w:rsidRDefault="00A27052" w:rsidP="006F7AAE">
      <w:pPr>
        <w:pStyle w:val="ConsPlusNormal"/>
        <w:ind w:firstLine="709"/>
        <w:jc w:val="both"/>
        <w:rPr>
          <w:rFonts w:ascii="Times New Roman" w:hAnsi="Times New Roman" w:cs="Times New Roman"/>
          <w:sz w:val="24"/>
          <w:szCs w:val="24"/>
          <w:lang w:eastAsia="ko-KR"/>
        </w:rPr>
      </w:pPr>
      <w:r w:rsidRPr="00557BC7">
        <w:rPr>
          <w:rFonts w:ascii="Times New Roman" w:hAnsi="Times New Roman" w:cs="Times New Roman"/>
          <w:sz w:val="24"/>
          <w:szCs w:val="24"/>
          <w:lang w:eastAsia="ko-KR"/>
        </w:rPr>
        <w:t>1</w:t>
      </w:r>
      <w:r w:rsidR="00C425BD" w:rsidRPr="00557BC7">
        <w:rPr>
          <w:rFonts w:ascii="Times New Roman" w:hAnsi="Times New Roman" w:cs="Times New Roman"/>
          <w:sz w:val="24"/>
          <w:szCs w:val="24"/>
          <w:lang w:eastAsia="ko-KR"/>
        </w:rPr>
        <w:t>16</w:t>
      </w:r>
      <w:r w:rsidR="006F7AAE" w:rsidRPr="00557BC7">
        <w:rPr>
          <w:rFonts w:ascii="Times New Roman" w:hAnsi="Times New Roman" w:cs="Times New Roman"/>
          <w:sz w:val="24"/>
          <w:szCs w:val="24"/>
          <w:lang w:eastAsia="ko-KR"/>
        </w:rPr>
        <w:t>. Обязан</w:t>
      </w:r>
      <w:r w:rsidR="006F7AAE" w:rsidRPr="001A5030">
        <w:rPr>
          <w:rFonts w:ascii="Times New Roman" w:hAnsi="Times New Roman" w:cs="Times New Roman"/>
          <w:sz w:val="24"/>
          <w:szCs w:val="24"/>
          <w:lang w:eastAsia="ko-KR"/>
        </w:rPr>
        <w:t>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6F7AAE" w:rsidRPr="001A5030" w:rsidRDefault="00A27052"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1</w:t>
      </w:r>
      <w:r w:rsidR="00C425BD">
        <w:rPr>
          <w:rFonts w:ascii="Times New Roman" w:hAnsi="Times New Roman" w:cs="Times New Roman"/>
          <w:sz w:val="24"/>
          <w:szCs w:val="24"/>
          <w:lang w:eastAsia="ko-KR"/>
        </w:rPr>
        <w:t>17</w:t>
      </w:r>
      <w:r w:rsidR="006F7AAE" w:rsidRPr="001A5030">
        <w:rPr>
          <w:rFonts w:ascii="Times New Roman" w:hAnsi="Times New Roman" w:cs="Times New Roman"/>
          <w:sz w:val="24"/>
          <w:szCs w:val="24"/>
          <w:lang w:eastAsia="ko-KR"/>
        </w:rPr>
        <w:t xml:space="preserve">.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w:t>
      </w:r>
      <w:r w:rsidR="006F7AAE" w:rsidRPr="001A5030">
        <w:rPr>
          <w:rFonts w:ascii="Times New Roman" w:hAnsi="Times New Roman" w:cs="Times New Roman"/>
          <w:sz w:val="24"/>
          <w:szCs w:val="24"/>
          <w:lang w:eastAsia="ko-KR"/>
        </w:rPr>
        <w:lastRenderedPageBreak/>
        <w:t>Федерации.</w:t>
      </w:r>
    </w:p>
    <w:p w:rsidR="006F7AAE" w:rsidRPr="00557BC7" w:rsidRDefault="006F7AAE" w:rsidP="006F7AAE">
      <w:pPr>
        <w:pStyle w:val="ConsPlusNormal"/>
        <w:ind w:firstLine="709"/>
        <w:jc w:val="both"/>
        <w:rPr>
          <w:rFonts w:ascii="Times New Roman" w:hAnsi="Times New Roman" w:cs="Times New Roman"/>
          <w:sz w:val="24"/>
          <w:szCs w:val="24"/>
          <w:lang w:eastAsia="ko-KR"/>
        </w:rPr>
      </w:pPr>
    </w:p>
    <w:p w:rsidR="006F7AAE" w:rsidRPr="00557BC7" w:rsidRDefault="00F433B8" w:rsidP="006F7AAE">
      <w:pPr>
        <w:widowControl w:val="0"/>
        <w:autoSpaceDE w:val="0"/>
        <w:autoSpaceDN w:val="0"/>
        <w:adjustRightInd w:val="0"/>
        <w:jc w:val="center"/>
        <w:outlineLvl w:val="2"/>
        <w:rPr>
          <w:rFonts w:ascii="Times New Roman" w:hAnsi="Times New Roman"/>
          <w:b/>
          <w:sz w:val="24"/>
          <w:szCs w:val="24"/>
        </w:rPr>
      </w:pPr>
      <w:bookmarkStart w:id="37" w:name="Par447"/>
      <w:bookmarkEnd w:id="37"/>
      <w:r w:rsidRPr="00557BC7">
        <w:rPr>
          <w:rFonts w:ascii="Times New Roman" w:hAnsi="Times New Roman"/>
          <w:b/>
          <w:sz w:val="24"/>
          <w:szCs w:val="24"/>
        </w:rPr>
        <w:t>Глава 29</w:t>
      </w:r>
      <w:r w:rsidR="006F7AAE" w:rsidRPr="00557BC7">
        <w:rPr>
          <w:rFonts w:ascii="Times New Roman" w:hAnsi="Times New Roman"/>
          <w:b/>
          <w:sz w:val="24"/>
          <w:szCs w:val="24"/>
        </w:rPr>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6F7AAE" w:rsidRPr="00557BC7" w:rsidRDefault="006F7AAE" w:rsidP="006F7AAE">
      <w:pPr>
        <w:widowControl w:val="0"/>
        <w:autoSpaceDE w:val="0"/>
        <w:autoSpaceDN w:val="0"/>
        <w:adjustRightInd w:val="0"/>
        <w:jc w:val="center"/>
        <w:outlineLvl w:val="2"/>
        <w:rPr>
          <w:rFonts w:ascii="Times New Roman" w:hAnsi="Times New Roman"/>
          <w:sz w:val="24"/>
          <w:szCs w:val="24"/>
        </w:rPr>
      </w:pPr>
    </w:p>
    <w:p w:rsidR="006F7AAE" w:rsidRPr="001A5030" w:rsidRDefault="00A27052" w:rsidP="006F7AAE">
      <w:pPr>
        <w:widowControl w:val="0"/>
        <w:autoSpaceDE w:val="0"/>
        <w:autoSpaceDN w:val="0"/>
        <w:adjustRightInd w:val="0"/>
        <w:ind w:firstLine="709"/>
        <w:rPr>
          <w:rFonts w:ascii="Times New Roman" w:hAnsi="Times New Roman"/>
          <w:sz w:val="24"/>
          <w:szCs w:val="24"/>
        </w:rPr>
      </w:pPr>
      <w:r w:rsidRPr="00557BC7">
        <w:rPr>
          <w:rFonts w:ascii="Times New Roman" w:hAnsi="Times New Roman"/>
          <w:sz w:val="24"/>
          <w:szCs w:val="24"/>
          <w:lang w:eastAsia="ko-KR"/>
        </w:rPr>
        <w:t>1</w:t>
      </w:r>
      <w:r w:rsidR="00C425BD" w:rsidRPr="00557BC7">
        <w:rPr>
          <w:rFonts w:ascii="Times New Roman" w:hAnsi="Times New Roman"/>
          <w:sz w:val="24"/>
          <w:szCs w:val="24"/>
          <w:lang w:eastAsia="ko-KR"/>
        </w:rPr>
        <w:t>18</w:t>
      </w:r>
      <w:r w:rsidR="006F7AAE" w:rsidRPr="00557BC7">
        <w:rPr>
          <w:rFonts w:ascii="Times New Roman" w:hAnsi="Times New Roman"/>
          <w:sz w:val="24"/>
          <w:szCs w:val="24"/>
          <w:lang w:eastAsia="ko-KR"/>
        </w:rPr>
        <w:t>. </w:t>
      </w:r>
      <w:r w:rsidR="006F7AAE" w:rsidRPr="00557BC7">
        <w:rPr>
          <w:rFonts w:ascii="Times New Roman" w:hAnsi="Times New Roman"/>
          <w:sz w:val="24"/>
          <w:szCs w:val="24"/>
        </w:rPr>
        <w:t>Контроль за</w:t>
      </w:r>
      <w:r w:rsidR="006F7AAE" w:rsidRPr="001A5030">
        <w:rPr>
          <w:rFonts w:ascii="Times New Roman" w:hAnsi="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6F7AAE" w:rsidRPr="001A5030" w:rsidRDefault="006F7AAE" w:rsidP="006F7AAE">
      <w:pPr>
        <w:widowControl w:val="0"/>
        <w:autoSpaceDE w:val="0"/>
        <w:autoSpaceDN w:val="0"/>
        <w:adjustRightInd w:val="0"/>
        <w:ind w:firstLine="709"/>
        <w:rPr>
          <w:rFonts w:ascii="Times New Roman" w:hAnsi="Times New Roman"/>
          <w:sz w:val="24"/>
          <w:szCs w:val="24"/>
        </w:rPr>
      </w:pPr>
      <w:r w:rsidRPr="001A5030">
        <w:rPr>
          <w:rFonts w:ascii="Times New Roman" w:hAnsi="Times New Roman"/>
          <w:sz w:val="24"/>
          <w:szCs w:val="24"/>
        </w:rPr>
        <w:t xml:space="preserve">нарушения прав и законных интересов заявителей решением, действием (бездействием) Правительства Иркутской области, </w:t>
      </w:r>
      <w:r w:rsidRPr="001A5030">
        <w:rPr>
          <w:rFonts w:ascii="Times New Roman" w:hAnsi="Times New Roman"/>
          <w:sz w:val="24"/>
          <w:szCs w:val="24"/>
          <w:lang w:eastAsia="ko-KR"/>
        </w:rPr>
        <w:t>уполномоченного органа</w:t>
      </w:r>
      <w:r w:rsidRPr="001A5030">
        <w:rPr>
          <w:rFonts w:ascii="Times New Roman" w:hAnsi="Times New Roman"/>
          <w:sz w:val="24"/>
          <w:szCs w:val="24"/>
        </w:rPr>
        <w:t>, его должностных лиц;</w:t>
      </w:r>
    </w:p>
    <w:p w:rsidR="006F7AAE" w:rsidRPr="001A5030" w:rsidRDefault="006F7AAE" w:rsidP="006F7AAE">
      <w:pPr>
        <w:widowControl w:val="0"/>
        <w:autoSpaceDE w:val="0"/>
        <w:autoSpaceDN w:val="0"/>
        <w:adjustRightInd w:val="0"/>
        <w:ind w:firstLine="709"/>
        <w:rPr>
          <w:rFonts w:ascii="Times New Roman" w:hAnsi="Times New Roman"/>
          <w:sz w:val="24"/>
          <w:szCs w:val="24"/>
        </w:rPr>
      </w:pPr>
      <w:r w:rsidRPr="001A5030">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6F7AAE" w:rsidRPr="001A5030" w:rsidRDefault="006F7AAE" w:rsidP="006F7AAE">
      <w:pPr>
        <w:widowControl w:val="0"/>
        <w:autoSpaceDE w:val="0"/>
        <w:autoSpaceDN w:val="0"/>
        <w:adjustRightInd w:val="0"/>
        <w:ind w:firstLine="709"/>
        <w:rPr>
          <w:rFonts w:ascii="Times New Roman" w:hAnsi="Times New Roman"/>
          <w:sz w:val="24"/>
          <w:szCs w:val="24"/>
        </w:rPr>
      </w:pPr>
      <w:r w:rsidRPr="001A5030">
        <w:rPr>
          <w:rFonts w:ascii="Times New Roman" w:hAnsi="Times New Roman"/>
          <w:sz w:val="24"/>
          <w:szCs w:val="24"/>
        </w:rPr>
        <w:t xml:space="preserve">некорректного поведения должностных лиц </w:t>
      </w:r>
      <w:r w:rsidRPr="001A5030">
        <w:rPr>
          <w:rFonts w:ascii="Times New Roman" w:hAnsi="Times New Roman"/>
          <w:sz w:val="24"/>
          <w:szCs w:val="24"/>
          <w:lang w:eastAsia="ko-KR"/>
        </w:rPr>
        <w:t>уполномоченного органа</w:t>
      </w:r>
      <w:r w:rsidRPr="001A5030">
        <w:rPr>
          <w:rFonts w:ascii="Times New Roman" w:hAnsi="Times New Roman"/>
          <w:sz w:val="24"/>
          <w:szCs w:val="24"/>
        </w:rPr>
        <w:t>, нарушения правил служебной этики при предоставлении муниципальной услуги.</w:t>
      </w:r>
    </w:p>
    <w:p w:rsidR="006F7AAE" w:rsidRPr="001A5030" w:rsidRDefault="00A27052" w:rsidP="006F7AAE">
      <w:pPr>
        <w:widowControl w:val="0"/>
        <w:autoSpaceDE w:val="0"/>
        <w:autoSpaceDN w:val="0"/>
        <w:adjustRightInd w:val="0"/>
        <w:ind w:firstLine="709"/>
        <w:rPr>
          <w:rFonts w:ascii="Times New Roman" w:hAnsi="Times New Roman"/>
          <w:sz w:val="24"/>
          <w:szCs w:val="24"/>
        </w:rPr>
      </w:pPr>
      <w:r w:rsidRPr="001A5030">
        <w:rPr>
          <w:rFonts w:ascii="Times New Roman" w:hAnsi="Times New Roman"/>
          <w:sz w:val="24"/>
          <w:szCs w:val="24"/>
        </w:rPr>
        <w:t>1</w:t>
      </w:r>
      <w:r w:rsidR="00C425BD">
        <w:rPr>
          <w:rFonts w:ascii="Times New Roman" w:hAnsi="Times New Roman"/>
          <w:sz w:val="24"/>
          <w:szCs w:val="24"/>
        </w:rPr>
        <w:t>19</w:t>
      </w:r>
      <w:r w:rsidR="006F7AAE" w:rsidRPr="001A5030">
        <w:rPr>
          <w:rFonts w:ascii="Times New Roman" w:hAnsi="Times New Roman"/>
          <w:sz w:val="24"/>
          <w:szCs w:val="24"/>
        </w:rPr>
        <w:t>. Информацию, указанную в пункте 1</w:t>
      </w:r>
      <w:r w:rsidR="008924ED">
        <w:rPr>
          <w:rFonts w:ascii="Times New Roman" w:hAnsi="Times New Roman"/>
          <w:sz w:val="24"/>
          <w:szCs w:val="24"/>
        </w:rPr>
        <w:t>18</w:t>
      </w:r>
      <w:hyperlink w:anchor="Par401" w:history="1"/>
      <w:r w:rsidR="006F7AAE" w:rsidRPr="001A5030">
        <w:rPr>
          <w:rFonts w:ascii="Times New Roman" w:hAnsi="Times New Roman"/>
          <w:sz w:val="24"/>
          <w:szCs w:val="24"/>
        </w:rPr>
        <w:t xml:space="preserve"> настоящего административного регламента, заявители могут сообщить по телефонам </w:t>
      </w:r>
      <w:r w:rsidR="006F7AAE" w:rsidRPr="001A5030">
        <w:rPr>
          <w:rFonts w:ascii="Times New Roman" w:hAnsi="Times New Roman"/>
          <w:sz w:val="24"/>
          <w:szCs w:val="24"/>
          <w:lang w:eastAsia="ko-KR"/>
        </w:rPr>
        <w:t>уполномоченного органа</w:t>
      </w:r>
      <w:r w:rsidR="006F7AAE" w:rsidRPr="001A5030">
        <w:rPr>
          <w:rFonts w:ascii="Times New Roman" w:hAnsi="Times New Roman"/>
          <w:sz w:val="24"/>
          <w:szCs w:val="24"/>
        </w:rPr>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6F7AAE" w:rsidRPr="001A5030" w:rsidRDefault="00A27052" w:rsidP="006F7AAE">
      <w:pPr>
        <w:widowControl w:val="0"/>
        <w:autoSpaceDE w:val="0"/>
        <w:autoSpaceDN w:val="0"/>
        <w:adjustRightInd w:val="0"/>
        <w:ind w:firstLine="709"/>
        <w:rPr>
          <w:rFonts w:ascii="Times New Roman" w:hAnsi="Times New Roman"/>
          <w:sz w:val="24"/>
          <w:szCs w:val="24"/>
        </w:rPr>
      </w:pPr>
      <w:r w:rsidRPr="001A5030">
        <w:rPr>
          <w:rFonts w:ascii="Times New Roman" w:hAnsi="Times New Roman"/>
          <w:sz w:val="24"/>
          <w:szCs w:val="24"/>
        </w:rPr>
        <w:t>12</w:t>
      </w:r>
      <w:r w:rsidR="00C425BD">
        <w:rPr>
          <w:rFonts w:ascii="Times New Roman" w:hAnsi="Times New Roman"/>
          <w:sz w:val="24"/>
          <w:szCs w:val="24"/>
        </w:rPr>
        <w:t>0</w:t>
      </w:r>
      <w:r w:rsidR="006F7AAE" w:rsidRPr="001A5030">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6F7AAE" w:rsidRPr="001A5030" w:rsidRDefault="006F7AAE" w:rsidP="006F7AAE">
      <w:pPr>
        <w:widowControl w:val="0"/>
        <w:autoSpaceDE w:val="0"/>
        <w:autoSpaceDN w:val="0"/>
        <w:adjustRightInd w:val="0"/>
        <w:ind w:firstLine="709"/>
        <w:rPr>
          <w:rFonts w:ascii="Times New Roman" w:hAnsi="Times New Roman"/>
          <w:sz w:val="24"/>
          <w:szCs w:val="24"/>
        </w:rPr>
      </w:pPr>
      <w:r w:rsidRPr="001A5030">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p>
    <w:p w:rsidR="006F7AAE" w:rsidRPr="001A5030" w:rsidRDefault="00A27052"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1</w:t>
      </w:r>
      <w:r w:rsidR="00C425BD">
        <w:rPr>
          <w:rFonts w:ascii="Times New Roman" w:hAnsi="Times New Roman" w:cs="Times New Roman"/>
          <w:sz w:val="24"/>
          <w:szCs w:val="24"/>
          <w:lang w:eastAsia="ko-KR"/>
        </w:rPr>
        <w:t>21</w:t>
      </w:r>
      <w:r w:rsidR="006F7AAE" w:rsidRPr="001A5030">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rsidR="006F7AAE" w:rsidRPr="00557BC7" w:rsidRDefault="006F7AAE" w:rsidP="006F7AAE">
      <w:pPr>
        <w:widowControl w:val="0"/>
        <w:autoSpaceDE w:val="0"/>
        <w:autoSpaceDN w:val="0"/>
        <w:adjustRightInd w:val="0"/>
        <w:jc w:val="center"/>
        <w:outlineLvl w:val="2"/>
        <w:rPr>
          <w:rFonts w:ascii="Times New Roman" w:hAnsi="Times New Roman"/>
          <w:sz w:val="24"/>
          <w:szCs w:val="24"/>
        </w:rPr>
      </w:pPr>
    </w:p>
    <w:p w:rsidR="006F7AAE" w:rsidRPr="001A5030" w:rsidRDefault="006F7AAE" w:rsidP="006F7AAE">
      <w:pPr>
        <w:widowControl w:val="0"/>
        <w:autoSpaceDE w:val="0"/>
        <w:autoSpaceDN w:val="0"/>
        <w:adjustRightInd w:val="0"/>
        <w:jc w:val="center"/>
        <w:outlineLvl w:val="2"/>
        <w:rPr>
          <w:rFonts w:ascii="Times New Roman" w:hAnsi="Times New Roman"/>
          <w:b/>
          <w:szCs w:val="28"/>
        </w:rPr>
      </w:pPr>
      <w:bookmarkStart w:id="38" w:name="Par454"/>
      <w:bookmarkEnd w:id="38"/>
      <w:r w:rsidRPr="001A5030">
        <w:rPr>
          <w:rFonts w:ascii="Times New Roman" w:hAnsi="Times New Roman"/>
          <w:b/>
          <w:szCs w:val="28"/>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6F7AAE" w:rsidRPr="00557BC7" w:rsidRDefault="006F7AAE" w:rsidP="006F7AAE">
      <w:pPr>
        <w:widowControl w:val="0"/>
        <w:autoSpaceDE w:val="0"/>
        <w:autoSpaceDN w:val="0"/>
        <w:adjustRightInd w:val="0"/>
        <w:jc w:val="center"/>
        <w:outlineLvl w:val="2"/>
        <w:rPr>
          <w:rFonts w:ascii="Times New Roman" w:hAnsi="Times New Roman"/>
          <w:b/>
          <w:sz w:val="24"/>
          <w:szCs w:val="24"/>
        </w:rPr>
      </w:pPr>
    </w:p>
    <w:p w:rsidR="006F7AAE" w:rsidRPr="00557BC7" w:rsidRDefault="00F433B8" w:rsidP="006F7AAE">
      <w:pPr>
        <w:widowControl w:val="0"/>
        <w:autoSpaceDE w:val="0"/>
        <w:autoSpaceDN w:val="0"/>
        <w:adjustRightInd w:val="0"/>
        <w:jc w:val="center"/>
        <w:outlineLvl w:val="2"/>
        <w:rPr>
          <w:rFonts w:ascii="Times New Roman" w:hAnsi="Times New Roman"/>
          <w:sz w:val="24"/>
          <w:szCs w:val="24"/>
        </w:rPr>
      </w:pPr>
      <w:bookmarkStart w:id="39" w:name="Par459"/>
      <w:bookmarkEnd w:id="39"/>
      <w:r w:rsidRPr="00557BC7">
        <w:rPr>
          <w:rFonts w:ascii="Times New Roman" w:hAnsi="Times New Roman"/>
          <w:b/>
          <w:sz w:val="24"/>
          <w:szCs w:val="24"/>
        </w:rPr>
        <w:t>Глава 30</w:t>
      </w:r>
      <w:r w:rsidR="006F7AAE" w:rsidRPr="00557BC7">
        <w:rPr>
          <w:rFonts w:ascii="Times New Roman" w:hAnsi="Times New Roman"/>
          <w:b/>
          <w:sz w:val="24"/>
          <w:szCs w:val="24"/>
        </w:rPr>
        <w:t>. ОБЖАЛОВАНИЕ РЕШЕНИЙ И ДЕЙСТВИЙ (БЕЗДЕЙСТВИЯ) УПОЛНОМОЧЕННОГО ОРГАНА, А ТАКЖЕ ДОЛЖНОСТНЫХ ЛИЦ УПОЛНОМОЧЕННОГО ОРГАНА</w:t>
      </w:r>
    </w:p>
    <w:p w:rsidR="006F7AAE" w:rsidRPr="00557BC7" w:rsidRDefault="006F7AAE" w:rsidP="006F7AAE">
      <w:pPr>
        <w:widowControl w:val="0"/>
        <w:autoSpaceDE w:val="0"/>
        <w:autoSpaceDN w:val="0"/>
        <w:adjustRightInd w:val="0"/>
        <w:jc w:val="center"/>
        <w:outlineLvl w:val="2"/>
        <w:rPr>
          <w:rFonts w:ascii="Times New Roman" w:hAnsi="Times New Roman"/>
          <w:sz w:val="24"/>
          <w:szCs w:val="24"/>
        </w:rPr>
      </w:pPr>
    </w:p>
    <w:p w:rsidR="006F7AAE" w:rsidRPr="001A5030" w:rsidRDefault="00A27052" w:rsidP="006F7AAE">
      <w:pPr>
        <w:pStyle w:val="ConsPlusNormal"/>
        <w:ind w:firstLine="709"/>
        <w:jc w:val="both"/>
        <w:rPr>
          <w:rFonts w:ascii="Times New Roman" w:hAnsi="Times New Roman" w:cs="Times New Roman"/>
          <w:sz w:val="24"/>
          <w:szCs w:val="24"/>
          <w:lang w:eastAsia="ko-KR"/>
        </w:rPr>
      </w:pPr>
      <w:r w:rsidRPr="00557BC7">
        <w:rPr>
          <w:rFonts w:ascii="Times New Roman" w:hAnsi="Times New Roman" w:cs="Times New Roman"/>
          <w:sz w:val="24"/>
          <w:szCs w:val="24"/>
          <w:lang w:eastAsia="ko-KR"/>
        </w:rPr>
        <w:t>1</w:t>
      </w:r>
      <w:r w:rsidR="00C425BD" w:rsidRPr="00557BC7">
        <w:rPr>
          <w:rFonts w:ascii="Times New Roman" w:hAnsi="Times New Roman" w:cs="Times New Roman"/>
          <w:sz w:val="24"/>
          <w:szCs w:val="24"/>
          <w:lang w:eastAsia="ko-KR"/>
        </w:rPr>
        <w:t>22</w:t>
      </w:r>
      <w:r w:rsidR="006F7AAE" w:rsidRPr="00557BC7">
        <w:rPr>
          <w:rFonts w:ascii="Times New Roman" w:hAnsi="Times New Roman" w:cs="Times New Roman"/>
          <w:sz w:val="24"/>
          <w:szCs w:val="24"/>
          <w:lang w:eastAsia="ko-KR"/>
        </w:rPr>
        <w:t>. Предметом</w:t>
      </w:r>
      <w:r w:rsidR="006F7AAE" w:rsidRPr="001A5030">
        <w:rPr>
          <w:rFonts w:ascii="Times New Roman" w:hAnsi="Times New Roman" w:cs="Times New Roman"/>
          <w:sz w:val="24"/>
          <w:szCs w:val="24"/>
          <w:lang w:eastAsia="ko-KR"/>
        </w:rPr>
        <w:t xml:space="preserve">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6F7AAE" w:rsidRPr="008924ED" w:rsidRDefault="00A27052"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1</w:t>
      </w:r>
      <w:r w:rsidR="00C425BD">
        <w:rPr>
          <w:rFonts w:ascii="Times New Roman" w:hAnsi="Times New Roman" w:cs="Times New Roman"/>
          <w:sz w:val="24"/>
          <w:szCs w:val="24"/>
          <w:lang w:eastAsia="ko-KR"/>
        </w:rPr>
        <w:t>23</w:t>
      </w:r>
      <w:r w:rsidR="006F7AAE" w:rsidRPr="001A5030">
        <w:rPr>
          <w:rFonts w:ascii="Times New Roman" w:hAnsi="Times New Roman" w:cs="Times New Roman"/>
          <w:sz w:val="24"/>
          <w:szCs w:val="24"/>
          <w:lang w:eastAsia="ko-KR"/>
        </w:rPr>
        <w:t xml:space="preserve">.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w:t>
      </w:r>
      <w:r w:rsidR="006F7AAE" w:rsidRPr="008924ED">
        <w:rPr>
          <w:rFonts w:ascii="Times New Roman" w:hAnsi="Times New Roman" w:cs="Times New Roman"/>
          <w:sz w:val="24"/>
          <w:szCs w:val="24"/>
          <w:lang w:eastAsia="ko-KR"/>
        </w:rPr>
        <w:t>администрацию</w:t>
      </w:r>
      <w:r w:rsidR="005F27D2" w:rsidRPr="008924ED">
        <w:rPr>
          <w:rFonts w:ascii="Times New Roman" w:hAnsi="Times New Roman"/>
          <w:sz w:val="24"/>
          <w:szCs w:val="24"/>
        </w:rPr>
        <w:t>ЗГМО</w:t>
      </w:r>
      <w:r w:rsidR="006F7AAE" w:rsidRPr="008924ED">
        <w:rPr>
          <w:rFonts w:ascii="Times New Roman" w:hAnsi="Times New Roman" w:cs="Times New Roman"/>
          <w:sz w:val="24"/>
          <w:szCs w:val="24"/>
          <w:lang w:eastAsia="ko-KR"/>
        </w:rPr>
        <w:t xml:space="preserve">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6F7AAE" w:rsidRPr="008924ED" w:rsidRDefault="00A27052" w:rsidP="006F7AAE">
      <w:pPr>
        <w:pStyle w:val="ConsPlusNormal"/>
        <w:ind w:firstLine="709"/>
        <w:jc w:val="both"/>
        <w:rPr>
          <w:rFonts w:ascii="Times New Roman" w:hAnsi="Times New Roman" w:cs="Times New Roman"/>
          <w:sz w:val="24"/>
          <w:szCs w:val="24"/>
          <w:lang w:eastAsia="ko-KR"/>
        </w:rPr>
      </w:pPr>
      <w:r w:rsidRPr="008924ED">
        <w:rPr>
          <w:rFonts w:ascii="Times New Roman" w:hAnsi="Times New Roman" w:cs="Times New Roman"/>
          <w:sz w:val="24"/>
          <w:szCs w:val="24"/>
          <w:lang w:eastAsia="ko-KR"/>
        </w:rPr>
        <w:t>1</w:t>
      </w:r>
      <w:r w:rsidR="00C425BD" w:rsidRPr="008924ED">
        <w:rPr>
          <w:rFonts w:ascii="Times New Roman" w:hAnsi="Times New Roman" w:cs="Times New Roman"/>
          <w:sz w:val="24"/>
          <w:szCs w:val="24"/>
          <w:lang w:eastAsia="ko-KR"/>
        </w:rPr>
        <w:t>24</w:t>
      </w:r>
      <w:r w:rsidR="006F7AAE" w:rsidRPr="008924ED">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rsidR="006F7AAE" w:rsidRPr="008924ED" w:rsidRDefault="006F7AAE" w:rsidP="006F7AAE">
      <w:pPr>
        <w:pStyle w:val="ConsPlusNormal"/>
        <w:ind w:firstLine="709"/>
        <w:jc w:val="both"/>
        <w:rPr>
          <w:rFonts w:ascii="Times New Roman" w:hAnsi="Times New Roman" w:cs="Times New Roman"/>
          <w:sz w:val="24"/>
          <w:szCs w:val="24"/>
          <w:lang w:eastAsia="ko-KR"/>
        </w:rPr>
      </w:pPr>
      <w:r w:rsidRPr="008924ED">
        <w:rPr>
          <w:rFonts w:ascii="Times New Roman" w:hAnsi="Times New Roman" w:cs="Times New Roman"/>
          <w:sz w:val="24"/>
          <w:szCs w:val="24"/>
          <w:lang w:eastAsia="ko-KR"/>
        </w:rPr>
        <w:t>а) на стендах, расположенных в помещениях, занимаемых уполномоченным органом;</w:t>
      </w:r>
    </w:p>
    <w:p w:rsidR="006F7AAE" w:rsidRPr="008924ED" w:rsidRDefault="006F7AAE" w:rsidP="006F7AAE">
      <w:pPr>
        <w:pStyle w:val="ConsPlusNormal"/>
        <w:ind w:firstLine="709"/>
        <w:jc w:val="both"/>
        <w:rPr>
          <w:rFonts w:ascii="Times New Roman" w:hAnsi="Times New Roman" w:cs="Times New Roman"/>
          <w:sz w:val="24"/>
          <w:szCs w:val="24"/>
          <w:lang w:eastAsia="ko-KR"/>
        </w:rPr>
      </w:pPr>
      <w:r w:rsidRPr="008924ED">
        <w:rPr>
          <w:rFonts w:ascii="Times New Roman" w:hAnsi="Times New Roman" w:cs="Times New Roman"/>
          <w:sz w:val="24"/>
          <w:szCs w:val="24"/>
          <w:lang w:eastAsia="ko-KR"/>
        </w:rPr>
        <w:t xml:space="preserve">б) на официальном сайте уполномоченного органа в информационно-телекоммуникационной сети «Интернет» </w:t>
      </w:r>
      <w:hyperlink r:id="rId25" w:history="1">
        <w:r w:rsidR="005F27D2" w:rsidRPr="008924ED">
          <w:rPr>
            <w:rStyle w:val="a4"/>
            <w:rFonts w:ascii="Times New Roman" w:hAnsi="Times New Roman" w:cs="Times New Roman"/>
            <w:color w:val="auto"/>
            <w:sz w:val="24"/>
            <w:szCs w:val="24"/>
          </w:rPr>
          <w:t>http://www.zimadm.ru</w:t>
        </w:r>
      </w:hyperlink>
    </w:p>
    <w:p w:rsidR="006F7AAE" w:rsidRPr="008924ED" w:rsidRDefault="006F7AAE" w:rsidP="006F7AAE">
      <w:pPr>
        <w:pStyle w:val="ConsPlusNormal"/>
        <w:ind w:firstLine="709"/>
        <w:jc w:val="both"/>
        <w:rPr>
          <w:rFonts w:ascii="Times New Roman" w:hAnsi="Times New Roman" w:cs="Times New Roman"/>
          <w:sz w:val="24"/>
          <w:szCs w:val="24"/>
          <w:lang w:eastAsia="ko-KR"/>
        </w:rPr>
      </w:pPr>
      <w:r w:rsidRPr="008924ED">
        <w:rPr>
          <w:rFonts w:ascii="Times New Roman" w:hAnsi="Times New Roman" w:cs="Times New Roman"/>
          <w:sz w:val="24"/>
          <w:szCs w:val="24"/>
          <w:lang w:eastAsia="ko-KR"/>
        </w:rPr>
        <w:t>в) посредством Портала.</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lastRenderedPageBreak/>
        <w:t>а) нарушение срока регистрации заявления заявителя о предоставлении муниципальной услуги;</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б) нарушение срока предоставления муниципальной услуги;</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w:t>
      </w:r>
      <w:r w:rsidR="008924ED">
        <w:rPr>
          <w:rFonts w:ascii="Times New Roman" w:hAnsi="Times New Roman" w:cs="Times New Roman"/>
          <w:sz w:val="24"/>
          <w:szCs w:val="24"/>
          <w:lang w:eastAsia="ko-KR"/>
        </w:rPr>
        <w:t xml:space="preserve">муниципальными правовыми актами </w:t>
      </w:r>
      <w:r w:rsidR="008924ED" w:rsidRPr="007E5C41">
        <w:rPr>
          <w:rFonts w:ascii="Times New Roman" w:hAnsi="Times New Roman" w:cs="Times New Roman"/>
          <w:sz w:val="24"/>
          <w:szCs w:val="24"/>
          <w:lang w:eastAsia="ko-KR"/>
        </w:rPr>
        <w:t>администрации ЗГМО</w:t>
      </w:r>
      <w:r w:rsidRPr="001A5030">
        <w:rPr>
          <w:rFonts w:ascii="Times New Roman" w:hAnsi="Times New Roman" w:cs="Times New Roman"/>
          <w:i/>
          <w:sz w:val="24"/>
          <w:szCs w:val="24"/>
          <w:lang w:eastAsia="ko-KR"/>
        </w:rPr>
        <w:t>,</w:t>
      </w:r>
      <w:r w:rsidRPr="001A5030">
        <w:rPr>
          <w:rFonts w:ascii="Times New Roman" w:hAnsi="Times New Roman" w:cs="Times New Roman"/>
          <w:sz w:val="24"/>
          <w:szCs w:val="24"/>
          <w:lang w:eastAsia="ko-KR"/>
        </w:rPr>
        <w:t xml:space="preserve"> настоящим административным регламентом для предоставления муниципальной услуги;</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 xml:space="preserve">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w:t>
      </w:r>
      <w:r w:rsidR="008924ED">
        <w:rPr>
          <w:rFonts w:ascii="Times New Roman" w:hAnsi="Times New Roman" w:cs="Times New Roman"/>
          <w:sz w:val="24"/>
          <w:szCs w:val="24"/>
          <w:lang w:eastAsia="ko-KR"/>
        </w:rPr>
        <w:t xml:space="preserve">муниципальными правовыми актами </w:t>
      </w:r>
      <w:r w:rsidR="008924ED" w:rsidRPr="007E5C41">
        <w:rPr>
          <w:rFonts w:ascii="Times New Roman" w:hAnsi="Times New Roman" w:cs="Times New Roman"/>
          <w:sz w:val="24"/>
          <w:szCs w:val="24"/>
          <w:lang w:eastAsia="ko-KR"/>
        </w:rPr>
        <w:t xml:space="preserve">администрации ЗГМО </w:t>
      </w:r>
      <w:r w:rsidRPr="001A5030">
        <w:rPr>
          <w:rFonts w:ascii="Times New Roman" w:hAnsi="Times New Roman" w:cs="Times New Roman"/>
          <w:sz w:val="24"/>
          <w:szCs w:val="24"/>
          <w:lang w:eastAsia="ko-KR"/>
        </w:rPr>
        <w:t>для предоставления муниципальной услуги, у заявителя;</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 xml:space="preserve">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w:t>
      </w:r>
      <w:r w:rsidR="008924ED">
        <w:rPr>
          <w:rFonts w:ascii="Times New Roman" w:hAnsi="Times New Roman" w:cs="Times New Roman"/>
          <w:sz w:val="24"/>
          <w:szCs w:val="24"/>
          <w:lang w:eastAsia="ko-KR"/>
        </w:rPr>
        <w:t xml:space="preserve">муниципальными правовыми актами </w:t>
      </w:r>
      <w:r w:rsidR="008924ED" w:rsidRPr="007E5C41">
        <w:rPr>
          <w:rFonts w:ascii="Times New Roman" w:hAnsi="Times New Roman" w:cs="Times New Roman"/>
          <w:sz w:val="24"/>
          <w:szCs w:val="24"/>
          <w:lang w:eastAsia="ko-KR"/>
        </w:rPr>
        <w:t>администрации ЗГМО</w:t>
      </w:r>
      <w:r w:rsidRPr="001A5030">
        <w:rPr>
          <w:rFonts w:ascii="Times New Roman" w:hAnsi="Times New Roman" w:cs="Times New Roman"/>
          <w:sz w:val="24"/>
          <w:szCs w:val="24"/>
          <w:lang w:eastAsia="ko-KR"/>
        </w:rPr>
        <w:t>, а также настоящим административным регламентом;</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w:t>
      </w:r>
      <w:r w:rsidR="008924ED">
        <w:rPr>
          <w:rFonts w:ascii="Times New Roman" w:hAnsi="Times New Roman" w:cs="Times New Roman"/>
          <w:sz w:val="24"/>
          <w:szCs w:val="24"/>
          <w:lang w:eastAsia="ko-KR"/>
        </w:rPr>
        <w:t xml:space="preserve">муниципальными правовыми актами </w:t>
      </w:r>
      <w:r w:rsidR="008924ED" w:rsidRPr="007E5C41">
        <w:rPr>
          <w:rFonts w:ascii="Times New Roman" w:hAnsi="Times New Roman" w:cs="Times New Roman"/>
          <w:sz w:val="24"/>
          <w:szCs w:val="24"/>
          <w:lang w:eastAsia="ko-KR"/>
        </w:rPr>
        <w:t>администрации ЗГМО</w:t>
      </w:r>
      <w:r w:rsidRPr="001A5030">
        <w:rPr>
          <w:rFonts w:ascii="Times New Roman" w:hAnsi="Times New Roman" w:cs="Times New Roman"/>
          <w:sz w:val="24"/>
          <w:szCs w:val="24"/>
          <w:lang w:eastAsia="ko-KR"/>
        </w:rPr>
        <w:t>;</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F7AAE" w:rsidRPr="001A5030" w:rsidRDefault="00A27052"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1</w:t>
      </w:r>
      <w:r w:rsidR="00C425BD">
        <w:rPr>
          <w:rFonts w:ascii="Times New Roman" w:hAnsi="Times New Roman" w:cs="Times New Roman"/>
          <w:sz w:val="24"/>
          <w:szCs w:val="24"/>
          <w:lang w:eastAsia="ko-KR"/>
        </w:rPr>
        <w:t>25</w:t>
      </w:r>
      <w:r w:rsidR="006F7AAE" w:rsidRPr="001A5030">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rsidR="006F7AAE" w:rsidRPr="008924ED" w:rsidRDefault="006F7AAE" w:rsidP="006F7AAE">
      <w:pPr>
        <w:pStyle w:val="ConsPlusNormal"/>
        <w:ind w:firstLine="709"/>
        <w:jc w:val="both"/>
        <w:rPr>
          <w:rFonts w:ascii="Times New Roman" w:hAnsi="Times New Roman" w:cs="Times New Roman"/>
          <w:sz w:val="24"/>
          <w:szCs w:val="24"/>
          <w:lang w:eastAsia="ko-KR"/>
        </w:rPr>
      </w:pPr>
      <w:r w:rsidRPr="008924ED">
        <w:rPr>
          <w:rFonts w:ascii="Times New Roman" w:hAnsi="Times New Roman" w:cs="Times New Roman"/>
          <w:sz w:val="24"/>
          <w:szCs w:val="24"/>
          <w:lang w:eastAsia="ko-KR"/>
        </w:rPr>
        <w:t xml:space="preserve">а) лично по адресу: </w:t>
      </w:r>
      <w:r w:rsidR="005F27D2" w:rsidRPr="008924ED">
        <w:rPr>
          <w:rFonts w:ascii="Times New Roman" w:hAnsi="Times New Roman" w:cs="Times New Roman"/>
          <w:sz w:val="24"/>
          <w:szCs w:val="24"/>
        </w:rPr>
        <w:t>Иркутская область, г.Зима, улица Ленина, дом 5</w:t>
      </w:r>
      <w:r w:rsidRPr="008924ED">
        <w:rPr>
          <w:rFonts w:ascii="Times New Roman" w:hAnsi="Times New Roman" w:cs="Times New Roman"/>
          <w:sz w:val="24"/>
          <w:szCs w:val="24"/>
          <w:lang w:eastAsia="ko-KR"/>
        </w:rPr>
        <w:t xml:space="preserve">; телефон: </w:t>
      </w:r>
      <w:r w:rsidR="005F27D2" w:rsidRPr="008924ED">
        <w:rPr>
          <w:rFonts w:ascii="Times New Roman" w:hAnsi="Times New Roman" w:cs="Times New Roman"/>
          <w:sz w:val="24"/>
          <w:szCs w:val="24"/>
          <w:shd w:val="clear" w:color="auto" w:fill="FFFFFF"/>
        </w:rPr>
        <w:t>8(39554)3-17-85; факс 8(39554)3-16-52</w:t>
      </w:r>
      <w:r w:rsidRPr="008924ED">
        <w:rPr>
          <w:rFonts w:ascii="Times New Roman" w:hAnsi="Times New Roman" w:cs="Times New Roman"/>
          <w:sz w:val="24"/>
          <w:szCs w:val="24"/>
          <w:lang w:eastAsia="ko-KR"/>
        </w:rPr>
        <w:t>;</w:t>
      </w:r>
    </w:p>
    <w:p w:rsidR="006F7AAE" w:rsidRPr="008924ED" w:rsidRDefault="006F7AAE" w:rsidP="006F7AAE">
      <w:pPr>
        <w:pStyle w:val="ConsPlusNormal"/>
        <w:ind w:firstLine="709"/>
        <w:jc w:val="both"/>
        <w:rPr>
          <w:rFonts w:ascii="Times New Roman" w:hAnsi="Times New Roman" w:cs="Times New Roman"/>
          <w:sz w:val="24"/>
          <w:szCs w:val="24"/>
          <w:lang w:eastAsia="ko-KR"/>
        </w:rPr>
      </w:pPr>
      <w:r w:rsidRPr="008924ED">
        <w:rPr>
          <w:rFonts w:ascii="Times New Roman" w:hAnsi="Times New Roman" w:cs="Times New Roman"/>
          <w:sz w:val="24"/>
          <w:szCs w:val="24"/>
          <w:lang w:eastAsia="ko-KR"/>
        </w:rPr>
        <w:t>б) через организации почтовой связи;</w:t>
      </w:r>
    </w:p>
    <w:p w:rsidR="006F7AAE" w:rsidRPr="008924ED" w:rsidRDefault="006F7AAE" w:rsidP="006F7AAE">
      <w:pPr>
        <w:pStyle w:val="ConsPlusNormal"/>
        <w:ind w:firstLine="709"/>
        <w:jc w:val="both"/>
        <w:rPr>
          <w:rFonts w:ascii="Times New Roman" w:hAnsi="Times New Roman" w:cs="Times New Roman"/>
          <w:sz w:val="24"/>
          <w:szCs w:val="24"/>
          <w:lang w:eastAsia="ko-KR"/>
        </w:rPr>
      </w:pPr>
      <w:r w:rsidRPr="008924ED">
        <w:rPr>
          <w:rFonts w:ascii="Times New Roman" w:hAnsi="Times New Roman" w:cs="Times New Roman"/>
          <w:sz w:val="24"/>
          <w:szCs w:val="24"/>
          <w:lang w:eastAsia="ko-KR"/>
        </w:rPr>
        <w:t>в) с использованием информационно-телекоммуникационной сети «Интернет»:</w:t>
      </w:r>
    </w:p>
    <w:p w:rsidR="006F7AAE" w:rsidRPr="008924ED" w:rsidRDefault="006F7AAE" w:rsidP="006F7AAE">
      <w:pPr>
        <w:pStyle w:val="ConsPlusNormal"/>
        <w:ind w:firstLine="709"/>
        <w:jc w:val="both"/>
        <w:rPr>
          <w:rFonts w:ascii="Times New Roman" w:hAnsi="Times New Roman" w:cs="Times New Roman"/>
          <w:sz w:val="24"/>
          <w:szCs w:val="24"/>
          <w:lang w:eastAsia="ko-KR"/>
        </w:rPr>
      </w:pPr>
      <w:r w:rsidRPr="008924ED">
        <w:rPr>
          <w:rFonts w:ascii="Times New Roman" w:hAnsi="Times New Roman" w:cs="Times New Roman"/>
          <w:sz w:val="24"/>
          <w:szCs w:val="24"/>
          <w:lang w:eastAsia="ko-KR"/>
        </w:rPr>
        <w:t xml:space="preserve">электронная почта: </w:t>
      </w:r>
      <w:r w:rsidR="005F27D2" w:rsidRPr="008924ED">
        <w:rPr>
          <w:rFonts w:ascii="Times New Roman" w:hAnsi="Times New Roman" w:cs="Times New Roman"/>
          <w:sz w:val="24"/>
          <w:szCs w:val="24"/>
          <w:lang w:val="en-US"/>
        </w:rPr>
        <w:t>e</w:t>
      </w:r>
      <w:r w:rsidR="005F27D2" w:rsidRPr="008924ED">
        <w:rPr>
          <w:rFonts w:ascii="Times New Roman" w:hAnsi="Times New Roman" w:cs="Times New Roman"/>
          <w:sz w:val="24"/>
          <w:szCs w:val="24"/>
        </w:rPr>
        <w:t>-</w:t>
      </w:r>
      <w:r w:rsidR="005F27D2" w:rsidRPr="008924ED">
        <w:rPr>
          <w:rFonts w:ascii="Times New Roman" w:hAnsi="Times New Roman" w:cs="Times New Roman"/>
          <w:sz w:val="24"/>
          <w:szCs w:val="24"/>
          <w:lang w:val="en-US"/>
        </w:rPr>
        <w:t>mail</w:t>
      </w:r>
      <w:r w:rsidR="005F27D2" w:rsidRPr="008924ED">
        <w:rPr>
          <w:rFonts w:ascii="Times New Roman" w:hAnsi="Times New Roman" w:cs="Times New Roman"/>
          <w:sz w:val="24"/>
          <w:szCs w:val="24"/>
        </w:rPr>
        <w:t xml:space="preserve">: </w:t>
      </w:r>
      <w:hyperlink r:id="rId26" w:history="1">
        <w:r w:rsidR="005F27D2" w:rsidRPr="008924ED">
          <w:rPr>
            <w:rStyle w:val="a4"/>
            <w:rFonts w:ascii="Times New Roman" w:hAnsi="Times New Roman" w:cs="Times New Roman"/>
            <w:color w:val="auto"/>
            <w:sz w:val="24"/>
            <w:szCs w:val="24"/>
            <w:lang w:val="en-US"/>
          </w:rPr>
          <w:t>mail</w:t>
        </w:r>
        <w:r w:rsidR="005F27D2" w:rsidRPr="008924ED">
          <w:rPr>
            <w:rStyle w:val="a4"/>
            <w:rFonts w:ascii="Times New Roman" w:hAnsi="Times New Roman" w:cs="Times New Roman"/>
            <w:color w:val="auto"/>
            <w:sz w:val="24"/>
            <w:szCs w:val="24"/>
          </w:rPr>
          <w:t>@</w:t>
        </w:r>
        <w:r w:rsidR="005F27D2" w:rsidRPr="008924ED">
          <w:rPr>
            <w:rStyle w:val="a4"/>
            <w:rFonts w:ascii="Times New Roman" w:hAnsi="Times New Roman" w:cs="Times New Roman"/>
            <w:color w:val="auto"/>
            <w:sz w:val="24"/>
            <w:szCs w:val="24"/>
            <w:lang w:val="en-US"/>
          </w:rPr>
          <w:t>zimadm</w:t>
        </w:r>
        <w:r w:rsidR="005F27D2" w:rsidRPr="008924ED">
          <w:rPr>
            <w:rStyle w:val="a4"/>
            <w:rFonts w:ascii="Times New Roman" w:hAnsi="Times New Roman" w:cs="Times New Roman"/>
            <w:color w:val="auto"/>
            <w:sz w:val="24"/>
            <w:szCs w:val="24"/>
          </w:rPr>
          <w:t>.</w:t>
        </w:r>
        <w:r w:rsidR="005F27D2" w:rsidRPr="008924ED">
          <w:rPr>
            <w:rStyle w:val="a4"/>
            <w:rFonts w:ascii="Times New Roman" w:hAnsi="Times New Roman" w:cs="Times New Roman"/>
            <w:color w:val="auto"/>
            <w:sz w:val="24"/>
            <w:szCs w:val="24"/>
            <w:lang w:val="en-US"/>
          </w:rPr>
          <w:t>ru</w:t>
        </w:r>
      </w:hyperlink>
      <w:r w:rsidRPr="008924ED">
        <w:rPr>
          <w:rFonts w:ascii="Times New Roman" w:hAnsi="Times New Roman" w:cs="Times New Roman"/>
          <w:sz w:val="24"/>
          <w:szCs w:val="24"/>
          <w:lang w:eastAsia="ko-KR"/>
        </w:rPr>
        <w:t>;</w:t>
      </w:r>
    </w:p>
    <w:p w:rsidR="006F7AAE" w:rsidRPr="008924ED" w:rsidRDefault="006F7AAE" w:rsidP="006F7AAE">
      <w:pPr>
        <w:pStyle w:val="ConsPlusNormal"/>
        <w:ind w:firstLine="709"/>
        <w:jc w:val="both"/>
        <w:rPr>
          <w:rFonts w:ascii="Times New Roman" w:hAnsi="Times New Roman" w:cs="Times New Roman"/>
          <w:sz w:val="24"/>
          <w:szCs w:val="24"/>
          <w:lang w:eastAsia="ko-KR"/>
        </w:rPr>
      </w:pPr>
      <w:r w:rsidRPr="008924ED">
        <w:rPr>
          <w:rFonts w:ascii="Times New Roman" w:hAnsi="Times New Roman" w:cs="Times New Roman"/>
          <w:sz w:val="24"/>
          <w:szCs w:val="24"/>
          <w:lang w:eastAsia="ko-KR"/>
        </w:rPr>
        <w:t xml:space="preserve">официальный сайт уполномоченного органа: </w:t>
      </w:r>
      <w:hyperlink r:id="rId27" w:history="1">
        <w:r w:rsidR="005F27D2" w:rsidRPr="008924ED">
          <w:rPr>
            <w:rStyle w:val="a4"/>
            <w:rFonts w:ascii="Times New Roman" w:hAnsi="Times New Roman" w:cs="Times New Roman"/>
            <w:color w:val="auto"/>
            <w:sz w:val="24"/>
            <w:szCs w:val="24"/>
          </w:rPr>
          <w:t>http://www.zimadm.ru</w:t>
        </w:r>
      </w:hyperlink>
      <w:r w:rsidRPr="008924ED">
        <w:rPr>
          <w:rFonts w:ascii="Times New Roman" w:hAnsi="Times New Roman" w:cs="Times New Roman"/>
          <w:sz w:val="24"/>
          <w:szCs w:val="24"/>
          <w:lang w:eastAsia="ko-KR"/>
        </w:rPr>
        <w:t>;</w:t>
      </w:r>
    </w:p>
    <w:p w:rsidR="006F7AAE" w:rsidRPr="008924ED" w:rsidRDefault="006F7AAE" w:rsidP="006F7AAE">
      <w:pPr>
        <w:pStyle w:val="ConsPlusNormal"/>
        <w:ind w:firstLine="709"/>
        <w:jc w:val="both"/>
        <w:rPr>
          <w:rFonts w:ascii="Times New Roman" w:hAnsi="Times New Roman" w:cs="Times New Roman"/>
          <w:sz w:val="24"/>
          <w:szCs w:val="24"/>
          <w:lang w:eastAsia="ko-KR"/>
        </w:rPr>
      </w:pPr>
      <w:r w:rsidRPr="008924ED">
        <w:rPr>
          <w:rFonts w:ascii="Times New Roman" w:hAnsi="Times New Roman" w:cs="Times New Roman"/>
          <w:sz w:val="24"/>
          <w:szCs w:val="24"/>
          <w:lang w:eastAsia="ko-KR"/>
        </w:rPr>
        <w:t>посредством Портала;</w:t>
      </w:r>
    </w:p>
    <w:p w:rsidR="006F7AAE" w:rsidRPr="008924ED" w:rsidRDefault="006F7AAE" w:rsidP="006F7AAE">
      <w:pPr>
        <w:pStyle w:val="ConsPlusNormal"/>
        <w:ind w:firstLine="709"/>
        <w:jc w:val="both"/>
        <w:rPr>
          <w:rFonts w:ascii="Times New Roman" w:hAnsi="Times New Roman" w:cs="Times New Roman"/>
          <w:sz w:val="24"/>
          <w:szCs w:val="24"/>
          <w:lang w:eastAsia="ko-KR"/>
        </w:rPr>
      </w:pPr>
      <w:r w:rsidRPr="008924ED">
        <w:rPr>
          <w:rFonts w:ascii="Times New Roman" w:hAnsi="Times New Roman" w:cs="Times New Roman"/>
          <w:sz w:val="24"/>
          <w:szCs w:val="24"/>
          <w:lang w:eastAsia="ko-KR"/>
        </w:rPr>
        <w:t>г) через МФЦ.</w:t>
      </w:r>
    </w:p>
    <w:p w:rsidR="006F7AAE" w:rsidRPr="001A5030" w:rsidRDefault="00A27052"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1</w:t>
      </w:r>
      <w:r w:rsidR="00C425BD">
        <w:rPr>
          <w:rFonts w:ascii="Times New Roman" w:hAnsi="Times New Roman" w:cs="Times New Roman"/>
          <w:sz w:val="24"/>
          <w:szCs w:val="24"/>
          <w:lang w:eastAsia="ko-KR"/>
        </w:rPr>
        <w:t>26</w:t>
      </w:r>
      <w:r w:rsidR="006F7AAE" w:rsidRPr="001A5030">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6F7AAE" w:rsidRPr="008924ED" w:rsidRDefault="006F7AAE" w:rsidP="006F7AAE">
      <w:pPr>
        <w:pStyle w:val="ConsPlusNormal"/>
        <w:ind w:firstLine="709"/>
        <w:jc w:val="both"/>
        <w:rPr>
          <w:rFonts w:ascii="Times New Roman" w:hAnsi="Times New Roman" w:cs="Times New Roman"/>
          <w:sz w:val="24"/>
          <w:szCs w:val="24"/>
          <w:lang w:eastAsia="ko-KR"/>
        </w:rPr>
      </w:pPr>
      <w:r w:rsidRPr="008924ED">
        <w:rPr>
          <w:rFonts w:ascii="Times New Roman" w:hAnsi="Times New Roman" w:cs="Times New Roman"/>
          <w:sz w:val="24"/>
          <w:szCs w:val="24"/>
          <w:lang w:eastAsia="ko-KR"/>
        </w:rPr>
        <w:t>1</w:t>
      </w:r>
      <w:r w:rsidR="00C425BD" w:rsidRPr="008924ED">
        <w:rPr>
          <w:rFonts w:ascii="Times New Roman" w:hAnsi="Times New Roman" w:cs="Times New Roman"/>
          <w:sz w:val="24"/>
          <w:szCs w:val="24"/>
          <w:lang w:eastAsia="ko-KR"/>
        </w:rPr>
        <w:t>27</w:t>
      </w:r>
      <w:r w:rsidRPr="008924ED">
        <w:rPr>
          <w:rFonts w:ascii="Times New Roman" w:hAnsi="Times New Roman" w:cs="Times New Roman"/>
          <w:sz w:val="24"/>
          <w:szCs w:val="24"/>
          <w:lang w:eastAsia="ko-KR"/>
        </w:rPr>
        <w:t xml:space="preserve">. Жалоба может быть подана при личном приеме заинтересованного лица. Прием заинтересованных лиц в администрации </w:t>
      </w:r>
      <w:r w:rsidR="005F27D2" w:rsidRPr="008924ED">
        <w:rPr>
          <w:rFonts w:ascii="Times New Roman" w:hAnsi="Times New Roman" w:cs="Times New Roman"/>
          <w:sz w:val="24"/>
          <w:szCs w:val="24"/>
          <w:lang w:eastAsia="ko-KR"/>
        </w:rPr>
        <w:t>ЗГМО</w:t>
      </w:r>
      <w:r w:rsidRPr="008924ED">
        <w:rPr>
          <w:rFonts w:ascii="Times New Roman" w:hAnsi="Times New Roman" w:cs="Times New Roman"/>
          <w:sz w:val="24"/>
          <w:szCs w:val="24"/>
          <w:lang w:eastAsia="ko-KR"/>
        </w:rPr>
        <w:t xml:space="preserve"> осуществляет </w:t>
      </w:r>
      <w:r w:rsidR="005F27D2" w:rsidRPr="008924ED">
        <w:rPr>
          <w:rFonts w:ascii="Times New Roman" w:hAnsi="Times New Roman" w:cs="Times New Roman"/>
          <w:sz w:val="24"/>
          <w:szCs w:val="24"/>
          <w:lang w:eastAsia="ko-KR"/>
        </w:rPr>
        <w:t>мэр ЗГМО</w:t>
      </w:r>
      <w:r w:rsidRPr="008924ED">
        <w:rPr>
          <w:rFonts w:ascii="Times New Roman" w:hAnsi="Times New Roman" w:cs="Times New Roman"/>
          <w:sz w:val="24"/>
          <w:szCs w:val="24"/>
          <w:lang w:eastAsia="ko-KR"/>
        </w:rPr>
        <w:t xml:space="preserve">, в случае его отсутствия – заместитель </w:t>
      </w:r>
      <w:r w:rsidR="008924ED" w:rsidRPr="008924ED">
        <w:rPr>
          <w:rFonts w:ascii="Times New Roman" w:hAnsi="Times New Roman" w:cs="Times New Roman"/>
          <w:sz w:val="24"/>
          <w:szCs w:val="24"/>
          <w:lang w:eastAsia="ko-KR"/>
        </w:rPr>
        <w:t xml:space="preserve">мэра </w:t>
      </w:r>
      <w:r w:rsidRPr="008924ED">
        <w:rPr>
          <w:rFonts w:ascii="Times New Roman" w:hAnsi="Times New Roman" w:cs="Times New Roman"/>
          <w:sz w:val="24"/>
          <w:szCs w:val="24"/>
          <w:lang w:eastAsia="ko-KR"/>
        </w:rPr>
        <w:t>администрации или руководител</w:t>
      </w:r>
      <w:r w:rsidR="008924ED" w:rsidRPr="008924ED">
        <w:rPr>
          <w:rFonts w:ascii="Times New Roman" w:hAnsi="Times New Roman" w:cs="Times New Roman"/>
          <w:sz w:val="24"/>
          <w:szCs w:val="24"/>
          <w:lang w:eastAsia="ko-KR"/>
        </w:rPr>
        <w:t>ь</w:t>
      </w:r>
      <w:r w:rsidRPr="008924ED">
        <w:rPr>
          <w:rFonts w:ascii="Times New Roman" w:hAnsi="Times New Roman" w:cs="Times New Roman"/>
          <w:sz w:val="24"/>
          <w:szCs w:val="24"/>
          <w:lang w:eastAsia="ko-KR"/>
        </w:rPr>
        <w:t xml:space="preserve"> уполномоченного органа.</w:t>
      </w:r>
    </w:p>
    <w:p w:rsidR="006F7AAE" w:rsidRPr="008924ED" w:rsidRDefault="00A27052" w:rsidP="006F7AAE">
      <w:pPr>
        <w:pStyle w:val="ConsPlusNormal"/>
        <w:ind w:firstLine="709"/>
        <w:jc w:val="both"/>
        <w:rPr>
          <w:rFonts w:ascii="Times New Roman" w:hAnsi="Times New Roman" w:cs="Times New Roman"/>
          <w:sz w:val="24"/>
          <w:szCs w:val="24"/>
          <w:lang w:eastAsia="ko-KR"/>
        </w:rPr>
      </w:pPr>
      <w:r w:rsidRPr="008924ED">
        <w:rPr>
          <w:rFonts w:ascii="Times New Roman" w:hAnsi="Times New Roman" w:cs="Times New Roman"/>
          <w:sz w:val="24"/>
          <w:szCs w:val="24"/>
          <w:lang w:eastAsia="ko-KR"/>
        </w:rPr>
        <w:t>1</w:t>
      </w:r>
      <w:r w:rsidR="00C425BD" w:rsidRPr="008924ED">
        <w:rPr>
          <w:rFonts w:ascii="Times New Roman" w:hAnsi="Times New Roman" w:cs="Times New Roman"/>
          <w:sz w:val="24"/>
          <w:szCs w:val="24"/>
          <w:lang w:eastAsia="ko-KR"/>
        </w:rPr>
        <w:t>28</w:t>
      </w:r>
      <w:r w:rsidR="006F7AAE" w:rsidRPr="008924ED">
        <w:rPr>
          <w:rFonts w:ascii="Times New Roman" w:hAnsi="Times New Roman" w:cs="Times New Roman"/>
          <w:sz w:val="24"/>
          <w:szCs w:val="24"/>
          <w:lang w:eastAsia="ko-KR"/>
        </w:rPr>
        <w:t xml:space="preserve">. Прием заинтересованных лиц </w:t>
      </w:r>
      <w:r w:rsidR="00BE79FE" w:rsidRPr="008924ED">
        <w:rPr>
          <w:rFonts w:ascii="Times New Roman" w:hAnsi="Times New Roman" w:cs="Times New Roman"/>
          <w:sz w:val="24"/>
          <w:szCs w:val="24"/>
          <w:lang w:eastAsia="ko-KR"/>
        </w:rPr>
        <w:t>мэр ЗГМО</w:t>
      </w:r>
      <w:r w:rsidR="006F7AAE" w:rsidRPr="008924ED">
        <w:rPr>
          <w:rFonts w:ascii="Times New Roman" w:hAnsi="Times New Roman" w:cs="Times New Roman"/>
          <w:sz w:val="24"/>
          <w:szCs w:val="24"/>
          <w:lang w:eastAsia="ko-KR"/>
        </w:rPr>
        <w:t xml:space="preserve"> проводится по предварительной записи, которая осуществляется по телефону: </w:t>
      </w:r>
      <w:r w:rsidR="00BE79FE" w:rsidRPr="008924ED">
        <w:rPr>
          <w:rFonts w:ascii="Times New Roman" w:hAnsi="Times New Roman" w:cs="Times New Roman"/>
          <w:sz w:val="24"/>
          <w:szCs w:val="24"/>
          <w:shd w:val="clear" w:color="auto" w:fill="FFFFFF"/>
        </w:rPr>
        <w:t>8(39554)3-17-85</w:t>
      </w:r>
      <w:r w:rsidR="006F7AAE" w:rsidRPr="008924ED">
        <w:rPr>
          <w:rFonts w:ascii="Times New Roman" w:hAnsi="Times New Roman" w:cs="Times New Roman"/>
          <w:sz w:val="24"/>
          <w:szCs w:val="24"/>
          <w:lang w:eastAsia="ko-KR"/>
        </w:rPr>
        <w:t>.</w:t>
      </w:r>
    </w:p>
    <w:p w:rsidR="006F7AAE" w:rsidRPr="001A5030" w:rsidRDefault="00A27052"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1</w:t>
      </w:r>
      <w:r w:rsidR="00C425BD">
        <w:rPr>
          <w:rFonts w:ascii="Times New Roman" w:hAnsi="Times New Roman" w:cs="Times New Roman"/>
          <w:sz w:val="24"/>
          <w:szCs w:val="24"/>
          <w:lang w:eastAsia="ko-KR"/>
        </w:rPr>
        <w:t>29</w:t>
      </w:r>
      <w:r w:rsidR="006F7AAE" w:rsidRPr="001A5030">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1</w:t>
      </w:r>
      <w:r w:rsidR="00A27052" w:rsidRPr="001A5030">
        <w:rPr>
          <w:rFonts w:ascii="Times New Roman" w:hAnsi="Times New Roman" w:cs="Times New Roman"/>
          <w:sz w:val="24"/>
          <w:szCs w:val="24"/>
          <w:lang w:eastAsia="ko-KR"/>
        </w:rPr>
        <w:t>3</w:t>
      </w:r>
      <w:r w:rsidR="00C425BD">
        <w:rPr>
          <w:rFonts w:ascii="Times New Roman" w:hAnsi="Times New Roman" w:cs="Times New Roman"/>
          <w:sz w:val="24"/>
          <w:szCs w:val="24"/>
          <w:lang w:eastAsia="ko-KR"/>
        </w:rPr>
        <w:t>0</w:t>
      </w:r>
      <w:r w:rsidRPr="001A5030">
        <w:rPr>
          <w:rFonts w:ascii="Times New Roman" w:hAnsi="Times New Roman" w:cs="Times New Roman"/>
          <w:sz w:val="24"/>
          <w:szCs w:val="24"/>
          <w:lang w:eastAsia="ko-KR"/>
        </w:rPr>
        <w:t>. Жалоба должна содержать:</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lastRenderedPageBreak/>
        <w:t>в) сведения об обжалуемых решениях и действиях (бездействии) уполномоченного органа, должностного лица уполномоченного органа;</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1</w:t>
      </w:r>
      <w:r w:rsidR="00C425BD">
        <w:rPr>
          <w:rFonts w:ascii="Times New Roman" w:hAnsi="Times New Roman" w:cs="Times New Roman"/>
          <w:sz w:val="24"/>
          <w:szCs w:val="24"/>
          <w:lang w:eastAsia="ko-KR"/>
        </w:rPr>
        <w:t>31</w:t>
      </w:r>
      <w:r w:rsidRPr="001A5030">
        <w:rPr>
          <w:rFonts w:ascii="Times New Roman" w:hAnsi="Times New Roman" w:cs="Times New Roman"/>
          <w:sz w:val="24"/>
          <w:szCs w:val="24"/>
          <w:lang w:eastAsia="ko-KR"/>
        </w:rPr>
        <w:t>. При рассмотрении жалобы:</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уполномоченном органе.</w:t>
      </w:r>
    </w:p>
    <w:p w:rsidR="006F7AAE" w:rsidRPr="001A5030" w:rsidRDefault="00A27052" w:rsidP="006F7AAE">
      <w:pPr>
        <w:autoSpaceDE w:val="0"/>
        <w:autoSpaceDN w:val="0"/>
        <w:adjustRightInd w:val="0"/>
        <w:ind w:firstLine="709"/>
        <w:rPr>
          <w:rFonts w:ascii="Times New Roman" w:hAnsi="Times New Roman"/>
          <w:sz w:val="24"/>
          <w:szCs w:val="24"/>
          <w:lang w:eastAsia="en-US"/>
        </w:rPr>
      </w:pPr>
      <w:r w:rsidRPr="001A5030">
        <w:rPr>
          <w:rFonts w:ascii="Times New Roman" w:hAnsi="Times New Roman"/>
          <w:sz w:val="24"/>
          <w:szCs w:val="24"/>
          <w:lang w:eastAsia="ko-KR"/>
        </w:rPr>
        <w:t>1</w:t>
      </w:r>
      <w:r w:rsidR="00C425BD">
        <w:rPr>
          <w:rFonts w:ascii="Times New Roman" w:hAnsi="Times New Roman"/>
          <w:sz w:val="24"/>
          <w:szCs w:val="24"/>
          <w:lang w:eastAsia="ko-KR"/>
        </w:rPr>
        <w:t>32</w:t>
      </w:r>
      <w:r w:rsidR="006F7AAE" w:rsidRPr="001A5030">
        <w:rPr>
          <w:rFonts w:ascii="Times New Roman" w:hAnsi="Times New Roman"/>
          <w:sz w:val="24"/>
          <w:szCs w:val="24"/>
          <w:lang w:eastAsia="ko-KR"/>
        </w:rPr>
        <w:t>. Поступившая в уполномоченный орган жалоба подлежит обязательной регистрации в течение 1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6F7AAE" w:rsidRPr="001A5030" w:rsidRDefault="00A27052" w:rsidP="006F7AAE">
      <w:pPr>
        <w:ind w:firstLine="709"/>
        <w:rPr>
          <w:rFonts w:ascii="Times New Roman" w:hAnsi="Times New Roman"/>
          <w:sz w:val="24"/>
          <w:szCs w:val="24"/>
        </w:rPr>
      </w:pPr>
      <w:r w:rsidRPr="001A5030">
        <w:rPr>
          <w:rFonts w:ascii="Times New Roman" w:hAnsi="Times New Roman"/>
          <w:sz w:val="24"/>
          <w:szCs w:val="24"/>
          <w:lang w:eastAsia="ko-KR"/>
        </w:rPr>
        <w:t>1</w:t>
      </w:r>
      <w:r w:rsidR="00C425BD">
        <w:rPr>
          <w:rFonts w:ascii="Times New Roman" w:hAnsi="Times New Roman"/>
          <w:sz w:val="24"/>
          <w:szCs w:val="24"/>
          <w:lang w:eastAsia="ko-KR"/>
        </w:rPr>
        <w:t>33</w:t>
      </w:r>
      <w:r w:rsidR="006F7AAE" w:rsidRPr="001A5030">
        <w:rPr>
          <w:rFonts w:ascii="Times New Roman" w:hAnsi="Times New Roman"/>
          <w:sz w:val="24"/>
          <w:szCs w:val="24"/>
          <w:lang w:eastAsia="ko-KR"/>
        </w:rPr>
        <w:t>. </w:t>
      </w:r>
      <w:bookmarkStart w:id="40" w:name="Par509"/>
      <w:bookmarkEnd w:id="40"/>
      <w:r w:rsidR="006F7AAE" w:rsidRPr="001A5030">
        <w:rPr>
          <w:rFonts w:ascii="Times New Roman" w:hAnsi="Times New Roman"/>
          <w:sz w:val="24"/>
          <w:szCs w:val="24"/>
        </w:rPr>
        <w:t>Порядок рассмотрения отдельных жалоб:</w:t>
      </w:r>
    </w:p>
    <w:p w:rsidR="006F7AAE" w:rsidRPr="001A5030" w:rsidRDefault="006F7AAE" w:rsidP="006F7AAE">
      <w:pPr>
        <w:ind w:firstLine="709"/>
        <w:rPr>
          <w:rFonts w:ascii="Times New Roman" w:hAnsi="Times New Roman"/>
          <w:sz w:val="24"/>
          <w:szCs w:val="24"/>
        </w:rPr>
      </w:pPr>
      <w:r w:rsidRPr="001A5030">
        <w:rPr>
          <w:rFonts w:ascii="Times New Roman" w:hAnsi="Times New Roman"/>
          <w:sz w:val="24"/>
          <w:szCs w:val="24"/>
        </w:rPr>
        <w:t>а) если в жалобе не указаны фамилия заявителя - физического лица либо наименование заявителя - юридического лица, а также адрес электронной почты или почтовый адрес, по которым должен быть направлен ответ заявителю, ответ на жалобу не дается;</w:t>
      </w:r>
    </w:p>
    <w:p w:rsidR="006F7AAE" w:rsidRPr="001A5030" w:rsidRDefault="006F7AAE" w:rsidP="006F7AAE">
      <w:pPr>
        <w:ind w:firstLine="709"/>
        <w:rPr>
          <w:rFonts w:ascii="Times New Roman" w:hAnsi="Times New Roman"/>
          <w:sz w:val="24"/>
          <w:szCs w:val="24"/>
        </w:rPr>
      </w:pPr>
      <w:r w:rsidRPr="001A5030">
        <w:rPr>
          <w:rFonts w:ascii="Times New Roman" w:hAnsi="Times New Roman"/>
          <w:sz w:val="24"/>
          <w:szCs w:val="24"/>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 направившему жалобу, о недопустимости злоупотребления правом;</w:t>
      </w:r>
    </w:p>
    <w:p w:rsidR="006F7AAE" w:rsidRPr="001A5030" w:rsidRDefault="006F7AAE" w:rsidP="006F7AAE">
      <w:pPr>
        <w:ind w:firstLine="709"/>
        <w:rPr>
          <w:rFonts w:ascii="Times New Roman" w:hAnsi="Times New Roman"/>
          <w:sz w:val="24"/>
          <w:szCs w:val="24"/>
        </w:rPr>
      </w:pPr>
      <w:r w:rsidRPr="001A5030">
        <w:rPr>
          <w:rFonts w:ascii="Times New Roman" w:hAnsi="Times New Roman"/>
          <w:sz w:val="24"/>
          <w:szCs w:val="24"/>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
    <w:p w:rsidR="006F7AAE" w:rsidRPr="001A5030" w:rsidRDefault="006F7AAE" w:rsidP="006F7AAE">
      <w:pPr>
        <w:pStyle w:val="ConsPlusNormal"/>
        <w:ind w:firstLine="709"/>
        <w:jc w:val="both"/>
        <w:rPr>
          <w:rFonts w:ascii="Times New Roman" w:hAnsi="Times New Roman" w:cs="Times New Roman"/>
          <w:sz w:val="24"/>
          <w:szCs w:val="24"/>
        </w:rPr>
      </w:pPr>
      <w:r w:rsidRPr="001A5030">
        <w:rPr>
          <w:rFonts w:ascii="Times New Roman" w:hAnsi="Times New Roman" w:cs="Times New Roman"/>
          <w:sz w:val="24"/>
          <w:szCs w:val="24"/>
        </w:rPr>
        <w:t>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руководитель уполномоченного органа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уполномоченный орган.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6F7AAE" w:rsidRPr="001A5030" w:rsidRDefault="00A27052"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13</w:t>
      </w:r>
      <w:r w:rsidR="00C425BD">
        <w:rPr>
          <w:rFonts w:ascii="Times New Roman" w:hAnsi="Times New Roman" w:cs="Times New Roman"/>
          <w:sz w:val="24"/>
          <w:szCs w:val="24"/>
          <w:lang w:eastAsia="ko-KR"/>
        </w:rPr>
        <w:t>4</w:t>
      </w:r>
      <w:r w:rsidR="006F7AAE" w:rsidRPr="001A5030">
        <w:rPr>
          <w:rFonts w:ascii="Times New Roman" w:hAnsi="Times New Roman" w:cs="Times New Roman"/>
          <w:sz w:val="24"/>
          <w:szCs w:val="24"/>
          <w:lang w:eastAsia="ko-KR"/>
        </w:rPr>
        <w:t>. По результатам рассмотрения жалобы уполномоченный орган принимает одно из следующих решений:</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w:t>
      </w:r>
      <w:r w:rsidR="008924ED">
        <w:rPr>
          <w:rFonts w:ascii="Times New Roman" w:hAnsi="Times New Roman" w:cs="Times New Roman"/>
          <w:sz w:val="24"/>
          <w:szCs w:val="24"/>
          <w:lang w:eastAsia="ko-KR"/>
        </w:rPr>
        <w:t xml:space="preserve">муниципальными правовыми актами </w:t>
      </w:r>
      <w:r w:rsidR="008924ED" w:rsidRPr="007E5C41">
        <w:rPr>
          <w:rFonts w:ascii="Times New Roman" w:hAnsi="Times New Roman" w:cs="Times New Roman"/>
          <w:sz w:val="24"/>
          <w:szCs w:val="24"/>
          <w:lang w:eastAsia="ko-KR"/>
        </w:rPr>
        <w:t>администрации ЗГМО</w:t>
      </w:r>
      <w:r w:rsidRPr="001A5030">
        <w:rPr>
          <w:rFonts w:ascii="Times New Roman" w:hAnsi="Times New Roman" w:cs="Times New Roman"/>
          <w:sz w:val="24"/>
          <w:szCs w:val="24"/>
          <w:lang w:eastAsia="ko-KR"/>
        </w:rPr>
        <w:t>;</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lastRenderedPageBreak/>
        <w:t>б) отказывает в удовлетворении жалобы.</w:t>
      </w:r>
    </w:p>
    <w:p w:rsidR="006F7AAE" w:rsidRPr="001A5030" w:rsidRDefault="00A27052"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1</w:t>
      </w:r>
      <w:r w:rsidR="00C425BD">
        <w:rPr>
          <w:rFonts w:ascii="Times New Roman" w:hAnsi="Times New Roman" w:cs="Times New Roman"/>
          <w:sz w:val="24"/>
          <w:szCs w:val="24"/>
          <w:lang w:eastAsia="ko-KR"/>
        </w:rPr>
        <w:t>35</w:t>
      </w:r>
      <w:r w:rsidR="006F7AAE" w:rsidRPr="001A5030">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F433B8" w:rsidRPr="001A5030">
        <w:rPr>
          <w:rFonts w:ascii="Times New Roman" w:hAnsi="Times New Roman" w:cs="Times New Roman"/>
          <w:sz w:val="24"/>
          <w:szCs w:val="24"/>
          <w:lang w:eastAsia="ko-KR"/>
        </w:rPr>
        <w:t>143</w:t>
      </w:r>
      <w:r w:rsidR="006F7AAE" w:rsidRPr="001A5030">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6F7AAE" w:rsidRPr="001A5030" w:rsidRDefault="00A27052"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1</w:t>
      </w:r>
      <w:r w:rsidR="00C425BD">
        <w:rPr>
          <w:rFonts w:ascii="Times New Roman" w:hAnsi="Times New Roman" w:cs="Times New Roman"/>
          <w:sz w:val="24"/>
          <w:szCs w:val="24"/>
          <w:lang w:eastAsia="ko-KR"/>
        </w:rPr>
        <w:t>36</w:t>
      </w:r>
      <w:r w:rsidR="006F7AAE" w:rsidRPr="001A5030">
        <w:rPr>
          <w:rFonts w:ascii="Times New Roman" w:hAnsi="Times New Roman" w:cs="Times New Roman"/>
          <w:sz w:val="24"/>
          <w:szCs w:val="24"/>
          <w:lang w:eastAsia="ko-KR"/>
        </w:rPr>
        <w:t>. В ответе по результатам рассмотрения жалобы указываются:</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г) основания для принятия решения по жалобе;</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д) принятое по жалобе решение;</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ж) сведения о порядке обжалования принятого по жалобе решения.</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1</w:t>
      </w:r>
      <w:r w:rsidR="00557BC7">
        <w:rPr>
          <w:rFonts w:ascii="Times New Roman" w:hAnsi="Times New Roman" w:cs="Times New Roman"/>
          <w:sz w:val="24"/>
          <w:szCs w:val="24"/>
          <w:lang w:eastAsia="ko-KR"/>
        </w:rPr>
        <w:t>37</w:t>
      </w:r>
      <w:r w:rsidRPr="001A5030">
        <w:rPr>
          <w:rFonts w:ascii="Times New Roman" w:hAnsi="Times New Roman" w:cs="Times New Roman"/>
          <w:sz w:val="24"/>
          <w:szCs w:val="24"/>
          <w:lang w:eastAsia="ko-KR"/>
        </w:rPr>
        <w:t>. Основаниями отказа в удовлетворении жалобы являются:</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1</w:t>
      </w:r>
      <w:r w:rsidR="00557BC7">
        <w:rPr>
          <w:rFonts w:ascii="Times New Roman" w:hAnsi="Times New Roman" w:cs="Times New Roman"/>
          <w:sz w:val="24"/>
          <w:szCs w:val="24"/>
          <w:lang w:eastAsia="ko-KR"/>
        </w:rPr>
        <w:t>38</w:t>
      </w:r>
      <w:r w:rsidRPr="001A5030">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1</w:t>
      </w:r>
      <w:r w:rsidR="00557BC7">
        <w:rPr>
          <w:rFonts w:ascii="Times New Roman" w:hAnsi="Times New Roman" w:cs="Times New Roman"/>
          <w:sz w:val="24"/>
          <w:szCs w:val="24"/>
          <w:lang w:eastAsia="ko-KR"/>
        </w:rPr>
        <w:t>39</w:t>
      </w:r>
      <w:r w:rsidRPr="001A5030">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1</w:t>
      </w:r>
      <w:r w:rsidR="00A27052" w:rsidRPr="001A5030">
        <w:rPr>
          <w:rFonts w:ascii="Times New Roman" w:hAnsi="Times New Roman" w:cs="Times New Roman"/>
          <w:sz w:val="24"/>
          <w:szCs w:val="24"/>
          <w:lang w:eastAsia="ko-KR"/>
        </w:rPr>
        <w:t>4</w:t>
      </w:r>
      <w:r w:rsidR="00557BC7">
        <w:rPr>
          <w:rFonts w:ascii="Times New Roman" w:hAnsi="Times New Roman" w:cs="Times New Roman"/>
          <w:sz w:val="24"/>
          <w:szCs w:val="24"/>
          <w:lang w:eastAsia="ko-KR"/>
        </w:rPr>
        <w:t>0</w:t>
      </w:r>
      <w:r w:rsidRPr="001A5030">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а) личное обращение заинтересованных лиц в уполномоченный орган;</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б) через организации почтовой связи;</w:t>
      </w:r>
    </w:p>
    <w:p w:rsidR="006F7AAE" w:rsidRPr="001A5030"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6F7AAE" w:rsidRDefault="006F7AAE" w:rsidP="006F7AAE">
      <w:pPr>
        <w:pStyle w:val="ConsPlusNormal"/>
        <w:ind w:firstLine="709"/>
        <w:jc w:val="both"/>
        <w:rPr>
          <w:rFonts w:ascii="Times New Roman" w:hAnsi="Times New Roman" w:cs="Times New Roman"/>
          <w:sz w:val="24"/>
          <w:szCs w:val="24"/>
          <w:lang w:eastAsia="ko-KR"/>
        </w:rPr>
      </w:pPr>
      <w:r w:rsidRPr="001A5030">
        <w:rPr>
          <w:rFonts w:ascii="Times New Roman" w:hAnsi="Times New Roman" w:cs="Times New Roman"/>
          <w:sz w:val="24"/>
          <w:szCs w:val="24"/>
          <w:lang w:eastAsia="ko-KR"/>
        </w:rPr>
        <w:t>г) с помощью телефонной и факсимильной связи.</w:t>
      </w:r>
    </w:p>
    <w:p w:rsidR="00557BC7" w:rsidRDefault="00557BC7" w:rsidP="006F7AAE">
      <w:pPr>
        <w:pStyle w:val="ConsPlusNormal"/>
        <w:ind w:firstLine="709"/>
        <w:jc w:val="both"/>
        <w:rPr>
          <w:rFonts w:ascii="Times New Roman" w:hAnsi="Times New Roman" w:cs="Times New Roman"/>
          <w:sz w:val="24"/>
          <w:szCs w:val="24"/>
          <w:lang w:eastAsia="ko-KR"/>
        </w:rPr>
      </w:pPr>
    </w:p>
    <w:p w:rsidR="00557BC7" w:rsidRDefault="00557BC7" w:rsidP="006F7AAE">
      <w:pPr>
        <w:pStyle w:val="ConsPlusNormal"/>
        <w:ind w:firstLine="709"/>
        <w:jc w:val="both"/>
        <w:rPr>
          <w:rFonts w:ascii="Times New Roman" w:hAnsi="Times New Roman" w:cs="Times New Roman"/>
          <w:sz w:val="24"/>
          <w:szCs w:val="24"/>
          <w:lang w:eastAsia="ko-KR"/>
        </w:rPr>
      </w:pPr>
    </w:p>
    <w:p w:rsidR="00557BC7" w:rsidRDefault="00557BC7" w:rsidP="006F7AAE">
      <w:pPr>
        <w:pStyle w:val="ConsPlusNormal"/>
        <w:ind w:firstLine="709"/>
        <w:jc w:val="both"/>
        <w:rPr>
          <w:rFonts w:ascii="Times New Roman" w:hAnsi="Times New Roman" w:cs="Times New Roman"/>
          <w:sz w:val="24"/>
          <w:szCs w:val="24"/>
          <w:lang w:eastAsia="ko-KR"/>
        </w:rPr>
      </w:pPr>
    </w:p>
    <w:p w:rsidR="00557BC7" w:rsidRDefault="00557BC7" w:rsidP="00557BC7">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Мэр Зиминского городского</w:t>
      </w:r>
    </w:p>
    <w:p w:rsidR="00557BC7" w:rsidRPr="001A5030" w:rsidRDefault="00557BC7" w:rsidP="00557BC7">
      <w:pPr>
        <w:pStyle w:val="ConsPlusNormal"/>
        <w:ind w:firstLine="0"/>
        <w:jc w:val="both"/>
        <w:rPr>
          <w:rFonts w:ascii="Times New Roman" w:hAnsi="Times New Roman" w:cs="Times New Roman"/>
          <w:sz w:val="24"/>
          <w:szCs w:val="24"/>
          <w:lang w:eastAsia="ko-KR"/>
        </w:rPr>
      </w:pPr>
      <w:r>
        <w:rPr>
          <w:rFonts w:ascii="Times New Roman" w:hAnsi="Times New Roman" w:cs="Times New Roman"/>
          <w:sz w:val="24"/>
          <w:szCs w:val="24"/>
          <w:lang w:eastAsia="ko-KR"/>
        </w:rPr>
        <w:t>муниципального образования                                                                          А.Н. Коновалов</w:t>
      </w:r>
    </w:p>
    <w:p w:rsidR="006F7AAE" w:rsidRPr="00597A8B" w:rsidRDefault="006F7AAE" w:rsidP="006F7AAE">
      <w:pPr>
        <w:pStyle w:val="ConsPlusNormal"/>
        <w:ind w:firstLine="709"/>
        <w:jc w:val="both"/>
        <w:rPr>
          <w:rFonts w:ascii="Times New Roman" w:hAnsi="Times New Roman" w:cs="Times New Roman"/>
          <w:sz w:val="28"/>
          <w:szCs w:val="28"/>
          <w:lang w:eastAsia="ko-KR"/>
        </w:rPr>
      </w:pPr>
    </w:p>
    <w:p w:rsidR="00557BC7" w:rsidRDefault="00557BC7" w:rsidP="00923B4B">
      <w:pPr>
        <w:widowControl w:val="0"/>
        <w:autoSpaceDE w:val="0"/>
        <w:autoSpaceDN w:val="0"/>
        <w:adjustRightInd w:val="0"/>
        <w:ind w:left="5954" w:firstLine="0"/>
        <w:jc w:val="right"/>
        <w:rPr>
          <w:rFonts w:ascii="Times New Roman" w:hAnsi="Times New Roman"/>
          <w:szCs w:val="28"/>
        </w:rPr>
      </w:pPr>
      <w:bookmarkStart w:id="41" w:name="Par775"/>
      <w:bookmarkEnd w:id="41"/>
    </w:p>
    <w:p w:rsidR="00557BC7" w:rsidRDefault="00557BC7" w:rsidP="00923B4B">
      <w:pPr>
        <w:widowControl w:val="0"/>
        <w:autoSpaceDE w:val="0"/>
        <w:autoSpaceDN w:val="0"/>
        <w:adjustRightInd w:val="0"/>
        <w:ind w:left="5954" w:firstLine="0"/>
        <w:jc w:val="right"/>
        <w:rPr>
          <w:rFonts w:ascii="Times New Roman" w:hAnsi="Times New Roman"/>
          <w:szCs w:val="28"/>
        </w:rPr>
      </w:pPr>
    </w:p>
    <w:p w:rsidR="00557BC7" w:rsidRDefault="00557BC7" w:rsidP="00923B4B">
      <w:pPr>
        <w:widowControl w:val="0"/>
        <w:autoSpaceDE w:val="0"/>
        <w:autoSpaceDN w:val="0"/>
        <w:adjustRightInd w:val="0"/>
        <w:ind w:left="5954" w:firstLine="0"/>
        <w:jc w:val="right"/>
        <w:rPr>
          <w:rFonts w:ascii="Times New Roman" w:hAnsi="Times New Roman"/>
          <w:szCs w:val="28"/>
        </w:rPr>
      </w:pPr>
    </w:p>
    <w:p w:rsidR="00557BC7" w:rsidRDefault="00557BC7" w:rsidP="00923B4B">
      <w:pPr>
        <w:widowControl w:val="0"/>
        <w:autoSpaceDE w:val="0"/>
        <w:autoSpaceDN w:val="0"/>
        <w:adjustRightInd w:val="0"/>
        <w:ind w:left="5954" w:firstLine="0"/>
        <w:jc w:val="right"/>
        <w:rPr>
          <w:rFonts w:ascii="Times New Roman" w:hAnsi="Times New Roman"/>
          <w:szCs w:val="28"/>
        </w:rPr>
      </w:pPr>
    </w:p>
    <w:p w:rsidR="005A0D15" w:rsidRDefault="005A0D15" w:rsidP="00923B4B">
      <w:pPr>
        <w:widowControl w:val="0"/>
        <w:autoSpaceDE w:val="0"/>
        <w:autoSpaceDN w:val="0"/>
        <w:adjustRightInd w:val="0"/>
        <w:ind w:left="5954" w:firstLine="0"/>
        <w:jc w:val="right"/>
        <w:rPr>
          <w:rFonts w:ascii="Times New Roman" w:hAnsi="Times New Roman"/>
          <w:szCs w:val="28"/>
        </w:rPr>
      </w:pPr>
    </w:p>
    <w:p w:rsidR="005A0D15" w:rsidRDefault="005A0D15" w:rsidP="00923B4B">
      <w:pPr>
        <w:widowControl w:val="0"/>
        <w:autoSpaceDE w:val="0"/>
        <w:autoSpaceDN w:val="0"/>
        <w:adjustRightInd w:val="0"/>
        <w:ind w:left="5954" w:firstLine="0"/>
        <w:jc w:val="right"/>
        <w:rPr>
          <w:rFonts w:ascii="Times New Roman" w:hAnsi="Times New Roman"/>
          <w:szCs w:val="28"/>
        </w:rPr>
      </w:pPr>
    </w:p>
    <w:p w:rsidR="005A0D15" w:rsidRDefault="005A0D15" w:rsidP="00923B4B">
      <w:pPr>
        <w:widowControl w:val="0"/>
        <w:autoSpaceDE w:val="0"/>
        <w:autoSpaceDN w:val="0"/>
        <w:adjustRightInd w:val="0"/>
        <w:ind w:left="5954" w:firstLine="0"/>
        <w:jc w:val="right"/>
        <w:rPr>
          <w:rFonts w:ascii="Times New Roman" w:hAnsi="Times New Roman"/>
          <w:szCs w:val="28"/>
        </w:rPr>
      </w:pPr>
    </w:p>
    <w:p w:rsidR="00DC241F" w:rsidRDefault="00DC241F" w:rsidP="00011E99">
      <w:pPr>
        <w:widowControl w:val="0"/>
        <w:autoSpaceDE w:val="0"/>
        <w:autoSpaceDN w:val="0"/>
        <w:adjustRightInd w:val="0"/>
        <w:ind w:left="5954" w:firstLine="0"/>
        <w:jc w:val="right"/>
        <w:rPr>
          <w:rFonts w:ascii="Times New Roman" w:hAnsi="Times New Roman"/>
          <w:sz w:val="20"/>
        </w:rPr>
      </w:pPr>
    </w:p>
    <w:p w:rsidR="00011E99" w:rsidRPr="002C124C" w:rsidRDefault="00011E99" w:rsidP="00DC241F">
      <w:pPr>
        <w:widowControl w:val="0"/>
        <w:autoSpaceDE w:val="0"/>
        <w:autoSpaceDN w:val="0"/>
        <w:adjustRightInd w:val="0"/>
        <w:ind w:left="4536" w:firstLine="0"/>
        <w:jc w:val="right"/>
        <w:rPr>
          <w:rFonts w:ascii="Times New Roman" w:hAnsi="Times New Roman"/>
          <w:sz w:val="20"/>
        </w:rPr>
      </w:pPr>
      <w:r w:rsidRPr="002C124C">
        <w:rPr>
          <w:rFonts w:ascii="Times New Roman" w:hAnsi="Times New Roman"/>
          <w:sz w:val="20"/>
        </w:rPr>
        <w:lastRenderedPageBreak/>
        <w:t>Приложение № 1</w:t>
      </w:r>
    </w:p>
    <w:p w:rsidR="00011E99" w:rsidRPr="002C124C" w:rsidRDefault="00011E99" w:rsidP="00DC241F">
      <w:pPr>
        <w:ind w:left="4536" w:firstLine="0"/>
        <w:rPr>
          <w:rFonts w:ascii="Times New Roman" w:hAnsi="Times New Roman"/>
          <w:sz w:val="20"/>
        </w:rPr>
      </w:pPr>
      <w:r w:rsidRPr="002C124C">
        <w:rPr>
          <w:rFonts w:ascii="Times New Roman" w:hAnsi="Times New Roman"/>
          <w:sz w:val="20"/>
        </w:rPr>
        <w:t>к Административному регламенту «</w:t>
      </w:r>
      <w:r w:rsidRPr="00011E99">
        <w:rPr>
          <w:rFonts w:ascii="Times New Roman" w:hAnsi="Times New Roman"/>
          <w:sz w:val="20"/>
        </w:rPr>
        <w:t>Выдача ордеров на проведение земляных работ на территории Зиминского городского муниципального образования</w:t>
      </w:r>
      <w:r w:rsidRPr="002C124C">
        <w:rPr>
          <w:rFonts w:ascii="Times New Roman" w:hAnsi="Times New Roman"/>
          <w:sz w:val="20"/>
        </w:rPr>
        <w:t>»</w:t>
      </w:r>
    </w:p>
    <w:p w:rsidR="00011E99" w:rsidRPr="002C124C" w:rsidRDefault="00011E99" w:rsidP="00DC241F">
      <w:pPr>
        <w:autoSpaceDE w:val="0"/>
        <w:autoSpaceDN w:val="0"/>
        <w:adjustRightInd w:val="0"/>
        <w:ind w:left="4536" w:firstLine="0"/>
        <w:jc w:val="left"/>
        <w:rPr>
          <w:rFonts w:ascii="Times New Roman" w:hAnsi="Times New Roman"/>
          <w:szCs w:val="28"/>
          <w:lang w:eastAsia="en-US"/>
        </w:rPr>
      </w:pPr>
    </w:p>
    <w:p w:rsidR="00011E99" w:rsidRPr="00C22DAC" w:rsidRDefault="00011E99" w:rsidP="00DC241F">
      <w:pPr>
        <w:autoSpaceDE w:val="0"/>
        <w:autoSpaceDN w:val="0"/>
        <w:adjustRightInd w:val="0"/>
        <w:ind w:left="4536" w:firstLine="0"/>
        <w:rPr>
          <w:rFonts w:ascii="Times New Roman" w:hAnsi="Times New Roman"/>
          <w:sz w:val="24"/>
          <w:szCs w:val="24"/>
          <w:lang w:eastAsia="en-US"/>
        </w:rPr>
      </w:pPr>
      <w:r w:rsidRPr="00C22DAC">
        <w:rPr>
          <w:rFonts w:ascii="Times New Roman" w:hAnsi="Times New Roman"/>
          <w:sz w:val="24"/>
          <w:szCs w:val="24"/>
          <w:lang w:eastAsia="en-US"/>
        </w:rPr>
        <w:t xml:space="preserve">Мэру </w:t>
      </w:r>
      <w:r w:rsidRPr="00447238">
        <w:rPr>
          <w:rFonts w:ascii="Times New Roman" w:hAnsi="Times New Roman"/>
          <w:sz w:val="24"/>
          <w:szCs w:val="24"/>
          <w:lang w:eastAsia="en-US"/>
        </w:rPr>
        <w:t>Зиминского городского муниципального образования</w:t>
      </w:r>
    </w:p>
    <w:p w:rsidR="00011E99" w:rsidRPr="002C124C" w:rsidRDefault="00011E99" w:rsidP="00DC241F">
      <w:pPr>
        <w:autoSpaceDE w:val="0"/>
        <w:autoSpaceDN w:val="0"/>
        <w:adjustRightInd w:val="0"/>
        <w:ind w:left="4536" w:firstLine="0"/>
        <w:jc w:val="left"/>
        <w:rPr>
          <w:rFonts w:ascii="Times New Roman" w:hAnsi="Times New Roman"/>
          <w:sz w:val="24"/>
          <w:szCs w:val="24"/>
          <w:lang w:eastAsia="en-US"/>
        </w:rPr>
      </w:pPr>
      <w:r w:rsidRPr="002C124C">
        <w:rPr>
          <w:rFonts w:ascii="Times New Roman" w:hAnsi="Times New Roman"/>
          <w:sz w:val="24"/>
          <w:szCs w:val="24"/>
          <w:lang w:eastAsia="en-US"/>
        </w:rPr>
        <w:t>_____________</w:t>
      </w:r>
      <w:r w:rsidR="00DC241F">
        <w:rPr>
          <w:rFonts w:ascii="Times New Roman" w:hAnsi="Times New Roman"/>
          <w:sz w:val="24"/>
          <w:szCs w:val="24"/>
          <w:lang w:eastAsia="en-US"/>
        </w:rPr>
        <w:t>____</w:t>
      </w:r>
      <w:r w:rsidRPr="002C124C">
        <w:rPr>
          <w:rFonts w:ascii="Times New Roman" w:hAnsi="Times New Roman"/>
          <w:sz w:val="24"/>
          <w:szCs w:val="24"/>
          <w:lang w:eastAsia="en-US"/>
        </w:rPr>
        <w:t>_</w:t>
      </w:r>
      <w:r>
        <w:rPr>
          <w:rFonts w:ascii="Times New Roman" w:hAnsi="Times New Roman"/>
          <w:sz w:val="24"/>
          <w:szCs w:val="24"/>
          <w:lang w:eastAsia="en-US"/>
        </w:rPr>
        <w:t>__</w:t>
      </w:r>
      <w:r w:rsidRPr="002C124C">
        <w:rPr>
          <w:rFonts w:ascii="Times New Roman" w:hAnsi="Times New Roman"/>
          <w:sz w:val="24"/>
          <w:szCs w:val="24"/>
          <w:lang w:eastAsia="en-US"/>
        </w:rPr>
        <w:t>__________</w:t>
      </w:r>
      <w:r>
        <w:rPr>
          <w:rFonts w:ascii="Times New Roman" w:hAnsi="Times New Roman"/>
          <w:sz w:val="24"/>
          <w:szCs w:val="24"/>
          <w:lang w:eastAsia="en-US"/>
        </w:rPr>
        <w:t>_</w:t>
      </w:r>
      <w:r w:rsidRPr="002C124C">
        <w:rPr>
          <w:rFonts w:ascii="Times New Roman" w:hAnsi="Times New Roman"/>
          <w:sz w:val="24"/>
          <w:szCs w:val="24"/>
          <w:lang w:eastAsia="en-US"/>
        </w:rPr>
        <w:t>___________</w:t>
      </w:r>
    </w:p>
    <w:p w:rsidR="00011E99" w:rsidRPr="002C124C" w:rsidRDefault="00011E99" w:rsidP="00DC241F">
      <w:pPr>
        <w:autoSpaceDE w:val="0"/>
        <w:autoSpaceDN w:val="0"/>
        <w:adjustRightInd w:val="0"/>
        <w:ind w:left="4536" w:firstLine="0"/>
        <w:jc w:val="center"/>
        <w:rPr>
          <w:rFonts w:ascii="Times New Roman" w:hAnsi="Times New Roman"/>
          <w:sz w:val="20"/>
          <w:lang w:eastAsia="en-US"/>
        </w:rPr>
      </w:pPr>
      <w:r w:rsidRPr="002C124C">
        <w:rPr>
          <w:rFonts w:ascii="Times New Roman" w:hAnsi="Times New Roman"/>
          <w:sz w:val="20"/>
          <w:lang w:eastAsia="en-US"/>
        </w:rPr>
        <w:t>(Ф.И.О.)</w:t>
      </w:r>
    </w:p>
    <w:p w:rsidR="00011E99" w:rsidRPr="002C124C" w:rsidRDefault="00011E99" w:rsidP="00DC241F">
      <w:pPr>
        <w:autoSpaceDE w:val="0"/>
        <w:autoSpaceDN w:val="0"/>
        <w:adjustRightInd w:val="0"/>
        <w:ind w:left="4536" w:firstLine="0"/>
        <w:jc w:val="left"/>
        <w:rPr>
          <w:rFonts w:ascii="Times New Roman" w:hAnsi="Times New Roman"/>
          <w:sz w:val="24"/>
          <w:szCs w:val="24"/>
          <w:lang w:eastAsia="en-US"/>
        </w:rPr>
      </w:pPr>
      <w:r w:rsidRPr="002C124C">
        <w:rPr>
          <w:rFonts w:ascii="Times New Roman" w:hAnsi="Times New Roman"/>
          <w:sz w:val="24"/>
          <w:szCs w:val="24"/>
          <w:lang w:eastAsia="en-US"/>
        </w:rPr>
        <w:t>от ______________</w:t>
      </w:r>
      <w:r>
        <w:rPr>
          <w:rFonts w:ascii="Times New Roman" w:hAnsi="Times New Roman"/>
          <w:sz w:val="24"/>
          <w:szCs w:val="24"/>
          <w:lang w:eastAsia="en-US"/>
        </w:rPr>
        <w:t>_</w:t>
      </w:r>
      <w:r w:rsidR="00DC241F">
        <w:rPr>
          <w:rFonts w:ascii="Times New Roman" w:hAnsi="Times New Roman"/>
          <w:sz w:val="24"/>
          <w:szCs w:val="24"/>
          <w:lang w:eastAsia="en-US"/>
        </w:rPr>
        <w:t>____</w:t>
      </w:r>
      <w:r>
        <w:rPr>
          <w:rFonts w:ascii="Times New Roman" w:hAnsi="Times New Roman"/>
          <w:sz w:val="24"/>
          <w:szCs w:val="24"/>
          <w:lang w:eastAsia="en-US"/>
        </w:rPr>
        <w:t>_</w:t>
      </w:r>
      <w:r w:rsidRPr="002C124C">
        <w:rPr>
          <w:rFonts w:ascii="Times New Roman" w:hAnsi="Times New Roman"/>
          <w:sz w:val="24"/>
          <w:szCs w:val="24"/>
          <w:lang w:eastAsia="en-US"/>
        </w:rPr>
        <w:t>_________</w:t>
      </w:r>
      <w:r>
        <w:rPr>
          <w:rFonts w:ascii="Times New Roman" w:hAnsi="Times New Roman"/>
          <w:sz w:val="24"/>
          <w:szCs w:val="24"/>
          <w:lang w:eastAsia="en-US"/>
        </w:rPr>
        <w:t>__</w:t>
      </w:r>
      <w:r w:rsidRPr="002C124C">
        <w:rPr>
          <w:rFonts w:ascii="Times New Roman" w:hAnsi="Times New Roman"/>
          <w:sz w:val="24"/>
          <w:szCs w:val="24"/>
          <w:lang w:eastAsia="en-US"/>
        </w:rPr>
        <w:t>_________</w:t>
      </w:r>
    </w:p>
    <w:p w:rsidR="00011E99" w:rsidRDefault="00011E99" w:rsidP="00DC241F">
      <w:pPr>
        <w:autoSpaceDE w:val="0"/>
        <w:autoSpaceDN w:val="0"/>
        <w:adjustRightInd w:val="0"/>
        <w:ind w:left="4536" w:firstLine="0"/>
        <w:jc w:val="center"/>
        <w:rPr>
          <w:rFonts w:ascii="Times New Roman" w:hAnsi="Times New Roman"/>
          <w:sz w:val="20"/>
          <w:lang w:eastAsia="en-US"/>
        </w:rPr>
      </w:pPr>
      <w:r w:rsidRPr="002C124C">
        <w:rPr>
          <w:rFonts w:ascii="Times New Roman" w:hAnsi="Times New Roman"/>
          <w:sz w:val="20"/>
          <w:lang w:eastAsia="en-US"/>
        </w:rPr>
        <w:t>(Ф.И.О. гражданина, индивидуального</w:t>
      </w:r>
    </w:p>
    <w:p w:rsidR="00011E99" w:rsidRPr="00600DEE" w:rsidRDefault="00011E99" w:rsidP="00DC241F">
      <w:pPr>
        <w:autoSpaceDE w:val="0"/>
        <w:autoSpaceDN w:val="0"/>
        <w:adjustRightInd w:val="0"/>
        <w:ind w:left="4536" w:firstLine="0"/>
        <w:jc w:val="center"/>
        <w:rPr>
          <w:rFonts w:ascii="Times New Roman" w:hAnsi="Times New Roman"/>
          <w:sz w:val="24"/>
          <w:szCs w:val="24"/>
          <w:lang w:eastAsia="en-US"/>
        </w:rPr>
      </w:pPr>
      <w:r>
        <w:rPr>
          <w:rFonts w:ascii="Times New Roman" w:hAnsi="Times New Roman"/>
          <w:sz w:val="24"/>
          <w:szCs w:val="24"/>
          <w:lang w:eastAsia="en-US"/>
        </w:rPr>
        <w:t>___________________</w:t>
      </w:r>
      <w:r w:rsidR="00DC241F">
        <w:rPr>
          <w:rFonts w:ascii="Times New Roman" w:hAnsi="Times New Roman"/>
          <w:sz w:val="24"/>
          <w:szCs w:val="24"/>
          <w:lang w:eastAsia="en-US"/>
        </w:rPr>
        <w:t>____</w:t>
      </w:r>
      <w:r>
        <w:rPr>
          <w:rFonts w:ascii="Times New Roman" w:hAnsi="Times New Roman"/>
          <w:sz w:val="24"/>
          <w:szCs w:val="24"/>
          <w:lang w:eastAsia="en-US"/>
        </w:rPr>
        <w:t>___________________</w:t>
      </w:r>
    </w:p>
    <w:p w:rsidR="00011E99" w:rsidRDefault="00011E99" w:rsidP="00DC241F">
      <w:pPr>
        <w:autoSpaceDE w:val="0"/>
        <w:autoSpaceDN w:val="0"/>
        <w:adjustRightInd w:val="0"/>
        <w:ind w:left="4536" w:firstLine="0"/>
        <w:jc w:val="center"/>
        <w:rPr>
          <w:rFonts w:ascii="Times New Roman" w:hAnsi="Times New Roman"/>
          <w:sz w:val="20"/>
          <w:lang w:eastAsia="en-US"/>
        </w:rPr>
      </w:pPr>
      <w:r w:rsidRPr="002C124C">
        <w:rPr>
          <w:rFonts w:ascii="Times New Roman" w:hAnsi="Times New Roman"/>
          <w:sz w:val="20"/>
          <w:lang w:eastAsia="en-US"/>
        </w:rPr>
        <w:t>предпринимателя, руководителя</w:t>
      </w:r>
    </w:p>
    <w:p w:rsidR="00011E99" w:rsidRPr="00600DEE" w:rsidRDefault="00011E99" w:rsidP="00DC241F">
      <w:pPr>
        <w:autoSpaceDE w:val="0"/>
        <w:autoSpaceDN w:val="0"/>
        <w:adjustRightInd w:val="0"/>
        <w:ind w:left="4536" w:firstLine="0"/>
        <w:jc w:val="center"/>
        <w:rPr>
          <w:rFonts w:ascii="Times New Roman" w:hAnsi="Times New Roman"/>
          <w:sz w:val="24"/>
          <w:szCs w:val="24"/>
          <w:lang w:eastAsia="en-US"/>
        </w:rPr>
      </w:pPr>
      <w:r>
        <w:rPr>
          <w:rFonts w:ascii="Times New Roman" w:hAnsi="Times New Roman"/>
          <w:sz w:val="24"/>
          <w:szCs w:val="24"/>
          <w:lang w:eastAsia="en-US"/>
        </w:rPr>
        <w:t>_____________________</w:t>
      </w:r>
      <w:r w:rsidR="00DC241F">
        <w:rPr>
          <w:rFonts w:ascii="Times New Roman" w:hAnsi="Times New Roman"/>
          <w:sz w:val="24"/>
          <w:szCs w:val="24"/>
          <w:lang w:eastAsia="en-US"/>
        </w:rPr>
        <w:t>____</w:t>
      </w:r>
      <w:r>
        <w:rPr>
          <w:rFonts w:ascii="Times New Roman" w:hAnsi="Times New Roman"/>
          <w:sz w:val="24"/>
          <w:szCs w:val="24"/>
          <w:lang w:eastAsia="en-US"/>
        </w:rPr>
        <w:t>_________________</w:t>
      </w:r>
    </w:p>
    <w:p w:rsidR="00011E99" w:rsidRDefault="00011E99" w:rsidP="00DC241F">
      <w:pPr>
        <w:autoSpaceDE w:val="0"/>
        <w:autoSpaceDN w:val="0"/>
        <w:adjustRightInd w:val="0"/>
        <w:ind w:left="4536" w:firstLine="0"/>
        <w:jc w:val="center"/>
        <w:rPr>
          <w:rFonts w:ascii="Times New Roman" w:hAnsi="Times New Roman"/>
          <w:sz w:val="20"/>
          <w:lang w:eastAsia="en-US"/>
        </w:rPr>
      </w:pPr>
      <w:r w:rsidRPr="002C124C">
        <w:rPr>
          <w:rFonts w:ascii="Times New Roman" w:hAnsi="Times New Roman"/>
          <w:sz w:val="20"/>
          <w:lang w:eastAsia="en-US"/>
        </w:rPr>
        <w:t>юридического лица с указанием должности,</w:t>
      </w:r>
    </w:p>
    <w:p w:rsidR="00011E99" w:rsidRPr="00600DEE" w:rsidRDefault="00011E99" w:rsidP="00DC241F">
      <w:pPr>
        <w:autoSpaceDE w:val="0"/>
        <w:autoSpaceDN w:val="0"/>
        <w:adjustRightInd w:val="0"/>
        <w:ind w:left="4536" w:firstLine="0"/>
        <w:jc w:val="center"/>
        <w:rPr>
          <w:rFonts w:ascii="Times New Roman" w:hAnsi="Times New Roman"/>
          <w:sz w:val="24"/>
          <w:szCs w:val="24"/>
          <w:lang w:eastAsia="en-US"/>
        </w:rPr>
      </w:pPr>
      <w:r>
        <w:rPr>
          <w:rFonts w:ascii="Times New Roman" w:hAnsi="Times New Roman"/>
          <w:sz w:val="24"/>
          <w:szCs w:val="24"/>
          <w:lang w:eastAsia="en-US"/>
        </w:rPr>
        <w:t>_______________________</w:t>
      </w:r>
      <w:r w:rsidR="00DC241F">
        <w:rPr>
          <w:rFonts w:ascii="Times New Roman" w:hAnsi="Times New Roman"/>
          <w:sz w:val="24"/>
          <w:szCs w:val="24"/>
          <w:lang w:eastAsia="en-US"/>
        </w:rPr>
        <w:t>_____</w:t>
      </w:r>
      <w:r>
        <w:rPr>
          <w:rFonts w:ascii="Times New Roman" w:hAnsi="Times New Roman"/>
          <w:sz w:val="24"/>
          <w:szCs w:val="24"/>
          <w:lang w:eastAsia="en-US"/>
        </w:rPr>
        <w:t>______________</w:t>
      </w:r>
    </w:p>
    <w:p w:rsidR="00011E99" w:rsidRPr="002C124C" w:rsidRDefault="00011E99" w:rsidP="00DC241F">
      <w:pPr>
        <w:autoSpaceDE w:val="0"/>
        <w:autoSpaceDN w:val="0"/>
        <w:adjustRightInd w:val="0"/>
        <w:ind w:left="4536" w:firstLine="0"/>
        <w:jc w:val="center"/>
        <w:rPr>
          <w:rFonts w:ascii="Times New Roman" w:hAnsi="Times New Roman"/>
          <w:sz w:val="20"/>
          <w:lang w:eastAsia="en-US"/>
        </w:rPr>
      </w:pPr>
      <w:r w:rsidRPr="002C124C">
        <w:rPr>
          <w:rFonts w:ascii="Times New Roman" w:hAnsi="Times New Roman"/>
          <w:sz w:val="20"/>
          <w:lang w:eastAsia="en-US"/>
        </w:rPr>
        <w:t>представителя (полностью), наименование</w:t>
      </w:r>
    </w:p>
    <w:p w:rsidR="00011E99" w:rsidRPr="002C124C" w:rsidRDefault="00011E99" w:rsidP="00DC241F">
      <w:pPr>
        <w:autoSpaceDE w:val="0"/>
        <w:autoSpaceDN w:val="0"/>
        <w:adjustRightInd w:val="0"/>
        <w:ind w:left="4536" w:firstLine="0"/>
        <w:jc w:val="center"/>
        <w:rPr>
          <w:rFonts w:ascii="Times New Roman" w:hAnsi="Times New Roman"/>
          <w:sz w:val="20"/>
          <w:lang w:eastAsia="en-US"/>
        </w:rPr>
      </w:pPr>
      <w:r w:rsidRPr="002C124C">
        <w:rPr>
          <w:rFonts w:ascii="Times New Roman" w:hAnsi="Times New Roman"/>
          <w:sz w:val="20"/>
          <w:lang w:eastAsia="en-US"/>
        </w:rPr>
        <w:t>юридического лица)</w:t>
      </w:r>
    </w:p>
    <w:p w:rsidR="00011E99" w:rsidRPr="002C124C" w:rsidRDefault="00011E99" w:rsidP="00DC241F">
      <w:pPr>
        <w:autoSpaceDE w:val="0"/>
        <w:autoSpaceDN w:val="0"/>
        <w:adjustRightInd w:val="0"/>
        <w:ind w:left="4536" w:hanging="142"/>
        <w:jc w:val="left"/>
        <w:rPr>
          <w:rFonts w:ascii="Times New Roman" w:hAnsi="Times New Roman"/>
          <w:sz w:val="24"/>
          <w:szCs w:val="24"/>
          <w:lang w:eastAsia="en-US"/>
        </w:rPr>
      </w:pPr>
      <w:r w:rsidRPr="002C124C">
        <w:rPr>
          <w:rFonts w:ascii="Times New Roman" w:hAnsi="Times New Roman"/>
          <w:sz w:val="24"/>
          <w:szCs w:val="24"/>
          <w:lang w:eastAsia="en-US"/>
        </w:rPr>
        <w:t>_______________________</w:t>
      </w:r>
      <w:r>
        <w:rPr>
          <w:rFonts w:ascii="Times New Roman" w:hAnsi="Times New Roman"/>
          <w:sz w:val="24"/>
          <w:szCs w:val="24"/>
          <w:lang w:eastAsia="en-US"/>
        </w:rPr>
        <w:t>____</w:t>
      </w:r>
      <w:r w:rsidRPr="002C124C">
        <w:rPr>
          <w:rFonts w:ascii="Times New Roman" w:hAnsi="Times New Roman"/>
          <w:sz w:val="24"/>
          <w:szCs w:val="24"/>
          <w:lang w:eastAsia="en-US"/>
        </w:rPr>
        <w:t>__</w:t>
      </w:r>
      <w:r w:rsidR="00DC241F">
        <w:rPr>
          <w:rFonts w:ascii="Times New Roman" w:hAnsi="Times New Roman"/>
          <w:sz w:val="24"/>
          <w:szCs w:val="24"/>
          <w:lang w:eastAsia="en-US"/>
        </w:rPr>
        <w:t>___</w:t>
      </w:r>
      <w:r w:rsidRPr="002C124C">
        <w:rPr>
          <w:rFonts w:ascii="Times New Roman" w:hAnsi="Times New Roman"/>
          <w:sz w:val="24"/>
          <w:szCs w:val="24"/>
          <w:lang w:eastAsia="en-US"/>
        </w:rPr>
        <w:t>___________</w:t>
      </w:r>
    </w:p>
    <w:p w:rsidR="00011E99" w:rsidRDefault="00011E99" w:rsidP="00DC241F">
      <w:pPr>
        <w:autoSpaceDE w:val="0"/>
        <w:autoSpaceDN w:val="0"/>
        <w:adjustRightInd w:val="0"/>
        <w:ind w:left="4536" w:hanging="142"/>
        <w:jc w:val="center"/>
        <w:rPr>
          <w:rFonts w:ascii="Times New Roman" w:hAnsi="Times New Roman"/>
          <w:sz w:val="20"/>
          <w:lang w:eastAsia="en-US"/>
        </w:rPr>
      </w:pPr>
      <w:r w:rsidRPr="002C124C">
        <w:rPr>
          <w:rFonts w:ascii="Times New Roman" w:hAnsi="Times New Roman"/>
          <w:sz w:val="20"/>
          <w:lang w:eastAsia="en-US"/>
        </w:rPr>
        <w:t>(почтовый адрес)</w:t>
      </w:r>
    </w:p>
    <w:p w:rsidR="00011E99" w:rsidRPr="002C124C" w:rsidRDefault="00011E99" w:rsidP="00DC241F">
      <w:pPr>
        <w:autoSpaceDE w:val="0"/>
        <w:autoSpaceDN w:val="0"/>
        <w:adjustRightInd w:val="0"/>
        <w:ind w:left="4536" w:hanging="142"/>
        <w:jc w:val="center"/>
        <w:rPr>
          <w:rFonts w:ascii="Times New Roman" w:hAnsi="Times New Roman"/>
          <w:sz w:val="20"/>
          <w:lang w:eastAsia="en-US"/>
        </w:rPr>
      </w:pPr>
      <w:r>
        <w:rPr>
          <w:rFonts w:ascii="Times New Roman" w:hAnsi="Times New Roman"/>
          <w:sz w:val="20"/>
          <w:lang w:eastAsia="en-US"/>
        </w:rPr>
        <w:t>____________________________________</w:t>
      </w:r>
      <w:r w:rsidR="00DC241F">
        <w:rPr>
          <w:rFonts w:ascii="Times New Roman" w:hAnsi="Times New Roman"/>
          <w:sz w:val="20"/>
          <w:lang w:eastAsia="en-US"/>
        </w:rPr>
        <w:t>____</w:t>
      </w:r>
      <w:r>
        <w:rPr>
          <w:rFonts w:ascii="Times New Roman" w:hAnsi="Times New Roman"/>
          <w:sz w:val="20"/>
          <w:lang w:eastAsia="en-US"/>
        </w:rPr>
        <w:t>____________</w:t>
      </w:r>
    </w:p>
    <w:p w:rsidR="00011E99" w:rsidRPr="000D7B87" w:rsidRDefault="00011E99" w:rsidP="00DC241F">
      <w:pPr>
        <w:autoSpaceDE w:val="0"/>
        <w:autoSpaceDN w:val="0"/>
        <w:adjustRightInd w:val="0"/>
        <w:ind w:left="4536" w:hanging="142"/>
        <w:jc w:val="left"/>
        <w:rPr>
          <w:rFonts w:ascii="Times New Roman" w:hAnsi="Times New Roman"/>
          <w:sz w:val="24"/>
          <w:szCs w:val="24"/>
          <w:lang w:eastAsia="en-US"/>
        </w:rPr>
      </w:pPr>
      <w:r w:rsidRPr="000D7B87">
        <w:rPr>
          <w:rFonts w:ascii="Times New Roman" w:hAnsi="Times New Roman"/>
          <w:sz w:val="24"/>
          <w:szCs w:val="24"/>
          <w:lang w:eastAsia="en-US"/>
        </w:rPr>
        <w:t>_____________________________</w:t>
      </w:r>
      <w:r>
        <w:rPr>
          <w:rFonts w:ascii="Times New Roman" w:hAnsi="Times New Roman"/>
          <w:sz w:val="24"/>
          <w:szCs w:val="24"/>
          <w:lang w:eastAsia="en-US"/>
        </w:rPr>
        <w:t>____</w:t>
      </w:r>
      <w:r w:rsidRPr="000D7B87">
        <w:rPr>
          <w:rFonts w:ascii="Times New Roman" w:hAnsi="Times New Roman"/>
          <w:sz w:val="24"/>
          <w:szCs w:val="24"/>
          <w:lang w:eastAsia="en-US"/>
        </w:rPr>
        <w:t>_</w:t>
      </w:r>
      <w:r w:rsidR="00DC241F">
        <w:rPr>
          <w:rFonts w:ascii="Times New Roman" w:hAnsi="Times New Roman"/>
          <w:sz w:val="24"/>
          <w:szCs w:val="24"/>
          <w:lang w:eastAsia="en-US"/>
        </w:rPr>
        <w:t>___</w:t>
      </w:r>
      <w:r w:rsidRPr="000D7B87">
        <w:rPr>
          <w:rFonts w:ascii="Times New Roman" w:hAnsi="Times New Roman"/>
          <w:sz w:val="24"/>
          <w:szCs w:val="24"/>
          <w:lang w:eastAsia="en-US"/>
        </w:rPr>
        <w:t>______</w:t>
      </w:r>
    </w:p>
    <w:p w:rsidR="00011E99" w:rsidRPr="002C124C" w:rsidRDefault="00011E99" w:rsidP="00DC241F">
      <w:pPr>
        <w:autoSpaceDE w:val="0"/>
        <w:autoSpaceDN w:val="0"/>
        <w:adjustRightInd w:val="0"/>
        <w:ind w:left="4536" w:hanging="142"/>
        <w:jc w:val="center"/>
        <w:rPr>
          <w:rFonts w:ascii="Times New Roman" w:hAnsi="Times New Roman"/>
          <w:sz w:val="20"/>
          <w:lang w:eastAsia="en-US"/>
        </w:rPr>
      </w:pPr>
      <w:r w:rsidRPr="002C124C">
        <w:rPr>
          <w:rFonts w:ascii="Times New Roman" w:hAnsi="Times New Roman"/>
          <w:sz w:val="20"/>
          <w:lang w:eastAsia="en-US"/>
        </w:rPr>
        <w:t>(телефон, электронный адрес)</w:t>
      </w:r>
    </w:p>
    <w:p w:rsidR="00011E99" w:rsidRDefault="00011E99" w:rsidP="00DC241F">
      <w:pPr>
        <w:autoSpaceDE w:val="0"/>
        <w:autoSpaceDN w:val="0"/>
        <w:adjustRightInd w:val="0"/>
        <w:ind w:left="4536" w:firstLine="0"/>
        <w:jc w:val="center"/>
        <w:rPr>
          <w:rFonts w:ascii="Times New Roman" w:hAnsi="Times New Roman"/>
          <w:sz w:val="24"/>
          <w:szCs w:val="24"/>
          <w:lang w:eastAsia="en-US"/>
        </w:rPr>
      </w:pPr>
    </w:p>
    <w:p w:rsidR="006F7AAE" w:rsidRPr="00597A8B" w:rsidRDefault="006F7AAE" w:rsidP="006F7AAE">
      <w:pPr>
        <w:autoSpaceDE w:val="0"/>
        <w:autoSpaceDN w:val="0"/>
        <w:adjustRightInd w:val="0"/>
        <w:ind w:left="4820" w:firstLine="0"/>
        <w:jc w:val="left"/>
        <w:rPr>
          <w:rFonts w:ascii="Times New Roman" w:hAnsi="Times New Roman"/>
          <w:szCs w:val="28"/>
          <w:lang w:eastAsia="en-US"/>
        </w:rPr>
      </w:pPr>
    </w:p>
    <w:p w:rsidR="00923B4B" w:rsidRPr="00923B4B" w:rsidRDefault="00923B4B" w:rsidP="00604511">
      <w:pPr>
        <w:pStyle w:val="ConsPlusNonformat"/>
        <w:widowControl/>
        <w:jc w:val="center"/>
        <w:rPr>
          <w:rFonts w:ascii="Times New Roman" w:hAnsi="Times New Roman" w:cs="Times New Roman"/>
          <w:sz w:val="22"/>
          <w:szCs w:val="28"/>
        </w:rPr>
      </w:pPr>
      <w:r w:rsidRPr="00923B4B">
        <w:rPr>
          <w:rFonts w:ascii="Times New Roman" w:hAnsi="Times New Roman" w:cs="Times New Roman"/>
          <w:sz w:val="22"/>
          <w:szCs w:val="28"/>
        </w:rPr>
        <w:t>ЗАЯВЛЕНИЕ</w:t>
      </w:r>
    </w:p>
    <w:tbl>
      <w:tblPr>
        <w:tblpPr w:leftFromText="180" w:rightFromText="180" w:vertAnchor="text" w:horzAnchor="margin" w:tblpXSpec="center" w:tblpY="360"/>
        <w:tblW w:w="10080" w:type="dxa"/>
        <w:tblCellMar>
          <w:left w:w="0" w:type="dxa"/>
          <w:right w:w="0" w:type="dxa"/>
        </w:tblCellMar>
        <w:tblLook w:val="0000" w:firstRow="0" w:lastRow="0" w:firstColumn="0" w:lastColumn="0" w:noHBand="0" w:noVBand="0"/>
      </w:tblPr>
      <w:tblGrid>
        <w:gridCol w:w="1080"/>
        <w:gridCol w:w="720"/>
        <w:gridCol w:w="4500"/>
        <w:gridCol w:w="2160"/>
        <w:gridCol w:w="1620"/>
      </w:tblGrid>
      <w:tr w:rsidR="00DC241F" w:rsidRPr="00604511" w:rsidTr="00DC241F">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DC241F" w:rsidRPr="00604511" w:rsidRDefault="00DC241F" w:rsidP="00DC241F">
            <w:pPr>
              <w:spacing w:after="200" w:line="215" w:lineRule="atLeast"/>
              <w:rPr>
                <w:rFonts w:ascii="Times New Roman" w:hAnsi="Times New Roman"/>
                <w:sz w:val="24"/>
                <w:szCs w:val="24"/>
              </w:rPr>
            </w:pPr>
            <w:r w:rsidRPr="00604511">
              <w:rPr>
                <w:rFonts w:ascii="Times New Roman" w:hAnsi="Times New Roman"/>
                <w:sz w:val="24"/>
                <w:szCs w:val="24"/>
              </w:rPr>
              <w:t xml:space="preserve">Прошу согласовать и выдать ордер на проведение земляных работ на объекте </w:t>
            </w:r>
          </w:p>
        </w:tc>
      </w:tr>
      <w:tr w:rsidR="00DC241F" w:rsidRPr="00604511" w:rsidTr="00DC241F">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rsidR="00DC241F" w:rsidRPr="00604511" w:rsidRDefault="00DC241F" w:rsidP="00DC241F">
            <w:pPr>
              <w:spacing w:after="200" w:line="215" w:lineRule="atLeast"/>
              <w:ind w:left="180"/>
              <w:rPr>
                <w:rFonts w:ascii="Times New Roman" w:hAnsi="Times New Roman"/>
                <w:sz w:val="24"/>
                <w:szCs w:val="24"/>
              </w:rPr>
            </w:pPr>
            <w:r w:rsidRPr="00604511">
              <w:rPr>
                <w:rFonts w:ascii="Times New Roman" w:hAnsi="Times New Roman"/>
                <w:sz w:val="24"/>
                <w:szCs w:val="24"/>
              </w:rPr>
              <w:t> </w:t>
            </w:r>
          </w:p>
        </w:tc>
      </w:tr>
      <w:tr w:rsidR="00DC241F" w:rsidRPr="00604511" w:rsidTr="00DC241F">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DC241F" w:rsidRPr="00011E99" w:rsidRDefault="00DC241F" w:rsidP="00DC241F">
            <w:pPr>
              <w:spacing w:after="200" w:line="215" w:lineRule="atLeast"/>
              <w:ind w:left="180"/>
              <w:jc w:val="center"/>
              <w:rPr>
                <w:rFonts w:ascii="Times New Roman" w:hAnsi="Times New Roman"/>
                <w:sz w:val="20"/>
              </w:rPr>
            </w:pPr>
            <w:r w:rsidRPr="00011E99">
              <w:rPr>
                <w:rFonts w:ascii="Times New Roman" w:hAnsi="Times New Roman"/>
                <w:sz w:val="20"/>
              </w:rPr>
              <w:t>(наименование, адрес объекта)</w:t>
            </w:r>
          </w:p>
        </w:tc>
      </w:tr>
      <w:tr w:rsidR="00DC241F" w:rsidRPr="00604511" w:rsidTr="00DC241F">
        <w:trPr>
          <w:trHeight w:val="215"/>
        </w:trPr>
        <w:tc>
          <w:tcPr>
            <w:tcW w:w="1800" w:type="dxa"/>
            <w:gridSpan w:val="2"/>
            <w:tcBorders>
              <w:top w:val="nil"/>
              <w:left w:val="nil"/>
              <w:bottom w:val="nil"/>
              <w:right w:val="nil"/>
            </w:tcBorders>
            <w:shd w:val="clear" w:color="auto" w:fill="auto"/>
            <w:tcMar>
              <w:top w:w="0" w:type="dxa"/>
              <w:left w:w="108" w:type="dxa"/>
              <w:bottom w:w="0" w:type="dxa"/>
              <w:right w:w="108" w:type="dxa"/>
            </w:tcMar>
          </w:tcPr>
          <w:p w:rsidR="00DC241F" w:rsidRPr="00604511" w:rsidRDefault="00DC241F" w:rsidP="00DC241F">
            <w:pPr>
              <w:spacing w:after="200" w:line="215" w:lineRule="atLeast"/>
              <w:ind w:firstLine="0"/>
              <w:rPr>
                <w:rFonts w:ascii="Times New Roman" w:hAnsi="Times New Roman"/>
                <w:sz w:val="24"/>
                <w:szCs w:val="24"/>
              </w:rPr>
            </w:pPr>
            <w:r w:rsidRPr="00604511">
              <w:rPr>
                <w:rFonts w:ascii="Times New Roman" w:hAnsi="Times New Roman"/>
                <w:sz w:val="24"/>
                <w:szCs w:val="24"/>
              </w:rPr>
              <w:t>Заказчик</w:t>
            </w:r>
          </w:p>
        </w:tc>
        <w:tc>
          <w:tcPr>
            <w:tcW w:w="8280" w:type="dxa"/>
            <w:gridSpan w:val="3"/>
            <w:tcBorders>
              <w:top w:val="nil"/>
              <w:left w:val="nil"/>
              <w:bottom w:val="single" w:sz="8" w:space="0" w:color="auto"/>
              <w:right w:val="nil"/>
            </w:tcBorders>
            <w:shd w:val="clear" w:color="auto" w:fill="auto"/>
            <w:tcMar>
              <w:top w:w="0" w:type="dxa"/>
              <w:left w:w="108" w:type="dxa"/>
              <w:bottom w:w="0" w:type="dxa"/>
              <w:right w:w="108" w:type="dxa"/>
            </w:tcMar>
          </w:tcPr>
          <w:p w:rsidR="00DC241F" w:rsidRPr="00604511" w:rsidRDefault="00DC241F" w:rsidP="00DC241F">
            <w:pPr>
              <w:spacing w:after="200" w:line="215" w:lineRule="atLeast"/>
              <w:rPr>
                <w:rFonts w:ascii="Times New Roman" w:hAnsi="Times New Roman"/>
                <w:sz w:val="24"/>
                <w:szCs w:val="24"/>
              </w:rPr>
            </w:pPr>
            <w:r w:rsidRPr="00604511">
              <w:rPr>
                <w:rFonts w:ascii="Times New Roman" w:hAnsi="Times New Roman"/>
                <w:sz w:val="24"/>
                <w:szCs w:val="24"/>
              </w:rPr>
              <w:t> </w:t>
            </w:r>
          </w:p>
        </w:tc>
      </w:tr>
      <w:tr w:rsidR="00DC241F" w:rsidRPr="00604511" w:rsidTr="00DC241F">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DC241F" w:rsidRPr="00011E99" w:rsidRDefault="00DC241F" w:rsidP="00DC241F">
            <w:pPr>
              <w:spacing w:after="200" w:line="215" w:lineRule="atLeast"/>
              <w:ind w:left="180"/>
              <w:jc w:val="center"/>
              <w:rPr>
                <w:rFonts w:ascii="Times New Roman" w:hAnsi="Times New Roman"/>
                <w:sz w:val="20"/>
              </w:rPr>
            </w:pPr>
            <w:r w:rsidRPr="00011E99">
              <w:rPr>
                <w:rFonts w:ascii="Times New Roman" w:hAnsi="Times New Roman"/>
                <w:sz w:val="20"/>
              </w:rPr>
              <w:t>(наименование организации заказчика)</w:t>
            </w:r>
          </w:p>
        </w:tc>
      </w:tr>
      <w:tr w:rsidR="00DC241F" w:rsidRPr="00604511" w:rsidTr="00DC241F">
        <w:trPr>
          <w:trHeight w:val="215"/>
        </w:trPr>
        <w:tc>
          <w:tcPr>
            <w:tcW w:w="1080" w:type="dxa"/>
            <w:tcBorders>
              <w:top w:val="nil"/>
              <w:left w:val="nil"/>
              <w:bottom w:val="nil"/>
              <w:right w:val="nil"/>
            </w:tcBorders>
            <w:shd w:val="clear" w:color="auto" w:fill="auto"/>
            <w:tcMar>
              <w:top w:w="0" w:type="dxa"/>
              <w:left w:w="108" w:type="dxa"/>
              <w:bottom w:w="0" w:type="dxa"/>
              <w:right w:w="108" w:type="dxa"/>
            </w:tcMar>
          </w:tcPr>
          <w:p w:rsidR="00DC241F" w:rsidRPr="00604511" w:rsidRDefault="00DC241F" w:rsidP="00DC241F">
            <w:pPr>
              <w:spacing w:after="200" w:line="215" w:lineRule="atLeast"/>
              <w:ind w:firstLine="0"/>
              <w:rPr>
                <w:rFonts w:ascii="Times New Roman" w:hAnsi="Times New Roman"/>
                <w:sz w:val="24"/>
                <w:szCs w:val="24"/>
              </w:rPr>
            </w:pPr>
            <w:r w:rsidRPr="00604511">
              <w:rPr>
                <w:rFonts w:ascii="Times New Roman" w:hAnsi="Times New Roman"/>
                <w:sz w:val="24"/>
                <w:szCs w:val="24"/>
              </w:rPr>
              <w:t xml:space="preserve">для </w:t>
            </w:r>
          </w:p>
        </w:tc>
        <w:tc>
          <w:tcPr>
            <w:tcW w:w="9000" w:type="dxa"/>
            <w:gridSpan w:val="4"/>
            <w:tcBorders>
              <w:top w:val="nil"/>
              <w:left w:val="nil"/>
              <w:bottom w:val="single" w:sz="8" w:space="0" w:color="auto"/>
              <w:right w:val="nil"/>
            </w:tcBorders>
            <w:shd w:val="clear" w:color="auto" w:fill="auto"/>
            <w:tcMar>
              <w:top w:w="0" w:type="dxa"/>
              <w:left w:w="108" w:type="dxa"/>
              <w:bottom w:w="0" w:type="dxa"/>
              <w:right w:w="108" w:type="dxa"/>
            </w:tcMar>
          </w:tcPr>
          <w:p w:rsidR="00DC241F" w:rsidRPr="00604511" w:rsidRDefault="00DC241F" w:rsidP="00DC241F">
            <w:pPr>
              <w:spacing w:after="200" w:line="215" w:lineRule="atLeast"/>
              <w:rPr>
                <w:rFonts w:ascii="Times New Roman" w:hAnsi="Times New Roman"/>
                <w:sz w:val="24"/>
                <w:szCs w:val="24"/>
              </w:rPr>
            </w:pPr>
            <w:r w:rsidRPr="00604511">
              <w:rPr>
                <w:rFonts w:ascii="Times New Roman" w:hAnsi="Times New Roman"/>
                <w:sz w:val="24"/>
                <w:szCs w:val="24"/>
              </w:rPr>
              <w:t> </w:t>
            </w:r>
          </w:p>
        </w:tc>
      </w:tr>
      <w:tr w:rsidR="00DC241F" w:rsidRPr="00604511" w:rsidTr="00DC241F">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DC241F" w:rsidRPr="00011E99" w:rsidRDefault="00DC241F" w:rsidP="00DC241F">
            <w:pPr>
              <w:spacing w:after="200" w:line="215" w:lineRule="atLeast"/>
              <w:ind w:left="180"/>
              <w:jc w:val="center"/>
              <w:rPr>
                <w:rFonts w:ascii="Times New Roman" w:hAnsi="Times New Roman"/>
                <w:sz w:val="20"/>
              </w:rPr>
            </w:pPr>
            <w:r w:rsidRPr="00011E99">
              <w:rPr>
                <w:rFonts w:ascii="Times New Roman" w:hAnsi="Times New Roman"/>
                <w:sz w:val="20"/>
              </w:rPr>
              <w:t>( виды выполняемых работ)</w:t>
            </w:r>
          </w:p>
        </w:tc>
      </w:tr>
      <w:tr w:rsidR="00DC241F" w:rsidRPr="00604511" w:rsidTr="00DC241F">
        <w:trPr>
          <w:trHeight w:val="37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DC241F" w:rsidRPr="00604511" w:rsidRDefault="00DC241F" w:rsidP="00DC241F">
            <w:pPr>
              <w:spacing w:after="200"/>
              <w:rPr>
                <w:rFonts w:ascii="Times New Roman" w:hAnsi="Times New Roman"/>
                <w:sz w:val="24"/>
                <w:szCs w:val="24"/>
              </w:rPr>
            </w:pPr>
            <w:r w:rsidRPr="00604511">
              <w:rPr>
                <w:rFonts w:ascii="Times New Roman" w:hAnsi="Times New Roman"/>
                <w:sz w:val="24"/>
                <w:szCs w:val="24"/>
              </w:rPr>
              <w:t xml:space="preserve">Работы будут выполнены в срок  с «__» ______200__г.  по «__» ______200__г.  </w:t>
            </w:r>
          </w:p>
        </w:tc>
      </w:tr>
      <w:tr w:rsidR="00DC241F" w:rsidRPr="00321EF0" w:rsidTr="00DC241F">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DC241F" w:rsidRPr="00321EF0" w:rsidRDefault="00DC241F" w:rsidP="00DC241F">
            <w:pPr>
              <w:spacing w:after="200"/>
              <w:rPr>
                <w:rFonts w:ascii="Times New Roman" w:hAnsi="Times New Roman"/>
                <w:sz w:val="24"/>
                <w:szCs w:val="24"/>
              </w:rPr>
            </w:pPr>
            <w:r w:rsidRPr="00321EF0">
              <w:rPr>
                <w:rFonts w:ascii="Times New Roman" w:hAnsi="Times New Roman"/>
                <w:sz w:val="24"/>
                <w:szCs w:val="24"/>
              </w:rPr>
              <w:t> </w:t>
            </w:r>
          </w:p>
          <w:p w:rsidR="00DC241F" w:rsidRPr="00321EF0" w:rsidRDefault="00DC241F" w:rsidP="00DC241F">
            <w:pPr>
              <w:spacing w:after="200" w:line="215" w:lineRule="atLeast"/>
              <w:rPr>
                <w:rFonts w:ascii="Times New Roman" w:hAnsi="Times New Roman"/>
                <w:sz w:val="24"/>
                <w:szCs w:val="24"/>
              </w:rPr>
            </w:pPr>
            <w:r w:rsidRPr="00321EF0">
              <w:rPr>
                <w:rFonts w:ascii="Times New Roman" w:hAnsi="Times New Roman"/>
                <w:sz w:val="24"/>
                <w:szCs w:val="24"/>
              </w:rPr>
              <w:t>Ответственным за проведение работ является</w:t>
            </w:r>
            <w:r>
              <w:rPr>
                <w:rFonts w:ascii="Times New Roman" w:hAnsi="Times New Roman"/>
                <w:sz w:val="24"/>
                <w:szCs w:val="24"/>
              </w:rPr>
              <w:t>:</w:t>
            </w:r>
          </w:p>
        </w:tc>
      </w:tr>
      <w:tr w:rsidR="00DC241F" w:rsidRPr="00321EF0" w:rsidTr="00DC241F">
        <w:trPr>
          <w:trHeight w:val="215"/>
        </w:trPr>
        <w:tc>
          <w:tcPr>
            <w:tcW w:w="10080" w:type="dxa"/>
            <w:gridSpan w:val="5"/>
            <w:tcBorders>
              <w:top w:val="nil"/>
              <w:left w:val="nil"/>
              <w:bottom w:val="single" w:sz="8" w:space="0" w:color="auto"/>
              <w:right w:val="nil"/>
            </w:tcBorders>
            <w:shd w:val="clear" w:color="auto" w:fill="auto"/>
            <w:tcMar>
              <w:top w:w="0" w:type="dxa"/>
              <w:left w:w="108" w:type="dxa"/>
              <w:bottom w:w="0" w:type="dxa"/>
              <w:right w:w="108" w:type="dxa"/>
            </w:tcMar>
          </w:tcPr>
          <w:p w:rsidR="00DC241F" w:rsidRPr="00321EF0" w:rsidRDefault="00DC241F" w:rsidP="00DC241F">
            <w:pPr>
              <w:spacing w:after="200" w:line="215" w:lineRule="atLeast"/>
              <w:ind w:left="180"/>
              <w:rPr>
                <w:rFonts w:ascii="Times New Roman" w:hAnsi="Times New Roman"/>
                <w:sz w:val="24"/>
                <w:szCs w:val="24"/>
              </w:rPr>
            </w:pPr>
          </w:p>
        </w:tc>
      </w:tr>
      <w:tr w:rsidR="00DC241F" w:rsidRPr="00321EF0" w:rsidTr="00DC241F">
        <w:trPr>
          <w:trHeight w:val="215"/>
        </w:trPr>
        <w:tc>
          <w:tcPr>
            <w:tcW w:w="10080" w:type="dxa"/>
            <w:gridSpan w:val="5"/>
            <w:tcBorders>
              <w:top w:val="nil"/>
              <w:left w:val="nil"/>
              <w:bottom w:val="nil"/>
              <w:right w:val="nil"/>
            </w:tcBorders>
            <w:shd w:val="clear" w:color="auto" w:fill="auto"/>
            <w:tcMar>
              <w:top w:w="0" w:type="dxa"/>
              <w:left w:w="108" w:type="dxa"/>
              <w:bottom w:w="0" w:type="dxa"/>
              <w:right w:w="108" w:type="dxa"/>
            </w:tcMar>
          </w:tcPr>
          <w:p w:rsidR="00DC241F" w:rsidRPr="00321EF0" w:rsidRDefault="00DC241F" w:rsidP="00DC241F">
            <w:pPr>
              <w:spacing w:after="200" w:line="215" w:lineRule="atLeast"/>
              <w:ind w:left="180"/>
              <w:jc w:val="center"/>
              <w:rPr>
                <w:rFonts w:ascii="Times New Roman" w:hAnsi="Times New Roman"/>
              </w:rPr>
            </w:pPr>
            <w:r w:rsidRPr="00321EF0">
              <w:rPr>
                <w:rFonts w:ascii="Times New Roman" w:hAnsi="Times New Roman"/>
                <w:sz w:val="16"/>
                <w:szCs w:val="16"/>
              </w:rPr>
              <w:t>( должность, фамилия, имя, отчество, телефон)</w:t>
            </w:r>
          </w:p>
        </w:tc>
      </w:tr>
      <w:tr w:rsidR="00DC241F" w:rsidRPr="00321EF0" w:rsidTr="00DC241F">
        <w:tc>
          <w:tcPr>
            <w:tcW w:w="1080" w:type="dxa"/>
            <w:tcBorders>
              <w:top w:val="nil"/>
              <w:left w:val="nil"/>
              <w:bottom w:val="nil"/>
              <w:right w:val="nil"/>
            </w:tcBorders>
            <w:shd w:val="clear" w:color="auto" w:fill="auto"/>
            <w:vAlign w:val="center"/>
          </w:tcPr>
          <w:p w:rsidR="00DC241F" w:rsidRPr="00321EF0" w:rsidRDefault="00DC241F" w:rsidP="00DC241F">
            <w:pPr>
              <w:spacing w:beforeAutospacing="1" w:afterAutospacing="1"/>
              <w:rPr>
                <w:rFonts w:ascii="Times New Roman" w:hAnsi="Times New Roman"/>
                <w:sz w:val="1"/>
              </w:rPr>
            </w:pPr>
          </w:p>
        </w:tc>
        <w:tc>
          <w:tcPr>
            <w:tcW w:w="720" w:type="dxa"/>
            <w:tcBorders>
              <w:top w:val="nil"/>
              <w:left w:val="nil"/>
              <w:bottom w:val="nil"/>
              <w:right w:val="nil"/>
            </w:tcBorders>
            <w:shd w:val="clear" w:color="auto" w:fill="auto"/>
            <w:vAlign w:val="center"/>
          </w:tcPr>
          <w:p w:rsidR="00DC241F" w:rsidRPr="00321EF0" w:rsidRDefault="00DC241F" w:rsidP="00DC241F">
            <w:pPr>
              <w:spacing w:beforeAutospacing="1" w:afterAutospacing="1"/>
              <w:rPr>
                <w:rFonts w:ascii="Times New Roman" w:hAnsi="Times New Roman"/>
                <w:sz w:val="1"/>
              </w:rPr>
            </w:pPr>
          </w:p>
        </w:tc>
        <w:tc>
          <w:tcPr>
            <w:tcW w:w="4500" w:type="dxa"/>
            <w:tcBorders>
              <w:top w:val="nil"/>
              <w:left w:val="nil"/>
              <w:bottom w:val="nil"/>
              <w:right w:val="nil"/>
            </w:tcBorders>
            <w:shd w:val="clear" w:color="auto" w:fill="auto"/>
            <w:vAlign w:val="center"/>
          </w:tcPr>
          <w:p w:rsidR="00DC241F" w:rsidRPr="00321EF0" w:rsidRDefault="00DC241F" w:rsidP="00DC241F">
            <w:pPr>
              <w:spacing w:beforeAutospacing="1" w:afterAutospacing="1"/>
              <w:rPr>
                <w:rFonts w:ascii="Times New Roman" w:hAnsi="Times New Roman"/>
                <w:sz w:val="1"/>
              </w:rPr>
            </w:pPr>
          </w:p>
        </w:tc>
        <w:tc>
          <w:tcPr>
            <w:tcW w:w="2160" w:type="dxa"/>
            <w:tcBorders>
              <w:top w:val="nil"/>
              <w:left w:val="nil"/>
              <w:bottom w:val="nil"/>
              <w:right w:val="nil"/>
            </w:tcBorders>
            <w:shd w:val="clear" w:color="auto" w:fill="auto"/>
            <w:vAlign w:val="center"/>
          </w:tcPr>
          <w:p w:rsidR="00DC241F" w:rsidRPr="00321EF0" w:rsidRDefault="00DC241F" w:rsidP="00DC241F">
            <w:pPr>
              <w:spacing w:beforeAutospacing="1" w:afterAutospacing="1"/>
              <w:rPr>
                <w:rFonts w:ascii="Times New Roman" w:hAnsi="Times New Roman"/>
                <w:sz w:val="1"/>
              </w:rPr>
            </w:pPr>
          </w:p>
        </w:tc>
        <w:tc>
          <w:tcPr>
            <w:tcW w:w="1620" w:type="dxa"/>
            <w:tcBorders>
              <w:top w:val="nil"/>
              <w:left w:val="nil"/>
              <w:bottom w:val="nil"/>
              <w:right w:val="nil"/>
            </w:tcBorders>
            <w:shd w:val="clear" w:color="auto" w:fill="auto"/>
            <w:vAlign w:val="center"/>
          </w:tcPr>
          <w:p w:rsidR="00DC241F" w:rsidRPr="00321EF0" w:rsidRDefault="00DC241F" w:rsidP="00DC241F">
            <w:pPr>
              <w:spacing w:beforeAutospacing="1" w:afterAutospacing="1"/>
              <w:rPr>
                <w:rFonts w:ascii="Times New Roman" w:hAnsi="Times New Roman"/>
                <w:sz w:val="1"/>
              </w:rPr>
            </w:pPr>
          </w:p>
        </w:tc>
      </w:tr>
    </w:tbl>
    <w:p w:rsidR="00923B4B" w:rsidRPr="00604511" w:rsidRDefault="00923B4B" w:rsidP="00923B4B">
      <w:pPr>
        <w:pStyle w:val="ConsPlusNonformat"/>
        <w:widowControl/>
        <w:jc w:val="center"/>
        <w:rPr>
          <w:rFonts w:ascii="Times New Roman" w:hAnsi="Times New Roman" w:cs="Times New Roman"/>
          <w:sz w:val="24"/>
          <w:szCs w:val="24"/>
        </w:rPr>
      </w:pPr>
      <w:r w:rsidRPr="00923B4B">
        <w:rPr>
          <w:rFonts w:ascii="Times New Roman" w:hAnsi="Times New Roman" w:cs="Times New Roman"/>
          <w:sz w:val="22"/>
          <w:szCs w:val="28"/>
        </w:rPr>
        <w:t xml:space="preserve">о </w:t>
      </w:r>
      <w:r w:rsidRPr="00604511">
        <w:rPr>
          <w:rFonts w:ascii="Times New Roman" w:hAnsi="Times New Roman" w:cs="Times New Roman"/>
          <w:sz w:val="24"/>
          <w:szCs w:val="24"/>
        </w:rPr>
        <w:t xml:space="preserve">выдаче ордера на </w:t>
      </w:r>
      <w:r w:rsidR="00DD6519" w:rsidRPr="00604511">
        <w:rPr>
          <w:rFonts w:ascii="Times New Roman" w:hAnsi="Times New Roman" w:cs="Times New Roman"/>
          <w:sz w:val="24"/>
          <w:szCs w:val="24"/>
        </w:rPr>
        <w:t>проведение</w:t>
      </w:r>
      <w:r w:rsidRPr="00604511">
        <w:rPr>
          <w:rFonts w:ascii="Times New Roman" w:hAnsi="Times New Roman" w:cs="Times New Roman"/>
          <w:sz w:val="24"/>
          <w:szCs w:val="24"/>
        </w:rPr>
        <w:t xml:space="preserve"> земляных работ</w:t>
      </w:r>
    </w:p>
    <w:p w:rsidR="00923B4B" w:rsidRPr="00321EF0" w:rsidRDefault="00923B4B" w:rsidP="00923B4B">
      <w:pPr>
        <w:spacing w:after="200"/>
        <w:ind w:hanging="540"/>
        <w:rPr>
          <w:rFonts w:ascii="Times New Roman" w:hAnsi="Times New Roman"/>
          <w:szCs w:val="28"/>
        </w:rPr>
      </w:pPr>
      <w:r w:rsidRPr="00321EF0">
        <w:rPr>
          <w:rFonts w:ascii="Times New Roman" w:hAnsi="Times New Roman"/>
          <w:szCs w:val="28"/>
        </w:rPr>
        <w:t> </w:t>
      </w:r>
    </w:p>
    <w:p w:rsidR="006F7AAE" w:rsidRPr="00321EF0" w:rsidRDefault="00011E99" w:rsidP="00DC241F">
      <w:pPr>
        <w:widowControl w:val="0"/>
        <w:tabs>
          <w:tab w:val="left" w:pos="4253"/>
        </w:tabs>
        <w:autoSpaceDE w:val="0"/>
        <w:autoSpaceDN w:val="0"/>
        <w:adjustRightInd w:val="0"/>
        <w:ind w:firstLine="0"/>
        <w:rPr>
          <w:rFonts w:ascii="Times New Roman" w:hAnsi="Times New Roman"/>
          <w:sz w:val="24"/>
          <w:szCs w:val="24"/>
        </w:rPr>
      </w:pPr>
      <w:r>
        <w:rPr>
          <w:rFonts w:ascii="Times New Roman" w:hAnsi="Times New Roman"/>
          <w:sz w:val="24"/>
          <w:szCs w:val="24"/>
        </w:rPr>
        <w:t>________________                                                                                ________________________</w:t>
      </w:r>
    </w:p>
    <w:p w:rsidR="006F7AAE" w:rsidRDefault="00011E99" w:rsidP="00011E99">
      <w:pPr>
        <w:widowControl w:val="0"/>
        <w:tabs>
          <w:tab w:val="left" w:pos="284"/>
          <w:tab w:val="left" w:pos="709"/>
        </w:tabs>
        <w:autoSpaceDE w:val="0"/>
        <w:autoSpaceDN w:val="0"/>
        <w:adjustRightInd w:val="0"/>
        <w:ind w:left="709" w:firstLine="0"/>
        <w:jc w:val="left"/>
        <w:rPr>
          <w:rFonts w:ascii="Times New Roman" w:hAnsi="Times New Roman"/>
          <w:sz w:val="20"/>
        </w:rPr>
      </w:pPr>
      <w:r>
        <w:rPr>
          <w:rFonts w:ascii="Times New Roman" w:hAnsi="Times New Roman"/>
          <w:sz w:val="20"/>
        </w:rPr>
        <w:t xml:space="preserve">            дата                                                               </w:t>
      </w:r>
      <w:r>
        <w:rPr>
          <w:rFonts w:ascii="Times New Roman" w:hAnsi="Times New Roman"/>
          <w:sz w:val="24"/>
          <w:szCs w:val="24"/>
        </w:rPr>
        <w:t>МП</w:t>
      </w:r>
      <w:r>
        <w:rPr>
          <w:rFonts w:ascii="Times New Roman" w:hAnsi="Times New Roman"/>
          <w:sz w:val="20"/>
        </w:rPr>
        <w:t xml:space="preserve">                                                                          подпись </w:t>
      </w:r>
    </w:p>
    <w:p w:rsidR="00011E99" w:rsidRDefault="00011E99" w:rsidP="006F7AAE">
      <w:pPr>
        <w:widowControl w:val="0"/>
        <w:autoSpaceDE w:val="0"/>
        <w:autoSpaceDN w:val="0"/>
        <w:adjustRightInd w:val="0"/>
        <w:ind w:firstLine="0"/>
        <w:jc w:val="left"/>
        <w:rPr>
          <w:rFonts w:ascii="Times New Roman" w:hAnsi="Times New Roman"/>
          <w:sz w:val="20"/>
        </w:rPr>
      </w:pPr>
      <w:r>
        <w:rPr>
          <w:rFonts w:ascii="Times New Roman" w:hAnsi="Times New Roman"/>
          <w:sz w:val="20"/>
        </w:rPr>
        <w:t xml:space="preserve">                                                                                (при наличии печать)</w:t>
      </w:r>
    </w:p>
    <w:p w:rsidR="00011E99" w:rsidRDefault="00011E99" w:rsidP="006F7AAE">
      <w:pPr>
        <w:widowControl w:val="0"/>
        <w:autoSpaceDE w:val="0"/>
        <w:autoSpaceDN w:val="0"/>
        <w:adjustRightInd w:val="0"/>
        <w:ind w:firstLine="0"/>
        <w:jc w:val="left"/>
        <w:rPr>
          <w:rFonts w:ascii="Times New Roman" w:hAnsi="Times New Roman"/>
          <w:sz w:val="20"/>
        </w:rPr>
      </w:pPr>
    </w:p>
    <w:p w:rsidR="00DC241F" w:rsidRPr="00011E99" w:rsidRDefault="00DC241F" w:rsidP="006F7AAE">
      <w:pPr>
        <w:widowControl w:val="0"/>
        <w:autoSpaceDE w:val="0"/>
        <w:autoSpaceDN w:val="0"/>
        <w:adjustRightInd w:val="0"/>
        <w:ind w:firstLine="0"/>
        <w:jc w:val="left"/>
        <w:rPr>
          <w:rFonts w:ascii="Times New Roman" w:hAnsi="Times New Roman"/>
          <w:sz w:val="20"/>
        </w:rPr>
      </w:pPr>
    </w:p>
    <w:p w:rsidR="00926C24" w:rsidRPr="002C124C" w:rsidRDefault="00926C24" w:rsidP="00926C24">
      <w:pPr>
        <w:widowControl w:val="0"/>
        <w:autoSpaceDE w:val="0"/>
        <w:autoSpaceDN w:val="0"/>
        <w:adjustRightInd w:val="0"/>
        <w:ind w:left="5954" w:firstLine="0"/>
        <w:jc w:val="right"/>
        <w:rPr>
          <w:rFonts w:ascii="Times New Roman" w:hAnsi="Times New Roman"/>
          <w:sz w:val="20"/>
        </w:rPr>
      </w:pPr>
      <w:r w:rsidRPr="002C124C">
        <w:rPr>
          <w:rFonts w:ascii="Times New Roman" w:hAnsi="Times New Roman"/>
          <w:sz w:val="20"/>
        </w:rPr>
        <w:lastRenderedPageBreak/>
        <w:t xml:space="preserve">Приложение № </w:t>
      </w:r>
      <w:r>
        <w:rPr>
          <w:rFonts w:ascii="Times New Roman" w:hAnsi="Times New Roman"/>
          <w:sz w:val="20"/>
        </w:rPr>
        <w:t>2</w:t>
      </w:r>
    </w:p>
    <w:p w:rsidR="00926C24" w:rsidRPr="002C124C" w:rsidRDefault="00926C24" w:rsidP="00926C24">
      <w:pPr>
        <w:ind w:left="5954" w:firstLine="0"/>
        <w:rPr>
          <w:rFonts w:ascii="Times New Roman" w:hAnsi="Times New Roman"/>
          <w:sz w:val="20"/>
        </w:rPr>
      </w:pPr>
      <w:r w:rsidRPr="002C124C">
        <w:rPr>
          <w:rFonts w:ascii="Times New Roman" w:hAnsi="Times New Roman"/>
          <w:sz w:val="20"/>
        </w:rPr>
        <w:t>к Административному регламенту «</w:t>
      </w:r>
      <w:r w:rsidRPr="00011E99">
        <w:rPr>
          <w:rFonts w:ascii="Times New Roman" w:hAnsi="Times New Roman"/>
          <w:sz w:val="20"/>
        </w:rPr>
        <w:t>Выдача ордеров на проведение земляных работ на территории Зиминского городского муниципального образования</w:t>
      </w:r>
      <w:r w:rsidRPr="002C124C">
        <w:rPr>
          <w:rFonts w:ascii="Times New Roman" w:hAnsi="Times New Roman"/>
          <w:sz w:val="20"/>
        </w:rPr>
        <w:t>»</w:t>
      </w:r>
    </w:p>
    <w:p w:rsidR="006F7AAE" w:rsidRPr="00597A8B" w:rsidRDefault="006F7AAE" w:rsidP="006F7AAE">
      <w:pPr>
        <w:rPr>
          <w:rFonts w:ascii="Times New Roman" w:hAnsi="Times New Roman"/>
          <w:sz w:val="20"/>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БЛОК-СХЕМА</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АДМИНИСТРАТИВНЫХ ПРОЦЕДУР ПРЕДОСТАВЛЕНИЯ</w:t>
      </w:r>
    </w:p>
    <w:p w:rsidR="006F7AAE" w:rsidRPr="00597A8B" w:rsidRDefault="006F7AAE" w:rsidP="006F7AAE">
      <w:pPr>
        <w:widowControl w:val="0"/>
        <w:autoSpaceDE w:val="0"/>
        <w:autoSpaceDN w:val="0"/>
        <w:adjustRightInd w:val="0"/>
        <w:ind w:firstLine="0"/>
        <w:jc w:val="center"/>
        <w:rPr>
          <w:rFonts w:ascii="Times New Roman" w:hAnsi="Times New Roman"/>
          <w:szCs w:val="28"/>
        </w:rPr>
      </w:pPr>
      <w:r w:rsidRPr="00597A8B">
        <w:rPr>
          <w:rFonts w:ascii="Times New Roman" w:hAnsi="Times New Roman"/>
          <w:szCs w:val="28"/>
        </w:rPr>
        <w:t>МУНИЦИПАЛЬНОЙ УСЛУГИ</w:t>
      </w:r>
    </w:p>
    <w:p w:rsidR="006F7AAE" w:rsidRPr="00597A8B" w:rsidRDefault="006F7AAE" w:rsidP="006F7AAE">
      <w:pPr>
        <w:widowControl w:val="0"/>
        <w:autoSpaceDE w:val="0"/>
        <w:autoSpaceDN w:val="0"/>
        <w:adjustRightInd w:val="0"/>
        <w:jc w:val="center"/>
        <w:rPr>
          <w:rFonts w:ascii="Times New Roman" w:hAnsi="Times New Roman"/>
          <w:szCs w:val="28"/>
        </w:rPr>
      </w:pPr>
    </w:p>
    <w:p w:rsidR="006F7AAE" w:rsidRPr="00597A8B" w:rsidRDefault="00F40A7B"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1312" behindDoc="0" locked="0" layoutInCell="1" allowOverlap="1">
                <wp:simplePos x="0" y="0"/>
                <wp:positionH relativeFrom="column">
                  <wp:posOffset>1513840</wp:posOffset>
                </wp:positionH>
                <wp:positionV relativeFrom="paragraph">
                  <wp:posOffset>140970</wp:posOffset>
                </wp:positionV>
                <wp:extent cx="4258310" cy="955040"/>
                <wp:effectExtent l="0" t="0" r="46990" b="35560"/>
                <wp:wrapNone/>
                <wp:docPr id="9" name="Скругленный 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95504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927B4" w:rsidRPr="00B75120" w:rsidRDefault="008927B4"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8927B4" w:rsidRPr="00B75120" w:rsidRDefault="008927B4"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8927B4" w:rsidRDefault="008927B4"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8927B4" w:rsidRPr="00B75120" w:rsidRDefault="008927B4" w:rsidP="006F7AA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8927B4" w:rsidRPr="00A51EA1" w:rsidRDefault="008927B4"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4" o:spid="_x0000_s1026" style="position:absolute;left:0;text-align:left;margin-left:119.2pt;margin-top:11.1pt;width:335.3pt;height:75.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" fillcolor="#e2efd9" stroked="f" strokeweight="1pt">
                <v:stroke joinstyle="miter"/>
                <v:shadow on="t" color="black" opacity="26213f" origin="-.5,-.5" offset=".74836mm,.74836mm"/>
                <v:textbox inset="9.6pt,4.8pt,9.6pt,4.8pt">
                  <w:txbxContent>
                    <w:p w:rsidR="008927B4" w:rsidRPr="00B75120" w:rsidRDefault="008927B4" w:rsidP="006F7AAE">
                      <w:pPr>
                        <w:spacing w:line="216" w:lineRule="auto"/>
                        <w:jc w:val="center"/>
                        <w:rPr>
                          <w:rFonts w:ascii="Times New Roman" w:hAnsi="Times New Roman"/>
                          <w:sz w:val="20"/>
                        </w:rPr>
                      </w:pPr>
                      <w:r w:rsidRPr="00B75120">
                        <w:rPr>
                          <w:rFonts w:ascii="Times New Roman" w:hAnsi="Times New Roman"/>
                          <w:sz w:val="20"/>
                        </w:rPr>
                        <w:t>Подача заявления и документов:</w:t>
                      </w:r>
                    </w:p>
                    <w:p w:rsidR="008927B4" w:rsidRPr="00B75120" w:rsidRDefault="008927B4"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путем личного обращения;</w:t>
                      </w:r>
                    </w:p>
                    <w:p w:rsidR="008927B4" w:rsidRDefault="008927B4"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через организации федеральной почтовой связи;</w:t>
                      </w:r>
                    </w:p>
                    <w:p w:rsidR="008927B4" w:rsidRPr="00B75120" w:rsidRDefault="008927B4" w:rsidP="006F7AAE">
                      <w:pPr>
                        <w:pStyle w:val="a6"/>
                        <w:numPr>
                          <w:ilvl w:val="0"/>
                          <w:numId w:val="9"/>
                        </w:numPr>
                        <w:spacing w:line="216" w:lineRule="auto"/>
                        <w:jc w:val="left"/>
                        <w:rPr>
                          <w:rFonts w:ascii="Times New Roman" w:hAnsi="Times New Roman"/>
                          <w:sz w:val="20"/>
                        </w:rPr>
                      </w:pPr>
                      <w:r>
                        <w:rPr>
                          <w:rFonts w:ascii="Times New Roman" w:hAnsi="Times New Roman"/>
                          <w:sz w:val="20"/>
                        </w:rPr>
                        <w:t>через МФЦ;</w:t>
                      </w:r>
                    </w:p>
                    <w:p w:rsidR="008927B4" w:rsidRPr="00A51EA1" w:rsidRDefault="008927B4" w:rsidP="006F7AAE">
                      <w:pPr>
                        <w:pStyle w:val="a6"/>
                        <w:numPr>
                          <w:ilvl w:val="0"/>
                          <w:numId w:val="9"/>
                        </w:numPr>
                        <w:spacing w:line="216" w:lineRule="auto"/>
                        <w:jc w:val="left"/>
                        <w:rPr>
                          <w:rFonts w:ascii="Times New Roman" w:hAnsi="Times New Roman"/>
                          <w:sz w:val="20"/>
                        </w:rPr>
                      </w:pPr>
                      <w:r w:rsidRPr="00B75120">
                        <w:rPr>
                          <w:rFonts w:ascii="Times New Roman" w:hAnsi="Times New Roman"/>
                          <w:sz w:val="20"/>
                        </w:rPr>
                        <w:t>в форме электронного документа (</w:t>
                      </w:r>
                      <w:r w:rsidRPr="00095302">
                        <w:rPr>
                          <w:rFonts w:ascii="Times New Roman" w:hAnsi="Times New Roman"/>
                          <w:i/>
                          <w:sz w:val="20"/>
                        </w:rPr>
                        <w:t>в том числе посредством Портала</w:t>
                      </w:r>
                      <w:r>
                        <w:rPr>
                          <w:rFonts w:ascii="Times New Roman" w:hAnsi="Times New Roman"/>
                          <w:sz w:val="20"/>
                        </w:rPr>
                        <w:t>)</w:t>
                      </w:r>
                    </w:p>
                  </w:txbxContent>
                </v:textbox>
              </v:roundrect>
            </w:pict>
          </mc:Fallback>
        </mc:AlternateContent>
      </w:r>
    </w:p>
    <w:p w:rsidR="006F7AAE" w:rsidRPr="00597A8B" w:rsidRDefault="00F40A7B" w:rsidP="006F7AAE">
      <w:pPr>
        <w:widowControl w:val="0"/>
        <w:autoSpaceDE w:val="0"/>
        <w:autoSpaceDN w:val="0"/>
        <w:adjustRightInd w:val="0"/>
        <w:ind w:firstLine="0"/>
        <w:jc w:val="center"/>
        <w:rPr>
          <w:rFonts w:ascii="Times New Roman" w:hAnsi="Times New Roman"/>
          <w:szCs w:val="28"/>
        </w:rPr>
      </w:pPr>
      <w:r>
        <w:rPr>
          <w:rFonts w:ascii="Times New Roman" w:hAnsi="Times New Roman"/>
          <w:noProof/>
          <w:szCs w:val="28"/>
        </w:rPr>
        <mc:AlternateContent>
          <mc:Choice Requires="wps">
            <w:drawing>
              <wp:anchor distT="0" distB="0" distL="114299" distR="114299" simplePos="0" relativeHeight="251665408" behindDoc="0" locked="0" layoutInCell="1" allowOverlap="1">
                <wp:simplePos x="0" y="0"/>
                <wp:positionH relativeFrom="column">
                  <wp:posOffset>3371849</wp:posOffset>
                </wp:positionH>
                <wp:positionV relativeFrom="paragraph">
                  <wp:posOffset>1090295</wp:posOffset>
                </wp:positionV>
                <wp:extent cx="340360" cy="0"/>
                <wp:effectExtent l="55880" t="1270" r="96520" b="58420"/>
                <wp:wrapNone/>
                <wp:docPr id="8"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65.5pt;margin-top:85.85pt;width:26.8pt;height:0;rotation:90;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" strokecolor="#375623" strokeweight="1.25pt">
                <v:stroke endarrow="block" joinstyle="miter"/>
              </v:shape>
            </w:pict>
          </mc:Fallback>
        </mc:AlternateConten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4F6699">
      <w:pPr>
        <w:spacing w:line="216" w:lineRule="auto"/>
        <w:ind w:firstLine="0"/>
        <w:jc w:val="center"/>
        <w:rPr>
          <w:rFonts w:ascii="Times New Roman" w:hAnsi="Times New Roman"/>
          <w:sz w:val="20"/>
        </w:rPr>
      </w:pPr>
      <w:r w:rsidRPr="00597A8B">
        <w:rPr>
          <w:rFonts w:ascii="Times New Roman" w:hAnsi="Times New Roman"/>
          <w:i/>
          <w:iCs/>
          <w:kern w:val="24"/>
          <w:sz w:val="20"/>
        </w:rPr>
        <w:t>(не превышает 10 минут)</w:t>
      </w:r>
    </w:p>
    <w:p w:rsidR="004F6699" w:rsidRPr="00597A8B" w:rsidRDefault="004F6699" w:rsidP="006F7AAE">
      <w:pPr>
        <w:widowControl w:val="0"/>
        <w:autoSpaceDE w:val="0"/>
        <w:autoSpaceDN w:val="0"/>
        <w:adjustRightInd w:val="0"/>
        <w:ind w:firstLine="0"/>
        <w:jc w:val="cente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F40A7B" w:rsidP="004F6699">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2336" behindDoc="0" locked="0" layoutInCell="1" allowOverlap="1">
                <wp:simplePos x="0" y="0"/>
                <wp:positionH relativeFrom="column">
                  <wp:posOffset>1513840</wp:posOffset>
                </wp:positionH>
                <wp:positionV relativeFrom="paragraph">
                  <wp:posOffset>179705</wp:posOffset>
                </wp:positionV>
                <wp:extent cx="4258310" cy="593090"/>
                <wp:effectExtent l="0" t="0" r="46990" b="35560"/>
                <wp:wrapNone/>
                <wp:docPr id="7"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593090"/>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927B4" w:rsidRPr="0092483A" w:rsidRDefault="008927B4"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8927B4" w:rsidRPr="005E5579" w:rsidRDefault="008927B4" w:rsidP="006F7AAE">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7" style="position:absolute;left:0;text-align:left;margin-left:119.2pt;margin-top:14.15pt;width:335.3pt;height:46.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" fillcolor="#e2efd9" stroked="f" strokeweight="1pt">
                <v:stroke joinstyle="miter"/>
                <v:shadow on="t" color="black" opacity="26213f" origin="-.5,-.5" offset=".74836mm,.74836mm"/>
                <v:textbox inset="9.6pt,4.8pt,9.6pt,4.8pt">
                  <w:txbxContent>
                    <w:p w:rsidR="008927B4" w:rsidRPr="0092483A" w:rsidRDefault="008927B4" w:rsidP="006F7AAE">
                      <w:pPr>
                        <w:spacing w:line="216" w:lineRule="auto"/>
                        <w:ind w:firstLine="0"/>
                        <w:jc w:val="center"/>
                        <w:rPr>
                          <w:rFonts w:ascii="Times New Roman" w:hAnsi="Times New Roman"/>
                          <w:i/>
                          <w:iCs/>
                          <w:color w:val="000000"/>
                          <w:kern w:val="24"/>
                          <w:sz w:val="20"/>
                        </w:rPr>
                      </w:pPr>
                      <w:r w:rsidRPr="00B75120">
                        <w:rPr>
                          <w:rFonts w:ascii="Times New Roman" w:hAnsi="Times New Roman"/>
                          <w:sz w:val="20"/>
                        </w:rPr>
                        <w:t>Прием, регистрация заявления и документов, подлежащих представлению заявителем</w:t>
                      </w:r>
                    </w:p>
                    <w:p w:rsidR="008927B4" w:rsidRPr="005E5579" w:rsidRDefault="008927B4" w:rsidP="006F7AAE">
                      <w:pPr>
                        <w:spacing w:line="216" w:lineRule="auto"/>
                        <w:ind w:firstLine="0"/>
                        <w:jc w:val="center"/>
                        <w:rPr>
                          <w:rFonts w:ascii="Times New Roman" w:hAnsi="Times New Roman"/>
                          <w:sz w:val="20"/>
                        </w:rPr>
                      </w:pPr>
                      <w:r>
                        <w:rPr>
                          <w:rFonts w:ascii="Times New Roman" w:hAnsi="Times New Roman"/>
                          <w:i/>
                          <w:iCs/>
                          <w:kern w:val="24"/>
                          <w:sz w:val="20"/>
                        </w:rPr>
                        <w:t>(не превышает 1</w:t>
                      </w:r>
                      <w:r w:rsidRPr="00486B37">
                        <w:rPr>
                          <w:rFonts w:ascii="Times New Roman" w:hAnsi="Times New Roman"/>
                          <w:i/>
                          <w:iCs/>
                          <w:kern w:val="24"/>
                          <w:sz w:val="20"/>
                        </w:rPr>
                        <w:t>0 минут)</w:t>
                      </w:r>
                    </w:p>
                  </w:txbxContent>
                </v:textbox>
              </v:roundrect>
            </w:pict>
          </mc:Fallback>
        </mc:AlternateConten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F40A7B" w:rsidP="004F6699">
      <w:pPr>
        <w:rPr>
          <w:rFonts w:ascii="Times New Roman" w:hAnsi="Times New Roman"/>
          <w:szCs w:val="28"/>
        </w:rPr>
      </w:pPr>
      <w:r>
        <w:rPr>
          <w:rFonts w:ascii="Times New Roman" w:hAnsi="Times New Roman"/>
          <w:noProof/>
          <w:szCs w:val="28"/>
        </w:rPr>
        <mc:AlternateContent>
          <mc:Choice Requires="wps">
            <w:drawing>
              <wp:anchor distT="0" distB="0" distL="114299" distR="114299" simplePos="0" relativeHeight="251668480" behindDoc="0" locked="0" layoutInCell="1" allowOverlap="1">
                <wp:simplePos x="0" y="0"/>
                <wp:positionH relativeFrom="column">
                  <wp:posOffset>3371849</wp:posOffset>
                </wp:positionH>
                <wp:positionV relativeFrom="paragraph">
                  <wp:posOffset>210820</wp:posOffset>
                </wp:positionV>
                <wp:extent cx="340360" cy="0"/>
                <wp:effectExtent l="55880" t="1270" r="96520" b="58420"/>
                <wp:wrapNone/>
                <wp:docPr id="6"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65.5pt;margin-top:16.6pt;width:26.8pt;height:0;rotation:90;z-index:251668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" strokecolor="#375623" strokeweight="1.25pt">
                <v:stroke endarrow="block" joinstyle="miter"/>
              </v:shape>
            </w:pict>
          </mc:Fallback>
        </mc:AlternateContent>
      </w:r>
    </w:p>
    <w:p w:rsidR="004F6699" w:rsidRPr="00597A8B" w:rsidRDefault="00F40A7B" w:rsidP="004F6699">
      <w:pPr>
        <w:rPr>
          <w:rFonts w:ascii="Times New Roman" w:hAnsi="Times New Roman"/>
          <w:szCs w:val="28"/>
        </w:rPr>
      </w:pPr>
      <w:r>
        <w:rPr>
          <w:rFonts w:ascii="Times New Roman" w:hAnsi="Times New Roman"/>
          <w:noProof/>
          <w:szCs w:val="28"/>
        </w:rPr>
        <mc:AlternateContent>
          <mc:Choice Requires="wps">
            <w:drawing>
              <wp:anchor distT="0" distB="0" distL="114300" distR="114300" simplePos="0" relativeHeight="251669504" behindDoc="0" locked="0" layoutInCell="1" allowOverlap="1">
                <wp:simplePos x="0" y="0"/>
                <wp:positionH relativeFrom="column">
                  <wp:posOffset>1513840</wp:posOffset>
                </wp:positionH>
                <wp:positionV relativeFrom="paragraph">
                  <wp:posOffset>176530</wp:posOffset>
                </wp:positionV>
                <wp:extent cx="4258310" cy="716915"/>
                <wp:effectExtent l="0" t="0" r="46990" b="45085"/>
                <wp:wrapNone/>
                <wp:docPr id="5"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927B4" w:rsidRPr="003012E8" w:rsidRDefault="008927B4" w:rsidP="009D0AC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8927B4" w:rsidRPr="003012E8" w:rsidRDefault="008927B4" w:rsidP="009D0AC0">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 o:spid="_x0000_s1028" style="position:absolute;left:0;text-align:left;margin-left:119.2pt;margin-top:13.9pt;width:335.3pt;height:56.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" fillcolor="#e2efd9" stroked="f" strokeweight="1pt">
                <v:stroke joinstyle="miter"/>
                <v:shadow on="t" color="black" opacity="26213f" origin="-.5,-.5" offset=".74836mm,.74836mm"/>
                <v:textbox inset="9.6pt,4.8pt,9.6pt,4.8pt">
                  <w:txbxContent>
                    <w:p w:rsidR="008927B4" w:rsidRPr="003012E8" w:rsidRDefault="008927B4" w:rsidP="009D0AC0">
                      <w:pPr>
                        <w:spacing w:line="216" w:lineRule="auto"/>
                        <w:ind w:firstLine="0"/>
                        <w:jc w:val="center"/>
                        <w:rPr>
                          <w:rFonts w:ascii="Times New Roman" w:hAnsi="Times New Roman"/>
                          <w:sz w:val="20"/>
                        </w:rPr>
                      </w:pPr>
                      <w:r w:rsidRPr="003012E8">
                        <w:rPr>
                          <w:rFonts w:ascii="Times New Roman" w:hAnsi="Times New Roman"/>
                          <w:sz w:val="20"/>
                        </w:rPr>
                        <w:t>Проверка соответствия заявления и предоставляемых документов требованиям административного регламента</w:t>
                      </w:r>
                    </w:p>
                    <w:p w:rsidR="008927B4" w:rsidRPr="003012E8" w:rsidRDefault="008927B4" w:rsidP="009D0AC0">
                      <w:pPr>
                        <w:spacing w:line="216" w:lineRule="auto"/>
                        <w:ind w:firstLine="0"/>
                        <w:jc w:val="center"/>
                        <w:rPr>
                          <w:rFonts w:ascii="Times New Roman" w:hAnsi="Times New Roman"/>
                          <w:i/>
                          <w:sz w:val="20"/>
                        </w:rPr>
                      </w:pPr>
                      <w:r w:rsidRPr="003012E8">
                        <w:rPr>
                          <w:rFonts w:ascii="Times New Roman" w:hAnsi="Times New Roman"/>
                          <w:i/>
                          <w:iCs/>
                          <w:kern w:val="24"/>
                          <w:sz w:val="20"/>
                        </w:rPr>
                        <w:t xml:space="preserve"> (</w:t>
                      </w:r>
                      <w:r w:rsidRPr="003012E8">
                        <w:rPr>
                          <w:rFonts w:ascii="Times New Roman" w:hAnsi="Times New Roman"/>
                          <w:i/>
                          <w:iCs/>
                          <w:color w:val="000000" w:themeColor="text1"/>
                          <w:kern w:val="24"/>
                          <w:sz w:val="18"/>
                          <w:szCs w:val="18"/>
                        </w:rPr>
                        <w:t>в течение рабочего дня</w:t>
                      </w:r>
                      <w:r>
                        <w:rPr>
                          <w:rFonts w:ascii="Times New Roman" w:hAnsi="Times New Roman"/>
                          <w:i/>
                          <w:iCs/>
                          <w:color w:val="000000" w:themeColor="text1"/>
                          <w:kern w:val="24"/>
                          <w:sz w:val="18"/>
                          <w:szCs w:val="18"/>
                        </w:rPr>
                        <w:t>,</w:t>
                      </w:r>
                      <w:r w:rsidRPr="003012E8">
                        <w:rPr>
                          <w:rFonts w:ascii="Times New Roman" w:hAnsi="Times New Roman"/>
                          <w:i/>
                          <w:iCs/>
                          <w:color w:val="000000" w:themeColor="text1"/>
                          <w:kern w:val="24"/>
                          <w:sz w:val="18"/>
                          <w:szCs w:val="18"/>
                        </w:rPr>
                        <w:t xml:space="preserve"> следующего за днем регистрации заявления</w:t>
                      </w:r>
                      <w:r w:rsidRPr="003012E8">
                        <w:rPr>
                          <w:rFonts w:ascii="Times New Roman" w:hAnsi="Times New Roman"/>
                          <w:i/>
                          <w:iCs/>
                          <w:kern w:val="24"/>
                          <w:sz w:val="20"/>
                        </w:rPr>
                        <w:t>)</w:t>
                      </w:r>
                    </w:p>
                  </w:txbxContent>
                </v:textbox>
              </v:roundrect>
            </w:pict>
          </mc:Fallback>
        </mc:AlternateContent>
      </w:r>
    </w:p>
    <w:p w:rsidR="004F6699" w:rsidRPr="00597A8B" w:rsidRDefault="004F6699" w:rsidP="004F6699">
      <w:pPr>
        <w:rPr>
          <w:rFonts w:ascii="Times New Roman" w:hAnsi="Times New Roman"/>
          <w:szCs w:val="28"/>
        </w:rPr>
      </w:pPr>
    </w:p>
    <w:p w:rsidR="004F6699" w:rsidRPr="00597A8B" w:rsidRDefault="004F6699" w:rsidP="004F6699">
      <w:pPr>
        <w:rPr>
          <w:rFonts w:ascii="Times New Roman" w:hAnsi="Times New Roman"/>
          <w:szCs w:val="28"/>
        </w:rPr>
      </w:pPr>
    </w:p>
    <w:p w:rsidR="004F6699" w:rsidRPr="00597A8B" w:rsidRDefault="004F6699" w:rsidP="004F6699">
      <w:pPr>
        <w:jc w:val="center"/>
        <w:rPr>
          <w:rFonts w:ascii="Times New Roman" w:hAnsi="Times New Roman"/>
          <w:szCs w:val="28"/>
        </w:rPr>
      </w:pPr>
    </w:p>
    <w:p w:rsidR="004F6699" w:rsidRPr="00597A8B" w:rsidRDefault="00F40A7B" w:rsidP="004F6699">
      <w:pPr>
        <w:rPr>
          <w:rFonts w:ascii="Times New Roman" w:hAnsi="Times New Roman"/>
          <w:szCs w:val="28"/>
        </w:rPr>
      </w:pPr>
      <w:r>
        <w:rPr>
          <w:rFonts w:ascii="Times New Roman" w:hAnsi="Times New Roman"/>
          <w:noProof/>
          <w:szCs w:val="28"/>
        </w:rPr>
        <mc:AlternateContent>
          <mc:Choice Requires="wps">
            <w:drawing>
              <wp:anchor distT="0" distB="0" distL="114299" distR="114299" simplePos="0" relativeHeight="251671552" behindDoc="0" locked="0" layoutInCell="1" allowOverlap="1">
                <wp:simplePos x="0" y="0"/>
                <wp:positionH relativeFrom="column">
                  <wp:posOffset>3371849</wp:posOffset>
                </wp:positionH>
                <wp:positionV relativeFrom="paragraph">
                  <wp:posOffset>246380</wp:posOffset>
                </wp:positionV>
                <wp:extent cx="340360" cy="0"/>
                <wp:effectExtent l="55880" t="1270" r="96520" b="58420"/>
                <wp:wrapNone/>
                <wp:docPr id="4"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265.5pt;margin-top:19.4pt;width:26.8pt;height:0;rotation:90;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" strokecolor="#375623" strokeweight="1.25pt">
                <v:stroke endarrow="block" joinstyle="miter"/>
              </v:shape>
            </w:pict>
          </mc:Fallback>
        </mc:AlternateContent>
      </w:r>
    </w:p>
    <w:p w:rsidR="006F7AAE" w:rsidRPr="00597A8B" w:rsidRDefault="00F40A7B" w:rsidP="004F6699">
      <w:pPr>
        <w:rPr>
          <w:rFonts w:ascii="Times New Roman" w:hAnsi="Times New Roman"/>
          <w:szCs w:val="28"/>
        </w:rPr>
        <w:sectPr w:rsidR="006F7AAE" w:rsidRPr="00597A8B" w:rsidSect="00DC241F">
          <w:headerReference w:type="default" r:id="rId28"/>
          <w:pgSz w:w="11906" w:h="16838"/>
          <w:pgMar w:top="1134" w:right="567" w:bottom="1134" w:left="1134" w:header="709" w:footer="709" w:gutter="0"/>
          <w:cols w:space="708"/>
          <w:docGrid w:linePitch="381"/>
        </w:sectPr>
      </w:pPr>
      <w:r>
        <w:rPr>
          <w:rFonts w:ascii="Times New Roman" w:hAnsi="Times New Roman"/>
          <w:noProof/>
          <w:szCs w:val="28"/>
        </w:rPr>
        <mc:AlternateContent>
          <mc:Choice Requires="wps">
            <w:drawing>
              <wp:anchor distT="0" distB="0" distL="114300" distR="114300" simplePos="0" relativeHeight="251664384" behindDoc="0" locked="0" layoutInCell="1" allowOverlap="1">
                <wp:simplePos x="0" y="0"/>
                <wp:positionH relativeFrom="column">
                  <wp:posOffset>1513840</wp:posOffset>
                </wp:positionH>
                <wp:positionV relativeFrom="paragraph">
                  <wp:posOffset>1214755</wp:posOffset>
                </wp:positionV>
                <wp:extent cx="4258310" cy="926465"/>
                <wp:effectExtent l="0" t="0" r="46990" b="45085"/>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8310" cy="92646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927B4" w:rsidRDefault="008927B4"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 xml:space="preserve">одготовка и выдача </w:t>
                            </w:r>
                            <w:r>
                              <w:rPr>
                                <w:rFonts w:ascii="Times New Roman" w:eastAsiaTheme="minorHAnsi" w:hAnsi="Times New Roman"/>
                                <w:sz w:val="20"/>
                                <w:szCs w:val="28"/>
                                <w:lang w:eastAsia="en-US"/>
                              </w:rPr>
                              <w:t>ордеров на проведение земляных работ</w:t>
                            </w:r>
                          </w:p>
                          <w:p w:rsidR="008927B4" w:rsidRPr="00912DCE" w:rsidRDefault="008927B4" w:rsidP="00912DCE">
                            <w:pPr>
                              <w:ind w:firstLine="0"/>
                              <w:jc w:val="center"/>
                              <w:rPr>
                                <w:rFonts w:ascii="Times New Roman" w:eastAsiaTheme="minorHAnsi" w:hAnsi="Times New Roman"/>
                                <w:i/>
                                <w:sz w:val="20"/>
                                <w:szCs w:val="28"/>
                                <w:lang w:eastAsia="en-US"/>
                              </w:rPr>
                            </w:pPr>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 xml:space="preserve"> 5 рабочих дней</w:t>
                            </w:r>
                            <w:r w:rsidRPr="009D0AC0">
                              <w:rPr>
                                <w:rFonts w:ascii="Times New Roman" w:eastAsiaTheme="minorHAnsi" w:hAnsi="Times New Roman"/>
                                <w:i/>
                                <w:sz w:val="20"/>
                                <w:szCs w:val="28"/>
                                <w:lang w:eastAsia="en-US"/>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9" style="position:absolute;left:0;text-align:left;margin-left:119.2pt;margin-top:95.65pt;width:335.3pt;height:72.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" fillcolor="#e2efd9" stroked="f" strokeweight="1pt">
                <v:stroke joinstyle="miter"/>
                <v:shadow on="t" color="black" opacity="26213f" origin="-.5,-.5" offset=".74836mm,.74836mm"/>
                <v:textbox inset="9.6pt,4.8pt,9.6pt,4.8pt">
                  <w:txbxContent>
                    <w:p w:rsidR="008927B4" w:rsidRDefault="008927B4" w:rsidP="00B9741B">
                      <w:pPr>
                        <w:ind w:firstLine="0"/>
                        <w:jc w:val="center"/>
                        <w:rPr>
                          <w:rFonts w:ascii="Times New Roman" w:eastAsiaTheme="minorHAnsi" w:hAnsi="Times New Roman"/>
                          <w:sz w:val="20"/>
                          <w:szCs w:val="28"/>
                          <w:lang w:eastAsia="en-US"/>
                        </w:rPr>
                      </w:pPr>
                      <w:r>
                        <w:rPr>
                          <w:rFonts w:ascii="Times New Roman" w:eastAsiaTheme="minorHAnsi" w:hAnsi="Times New Roman"/>
                          <w:sz w:val="20"/>
                          <w:szCs w:val="28"/>
                          <w:lang w:eastAsia="en-US"/>
                        </w:rPr>
                        <w:t>П</w:t>
                      </w:r>
                      <w:r w:rsidRPr="009D0AC0">
                        <w:rPr>
                          <w:rFonts w:ascii="Times New Roman" w:eastAsiaTheme="minorHAnsi" w:hAnsi="Times New Roman"/>
                          <w:sz w:val="20"/>
                          <w:szCs w:val="28"/>
                          <w:lang w:eastAsia="en-US"/>
                        </w:rPr>
                        <w:t xml:space="preserve">одготовка и выдача </w:t>
                      </w:r>
                      <w:r>
                        <w:rPr>
                          <w:rFonts w:ascii="Times New Roman" w:eastAsiaTheme="minorHAnsi" w:hAnsi="Times New Roman"/>
                          <w:sz w:val="20"/>
                          <w:szCs w:val="28"/>
                          <w:lang w:eastAsia="en-US"/>
                        </w:rPr>
                        <w:t>ордеров на проведение земляных работ</w:t>
                      </w:r>
                    </w:p>
                    <w:p w:rsidR="008927B4" w:rsidRPr="00912DCE" w:rsidRDefault="008927B4" w:rsidP="00912DCE">
                      <w:pPr>
                        <w:ind w:firstLine="0"/>
                        <w:jc w:val="center"/>
                        <w:rPr>
                          <w:rFonts w:ascii="Times New Roman" w:eastAsiaTheme="minorHAnsi" w:hAnsi="Times New Roman"/>
                          <w:i/>
                          <w:sz w:val="20"/>
                          <w:szCs w:val="28"/>
                          <w:lang w:eastAsia="en-US"/>
                        </w:rPr>
                      </w:pPr>
                      <w:r w:rsidRPr="009D0AC0">
                        <w:rPr>
                          <w:rFonts w:ascii="Times New Roman" w:eastAsiaTheme="minorHAnsi" w:hAnsi="Times New Roman"/>
                          <w:i/>
                          <w:sz w:val="20"/>
                          <w:szCs w:val="28"/>
                          <w:lang w:eastAsia="en-US"/>
                        </w:rPr>
                        <w:t>(</w:t>
                      </w:r>
                      <w:r>
                        <w:rPr>
                          <w:rFonts w:ascii="Times New Roman" w:eastAsiaTheme="minorHAnsi" w:hAnsi="Times New Roman"/>
                          <w:i/>
                          <w:sz w:val="20"/>
                          <w:szCs w:val="28"/>
                          <w:lang w:eastAsia="en-US"/>
                        </w:rPr>
                        <w:t xml:space="preserve"> 5 рабочих дней</w:t>
                      </w:r>
                      <w:r w:rsidRPr="009D0AC0">
                        <w:rPr>
                          <w:rFonts w:ascii="Times New Roman" w:eastAsiaTheme="minorHAnsi" w:hAnsi="Times New Roman"/>
                          <w:i/>
                          <w:sz w:val="20"/>
                          <w:szCs w:val="28"/>
                          <w:lang w:eastAsia="en-US"/>
                        </w:rPr>
                        <w:t>)</w:t>
                      </w:r>
                    </w:p>
                  </w:txbxContent>
                </v:textbox>
              </v:roundrect>
            </w:pict>
          </mc:Fallback>
        </mc:AlternateContent>
      </w:r>
      <w:r>
        <w:rPr>
          <w:rFonts w:ascii="Times New Roman" w:hAnsi="Times New Roman"/>
          <w:noProof/>
          <w:szCs w:val="28"/>
        </w:rPr>
        <mc:AlternateContent>
          <mc:Choice Requires="wps">
            <w:drawing>
              <wp:anchor distT="0" distB="0" distL="114300" distR="114300" simplePos="0" relativeHeight="251670528" behindDoc="0" locked="0" layoutInCell="1" allowOverlap="1">
                <wp:simplePos x="0" y="0"/>
                <wp:positionH relativeFrom="column">
                  <wp:posOffset>1513840</wp:posOffset>
                </wp:positionH>
                <wp:positionV relativeFrom="paragraph">
                  <wp:posOffset>157480</wp:posOffset>
                </wp:positionV>
                <wp:extent cx="4305935" cy="716915"/>
                <wp:effectExtent l="0" t="0" r="37465" b="45085"/>
                <wp:wrapNone/>
                <wp:docPr id="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05935" cy="716915"/>
                        </a:xfrm>
                        <a:prstGeom prst="roundRect">
                          <a:avLst>
                            <a:gd name="adj" fmla="val 16667"/>
                          </a:avLst>
                        </a:prstGeom>
                        <a:solidFill>
                          <a:srgbClr val="E2EFD9"/>
                        </a:solidFill>
                        <a:ln>
                          <a:noFill/>
                        </a:ln>
                        <a:effectLst>
                          <a:outerShdw dist="38100" dir="2700000" algn="tl" rotWithShape="0">
                            <a:srgbClr val="000000">
                              <a:alpha val="39998"/>
                            </a:srgbClr>
                          </a:outerShdw>
                        </a:effectLst>
                        <a:extLst>
                          <a:ext uri="{91240B29-F687-4F45-9708-019B960494DF}">
                            <a14:hiddenLine xmlns:a14="http://schemas.microsoft.com/office/drawing/2010/main" w="12700">
                              <a:solidFill>
                                <a:srgbClr val="000000"/>
                              </a:solidFill>
                              <a:miter lim="800000"/>
                              <a:headEnd/>
                              <a:tailEnd/>
                            </a14:hiddenLine>
                          </a:ext>
                        </a:extLst>
                      </wps:spPr>
                      <wps:txbx>
                        <w:txbxContent>
                          <w:p w:rsidR="008927B4" w:rsidRPr="003012E8" w:rsidRDefault="008927B4" w:rsidP="009D0AC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8927B4" w:rsidRPr="009D0AC0" w:rsidRDefault="008927B4" w:rsidP="009D0AC0">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rFonts w:ascii="Times New Roman" w:hAnsi="Times New Roman"/>
                                <w:i/>
                                <w:iCs/>
                                <w:kern w:val="24"/>
                                <w:sz w:val="20"/>
                              </w:rPr>
                              <w:t>)</w:t>
                            </w:r>
                          </w:p>
                        </w:txbxContent>
                      </wps:txbx>
                      <wps:bodyPr rot="0" vert="horz" wrap="square" lIns="121920" tIns="60960" rIns="121920" bIns="60960" anchor="ctr"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30" style="position:absolute;left:0;text-align:left;margin-left:119.2pt;margin-top:12.4pt;width:339.05pt;height:56.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" fillcolor="#e2efd9" stroked="f" strokeweight="1pt">
                <v:stroke joinstyle="miter"/>
                <v:shadow on="t" color="black" opacity="26213f" origin="-.5,-.5" offset=".74836mm,.74836mm"/>
                <v:textbox inset="9.6pt,4.8pt,9.6pt,4.8pt">
                  <w:txbxContent>
                    <w:p w:rsidR="008927B4" w:rsidRPr="003012E8" w:rsidRDefault="008927B4" w:rsidP="009D0AC0">
                      <w:pPr>
                        <w:spacing w:line="216" w:lineRule="auto"/>
                        <w:ind w:firstLine="0"/>
                        <w:jc w:val="center"/>
                        <w:rPr>
                          <w:rFonts w:ascii="Times New Roman" w:hAnsi="Times New Roman"/>
                          <w:sz w:val="20"/>
                        </w:rPr>
                      </w:pPr>
                      <w:r w:rsidRPr="003012E8">
                        <w:rPr>
                          <w:rFonts w:ascii="Times New Roman" w:hAnsi="Times New Roman"/>
                          <w:sz w:val="20"/>
                        </w:rPr>
                        <w:t>Формирование и направление межведомственных запросов в органы (организации), участвующие в предоставлении муниципальной услуги</w:t>
                      </w:r>
                    </w:p>
                    <w:p w:rsidR="008927B4" w:rsidRPr="009D0AC0" w:rsidRDefault="008927B4" w:rsidP="009D0AC0">
                      <w:pPr>
                        <w:spacing w:line="216" w:lineRule="auto"/>
                        <w:ind w:firstLine="0"/>
                        <w:jc w:val="center"/>
                        <w:rPr>
                          <w:rFonts w:ascii="Times New Roman" w:hAnsi="Times New Roman"/>
                          <w:sz w:val="20"/>
                        </w:rPr>
                      </w:pPr>
                      <w:r w:rsidRPr="003012E8">
                        <w:rPr>
                          <w:rFonts w:ascii="Times New Roman" w:hAnsi="Times New Roman"/>
                          <w:i/>
                          <w:iCs/>
                          <w:kern w:val="24"/>
                          <w:sz w:val="20"/>
                        </w:rPr>
                        <w:t xml:space="preserve"> (</w:t>
                      </w:r>
                      <w:r w:rsidRPr="003012E8">
                        <w:rPr>
                          <w:i/>
                          <w:iCs/>
                          <w:color w:val="000000" w:themeColor="text1"/>
                          <w:kern w:val="24"/>
                          <w:sz w:val="18"/>
                          <w:szCs w:val="18"/>
                        </w:rPr>
                        <w:t>1 рабочий день – формирование и направление запросов, 5 рабочих дней – представление ответа на запрос</w:t>
                      </w:r>
                      <w:r w:rsidRPr="003012E8">
                        <w:rPr>
                          <w:rFonts w:ascii="Times New Roman" w:hAnsi="Times New Roman"/>
                          <w:i/>
                          <w:iCs/>
                          <w:kern w:val="24"/>
                          <w:sz w:val="20"/>
                        </w:rPr>
                        <w:t>)</w:t>
                      </w:r>
                    </w:p>
                  </w:txbxContent>
                </v:textbox>
              </v:roundrect>
            </w:pict>
          </mc:Fallback>
        </mc:AlternateContent>
      </w:r>
      <w:r>
        <w:rPr>
          <w:rFonts w:ascii="Times New Roman" w:hAnsi="Times New Roman"/>
          <w:noProof/>
          <w:szCs w:val="28"/>
        </w:rPr>
        <mc:AlternateContent>
          <mc:Choice Requires="wps">
            <w:drawing>
              <wp:anchor distT="0" distB="0" distL="114299" distR="114299" simplePos="0" relativeHeight="251672576" behindDoc="0" locked="0" layoutInCell="1" allowOverlap="1">
                <wp:simplePos x="0" y="0"/>
                <wp:positionH relativeFrom="column">
                  <wp:posOffset>3371849</wp:posOffset>
                </wp:positionH>
                <wp:positionV relativeFrom="paragraph">
                  <wp:posOffset>1044575</wp:posOffset>
                </wp:positionV>
                <wp:extent cx="340360" cy="0"/>
                <wp:effectExtent l="55880" t="1270" r="96520" b="58420"/>
                <wp:wrapNone/>
                <wp:docPr id="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40360" cy="0"/>
                        </a:xfrm>
                        <a:prstGeom prst="straightConnector1">
                          <a:avLst/>
                        </a:prstGeom>
                        <a:noFill/>
                        <a:ln w="15875">
                          <a:solidFill>
                            <a:srgbClr val="375623"/>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265.5pt;margin-top:82.25pt;width:26.8pt;height:0;rotation:90;z-index:2516725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" strokecolor="#375623" strokeweight="1.25pt">
                <v:stroke endarrow="block" joinstyle="miter"/>
              </v:shape>
            </w:pict>
          </mc:Fallback>
        </mc:AlternateContent>
      </w:r>
    </w:p>
    <w:p w:rsidR="003D3CAC" w:rsidRPr="002C124C" w:rsidRDefault="003D3CAC" w:rsidP="003D3CAC">
      <w:pPr>
        <w:widowControl w:val="0"/>
        <w:autoSpaceDE w:val="0"/>
        <w:autoSpaceDN w:val="0"/>
        <w:adjustRightInd w:val="0"/>
        <w:ind w:left="5954" w:firstLine="0"/>
        <w:jc w:val="right"/>
        <w:rPr>
          <w:rFonts w:ascii="Times New Roman" w:hAnsi="Times New Roman"/>
          <w:sz w:val="20"/>
        </w:rPr>
      </w:pPr>
      <w:r w:rsidRPr="002C124C">
        <w:rPr>
          <w:rFonts w:ascii="Times New Roman" w:hAnsi="Times New Roman"/>
          <w:sz w:val="20"/>
        </w:rPr>
        <w:lastRenderedPageBreak/>
        <w:t xml:space="preserve">Приложение № </w:t>
      </w:r>
      <w:r>
        <w:rPr>
          <w:rFonts w:ascii="Times New Roman" w:hAnsi="Times New Roman"/>
          <w:sz w:val="20"/>
        </w:rPr>
        <w:t>3</w:t>
      </w:r>
    </w:p>
    <w:p w:rsidR="003D3CAC" w:rsidRPr="002C124C" w:rsidRDefault="003D3CAC" w:rsidP="003D3CAC">
      <w:pPr>
        <w:ind w:left="5954" w:firstLine="0"/>
        <w:rPr>
          <w:rFonts w:ascii="Times New Roman" w:hAnsi="Times New Roman"/>
          <w:sz w:val="20"/>
        </w:rPr>
      </w:pPr>
      <w:r w:rsidRPr="002C124C">
        <w:rPr>
          <w:rFonts w:ascii="Times New Roman" w:hAnsi="Times New Roman"/>
          <w:sz w:val="20"/>
        </w:rPr>
        <w:t>к Административному регламенту «</w:t>
      </w:r>
      <w:r w:rsidRPr="00011E99">
        <w:rPr>
          <w:rFonts w:ascii="Times New Roman" w:hAnsi="Times New Roman"/>
          <w:sz w:val="20"/>
        </w:rPr>
        <w:t>Выдача ордеров на проведение земляных работ на территории Зиминского городского муниципального образования</w:t>
      </w:r>
      <w:r w:rsidRPr="002C124C">
        <w:rPr>
          <w:rFonts w:ascii="Times New Roman" w:hAnsi="Times New Roman"/>
          <w:sz w:val="20"/>
        </w:rPr>
        <w:t>»</w:t>
      </w:r>
    </w:p>
    <w:p w:rsidR="006F7AAE" w:rsidRPr="00597A8B" w:rsidRDefault="006F7AAE" w:rsidP="006F7AAE">
      <w:pPr>
        <w:autoSpaceDE w:val="0"/>
        <w:autoSpaceDN w:val="0"/>
        <w:adjustRightInd w:val="0"/>
        <w:ind w:firstLine="0"/>
        <w:jc w:val="left"/>
        <w:rPr>
          <w:rFonts w:ascii="Times New Roman" w:hAnsi="Times New Roman"/>
          <w:sz w:val="20"/>
          <w:lang w:eastAsia="en-US"/>
        </w:rPr>
      </w:pPr>
    </w:p>
    <w:p w:rsidR="006F7AAE" w:rsidRPr="00597A8B" w:rsidRDefault="006F7AAE" w:rsidP="006F7AAE">
      <w:pPr>
        <w:autoSpaceDE w:val="0"/>
        <w:autoSpaceDN w:val="0"/>
        <w:adjustRightInd w:val="0"/>
        <w:ind w:firstLine="0"/>
        <w:jc w:val="center"/>
        <w:rPr>
          <w:rFonts w:ascii="Times New Roman" w:hAnsi="Times New Roman"/>
          <w:sz w:val="24"/>
          <w:szCs w:val="24"/>
          <w:lang w:eastAsia="en-US"/>
        </w:rPr>
      </w:pPr>
      <w:r w:rsidRPr="00597A8B">
        <w:rPr>
          <w:rFonts w:ascii="Times New Roman" w:hAnsi="Times New Roman"/>
          <w:sz w:val="24"/>
          <w:szCs w:val="24"/>
          <w:lang w:eastAsia="en-US"/>
        </w:rPr>
        <w:t>РАСПИСКА В ПРИЕМЕ ДОКУМЕНТОВ</w:t>
      </w:r>
    </w:p>
    <w:p w:rsidR="006F7AAE" w:rsidRPr="00597A8B" w:rsidRDefault="006F7AAE" w:rsidP="006F7AAE">
      <w:pPr>
        <w:autoSpaceDE w:val="0"/>
        <w:autoSpaceDN w:val="0"/>
        <w:adjustRightInd w:val="0"/>
        <w:ind w:firstLine="0"/>
        <w:jc w:val="left"/>
        <w:outlineLvl w:val="0"/>
        <w:rPr>
          <w:rFonts w:ascii="Times New Roman" w:hAnsi="Times New Roman"/>
          <w:sz w:val="24"/>
          <w:szCs w:val="24"/>
          <w:lang w:eastAsia="en-US"/>
        </w:rPr>
      </w:pP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Должностным лицом уполномоченного органа</w:t>
      </w:r>
    </w:p>
    <w:p w:rsidR="006F7AAE" w:rsidRPr="00597A8B" w:rsidRDefault="006F7AAE" w:rsidP="006F7AAE">
      <w:pPr>
        <w:autoSpaceDE w:val="0"/>
        <w:autoSpaceDN w:val="0"/>
        <w:adjustRightInd w:val="0"/>
        <w:ind w:firstLine="284"/>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w:t>
      </w:r>
      <w:r w:rsidR="003D3CAC">
        <w:rPr>
          <w:rFonts w:ascii="Times New Roman" w:hAnsi="Times New Roman"/>
          <w:sz w:val="24"/>
          <w:szCs w:val="24"/>
          <w:lang w:eastAsia="en-US"/>
        </w:rPr>
        <w:t>________</w:t>
      </w:r>
      <w:r w:rsidRPr="00597A8B">
        <w:rPr>
          <w:rFonts w:ascii="Times New Roman" w:hAnsi="Times New Roman"/>
          <w:sz w:val="24"/>
          <w:szCs w:val="24"/>
          <w:lang w:eastAsia="en-US"/>
        </w:rPr>
        <w:t>_______________________________</w:t>
      </w:r>
    </w:p>
    <w:p w:rsidR="006F7AAE" w:rsidRPr="00597A8B" w:rsidRDefault="006F7AAE" w:rsidP="006F7AAE">
      <w:pPr>
        <w:autoSpaceDE w:val="0"/>
        <w:autoSpaceDN w:val="0"/>
        <w:adjustRightInd w:val="0"/>
        <w:ind w:firstLine="284"/>
        <w:jc w:val="center"/>
        <w:rPr>
          <w:rFonts w:ascii="Times New Roman" w:hAnsi="Times New Roman"/>
          <w:sz w:val="20"/>
          <w:lang w:eastAsia="en-US"/>
        </w:rPr>
      </w:pPr>
      <w:r w:rsidRPr="00597A8B">
        <w:rPr>
          <w:rFonts w:ascii="Times New Roman" w:hAnsi="Times New Roman"/>
          <w:sz w:val="20"/>
          <w:lang w:eastAsia="en-US"/>
        </w:rPr>
        <w:t>(Ф.И.О.)</w:t>
      </w:r>
    </w:p>
    <w:p w:rsidR="006F7AAE" w:rsidRPr="00597A8B" w:rsidRDefault="006F7AAE" w:rsidP="003012E8">
      <w:pPr>
        <w:autoSpaceDE w:val="0"/>
        <w:autoSpaceDN w:val="0"/>
        <w:adjustRightInd w:val="0"/>
        <w:ind w:firstLine="284"/>
        <w:rPr>
          <w:rFonts w:ascii="Times New Roman" w:hAnsi="Times New Roman"/>
          <w:sz w:val="24"/>
          <w:szCs w:val="24"/>
          <w:lang w:eastAsia="en-US"/>
        </w:rPr>
      </w:pPr>
      <w:r w:rsidRPr="003012E8">
        <w:rPr>
          <w:rFonts w:ascii="Times New Roman" w:hAnsi="Times New Roman"/>
          <w:sz w:val="24"/>
          <w:szCs w:val="24"/>
          <w:lang w:eastAsia="en-US"/>
        </w:rPr>
        <w:t xml:space="preserve">«__» ______ 20__ года приняты следующие документы для </w:t>
      </w:r>
      <w:r w:rsidR="003012E8" w:rsidRPr="003012E8">
        <w:rPr>
          <w:rFonts w:ascii="Times New Roman" w:hAnsi="Times New Roman"/>
          <w:sz w:val="24"/>
          <w:szCs w:val="24"/>
          <w:lang w:eastAsia="en-US"/>
        </w:rPr>
        <w:t xml:space="preserve">выдачи </w:t>
      </w:r>
      <w:r w:rsidR="00604511">
        <w:rPr>
          <w:rFonts w:ascii="Times New Roman" w:hAnsi="Times New Roman"/>
          <w:sz w:val="24"/>
          <w:szCs w:val="24"/>
        </w:rPr>
        <w:t>ордера на проведения земляных работ</w:t>
      </w:r>
      <w:r w:rsidRPr="00597A8B">
        <w:rPr>
          <w:rFonts w:ascii="Times New Roman" w:hAnsi="Times New Roman"/>
          <w:sz w:val="24"/>
          <w:szCs w:val="24"/>
          <w:lang w:eastAsia="en-US"/>
        </w:rPr>
        <w:t>_</w:t>
      </w:r>
      <w:r w:rsidR="00604511">
        <w:rPr>
          <w:rFonts w:ascii="Times New Roman" w:hAnsi="Times New Roman"/>
          <w:sz w:val="24"/>
          <w:szCs w:val="24"/>
          <w:lang w:eastAsia="en-US"/>
        </w:rPr>
        <w:t>________</w:t>
      </w:r>
      <w:r w:rsidR="003D3CAC">
        <w:rPr>
          <w:rFonts w:ascii="Times New Roman" w:hAnsi="Times New Roman"/>
          <w:sz w:val="24"/>
          <w:szCs w:val="24"/>
          <w:lang w:eastAsia="en-US"/>
        </w:rPr>
        <w:t>_____</w:t>
      </w:r>
      <w:r w:rsidR="00604511">
        <w:rPr>
          <w:rFonts w:ascii="Times New Roman" w:hAnsi="Times New Roman"/>
          <w:sz w:val="24"/>
          <w:szCs w:val="24"/>
          <w:lang w:eastAsia="en-US"/>
        </w:rPr>
        <w:t>____________________________________</w:t>
      </w:r>
      <w:r w:rsidRPr="00597A8B">
        <w:rPr>
          <w:rFonts w:ascii="Times New Roman" w:hAnsi="Times New Roman"/>
          <w:sz w:val="24"/>
          <w:szCs w:val="24"/>
          <w:lang w:eastAsia="en-US"/>
        </w:rPr>
        <w:t>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От ____________________________________________</w:t>
      </w:r>
      <w:r w:rsidR="003D3CAC">
        <w:rPr>
          <w:rFonts w:ascii="Times New Roman" w:hAnsi="Times New Roman"/>
          <w:sz w:val="24"/>
          <w:szCs w:val="24"/>
          <w:lang w:eastAsia="en-US"/>
        </w:rPr>
        <w:t>_____</w:t>
      </w:r>
      <w:r w:rsidRPr="00597A8B">
        <w:rPr>
          <w:rFonts w:ascii="Times New Roman" w:hAnsi="Times New Roman"/>
          <w:sz w:val="24"/>
          <w:szCs w:val="24"/>
          <w:lang w:eastAsia="en-US"/>
        </w:rPr>
        <w:t>_________________________: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(заявитель)</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Порядковый номер записи в журнале регистрации заявления       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____________________________________________________</w:t>
      </w:r>
      <w:r w:rsidR="003D3CAC">
        <w:rPr>
          <w:rFonts w:ascii="Times New Roman" w:hAnsi="Times New Roman"/>
          <w:sz w:val="24"/>
          <w:szCs w:val="24"/>
          <w:lang w:eastAsia="en-US"/>
        </w:rPr>
        <w:t>__</w:t>
      </w:r>
      <w:r w:rsidRPr="00597A8B">
        <w:rPr>
          <w:rFonts w:ascii="Times New Roman" w:hAnsi="Times New Roman"/>
          <w:sz w:val="24"/>
          <w:szCs w:val="24"/>
          <w:lang w:eastAsia="en-US"/>
        </w:rPr>
        <w:t>_______________________</w:t>
      </w:r>
    </w:p>
    <w:p w:rsidR="006F7AAE" w:rsidRPr="00597A8B" w:rsidRDefault="006F7AAE" w:rsidP="006F7AAE">
      <w:pPr>
        <w:autoSpaceDE w:val="0"/>
        <w:autoSpaceDN w:val="0"/>
        <w:adjustRightInd w:val="0"/>
        <w:ind w:firstLine="0"/>
        <w:jc w:val="center"/>
        <w:rPr>
          <w:rFonts w:ascii="Times New Roman" w:hAnsi="Times New Roman"/>
          <w:sz w:val="20"/>
          <w:lang w:eastAsia="en-US"/>
        </w:rPr>
      </w:pPr>
      <w:r w:rsidRPr="00597A8B">
        <w:rPr>
          <w:rFonts w:ascii="Times New Roman" w:hAnsi="Times New Roman"/>
          <w:sz w:val="20"/>
          <w:lang w:eastAsia="en-US"/>
        </w:rPr>
        <w:t>(контактная информация и способы обращения, по которым заявитель может узнать о ходе рассмотрения документов и времени, оставшемся до ее завершения)</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Подпись должностного лица уполномоченного органа  _______________</w:t>
      </w: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p>
    <w:p w:rsidR="006F7AAE" w:rsidRPr="00597A8B" w:rsidRDefault="006F7AAE" w:rsidP="006F7AAE">
      <w:pPr>
        <w:autoSpaceDE w:val="0"/>
        <w:autoSpaceDN w:val="0"/>
        <w:adjustRightInd w:val="0"/>
        <w:ind w:firstLine="0"/>
        <w:jc w:val="left"/>
        <w:rPr>
          <w:rFonts w:ascii="Times New Roman" w:hAnsi="Times New Roman"/>
          <w:sz w:val="24"/>
          <w:szCs w:val="24"/>
          <w:lang w:eastAsia="en-US"/>
        </w:rPr>
      </w:pPr>
      <w:r w:rsidRPr="00597A8B">
        <w:rPr>
          <w:rFonts w:ascii="Times New Roman" w:hAnsi="Times New Roman"/>
          <w:sz w:val="24"/>
          <w:szCs w:val="24"/>
          <w:lang w:eastAsia="en-US"/>
        </w:rPr>
        <w:t>Дата _________________________________</w:t>
      </w:r>
    </w:p>
    <w:p w:rsidR="006F7AAE" w:rsidRPr="00597A8B" w:rsidRDefault="006F7AAE" w:rsidP="006F7AAE">
      <w:pPr>
        <w:autoSpaceDE w:val="0"/>
        <w:autoSpaceDN w:val="0"/>
        <w:adjustRightInd w:val="0"/>
        <w:ind w:firstLine="0"/>
        <w:jc w:val="center"/>
        <w:rPr>
          <w:rFonts w:ascii="Times New Roman" w:hAnsi="Times New Roman"/>
          <w:szCs w:val="28"/>
          <w:lang w:eastAsia="en-US"/>
        </w:rPr>
      </w:pPr>
    </w:p>
    <w:p w:rsidR="006F7AAE" w:rsidRPr="00597A8B" w:rsidRDefault="006F7AAE" w:rsidP="006F7AAE">
      <w:pPr>
        <w:widowControl w:val="0"/>
        <w:autoSpaceDE w:val="0"/>
        <w:autoSpaceDN w:val="0"/>
        <w:adjustRightInd w:val="0"/>
        <w:ind w:firstLine="0"/>
        <w:jc w:val="center"/>
        <w:rPr>
          <w:rFonts w:ascii="Times New Roman" w:hAnsi="Times New Roman"/>
          <w:szCs w:val="28"/>
        </w:rPr>
      </w:pPr>
    </w:p>
    <w:p w:rsidR="00D41B1C" w:rsidRPr="00597A8B" w:rsidRDefault="00D41B1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pPr>
        <w:rPr>
          <w:rFonts w:ascii="Times New Roman" w:hAnsi="Times New Roman"/>
        </w:rPr>
      </w:pPr>
    </w:p>
    <w:p w:rsidR="00967BCC" w:rsidRPr="00597A8B" w:rsidRDefault="00967BCC" w:rsidP="00597A8B">
      <w:pPr>
        <w:jc w:val="center"/>
        <w:rPr>
          <w:rFonts w:ascii="Times New Roman" w:hAnsi="Times New Roman"/>
        </w:rPr>
      </w:pPr>
    </w:p>
    <w:sectPr w:rsidR="00967BCC" w:rsidRPr="00597A8B" w:rsidSect="007234A1">
      <w:pgSz w:w="11906" w:h="16838"/>
      <w:pgMar w:top="1134" w:right="850" w:bottom="1134"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11" w:rsidRDefault="001E4511" w:rsidP="006F7AAE">
      <w:r>
        <w:separator/>
      </w:r>
    </w:p>
  </w:endnote>
  <w:endnote w:type="continuationSeparator" w:id="0">
    <w:p w:rsidR="001E4511" w:rsidRDefault="001E4511" w:rsidP="006F7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11" w:rsidRDefault="001E4511" w:rsidP="006F7AAE">
      <w:r>
        <w:separator/>
      </w:r>
    </w:p>
  </w:footnote>
  <w:footnote w:type="continuationSeparator" w:id="0">
    <w:p w:rsidR="001E4511" w:rsidRDefault="001E4511" w:rsidP="006F7AAE">
      <w:r>
        <w:continuationSeparator/>
      </w:r>
    </w:p>
  </w:footnote>
  <w:footnote w:id="1">
    <w:p w:rsidR="008927B4" w:rsidRPr="00472DD9" w:rsidRDefault="008927B4" w:rsidP="006F7AAE">
      <w:pPr>
        <w:pStyle w:val="af5"/>
        <w:rPr>
          <w:rFonts w:ascii="Times New Roman" w:hAnsi="Times New Roman"/>
        </w:rPr>
      </w:pPr>
      <w:r>
        <w:rPr>
          <w:rStyle w:val="af7"/>
        </w:rPr>
        <w:footnoteRef/>
      </w:r>
      <w:r>
        <w:rPr>
          <w:rFonts w:ascii="Times New Roman" w:hAnsi="Times New Roman"/>
        </w:rPr>
        <w:t>Федеральный закон</w:t>
      </w:r>
      <w:r w:rsidRPr="00472DD9">
        <w:rPr>
          <w:rFonts w:ascii="Times New Roman" w:hAnsi="Times New Roman"/>
        </w:rPr>
        <w:t xml:space="preserve"> от 1 декабря 2014 года № 419-ФЗ</w:t>
      </w:r>
      <w:r>
        <w:rPr>
          <w:rFonts w:ascii="Times New Roman" w:hAnsi="Times New Roman"/>
        </w:rPr>
        <w:t xml:space="preserve"> вступает в силу с 1 января 2016 года.</w:t>
      </w:r>
    </w:p>
  </w:footnote>
  <w:footnote w:id="2">
    <w:p w:rsidR="008927B4" w:rsidRPr="000B5AE2" w:rsidRDefault="008927B4" w:rsidP="008C06DD">
      <w:pPr>
        <w:pStyle w:val="af5"/>
        <w:rPr>
          <w:rFonts w:ascii="Calibri" w:hAnsi="Calibri"/>
        </w:rPr>
      </w:pPr>
      <w:r w:rsidRPr="000B5AE2">
        <w:rPr>
          <w:rStyle w:val="af7"/>
        </w:rPr>
        <w:footnoteRef/>
      </w:r>
      <w:r w:rsidRPr="000B5AE2">
        <w:rPr>
          <w:rFonts w:ascii="Times New Roman" w:eastAsia="Calibri" w:hAnsi="Times New Roman"/>
          <w:szCs w:val="28"/>
        </w:rPr>
        <w:t>Указывается необходимое количество этапов, при этом первые два этапа обязательные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7B4" w:rsidRPr="00021FB8" w:rsidRDefault="007D2289" w:rsidP="007234A1">
    <w:pPr>
      <w:pStyle w:val="a7"/>
      <w:jc w:val="center"/>
      <w:rPr>
        <w:rFonts w:ascii="Times New Roman" w:hAnsi="Times New Roman"/>
        <w:sz w:val="22"/>
        <w:szCs w:val="22"/>
      </w:rPr>
    </w:pPr>
    <w:r w:rsidRPr="00021FB8">
      <w:rPr>
        <w:rFonts w:ascii="Times New Roman" w:hAnsi="Times New Roman"/>
        <w:sz w:val="22"/>
        <w:szCs w:val="22"/>
      </w:rPr>
      <w:fldChar w:fldCharType="begin"/>
    </w:r>
    <w:r w:rsidR="008927B4" w:rsidRPr="00021FB8">
      <w:rPr>
        <w:rFonts w:ascii="Times New Roman" w:hAnsi="Times New Roman"/>
        <w:sz w:val="22"/>
        <w:szCs w:val="22"/>
      </w:rPr>
      <w:instrText>PAGE   \* MERGEFORMAT</w:instrText>
    </w:r>
    <w:r w:rsidRPr="00021FB8">
      <w:rPr>
        <w:rFonts w:ascii="Times New Roman" w:hAnsi="Times New Roman"/>
        <w:sz w:val="22"/>
        <w:szCs w:val="22"/>
      </w:rPr>
      <w:fldChar w:fldCharType="separate"/>
    </w:r>
    <w:r w:rsidR="00F40A7B">
      <w:rPr>
        <w:rFonts w:ascii="Times New Roman" w:hAnsi="Times New Roman"/>
        <w:noProof/>
        <w:sz w:val="22"/>
        <w:szCs w:val="22"/>
      </w:rPr>
      <w:t>1</w:t>
    </w:r>
    <w:r w:rsidRPr="00021FB8">
      <w:rPr>
        <w:rFonts w:ascii="Times New Roman" w:hAnsi="Times New Roman"/>
        <w:sz w:val="22"/>
        <w:szCs w:val="2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7">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7"/>
  </w:num>
  <w:num w:numId="2">
    <w:abstractNumId w:val="4"/>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AAE"/>
    <w:rsid w:val="00000051"/>
    <w:rsid w:val="000068AB"/>
    <w:rsid w:val="00011E99"/>
    <w:rsid w:val="00016456"/>
    <w:rsid w:val="00035AD4"/>
    <w:rsid w:val="000951D2"/>
    <w:rsid w:val="000A24FC"/>
    <w:rsid w:val="000C46BC"/>
    <w:rsid w:val="000E4276"/>
    <w:rsid w:val="0016403A"/>
    <w:rsid w:val="00167878"/>
    <w:rsid w:val="001753E9"/>
    <w:rsid w:val="00177DC5"/>
    <w:rsid w:val="00192E4B"/>
    <w:rsid w:val="001A5030"/>
    <w:rsid w:val="001C0EC2"/>
    <w:rsid w:val="001C64A2"/>
    <w:rsid w:val="001D27D6"/>
    <w:rsid w:val="001D34B0"/>
    <w:rsid w:val="001D54D7"/>
    <w:rsid w:val="001E4511"/>
    <w:rsid w:val="001F215D"/>
    <w:rsid w:val="002364CD"/>
    <w:rsid w:val="00245D93"/>
    <w:rsid w:val="00257EA8"/>
    <w:rsid w:val="002B4B61"/>
    <w:rsid w:val="002C3616"/>
    <w:rsid w:val="002C5E71"/>
    <w:rsid w:val="002D1E8D"/>
    <w:rsid w:val="002D6D8F"/>
    <w:rsid w:val="002F5CC2"/>
    <w:rsid w:val="003012E8"/>
    <w:rsid w:val="00301FD1"/>
    <w:rsid w:val="00321EF0"/>
    <w:rsid w:val="00342777"/>
    <w:rsid w:val="00345910"/>
    <w:rsid w:val="003477BF"/>
    <w:rsid w:val="00357784"/>
    <w:rsid w:val="00383AF8"/>
    <w:rsid w:val="003A24CE"/>
    <w:rsid w:val="003C5DBD"/>
    <w:rsid w:val="003D3CAC"/>
    <w:rsid w:val="00430D20"/>
    <w:rsid w:val="00446CF9"/>
    <w:rsid w:val="00450E70"/>
    <w:rsid w:val="0045342D"/>
    <w:rsid w:val="00457D9E"/>
    <w:rsid w:val="00477CE5"/>
    <w:rsid w:val="004949E5"/>
    <w:rsid w:val="004A3D77"/>
    <w:rsid w:val="004B682F"/>
    <w:rsid w:val="004E0A1C"/>
    <w:rsid w:val="004F0FDA"/>
    <w:rsid w:val="004F6699"/>
    <w:rsid w:val="00505C32"/>
    <w:rsid w:val="005142B6"/>
    <w:rsid w:val="005200BE"/>
    <w:rsid w:val="00543C89"/>
    <w:rsid w:val="00545E1E"/>
    <w:rsid w:val="00557BC7"/>
    <w:rsid w:val="00561FF6"/>
    <w:rsid w:val="00563668"/>
    <w:rsid w:val="005927D6"/>
    <w:rsid w:val="00597A8B"/>
    <w:rsid w:val="005A0D15"/>
    <w:rsid w:val="005B397A"/>
    <w:rsid w:val="005B6B9C"/>
    <w:rsid w:val="005B6D4B"/>
    <w:rsid w:val="005C2127"/>
    <w:rsid w:val="005D5D0E"/>
    <w:rsid w:val="005E0253"/>
    <w:rsid w:val="005F27D2"/>
    <w:rsid w:val="00604511"/>
    <w:rsid w:val="00631314"/>
    <w:rsid w:val="00631616"/>
    <w:rsid w:val="006321AD"/>
    <w:rsid w:val="00675448"/>
    <w:rsid w:val="00680991"/>
    <w:rsid w:val="00681B1A"/>
    <w:rsid w:val="006A0891"/>
    <w:rsid w:val="006A31C3"/>
    <w:rsid w:val="006D0FDB"/>
    <w:rsid w:val="006D1A3A"/>
    <w:rsid w:val="006E6604"/>
    <w:rsid w:val="006F7AAE"/>
    <w:rsid w:val="006F7C77"/>
    <w:rsid w:val="007234A1"/>
    <w:rsid w:val="00737115"/>
    <w:rsid w:val="00760B91"/>
    <w:rsid w:val="00770A6B"/>
    <w:rsid w:val="00791828"/>
    <w:rsid w:val="007B25C5"/>
    <w:rsid w:val="007C4246"/>
    <w:rsid w:val="007C50B0"/>
    <w:rsid w:val="007C6331"/>
    <w:rsid w:val="007C6FB1"/>
    <w:rsid w:val="007D2289"/>
    <w:rsid w:val="00803410"/>
    <w:rsid w:val="0081367B"/>
    <w:rsid w:val="008352BC"/>
    <w:rsid w:val="00842A8C"/>
    <w:rsid w:val="00861EC4"/>
    <w:rsid w:val="008924ED"/>
    <w:rsid w:val="008927B4"/>
    <w:rsid w:val="008C06DD"/>
    <w:rsid w:val="008C546C"/>
    <w:rsid w:val="008E4430"/>
    <w:rsid w:val="008F2A42"/>
    <w:rsid w:val="008F7C9A"/>
    <w:rsid w:val="00910E11"/>
    <w:rsid w:val="00912DCE"/>
    <w:rsid w:val="00923B4B"/>
    <w:rsid w:val="00926C24"/>
    <w:rsid w:val="00967BCC"/>
    <w:rsid w:val="009B4CFC"/>
    <w:rsid w:val="009B6147"/>
    <w:rsid w:val="009C1A36"/>
    <w:rsid w:val="009D0AC0"/>
    <w:rsid w:val="009E33B8"/>
    <w:rsid w:val="009E38B1"/>
    <w:rsid w:val="009F4885"/>
    <w:rsid w:val="00A1354E"/>
    <w:rsid w:val="00A27052"/>
    <w:rsid w:val="00A34B30"/>
    <w:rsid w:val="00A34C0B"/>
    <w:rsid w:val="00A372C0"/>
    <w:rsid w:val="00A45B4E"/>
    <w:rsid w:val="00A74F5D"/>
    <w:rsid w:val="00A80AB9"/>
    <w:rsid w:val="00AB08EE"/>
    <w:rsid w:val="00AB28A5"/>
    <w:rsid w:val="00AD0D34"/>
    <w:rsid w:val="00AD1FE8"/>
    <w:rsid w:val="00AF635A"/>
    <w:rsid w:val="00B02CAC"/>
    <w:rsid w:val="00B07C4E"/>
    <w:rsid w:val="00B12415"/>
    <w:rsid w:val="00B242F8"/>
    <w:rsid w:val="00B26183"/>
    <w:rsid w:val="00B323E7"/>
    <w:rsid w:val="00B364D2"/>
    <w:rsid w:val="00B42BCF"/>
    <w:rsid w:val="00B444F1"/>
    <w:rsid w:val="00B47CB5"/>
    <w:rsid w:val="00B60802"/>
    <w:rsid w:val="00B9741B"/>
    <w:rsid w:val="00BE79FE"/>
    <w:rsid w:val="00C13527"/>
    <w:rsid w:val="00C2595E"/>
    <w:rsid w:val="00C3185F"/>
    <w:rsid w:val="00C35AA7"/>
    <w:rsid w:val="00C425BD"/>
    <w:rsid w:val="00C44F68"/>
    <w:rsid w:val="00C512DE"/>
    <w:rsid w:val="00C56789"/>
    <w:rsid w:val="00C57ECA"/>
    <w:rsid w:val="00C64389"/>
    <w:rsid w:val="00C71373"/>
    <w:rsid w:val="00CA3319"/>
    <w:rsid w:val="00CA38BE"/>
    <w:rsid w:val="00CA3F9D"/>
    <w:rsid w:val="00CB4AC2"/>
    <w:rsid w:val="00CC39D1"/>
    <w:rsid w:val="00CF1ACC"/>
    <w:rsid w:val="00CF1E05"/>
    <w:rsid w:val="00D06710"/>
    <w:rsid w:val="00D14E36"/>
    <w:rsid w:val="00D23129"/>
    <w:rsid w:val="00D31BE6"/>
    <w:rsid w:val="00D40F7A"/>
    <w:rsid w:val="00D41B1C"/>
    <w:rsid w:val="00D453B9"/>
    <w:rsid w:val="00D470CC"/>
    <w:rsid w:val="00D85EBD"/>
    <w:rsid w:val="00DA0688"/>
    <w:rsid w:val="00DB342B"/>
    <w:rsid w:val="00DB61E4"/>
    <w:rsid w:val="00DC241F"/>
    <w:rsid w:val="00DD225D"/>
    <w:rsid w:val="00DD6519"/>
    <w:rsid w:val="00DE486D"/>
    <w:rsid w:val="00E26ED5"/>
    <w:rsid w:val="00E31D4C"/>
    <w:rsid w:val="00E35195"/>
    <w:rsid w:val="00E35583"/>
    <w:rsid w:val="00E35B6D"/>
    <w:rsid w:val="00E60842"/>
    <w:rsid w:val="00E702B9"/>
    <w:rsid w:val="00E76DD0"/>
    <w:rsid w:val="00E84505"/>
    <w:rsid w:val="00E934B0"/>
    <w:rsid w:val="00EA64AA"/>
    <w:rsid w:val="00EC096D"/>
    <w:rsid w:val="00EE059A"/>
    <w:rsid w:val="00EE3C2A"/>
    <w:rsid w:val="00EF53FE"/>
    <w:rsid w:val="00F32AD5"/>
    <w:rsid w:val="00F40718"/>
    <w:rsid w:val="00F40A7B"/>
    <w:rsid w:val="00F433B8"/>
    <w:rsid w:val="00F46FB8"/>
    <w:rsid w:val="00FC211F"/>
    <w:rsid w:val="00FC2681"/>
    <w:rsid w:val="00FD1B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nhideWhenUsed/>
    <w:rsid w:val="006F7AAE"/>
    <w:pPr>
      <w:tabs>
        <w:tab w:val="center" w:pos="4677"/>
        <w:tab w:val="right" w:pos="9355"/>
      </w:tabs>
    </w:pPr>
  </w:style>
  <w:style w:type="character" w:customStyle="1" w:styleId="aa">
    <w:name w:val="Нижний колонтитул Знак"/>
    <w:basedOn w:val="a0"/>
    <w:link w:val="a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nhideWhenUsed/>
    <w:rsid w:val="006F7AAE"/>
    <w:rPr>
      <w:sz w:val="20"/>
    </w:rPr>
  </w:style>
  <w:style w:type="character" w:customStyle="1" w:styleId="af6">
    <w:name w:val="Текст сноски Знак"/>
    <w:basedOn w:val="a0"/>
    <w:link w:val="af5"/>
    <w:rsid w:val="006F7AAE"/>
    <w:rPr>
      <w:rFonts w:ascii="Tms Rmn" w:eastAsia="Times New Roman" w:hAnsi="Tms Rmn" w:cs="Times New Roman"/>
      <w:sz w:val="20"/>
      <w:szCs w:val="20"/>
      <w:lang w:eastAsia="ru-RU"/>
    </w:rPr>
  </w:style>
  <w:style w:type="character" w:styleId="af7">
    <w:name w:val="footnote reference"/>
    <w:basedOn w:val="a0"/>
    <w:unhideWhenUsed/>
    <w:rsid w:val="006F7AAE"/>
    <w:rPr>
      <w:vertAlign w:val="superscript"/>
    </w:rPr>
  </w:style>
  <w:style w:type="character" w:customStyle="1" w:styleId="ConsPlusNormal0">
    <w:name w:val="ConsPlusNormal Знак"/>
    <w:basedOn w:val="a0"/>
    <w:link w:val="ConsPlusNormal"/>
    <w:rsid w:val="008927B4"/>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AAE"/>
    <w:pPr>
      <w:spacing w:after="0" w:line="240" w:lineRule="auto"/>
      <w:ind w:firstLine="720"/>
      <w:jc w:val="both"/>
    </w:pPr>
    <w:rPr>
      <w:rFonts w:ascii="Tms Rmn" w:eastAsia="Times New Roman" w:hAnsi="Tms Rmn" w:cs="Times New Roman"/>
      <w:sz w:val="28"/>
      <w:szCs w:val="20"/>
      <w:lang w:eastAsia="ru-RU"/>
    </w:rPr>
  </w:style>
  <w:style w:type="paragraph" w:styleId="1">
    <w:name w:val="heading 1"/>
    <w:basedOn w:val="a"/>
    <w:link w:val="10"/>
    <w:uiPriority w:val="9"/>
    <w:qFormat/>
    <w:rsid w:val="006F7AAE"/>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6F7AAE"/>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6F7AAE"/>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F7AAE"/>
    <w:rPr>
      <w:rFonts w:ascii="Times New Roman" w:eastAsia="Times New Roman"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6F7AAE"/>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6F7AAE"/>
    <w:rPr>
      <w:rFonts w:ascii="Calibri Light" w:eastAsia="Times New Roman" w:hAnsi="Calibri Light" w:cs="Times New Roman"/>
      <w:color w:val="2E74B5"/>
      <w:sz w:val="28"/>
      <w:szCs w:val="20"/>
      <w:lang w:eastAsia="ru-RU"/>
    </w:rPr>
  </w:style>
  <w:style w:type="table" w:styleId="a3">
    <w:name w:val="Table Grid"/>
    <w:basedOn w:val="a1"/>
    <w:uiPriority w:val="39"/>
    <w:rsid w:val="006F7AA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6F7AA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PlusNonformat">
    <w:name w:val="ConsPlusNonformat"/>
    <w:uiPriority w:val="99"/>
    <w:rsid w:val="006F7AA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4">
    <w:name w:val="Hyperlink"/>
    <w:basedOn w:val="a0"/>
    <w:uiPriority w:val="99"/>
    <w:unhideWhenUsed/>
    <w:rsid w:val="006F7AAE"/>
    <w:rPr>
      <w:color w:val="0000FF"/>
      <w:u w:val="single"/>
    </w:rPr>
  </w:style>
  <w:style w:type="paragraph" w:styleId="a5">
    <w:name w:val="Normal (Web)"/>
    <w:basedOn w:val="a"/>
    <w:uiPriority w:val="99"/>
    <w:semiHidden/>
    <w:unhideWhenUsed/>
    <w:rsid w:val="006F7AAE"/>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6F7AA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List Paragraph"/>
    <w:basedOn w:val="a"/>
    <w:uiPriority w:val="34"/>
    <w:qFormat/>
    <w:rsid w:val="006F7AAE"/>
    <w:pPr>
      <w:ind w:left="720"/>
      <w:contextualSpacing/>
    </w:pPr>
  </w:style>
  <w:style w:type="paragraph" w:styleId="a7">
    <w:name w:val="header"/>
    <w:basedOn w:val="a"/>
    <w:link w:val="a8"/>
    <w:uiPriority w:val="99"/>
    <w:unhideWhenUsed/>
    <w:rsid w:val="006F7AAE"/>
    <w:pPr>
      <w:tabs>
        <w:tab w:val="center" w:pos="4677"/>
        <w:tab w:val="right" w:pos="9355"/>
      </w:tabs>
    </w:pPr>
  </w:style>
  <w:style w:type="character" w:customStyle="1" w:styleId="a8">
    <w:name w:val="Верхний колонтитул Знак"/>
    <w:basedOn w:val="a0"/>
    <w:link w:val="a7"/>
    <w:uiPriority w:val="99"/>
    <w:rsid w:val="006F7AAE"/>
    <w:rPr>
      <w:rFonts w:ascii="Tms Rmn" w:eastAsia="Times New Roman" w:hAnsi="Tms Rmn" w:cs="Times New Roman"/>
      <w:sz w:val="28"/>
      <w:szCs w:val="20"/>
      <w:lang w:eastAsia="ru-RU"/>
    </w:rPr>
  </w:style>
  <w:style w:type="paragraph" w:styleId="a9">
    <w:name w:val="footer"/>
    <w:basedOn w:val="a"/>
    <w:link w:val="aa"/>
    <w:unhideWhenUsed/>
    <w:rsid w:val="006F7AAE"/>
    <w:pPr>
      <w:tabs>
        <w:tab w:val="center" w:pos="4677"/>
        <w:tab w:val="right" w:pos="9355"/>
      </w:tabs>
    </w:pPr>
  </w:style>
  <w:style w:type="character" w:customStyle="1" w:styleId="aa">
    <w:name w:val="Нижний колонтитул Знак"/>
    <w:basedOn w:val="a0"/>
    <w:link w:val="a9"/>
    <w:rsid w:val="006F7AAE"/>
    <w:rPr>
      <w:rFonts w:ascii="Tms Rmn" w:eastAsia="Times New Roman" w:hAnsi="Tms Rmn" w:cs="Times New Roman"/>
      <w:sz w:val="28"/>
      <w:szCs w:val="20"/>
      <w:lang w:eastAsia="ru-RU"/>
    </w:rPr>
  </w:style>
  <w:style w:type="paragraph" w:styleId="HTML">
    <w:name w:val="HTML Preformatted"/>
    <w:basedOn w:val="a"/>
    <w:link w:val="HTML0"/>
    <w:uiPriority w:val="99"/>
    <w:semiHidden/>
    <w:unhideWhenUsed/>
    <w:rsid w:val="006F7A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6F7AAE"/>
    <w:rPr>
      <w:rFonts w:ascii="Courier New" w:eastAsia="Times New Roman" w:hAnsi="Courier New" w:cs="Courier New"/>
      <w:sz w:val="20"/>
      <w:szCs w:val="20"/>
      <w:lang w:eastAsia="ko-KR"/>
    </w:rPr>
  </w:style>
  <w:style w:type="character" w:customStyle="1" w:styleId="blk">
    <w:name w:val="blk"/>
    <w:basedOn w:val="a0"/>
    <w:rsid w:val="006F7AAE"/>
  </w:style>
  <w:style w:type="character" w:styleId="ab">
    <w:name w:val="Placeholder Text"/>
    <w:basedOn w:val="a0"/>
    <w:uiPriority w:val="99"/>
    <w:semiHidden/>
    <w:rsid w:val="006F7AAE"/>
    <w:rPr>
      <w:color w:val="808080"/>
    </w:rPr>
  </w:style>
  <w:style w:type="paragraph" w:styleId="ac">
    <w:name w:val="Balloon Text"/>
    <w:basedOn w:val="a"/>
    <w:link w:val="ad"/>
    <w:uiPriority w:val="99"/>
    <w:semiHidden/>
    <w:unhideWhenUsed/>
    <w:rsid w:val="006F7AAE"/>
    <w:rPr>
      <w:rFonts w:ascii="Tahoma" w:hAnsi="Tahoma" w:cs="Tahoma"/>
      <w:sz w:val="16"/>
      <w:szCs w:val="16"/>
    </w:rPr>
  </w:style>
  <w:style w:type="character" w:customStyle="1" w:styleId="ad">
    <w:name w:val="Текст выноски Знак"/>
    <w:basedOn w:val="a0"/>
    <w:link w:val="ac"/>
    <w:uiPriority w:val="99"/>
    <w:semiHidden/>
    <w:rsid w:val="006F7AAE"/>
    <w:rPr>
      <w:rFonts w:ascii="Tahoma" w:eastAsia="Times New Roman" w:hAnsi="Tahoma" w:cs="Tahoma"/>
      <w:sz w:val="16"/>
      <w:szCs w:val="16"/>
      <w:lang w:eastAsia="ru-RU"/>
    </w:rPr>
  </w:style>
  <w:style w:type="character" w:customStyle="1" w:styleId="r">
    <w:name w:val="r"/>
    <w:basedOn w:val="a0"/>
    <w:rsid w:val="006F7AAE"/>
  </w:style>
  <w:style w:type="paragraph" w:customStyle="1" w:styleId="ConsNormal">
    <w:name w:val="ConsNormal"/>
    <w:uiPriority w:val="99"/>
    <w:rsid w:val="006F7AA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e">
    <w:name w:val="Strong"/>
    <w:basedOn w:val="a0"/>
    <w:uiPriority w:val="22"/>
    <w:qFormat/>
    <w:rsid w:val="006F7AAE"/>
    <w:rPr>
      <w:b/>
      <w:bCs/>
    </w:rPr>
  </w:style>
  <w:style w:type="character" w:customStyle="1" w:styleId="apple-converted-space">
    <w:name w:val="apple-converted-space"/>
    <w:basedOn w:val="a0"/>
    <w:rsid w:val="006F7AAE"/>
  </w:style>
  <w:style w:type="character" w:styleId="af">
    <w:name w:val="annotation reference"/>
    <w:basedOn w:val="a0"/>
    <w:uiPriority w:val="99"/>
    <w:semiHidden/>
    <w:unhideWhenUsed/>
    <w:rsid w:val="006F7AAE"/>
    <w:rPr>
      <w:sz w:val="16"/>
      <w:szCs w:val="16"/>
    </w:rPr>
  </w:style>
  <w:style w:type="paragraph" w:styleId="af0">
    <w:name w:val="annotation text"/>
    <w:basedOn w:val="a"/>
    <w:link w:val="af1"/>
    <w:uiPriority w:val="99"/>
    <w:semiHidden/>
    <w:unhideWhenUsed/>
    <w:rsid w:val="006F7AAE"/>
    <w:rPr>
      <w:sz w:val="20"/>
    </w:rPr>
  </w:style>
  <w:style w:type="character" w:customStyle="1" w:styleId="af1">
    <w:name w:val="Текст примечания Знак"/>
    <w:basedOn w:val="a0"/>
    <w:link w:val="af0"/>
    <w:uiPriority w:val="99"/>
    <w:semiHidden/>
    <w:rsid w:val="006F7AAE"/>
    <w:rPr>
      <w:rFonts w:ascii="Tms Rmn" w:eastAsia="Times New Roman" w:hAnsi="Tms Rmn" w:cs="Times New Roman"/>
      <w:sz w:val="20"/>
      <w:szCs w:val="20"/>
      <w:lang w:eastAsia="ru-RU"/>
    </w:rPr>
  </w:style>
  <w:style w:type="paragraph" w:styleId="af2">
    <w:name w:val="annotation subject"/>
    <w:basedOn w:val="af0"/>
    <w:next w:val="af0"/>
    <w:link w:val="af3"/>
    <w:uiPriority w:val="99"/>
    <w:semiHidden/>
    <w:unhideWhenUsed/>
    <w:rsid w:val="006F7AAE"/>
    <w:rPr>
      <w:b/>
      <w:bCs/>
    </w:rPr>
  </w:style>
  <w:style w:type="character" w:customStyle="1" w:styleId="af3">
    <w:name w:val="Тема примечания Знак"/>
    <w:basedOn w:val="af1"/>
    <w:link w:val="af2"/>
    <w:uiPriority w:val="99"/>
    <w:semiHidden/>
    <w:rsid w:val="006F7AAE"/>
    <w:rPr>
      <w:rFonts w:ascii="Tms Rmn" w:eastAsia="Times New Roman" w:hAnsi="Tms Rmn" w:cs="Times New Roman"/>
      <w:b/>
      <w:bCs/>
      <w:sz w:val="20"/>
      <w:szCs w:val="20"/>
      <w:lang w:eastAsia="ru-RU"/>
    </w:rPr>
  </w:style>
  <w:style w:type="paragraph" w:styleId="af4">
    <w:name w:val="Revision"/>
    <w:hidden/>
    <w:uiPriority w:val="99"/>
    <w:semiHidden/>
    <w:rsid w:val="006F7AAE"/>
    <w:pPr>
      <w:spacing w:after="0" w:line="240" w:lineRule="auto"/>
    </w:pPr>
    <w:rPr>
      <w:rFonts w:ascii="Tms Rmn" w:eastAsia="Times New Roman" w:hAnsi="Tms Rmn" w:cs="Times New Roman"/>
      <w:sz w:val="28"/>
      <w:szCs w:val="20"/>
      <w:lang w:eastAsia="ru-RU"/>
    </w:rPr>
  </w:style>
  <w:style w:type="paragraph" w:styleId="af5">
    <w:name w:val="footnote text"/>
    <w:basedOn w:val="a"/>
    <w:link w:val="af6"/>
    <w:unhideWhenUsed/>
    <w:rsid w:val="006F7AAE"/>
    <w:rPr>
      <w:sz w:val="20"/>
    </w:rPr>
  </w:style>
  <w:style w:type="character" w:customStyle="1" w:styleId="af6">
    <w:name w:val="Текст сноски Знак"/>
    <w:basedOn w:val="a0"/>
    <w:link w:val="af5"/>
    <w:rsid w:val="006F7AAE"/>
    <w:rPr>
      <w:rFonts w:ascii="Tms Rmn" w:eastAsia="Times New Roman" w:hAnsi="Tms Rmn" w:cs="Times New Roman"/>
      <w:sz w:val="20"/>
      <w:szCs w:val="20"/>
      <w:lang w:eastAsia="ru-RU"/>
    </w:rPr>
  </w:style>
  <w:style w:type="character" w:styleId="af7">
    <w:name w:val="footnote reference"/>
    <w:basedOn w:val="a0"/>
    <w:unhideWhenUsed/>
    <w:rsid w:val="006F7AAE"/>
    <w:rPr>
      <w:vertAlign w:val="superscript"/>
    </w:rPr>
  </w:style>
  <w:style w:type="character" w:customStyle="1" w:styleId="ConsPlusNormal0">
    <w:name w:val="ConsPlusNormal Знак"/>
    <w:basedOn w:val="a0"/>
    <w:link w:val="ConsPlusNormal"/>
    <w:rsid w:val="008927B4"/>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l@zimadm.ru" TargetMode="External"/><Relationship Id="rId18" Type="http://schemas.openxmlformats.org/officeDocument/2006/relationships/hyperlink" Target="consultantplus://offline/ref=BF300DE526B31AE8B73ACB7F78A569B9DB1C4F27C4C7D7E3CF97539BE2d205B" TargetMode="External"/><Relationship Id="rId26" Type="http://schemas.openxmlformats.org/officeDocument/2006/relationships/hyperlink" Target="mailto:admzima@irmail.ru" TargetMode="External"/><Relationship Id="rId3" Type="http://schemas.openxmlformats.org/officeDocument/2006/relationships/styles" Target="styles.xml"/><Relationship Id="rId21" Type="http://schemas.openxmlformats.org/officeDocument/2006/relationships/hyperlink" Target="consultantplus://offline/ref=FFCF61B1203897002AE1EBBDD6BF3825CCC242D70BB000727A0349900Bw5JBI" TargetMode="External"/><Relationship Id="rId7" Type="http://schemas.openxmlformats.org/officeDocument/2006/relationships/footnotes" Target="footnotes.xml"/><Relationship Id="rId12" Type="http://schemas.openxmlformats.org/officeDocument/2006/relationships/hyperlink" Target="http://www.zimadm.ru" TargetMode="External"/><Relationship Id="rId17" Type="http://schemas.openxmlformats.org/officeDocument/2006/relationships/hyperlink" Target="https://ru.wikipedia.org/w/index.php?title=%D0%91%D0%BB%D0%B0%D0%B3%D0%BE%D1%83%D1%81%D1%82%D1%80%D0%BE%D0%B9%D1%81%D1%82%D0%B2%D0%BE&amp;action=edit&amp;redlink=1" TargetMode="External"/><Relationship Id="rId25" Type="http://schemas.openxmlformats.org/officeDocument/2006/relationships/hyperlink" Target="http://www.zimadm.ru" TargetMode="External"/><Relationship Id="rId2" Type="http://schemas.openxmlformats.org/officeDocument/2006/relationships/numbering" Target="numbering.xml"/><Relationship Id="rId16" Type="http://schemas.openxmlformats.org/officeDocument/2006/relationships/hyperlink" Target="https://ru.wikipedia.org/wiki/%D0%A2%D1%80%D0%B0%D0%BD%D1%88%D0%B5%D1%8F" TargetMode="External"/><Relationship Id="rId20" Type="http://schemas.openxmlformats.org/officeDocument/2006/relationships/hyperlink" Target="consultantplus://offline/ref=FFCF61B1203897002AE1EBBDD6BF3825CCC242D70BB300727A0349900Bw5JBI"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imadm.ru" TargetMode="External"/><Relationship Id="rId24" Type="http://schemas.openxmlformats.org/officeDocument/2006/relationships/hyperlink" Target="consultantplus://offline/ref=05D71821CC382417FB3C3667EDF1C0CCD9F40372B77ED2732E288D9A1F2AC8A16E2E4F787B1E3DAF0701C2eDsDJ" TargetMode="External"/><Relationship Id="rId5" Type="http://schemas.openxmlformats.org/officeDocument/2006/relationships/settings" Target="settings.xml"/><Relationship Id="rId15" Type="http://schemas.openxmlformats.org/officeDocument/2006/relationships/hyperlink" Target="https://ru.wikipedia.org/wiki/%D0%9A%D0%B0%D0%BD%D0%B0%D0%BB" TargetMode="External"/><Relationship Id="rId23" Type="http://schemas.openxmlformats.org/officeDocument/2006/relationships/hyperlink" Target="consultantplus://offline/ref=05D71821CC382417FB3C3667EDF1C0CCD9F40372B77ED2732E288D9A1F2AC8A16E2E4F787B1E3DAF0701CCeDsBJ" TargetMode="External"/><Relationship Id="rId28" Type="http://schemas.openxmlformats.org/officeDocument/2006/relationships/header" Target="header1.xml"/><Relationship Id="rId10" Type="http://schemas.openxmlformats.org/officeDocument/2006/relationships/hyperlink" Target="http://38.gosuslugi.ru" TargetMode="External"/><Relationship Id="rId19" Type="http://schemas.openxmlformats.org/officeDocument/2006/relationships/hyperlink" Target="garantF1://34639420.9991" TargetMode="External"/><Relationship Id="rId4" Type="http://schemas.microsoft.com/office/2007/relationships/stylesWithEffects" Target="stylesWithEffects.xml"/><Relationship Id="rId9" Type="http://schemas.openxmlformats.org/officeDocument/2006/relationships/hyperlink" Target="http://www.zimadm.ru" TargetMode="External"/><Relationship Id="rId14" Type="http://schemas.openxmlformats.org/officeDocument/2006/relationships/hyperlink" Target="http://www.mfc38.ru" TargetMode="External"/><Relationship Id="rId22" Type="http://schemas.openxmlformats.org/officeDocument/2006/relationships/hyperlink" Target="consultantplus://offline/ref=FE4AF0CF3427A82AAF077E0CE3B12B8927A1973B825A3E0C6197BD5A478298C6A2CA1DF2v2QCD" TargetMode="External"/><Relationship Id="rId27" Type="http://schemas.openxmlformats.org/officeDocument/2006/relationships/hyperlink" Target="http://www.zimadm.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BDF67-58A7-4F90-87E5-639B48274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11061</Words>
  <Characters>63051</Characters>
  <Application>Microsoft Office Word</Application>
  <DocSecurity>0</DocSecurity>
  <Lines>525</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t.kudryavtseva</dc:creator>
  <cp:lastModifiedBy>SnowBars</cp:lastModifiedBy>
  <cp:revision>2</cp:revision>
  <cp:lastPrinted>2016-10-28T06:31:00Z</cp:lastPrinted>
  <dcterms:created xsi:type="dcterms:W3CDTF">2016-11-13T22:44:00Z</dcterms:created>
  <dcterms:modified xsi:type="dcterms:W3CDTF">2016-11-13T22:44:00Z</dcterms:modified>
</cp:coreProperties>
</file>