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693F79" w:rsidRPr="00612A1C" w:rsidRDefault="00693F79" w:rsidP="00AA617D">
      <w:pPr>
        <w:widowControl/>
        <w:spacing w:after="0" w:line="240" w:lineRule="auto"/>
        <w:ind w:firstLine="709"/>
        <w:contextualSpacing/>
        <w:jc w:val="both"/>
        <w:rPr>
          <w:rFonts w:ascii="Arial" w:hAnsi="Arial" w:cs="Arial"/>
        </w:rPr>
        <w:sectPr w:rsidR="00693F79" w:rsidRPr="00612A1C" w:rsidSect="00F31E7A">
          <w:footerReference w:type="default" r:id="rId7"/>
          <w:type w:val="continuous"/>
          <w:pgSz w:w="11900" w:h="16841"/>
          <w:pgMar w:top="904" w:right="423" w:bottom="664" w:left="783" w:header="0" w:footer="0" w:gutter="0"/>
          <w:pgNumType w:start="1"/>
          <w:cols w:space="720"/>
          <w:docGrid w:type="lines" w:linePitch="312"/>
        </w:sectPr>
      </w:pPr>
    </w:p>
    <w:p w:rsidR="00693F79" w:rsidRPr="006B3D43" w:rsidRDefault="00204860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3D43">
        <w:rPr>
          <w:rFonts w:ascii="Times New Roman" w:hAnsi="Times New Roman" w:cs="Times New Roman"/>
          <w:noProof/>
          <w:color w:val="000000"/>
          <w:spacing w:val="14"/>
          <w:sz w:val="28"/>
          <w:szCs w:val="28"/>
          <w:lang w:val="ru-RU"/>
        </w:rPr>
        <w:lastRenderedPageBreak/>
        <w:t>ТИПОВОЕ</w:t>
      </w:r>
      <w:r w:rsidR="004F709E">
        <w:rPr>
          <w:rFonts w:ascii="Times New Roman" w:hAnsi="Times New Roman" w:cs="Times New Roman"/>
          <w:noProof/>
          <w:color w:val="000000"/>
          <w:spacing w:val="14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noProof/>
          <w:color w:val="000000"/>
          <w:spacing w:val="11"/>
          <w:sz w:val="28"/>
          <w:szCs w:val="28"/>
          <w:lang w:val="ru-RU"/>
        </w:rPr>
        <w:t>ПОЛОЖЕНИЕ</w:t>
      </w:r>
      <w:r w:rsidR="004F709E">
        <w:rPr>
          <w:rFonts w:ascii="Times New Roman" w:hAnsi="Times New Roman" w:cs="Times New Roman"/>
          <w:noProof/>
          <w:color w:val="000000"/>
          <w:spacing w:val="11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noProof/>
          <w:color w:val="000000"/>
          <w:spacing w:val="16"/>
          <w:sz w:val="28"/>
          <w:szCs w:val="28"/>
          <w:lang w:val="ru-RU"/>
        </w:rPr>
        <w:t>О</w:t>
      </w:r>
      <w:r w:rsidR="004F709E">
        <w:rPr>
          <w:rFonts w:ascii="Times New Roman" w:hAnsi="Times New Roman" w:cs="Times New Roman"/>
          <w:noProof/>
          <w:color w:val="000000"/>
          <w:spacing w:val="16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noProof/>
          <w:color w:val="000000"/>
          <w:spacing w:val="19"/>
          <w:sz w:val="28"/>
          <w:szCs w:val="28"/>
          <w:lang w:val="ru-RU"/>
        </w:rPr>
        <w:t>СИСТЕМЕ</w:t>
      </w:r>
      <w:r w:rsidR="004F709E">
        <w:rPr>
          <w:rFonts w:ascii="Times New Roman" w:hAnsi="Times New Roman" w:cs="Times New Roman"/>
          <w:noProof/>
          <w:color w:val="000000"/>
          <w:spacing w:val="19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noProof/>
          <w:color w:val="000000"/>
          <w:spacing w:val="16"/>
          <w:sz w:val="28"/>
          <w:szCs w:val="28"/>
          <w:lang w:val="ru-RU"/>
        </w:rPr>
        <w:t>НОРМИРОВАНИЯ</w:t>
      </w:r>
      <w:r w:rsidR="004F709E">
        <w:rPr>
          <w:rFonts w:ascii="Times New Roman" w:hAnsi="Times New Roman" w:cs="Times New Roman"/>
          <w:noProof/>
          <w:color w:val="000000"/>
          <w:spacing w:val="16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noProof/>
          <w:color w:val="000000"/>
          <w:spacing w:val="11"/>
          <w:sz w:val="28"/>
          <w:szCs w:val="28"/>
          <w:lang w:val="ru-RU"/>
        </w:rPr>
        <w:t>ТРУДА</w:t>
      </w:r>
      <w:r w:rsidR="004F709E">
        <w:rPr>
          <w:rFonts w:ascii="Times New Roman" w:hAnsi="Times New Roman" w:cs="Times New Roman"/>
          <w:noProof/>
          <w:color w:val="000000"/>
          <w:spacing w:val="11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noProof/>
          <w:color w:val="000000"/>
          <w:spacing w:val="14"/>
          <w:sz w:val="28"/>
          <w:szCs w:val="28"/>
          <w:lang w:val="ru-RU"/>
        </w:rPr>
        <w:t>УЧРЕЖДЕНИЯ</w:t>
      </w:r>
    </w:p>
    <w:p w:rsidR="00693F79" w:rsidRPr="00612A1C" w:rsidRDefault="00693F79" w:rsidP="00AA617D">
      <w:pPr>
        <w:widowControl/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  <w:sectPr w:rsidR="00693F79" w:rsidRPr="00612A1C" w:rsidSect="00693F79">
          <w:type w:val="continuous"/>
          <w:pgSz w:w="11900" w:h="16841"/>
          <w:pgMar w:top="904" w:right="423" w:bottom="664" w:left="783" w:header="0" w:footer="0" w:gutter="0"/>
          <w:cols w:space="720" w:equalWidth="0">
            <w:col w:w="10694" w:space="0"/>
          </w:cols>
          <w:docGrid w:type="lines" w:linePitch="312"/>
        </w:sect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widowControl/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  <w:sectPr w:rsidR="00693F79" w:rsidRPr="00612A1C" w:rsidSect="00693F79">
          <w:type w:val="continuous"/>
          <w:pgSz w:w="11900" w:h="16841"/>
          <w:pgMar w:top="904" w:right="423" w:bottom="664" w:left="783" w:header="0" w:footer="0" w:gutter="0"/>
          <w:cols w:space="720"/>
          <w:docGrid w:type="lines" w:linePitch="312"/>
        </w:sect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widowControl/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  <w:sectPr w:rsidR="00693F79" w:rsidRPr="00612A1C" w:rsidSect="00693F79">
          <w:type w:val="continuous"/>
          <w:pgSz w:w="11900" w:h="16841"/>
          <w:pgMar w:top="904" w:right="423" w:bottom="664" w:left="783" w:header="0" w:footer="0" w:gutter="0"/>
          <w:cols w:space="720" w:equalWidth="0">
            <w:col w:w="10694" w:space="0"/>
          </w:cols>
          <w:docGrid w:type="lines" w:linePitch="312"/>
        </w:sect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  <w:bookmarkStart w:id="0" w:name="2"/>
      <w:bookmarkEnd w:id="0"/>
    </w:p>
    <w:p w:rsidR="00693F79" w:rsidRPr="00612A1C" w:rsidRDefault="00693F79" w:rsidP="00AA617D">
      <w:pPr>
        <w:widowControl/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  <w:sectPr w:rsidR="00693F79" w:rsidRPr="00612A1C" w:rsidSect="00693F79">
          <w:type w:val="continuous"/>
          <w:pgSz w:w="11900" w:h="16840"/>
          <w:pgMar w:top="904" w:right="420" w:bottom="664" w:left="780" w:header="0" w:footer="0" w:gutter="0"/>
          <w:cols w:space="720"/>
          <w:docGrid w:type="lines" w:linePitch="312"/>
        </w:sectPr>
      </w:pPr>
    </w:p>
    <w:p w:rsidR="00693F79" w:rsidRPr="00F64BA6" w:rsidRDefault="00204860" w:rsidP="00F64BA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64BA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lastRenderedPageBreak/>
        <w:t>Предисловие</w:t>
      </w:r>
      <w:r w:rsidR="00F64BA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:</w:t>
      </w:r>
    </w:p>
    <w:p w:rsidR="00693F79" w:rsidRPr="0092441B" w:rsidRDefault="00693F79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</w:p>
    <w:p w:rsidR="00693F79" w:rsidRPr="0092441B" w:rsidRDefault="00693F79" w:rsidP="005675D4">
      <w:pPr>
        <w:tabs>
          <w:tab w:val="left" w:pos="5245"/>
        </w:tabs>
        <w:spacing w:after="0" w:line="240" w:lineRule="auto"/>
        <w:ind w:left="5245" w:hanging="4536"/>
        <w:contextualSpacing/>
        <w:jc w:val="both"/>
        <w:rPr>
          <w:rFonts w:ascii="Times New Roman" w:hAnsi="Times New Roman" w:cs="Times New Roman"/>
          <w:lang w:val="ru-RU"/>
        </w:rPr>
      </w:pPr>
    </w:p>
    <w:tbl>
      <w:tblPr>
        <w:tblStyle w:val="a4"/>
        <w:tblW w:w="971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7"/>
        <w:gridCol w:w="5714"/>
      </w:tblGrid>
      <w:tr w:rsidR="00DA1225" w:rsidRPr="00CC7A89" w:rsidTr="00DA1225">
        <w:tc>
          <w:tcPr>
            <w:tcW w:w="4253" w:type="dxa"/>
          </w:tcPr>
          <w:p w:rsidR="00DA1225" w:rsidRDefault="00DA1225" w:rsidP="00AA617D">
            <w:pPr>
              <w:widowControl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1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6"/>
                <w:sz w:val="24"/>
                <w:lang w:val="ru-RU"/>
              </w:rPr>
              <w:t>РАЗРАБОТАН</w:t>
            </w:r>
          </w:p>
        </w:tc>
        <w:tc>
          <w:tcPr>
            <w:tcW w:w="5458" w:type="dxa"/>
          </w:tcPr>
          <w:p w:rsidR="00DA1225" w:rsidRDefault="00DA1225" w:rsidP="00AA617D">
            <w:pPr>
              <w:widowControl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………………………………………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(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ru-RU"/>
              </w:rPr>
              <w:t>наименование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>подразделения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или</w:t>
            </w:r>
            <w:r w:rsidR="00986468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организации</w:t>
            </w:r>
            <w:r w:rsidR="00986468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разработчика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)</w:t>
            </w:r>
          </w:p>
          <w:p w:rsidR="00DA1225" w:rsidRDefault="00DA1225" w:rsidP="00AA617D">
            <w:pPr>
              <w:widowControl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A1225" w:rsidRPr="00CC7A89" w:rsidTr="00DA1225">
        <w:tc>
          <w:tcPr>
            <w:tcW w:w="4253" w:type="dxa"/>
          </w:tcPr>
          <w:p w:rsidR="00DA1225" w:rsidRDefault="00DA1225" w:rsidP="00AA617D">
            <w:pPr>
              <w:widowControl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2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4"/>
                <w:sz w:val="24"/>
                <w:lang w:val="ru-RU"/>
              </w:rPr>
              <w:t>УТВЕРЖДЕН</w:t>
            </w:r>
          </w:p>
        </w:tc>
        <w:tc>
          <w:tcPr>
            <w:tcW w:w="5458" w:type="dxa"/>
          </w:tcPr>
          <w:p w:rsidR="00DA1225" w:rsidRDefault="00DA1225" w:rsidP="00AA617D">
            <w:pPr>
              <w:widowControl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……………………………………….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(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>Исполнительный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орган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учреж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>дения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)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Приказ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7"/>
                <w:sz w:val="24"/>
                <w:lang w:val="ru-RU"/>
              </w:rPr>
              <w:t>№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____от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«___»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_______20__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lang w:val="ru-RU"/>
              </w:rPr>
              <w:t>г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.</w:t>
            </w:r>
          </w:p>
          <w:p w:rsidR="00DA1225" w:rsidRDefault="00DA1225" w:rsidP="00AA617D">
            <w:pPr>
              <w:widowControl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A1225" w:rsidRPr="00CC7A89" w:rsidTr="00DA1225">
        <w:tc>
          <w:tcPr>
            <w:tcW w:w="4253" w:type="dxa"/>
          </w:tcPr>
          <w:p w:rsidR="00DA1225" w:rsidRDefault="00DA1225" w:rsidP="00AA617D">
            <w:pPr>
              <w:widowControl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3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  <w:lang w:val="ru-RU"/>
              </w:rPr>
              <w:t>УЧЕТ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5"/>
                <w:sz w:val="24"/>
                <w:lang w:val="ru-RU"/>
              </w:rPr>
              <w:t>МНЕНИЯ</w:t>
            </w:r>
          </w:p>
        </w:tc>
        <w:tc>
          <w:tcPr>
            <w:tcW w:w="5458" w:type="dxa"/>
          </w:tcPr>
          <w:p w:rsidR="00DA1225" w:rsidRDefault="00DA1225" w:rsidP="00AA617D">
            <w:pPr>
              <w:widowControl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……………………………………….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(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ru-RU"/>
              </w:rPr>
              <w:t>наименование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>представитель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>ного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органа</w:t>
            </w:r>
            <w:r w:rsidR="00986468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работников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,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>чье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ru-RU"/>
              </w:rPr>
              <w:t>мнение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lang w:val="ru-RU"/>
              </w:rPr>
              <w:t>было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учтено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)</w:t>
            </w:r>
          </w:p>
          <w:p w:rsidR="00DA1225" w:rsidRDefault="00DA1225" w:rsidP="00AA617D">
            <w:pPr>
              <w:widowControl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A1225" w:rsidRPr="00CC7A89" w:rsidTr="00DA1225">
        <w:tc>
          <w:tcPr>
            <w:tcW w:w="4253" w:type="dxa"/>
          </w:tcPr>
          <w:p w:rsidR="00DA1225" w:rsidRDefault="00DA1225" w:rsidP="00AA617D">
            <w:pPr>
              <w:widowControl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4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0"/>
                <w:sz w:val="24"/>
                <w:lang w:val="ru-RU"/>
              </w:rPr>
              <w:t>ИСПОЛНИТЕЛИ</w:t>
            </w:r>
          </w:p>
        </w:tc>
        <w:tc>
          <w:tcPr>
            <w:tcW w:w="5458" w:type="dxa"/>
          </w:tcPr>
          <w:p w:rsidR="00DA1225" w:rsidRDefault="00DA1225" w:rsidP="00AA617D">
            <w:pPr>
              <w:widowControl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………………………………………..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(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9"/>
                <w:sz w:val="24"/>
                <w:lang w:val="ru-RU"/>
              </w:rPr>
              <w:t>ФИО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лиц</w:t>
            </w:r>
            <w:r w:rsidR="00986468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>ответственных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lang w:val="ru-RU"/>
              </w:rPr>
              <w:t>за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разработку</w:t>
            </w:r>
            <w:r w:rsidR="00986468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в</w:t>
            </w:r>
            <w:r w:rsidR="00986468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учреждении)</w:t>
            </w:r>
          </w:p>
          <w:p w:rsidR="00DA1225" w:rsidRDefault="00DA1225" w:rsidP="00AA617D">
            <w:pPr>
              <w:widowControl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A1225" w:rsidRPr="00CC7A89" w:rsidTr="00DA1225">
        <w:tc>
          <w:tcPr>
            <w:tcW w:w="4253" w:type="dxa"/>
          </w:tcPr>
          <w:p w:rsidR="00DA1225" w:rsidRDefault="00DA1225" w:rsidP="00AA617D">
            <w:pPr>
              <w:widowControl/>
              <w:contextualSpacing/>
              <w:jc w:val="both"/>
              <w:rPr>
                <w:rFonts w:ascii="Arial" w:hAnsi="Arial" w:cs="Arial"/>
                <w:lang w:val="ru-RU"/>
              </w:rPr>
            </w:pP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5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6"/>
                <w:sz w:val="24"/>
                <w:lang w:val="ru-RU"/>
              </w:rPr>
              <w:t>ВЗАМЕН</w:t>
            </w:r>
          </w:p>
        </w:tc>
        <w:tc>
          <w:tcPr>
            <w:tcW w:w="5458" w:type="dxa"/>
          </w:tcPr>
          <w:p w:rsidR="00DA1225" w:rsidRDefault="00DA1225" w:rsidP="00AA617D">
            <w:pPr>
              <w:widowControl/>
              <w:contextualSpacing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…………………………………………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(Приказ</w:t>
            </w:r>
            <w:r w:rsidR="00986468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7"/>
                <w:sz w:val="24"/>
                <w:lang w:val="ru-RU"/>
              </w:rPr>
              <w:t>№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____от</w:t>
            </w:r>
            <w:r w:rsidR="00986468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«___»_______20__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4"/>
                <w:sz w:val="24"/>
                <w:lang w:val="ru-RU"/>
              </w:rPr>
              <w:t>г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.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9"/>
                <w:sz w:val="24"/>
                <w:lang w:val="ru-RU"/>
              </w:rPr>
              <w:t>Об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9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утверждении</w:t>
            </w:r>
            <w:r w:rsidR="00986468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старого</w:t>
            </w:r>
            <w:r w:rsidR="00986468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по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ложения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,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lang w:val="ru-RU"/>
              </w:rPr>
              <w:t>если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>отсутствует</w:t>
            </w:r>
            <w:r w:rsidR="00986468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>указывается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>что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>вводится</w:t>
            </w:r>
            <w:r w:rsidR="00986468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ru-RU"/>
              </w:rPr>
              <w:t xml:space="preserve"> 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ru-RU"/>
              </w:rPr>
              <w:t>впервые</w:t>
            </w:r>
            <w:r w:rsidRPr="0092441B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ru-RU"/>
              </w:rPr>
              <w:t>).</w:t>
            </w:r>
          </w:p>
        </w:tc>
      </w:tr>
    </w:tbl>
    <w:p w:rsidR="00693F79" w:rsidRDefault="00693F79" w:rsidP="00AA617D">
      <w:pPr>
        <w:widowControl/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DA1225" w:rsidRDefault="00DA1225" w:rsidP="00AA617D">
      <w:pPr>
        <w:widowControl/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DA1225" w:rsidRDefault="00DA1225" w:rsidP="00AA617D">
      <w:pPr>
        <w:widowControl/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DA1225" w:rsidRPr="00612A1C" w:rsidRDefault="00DA1225" w:rsidP="00AA617D">
      <w:pPr>
        <w:widowControl/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  <w:sectPr w:rsidR="00DA1225" w:rsidRPr="00612A1C" w:rsidSect="00693F79">
          <w:type w:val="continuous"/>
          <w:pgSz w:w="11900" w:h="16840"/>
          <w:pgMar w:top="904" w:right="420" w:bottom="664" w:left="780" w:header="0" w:footer="0" w:gutter="0"/>
          <w:cols w:space="720" w:equalWidth="0">
            <w:col w:w="10700" w:space="0"/>
          </w:cols>
          <w:docGrid w:type="lines" w:linePitch="312"/>
        </w:sect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92441B" w:rsidRDefault="0092441B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4F709E" w:rsidRDefault="004F709E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4F709E" w:rsidRDefault="004F709E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</w:p>
    <w:p w:rsidR="00693F79" w:rsidRPr="0092441B" w:rsidRDefault="00F64BA6" w:rsidP="0092441B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Введение:</w:t>
      </w:r>
    </w:p>
    <w:p w:rsidR="00693F79" w:rsidRPr="0092441B" w:rsidRDefault="00204860" w:rsidP="00915529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Настоящее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Положение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разработано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в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соответствии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на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основании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следующих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нормативных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актов:</w:t>
      </w:r>
    </w:p>
    <w:p w:rsidR="00693F79" w:rsidRPr="0092441B" w:rsidRDefault="00204860" w:rsidP="00915529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−Трудовой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кодекс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Российской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Федерации;</w:t>
      </w:r>
    </w:p>
    <w:p w:rsidR="00693F79" w:rsidRPr="0092441B" w:rsidRDefault="00204860" w:rsidP="00915529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−Постановление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Правительства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Российской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Федерации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от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11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ноября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2002</w:t>
      </w:r>
      <w:r w:rsidR="00915529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 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г</w:t>
      </w:r>
      <w:r w:rsidR="0092441B"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ода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№</w:t>
      </w:r>
      <w:r w:rsidR="0092441B"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 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804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«О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правилах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разработки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утверждения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типовых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норм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труда»;</w:t>
      </w:r>
    </w:p>
    <w:p w:rsidR="00693F79" w:rsidRPr="0092441B" w:rsidRDefault="00204860" w:rsidP="00915529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−Постановление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Госкомтруда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Президиума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ВЦСПС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от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19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июня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1986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года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№</w:t>
      </w:r>
      <w:r w:rsidR="0092441B"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 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226/П-6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«Положение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об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организации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нормирования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труда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в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народном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хозяйстве»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(в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части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непротиворечащей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действующему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законодательству);</w:t>
      </w:r>
    </w:p>
    <w:p w:rsidR="00693F79" w:rsidRPr="0092441B" w:rsidRDefault="00204860" w:rsidP="00915529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−Распоряжение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Правительства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Российской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Федерации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от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26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ноября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2012</w:t>
      </w:r>
      <w:r w:rsidR="00915529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 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г</w:t>
      </w:r>
      <w:r w:rsidR="00915529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ода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№2190-р;</w:t>
      </w:r>
    </w:p>
    <w:p w:rsidR="00693F79" w:rsidRPr="0092441B" w:rsidRDefault="00204860" w:rsidP="00915529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−Приказ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Министерства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труда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социальной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защиты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РФ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от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31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мая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2013г</w:t>
      </w:r>
      <w:r w:rsidR="00915529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ода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№235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="0092441B"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«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Об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утверждении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методических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рекомендаций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для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федеральных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органов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исполнительной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власти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по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разработке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типовых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отраслевых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норм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труда</w:t>
      </w:r>
      <w:r w:rsidR="0092441B"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»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;</w:t>
      </w:r>
    </w:p>
    <w:p w:rsidR="00693F79" w:rsidRPr="0092441B" w:rsidRDefault="00204860" w:rsidP="00915529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−Приказ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Министерства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труда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социальной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защиты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РФ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от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30сентября</w:t>
      </w:r>
      <w:r w:rsidRPr="00915529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2013</w:t>
      </w:r>
      <w:r w:rsidR="00915529" w:rsidRPr="00915529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 </w:t>
      </w:r>
      <w:r w:rsidRPr="00915529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г</w:t>
      </w:r>
      <w:r w:rsidR="0092441B" w:rsidRPr="00915529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ода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№504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="0092441B"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«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Об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утверждении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методических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рекомендаций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для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государственных</w:t>
      </w:r>
      <w:r w:rsidR="004F709E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(муниципальных)</w:t>
      </w:r>
      <w:r w:rsidR="00892D06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учреждений</w:t>
      </w:r>
      <w:r w:rsidR="00892D06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по</w:t>
      </w:r>
      <w:r w:rsidR="00892D06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разработке</w:t>
      </w:r>
      <w:r w:rsidR="00892D06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систем</w:t>
      </w:r>
      <w:r w:rsidR="00892D06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нормирования</w:t>
      </w:r>
      <w:r w:rsidR="00892D06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труда</w:t>
      </w:r>
      <w:r w:rsidR="0092441B"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»</w:t>
      </w:r>
      <w:r w:rsidRPr="0092441B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.</w:t>
      </w:r>
    </w:p>
    <w:p w:rsidR="00693F79" w:rsidRDefault="00693F79" w:rsidP="00915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1B" w:rsidRDefault="0092441B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1B" w:rsidRDefault="0092441B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1B" w:rsidRDefault="0092441B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1B" w:rsidRPr="00693F79" w:rsidRDefault="0092441B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3F79" w:rsidRDefault="00693F79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1B" w:rsidRPr="00693F79" w:rsidRDefault="0092441B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3F79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  <w:bookmarkStart w:id="1" w:name="4"/>
      <w:bookmarkEnd w:id="1"/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Pr="00612A1C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B3D43" w:rsidRDefault="006B3D43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B3D43" w:rsidRDefault="006B3D43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Default="0092441B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B3D43" w:rsidRPr="00612A1C" w:rsidRDefault="006B3D43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92441B" w:rsidRPr="00693F79" w:rsidRDefault="00F64BA6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17"/>
          <w:sz w:val="28"/>
          <w:szCs w:val="28"/>
          <w:lang w:val="ru-RU"/>
        </w:rPr>
        <w:t>Содержание:</w:t>
      </w:r>
    </w:p>
    <w:p w:rsidR="0092441B" w:rsidRPr="0092441B" w:rsidRDefault="00915529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1 </w:t>
      </w:r>
      <w:r w:rsidR="0092441B" w:rsidRPr="0092441B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Область применения ..................................................................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...............</w:t>
      </w:r>
      <w:r w:rsidR="0092441B" w:rsidRPr="0092441B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.........................  4</w:t>
      </w:r>
    </w:p>
    <w:p w:rsidR="0092441B" w:rsidRPr="0092441B" w:rsidRDefault="0092441B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2 Термины и определения .....................................................</w:t>
      </w:r>
      <w:r w:rsidR="00915529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 xml:space="preserve">................... </w:t>
      </w:r>
      <w:r w:rsidRPr="0092441B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................        4</w:t>
      </w:r>
    </w:p>
    <w:p w:rsidR="0092441B" w:rsidRPr="0092441B" w:rsidRDefault="0092441B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3 Основные цели и задачи нормирования труда в государственном (муниципальном) учреждении………. ............................................................................................  5</w:t>
      </w:r>
    </w:p>
    <w:p w:rsidR="0092441B" w:rsidRPr="0092441B" w:rsidRDefault="0092441B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4 Нормативные материалы и нормы труда, применяемые в государственном (муниципальном) учреждении ............................................................................................................ 6</w:t>
      </w:r>
    </w:p>
    <w:p w:rsidR="0092441B" w:rsidRPr="0092441B" w:rsidRDefault="0092441B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5 Организация разработки и пересмотра нормативных материалов по нормированию труда .................................................................................................................................. 7</w:t>
      </w:r>
    </w:p>
    <w:p w:rsidR="0092441B" w:rsidRPr="0092441B" w:rsidRDefault="0092441B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6 Порядок согласования и утверждения нормативных материалов по нормированию труда .................................................................................................................................. 9</w:t>
      </w:r>
    </w:p>
    <w:p w:rsidR="0092441B" w:rsidRPr="0092441B" w:rsidRDefault="0092441B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7 Порядок проверки нормативных материалов для нормирования труда на соответствие достигнутому уровню техники, технологии, организации труда.................. 9</w:t>
      </w:r>
    </w:p>
    <w:p w:rsidR="0092441B" w:rsidRPr="0092441B" w:rsidRDefault="0092441B" w:rsidP="00924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</w:pPr>
      <w:r w:rsidRPr="0092441B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8 Порядок внедрения нормативных материалов по нормированию труда в учреждении ...........................</w:t>
      </w:r>
      <w:r w:rsidR="00915529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 xml:space="preserve">.............................. </w:t>
      </w:r>
      <w:r w:rsidRPr="0092441B">
        <w:rPr>
          <w:rFonts w:ascii="Times New Roman" w:hAnsi="Times New Roman" w:cs="Times New Roman"/>
          <w:noProof/>
          <w:color w:val="000000"/>
          <w:spacing w:val="-1"/>
          <w:w w:val="94"/>
          <w:sz w:val="28"/>
          <w:szCs w:val="28"/>
          <w:lang w:val="ru-RU"/>
        </w:rPr>
        <w:t>...............................................................................  9</w:t>
      </w: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915529" w:rsidRDefault="00915529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693F79" w:rsidRPr="006B3D43" w:rsidRDefault="00204860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D43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1</w:t>
      </w:r>
      <w:r w:rsidR="00892D06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b/>
          <w:noProof/>
          <w:color w:val="000000"/>
          <w:spacing w:val="15"/>
          <w:sz w:val="28"/>
          <w:szCs w:val="28"/>
          <w:lang w:val="ru-RU"/>
        </w:rPr>
        <w:t>Область</w:t>
      </w:r>
      <w:r w:rsidR="00892D06">
        <w:rPr>
          <w:rFonts w:ascii="Times New Roman" w:hAnsi="Times New Roman" w:cs="Times New Roman"/>
          <w:b/>
          <w:noProof/>
          <w:color w:val="000000"/>
          <w:spacing w:val="15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b/>
          <w:noProof/>
          <w:color w:val="000000"/>
          <w:spacing w:val="11"/>
          <w:sz w:val="28"/>
          <w:szCs w:val="28"/>
          <w:lang w:val="ru-RU"/>
        </w:rPr>
        <w:t>применения</w:t>
      </w:r>
    </w:p>
    <w:p w:rsidR="00693F79" w:rsidRP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Настоящее</w:t>
      </w:r>
      <w:r w:rsidR="00892D0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положение</w:t>
      </w:r>
      <w:r w:rsidR="00892D0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устанавливает</w:t>
      </w:r>
      <w:r w:rsidR="00892D0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систему</w:t>
      </w:r>
      <w:r w:rsidR="00892D0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нормативов</w:t>
      </w:r>
      <w:r w:rsidR="00892D0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и</w:t>
      </w:r>
      <w:r w:rsidR="00892D06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норм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892D0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</w:t>
      </w:r>
      <w:r w:rsidR="00892D0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основе</w:t>
      </w:r>
      <w:r w:rsidR="00892D0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которых</w:t>
      </w:r>
      <w:r w:rsidR="00892D0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реализуется</w:t>
      </w:r>
      <w:r w:rsidR="00892D0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функция</w:t>
      </w:r>
      <w:r w:rsidR="00892D0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нормирования</w:t>
      </w:r>
      <w:r w:rsidR="00892D0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труда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892D0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содержит</w:t>
      </w:r>
      <w:r w:rsidR="00892D0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основные</w:t>
      </w:r>
      <w:r w:rsidR="00892D0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положения,</w:t>
      </w:r>
      <w:r w:rsidR="00892D0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регламентирующие</w:t>
      </w:r>
      <w:r w:rsidR="00892D0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организацию</w:t>
      </w:r>
      <w:r w:rsidR="00892D0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нормирования</w:t>
      </w:r>
      <w:r w:rsidR="00892D0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труда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892D0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>а</w:t>
      </w:r>
      <w:r w:rsidR="00892D06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так</w:t>
      </w:r>
      <w:r w:rsidRPr="00693F79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val="ru-RU"/>
        </w:rPr>
        <w:t>же</w:t>
      </w:r>
      <w:r w:rsidR="00892D06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val="ru-RU"/>
        </w:rPr>
        <w:t xml:space="preserve"> </w:t>
      </w:r>
      <w:r w:rsid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уст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анавливает</w:t>
      </w:r>
      <w:r w:rsidR="00892D0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порядок</w:t>
      </w:r>
      <w:r w:rsidR="00892D0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проведения</w:t>
      </w:r>
      <w:r w:rsidR="00892D0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нормативно</w:t>
      </w:r>
      <w:r w:rsid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исследовательских</w:t>
      </w:r>
      <w:r w:rsidR="00892D0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работ</w:t>
      </w:r>
      <w:r w:rsidR="00892D0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по</w:t>
      </w:r>
      <w:r w:rsidR="00892D06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труду</w:t>
      </w:r>
      <w:r w:rsidR="00892D0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FF0000"/>
          <w:spacing w:val="1"/>
          <w:sz w:val="28"/>
          <w:szCs w:val="28"/>
          <w:lang w:val="ru-RU"/>
        </w:rPr>
        <w:t>государственном</w:t>
      </w:r>
      <w:r w:rsidRPr="00693F79">
        <w:rPr>
          <w:rFonts w:ascii="Times New Roman" w:hAnsi="Times New Roman" w:cs="Times New Roman"/>
          <w:noProof/>
          <w:color w:val="FF0000"/>
          <w:spacing w:val="-1"/>
          <w:sz w:val="28"/>
          <w:szCs w:val="28"/>
          <w:lang w:val="ru-RU"/>
        </w:rPr>
        <w:t>(</w:t>
      </w:r>
      <w:r w:rsidRPr="00693F79">
        <w:rPr>
          <w:rFonts w:ascii="Times New Roman" w:hAnsi="Times New Roman" w:cs="Times New Roman"/>
          <w:noProof/>
          <w:color w:val="FF0000"/>
          <w:spacing w:val="1"/>
          <w:sz w:val="28"/>
          <w:szCs w:val="28"/>
          <w:lang w:val="ru-RU"/>
        </w:rPr>
        <w:t>муниципальном</w:t>
      </w:r>
      <w:r w:rsidRPr="00693F79">
        <w:rPr>
          <w:rFonts w:ascii="Times New Roman" w:hAnsi="Times New Roman" w:cs="Times New Roman"/>
          <w:noProof/>
          <w:color w:val="FF0000"/>
          <w:spacing w:val="-1"/>
          <w:sz w:val="28"/>
          <w:szCs w:val="28"/>
          <w:lang w:val="ru-RU"/>
        </w:rPr>
        <w:t>)</w:t>
      </w:r>
      <w:r w:rsidR="007D5C96">
        <w:rPr>
          <w:rFonts w:ascii="Times New Roman" w:hAnsi="Times New Roman" w:cs="Times New Roman"/>
          <w:noProof/>
          <w:color w:val="FF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FF0000"/>
          <w:spacing w:val="-1"/>
          <w:sz w:val="28"/>
          <w:szCs w:val="28"/>
          <w:lang w:val="ru-RU"/>
        </w:rPr>
        <w:t>учреждении</w:t>
      </w:r>
      <w:r w:rsidRPr="00693F79">
        <w:rPr>
          <w:rFonts w:ascii="Times New Roman" w:hAnsi="Times New Roman" w:cs="Times New Roman"/>
          <w:noProof/>
          <w:color w:val="FF0000"/>
          <w:sz w:val="28"/>
          <w:szCs w:val="28"/>
          <w:lang w:val="ru-RU"/>
        </w:rPr>
        <w:t>………….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Настоящее</w:t>
      </w:r>
      <w:r w:rsidR="007D5C9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Положение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вводится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действие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для</w:t>
      </w:r>
      <w:r w:rsidR="007D5C9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применения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всех</w:t>
      </w:r>
      <w:r w:rsidR="007D5C9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подразделениях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FF0000"/>
          <w:sz w:val="28"/>
          <w:szCs w:val="28"/>
          <w:lang w:val="ru-RU"/>
        </w:rPr>
        <w:t>государственного</w:t>
      </w:r>
      <w:r w:rsidRPr="00693F79">
        <w:rPr>
          <w:rFonts w:ascii="Times New Roman" w:hAnsi="Times New Roman" w:cs="Times New Roman"/>
          <w:noProof/>
          <w:color w:val="FF0000"/>
          <w:spacing w:val="-1"/>
          <w:sz w:val="28"/>
          <w:szCs w:val="28"/>
          <w:lang w:val="ru-RU"/>
        </w:rPr>
        <w:t>(</w:t>
      </w:r>
      <w:r w:rsidRPr="00693F79">
        <w:rPr>
          <w:rFonts w:ascii="Times New Roman" w:hAnsi="Times New Roman" w:cs="Times New Roman"/>
          <w:noProof/>
          <w:color w:val="FF0000"/>
          <w:sz w:val="28"/>
          <w:szCs w:val="28"/>
          <w:lang w:val="ru-RU"/>
        </w:rPr>
        <w:t>муниципального</w:t>
      </w:r>
      <w:r w:rsidRPr="00693F79">
        <w:rPr>
          <w:rFonts w:ascii="Times New Roman" w:hAnsi="Times New Roman" w:cs="Times New Roman"/>
          <w:noProof/>
          <w:color w:val="FF0000"/>
          <w:spacing w:val="-1"/>
          <w:sz w:val="28"/>
          <w:szCs w:val="28"/>
          <w:lang w:val="ru-RU"/>
        </w:rPr>
        <w:t>)</w:t>
      </w:r>
      <w:r w:rsidR="007D5C96">
        <w:rPr>
          <w:rFonts w:ascii="Times New Roman" w:hAnsi="Times New Roman" w:cs="Times New Roman"/>
          <w:noProof/>
          <w:color w:val="FF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FF0000"/>
          <w:spacing w:val="-1"/>
          <w:sz w:val="28"/>
          <w:szCs w:val="28"/>
          <w:lang w:val="ru-RU"/>
        </w:rPr>
        <w:t>учреждения……...</w:t>
      </w:r>
    </w:p>
    <w:p w:rsidR="006B3D43" w:rsidRDefault="006B3D43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</w:pPr>
    </w:p>
    <w:p w:rsidR="00693F79" w:rsidRPr="006B3D43" w:rsidRDefault="00204860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3D43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2</w:t>
      </w:r>
      <w:r w:rsidR="007D5C96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B3D43">
        <w:rPr>
          <w:rFonts w:ascii="Times New Roman" w:hAnsi="Times New Roman" w:cs="Times New Roman"/>
          <w:b/>
          <w:noProof/>
          <w:color w:val="000000"/>
          <w:spacing w:val="14"/>
          <w:sz w:val="28"/>
          <w:szCs w:val="28"/>
          <w:lang w:val="ru-RU"/>
        </w:rPr>
        <w:t>Термины</w:t>
      </w:r>
      <w:r w:rsidRPr="006B3D43">
        <w:rPr>
          <w:rFonts w:ascii="Times New Roman" w:hAnsi="Times New Roman" w:cs="Times New Roman"/>
          <w:b/>
          <w:noProof/>
          <w:color w:val="000000"/>
          <w:spacing w:val="10"/>
          <w:sz w:val="28"/>
          <w:szCs w:val="28"/>
          <w:lang w:val="ru-RU"/>
        </w:rPr>
        <w:t>и</w:t>
      </w:r>
      <w:r w:rsidRPr="006B3D43">
        <w:rPr>
          <w:rFonts w:ascii="Times New Roman" w:hAnsi="Times New Roman" w:cs="Times New Roman"/>
          <w:b/>
          <w:noProof/>
          <w:color w:val="000000"/>
          <w:spacing w:val="11"/>
          <w:sz w:val="28"/>
          <w:szCs w:val="28"/>
          <w:lang w:val="ru-RU"/>
        </w:rPr>
        <w:t>определения</w:t>
      </w:r>
    </w:p>
    <w:p w:rsidR="00693F79" w:rsidRPr="00693F79" w:rsidRDefault="00204860" w:rsidP="00AA617D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pacing w:val="1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настоящем</w:t>
      </w:r>
      <w:r w:rsidR="007D5C9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документе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применяются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следующие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термины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7"/>
          <w:sz w:val="28"/>
          <w:szCs w:val="28"/>
          <w:lang w:val="ru-RU"/>
        </w:rPr>
        <w:t>с</w:t>
      </w:r>
      <w:r w:rsidR="007D5C96">
        <w:rPr>
          <w:rFonts w:ascii="Times New Roman" w:hAnsi="Times New Roman" w:cs="Times New Roman"/>
          <w:noProof/>
          <w:color w:val="000000"/>
          <w:spacing w:val="7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соответствующими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определениями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:</w:t>
      </w:r>
    </w:p>
    <w:p w:rsidR="00693F79" w:rsidRPr="00693F79" w:rsidRDefault="00204860" w:rsidP="00AA617D">
      <w:pPr>
        <w:tabs>
          <w:tab w:val="left" w:pos="2963"/>
          <w:tab w:val="left" w:pos="3950"/>
          <w:tab w:val="left" w:pos="5140"/>
          <w:tab w:val="left" w:pos="5555"/>
          <w:tab w:val="left" w:pos="7072"/>
          <w:tab w:val="left" w:pos="8265"/>
          <w:tab w:val="left" w:pos="91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2.1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8"/>
          <w:sz w:val="28"/>
          <w:szCs w:val="28"/>
          <w:lang w:val="ru-RU"/>
        </w:rPr>
        <w:t>апробация</w:t>
      </w:r>
      <w:r w:rsidRPr="00693F79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:</w:t>
      </w:r>
      <w:r w:rsidR="007D5C96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Процесс</w:t>
      </w:r>
      <w:r w:rsidR="007D5C9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внедрения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ограниченный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тестовый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)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период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результатов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проведённых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работ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нормативных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материалов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нормтруда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)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целях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анализа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и</w:t>
      </w:r>
      <w:r w:rsidR="007D5C96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изучения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влияния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на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трудово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й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процесс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осуществляемуюдеятельность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)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условиях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приближенных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4"/>
          <w:sz w:val="28"/>
          <w:szCs w:val="28"/>
          <w:lang w:val="ru-RU"/>
        </w:rPr>
        <w:t>к</w:t>
      </w:r>
      <w:r w:rsidR="007D5C96">
        <w:rPr>
          <w:rFonts w:ascii="Times New Roman" w:hAnsi="Times New Roman" w:cs="Times New Roman"/>
          <w:noProof/>
          <w:color w:val="000000"/>
          <w:spacing w:val="-1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реальным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фактическим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)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и</w:t>
      </w:r>
      <w:r w:rsidR="007D5C96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результативность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учреждения.</w:t>
      </w:r>
    </w:p>
    <w:p w:rsidR="00693F79" w:rsidRP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2.2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9"/>
          <w:sz w:val="28"/>
          <w:szCs w:val="28"/>
          <w:lang w:val="ru-RU"/>
        </w:rPr>
        <w:t>аттестованные</w:t>
      </w:r>
      <w:r w:rsidR="007D5C96">
        <w:rPr>
          <w:rFonts w:ascii="Times New Roman" w:hAnsi="Times New Roman" w:cs="Times New Roman"/>
          <w:noProof/>
          <w:color w:val="000000"/>
          <w:spacing w:val="9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6"/>
          <w:sz w:val="28"/>
          <w:szCs w:val="28"/>
          <w:lang w:val="ru-RU"/>
        </w:rPr>
        <w:t>нормы</w:t>
      </w:r>
      <w:r w:rsidRPr="00693F79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:</w:t>
      </w:r>
      <w:r w:rsidR="007D5C96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Технически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обоснованные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нормы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соответствующие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достигнутому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уровню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техники</w:t>
      </w:r>
      <w:r w:rsidR="007D5C96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и</w:t>
      </w:r>
      <w:r w:rsidR="007D5C96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технологии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организации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производства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и</w:t>
      </w:r>
      <w:r w:rsidR="007D5C96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труда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2.3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1"/>
          <w:sz w:val="28"/>
          <w:szCs w:val="28"/>
          <w:lang w:val="ru-RU"/>
        </w:rPr>
        <w:t>временные</w:t>
      </w:r>
      <w:r w:rsidR="007D5C96">
        <w:rPr>
          <w:rFonts w:ascii="Times New Roman" w:hAnsi="Times New Roman" w:cs="Times New Roman"/>
          <w:noProof/>
          <w:color w:val="000000"/>
          <w:spacing w:val="1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6"/>
          <w:sz w:val="28"/>
          <w:szCs w:val="28"/>
          <w:lang w:val="ru-RU"/>
        </w:rPr>
        <w:t>нормы</w:t>
      </w:r>
      <w:r w:rsidRPr="00693F79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:</w:t>
      </w:r>
      <w:r w:rsidR="007D5C96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>Нормы</w:t>
      </w:r>
      <w:r w:rsidR="007D5C96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повторяющиеся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операции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8141FF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установлен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ные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период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освоения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тех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или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иных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видов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работ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при</w:t>
      </w:r>
      <w:r w:rsidR="007D5C96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отсутствии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нормативных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материалов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для</w:t>
      </w:r>
      <w:r w:rsidR="007D5C9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нормирования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труда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Временные</w:t>
      </w:r>
      <w:r w:rsidR="007D5C9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нормы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устанавливают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срок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до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трёх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месяцев</w:t>
      </w:r>
      <w:r w:rsidR="007D5C9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и</w:t>
      </w:r>
      <w:r w:rsidR="007D5C96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по</w:t>
      </w:r>
      <w:r w:rsidR="007D5C96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истечении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этого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срока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заменяют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постоянными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нормами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2.4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7"/>
          <w:sz w:val="28"/>
          <w:szCs w:val="28"/>
          <w:lang w:val="ru-RU"/>
        </w:rPr>
        <w:t>замена</w:t>
      </w:r>
      <w:r w:rsidR="007D5C96">
        <w:rPr>
          <w:rFonts w:ascii="Times New Roman" w:hAnsi="Times New Roman" w:cs="Times New Roman"/>
          <w:noProof/>
          <w:color w:val="000000"/>
          <w:spacing w:val="7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8"/>
          <w:sz w:val="28"/>
          <w:szCs w:val="28"/>
          <w:lang w:val="ru-RU"/>
        </w:rPr>
        <w:t>и</w:t>
      </w:r>
      <w:r w:rsidR="007D5C96">
        <w:rPr>
          <w:rFonts w:ascii="Times New Roman" w:hAnsi="Times New Roman" w:cs="Times New Roman"/>
          <w:noProof/>
          <w:color w:val="000000"/>
          <w:spacing w:val="8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>пересмотр</w:t>
      </w:r>
      <w:r w:rsidR="007D5C96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2"/>
          <w:sz w:val="28"/>
          <w:szCs w:val="28"/>
          <w:lang w:val="ru-RU"/>
        </w:rPr>
        <w:t>норм</w:t>
      </w:r>
      <w:r w:rsidR="007D5C96">
        <w:rPr>
          <w:rFonts w:ascii="Times New Roman" w:hAnsi="Times New Roman" w:cs="Times New Roman"/>
          <w:noProof/>
          <w:color w:val="000000"/>
          <w:spacing w:val="1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8"/>
          <w:sz w:val="28"/>
          <w:szCs w:val="28"/>
          <w:lang w:val="ru-RU"/>
        </w:rPr>
        <w:t>труда</w:t>
      </w:r>
      <w:r w:rsidRPr="00693F79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:</w:t>
      </w:r>
      <w:r w:rsidR="007D5C96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Необходимый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и</w:t>
      </w:r>
      <w:r w:rsidR="007D5C96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закономерный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процесс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требующий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соответствующей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организации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контроля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уровне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учреждения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и</w:t>
      </w:r>
      <w:r w:rsidR="007D5C96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его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подразделений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>Объясняется</w:t>
      </w:r>
      <w:r w:rsidR="007D5C96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это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стремлением</w:t>
      </w:r>
      <w:r w:rsidR="007D5C9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работодателя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повысить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эффективность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использования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трудового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потенциала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работников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изыскать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резервы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учесть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любые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возможности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для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повышения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эффективности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2.5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8"/>
          <w:sz w:val="28"/>
          <w:szCs w:val="28"/>
          <w:lang w:val="ru-RU"/>
        </w:rPr>
        <w:t>напряжённость</w:t>
      </w:r>
      <w:r w:rsidR="007D5C96">
        <w:rPr>
          <w:rFonts w:ascii="Times New Roman" w:hAnsi="Times New Roman" w:cs="Times New Roman"/>
          <w:noProof/>
          <w:color w:val="000000"/>
          <w:spacing w:val="8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5"/>
          <w:sz w:val="28"/>
          <w:szCs w:val="28"/>
          <w:lang w:val="ru-RU"/>
        </w:rPr>
        <w:t>нормы</w:t>
      </w:r>
      <w:r w:rsidR="007D5C96">
        <w:rPr>
          <w:rFonts w:ascii="Times New Roman" w:hAnsi="Times New Roman" w:cs="Times New Roman"/>
          <w:noProof/>
          <w:color w:val="000000"/>
          <w:spacing w:val="15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8"/>
          <w:sz w:val="28"/>
          <w:szCs w:val="28"/>
          <w:lang w:val="ru-RU"/>
        </w:rPr>
        <w:t>труда</w:t>
      </w:r>
      <w:r w:rsidRPr="00693F79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:</w:t>
      </w:r>
      <w:r w:rsidR="007D5C96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Относительная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величина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определяющая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необходимое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="008141F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ремя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для</w:t>
      </w:r>
      <w:r w:rsidR="007D5C96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выполнения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конкретной</w:t>
      </w:r>
      <w:r w:rsidR="007D5C96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работы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конкретных</w:t>
      </w:r>
      <w:r w:rsidR="007D5C96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организационно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-технических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условиях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;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показатель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напряжённости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–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отношение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необходимого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времени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4"/>
          <w:sz w:val="28"/>
          <w:szCs w:val="28"/>
          <w:lang w:val="ru-RU"/>
        </w:rPr>
        <w:t>к</w:t>
      </w:r>
      <w:r w:rsidR="007D5C96">
        <w:rPr>
          <w:rFonts w:ascii="Times New Roman" w:hAnsi="Times New Roman" w:cs="Times New Roman"/>
          <w:noProof/>
          <w:color w:val="000000"/>
          <w:spacing w:val="-1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установленной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норме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или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фактическим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затратам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времени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2.6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>норма</w:t>
      </w:r>
      <w:r w:rsidR="007D5C96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>времени</w:t>
      </w:r>
      <w:r w:rsidR="007D5C96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9"/>
          <w:sz w:val="28"/>
          <w:szCs w:val="28"/>
          <w:lang w:val="ru-RU"/>
        </w:rPr>
        <w:t>обслуживания</w:t>
      </w:r>
      <w:r w:rsidRPr="00693F79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:</w:t>
      </w:r>
      <w:r w:rsidR="007D5C96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Величина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затрат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рабочего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времени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установленная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вы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полнения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единицы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работ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оказания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услуг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определённых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организационно</w:t>
      </w:r>
      <w:r w:rsidR="008141F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–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технических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условиях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2.7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>норма</w:t>
      </w:r>
      <w:r w:rsidR="007D5C96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5"/>
          <w:sz w:val="28"/>
          <w:szCs w:val="28"/>
          <w:lang w:val="ru-RU"/>
        </w:rPr>
        <w:t>затрат</w:t>
      </w:r>
      <w:r w:rsidR="007D5C96">
        <w:rPr>
          <w:rFonts w:ascii="Times New Roman" w:hAnsi="Times New Roman" w:cs="Times New Roman"/>
          <w:noProof/>
          <w:color w:val="000000"/>
          <w:spacing w:val="5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8"/>
          <w:sz w:val="28"/>
          <w:szCs w:val="28"/>
          <w:lang w:val="ru-RU"/>
        </w:rPr>
        <w:t>труда</w:t>
      </w:r>
      <w:r w:rsidRPr="00693F79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:</w:t>
      </w:r>
      <w:r w:rsidR="007D5C96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Количество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труда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которое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необходимо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затратить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на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качественное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8141F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казание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услуг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определённых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организационно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технических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условиях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2.8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>норма</w:t>
      </w:r>
      <w:r w:rsidR="007D5C96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>обслуживания</w:t>
      </w:r>
      <w:r w:rsidRPr="00693F79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:</w:t>
      </w:r>
      <w:r w:rsidR="007D5C96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Количество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объектов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которые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или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группа</w:t>
      </w:r>
      <w:r w:rsidR="007D5C96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работников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соответствующей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квалификации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обслуживают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течение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единицы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рабочего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времени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определённых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о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рганизационно</w:t>
      </w:r>
      <w:r w:rsidR="008141F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–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технических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условиях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Разновидностью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нормы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обслуживания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является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норма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управляемости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определяющая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численность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работников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которым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должен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руководить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один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руководитель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Типовая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норма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обслуживания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устанавливается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по</w:t>
      </w:r>
      <w:r w:rsidR="007D5C96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среднему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показателю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для</w:t>
      </w:r>
      <w:r w:rsidR="007D5C96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однородных</w:t>
      </w:r>
      <w:r w:rsidR="007D5C96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рабочих</w:t>
      </w:r>
      <w:r w:rsidR="007D5C96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>мест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E96980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2.9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численности: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Установленная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численность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определённого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>профессионально</w:t>
      </w:r>
      <w:r w:rsid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–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квалификационного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состава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необходимая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выполнения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конкретных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функций,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оказания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услуг,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выполнения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определенного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объема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определённых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организационно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-технических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E96980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условиях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916EB5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2.10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нормированное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задание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: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Установленный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указанных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выше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видов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объем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/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услуг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который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группа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должны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выполнять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/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оказать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рабочую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смену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рабочийдень),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месяц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иную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единицу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рабочего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Нормированные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задания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разрабатываются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действующих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могут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содержать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индивидуальные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коллективные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затраты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устанавливаемые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учётом</w:t>
      </w:r>
      <w:r w:rsidR="007D5C9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заданий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повышению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производительности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экономии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материальных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ресурсов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задания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устанавливаются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исходя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имеющихся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каждом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рабочем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возможностей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Поэтому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задания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отличие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могут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устанавливаться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только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конкретного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рабочего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учётом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только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ему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присущих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особенностей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возможностей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мобилизации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резервов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повышения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эффективности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916EB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693F79" w:rsidRDefault="00204860" w:rsidP="00AA617D">
      <w:pPr>
        <w:tabs>
          <w:tab w:val="left" w:pos="3223"/>
          <w:tab w:val="left" w:pos="4166"/>
          <w:tab w:val="left" w:pos="5647"/>
          <w:tab w:val="left" w:pos="6885"/>
          <w:tab w:val="left" w:pos="7298"/>
          <w:tab w:val="left" w:pos="8066"/>
          <w:tab w:val="left" w:pos="99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2.11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2"/>
          <w:sz w:val="28"/>
          <w:szCs w:val="28"/>
          <w:lang w:val="ru-RU"/>
        </w:rPr>
        <w:t>отраслевые</w:t>
      </w:r>
      <w:r w:rsidR="005C5199">
        <w:rPr>
          <w:rFonts w:ascii="Times New Roman" w:hAnsi="Times New Roman" w:cs="Times New Roman"/>
          <w:noProof/>
          <w:color w:val="000000"/>
          <w:spacing w:val="1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6"/>
          <w:sz w:val="28"/>
          <w:szCs w:val="28"/>
          <w:lang w:val="ru-RU"/>
        </w:rPr>
        <w:t>нормы</w:t>
      </w:r>
      <w:r w:rsidRPr="00693F79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>:</w:t>
      </w:r>
      <w:r w:rsidR="005C5199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Нормативные</w:t>
      </w:r>
      <w:r w:rsidR="005C519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>материалы</w:t>
      </w:r>
      <w:r w:rsidR="005C5199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по</w:t>
      </w:r>
      <w:r w:rsidR="005C519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труду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предназначенные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>для</w:t>
      </w:r>
      <w:r w:rsidR="005C5199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нормирования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труда</w:t>
      </w:r>
      <w:r w:rsidR="005C519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на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работах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>выполняемых</w:t>
      </w:r>
      <w:r w:rsidR="005C519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в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учреждениях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одной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отрасли</w:t>
      </w:r>
      <w:r w:rsidR="005C519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экономики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здравоохра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нение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образование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ит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  <w:r w:rsidRPr="00693F79">
        <w:rPr>
          <w:rFonts w:ascii="Times New Roman" w:hAnsi="Times New Roman" w:cs="Times New Roman"/>
          <w:noProof/>
          <w:color w:val="000000"/>
          <w:spacing w:val="-5"/>
          <w:sz w:val="28"/>
          <w:szCs w:val="28"/>
          <w:lang w:val="ru-RU"/>
        </w:rPr>
        <w:t>п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.).</w:t>
      </w:r>
    </w:p>
    <w:p w:rsidR="00693F79" w:rsidRP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2.12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>ошибочно</w:t>
      </w:r>
      <w:r w:rsidR="005C5199">
        <w:rPr>
          <w:rFonts w:ascii="Times New Roman" w:hAnsi="Times New Roman" w:cs="Times New Roman"/>
          <w:noProof/>
          <w:color w:val="000000"/>
          <w:spacing w:val="1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1"/>
          <w:sz w:val="28"/>
          <w:szCs w:val="28"/>
          <w:lang w:val="ru-RU"/>
        </w:rPr>
        <w:t>установленные</w:t>
      </w:r>
      <w:r w:rsidR="005C5199">
        <w:rPr>
          <w:rFonts w:ascii="Times New Roman" w:hAnsi="Times New Roman" w:cs="Times New Roman"/>
          <w:noProof/>
          <w:color w:val="000000"/>
          <w:spacing w:val="1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6"/>
          <w:sz w:val="28"/>
          <w:szCs w:val="28"/>
          <w:lang w:val="ru-RU"/>
        </w:rPr>
        <w:t>нормы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ошибочные):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>Нормы</w:t>
      </w:r>
      <w:r w:rsidR="005C5199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труда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при</w:t>
      </w:r>
      <w:r w:rsidR="005C519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установлении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которых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неправильно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учтены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организационно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-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технические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другие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условия</w:t>
      </w:r>
      <w:r w:rsidR="005C519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или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допущены</w:t>
      </w:r>
      <w:r w:rsidR="005C519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неточности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при</w:t>
      </w:r>
      <w:r w:rsidR="005C519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применении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нормативов</w:t>
      </w:r>
      <w:r w:rsidR="005C519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>по</w:t>
      </w:r>
      <w:r w:rsidR="005C5199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труду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>проведении</w:t>
      </w:r>
      <w:r w:rsidR="005C5199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val="ru-RU"/>
        </w:rPr>
        <w:t>расчётов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2.13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разовые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: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материалы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труду,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устанавливаются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отдельные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носящие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единичный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характер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внеплановые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аварийные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случайные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другие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Pr="00693F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,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</w:t>
      </w:r>
      <w:bookmarkStart w:id="2" w:name="6"/>
      <w:bookmarkEnd w:id="2"/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предусмотренные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технологией),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действуют,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пока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выполняются,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если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них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введены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постоянные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2.14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обоснованная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труда: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установленная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аналитическим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методом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предусматривающая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наиболее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полное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эффективное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использование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рабочего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2.15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устаревшие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нормы: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работах,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трудоёмкость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которых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уменьшилась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общего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улучшения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производства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увеличения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объёмов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роста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профессионального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мастерства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совершенствования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навыков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2.16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межотраслевые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труда: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материалы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труду,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используются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занятых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выполнением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одинаковой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технологии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аналогичных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организационно-технических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условиях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различных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отраслях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экономики.</w:t>
      </w:r>
    </w:p>
    <w:p w:rsid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2.17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труда: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материалы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труду,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разработанные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утверждённые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учреждении.</w:t>
      </w:r>
    </w:p>
    <w:p w:rsidR="006B3D43" w:rsidRPr="000E7584" w:rsidRDefault="006B3D43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</w:p>
    <w:p w:rsidR="000E7584" w:rsidRDefault="00204860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3</w:t>
      </w:r>
      <w:r w:rsidR="005C519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Основные</w:t>
      </w:r>
      <w:r w:rsidR="005C519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цели</w:t>
      </w:r>
      <w:r w:rsidR="005C519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задачи</w:t>
      </w:r>
      <w:r w:rsidR="005C519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5C519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труда</w:t>
      </w:r>
      <w:r w:rsidR="005C519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в</w:t>
      </w:r>
    </w:p>
    <w:p w:rsidR="00693F79" w:rsidRPr="000E7584" w:rsidRDefault="00204860" w:rsidP="006B3D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государственном(муниципальном)</w:t>
      </w:r>
      <w:r w:rsidR="005C519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учреждении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3.1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является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приоритетным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исходным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звеном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хозяйственного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механизма,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же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составной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частью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управления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персоналом,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обеспечивая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установление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научно-обоснованных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определённых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организационно-технических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условиях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повышения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эффективности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Главной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задачей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5C519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является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обоснованных,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прогрессивных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показателей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целях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роста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совокупной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производительности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повышения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эффективности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использования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трудовых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ресурсов.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>3.2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Цель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учреждении–создание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системы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позволяющей: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−совершенствовать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организацию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производства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позиции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минимизации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трудовых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−планомерно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снижать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трудоёмкость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работ,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услуг;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−рассчитывать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планировать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численность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рабочим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местам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подразделениям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исходя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плановых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показателей;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−рассчитывать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регулировать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размеры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постоянной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переменной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части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заработной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платы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работников,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совершенствовать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формы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системы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оплаты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премирования.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3.3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Основными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задачами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являются: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−разработка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системы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−разработка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мер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систематическому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совершенствованию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−анализ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определение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оптимальных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все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услуги;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−разработка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нормативов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новые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неохваченные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нормированием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оборудование,технологии,работы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услуги;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−разработка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укрупнённых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комплексных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законченный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объем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работ,услуг;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−повышение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качества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разрабатываемых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уровня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обоснования;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−организация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систематической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своевременному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внедрению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разработанных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нормативов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труду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обеспечение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контроля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правильным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применением;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−обеспечение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определения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планирования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численности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количеству,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уровню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квалификации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−обоснование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рациональной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занятости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индивидуальных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коллективных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рабочих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местах,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анализ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соотношения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продолжительности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различной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сложности;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−выявление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сокращение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нерациональных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рабочего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времени,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устранение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потерь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рабочего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простоев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рабочих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местах;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−определение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оптимального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соотношения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одной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профессии(специальности)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различной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квалификации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подразделениях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учреждения;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−расчёт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численности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работников,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необходимого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планируемого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объёма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работ,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услуг;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−обоснование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форм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видов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премирования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количественные</w:t>
      </w:r>
      <w:r w:rsidR="001D1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качественные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3.4</w:t>
      </w:r>
      <w:r w:rsid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 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Развитие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должно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способствовать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совершенствованию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планированию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анализу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использования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трудовых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ресурсов,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развитию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использования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трудовых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ресурсов,снижению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трудоёмкости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выполняемых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росту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производительности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</w:p>
    <w:p w:rsidR="00693F79" w:rsidRPr="000E7584" w:rsidRDefault="002027EA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bookmarkStart w:id="3" w:name="7"/>
      <w:bookmarkEnd w:id="3"/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04" o:spid="_x0000_m153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04" o:spid="_x0000_s1378" type="#polygon204" style="position:absolute;left:0;text-align:left;margin-left:62.4pt;margin-top:246.35pt;width:491.9pt;height:11.5pt;z-index:-2516582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70" o:spid="_x0000_m1536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70" o:spid="_x0000_s1376" type="#polygon270" style="position:absolute;left:0;text-align:left;margin-left:62.4pt;margin-top:280.9pt;width:491.9pt;height:11.4pt;z-index:-25165721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87" o:spid="_x0000_m153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87" o:spid="_x0000_s1374" type="#polygon287" style="position:absolute;left:0;text-align:left;margin-left:62.4pt;margin-top:292.3pt;width:491.9pt;height:11.5pt;z-index:-2516561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07" o:spid="_x0000_m153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07" o:spid="_x0000_s1372" type="#polygon307" style="position:absolute;left:0;text-align:left;margin-left:62.4pt;margin-top:303.85pt;width:491.9pt;height:11.5pt;z-index:-2516551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10" o:spid="_x0000_m153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10" o:spid="_x0000_s1370" type="#polygon310" style="position:absolute;left:0;text-align:left;margin-left:62.4pt;margin-top:315.35pt;width:491.9pt;height:12.1pt;z-index:-25165414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29" o:spid="_x0000_m1532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29" o:spid="_x0000_s1368" type="#polygon329" style="position:absolute;left:0;text-align:left;margin-left:62.4pt;margin-top:327.5pt;width:491.9pt;height:12.25pt;z-index:-25165312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50" o:spid="_x0000_m153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50" o:spid="_x0000_s1366" type="#polygon350" style="position:absolute;left:0;text-align:left;margin-left:62.4pt;margin-top:339.7pt;width:491.9pt;height:11.5pt;z-index:-2516520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59" o:spid="_x0000_m153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59" o:spid="_x0000_s1364" type="#polygon359" style="position:absolute;left:0;text-align:left;margin-left:62.4pt;margin-top:351.25pt;width:491.9pt;height:12.1pt;z-index:-25165107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80" o:spid="_x0000_m152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80" o:spid="_x0000_s1362" type="#polygon380" style="position:absolute;left:0;text-align:left;margin-left:62.4pt;margin-top:363.35pt;width:491.9pt;height:11.5pt;z-index:-2516500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87" o:spid="_x0000_m152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87" o:spid="_x0000_s1360" type="#polygon387" style="position:absolute;left:0;text-align:left;margin-left:62.4pt;margin-top:374.9pt;width:491.9pt;height:12.1pt;z-index:-25164902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98" o:spid="_x0000_m1527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98" o:spid="_x0000_s1358" type="#polygon398" style="position:absolute;left:0;text-align:left;margin-left:62.4pt;margin-top:387pt;width:491.9pt;height:12.25pt;z-index:-25164800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27" o:spid="_x0000_m152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27" o:spid="_x0000_s1356" type="#polygon427" style="position:absolute;left:0;text-align:left;margin-left:62.4pt;margin-top:399.25pt;width:491.9pt;height:11.5pt;z-index:-2516469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30" o:spid="_x0000_m152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30" o:spid="_x0000_s1354" type="#polygon430" style="position:absolute;left:0;text-align:left;margin-left:62.4pt;margin-top:410.75pt;width:491.9pt;height:12.1pt;z-index:-25164595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51" o:spid="_x0000_m152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51" o:spid="_x0000_s1352" type="#polygon451" style="position:absolute;left:0;text-align:left;margin-left:62.4pt;margin-top:422.9pt;width:491.9pt;height:11.5pt;z-index:-2516449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70" o:spid="_x0000_m152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70" o:spid="_x0000_s1350" type="#polygon470" style="position:absolute;left:0;text-align:left;margin-left:62.4pt;margin-top:434.4pt;width:491.9pt;height:11.5pt;z-index:-2516439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88" o:spid="_x0000_m152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88" o:spid="_x0000_s1348" type="#polygon488" style="position:absolute;left:0;text-align:left;margin-left:62.4pt;margin-top:445.9pt;width:491.9pt;height:11.5pt;z-index:-2516428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95" o:spid="_x0000_m1521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95" o:spid="_x0000_s1346" type="#polygon495" style="position:absolute;left:0;text-align:left;margin-left:62.4pt;margin-top:457.45pt;width:491.9pt;height:11.4pt;z-index:-251641856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15" o:spid="_x0000_m152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15" o:spid="_x0000_s1344" type="#polygon515" style="position:absolute;left:0;text-align:left;margin-left:62.4pt;margin-top:468.85pt;width:491.9pt;height:11.5pt;z-index:-2516408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34" o:spid="_x0000_m151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34" o:spid="_x0000_s1342" type="#polygon534" style="position:absolute;left:0;text-align:left;margin-left:62.4pt;margin-top:480.35pt;width:491.9pt;height:11.5pt;z-index:-2516398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52" o:spid="_x0000_m151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52" o:spid="_x0000_s1340" type="#polygon552" style="position:absolute;left:0;text-align:left;margin-left:62.4pt;margin-top:491.9pt;width:491.9pt;height:11.5pt;z-index:-2516387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57" o:spid="_x0000_m151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57" o:spid="_x0000_s1338" type="#polygon557" style="position:absolute;left:0;text-align:left;margin-left:62.4pt;margin-top:503.4pt;width:491.9pt;height:11.5pt;z-index:-2516377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77" o:spid="_x0000_m151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77" o:spid="_x0000_s1336" type="#polygon577" style="position:absolute;left:0;text-align:left;margin-left:62.4pt;margin-top:514.9pt;width:491.9pt;height:11.5pt;z-index:-2516367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92" o:spid="_x0000_m151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92" o:spid="_x0000_s1334" type="#polygon592" style="position:absolute;left:0;text-align:left;margin-left:62.4pt;margin-top:526.45pt;width:491.9pt;height:11.4pt;z-index:-25163571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43" o:spid="_x0000_m151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43" o:spid="_x0000_s1332" type="#polygon643" style="position:absolute;left:0;text-align:left;margin-left:62.4pt;margin-top:549.35pt;width:491.9pt;height:11.5pt;z-index:-2516346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56" o:spid="_x0000_m151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56" o:spid="_x0000_s1330" type="#polygon656" style="position:absolute;left:0;text-align:left;margin-left:62.4pt;margin-top:560.9pt;width:491.9pt;height:11.5pt;z-index:-2516336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82" o:spid="_x0000_m151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82" o:spid="_x0000_s1328" type="#polygon682" style="position:absolute;left:0;text-align:left;margin-left:62.4pt;margin-top:572.4pt;width:491.9pt;height:11.5pt;z-index:-2516326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89" o:spid="_x0000_m151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89" o:spid="_x0000_s1326" type="#polygon689" style="position:absolute;left:0;text-align:left;margin-left:62.4pt;margin-top:583.9pt;width:491.9pt;height:11.5pt;z-index:-2516316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795" o:spid="_x0000_m151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795" o:spid="_x0000_s1324" type="#polygon795" style="position:absolute;left:0;text-align:left;margin-left:62.4pt;margin-top:641.4pt;width:491.9pt;height:11.5pt;z-index:-2516305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02" o:spid="_x0000_m150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02" o:spid="_x0000_s1322" type="#polygon802" style="position:absolute;left:0;text-align:left;margin-left:62.4pt;margin-top:652.9pt;width:491.9pt;height:11.4pt;z-index:-25162956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43" o:spid="_x0000_m150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43" o:spid="_x0000_s1320" type="#polygon843" style="position:absolute;left:0;text-align:left;margin-left:62.4pt;margin-top:675.85pt;width:491.9pt;height:11.5pt;z-index:-2516285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46" o:spid="_x0000_m150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46" o:spid="_x0000_s1318" type="#polygon846" style="position:absolute;left:0;text-align:left;margin-left:62.4pt;margin-top:687.35pt;width:491.9pt;height:11.5pt;z-index:-2516275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66" o:spid="_x0000_m150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66" o:spid="_x0000_s1316" type="#polygon866" style="position:absolute;left:0;text-align:left;margin-left:62.4pt;margin-top:698.9pt;width:491.9pt;height:11.5pt;z-index:-2516264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92" o:spid="_x0000_m150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92" o:spid="_x0000_s1314" type="#polygon892" style="position:absolute;left:0;text-align:left;margin-left:62.4pt;margin-top:710.4pt;width:491.9pt;height:11.5pt;z-index:-2516254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3.5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целях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рационального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эффективного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достижения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задач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необходимо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широкое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применение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современных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экономико-математических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методов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обработки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исходных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электронно-вычислительной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техники,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систем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микроэлементного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видео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техники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других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средств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измерения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рабочего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изучения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приёмов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методов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</w:p>
    <w:p w:rsidR="000E7584" w:rsidRDefault="00204860" w:rsidP="00152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4</w:t>
      </w:r>
      <w:r w:rsidR="0029707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Нормативные</w:t>
      </w:r>
      <w:r w:rsidR="0029707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материалы</w:t>
      </w:r>
      <w:r w:rsidR="0029707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нормы</w:t>
      </w:r>
      <w:r w:rsidR="0029707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труда,применяемые</w:t>
      </w:r>
      <w:r w:rsidR="0029707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в</w:t>
      </w:r>
      <w:r w:rsidR="0029707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</w:p>
    <w:p w:rsidR="00693F79" w:rsidRPr="000E7584" w:rsidRDefault="00204860" w:rsidP="00152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государственном(муниципальном)</w:t>
      </w:r>
      <w:r w:rsidR="00297079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учреждении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4.1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применяются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следующие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</w:p>
    <w:p w:rsidR="00693F79" w:rsidRPr="000E7584" w:rsidRDefault="00297079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ормированию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труда: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−методические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рекомендации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разработке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−методические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рекомендации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разработке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системы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−нормы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(нормы,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численности,нормы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выработки,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обслуживания).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4.2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уровне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качестве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базовых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показателей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разработке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расчёте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производных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показателей,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целях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управления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персоналом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используются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межотраслевые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отраслевые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отсутствии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межотраслевых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отраслевых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предприятия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разрабатывают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руда.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4.3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должны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отвечать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следующим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основным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требованиям: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−соответствовать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современному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уровню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техники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технологии,организации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−учитывать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максимальной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степени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влияние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технико-технологических,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организационных,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AD0533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эко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номических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психофизиологических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факторов;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−обеспечивать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высокое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качество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устанавливаемых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оптимальный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уровень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AD0533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напря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жённости(интенсивности)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−соответствовать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требуемому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уровню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точности;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−быть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удобными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расчёта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ним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определения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трудоёмкости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работ;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−обеспечивать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возможность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использования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автоматизированных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системах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C6442D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персональ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электронно-вычислительных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машинах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сбора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обработки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информации.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4.4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сфере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применения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подразделяются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межотраслевые,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отраслевыеиместные.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4.5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Установление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количества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необходимых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органически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связано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установлением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квалификационных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требований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исполнителям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этих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4.6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Степень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дифференциации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укрупнения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определяется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конкретными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условиями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4.7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Наряду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нормами,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установленными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стабильные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организационно-техническим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условиям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применяются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разовые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4.8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устанавливаются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период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освоения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отсутствии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утверждённых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срок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более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1(одного)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года,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могут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суммарными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экспертными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методами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4.9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Постоянные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разрабатываются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утверждаются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срок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более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5(пяти)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имеют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техническую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обоснованность.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4.10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Техническими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обоснованными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считаются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методов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</w:t>
      </w:r>
      <w:r w:rsid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уда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указанием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квалификационных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требований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выполнению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ориентированные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наиболее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полное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использование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всех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резервов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рабочего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продолжительности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уровню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интенсивности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темпу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работы.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Тарификация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определение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квалификационных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требований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работникам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производятся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соответствии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нормами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законодательства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Российской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Федерации.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4.11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Наряду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нормами,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установленными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действующим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документам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стабильные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организационно–техническим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условиям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работы,</w:t>
      </w:r>
      <w:r w:rsidR="0029707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применятся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временные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разовые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нормы.</w:t>
      </w:r>
    </w:p>
    <w:p w:rsidR="00693F79" w:rsidRPr="000E7584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>4.12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Разовые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устанавливаются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отдельные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работы,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носящие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единичный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характер(внеплановые,аварийныеит.п.).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Они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могут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расчетными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опытно–статистическими.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4.13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Временные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опытно–статистические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времени,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численности,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выработки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обслуживания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устанавливаются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отсутствии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</w:t>
      </w:r>
      <w:r w:rsid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уда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видов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работ.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Опытно-статистические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устанавливаются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экспертной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оценки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специалиста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нормированию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которая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базируется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систематизированных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фактических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затратах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аналогичные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предыдущий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период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времени.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Срок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действия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временных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должен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превышать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0E75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месяцев</w:t>
      </w:r>
      <w:bookmarkStart w:id="4" w:name="8"/>
      <w:bookmarkEnd w:id="4"/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1" o:spid="_x0000_m150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1" o:spid="_x0000_s1311" type="#polygon51" style="position:absolute;left:0;text-align:left;margin-left:62.4pt;margin-top:83.9pt;width:491.9pt;height:11.4pt;z-index:-2516244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3" o:spid="_x0000_m150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3" o:spid="_x0000_s1309" type="#polygon63" style="position:absolute;left:0;text-align:left;margin-left:62.4pt;margin-top:95.3pt;width:491.9pt;height:11.5pt;z-index:-2516234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7" o:spid="_x0000_m150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7" o:spid="_x0000_s1307" type="#polygon87" style="position:absolute;left:0;text-align:left;margin-left:62.4pt;margin-top:106.8pt;width:491.9pt;height:11.5pt;z-index:-2516224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98" o:spid="_x0000_m1501" coordsize="44928,2076" o:spt="100" adj="0,,0" path="m,2076r,l44928,2076r,l44928,r,l,,,,,2076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98" o:spid="_x0000_s1305" type="#polygon98" style="position:absolute;left:0;text-align:left;margin-left:105pt;margin-top:118.3pt;width:449.3pt;height:20.75pt;z-index:-251621376;mso-position-horizontal-relative:page;mso-position-vertical-relative:page" coordsize="21600,21600" o:spt="100" adj="0,,0" path="m,2076r,l44928,2076r,l44928,r,l,,,,,207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19" o:spid="_x0000_m1500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19" o:spid="_x0000_s1303" type="#polygon119" style="position:absolute;left:0;text-align:left;margin-left:62.4pt;margin-top:166.7pt;width:491.9pt;height:11.4pt;z-index:-25162035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41" o:spid="_x0000_m149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41" o:spid="_x0000_s1301" type="#polygon141" style="position:absolute;left:0;text-align:left;margin-left:62.4pt;margin-top:178.1pt;width:491.9pt;height:11.5pt;z-index:-2516193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54" o:spid="_x0000_m149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54" o:spid="_x0000_s1299" type="#polygon154" style="position:absolute;left:0;text-align:left;margin-left:62.4pt;margin-top:189.6pt;width:491.9pt;height:11.5pt;z-index:-2516183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74" o:spid="_x0000_m149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74" o:spid="_x0000_s1297" type="#polygon174" style="position:absolute;left:0;text-align:left;margin-left:62.4pt;margin-top:201.1pt;width:491.9pt;height:11.5pt;z-index:-2516172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85" o:spid="_x0000_m149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85" o:spid="_x0000_s1295" type="#polygon185" style="position:absolute;left:0;text-align:left;margin-left:62.4pt;margin-top:212.65pt;width:491.9pt;height:11.5pt;z-index:-2516162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03" o:spid="_x0000_m149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03" o:spid="_x0000_s1293" type="#polygon203" style="position:absolute;left:0;text-align:left;margin-left:62.4pt;margin-top:224.15pt;width:491.9pt;height:11.5pt;z-index:-2516152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18" o:spid="_x0000_m1494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18" o:spid="_x0000_s1291" type="#polygon218" style="position:absolute;left:0;text-align:left;margin-left:62.4pt;margin-top:235.7pt;width:491.9pt;height:11.4pt;z-index:-25161420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57" o:spid="_x0000_m149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57" o:spid="_x0000_s1289" type="#polygon257" style="position:absolute;left:0;text-align:left;margin-left:62.4pt;margin-top:258.6pt;width:491.9pt;height:11.5pt;z-index:-2516131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66" o:spid="_x0000_m149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66" o:spid="_x0000_s1287" type="#polygon266" style="position:absolute;left:0;text-align:left;margin-left:62.4pt;margin-top:270.1pt;width:491.9pt;height:11.5pt;z-index:-2516121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80" o:spid="_x0000_m149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80" o:spid="_x0000_s1285" type="#polygon280" style="position:absolute;left:0;text-align:left;margin-left:62.4pt;margin-top:281.65pt;width:491.9pt;height:11.5pt;z-index:-2516111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85" o:spid="_x0000_m149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85" o:spid="_x0000_s1283" type="#polygon285" style="position:absolute;left:0;text-align:left;margin-left:62.4pt;margin-top:293.15pt;width:491.9pt;height:12.1pt;z-index:-25161011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92" o:spid="_x0000_m1489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92" o:spid="_x0000_s1281" type="#polygon292" style="position:absolute;left:0;text-align:left;margin-left:62.4pt;margin-top:305.3pt;width:491.9pt;height:12.25pt;z-index:-25160908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99" o:spid="_x0000_m1488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99" o:spid="_x0000_s1279" type="#polygon299" style="position:absolute;left:0;text-align:left;margin-left:62.4pt;margin-top:317.5pt;width:491.9pt;height:11.4pt;z-index:-25160806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40" o:spid="_x0000_m148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40" o:spid="_x0000_s1277" type="#polygon340" style="position:absolute;left:0;text-align:left;margin-left:62.4pt;margin-top:340.45pt;width:491.9pt;height:11.5pt;z-index:-2516070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49" o:spid="_x0000_m148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49" o:spid="_x0000_s1275" type="#polygon349" style="position:absolute;left:0;text-align:left;margin-left:62.4pt;margin-top:351.95pt;width:491.9pt;height:11.5pt;z-index:-2516060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65" o:spid="_x0000_m148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65" o:spid="_x0000_s1273" type="#polygon365" style="position:absolute;left:0;text-align:left;margin-left:62.4pt;margin-top:363.5pt;width:491.9pt;height:11.5pt;z-index:-2516049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72" o:spid="_x0000_m148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72" o:spid="_x0000_s1271" type="#polygon372" style="position:absolute;left:0;text-align:left;margin-left:62.4pt;margin-top:375pt;width:491.9pt;height:11.5pt;z-index:-2516039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88" o:spid="_x0000_m1483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88" o:spid="_x0000_s1269" type="#polygon388" style="position:absolute;left:0;text-align:left;margin-left:62.4pt;margin-top:386.5pt;width:491.9pt;height:11.4pt;z-index:-25160294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99" o:spid="_x0000_m148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99" o:spid="_x0000_s1267" type="#polygon399" style="position:absolute;left:0;text-align:left;margin-left:62.4pt;margin-top:397.9pt;width:491.9pt;height:11.5pt;z-index:-2516019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38" o:spid="_x0000_m148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38" o:spid="_x0000_s1265" type="#polygon538" style="position:absolute;left:0;text-align:left;margin-left:62.4pt;margin-top:466.9pt;width:491.9pt;height:11.5pt;z-index:-2516008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55" o:spid="_x0000_m148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55" o:spid="_x0000_s1263" type="#polygon555" style="position:absolute;left:0;text-align:left;margin-left:62.4pt;margin-top:478.45pt;width:491.9pt;height:11.5pt;z-index:-2515998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19" o:spid="_x0000_m147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19" o:spid="_x0000_s1261" type="#polygon619" style="position:absolute;left:0;text-align:left;margin-left:62.4pt;margin-top:513pt;width:491.9pt;height:11.4pt;z-index:-2515988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37" o:spid="_x0000_m147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37" o:spid="_x0000_s1259" type="#polygon637" style="position:absolute;left:0;text-align:left;margin-left:62.4pt;margin-top:524.4pt;width:491.9pt;height:11.5pt;z-index:-2515978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63" o:spid="_x0000_m147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63" o:spid="_x0000_s1257" type="#polygon663" style="position:absolute;left:0;text-align:left;margin-left:62.4pt;margin-top:535.9pt;width:491.9pt;height:11.5pt;z-index:-2515968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_x0000_m147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_x0000_s1255" type="#_x0000_m1476" style="position:absolute;left:0;text-align:left;margin-left:62.4pt;margin-top:547.45pt;width:491.9pt;height:11.5pt;z-index:-2515957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97" o:spid="_x0000_m147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97" o:spid="_x0000_s1253" type="#polygon697" style="position:absolute;left:0;text-align:left;margin-left:62.4pt;margin-top:558.95pt;width:491.9pt;height:12.1pt;z-index:-25159475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720" o:spid="_x0000_m147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720" o:spid="_x0000_s1251" type="#polygon720" style="position:absolute;left:0;text-align:left;margin-left:62.4pt;margin-top:571.1pt;width:491.9pt;height:11.5pt;z-index:-2515937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729" o:spid="_x0000_m1473" coordsize="49188,1224" o:spt="100" adj="0,,0" path="m,1224r,l49188,1224r,l49188,r,l,,,,,1224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729" o:spid="_x0000_s1249" type="#polygon729" style="position:absolute;left:0;text-align:left;margin-left:62.4pt;margin-top:582.6pt;width:491.9pt;height:12.25pt;z-index:-251592704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748" o:spid="_x0000_m1472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748" o:spid="_x0000_s1247" type="#polygon748" style="position:absolute;left:0;text-align:left;margin-left:62.4pt;margin-top:594.85pt;width:491.9pt;height:12.1pt;z-index:-25159168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767" o:spid="_x0000_m147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767" o:spid="_x0000_s1245" type="#polygon767" style="position:absolute;left:0;text-align:left;margin-left:62.4pt;margin-top:606.95pt;width:491.9pt;height:11.5pt;z-index:-2515906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784" o:spid="_x0000_m147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784" o:spid="_x0000_s1243" type="#polygon784" style="position:absolute;left:0;text-align:left;margin-left:62.4pt;margin-top:618.5pt;width:491.9pt;height:12.1pt;z-index:-25158963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26" o:spid="_x0000_m146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26" o:spid="_x0000_s1241" type="#polygon826" style="position:absolute;left:0;text-align:left;margin-left:62.4pt;margin-top:642.1pt;width:491.9pt;height:11.5pt;z-index:-2515886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29" o:spid="_x0000_m146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29" o:spid="_x0000_s1239" type="#polygon829" style="position:absolute;left:0;text-align:left;margin-left:62.4pt;margin-top:653.65pt;width:491.9pt;height:11.5pt;z-index:-2515875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94" o:spid="_x0000_m146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94" o:spid="_x0000_s1237" type="#polygon894" style="position:absolute;left:0;text-align:left;margin-left:62.4pt;margin-top:688.1pt;width:491.9pt;height:11.5pt;z-index:-25158656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905" o:spid="_x0000_m146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905" o:spid="_x0000_s1235" type="#polygon905" style="position:absolute;left:0;text-align:left;margin-left:62.4pt;margin-top:699.6pt;width:491.9pt;height:11.5pt;z-index:-2515855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002" o:spid="_x0000_m146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 w:rsidR="002027E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002" o:spid="_x0000_s1233" type="#polygon1002" style="position:absolute;left:0;text-align:left;margin-left:62.4pt;margin-top:745.7pt;width:491.9pt;height:11.4pt;z-index:-25158451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часто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повторяющихся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работах),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длительном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процессе–на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период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необходимых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работ.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Ответственные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лица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несут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персональную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ответственность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правильное(обоснованное)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установление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временных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4.14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введении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временных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разовых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трудовые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коллективы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должны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извещены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начала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работ.</w:t>
      </w: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</w:p>
    <w:p w:rsidR="00693F79" w:rsidRPr="003B5BFE" w:rsidRDefault="00204860" w:rsidP="00152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5</w:t>
      </w:r>
      <w:r w:rsidR="0070476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Организация</w:t>
      </w:r>
      <w:r w:rsidR="0070476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разработки</w:t>
      </w:r>
      <w:r w:rsidR="0070476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и</w:t>
      </w:r>
      <w:r w:rsidR="0070476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пересмотра</w:t>
      </w:r>
      <w:r w:rsidR="0070476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70476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704764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по</w:t>
      </w:r>
    </w:p>
    <w:p w:rsidR="00693F79" w:rsidRPr="003B5BFE" w:rsidRDefault="00704764" w:rsidP="00152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</w:t>
      </w:r>
      <w:r w:rsidR="00204860" w:rsidRPr="003B5BF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ормированию</w: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труда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5.1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Разработка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нормированию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основано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инициативе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работодателя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представительного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5.2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Основным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видом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нормированию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являются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5.3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Обоснованными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являются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нормы,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установленные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аналитическим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методом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учётом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факторов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влияющих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нормативную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величину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5.4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Факторы,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влияющие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нормативную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величину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зависимости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характера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направленности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воздействия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подразделяются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технические,организационные,психофизиологические,социальные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экономические.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5.5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факторы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определяются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характеристиками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материально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вещественных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элементов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труда: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−предметов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труда;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−средств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5.6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факторы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определяются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формами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разделения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кооперации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организацией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рабочего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его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обслуживанием,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методамии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приёмами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выполнения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работ,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режимами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отдыха.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5.7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Технические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организационные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факторы</w:t>
      </w:r>
      <w:r w:rsidR="0070476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определяют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организационно-технические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5.8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Экономические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определяют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влияние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разрабатываемых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производительность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качество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оказываемых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услуг.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5.9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Психофизиологические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определяются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характеристиками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исполнителя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работ: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возраст,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некоторые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антропометрические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данные(рост,длина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ног,сила,ловкость,выносливость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т.д.),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также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некоторыми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характеристиками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производства(параметры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зоны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обзора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зоны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досягаемости,рабочая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поза,загруженность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зрения,темп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т.д.).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Учёт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психофизиологических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факторов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необходим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выбора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оптимального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варианта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трудового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процесса,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протекающего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благоприятных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условиях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нормальной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интенсивностью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рационального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режима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отдыха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целях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сохранения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здоровья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работающих,их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высокой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работоспособности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жизнедеятельности.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5.10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Социальные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факторы,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как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психофизиологические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факторы,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определяются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>характеристиками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исполнителя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культурно-техническим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уровнем,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опытом,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стажем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др.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социальным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факторам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относятся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некоторые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характеристики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производства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труда-это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содержательность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привлекательность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т.д.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5.11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Выявление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учёт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всех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факторов,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влияющих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величину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осуществляется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процессе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разработки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5.12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Учёт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факторов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проводится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следующей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последовательности: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−выявляются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факторы,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влияющие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нормативную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величину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обусловленных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конкретным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видом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экономической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деятельности;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−определяются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возможные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значения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факторов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данной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работы;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−определяются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ограничения,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предъявляющие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определённые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трудовому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процессу,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устанавливаются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допустимые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варианты;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−выбираются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сочетания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факторов,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которых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достигаются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эффективные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наиболее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благоприятных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условиях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исполнителей(проектирование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рационального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трудового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процесса).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Указанные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процедуры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проводятся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этапе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предварительного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изучения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организационно-технических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других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условий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работ.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Часть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факторов,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зависящих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исполнителей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учитывается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этапе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выбора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персонала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наблюдения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аналитически-исследовательском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нормативов.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5.13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Качество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обоснованность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зависит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методов,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которых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они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устанавливаются.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могут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установлены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двумя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методами: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детального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анализа,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осуществляемого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учреждении,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проектирования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оптимального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трудового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процесса(аналитический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метод);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статистических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отчётов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выработке,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затратах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выполнение</w:t>
      </w:r>
      <w:r w:rsidR="001512C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предшествующий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период,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экспертных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оценок(суммарный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метод).</w:t>
      </w:r>
    </w:p>
    <w:p w:rsidR="00693F79" w:rsidRPr="003B5BFE" w:rsidRDefault="002027EA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bookmarkStart w:id="5" w:name="9"/>
      <w:bookmarkEnd w:id="5"/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" o:spid="_x0000_m146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" o:spid="_x0000_s1230" type="#polygon4" style="position:absolute;left:0;text-align:left;margin-left:62.4pt;margin-top:60.85pt;width:491.9pt;height:11.5pt;z-index:-2515834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3" o:spid="_x0000_m1463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3" o:spid="_x0000_s1228" type="#polygon43" style="position:absolute;left:0;text-align:left;margin-left:62.4pt;margin-top:83.9pt;width:491.9pt;height:11.4pt;z-index:-251582464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8" o:spid="_x0000_m146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8" o:spid="_x0000_s1226" type="#polygon48" style="position:absolute;left:0;text-align:left;margin-left:62.4pt;margin-top:95.3pt;width:491.9pt;height:11.5pt;z-index:-2515814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70" o:spid="_x0000_m146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70" o:spid="_x0000_s1224" type="#polygon70" style="position:absolute;left:0;text-align:left;margin-left:62.4pt;margin-top:106.8pt;width:491.9pt;height:11.5pt;z-index:-2515804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91" o:spid="_x0000_m146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91" o:spid="_x0000_s1222" type="#polygon91" style="position:absolute;left:0;text-align:left;margin-left:62.4pt;margin-top:118.3pt;width:491.9pt;height:11.5pt;z-index:-2515793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11" o:spid="_x0000_m145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11" o:spid="_x0000_s1220" type="#polygon111" style="position:absolute;left:0;text-align:left;margin-left:62.4pt;margin-top:129.85pt;width:491.9pt;height:11.5pt;z-index:-2515783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24" o:spid="_x0000_m145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24" o:spid="_x0000_s1218" type="#polygon124" style="position:absolute;left:0;text-align:left;margin-left:62.4pt;margin-top:141.35pt;width:491.9pt;height:11.5pt;z-index:-2515773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42" o:spid="_x0000_m145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42" o:spid="_x0000_s1216" type="#polygon142" style="position:absolute;left:0;text-align:left;margin-left:62.4pt;margin-top:152.9pt;width:491.9pt;height:11.4pt;z-index:-25157632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57" o:spid="_x0000_m145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57" o:spid="_x0000_s1214" type="#polygon157" style="position:absolute;left:0;text-align:left;margin-left:62.4pt;margin-top:164.3pt;width:491.9pt;height:11.5pt;z-index:-2515752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19" o:spid="_x0000_m145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19" o:spid="_x0000_s1212" type="#polygon219" style="position:absolute;left:0;text-align:left;margin-left:62.4pt;margin-top:198.85pt;width:491.9pt;height:11.5pt;z-index:-2515742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238" o:spid="_x0000_m145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238" o:spid="_x0000_s1210" type="#polygon238" style="position:absolute;left:0;text-align:left;margin-left:62.4pt;margin-top:210.35pt;width:491.9pt;height:11.5pt;z-index:-2515732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_x0000_m145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_x0000_s1208" type="#_x0000_m1453" style="position:absolute;left:0;text-align:left;margin-left:62.4pt;margin-top:233.3pt;width:491.9pt;height:11.5pt;z-index:-2515722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04" o:spid="_x0000_m145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04" o:spid="_x0000_s1206" type="#polygon304" style="position:absolute;left:0;text-align:left;margin-left:62.4pt;margin-top:244.8pt;width:491.9pt;height:11.5pt;z-index:-2515712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43" o:spid="_x0000_m145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43" o:spid="_x0000_s1204" type="#polygon343" style="position:absolute;left:0;text-align:left;margin-left:62.4pt;margin-top:267.85pt;width:491.9pt;height:11.5pt;z-index:-2515701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52" o:spid="_x0000_m145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52" o:spid="_x0000_s1202" type="#polygon352" style="position:absolute;left:0;text-align:left;margin-left:62.4pt;margin-top:279.35pt;width:491.9pt;height:11.5pt;z-index:-2515691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68" o:spid="_x0000_m144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68" o:spid="_x0000_s1200" type="#polygon368" style="position:absolute;left:0;text-align:left;margin-left:62.4pt;margin-top:290.9pt;width:491.9pt;height:11.4pt;z-index:-25156812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389" o:spid="_x0000_m144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389" o:spid="_x0000_s1198" type="#polygon389" style="position:absolute;left:0;text-align:left;margin-left:62.4pt;margin-top:302.3pt;width:491.9pt;height:11.5pt;z-index:-2515671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07" o:spid="_x0000_m144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07" o:spid="_x0000_s1196" type="#polygon407" style="position:absolute;left:0;text-align:left;margin-left:62.4pt;margin-top:313.8pt;width:491.9pt;height:11.5pt;z-index:-2515660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16" o:spid="_x0000_m144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16" o:spid="_x0000_s1194" type="#polygon416" style="position:absolute;left:0;text-align:left;margin-left:62.4pt;margin-top:325.3pt;width:491.9pt;height:11.5pt;z-index:-25156505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36" o:spid="_x0000_m144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36" o:spid="_x0000_s1192" type="#polygon436" style="position:absolute;left:0;text-align:left;margin-left:62.4pt;margin-top:336.85pt;width:491.9pt;height:11.5pt;z-index:-25156403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45" o:spid="_x0000_m1444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45" o:spid="_x0000_s1190" type="#polygon445" style="position:absolute;left:0;text-align:left;margin-left:62.4pt;margin-top:348.35pt;width:491.9pt;height:12.1pt;z-index:-25156300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_x0000_m144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_x0000_s1188" type="#_x0000_m1443" style="position:absolute;left:0;text-align:left;margin-left:62.4pt;margin-top:360.5pt;width:491.9pt;height:11.5pt;z-index:-2515619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485" o:spid="_x0000_m1442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485" o:spid="_x0000_s1186" type="#polygon485" style="position:absolute;left:0;text-align:left;margin-left:62.4pt;margin-top:372pt;width:491.9pt;height:12.1pt;z-index:-25156096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12" o:spid="_x0000_m144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12" o:spid="_x0000_s1184" type="#polygon512" style="position:absolute;left:0;text-align:left;margin-left:62.4pt;margin-top:384.1pt;width:491.9pt;height:11.5pt;z-index:-2515599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17" o:spid="_x0000_m1440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17" o:spid="_x0000_s1182" type="#polygon517" style="position:absolute;left:0;text-align:left;margin-left:62.4pt;margin-top:395.65pt;width:491.9pt;height:12.25pt;z-index:-251558912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40" o:spid="_x0000_m1439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40" o:spid="_x0000_s1180" type="#polygon540" style="position:absolute;left:0;text-align:left;margin-left:62.4pt;margin-top:407.9pt;width:491.9pt;height:12.1pt;z-index:-25155788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65" o:spid="_x0000_m143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65" o:spid="_x0000_s1178" type="#polygon565" style="position:absolute;left:0;text-align:left;margin-left:62.4pt;margin-top:420pt;width:491.9pt;height:11.5pt;z-index:-2515568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72" o:spid="_x0000_m143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72" o:spid="_x0000_s1176" type="#polygon572" style="position:absolute;left:0;text-align:left;margin-left:62.4pt;margin-top:431.5pt;width:491.9pt;height:11.5pt;z-index:-25155584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594" o:spid="_x0000_m143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594" o:spid="_x0000_s1174" type="#polygon594" style="position:absolute;left:0;text-align:left;margin-left:62.4pt;margin-top:443.05pt;width:491.9pt;height:11.5pt;z-index:-25155481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09" o:spid="_x0000_m143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09" o:spid="_x0000_s1172" type="#polygon609" style="position:absolute;left:0;text-align:left;margin-left:62.4pt;margin-top:454.55pt;width:491.9pt;height:11.4pt;z-index:-25155379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46" o:spid="_x0000_m143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46" o:spid="_x0000_s1170" type="#polygon646" style="position:absolute;left:0;text-align:left;margin-left:62.4pt;margin-top:477.5pt;width:491.9pt;height:11.5pt;z-index:-2515527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667" o:spid="_x0000_m143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667" o:spid="_x0000_s1168" type="#polygon667" style="position:absolute;left:0;text-align:left;margin-left:62.4pt;margin-top:489pt;width:491.9pt;height:11.5pt;z-index:-2515517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708" o:spid="_x0000_m1432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708" o:spid="_x0000_s1166" type="#polygon708" style="position:absolute;left:0;text-align:left;margin-left:62.4pt;margin-top:512.05pt;width:491.9pt;height:11.4pt;z-index:-25155072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747" o:spid="_x0000_m143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747" o:spid="_x0000_s1164" type="#polygon747" style="position:absolute;left:0;text-align:left;margin-left:62.4pt;margin-top:534.95pt;width:491.9pt;height:11.5pt;z-index:-2515496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764" o:spid="_x0000_m143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764" o:spid="_x0000_s1162" type="#polygon764" style="position:absolute;left:0;text-align:left;margin-left:62.4pt;margin-top:546.5pt;width:491.9pt;height:11.5pt;z-index:-2515486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786" o:spid="_x0000_m142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786" o:spid="_x0000_s1160" type="#polygon786" style="position:absolute;left:0;text-align:left;margin-left:62.4pt;margin-top:558pt;width:491.9pt;height:11.5pt;z-index:-2515476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04" o:spid="_x0000_m142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04" o:spid="_x0000_s1158" type="#polygon804" style="position:absolute;left:0;text-align:left;margin-left:62.4pt;margin-top:569.5pt;width:491.9pt;height:11.5pt;z-index:-25154662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59" o:spid="_x0000_m142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59" o:spid="_x0000_s1156" type="#polygon859" style="position:absolute;left:0;text-align:left;margin-left:62.4pt;margin-top:592.45pt;width:491.9pt;height:11.5pt;z-index:-2515456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70" o:spid="_x0000_m142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70" o:spid="_x0000_s1154" type="#polygon870" style="position:absolute;left:0;text-align:left;margin-left:62.4pt;margin-top:603.95pt;width:491.9pt;height:11.5pt;z-index:-25154457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884" o:spid="_x0000_m142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884" o:spid="_x0000_s1152" type="#polygon884" style="position:absolute;left:0;text-align:left;margin-left:62.4pt;margin-top:615.5pt;width:491.9pt;height:11.5pt;z-index:-2515435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008" o:spid="_x0000_m142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008" o:spid="_x0000_s1150" type="#polygon1008" style="position:absolute;left:0;text-align:left;margin-left:62.4pt;margin-top:672.95pt;width:491.9pt;height:11.5pt;z-index:-2515425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015" o:spid="_x0000_m142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015" o:spid="_x0000_s1148" type="#polygon1015" style="position:absolute;left:0;text-align:left;margin-left:62.4pt;margin-top:684.5pt;width:491.9pt;height:11.5pt;z-index:-2515415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056" o:spid="_x0000_m142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056" o:spid="_x0000_s1146" type="#polygon1056" style="position:absolute;left:0;text-align:left;margin-left:62.4pt;margin-top:707.5pt;width:491.9pt;height:11.5pt;z-index:-25154048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071" o:spid="_x0000_m1421" coordsize="44928,2064" o:spt="100" adj="0,,0" path="m,2064r,l44928,2064r,l44928,r,l,,,,,206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071" o:spid="_x0000_s1144" type="#polygon1071" style="position:absolute;left:0;text-align:left;margin-left:105pt;margin-top:719.05pt;width:449.3pt;height:20.65pt;z-index:-251539456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type id="polygon1073" o:spid="_x0000_m1420" coordsize="44928,2064" o:spt="100" adj="0,,0" path="m,2064r,l44928,2064r,l44928,r,l,,,,,206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pict>
          <v:shape id="WS_polygon1073" o:spid="_x0000_s1142" type="#polygon1073" style="position:absolute;left:0;text-align:left;margin-left:105pt;margin-top:739.7pt;width:449.3pt;height:20.65pt;z-index:-251538432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5.14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позволяет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определять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обоснованные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внедрение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способствует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повышению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производительности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целом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эффективности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использования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трудовых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ресурсов.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5.15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Суммарный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же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только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фиксирует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фактические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Этот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применяется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исключительных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случаях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аварийных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опытных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5.16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разрабатываемые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аналитического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метода,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являются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обоснованными,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установленные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суммарным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опытно-статистическими.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5.17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Разработка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осуществляется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одним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способов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аналитического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метода: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аналитически-исследовательским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аналитически-расчётным.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5.18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аналитически-исследовательском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способе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необходимые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рабочего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каждому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элементу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нормируемой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операции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определяют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анализа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данных,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полученных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непосредственного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наблюдения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выполнением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этой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операции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рабочем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месте,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соответствует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принятым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условиям.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5.19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аналитически-расчётном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способе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затраты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нормируемую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работу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определяют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нормативам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отдельные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элементы,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разработанные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ранее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исследований,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расчётом,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исходя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принятых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режимов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оптимальной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технологического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оборудования.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5.20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Аналитически-расчётный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способ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является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наиболее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рациональным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>предпочтительным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способом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проектирования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материалов,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так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как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является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наиболее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совершенными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экономически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эффективным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способом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5.21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Совершенствование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аналитически-расчётного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осуществляется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путём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разработки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систем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микро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элементных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нормативов,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числе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проведением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имитационного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моделирования.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5.22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Преимущества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аналитически-расчётного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способа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916BD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исключают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применения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аналитически-исследовательского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метода.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5.23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разработке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нормированию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предприятиях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необходимо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придерживаться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следующих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требований: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−нормативные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нормированию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должны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разработаны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методических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рекомендаций,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утверждённых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вида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экономической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деятельности;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−нормативные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нормированию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должны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исходя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периода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освоения;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−проведение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апробации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течение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менее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14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календарных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дней;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−при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формировании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результатов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нормированию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должно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учтено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мнение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представительного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5.24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разработанные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учётом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указанных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требований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уровне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учреждений,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являются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местными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утверждаются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исполнительным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учреждения.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5.25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целях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обеспечения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организационно-методического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единства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разработки,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пересмотра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совершенствования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повышения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обоснованности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качества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рекомендуется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следующий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порядок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5.26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Пересмотр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типовых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случаях,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предусмотренных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законодательством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Российской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Федерации,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осуществляется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порядке,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установленном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разработки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утверждения.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5.27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случаях,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когда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организационно-технические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условия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учреждения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позволяют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устанавливать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более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прогрессивные,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чем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соответствующие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межотраслевые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отраслевые,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либо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</w:t>
      </w:r>
      <w:r w:rsidR="002E358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отсутствии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их,разрабатываются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местные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5.28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Установление,замена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пересмотр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осуществляются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основании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приказа(распоряжения)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работодателя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учётом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мнения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представительного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органа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5.29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установлении,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замене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пересмотре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работники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должны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извещены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позднее,чем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два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месяца.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Об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установлении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временных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разовых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работники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должны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быть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извещены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до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начала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выполнения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5.30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Порядок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извещения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работников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устанавливается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работодателем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самостоятельно.</w:t>
      </w:r>
    </w:p>
    <w:p w:rsidR="00183FE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5.31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Не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реже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чем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два</w:t>
      </w:r>
      <w:r w:rsidR="004B7DD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</w:p>
    <w:p w:rsidR="00693F79" w:rsidRPr="003B5BFE" w:rsidRDefault="00463F9F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Г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ода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структурным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подразделением(службой)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организации,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которое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возложены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функции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нормированию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труда,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работником(работниками),на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которого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возложены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указанные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функции,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проводится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проверка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действующих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соответствие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уровню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техники,технологии,организации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учреждении.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Устаревшие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ошибочно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установленные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нормы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подлежат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пересмотру.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Пересмотр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устаревших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осуществляется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сроки,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устанавливаемых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руководством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учреждения.</w:t>
      </w:r>
    </w:p>
    <w:p w:rsidR="00693F79" w:rsidRPr="003B5BFE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lastRenderedPageBreak/>
        <w:t>5.32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Пересмотр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норм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труда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случаях,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предусмотренных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законодательством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Российской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Федерации,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осуществляется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в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порядке,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установленном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для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их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разработки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утверждения.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Пересмотр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осуществляется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через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каждые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5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лет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с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даты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3B5BFE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утверждения.</w:t>
      </w:r>
    </w:p>
    <w:p w:rsidR="00693F79" w:rsidRPr="00612A1C" w:rsidRDefault="00693F79" w:rsidP="00AA617D">
      <w:pPr>
        <w:spacing w:after="0" w:line="240" w:lineRule="auto"/>
        <w:ind w:firstLine="709"/>
        <w:contextualSpacing/>
        <w:jc w:val="both"/>
        <w:rPr>
          <w:rFonts w:ascii="Arial" w:hAnsi="Arial" w:cs="Arial"/>
          <w:lang w:val="ru-RU"/>
        </w:rPr>
      </w:pPr>
      <w:bookmarkStart w:id="6" w:name="10"/>
      <w:bookmarkEnd w:id="6"/>
    </w:p>
    <w:p w:rsidR="00693F79" w:rsidRPr="00916BDA" w:rsidRDefault="002027EA" w:rsidP="00602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23" o:spid="_x0000_m141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23" o:spid="_x0000_s1139" type="#polygon23" style="position:absolute;left:0;text-align:left;margin-left:62.4pt;margin-top:88.45pt;width:491.9pt;height:11.5pt;z-index:-25153740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42" o:spid="_x0000_m141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42" o:spid="_x0000_s1137" type="#polygon42" style="position:absolute;left:0;text-align:left;margin-left:62.4pt;margin-top:99.95pt;width:491.9pt;height:11.5pt;z-index:-2515363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6" o:spid="_x0000_m141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6" o:spid="_x0000_s1135" type="#polygon66" style="position:absolute;left:0;text-align:left;margin-left:62.4pt;margin-top:111.5pt;width:491.9pt;height:11.4pt;z-index:-25153536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83" o:spid="_x0000_m141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83" o:spid="_x0000_s1133" type="#polygon83" style="position:absolute;left:0;text-align:left;margin-left:62.4pt;margin-top:122.9pt;width:491.9pt;height:11.5pt;z-index:-2515343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41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131" type="#_x0000_m1415" style="position:absolute;left:0;text-align:left;margin-left:62.4pt;margin-top:134.4pt;width:491.9pt;height:11.5pt;z-index:-25153331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128" o:spid="_x0000_m141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128" o:spid="_x0000_s1129" type="#polygon128" style="position:absolute;left:0;text-align:left;margin-left:62.4pt;margin-top:157.45pt;width:491.9pt;height:11.5pt;z-index:-25153228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41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127" type="#_x0000_m1413" style="position:absolute;left:0;text-align:left;margin-left:62.4pt;margin-top:168.95pt;width:491.9pt;height:11.5pt;z-index:-25153126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165" o:spid="_x0000_m1412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165" o:spid="_x0000_s1125" type="#polygon165" style="position:absolute;left:0;text-align:left;margin-left:62.4pt;margin-top:180.5pt;width:491.9pt;height:11.4pt;z-index:-25153024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169" o:spid="_x0000_m1411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169" o:spid="_x0000_s1123" type="#polygon169" style="position:absolute;left:0;text-align:left;margin-left:62.4pt;margin-top:191.9pt;width:491.9pt;height:12.25pt;z-index:-251529216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211" o:spid="_x0000_m141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211" o:spid="_x0000_s1121" type="#polygon211" style="position:absolute;left:0;text-align:left;margin-left:62.4pt;margin-top:215.65pt;width:491.9pt;height:11.5pt;z-index:-2515281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217" o:spid="_x0000_m1409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217" o:spid="_x0000_s1119" type="#polygon217" style="position:absolute;left:0;text-align:left;margin-left:62.4pt;margin-top:227.15pt;width:491.9pt;height:12.1pt;z-index:-251527168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40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117" type="#_x0000_m1408" style="position:absolute;left:0;text-align:left;margin-left:62.4pt;margin-top:262.3pt;width:491.9pt;height:12.1pt;z-index:-25152614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333" o:spid="_x0000_m1407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333" o:spid="_x0000_s1115" type="#polygon333" style="position:absolute;left:0;text-align:left;margin-left:62.4pt;margin-top:285.95pt;width:491.9pt;height:11.5pt;z-index:-25152512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347" o:spid="_x0000_m1406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347" o:spid="_x0000_s1113" type="#polygon347" style="position:absolute;left:0;text-align:left;margin-left:62.4pt;margin-top:297.5pt;width:491.9pt;height:11.5pt;z-index:-2515240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363" o:spid="_x0000_m1405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363" o:spid="_x0000_s1111" type="#polygon363" style="position:absolute;left:0;text-align:left;margin-left:62.4pt;margin-top:309pt;width:491.9pt;height:12.1pt;z-index:-25152307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391" o:spid="_x0000_m140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391" o:spid="_x0000_s1109" type="#polygon391" style="position:absolute;left:0;text-align:left;margin-left:62.4pt;margin-top:321.1pt;width:491.9pt;height:11.5pt;z-index:-25152204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403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107" type="#_x0000_m1403" style="position:absolute;left:0;text-align:left;margin-left:62.4pt;margin-top:332.65pt;width:491.9pt;height:12.1pt;z-index:-25152102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423" o:spid="_x0000_m1402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423" o:spid="_x0000_s1105" type="#polygon423" style="position:absolute;left:0;text-align:left;margin-left:62.4pt;margin-top:344.75pt;width:491.9pt;height:11.5pt;z-index:-251520000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437" o:spid="_x0000_m1401" coordsize="44928,2076" o:spt="100" adj="0,,0" path="m,2076r,l44928,2076r,l44928,r,l,,,,,2076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437" o:spid="_x0000_s1103" type="#polygon437" style="position:absolute;left:0;text-align:left;margin-left:105pt;margin-top:356.3pt;width:449.3pt;height:20.75pt;z-index:-251518976;mso-position-horizontal-relative:page;mso-position-vertical-relative:page" coordsize="21600,21600" o:spt="100" adj="0,,0" path="m,2076r,l44928,2076r,l44928,r,l,,,,,207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40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101" type="#_x0000_m1400" style="position:absolute;left:0;text-align:left;margin-left:62.4pt;margin-top:421.8pt;width:491.9pt;height:11.5pt;z-index:-25151795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399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099" type="#_x0000_m1399" style="position:absolute;left:0;text-align:left;margin-left:62.4pt;margin-top:444.85pt;width:491.9pt;height:11.5pt;z-index:-25151692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527" o:spid="_x0000_m1398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527" o:spid="_x0000_s1097" type="#polygon527" style="position:absolute;left:0;text-align:left;margin-left:62.4pt;margin-top:456.35pt;width:491.9pt;height:11.5pt;z-index:-25151590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550" o:spid="_x0000_m1397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550" o:spid="_x0000_s1095" type="#polygon550" style="position:absolute;left:0;text-align:left;margin-left:62.4pt;margin-top:467.9pt;width:491.9pt;height:11.4pt;z-index:-251514880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562" o:spid="_x0000_m1396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562" o:spid="_x0000_s1093" type="#polygon562" style="position:absolute;left:0;text-align:left;margin-left:62.4pt;margin-top:479.3pt;width:491.9pt;height:12.25pt;z-index:-251513856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14" o:spid="_x0000_m1395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14" o:spid="_x0000_s1091" type="#polygon614" style="position:absolute;left:0;text-align:left;margin-left:62.4pt;margin-top:503.05pt;width:491.9pt;height:11.4pt;z-index:-251512832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30" o:spid="_x0000_m1394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30" o:spid="_x0000_s1089" type="#polygon630" style="position:absolute;left:0;text-align:left;margin-left:62.4pt;margin-top:514.45pt;width:491.9pt;height:12.25pt;z-index:-25151180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54" o:spid="_x0000_m139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54" o:spid="_x0000_s1087" type="#polygon654" style="position:absolute;left:0;text-align:left;margin-left:62.4pt;margin-top:526.7pt;width:491.9pt;height:11.5pt;z-index:-25151078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60" o:spid="_x0000_m1392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60" o:spid="_x0000_s1085" type="#polygon660" style="position:absolute;left:0;text-align:left;margin-left:62.4pt;margin-top:538.2pt;width:491.9pt;height:12.1pt;z-index:-251509760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39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083" type="#_x0000_m1391" style="position:absolute;left:0;text-align:left;margin-left:62.4pt;margin-top:550.3pt;width:491.9pt;height:11.5pt;z-index:-25150873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694" o:spid="_x0000_m1390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694" o:spid="_x0000_s1081" type="#polygon694" style="position:absolute;left:0;text-align:left;margin-left:62.4pt;margin-top:561.85pt;width:491.9pt;height:12.1pt;z-index:-251507712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714" o:spid="_x0000_m1389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714" o:spid="_x0000_s1079" type="#polygon714" style="position:absolute;left:0;text-align:left;margin-left:62.4pt;margin-top:573.95pt;width:491.9pt;height:12.25pt;z-index:-251506688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728" o:spid="_x0000_m1388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728" o:spid="_x0000_s1077" type="#polygon728" style="position:absolute;left:0;text-align:left;margin-left:62.4pt;margin-top:586.2pt;width:491.9pt;height:12.1pt;z-index:-251505664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387" coordsize="49188,1224" o:spt="100" adj="0,,0" path="m,1224r,l49188,1224r,l49188,r,l,,,,,122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075" type="#_x0000_m1387" style="position:absolute;left:0;text-align:left;margin-left:62.4pt;margin-top:598.3pt;width:491.9pt;height:12.25pt;z-index:-251504640;mso-position-horizontal-relative:page;mso-position-vertical-relative:page" coordsize="21600,21600" o:spt="100" adj="0,,0" path="m,1224r,l49188,1224r,l49188,r,l,,,,,122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766" o:spid="_x0000_m1386" coordsize="49188,1212" o:spt="100" adj="0,,0" path="m,1212r,l49188,1212r,l49188,r,l,,,,,121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766" o:spid="_x0000_s1073" type="#polygon766" style="position:absolute;left:0;text-align:left;margin-left:62.4pt;margin-top:610.55pt;width:491.9pt;height:12.1pt;z-index:-251503616;mso-position-horizontal-relative:page;mso-position-vertical-relative:page" coordsize="21600,21600" o:spt="100" adj="0,,0" path="m,1212r,l49188,1212r,l49188,r,l,,,,,121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790" o:spid="_x0000_m1385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790" o:spid="_x0000_s1071" type="#polygon790" style="position:absolute;left:0;text-align:left;margin-left:62.4pt;margin-top:622.7pt;width:491.9pt;height:11.5pt;z-index:-25150259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798" o:spid="_x0000_m1384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798" o:spid="_x0000_s1069" type="#polygon798" style="position:absolute;left:0;text-align:left;margin-left:62.4pt;margin-top:634.2pt;width:491.9pt;height:11.5pt;z-index:-251501568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821" o:spid="_x0000_m1383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821" o:spid="_x0000_s1067" type="#polygon821" style="position:absolute;left:0;text-align:left;margin-left:62.4pt;margin-top:645.7pt;width:491.9pt;height:11.5pt;z-index:-251500544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_x0000_m1382" coordsize="44928,2064" o:spt="100" adj="0,,0" path="m,2064r,l44928,2064r,l44928,r,l,,,,,2064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_x0000_s1065" type="#_x0000_m1382" style="position:absolute;left:0;text-align:left;margin-left:105pt;margin-top:657.25pt;width:449.3pt;height:20.65pt;z-index:-251499520;mso-position-horizontal-relative:page;mso-position-vertical-relative:page" coordsize="21600,21600" o:spt="100" adj="0,,0" path="m,2064r,l44928,2064r,l44928,r,l,,,,,20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850" o:spid="_x0000_m1381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850" o:spid="_x0000_s1063" type="#polygon850" style="position:absolute;left:0;text-align:left;margin-left:62.4pt;margin-top:707.75pt;width:491.9pt;height:11.5pt;z-index:-251498496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923" o:spid="_x0000_m1380" coordsize="49188,1152" o:spt="100" adj="0,,0" path="m,1152r,l49188,1152r,l49188,r,l,,,,,1152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923" o:spid="_x0000_s1061" type="#polygon923" style="position:absolute;left:0;text-align:left;margin-left:62.4pt;margin-top:742.3pt;width:491.9pt;height:11.5pt;z-index:-251497472;mso-position-horizontal-relative:page;mso-position-vertical-relative:page" coordsize="21600,21600" o:spt="100" adj="0,,0" path="m,1152r,l49188,1152r,l49188,r,l,,,,,115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type id="polygon946" o:spid="_x0000_m1379" coordsize="49188,1140" o:spt="100" adj="0,,0" path="m,1140r,l49188,1140r,l49188,r,l,,,,,114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pict>
          <v:shape id="WS_polygon946" o:spid="_x0000_s1059" type="#polygon946" style="position:absolute;left:0;text-align:left;margin-left:62.4pt;margin-top:753.85pt;width:491.9pt;height:11.4pt;z-index:-251496448;mso-position-horizontal-relative:page;mso-position-vertical-relative:page" coordsize="21600,21600" o:spt="100" adj="0,,0" path="m,1140r,l49188,1140r,l49188,r,l,,,,,11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204860" w:rsidRPr="00916BD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6</w:t>
      </w:r>
      <w:r w:rsidR="00463F9F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916BD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Порядок</w:t>
      </w:r>
      <w:r w:rsidR="00463F9F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916BD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согласования</w:t>
      </w:r>
      <w:r w:rsidR="00463F9F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916BD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и</w:t>
      </w:r>
      <w:r w:rsidR="00463F9F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916BD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утверждения</w:t>
      </w:r>
      <w:r w:rsidR="00463F9F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916BD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463F9F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916BD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463F9F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916BD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по</w:t>
      </w:r>
    </w:p>
    <w:p w:rsidR="00693F79" w:rsidRPr="00916BDA" w:rsidRDefault="00463F9F" w:rsidP="006025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916BD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</w:t>
      </w:r>
      <w:r w:rsidR="00204860" w:rsidRPr="00916BD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ормированию</w: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916BD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труда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6.1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имеют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унифицированный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характер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отражают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обобщённые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организационно-технические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условия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учреждения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наиболее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рациональные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приёмы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методы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выполнения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работ.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6.2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Межотраслевые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утверждаются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Министерством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труда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социальной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защиты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России.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6.3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Отраслевые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утверждаются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Федеральным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органом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исполнительной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власти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соответствующей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отрасли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или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подотрасли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согласованиис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Министерством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труда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социальной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защиты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Российской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Федерации.</w:t>
      </w:r>
    </w:p>
    <w:p w:rsidR="004A7084" w:rsidRDefault="00204860" w:rsidP="004A70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6.4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4A70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а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уровне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4A7084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учреждения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разрабатываются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работодателем.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Работодатель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разработанные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направляет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представительный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орган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работнико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для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учёта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мнения.</w:t>
      </w:r>
    </w:p>
    <w:p w:rsidR="00693F79" w:rsidRPr="004A7084" w:rsidRDefault="004A7084" w:rsidP="004A70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редставительный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орган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работников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есогласии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позицией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работодателя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должен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предоставить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письменный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протест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обоснованием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своей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позиции,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этом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работодатель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имеет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право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утвердить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без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положительной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оценки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представительного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органа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работников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>. В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случае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отрицательной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оценки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нормативных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материалов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нормированию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труда,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которые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утверждены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работодателем,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представительный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орган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работников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учреждения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имеет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основания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для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подачи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жалобы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рассмотрения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его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судебном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204860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порядке.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6.5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Работодатель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представительный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орган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работников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должны:</w:t>
      </w:r>
    </w:p>
    <w:p w:rsidR="00693F79" w:rsidRPr="00FC38CB" w:rsidRDefault="00204860" w:rsidP="004A70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−разъяснить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работникам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основания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замены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или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пересмотра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труда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условия,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которых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они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должны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применяться;</w:t>
      </w:r>
    </w:p>
    <w:p w:rsidR="00693F79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−постоянно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поддерживать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развивать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инициативу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работнико</w:t>
      </w:r>
      <w:r w:rsidR="00463F9F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пересмотру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действующих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внедрению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новых,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более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прогрессивных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труда.</w:t>
      </w:r>
    </w:p>
    <w:p w:rsidR="00D53B56" w:rsidRPr="00916BDA" w:rsidRDefault="00D53B56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</w:p>
    <w:p w:rsidR="00693F79" w:rsidRPr="001E6E40" w:rsidRDefault="00204860" w:rsidP="001E6E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7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Порядок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проверки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для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нормирования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труда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на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соответствие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достигнутому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уровню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техники,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технологии,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организации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труда</w:t>
      </w:r>
      <w:r w:rsidR="00A01612" w:rsidRPr="001E6E40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.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7.1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Оценка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уровня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действующих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нормативов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труду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проводится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путём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анализа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норм,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рассчитанных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этим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нормативам,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проведением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выборочных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исследований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изучения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динамики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выполнения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показателей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выработки.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7.2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осуществлении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проверки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нормативных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материалов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нормированию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труда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A01612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учреж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дении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необходимо: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−издать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регламент(приказ,распоряжение)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проведении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проверки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нормативных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материалов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указанием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периода;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−установить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ответственное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подразделение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за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процесс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проверки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нормативных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материалов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нормированию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труда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уровне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предприятия;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организовать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рабочую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группу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привлечением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представительного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органа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работников;</w:t>
      </w:r>
    </w:p>
    <w:p w:rsidR="00F64BA6" w:rsidRPr="00FC38CB" w:rsidRDefault="00F64BA6" w:rsidP="00F64B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провести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выборочные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исследования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,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обработать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результаты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;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lastRenderedPageBreak/>
        <w:t>−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провести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расчёт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нормативов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выборочным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исследованиям;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внессти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изменения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корректировки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результатам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расчёта;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утвердить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материалы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изменениями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D448C9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известить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работнико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согласно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A01612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за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конодательству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Российской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Федерации.</w:t>
      </w:r>
    </w:p>
    <w:p w:rsidR="00A01612" w:rsidRDefault="00A01612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</w:p>
    <w:p w:rsidR="00693F79" w:rsidRPr="00A01612" w:rsidRDefault="00204860" w:rsidP="00AA61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A01612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8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A01612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Порядок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A01612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внедрения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A01612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нормативных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A01612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материалов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A01612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по</w:t>
      </w:r>
      <w:r w:rsidR="00C4072A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A01612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нормированию</w:t>
      </w:r>
    </w:p>
    <w:p w:rsidR="00693F79" w:rsidRPr="00A01612" w:rsidRDefault="00C4072A" w:rsidP="00AA61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</w:pPr>
      <w:r w:rsidRPr="00A01612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Т</w:t>
      </w:r>
      <w:r w:rsidR="00204860" w:rsidRPr="00A01612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руда</w: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A01612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="00204860" w:rsidRPr="00A01612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val="ru-RU"/>
        </w:rPr>
        <w:t>учреждении</w:t>
      </w:r>
    </w:p>
    <w:p w:rsidR="00693F79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8.1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Утверждённые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установленном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порядке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материалы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для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нормирования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труда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внедряются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рабочие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места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учреждения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соответствии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их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областью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применения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сферой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действия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основании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приказа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руководителя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учётом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мне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ни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представительного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органа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работников.</w:t>
      </w:r>
    </w:p>
    <w:p w:rsidR="00157CE1" w:rsidRPr="00FC38CB" w:rsidRDefault="00204860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8.2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Для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обеспечения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эффективного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внедрения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освоения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нормативных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материалов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в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A01612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учреж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дении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следует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провести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следующие</w:t>
      </w:r>
      <w:r w:rsidR="00C4072A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 </w:t>
      </w:r>
      <w:r w:rsidR="00157CE1"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мероприяти</w:t>
      </w:r>
      <w:r w:rsidR="00F64BA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я:</w:t>
      </w:r>
    </w:p>
    <w:p w:rsidR="00AA617D" w:rsidRPr="00FC38CB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AA617D" w:rsidRPr="00FC38CB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AA617D" w:rsidRPr="00FC38CB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−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AA617D" w:rsidRPr="00FC38CB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AA617D" w:rsidRPr="00FC38CB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8.4 Если при проведении указанной подготовительной работы выяснится, что в учреждении существующие организа</w:t>
      </w:r>
      <w:r w:rsidR="00F64BA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ционно - технические условия боле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AA617D" w:rsidRPr="00FC38CB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8.5 </w:t>
      </w:r>
      <w:r w:rsidR="00F64BA6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 xml:space="preserve">Если </w:t>
      </w: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157CE1" w:rsidRDefault="00AA617D" w:rsidP="00AA6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</w:pPr>
      <w:r w:rsidRPr="00FC38CB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highlight w:val="yellow"/>
          <w:lang w:val="ru-RU"/>
        </w:rPr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157CE1" w:rsidRPr="00916BDA" w:rsidRDefault="00157CE1" w:rsidP="00CC7A8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val="ru-RU"/>
        </w:rPr>
        <w:sectPr w:rsidR="00157CE1" w:rsidRPr="00916BDA" w:rsidSect="00693F79">
          <w:type w:val="continuous"/>
          <w:pgSz w:w="11900" w:h="16840"/>
          <w:pgMar w:top="904" w:right="423" w:bottom="664" w:left="783" w:header="0" w:footer="0" w:gutter="0"/>
          <w:cols w:space="720"/>
        </w:sectPr>
      </w:pPr>
    </w:p>
    <w:p w:rsidR="00693F79" w:rsidRPr="00BD6E7D" w:rsidRDefault="00693F79" w:rsidP="00CC7A89">
      <w:pPr>
        <w:spacing w:after="0" w:line="240" w:lineRule="auto"/>
        <w:contextualSpacing/>
        <w:jc w:val="both"/>
        <w:rPr>
          <w:rFonts w:ascii="Arial" w:hAnsi="Arial" w:cs="Arial"/>
          <w:lang w:val="ru-RU"/>
        </w:rPr>
      </w:pPr>
      <w:bookmarkStart w:id="7" w:name="11"/>
      <w:bookmarkEnd w:id="7"/>
    </w:p>
    <w:sectPr w:rsidR="00693F79" w:rsidRPr="00BD6E7D" w:rsidSect="00693F79">
      <w:type w:val="continuous"/>
      <w:pgSz w:w="11900" w:h="16841"/>
      <w:pgMar w:top="904" w:right="421" w:bottom="664" w:left="781" w:header="0" w:footer="0" w:gutter="0"/>
      <w:cols w:space="720" w:equalWidth="0">
        <w:col w:w="10699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FF" w:rsidRDefault="006E2DFF">
      <w:pPr>
        <w:spacing w:after="0" w:line="240" w:lineRule="auto"/>
      </w:pPr>
      <w:r>
        <w:separator/>
      </w:r>
    </w:p>
  </w:endnote>
  <w:endnote w:type="continuationSeparator" w:id="1">
    <w:p w:rsidR="006E2DFF" w:rsidRDefault="006E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43549"/>
    </w:sdtPr>
    <w:sdtContent>
      <w:p w:rsidR="00463F9F" w:rsidRDefault="00463F9F">
        <w:pPr>
          <w:pStyle w:val="a9"/>
          <w:jc w:val="center"/>
          <w:rPr>
            <w:lang w:val="ru-RU"/>
          </w:rPr>
        </w:pPr>
      </w:p>
      <w:p w:rsidR="00463F9F" w:rsidRDefault="002027EA">
        <w:pPr>
          <w:pStyle w:val="a9"/>
          <w:jc w:val="center"/>
        </w:pPr>
      </w:p>
    </w:sdtContent>
  </w:sdt>
  <w:p w:rsidR="00463F9F" w:rsidRDefault="00463F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FF" w:rsidRDefault="006E2DFF">
      <w:pPr>
        <w:spacing w:after="0" w:line="240" w:lineRule="auto"/>
      </w:pPr>
      <w:r>
        <w:separator/>
      </w:r>
    </w:p>
  </w:footnote>
  <w:footnote w:type="continuationSeparator" w:id="1">
    <w:p w:rsidR="006E2DFF" w:rsidRDefault="006E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4713"/>
    <w:rsid w:val="00094E7C"/>
    <w:rsid w:val="000B58A9"/>
    <w:rsid w:val="000E7584"/>
    <w:rsid w:val="00110398"/>
    <w:rsid w:val="00134530"/>
    <w:rsid w:val="001512C4"/>
    <w:rsid w:val="0015229C"/>
    <w:rsid w:val="00157CE1"/>
    <w:rsid w:val="00183FE9"/>
    <w:rsid w:val="001D1DDF"/>
    <w:rsid w:val="001E6E40"/>
    <w:rsid w:val="001F548A"/>
    <w:rsid w:val="002027EA"/>
    <w:rsid w:val="00204860"/>
    <w:rsid w:val="00293034"/>
    <w:rsid w:val="00297079"/>
    <w:rsid w:val="002B3C87"/>
    <w:rsid w:val="002D6CA5"/>
    <w:rsid w:val="002E358F"/>
    <w:rsid w:val="00325E2F"/>
    <w:rsid w:val="003558E1"/>
    <w:rsid w:val="0037330B"/>
    <w:rsid w:val="003A0011"/>
    <w:rsid w:val="003B5BFE"/>
    <w:rsid w:val="00463F9F"/>
    <w:rsid w:val="004A7084"/>
    <w:rsid w:val="004B7DDF"/>
    <w:rsid w:val="004F709E"/>
    <w:rsid w:val="005675D4"/>
    <w:rsid w:val="005C5199"/>
    <w:rsid w:val="00602557"/>
    <w:rsid w:val="00612A1C"/>
    <w:rsid w:val="00676D50"/>
    <w:rsid w:val="00693F79"/>
    <w:rsid w:val="006B3D43"/>
    <w:rsid w:val="006E2DFF"/>
    <w:rsid w:val="00704764"/>
    <w:rsid w:val="007B4000"/>
    <w:rsid w:val="007D5C96"/>
    <w:rsid w:val="007F1C1F"/>
    <w:rsid w:val="008117F1"/>
    <w:rsid w:val="008141FF"/>
    <w:rsid w:val="0084717C"/>
    <w:rsid w:val="00892D06"/>
    <w:rsid w:val="00915529"/>
    <w:rsid w:val="00916BDA"/>
    <w:rsid w:val="00916EB5"/>
    <w:rsid w:val="0092441B"/>
    <w:rsid w:val="00926232"/>
    <w:rsid w:val="00953699"/>
    <w:rsid w:val="00986468"/>
    <w:rsid w:val="00A01612"/>
    <w:rsid w:val="00A17BAF"/>
    <w:rsid w:val="00A23E79"/>
    <w:rsid w:val="00A379CA"/>
    <w:rsid w:val="00AA617D"/>
    <w:rsid w:val="00AD0533"/>
    <w:rsid w:val="00B248EB"/>
    <w:rsid w:val="00BB1481"/>
    <w:rsid w:val="00BD6E7D"/>
    <w:rsid w:val="00C10047"/>
    <w:rsid w:val="00C4072A"/>
    <w:rsid w:val="00C6442D"/>
    <w:rsid w:val="00CC7A89"/>
    <w:rsid w:val="00D448C9"/>
    <w:rsid w:val="00D53B56"/>
    <w:rsid w:val="00DA1225"/>
    <w:rsid w:val="00E32913"/>
    <w:rsid w:val="00E96980"/>
    <w:rsid w:val="00F31E7A"/>
    <w:rsid w:val="00F64BA6"/>
    <w:rsid w:val="00F67C77"/>
    <w:rsid w:val="00FC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48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B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E7A"/>
  </w:style>
  <w:style w:type="paragraph" w:styleId="a9">
    <w:name w:val="footer"/>
    <w:basedOn w:val="a"/>
    <w:link w:val="aa"/>
    <w:uiPriority w:val="99"/>
    <w:unhideWhenUsed/>
    <w:rsid w:val="00F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B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E7A"/>
  </w:style>
  <w:style w:type="paragraph" w:styleId="a9">
    <w:name w:val="footer"/>
    <w:basedOn w:val="a"/>
    <w:link w:val="aa"/>
    <w:uiPriority w:val="99"/>
    <w:unhideWhenUsed/>
    <w:rsid w:val="00F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A3DF-9D38-402A-A335-50065CE6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Елена Валерьевна</dc:creator>
  <cp:keywords/>
  <dc:description/>
  <cp:lastModifiedBy>user_trud</cp:lastModifiedBy>
  <cp:revision>14</cp:revision>
  <cp:lastPrinted>2014-05-28T04:05:00Z</cp:lastPrinted>
  <dcterms:created xsi:type="dcterms:W3CDTF">2014-05-06T08:21:00Z</dcterms:created>
  <dcterms:modified xsi:type="dcterms:W3CDTF">2016-10-11T02:55:00Z</dcterms:modified>
</cp:coreProperties>
</file>