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D41CAB">
        <w:rPr>
          <w:rFonts w:ascii="Times New Roman" w:hAnsi="Times New Roman" w:cs="Times New Roman"/>
          <w:sz w:val="24"/>
          <w:szCs w:val="24"/>
        </w:rPr>
        <w:t>«</w:t>
      </w:r>
      <w:r w:rsidR="00F52148" w:rsidRPr="00D41CA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F14F37">
        <w:rPr>
          <w:rFonts w:ascii="Times New Roman" w:eastAsia="Times New Roman" w:hAnsi="Times New Roman" w:cs="Times New Roman"/>
          <w:sz w:val="24"/>
          <w:szCs w:val="24"/>
        </w:rPr>
        <w:t>без торгов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» </w:t>
      </w:r>
      <w:r w:rsidRPr="00D41CAB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ведущий специалист земельного </w:t>
      </w:r>
      <w:proofErr w:type="gramStart"/>
      <w:r w:rsidR="00F52148" w:rsidRPr="00D41CAB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D41CAB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proofErr w:type="spellStart"/>
      <w:r w:rsidR="00F35C4B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  <w:r w:rsidR="00F35C4B">
        <w:rPr>
          <w:rFonts w:ascii="Times New Roman" w:hAnsi="Times New Roman" w:cs="Times New Roman"/>
          <w:sz w:val="24"/>
          <w:szCs w:val="24"/>
        </w:rPr>
        <w:t xml:space="preserve"> Е.С.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F4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Default="00F14F37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Закон</w:t>
      </w:r>
      <w:r w:rsidRPr="005A55A9">
        <w:rPr>
          <w:rFonts w:ascii="Times New Roman" w:hAnsi="Times New Roman" w:cs="Times New Roman"/>
        </w:rPr>
        <w:t xml:space="preserve"> Иркутской области от 28.12.2015 г. №146-ОЗ «О бесплатном предоставлении земельных участков в собственность граждан»</w:t>
      </w:r>
      <w:r w:rsidR="00E93774">
        <w:rPr>
          <w:rFonts w:ascii="Times New Roman" w:hAnsi="Times New Roman" w:cs="Times New Roman"/>
        </w:rPr>
        <w:t>;</w:t>
      </w:r>
    </w:p>
    <w:p w:rsidR="00E93774" w:rsidRPr="00D41CAB" w:rsidRDefault="00E93774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 статьи</w:t>
      </w:r>
      <w:r w:rsidRPr="005A55A9">
        <w:rPr>
          <w:rFonts w:ascii="Times New Roman" w:hAnsi="Times New Roman" w:cs="Times New Roman"/>
        </w:rPr>
        <w:t xml:space="preserve"> 24, 39.3, 39.9, 39.10, 39.14, 39.15, 39.16, 39.17, 39.18 Земельного кодекса Российской Федерации</w:t>
      </w:r>
      <w:r>
        <w:rPr>
          <w:rFonts w:ascii="Times New Roman" w:hAnsi="Times New Roman" w:cs="Times New Roman"/>
        </w:rPr>
        <w:t>;</w:t>
      </w:r>
    </w:p>
    <w:p w:rsidR="00591F43" w:rsidRPr="00D41CAB" w:rsidRDefault="007861FC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1F43" w:rsidRPr="00D41CAB">
        <w:rPr>
          <w:rFonts w:ascii="Times New Roman" w:hAnsi="Times New Roman" w:cs="Times New Roman"/>
          <w:sz w:val="24"/>
          <w:szCs w:val="24"/>
        </w:rPr>
        <w:t xml:space="preserve">. </w:t>
      </w:r>
      <w:r w:rsidR="005A55A9"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91F43" w:rsidRPr="00D41CAB">
        <w:rPr>
          <w:rFonts w:ascii="Times New Roman" w:hAnsi="Times New Roman" w:cs="Times New Roman"/>
          <w:sz w:val="24"/>
          <w:szCs w:val="24"/>
        </w:rPr>
        <w:t>ый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591F43"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7861FC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43" w:rsidRPr="00D41CAB">
        <w:rPr>
          <w:rFonts w:ascii="Times New Roman" w:hAnsi="Times New Roman" w:cs="Times New Roman"/>
          <w:sz w:val="24"/>
          <w:szCs w:val="24"/>
        </w:rPr>
        <w:t>.</w:t>
      </w:r>
      <w:r w:rsidR="005A55A9" w:rsidRPr="00D41CAB">
        <w:rPr>
          <w:rFonts w:ascii="Times New Roman" w:hAnsi="Times New Roman" w:cs="Times New Roman"/>
          <w:sz w:val="24"/>
          <w:szCs w:val="24"/>
        </w:rPr>
        <w:t> Федеральны</w:t>
      </w:r>
      <w:r w:rsidR="00591F43" w:rsidRPr="00D41CA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="00591F43" w:rsidRPr="00D41CA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D41CAB" w:rsidRDefault="007861FC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1F43" w:rsidRPr="00D41CAB">
        <w:rPr>
          <w:rFonts w:ascii="Times New Roman" w:hAnsi="Times New Roman" w:cs="Times New Roman"/>
          <w:sz w:val="24"/>
          <w:szCs w:val="24"/>
        </w:rPr>
        <w:t>. П</w:t>
      </w:r>
      <w:r w:rsidR="005A55A9" w:rsidRPr="00D41CAB">
        <w:rPr>
          <w:rFonts w:ascii="Times New Roman" w:hAnsi="Times New Roman" w:cs="Times New Roman"/>
          <w:sz w:val="24"/>
          <w:szCs w:val="24"/>
        </w:rPr>
        <w:t>остановлени</w:t>
      </w:r>
      <w:r w:rsidR="00591F43" w:rsidRPr="00D41CAB">
        <w:rPr>
          <w:rFonts w:ascii="Times New Roman" w:hAnsi="Times New Roman" w:cs="Times New Roman"/>
          <w:sz w:val="24"/>
          <w:szCs w:val="24"/>
        </w:rPr>
        <w:t>е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D41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</w:t>
      </w:r>
      <w:r w:rsidR="00E93774" w:rsidRPr="00E93774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с Федеральным законом от 21.12.2001 г. № 178-ФЗ «О приватизации государственного и муниципального имущества», Федеральным законом от 22.07.2008 № 159-ФЗ «Об особенностях отчуждения </w:t>
      </w:r>
      <w:proofErr w:type="gramStart"/>
      <w:r w:rsidR="00E93774" w:rsidRPr="00E93774">
        <w:rPr>
          <w:rFonts w:ascii="Times New Roman" w:hAnsi="Times New Roman" w:cs="Times New Roman"/>
          <w:sz w:val="24"/>
          <w:szCs w:val="24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D41CAB">
        <w:rPr>
          <w:rFonts w:ascii="Times New Roman" w:hAnsi="Times New Roman" w:cs="Times New Roman"/>
          <w:sz w:val="24"/>
          <w:szCs w:val="24"/>
        </w:rPr>
        <w:t>ого</w:t>
      </w:r>
      <w:r w:rsidRPr="00D41C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D41CAB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 xml:space="preserve">процедур предоставления земельных участков </w:t>
      </w:r>
      <w:r w:rsidR="00F14F37">
        <w:rPr>
          <w:rFonts w:ascii="Times New Roman" w:hAnsi="Times New Roman" w:cs="Times New Roman"/>
          <w:b w:val="0"/>
          <w:sz w:val="24"/>
          <w:szCs w:val="24"/>
        </w:rPr>
        <w:t>без торгов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</w:t>
      </w:r>
      <w:proofErr w:type="gramEnd"/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</w:t>
      </w:r>
      <w:r w:rsidRPr="00D41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муниципального образования.  </w:t>
      </w:r>
      <w:r w:rsidRPr="00D41CA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191488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</w:t>
      </w:r>
      <w:r w:rsidR="00F35C4B">
        <w:rPr>
          <w:rFonts w:ascii="Times New Roman" w:hAnsi="Times New Roman" w:cs="Times New Roman"/>
          <w:sz w:val="24"/>
          <w:szCs w:val="24"/>
        </w:rPr>
        <w:t>отмены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F35C4B">
        <w:rPr>
          <w:rFonts w:ascii="Times New Roman" w:hAnsi="Times New Roman" w:cs="Times New Roman"/>
          <w:sz w:val="24"/>
          <w:szCs w:val="24"/>
        </w:rPr>
        <w:t>постановлений</w:t>
      </w:r>
      <w:r w:rsidR="004A1B16" w:rsidRPr="004A1B16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 </w:t>
      </w:r>
      <w:r w:rsidR="003A2BAB" w:rsidRPr="003A2BAB">
        <w:rPr>
          <w:rFonts w:ascii="Times New Roman" w:hAnsi="Times New Roman" w:cs="Times New Roman"/>
          <w:sz w:val="24"/>
          <w:szCs w:val="24"/>
        </w:rPr>
        <w:t>от 28.06.2019 № 713 «</w:t>
      </w:r>
      <w:r w:rsidR="003A2BAB" w:rsidRPr="003A2BAB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расположенных на территории Зиминского городского муниципального образования, без</w:t>
      </w:r>
      <w:proofErr w:type="gramEnd"/>
      <w:r w:rsidR="003A2BAB" w:rsidRPr="003A2BAB">
        <w:rPr>
          <w:rFonts w:ascii="Times New Roman" w:hAnsi="Times New Roman" w:cs="Times New Roman"/>
          <w:bCs/>
          <w:sz w:val="24"/>
          <w:szCs w:val="24"/>
        </w:rPr>
        <w:t xml:space="preserve"> торгов»</w:t>
      </w:r>
      <w:r w:rsidR="00F35C4B">
        <w:rPr>
          <w:rFonts w:ascii="Times New Roman" w:hAnsi="Times New Roman" w:cs="Times New Roman"/>
          <w:sz w:val="24"/>
          <w:szCs w:val="24"/>
        </w:rPr>
        <w:t xml:space="preserve"> и от 03.02.2020 № 60 </w:t>
      </w:r>
      <w:r w:rsidR="00F35C4B" w:rsidRPr="003A2BAB">
        <w:rPr>
          <w:rFonts w:ascii="Times New Roman" w:hAnsi="Times New Roman" w:cs="Times New Roman"/>
          <w:sz w:val="24"/>
          <w:szCs w:val="24"/>
        </w:rPr>
        <w:t>«</w:t>
      </w:r>
      <w:r w:rsidR="00F35C4B" w:rsidRPr="003A2BAB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расположенных на территории Зиминского городского муниципального образования, без торгов»</w:t>
      </w:r>
      <w:r w:rsidR="00F35C4B">
        <w:rPr>
          <w:rFonts w:ascii="Times New Roman" w:hAnsi="Times New Roman" w:cs="Times New Roman"/>
          <w:sz w:val="24"/>
          <w:szCs w:val="24"/>
        </w:rPr>
        <w:t xml:space="preserve">, </w:t>
      </w:r>
      <w:r w:rsidR="00191488" w:rsidRPr="00D41CAB">
        <w:rPr>
          <w:rFonts w:ascii="Times New Roman" w:hAnsi="Times New Roman" w:cs="Times New Roman"/>
          <w:sz w:val="24"/>
          <w:szCs w:val="24"/>
        </w:rPr>
        <w:t>принятие данного постановления не требует увеличения (уменьшения)  расходов местного бюджета.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F35C4B">
        <w:rPr>
          <w:rFonts w:ascii="Times New Roman" w:hAnsi="Times New Roman" w:cs="Times New Roman"/>
          <w:sz w:val="24"/>
          <w:szCs w:val="24"/>
        </w:rPr>
        <w:t>31.03.2021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г.,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F35C4B">
        <w:rPr>
          <w:rFonts w:ascii="Times New Roman" w:hAnsi="Times New Roman" w:cs="Times New Roman"/>
          <w:sz w:val="24"/>
          <w:szCs w:val="24"/>
        </w:rPr>
        <w:t>31.03.2021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г</w:t>
      </w:r>
      <w:r w:rsidRPr="00D41CAB">
        <w:rPr>
          <w:rFonts w:ascii="Times New Roman" w:hAnsi="Times New Roman" w:cs="Times New Roman"/>
          <w:sz w:val="24"/>
          <w:szCs w:val="24"/>
        </w:rPr>
        <w:t>.,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35C4B">
        <w:rPr>
          <w:rFonts w:ascii="Times New Roman" w:hAnsi="Times New Roman" w:cs="Times New Roman"/>
          <w:sz w:val="24"/>
          <w:szCs w:val="24"/>
        </w:rPr>
        <w:t xml:space="preserve">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F35C4B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F35C4B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030855"/>
    <w:rsid w:val="000A2CC7"/>
    <w:rsid w:val="0011347D"/>
    <w:rsid w:val="00191488"/>
    <w:rsid w:val="00290CB0"/>
    <w:rsid w:val="003A2BAB"/>
    <w:rsid w:val="003F18F2"/>
    <w:rsid w:val="00416E09"/>
    <w:rsid w:val="004A1B16"/>
    <w:rsid w:val="004D3934"/>
    <w:rsid w:val="00521895"/>
    <w:rsid w:val="005673EC"/>
    <w:rsid w:val="005767A5"/>
    <w:rsid w:val="00591F43"/>
    <w:rsid w:val="005A55A9"/>
    <w:rsid w:val="00667393"/>
    <w:rsid w:val="007861FC"/>
    <w:rsid w:val="007915C8"/>
    <w:rsid w:val="007A64D6"/>
    <w:rsid w:val="008742D8"/>
    <w:rsid w:val="00906C79"/>
    <w:rsid w:val="00926CF5"/>
    <w:rsid w:val="009565C0"/>
    <w:rsid w:val="00974E9E"/>
    <w:rsid w:val="009B3B7E"/>
    <w:rsid w:val="00A84627"/>
    <w:rsid w:val="00AF295C"/>
    <w:rsid w:val="00B12B3E"/>
    <w:rsid w:val="00B6146E"/>
    <w:rsid w:val="00B62642"/>
    <w:rsid w:val="00B66EFF"/>
    <w:rsid w:val="00BB2FE2"/>
    <w:rsid w:val="00BF3EB9"/>
    <w:rsid w:val="00C01589"/>
    <w:rsid w:val="00C06641"/>
    <w:rsid w:val="00C6570E"/>
    <w:rsid w:val="00D41CAB"/>
    <w:rsid w:val="00D6596D"/>
    <w:rsid w:val="00DD5955"/>
    <w:rsid w:val="00E20252"/>
    <w:rsid w:val="00E44199"/>
    <w:rsid w:val="00E86C24"/>
    <w:rsid w:val="00E93774"/>
    <w:rsid w:val="00EB440C"/>
    <w:rsid w:val="00EE4986"/>
    <w:rsid w:val="00F14F37"/>
    <w:rsid w:val="00F358D6"/>
    <w:rsid w:val="00F35C4B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9</cp:revision>
  <cp:lastPrinted>2019-04-18T01:40:00Z</cp:lastPrinted>
  <dcterms:created xsi:type="dcterms:W3CDTF">2019-04-30T06:48:00Z</dcterms:created>
  <dcterms:modified xsi:type="dcterms:W3CDTF">2021-03-31T05:37:00Z</dcterms:modified>
</cp:coreProperties>
</file>