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13" w:rsidRDefault="00AF6313" w:rsidP="004144C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FFFF"/>
          <w:sz w:val="24"/>
          <w:szCs w:val="24"/>
        </w:rPr>
        <w:drawing>
          <wp:inline distT="0" distB="0" distL="0" distR="0">
            <wp:extent cx="635000" cy="736600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13" w:rsidRPr="005179F4" w:rsidRDefault="00AF6313" w:rsidP="00AF63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6313" w:rsidRPr="005179F4" w:rsidRDefault="00AF6313" w:rsidP="00AF63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F6313" w:rsidRPr="005179F4" w:rsidRDefault="00AF6313" w:rsidP="00AF6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6313" w:rsidRPr="005179F4" w:rsidRDefault="00AF6313" w:rsidP="00AF631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AF6313" w:rsidRPr="005179F4" w:rsidRDefault="00AF6313" w:rsidP="00AF63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5179F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F6313" w:rsidRPr="005179F4" w:rsidRDefault="00AF6313" w:rsidP="00AF63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r w:rsidR="00410F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 </w:t>
      </w:r>
      <w:r w:rsidR="00410F92" w:rsidRPr="00410F9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12.07.2018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</w:t>
      </w:r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Зима                          № </w:t>
      </w:r>
      <w:r w:rsidR="00410F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10F92" w:rsidRPr="00410F9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955</w:t>
      </w:r>
    </w:p>
    <w:p w:rsidR="00AF6313" w:rsidRPr="005179F4" w:rsidRDefault="00AF6313" w:rsidP="00AF63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4"/>
          <w:szCs w:val="24"/>
          <w:u w:val="thick"/>
        </w:rPr>
      </w:pP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5179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5179F4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5179F4">
        <w:rPr>
          <w:rFonts w:ascii="Times New Roman" w:hAnsi="Times New Roman" w:cs="Times New Roman"/>
          <w:sz w:val="24"/>
          <w:szCs w:val="24"/>
        </w:rPr>
        <w:t>»</w:t>
      </w: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F4828">
        <w:rPr>
          <w:rFonts w:ascii="Times New Roman" w:hAnsi="Times New Roman" w:cs="Times New Roman"/>
          <w:sz w:val="24"/>
          <w:szCs w:val="24"/>
        </w:rPr>
        <w:t>6-2020</w:t>
      </w:r>
      <w:r w:rsidRPr="005179F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F6313" w:rsidRPr="005179F4" w:rsidRDefault="00AF6313" w:rsidP="00AF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13" w:rsidRPr="005179F4" w:rsidRDefault="00AF6313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изменением объемов финансирования, в соответствии со статьей 179 Бюджетного кодекса Российской Федерации, руководствуясь статьей 28 Устава Зиминского городского муниципального образования,</w:t>
      </w:r>
    </w:p>
    <w:p w:rsidR="00AF6313" w:rsidRPr="005179F4" w:rsidRDefault="00AF6313" w:rsidP="00AF63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13" w:rsidRDefault="00AF6313" w:rsidP="00AF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6313" w:rsidRPr="006F5927" w:rsidRDefault="00AF6313" w:rsidP="00AF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13" w:rsidRDefault="00AF6313" w:rsidP="00AF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5992">
        <w:rPr>
          <w:rFonts w:ascii="Times New Roman" w:hAnsi="Times New Roman" w:cs="Times New Roman"/>
          <w:sz w:val="24"/>
          <w:szCs w:val="24"/>
        </w:rPr>
        <w:t>1. Внести в муниципальную программу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5C5992">
        <w:rPr>
          <w:rFonts w:ascii="Times New Roman" w:hAnsi="Times New Roman" w:cs="Times New Roman"/>
          <w:sz w:val="24"/>
          <w:szCs w:val="24"/>
        </w:rPr>
        <w:t>» на 2016</w:t>
      </w:r>
      <w:r w:rsidR="007F5EDB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92">
        <w:rPr>
          <w:rFonts w:ascii="Times New Roman" w:hAnsi="Times New Roman" w:cs="Times New Roman"/>
          <w:sz w:val="24"/>
          <w:szCs w:val="24"/>
        </w:rPr>
        <w:t xml:space="preserve">гг. (далее - Программа), утвержденную постановлением администрации Зиминского городского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25.08.2015 г. № 1536а</w:t>
      </w:r>
      <w:r w:rsidRPr="005C599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F6313" w:rsidRDefault="00AF6313" w:rsidP="00AF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FA26EF">
        <w:rPr>
          <w:rFonts w:ascii="Times New Roman" w:hAnsi="Times New Roman" w:cs="Times New Roman"/>
          <w:sz w:val="24"/>
          <w:szCs w:val="24"/>
        </w:rPr>
        <w:t>В пункте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A26EF">
        <w:rPr>
          <w:rFonts w:ascii="Times New Roman" w:hAnsi="Times New Roman" w:cs="Times New Roman"/>
          <w:sz w:val="24"/>
          <w:szCs w:val="24"/>
        </w:rPr>
        <w:t xml:space="preserve"> Программы «Паспорт муниципальной программы Зиминского городского муниципального образования «Жилищно-коммунальное хозяйство» на 2016-2020 гг.» строку</w:t>
      </w:r>
      <w:r w:rsidRPr="005C5992">
        <w:rPr>
          <w:rFonts w:ascii="Times New Roman" w:hAnsi="Times New Roman" w:cs="Times New Roman"/>
          <w:sz w:val="24"/>
          <w:szCs w:val="24"/>
        </w:rPr>
        <w:t xml:space="preserve"> «Объемы и источник</w:t>
      </w:r>
      <w:r w:rsidR="00FA26EF">
        <w:rPr>
          <w:rFonts w:ascii="Times New Roman" w:hAnsi="Times New Roman" w:cs="Times New Roman"/>
          <w:sz w:val="24"/>
          <w:szCs w:val="24"/>
        </w:rPr>
        <w:t>и финансирования муниципальной п</w:t>
      </w:r>
      <w:r w:rsidRPr="005C5992">
        <w:rPr>
          <w:rFonts w:ascii="Times New Roman" w:hAnsi="Times New Roman" w:cs="Times New Roman"/>
          <w:sz w:val="24"/>
          <w:szCs w:val="24"/>
        </w:rPr>
        <w:t xml:space="preserve">рограммы» изложить в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Pr="005C599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F6313" w:rsidRPr="00EF4828" w:rsidRDefault="00AF6313" w:rsidP="004819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CellSpacing w:w="5" w:type="nil"/>
        <w:tblInd w:w="-401" w:type="dxa"/>
        <w:tblCellMar>
          <w:left w:w="75" w:type="dxa"/>
          <w:right w:w="75" w:type="dxa"/>
        </w:tblCellMar>
        <w:tblLook w:val="0000"/>
      </w:tblPr>
      <w:tblGrid>
        <w:gridCol w:w="2405"/>
        <w:gridCol w:w="7948"/>
      </w:tblGrid>
      <w:tr w:rsidR="00AF6313" w:rsidRPr="00EF4828" w:rsidTr="00AF6313">
        <w:trPr>
          <w:tblCellSpacing w:w="5" w:type="nil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3" w:rsidRPr="00EF4828" w:rsidRDefault="00AF6313" w:rsidP="00F11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(тыс.руб.)</w:t>
            </w:r>
          </w:p>
          <w:tbl>
            <w:tblPr>
              <w:tblW w:w="5000" w:type="pct"/>
              <w:tblLook w:val="04A0"/>
            </w:tblPr>
            <w:tblGrid>
              <w:gridCol w:w="1422"/>
              <w:gridCol w:w="1926"/>
              <w:gridCol w:w="1360"/>
              <w:gridCol w:w="1380"/>
              <w:gridCol w:w="1700"/>
            </w:tblGrid>
            <w:tr w:rsidR="00AF6313" w:rsidRPr="00EF4828" w:rsidTr="00F30A89">
              <w:trPr>
                <w:trHeight w:val="255"/>
              </w:trPr>
              <w:tc>
                <w:tcPr>
                  <w:tcW w:w="1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1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44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 ч. планируемое привлечение из:</w:t>
                  </w:r>
                </w:p>
              </w:tc>
            </w:tr>
            <w:tr w:rsidR="00AF6313" w:rsidRPr="00EF4828" w:rsidTr="00F30A89">
              <w:trPr>
                <w:trHeight w:val="1230"/>
              </w:trPr>
              <w:tc>
                <w:tcPr>
                  <w:tcW w:w="1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313" w:rsidRPr="00EF4828" w:rsidRDefault="00AF6313" w:rsidP="00F11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313" w:rsidRPr="00EF4828" w:rsidRDefault="00AF6313" w:rsidP="00F11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 бюджета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мест. бюджета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6313" w:rsidRPr="00EF4828" w:rsidRDefault="00AF6313" w:rsidP="00F11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внебюдж. источников (средств предприятий)</w:t>
                  </w:r>
                </w:p>
              </w:tc>
            </w:tr>
            <w:tr w:rsidR="00F30A89" w:rsidRPr="00EF4828" w:rsidTr="00F30A89">
              <w:trPr>
                <w:trHeight w:val="645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210979,2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56159,20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142702,30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12117,70</w:t>
                  </w:r>
                </w:p>
              </w:tc>
            </w:tr>
            <w:tr w:rsidR="00F30A89" w:rsidRPr="00EF4828" w:rsidTr="00F30A89">
              <w:trPr>
                <w:trHeight w:val="405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41438,50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15423,10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21689,70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4325,70</w:t>
                  </w:r>
                </w:p>
              </w:tc>
            </w:tr>
            <w:tr w:rsidR="00F30A89" w:rsidRPr="00EF4828" w:rsidTr="00F30A89">
              <w:trPr>
                <w:trHeight w:val="495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33359,30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7347,50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21809,80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4202,00</w:t>
                  </w:r>
                </w:p>
              </w:tc>
            </w:tr>
            <w:tr w:rsidR="00F30A89" w:rsidRPr="00EF4828" w:rsidTr="00F30A89">
              <w:trPr>
                <w:trHeight w:val="435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53726,60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13388,60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36748,00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3590,00</w:t>
                  </w:r>
                </w:p>
              </w:tc>
            </w:tr>
            <w:tr w:rsidR="00F30A89" w:rsidRPr="00EF4828" w:rsidTr="00F30A89">
              <w:trPr>
                <w:trHeight w:val="570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41270,40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31270,40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F30A89" w:rsidRPr="00EF4828" w:rsidTr="00F30A89">
              <w:trPr>
                <w:trHeight w:val="465"/>
              </w:trPr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41184,40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31184,40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A89" w:rsidRPr="00EF4828" w:rsidRDefault="00F30A89" w:rsidP="00F1191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F48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AF6313" w:rsidRPr="00EF4828" w:rsidRDefault="00AF6313" w:rsidP="00F1191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6313" w:rsidRPr="00EF4828" w:rsidRDefault="00AF6313" w:rsidP="00F119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2D6" w:rsidRDefault="002C22D6" w:rsidP="004144C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020D" w:rsidRDefault="00FF020D" w:rsidP="004144C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6313" w:rsidRDefault="00EF4828" w:rsidP="00AF63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313">
        <w:rPr>
          <w:rFonts w:ascii="Times New Roman" w:hAnsi="Times New Roman" w:cs="Times New Roman"/>
          <w:sz w:val="24"/>
          <w:szCs w:val="24"/>
        </w:rPr>
        <w:t xml:space="preserve">1.2 </w:t>
      </w:r>
      <w:r w:rsidR="00AF6313" w:rsidRP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F44C32">
        <w:rPr>
          <w:rFonts w:ascii="Times New Roman" w:hAnsi="Times New Roman" w:cs="Times New Roman"/>
          <w:sz w:val="24"/>
          <w:szCs w:val="24"/>
        </w:rPr>
        <w:t>Пункт</w:t>
      </w:r>
      <w:r w:rsidR="004F3881">
        <w:rPr>
          <w:rFonts w:ascii="Times New Roman" w:hAnsi="Times New Roman" w:cs="Times New Roman"/>
          <w:sz w:val="24"/>
          <w:szCs w:val="24"/>
        </w:rPr>
        <w:t xml:space="preserve"> 6</w:t>
      </w:r>
      <w:r w:rsidR="00AF631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F6313" w:rsidRPr="005C5992">
        <w:rPr>
          <w:rFonts w:ascii="Times New Roman" w:hAnsi="Times New Roman" w:cs="Times New Roman"/>
          <w:sz w:val="24"/>
          <w:szCs w:val="24"/>
        </w:rPr>
        <w:t xml:space="preserve"> «</w:t>
      </w:r>
      <w:r w:rsidR="00AF6313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</w:t>
      </w:r>
      <w:r w:rsidR="004F3881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="00AF6313">
        <w:rPr>
          <w:rFonts w:ascii="Times New Roman" w:hAnsi="Times New Roman" w:cs="Times New Roman"/>
          <w:sz w:val="24"/>
          <w:szCs w:val="24"/>
        </w:rPr>
        <w:t>рограммы</w:t>
      </w:r>
      <w:r w:rsidR="00AF6313" w:rsidRPr="005C5992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AF6313">
        <w:rPr>
          <w:rFonts w:ascii="Times New Roman" w:hAnsi="Times New Roman" w:cs="Times New Roman"/>
          <w:sz w:val="24"/>
          <w:szCs w:val="24"/>
        </w:rPr>
        <w:t>новой</w:t>
      </w:r>
      <w:r w:rsidR="00AF6313" w:rsidRPr="005C5992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AF6313">
        <w:rPr>
          <w:rFonts w:ascii="Times New Roman" w:hAnsi="Times New Roman" w:cs="Times New Roman"/>
          <w:sz w:val="24"/>
          <w:szCs w:val="24"/>
        </w:rPr>
        <w:t>:</w:t>
      </w:r>
    </w:p>
    <w:p w:rsidR="00AF6313" w:rsidRDefault="00AF6313" w:rsidP="00AF6313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13" w:rsidRPr="00361B04" w:rsidRDefault="00AF6313" w:rsidP="00AF631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AF6313" w:rsidRPr="00361B04" w:rsidRDefault="00AF6313" w:rsidP="00AF6313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13" w:rsidRPr="00361B04" w:rsidRDefault="00AF6313" w:rsidP="00AF631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период с 2016 по 2020 годы. Основными источниками финансирования программы являются:</w:t>
      </w:r>
    </w:p>
    <w:p w:rsidR="00AF6313" w:rsidRPr="00361B04" w:rsidRDefault="00AF6313" w:rsidP="00AF631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- средства областного бюджета;</w:t>
      </w:r>
    </w:p>
    <w:p w:rsidR="00AF6313" w:rsidRPr="00361B04" w:rsidRDefault="00AF6313" w:rsidP="00AF631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AF6313" w:rsidRPr="00361B04" w:rsidRDefault="00AF6313" w:rsidP="00FF020D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-  внебюджетные источники.       </w:t>
      </w:r>
      <w:r w:rsidR="00761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56EF9" w:rsidRDefault="00D56EF9" w:rsidP="004144C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0E57" w:rsidRPr="002653AB" w:rsidRDefault="008D0E57" w:rsidP="008D0E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276"/>
        <w:gridCol w:w="1134"/>
        <w:gridCol w:w="1134"/>
        <w:gridCol w:w="1276"/>
        <w:gridCol w:w="1138"/>
        <w:gridCol w:w="705"/>
      </w:tblGrid>
      <w:tr w:rsidR="008D0E57" w:rsidRPr="00A803F5" w:rsidTr="004F3881">
        <w:tc>
          <w:tcPr>
            <w:tcW w:w="2660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 по </w:t>
            </w: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программе, тыс. руб.</w:t>
            </w:r>
          </w:p>
        </w:tc>
        <w:tc>
          <w:tcPr>
            <w:tcW w:w="1276" w:type="dxa"/>
            <w:vAlign w:val="center"/>
          </w:tcPr>
          <w:p w:rsidR="008D0E57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8D0E57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8D0E57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8D0E57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178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178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05" w:type="dxa"/>
            <w:vMerge w:val="restart"/>
            <w:tcBorders>
              <w:top w:val="nil"/>
            </w:tcBorders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57" w:rsidRPr="00A803F5" w:rsidTr="004F3881">
        <w:tc>
          <w:tcPr>
            <w:tcW w:w="2660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в т.ч.</w:t>
            </w:r>
          </w:p>
        </w:tc>
        <w:tc>
          <w:tcPr>
            <w:tcW w:w="1417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210979,2</w:t>
            </w:r>
          </w:p>
        </w:tc>
        <w:tc>
          <w:tcPr>
            <w:tcW w:w="1276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41438,50</w:t>
            </w:r>
          </w:p>
        </w:tc>
        <w:tc>
          <w:tcPr>
            <w:tcW w:w="1134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33359,30</w:t>
            </w:r>
          </w:p>
        </w:tc>
        <w:tc>
          <w:tcPr>
            <w:tcW w:w="1134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53726,60</w:t>
            </w:r>
          </w:p>
        </w:tc>
        <w:tc>
          <w:tcPr>
            <w:tcW w:w="1276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41270,40</w:t>
            </w:r>
          </w:p>
        </w:tc>
        <w:tc>
          <w:tcPr>
            <w:tcW w:w="1138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41184,40</w:t>
            </w:r>
          </w:p>
        </w:tc>
        <w:tc>
          <w:tcPr>
            <w:tcW w:w="705" w:type="dxa"/>
            <w:vMerge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57" w:rsidRPr="00A803F5" w:rsidTr="004F3881">
        <w:tc>
          <w:tcPr>
            <w:tcW w:w="2660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8D0E57" w:rsidRPr="00A803F5" w:rsidRDefault="00BB3671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56159,20</w:t>
            </w:r>
          </w:p>
        </w:tc>
        <w:tc>
          <w:tcPr>
            <w:tcW w:w="1276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15423,10</w:t>
            </w:r>
          </w:p>
        </w:tc>
        <w:tc>
          <w:tcPr>
            <w:tcW w:w="1134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7347,50</w:t>
            </w:r>
          </w:p>
        </w:tc>
        <w:tc>
          <w:tcPr>
            <w:tcW w:w="1134" w:type="dxa"/>
            <w:vAlign w:val="center"/>
          </w:tcPr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13388,60</w:t>
            </w:r>
          </w:p>
        </w:tc>
        <w:tc>
          <w:tcPr>
            <w:tcW w:w="1276" w:type="dxa"/>
          </w:tcPr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8" w:type="dxa"/>
          </w:tcPr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705" w:type="dxa"/>
            <w:vMerge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57" w:rsidRPr="00A803F5" w:rsidTr="004F3881">
        <w:trPr>
          <w:trHeight w:val="923"/>
        </w:trPr>
        <w:tc>
          <w:tcPr>
            <w:tcW w:w="2660" w:type="dxa"/>
          </w:tcPr>
          <w:p w:rsidR="008D0E57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045178" w:rsidRPr="00A803F5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5178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142702,30</w:t>
            </w:r>
          </w:p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21689,70</w:t>
            </w:r>
          </w:p>
        </w:tc>
        <w:tc>
          <w:tcPr>
            <w:tcW w:w="1134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21809,80</w:t>
            </w:r>
          </w:p>
        </w:tc>
        <w:tc>
          <w:tcPr>
            <w:tcW w:w="1134" w:type="dxa"/>
            <w:vAlign w:val="center"/>
          </w:tcPr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36748,00</w:t>
            </w:r>
          </w:p>
        </w:tc>
        <w:tc>
          <w:tcPr>
            <w:tcW w:w="1276" w:type="dxa"/>
          </w:tcPr>
          <w:p w:rsidR="00045178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31270,00</w:t>
            </w:r>
          </w:p>
        </w:tc>
        <w:tc>
          <w:tcPr>
            <w:tcW w:w="1138" w:type="dxa"/>
          </w:tcPr>
          <w:p w:rsidR="00045178" w:rsidRDefault="00045178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0E57" w:rsidRPr="00A803F5" w:rsidRDefault="00815CA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1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184,40</w:t>
            </w:r>
          </w:p>
        </w:tc>
        <w:tc>
          <w:tcPr>
            <w:tcW w:w="705" w:type="dxa"/>
            <w:vMerge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57" w:rsidRPr="00A803F5" w:rsidTr="004F3881">
        <w:tc>
          <w:tcPr>
            <w:tcW w:w="2660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12117,70</w:t>
            </w:r>
          </w:p>
        </w:tc>
        <w:tc>
          <w:tcPr>
            <w:tcW w:w="1276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4325,70</w:t>
            </w:r>
          </w:p>
        </w:tc>
        <w:tc>
          <w:tcPr>
            <w:tcW w:w="1134" w:type="dxa"/>
            <w:vAlign w:val="center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4202,00</w:t>
            </w:r>
          </w:p>
        </w:tc>
        <w:tc>
          <w:tcPr>
            <w:tcW w:w="1134" w:type="dxa"/>
            <w:vAlign w:val="center"/>
          </w:tcPr>
          <w:p w:rsidR="008D0E57" w:rsidRPr="00A803F5" w:rsidRDefault="00913F79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3590,00</w:t>
            </w:r>
          </w:p>
        </w:tc>
        <w:tc>
          <w:tcPr>
            <w:tcW w:w="1276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vMerge/>
            <w:tcBorders>
              <w:bottom w:val="nil"/>
            </w:tcBorders>
          </w:tcPr>
          <w:p w:rsidR="008D0E57" w:rsidRPr="00A803F5" w:rsidRDefault="008D0E57" w:rsidP="00045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0F6C" w:rsidRDefault="008A0F6C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020D" w:rsidRDefault="00FF020D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0FEC" w:rsidRDefault="00045178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Пункт</w:t>
      </w:r>
      <w:r w:rsidR="00F11916">
        <w:rPr>
          <w:rFonts w:ascii="Times New Roman" w:hAnsi="Times New Roman" w:cs="Times New Roman"/>
          <w:sz w:val="24"/>
          <w:szCs w:val="24"/>
        </w:rPr>
        <w:t xml:space="preserve"> 7 Программы «Мероприятия Программы» изложить в новой редакции:</w:t>
      </w:r>
    </w:p>
    <w:p w:rsidR="00F11916" w:rsidRDefault="00F11916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020D" w:rsidRDefault="00FF020D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020D" w:rsidRDefault="00FF020D" w:rsidP="00A40FE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11916" w:rsidRPr="008A0F6C" w:rsidRDefault="00F11916" w:rsidP="00F119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F6C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7.МЕРОПРИЯТИЯ ПРОГРАММЫ</w:t>
      </w:r>
    </w:p>
    <w:tbl>
      <w:tblPr>
        <w:tblW w:w="5092" w:type="pct"/>
        <w:tblLayout w:type="fixed"/>
        <w:tblLook w:val="04A0"/>
      </w:tblPr>
      <w:tblGrid>
        <w:gridCol w:w="546"/>
        <w:gridCol w:w="1348"/>
        <w:gridCol w:w="1651"/>
        <w:gridCol w:w="1099"/>
        <w:gridCol w:w="993"/>
        <w:gridCol w:w="992"/>
        <w:gridCol w:w="992"/>
        <w:gridCol w:w="1134"/>
        <w:gridCol w:w="992"/>
      </w:tblGrid>
      <w:tr w:rsidR="00F11916" w:rsidRPr="008A0F6C" w:rsidTr="008A0F6C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CA37F1" w:rsidRPr="008A0F6C" w:rsidRDefault="00CA37F1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в т. ч. планируемое привлечение из:</w:t>
            </w:r>
          </w:p>
          <w:p w:rsidR="00CA37F1" w:rsidRPr="008A0F6C" w:rsidRDefault="00CA37F1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F11916" w:rsidRPr="008A0F6C" w:rsidTr="008A0F6C">
        <w:trPr>
          <w:trHeight w:val="1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обл.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мест.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F11916" w:rsidRPr="008A0F6C" w:rsidTr="008A0F6C">
        <w:trPr>
          <w:trHeight w:val="6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"Жилищно-коммунальное хозяйство" на 2016-2020гг.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водоотведения;сокращение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фонда;благоустройство территорий; улучшение условий отдыха жителей; улучшение экологической обстановки.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CA37F1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  <w:r w:rsidR="00F11916"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D0A5D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8A0F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916" w:rsidRPr="008A0F6C" w:rsidRDefault="00F11916" w:rsidP="001D0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142702,30</w:t>
            </w:r>
          </w:p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12117,70</w:t>
            </w:r>
          </w:p>
        </w:tc>
      </w:tr>
      <w:tr w:rsidR="00F11916" w:rsidRPr="008A0F6C" w:rsidTr="008A0F6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41438,50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15423,10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21689,70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4325,70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33359,30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21809,80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4202,00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8A0F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53726,60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6C" w:rsidRPr="00FF020D" w:rsidRDefault="008A0F6C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36748,00</w:t>
            </w:r>
          </w:p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3590,00</w:t>
            </w:r>
          </w:p>
        </w:tc>
      </w:tr>
      <w:tr w:rsidR="00F11916" w:rsidRPr="008A0F6C" w:rsidTr="008A0F6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41270,40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31270,40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sz w:val="20"/>
                <w:szCs w:val="20"/>
              </w:rPr>
              <w:t>41184,40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31184,40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FF020D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F020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Подпрограмма: «Энергосбережение и повышение энергетической эффективности на территории Зиминского городского муниципального образования на 2016-2020 гг.»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916" w:rsidRP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</w:t>
            </w:r>
            <w:r w:rsidR="00CA37F1"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1916"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1150,60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455,00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1307,10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519,00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3990,00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теплоснабжения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CA37F1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водоснабжения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энергии,экономия водных ресурсов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CA37F1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ЗГМО, ООО "Водоснабжение"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водоотведения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CA37F1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ЗГМО, ООО "Водоотведение"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в жилищном фонде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ООО УК "Восточная";ООО "Атол", ООО "Стандарт", ООО "Комфорт", ООО "Уютный дом"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1564,00</w:t>
            </w:r>
          </w:p>
        </w:tc>
      </w:tr>
      <w:tr w:rsidR="00F11916" w:rsidRPr="008A0F6C" w:rsidTr="008A0F6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519,00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в бюджетной сфере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ЗГМО; Управление по развитию культурной сферы и библиотечного обслужи</w:t>
            </w:r>
            <w:r w:rsidR="00CA37F1">
              <w:rPr>
                <w:rFonts w:ascii="Times New Roman" w:hAnsi="Times New Roman" w:cs="Times New Roman"/>
                <w:sz w:val="20"/>
                <w:szCs w:val="20"/>
              </w:rPr>
              <w:t>вания администрации  ЗГМО; комитет</w:t>
            </w: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6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«Подготовка объектов коммунальной инфраструктуры к отопительному сезону» на 2016-</w:t>
            </w: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2020гг.                                                всего: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F11916" w:rsidP="001F5C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:rsidR="00F11916" w:rsidRPr="001F5C14" w:rsidRDefault="00F11916" w:rsidP="001F5C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надежности функционирования систем теплоснабжения водоснабжения, водоотведения,                сокращение тепловых потерь                                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CA37F1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  <w:r w:rsidR="00F11916"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101189,50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10553,70</w:t>
            </w:r>
          </w:p>
        </w:tc>
      </w:tr>
      <w:tr w:rsidR="00F11916" w:rsidRPr="008A0F6C" w:rsidTr="008A0F6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22310,20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6869,20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3870,70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17923,70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6893,20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3683,00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24955,60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13388,60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3000,00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котельного оборудования и инженерных сетей теплоснабжения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ООО "Зиматеплоэнерго";  ООО "Энергия";  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F020D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10553,70</w:t>
            </w:r>
          </w:p>
        </w:tc>
      </w:tr>
      <w:tr w:rsidR="00F11916" w:rsidRPr="008A0F6C" w:rsidTr="008A0F6C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6078,70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3870,70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12892,60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7347,50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1862,10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3683,00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и инженерных сетей водоснабжения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"Водоснабжение";   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F020D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16231,50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11570,30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4661,20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3750,70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3750,70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7055,60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КНС инженерных сетей водоотведения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ООО "Водоотведение";    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F020D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1280,40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1280,40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"Капитальный ремонт общего имущества многоквартирных домов и муниципального </w:t>
            </w: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жилищного фонда на территории Зиминского городского муниципального образования" на 2016-2020гг.                 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916" w:rsidRPr="001F5C14" w:rsidRDefault="00F11916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многоквартирных домов, в которых проведен капитальный ремонт общего имущества - 17% Количество граждан, улучшивших </w:t>
            </w: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свои жилищные условия: 72 чел.                                Площадь отремонтированного жилищного фонда: 1534,4 м2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1F5C14" w:rsidRDefault="00CA37F1" w:rsidP="00F119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комитет</w:t>
            </w:r>
            <w:r w:rsidR="00F11916" w:rsidRPr="001F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Поддержание общего имущества МКД в состоянии, соответсвующем  действующим нормам санитарного состояния и пожарной безопастности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CA37F1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муниципального жилищного фонда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отремонтированного жилищного фонда: 1534.4 м2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CA37F1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связи администрации 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14" w:rsidRP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5C14" w:rsidRPr="001F5C14" w:rsidRDefault="001F5C14" w:rsidP="001F5C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916" w:rsidRPr="001F5C14" w:rsidRDefault="00F11916" w:rsidP="001F5C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Подпрограм</w:t>
            </w:r>
            <w:r w:rsidRPr="001F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ма: "Благоустройство" на 2016 - 2020 гг.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753C5B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F11916"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753C5B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F11916"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8A0F6C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F11916"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8A0F6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20970,00</w:t>
            </w:r>
          </w:p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Санитарная очистка города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обстановки, благоустройство и содержание в надлежащем порядке территорий городских кладбищ, снабжение жителей чистой питьевой водой соответствующего качества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A37F1">
              <w:rPr>
                <w:rFonts w:ascii="Times New Roman" w:hAnsi="Times New Roman" w:cs="Times New Roman"/>
                <w:sz w:val="20"/>
                <w:szCs w:val="20"/>
              </w:rPr>
              <w:t xml:space="preserve">омитет 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ЖКХ, транспорта и </w:t>
            </w:r>
            <w:r w:rsidR="009128CE">
              <w:rPr>
                <w:rFonts w:ascii="Times New Roman" w:hAnsi="Times New Roman" w:cs="Times New Roman"/>
                <w:sz w:val="20"/>
                <w:szCs w:val="20"/>
              </w:rPr>
              <w:t>связи администрации  ЗГМО, комитет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отношений,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 xml:space="preserve">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9555,00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6412,70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F0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отдыха жителей в парках и скверах, благоустройство городских территорий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CA37F1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11916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ЖКХ, транспорта и с</w:t>
            </w:r>
            <w:r w:rsidR="009128CE">
              <w:rPr>
                <w:rFonts w:ascii="Times New Roman" w:hAnsi="Times New Roman" w:cs="Times New Roman"/>
                <w:sz w:val="20"/>
                <w:szCs w:val="20"/>
              </w:rPr>
              <w:t xml:space="preserve">вязи администрации  ЗГМО, 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>комитет муниципальных отношений,</w:t>
            </w:r>
            <w:r w:rsidR="00FF020D"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</w:t>
            </w:r>
            <w:r w:rsidR="00FF020D">
              <w:rPr>
                <w:rFonts w:ascii="Times New Roman" w:hAnsi="Times New Roman" w:cs="Times New Roman"/>
                <w:sz w:val="20"/>
                <w:szCs w:val="20"/>
              </w:rPr>
              <w:t xml:space="preserve">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4446,10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3852,80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593,30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C14" w:rsidRDefault="001F5C14" w:rsidP="00FF02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916" w:rsidRPr="008A0F6C" w:rsidRDefault="00FF020D" w:rsidP="00FF02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муниципальных отношений,</w:t>
            </w: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ЗГМО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1916" w:rsidRPr="008A0F6C" w:rsidTr="008A0F6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16" w:rsidRPr="008A0F6C" w:rsidRDefault="00F11916" w:rsidP="00F119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16" w:rsidRPr="008A0F6C" w:rsidRDefault="00F11916" w:rsidP="00F1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D7936" w:rsidRDefault="007D7936" w:rsidP="007D793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7936" w:rsidRDefault="00F067A0" w:rsidP="007D79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D7936" w:rsidRPr="007D7936">
        <w:rPr>
          <w:rFonts w:ascii="Times New Roman" w:hAnsi="Times New Roman" w:cs="Times New Roman"/>
          <w:sz w:val="24"/>
          <w:szCs w:val="24"/>
        </w:rPr>
        <w:t xml:space="preserve">2. </w:t>
      </w:r>
      <w:r w:rsidR="007F5EDB">
        <w:rPr>
          <w:rFonts w:ascii="Times New Roman" w:hAnsi="Times New Roman" w:cs="Times New Roman"/>
          <w:sz w:val="24"/>
          <w:szCs w:val="24"/>
        </w:rPr>
        <w:t>П</w:t>
      </w:r>
      <w:r w:rsidR="007D7936" w:rsidRPr="007D7936">
        <w:rPr>
          <w:rFonts w:ascii="Times New Roman" w:hAnsi="Times New Roman" w:cs="Times New Roman"/>
          <w:sz w:val="24"/>
          <w:szCs w:val="24"/>
        </w:rPr>
        <w:t xml:space="preserve">ункт  11.4. Подпрограммы 4 </w:t>
      </w:r>
      <w:r w:rsidR="007D7936">
        <w:rPr>
          <w:rFonts w:ascii="Times New Roman" w:hAnsi="Times New Roman" w:cs="Times New Roman"/>
          <w:sz w:val="24"/>
          <w:szCs w:val="24"/>
        </w:rPr>
        <w:t xml:space="preserve"> </w:t>
      </w:r>
      <w:r w:rsidR="007F5EDB">
        <w:rPr>
          <w:rFonts w:ascii="Times New Roman" w:hAnsi="Times New Roman" w:cs="Times New Roman"/>
          <w:sz w:val="24"/>
          <w:szCs w:val="24"/>
        </w:rPr>
        <w:t>«Благоустройство» на 2016-2020</w:t>
      </w:r>
      <w:r w:rsidR="007D7936" w:rsidRPr="007D7936">
        <w:rPr>
          <w:rFonts w:ascii="Times New Roman" w:hAnsi="Times New Roman" w:cs="Times New Roman"/>
          <w:sz w:val="24"/>
          <w:szCs w:val="24"/>
        </w:rPr>
        <w:t xml:space="preserve"> гг.   изложить в новой</w:t>
      </w:r>
      <w:r w:rsidR="00A803F5">
        <w:rPr>
          <w:rFonts w:ascii="Times New Roman" w:hAnsi="Times New Roman" w:cs="Times New Roman"/>
          <w:sz w:val="24"/>
          <w:szCs w:val="24"/>
        </w:rPr>
        <w:t xml:space="preserve"> редакции (П</w:t>
      </w:r>
      <w:r w:rsidR="007D7936" w:rsidRPr="007D793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D7936">
        <w:rPr>
          <w:rFonts w:ascii="Times New Roman" w:hAnsi="Times New Roman" w:cs="Times New Roman"/>
          <w:sz w:val="24"/>
          <w:szCs w:val="24"/>
        </w:rPr>
        <w:t>1</w:t>
      </w:r>
      <w:r w:rsidR="007D7936" w:rsidRPr="007D7936">
        <w:rPr>
          <w:rFonts w:ascii="Times New Roman" w:hAnsi="Times New Roman" w:cs="Times New Roman"/>
          <w:sz w:val="24"/>
          <w:szCs w:val="24"/>
        </w:rPr>
        <w:t>);</w:t>
      </w:r>
    </w:p>
    <w:p w:rsidR="00F067A0" w:rsidRDefault="00F067A0" w:rsidP="00F067A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исполнения настоящего постановления возложить на заместителя мэра городского округа по вопросам </w:t>
      </w:r>
      <w:r w:rsidR="00321FDA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Н. А.Соловьёва.</w:t>
      </w:r>
    </w:p>
    <w:p w:rsidR="00F067A0" w:rsidRDefault="00F067A0" w:rsidP="00F067A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67A0" w:rsidRDefault="00F067A0" w:rsidP="00F067A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67A0" w:rsidRPr="001A78E2" w:rsidRDefault="00F067A0" w:rsidP="00F0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Зиминского городского </w:t>
      </w:r>
    </w:p>
    <w:p w:rsidR="00F067A0" w:rsidRDefault="00F067A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A78E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А.Н. Коновалов</w:t>
      </w:r>
    </w:p>
    <w:p w:rsidR="00F067A0" w:rsidRDefault="00F067A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067A0" w:rsidRDefault="00F067A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заместитель мэра городского округа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 А.В. Гудов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«___»__________ 2018г.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</w:p>
    <w:p w:rsidR="006B11F0" w:rsidRDefault="006B11F0" w:rsidP="006B11F0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</w:rPr>
      </w:pPr>
    </w:p>
    <w:p w:rsidR="006B11F0" w:rsidRPr="00170036" w:rsidRDefault="006B11F0" w:rsidP="006B11F0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__________ С.В. Потемкина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                                           ___________ Л.Е. Абуздина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финансам</w:t>
      </w:r>
    </w:p>
    <w:p w:rsidR="006B11F0" w:rsidRP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налогам администрации                                                             ____________О.Н. Семерак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экономической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инвестиционной политики                                                        ____________Л.В. Степанова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городского округа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жилищно-коммунального хозяйства                     ____________Н.А. Соловьев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6"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Председатель комитета имущественных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отношений, архитектуры и градостроительства 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администрации ЗГМО                                                                 ___________ С.В. Беляевский                                                         </w:t>
      </w:r>
    </w:p>
    <w:p w:rsidR="006B11F0" w:rsidRDefault="006B11F0" w:rsidP="006B11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«___»__________ 2018г.</w:t>
      </w: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F020D" w:rsidRDefault="00FF020D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Default="006B11F0" w:rsidP="00F0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11F0" w:rsidRPr="006B11F0" w:rsidRDefault="006B11F0" w:rsidP="006B11F0">
      <w:pPr>
        <w:spacing w:after="0"/>
        <w:ind w:left="43" w:right="100" w:hanging="43"/>
        <w:rPr>
          <w:rFonts w:ascii="Times New Roman" w:hAnsi="Times New Roman" w:cs="Times New Roman"/>
          <w:sz w:val="18"/>
          <w:szCs w:val="18"/>
        </w:rPr>
      </w:pPr>
      <w:r w:rsidRPr="006B11F0">
        <w:rPr>
          <w:rFonts w:ascii="Times New Roman" w:hAnsi="Times New Roman" w:cs="Times New Roman"/>
          <w:sz w:val="18"/>
          <w:szCs w:val="18"/>
        </w:rPr>
        <w:t>Исп. Д.А. Полынов</w:t>
      </w:r>
    </w:p>
    <w:p w:rsidR="006B11F0" w:rsidRPr="006B11F0" w:rsidRDefault="006B11F0" w:rsidP="006B11F0">
      <w:pPr>
        <w:ind w:left="43" w:right="100" w:hanging="43"/>
        <w:rPr>
          <w:rFonts w:ascii="Times New Roman" w:hAnsi="Times New Roman" w:cs="Times New Roman"/>
          <w:sz w:val="18"/>
          <w:szCs w:val="18"/>
        </w:rPr>
      </w:pPr>
      <w:r w:rsidRPr="006B11F0">
        <w:rPr>
          <w:rFonts w:ascii="Times New Roman" w:hAnsi="Times New Roman" w:cs="Times New Roman"/>
          <w:sz w:val="18"/>
          <w:szCs w:val="18"/>
        </w:rPr>
        <w:t>Тел. 3-30-76</w:t>
      </w:r>
    </w:p>
    <w:sectPr w:rsidR="006B11F0" w:rsidRPr="006B11F0" w:rsidSect="00C432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AD" w:rsidRDefault="00203EAD" w:rsidP="00FF020D">
      <w:pPr>
        <w:spacing w:after="0" w:line="240" w:lineRule="auto"/>
      </w:pPr>
      <w:r>
        <w:separator/>
      </w:r>
    </w:p>
  </w:endnote>
  <w:endnote w:type="continuationSeparator" w:id="1">
    <w:p w:rsidR="00203EAD" w:rsidRDefault="00203EAD" w:rsidP="00FF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AD" w:rsidRDefault="00203EAD" w:rsidP="00FF020D">
      <w:pPr>
        <w:spacing w:after="0" w:line="240" w:lineRule="auto"/>
      </w:pPr>
      <w:r>
        <w:separator/>
      </w:r>
    </w:p>
  </w:footnote>
  <w:footnote w:type="continuationSeparator" w:id="1">
    <w:p w:rsidR="00203EAD" w:rsidRDefault="00203EAD" w:rsidP="00FF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309"/>
      <w:docPartObj>
        <w:docPartGallery w:val="Page Numbers (Top of Page)"/>
        <w:docPartUnique/>
      </w:docPartObj>
    </w:sdtPr>
    <w:sdtContent>
      <w:p w:rsidR="00FF020D" w:rsidRDefault="00FF020D">
        <w:pPr>
          <w:pStyle w:val="a8"/>
          <w:jc w:val="center"/>
        </w:pPr>
        <w:r>
          <w:t xml:space="preserve"> </w:t>
        </w:r>
      </w:p>
    </w:sdtContent>
  </w:sdt>
  <w:p w:rsidR="00FF020D" w:rsidRPr="00FF020D" w:rsidRDefault="00FF020D" w:rsidP="00FF020D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037470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F696B"/>
    <w:multiLevelType w:val="hybridMultilevel"/>
    <w:tmpl w:val="986C14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1346"/>
    <w:multiLevelType w:val="hybridMultilevel"/>
    <w:tmpl w:val="6B16B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4C1"/>
    <w:rsid w:val="00017317"/>
    <w:rsid w:val="0003588E"/>
    <w:rsid w:val="00045178"/>
    <w:rsid w:val="000772D8"/>
    <w:rsid w:val="0008281C"/>
    <w:rsid w:val="00083268"/>
    <w:rsid w:val="00115C64"/>
    <w:rsid w:val="001317FC"/>
    <w:rsid w:val="00154472"/>
    <w:rsid w:val="00161C85"/>
    <w:rsid w:val="001751BA"/>
    <w:rsid w:val="001D0A5D"/>
    <w:rsid w:val="001F5C14"/>
    <w:rsid w:val="00203EAD"/>
    <w:rsid w:val="0028451F"/>
    <w:rsid w:val="002C22D6"/>
    <w:rsid w:val="002F2275"/>
    <w:rsid w:val="00321FDA"/>
    <w:rsid w:val="00357C4B"/>
    <w:rsid w:val="003815CD"/>
    <w:rsid w:val="0038372E"/>
    <w:rsid w:val="003B0320"/>
    <w:rsid w:val="00410F92"/>
    <w:rsid w:val="004144C1"/>
    <w:rsid w:val="00415AAB"/>
    <w:rsid w:val="0048127D"/>
    <w:rsid w:val="00481916"/>
    <w:rsid w:val="00496865"/>
    <w:rsid w:val="004B77DA"/>
    <w:rsid w:val="004E3A1D"/>
    <w:rsid w:val="004F3881"/>
    <w:rsid w:val="00572FE5"/>
    <w:rsid w:val="00594A43"/>
    <w:rsid w:val="005C3479"/>
    <w:rsid w:val="005F49D1"/>
    <w:rsid w:val="00632009"/>
    <w:rsid w:val="006468D6"/>
    <w:rsid w:val="006662D1"/>
    <w:rsid w:val="006B11F0"/>
    <w:rsid w:val="006D7E07"/>
    <w:rsid w:val="006E215F"/>
    <w:rsid w:val="00753C5B"/>
    <w:rsid w:val="00761EDB"/>
    <w:rsid w:val="007A32A4"/>
    <w:rsid w:val="007C79B6"/>
    <w:rsid w:val="007D7936"/>
    <w:rsid w:val="007E6537"/>
    <w:rsid w:val="007F5EDB"/>
    <w:rsid w:val="0080006C"/>
    <w:rsid w:val="00815CA7"/>
    <w:rsid w:val="008723A4"/>
    <w:rsid w:val="008A0F6C"/>
    <w:rsid w:val="008D0E57"/>
    <w:rsid w:val="008D39DD"/>
    <w:rsid w:val="008F67AF"/>
    <w:rsid w:val="0091005A"/>
    <w:rsid w:val="009128CE"/>
    <w:rsid w:val="00913F79"/>
    <w:rsid w:val="00973FF9"/>
    <w:rsid w:val="009D2847"/>
    <w:rsid w:val="009E2081"/>
    <w:rsid w:val="00A40FEC"/>
    <w:rsid w:val="00A71018"/>
    <w:rsid w:val="00A803F5"/>
    <w:rsid w:val="00AF6313"/>
    <w:rsid w:val="00B01B8F"/>
    <w:rsid w:val="00BB3671"/>
    <w:rsid w:val="00BF55DF"/>
    <w:rsid w:val="00BF7068"/>
    <w:rsid w:val="00C4322D"/>
    <w:rsid w:val="00C73D85"/>
    <w:rsid w:val="00CA37F1"/>
    <w:rsid w:val="00CA7780"/>
    <w:rsid w:val="00D31995"/>
    <w:rsid w:val="00D56EF9"/>
    <w:rsid w:val="00D81A49"/>
    <w:rsid w:val="00DA3A5E"/>
    <w:rsid w:val="00DF20E1"/>
    <w:rsid w:val="00E10854"/>
    <w:rsid w:val="00E1165D"/>
    <w:rsid w:val="00E43AE9"/>
    <w:rsid w:val="00E475F9"/>
    <w:rsid w:val="00E718FA"/>
    <w:rsid w:val="00E839DD"/>
    <w:rsid w:val="00E870FE"/>
    <w:rsid w:val="00EC30FB"/>
    <w:rsid w:val="00EF4828"/>
    <w:rsid w:val="00F067A0"/>
    <w:rsid w:val="00F11916"/>
    <w:rsid w:val="00F30A89"/>
    <w:rsid w:val="00F44C32"/>
    <w:rsid w:val="00F72790"/>
    <w:rsid w:val="00FA028C"/>
    <w:rsid w:val="00FA26EF"/>
    <w:rsid w:val="00FB0D93"/>
    <w:rsid w:val="00FF020D"/>
    <w:rsid w:val="00FF4CC6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14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14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C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E2081"/>
    <w:pPr>
      <w:ind w:left="720"/>
      <w:contextualSpacing/>
    </w:pPr>
  </w:style>
  <w:style w:type="table" w:styleId="a6">
    <w:name w:val="Table Grid"/>
    <w:basedOn w:val="a1"/>
    <w:rsid w:val="00EC30F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C30F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EC30FB"/>
  </w:style>
  <w:style w:type="paragraph" w:styleId="a8">
    <w:name w:val="header"/>
    <w:basedOn w:val="a"/>
    <w:link w:val="a9"/>
    <w:uiPriority w:val="99"/>
    <w:unhideWhenUsed/>
    <w:rsid w:val="00FF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20D"/>
  </w:style>
  <w:style w:type="paragraph" w:styleId="aa">
    <w:name w:val="footer"/>
    <w:basedOn w:val="a"/>
    <w:link w:val="ab"/>
    <w:uiPriority w:val="99"/>
    <w:semiHidden/>
    <w:unhideWhenUsed/>
    <w:rsid w:val="00FF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830A-5A19-4C4C-901E-2445C1F6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5</cp:revision>
  <cp:lastPrinted>2018-07-06T05:04:00Z</cp:lastPrinted>
  <dcterms:created xsi:type="dcterms:W3CDTF">2018-07-06T03:54:00Z</dcterms:created>
  <dcterms:modified xsi:type="dcterms:W3CDTF">2018-07-12T23:59:00Z</dcterms:modified>
</cp:coreProperties>
</file>