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C" w:rsidRDefault="0092163C" w:rsidP="0092163C">
      <w:pPr>
        <w:jc w:val="center"/>
      </w:pPr>
      <w:r w:rsidRPr="002B32F2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63C" w:rsidRDefault="0092163C" w:rsidP="0092163C">
      <w:pPr>
        <w:jc w:val="center"/>
      </w:pPr>
    </w:p>
    <w:p w:rsidR="0092163C" w:rsidRPr="002B32F2" w:rsidRDefault="0092163C" w:rsidP="0092163C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РОССИЙСКАЯ ФЕДЕРАЦИЯ</w:t>
      </w:r>
    </w:p>
    <w:p w:rsidR="0092163C" w:rsidRPr="002B32F2" w:rsidRDefault="0092163C" w:rsidP="0092163C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ИРКУТСКАЯ ОБЛАСТЬ</w:t>
      </w:r>
    </w:p>
    <w:p w:rsidR="0092163C" w:rsidRPr="002B32F2" w:rsidRDefault="0092163C" w:rsidP="0092163C">
      <w:pPr>
        <w:pStyle w:val="a3"/>
        <w:jc w:val="center"/>
        <w:rPr>
          <w:sz w:val="24"/>
          <w:szCs w:val="24"/>
        </w:rPr>
      </w:pPr>
    </w:p>
    <w:p w:rsidR="0092163C" w:rsidRPr="002B32F2" w:rsidRDefault="0092163C" w:rsidP="0092163C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Администрация</w:t>
      </w:r>
    </w:p>
    <w:p w:rsidR="0092163C" w:rsidRPr="002B32F2" w:rsidRDefault="0092163C" w:rsidP="0092163C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Зиминского городского муниципального образования</w:t>
      </w:r>
    </w:p>
    <w:p w:rsidR="0092163C" w:rsidRPr="00573D8B" w:rsidRDefault="0092163C" w:rsidP="0092163C">
      <w:pPr>
        <w:pStyle w:val="a3"/>
        <w:jc w:val="center"/>
        <w:rPr>
          <w:szCs w:val="24"/>
        </w:rPr>
      </w:pPr>
    </w:p>
    <w:p w:rsidR="0092163C" w:rsidRPr="00573D8B" w:rsidRDefault="0092163C" w:rsidP="0092163C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92163C" w:rsidRPr="00573D8B" w:rsidRDefault="0092163C" w:rsidP="0092163C">
      <w:pPr>
        <w:pStyle w:val="a3"/>
        <w:jc w:val="center"/>
        <w:rPr>
          <w:sz w:val="24"/>
          <w:szCs w:val="24"/>
        </w:rPr>
      </w:pPr>
    </w:p>
    <w:p w:rsidR="0092163C" w:rsidRPr="00573D8B" w:rsidRDefault="0092163C" w:rsidP="0092163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2163C">
        <w:rPr>
          <w:sz w:val="24"/>
          <w:szCs w:val="24"/>
          <w:u w:val="single"/>
        </w:rPr>
        <w:t>28.12.2018</w:t>
      </w:r>
      <w:r>
        <w:rPr>
          <w:sz w:val="24"/>
          <w:szCs w:val="24"/>
        </w:rPr>
        <w:t xml:space="preserve">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73D8B">
        <w:rPr>
          <w:sz w:val="24"/>
          <w:szCs w:val="24"/>
        </w:rPr>
        <w:t xml:space="preserve">№ </w:t>
      </w:r>
      <w:r w:rsidRPr="0092163C">
        <w:rPr>
          <w:sz w:val="24"/>
          <w:szCs w:val="24"/>
          <w:u w:val="single"/>
        </w:rPr>
        <w:t>1809</w:t>
      </w:r>
    </w:p>
    <w:p w:rsidR="0092163C" w:rsidRDefault="0092163C" w:rsidP="0092163C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99"/>
        <w:tblW w:w="0" w:type="auto"/>
        <w:tblLook w:val="01E0"/>
      </w:tblPr>
      <w:tblGrid>
        <w:gridCol w:w="4818"/>
        <w:gridCol w:w="4753"/>
      </w:tblGrid>
      <w:tr w:rsidR="0092163C" w:rsidRPr="00CA27CF" w:rsidTr="00F81EE3">
        <w:tc>
          <w:tcPr>
            <w:tcW w:w="4818" w:type="dxa"/>
          </w:tcPr>
          <w:p w:rsidR="0092163C" w:rsidRPr="00E6571F" w:rsidRDefault="0092163C" w:rsidP="00F81EE3">
            <w:pPr>
              <w:tabs>
                <w:tab w:val="left" w:pos="4708"/>
              </w:tabs>
              <w:ind w:left="28" w:right="32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      </w:r>
          </w:p>
        </w:tc>
        <w:tc>
          <w:tcPr>
            <w:tcW w:w="4753" w:type="dxa"/>
          </w:tcPr>
          <w:p w:rsidR="00F96229" w:rsidRPr="00795D03" w:rsidRDefault="00F96229" w:rsidP="00F9622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92163C" w:rsidRPr="00CA27CF" w:rsidRDefault="0092163C" w:rsidP="00F81EE3">
            <w:pPr>
              <w:tabs>
                <w:tab w:val="left" w:pos="8280"/>
              </w:tabs>
              <w:rPr>
                <w:szCs w:val="28"/>
              </w:rPr>
            </w:pPr>
          </w:p>
        </w:tc>
      </w:tr>
    </w:tbl>
    <w:p w:rsidR="0092163C" w:rsidRDefault="0092163C" w:rsidP="0092163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163C" w:rsidRPr="008457B8" w:rsidRDefault="0092163C" w:rsidP="0092163C">
      <w:pPr>
        <w:ind w:firstLine="851"/>
        <w:jc w:val="both"/>
        <w:rPr>
          <w:color w:val="000000" w:themeColor="text1"/>
          <w:sz w:val="24"/>
          <w:szCs w:val="24"/>
        </w:rPr>
      </w:pPr>
      <w:r w:rsidRPr="008457B8">
        <w:rPr>
          <w:color w:val="000000" w:themeColor="text1"/>
          <w:sz w:val="24"/>
          <w:szCs w:val="24"/>
        </w:rPr>
        <w:t xml:space="preserve">В целях приведения муниципального правового акта в соответствие действующему законодательству, руководствуясь Федеральным законом от 06.10.2003 </w:t>
      </w:r>
      <w:r>
        <w:rPr>
          <w:color w:val="000000" w:themeColor="text1"/>
          <w:sz w:val="24"/>
          <w:szCs w:val="24"/>
        </w:rPr>
        <w:t>№</w:t>
      </w:r>
      <w:r w:rsidRPr="008457B8">
        <w:rPr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</w:t>
      </w:r>
      <w:r>
        <w:rPr>
          <w:color w:val="000000" w:themeColor="text1"/>
          <w:sz w:val="24"/>
          <w:szCs w:val="24"/>
        </w:rPr>
        <w:t>№</w:t>
      </w:r>
      <w:r w:rsidRPr="008457B8">
        <w:rPr>
          <w:color w:val="000000" w:themeColor="text1"/>
          <w:sz w:val="24"/>
          <w:szCs w:val="24"/>
        </w:rPr>
        <w:t>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</w:t>
      </w:r>
      <w:r>
        <w:rPr>
          <w:color w:val="000000" w:themeColor="text1"/>
          <w:sz w:val="24"/>
          <w:szCs w:val="24"/>
        </w:rPr>
        <w:t xml:space="preserve"> </w:t>
      </w:r>
      <w:r w:rsidRPr="008457B8">
        <w:rPr>
          <w:color w:val="000000" w:themeColor="text1"/>
          <w:sz w:val="24"/>
          <w:szCs w:val="24"/>
        </w:rPr>
        <w:t>Устава Зиминского городского муниципального образования,</w:t>
      </w:r>
    </w:p>
    <w:p w:rsidR="0092163C" w:rsidRPr="002B32F2" w:rsidRDefault="0092163C" w:rsidP="0092163C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ПОСТАНОВЛЯЮ:</w:t>
      </w:r>
    </w:p>
    <w:p w:rsidR="0092163C" w:rsidRPr="002B32F2" w:rsidRDefault="0092163C" w:rsidP="0092163C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1.</w:t>
      </w:r>
      <w:r w:rsidRPr="002B32F2">
        <w:rPr>
          <w:color w:val="000000" w:themeColor="text1"/>
          <w:sz w:val="24"/>
          <w:szCs w:val="24"/>
        </w:rPr>
        <w:tab/>
        <w:t>Утвердить административный регламент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 (Приложение).</w:t>
      </w:r>
    </w:p>
    <w:p w:rsidR="0092163C" w:rsidRPr="002B32F2" w:rsidRDefault="0092163C" w:rsidP="0092163C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2.</w:t>
      </w:r>
      <w:r w:rsidRPr="002B32F2">
        <w:rPr>
          <w:color w:val="000000" w:themeColor="text1"/>
          <w:sz w:val="24"/>
          <w:szCs w:val="24"/>
        </w:rPr>
        <w:tab/>
        <w:t>Признать утратившим силу постановление администрации Зиминского городского муниципального образования от 17.04.2012 №623 «Об утверждении административного регламента Зиминского городского муниципального образования».</w:t>
      </w:r>
    </w:p>
    <w:p w:rsidR="0092163C" w:rsidRDefault="0092163C" w:rsidP="0092163C">
      <w:pPr>
        <w:ind w:firstLine="851"/>
        <w:jc w:val="both"/>
        <w:rPr>
          <w:sz w:val="24"/>
          <w:szCs w:val="24"/>
        </w:rPr>
      </w:pPr>
      <w:r w:rsidRPr="002D23CD">
        <w:rPr>
          <w:color w:val="000000" w:themeColor="text1"/>
          <w:sz w:val="24"/>
          <w:szCs w:val="24"/>
        </w:rPr>
        <w:t>3.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Опубликовать настоящее постановление </w:t>
      </w:r>
      <w:r w:rsidRPr="00E054AC">
        <w:rPr>
          <w:sz w:val="24"/>
          <w:szCs w:val="24"/>
        </w:rPr>
        <w:t>в газете «</w:t>
      </w:r>
      <w:r>
        <w:rPr>
          <w:sz w:val="24"/>
          <w:szCs w:val="24"/>
        </w:rPr>
        <w:t>Новая Приокская Правда</w:t>
      </w:r>
      <w:r w:rsidRPr="00E054AC">
        <w:rPr>
          <w:sz w:val="24"/>
          <w:szCs w:val="24"/>
        </w:rPr>
        <w:t xml:space="preserve">» и разместить на официальном сайте </w:t>
      </w:r>
      <w:r>
        <w:rPr>
          <w:sz w:val="24"/>
          <w:szCs w:val="24"/>
        </w:rPr>
        <w:t>администрации Зиминского городского муниципального образования</w:t>
      </w:r>
      <w:r w:rsidRPr="00E054A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92163C" w:rsidRPr="00E054AC" w:rsidRDefault="0092163C" w:rsidP="0092163C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Контроль исполнения настоящего постановления возложить на первого заместителя мэра городского округа Гудова А.В.</w:t>
      </w:r>
    </w:p>
    <w:p w:rsidR="0092163C" w:rsidRDefault="0092163C" w:rsidP="0092163C">
      <w:pPr>
        <w:ind w:firstLine="709"/>
        <w:jc w:val="both"/>
        <w:rPr>
          <w:sz w:val="26"/>
          <w:szCs w:val="26"/>
        </w:rPr>
      </w:pPr>
    </w:p>
    <w:p w:rsidR="0092163C" w:rsidRPr="00176C4A" w:rsidRDefault="0092163C" w:rsidP="0092163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92163C" w:rsidRPr="00506DBC" w:rsidTr="00F81EE3">
        <w:trPr>
          <w:trHeight w:val="375"/>
        </w:trPr>
        <w:tc>
          <w:tcPr>
            <w:tcW w:w="6086" w:type="dxa"/>
            <w:vAlign w:val="bottom"/>
          </w:tcPr>
          <w:p w:rsidR="0092163C" w:rsidRDefault="0092163C" w:rsidP="00F81EE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мэра</w:t>
            </w:r>
            <w:r w:rsidRPr="00516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Зиминского городского</w:t>
            </w:r>
          </w:p>
          <w:p w:rsidR="0092163C" w:rsidRPr="002B615A" w:rsidRDefault="0092163C" w:rsidP="00F81EE3">
            <w:pPr>
              <w:ind w:left="-108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3314" w:type="dxa"/>
            <w:vAlign w:val="bottom"/>
          </w:tcPr>
          <w:p w:rsidR="0092163C" w:rsidRPr="00506DBC" w:rsidRDefault="0092163C" w:rsidP="0092163C">
            <w:pPr>
              <w:ind w:firstLine="709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А.В. Гудов</w:t>
            </w:r>
            <w:r w:rsidRPr="00516EF6">
              <w:rPr>
                <w:sz w:val="24"/>
                <w:szCs w:val="24"/>
              </w:rPr>
              <w:t xml:space="preserve"> </w:t>
            </w:r>
          </w:p>
        </w:tc>
      </w:tr>
    </w:tbl>
    <w:p w:rsidR="0092163C" w:rsidRDefault="0092163C" w:rsidP="0092163C">
      <w:pPr>
        <w:ind w:firstLine="851"/>
        <w:jc w:val="both"/>
      </w:pPr>
    </w:p>
    <w:p w:rsidR="00375470" w:rsidRDefault="00375470"/>
    <w:sectPr w:rsidR="00375470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284"/>
  <w:characterSpacingControl w:val="doNotCompress"/>
  <w:compat/>
  <w:rsids>
    <w:rsidRoot w:val="0092163C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43389"/>
    <w:rsid w:val="002514D4"/>
    <w:rsid w:val="00265DC5"/>
    <w:rsid w:val="00290565"/>
    <w:rsid w:val="0029736F"/>
    <w:rsid w:val="002A10F7"/>
    <w:rsid w:val="002B375F"/>
    <w:rsid w:val="002C7983"/>
    <w:rsid w:val="002D114B"/>
    <w:rsid w:val="002F2DEF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E5B30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54E0"/>
    <w:rsid w:val="00876A8D"/>
    <w:rsid w:val="008A4D94"/>
    <w:rsid w:val="008B2004"/>
    <w:rsid w:val="008B7925"/>
    <w:rsid w:val="008C6B41"/>
    <w:rsid w:val="008D4148"/>
    <w:rsid w:val="008E06EE"/>
    <w:rsid w:val="008E592D"/>
    <w:rsid w:val="008F6C74"/>
    <w:rsid w:val="00917E5E"/>
    <w:rsid w:val="0092163C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D65C1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3E14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61E4A"/>
    <w:rsid w:val="00E80B15"/>
    <w:rsid w:val="00E929FD"/>
    <w:rsid w:val="00E95CAF"/>
    <w:rsid w:val="00EA0EC7"/>
    <w:rsid w:val="00EA13DC"/>
    <w:rsid w:val="00EA542F"/>
    <w:rsid w:val="00EA5C96"/>
    <w:rsid w:val="00EB37DE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96229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3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3C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63C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SuharevaAV</cp:lastModifiedBy>
  <cp:revision>3</cp:revision>
  <cp:lastPrinted>2019-01-14T02:53:00Z</cp:lastPrinted>
  <dcterms:created xsi:type="dcterms:W3CDTF">2019-01-14T02:46:00Z</dcterms:created>
  <dcterms:modified xsi:type="dcterms:W3CDTF">2019-01-17T06:54:00Z</dcterms:modified>
</cp:coreProperties>
</file>