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B3" w:rsidRPr="008E7902" w:rsidRDefault="008E7902" w:rsidP="009871B3">
      <w:pPr>
        <w:pStyle w:val="ConsNonformat"/>
        <w:widowControl/>
        <w:jc w:val="center"/>
        <w:rPr>
          <w:rFonts w:ascii="Arial" w:hAnsi="Arial" w:cs="Arial"/>
          <w:b/>
          <w:noProof/>
          <w:sz w:val="32"/>
          <w:szCs w:val="32"/>
        </w:rPr>
      </w:pPr>
      <w:r w:rsidRPr="008E7902">
        <w:rPr>
          <w:rFonts w:ascii="Arial" w:hAnsi="Arial" w:cs="Arial"/>
          <w:b/>
          <w:noProof/>
          <w:sz w:val="32"/>
          <w:szCs w:val="32"/>
        </w:rPr>
        <w:t>10.07</w:t>
      </w:r>
      <w:r w:rsidR="009871B3" w:rsidRPr="008E7902">
        <w:rPr>
          <w:rFonts w:ascii="Arial" w:hAnsi="Arial" w:cs="Arial"/>
          <w:b/>
          <w:noProof/>
          <w:sz w:val="32"/>
          <w:szCs w:val="32"/>
        </w:rPr>
        <w:t>.2019 № 765</w:t>
      </w:r>
    </w:p>
    <w:p w:rsidR="009871B3" w:rsidRPr="008E7902" w:rsidRDefault="009871B3" w:rsidP="009871B3">
      <w:pPr>
        <w:spacing w:after="0" w:line="240" w:lineRule="auto"/>
        <w:contextualSpacing/>
        <w:jc w:val="center"/>
        <w:rPr>
          <w:rFonts w:ascii="Arial" w:hAnsi="Arial" w:cs="Arial"/>
          <w:b/>
          <w:caps/>
          <w:sz w:val="32"/>
          <w:szCs w:val="32"/>
        </w:rPr>
      </w:pPr>
      <w:r w:rsidRPr="008E7902">
        <w:rPr>
          <w:rFonts w:ascii="Arial" w:hAnsi="Arial" w:cs="Arial"/>
          <w:b/>
          <w:caps/>
          <w:sz w:val="32"/>
          <w:szCs w:val="32"/>
        </w:rPr>
        <w:t>РОССИЙСКАЯ ФЕДЕРАЦИЯ</w:t>
      </w:r>
    </w:p>
    <w:p w:rsidR="009871B3" w:rsidRPr="008E7902" w:rsidRDefault="009871B3" w:rsidP="009871B3">
      <w:pPr>
        <w:spacing w:after="0" w:line="240" w:lineRule="auto"/>
        <w:contextualSpacing/>
        <w:jc w:val="center"/>
        <w:rPr>
          <w:rFonts w:ascii="Arial" w:hAnsi="Arial" w:cs="Arial"/>
          <w:b/>
          <w:caps/>
          <w:sz w:val="32"/>
          <w:szCs w:val="32"/>
        </w:rPr>
      </w:pPr>
      <w:r w:rsidRPr="008E7902">
        <w:rPr>
          <w:rFonts w:ascii="Arial" w:hAnsi="Arial" w:cs="Arial"/>
          <w:b/>
          <w:caps/>
          <w:sz w:val="32"/>
          <w:szCs w:val="32"/>
        </w:rPr>
        <w:t>ИРКУТСКАЯ ОБЛАСТЬ</w:t>
      </w:r>
    </w:p>
    <w:p w:rsidR="009871B3" w:rsidRPr="008E7902" w:rsidRDefault="009871B3" w:rsidP="009871B3">
      <w:pPr>
        <w:overflowPunct w:val="0"/>
        <w:spacing w:after="0" w:line="240" w:lineRule="auto"/>
        <w:contextualSpacing/>
        <w:jc w:val="center"/>
        <w:rPr>
          <w:rFonts w:ascii="Arial" w:hAnsi="Arial" w:cs="Arial"/>
          <w:b/>
          <w:caps/>
          <w:sz w:val="32"/>
          <w:szCs w:val="32"/>
        </w:rPr>
      </w:pPr>
      <w:r w:rsidRPr="008E7902">
        <w:rPr>
          <w:rFonts w:ascii="Arial" w:hAnsi="Arial" w:cs="Arial"/>
          <w:b/>
          <w:caps/>
          <w:sz w:val="32"/>
          <w:szCs w:val="32"/>
        </w:rPr>
        <w:t>Зиминское городское</w:t>
      </w:r>
    </w:p>
    <w:p w:rsidR="009871B3" w:rsidRPr="008E7902" w:rsidRDefault="009871B3" w:rsidP="009871B3">
      <w:pPr>
        <w:overflowPunct w:val="0"/>
        <w:spacing w:after="0" w:line="240" w:lineRule="auto"/>
        <w:contextualSpacing/>
        <w:jc w:val="center"/>
        <w:rPr>
          <w:rFonts w:ascii="Arial" w:hAnsi="Arial" w:cs="Arial"/>
          <w:b/>
          <w:caps/>
          <w:sz w:val="32"/>
          <w:szCs w:val="32"/>
        </w:rPr>
      </w:pPr>
      <w:r w:rsidRPr="008E7902">
        <w:rPr>
          <w:rFonts w:ascii="Arial" w:hAnsi="Arial" w:cs="Arial"/>
          <w:b/>
          <w:caps/>
          <w:sz w:val="32"/>
          <w:szCs w:val="32"/>
        </w:rPr>
        <w:t>муниципальное образование</w:t>
      </w:r>
    </w:p>
    <w:p w:rsidR="009871B3" w:rsidRPr="008E7902" w:rsidRDefault="009871B3" w:rsidP="009871B3">
      <w:pPr>
        <w:spacing w:after="0" w:line="240" w:lineRule="auto"/>
        <w:contextualSpacing/>
        <w:jc w:val="center"/>
        <w:rPr>
          <w:rFonts w:ascii="Arial" w:hAnsi="Arial" w:cs="Arial"/>
          <w:b/>
          <w:caps/>
          <w:sz w:val="32"/>
          <w:szCs w:val="32"/>
        </w:rPr>
      </w:pPr>
      <w:r w:rsidRPr="008E7902">
        <w:rPr>
          <w:rFonts w:ascii="Arial" w:hAnsi="Arial" w:cs="Arial"/>
          <w:b/>
          <w:caps/>
          <w:sz w:val="32"/>
          <w:szCs w:val="32"/>
        </w:rPr>
        <w:t>Администрация</w:t>
      </w:r>
    </w:p>
    <w:p w:rsidR="009871B3" w:rsidRPr="008E7902" w:rsidRDefault="009871B3" w:rsidP="009871B3">
      <w:pPr>
        <w:pStyle w:val="ConsNonformat"/>
        <w:widowControl/>
        <w:jc w:val="center"/>
        <w:rPr>
          <w:rFonts w:ascii="Arial" w:hAnsi="Arial" w:cs="Arial"/>
          <w:b/>
          <w:caps/>
          <w:sz w:val="32"/>
          <w:szCs w:val="32"/>
        </w:rPr>
      </w:pPr>
      <w:r w:rsidRPr="008E7902">
        <w:rPr>
          <w:rFonts w:ascii="Arial" w:hAnsi="Arial" w:cs="Arial"/>
          <w:b/>
          <w:caps/>
          <w:sz w:val="32"/>
          <w:szCs w:val="32"/>
        </w:rPr>
        <w:t>ПОСТАНОВЛЕНИЕ</w:t>
      </w:r>
    </w:p>
    <w:p w:rsidR="008E7902" w:rsidRPr="008E7902" w:rsidRDefault="008E7902" w:rsidP="009871B3">
      <w:pPr>
        <w:pStyle w:val="ConsNonformat"/>
        <w:widowControl/>
        <w:jc w:val="center"/>
        <w:rPr>
          <w:rFonts w:ascii="Arial" w:hAnsi="Arial" w:cs="Arial"/>
          <w:b/>
          <w:caps/>
          <w:sz w:val="32"/>
          <w:szCs w:val="32"/>
        </w:rPr>
      </w:pPr>
    </w:p>
    <w:p w:rsidR="008E7902" w:rsidRPr="00B13747" w:rsidRDefault="008E7902" w:rsidP="008E7902">
      <w:pPr>
        <w:spacing w:after="0" w:line="240" w:lineRule="auto"/>
        <w:jc w:val="center"/>
        <w:rPr>
          <w:rFonts w:ascii="Arial" w:hAnsi="Arial" w:cs="Arial"/>
          <w:b/>
          <w:caps/>
          <w:sz w:val="30"/>
          <w:szCs w:val="30"/>
        </w:rPr>
      </w:pPr>
      <w:r w:rsidRPr="00B13747">
        <w:rPr>
          <w:rFonts w:ascii="Arial" w:hAnsi="Arial" w:cs="Arial"/>
          <w:b/>
          <w:caps/>
          <w:sz w:val="30"/>
          <w:szCs w:val="30"/>
        </w:rPr>
        <w:t xml:space="preserve">Об утверждении административного регламента предоставления муниципальной услуги </w:t>
      </w:r>
      <w:r w:rsidRPr="00B13747">
        <w:rPr>
          <w:rFonts w:ascii="Arial" w:hAnsi="Arial" w:cs="Arial"/>
          <w:b/>
          <w:caps/>
          <w:noProof/>
          <w:sz w:val="30"/>
          <w:szCs w:val="30"/>
        </w:rPr>
        <w:t>«Принятие решения о согласовании передачи арендатором прав по договору аренды земельного участка</w:t>
      </w:r>
      <w:r w:rsidRPr="00B13747">
        <w:rPr>
          <w:rFonts w:ascii="Arial" w:hAnsi="Arial" w:cs="Arial"/>
          <w:b/>
          <w:caps/>
          <w:sz w:val="30"/>
          <w:szCs w:val="30"/>
        </w:rPr>
        <w:t>»</w:t>
      </w:r>
    </w:p>
    <w:p w:rsidR="008E7902" w:rsidRPr="008E7902" w:rsidRDefault="008E7902" w:rsidP="008E7902">
      <w:pPr>
        <w:pStyle w:val="ConsNonformat"/>
        <w:widowControl/>
        <w:jc w:val="center"/>
        <w:rPr>
          <w:rFonts w:ascii="Arial" w:hAnsi="Arial" w:cs="Arial"/>
          <w:b/>
          <w:caps/>
          <w:sz w:val="30"/>
          <w:szCs w:val="30"/>
        </w:rPr>
      </w:pPr>
    </w:p>
    <w:p w:rsidR="008E7902" w:rsidRPr="008E7902" w:rsidRDefault="008E7902" w:rsidP="008E7902">
      <w:pPr>
        <w:pStyle w:val="21"/>
        <w:spacing w:after="0" w:line="240" w:lineRule="auto"/>
        <w:ind w:firstLine="708"/>
        <w:jc w:val="both"/>
        <w:rPr>
          <w:rFonts w:ascii="Arial" w:hAnsi="Arial" w:cs="Arial"/>
        </w:rPr>
      </w:pPr>
      <w:r w:rsidRPr="008E7902">
        <w:rPr>
          <w:rFonts w:ascii="Arial" w:hAnsi="Arial" w:cs="Arial"/>
        </w:rPr>
        <w:t>В соответствии с пунктом 5 статьи 22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8E7902" w:rsidRPr="008E7902" w:rsidRDefault="008E7902" w:rsidP="008E7902">
      <w:pPr>
        <w:pStyle w:val="21"/>
        <w:spacing w:after="0" w:line="240" w:lineRule="auto"/>
        <w:ind w:firstLine="708"/>
        <w:jc w:val="both"/>
        <w:rPr>
          <w:rFonts w:ascii="Arial" w:hAnsi="Arial" w:cs="Arial"/>
        </w:rPr>
      </w:pPr>
    </w:p>
    <w:p w:rsidR="008E7902" w:rsidRPr="008E7902" w:rsidRDefault="008E7902" w:rsidP="008E7902">
      <w:pPr>
        <w:spacing w:after="0" w:line="240" w:lineRule="auto"/>
        <w:jc w:val="center"/>
        <w:rPr>
          <w:rFonts w:ascii="Arial" w:hAnsi="Arial" w:cs="Arial"/>
          <w:b/>
          <w:bCs/>
          <w:sz w:val="24"/>
          <w:szCs w:val="24"/>
        </w:rPr>
      </w:pPr>
      <w:r w:rsidRPr="008E7902">
        <w:rPr>
          <w:rFonts w:ascii="Arial" w:hAnsi="Arial" w:cs="Arial"/>
          <w:b/>
          <w:bCs/>
          <w:sz w:val="24"/>
          <w:szCs w:val="24"/>
        </w:rPr>
        <w:t>ПОСТАНОВЛЯЕТ:</w:t>
      </w:r>
    </w:p>
    <w:p w:rsidR="008E7902" w:rsidRPr="008E7902" w:rsidRDefault="008E7902" w:rsidP="008E7902">
      <w:pPr>
        <w:spacing w:after="0" w:line="240" w:lineRule="auto"/>
        <w:ind w:firstLine="709"/>
        <w:jc w:val="center"/>
        <w:rPr>
          <w:rFonts w:ascii="Arial" w:hAnsi="Arial" w:cs="Arial"/>
          <w:b/>
          <w:bCs/>
          <w:sz w:val="24"/>
          <w:szCs w:val="24"/>
        </w:rPr>
      </w:pPr>
    </w:p>
    <w:p w:rsidR="008E7902" w:rsidRPr="008E7902" w:rsidRDefault="008E7902" w:rsidP="008E7902">
      <w:pPr>
        <w:spacing w:after="0" w:line="240" w:lineRule="auto"/>
        <w:ind w:firstLine="709"/>
        <w:jc w:val="both"/>
        <w:rPr>
          <w:rFonts w:ascii="Arial" w:hAnsi="Arial" w:cs="Arial"/>
          <w:sz w:val="24"/>
          <w:szCs w:val="24"/>
        </w:rPr>
      </w:pPr>
      <w:r w:rsidRPr="008E7902">
        <w:rPr>
          <w:rFonts w:ascii="Arial" w:hAnsi="Arial" w:cs="Arial"/>
          <w:sz w:val="24"/>
          <w:szCs w:val="24"/>
        </w:rPr>
        <w:t xml:space="preserve"> 1.Утвердить административный регламент предоставления муниципальной услуги </w:t>
      </w:r>
      <w:r w:rsidRPr="008E7902">
        <w:rPr>
          <w:rFonts w:ascii="Arial" w:hAnsi="Arial" w:cs="Arial"/>
          <w:noProof/>
          <w:sz w:val="24"/>
          <w:szCs w:val="24"/>
        </w:rPr>
        <w:t>«Принятие решения о согласовании передачи арендатором прав по договору аренды земельного участка</w:t>
      </w:r>
      <w:r w:rsidRPr="008E7902">
        <w:rPr>
          <w:rFonts w:ascii="Arial" w:hAnsi="Arial" w:cs="Arial"/>
          <w:sz w:val="24"/>
          <w:szCs w:val="24"/>
        </w:rPr>
        <w:t>» (прилагается).</w:t>
      </w:r>
    </w:p>
    <w:p w:rsidR="008E7902" w:rsidRPr="008E7902" w:rsidRDefault="008E7902" w:rsidP="008E7902">
      <w:pPr>
        <w:tabs>
          <w:tab w:val="left" w:pos="1080"/>
        </w:tabs>
        <w:spacing w:after="0" w:line="240" w:lineRule="auto"/>
        <w:ind w:firstLine="709"/>
        <w:jc w:val="both"/>
        <w:rPr>
          <w:rFonts w:ascii="Arial" w:hAnsi="Arial" w:cs="Arial"/>
          <w:sz w:val="24"/>
          <w:szCs w:val="24"/>
        </w:rPr>
      </w:pPr>
      <w:r w:rsidRPr="008E7902">
        <w:rPr>
          <w:rFonts w:ascii="Arial" w:hAnsi="Arial" w:cs="Arial"/>
          <w:sz w:val="24"/>
          <w:szCs w:val="24"/>
        </w:rPr>
        <w:t xml:space="preserve">2. Комитету имущественных отношений, архитектуры и градостроительства администрации Зиминского городского муниципального образования (С.В. </w:t>
      </w:r>
      <w:proofErr w:type="spellStart"/>
      <w:r w:rsidRPr="008E7902">
        <w:rPr>
          <w:rFonts w:ascii="Arial" w:hAnsi="Arial" w:cs="Arial"/>
          <w:sz w:val="24"/>
          <w:szCs w:val="24"/>
        </w:rPr>
        <w:t>Беляевский</w:t>
      </w:r>
      <w:proofErr w:type="spellEnd"/>
      <w:r w:rsidRPr="008E7902">
        <w:rPr>
          <w:rFonts w:ascii="Arial" w:hAnsi="Arial" w:cs="Arial"/>
          <w:sz w:val="24"/>
          <w:szCs w:val="24"/>
        </w:rPr>
        <w:t>) административный регламент, указанный в пункте 1 настоящего постановления,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8E7902" w:rsidRPr="008E7902" w:rsidRDefault="008E7902" w:rsidP="008E7902">
      <w:pPr>
        <w:tabs>
          <w:tab w:val="left" w:pos="1080"/>
        </w:tabs>
        <w:spacing w:after="0" w:line="240" w:lineRule="auto"/>
        <w:ind w:firstLine="709"/>
        <w:jc w:val="both"/>
        <w:rPr>
          <w:rFonts w:ascii="Arial" w:hAnsi="Arial" w:cs="Arial"/>
          <w:sz w:val="24"/>
          <w:szCs w:val="24"/>
        </w:rPr>
      </w:pPr>
      <w:r w:rsidRPr="008E7902">
        <w:rPr>
          <w:rFonts w:ascii="Arial" w:hAnsi="Arial" w:cs="Arial"/>
          <w:sz w:val="24"/>
          <w:szCs w:val="24"/>
        </w:rPr>
        <w:t xml:space="preserve">3. Признать утратившим силу подпункт 1.11 пункта 1 постановления администрации Зиминского городского муниципального образования от 31.12.2013 № 2515 «Об утверждении административных регламентов». </w:t>
      </w:r>
    </w:p>
    <w:p w:rsidR="008E7902" w:rsidRPr="008E7902" w:rsidRDefault="008E7902" w:rsidP="008E7902">
      <w:pPr>
        <w:tabs>
          <w:tab w:val="left" w:pos="1080"/>
        </w:tabs>
        <w:spacing w:after="0" w:line="240" w:lineRule="auto"/>
        <w:ind w:firstLine="709"/>
        <w:jc w:val="both"/>
        <w:rPr>
          <w:rFonts w:ascii="Arial" w:hAnsi="Arial" w:cs="Arial"/>
          <w:sz w:val="24"/>
          <w:szCs w:val="24"/>
        </w:rPr>
      </w:pPr>
      <w:r w:rsidRPr="008E7902">
        <w:rPr>
          <w:rFonts w:ascii="Arial" w:hAnsi="Arial" w:cs="Arial"/>
          <w:sz w:val="24"/>
          <w:szCs w:val="24"/>
        </w:rPr>
        <w:t>4. Контроль исполнения настоящего постановления возложить на первого заместителя мэра городского округа.</w:t>
      </w: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spacing w:after="0" w:line="240" w:lineRule="auto"/>
        <w:jc w:val="both"/>
        <w:rPr>
          <w:rFonts w:ascii="Arial" w:hAnsi="Arial" w:cs="Arial"/>
          <w:sz w:val="24"/>
          <w:szCs w:val="24"/>
        </w:rPr>
      </w:pPr>
      <w:r w:rsidRPr="008E7902">
        <w:rPr>
          <w:rFonts w:ascii="Arial" w:hAnsi="Arial" w:cs="Arial"/>
          <w:sz w:val="24"/>
          <w:szCs w:val="24"/>
        </w:rPr>
        <w:tab/>
        <w:t>И.о. мэра Зиминского городского</w:t>
      </w:r>
    </w:p>
    <w:p w:rsidR="008E7902" w:rsidRPr="008E7902" w:rsidRDefault="008E7902" w:rsidP="008E7902">
      <w:pPr>
        <w:spacing w:after="0" w:line="240" w:lineRule="auto"/>
        <w:jc w:val="both"/>
        <w:rPr>
          <w:rFonts w:ascii="Arial" w:hAnsi="Arial" w:cs="Arial"/>
          <w:sz w:val="24"/>
          <w:szCs w:val="24"/>
        </w:rPr>
      </w:pPr>
      <w:r w:rsidRPr="008E7902">
        <w:rPr>
          <w:rFonts w:ascii="Arial" w:hAnsi="Arial" w:cs="Arial"/>
          <w:sz w:val="24"/>
          <w:szCs w:val="24"/>
        </w:rPr>
        <w:tab/>
        <w:t>муниципального образования</w:t>
      </w:r>
    </w:p>
    <w:p w:rsidR="008471C1" w:rsidRPr="008E7902" w:rsidRDefault="008E7902" w:rsidP="008E7902">
      <w:pPr>
        <w:spacing w:after="0" w:line="240" w:lineRule="auto"/>
        <w:jc w:val="both"/>
        <w:rPr>
          <w:rFonts w:ascii="Arial" w:hAnsi="Arial" w:cs="Arial"/>
          <w:sz w:val="24"/>
          <w:szCs w:val="24"/>
        </w:rPr>
      </w:pPr>
      <w:r w:rsidRPr="008E7902">
        <w:rPr>
          <w:rFonts w:ascii="Arial" w:hAnsi="Arial" w:cs="Arial"/>
          <w:sz w:val="24"/>
          <w:szCs w:val="24"/>
        </w:rPr>
        <w:tab/>
        <w:t>А.В. Гудов</w:t>
      </w:r>
    </w:p>
    <w:p w:rsidR="008E7902" w:rsidRPr="008E7902" w:rsidRDefault="008E7902" w:rsidP="008E7902">
      <w:pPr>
        <w:spacing w:after="0" w:line="240" w:lineRule="auto"/>
        <w:jc w:val="both"/>
        <w:rPr>
          <w:rFonts w:ascii="Arial" w:hAnsi="Arial" w:cs="Arial"/>
          <w:sz w:val="24"/>
          <w:szCs w:val="24"/>
        </w:rPr>
      </w:pPr>
    </w:p>
    <w:p w:rsidR="008E7902" w:rsidRPr="008E7902" w:rsidRDefault="008E7902" w:rsidP="008E7902">
      <w:pPr>
        <w:spacing w:after="0" w:line="240" w:lineRule="auto"/>
        <w:jc w:val="right"/>
        <w:rPr>
          <w:rFonts w:ascii="Courier New" w:hAnsi="Courier New" w:cs="Courier New"/>
        </w:rPr>
      </w:pPr>
      <w:r w:rsidRPr="008E7902">
        <w:rPr>
          <w:rFonts w:ascii="Courier New" w:hAnsi="Courier New" w:cs="Courier New"/>
        </w:rPr>
        <w:t>Утвержден</w:t>
      </w:r>
    </w:p>
    <w:p w:rsidR="008E7902" w:rsidRPr="008E7902" w:rsidRDefault="008E7902" w:rsidP="008E7902">
      <w:pPr>
        <w:spacing w:after="0" w:line="240" w:lineRule="auto"/>
        <w:jc w:val="right"/>
        <w:rPr>
          <w:rFonts w:ascii="Courier New" w:hAnsi="Courier New" w:cs="Courier New"/>
        </w:rPr>
      </w:pPr>
      <w:r w:rsidRPr="008E7902">
        <w:rPr>
          <w:rFonts w:ascii="Courier New" w:hAnsi="Courier New" w:cs="Courier New"/>
        </w:rPr>
        <w:t xml:space="preserve">постановлением администрации Зиминского </w:t>
      </w:r>
    </w:p>
    <w:p w:rsidR="008E7902" w:rsidRPr="008E7902" w:rsidRDefault="008E7902" w:rsidP="008E7902">
      <w:pPr>
        <w:spacing w:after="0" w:line="240" w:lineRule="auto"/>
        <w:jc w:val="right"/>
        <w:rPr>
          <w:rFonts w:ascii="Courier New" w:hAnsi="Courier New" w:cs="Courier New"/>
        </w:rPr>
      </w:pPr>
      <w:r w:rsidRPr="008E7902">
        <w:rPr>
          <w:rFonts w:ascii="Courier New" w:hAnsi="Courier New" w:cs="Courier New"/>
        </w:rPr>
        <w:lastRenderedPageBreak/>
        <w:t>городского муниципального образования</w:t>
      </w:r>
    </w:p>
    <w:p w:rsidR="008E7902" w:rsidRPr="008E7902" w:rsidRDefault="008E7902" w:rsidP="008E7902">
      <w:pPr>
        <w:spacing w:after="0" w:line="240" w:lineRule="auto"/>
        <w:jc w:val="right"/>
        <w:rPr>
          <w:rFonts w:ascii="Courier New" w:hAnsi="Courier New" w:cs="Courier New"/>
        </w:rPr>
      </w:pPr>
      <w:r w:rsidRPr="008E7902">
        <w:rPr>
          <w:rFonts w:ascii="Courier New" w:hAnsi="Courier New" w:cs="Courier New"/>
        </w:rPr>
        <w:t>от 10.07.2019г. № 765</w:t>
      </w:r>
    </w:p>
    <w:p w:rsidR="008E7902" w:rsidRPr="008E7902" w:rsidRDefault="008E7902" w:rsidP="008E7902">
      <w:pPr>
        <w:pStyle w:val="a5"/>
        <w:suppressAutoHyphens/>
        <w:spacing w:line="240" w:lineRule="auto"/>
        <w:ind w:firstLine="561"/>
        <w:rPr>
          <w:rFonts w:ascii="Arial" w:hAnsi="Arial" w:cs="Arial"/>
          <w:sz w:val="24"/>
        </w:rPr>
      </w:pPr>
    </w:p>
    <w:p w:rsidR="008E7902" w:rsidRPr="008E7902" w:rsidRDefault="008E7902" w:rsidP="008E7902">
      <w:pPr>
        <w:pStyle w:val="a5"/>
        <w:suppressAutoHyphens/>
        <w:spacing w:line="240" w:lineRule="auto"/>
        <w:rPr>
          <w:rFonts w:ascii="Arial" w:hAnsi="Arial" w:cs="Arial"/>
          <w:sz w:val="24"/>
        </w:rPr>
      </w:pPr>
      <w:r w:rsidRPr="008E7902">
        <w:rPr>
          <w:rFonts w:ascii="Arial" w:hAnsi="Arial" w:cs="Arial"/>
          <w:sz w:val="24"/>
        </w:rPr>
        <w:t>АДМИНИСТРАТИВНЫЙ РЕГЛАМЕНТ</w:t>
      </w:r>
    </w:p>
    <w:p w:rsidR="008E7902" w:rsidRPr="008E7902" w:rsidRDefault="008E7902" w:rsidP="008E7902">
      <w:pPr>
        <w:pStyle w:val="21"/>
        <w:suppressAutoHyphens/>
        <w:spacing w:after="0" w:line="240" w:lineRule="auto"/>
        <w:jc w:val="center"/>
        <w:rPr>
          <w:rFonts w:ascii="Arial" w:hAnsi="Arial" w:cs="Arial"/>
          <w:b/>
        </w:rPr>
      </w:pPr>
      <w:r w:rsidRPr="008E7902">
        <w:rPr>
          <w:rFonts w:ascii="Arial" w:hAnsi="Arial" w:cs="Arial"/>
          <w:b/>
        </w:rPr>
        <w:t>ПРЕДОСТАВЛЕНИЯМУНИЦИПАЛЬНОЙУСЛУГИ</w:t>
      </w:r>
    </w:p>
    <w:p w:rsidR="008E7902" w:rsidRPr="008E7902" w:rsidRDefault="008E7902" w:rsidP="008E7902">
      <w:pPr>
        <w:pStyle w:val="21"/>
        <w:suppressAutoHyphens/>
        <w:spacing w:after="0" w:line="240" w:lineRule="auto"/>
        <w:jc w:val="center"/>
        <w:rPr>
          <w:rFonts w:ascii="Arial" w:hAnsi="Arial" w:cs="Arial"/>
          <w:b/>
        </w:rPr>
      </w:pPr>
      <w:r w:rsidRPr="008E7902">
        <w:rPr>
          <w:rFonts w:ascii="Arial" w:hAnsi="Arial" w:cs="Arial"/>
          <w:b/>
        </w:rPr>
        <w:t>«ПРИНЯТИЕ РЕШЕНИЯ О СОГЛАСОВАНИИ ПЕРЕДАЧИ АРЕНДАТОРОМ ПРАВ ПО ДОГОВОРУ АРЕНДЫ ЗЕМЕЛЬНОГО УЧАСТКА»</w:t>
      </w:r>
    </w:p>
    <w:p w:rsidR="008E7902" w:rsidRPr="008E7902" w:rsidRDefault="008E7902" w:rsidP="008E7902">
      <w:pPr>
        <w:pStyle w:val="21"/>
        <w:suppressAutoHyphens/>
        <w:spacing w:after="0" w:line="240" w:lineRule="auto"/>
        <w:jc w:val="center"/>
        <w:rPr>
          <w:rFonts w:ascii="Arial" w:hAnsi="Arial" w:cs="Arial"/>
          <w:b/>
        </w:rPr>
      </w:pPr>
    </w:p>
    <w:p w:rsidR="008E7902" w:rsidRPr="00541C75" w:rsidRDefault="008E7902" w:rsidP="008E7902">
      <w:pPr>
        <w:pStyle w:val="23"/>
        <w:spacing w:before="0" w:after="0"/>
        <w:jc w:val="center"/>
        <w:outlineLvl w:val="1"/>
        <w:rPr>
          <w:rFonts w:cs="Arial"/>
          <w:i w:val="0"/>
          <w:caps/>
          <w:szCs w:val="24"/>
        </w:rPr>
      </w:pPr>
      <w:r w:rsidRPr="00541C75">
        <w:rPr>
          <w:rFonts w:cs="Arial"/>
          <w:i w:val="0"/>
          <w:caps/>
          <w:szCs w:val="24"/>
        </w:rPr>
        <w:t xml:space="preserve">Раздел </w:t>
      </w:r>
      <w:r w:rsidRPr="00541C75">
        <w:rPr>
          <w:rFonts w:cs="Arial"/>
          <w:i w:val="0"/>
          <w:caps/>
          <w:szCs w:val="24"/>
          <w:lang w:val="en-US"/>
        </w:rPr>
        <w:t>I</w:t>
      </w:r>
      <w:r w:rsidRPr="00541C75">
        <w:rPr>
          <w:rFonts w:cs="Arial"/>
          <w:i w:val="0"/>
          <w:caps/>
          <w:szCs w:val="24"/>
        </w:rPr>
        <w:t>.ОБЩИЕПОЛОЖЕНИЯ</w:t>
      </w: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spacing w:after="0" w:line="240" w:lineRule="auto"/>
        <w:ind w:firstLine="540"/>
        <w:jc w:val="center"/>
        <w:rPr>
          <w:rFonts w:ascii="Arial" w:hAnsi="Arial" w:cs="Arial"/>
          <w:b/>
          <w:sz w:val="24"/>
          <w:szCs w:val="24"/>
        </w:rPr>
      </w:pPr>
      <w:r w:rsidRPr="008E7902">
        <w:rPr>
          <w:rFonts w:ascii="Arial" w:hAnsi="Arial" w:cs="Arial"/>
          <w:b/>
          <w:sz w:val="24"/>
          <w:szCs w:val="24"/>
        </w:rPr>
        <w:t>Глава 1. Предмет регулирования административного регламента</w:t>
      </w:r>
    </w:p>
    <w:p w:rsidR="008E7902" w:rsidRPr="008E7902" w:rsidRDefault="008E7902" w:rsidP="008E7902">
      <w:pPr>
        <w:spacing w:after="0" w:line="240" w:lineRule="auto"/>
        <w:ind w:firstLine="540"/>
        <w:jc w:val="center"/>
        <w:rPr>
          <w:rFonts w:ascii="Arial" w:hAnsi="Arial" w:cs="Arial"/>
          <w:b/>
          <w:sz w:val="24"/>
          <w:szCs w:val="24"/>
        </w:rPr>
      </w:pP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1. Административный регламент предоставления муниципальной услуги «Принятие решения о согласовании передачи арендатором прав по договору аренды земельного участка», (далее – административный регламент) разработан в целях определения процедур при предоставлении муниципальной услуги «Принятие решения о согласовании передачи арендатором прав по договору аренды земельного участка».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осуществлении полномочий по предоставлению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8E7902" w:rsidRPr="008E7902" w:rsidRDefault="008E7902" w:rsidP="008E7902">
      <w:pPr>
        <w:spacing w:after="0" w:line="240" w:lineRule="auto"/>
        <w:ind w:firstLine="540"/>
        <w:jc w:val="both"/>
        <w:rPr>
          <w:rFonts w:ascii="Arial" w:hAnsi="Arial" w:cs="Arial"/>
          <w:sz w:val="24"/>
          <w:szCs w:val="24"/>
        </w:rPr>
      </w:pPr>
    </w:p>
    <w:p w:rsidR="008E7902" w:rsidRPr="008E7902" w:rsidRDefault="008E7902" w:rsidP="008E7902">
      <w:pPr>
        <w:autoSpaceDE w:val="0"/>
        <w:autoSpaceDN w:val="0"/>
        <w:adjustRightInd w:val="0"/>
        <w:spacing w:after="0" w:line="240" w:lineRule="auto"/>
        <w:ind w:firstLine="560"/>
        <w:jc w:val="center"/>
        <w:rPr>
          <w:rFonts w:ascii="Arial" w:hAnsi="Arial" w:cs="Arial"/>
          <w:b/>
          <w:sz w:val="24"/>
          <w:szCs w:val="24"/>
        </w:rPr>
      </w:pPr>
      <w:r w:rsidRPr="008E7902">
        <w:rPr>
          <w:rFonts w:ascii="Arial" w:hAnsi="Arial" w:cs="Arial"/>
          <w:b/>
          <w:sz w:val="24"/>
          <w:szCs w:val="24"/>
        </w:rPr>
        <w:t>Глава 2.Круг заявителей</w:t>
      </w:r>
    </w:p>
    <w:p w:rsidR="008E7902" w:rsidRPr="008E7902" w:rsidRDefault="008E7902" w:rsidP="008E7902">
      <w:pPr>
        <w:autoSpaceDE w:val="0"/>
        <w:autoSpaceDN w:val="0"/>
        <w:adjustRightInd w:val="0"/>
        <w:spacing w:after="0" w:line="240" w:lineRule="auto"/>
        <w:ind w:firstLine="560"/>
        <w:jc w:val="center"/>
        <w:rPr>
          <w:rFonts w:ascii="Arial" w:hAnsi="Arial" w:cs="Arial"/>
          <w:sz w:val="24"/>
          <w:szCs w:val="24"/>
        </w:rPr>
      </w:pP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3. Муниципальная услуга предоставляется физическим лицам, юридическим лицам, а также индивидуальным предпринимателям, заинтересованным в принятии решения о согласовании передачи арендатором прав по договору аренды земельного участка (далее - заявители).</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4. 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 Российской Федерации.</w:t>
      </w:r>
    </w:p>
    <w:p w:rsidR="008E7902" w:rsidRPr="008E7902" w:rsidRDefault="008E7902" w:rsidP="008E7902">
      <w:pPr>
        <w:spacing w:after="0" w:line="240" w:lineRule="auto"/>
        <w:ind w:firstLine="540"/>
        <w:jc w:val="both"/>
        <w:rPr>
          <w:rFonts w:ascii="Arial" w:hAnsi="Arial" w:cs="Arial"/>
          <w:sz w:val="24"/>
          <w:szCs w:val="24"/>
        </w:rPr>
      </w:pPr>
    </w:p>
    <w:p w:rsidR="008E7902" w:rsidRPr="008E7902" w:rsidRDefault="008E7902" w:rsidP="008E7902">
      <w:pPr>
        <w:spacing w:after="0" w:line="240" w:lineRule="auto"/>
        <w:ind w:firstLine="540"/>
        <w:jc w:val="center"/>
        <w:rPr>
          <w:rFonts w:ascii="Arial" w:hAnsi="Arial" w:cs="Arial"/>
          <w:b/>
          <w:sz w:val="24"/>
          <w:szCs w:val="24"/>
        </w:rPr>
      </w:pPr>
      <w:r w:rsidRPr="008E7902">
        <w:rPr>
          <w:rFonts w:ascii="Arial" w:hAnsi="Arial" w:cs="Arial"/>
          <w:b/>
          <w:sz w:val="24"/>
          <w:szCs w:val="24"/>
        </w:rPr>
        <w:t>Глава 3.Требования к порядку информирования о порядке предоставления муниципальной услуги</w:t>
      </w:r>
    </w:p>
    <w:p w:rsidR="008E7902" w:rsidRPr="008E7902" w:rsidRDefault="008E7902" w:rsidP="008E7902">
      <w:pPr>
        <w:spacing w:after="0" w:line="240" w:lineRule="auto"/>
        <w:jc w:val="center"/>
        <w:rPr>
          <w:rFonts w:ascii="Arial" w:hAnsi="Arial" w:cs="Arial"/>
          <w:sz w:val="24"/>
          <w:szCs w:val="24"/>
        </w:rPr>
      </w:pP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7. Информация предоставляется: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при личном контакте с заявителями;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8E7902">
        <w:rPr>
          <w:rFonts w:ascii="Arial" w:hAnsi="Arial" w:cs="Arial"/>
          <w:sz w:val="24"/>
          <w:szCs w:val="24"/>
        </w:rPr>
        <w:t>www.zimadm.ru</w:t>
      </w:r>
      <w:proofErr w:type="spellEnd"/>
      <w:r w:rsidRPr="008E7902">
        <w:rPr>
          <w:rFonts w:ascii="Arial" w:hAnsi="Arial" w:cs="Arial"/>
          <w:sz w:val="24"/>
          <w:szCs w:val="24"/>
        </w:rPr>
        <w:t xml:space="preserve">, а также через региональную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 </w:t>
      </w:r>
      <w:hyperlink r:id="rId5" w:history="1">
        <w:r w:rsidRPr="008E7902">
          <w:rPr>
            <w:rStyle w:val="ad"/>
            <w:rFonts w:ascii="Arial" w:hAnsi="Arial" w:cs="Arial"/>
            <w:color w:val="auto"/>
            <w:sz w:val="24"/>
            <w:szCs w:val="24"/>
          </w:rPr>
          <w:t>http://38.gosuslugi.ru</w:t>
        </w:r>
      </w:hyperlink>
      <w:r w:rsidRPr="008E7902">
        <w:rPr>
          <w:rFonts w:ascii="Arial" w:hAnsi="Arial" w:cs="Arial"/>
          <w:sz w:val="24"/>
          <w:szCs w:val="24"/>
        </w:rPr>
        <w:t xml:space="preserve"> (далее – Портал);</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в) письменно, по почтовой связи.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9. Должностные лица уполномоченного органа, предоставляют информацию по следующим вопросам:</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об уполномоченном органе, осуществляющем предоставление муниципальной услуги, включая информацию о графике работы, контактных телефонах и место нахождения;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б) о порядке предоставления муниципальной услуги и ходе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в) о перечне документов, необходимых для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г) о времени приема документов, необходимых для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proofErr w:type="spellStart"/>
      <w:r w:rsidRPr="008E7902">
        <w:rPr>
          <w:rFonts w:ascii="Arial" w:hAnsi="Arial" w:cs="Arial"/>
          <w:sz w:val="24"/>
          <w:szCs w:val="24"/>
        </w:rPr>
        <w:t>д</w:t>
      </w:r>
      <w:proofErr w:type="spellEnd"/>
      <w:r w:rsidRPr="008E7902">
        <w:rPr>
          <w:rFonts w:ascii="Arial" w:hAnsi="Arial" w:cs="Arial"/>
          <w:sz w:val="24"/>
          <w:szCs w:val="24"/>
        </w:rPr>
        <w:t>) о сроке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е) об основаниях отказа в приеме документов, необходимых для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ж) об основаниях отказа в предоставлении муниципальной услуги;</w:t>
      </w:r>
    </w:p>
    <w:p w:rsidR="008E7902" w:rsidRPr="008E7902" w:rsidRDefault="008E7902" w:rsidP="008E7902">
      <w:pPr>
        <w:spacing w:after="0" w:line="240" w:lineRule="auto"/>
        <w:ind w:firstLine="708"/>
        <w:jc w:val="both"/>
        <w:rPr>
          <w:rFonts w:ascii="Arial" w:hAnsi="Arial" w:cs="Arial"/>
          <w:sz w:val="24"/>
          <w:szCs w:val="24"/>
        </w:rPr>
      </w:pPr>
      <w:proofErr w:type="spellStart"/>
      <w:r w:rsidRPr="008E7902">
        <w:rPr>
          <w:rFonts w:ascii="Arial" w:hAnsi="Arial" w:cs="Arial"/>
          <w:sz w:val="24"/>
          <w:szCs w:val="24"/>
        </w:rPr>
        <w:t>з</w:t>
      </w:r>
      <w:proofErr w:type="spellEnd"/>
      <w:r w:rsidRPr="008E7902">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Днем регистрации обращения является день его поступления в уполномоченный орган.</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на стендах, расположенных в помещениях, занимаемых уполномоченным органом;</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sidRPr="008E7902">
        <w:rPr>
          <w:rFonts w:ascii="Arial" w:hAnsi="Arial" w:cs="Arial"/>
          <w:sz w:val="24"/>
          <w:szCs w:val="24"/>
        </w:rPr>
        <w:t>www.zimadm.ru</w:t>
      </w:r>
      <w:proofErr w:type="spellEnd"/>
      <w:r w:rsidRPr="008E7902">
        <w:rPr>
          <w:rFonts w:ascii="Arial" w:hAnsi="Arial" w:cs="Arial"/>
          <w:sz w:val="24"/>
          <w:szCs w:val="24"/>
        </w:rPr>
        <w:t>, а также на Портале;</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в) посредством публикации в средствах массовой информации.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 список документов для получения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2) о сроках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3) извлечения из административного регламента: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об основаниях отказа в предоставлении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 xml:space="preserve">16.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8E7902">
        <w:rPr>
          <w:rFonts w:ascii="Arial" w:hAnsi="Arial" w:cs="Arial"/>
          <w:sz w:val="24"/>
          <w:szCs w:val="24"/>
          <w:lang w:val="en-US"/>
        </w:rPr>
        <w:t>http</w:t>
      </w:r>
      <w:r w:rsidRPr="008E7902">
        <w:rPr>
          <w:rFonts w:ascii="Arial" w:hAnsi="Arial" w:cs="Arial"/>
          <w:sz w:val="24"/>
          <w:szCs w:val="24"/>
        </w:rPr>
        <w:t>:</w:t>
      </w:r>
      <w:r w:rsidRPr="008E7902">
        <w:rPr>
          <w:rFonts w:ascii="Arial" w:hAnsi="Arial" w:cs="Arial"/>
          <w:sz w:val="24"/>
          <w:szCs w:val="24"/>
          <w:lang w:val="en-US"/>
        </w:rPr>
        <w:t>www</w:t>
      </w:r>
      <w:r w:rsidRPr="008E7902">
        <w:rPr>
          <w:rFonts w:ascii="Arial" w:hAnsi="Arial" w:cs="Arial"/>
          <w:sz w:val="24"/>
          <w:szCs w:val="24"/>
        </w:rPr>
        <w:t>.</w:t>
      </w:r>
      <w:proofErr w:type="spellStart"/>
      <w:r w:rsidRPr="008E7902">
        <w:rPr>
          <w:rFonts w:ascii="Arial" w:hAnsi="Arial" w:cs="Arial"/>
          <w:sz w:val="24"/>
          <w:szCs w:val="24"/>
          <w:lang w:val="en-US"/>
        </w:rPr>
        <w:t>zimadm</w:t>
      </w:r>
      <w:proofErr w:type="spellEnd"/>
      <w:r w:rsidRPr="008E7902">
        <w:rPr>
          <w:rFonts w:ascii="Arial" w:hAnsi="Arial" w:cs="Arial"/>
          <w:sz w:val="24"/>
          <w:szCs w:val="24"/>
        </w:rPr>
        <w:t>.</w:t>
      </w:r>
      <w:proofErr w:type="spellStart"/>
      <w:r w:rsidRPr="008E7902">
        <w:rPr>
          <w:rFonts w:ascii="Arial" w:hAnsi="Arial" w:cs="Arial"/>
          <w:sz w:val="24"/>
          <w:szCs w:val="24"/>
          <w:lang w:val="en-US"/>
        </w:rPr>
        <w:t>ru</w:t>
      </w:r>
      <w:proofErr w:type="spellEnd"/>
      <w:r w:rsidRPr="008E7902">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8E7902" w:rsidRPr="008E7902" w:rsidRDefault="008E7902" w:rsidP="008E7902">
      <w:pPr>
        <w:spacing w:after="0" w:line="240" w:lineRule="auto"/>
        <w:ind w:firstLine="708"/>
        <w:jc w:val="both"/>
        <w:rPr>
          <w:rFonts w:ascii="Arial" w:hAnsi="Arial" w:cs="Arial"/>
          <w:sz w:val="24"/>
          <w:szCs w:val="24"/>
        </w:rPr>
      </w:pPr>
    </w:p>
    <w:p w:rsidR="008E7902" w:rsidRPr="00541C75" w:rsidRDefault="008E7902" w:rsidP="008E7902">
      <w:pPr>
        <w:spacing w:after="0" w:line="240" w:lineRule="auto"/>
        <w:jc w:val="center"/>
        <w:rPr>
          <w:rFonts w:ascii="Arial" w:hAnsi="Arial" w:cs="Arial"/>
          <w:b/>
          <w:caps/>
          <w:sz w:val="24"/>
          <w:szCs w:val="24"/>
        </w:rPr>
      </w:pPr>
      <w:r w:rsidRPr="00541C75">
        <w:rPr>
          <w:rFonts w:ascii="Arial" w:hAnsi="Arial" w:cs="Arial"/>
          <w:b/>
          <w:caps/>
          <w:sz w:val="24"/>
          <w:szCs w:val="24"/>
        </w:rPr>
        <w:t>Раздел II. Стандарт предоставления муниципальной услуги</w:t>
      </w:r>
    </w:p>
    <w:p w:rsidR="008E7902" w:rsidRPr="008E7902" w:rsidRDefault="008E7902" w:rsidP="008E7902">
      <w:pPr>
        <w:spacing w:after="0" w:line="240" w:lineRule="auto"/>
        <w:jc w:val="center"/>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0" w:name="sub_400"/>
      <w:r w:rsidRPr="008E7902">
        <w:rPr>
          <w:rFonts w:ascii="Arial" w:hAnsi="Arial" w:cs="Arial"/>
          <w:b/>
          <w:sz w:val="24"/>
          <w:szCs w:val="24"/>
        </w:rPr>
        <w:t>Глава 4. Наименование муниципальной услуги</w:t>
      </w:r>
    </w:p>
    <w:p w:rsidR="008E7902" w:rsidRPr="008E7902" w:rsidRDefault="008E7902" w:rsidP="008E7902">
      <w:pPr>
        <w:spacing w:after="0" w:line="240" w:lineRule="auto"/>
        <w:jc w:val="center"/>
        <w:rPr>
          <w:rFonts w:ascii="Arial" w:hAnsi="Arial" w:cs="Arial"/>
          <w:sz w:val="24"/>
          <w:szCs w:val="24"/>
        </w:rPr>
      </w:pPr>
    </w:p>
    <w:bookmarkEnd w:id="0"/>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17. Под муниципальной услугой в настоящем административном регламенте понимается принятие решения о согласовании передачи арендатором прав по договору аренды земельного участка.</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1" w:name="sub_500"/>
      <w:r w:rsidRPr="008E7902">
        <w:rPr>
          <w:rFonts w:ascii="Arial" w:hAnsi="Arial" w:cs="Arial"/>
          <w:b/>
          <w:sz w:val="24"/>
          <w:szCs w:val="24"/>
        </w:rPr>
        <w:t>Глава 5. Наименование органа местного самоуправления, предоставляющего муниципальную услугу</w:t>
      </w:r>
    </w:p>
    <w:bookmarkEnd w:id="1"/>
    <w:p w:rsidR="008E7902" w:rsidRPr="008E7902" w:rsidRDefault="008E7902" w:rsidP="008E7902">
      <w:pPr>
        <w:spacing w:after="0" w:line="240" w:lineRule="auto"/>
        <w:jc w:val="center"/>
        <w:rPr>
          <w:rFonts w:ascii="Arial" w:hAnsi="Arial" w:cs="Arial"/>
          <w:sz w:val="24"/>
          <w:szCs w:val="24"/>
        </w:rPr>
      </w:pP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18. 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xml:space="preserve">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8E7902">
        <w:rPr>
          <w:rFonts w:ascii="Arial" w:hAnsi="Arial" w:cs="Arial"/>
          <w:sz w:val="24"/>
          <w:szCs w:val="24"/>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20. В предоставлении муниципальной услуги участвует Федеральная налоговая служба (ФНС России).</w:t>
      </w:r>
    </w:p>
    <w:p w:rsidR="008E7902" w:rsidRPr="008E7902" w:rsidRDefault="008E7902" w:rsidP="008E7902">
      <w:pPr>
        <w:spacing w:after="0" w:line="240" w:lineRule="auto"/>
        <w:ind w:firstLine="708"/>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r w:rsidRPr="008E7902">
        <w:rPr>
          <w:rFonts w:ascii="Arial" w:hAnsi="Arial" w:cs="Arial"/>
          <w:b/>
          <w:sz w:val="24"/>
          <w:szCs w:val="24"/>
        </w:rPr>
        <w:t>Глава 6. Описание результата предоставления муниципальной услуги</w:t>
      </w:r>
    </w:p>
    <w:p w:rsidR="008E7902" w:rsidRPr="008E7902"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bookmarkStart w:id="2" w:name="sub_1022"/>
      <w:r w:rsidRPr="008E7902">
        <w:rPr>
          <w:rFonts w:ascii="Arial" w:hAnsi="Arial" w:cs="Arial"/>
          <w:sz w:val="24"/>
          <w:szCs w:val="24"/>
        </w:rPr>
        <w:t>21. Результатом предоставления муниципальной услуги является:</w:t>
      </w:r>
    </w:p>
    <w:bookmarkEnd w:id="2"/>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направление уведомления о согласовании передачи арендатором прав по договору аренды земельного участка;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направление уведомления об отказе в согласовании передачи арендатором прав по договору аренды земельного участка.</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r w:rsidRPr="008E7902">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7902" w:rsidRPr="008E7902" w:rsidRDefault="008E7902" w:rsidP="008E7902">
      <w:pPr>
        <w:autoSpaceDE w:val="0"/>
        <w:autoSpaceDN w:val="0"/>
        <w:adjustRightInd w:val="0"/>
        <w:spacing w:after="0" w:line="240" w:lineRule="auto"/>
        <w:jc w:val="center"/>
        <w:rPr>
          <w:rFonts w:ascii="Arial" w:hAnsi="Arial" w:cs="Arial"/>
          <w:sz w:val="24"/>
          <w:szCs w:val="24"/>
        </w:rPr>
      </w:pPr>
    </w:p>
    <w:p w:rsidR="008E7902" w:rsidRPr="008E7902" w:rsidRDefault="008E7902" w:rsidP="008E7902">
      <w:pPr>
        <w:spacing w:after="0" w:line="240" w:lineRule="auto"/>
        <w:ind w:firstLine="540"/>
        <w:jc w:val="both"/>
        <w:rPr>
          <w:rFonts w:ascii="Arial" w:hAnsi="Arial" w:cs="Arial"/>
          <w:sz w:val="24"/>
          <w:szCs w:val="24"/>
        </w:rPr>
      </w:pPr>
      <w:bookmarkStart w:id="3" w:name="sub_1023"/>
      <w:r w:rsidRPr="008E7902">
        <w:rPr>
          <w:rFonts w:ascii="Arial" w:hAnsi="Arial" w:cs="Arial"/>
          <w:sz w:val="24"/>
          <w:szCs w:val="24"/>
        </w:rPr>
        <w:t xml:space="preserve">22.Муниципальная услуга предоставляется в срок, не более 30 календарных дней со дня получения заявления о передаче арендатором прав по договору аренды земельного участка.  </w:t>
      </w:r>
      <w:bookmarkEnd w:id="3"/>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23.Результат предоставления муниципальной услуги направляется в адрес заявителя не позднее пяти календарных дней со дня  его подписания.</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24.Срок приостановления предоставления муниципальной услуги законодательством Российской Федерации и Иркутской области не предусмотрен.</w:t>
      </w:r>
    </w:p>
    <w:p w:rsidR="008E7902" w:rsidRPr="00352275" w:rsidRDefault="008E7902" w:rsidP="008E7902">
      <w:pPr>
        <w:autoSpaceDE w:val="0"/>
        <w:autoSpaceDN w:val="0"/>
        <w:adjustRightInd w:val="0"/>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4" w:name="sub_800"/>
      <w:r w:rsidRPr="008E7902">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bookmarkEnd w:id="4"/>
    <w:p w:rsidR="008E7902" w:rsidRPr="008E7902" w:rsidRDefault="008E7902" w:rsidP="008E7902">
      <w:pPr>
        <w:autoSpaceDE w:val="0"/>
        <w:autoSpaceDN w:val="0"/>
        <w:adjustRightInd w:val="0"/>
        <w:spacing w:after="0" w:line="240" w:lineRule="auto"/>
        <w:ind w:firstLine="540"/>
        <w:jc w:val="center"/>
        <w:rPr>
          <w:rFonts w:ascii="Arial" w:hAnsi="Arial" w:cs="Arial"/>
          <w:b/>
          <w:sz w:val="24"/>
          <w:szCs w:val="24"/>
        </w:rPr>
      </w:pP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lang w:eastAsia="en-US"/>
        </w:rPr>
      </w:pPr>
      <w:bookmarkStart w:id="5" w:name="sub_1026"/>
      <w:r w:rsidRPr="008E7902">
        <w:rPr>
          <w:rFonts w:ascii="Arial" w:hAnsi="Arial" w:cs="Arial"/>
          <w:sz w:val="24"/>
          <w:szCs w:val="24"/>
        </w:rPr>
        <w:t xml:space="preserve">25. </w:t>
      </w:r>
      <w:bookmarkEnd w:id="5"/>
      <w:r w:rsidRPr="008E7902">
        <w:rPr>
          <w:rFonts w:ascii="Arial" w:hAnsi="Arial" w:cs="Arial"/>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8E7902" w:rsidRPr="008E7902" w:rsidRDefault="008E7902" w:rsidP="008E7902">
      <w:pPr>
        <w:spacing w:after="0" w:line="240" w:lineRule="auto"/>
        <w:ind w:firstLine="708"/>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r w:rsidRPr="008E7902">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E7902" w:rsidRPr="008E7902"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 xml:space="preserve">26.Для получения муниципальной услуги заявители обращаются в уполномоченный орган и представляют следующие документы: </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-заявление по установленной форме (приложение №1 к настоящему административному регламенту);</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 копию документа, удостоверяющего личность заявителя;</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 копию документа, удостоверяющего личность лица, которому предаются права и обязанности по договору аренды земельного участка;</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lastRenderedPageBreak/>
        <w:t>-документ, подтверждающий полномочия представителя заявителя, в случае, если с заявлением о передаче арендатором прав по договору аренды земельного участка обращается представитель заявителя;</w:t>
      </w:r>
    </w:p>
    <w:p w:rsidR="008E7902" w:rsidRPr="008E7902" w:rsidRDefault="00352275" w:rsidP="008E790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E7902" w:rsidRPr="008E790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7902" w:rsidRPr="008E7902" w:rsidRDefault="008E7902" w:rsidP="008E7902">
      <w:pPr>
        <w:spacing w:after="0" w:line="240" w:lineRule="auto"/>
        <w:ind w:firstLine="708"/>
        <w:jc w:val="both"/>
        <w:rPr>
          <w:rFonts w:ascii="Arial" w:hAnsi="Arial" w:cs="Arial"/>
          <w:sz w:val="24"/>
          <w:szCs w:val="24"/>
        </w:rPr>
      </w:pPr>
      <w:bookmarkStart w:id="6" w:name="sub_1028"/>
      <w:r w:rsidRPr="008E7902">
        <w:rPr>
          <w:rFonts w:ascii="Arial" w:hAnsi="Arial" w:cs="Arial"/>
          <w:sz w:val="24"/>
          <w:szCs w:val="24"/>
        </w:rPr>
        <w:t>27. Уполномоченный орган не вправе требовать от заявителя представления документов, не предусмотренных пунктом 26 настоящего административного регламента.</w:t>
      </w:r>
    </w:p>
    <w:p w:rsidR="008E7902" w:rsidRPr="008E7902" w:rsidRDefault="008E7902" w:rsidP="008E7902">
      <w:pPr>
        <w:spacing w:after="0" w:line="240" w:lineRule="auto"/>
        <w:ind w:firstLine="708"/>
        <w:jc w:val="both"/>
        <w:rPr>
          <w:rFonts w:ascii="Arial" w:hAnsi="Arial" w:cs="Arial"/>
          <w:sz w:val="24"/>
          <w:szCs w:val="24"/>
        </w:rPr>
      </w:pPr>
      <w:bookmarkStart w:id="7" w:name="sub_1029"/>
      <w:bookmarkEnd w:id="6"/>
      <w:r w:rsidRPr="008E7902">
        <w:rPr>
          <w:rFonts w:ascii="Arial" w:hAnsi="Arial" w:cs="Arial"/>
          <w:sz w:val="24"/>
          <w:szCs w:val="24"/>
        </w:rPr>
        <w:t>28. Заявление о согласовании передачи арендатором прав по договору аренды земельного участка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29. Документы, представляемые заявителями должны соответствовать следующим требованиям:</w:t>
      </w:r>
    </w:p>
    <w:p w:rsidR="008E7902" w:rsidRPr="008E7902" w:rsidRDefault="008E7902" w:rsidP="008E7902">
      <w:pPr>
        <w:spacing w:after="0" w:line="240" w:lineRule="auto"/>
        <w:ind w:firstLine="708"/>
        <w:jc w:val="both"/>
        <w:rPr>
          <w:rFonts w:ascii="Arial" w:hAnsi="Arial" w:cs="Arial"/>
          <w:sz w:val="24"/>
          <w:szCs w:val="24"/>
        </w:rPr>
      </w:pPr>
      <w:bookmarkStart w:id="8" w:name="sub_291"/>
      <w:bookmarkEnd w:id="7"/>
      <w:r w:rsidRPr="008E7902">
        <w:rPr>
          <w:rFonts w:ascii="Arial" w:hAnsi="Arial" w:cs="Arial"/>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E7902" w:rsidRPr="008E7902" w:rsidRDefault="008E7902" w:rsidP="008E7902">
      <w:pPr>
        <w:spacing w:after="0" w:line="240" w:lineRule="auto"/>
        <w:ind w:firstLine="708"/>
        <w:jc w:val="both"/>
        <w:rPr>
          <w:rFonts w:ascii="Arial" w:hAnsi="Arial" w:cs="Arial"/>
          <w:sz w:val="24"/>
          <w:szCs w:val="24"/>
        </w:rPr>
      </w:pPr>
      <w:bookmarkStart w:id="9" w:name="sub_292"/>
      <w:bookmarkEnd w:id="8"/>
      <w:r w:rsidRPr="008E7902">
        <w:rPr>
          <w:rFonts w:ascii="Arial" w:hAnsi="Arial" w:cs="Arial"/>
          <w:sz w:val="24"/>
          <w:szCs w:val="24"/>
        </w:rPr>
        <w:t>б) тексты документов должны быть написаны разборчиво;</w:t>
      </w:r>
    </w:p>
    <w:p w:rsidR="008E7902" w:rsidRPr="008E7902" w:rsidRDefault="008E7902" w:rsidP="008E7902">
      <w:pPr>
        <w:spacing w:after="0" w:line="240" w:lineRule="auto"/>
        <w:ind w:firstLine="708"/>
        <w:jc w:val="both"/>
        <w:rPr>
          <w:rFonts w:ascii="Arial" w:hAnsi="Arial" w:cs="Arial"/>
          <w:sz w:val="24"/>
          <w:szCs w:val="24"/>
        </w:rPr>
      </w:pPr>
      <w:bookmarkStart w:id="10" w:name="sub_293"/>
      <w:bookmarkEnd w:id="9"/>
      <w:r w:rsidRPr="008E7902">
        <w:rPr>
          <w:rFonts w:ascii="Arial" w:hAnsi="Arial" w:cs="Arial"/>
          <w:sz w:val="24"/>
          <w:szCs w:val="24"/>
        </w:rPr>
        <w:t>в) не должны иметь подчисток, приписок, зачеркнутых слов и не оговоренных в них исправлений;</w:t>
      </w:r>
    </w:p>
    <w:p w:rsidR="008E7902" w:rsidRPr="008E7902" w:rsidRDefault="008E7902" w:rsidP="008E7902">
      <w:pPr>
        <w:spacing w:after="0" w:line="240" w:lineRule="auto"/>
        <w:ind w:firstLine="708"/>
        <w:jc w:val="both"/>
        <w:rPr>
          <w:rFonts w:ascii="Arial" w:hAnsi="Arial" w:cs="Arial"/>
          <w:sz w:val="24"/>
          <w:szCs w:val="24"/>
        </w:rPr>
      </w:pPr>
      <w:bookmarkStart w:id="11" w:name="sub_294"/>
      <w:bookmarkEnd w:id="10"/>
      <w:r w:rsidRPr="008E7902">
        <w:rPr>
          <w:rFonts w:ascii="Arial" w:hAnsi="Arial" w:cs="Arial"/>
          <w:sz w:val="24"/>
          <w:szCs w:val="24"/>
        </w:rPr>
        <w:t>г) не должны быть исполнены карандашом;</w:t>
      </w:r>
    </w:p>
    <w:p w:rsidR="008E7902" w:rsidRPr="008E7902" w:rsidRDefault="008E7902" w:rsidP="008E7902">
      <w:pPr>
        <w:spacing w:after="0" w:line="240" w:lineRule="auto"/>
        <w:jc w:val="both"/>
        <w:rPr>
          <w:rFonts w:ascii="Arial" w:hAnsi="Arial" w:cs="Arial"/>
          <w:sz w:val="24"/>
          <w:szCs w:val="24"/>
        </w:rPr>
      </w:pPr>
      <w:bookmarkStart w:id="12" w:name="sub_295"/>
      <w:bookmarkEnd w:id="11"/>
      <w:proofErr w:type="spellStart"/>
      <w:r w:rsidRPr="008E7902">
        <w:rPr>
          <w:rFonts w:ascii="Arial" w:hAnsi="Arial" w:cs="Arial"/>
          <w:sz w:val="24"/>
          <w:szCs w:val="24"/>
        </w:rPr>
        <w:t>д</w:t>
      </w:r>
      <w:proofErr w:type="spellEnd"/>
      <w:r w:rsidRPr="008E7902">
        <w:rPr>
          <w:rFonts w:ascii="Arial" w:hAnsi="Arial" w:cs="Arial"/>
          <w:sz w:val="24"/>
          <w:szCs w:val="24"/>
        </w:rPr>
        <w:t>) не должны иметь повреждений, наличие которых не позволяет однозначно истолковать их содержание.</w:t>
      </w:r>
    </w:p>
    <w:bookmarkEnd w:id="12"/>
    <w:p w:rsidR="008E7902" w:rsidRPr="008E7902" w:rsidRDefault="008E7902" w:rsidP="008E7902">
      <w:pPr>
        <w:autoSpaceDE w:val="0"/>
        <w:autoSpaceDN w:val="0"/>
        <w:adjustRightInd w:val="0"/>
        <w:spacing w:after="0" w:line="240" w:lineRule="auto"/>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13" w:name="sub_10000"/>
      <w:r w:rsidRPr="008E7902">
        <w:rPr>
          <w:rFonts w:ascii="Arial" w:hAnsi="Arial" w:cs="Arial"/>
          <w:b/>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8E7902" w:rsidRPr="008E7902" w:rsidRDefault="008E7902" w:rsidP="008E7902">
      <w:pPr>
        <w:spacing w:after="0" w:line="240" w:lineRule="auto"/>
        <w:jc w:val="center"/>
        <w:rPr>
          <w:rFonts w:ascii="Arial" w:hAnsi="Arial" w:cs="Arial"/>
          <w:b/>
          <w:sz w:val="24"/>
          <w:szCs w:val="24"/>
        </w:rPr>
      </w:pPr>
    </w:p>
    <w:bookmarkEnd w:id="13"/>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30.  Для предоставления муниципальной услуги необходима выписка из ЕГРЮЛ (для юридических лиц) или ЕГРИП (для индивидуальных предпринимателей) (копия).</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31. Сведения из ЕГРЮЛ или ЕГРИП запрашиваются специалистом уполномоченного органа в рамках межведомственного взаимодействия в налоговом органе.</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 xml:space="preserve">32.Заявитель может по своей инициативе самостоятельно предоставить в уполномоченный орган документ, указанный в пункте 30 настоящего административного регламента, для предоставления муниципальной услуги. Непредставление заявителем указанного документа не является основанием для отказа заявителю в предоставлении муниципальной услуги. </w:t>
      </w:r>
    </w:p>
    <w:p w:rsidR="008E7902" w:rsidRPr="008E7902" w:rsidRDefault="008E7902" w:rsidP="008E7902">
      <w:pPr>
        <w:spacing w:after="0" w:line="240" w:lineRule="auto"/>
        <w:jc w:val="both"/>
        <w:rPr>
          <w:rFonts w:ascii="Arial" w:hAnsi="Arial" w:cs="Arial"/>
          <w:sz w:val="24"/>
          <w:szCs w:val="24"/>
        </w:rPr>
      </w:pPr>
      <w:bookmarkStart w:id="14" w:name="sub_1031"/>
      <w:r w:rsidRPr="008E7902">
        <w:rPr>
          <w:rFonts w:ascii="Arial" w:hAnsi="Arial" w:cs="Arial"/>
          <w:sz w:val="24"/>
          <w:szCs w:val="24"/>
        </w:rPr>
        <w:t>33. При предоставлении муниципальной услуги запрещается требовать от заявителя:</w:t>
      </w:r>
    </w:p>
    <w:bookmarkEnd w:id="14"/>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w:t>
      </w:r>
    </w:p>
    <w:p w:rsidR="008E7902" w:rsidRPr="008E7902" w:rsidRDefault="008E7902" w:rsidP="008E7902">
      <w:pPr>
        <w:widowControl w:val="0"/>
        <w:autoSpaceDE w:val="0"/>
        <w:autoSpaceDN w:val="0"/>
        <w:adjustRightInd w:val="0"/>
        <w:spacing w:after="0" w:line="240" w:lineRule="auto"/>
        <w:ind w:firstLine="709"/>
        <w:rPr>
          <w:rFonts w:ascii="Arial" w:hAnsi="Arial" w:cs="Arial"/>
          <w:sz w:val="24"/>
          <w:szCs w:val="24"/>
        </w:rPr>
      </w:pPr>
      <w:r w:rsidRPr="008E7902">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7902" w:rsidRPr="00352275" w:rsidRDefault="008E7902" w:rsidP="008E7902">
      <w:pPr>
        <w:autoSpaceDN w:val="0"/>
        <w:adjustRightInd w:val="0"/>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r w:rsidRPr="008E7902">
        <w:rPr>
          <w:rFonts w:ascii="Arial" w:hAnsi="Arial" w:cs="Arial"/>
          <w:b/>
          <w:sz w:val="24"/>
          <w:szCs w:val="24"/>
        </w:rPr>
        <w:t>Глава 11. Перечень оснований для отказа в приеме документов, необходимых для предоставления муниципальной услуги</w:t>
      </w:r>
    </w:p>
    <w:p w:rsidR="008E7902" w:rsidRPr="00352275" w:rsidRDefault="008E7902" w:rsidP="008E7902">
      <w:pPr>
        <w:autoSpaceDE w:val="0"/>
        <w:autoSpaceDN w:val="0"/>
        <w:adjustRightInd w:val="0"/>
        <w:spacing w:after="0" w:line="240" w:lineRule="auto"/>
        <w:ind w:firstLine="540"/>
        <w:jc w:val="center"/>
        <w:outlineLvl w:val="0"/>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3</w:t>
      </w:r>
      <w:bookmarkStart w:id="15" w:name="sub_1032"/>
      <w:r w:rsidRPr="008E7902">
        <w:rPr>
          <w:rFonts w:ascii="Arial" w:hAnsi="Arial" w:cs="Arial"/>
          <w:sz w:val="24"/>
          <w:szCs w:val="24"/>
        </w:rPr>
        <w:t xml:space="preserve">4. </w:t>
      </w:r>
      <w:bookmarkEnd w:id="15"/>
      <w:r w:rsidRPr="008E7902">
        <w:rPr>
          <w:rFonts w:ascii="Arial" w:hAnsi="Arial" w:cs="Arial"/>
          <w:sz w:val="24"/>
          <w:szCs w:val="24"/>
        </w:rPr>
        <w:t>Основания для отказа в приеме к рассмотрению заявления и документов отсутствуют.</w:t>
      </w:r>
    </w:p>
    <w:p w:rsidR="008E7902" w:rsidRPr="00352275" w:rsidRDefault="008E7902" w:rsidP="008E7902">
      <w:pPr>
        <w:spacing w:after="0" w:line="240" w:lineRule="auto"/>
        <w:ind w:firstLine="708"/>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r w:rsidRPr="008E7902">
        <w:rPr>
          <w:rFonts w:ascii="Arial" w:hAnsi="Arial" w:cs="Arial"/>
          <w:b/>
          <w:sz w:val="24"/>
          <w:szCs w:val="24"/>
        </w:rPr>
        <w:t>Глава 12. Исчерпывающий перечень оснований для приостановления или отказа в предоставлении муниципальной услуги</w:t>
      </w:r>
    </w:p>
    <w:p w:rsidR="008E7902" w:rsidRPr="00352275" w:rsidRDefault="008E7902" w:rsidP="008E7902">
      <w:pPr>
        <w:autoSpaceDN w:val="0"/>
        <w:adjustRightInd w:val="0"/>
        <w:spacing w:after="0" w:line="240" w:lineRule="auto"/>
        <w:ind w:firstLine="540"/>
        <w:jc w:val="center"/>
        <w:rPr>
          <w:rFonts w:ascii="Arial" w:hAnsi="Arial" w:cs="Arial"/>
          <w:b/>
          <w:sz w:val="24"/>
          <w:szCs w:val="24"/>
        </w:rPr>
      </w:pPr>
    </w:p>
    <w:p w:rsidR="008E7902" w:rsidRPr="008E7902" w:rsidRDefault="008E7902" w:rsidP="008E7902">
      <w:pPr>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E7902" w:rsidRPr="008E7902" w:rsidRDefault="008E7902" w:rsidP="008E7902">
      <w:pPr>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36.Отказ в предоставлении муниципальной услуги оформляется по следующим основаниям:</w:t>
      </w:r>
    </w:p>
    <w:p w:rsidR="008E7902" w:rsidRPr="008E7902" w:rsidRDefault="008E7902" w:rsidP="008E7902">
      <w:pPr>
        <w:pStyle w:val="ConsNormal"/>
        <w:ind w:right="0" w:firstLine="560"/>
        <w:jc w:val="both"/>
        <w:rPr>
          <w:sz w:val="24"/>
          <w:szCs w:val="24"/>
        </w:rPr>
      </w:pPr>
      <w:r w:rsidRPr="008E7902">
        <w:rPr>
          <w:sz w:val="24"/>
          <w:szCs w:val="24"/>
        </w:rPr>
        <w:t xml:space="preserve">а)ненадлежащего исполнения арендатором условий договора аренды земельного участка и </w:t>
      </w:r>
      <w:proofErr w:type="spellStart"/>
      <w:r w:rsidRPr="008E7902">
        <w:rPr>
          <w:sz w:val="24"/>
          <w:szCs w:val="24"/>
        </w:rPr>
        <w:t>неустранения</w:t>
      </w:r>
      <w:proofErr w:type="spellEnd"/>
      <w:r w:rsidRPr="008E7902">
        <w:rPr>
          <w:sz w:val="24"/>
          <w:szCs w:val="24"/>
        </w:rPr>
        <w:t xml:space="preserve"> этих нарушений;</w:t>
      </w:r>
    </w:p>
    <w:p w:rsidR="008E7902" w:rsidRPr="008E7902" w:rsidRDefault="008E7902" w:rsidP="008E7902">
      <w:pPr>
        <w:autoSpaceDE w:val="0"/>
        <w:autoSpaceDN w:val="0"/>
        <w:adjustRightInd w:val="0"/>
        <w:spacing w:after="0" w:line="240" w:lineRule="auto"/>
        <w:ind w:firstLine="540"/>
        <w:jc w:val="both"/>
        <w:rPr>
          <w:rFonts w:ascii="Arial" w:hAnsi="Arial" w:cs="Arial"/>
          <w:b/>
          <w:i/>
          <w:sz w:val="24"/>
          <w:szCs w:val="24"/>
        </w:rPr>
      </w:pPr>
      <w:r w:rsidRPr="008E7902">
        <w:rPr>
          <w:rFonts w:ascii="Arial" w:hAnsi="Arial" w:cs="Arial"/>
          <w:sz w:val="24"/>
          <w:szCs w:val="24"/>
        </w:rPr>
        <w:t>б)предоставления неполного пакета документов, указанных в пункте 26 настоящего административного регламента.</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в)недостоверность сведений в представленных документах.</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37.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w:t>
      </w:r>
      <w:r w:rsidRPr="008E7902">
        <w:rPr>
          <w:rFonts w:ascii="Arial" w:hAnsi="Arial" w:cs="Arial"/>
          <w:sz w:val="24"/>
          <w:szCs w:val="24"/>
        </w:rPr>
        <w:lastRenderedPageBreak/>
        <w:t>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8E7902" w:rsidRPr="008E7902" w:rsidRDefault="008E7902" w:rsidP="008E7902">
      <w:pPr>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16" w:name="sub_1300"/>
      <w:r w:rsidRPr="008E7902">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6"/>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bookmarkStart w:id="17" w:name="sub_1036"/>
      <w:r w:rsidRPr="008E7902">
        <w:rPr>
          <w:rFonts w:ascii="Arial" w:hAnsi="Arial" w:cs="Arial"/>
          <w:sz w:val="24"/>
          <w:szCs w:val="24"/>
        </w:rPr>
        <w:t xml:space="preserve">38. </w:t>
      </w:r>
      <w:bookmarkEnd w:id="17"/>
      <w:r w:rsidRPr="008E7902">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E7902" w:rsidRPr="00352275" w:rsidRDefault="008E7902" w:rsidP="008E7902">
      <w:pPr>
        <w:autoSpaceDN w:val="0"/>
        <w:adjustRightInd w:val="0"/>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18" w:name="sub_1400"/>
      <w:r w:rsidRPr="008E7902">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8"/>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bookmarkStart w:id="19" w:name="sub_1037"/>
      <w:r w:rsidRPr="008E7902">
        <w:rPr>
          <w:rFonts w:ascii="Arial" w:hAnsi="Arial" w:cs="Arial"/>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E7902" w:rsidRPr="008E7902" w:rsidRDefault="008E7902" w:rsidP="008E7902">
      <w:pPr>
        <w:spacing w:after="0" w:line="240" w:lineRule="auto"/>
        <w:ind w:firstLine="708"/>
        <w:jc w:val="both"/>
        <w:rPr>
          <w:rFonts w:ascii="Arial" w:hAnsi="Arial" w:cs="Arial"/>
          <w:sz w:val="24"/>
          <w:szCs w:val="24"/>
        </w:rPr>
      </w:pPr>
      <w:bookmarkStart w:id="20" w:name="sub_1038"/>
      <w:bookmarkEnd w:id="19"/>
      <w:r w:rsidRPr="008E7902">
        <w:rPr>
          <w:rFonts w:ascii="Arial"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20"/>
    <w:p w:rsidR="008E7902" w:rsidRPr="00352275" w:rsidRDefault="008E7902" w:rsidP="008E7902">
      <w:pPr>
        <w:autoSpaceDN w:val="0"/>
        <w:adjustRightInd w:val="0"/>
        <w:spacing w:after="0" w:line="240" w:lineRule="auto"/>
        <w:ind w:firstLine="540"/>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21" w:name="sub_1500"/>
      <w:r w:rsidRPr="008E7902">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1"/>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E7902" w:rsidRPr="008E7902" w:rsidRDefault="008E7902" w:rsidP="008E7902">
      <w:pPr>
        <w:spacing w:after="0" w:line="240" w:lineRule="auto"/>
        <w:ind w:firstLine="708"/>
        <w:jc w:val="both"/>
        <w:rPr>
          <w:rFonts w:ascii="Arial" w:hAnsi="Arial" w:cs="Arial"/>
          <w:sz w:val="24"/>
          <w:szCs w:val="24"/>
        </w:rPr>
      </w:pPr>
      <w:bookmarkStart w:id="22" w:name="sub_1040"/>
      <w:r w:rsidRPr="008E7902">
        <w:rPr>
          <w:rFonts w:ascii="Arial" w:hAnsi="Arial" w:cs="Arial"/>
          <w:sz w:val="24"/>
          <w:szCs w:val="24"/>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22"/>
    <w:p w:rsidR="008E7902" w:rsidRPr="00352275" w:rsidRDefault="008E7902" w:rsidP="008E7902">
      <w:pPr>
        <w:autoSpaceDN w:val="0"/>
        <w:adjustRightInd w:val="0"/>
        <w:spacing w:after="0" w:line="240" w:lineRule="auto"/>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23" w:name="sub_1700"/>
      <w:r w:rsidRPr="008E7902">
        <w:rPr>
          <w:rFonts w:ascii="Arial" w:hAnsi="Arial" w:cs="Arial"/>
          <w:b/>
          <w:sz w:val="24"/>
          <w:szCs w:val="24"/>
        </w:rPr>
        <w:t xml:space="preserve">Глава 16. </w:t>
      </w:r>
      <w:bookmarkEnd w:id="23"/>
      <w:r w:rsidRPr="008E7902">
        <w:rPr>
          <w:rFonts w:ascii="Arial" w:hAnsi="Arial" w:cs="Arial"/>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bookmarkStart w:id="24" w:name="sub_1043"/>
      <w:r w:rsidRPr="008E7902">
        <w:rPr>
          <w:rFonts w:ascii="Arial" w:hAnsi="Arial" w:cs="Arial"/>
          <w:sz w:val="24"/>
          <w:szCs w:val="24"/>
        </w:rPr>
        <w:t>43. Срок регистрации заявления о предоставлении муниципальной услуги при направлении через организации почтовой связи или в электронной форме – один день со дня получения указанных документов.</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44. 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8E7902" w:rsidRPr="008E7902" w:rsidRDefault="008E7902" w:rsidP="008E7902">
      <w:pPr>
        <w:spacing w:after="0" w:line="240" w:lineRule="auto"/>
        <w:ind w:firstLine="708"/>
        <w:jc w:val="both"/>
        <w:rPr>
          <w:rFonts w:ascii="Arial" w:hAnsi="Arial" w:cs="Arial"/>
          <w:sz w:val="24"/>
          <w:szCs w:val="24"/>
        </w:rPr>
      </w:pPr>
      <w:bookmarkStart w:id="25" w:name="sub_1045"/>
      <w:bookmarkEnd w:id="24"/>
      <w:r w:rsidRPr="008E7902">
        <w:rPr>
          <w:rFonts w:ascii="Arial" w:hAnsi="Arial" w:cs="Arial"/>
          <w:sz w:val="24"/>
          <w:szCs w:val="24"/>
        </w:rPr>
        <w:lastRenderedPageBreak/>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bookmarkEnd w:id="25"/>
    <w:p w:rsidR="008E7902" w:rsidRPr="008E7902" w:rsidRDefault="008E7902" w:rsidP="008E7902">
      <w:pPr>
        <w:spacing w:after="0" w:line="240" w:lineRule="auto"/>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26" w:name="sub_1800"/>
      <w:r w:rsidRPr="008E7902">
        <w:rPr>
          <w:rFonts w:ascii="Arial" w:hAnsi="Arial" w:cs="Arial"/>
          <w:b/>
          <w:sz w:val="24"/>
          <w:szCs w:val="24"/>
        </w:rPr>
        <w:t>Глава 17. Требования к помещениям, в которых предоставляется муниципальная услуга</w:t>
      </w:r>
    </w:p>
    <w:bookmarkEnd w:id="26"/>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xml:space="preserve">46.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47. Инвалидам (включая инвалидов, использующих кресла-коляски и собак-проводников) (далее</w:t>
      </w:r>
      <w:r w:rsidR="00352275">
        <w:rPr>
          <w:rFonts w:ascii="Arial" w:hAnsi="Arial" w:cs="Arial"/>
          <w:sz w:val="24"/>
          <w:szCs w:val="24"/>
        </w:rPr>
        <w:t xml:space="preserve"> </w:t>
      </w:r>
      <w:r w:rsidRPr="008E7902">
        <w:rPr>
          <w:rFonts w:ascii="Arial" w:hAnsi="Arial" w:cs="Arial"/>
          <w:sz w:val="24"/>
          <w:szCs w:val="24"/>
        </w:rPr>
        <w:t>-</w:t>
      </w:r>
      <w:r w:rsidR="00352275">
        <w:rPr>
          <w:rFonts w:ascii="Arial" w:hAnsi="Arial" w:cs="Arial"/>
          <w:sz w:val="24"/>
          <w:szCs w:val="24"/>
        </w:rPr>
        <w:t xml:space="preserve"> </w:t>
      </w:r>
      <w:r w:rsidRPr="008E7902">
        <w:rPr>
          <w:rFonts w:ascii="Arial" w:hAnsi="Arial" w:cs="Arial"/>
          <w:sz w:val="24"/>
          <w:szCs w:val="24"/>
        </w:rPr>
        <w:t>инвалиды), обеспечивается беспрепятственный доступ к зданию уполномоченного органа и к предоставляемой в нем муниципальной услуге.</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E7902" w:rsidRPr="008E7902" w:rsidRDefault="008E7902" w:rsidP="008E7902">
      <w:pPr>
        <w:spacing w:after="0" w:line="240" w:lineRule="auto"/>
        <w:ind w:firstLine="708"/>
        <w:jc w:val="both"/>
        <w:rPr>
          <w:rFonts w:ascii="Arial" w:hAnsi="Arial" w:cs="Arial"/>
          <w:sz w:val="24"/>
          <w:szCs w:val="24"/>
        </w:rPr>
      </w:pPr>
      <w:bookmarkStart w:id="27" w:name="sub_1047"/>
      <w:r w:rsidRPr="008E7902">
        <w:rPr>
          <w:rFonts w:ascii="Arial" w:hAnsi="Arial" w:cs="Arial"/>
          <w:sz w:val="24"/>
          <w:szCs w:val="24"/>
        </w:rPr>
        <w:t xml:space="preserve">49. Информационные таблички (вывески) размещаются рядом с входом, либо на двери входа так, чтобы они были хорошо видны заявителям. </w:t>
      </w:r>
    </w:p>
    <w:p w:rsidR="008E7902" w:rsidRPr="008E7902" w:rsidRDefault="008E7902" w:rsidP="008E7902">
      <w:pPr>
        <w:spacing w:after="0" w:line="240" w:lineRule="auto"/>
        <w:ind w:firstLine="708"/>
        <w:jc w:val="both"/>
        <w:rPr>
          <w:rFonts w:ascii="Arial" w:hAnsi="Arial" w:cs="Arial"/>
          <w:sz w:val="24"/>
          <w:szCs w:val="24"/>
        </w:rPr>
      </w:pPr>
      <w:bookmarkStart w:id="28" w:name="sub_1048"/>
      <w:bookmarkEnd w:id="27"/>
      <w:r w:rsidRPr="008E790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bookmarkStart w:id="29" w:name="sub_1049"/>
      <w:bookmarkEnd w:id="28"/>
      <w:r w:rsidRPr="008E7902">
        <w:rPr>
          <w:rFonts w:ascii="Arial" w:hAnsi="Arial" w:cs="Arial"/>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E7902" w:rsidRPr="008E7902" w:rsidRDefault="008E7902" w:rsidP="008E7902">
      <w:pPr>
        <w:spacing w:after="0" w:line="240" w:lineRule="auto"/>
        <w:ind w:firstLine="708"/>
        <w:jc w:val="both"/>
        <w:rPr>
          <w:rFonts w:ascii="Arial" w:hAnsi="Arial" w:cs="Arial"/>
          <w:sz w:val="24"/>
          <w:szCs w:val="24"/>
        </w:rPr>
      </w:pPr>
      <w:bookmarkStart w:id="30" w:name="sub_1050"/>
      <w:bookmarkEnd w:id="29"/>
      <w:r w:rsidRPr="008E7902">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E7902" w:rsidRPr="008E7902" w:rsidRDefault="008E7902" w:rsidP="008E7902">
      <w:pPr>
        <w:spacing w:after="0" w:line="240" w:lineRule="auto"/>
        <w:ind w:firstLine="708"/>
        <w:jc w:val="both"/>
        <w:rPr>
          <w:rFonts w:ascii="Arial" w:hAnsi="Arial" w:cs="Arial"/>
          <w:sz w:val="24"/>
          <w:szCs w:val="24"/>
        </w:rPr>
      </w:pPr>
      <w:bookmarkStart w:id="31" w:name="sub_1051"/>
      <w:bookmarkEnd w:id="30"/>
      <w:r w:rsidRPr="008E7902">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bookmarkStart w:id="32" w:name="sub_1052"/>
      <w:bookmarkEnd w:id="31"/>
      <w:r w:rsidRPr="008E7902">
        <w:rPr>
          <w:rFonts w:ascii="Arial" w:hAnsi="Arial" w:cs="Arial"/>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7902" w:rsidRPr="008E7902" w:rsidRDefault="008E7902" w:rsidP="008E7902">
      <w:pPr>
        <w:spacing w:after="0" w:line="240" w:lineRule="auto"/>
        <w:ind w:firstLine="708"/>
        <w:jc w:val="both"/>
        <w:rPr>
          <w:rFonts w:ascii="Arial" w:hAnsi="Arial" w:cs="Arial"/>
          <w:sz w:val="24"/>
          <w:szCs w:val="24"/>
        </w:rPr>
      </w:pPr>
      <w:bookmarkStart w:id="33" w:name="sub_1053"/>
      <w:bookmarkEnd w:id="32"/>
      <w:r w:rsidRPr="008E7902">
        <w:rPr>
          <w:rFonts w:ascii="Arial" w:hAnsi="Arial" w:cs="Arial"/>
          <w:sz w:val="24"/>
          <w:szCs w:val="24"/>
        </w:rPr>
        <w:t>Места для заполнения документов оборудуются</w:t>
      </w:r>
      <w:bookmarkStart w:id="34" w:name="sub_541"/>
      <w:bookmarkEnd w:id="33"/>
      <w:r w:rsidRPr="008E7902">
        <w:rPr>
          <w:rFonts w:ascii="Arial" w:hAnsi="Arial" w:cs="Arial"/>
          <w:sz w:val="24"/>
          <w:szCs w:val="24"/>
        </w:rPr>
        <w:t xml:space="preserve"> информационными стендами</w:t>
      </w:r>
      <w:bookmarkStart w:id="35" w:name="sub_542"/>
      <w:bookmarkEnd w:id="34"/>
      <w:r w:rsidRPr="008E7902">
        <w:rPr>
          <w:rFonts w:ascii="Arial" w:hAnsi="Arial" w:cs="Arial"/>
          <w:sz w:val="24"/>
          <w:szCs w:val="24"/>
        </w:rPr>
        <w:t>, стульями и столами для возможности оформления документов.</w:t>
      </w:r>
    </w:p>
    <w:p w:rsidR="008E7902" w:rsidRPr="008E7902" w:rsidRDefault="008E7902" w:rsidP="008E7902">
      <w:pPr>
        <w:spacing w:after="0" w:line="240" w:lineRule="auto"/>
        <w:ind w:firstLine="708"/>
        <w:jc w:val="both"/>
        <w:rPr>
          <w:rFonts w:ascii="Arial" w:hAnsi="Arial" w:cs="Arial"/>
          <w:sz w:val="24"/>
          <w:szCs w:val="24"/>
        </w:rPr>
      </w:pPr>
      <w:bookmarkStart w:id="36" w:name="sub_1054"/>
      <w:bookmarkEnd w:id="35"/>
      <w:r w:rsidRPr="008E7902">
        <w:rPr>
          <w:rFonts w:ascii="Arial" w:hAnsi="Arial" w:cs="Arial"/>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36"/>
    <w:p w:rsidR="008E7902" w:rsidRPr="008E7902" w:rsidRDefault="008E7902" w:rsidP="008E7902">
      <w:pPr>
        <w:spacing w:after="0" w:line="240" w:lineRule="auto"/>
        <w:jc w:val="both"/>
        <w:rPr>
          <w:rFonts w:ascii="Arial" w:hAnsi="Arial" w:cs="Arial"/>
          <w:sz w:val="24"/>
          <w:szCs w:val="24"/>
        </w:rPr>
      </w:pPr>
    </w:p>
    <w:p w:rsidR="008E7902" w:rsidRPr="008E7902" w:rsidRDefault="008E7902" w:rsidP="008E7902">
      <w:pPr>
        <w:spacing w:after="0" w:line="240" w:lineRule="auto"/>
        <w:jc w:val="center"/>
        <w:rPr>
          <w:rFonts w:ascii="Arial" w:hAnsi="Arial" w:cs="Arial"/>
          <w:sz w:val="24"/>
          <w:szCs w:val="24"/>
        </w:rPr>
      </w:pPr>
      <w:bookmarkStart w:id="37" w:name="sub_1900"/>
      <w:r w:rsidRPr="008E7902">
        <w:rPr>
          <w:rFonts w:ascii="Arial" w:hAnsi="Arial" w:cs="Arial"/>
          <w:b/>
          <w:sz w:val="24"/>
          <w:szCs w:val="24"/>
        </w:rPr>
        <w:lastRenderedPageBreak/>
        <w:t>Глава 18.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37"/>
    <w:p w:rsidR="008E7902" w:rsidRPr="008E7902" w:rsidRDefault="008E7902" w:rsidP="008E7902">
      <w:pPr>
        <w:spacing w:after="0" w:line="240" w:lineRule="auto"/>
        <w:jc w:val="center"/>
        <w:rPr>
          <w:rFonts w:ascii="Arial" w:hAnsi="Arial" w:cs="Arial"/>
          <w:sz w:val="24"/>
          <w:szCs w:val="24"/>
        </w:rPr>
      </w:pPr>
    </w:p>
    <w:p w:rsidR="008E7902" w:rsidRPr="008E7902" w:rsidRDefault="008E7902" w:rsidP="008E7902">
      <w:pPr>
        <w:spacing w:after="0" w:line="240" w:lineRule="auto"/>
        <w:ind w:firstLine="708"/>
        <w:jc w:val="both"/>
        <w:rPr>
          <w:rFonts w:ascii="Arial" w:hAnsi="Arial" w:cs="Arial"/>
          <w:sz w:val="24"/>
          <w:szCs w:val="24"/>
        </w:rPr>
      </w:pPr>
      <w:bookmarkStart w:id="38" w:name="sub_1055"/>
      <w:r w:rsidRPr="008E7902">
        <w:rPr>
          <w:rFonts w:ascii="Arial" w:hAnsi="Arial" w:cs="Arial"/>
          <w:sz w:val="24"/>
          <w:szCs w:val="24"/>
        </w:rPr>
        <w:t>55. Основными показателями доступности и качества муниципальной услуги являются:</w:t>
      </w:r>
    </w:p>
    <w:bookmarkEnd w:id="38"/>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соблюдение требований к местам предоставления муниципальной услуги, их транспортной доступности;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б) среднее время ожидания в очереди при подаче документов;</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г) количество взаимодействий заявителя с должностными лицами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bookmarkStart w:id="39" w:name="sub_1056"/>
      <w:r w:rsidRPr="008E7902">
        <w:rPr>
          <w:rFonts w:ascii="Arial" w:hAnsi="Arial" w:cs="Arial"/>
          <w:sz w:val="24"/>
          <w:szCs w:val="24"/>
        </w:rPr>
        <w:t>56. Основными требованиями к качеству рассмотрения обращений заявителей являются:</w:t>
      </w:r>
    </w:p>
    <w:bookmarkEnd w:id="39"/>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достоверность предоставляемой заявителям информации о ходе рассмотрения обращения;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б) полнота информирования заявителей о ходе рассмотрения обращения;</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в) наглядность форм предоставляемой информации об административных процедурах;</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г) удобство и доступность получения заявителями информации о порядке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proofErr w:type="spellStart"/>
      <w:r w:rsidRPr="008E7902">
        <w:rPr>
          <w:rFonts w:ascii="Arial" w:hAnsi="Arial" w:cs="Arial"/>
          <w:sz w:val="24"/>
          <w:szCs w:val="24"/>
        </w:rPr>
        <w:t>д</w:t>
      </w:r>
      <w:proofErr w:type="spellEnd"/>
      <w:r w:rsidRPr="008E7902">
        <w:rPr>
          <w:rFonts w:ascii="Arial" w:hAnsi="Arial" w:cs="Arial"/>
          <w:sz w:val="24"/>
          <w:szCs w:val="24"/>
        </w:rPr>
        <w:t>) оперативность вынесения решения в отношении рассматриваемого обращения.</w:t>
      </w:r>
    </w:p>
    <w:p w:rsidR="008E7902" w:rsidRPr="008E7902" w:rsidRDefault="008E7902" w:rsidP="008E7902">
      <w:pPr>
        <w:spacing w:after="0" w:line="240" w:lineRule="auto"/>
        <w:ind w:firstLine="708"/>
        <w:jc w:val="both"/>
        <w:rPr>
          <w:rFonts w:ascii="Arial" w:hAnsi="Arial" w:cs="Arial"/>
          <w:sz w:val="24"/>
          <w:szCs w:val="24"/>
        </w:rPr>
      </w:pPr>
      <w:bookmarkStart w:id="40" w:name="sub_1057"/>
      <w:r w:rsidRPr="008E7902">
        <w:rPr>
          <w:rFonts w:ascii="Arial" w:hAnsi="Arial" w:cs="Arial"/>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bookmarkStart w:id="41" w:name="sub_1058"/>
      <w:bookmarkEnd w:id="40"/>
      <w:r w:rsidRPr="008E7902">
        <w:rPr>
          <w:rFonts w:ascii="Arial" w:hAnsi="Arial" w:cs="Arial"/>
          <w:sz w:val="24"/>
          <w:szCs w:val="24"/>
        </w:rPr>
        <w:t>58. Взаимодействие заявителя с должностными лицами уполномоченного органа осуществляется при личном обращении заявителя:</w:t>
      </w:r>
    </w:p>
    <w:bookmarkEnd w:id="41"/>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а) для подачи документов, необходимых для предоставления муниципальной услуги;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б) за получением результата предоставления муниципальной услуги.</w:t>
      </w:r>
    </w:p>
    <w:p w:rsidR="008E7902" w:rsidRPr="008E7902" w:rsidRDefault="008E7902" w:rsidP="008E7902">
      <w:pPr>
        <w:spacing w:after="0" w:line="240" w:lineRule="auto"/>
        <w:jc w:val="both"/>
        <w:rPr>
          <w:rFonts w:ascii="Arial" w:hAnsi="Arial" w:cs="Arial"/>
          <w:sz w:val="24"/>
          <w:szCs w:val="24"/>
        </w:rPr>
      </w:pPr>
      <w:r w:rsidRPr="008E7902">
        <w:rPr>
          <w:rFonts w:ascii="Arial" w:hAnsi="Arial" w:cs="Arial"/>
          <w:sz w:val="24"/>
          <w:szCs w:val="24"/>
        </w:rPr>
        <w:t>Законодательством не предусмотрена возможность предоставления муниципальной услуги посредством МФЦ.</w:t>
      </w:r>
    </w:p>
    <w:p w:rsidR="008E7902" w:rsidRPr="008E7902" w:rsidRDefault="008E7902" w:rsidP="008E7902">
      <w:pPr>
        <w:spacing w:after="0" w:line="240" w:lineRule="auto"/>
        <w:jc w:val="both"/>
        <w:rPr>
          <w:rFonts w:ascii="Arial" w:hAnsi="Arial" w:cs="Arial"/>
          <w:sz w:val="24"/>
          <w:szCs w:val="24"/>
        </w:rPr>
      </w:pPr>
    </w:p>
    <w:p w:rsidR="008E7902" w:rsidRPr="008E7902" w:rsidRDefault="008E7902" w:rsidP="008E7902">
      <w:pPr>
        <w:spacing w:after="0" w:line="240" w:lineRule="auto"/>
        <w:jc w:val="center"/>
        <w:rPr>
          <w:rFonts w:ascii="Arial" w:hAnsi="Arial" w:cs="Arial"/>
          <w:b/>
          <w:sz w:val="24"/>
          <w:szCs w:val="24"/>
        </w:rPr>
      </w:pPr>
      <w:bookmarkStart w:id="42" w:name="sub_20000"/>
      <w:r w:rsidRPr="008E7902">
        <w:rPr>
          <w:rFonts w:ascii="Arial" w:hAnsi="Arial" w:cs="Arial"/>
          <w:b/>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2"/>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spacing w:after="0" w:line="240" w:lineRule="auto"/>
        <w:ind w:firstLine="708"/>
        <w:jc w:val="both"/>
        <w:rPr>
          <w:rFonts w:ascii="Arial" w:hAnsi="Arial" w:cs="Arial"/>
          <w:sz w:val="24"/>
          <w:szCs w:val="24"/>
        </w:rPr>
      </w:pPr>
      <w:bookmarkStart w:id="43" w:name="sub_1060"/>
      <w:r w:rsidRPr="008E7902">
        <w:rPr>
          <w:rFonts w:ascii="Arial" w:hAnsi="Arial" w:cs="Arial"/>
          <w:sz w:val="24"/>
          <w:szCs w:val="24"/>
        </w:rPr>
        <w:t>59. Законодательством не предусмотрена возможность предоставления муниципальной услуги посредством МФЦ.</w:t>
      </w:r>
    </w:p>
    <w:bookmarkEnd w:id="43"/>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 xml:space="preserve">60.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w:t>
      </w:r>
      <w:r w:rsidRPr="008E7902">
        <w:rPr>
          <w:rFonts w:ascii="Arial" w:hAnsi="Arial" w:cs="Arial"/>
          <w:sz w:val="24"/>
          <w:szCs w:val="24"/>
        </w:rPr>
        <w:lastRenderedPageBreak/>
        <w:t>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пункте26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63.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пунктом 26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8E7902" w:rsidRPr="008E7902" w:rsidRDefault="008E7902" w:rsidP="008E7902">
      <w:pPr>
        <w:spacing w:after="0" w:line="240" w:lineRule="auto"/>
        <w:ind w:firstLine="708"/>
        <w:jc w:val="both"/>
        <w:rPr>
          <w:rFonts w:ascii="Arial" w:hAnsi="Arial" w:cs="Arial"/>
          <w:sz w:val="24"/>
          <w:szCs w:val="24"/>
        </w:rPr>
      </w:pPr>
    </w:p>
    <w:p w:rsidR="008E7902" w:rsidRPr="008E7902" w:rsidRDefault="008E7902" w:rsidP="008E7902">
      <w:pPr>
        <w:widowControl w:val="0"/>
        <w:autoSpaceDE w:val="0"/>
        <w:autoSpaceDN w:val="0"/>
        <w:adjustRightInd w:val="0"/>
        <w:spacing w:after="0" w:line="240" w:lineRule="auto"/>
        <w:ind w:firstLine="709"/>
        <w:jc w:val="center"/>
        <w:rPr>
          <w:rFonts w:ascii="Arial" w:hAnsi="Arial" w:cs="Arial"/>
          <w:b/>
          <w:sz w:val="24"/>
          <w:szCs w:val="24"/>
        </w:rPr>
      </w:pPr>
      <w:r w:rsidRPr="008E7902">
        <w:rPr>
          <w:rFonts w:ascii="Arial" w:hAnsi="Arial" w:cs="Arial"/>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7902" w:rsidRPr="00352275" w:rsidRDefault="008E7902" w:rsidP="00352275">
      <w:pPr>
        <w:widowControl w:val="0"/>
        <w:autoSpaceDE w:val="0"/>
        <w:autoSpaceDN w:val="0"/>
        <w:adjustRightInd w:val="0"/>
        <w:spacing w:after="0" w:line="240" w:lineRule="auto"/>
        <w:jc w:val="center"/>
        <w:rPr>
          <w:rFonts w:ascii="Arial" w:hAnsi="Arial" w:cs="Arial"/>
          <w:b/>
          <w:sz w:val="24"/>
          <w:szCs w:val="24"/>
        </w:rPr>
      </w:pPr>
    </w:p>
    <w:p w:rsidR="008E7902" w:rsidRDefault="008E7902" w:rsidP="008E7902">
      <w:pPr>
        <w:pStyle w:val="a3"/>
        <w:spacing w:after="0" w:line="240" w:lineRule="auto"/>
        <w:ind w:left="0"/>
        <w:jc w:val="center"/>
        <w:rPr>
          <w:rFonts w:ascii="Arial" w:hAnsi="Arial" w:cs="Arial"/>
          <w:b/>
          <w:sz w:val="24"/>
          <w:szCs w:val="24"/>
        </w:rPr>
      </w:pPr>
      <w:r w:rsidRPr="008E7902">
        <w:rPr>
          <w:rFonts w:ascii="Arial" w:hAnsi="Arial" w:cs="Arial"/>
          <w:b/>
          <w:sz w:val="24"/>
          <w:szCs w:val="24"/>
        </w:rPr>
        <w:t>Глава 20. Состав и последовательность административных процедур</w:t>
      </w:r>
    </w:p>
    <w:p w:rsidR="00352275" w:rsidRPr="008E7902" w:rsidRDefault="00352275" w:rsidP="008E7902">
      <w:pPr>
        <w:pStyle w:val="a3"/>
        <w:spacing w:after="0" w:line="240" w:lineRule="auto"/>
        <w:ind w:left="0"/>
        <w:jc w:val="center"/>
        <w:rPr>
          <w:rFonts w:ascii="Arial" w:hAnsi="Arial" w:cs="Arial"/>
          <w:b/>
          <w:bCs/>
          <w:i/>
          <w:sz w:val="24"/>
          <w:szCs w:val="24"/>
        </w:rPr>
      </w:pPr>
    </w:p>
    <w:p w:rsidR="008E7902" w:rsidRPr="008E7902" w:rsidRDefault="008E7902" w:rsidP="008E7902">
      <w:pPr>
        <w:pStyle w:val="ConsPlusNormal"/>
        <w:ind w:firstLine="540"/>
        <w:jc w:val="both"/>
        <w:outlineLvl w:val="1"/>
        <w:rPr>
          <w:sz w:val="24"/>
          <w:szCs w:val="24"/>
        </w:rPr>
      </w:pPr>
      <w:r w:rsidRPr="008E7902">
        <w:rPr>
          <w:sz w:val="24"/>
          <w:szCs w:val="24"/>
        </w:rPr>
        <w:t>65.Организация предоставления муниципальной услуги включает в себя следующие административные процедуры:</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1)прием и регистрация заявления и документов, подлежащих представлению заявителем;</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2) формирование, направление межведомственных запросов в органы (организации), участвующие в предоставлении муниципальной услуги;</w:t>
      </w:r>
    </w:p>
    <w:p w:rsidR="008E7902" w:rsidRPr="008E7902" w:rsidRDefault="008E7902" w:rsidP="008E7902">
      <w:pPr>
        <w:widowControl w:val="0"/>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3) принятие решения о предоставлении (об отказе в предоставлении) муниципальной услуги;</w:t>
      </w:r>
    </w:p>
    <w:p w:rsidR="008E7902" w:rsidRPr="008E7902" w:rsidRDefault="008E7902" w:rsidP="008E7902">
      <w:pPr>
        <w:spacing w:after="0" w:line="240" w:lineRule="auto"/>
        <w:ind w:firstLine="540"/>
        <w:jc w:val="both"/>
        <w:rPr>
          <w:rFonts w:ascii="Arial" w:hAnsi="Arial" w:cs="Arial"/>
          <w:sz w:val="24"/>
          <w:szCs w:val="24"/>
          <w:highlight w:val="green"/>
        </w:rPr>
      </w:pPr>
      <w:r w:rsidRPr="008E7902">
        <w:rPr>
          <w:rFonts w:ascii="Arial" w:hAnsi="Arial" w:cs="Arial"/>
          <w:sz w:val="24"/>
          <w:szCs w:val="24"/>
        </w:rPr>
        <w:t>4)вручение (направление) заявителю результата муниципальной услуги.</w:t>
      </w:r>
    </w:p>
    <w:p w:rsidR="008E7902" w:rsidRPr="008E7902" w:rsidRDefault="008E7902" w:rsidP="008E7902">
      <w:pPr>
        <w:spacing w:after="0" w:line="240" w:lineRule="auto"/>
        <w:jc w:val="both"/>
        <w:rPr>
          <w:rFonts w:ascii="Arial" w:hAnsi="Arial" w:cs="Arial"/>
          <w:sz w:val="24"/>
          <w:szCs w:val="24"/>
        </w:rPr>
      </w:pPr>
      <w:bookmarkStart w:id="44" w:name="sub_1044"/>
    </w:p>
    <w:p w:rsidR="008E7902" w:rsidRPr="008E7902" w:rsidRDefault="008E7902" w:rsidP="008E7902">
      <w:pPr>
        <w:spacing w:after="0" w:line="240" w:lineRule="auto"/>
        <w:jc w:val="center"/>
        <w:rPr>
          <w:rFonts w:ascii="Arial" w:hAnsi="Arial" w:cs="Arial"/>
          <w:b/>
          <w:sz w:val="24"/>
          <w:szCs w:val="24"/>
        </w:rPr>
      </w:pPr>
      <w:bookmarkStart w:id="45" w:name="sub_2200"/>
      <w:bookmarkEnd w:id="44"/>
      <w:r w:rsidRPr="008E7902">
        <w:rPr>
          <w:rFonts w:ascii="Arial" w:hAnsi="Arial" w:cs="Arial"/>
          <w:b/>
          <w:sz w:val="24"/>
          <w:szCs w:val="24"/>
        </w:rPr>
        <w:t>Глава 21. Прием и регистрация заявления и документов, подлежащих представлению заявителем</w:t>
      </w:r>
    </w:p>
    <w:p w:rsidR="008E7902" w:rsidRPr="00352275" w:rsidRDefault="008E7902" w:rsidP="008E7902">
      <w:pPr>
        <w:spacing w:after="0" w:line="240" w:lineRule="auto"/>
        <w:jc w:val="center"/>
        <w:rPr>
          <w:rFonts w:ascii="Arial" w:hAnsi="Arial" w:cs="Arial"/>
          <w:b/>
          <w:sz w:val="24"/>
          <w:szCs w:val="24"/>
        </w:rPr>
      </w:pPr>
      <w:bookmarkStart w:id="46" w:name="sub_1067"/>
      <w:bookmarkEnd w:id="45"/>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66. Основанием для начала административной процедуры является поступление в уполномоченный орган заявления по форме согласно Приложениям №1 к настоящему административному регламенту с приложением документов одним из следующих способов:</w:t>
      </w:r>
    </w:p>
    <w:p w:rsidR="008E7902" w:rsidRPr="008E7902" w:rsidRDefault="008E7902" w:rsidP="008E7902">
      <w:pPr>
        <w:spacing w:after="0" w:line="240" w:lineRule="auto"/>
        <w:ind w:firstLine="708"/>
        <w:jc w:val="both"/>
        <w:rPr>
          <w:rFonts w:ascii="Arial" w:hAnsi="Arial" w:cs="Arial"/>
          <w:sz w:val="24"/>
          <w:szCs w:val="24"/>
        </w:rPr>
      </w:pPr>
      <w:bookmarkStart w:id="47" w:name="sub_681"/>
      <w:bookmarkEnd w:id="46"/>
      <w:r w:rsidRPr="008E7902">
        <w:rPr>
          <w:rFonts w:ascii="Arial" w:hAnsi="Arial" w:cs="Arial"/>
          <w:sz w:val="24"/>
          <w:szCs w:val="24"/>
        </w:rPr>
        <w:t>а) путем личного обращения заявителя в уполномоченный орган;</w:t>
      </w:r>
    </w:p>
    <w:p w:rsidR="008E7902" w:rsidRPr="008E7902" w:rsidRDefault="008E7902" w:rsidP="008E7902">
      <w:pPr>
        <w:spacing w:after="0" w:line="240" w:lineRule="auto"/>
        <w:ind w:firstLine="708"/>
        <w:jc w:val="both"/>
        <w:rPr>
          <w:rFonts w:ascii="Arial" w:hAnsi="Arial" w:cs="Arial"/>
          <w:sz w:val="24"/>
          <w:szCs w:val="24"/>
        </w:rPr>
      </w:pPr>
      <w:bookmarkStart w:id="48" w:name="sub_682"/>
      <w:bookmarkEnd w:id="47"/>
      <w:r w:rsidRPr="008E7902">
        <w:rPr>
          <w:rFonts w:ascii="Arial" w:hAnsi="Arial" w:cs="Arial"/>
          <w:sz w:val="24"/>
          <w:szCs w:val="24"/>
        </w:rPr>
        <w:t>б) через организации почтовой связи;</w:t>
      </w:r>
    </w:p>
    <w:p w:rsidR="008E7902" w:rsidRPr="008E7902" w:rsidRDefault="008E7902" w:rsidP="008E7902">
      <w:pPr>
        <w:spacing w:after="0" w:line="240" w:lineRule="auto"/>
        <w:ind w:firstLine="708"/>
        <w:jc w:val="both"/>
        <w:rPr>
          <w:rFonts w:ascii="Arial" w:hAnsi="Arial" w:cs="Arial"/>
          <w:sz w:val="24"/>
          <w:szCs w:val="24"/>
        </w:rPr>
      </w:pPr>
      <w:bookmarkStart w:id="49" w:name="sub_683"/>
      <w:bookmarkEnd w:id="48"/>
      <w:r w:rsidRPr="008E7902">
        <w:rPr>
          <w:rFonts w:ascii="Arial" w:hAnsi="Arial" w:cs="Arial"/>
          <w:sz w:val="24"/>
          <w:szCs w:val="24"/>
        </w:rPr>
        <w:t>в) посредством Портала.</w:t>
      </w:r>
    </w:p>
    <w:p w:rsidR="008E7902" w:rsidRPr="008E7902" w:rsidRDefault="008E7902" w:rsidP="008E7902">
      <w:pPr>
        <w:spacing w:after="0" w:line="240" w:lineRule="auto"/>
        <w:ind w:firstLine="708"/>
        <w:jc w:val="both"/>
        <w:rPr>
          <w:rFonts w:ascii="Arial" w:hAnsi="Arial" w:cs="Arial"/>
          <w:sz w:val="24"/>
          <w:szCs w:val="24"/>
        </w:rPr>
      </w:pPr>
      <w:bookmarkStart w:id="50" w:name="sub_1068"/>
      <w:bookmarkEnd w:id="49"/>
      <w:r w:rsidRPr="008E7902">
        <w:rPr>
          <w:rFonts w:ascii="Arial" w:hAnsi="Arial" w:cs="Arial"/>
          <w:sz w:val="24"/>
          <w:szCs w:val="24"/>
        </w:rPr>
        <w:lastRenderedPageBreak/>
        <w:t>67</w:t>
      </w:r>
      <w:r w:rsidR="00352275">
        <w:rPr>
          <w:rFonts w:ascii="Arial" w:hAnsi="Arial" w:cs="Arial"/>
          <w:sz w:val="24"/>
          <w:szCs w:val="24"/>
        </w:rPr>
        <w:t xml:space="preserve">. </w:t>
      </w:r>
      <w:r w:rsidRPr="008E7902">
        <w:rPr>
          <w:rFonts w:ascii="Arial" w:hAnsi="Arial" w:cs="Arial"/>
          <w:sz w:val="24"/>
          <w:szCs w:val="24"/>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уполномоченного органа.</w:t>
      </w:r>
    </w:p>
    <w:p w:rsidR="008E7902" w:rsidRPr="008E7902" w:rsidRDefault="008E7902" w:rsidP="008E7902">
      <w:pPr>
        <w:spacing w:after="0" w:line="240" w:lineRule="auto"/>
        <w:ind w:firstLine="708"/>
        <w:jc w:val="both"/>
        <w:rPr>
          <w:rFonts w:ascii="Arial" w:hAnsi="Arial" w:cs="Arial"/>
          <w:sz w:val="24"/>
          <w:szCs w:val="24"/>
        </w:rPr>
      </w:pPr>
      <w:bookmarkStart w:id="51" w:name="sub_1069"/>
      <w:bookmarkEnd w:id="50"/>
      <w:r w:rsidRPr="008E7902">
        <w:rPr>
          <w:rFonts w:ascii="Arial" w:hAnsi="Arial" w:cs="Arial"/>
          <w:sz w:val="24"/>
          <w:szCs w:val="24"/>
        </w:rPr>
        <w:t>68. Днем обращения заявителя считается дата регистрации в уполномоченном органе заявления и документов.</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52" w:name="sub_1070"/>
      <w:bookmarkEnd w:id="51"/>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69.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1) просматривает электронные образы заявления и прилагаемых к нему документов;</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3) фиксирует дату получения заявления и прилагаемых к нему документов;</w:t>
      </w: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26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8E7902" w:rsidRPr="008E7902" w:rsidRDefault="008E7902" w:rsidP="008E7902">
      <w:pPr>
        <w:spacing w:after="0" w:line="240" w:lineRule="auto"/>
        <w:ind w:firstLine="708"/>
        <w:jc w:val="both"/>
        <w:rPr>
          <w:rFonts w:ascii="Arial" w:hAnsi="Arial" w:cs="Arial"/>
          <w:sz w:val="24"/>
          <w:szCs w:val="24"/>
        </w:rPr>
      </w:pPr>
      <w:bookmarkStart w:id="53" w:name="sub_1071"/>
      <w:bookmarkEnd w:id="52"/>
      <w:r w:rsidRPr="008E7902">
        <w:rPr>
          <w:rFonts w:ascii="Arial" w:hAnsi="Arial" w:cs="Arial"/>
          <w:sz w:val="24"/>
          <w:szCs w:val="24"/>
        </w:rPr>
        <w:t>70.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bookmarkStart w:id="54" w:name="sub_1072"/>
      <w:bookmarkEnd w:id="53"/>
      <w:r w:rsidRPr="008E7902">
        <w:rPr>
          <w:rFonts w:ascii="Arial" w:hAnsi="Arial" w:cs="Arial"/>
          <w:sz w:val="24"/>
          <w:szCs w:val="24"/>
        </w:rPr>
        <w:t xml:space="preserve">71. </w:t>
      </w:r>
      <w:bookmarkEnd w:id="54"/>
      <w:r w:rsidRPr="008E7902">
        <w:rPr>
          <w:rFonts w:ascii="Arial" w:hAnsi="Arial" w:cs="Arial"/>
          <w:sz w:val="24"/>
          <w:szCs w:val="24"/>
          <w:lang w:eastAsia="en-US"/>
        </w:rPr>
        <w:t xml:space="preserve">Результатом исполнения административной процедуры по приему заявления о </w:t>
      </w:r>
      <w:r w:rsidRPr="008E7902">
        <w:rPr>
          <w:rFonts w:ascii="Arial" w:hAnsi="Arial" w:cs="Arial"/>
          <w:sz w:val="24"/>
          <w:szCs w:val="24"/>
        </w:rPr>
        <w:t>согласовании передачи арендатором прав по договору аренды земельного участка</w:t>
      </w:r>
      <w:r w:rsidRPr="008E7902">
        <w:rPr>
          <w:rFonts w:ascii="Arial" w:hAnsi="Arial" w:cs="Arial"/>
          <w:sz w:val="24"/>
          <w:szCs w:val="24"/>
          <w:lang w:eastAsia="en-US"/>
        </w:rPr>
        <w:t>, является регистрация заявления и прилагаемых к нему документов и их передача должностному лицу уполномоченного органа, ответственному за предоставление муниципальной услуги.</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72. Критерием принятия решения по административной процедуре является наличие заявления и прилагаемых к нему документов.</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73. Способом фиксации является регистрация документов и заявления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8E7902" w:rsidRPr="008E7902" w:rsidRDefault="008E7902" w:rsidP="008E7902">
      <w:pPr>
        <w:spacing w:after="0" w:line="240" w:lineRule="auto"/>
        <w:jc w:val="both"/>
        <w:rPr>
          <w:rFonts w:ascii="Arial" w:hAnsi="Arial" w:cs="Arial"/>
          <w:sz w:val="24"/>
          <w:szCs w:val="24"/>
        </w:rPr>
      </w:pPr>
    </w:p>
    <w:p w:rsidR="008E7902" w:rsidRPr="008E7902" w:rsidRDefault="008E7902" w:rsidP="008E7902">
      <w:pPr>
        <w:autoSpaceDE w:val="0"/>
        <w:autoSpaceDN w:val="0"/>
        <w:adjustRightInd w:val="0"/>
        <w:spacing w:after="0" w:line="240" w:lineRule="auto"/>
        <w:ind w:firstLine="709"/>
        <w:jc w:val="center"/>
        <w:rPr>
          <w:rFonts w:ascii="Arial" w:hAnsi="Arial" w:cs="Arial"/>
          <w:b/>
          <w:sz w:val="24"/>
          <w:szCs w:val="24"/>
          <w:lang w:eastAsia="en-US"/>
        </w:rPr>
      </w:pPr>
      <w:bookmarkStart w:id="55" w:name="sub_2300"/>
      <w:r w:rsidRPr="008E7902">
        <w:rPr>
          <w:rFonts w:ascii="Arial" w:hAnsi="Arial" w:cs="Arial"/>
          <w:b/>
          <w:sz w:val="24"/>
          <w:szCs w:val="24"/>
        </w:rPr>
        <w:t xml:space="preserve">Глава 22. </w:t>
      </w:r>
      <w:bookmarkEnd w:id="55"/>
      <w:r w:rsidRPr="008E7902">
        <w:rPr>
          <w:rFonts w:ascii="Arial" w:hAnsi="Arial" w:cs="Arial"/>
          <w:b/>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E7902" w:rsidRPr="00352275" w:rsidRDefault="008E7902" w:rsidP="008E7902">
      <w:pPr>
        <w:spacing w:after="0" w:line="240" w:lineRule="auto"/>
        <w:jc w:val="center"/>
        <w:rPr>
          <w:rFonts w:ascii="Arial" w:hAnsi="Arial" w:cs="Arial"/>
          <w:b/>
          <w:sz w:val="24"/>
          <w:szCs w:val="24"/>
        </w:rPr>
      </w:pP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lastRenderedPageBreak/>
        <w:t>74. 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75.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76. Межведомственный запрос о представлении документов, указанных в пункте 30настоящего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 w:history="1">
        <w:r w:rsidRPr="008E7902">
          <w:rPr>
            <w:rStyle w:val="ad"/>
            <w:rFonts w:ascii="Arial" w:hAnsi="Arial" w:cs="Arial"/>
            <w:color w:val="auto"/>
            <w:sz w:val="24"/>
            <w:szCs w:val="24"/>
            <w:lang w:eastAsia="en-US"/>
          </w:rPr>
          <w:t>статьи 7.2</w:t>
        </w:r>
      </w:hyperlink>
      <w:r w:rsidRPr="008E7902">
        <w:rPr>
          <w:rFonts w:ascii="Arial" w:hAnsi="Arial" w:cs="Arial"/>
          <w:sz w:val="24"/>
          <w:szCs w:val="24"/>
          <w:lang w:eastAsia="en-US"/>
        </w:rPr>
        <w:t> Федерального закона от 27 июля 2010 года № 210-ФЗ «Об организации предоставления государственных и муниципальных услуг».</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77.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78.Критерием принятия решения для направления межведомственных запросов является непредставление заявителем документов, указанных в пункте 30 настоящего административного регламента.</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r w:rsidRPr="008E7902">
        <w:rPr>
          <w:rFonts w:ascii="Arial" w:hAnsi="Arial" w:cs="Arial"/>
          <w:sz w:val="24"/>
          <w:szCs w:val="24"/>
          <w:lang w:eastAsia="en-US"/>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Зиминского городского муниципального образования.</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en-US"/>
        </w:rPr>
      </w:pPr>
    </w:p>
    <w:p w:rsidR="008E7902" w:rsidRPr="008E7902" w:rsidRDefault="008E7902" w:rsidP="008E7902">
      <w:pPr>
        <w:widowControl w:val="0"/>
        <w:autoSpaceDE w:val="0"/>
        <w:autoSpaceDN w:val="0"/>
        <w:adjustRightInd w:val="0"/>
        <w:spacing w:after="0" w:line="240" w:lineRule="auto"/>
        <w:ind w:firstLine="709"/>
        <w:jc w:val="center"/>
        <w:rPr>
          <w:rFonts w:ascii="Arial" w:hAnsi="Arial" w:cs="Arial"/>
          <w:b/>
          <w:sz w:val="24"/>
          <w:szCs w:val="24"/>
        </w:rPr>
      </w:pPr>
      <w:bookmarkStart w:id="56" w:name="sub_13120"/>
      <w:r w:rsidRPr="008E7902">
        <w:rPr>
          <w:rFonts w:ascii="Arial" w:hAnsi="Arial" w:cs="Arial"/>
          <w:b/>
          <w:bCs/>
          <w:sz w:val="24"/>
          <w:szCs w:val="24"/>
        </w:rPr>
        <w:t xml:space="preserve">Глава 23. </w:t>
      </w:r>
      <w:bookmarkEnd w:id="56"/>
      <w:r w:rsidRPr="008E7902">
        <w:rPr>
          <w:rFonts w:ascii="Arial" w:hAnsi="Arial" w:cs="Arial"/>
          <w:b/>
          <w:sz w:val="24"/>
          <w:szCs w:val="24"/>
        </w:rPr>
        <w:t>Принятие решения о предоставлении</w:t>
      </w:r>
      <w:r w:rsidR="00541C75">
        <w:rPr>
          <w:rFonts w:ascii="Arial" w:hAnsi="Arial" w:cs="Arial"/>
          <w:b/>
          <w:sz w:val="24"/>
          <w:szCs w:val="24"/>
        </w:rPr>
        <w:t xml:space="preserve"> </w:t>
      </w:r>
      <w:r w:rsidRPr="008E7902">
        <w:rPr>
          <w:rFonts w:ascii="Arial" w:hAnsi="Arial" w:cs="Arial"/>
          <w:b/>
          <w:sz w:val="24"/>
          <w:szCs w:val="24"/>
        </w:rPr>
        <w:t xml:space="preserve">(об отказе в </w:t>
      </w:r>
      <w:r w:rsidRPr="008E7902">
        <w:rPr>
          <w:rFonts w:ascii="Arial" w:hAnsi="Arial" w:cs="Arial"/>
          <w:b/>
          <w:sz w:val="24"/>
          <w:szCs w:val="24"/>
        </w:rPr>
        <w:lastRenderedPageBreak/>
        <w:t>предоставлении) муниципальной услуги</w:t>
      </w:r>
    </w:p>
    <w:p w:rsidR="008E7902" w:rsidRPr="00352275" w:rsidRDefault="008E7902" w:rsidP="008E7902">
      <w:pPr>
        <w:spacing w:after="0" w:line="240" w:lineRule="auto"/>
        <w:ind w:firstLine="540"/>
        <w:jc w:val="center"/>
        <w:rPr>
          <w:rFonts w:ascii="Arial" w:hAnsi="Arial" w:cs="Arial"/>
          <w:b/>
          <w:sz w:val="24"/>
          <w:szCs w:val="24"/>
        </w:rPr>
      </w:pPr>
    </w:p>
    <w:p w:rsidR="008E7902" w:rsidRPr="008E7902" w:rsidRDefault="008E7902" w:rsidP="008E7902">
      <w:pPr>
        <w:widowControl w:val="0"/>
        <w:autoSpaceDE w:val="0"/>
        <w:autoSpaceDN w:val="0"/>
        <w:adjustRightInd w:val="0"/>
        <w:spacing w:after="0" w:line="240" w:lineRule="auto"/>
        <w:ind w:firstLine="540"/>
        <w:jc w:val="both"/>
        <w:rPr>
          <w:rFonts w:ascii="Arial" w:hAnsi="Arial" w:cs="Arial"/>
          <w:sz w:val="24"/>
          <w:szCs w:val="24"/>
          <w:lang w:eastAsia="en-US"/>
        </w:rPr>
      </w:pPr>
      <w:r w:rsidRPr="008E7902">
        <w:rPr>
          <w:rFonts w:ascii="Arial" w:hAnsi="Arial" w:cs="Arial"/>
          <w:sz w:val="24"/>
          <w:szCs w:val="24"/>
        </w:rPr>
        <w:t>81.</w:t>
      </w:r>
      <w:r w:rsidRPr="008E7902">
        <w:rPr>
          <w:rFonts w:ascii="Arial" w:hAnsi="Arial" w:cs="Arial"/>
          <w:sz w:val="24"/>
          <w:szCs w:val="24"/>
          <w:lang w:eastAsia="en-US"/>
        </w:rPr>
        <w:t>Основанием для начала административной процедуры является наличие документов, указанных в пунктах 26 и 30 настоящего административного регламента</w:t>
      </w:r>
      <w:r w:rsidRPr="008E7902">
        <w:rPr>
          <w:rFonts w:ascii="Arial" w:hAnsi="Arial" w:cs="Arial"/>
          <w:sz w:val="24"/>
          <w:szCs w:val="24"/>
        </w:rPr>
        <w:t>.</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82. Должностное лицо уполномоченного органа, ответственное за предоставление муниципальной услуги, организует рассмотрение заявления на заседании земельной комиссии в течение двух недель с момента подачи заявления.</w:t>
      </w:r>
    </w:p>
    <w:p w:rsidR="008E7902" w:rsidRPr="008E7902" w:rsidRDefault="008E7902" w:rsidP="008E7902">
      <w:pPr>
        <w:pStyle w:val="a3"/>
        <w:spacing w:after="0" w:line="240" w:lineRule="auto"/>
        <w:ind w:left="0" w:firstLine="540"/>
        <w:rPr>
          <w:rFonts w:ascii="Arial" w:hAnsi="Arial" w:cs="Arial"/>
          <w:sz w:val="24"/>
          <w:szCs w:val="24"/>
        </w:rPr>
      </w:pPr>
      <w:r w:rsidRPr="008E7902">
        <w:rPr>
          <w:rFonts w:ascii="Arial" w:hAnsi="Arial" w:cs="Arial"/>
          <w:sz w:val="24"/>
          <w:szCs w:val="24"/>
        </w:rPr>
        <w:t>83.По результатам рассмотрения заявления, земельная комиссия принимает одно из следующих решений:</w:t>
      </w:r>
    </w:p>
    <w:p w:rsidR="008E7902" w:rsidRPr="008E7902" w:rsidRDefault="008E7902" w:rsidP="008E7902">
      <w:pPr>
        <w:pStyle w:val="a3"/>
        <w:spacing w:after="0" w:line="240" w:lineRule="auto"/>
        <w:ind w:left="0" w:firstLine="540"/>
        <w:rPr>
          <w:rFonts w:ascii="Arial" w:hAnsi="Arial" w:cs="Arial"/>
          <w:sz w:val="24"/>
          <w:szCs w:val="24"/>
        </w:rPr>
      </w:pPr>
      <w:r w:rsidRPr="008E7902">
        <w:rPr>
          <w:rFonts w:ascii="Arial" w:hAnsi="Arial" w:cs="Arial"/>
          <w:sz w:val="24"/>
          <w:szCs w:val="24"/>
        </w:rPr>
        <w:t>а) о согласовании передачи арендатором прав по договору аренды земельного участка;</w:t>
      </w:r>
    </w:p>
    <w:p w:rsidR="008E7902" w:rsidRPr="008E7902" w:rsidRDefault="008E7902" w:rsidP="008E7902">
      <w:pPr>
        <w:pStyle w:val="a3"/>
        <w:spacing w:after="0" w:line="240" w:lineRule="auto"/>
        <w:ind w:left="0" w:firstLine="540"/>
        <w:rPr>
          <w:rFonts w:ascii="Arial" w:hAnsi="Arial" w:cs="Arial"/>
          <w:sz w:val="24"/>
          <w:szCs w:val="24"/>
        </w:rPr>
      </w:pPr>
      <w:r w:rsidRPr="008E7902">
        <w:rPr>
          <w:rFonts w:ascii="Arial" w:hAnsi="Arial" w:cs="Arial"/>
          <w:sz w:val="24"/>
          <w:szCs w:val="24"/>
        </w:rPr>
        <w:t>б) об отказе в согласовании передачи арендатором прав по договору аренды земельного участка.</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84.Решение комиссии оформляется протоколом заседания земельной комиссии и подписывается председателем и членами  комиссии.</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85. При положительном решении земельной комиссии, должностное лицо уполномоченного органа подготавливает уведомление о согласовании передачи арендатором прав по договору аренды земельного участка, либо при отрицательном решении земельной комиссии, подготавливает уведомление об отказе в согласовании передачи арендатором прав по договору аренды земельного участка.</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 xml:space="preserve">86. </w:t>
      </w:r>
      <w:r w:rsidRPr="008E7902">
        <w:rPr>
          <w:rFonts w:ascii="Arial" w:hAnsi="Arial" w:cs="Arial"/>
          <w:sz w:val="24"/>
          <w:szCs w:val="24"/>
          <w:lang w:eastAsia="en-US"/>
        </w:rPr>
        <w:t xml:space="preserve">Руководитель уполномоченного органа подписывает подготовленное </w:t>
      </w:r>
      <w:r w:rsidRPr="008E7902">
        <w:rPr>
          <w:rFonts w:ascii="Arial" w:hAnsi="Arial" w:cs="Arial"/>
          <w:sz w:val="24"/>
          <w:szCs w:val="24"/>
        </w:rPr>
        <w:t>должностным лицом уполномоченного органа, ответственным за предоставление муниципальной услуги уведомление о согласовании передачи арендатором прав по договору аренды земельного участка или уведомление об отказе в согласовании передачи арендатором прав по договору аренды земельного участка.</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rPr>
      </w:pPr>
      <w:r w:rsidRPr="008E7902">
        <w:rPr>
          <w:rFonts w:ascii="Arial" w:hAnsi="Arial" w:cs="Arial"/>
          <w:sz w:val="24"/>
          <w:szCs w:val="24"/>
        </w:rPr>
        <w:t>87. Продолжительность и (или) максимальный срок выполнения административного действия по рассмотрению заявления составляет не более 30 календарных дней.</w:t>
      </w:r>
    </w:p>
    <w:p w:rsidR="008E7902" w:rsidRPr="008E7902" w:rsidRDefault="008E7902" w:rsidP="008E7902">
      <w:pPr>
        <w:autoSpaceDE w:val="0"/>
        <w:autoSpaceDN w:val="0"/>
        <w:adjustRightInd w:val="0"/>
        <w:spacing w:after="0" w:line="240" w:lineRule="auto"/>
        <w:ind w:firstLine="540"/>
        <w:jc w:val="both"/>
        <w:rPr>
          <w:rFonts w:ascii="Arial" w:hAnsi="Arial" w:cs="Arial"/>
          <w:sz w:val="24"/>
          <w:szCs w:val="24"/>
          <w:lang w:eastAsia="en-US"/>
        </w:rPr>
      </w:pPr>
      <w:r w:rsidRPr="008E7902">
        <w:rPr>
          <w:rFonts w:ascii="Arial" w:hAnsi="Arial" w:cs="Arial"/>
          <w:sz w:val="24"/>
          <w:szCs w:val="24"/>
        </w:rPr>
        <w:t>88.</w:t>
      </w:r>
      <w:r w:rsidRPr="008E7902">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36 настоящего административного регламента.</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89. Результатом административной процедуры является подготовка уведомления о согласовании передачи арендатором прав по договору аренды земельного участка, либо уведомления об отказе в согласовании передачи арендатором прав по договору аренды земельного участка.</w:t>
      </w:r>
    </w:p>
    <w:p w:rsidR="008E7902" w:rsidRPr="00352275" w:rsidRDefault="008E7902" w:rsidP="008E7902">
      <w:pPr>
        <w:spacing w:after="0" w:line="240" w:lineRule="auto"/>
        <w:ind w:firstLine="540"/>
        <w:jc w:val="both"/>
        <w:rPr>
          <w:rFonts w:ascii="Arial" w:hAnsi="Arial" w:cs="Arial"/>
          <w:sz w:val="24"/>
          <w:szCs w:val="24"/>
        </w:rPr>
      </w:pPr>
    </w:p>
    <w:p w:rsidR="008E7902" w:rsidRPr="008E7902" w:rsidRDefault="008E7902" w:rsidP="008E7902">
      <w:pPr>
        <w:spacing w:after="0" w:line="240" w:lineRule="auto"/>
        <w:ind w:firstLine="708"/>
        <w:jc w:val="center"/>
        <w:rPr>
          <w:rFonts w:ascii="Arial" w:hAnsi="Arial" w:cs="Arial"/>
          <w:b/>
          <w:sz w:val="24"/>
          <w:szCs w:val="24"/>
        </w:rPr>
      </w:pPr>
      <w:r w:rsidRPr="008E7902">
        <w:rPr>
          <w:rFonts w:ascii="Arial" w:hAnsi="Arial" w:cs="Arial"/>
          <w:b/>
          <w:sz w:val="24"/>
          <w:szCs w:val="24"/>
        </w:rPr>
        <w:t>Глава 25. Направление (выдача) заявителю результатов предоставления муниципальной услуги</w:t>
      </w:r>
    </w:p>
    <w:p w:rsidR="008E7902" w:rsidRPr="00352275" w:rsidRDefault="008E7902" w:rsidP="008E7902">
      <w:pPr>
        <w:spacing w:after="0" w:line="240" w:lineRule="auto"/>
        <w:ind w:firstLine="540"/>
        <w:jc w:val="center"/>
        <w:rPr>
          <w:rFonts w:ascii="Arial" w:hAnsi="Arial" w:cs="Arial"/>
          <w:b/>
          <w:sz w:val="24"/>
          <w:szCs w:val="24"/>
        </w:rPr>
      </w:pP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90.Основанием для начала административной процедуры является подписание руководителем уполномоченного органа, уведомления о согласовании передачи арендатором прав по договору аренды земельного участка, либо уведомления об отказе в предоставлении муниципальной услуги.</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 xml:space="preserve">91.Должностное лицо уполномоченного органа, ответственное за предоставление муниципальной услуги </w:t>
      </w:r>
      <w:r w:rsidRPr="008E7902">
        <w:rPr>
          <w:rFonts w:ascii="Arial" w:hAnsi="Arial" w:cs="Arial"/>
          <w:sz w:val="24"/>
          <w:szCs w:val="24"/>
          <w:lang w:eastAsia="en-US"/>
        </w:rPr>
        <w:t>не позднее 5 календарных дней, следующих за днем подписания руководителем уполномоченного органа</w:t>
      </w:r>
      <w:r w:rsidRPr="008E7902">
        <w:rPr>
          <w:rFonts w:ascii="Arial" w:hAnsi="Arial" w:cs="Arial"/>
          <w:sz w:val="24"/>
          <w:szCs w:val="24"/>
        </w:rPr>
        <w:t xml:space="preserve"> уведомления о согласовании передачи арендатором прав по договору аренды </w:t>
      </w:r>
      <w:r w:rsidRPr="008E7902">
        <w:rPr>
          <w:rFonts w:ascii="Arial" w:hAnsi="Arial" w:cs="Arial"/>
          <w:sz w:val="24"/>
          <w:szCs w:val="24"/>
        </w:rPr>
        <w:lastRenderedPageBreak/>
        <w:t xml:space="preserve">земельного участка, либо уведомления об отказе в предоставлении муниципальной услуги, </w:t>
      </w:r>
      <w:r w:rsidRPr="008E7902">
        <w:rPr>
          <w:rFonts w:ascii="Arial" w:hAnsi="Arial" w:cs="Arial"/>
          <w:sz w:val="24"/>
          <w:szCs w:val="24"/>
          <w:lang w:eastAsia="en-US"/>
        </w:rPr>
        <w:t>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8E7902" w:rsidRPr="008E7902" w:rsidRDefault="008E7902" w:rsidP="008E7902">
      <w:pPr>
        <w:spacing w:after="0" w:line="240" w:lineRule="auto"/>
        <w:ind w:firstLine="540"/>
        <w:jc w:val="both"/>
        <w:rPr>
          <w:rFonts w:ascii="Arial" w:hAnsi="Arial" w:cs="Arial"/>
          <w:sz w:val="24"/>
          <w:szCs w:val="24"/>
        </w:rPr>
      </w:pPr>
      <w:r w:rsidRPr="008E7902">
        <w:rPr>
          <w:rFonts w:ascii="Arial" w:hAnsi="Arial" w:cs="Arial"/>
          <w:sz w:val="24"/>
          <w:szCs w:val="24"/>
        </w:rPr>
        <w:t>92. Результатом административной процедуры является выдача (направление) заявителю уведомления о согласовании передачи арендатором прав по договору аренды земельного участка, либо уведомления об отказе в предоставлении муниципальной услуги, которое направляется заявителю.</w:t>
      </w:r>
    </w:p>
    <w:p w:rsidR="008E7902" w:rsidRPr="00352275" w:rsidRDefault="008E7902" w:rsidP="008E7902">
      <w:pPr>
        <w:spacing w:after="0" w:line="240" w:lineRule="auto"/>
        <w:jc w:val="both"/>
        <w:rPr>
          <w:rStyle w:val="ae"/>
          <w:rFonts w:ascii="Arial" w:hAnsi="Arial" w:cs="Arial"/>
          <w:b w:val="0"/>
          <w:sz w:val="24"/>
          <w:szCs w:val="24"/>
        </w:rPr>
      </w:pPr>
    </w:p>
    <w:p w:rsidR="008E7902" w:rsidRPr="008E7902" w:rsidRDefault="008E7902" w:rsidP="008E7902">
      <w:pPr>
        <w:widowControl w:val="0"/>
        <w:autoSpaceDE w:val="0"/>
        <w:autoSpaceDN w:val="0"/>
        <w:adjustRightInd w:val="0"/>
        <w:spacing w:after="0" w:line="240" w:lineRule="auto"/>
        <w:ind w:firstLine="709"/>
        <w:jc w:val="center"/>
        <w:rPr>
          <w:rFonts w:ascii="Arial" w:hAnsi="Arial" w:cs="Arial"/>
          <w:b/>
          <w:sz w:val="24"/>
          <w:szCs w:val="24"/>
        </w:rPr>
      </w:pPr>
      <w:r w:rsidRPr="008E7902">
        <w:rPr>
          <w:rFonts w:ascii="Arial" w:hAnsi="Arial" w:cs="Arial"/>
          <w:b/>
          <w:sz w:val="24"/>
          <w:szCs w:val="24"/>
        </w:rPr>
        <w:t>Глава 26. Порядок исправления допущенных опечаток и ошибок в выданных в результате предоставления муниципальной услуги документах</w:t>
      </w:r>
    </w:p>
    <w:p w:rsidR="008E7902" w:rsidRPr="008E7902" w:rsidRDefault="008E7902" w:rsidP="008E7902">
      <w:pPr>
        <w:widowControl w:val="0"/>
        <w:autoSpaceDE w:val="0"/>
        <w:autoSpaceDN w:val="0"/>
        <w:adjustRightInd w:val="0"/>
        <w:spacing w:after="0" w:line="240" w:lineRule="auto"/>
        <w:ind w:firstLine="709"/>
        <w:jc w:val="center"/>
        <w:rPr>
          <w:rFonts w:ascii="Arial" w:hAnsi="Arial" w:cs="Arial"/>
          <w:b/>
          <w:sz w:val="24"/>
          <w:szCs w:val="24"/>
        </w:rPr>
      </w:pP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(или)ошибок).</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97. Результатом процедуры является:</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 исправленные документы, являющиеся результатом предоставления муниципальной услуги;</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E7902" w:rsidRPr="008E7902" w:rsidRDefault="008E7902" w:rsidP="008E7902">
      <w:pPr>
        <w:pStyle w:val="ConsPlusNormal"/>
        <w:ind w:firstLine="540"/>
        <w:jc w:val="both"/>
        <w:outlineLvl w:val="1"/>
        <w:rPr>
          <w:sz w:val="24"/>
          <w:szCs w:val="24"/>
        </w:rPr>
      </w:pPr>
    </w:p>
    <w:p w:rsidR="008E7902" w:rsidRPr="00541C75" w:rsidRDefault="008E7902" w:rsidP="008E7902">
      <w:pPr>
        <w:spacing w:after="0" w:line="240" w:lineRule="auto"/>
        <w:jc w:val="center"/>
        <w:rPr>
          <w:rFonts w:ascii="Arial" w:hAnsi="Arial" w:cs="Arial"/>
          <w:b/>
          <w:caps/>
          <w:sz w:val="24"/>
          <w:szCs w:val="24"/>
        </w:rPr>
      </w:pPr>
      <w:r w:rsidRPr="00541C75">
        <w:rPr>
          <w:rFonts w:ascii="Arial" w:hAnsi="Arial" w:cs="Arial"/>
          <w:b/>
          <w:caps/>
          <w:sz w:val="24"/>
          <w:szCs w:val="24"/>
        </w:rPr>
        <w:t>Раздел IV. ФОРМЫ КОНТРОЛЯ ЗА ПРЕДОСТАВЛЕНИЕМ МУНИЦИПАЛЬНОЙ УСЛУГИ</w:t>
      </w:r>
    </w:p>
    <w:p w:rsidR="008E7902" w:rsidRPr="008E7902" w:rsidRDefault="008E7902" w:rsidP="008E7902">
      <w:pPr>
        <w:spacing w:after="0" w:line="240" w:lineRule="auto"/>
        <w:jc w:val="center"/>
        <w:rPr>
          <w:rFonts w:ascii="Arial" w:hAnsi="Arial" w:cs="Arial"/>
          <w:sz w:val="24"/>
          <w:szCs w:val="24"/>
        </w:rPr>
      </w:pP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r w:rsidRPr="008E7902">
        <w:rPr>
          <w:rFonts w:ascii="Arial" w:hAnsi="Arial" w:cs="Arial"/>
          <w:b/>
          <w:sz w:val="24"/>
          <w:szCs w:val="24"/>
        </w:rPr>
        <w:t xml:space="preserve">Глава 27.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sz w:val="24"/>
          <w:szCs w:val="24"/>
        </w:rPr>
      </w:pP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lang w:eastAsia="ko-KR"/>
        </w:rPr>
      </w:pPr>
      <w:r w:rsidRPr="008E7902">
        <w:rPr>
          <w:rFonts w:ascii="Arial" w:hAnsi="Arial" w:cs="Arial"/>
          <w:sz w:val="24"/>
          <w:szCs w:val="24"/>
          <w:lang w:eastAsia="ko-KR"/>
        </w:rPr>
        <w:t xml:space="preserve">100. Текущий контроль за соблюдением и исполнением ответственными </w:t>
      </w:r>
      <w:r w:rsidRPr="008E7902">
        <w:rPr>
          <w:rFonts w:ascii="Arial" w:hAnsi="Arial" w:cs="Arial"/>
          <w:sz w:val="24"/>
          <w:szCs w:val="24"/>
          <w:lang w:eastAsia="ko-KR"/>
        </w:rPr>
        <w:lastRenderedPageBreak/>
        <w:t>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lang w:eastAsia="ko-KR"/>
        </w:rPr>
        <w:t>101. </w:t>
      </w:r>
      <w:r w:rsidRPr="008E7902">
        <w:rPr>
          <w:rFonts w:ascii="Arial" w:hAnsi="Arial" w:cs="Arial"/>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8E7902">
        <w:rPr>
          <w:rFonts w:ascii="Arial" w:hAnsi="Arial" w:cs="Arial"/>
          <w:sz w:val="24"/>
          <w:szCs w:val="24"/>
          <w:lang w:val="en-US"/>
        </w:rPr>
        <w:t>http</w:t>
      </w:r>
      <w:r w:rsidRPr="008E7902">
        <w:rPr>
          <w:rFonts w:ascii="Arial" w:hAnsi="Arial" w:cs="Arial"/>
          <w:sz w:val="24"/>
          <w:szCs w:val="24"/>
        </w:rPr>
        <w:t>://</w:t>
      </w:r>
      <w:r w:rsidRPr="008E7902">
        <w:rPr>
          <w:rFonts w:ascii="Arial" w:hAnsi="Arial" w:cs="Arial"/>
          <w:sz w:val="24"/>
          <w:szCs w:val="24"/>
          <w:lang w:val="en-US"/>
        </w:rPr>
        <w:t>www</w:t>
      </w:r>
      <w:r w:rsidRPr="008E7902">
        <w:rPr>
          <w:rFonts w:ascii="Arial" w:hAnsi="Arial" w:cs="Arial"/>
          <w:sz w:val="24"/>
          <w:szCs w:val="24"/>
        </w:rPr>
        <w:t>.</w:t>
      </w:r>
      <w:proofErr w:type="spellStart"/>
      <w:r w:rsidRPr="008E7902">
        <w:rPr>
          <w:rFonts w:ascii="Arial" w:hAnsi="Arial" w:cs="Arial"/>
          <w:sz w:val="24"/>
          <w:szCs w:val="24"/>
          <w:lang w:val="en-US"/>
        </w:rPr>
        <w:t>zimadm</w:t>
      </w:r>
      <w:proofErr w:type="spellEnd"/>
      <w:r w:rsidRPr="008E7902">
        <w:rPr>
          <w:rFonts w:ascii="Arial" w:hAnsi="Arial" w:cs="Arial"/>
          <w:sz w:val="24"/>
          <w:szCs w:val="24"/>
        </w:rPr>
        <w:t>.</w:t>
      </w:r>
      <w:proofErr w:type="spellStart"/>
      <w:r w:rsidRPr="008E7902">
        <w:rPr>
          <w:rFonts w:ascii="Arial" w:hAnsi="Arial" w:cs="Arial"/>
          <w:sz w:val="24"/>
          <w:szCs w:val="24"/>
          <w:lang w:val="en-US"/>
        </w:rPr>
        <w:t>ru</w:t>
      </w:r>
      <w:proofErr w:type="spellEnd"/>
      <w:r w:rsidRPr="008E7902">
        <w:rPr>
          <w:rFonts w:ascii="Arial" w:hAnsi="Arial" w:cs="Arial"/>
          <w:sz w:val="24"/>
          <w:szCs w:val="24"/>
        </w:rPr>
        <w:t>/, достоверность и полноту сведений, представляемых в рамках оказания муниципальной услуги.</w:t>
      </w:r>
    </w:p>
    <w:p w:rsidR="008E7902" w:rsidRPr="008E7902" w:rsidRDefault="008E7902" w:rsidP="008E7902">
      <w:pPr>
        <w:autoSpaceDE w:val="0"/>
        <w:autoSpaceDN w:val="0"/>
        <w:adjustRightInd w:val="0"/>
        <w:spacing w:after="0" w:line="240" w:lineRule="auto"/>
        <w:ind w:firstLine="709"/>
        <w:jc w:val="both"/>
        <w:rPr>
          <w:rFonts w:ascii="Arial" w:hAnsi="Arial" w:cs="Arial"/>
          <w:sz w:val="24"/>
          <w:szCs w:val="24"/>
          <w:lang w:eastAsia="ko-KR"/>
        </w:rPr>
      </w:pPr>
      <w:r w:rsidRPr="008E7902">
        <w:rPr>
          <w:rFonts w:ascii="Arial" w:hAnsi="Arial" w:cs="Arial"/>
          <w:sz w:val="24"/>
          <w:szCs w:val="24"/>
        </w:rPr>
        <w:t>102.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8E7902" w:rsidRPr="008E7902" w:rsidRDefault="008E7902" w:rsidP="008E7902">
      <w:pPr>
        <w:pStyle w:val="ConsPlusNormal"/>
        <w:ind w:firstLine="709"/>
        <w:jc w:val="both"/>
        <w:rPr>
          <w:sz w:val="24"/>
          <w:szCs w:val="24"/>
          <w:lang w:eastAsia="ko-KR"/>
        </w:rPr>
      </w:pP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bookmarkStart w:id="57" w:name="Par427"/>
      <w:bookmarkEnd w:id="57"/>
      <w:r w:rsidRPr="008E7902">
        <w:rPr>
          <w:rFonts w:ascii="Arial" w:hAnsi="Arial" w:cs="Arial"/>
          <w:b/>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p>
    <w:p w:rsidR="008E7902" w:rsidRPr="008E7902" w:rsidRDefault="008E7902" w:rsidP="008E7902">
      <w:pPr>
        <w:pStyle w:val="ConsPlusNormal"/>
        <w:ind w:firstLine="709"/>
        <w:jc w:val="both"/>
        <w:rPr>
          <w:sz w:val="24"/>
          <w:szCs w:val="24"/>
          <w:lang w:eastAsia="ko-KR"/>
        </w:rPr>
      </w:pPr>
      <w:bookmarkStart w:id="58" w:name="Par439"/>
      <w:bookmarkEnd w:id="58"/>
      <w:r w:rsidRPr="008E7902">
        <w:rPr>
          <w:sz w:val="24"/>
          <w:szCs w:val="24"/>
          <w:lang w:eastAsia="ko-KR"/>
        </w:rPr>
        <w:t xml:space="preserve">103.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8E7902" w:rsidRPr="008E7902" w:rsidRDefault="008E7902" w:rsidP="008E7902">
      <w:pPr>
        <w:pStyle w:val="ConsPlusNormal"/>
        <w:ind w:firstLine="709"/>
        <w:jc w:val="both"/>
        <w:rPr>
          <w:sz w:val="24"/>
          <w:szCs w:val="24"/>
          <w:lang w:eastAsia="ko-KR"/>
        </w:rPr>
      </w:pPr>
      <w:r w:rsidRPr="008E7902">
        <w:rPr>
          <w:sz w:val="24"/>
          <w:szCs w:val="24"/>
          <w:lang w:eastAsia="ko-KR"/>
        </w:rPr>
        <w:t>104.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E7902" w:rsidRPr="008E7902" w:rsidRDefault="008E7902" w:rsidP="008E7902">
      <w:pPr>
        <w:pStyle w:val="ConsPlusNormal"/>
        <w:ind w:firstLine="709"/>
        <w:jc w:val="both"/>
        <w:rPr>
          <w:sz w:val="24"/>
          <w:szCs w:val="24"/>
          <w:highlight w:val="red"/>
          <w:lang w:eastAsia="ko-KR"/>
        </w:rPr>
      </w:pPr>
      <w:r w:rsidRPr="008E7902">
        <w:rPr>
          <w:sz w:val="24"/>
          <w:szCs w:val="24"/>
          <w:lang w:eastAsia="ko-KR"/>
        </w:rPr>
        <w:t>105.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112 настоящего административного регламента.</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rPr>
        <w:t>106. </w:t>
      </w:r>
      <w:r w:rsidRPr="008E7902">
        <w:rPr>
          <w:rFonts w:ascii="Arial" w:hAnsi="Arial" w:cs="Arial"/>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107. </w:t>
      </w:r>
      <w:r w:rsidRPr="008E7902">
        <w:rPr>
          <w:rFonts w:ascii="Arial" w:hAnsi="Arial" w:cs="Arial"/>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rPr>
        <w:t>108. </w:t>
      </w:r>
      <w:r w:rsidRPr="008E7902">
        <w:rPr>
          <w:rFonts w:ascii="Arial" w:hAnsi="Arial" w:cs="Arial"/>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8E7902" w:rsidRPr="008E7902" w:rsidRDefault="008E7902" w:rsidP="008E7902">
      <w:pPr>
        <w:pStyle w:val="ConsPlusNormal"/>
        <w:ind w:firstLine="709"/>
        <w:jc w:val="both"/>
        <w:rPr>
          <w:sz w:val="24"/>
          <w:szCs w:val="24"/>
        </w:rPr>
      </w:pPr>
      <w:r w:rsidRPr="008E7902">
        <w:rPr>
          <w:sz w:val="24"/>
          <w:szCs w:val="24"/>
        </w:rPr>
        <w:t xml:space="preserve">109. Внеплановые проверки осуществляются по решению руководителя </w:t>
      </w:r>
      <w:r w:rsidRPr="008E7902">
        <w:rPr>
          <w:sz w:val="24"/>
          <w:szCs w:val="24"/>
          <w:lang w:eastAsia="ko-KR"/>
        </w:rPr>
        <w:t xml:space="preserve">уполномоченного органа </w:t>
      </w:r>
      <w:r w:rsidRPr="008E7902">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E7902">
        <w:rPr>
          <w:sz w:val="24"/>
          <w:szCs w:val="24"/>
          <w:lang w:eastAsia="ko-KR"/>
        </w:rPr>
        <w:t>уполномоченного органа</w:t>
      </w:r>
      <w:r w:rsidRPr="008E7902">
        <w:rPr>
          <w:sz w:val="24"/>
          <w:szCs w:val="24"/>
        </w:rPr>
        <w:t>.</w:t>
      </w:r>
    </w:p>
    <w:p w:rsidR="008E7902" w:rsidRPr="008E7902" w:rsidRDefault="008E7902" w:rsidP="008E7902">
      <w:pPr>
        <w:widowControl w:val="0"/>
        <w:autoSpaceDE w:val="0"/>
        <w:autoSpaceDN w:val="0"/>
        <w:adjustRightInd w:val="0"/>
        <w:spacing w:after="0" w:line="240" w:lineRule="auto"/>
        <w:ind w:firstLine="709"/>
        <w:jc w:val="both"/>
        <w:rPr>
          <w:rFonts w:ascii="Arial" w:hAnsi="Arial" w:cs="Arial"/>
          <w:sz w:val="24"/>
          <w:szCs w:val="24"/>
        </w:rPr>
      </w:pPr>
      <w:r w:rsidRPr="008E7902">
        <w:rPr>
          <w:rFonts w:ascii="Arial" w:hAnsi="Arial" w:cs="Arial"/>
          <w:sz w:val="24"/>
          <w:szCs w:val="24"/>
        </w:rPr>
        <w:t>110. </w:t>
      </w:r>
      <w:r w:rsidRPr="008E7902">
        <w:rPr>
          <w:rFonts w:ascii="Arial" w:hAnsi="Arial" w:cs="Arial"/>
          <w:spacing w:val="2"/>
          <w:sz w:val="24"/>
          <w:szCs w:val="24"/>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w:t>
      </w:r>
      <w:r w:rsidRPr="008E7902">
        <w:rPr>
          <w:rFonts w:ascii="Arial" w:hAnsi="Arial" w:cs="Arial"/>
          <w:spacing w:val="2"/>
          <w:sz w:val="24"/>
          <w:szCs w:val="24"/>
        </w:rPr>
        <w:lastRenderedPageBreak/>
        <w:t>привлекаются к ответственности в соответствии с законодательством Российской Федерации</w:t>
      </w:r>
      <w:r w:rsidRPr="008E7902">
        <w:rPr>
          <w:rFonts w:ascii="Arial" w:hAnsi="Arial" w:cs="Arial"/>
          <w:sz w:val="24"/>
          <w:szCs w:val="24"/>
        </w:rPr>
        <w:t>.</w:t>
      </w:r>
    </w:p>
    <w:p w:rsidR="008E7902" w:rsidRPr="008E7902" w:rsidRDefault="008E7902" w:rsidP="008E7902">
      <w:pPr>
        <w:pStyle w:val="ConsPlusNormal"/>
        <w:ind w:firstLine="709"/>
        <w:jc w:val="both"/>
        <w:rPr>
          <w:sz w:val="24"/>
          <w:szCs w:val="24"/>
          <w:lang w:eastAsia="ko-KR"/>
        </w:rPr>
      </w:pP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r w:rsidRPr="008E7902">
        <w:rPr>
          <w:rFonts w:ascii="Arial" w:hAnsi="Arial" w:cs="Arial"/>
          <w:b/>
          <w:sz w:val="24"/>
          <w:szCs w:val="24"/>
        </w:rPr>
        <w:t xml:space="preserve">Глава 29.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8E7902" w:rsidRPr="00352275"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111. </w:t>
      </w:r>
      <w:r w:rsidRPr="008E7902">
        <w:rPr>
          <w:rFonts w:ascii="Arial" w:hAnsi="Arial" w:cs="Arial"/>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8E7902" w:rsidRPr="008E7902" w:rsidRDefault="008E7902" w:rsidP="008E7902">
      <w:pPr>
        <w:pStyle w:val="ConsPlusNormal"/>
        <w:ind w:firstLine="709"/>
        <w:jc w:val="both"/>
        <w:rPr>
          <w:sz w:val="24"/>
          <w:szCs w:val="24"/>
          <w:lang w:eastAsia="ko-KR"/>
        </w:rPr>
      </w:pP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bookmarkStart w:id="59" w:name="Par447"/>
      <w:bookmarkEnd w:id="59"/>
      <w:r w:rsidRPr="008E7902">
        <w:rPr>
          <w:rFonts w:ascii="Arial" w:hAnsi="Arial" w:cs="Arial"/>
          <w:b/>
          <w:sz w:val="24"/>
          <w:szCs w:val="24"/>
        </w:rPr>
        <w:t xml:space="preserve">Глава 30. Порядок и формы контроля за предоставлением муниципальной услуги со стороны граждан, их объединений и организаций </w:t>
      </w: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112. </w:t>
      </w:r>
      <w:r w:rsidRPr="008E7902">
        <w:rPr>
          <w:rFonts w:ascii="Arial" w:hAnsi="Arial" w:cs="Arial"/>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E7902" w:rsidRPr="008E7902" w:rsidRDefault="008E7902" w:rsidP="008E7902">
      <w:pPr>
        <w:widowControl w:val="0"/>
        <w:autoSpaceDE w:val="0"/>
        <w:autoSpaceDN w:val="0"/>
        <w:adjustRightInd w:val="0"/>
        <w:spacing w:after="0" w:line="240" w:lineRule="auto"/>
        <w:rPr>
          <w:rFonts w:ascii="Arial" w:hAnsi="Arial" w:cs="Arial"/>
          <w:sz w:val="24"/>
          <w:szCs w:val="24"/>
        </w:rPr>
      </w:pPr>
    </w:p>
    <w:p w:rsidR="008E7902" w:rsidRPr="00541C75" w:rsidRDefault="008E7902" w:rsidP="008E7902">
      <w:pPr>
        <w:widowControl w:val="0"/>
        <w:autoSpaceDE w:val="0"/>
        <w:autoSpaceDN w:val="0"/>
        <w:adjustRightInd w:val="0"/>
        <w:spacing w:after="0" w:line="240" w:lineRule="auto"/>
        <w:jc w:val="center"/>
        <w:outlineLvl w:val="2"/>
        <w:rPr>
          <w:rFonts w:ascii="Arial" w:hAnsi="Arial" w:cs="Arial"/>
          <w:b/>
          <w:caps/>
          <w:sz w:val="24"/>
          <w:szCs w:val="24"/>
        </w:rPr>
      </w:pPr>
      <w:bookmarkStart w:id="60" w:name="Par454"/>
      <w:bookmarkEnd w:id="60"/>
      <w:r w:rsidRPr="00541C75">
        <w:rPr>
          <w:rFonts w:ascii="Arial" w:hAnsi="Arial" w:cs="Arial"/>
          <w:b/>
          <w:caps/>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E7902" w:rsidRPr="00352275"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p>
    <w:p w:rsidR="008E7902" w:rsidRPr="008E7902"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bookmarkStart w:id="61" w:name="Par459"/>
      <w:bookmarkEnd w:id="61"/>
      <w:r w:rsidRPr="008E7902">
        <w:rPr>
          <w:rFonts w:ascii="Arial" w:hAnsi="Arial" w:cs="Arial"/>
          <w:b/>
          <w:sz w:val="24"/>
          <w:szCs w:val="24"/>
        </w:rPr>
        <w:t xml:space="preserve">Глава 31. Обжалование решений и действий (бездействия) уполномоченного органа, а также должностных лиц уполномоченного органа </w:t>
      </w:r>
    </w:p>
    <w:p w:rsidR="008E7902" w:rsidRPr="00352275" w:rsidRDefault="008E7902" w:rsidP="008E7902">
      <w:pPr>
        <w:widowControl w:val="0"/>
        <w:autoSpaceDE w:val="0"/>
        <w:autoSpaceDN w:val="0"/>
        <w:adjustRightInd w:val="0"/>
        <w:spacing w:after="0" w:line="240" w:lineRule="auto"/>
        <w:jc w:val="center"/>
        <w:outlineLvl w:val="2"/>
        <w:rPr>
          <w:rFonts w:ascii="Arial" w:hAnsi="Arial" w:cs="Arial"/>
          <w:b/>
          <w:sz w:val="24"/>
          <w:szCs w:val="24"/>
        </w:rPr>
      </w:pP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113. </w:t>
      </w:r>
      <w:r w:rsidRPr="008E7902">
        <w:rPr>
          <w:rFonts w:ascii="Arial" w:hAnsi="Arial" w:cs="Arial"/>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а) нарушение срока регистрации заявления о предоставлении муниципальной услуги;</w:t>
      </w:r>
      <w:r w:rsidRPr="008E7902">
        <w:rPr>
          <w:rFonts w:ascii="Arial" w:hAnsi="Arial" w:cs="Arial"/>
          <w:spacing w:val="2"/>
          <w:sz w:val="24"/>
          <w:szCs w:val="24"/>
        </w:rPr>
        <w:br/>
      </w:r>
      <w:r w:rsidRPr="008E7902">
        <w:rPr>
          <w:rFonts w:ascii="Arial" w:hAnsi="Arial" w:cs="Arial"/>
          <w:spacing w:val="2"/>
          <w:sz w:val="24"/>
          <w:szCs w:val="24"/>
        </w:rPr>
        <w:tab/>
        <w:t>б) нарушение срока предоставления муниципальной услуги;</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proofErr w:type="spellStart"/>
      <w:r w:rsidRPr="008E7902">
        <w:rPr>
          <w:rFonts w:ascii="Arial" w:hAnsi="Arial" w:cs="Arial"/>
          <w:spacing w:val="2"/>
          <w:sz w:val="24"/>
          <w:szCs w:val="24"/>
        </w:rPr>
        <w:t>д</w:t>
      </w:r>
      <w:proofErr w:type="spellEnd"/>
      <w:r w:rsidRPr="008E7902">
        <w:rPr>
          <w:rFonts w:ascii="Arial" w:hAnsi="Arial" w:cs="Arial"/>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E7902">
        <w:rPr>
          <w:rFonts w:ascii="Arial" w:hAnsi="Arial" w:cs="Arial"/>
          <w:spacing w:val="2"/>
          <w:sz w:val="24"/>
          <w:szCs w:val="24"/>
        </w:rPr>
        <w:lastRenderedPageBreak/>
        <w:t>муниципальными правовыми актами Зиминского городского муниципального образования;</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114. </w:t>
      </w:r>
      <w:r w:rsidRPr="008E7902">
        <w:rPr>
          <w:rFonts w:ascii="Arial" w:hAnsi="Arial" w:cs="Arial"/>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 xml:space="preserve">Жалоба может быть направлена посредством почтового отправления или в форме электронного документа через </w:t>
      </w:r>
      <w:r w:rsidRPr="008E7902">
        <w:rPr>
          <w:rFonts w:ascii="Arial" w:hAnsi="Arial" w:cs="Arial"/>
          <w:sz w:val="24"/>
          <w:szCs w:val="24"/>
        </w:rPr>
        <w:t xml:space="preserve">официальный сайт уполномоченного органа в информационно-телекоммуникационной сети «Интернет» – </w:t>
      </w:r>
      <w:hyperlink r:id="rId7" w:history="1">
        <w:r w:rsidRPr="008E7902">
          <w:rPr>
            <w:rStyle w:val="ad"/>
            <w:rFonts w:ascii="Arial" w:hAnsi="Arial" w:cs="Arial"/>
            <w:color w:val="auto"/>
            <w:sz w:val="24"/>
            <w:szCs w:val="24"/>
          </w:rPr>
          <w:t>http://www.zimadm.ru/</w:t>
        </w:r>
      </w:hyperlink>
      <w:r w:rsidRPr="008E7902">
        <w:rPr>
          <w:rFonts w:ascii="Arial" w:hAnsi="Arial" w:cs="Arial"/>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115. </w:t>
      </w:r>
      <w:r w:rsidRPr="008E7902">
        <w:rPr>
          <w:rFonts w:ascii="Arial" w:hAnsi="Arial" w:cs="Arial"/>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8E7902">
        <w:rPr>
          <w:rFonts w:ascii="Arial" w:hAnsi="Arial" w:cs="Arial"/>
          <w:sz w:val="24"/>
          <w:szCs w:val="24"/>
        </w:rPr>
        <w:t xml:space="preserve">администрацию </w:t>
      </w:r>
      <w:r w:rsidRPr="008E7902">
        <w:rPr>
          <w:rFonts w:ascii="Arial" w:hAnsi="Arial" w:cs="Arial"/>
          <w:spacing w:val="2"/>
          <w:sz w:val="24"/>
          <w:szCs w:val="24"/>
        </w:rPr>
        <w:t>Зиминского городского муниципального образования:</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а) жалобы заявителя, направленной в письменной форме почтовой связью;</w:t>
      </w:r>
      <w:r w:rsidRPr="008E7902">
        <w:rPr>
          <w:rFonts w:ascii="Arial" w:hAnsi="Arial" w:cs="Arial"/>
          <w:spacing w:val="2"/>
          <w:sz w:val="24"/>
          <w:szCs w:val="24"/>
        </w:rPr>
        <w:br/>
      </w:r>
      <w:r w:rsidRPr="008E7902">
        <w:rPr>
          <w:rFonts w:ascii="Arial" w:hAnsi="Arial" w:cs="Arial"/>
          <w:spacing w:val="2"/>
          <w:sz w:val="24"/>
          <w:szCs w:val="24"/>
        </w:rPr>
        <w:tab/>
        <w:t xml:space="preserve">б) жалобы заявителя, направленной </w:t>
      </w:r>
      <w:r w:rsidRPr="008E7902">
        <w:rPr>
          <w:rFonts w:ascii="Arial" w:hAnsi="Arial" w:cs="Arial"/>
          <w:sz w:val="24"/>
          <w:szCs w:val="24"/>
        </w:rPr>
        <w:t xml:space="preserve">через официальный сайт уполномоченного органа в информационно-телекоммуникационной сети «Интернет» – </w:t>
      </w:r>
      <w:hyperlink r:id="rId8" w:history="1">
        <w:r w:rsidRPr="008E7902">
          <w:rPr>
            <w:rStyle w:val="ad"/>
            <w:rFonts w:ascii="Arial" w:hAnsi="Arial" w:cs="Arial"/>
            <w:color w:val="auto"/>
            <w:sz w:val="24"/>
            <w:szCs w:val="24"/>
          </w:rPr>
          <w:t>http://www.zimadm.ru/</w:t>
        </w:r>
      </w:hyperlink>
      <w:r w:rsidRPr="008E7902">
        <w:rPr>
          <w:rFonts w:ascii="Arial" w:hAnsi="Arial" w:cs="Arial"/>
          <w:spacing w:val="2"/>
          <w:sz w:val="24"/>
          <w:szCs w:val="24"/>
        </w:rPr>
        <w:t>;</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в) жалобы заявителя в письменной форме, поданной в ходе личного приема гражданина.</w:t>
      </w:r>
      <w:r w:rsidRPr="008E7902">
        <w:rPr>
          <w:rFonts w:ascii="Arial" w:hAnsi="Arial" w:cs="Arial"/>
          <w:spacing w:val="2"/>
          <w:sz w:val="24"/>
          <w:szCs w:val="24"/>
        </w:rPr>
        <w:br/>
      </w:r>
      <w:r w:rsidR="00352275">
        <w:rPr>
          <w:rFonts w:ascii="Arial" w:hAnsi="Arial" w:cs="Arial"/>
          <w:sz w:val="24"/>
          <w:szCs w:val="24"/>
          <w:lang w:eastAsia="ko-KR"/>
        </w:rPr>
        <w:tab/>
      </w:r>
      <w:r w:rsidRPr="008E7902">
        <w:rPr>
          <w:rFonts w:ascii="Arial" w:hAnsi="Arial" w:cs="Arial"/>
          <w:sz w:val="24"/>
          <w:szCs w:val="24"/>
          <w:lang w:eastAsia="ko-KR"/>
        </w:rPr>
        <w:t>116. </w:t>
      </w:r>
      <w:r w:rsidRPr="008E7902">
        <w:rPr>
          <w:rFonts w:ascii="Arial" w:hAnsi="Arial" w:cs="Arial"/>
          <w:spacing w:val="2"/>
          <w:sz w:val="24"/>
          <w:szCs w:val="24"/>
        </w:rPr>
        <w:t>Жалоба заявителя должна содержать следующую информацию:</w:t>
      </w:r>
      <w:r w:rsidRPr="008E7902">
        <w:rPr>
          <w:rFonts w:ascii="Arial" w:hAnsi="Arial" w:cs="Arial"/>
          <w:spacing w:val="2"/>
          <w:sz w:val="24"/>
          <w:szCs w:val="24"/>
        </w:rPr>
        <w:br/>
      </w:r>
      <w:r w:rsidRPr="008E7902">
        <w:rPr>
          <w:rFonts w:ascii="Arial" w:hAnsi="Arial" w:cs="Arial"/>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8E7902">
        <w:rPr>
          <w:rFonts w:ascii="Arial" w:hAnsi="Arial" w:cs="Arial"/>
          <w:spacing w:val="2"/>
          <w:sz w:val="24"/>
          <w:szCs w:val="24"/>
        </w:rPr>
        <w:br/>
      </w:r>
      <w:r w:rsidR="00541C75">
        <w:rPr>
          <w:rFonts w:ascii="Arial" w:hAnsi="Arial" w:cs="Arial"/>
          <w:sz w:val="24"/>
          <w:szCs w:val="24"/>
          <w:lang w:eastAsia="ko-KR"/>
        </w:rPr>
        <w:tab/>
      </w:r>
      <w:r w:rsidRPr="008E7902">
        <w:rPr>
          <w:rFonts w:ascii="Arial" w:hAnsi="Arial" w:cs="Arial"/>
          <w:sz w:val="24"/>
          <w:szCs w:val="24"/>
          <w:lang w:eastAsia="ko-KR"/>
        </w:rPr>
        <w:t>117. </w:t>
      </w:r>
      <w:r w:rsidRPr="008E7902">
        <w:rPr>
          <w:rFonts w:ascii="Arial" w:hAnsi="Arial" w:cs="Arial"/>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8E7902">
        <w:rPr>
          <w:rFonts w:ascii="Arial" w:hAnsi="Arial" w:cs="Arial"/>
          <w:sz w:val="24"/>
          <w:szCs w:val="24"/>
        </w:rPr>
        <w:t xml:space="preserve">на официальном сайте </w:t>
      </w:r>
      <w:r w:rsidRPr="008E7902">
        <w:rPr>
          <w:rFonts w:ascii="Arial" w:hAnsi="Arial" w:cs="Arial"/>
          <w:sz w:val="24"/>
          <w:szCs w:val="24"/>
        </w:rPr>
        <w:lastRenderedPageBreak/>
        <w:t xml:space="preserve">уполномоченного органа в информационно-телекоммуникационной сети «Интернет» – </w:t>
      </w:r>
      <w:hyperlink r:id="rId9" w:history="1">
        <w:r w:rsidRPr="008E7902">
          <w:rPr>
            <w:rStyle w:val="ad"/>
            <w:rFonts w:ascii="Arial" w:hAnsi="Arial" w:cs="Arial"/>
            <w:color w:val="auto"/>
            <w:sz w:val="24"/>
            <w:szCs w:val="24"/>
          </w:rPr>
          <w:t>http://www.zimadm.ru/</w:t>
        </w:r>
      </w:hyperlink>
      <w:r w:rsidRPr="008E7902">
        <w:rPr>
          <w:rFonts w:ascii="Arial" w:hAnsi="Arial" w:cs="Arial"/>
          <w:spacing w:val="2"/>
          <w:sz w:val="24"/>
          <w:szCs w:val="24"/>
        </w:rPr>
        <w:t xml:space="preserve"> и информационных стендах.</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8E7902">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10" w:history="1">
        <w:r w:rsidRPr="008E7902">
          <w:rPr>
            <w:rStyle w:val="ad"/>
            <w:rFonts w:ascii="Arial" w:hAnsi="Arial" w:cs="Arial"/>
            <w:color w:val="auto"/>
            <w:sz w:val="24"/>
            <w:szCs w:val="24"/>
          </w:rPr>
          <w:t>http://www.zimadm.ru/</w:t>
        </w:r>
      </w:hyperlink>
      <w:r w:rsidRPr="008E7902">
        <w:rPr>
          <w:rFonts w:ascii="Arial" w:hAnsi="Arial" w:cs="Arial"/>
          <w:spacing w:val="2"/>
          <w:sz w:val="24"/>
          <w:szCs w:val="24"/>
        </w:rPr>
        <w:t xml:space="preserve"> и информационных стендах.</w:t>
      </w:r>
    </w:p>
    <w:p w:rsidR="008E7902" w:rsidRPr="008E7902" w:rsidRDefault="008E7902" w:rsidP="008E7902">
      <w:pPr>
        <w:pStyle w:val="ConsPlusNormal"/>
        <w:ind w:firstLine="709"/>
        <w:jc w:val="both"/>
        <w:rPr>
          <w:spacing w:val="2"/>
          <w:sz w:val="24"/>
          <w:szCs w:val="24"/>
        </w:rPr>
      </w:pPr>
      <w:r w:rsidRPr="008E7902">
        <w:rPr>
          <w:sz w:val="24"/>
          <w:szCs w:val="24"/>
          <w:lang w:eastAsia="ko-KR"/>
        </w:rPr>
        <w:t>118. </w:t>
      </w:r>
      <w:r w:rsidRPr="008E7902">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119. </w:t>
      </w:r>
      <w:r w:rsidRPr="008E7902">
        <w:rPr>
          <w:rFonts w:ascii="Arial" w:hAnsi="Arial" w:cs="Arial"/>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б) об отказе в удовлетворении жалобы.</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120. </w:t>
      </w:r>
      <w:r w:rsidRPr="008E7902">
        <w:rPr>
          <w:rFonts w:ascii="Arial" w:hAnsi="Arial" w:cs="Arial"/>
          <w:spacing w:val="2"/>
          <w:sz w:val="24"/>
          <w:szCs w:val="24"/>
        </w:rPr>
        <w:t xml:space="preserve">Не позднее дня, следующего за днем принятия решения, указанного в пункте 119 настоящего </w:t>
      </w:r>
      <w:r w:rsidRPr="008E7902">
        <w:rPr>
          <w:rFonts w:ascii="Arial" w:hAnsi="Arial" w:cs="Arial"/>
          <w:sz w:val="24"/>
          <w:szCs w:val="24"/>
          <w:lang w:eastAsia="en-US"/>
        </w:rPr>
        <w:t>административного регламента</w:t>
      </w:r>
      <w:r w:rsidRPr="008E7902">
        <w:rPr>
          <w:rFonts w:ascii="Arial" w:hAnsi="Arial" w:cs="Arial"/>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E7902" w:rsidRPr="008E7902" w:rsidRDefault="008E7902" w:rsidP="008E7902">
      <w:pPr>
        <w:shd w:val="clear" w:color="auto" w:fill="FFFFFF"/>
        <w:spacing w:after="0" w:line="240" w:lineRule="auto"/>
        <w:ind w:firstLine="708"/>
        <w:jc w:val="both"/>
        <w:textAlignment w:val="baseline"/>
        <w:rPr>
          <w:rFonts w:ascii="Arial" w:hAnsi="Arial" w:cs="Arial"/>
          <w:spacing w:val="2"/>
          <w:sz w:val="24"/>
          <w:szCs w:val="24"/>
        </w:rPr>
      </w:pPr>
      <w:r w:rsidRPr="008E7902">
        <w:rPr>
          <w:rFonts w:ascii="Arial" w:hAnsi="Arial" w:cs="Arial"/>
          <w:sz w:val="24"/>
          <w:szCs w:val="24"/>
          <w:lang w:eastAsia="ko-KR"/>
        </w:rPr>
        <w:t>121. </w:t>
      </w:r>
      <w:r w:rsidRPr="008E7902">
        <w:rPr>
          <w:rFonts w:ascii="Arial" w:hAnsi="Arial" w:cs="Arial"/>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8E7902">
        <w:rPr>
          <w:rFonts w:ascii="Arial" w:hAnsi="Arial" w:cs="Arial"/>
          <w:sz w:val="24"/>
          <w:szCs w:val="24"/>
          <w:lang w:eastAsia="ko-KR"/>
        </w:rPr>
        <w:t>.</w:t>
      </w:r>
    </w:p>
    <w:p w:rsidR="008E7902" w:rsidRPr="008E7902" w:rsidRDefault="008E7902" w:rsidP="008E7902">
      <w:pPr>
        <w:pStyle w:val="ConsPlusNormal"/>
        <w:ind w:firstLine="709"/>
        <w:jc w:val="both"/>
        <w:rPr>
          <w:sz w:val="24"/>
          <w:szCs w:val="24"/>
          <w:lang w:eastAsia="ko-KR"/>
        </w:rPr>
      </w:pPr>
      <w:r w:rsidRPr="008E7902">
        <w:rPr>
          <w:sz w:val="24"/>
          <w:szCs w:val="24"/>
          <w:lang w:eastAsia="ko-KR"/>
        </w:rPr>
        <w:t>122. </w:t>
      </w:r>
      <w:r w:rsidRPr="008E7902">
        <w:rPr>
          <w:spacing w:val="2"/>
          <w:sz w:val="24"/>
          <w:szCs w:val="24"/>
        </w:rPr>
        <w:t>Решения, принятые в рамках предоставления муниципальной услуги, могут быть обжалованы в судебном порядке.</w:t>
      </w:r>
    </w:p>
    <w:p w:rsidR="008E7902" w:rsidRPr="008E7902" w:rsidRDefault="008E7902" w:rsidP="008E7902">
      <w:pPr>
        <w:pStyle w:val="a5"/>
        <w:suppressAutoHyphens/>
        <w:spacing w:line="240" w:lineRule="auto"/>
        <w:jc w:val="left"/>
        <w:rPr>
          <w:rFonts w:ascii="Arial" w:hAnsi="Arial" w:cs="Arial"/>
          <w:b w:val="0"/>
          <w:sz w:val="24"/>
        </w:rPr>
      </w:pPr>
    </w:p>
    <w:p w:rsidR="008E7902" w:rsidRPr="008E7902" w:rsidRDefault="008E7902" w:rsidP="008E7902">
      <w:pPr>
        <w:spacing w:after="0" w:line="240" w:lineRule="auto"/>
        <w:jc w:val="right"/>
        <w:rPr>
          <w:rFonts w:ascii="Courier New" w:hAnsi="Courier New" w:cs="Courier New"/>
        </w:rPr>
      </w:pPr>
      <w:r w:rsidRPr="008E7902">
        <w:rPr>
          <w:rFonts w:ascii="Courier New" w:hAnsi="Courier New" w:cs="Courier New"/>
        </w:rPr>
        <w:t>Приложение 1</w:t>
      </w:r>
    </w:p>
    <w:p w:rsidR="008E7902" w:rsidRPr="008E7902" w:rsidRDefault="008E7902" w:rsidP="008E7902">
      <w:pPr>
        <w:pStyle w:val="af1"/>
        <w:jc w:val="right"/>
        <w:rPr>
          <w:rFonts w:ascii="Courier New" w:hAnsi="Courier New" w:cs="Courier New"/>
          <w:sz w:val="22"/>
          <w:szCs w:val="22"/>
        </w:rPr>
      </w:pPr>
      <w:r w:rsidRPr="008E7902">
        <w:rPr>
          <w:rFonts w:ascii="Courier New" w:hAnsi="Courier New" w:cs="Courier New"/>
          <w:sz w:val="22"/>
          <w:szCs w:val="22"/>
        </w:rPr>
        <w:t>к администрати</w:t>
      </w:r>
      <w:r w:rsidR="00352275">
        <w:rPr>
          <w:rFonts w:ascii="Courier New" w:hAnsi="Courier New" w:cs="Courier New"/>
          <w:sz w:val="22"/>
          <w:szCs w:val="22"/>
        </w:rPr>
        <w:t>вному регламенту предоставления</w:t>
      </w:r>
    </w:p>
    <w:p w:rsidR="00352275" w:rsidRDefault="008E7902" w:rsidP="008E7902">
      <w:pPr>
        <w:pStyle w:val="af1"/>
        <w:jc w:val="right"/>
        <w:rPr>
          <w:rFonts w:ascii="Courier New" w:hAnsi="Courier New" w:cs="Courier New"/>
          <w:sz w:val="22"/>
          <w:szCs w:val="22"/>
        </w:rPr>
      </w:pPr>
      <w:r w:rsidRPr="008E7902">
        <w:rPr>
          <w:rFonts w:ascii="Courier New" w:hAnsi="Courier New" w:cs="Courier New"/>
          <w:sz w:val="22"/>
          <w:szCs w:val="22"/>
        </w:rPr>
        <w:t xml:space="preserve">муниципальной услуги </w:t>
      </w:r>
      <w:r w:rsidR="00352275">
        <w:rPr>
          <w:rFonts w:ascii="Courier New" w:hAnsi="Courier New" w:cs="Courier New"/>
          <w:sz w:val="22"/>
          <w:szCs w:val="22"/>
        </w:rPr>
        <w:t>«</w:t>
      </w:r>
      <w:r w:rsidRPr="008E7902">
        <w:rPr>
          <w:rFonts w:ascii="Courier New" w:hAnsi="Courier New" w:cs="Courier New"/>
          <w:sz w:val="22"/>
          <w:szCs w:val="22"/>
        </w:rPr>
        <w:t>П</w:t>
      </w:r>
      <w:r w:rsidR="00352275">
        <w:rPr>
          <w:rFonts w:ascii="Courier New" w:hAnsi="Courier New" w:cs="Courier New"/>
          <w:sz w:val="22"/>
          <w:szCs w:val="22"/>
        </w:rPr>
        <w:t>ринятие решения</w:t>
      </w:r>
    </w:p>
    <w:p w:rsidR="00352275" w:rsidRDefault="008E7902" w:rsidP="008E7902">
      <w:pPr>
        <w:pStyle w:val="af1"/>
        <w:jc w:val="right"/>
        <w:rPr>
          <w:rFonts w:ascii="Courier New" w:hAnsi="Courier New" w:cs="Courier New"/>
          <w:sz w:val="22"/>
          <w:szCs w:val="22"/>
        </w:rPr>
      </w:pPr>
      <w:r w:rsidRPr="008E7902">
        <w:rPr>
          <w:rFonts w:ascii="Courier New" w:hAnsi="Courier New" w:cs="Courier New"/>
          <w:sz w:val="22"/>
          <w:szCs w:val="22"/>
        </w:rPr>
        <w:lastRenderedPageBreak/>
        <w:t xml:space="preserve">о </w:t>
      </w:r>
      <w:r w:rsidR="00352275">
        <w:rPr>
          <w:rFonts w:ascii="Courier New" w:hAnsi="Courier New" w:cs="Courier New"/>
          <w:sz w:val="22"/>
          <w:szCs w:val="22"/>
        </w:rPr>
        <w:t>согласовании передачи арендатором прав</w:t>
      </w:r>
    </w:p>
    <w:p w:rsidR="008E7902" w:rsidRPr="008E7902" w:rsidRDefault="008E7902" w:rsidP="008E7902">
      <w:pPr>
        <w:pStyle w:val="af1"/>
        <w:jc w:val="right"/>
        <w:rPr>
          <w:rFonts w:ascii="Courier New" w:hAnsi="Courier New" w:cs="Courier New"/>
          <w:sz w:val="22"/>
          <w:szCs w:val="22"/>
        </w:rPr>
      </w:pPr>
      <w:r w:rsidRPr="008E7902">
        <w:rPr>
          <w:rFonts w:ascii="Courier New" w:hAnsi="Courier New" w:cs="Courier New"/>
          <w:sz w:val="22"/>
          <w:szCs w:val="22"/>
        </w:rPr>
        <w:t>по договору аренды земельного участка»</w:t>
      </w:r>
    </w:p>
    <w:p w:rsidR="008E7902" w:rsidRPr="008E7902" w:rsidRDefault="008E7902" w:rsidP="008E7902">
      <w:pPr>
        <w:pStyle w:val="af1"/>
        <w:jc w:val="right"/>
        <w:rPr>
          <w:rFonts w:ascii="Arial" w:hAnsi="Arial" w:cs="Arial"/>
        </w:rPr>
      </w:pP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 xml:space="preserve">Председателю Комитета имущественных  отношений, </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архитектуры и градостроительства администрации ЗГМО</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от____________________________________</w:t>
      </w:r>
    </w:p>
    <w:p w:rsidR="008E7902" w:rsidRPr="008E7902" w:rsidRDefault="008E7902" w:rsidP="008E7902">
      <w:pPr>
        <w:spacing w:after="0" w:line="240" w:lineRule="auto"/>
        <w:jc w:val="right"/>
        <w:rPr>
          <w:rFonts w:ascii="Courier New" w:hAnsi="Courier New" w:cs="Courier New"/>
          <w:sz w:val="20"/>
          <w:szCs w:val="20"/>
        </w:rPr>
      </w:pPr>
      <w:r w:rsidRPr="008E7902">
        <w:rPr>
          <w:rFonts w:ascii="Courier New" w:hAnsi="Courier New" w:cs="Courier New"/>
          <w:sz w:val="20"/>
          <w:szCs w:val="20"/>
        </w:rPr>
        <w:t>(фамилия, имя, отчество)</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Courier New" w:hAnsi="Courier New" w:cs="Courier New"/>
          <w:sz w:val="20"/>
          <w:szCs w:val="20"/>
        </w:rPr>
      </w:pPr>
      <w:r w:rsidRPr="008E7902">
        <w:rPr>
          <w:rFonts w:ascii="Courier New" w:hAnsi="Courier New" w:cs="Courier New"/>
          <w:sz w:val="20"/>
          <w:szCs w:val="20"/>
        </w:rPr>
        <w:t>(реквизиты документа удостоверяющего личность)</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проживающего (-ей) по адресу: 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______________________________________</w:t>
      </w:r>
    </w:p>
    <w:p w:rsidR="008E7902" w:rsidRPr="008E7902" w:rsidRDefault="008E7902" w:rsidP="008E7902">
      <w:pPr>
        <w:spacing w:after="0" w:line="240" w:lineRule="auto"/>
        <w:jc w:val="right"/>
        <w:rPr>
          <w:rFonts w:ascii="Arial" w:hAnsi="Arial" w:cs="Arial"/>
          <w:sz w:val="24"/>
          <w:szCs w:val="24"/>
        </w:rPr>
      </w:pPr>
      <w:r w:rsidRPr="008E7902">
        <w:rPr>
          <w:rFonts w:ascii="Arial" w:hAnsi="Arial" w:cs="Arial"/>
          <w:sz w:val="24"/>
          <w:szCs w:val="24"/>
        </w:rPr>
        <w:t>телефон______________________________</w:t>
      </w:r>
    </w:p>
    <w:p w:rsidR="008E7902" w:rsidRPr="008E7902" w:rsidRDefault="008E7902" w:rsidP="008E7902">
      <w:pPr>
        <w:spacing w:after="0" w:line="240" w:lineRule="auto"/>
        <w:jc w:val="right"/>
        <w:rPr>
          <w:rFonts w:ascii="Arial" w:hAnsi="Arial" w:cs="Arial"/>
          <w:sz w:val="24"/>
          <w:szCs w:val="24"/>
        </w:rPr>
      </w:pPr>
    </w:p>
    <w:p w:rsidR="008E7902" w:rsidRPr="008E7902" w:rsidRDefault="008E7902" w:rsidP="008E7902">
      <w:pPr>
        <w:pStyle w:val="a9"/>
        <w:jc w:val="center"/>
        <w:rPr>
          <w:rFonts w:ascii="Arial" w:hAnsi="Arial" w:cs="Arial"/>
          <w:b/>
        </w:rPr>
      </w:pPr>
      <w:r w:rsidRPr="008E7902">
        <w:rPr>
          <w:rStyle w:val="a7"/>
          <w:rFonts w:ascii="Arial" w:hAnsi="Arial" w:cs="Arial"/>
          <w:b w:val="0"/>
          <w:color w:val="auto"/>
        </w:rPr>
        <w:t>ЗАЯВЛЕНИЕ</w:t>
      </w: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pStyle w:val="a9"/>
        <w:ind w:firstLine="540"/>
        <w:rPr>
          <w:rFonts w:ascii="Arial" w:hAnsi="Arial" w:cs="Arial"/>
        </w:rPr>
      </w:pPr>
      <w:r w:rsidRPr="008E7902">
        <w:rPr>
          <w:rFonts w:ascii="Arial" w:hAnsi="Arial" w:cs="Arial"/>
        </w:rPr>
        <w:t>Прошу разрешить передать права и обязанности по договору аренды от «___»____________ ________ г. № ______ земельного участка, расположенного по адресу: ___________________________________________________________ ______________________________________________________________________</w:t>
      </w:r>
    </w:p>
    <w:p w:rsidR="008E7902" w:rsidRPr="008E7902" w:rsidRDefault="008E7902" w:rsidP="008E7902">
      <w:pPr>
        <w:spacing w:after="0" w:line="240" w:lineRule="auto"/>
        <w:jc w:val="center"/>
        <w:rPr>
          <w:rFonts w:ascii="Arial" w:hAnsi="Arial" w:cs="Arial"/>
          <w:sz w:val="24"/>
          <w:szCs w:val="24"/>
        </w:rPr>
      </w:pPr>
      <w:r w:rsidRPr="008E7902">
        <w:rPr>
          <w:rFonts w:ascii="Arial" w:hAnsi="Arial" w:cs="Arial"/>
          <w:sz w:val="24"/>
          <w:szCs w:val="24"/>
        </w:rPr>
        <w:t>(наименование лица, которому предполагается передать права и обязанности по договору, с указанием его местонахождения и реквизитов)</w:t>
      </w:r>
    </w:p>
    <w:p w:rsidR="008E7902" w:rsidRPr="008E7902" w:rsidRDefault="008E7902" w:rsidP="008E7902">
      <w:pPr>
        <w:pStyle w:val="a9"/>
        <w:ind w:firstLine="540"/>
        <w:rPr>
          <w:rFonts w:ascii="Arial" w:hAnsi="Arial" w:cs="Arial"/>
          <w:b/>
        </w:rPr>
      </w:pPr>
      <w:r w:rsidRPr="008E7902">
        <w:rPr>
          <w:rStyle w:val="a7"/>
          <w:rFonts w:ascii="Arial" w:hAnsi="Arial" w:cs="Arial"/>
          <w:b w:val="0"/>
          <w:color w:val="auto"/>
        </w:rPr>
        <w:t>Приложение:</w:t>
      </w:r>
    </w:p>
    <w:p w:rsidR="008E7902" w:rsidRPr="008E7902" w:rsidRDefault="008E7902" w:rsidP="008E7902">
      <w:pPr>
        <w:widowControl w:val="0"/>
        <w:numPr>
          <w:ilvl w:val="0"/>
          <w:numId w:val="1"/>
        </w:numPr>
        <w:autoSpaceDE w:val="0"/>
        <w:autoSpaceDN w:val="0"/>
        <w:adjustRightInd w:val="0"/>
        <w:spacing w:after="0" w:line="240" w:lineRule="auto"/>
        <w:ind w:left="0"/>
        <w:jc w:val="both"/>
        <w:rPr>
          <w:rFonts w:ascii="Arial" w:hAnsi="Arial" w:cs="Arial"/>
          <w:sz w:val="24"/>
          <w:szCs w:val="24"/>
        </w:rPr>
      </w:pPr>
      <w:r w:rsidRPr="008E7902">
        <w:rPr>
          <w:rFonts w:ascii="Arial" w:hAnsi="Arial" w:cs="Arial"/>
          <w:sz w:val="24"/>
          <w:szCs w:val="24"/>
        </w:rPr>
        <w:t>______________________________________________________________________</w:t>
      </w:r>
    </w:p>
    <w:p w:rsidR="008E7902" w:rsidRPr="008E7902" w:rsidRDefault="008E7902" w:rsidP="008E7902">
      <w:pPr>
        <w:widowControl w:val="0"/>
        <w:numPr>
          <w:ilvl w:val="0"/>
          <w:numId w:val="1"/>
        </w:numPr>
        <w:autoSpaceDE w:val="0"/>
        <w:autoSpaceDN w:val="0"/>
        <w:adjustRightInd w:val="0"/>
        <w:spacing w:after="0" w:line="240" w:lineRule="auto"/>
        <w:ind w:left="0"/>
        <w:jc w:val="both"/>
        <w:rPr>
          <w:rFonts w:ascii="Arial" w:hAnsi="Arial" w:cs="Arial"/>
          <w:sz w:val="24"/>
          <w:szCs w:val="24"/>
        </w:rPr>
      </w:pPr>
      <w:r w:rsidRPr="008E7902">
        <w:rPr>
          <w:rFonts w:ascii="Arial" w:hAnsi="Arial" w:cs="Arial"/>
          <w:sz w:val="24"/>
          <w:szCs w:val="24"/>
        </w:rPr>
        <w:t>______________________________________________________________________</w:t>
      </w:r>
    </w:p>
    <w:p w:rsidR="008E7902" w:rsidRPr="008E7902" w:rsidRDefault="008E7902" w:rsidP="008E7902">
      <w:pPr>
        <w:widowControl w:val="0"/>
        <w:numPr>
          <w:ilvl w:val="0"/>
          <w:numId w:val="1"/>
        </w:numPr>
        <w:autoSpaceDE w:val="0"/>
        <w:autoSpaceDN w:val="0"/>
        <w:adjustRightInd w:val="0"/>
        <w:spacing w:after="0" w:line="240" w:lineRule="auto"/>
        <w:ind w:left="0"/>
        <w:jc w:val="both"/>
        <w:rPr>
          <w:rFonts w:ascii="Arial" w:hAnsi="Arial" w:cs="Arial"/>
          <w:sz w:val="24"/>
          <w:szCs w:val="24"/>
        </w:rPr>
      </w:pPr>
      <w:r w:rsidRPr="008E7902">
        <w:rPr>
          <w:rFonts w:ascii="Arial" w:hAnsi="Arial" w:cs="Arial"/>
          <w:sz w:val="24"/>
          <w:szCs w:val="24"/>
        </w:rPr>
        <w:t>______________________________________________________________________</w:t>
      </w: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spacing w:after="0" w:line="240" w:lineRule="auto"/>
        <w:rPr>
          <w:rFonts w:ascii="Arial" w:hAnsi="Arial" w:cs="Arial"/>
          <w:sz w:val="24"/>
          <w:szCs w:val="24"/>
        </w:rPr>
      </w:pPr>
      <w:r w:rsidRPr="008E7902">
        <w:rPr>
          <w:rFonts w:ascii="Arial" w:hAnsi="Arial" w:cs="Arial"/>
          <w:sz w:val="24"/>
          <w:szCs w:val="24"/>
        </w:rPr>
        <w:t>___________________________</w:t>
      </w:r>
      <w:r w:rsidRPr="008E7902">
        <w:rPr>
          <w:rFonts w:ascii="Arial" w:hAnsi="Arial" w:cs="Arial"/>
          <w:sz w:val="24"/>
          <w:szCs w:val="24"/>
        </w:rPr>
        <w:tab/>
      </w:r>
      <w:r w:rsidRPr="008E7902">
        <w:rPr>
          <w:rFonts w:ascii="Arial" w:hAnsi="Arial" w:cs="Arial"/>
          <w:sz w:val="24"/>
          <w:szCs w:val="24"/>
        </w:rPr>
        <w:tab/>
      </w:r>
      <w:r w:rsidRPr="008E7902">
        <w:rPr>
          <w:rFonts w:ascii="Arial" w:hAnsi="Arial" w:cs="Arial"/>
          <w:sz w:val="24"/>
          <w:szCs w:val="24"/>
        </w:rPr>
        <w:tab/>
        <w:t>«____»____________ 20___ г.</w:t>
      </w:r>
    </w:p>
    <w:p w:rsidR="008E7902" w:rsidRPr="008E7902" w:rsidRDefault="00352275" w:rsidP="008E7902">
      <w:pPr>
        <w:spacing w:after="0" w:line="240" w:lineRule="auto"/>
        <w:rPr>
          <w:rFonts w:ascii="Courier New" w:hAnsi="Courier New" w:cs="Courier New"/>
          <w:i/>
          <w:sz w:val="20"/>
          <w:szCs w:val="20"/>
        </w:rPr>
      </w:pPr>
      <w:r>
        <w:rPr>
          <w:rFonts w:ascii="Courier New" w:hAnsi="Courier New" w:cs="Courier New"/>
          <w:i/>
          <w:sz w:val="20"/>
          <w:szCs w:val="20"/>
        </w:rPr>
        <w:tab/>
      </w:r>
      <w:r w:rsidR="008E7902" w:rsidRPr="008E7902">
        <w:rPr>
          <w:rFonts w:ascii="Courier New" w:hAnsi="Courier New" w:cs="Courier New"/>
          <w:i/>
          <w:sz w:val="20"/>
          <w:szCs w:val="20"/>
        </w:rPr>
        <w:t>(подпись)</w:t>
      </w:r>
    </w:p>
    <w:p w:rsidR="008E7902" w:rsidRPr="008E7902" w:rsidRDefault="008E7902" w:rsidP="008E7902">
      <w:pPr>
        <w:spacing w:after="0" w:line="240" w:lineRule="auto"/>
        <w:rPr>
          <w:rFonts w:ascii="Arial" w:hAnsi="Arial" w:cs="Arial"/>
          <w:sz w:val="24"/>
          <w:szCs w:val="24"/>
        </w:rPr>
      </w:pPr>
    </w:p>
    <w:p w:rsidR="008E7902" w:rsidRPr="00541C75" w:rsidRDefault="008E7902" w:rsidP="008E7902">
      <w:pPr>
        <w:spacing w:after="0" w:line="240" w:lineRule="auto"/>
        <w:jc w:val="center"/>
        <w:rPr>
          <w:rFonts w:ascii="Arial" w:hAnsi="Arial" w:cs="Arial"/>
          <w:sz w:val="24"/>
          <w:szCs w:val="24"/>
        </w:rPr>
      </w:pPr>
      <w:r w:rsidRPr="00541C75">
        <w:rPr>
          <w:rFonts w:ascii="Arial" w:hAnsi="Arial" w:cs="Arial"/>
          <w:sz w:val="24"/>
          <w:szCs w:val="24"/>
        </w:rPr>
        <w:t>Согласие на обработку персональных данных</w:t>
      </w:r>
    </w:p>
    <w:p w:rsidR="008E7902" w:rsidRPr="00541C75" w:rsidRDefault="008E7902" w:rsidP="008E7902">
      <w:pPr>
        <w:spacing w:after="0" w:line="240" w:lineRule="auto"/>
        <w:jc w:val="center"/>
        <w:rPr>
          <w:rFonts w:ascii="Arial" w:hAnsi="Arial" w:cs="Arial"/>
          <w:sz w:val="24"/>
          <w:szCs w:val="24"/>
        </w:rPr>
      </w:pPr>
    </w:p>
    <w:p w:rsidR="008E7902" w:rsidRPr="008E7902" w:rsidRDefault="008E7902" w:rsidP="008E7902">
      <w:pPr>
        <w:spacing w:after="0" w:line="240" w:lineRule="auto"/>
        <w:ind w:firstLine="708"/>
        <w:jc w:val="both"/>
        <w:rPr>
          <w:rFonts w:ascii="Arial" w:hAnsi="Arial" w:cs="Arial"/>
          <w:sz w:val="24"/>
          <w:szCs w:val="24"/>
        </w:rPr>
      </w:pPr>
      <w:r w:rsidRPr="008E7902">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spacing w:after="0" w:line="240" w:lineRule="auto"/>
        <w:rPr>
          <w:rFonts w:ascii="Arial" w:hAnsi="Arial" w:cs="Arial"/>
          <w:sz w:val="24"/>
          <w:szCs w:val="24"/>
        </w:rPr>
      </w:pPr>
      <w:r w:rsidRPr="008E7902">
        <w:rPr>
          <w:rFonts w:ascii="Arial" w:hAnsi="Arial" w:cs="Arial"/>
          <w:sz w:val="24"/>
          <w:szCs w:val="24"/>
        </w:rPr>
        <w:t>«___»_______ ______ г.</w:t>
      </w:r>
      <w:r w:rsidRPr="008E7902">
        <w:rPr>
          <w:rFonts w:ascii="Arial" w:hAnsi="Arial" w:cs="Arial"/>
          <w:sz w:val="24"/>
          <w:szCs w:val="24"/>
        </w:rPr>
        <w:tab/>
      </w:r>
      <w:r w:rsidRPr="008E7902">
        <w:rPr>
          <w:rFonts w:ascii="Arial" w:hAnsi="Arial" w:cs="Arial"/>
          <w:sz w:val="24"/>
          <w:szCs w:val="24"/>
        </w:rPr>
        <w:tab/>
      </w:r>
      <w:r w:rsidRPr="008E7902">
        <w:rPr>
          <w:rFonts w:ascii="Arial" w:hAnsi="Arial" w:cs="Arial"/>
          <w:sz w:val="24"/>
          <w:szCs w:val="24"/>
        </w:rPr>
        <w:tab/>
      </w:r>
      <w:r w:rsidRPr="008E7902">
        <w:rPr>
          <w:rFonts w:ascii="Arial" w:hAnsi="Arial" w:cs="Arial"/>
          <w:sz w:val="24"/>
          <w:szCs w:val="24"/>
        </w:rPr>
        <w:tab/>
      </w:r>
      <w:r w:rsidRPr="008E7902">
        <w:rPr>
          <w:rFonts w:ascii="Arial" w:hAnsi="Arial" w:cs="Arial"/>
          <w:sz w:val="24"/>
          <w:szCs w:val="24"/>
        </w:rPr>
        <w:tab/>
        <w:t>____________/_____________/</w:t>
      </w:r>
    </w:p>
    <w:p w:rsidR="008E7902" w:rsidRPr="008E7902" w:rsidRDefault="008E7902" w:rsidP="008E7902">
      <w:pPr>
        <w:pStyle w:val="a5"/>
        <w:suppressAutoHyphens/>
        <w:spacing w:line="240" w:lineRule="auto"/>
        <w:jc w:val="right"/>
        <w:rPr>
          <w:rFonts w:ascii="Arial" w:hAnsi="Arial" w:cs="Arial"/>
          <w:b w:val="0"/>
          <w:sz w:val="24"/>
        </w:rPr>
      </w:pPr>
    </w:p>
    <w:p w:rsidR="008E7902" w:rsidRPr="008E7902" w:rsidRDefault="008E7902" w:rsidP="008E7902">
      <w:pPr>
        <w:spacing w:after="0" w:line="240" w:lineRule="auto"/>
        <w:rPr>
          <w:rFonts w:ascii="Arial" w:hAnsi="Arial" w:cs="Arial"/>
          <w:sz w:val="24"/>
          <w:szCs w:val="24"/>
        </w:rPr>
      </w:pPr>
    </w:p>
    <w:p w:rsidR="008E7902" w:rsidRPr="008E7902" w:rsidRDefault="008E7902" w:rsidP="008E7902">
      <w:pPr>
        <w:spacing w:after="0" w:line="240" w:lineRule="auto"/>
        <w:jc w:val="both"/>
        <w:rPr>
          <w:rFonts w:ascii="Arial" w:hAnsi="Arial" w:cs="Arial"/>
          <w:sz w:val="24"/>
          <w:szCs w:val="24"/>
        </w:rPr>
      </w:pPr>
    </w:p>
    <w:sectPr w:rsidR="008E7902" w:rsidRPr="008E7902" w:rsidSect="006C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EAC"/>
    <w:multiLevelType w:val="multilevel"/>
    <w:tmpl w:val="78A60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6AF4CA5"/>
    <w:multiLevelType w:val="multilevel"/>
    <w:tmpl w:val="E428978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C4836A5"/>
    <w:multiLevelType w:val="hybridMultilevel"/>
    <w:tmpl w:val="54E09C90"/>
    <w:lvl w:ilvl="0" w:tplc="E4B6A10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871B3"/>
    <w:rsid w:val="00005E7D"/>
    <w:rsid w:val="002C4116"/>
    <w:rsid w:val="00352275"/>
    <w:rsid w:val="00541C75"/>
    <w:rsid w:val="006C7607"/>
    <w:rsid w:val="008471C1"/>
    <w:rsid w:val="008E7902"/>
    <w:rsid w:val="009871B3"/>
    <w:rsid w:val="00B13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07"/>
  </w:style>
  <w:style w:type="paragraph" w:styleId="1">
    <w:name w:val="heading 1"/>
    <w:basedOn w:val="a"/>
    <w:next w:val="a"/>
    <w:link w:val="10"/>
    <w:uiPriority w:val="9"/>
    <w:qFormat/>
    <w:rsid w:val="008E790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8E790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qFormat/>
    <w:rsid w:val="008E7902"/>
    <w:pPr>
      <w:keepNext/>
      <w:autoSpaceDE w:val="0"/>
      <w:autoSpaceDN w:val="0"/>
      <w:adjustRightInd w:val="0"/>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871B3"/>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1">
    <w:name w:val="Body Text 2"/>
    <w:basedOn w:val="a"/>
    <w:link w:val="22"/>
    <w:rsid w:val="008E790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E7902"/>
    <w:rPr>
      <w:rFonts w:ascii="Times New Roman" w:eastAsia="Times New Roman" w:hAnsi="Times New Roman" w:cs="Times New Roman"/>
      <w:sz w:val="24"/>
      <w:szCs w:val="24"/>
    </w:rPr>
  </w:style>
  <w:style w:type="paragraph" w:styleId="a3">
    <w:name w:val="Body Text Indent"/>
    <w:basedOn w:val="a"/>
    <w:link w:val="a4"/>
    <w:unhideWhenUsed/>
    <w:rsid w:val="008E7902"/>
    <w:pPr>
      <w:spacing w:after="120"/>
      <w:ind w:left="283"/>
    </w:pPr>
  </w:style>
  <w:style w:type="character" w:customStyle="1" w:styleId="a4">
    <w:name w:val="Основной текст с отступом Знак"/>
    <w:basedOn w:val="a0"/>
    <w:link w:val="a3"/>
    <w:uiPriority w:val="99"/>
    <w:semiHidden/>
    <w:rsid w:val="008E7902"/>
  </w:style>
  <w:style w:type="character" w:customStyle="1" w:styleId="10">
    <w:name w:val="Заголовок 1 Знак"/>
    <w:basedOn w:val="a0"/>
    <w:link w:val="1"/>
    <w:uiPriority w:val="9"/>
    <w:rsid w:val="008E79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E7902"/>
    <w:rPr>
      <w:rFonts w:ascii="Cambria" w:eastAsia="Times New Roman" w:hAnsi="Cambria" w:cs="Times New Roman"/>
      <w:b/>
      <w:bCs/>
      <w:i/>
      <w:iCs/>
      <w:sz w:val="28"/>
      <w:szCs w:val="28"/>
    </w:rPr>
  </w:style>
  <w:style w:type="character" w:customStyle="1" w:styleId="40">
    <w:name w:val="Заголовок 4 Знак"/>
    <w:basedOn w:val="a0"/>
    <w:link w:val="4"/>
    <w:rsid w:val="008E7902"/>
    <w:rPr>
      <w:rFonts w:ascii="Times New Roman" w:eastAsia="Times New Roman" w:hAnsi="Times New Roman" w:cs="Times New Roman"/>
      <w:b/>
      <w:bCs/>
      <w:sz w:val="24"/>
      <w:szCs w:val="24"/>
    </w:rPr>
  </w:style>
  <w:style w:type="paragraph" w:customStyle="1" w:styleId="ConsNormal">
    <w:name w:val="ConsNormal"/>
    <w:rsid w:val="008E79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8E79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8E7902"/>
    <w:pPr>
      <w:spacing w:after="160" w:line="240" w:lineRule="exact"/>
    </w:pPr>
    <w:rPr>
      <w:rFonts w:ascii="Verdana" w:eastAsia="Times New Roman" w:hAnsi="Verdana" w:cs="Times New Roman"/>
      <w:sz w:val="20"/>
      <w:szCs w:val="20"/>
      <w:lang w:val="en-US" w:eastAsia="en-US"/>
    </w:rPr>
  </w:style>
  <w:style w:type="paragraph" w:styleId="a5">
    <w:name w:val="Title"/>
    <w:basedOn w:val="a"/>
    <w:link w:val="a6"/>
    <w:qFormat/>
    <w:rsid w:val="008E7902"/>
    <w:pPr>
      <w:spacing w:after="0" w:line="360" w:lineRule="auto"/>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8E7902"/>
    <w:rPr>
      <w:rFonts w:ascii="Times New Roman" w:eastAsia="Times New Roman" w:hAnsi="Times New Roman" w:cs="Times New Roman"/>
      <w:b/>
      <w:sz w:val="28"/>
      <w:szCs w:val="24"/>
    </w:rPr>
  </w:style>
  <w:style w:type="paragraph" w:customStyle="1" w:styleId="23">
    <w:name w:val="заголовок 2"/>
    <w:basedOn w:val="a"/>
    <w:next w:val="a"/>
    <w:rsid w:val="008E7902"/>
    <w:pPr>
      <w:keepNext/>
      <w:spacing w:before="240" w:after="60" w:line="240" w:lineRule="auto"/>
    </w:pPr>
    <w:rPr>
      <w:rFonts w:ascii="Arial" w:eastAsia="Times New Roman" w:hAnsi="Arial" w:cs="Times New Roman"/>
      <w:b/>
      <w:i/>
      <w:sz w:val="24"/>
      <w:szCs w:val="20"/>
    </w:rPr>
  </w:style>
  <w:style w:type="character" w:customStyle="1" w:styleId="a7">
    <w:name w:val="Цветовое выделение"/>
    <w:uiPriority w:val="99"/>
    <w:rsid w:val="008E7902"/>
    <w:rPr>
      <w:b/>
      <w:bCs/>
      <w:color w:val="000080"/>
    </w:rPr>
  </w:style>
  <w:style w:type="character" w:customStyle="1" w:styleId="a8">
    <w:name w:val="Гипертекстовая ссылка"/>
    <w:uiPriority w:val="99"/>
    <w:rsid w:val="008E7902"/>
    <w:rPr>
      <w:b/>
      <w:bCs/>
      <w:color w:val="008000"/>
    </w:rPr>
  </w:style>
  <w:style w:type="paragraph" w:customStyle="1" w:styleId="a9">
    <w:name w:val="Таблицы (моноширинный)"/>
    <w:basedOn w:val="a"/>
    <w:next w:val="a"/>
    <w:uiPriority w:val="99"/>
    <w:rsid w:val="008E790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a">
    <w:name w:val="Balloon Text"/>
    <w:basedOn w:val="a"/>
    <w:link w:val="ab"/>
    <w:semiHidden/>
    <w:rsid w:val="008E7902"/>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8E7902"/>
    <w:rPr>
      <w:rFonts w:ascii="Tahoma" w:eastAsia="Times New Roman" w:hAnsi="Tahoma" w:cs="Tahoma"/>
      <w:sz w:val="16"/>
      <w:szCs w:val="16"/>
    </w:rPr>
  </w:style>
  <w:style w:type="paragraph" w:styleId="ac">
    <w:name w:val="Normal (Web)"/>
    <w:basedOn w:val="a"/>
    <w:uiPriority w:val="99"/>
    <w:rsid w:val="008E7902"/>
    <w:pPr>
      <w:spacing w:before="100" w:beforeAutospacing="1" w:after="100" w:afterAutospacing="1" w:line="240" w:lineRule="auto"/>
    </w:pPr>
    <w:rPr>
      <w:rFonts w:ascii="Arial Unicode MS" w:eastAsia="Arial Unicode MS" w:hAnsi="Arial Unicode MS" w:cs="Arial Unicode MS"/>
      <w:sz w:val="24"/>
      <w:szCs w:val="24"/>
    </w:rPr>
  </w:style>
  <w:style w:type="character" w:styleId="ad">
    <w:name w:val="Hyperlink"/>
    <w:rsid w:val="008E7902"/>
    <w:rPr>
      <w:color w:val="0000FF"/>
      <w:u w:val="single"/>
    </w:rPr>
  </w:style>
  <w:style w:type="paragraph" w:styleId="3">
    <w:name w:val="Body Text Indent 3"/>
    <w:basedOn w:val="a"/>
    <w:link w:val="30"/>
    <w:uiPriority w:val="99"/>
    <w:semiHidden/>
    <w:unhideWhenUsed/>
    <w:rsid w:val="008E790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E7902"/>
    <w:rPr>
      <w:rFonts w:ascii="Times New Roman" w:eastAsia="Times New Roman" w:hAnsi="Times New Roman" w:cs="Times New Roman"/>
      <w:sz w:val="16"/>
      <w:szCs w:val="16"/>
    </w:rPr>
  </w:style>
  <w:style w:type="character" w:styleId="ae">
    <w:name w:val="Strong"/>
    <w:qFormat/>
    <w:rsid w:val="008E7902"/>
    <w:rPr>
      <w:b/>
      <w:bCs/>
    </w:rPr>
  </w:style>
  <w:style w:type="character" w:customStyle="1" w:styleId="af">
    <w:name w:val="Активная гипертекстовая ссылка"/>
    <w:uiPriority w:val="99"/>
    <w:rsid w:val="008E7902"/>
    <w:rPr>
      <w:b/>
      <w:bCs/>
      <w:color w:val="008000"/>
      <w:u w:val="single"/>
    </w:rPr>
  </w:style>
  <w:style w:type="table" w:styleId="af0">
    <w:name w:val="Table Grid"/>
    <w:basedOn w:val="a1"/>
    <w:rsid w:val="008E790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rsid w:val="008E7902"/>
    <w:pPr>
      <w:spacing w:after="0" w:line="240" w:lineRule="auto"/>
      <w:jc w:val="both"/>
    </w:pPr>
    <w:rPr>
      <w:rFonts w:ascii="Arial" w:eastAsia="Times New Roman" w:hAnsi="Arial" w:cs="Times New Roman"/>
      <w:szCs w:val="20"/>
    </w:rPr>
  </w:style>
  <w:style w:type="paragraph" w:customStyle="1" w:styleId="12">
    <w:name w:val="Знак Знак1"/>
    <w:basedOn w:val="a"/>
    <w:rsid w:val="008E790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1">
    <w:name w:val="No Spacing"/>
    <w:uiPriority w:val="99"/>
    <w:qFormat/>
    <w:rsid w:val="008E7902"/>
    <w:pPr>
      <w:suppressAutoHyphens/>
      <w:spacing w:after="0" w:line="240" w:lineRule="auto"/>
    </w:pPr>
    <w:rPr>
      <w:rFonts w:ascii="Times New Roman" w:eastAsia="Calibri" w:hAnsi="Times New Roman" w:cs="Times New Roman"/>
      <w:kern w:val="1"/>
      <w:sz w:val="24"/>
      <w:szCs w:val="24"/>
      <w:lang w:eastAsia="ar-SA"/>
    </w:rPr>
  </w:style>
  <w:style w:type="character" w:customStyle="1" w:styleId="ConsPlusNormal0">
    <w:name w:val="ConsPlusNormal Знак"/>
    <w:link w:val="ConsPlusNormal"/>
    <w:locked/>
    <w:rsid w:val="008E790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783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3" Type="http://schemas.openxmlformats.org/officeDocument/2006/relationships/settings" Target="settings.xml"/><Relationship Id="rId7" Type="http://schemas.openxmlformats.org/officeDocument/2006/relationships/hyperlink" Target="http://www.zim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ek.su/np_akty/akty_docs/consultantplus%3A/offline/ref=FE4AF0CF3427A82AAF077E0CE3B12B8927A1973B825A3E0C6197BD5A478298C6A2CA1DF2v2QCD"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8325</Words>
  <Characters>47459</Characters>
  <Application>Microsoft Office Word</Application>
  <DocSecurity>0</DocSecurity>
  <Lines>395</Lines>
  <Paragraphs>111</Paragraphs>
  <ScaleCrop>false</ScaleCrop>
  <Company/>
  <LinksUpToDate>false</LinksUpToDate>
  <CharactersWithSpaces>55673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8</cp:revision>
  <dcterms:created xsi:type="dcterms:W3CDTF">2019-07-15T05:40:00Z</dcterms:created>
  <dcterms:modified xsi:type="dcterms:W3CDTF">2019-07-31T02:08:00Z</dcterms:modified>
</cp:coreProperties>
</file>