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1611EB">
      <w:pPr>
        <w:overflowPunct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1611EB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1611EB" w:rsidP="001611EB">
      <w:pPr>
        <w:pStyle w:val="ConsNonformat"/>
        <w:widowControl/>
        <w:tabs>
          <w:tab w:val="left" w:pos="48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     Зима                                   №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11EB" w:rsidRPr="003033E6" w:rsidRDefault="001611EB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5E2E" w:rsidRDefault="00B67CA8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A0">
        <w:rPr>
          <w:rFonts w:ascii="Times New Roman" w:hAnsi="Times New Roman" w:cs="Times New Roman"/>
          <w:b/>
          <w:sz w:val="24"/>
          <w:szCs w:val="24"/>
        </w:rPr>
        <w:t>О</w:t>
      </w:r>
      <w:r w:rsidR="000E7587">
        <w:rPr>
          <w:rFonts w:ascii="Times New Roman" w:hAnsi="Times New Roman" w:cs="Times New Roman"/>
          <w:b/>
          <w:sz w:val="24"/>
          <w:szCs w:val="24"/>
        </w:rPr>
        <w:t>б утверждении реестра муниципальных услуг и муниципальных функций</w:t>
      </w:r>
    </w:p>
    <w:p w:rsidR="005A130C" w:rsidRDefault="000E7587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осуществлению муниципального контроля (надзора) </w:t>
      </w:r>
    </w:p>
    <w:p w:rsidR="009F18EB" w:rsidRDefault="005A130C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E7587">
        <w:rPr>
          <w:rFonts w:ascii="Times New Roman" w:hAnsi="Times New Roman" w:cs="Times New Roman"/>
          <w:b/>
          <w:sz w:val="24"/>
          <w:szCs w:val="24"/>
        </w:rPr>
        <w:t xml:space="preserve">иминского городского муниципального образования  </w:t>
      </w:r>
    </w:p>
    <w:p w:rsidR="00FB2924" w:rsidRDefault="00FB2924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D3" w:rsidRDefault="00A544D3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F" w:rsidRPr="00D3320E" w:rsidRDefault="00544E40" w:rsidP="00D3320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117CED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D3320E">
        <w:rPr>
          <w:rFonts w:ascii="Times New Roman" w:hAnsi="Times New Roman" w:cs="Times New Roman"/>
          <w:sz w:val="24"/>
          <w:szCs w:val="24"/>
        </w:rPr>
        <w:t xml:space="preserve">, </w:t>
      </w:r>
      <w:r w:rsidR="00CF792D">
        <w:rPr>
          <w:rFonts w:ascii="Times New Roman" w:hAnsi="Times New Roman" w:cs="Times New Roman"/>
          <w:sz w:val="24"/>
          <w:szCs w:val="24"/>
        </w:rPr>
        <w:t>руководствуясь</w:t>
      </w:r>
      <w:r w:rsidR="00E14D4F">
        <w:rPr>
          <w:rFonts w:ascii="Times New Roman" w:hAnsi="Times New Roman" w:cs="Times New Roman"/>
          <w:sz w:val="24"/>
          <w:szCs w:val="24"/>
        </w:rPr>
        <w:t xml:space="preserve"> </w:t>
      </w:r>
      <w:r w:rsidR="009D0ED4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E14D4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14D4F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E34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7CE1" w:rsidRDefault="00055311" w:rsidP="00410250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B0A22" w:rsidRDefault="00FB2924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1. </w:t>
      </w:r>
      <w:r w:rsidR="00FF6E10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FF6E10" w:rsidRPr="00AE4A5B">
        <w:rPr>
          <w:rFonts w:ascii="Times New Roman" w:hAnsi="Times New Roman" w:cs="Times New Roman"/>
          <w:sz w:val="24"/>
          <w:szCs w:val="24"/>
        </w:rPr>
        <w:t>реестр муниципальных услуг и муниципальных функций по осуществлению муниципального контроля (надзора) Зиминского городского муниципального образования</w:t>
      </w:r>
      <w:r w:rsidR="00A34F2C">
        <w:rPr>
          <w:rFonts w:ascii="Times New Roman" w:hAnsi="Times New Roman" w:cs="Times New Roman"/>
          <w:sz w:val="24"/>
          <w:szCs w:val="24"/>
        </w:rPr>
        <w:t xml:space="preserve"> (Прила</w:t>
      </w:r>
      <w:r w:rsidR="00820828">
        <w:rPr>
          <w:rFonts w:ascii="Times New Roman" w:hAnsi="Times New Roman" w:cs="Times New Roman"/>
          <w:sz w:val="24"/>
          <w:szCs w:val="24"/>
        </w:rPr>
        <w:t>гается</w:t>
      </w:r>
      <w:r w:rsidR="00FF6E10">
        <w:rPr>
          <w:rFonts w:ascii="Times New Roman" w:hAnsi="Times New Roman" w:cs="Times New Roman"/>
          <w:sz w:val="24"/>
          <w:szCs w:val="24"/>
        </w:rPr>
        <w:t>).</w:t>
      </w:r>
    </w:p>
    <w:p w:rsidR="00BB0A22" w:rsidRDefault="00BB0A22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Зиминского городского муниципального образования: </w:t>
      </w:r>
    </w:p>
    <w:p w:rsidR="00BB0A22" w:rsidRDefault="00D328CF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от 27.05.2016 № 739 «Об утверждении реестра муниципальных услуг Зиминского городского муниципального образования»;</w:t>
      </w:r>
    </w:p>
    <w:p w:rsidR="00D328CF" w:rsidRDefault="00D328CF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7F4896">
        <w:rPr>
          <w:rFonts w:ascii="Times New Roman" w:hAnsi="Times New Roman" w:cs="Times New Roman"/>
          <w:sz w:val="24"/>
          <w:szCs w:val="24"/>
        </w:rPr>
        <w:t>от 23.06.2017 № 1099 «О внесении изменений в реестр муниципальных услуг Зиминского городского муниципального образования»;</w:t>
      </w:r>
    </w:p>
    <w:p w:rsidR="007F4896" w:rsidRDefault="007F4896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от 13.02.2018 № 169 «О внесении изменений </w:t>
      </w:r>
      <w:r w:rsidR="00045A05">
        <w:rPr>
          <w:rFonts w:ascii="Times New Roman" w:hAnsi="Times New Roman" w:cs="Times New Roman"/>
          <w:sz w:val="24"/>
          <w:szCs w:val="24"/>
        </w:rPr>
        <w:t>в реестр муниципальных услуг</w:t>
      </w:r>
      <w:r w:rsidR="007541D6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образования»;</w:t>
      </w:r>
    </w:p>
    <w:p w:rsidR="00FF6E10" w:rsidRDefault="001D30DC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 29.03.2018 № 385 «</w:t>
      </w:r>
      <w:r w:rsidR="005A37A6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B16A3B">
        <w:rPr>
          <w:rFonts w:ascii="Times New Roman" w:hAnsi="Times New Roman" w:cs="Times New Roman"/>
          <w:sz w:val="24"/>
          <w:szCs w:val="24"/>
        </w:rPr>
        <w:t>изменений в реестр муниципальных услуг Зиминского городского муниципального образования».</w:t>
      </w:r>
      <w:r w:rsidR="00FF6E10">
        <w:rPr>
          <w:rFonts w:ascii="Times New Roman" w:hAnsi="Times New Roman" w:cs="Times New Roman"/>
          <w:sz w:val="24"/>
          <w:szCs w:val="24"/>
        </w:rPr>
        <w:t xml:space="preserve"> </w:t>
      </w:r>
      <w:r w:rsidR="00FF6E10" w:rsidRPr="00AE4A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798" w:rsidRDefault="00FB2924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F6E10">
        <w:rPr>
          <w:rFonts w:ascii="Times New Roman" w:hAnsi="Times New Roman" w:cs="Times New Roman"/>
          <w:sz w:val="24"/>
          <w:szCs w:val="28"/>
        </w:rPr>
        <w:t xml:space="preserve">. </w:t>
      </w:r>
      <w:r w:rsidR="00F71B8C">
        <w:rPr>
          <w:rFonts w:ascii="Times New Roman" w:hAnsi="Times New Roman" w:cs="Times New Roman"/>
          <w:sz w:val="24"/>
          <w:szCs w:val="28"/>
        </w:rPr>
        <w:t>Н</w:t>
      </w:r>
      <w:r w:rsidR="00240080">
        <w:rPr>
          <w:rFonts w:ascii="Times New Roman" w:hAnsi="Times New Roman" w:cs="Times New Roman"/>
          <w:sz w:val="24"/>
          <w:szCs w:val="28"/>
        </w:rPr>
        <w:t xml:space="preserve">астоящее постановление подлежит официальному опубликованию в </w:t>
      </w:r>
      <w:r w:rsidR="00FC3E17">
        <w:rPr>
          <w:rFonts w:ascii="Times New Roman" w:hAnsi="Times New Roman" w:cs="Times New Roman"/>
          <w:sz w:val="24"/>
          <w:szCs w:val="28"/>
        </w:rPr>
        <w:t xml:space="preserve">общественно-политическом еженедельнике </w:t>
      </w:r>
      <w:proofErr w:type="gramStart"/>
      <w:r w:rsidR="00FC3E1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FC3E17">
        <w:rPr>
          <w:rFonts w:ascii="Times New Roman" w:hAnsi="Times New Roman" w:cs="Times New Roman"/>
          <w:sz w:val="24"/>
          <w:szCs w:val="28"/>
        </w:rPr>
        <w:t>. Зимы и Зиминского района</w:t>
      </w:r>
      <w:r w:rsidR="00240080">
        <w:rPr>
          <w:rFonts w:ascii="Times New Roman" w:hAnsi="Times New Roman" w:cs="Times New Roman"/>
          <w:sz w:val="24"/>
          <w:szCs w:val="28"/>
        </w:rPr>
        <w:t xml:space="preserve"> «Новая </w:t>
      </w:r>
      <w:proofErr w:type="spellStart"/>
      <w:r w:rsidR="00240080">
        <w:rPr>
          <w:rFonts w:ascii="Times New Roman" w:hAnsi="Times New Roman" w:cs="Times New Roman"/>
          <w:sz w:val="24"/>
          <w:szCs w:val="28"/>
        </w:rPr>
        <w:t>Приокская</w:t>
      </w:r>
      <w:proofErr w:type="spellEnd"/>
      <w:r w:rsidR="00240080">
        <w:rPr>
          <w:rFonts w:ascii="Times New Roman" w:hAnsi="Times New Roman" w:cs="Times New Roman"/>
          <w:sz w:val="24"/>
          <w:szCs w:val="28"/>
        </w:rPr>
        <w:t xml:space="preserve"> правда»</w:t>
      </w:r>
      <w:r w:rsidR="00A8051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администрации </w:t>
      </w:r>
      <w:r w:rsidR="00A8051D" w:rsidRPr="002B097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в</w:t>
      </w:r>
      <w:r w:rsidR="00A8051D">
        <w:rPr>
          <w:rFonts w:ascii="Times New Roman" w:hAnsi="Times New Roman" w:cs="Times New Roman"/>
          <w:sz w:val="24"/>
          <w:szCs w:val="24"/>
        </w:rPr>
        <w:t xml:space="preserve"> </w:t>
      </w:r>
      <w:r w:rsidR="00D70BA0">
        <w:rPr>
          <w:rFonts w:ascii="Times New Roman" w:hAnsi="Times New Roman" w:cs="Times New Roman"/>
          <w:sz w:val="24"/>
          <w:szCs w:val="24"/>
        </w:rPr>
        <w:t>информационно-</w:t>
      </w:r>
      <w:r w:rsidR="00A8051D" w:rsidRPr="0058513B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A8051D">
        <w:rPr>
          <w:rFonts w:ascii="Times New Roman" w:hAnsi="Times New Roman" w:cs="Times New Roman"/>
          <w:sz w:val="24"/>
          <w:szCs w:val="24"/>
        </w:rPr>
        <w:t xml:space="preserve">  «Интернет».</w:t>
      </w:r>
    </w:p>
    <w:p w:rsidR="00164282" w:rsidRDefault="00FB2924" w:rsidP="00B16A3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4F3">
        <w:rPr>
          <w:rFonts w:ascii="Times New Roman" w:hAnsi="Times New Roman" w:cs="Times New Roman"/>
          <w:sz w:val="24"/>
          <w:szCs w:val="24"/>
        </w:rPr>
        <w:t>.</w:t>
      </w:r>
      <w:r w:rsidR="00A8051D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</w:t>
      </w:r>
      <w:r w:rsidR="00F71B8C">
        <w:rPr>
          <w:rFonts w:ascii="Times New Roman" w:hAnsi="Times New Roman" w:cs="Times New Roman"/>
          <w:sz w:val="24"/>
          <w:szCs w:val="24"/>
        </w:rPr>
        <w:t xml:space="preserve">первого заместителя мэра городского округа. </w:t>
      </w:r>
    </w:p>
    <w:p w:rsidR="00FB2924" w:rsidRDefault="00FB2924" w:rsidP="00B16A3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F18EB" w:rsidRDefault="009F18EB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5F1889" w:rsidRDefault="005F1889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6763" w:rsidRDefault="00686763" w:rsidP="00686763">
      <w:pPr>
        <w:pStyle w:val="a6"/>
      </w:pPr>
      <w: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588A" w:rsidRDefault="005E588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280" w:rsidRDefault="0015728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</w:p>
    <w:p w:rsidR="003A09B3" w:rsidRDefault="0015728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57280" w:rsidRDefault="00157280" w:rsidP="009F18EB">
      <w:pPr>
        <w:tabs>
          <w:tab w:val="left" w:pos="751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F18EB">
        <w:rPr>
          <w:rFonts w:ascii="Times New Roman" w:hAnsi="Times New Roman" w:cs="Times New Roman"/>
          <w:sz w:val="24"/>
          <w:szCs w:val="24"/>
        </w:rPr>
        <w:t>______________2019                                                                             А.В. Гудов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="00DC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157280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C12F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2FE">
        <w:rPr>
          <w:rFonts w:ascii="Times New Roman" w:hAnsi="Times New Roman" w:cs="Times New Roman"/>
          <w:sz w:val="24"/>
          <w:szCs w:val="24"/>
        </w:rPr>
        <w:t xml:space="preserve">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5A6C7E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</w:t>
      </w:r>
      <w:r w:rsidR="00157280">
        <w:rPr>
          <w:rFonts w:ascii="Times New Roman" w:hAnsi="Times New Roman" w:cs="Times New Roman"/>
          <w:sz w:val="24"/>
          <w:szCs w:val="24"/>
        </w:rPr>
        <w:t>О.В. Тайшина</w:t>
      </w:r>
    </w:p>
    <w:p w:rsidR="00A22B79" w:rsidRDefault="00A22B7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</w:t>
      </w:r>
    </w:p>
    <w:p w:rsidR="00326C31" w:rsidRDefault="00326C31" w:rsidP="00F20814">
      <w:pPr>
        <w:pStyle w:val="ConsNonformat"/>
        <w:widowControl/>
        <w:tabs>
          <w:tab w:val="left" w:pos="751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И.Н. Шептякова </w:t>
      </w:r>
    </w:p>
    <w:p w:rsidR="002653AC" w:rsidRDefault="002653AC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5C50D5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C50D5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C809B5" w:rsidRDefault="00B16A3B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8(39554) </w:t>
      </w:r>
      <w:r w:rsidR="00F15FE6" w:rsidRPr="005C50D5">
        <w:rPr>
          <w:rFonts w:ascii="Times New Roman" w:hAnsi="Times New Roman" w:cs="Times New Roman"/>
          <w:sz w:val="20"/>
          <w:szCs w:val="20"/>
        </w:rPr>
        <w:t>3-13-90</w:t>
      </w:r>
      <w:r w:rsidR="00326C31" w:rsidRPr="005C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BAF" w:rsidRDefault="00CD4BAF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  <w:sectPr w:rsidR="00CD4BAF" w:rsidSect="005F188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CD4BAF" w:rsidRPr="00D23BAD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D4BAF" w:rsidRPr="00D23BAD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4BAF" w:rsidRPr="00D23BAD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CD4BAF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D4BAF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«____»______2019 г. №______</w:t>
      </w:r>
      <w:r w:rsidRPr="00D23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BAF" w:rsidRDefault="00CD4BAF" w:rsidP="00CD4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BAF" w:rsidRDefault="00CD4BAF" w:rsidP="00CD4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D4BAF" w:rsidRDefault="00CD4BAF" w:rsidP="00CD4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D24F68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И МУНИЦИПАЛЬНЫХ ФУНКЦИЙ ПО ОСУЩЕСТВЛЕНИЮ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BAF" w:rsidRPr="00D24F68" w:rsidRDefault="00CD4BAF" w:rsidP="00CD4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(НАДЗОРА) </w:t>
      </w:r>
      <w:r w:rsidRPr="00D24F68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CD4BAF" w:rsidRPr="00D24F68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86" w:type="dxa"/>
        <w:tblLayout w:type="fixed"/>
        <w:tblLook w:val="04A0"/>
      </w:tblPr>
      <w:tblGrid>
        <w:gridCol w:w="937"/>
        <w:gridCol w:w="4274"/>
        <w:gridCol w:w="14"/>
        <w:gridCol w:w="4806"/>
        <w:gridCol w:w="44"/>
        <w:gridCol w:w="4711"/>
      </w:tblGrid>
      <w:tr w:rsidR="00CD4BAF" w:rsidTr="000D4FB5">
        <w:tc>
          <w:tcPr>
            <w:tcW w:w="937" w:type="dxa"/>
          </w:tcPr>
          <w:p w:rsidR="00CD4BAF" w:rsidRPr="00901E13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gridSpan w:val="2"/>
          </w:tcPr>
          <w:p w:rsidR="00CD4BAF" w:rsidRPr="00901E13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50" w:type="dxa"/>
            <w:gridSpan w:val="2"/>
          </w:tcPr>
          <w:p w:rsidR="00CD4BAF" w:rsidRPr="00901E13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администрации Зиминского городского муниципального образования и муниципальные учреждения города Зимы, участвующие в предоставлении муниципальных услуг</w:t>
            </w:r>
          </w:p>
        </w:tc>
        <w:tc>
          <w:tcPr>
            <w:tcW w:w="4711" w:type="dxa"/>
          </w:tcPr>
          <w:p w:rsidR="00CD4BAF" w:rsidRPr="00901E13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основание предоставления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(МНПА)</w:t>
            </w:r>
          </w:p>
        </w:tc>
      </w:tr>
      <w:tr w:rsidR="00CD4BAF" w:rsidTr="000D4FB5">
        <w:trPr>
          <w:trHeight w:val="808"/>
        </w:trPr>
        <w:tc>
          <w:tcPr>
            <w:tcW w:w="14786" w:type="dxa"/>
            <w:gridSpan w:val="6"/>
          </w:tcPr>
          <w:p w:rsidR="00CD4BAF" w:rsidRPr="001658E1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65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58E1">
              <w:rPr>
                <w:rFonts w:ascii="Times New Roman" w:hAnsi="Times New Roman" w:cs="Times New Roman"/>
                <w:b/>
                <w:sz w:val="24"/>
                <w:szCs w:val="24"/>
              </w:rPr>
              <w:t>. Муниципальные услуги, предоставляемые органами местного самоуправления Зиминского городского муниципального образования</w:t>
            </w:r>
          </w:p>
        </w:tc>
      </w:tr>
      <w:tr w:rsidR="00CD4BAF" w:rsidRPr="003303A3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28.12.2018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1792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28.12.2018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1809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рассмотрение уведомлений о проведении собраний, митингов, демонстраций, шествий и пикетирований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12.03.2019 № 272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gridSpan w:val="2"/>
          </w:tcPr>
          <w:p w:rsidR="00CD4BAF" w:rsidRP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D4B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Принятие решения об установлении надбавок к тарифам на товары и услуги организаций коммунального комплекса, тарифов на подключение к системе коммунальной </w:t>
              </w:r>
              <w:r w:rsidRPr="00CD4B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инфраструктуры, тарифов организаций коммунального комплекса на подключение, надбавок к ценам (тарифам) для потребителей</w:t>
              </w:r>
            </w:hyperlink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334A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1648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автомобильные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Зиминского городского муниципального образования 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334A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06.12.2018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1670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изменение, отмена муниципальных маршрутов регулярных перевозок на территории Зиминского городского муниципального образования 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334A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04.02.2019 № 106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участка земли </w:t>
            </w: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 умершего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334A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31.01.2019 № 94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8" w:type="dxa"/>
            <w:gridSpan w:val="2"/>
          </w:tcPr>
          <w:p w:rsidR="00CD4BAF" w:rsidRP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D4B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        </w:r>
            </w:hyperlink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экономической и инвестиционной политики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1647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установлении цен (тарифов) на товары (услуги), предоставляемые </w:t>
            </w: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CD4BAF" w:rsidRPr="0088334A" w:rsidRDefault="00CD4BAF" w:rsidP="000D4FB5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унитарными предприятиями, муниципальными учреждениями 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экономической и инвестиционной политики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29.12.2018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1816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установку и эксплуатацию нестационарного 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объекта без оформления земельно-правовых отношений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управления экономической и инвестиционной политики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1753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внесении изменений и дополнений в схему размещения нестационарных торговых объектов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экономической и инвестиционной политики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1751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/>
                <w:sz w:val="24"/>
                <w:szCs w:val="24"/>
              </w:rPr>
              <w:t>Выдача (продление, переоформление, выдача дубликата) разрешения на право организации розничного рынка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экономической и инвестиционной политики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1752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РФ, иными ФЗ)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отношений, архитектуры и градостроительства 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1760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88334A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Выдача ордеров на проведение земляных работ на территории Зиминского</w:t>
              </w:r>
            </w:hyperlink>
            <w:r w:rsidRPr="0088334A">
              <w:t xml:space="preserve"> 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 образования</w:t>
            </w:r>
            <w:r w:rsidRPr="0088334A">
              <w:t xml:space="preserve">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11.12.2018 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1674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недвижимости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1681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 на территории Зиминского городского муниципального образования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25.12.2018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1765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Зиминского городского муниципального образования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21.12.2018 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1759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снос, пересадку и (или) обрез зеленых насаждений на территории Зиминского городского 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15.01.2019 № 14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31.01.2019 № 96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помещение или нежилого помещения в жилое помещение, находящегося на территории Зиминского городского муниципального образования 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31.01.2019 № 95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находящегося в муниципальной собственности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04.02.2019 № 113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04.02.2019 № 110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04.02.2019 № 111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/>
                <w:sz w:val="24"/>
                <w:szCs w:val="24"/>
              </w:rPr>
              <w:t>Постановка на земельный учет граждан, имеющих право на бесплатное предоставление земельных участков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04.02.2019 № 112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15.02.2019 № 179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реестра муниципального имущества 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Зиминского городского муниципального образования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11.02.2019 № 143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11.02.2019 № 144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 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11.02.2019 № 153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11.02.2019 № 152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88" w:type="dxa"/>
            <w:gridSpan w:val="2"/>
          </w:tcPr>
          <w:p w:rsidR="00CD4BAF" w:rsidRPr="00CD4BAF" w:rsidRDefault="00CD4BAF" w:rsidP="000D4F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D4B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 в аренду, безвозмездное пользование, иное владение и (или) пользование муниципального имущества Зиминского городского муниципального образования</w:t>
              </w:r>
            </w:hyperlink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21.03.2019 № 310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за исключением объектов муниципального жилищного фонда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21.05.2019 № 562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21.05.2019 № 563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4288" w:type="dxa"/>
            <w:gridSpan w:val="2"/>
          </w:tcPr>
          <w:p w:rsidR="00CD4BAF" w:rsidRPr="00CD4BAF" w:rsidRDefault="00CD4BAF" w:rsidP="000D4F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D4B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</w:t>
              </w:r>
              <w:r w:rsidRPr="00CD4B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  </w:r>
            </w:hyperlink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11.06.2019 № 671</w:t>
            </w:r>
          </w:p>
        </w:tc>
      </w:tr>
      <w:tr w:rsidR="00CD4BAF" w:rsidRPr="004D7E08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участков, расположенных на территории Зиминского городского муниципального образования, без предоставления таких земельных участков и установления сервитутов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03.06.2019 № 636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color w:val="000000" w:themeColor="text1"/>
              </w:rPr>
            </w:pPr>
            <w:r w:rsidRPr="004F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сведений из информационной системы обеспечения градостроительной деятельности </w:t>
            </w:r>
          </w:p>
          <w:p w:rsidR="00CD4BAF" w:rsidRPr="004F5F40" w:rsidRDefault="00CD4BAF" w:rsidP="000D4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24.05.2019 № 597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Pr="0088334A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  </w:r>
              <w:proofErr w:type="gramStart"/>
              <w:r w:rsidRPr="0088334A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</w:t>
              </w:r>
              <w:proofErr w:type="gramEnd"/>
            </w:hyperlink>
            <w:r w:rsidRPr="0088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иминского городского муниципального образования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ЗГМО от 09.07.2019 г. 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757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ЗГМО от 10.07.2019 г. 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766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Принятие решения о согласовании передачи арендатором прав по договору аренды земельного участка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ЗГМО от 10.07.2019 г. 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765</w:t>
            </w:r>
          </w:p>
        </w:tc>
      </w:tr>
      <w:tr w:rsidR="00CD4BAF" w:rsidTr="000D4FB5">
        <w:tc>
          <w:tcPr>
            <w:tcW w:w="937" w:type="dxa"/>
          </w:tcPr>
          <w:p w:rsidR="00CD4BAF" w:rsidRPr="00212558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 территории Зиминского городского муниципального образования, без торгов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ЗГМО от 28.06.2019 г. 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 территории Зиминского городского муниципального образования, на торгах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ЗГМО от 28.06.2019 г. 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№ 712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архивных документов пользователям для работы в архивном отделе (исследователи) 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06.02.2019 № 126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06.02.2019 № 125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Комитета по социальной политике</w:t>
            </w: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25.06.2019 №697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19.02.2019 № 191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жилищного контроля на территории Зиминского городского муниципального образования</w:t>
            </w: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334A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18.06.2019 №679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88" w:type="dxa"/>
            <w:gridSpan w:val="2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муниципального земельного контроля на территории</w:t>
            </w:r>
          </w:p>
          <w:p w:rsidR="00CD4BAF" w:rsidRPr="0088334A" w:rsidRDefault="00CD4BAF" w:rsidP="000D4F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34A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 городского муниципального образования</w:t>
            </w:r>
          </w:p>
          <w:p w:rsidR="00CD4BAF" w:rsidRPr="0088334A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:rsidR="00CD4BAF" w:rsidRPr="0088334A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4711" w:type="dxa"/>
          </w:tcPr>
          <w:p w:rsidR="00CD4BAF" w:rsidRPr="0088334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83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ЗГМО от 04.06.2019 № 642</w:t>
            </w:r>
          </w:p>
        </w:tc>
      </w:tr>
      <w:tr w:rsidR="00CD4BAF" w:rsidTr="000D4FB5">
        <w:tc>
          <w:tcPr>
            <w:tcW w:w="14786" w:type="dxa"/>
            <w:gridSpan w:val="6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6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Услуги, которые являются необходимыми и обязательными для предоставления муниципальных услуг</w:t>
            </w:r>
          </w:p>
          <w:p w:rsidR="00CD4BAF" w:rsidRPr="005659D1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утвержден Решением Думы ЗГМО)</w:t>
            </w:r>
          </w:p>
        </w:tc>
      </w:tr>
      <w:tr w:rsidR="00CD4BAF" w:rsidTr="000D4FB5">
        <w:tc>
          <w:tcPr>
            <w:tcW w:w="937" w:type="dxa"/>
          </w:tcPr>
          <w:p w:rsidR="00CD4BAF" w:rsidRPr="00250AB1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</w:tcPr>
          <w:p w:rsidR="00CD4BAF" w:rsidRPr="00250AB1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являющиеся необходимыми и обязательными для получения муниципальных услуг</w:t>
            </w:r>
          </w:p>
        </w:tc>
        <w:tc>
          <w:tcPr>
            <w:tcW w:w="4820" w:type="dxa"/>
            <w:gridSpan w:val="2"/>
          </w:tcPr>
          <w:p w:rsidR="00CD4BAF" w:rsidRPr="00250AB1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предоставляющие услуги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Оплата услуги</w:t>
            </w:r>
          </w:p>
          <w:p w:rsidR="00CD4BAF" w:rsidRPr="00250AB1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(за счет средств заявителя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/б</w:t>
            </w: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езвозмездно)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Pr="007451D6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платежах за жилое помещение и коммунальные услуги, об отсутствии задолженности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Pr="00476B31" w:rsidRDefault="00CD4BAF" w:rsidP="000D4FB5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погашении задолженности за жилое помещение и коммунальные услуги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поквартирной карточки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в установленном порядке подтверждающих доходы (заработная плата, стипендия, пособие и т.д.)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подтверждающая источники получения доходов заявителя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проектированию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справок, заключений, содержащих сведения о состоянии здоровья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при осуществлении нотариальной деятельности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характеристики личности, ходатайства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имеющая сведения о личности заявителя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денежных средствах, находящихся на расчетном счете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документов, подтверждающих принятие решения о предоставлении кредита или займа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(счетов, квитанций, расчетных книжек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т.д.)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осуществляющая выдачу платежных документов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объекта капитального строительства и подготовка технической документации по вводу в эксплуатацию объектов капитального строительства 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 генподрядчик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согласия собственника, иного владельца, пользователя объекта недвижимого имущества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Собственник, иной владелец</w:t>
            </w:r>
          </w:p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объекта недвижимого имущества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недвижимого имущества, земельных участков, транспортных средств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компания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4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с места учебы, сведений об окончании образовательного учреждения, прекращении его пребывания в учреждении социального обслуживания, образовательной организации для детей-сирот и детей, оставшихся без попечения родителей, а также в учреждении профессионального образования  </w:t>
            </w:r>
          </w:p>
        </w:tc>
        <w:tc>
          <w:tcPr>
            <w:tcW w:w="4820" w:type="dxa"/>
            <w:gridSpan w:val="2"/>
          </w:tcPr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 организация, учреждение социального обслуживания</w:t>
            </w:r>
          </w:p>
        </w:tc>
        <w:tc>
          <w:tcPr>
            <w:tcW w:w="4755" w:type="dxa"/>
            <w:gridSpan w:val="2"/>
          </w:tcPr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0D4FB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CD4BAF" w:rsidTr="000D4FB5">
        <w:tc>
          <w:tcPr>
            <w:tcW w:w="14786" w:type="dxa"/>
            <w:gridSpan w:val="6"/>
          </w:tcPr>
          <w:p w:rsidR="00CD4BAF" w:rsidRPr="00D502DA" w:rsidRDefault="00CD4BAF" w:rsidP="000D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5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>. Услуги, оказываемые муниципальными учреждениями и иными организациями, в которых размещается</w:t>
            </w:r>
          </w:p>
          <w:p w:rsidR="00CD4BAF" w:rsidRPr="0022085C" w:rsidRDefault="00CD4BAF" w:rsidP="000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 (заказ)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gridSpan w:val="2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в области спорта и физической культуры </w:t>
            </w:r>
          </w:p>
        </w:tc>
        <w:tc>
          <w:tcPr>
            <w:tcW w:w="4850" w:type="dxa"/>
            <w:gridSpan w:val="2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имени</w:t>
            </w:r>
          </w:p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Г.М. Сергеева»</w:t>
            </w:r>
          </w:p>
        </w:tc>
        <w:tc>
          <w:tcPr>
            <w:tcW w:w="4711" w:type="dxa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 ДО «ДЮСШ имени Г.М. Сергеева», утвержден постановлением администрации ЗГМО от 17.12.2015  </w:t>
            </w:r>
          </w:p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№ 2498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gridSpan w:val="2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</w:t>
            </w:r>
          </w:p>
        </w:tc>
        <w:tc>
          <w:tcPr>
            <w:tcW w:w="4850" w:type="dxa"/>
            <w:gridSpan w:val="2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«Зиминский дом детского творчества», муниципальные бюджетные общеобразовательные учреждения</w:t>
            </w:r>
          </w:p>
        </w:tc>
        <w:tc>
          <w:tcPr>
            <w:tcW w:w="4711" w:type="dxa"/>
          </w:tcPr>
          <w:p w:rsidR="00CD4BAF" w:rsidRPr="003A12B3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 ДО «ЗДДТ», утвержден постановлением администрации ЗГМО </w:t>
            </w:r>
          </w:p>
          <w:p w:rsidR="00CD4BAF" w:rsidRPr="003A12B3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от 24.01.2017. № 1191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gridSpan w:val="2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образования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группах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850" w:type="dxa"/>
            <w:gridSpan w:val="2"/>
          </w:tcPr>
          <w:p w:rsidR="00CD4BAF" w:rsidRPr="003A12B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бюджетные дошкольные образовательные учреждения «Детские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1" w:type="dxa"/>
          </w:tcPr>
          <w:p w:rsidR="00CD4BAF" w:rsidRPr="003A12B3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общеобразовательная программа МБДОУ «Детский сад № 10», утверждена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МБДОУ «Детский сад № 10»</w:t>
            </w:r>
          </w:p>
          <w:p w:rsidR="00CD4BAF" w:rsidRPr="003A12B3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от 29.08.2016  № 24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8" w:type="dxa"/>
            <w:gridSpan w:val="2"/>
          </w:tcPr>
          <w:p w:rsidR="00CD4BAF" w:rsidRPr="0049198C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и реализация основной адаптированной программы дошкольного образования в группах комбинированной направленности </w:t>
            </w:r>
          </w:p>
        </w:tc>
        <w:tc>
          <w:tcPr>
            <w:tcW w:w="4850" w:type="dxa"/>
            <w:gridSpan w:val="2"/>
          </w:tcPr>
          <w:p w:rsidR="00CD4BAF" w:rsidRPr="0049198C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 4,10»</w:t>
            </w:r>
          </w:p>
        </w:tc>
        <w:tc>
          <w:tcPr>
            <w:tcW w:w="4711" w:type="dxa"/>
          </w:tcPr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МБДОУ «Детский сад № 4», утверждена приказом МБДОУ «Детские сады № 4» от 28.09.2016 № 1.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gridSpan w:val="2"/>
          </w:tcPr>
          <w:p w:rsidR="00CD4BAF" w:rsidRPr="004324E7" w:rsidRDefault="00CD4BAF" w:rsidP="000D4F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 дошкольного образования в группах оздоровительной направленности </w:t>
            </w:r>
          </w:p>
        </w:tc>
        <w:tc>
          <w:tcPr>
            <w:tcW w:w="4850" w:type="dxa"/>
            <w:gridSpan w:val="2"/>
          </w:tcPr>
          <w:p w:rsidR="00CD4BAF" w:rsidRPr="004324E7" w:rsidRDefault="00CD4BAF" w:rsidP="000D4F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 212, 15, 11»</w:t>
            </w:r>
          </w:p>
        </w:tc>
        <w:tc>
          <w:tcPr>
            <w:tcW w:w="4711" w:type="dxa"/>
          </w:tcPr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Устав МБОУ «Детский сад № 212», утвержден постановлением администрации ЗГМО от 09.12.2016 № 1992;</w:t>
            </w:r>
          </w:p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программа дополнительного образования </w:t>
            </w:r>
            <w:proofErr w:type="spellStart"/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направленности, утвержденная приказом МБДОУ «Детский сад № 212» от 28.08.2018  № 35.</w:t>
            </w:r>
          </w:p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№15», утвержден постановлением администрации ЗГМО от 19.10.2015 № 2072.</w:t>
            </w:r>
          </w:p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МБОУ «Детский сад № 15» на 2017-2020 гг., «Детский сад-территория здоровья», утверждена приказом МБДОУ от 14.04.2017 №26А;</w:t>
            </w:r>
          </w:p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«Начальная школа - Детский сад № 11», утвержден постановлением администрации ЗГМО от 19.08.2015 </w:t>
            </w:r>
          </w:p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№ 1478.</w:t>
            </w:r>
          </w:p>
          <w:p w:rsidR="00CD4BAF" w:rsidRPr="00E017C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группы оздоровительной направленности для часто болеющих детей «Здоровый дошкольник», утверждена приказом МБОУ «Начальная школа – Детский сад 11» от 01.09.2014 г. 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gridSpan w:val="2"/>
          </w:tcPr>
          <w:p w:rsidR="00CD4BAF" w:rsidRPr="002021D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адаптированной программы в группе компенсирующей направленности</w:t>
            </w:r>
          </w:p>
        </w:tc>
        <w:tc>
          <w:tcPr>
            <w:tcW w:w="4850" w:type="dxa"/>
            <w:gridSpan w:val="2"/>
          </w:tcPr>
          <w:p w:rsidR="00CD4BAF" w:rsidRPr="002021D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4711" w:type="dxa"/>
          </w:tcPr>
          <w:p w:rsidR="00CD4BAF" w:rsidRPr="00CB1FE4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 16», утвержден постановлением администрации ЗГМО от 21.07.2016 № 1050.</w:t>
            </w:r>
          </w:p>
          <w:p w:rsidR="00CD4BAF" w:rsidRPr="002021D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дошкольного образования, утверждена приказом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сады № 16»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2.09.2014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 xml:space="preserve"> №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7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7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МБДОУ «СОШ №5», МБДОУ «СОШ №7», МБДОУ «СОШ №9», МБДОУ «СОШ №10», МБДОУ «НШ-ДС № 11», МБДОУ «СОШ №26»</w:t>
            </w:r>
          </w:p>
        </w:tc>
        <w:tc>
          <w:tcPr>
            <w:tcW w:w="4711" w:type="dxa"/>
          </w:tcPr>
          <w:p w:rsidR="00CD4BAF" w:rsidRPr="00B2575F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утвержденный постановлением администрации ЗГМО </w:t>
            </w:r>
          </w:p>
          <w:p w:rsidR="00CD4BAF" w:rsidRPr="00B2575F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CD4BAF" w:rsidRPr="00B2575F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№5», утверждена приказом МБОУ «СОШ №5» от 29.08.2011 №52.</w:t>
            </w:r>
          </w:p>
          <w:p w:rsidR="00CD4BAF" w:rsidRPr="00B955E8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5E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7», утверждена приказом МБОУ «СОШ № 7» от 02.03.2015 №80.</w:t>
            </w:r>
          </w:p>
          <w:p w:rsidR="00CD4BAF" w:rsidRPr="00B955E8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5E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8», утверждена приказом МБОУ «СОШ №8» от 18.01.2011 №2/а.</w:t>
            </w:r>
          </w:p>
          <w:p w:rsidR="00CD4BAF" w:rsidRPr="00EA3F0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10», утверждена приказом МБОУ «СОШ №10» от 31.08.2011 №139.</w:t>
            </w:r>
          </w:p>
          <w:p w:rsidR="00CD4BAF" w:rsidRPr="00EA3F0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«Начальная школа – Детский сад №11», утверждена приказом МБОУ «НШ-ДС №11» от 31.08.2011г. № 130.</w:t>
            </w:r>
          </w:p>
          <w:p w:rsidR="00CD4BAF" w:rsidRPr="00EA3F0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9», 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06.06.2016 </w:t>
            </w:r>
            <w:r w:rsidRPr="00EA3F0A">
              <w:rPr>
                <w:rFonts w:ascii="Times New Roman" w:hAnsi="Times New Roman"/>
                <w:sz w:val="24"/>
                <w:szCs w:val="24"/>
              </w:rPr>
              <w:t>№ 84.</w:t>
            </w:r>
          </w:p>
          <w:p w:rsidR="00CD4BAF" w:rsidRDefault="00CD4BAF" w:rsidP="000D4F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МБОУ «СОШ №26», утвержденная приказом </w:t>
            </w:r>
            <w:r w:rsidRPr="00EA3F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«СОШ №26» от 01 сентября 2015  № 268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88" w:type="dxa"/>
            <w:gridSpan w:val="2"/>
          </w:tcPr>
          <w:p w:rsidR="00CD4BAF" w:rsidRPr="00EF4C33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основного общего 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gridSpan w:val="2"/>
          </w:tcPr>
          <w:p w:rsidR="00CD4BAF" w:rsidRPr="00C54FF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CD4BAF" w:rsidRPr="00C54FF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МБДОУ «СОШ №5», МБДОУ «СОШ №7», МБДОУ «СОШ №8» МБДОУ «СОШ №9», МБДОУ «СОШ №10», МБДОУ «Зиминский лицей», МБДОУ «СОШ №26»</w:t>
            </w:r>
          </w:p>
        </w:tc>
        <w:tc>
          <w:tcPr>
            <w:tcW w:w="4711" w:type="dxa"/>
          </w:tcPr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 постановлением администрации ЗГМО 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5», утверждена приказом МБОУ «СОШ №5» от 01.09.2014  № 66а.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7», утверждена приказом МБОУ «СОШ №7» от 07.05.2014   № 149.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8», утверждена приказом МБОУ «СОШ №8» от 18.01.2011 №2/а.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9», утверждена приказом МБОУ «СОШ №9» от 29.08.2018 № 161.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10» утвержденная приказом МБОУ «СОШ №10» </w:t>
            </w:r>
            <w:r>
              <w:rPr>
                <w:rFonts w:ascii="Times New Roman" w:hAnsi="Times New Roman"/>
                <w:sz w:val="24"/>
                <w:szCs w:val="24"/>
              </w:rPr>
              <w:t>от 30.08.2014 № 150.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ООП ООО) МБОУ «СОШ № 26», утверждена приказом МБОУ «СОШ №26» от 01.09.2015 </w:t>
            </w:r>
            <w:r>
              <w:rPr>
                <w:rFonts w:ascii="Times New Roman" w:hAnsi="Times New Roman"/>
                <w:sz w:val="24"/>
                <w:szCs w:val="24"/>
              </w:rPr>
              <w:t>№268.</w:t>
            </w:r>
          </w:p>
          <w:p w:rsidR="00CD4BAF" w:rsidRPr="00C54FFA" w:rsidRDefault="00CD4BAF" w:rsidP="000D4F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«Зиминский лицей», утверждена приказом МБОУ «Зиминский лицей»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.09.2013 №129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88" w:type="dxa"/>
            <w:gridSpan w:val="2"/>
          </w:tcPr>
          <w:p w:rsidR="00CD4BAF" w:rsidRPr="003B515D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 </w:t>
            </w:r>
          </w:p>
        </w:tc>
        <w:tc>
          <w:tcPr>
            <w:tcW w:w="4850" w:type="dxa"/>
            <w:gridSpan w:val="2"/>
          </w:tcPr>
          <w:p w:rsidR="00CD4BAF" w:rsidRPr="00C54FF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МБДОУ «СОШ №5», МБДОУ «СОШ №7», МБДОУ «СОШ №8» МБДОУ «СОШ №9», МБДОУ «СОШ №10», МБДОУ «Зиминский лицей»</w:t>
            </w:r>
          </w:p>
        </w:tc>
        <w:tc>
          <w:tcPr>
            <w:tcW w:w="4711" w:type="dxa"/>
          </w:tcPr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 постановлением администрации ЗГМО 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5», утверждена приказом МБОУ «СОШ №5» от 01.09.2014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66.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7», утверждена приказом МБОУ «СОШ №7» от 07.05.2014   № 149.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8», утверждена приказом МБОУ «СОШ №8» от 18.01.2011 №2/а.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9», утверждена приказом МБОУ «СОШ №9» от </w:t>
            </w:r>
            <w:r>
              <w:rPr>
                <w:rFonts w:ascii="Times New Roman" w:hAnsi="Times New Roman"/>
                <w:sz w:val="24"/>
                <w:szCs w:val="24"/>
              </w:rPr>
              <w:t>208.08.2015 № 118</w:t>
            </w:r>
            <w:r w:rsidRPr="00C54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10» утвержденная приказом МБОУ «СОШ №10» </w:t>
            </w:r>
            <w:r>
              <w:rPr>
                <w:rFonts w:ascii="Times New Roman" w:hAnsi="Times New Roman"/>
                <w:sz w:val="24"/>
                <w:szCs w:val="24"/>
              </w:rPr>
              <w:t>от 30.08.2014 № 150.</w:t>
            </w:r>
          </w:p>
          <w:p w:rsidR="00CD4BAF" w:rsidRPr="00C54FFA" w:rsidRDefault="00CD4BAF" w:rsidP="000D4FB5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ООП ООО) МБОУ «СОШ № 26», утверждена приказом МБОУ «СОШ №26» от 01.09.2015 </w:t>
            </w:r>
            <w:r>
              <w:rPr>
                <w:rFonts w:ascii="Times New Roman" w:hAnsi="Times New Roman"/>
                <w:sz w:val="24"/>
                <w:szCs w:val="24"/>
              </w:rPr>
              <w:t>№268.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«Зиминский лицей», утверждена приказом МБОУ «Зиминский лицей»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02.09.2015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8" w:type="dxa"/>
            <w:gridSpan w:val="2"/>
          </w:tcPr>
          <w:p w:rsidR="00CD4BAF" w:rsidRPr="003B515D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</w:t>
            </w:r>
            <w:r w:rsidRPr="003B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адаптированной общеобразовательной программе для детей с задержкой психического развития начального общего образования </w:t>
            </w:r>
          </w:p>
        </w:tc>
        <w:tc>
          <w:tcPr>
            <w:tcW w:w="4850" w:type="dxa"/>
            <w:gridSpan w:val="2"/>
          </w:tcPr>
          <w:p w:rsidR="00CD4BAF" w:rsidRPr="00C54FFA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бюджетные общеобразовательные учреждения: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«СОШ №7», МБДОУ «СОШ №8» МБДОУ «СОШ №9», МБДОУ «СОШ №10»</w:t>
            </w:r>
          </w:p>
        </w:tc>
        <w:tc>
          <w:tcPr>
            <w:tcW w:w="4711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№7», приказ от 31.08.2015 № 286. 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№8», приказ от 01.09.2015 № 193.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№9», приказ от 28.08.2015 № 118.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на 2014-2019 гг., утверждена приказом МБОУ «СОШ №10», приказ от 30.08.2014 № 150.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основного общего образования по адаптированной общеобразовательной программе для детей с задержкой психического развития основного общего образования 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общеобразовательные учреждения: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 МБОУ «СОШ №8», МБОУ «СОШ №10»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№7», утверждена приказом от 31.08.2015 № 286.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МБОУ «СОШ № 8», утверждена МБОУ от 01.09.2015 № 193.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на 2014-2019 гг., утверждена МБОУ «СОШ № 10», утверждена приказом МБОУ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30.08.2014 г. № 150 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адаптированной общеобразовательной программе для детей с легкой умственной отсталостью начального общего образования 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общеобразовательные учреждения: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№8», МБОУ «СОШ №9», МБОУ «СОШ №10»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программа,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отсталостью, МБОУ «СОШ №8»,  утверждена приказом от 01.09.2015 № 193.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программа,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отсталостью, МБОУ «СОШ №9»,  утверждена приказом от 28.08.2015 № 118.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на 2014-2019 гг. МБОУ «СОШ №10», утверждена приказом от 30.08.2014 № 150 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адаптированной общеобразовательной программе для детей с умеренной умственной отсталостью основного общего образования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программа,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отсталостью, МБОУ «СОШ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01.09.2015 № 193 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учащихся в каникулярное время в лагерях дневного пребывания, в ДОЛ палаточного типа «Тихоокеанец»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учреждения, муниципальное бюджетное учреждение дополнительного образования «Детско-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юношеская спортивная школа имени Г.М. Сергеева, муниципальное бюджетное учреждение дополнительного образования «Зиминский дом детского творчества» 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МБУДО «ДЮСШ имени Г.М. Сергеева» утвержден постановлением администрации ЗГМО от 17.12.2015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2498.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утверждена приказом МБУ ДО «ЗДДТ» от 15.03.2018 г.  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показ концертов и концертных программ, спектаклей (театральных постановок), цирковых номеров и иных зрелищных программ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«Городской Дом культуры «Горизонт»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 «Горизонт» Устав утвержден постановлением администрации ЗГМО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18.04.2013 г. № 811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коллективов самодеятельного творчества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«Городской Дом культуры «Горизонт»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 «Горизонт» Устав утвержден постановлением администрации ЗГМО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18.04.2013 г. № 811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кинофильмов, организация мероприятий, цирковых программ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4711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«Кинодосуговый центр «Россия» Устав утвержден постановлением администрации ЗГМО от 28.12.2011 г. 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деятельность клубных формирований и коллективов самодеятельного творчества 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4711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«Кинодосуговый центр «Россия» Устав утвержден постановлением администрации ЗГМО от 28.12.2011 г. 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2096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 «Спутник»</w:t>
            </w:r>
          </w:p>
        </w:tc>
        <w:tc>
          <w:tcPr>
            <w:tcW w:w="4711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«Культурно-информационный центр «Спутник» Устав утвержден постановлением администрации ЗГМО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10.02.2012 г. № 154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коллективов самодеятельного творчества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 «Спутник»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«Культурно-информационный центр «Спутник» Устав утвержден постановлением администрации ЗГМО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10.02.2012 г. № 154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сохранения и безопасности музейных предметов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4711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музей» Устав утвержден постановлением администрации ЗГМО от 14.12.2011 г. </w:t>
            </w:r>
          </w:p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1997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коллекций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музей» Устав утвержден постановлением администрации ЗГМО от 14.12.2011 г.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1997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художественного искусства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Брызгалова» 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им. В.А. Брызгалова» Устав утвержден Постановлением администрации ЗГМО 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16.11.2015 г. № 2321 </w:t>
            </w:r>
          </w:p>
        </w:tc>
      </w:tr>
      <w:tr w:rsidR="00CD4BAF" w:rsidTr="000D4FB5">
        <w:tc>
          <w:tcPr>
            <w:tcW w:w="937" w:type="dxa"/>
          </w:tcPr>
          <w:p w:rsidR="00CD4BAF" w:rsidRDefault="00CD4BAF" w:rsidP="000D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8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музыкального искусства </w:t>
            </w:r>
          </w:p>
        </w:tc>
        <w:tc>
          <w:tcPr>
            <w:tcW w:w="4850" w:type="dxa"/>
            <w:gridSpan w:val="2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4711" w:type="dxa"/>
          </w:tcPr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Устав утвержден постановлением администрации ЗГМО</w:t>
            </w:r>
          </w:p>
          <w:p w:rsidR="00CD4BAF" w:rsidRDefault="00CD4BAF" w:rsidP="000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17.02.2017 г. № 266</w:t>
            </w:r>
          </w:p>
        </w:tc>
      </w:tr>
    </w:tbl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5A">
        <w:rPr>
          <w:rFonts w:ascii="Times New Roman" w:hAnsi="Times New Roman" w:cs="Times New Roman"/>
          <w:sz w:val="20"/>
          <w:szCs w:val="20"/>
        </w:rPr>
        <w:t>Сидорчук Нина Геннадьевна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D4BAF" w:rsidRDefault="00CD4BAF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8(39554) 3-13-90</w:t>
      </w:r>
    </w:p>
    <w:sectPr w:rsidR="00CD4BAF" w:rsidSect="00B426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14B9D"/>
    <w:multiLevelType w:val="hybridMultilevel"/>
    <w:tmpl w:val="AF96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7665"/>
    <w:multiLevelType w:val="hybridMultilevel"/>
    <w:tmpl w:val="DF101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91737"/>
    <w:multiLevelType w:val="hybridMultilevel"/>
    <w:tmpl w:val="AC62C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D5BDD"/>
    <w:multiLevelType w:val="hybridMultilevel"/>
    <w:tmpl w:val="AED6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32A5D"/>
    <w:rsid w:val="00034FFB"/>
    <w:rsid w:val="00045A05"/>
    <w:rsid w:val="00055311"/>
    <w:rsid w:val="00064D79"/>
    <w:rsid w:val="00083C77"/>
    <w:rsid w:val="000A31BB"/>
    <w:rsid w:val="000A6DA6"/>
    <w:rsid w:val="000B1314"/>
    <w:rsid w:val="000B45A7"/>
    <w:rsid w:val="000E5288"/>
    <w:rsid w:val="000E7587"/>
    <w:rsid w:val="000F2474"/>
    <w:rsid w:val="00110E74"/>
    <w:rsid w:val="00112100"/>
    <w:rsid w:val="00117CED"/>
    <w:rsid w:val="00125488"/>
    <w:rsid w:val="0012620E"/>
    <w:rsid w:val="00134673"/>
    <w:rsid w:val="00153C1A"/>
    <w:rsid w:val="00157280"/>
    <w:rsid w:val="001611EB"/>
    <w:rsid w:val="00163282"/>
    <w:rsid w:val="00164282"/>
    <w:rsid w:val="00183CF3"/>
    <w:rsid w:val="00185F34"/>
    <w:rsid w:val="00186C4E"/>
    <w:rsid w:val="00197823"/>
    <w:rsid w:val="001B1DA4"/>
    <w:rsid w:val="001B242A"/>
    <w:rsid w:val="001D249D"/>
    <w:rsid w:val="001D30DC"/>
    <w:rsid w:val="001D5E0E"/>
    <w:rsid w:val="001F39A4"/>
    <w:rsid w:val="001F6D8A"/>
    <w:rsid w:val="002152F4"/>
    <w:rsid w:val="0022005B"/>
    <w:rsid w:val="00221ABD"/>
    <w:rsid w:val="00222BE1"/>
    <w:rsid w:val="00240080"/>
    <w:rsid w:val="0026183B"/>
    <w:rsid w:val="002641BF"/>
    <w:rsid w:val="002653AC"/>
    <w:rsid w:val="0026543E"/>
    <w:rsid w:val="00295D47"/>
    <w:rsid w:val="00297BE9"/>
    <w:rsid w:val="002A0D2E"/>
    <w:rsid w:val="002A6203"/>
    <w:rsid w:val="002B133C"/>
    <w:rsid w:val="0030245D"/>
    <w:rsid w:val="00321B29"/>
    <w:rsid w:val="00324A77"/>
    <w:rsid w:val="00326C31"/>
    <w:rsid w:val="00356F16"/>
    <w:rsid w:val="003A09B3"/>
    <w:rsid w:val="003A67CD"/>
    <w:rsid w:val="003A6A40"/>
    <w:rsid w:val="003D0967"/>
    <w:rsid w:val="003D60FC"/>
    <w:rsid w:val="003E792B"/>
    <w:rsid w:val="003F299F"/>
    <w:rsid w:val="003F3D95"/>
    <w:rsid w:val="00410250"/>
    <w:rsid w:val="004178D7"/>
    <w:rsid w:val="00475FC6"/>
    <w:rsid w:val="004760C0"/>
    <w:rsid w:val="004C2A32"/>
    <w:rsid w:val="004E67B7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44E40"/>
    <w:rsid w:val="00556373"/>
    <w:rsid w:val="00587C9A"/>
    <w:rsid w:val="005A130C"/>
    <w:rsid w:val="005A37A6"/>
    <w:rsid w:val="005A5080"/>
    <w:rsid w:val="005A669E"/>
    <w:rsid w:val="005A6C7E"/>
    <w:rsid w:val="005B1412"/>
    <w:rsid w:val="005C0191"/>
    <w:rsid w:val="005C33AD"/>
    <w:rsid w:val="005C50D5"/>
    <w:rsid w:val="005D2778"/>
    <w:rsid w:val="005E3E07"/>
    <w:rsid w:val="005E588A"/>
    <w:rsid w:val="005E5E5B"/>
    <w:rsid w:val="005E690E"/>
    <w:rsid w:val="005F1195"/>
    <w:rsid w:val="005F1889"/>
    <w:rsid w:val="005F3B9C"/>
    <w:rsid w:val="006020FA"/>
    <w:rsid w:val="00603657"/>
    <w:rsid w:val="00607301"/>
    <w:rsid w:val="006334A3"/>
    <w:rsid w:val="00657C49"/>
    <w:rsid w:val="00686763"/>
    <w:rsid w:val="0069342D"/>
    <w:rsid w:val="00694C24"/>
    <w:rsid w:val="006A14F3"/>
    <w:rsid w:val="006B1AD5"/>
    <w:rsid w:val="006B2A45"/>
    <w:rsid w:val="00701575"/>
    <w:rsid w:val="00707B65"/>
    <w:rsid w:val="00743836"/>
    <w:rsid w:val="00751ABF"/>
    <w:rsid w:val="007541D6"/>
    <w:rsid w:val="00767EFE"/>
    <w:rsid w:val="007737D1"/>
    <w:rsid w:val="00791457"/>
    <w:rsid w:val="007A23A0"/>
    <w:rsid w:val="007A580C"/>
    <w:rsid w:val="007A68D6"/>
    <w:rsid w:val="007D0BAD"/>
    <w:rsid w:val="007E153E"/>
    <w:rsid w:val="007E2BDF"/>
    <w:rsid w:val="007E3445"/>
    <w:rsid w:val="007E3B9C"/>
    <w:rsid w:val="007E45CA"/>
    <w:rsid w:val="007F4896"/>
    <w:rsid w:val="00807596"/>
    <w:rsid w:val="0081090E"/>
    <w:rsid w:val="00820828"/>
    <w:rsid w:val="00830EF2"/>
    <w:rsid w:val="0083404C"/>
    <w:rsid w:val="00845E2E"/>
    <w:rsid w:val="00865C23"/>
    <w:rsid w:val="0086765B"/>
    <w:rsid w:val="008734B4"/>
    <w:rsid w:val="008953E6"/>
    <w:rsid w:val="00897692"/>
    <w:rsid w:val="008A35D7"/>
    <w:rsid w:val="008B009C"/>
    <w:rsid w:val="008C2C46"/>
    <w:rsid w:val="008D70F8"/>
    <w:rsid w:val="008F3152"/>
    <w:rsid w:val="00901E4C"/>
    <w:rsid w:val="009061A6"/>
    <w:rsid w:val="00906262"/>
    <w:rsid w:val="00940355"/>
    <w:rsid w:val="009475FA"/>
    <w:rsid w:val="00964ECB"/>
    <w:rsid w:val="00972996"/>
    <w:rsid w:val="0097469E"/>
    <w:rsid w:val="009D0ED4"/>
    <w:rsid w:val="009D1047"/>
    <w:rsid w:val="009D66AC"/>
    <w:rsid w:val="009E0109"/>
    <w:rsid w:val="009F18EB"/>
    <w:rsid w:val="009F325F"/>
    <w:rsid w:val="00A01CAA"/>
    <w:rsid w:val="00A22B79"/>
    <w:rsid w:val="00A2594D"/>
    <w:rsid w:val="00A34F2C"/>
    <w:rsid w:val="00A35891"/>
    <w:rsid w:val="00A35FBF"/>
    <w:rsid w:val="00A42011"/>
    <w:rsid w:val="00A42AFA"/>
    <w:rsid w:val="00A435A0"/>
    <w:rsid w:val="00A46B09"/>
    <w:rsid w:val="00A544D3"/>
    <w:rsid w:val="00A549CF"/>
    <w:rsid w:val="00A54B54"/>
    <w:rsid w:val="00A61685"/>
    <w:rsid w:val="00A66327"/>
    <w:rsid w:val="00A677AB"/>
    <w:rsid w:val="00A8051D"/>
    <w:rsid w:val="00A835C9"/>
    <w:rsid w:val="00AB50FB"/>
    <w:rsid w:val="00AB6AF5"/>
    <w:rsid w:val="00AC08D7"/>
    <w:rsid w:val="00AD6688"/>
    <w:rsid w:val="00AE2EB5"/>
    <w:rsid w:val="00AE4A5B"/>
    <w:rsid w:val="00AE633C"/>
    <w:rsid w:val="00AF1BAF"/>
    <w:rsid w:val="00B16A3B"/>
    <w:rsid w:val="00B313DF"/>
    <w:rsid w:val="00B4169B"/>
    <w:rsid w:val="00B44DAB"/>
    <w:rsid w:val="00B67CA8"/>
    <w:rsid w:val="00B80334"/>
    <w:rsid w:val="00B9426A"/>
    <w:rsid w:val="00BA3476"/>
    <w:rsid w:val="00BB0A22"/>
    <w:rsid w:val="00BC08EE"/>
    <w:rsid w:val="00BC0C00"/>
    <w:rsid w:val="00BC5508"/>
    <w:rsid w:val="00BC5A31"/>
    <w:rsid w:val="00BF2BC1"/>
    <w:rsid w:val="00C0560A"/>
    <w:rsid w:val="00C07CE1"/>
    <w:rsid w:val="00C132B8"/>
    <w:rsid w:val="00C25B2C"/>
    <w:rsid w:val="00C2776E"/>
    <w:rsid w:val="00C34139"/>
    <w:rsid w:val="00C45306"/>
    <w:rsid w:val="00C45E96"/>
    <w:rsid w:val="00C661D8"/>
    <w:rsid w:val="00C66798"/>
    <w:rsid w:val="00C72240"/>
    <w:rsid w:val="00C809B5"/>
    <w:rsid w:val="00C83B17"/>
    <w:rsid w:val="00C879A3"/>
    <w:rsid w:val="00CA07AE"/>
    <w:rsid w:val="00CC12FE"/>
    <w:rsid w:val="00CC674C"/>
    <w:rsid w:val="00CC70B6"/>
    <w:rsid w:val="00CD4BAF"/>
    <w:rsid w:val="00CD7C56"/>
    <w:rsid w:val="00CE38C8"/>
    <w:rsid w:val="00CF1EB4"/>
    <w:rsid w:val="00CF792D"/>
    <w:rsid w:val="00D23819"/>
    <w:rsid w:val="00D266B7"/>
    <w:rsid w:val="00D315C7"/>
    <w:rsid w:val="00D328CF"/>
    <w:rsid w:val="00D3320E"/>
    <w:rsid w:val="00D50E2B"/>
    <w:rsid w:val="00D70BA0"/>
    <w:rsid w:val="00D77DBB"/>
    <w:rsid w:val="00D86D2D"/>
    <w:rsid w:val="00D87A94"/>
    <w:rsid w:val="00D930B7"/>
    <w:rsid w:val="00DA54BF"/>
    <w:rsid w:val="00DC5F6D"/>
    <w:rsid w:val="00DD1072"/>
    <w:rsid w:val="00E14199"/>
    <w:rsid w:val="00E14D4F"/>
    <w:rsid w:val="00E20012"/>
    <w:rsid w:val="00E20A15"/>
    <w:rsid w:val="00E43EE6"/>
    <w:rsid w:val="00E53A61"/>
    <w:rsid w:val="00E55185"/>
    <w:rsid w:val="00E81370"/>
    <w:rsid w:val="00EC0136"/>
    <w:rsid w:val="00EC520E"/>
    <w:rsid w:val="00EC66CD"/>
    <w:rsid w:val="00ED6296"/>
    <w:rsid w:val="00EE29AF"/>
    <w:rsid w:val="00F0783E"/>
    <w:rsid w:val="00F10B71"/>
    <w:rsid w:val="00F15FE6"/>
    <w:rsid w:val="00F20814"/>
    <w:rsid w:val="00F619CD"/>
    <w:rsid w:val="00F62E30"/>
    <w:rsid w:val="00F71B8C"/>
    <w:rsid w:val="00F82BD2"/>
    <w:rsid w:val="00F87959"/>
    <w:rsid w:val="00FB2924"/>
    <w:rsid w:val="00FC3E17"/>
    <w:rsid w:val="00FD3BC0"/>
    <w:rsid w:val="00FD3EA1"/>
    <w:rsid w:val="00FF5AA0"/>
    <w:rsid w:val="00FF6B1D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table" w:styleId="a8">
    <w:name w:val="Table Grid"/>
    <w:basedOn w:val="a1"/>
    <w:uiPriority w:val="59"/>
    <w:rsid w:val="00CD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4B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4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pub/files/QA/8102/subs/Reglament_Subsidii_dlya_razvitiya_MiS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madm.ru/pub/files/QA/8102/ekonomika/Administrativnyj_reglament_Prinyatie_resheniya_ob_ustanovlenii_nadbavok_k_tarifam_na_tovary_i_uslugi_OKK_tarifov_na.docx" TargetMode="External"/><Relationship Id="rId12" Type="http://schemas.openxmlformats.org/officeDocument/2006/relationships/hyperlink" Target="http://www.zimadm.ru/pub/files/QA/8642/03.04.2019_Postanovlenie_utv._adm_regl._peredacha_zhilykh__pomeshhenij_v_sobstvennost_grazhda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imadm.ru/pub/files/QA/8974/Postanovleniya_ob_utverzhdenii_administrativnogo_reglamenta_Uvedomleniy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imadm.ru/pub/files/QA/8793/postanovlenie_ob_utverzhdenii_administrativnogo_reglamen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/pub/files/QA/8102/ordera/postanovleni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91E3-25E5-407F-8A30-802404A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4428</TotalTime>
  <Pages>19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269</cp:revision>
  <cp:lastPrinted>2019-08-21T00:27:00Z</cp:lastPrinted>
  <dcterms:created xsi:type="dcterms:W3CDTF">2019-03-21T02:04:00Z</dcterms:created>
  <dcterms:modified xsi:type="dcterms:W3CDTF">2019-09-03T00:10:00Z</dcterms:modified>
</cp:coreProperties>
</file>