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Ind w:w="-106" w:type="dxa"/>
        <w:tblLook w:val="00A0"/>
      </w:tblPr>
      <w:tblGrid>
        <w:gridCol w:w="4219"/>
        <w:gridCol w:w="1843"/>
        <w:gridCol w:w="3544"/>
      </w:tblGrid>
      <w:tr w:rsidR="000F0C40">
        <w:tc>
          <w:tcPr>
            <w:tcW w:w="4219" w:type="dxa"/>
          </w:tcPr>
          <w:p w:rsidR="000F0C40" w:rsidRDefault="000F0C40" w:rsidP="009F04FB">
            <w:r>
              <w:t>СОГЛАСОВАНО:</w:t>
            </w:r>
          </w:p>
          <w:p w:rsidR="000F0C40" w:rsidRPr="001D0A11" w:rsidRDefault="000F0C40" w:rsidP="00156D50">
            <w:pPr>
              <w:ind w:left="-108"/>
            </w:pPr>
            <w:r>
              <w:t>Заместитель мэра Зиминского городского муниципального образования по социальным вопросам</w:t>
            </w:r>
          </w:p>
          <w:p w:rsidR="000F0C40" w:rsidRPr="001D0A11" w:rsidRDefault="000F0C40" w:rsidP="00156D50">
            <w:pPr>
              <w:ind w:left="-108"/>
            </w:pPr>
            <w:r w:rsidRPr="001D0A11">
              <w:t xml:space="preserve">___________ </w:t>
            </w:r>
            <w:r>
              <w:t>Н.Ю.Гузенко</w:t>
            </w:r>
          </w:p>
          <w:p w:rsidR="000F0C40" w:rsidRPr="00156D50" w:rsidRDefault="000F0C40" w:rsidP="00156D50">
            <w:pPr>
              <w:ind w:left="-108"/>
            </w:pPr>
            <w:r>
              <w:t>«_</w:t>
            </w:r>
            <w:r w:rsidRPr="001D0A11">
              <w:t>__» _</w:t>
            </w:r>
            <w:r>
              <w:t>_</w:t>
            </w:r>
            <w:r w:rsidRPr="001D0A11">
              <w:t>__________ 20</w:t>
            </w:r>
            <w:r>
              <w:t>1</w:t>
            </w:r>
            <w:r w:rsidRPr="00591AB1">
              <w:t>4</w:t>
            </w:r>
            <w:r w:rsidRPr="001D0A11">
              <w:t>г.</w:t>
            </w:r>
          </w:p>
        </w:tc>
        <w:tc>
          <w:tcPr>
            <w:tcW w:w="1843" w:type="dxa"/>
          </w:tcPr>
          <w:p w:rsidR="000F0C40" w:rsidRPr="004F6FC5" w:rsidRDefault="000F0C40" w:rsidP="004F6FC5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</w:tcPr>
          <w:p w:rsidR="000F0C40" w:rsidRPr="001D0A11" w:rsidRDefault="000F0C40" w:rsidP="009F04FB">
            <w:pPr>
              <w:ind w:left="-108"/>
            </w:pPr>
            <w:r w:rsidRPr="001D0A11">
              <w:t>УТВЕРЖДАЮ</w:t>
            </w:r>
            <w:r>
              <w:t>:</w:t>
            </w:r>
          </w:p>
          <w:p w:rsidR="000F0C40" w:rsidRDefault="000F0C40" w:rsidP="00156D50">
            <w:pPr>
              <w:ind w:left="-108"/>
            </w:pPr>
            <w:r w:rsidRPr="00156D50">
              <w:t>Мэр Зиминского городского муниципального</w:t>
            </w:r>
            <w:r>
              <w:t xml:space="preserve"> образования</w:t>
            </w:r>
          </w:p>
          <w:p w:rsidR="000F0C40" w:rsidRDefault="000F0C40" w:rsidP="00156D50">
            <w:pPr>
              <w:ind w:left="-108"/>
            </w:pPr>
          </w:p>
          <w:p w:rsidR="000F0C40" w:rsidRDefault="000F0C40" w:rsidP="00156D50">
            <w:pPr>
              <w:ind w:left="-108"/>
            </w:pPr>
            <w:r>
              <w:t>_______________В.В.Трубников</w:t>
            </w:r>
          </w:p>
          <w:p w:rsidR="000F0C40" w:rsidRPr="004F6FC5" w:rsidRDefault="000F0C40" w:rsidP="00156D50">
            <w:pPr>
              <w:ind w:left="-108"/>
              <w:rPr>
                <w:b/>
                <w:bCs/>
              </w:rPr>
            </w:pPr>
            <w:r>
              <w:t>«______»_______________2014г.</w:t>
            </w:r>
          </w:p>
        </w:tc>
      </w:tr>
    </w:tbl>
    <w:p w:rsidR="000F0C40" w:rsidRPr="00591AB1" w:rsidRDefault="000F0C40" w:rsidP="00236471">
      <w:pPr>
        <w:jc w:val="center"/>
        <w:rPr>
          <w:b/>
          <w:bCs/>
        </w:rPr>
      </w:pPr>
      <w:r w:rsidRPr="00591AB1">
        <w:rPr>
          <w:b/>
          <w:bCs/>
        </w:rPr>
        <w:t>Положение</w:t>
      </w:r>
    </w:p>
    <w:p w:rsidR="000F0C40" w:rsidRPr="00591AB1" w:rsidRDefault="000F0C40" w:rsidP="00236471">
      <w:pPr>
        <w:jc w:val="center"/>
      </w:pPr>
      <w:r w:rsidRPr="00591AB1">
        <w:t xml:space="preserve">о проведении 5 этапа Спартакиады </w:t>
      </w:r>
    </w:p>
    <w:p w:rsidR="000F0C40" w:rsidRPr="00591AB1" w:rsidRDefault="000F0C40" w:rsidP="00236471">
      <w:pPr>
        <w:jc w:val="center"/>
      </w:pPr>
      <w:r w:rsidRPr="00591AB1">
        <w:t xml:space="preserve">среди организаций и предприятий города Зимы. </w:t>
      </w:r>
    </w:p>
    <w:p w:rsidR="000F0C40" w:rsidRPr="00591AB1" w:rsidRDefault="000F0C40" w:rsidP="00236471">
      <w:pPr>
        <w:jc w:val="center"/>
      </w:pPr>
      <w:r w:rsidRPr="00591AB1">
        <w:t>Туристический слет.</w:t>
      </w:r>
    </w:p>
    <w:p w:rsidR="000F0C40" w:rsidRPr="00591AB1" w:rsidRDefault="000F0C40" w:rsidP="00236471">
      <w:pPr>
        <w:jc w:val="center"/>
        <w:rPr>
          <w:b/>
          <w:bCs/>
        </w:rPr>
      </w:pPr>
      <w:r w:rsidRPr="00591AB1">
        <w:rPr>
          <w:b/>
          <w:bCs/>
        </w:rPr>
        <w:t>20-22 июня 201</w:t>
      </w:r>
      <w:r>
        <w:rPr>
          <w:b/>
          <w:bCs/>
        </w:rPr>
        <w:t>4</w:t>
      </w:r>
      <w:r w:rsidRPr="00591AB1">
        <w:rPr>
          <w:b/>
          <w:bCs/>
        </w:rPr>
        <w:t>г.</w:t>
      </w:r>
    </w:p>
    <w:p w:rsidR="000F0C40" w:rsidRPr="00591AB1" w:rsidRDefault="000F0C40">
      <w:pPr>
        <w:numPr>
          <w:ilvl w:val="0"/>
          <w:numId w:val="1"/>
        </w:numPr>
        <w:jc w:val="both"/>
        <w:rPr>
          <w:b/>
          <w:bCs/>
        </w:rPr>
      </w:pPr>
      <w:r w:rsidRPr="00591AB1">
        <w:rPr>
          <w:b/>
          <w:bCs/>
        </w:rPr>
        <w:t>Цели и задачи:</w:t>
      </w:r>
    </w:p>
    <w:p w:rsidR="000F0C40" w:rsidRPr="001D0A11" w:rsidRDefault="000F0C40" w:rsidP="006C26FA">
      <w:pPr>
        <w:ind w:firstLine="540"/>
        <w:jc w:val="both"/>
      </w:pPr>
      <w:r w:rsidRPr="001D0A11">
        <w:t>Слет проводится с целью дальнейшего развития туризма, спортивного ориентирования как важнейшего средства физического, нравственного и патриотического воспитания и решает следующие задачи:</w:t>
      </w:r>
    </w:p>
    <w:p w:rsidR="000F0C40" w:rsidRPr="001D0A11" w:rsidRDefault="000F0C40" w:rsidP="00B953B6">
      <w:pPr>
        <w:jc w:val="both"/>
      </w:pPr>
      <w:r w:rsidRPr="001D0A11">
        <w:t xml:space="preserve">      - совершенствование навыков по туризму, спортивному ориентированию;</w:t>
      </w:r>
    </w:p>
    <w:p w:rsidR="000F0C40" w:rsidRPr="001D0A11" w:rsidRDefault="000F0C40" w:rsidP="00B953B6">
      <w:pPr>
        <w:jc w:val="both"/>
      </w:pPr>
      <w:r w:rsidRPr="001D0A11">
        <w:t xml:space="preserve">      - укрепление здоровья участников и подготовка их к походам;</w:t>
      </w:r>
    </w:p>
    <w:p w:rsidR="000F0C40" w:rsidRPr="001D0A11" w:rsidRDefault="000F0C40" w:rsidP="00B953B6">
      <w:pPr>
        <w:jc w:val="both"/>
      </w:pPr>
      <w:r w:rsidRPr="001D0A11">
        <w:t xml:space="preserve">      - обмен опытом;</w:t>
      </w:r>
    </w:p>
    <w:p w:rsidR="000F0C40" w:rsidRPr="001D0A11" w:rsidRDefault="000F0C40" w:rsidP="00B953B6">
      <w:pPr>
        <w:jc w:val="both"/>
      </w:pPr>
      <w:r w:rsidRPr="001D0A11">
        <w:t xml:space="preserve">      - выявление сильнейших команд города;</w:t>
      </w:r>
    </w:p>
    <w:p w:rsidR="000F0C40" w:rsidRPr="001D0A11" w:rsidRDefault="000F0C40" w:rsidP="00B953B6">
      <w:pPr>
        <w:jc w:val="both"/>
      </w:pPr>
      <w:r w:rsidRPr="001D0A11">
        <w:t xml:space="preserve">      - апробация новых форм и методов проведения соревнований.</w:t>
      </w:r>
    </w:p>
    <w:p w:rsidR="000F0C40" w:rsidRPr="00591AB1" w:rsidRDefault="000F0C40">
      <w:pPr>
        <w:numPr>
          <w:ilvl w:val="0"/>
          <w:numId w:val="1"/>
        </w:numPr>
        <w:jc w:val="both"/>
        <w:rPr>
          <w:b/>
          <w:bCs/>
        </w:rPr>
      </w:pPr>
      <w:r w:rsidRPr="00591AB1">
        <w:rPr>
          <w:b/>
          <w:bCs/>
        </w:rPr>
        <w:t>Время и место проведения:</w:t>
      </w:r>
    </w:p>
    <w:p w:rsidR="000F0C40" w:rsidRPr="001D0A11" w:rsidRDefault="000F0C40" w:rsidP="006C26FA">
      <w:pPr>
        <w:ind w:firstLine="540"/>
        <w:jc w:val="both"/>
      </w:pPr>
      <w:r w:rsidRPr="006247BA">
        <w:t>Туристический слет проводится с 20 по 22 июня 2014г на «Полячихе» Зиминского района. Заезд команд 2</w:t>
      </w:r>
      <w:r>
        <w:rPr>
          <w:lang w:val="en-US"/>
        </w:rPr>
        <w:t>0</w:t>
      </w:r>
      <w:r w:rsidRPr="006247BA">
        <w:t xml:space="preserve"> июня в 10.00 часов, выезд 2</w:t>
      </w:r>
      <w:r>
        <w:rPr>
          <w:lang w:val="en-US"/>
        </w:rPr>
        <w:t>2</w:t>
      </w:r>
      <w:r w:rsidRPr="006247BA">
        <w:t xml:space="preserve"> июня после 17.00 часов.</w:t>
      </w:r>
    </w:p>
    <w:p w:rsidR="000F0C40" w:rsidRPr="00591AB1" w:rsidRDefault="000F0C40">
      <w:pPr>
        <w:numPr>
          <w:ilvl w:val="0"/>
          <w:numId w:val="1"/>
        </w:numPr>
        <w:jc w:val="both"/>
        <w:rPr>
          <w:b/>
          <w:bCs/>
        </w:rPr>
      </w:pPr>
      <w:r w:rsidRPr="00591AB1">
        <w:rPr>
          <w:b/>
          <w:bCs/>
        </w:rPr>
        <w:t>Руководство:</w:t>
      </w:r>
    </w:p>
    <w:p w:rsidR="000F0C40" w:rsidRPr="001D0A11" w:rsidRDefault="000F0C40" w:rsidP="006C26FA">
      <w:pPr>
        <w:ind w:firstLine="540"/>
        <w:jc w:val="both"/>
      </w:pPr>
      <w:r w:rsidRPr="001D0A11">
        <w:t xml:space="preserve">Подготовка и проведение слета возлагается на </w:t>
      </w:r>
      <w:r>
        <w:t xml:space="preserve">администрацию Зиминского городского муниципального образования, </w:t>
      </w:r>
      <w:r w:rsidRPr="001D0A11">
        <w:t xml:space="preserve">Управление образования администрации Зиминского городского муниципального образования и структурные подразделения. Непосредственное руководство слетом возлагается на </w:t>
      </w:r>
      <w:r>
        <w:t xml:space="preserve">начальника лагеря, главного судью и </w:t>
      </w:r>
      <w:r w:rsidRPr="001D0A11">
        <w:t>судейскую коллегию.</w:t>
      </w:r>
    </w:p>
    <w:p w:rsidR="000F0C40" w:rsidRPr="00591AB1" w:rsidRDefault="000F0C40">
      <w:pPr>
        <w:numPr>
          <w:ilvl w:val="0"/>
          <w:numId w:val="1"/>
        </w:numPr>
        <w:jc w:val="both"/>
        <w:rPr>
          <w:b/>
          <w:bCs/>
        </w:rPr>
      </w:pPr>
      <w:r w:rsidRPr="00591AB1">
        <w:rPr>
          <w:b/>
          <w:bCs/>
        </w:rPr>
        <w:t>Участники слета:</w:t>
      </w:r>
    </w:p>
    <w:p w:rsidR="000F0C40" w:rsidRPr="001D0A11" w:rsidRDefault="000F0C40" w:rsidP="006C26FA">
      <w:pPr>
        <w:ind w:firstLine="540"/>
        <w:jc w:val="both"/>
      </w:pPr>
      <w:r w:rsidRPr="001D0A11">
        <w:t xml:space="preserve">К участию в слете </w:t>
      </w:r>
      <w:r>
        <w:t>допускаются команды организаций города</w:t>
      </w:r>
      <w:r w:rsidRPr="001D0A11">
        <w:t>.</w:t>
      </w:r>
      <w:r>
        <w:t xml:space="preserve">Состав команды </w:t>
      </w:r>
      <w:r w:rsidRPr="006247BA">
        <w:t>10</w:t>
      </w:r>
      <w:r>
        <w:t xml:space="preserve"> человек: 6 участников (из них не менее двух женщин), 1 руководитель,1 костровой, 2 запасных.</w:t>
      </w:r>
    </w:p>
    <w:p w:rsidR="000F0C40" w:rsidRPr="006247BA" w:rsidRDefault="000F0C40" w:rsidP="006C26FA">
      <w:pPr>
        <w:ind w:right="-185" w:firstLine="540"/>
        <w:jc w:val="both"/>
        <w:rPr>
          <w:color w:val="FF0000"/>
        </w:rPr>
      </w:pPr>
      <w:r w:rsidRPr="00156D50">
        <w:rPr>
          <w:b/>
          <w:bCs/>
        </w:rPr>
        <w:t>Команда должна иметь эмблему</w:t>
      </w:r>
      <w:r w:rsidRPr="001D0A11">
        <w:t>. Размещение команды в полевых условиях. Перечень необходимого группового и личного снаряжения, медицинской аптечки прилагается.</w:t>
      </w:r>
      <w:r w:rsidRPr="009F326C">
        <w:t>(Приложение № 2,3,4).</w:t>
      </w:r>
    </w:p>
    <w:p w:rsidR="000F0C40" w:rsidRPr="00591AB1" w:rsidRDefault="000F0C40">
      <w:pPr>
        <w:numPr>
          <w:ilvl w:val="0"/>
          <w:numId w:val="1"/>
        </w:numPr>
        <w:jc w:val="both"/>
        <w:rPr>
          <w:b/>
          <w:bCs/>
        </w:rPr>
      </w:pPr>
      <w:r w:rsidRPr="00591AB1">
        <w:rPr>
          <w:b/>
          <w:bCs/>
        </w:rPr>
        <w:t>Программа туристического слета:</w:t>
      </w:r>
    </w:p>
    <w:p w:rsidR="000F0C40" w:rsidRPr="001D0A11" w:rsidRDefault="000F0C40" w:rsidP="006C26FA">
      <w:pPr>
        <w:ind w:right="-185" w:firstLine="540"/>
        <w:jc w:val="both"/>
      </w:pPr>
      <w:r w:rsidRPr="001D0A11">
        <w:t>Первый день – заезд команд, размещение и регистрация команд, открытие туристического слета, спортивное ориентирование, комический футбол, туристическое блюдо (список продуктов выдается на месте), конкурс рыбака</w:t>
      </w:r>
      <w:r>
        <w:t xml:space="preserve">, </w:t>
      </w:r>
      <w:r w:rsidRPr="001D0A11">
        <w:t>вечер отдыха.</w:t>
      </w:r>
    </w:p>
    <w:p w:rsidR="000F0C40" w:rsidRPr="001D0A11" w:rsidRDefault="000F0C40" w:rsidP="006C26FA">
      <w:pPr>
        <w:ind w:right="-185" w:firstLine="540"/>
        <w:jc w:val="both"/>
      </w:pPr>
      <w:r w:rsidRPr="001D0A11">
        <w:t>День второй –</w:t>
      </w:r>
      <w:r>
        <w:t xml:space="preserve">контрольно-туристический маршрут (далее </w:t>
      </w:r>
      <w:r w:rsidRPr="001D0A11">
        <w:t>КТМ</w:t>
      </w:r>
      <w:r>
        <w:t>)</w:t>
      </w:r>
      <w:r w:rsidRPr="001D0A11">
        <w:t xml:space="preserve">, волейбол, конкурс </w:t>
      </w:r>
      <w:r>
        <w:t>газет и</w:t>
      </w:r>
      <w:r w:rsidRPr="001D0A11">
        <w:t xml:space="preserve"> конкурс художественной самодеятельности</w:t>
      </w:r>
      <w:r>
        <w:t>,</w:t>
      </w:r>
      <w:r w:rsidRPr="001D0A11">
        <w:t xml:space="preserve"> вечер отдыха</w:t>
      </w:r>
      <w:r>
        <w:t>, ночное ориентирование будет проводиться по решению судейской коллегии</w:t>
      </w:r>
      <w:bookmarkStart w:id="0" w:name="_GoBack"/>
      <w:bookmarkEnd w:id="0"/>
      <w:r>
        <w:t>.</w:t>
      </w:r>
    </w:p>
    <w:p w:rsidR="000F0C40" w:rsidRPr="001D0A11" w:rsidRDefault="000F0C40" w:rsidP="006C26FA">
      <w:pPr>
        <w:ind w:right="-185" w:firstLine="540"/>
        <w:jc w:val="both"/>
      </w:pPr>
      <w:r w:rsidRPr="001D0A11">
        <w:t xml:space="preserve">Третий день – </w:t>
      </w:r>
      <w:r>
        <w:t>техника туризма</w:t>
      </w:r>
      <w:r w:rsidRPr="00250DE7">
        <w:t>,</w:t>
      </w:r>
      <w:r w:rsidRPr="001D0A11">
        <w:t xml:space="preserve"> подведение </w:t>
      </w:r>
      <w:r>
        <w:t>итог</w:t>
      </w:r>
      <w:r w:rsidRPr="001D0A11">
        <w:t>ов, закрытие, награждение, отъезд.</w:t>
      </w:r>
    </w:p>
    <w:p w:rsidR="000F0C40" w:rsidRPr="00016AAC" w:rsidRDefault="000F0C40" w:rsidP="008B30D4">
      <w:pPr>
        <w:numPr>
          <w:ilvl w:val="0"/>
          <w:numId w:val="1"/>
        </w:numPr>
        <w:jc w:val="both"/>
        <w:rPr>
          <w:b/>
          <w:bCs/>
        </w:rPr>
      </w:pPr>
      <w:r w:rsidRPr="00016AAC">
        <w:rPr>
          <w:b/>
          <w:bCs/>
        </w:rPr>
        <w:t>Подача заявок:</w:t>
      </w:r>
    </w:p>
    <w:p w:rsidR="000F0C40" w:rsidRPr="006247BA" w:rsidRDefault="000F0C40" w:rsidP="004C1EC4">
      <w:pPr>
        <w:ind w:right="-185" w:firstLine="540"/>
        <w:jc w:val="both"/>
      </w:pPr>
      <w:r w:rsidRPr="006247BA">
        <w:t>Предварительная заявка подается по тел. 3-26-62</w:t>
      </w:r>
      <w:r>
        <w:t xml:space="preserve"> </w:t>
      </w:r>
      <w:r w:rsidRPr="006247BA">
        <w:rPr>
          <w:i/>
          <w:iCs/>
        </w:rPr>
        <w:t>до 1</w:t>
      </w:r>
      <w:r>
        <w:rPr>
          <w:i/>
          <w:iCs/>
        </w:rPr>
        <w:t>5</w:t>
      </w:r>
      <w:r w:rsidRPr="006247BA">
        <w:rPr>
          <w:i/>
          <w:iCs/>
        </w:rPr>
        <w:t xml:space="preserve"> июня 201</w:t>
      </w:r>
      <w:r>
        <w:rPr>
          <w:i/>
          <w:iCs/>
        </w:rPr>
        <w:t>4</w:t>
      </w:r>
      <w:r w:rsidRPr="006247BA">
        <w:rPr>
          <w:i/>
          <w:iCs/>
        </w:rPr>
        <w:t>г.</w:t>
      </w:r>
    </w:p>
    <w:p w:rsidR="000F0C40" w:rsidRPr="006247BA" w:rsidRDefault="000F0C40" w:rsidP="000864EE">
      <w:pPr>
        <w:tabs>
          <w:tab w:val="left" w:pos="2835"/>
        </w:tabs>
        <w:ind w:firstLine="540"/>
        <w:jc w:val="both"/>
        <w:rPr>
          <w:color w:val="FF0000"/>
        </w:rPr>
      </w:pPr>
      <w:r w:rsidRPr="006247BA">
        <w:t>Именная заявк</w:t>
      </w:r>
      <w:r w:rsidRPr="001D0A11">
        <w:t xml:space="preserve">а подается в день заезда команд. Заявка должна быть заверена врачом и руководителем </w:t>
      </w:r>
      <w:r w:rsidRPr="009F326C">
        <w:t>учреждения (Приложение 5).</w:t>
      </w:r>
    </w:p>
    <w:p w:rsidR="000F0C40" w:rsidRPr="00016AAC" w:rsidRDefault="000F0C40" w:rsidP="007A7AC4">
      <w:pPr>
        <w:numPr>
          <w:ilvl w:val="0"/>
          <w:numId w:val="1"/>
        </w:numPr>
        <w:jc w:val="both"/>
        <w:rPr>
          <w:b/>
          <w:bCs/>
        </w:rPr>
      </w:pPr>
      <w:r w:rsidRPr="00016AAC">
        <w:rPr>
          <w:b/>
          <w:bCs/>
        </w:rPr>
        <w:t>Финансирование:</w:t>
      </w:r>
    </w:p>
    <w:p w:rsidR="000F0C40" w:rsidRPr="001D0A11" w:rsidRDefault="000F0C40" w:rsidP="009F04FB">
      <w:pPr>
        <w:ind w:firstLine="540"/>
        <w:jc w:val="both"/>
      </w:pPr>
      <w:r w:rsidRPr="001D0A11">
        <w:t>Расходы, связанные с организацией и проведением туристическ</w:t>
      </w:r>
      <w:r>
        <w:t xml:space="preserve">ого слета, </w:t>
      </w:r>
      <w:r w:rsidRPr="001D0A11">
        <w:t>возлагаются на Управление образования  администрации Зиминского городского муниципального образования</w:t>
      </w:r>
      <w:r>
        <w:t>,</w:t>
      </w:r>
      <w:r w:rsidRPr="001D0A11">
        <w:t xml:space="preserve"> отдел </w:t>
      </w:r>
      <w:r>
        <w:t xml:space="preserve">по </w:t>
      </w:r>
      <w:r w:rsidRPr="001D0A11">
        <w:t>физ</w:t>
      </w:r>
      <w:r>
        <w:t xml:space="preserve">ической </w:t>
      </w:r>
      <w:r w:rsidRPr="001D0A11">
        <w:t>культур</w:t>
      </w:r>
      <w:r>
        <w:t>е и</w:t>
      </w:r>
      <w:r w:rsidRPr="001D0A11">
        <w:t xml:space="preserve"> спорт</w:t>
      </w:r>
      <w:r>
        <w:t>у</w:t>
      </w:r>
      <w:r w:rsidRPr="001D0A11">
        <w:t xml:space="preserve"> </w:t>
      </w:r>
      <w:r>
        <w:t xml:space="preserve">Комитета по социальной политике </w:t>
      </w:r>
      <w:r w:rsidRPr="001D0A11">
        <w:t>администрации Зиминского городского муниципального образования</w:t>
      </w:r>
      <w:r>
        <w:t>,</w:t>
      </w:r>
      <w:r w:rsidRPr="001D0A11">
        <w:t xml:space="preserve"> участников туристического слёта</w:t>
      </w:r>
      <w:r>
        <w:t>, внебюджетные источники.</w:t>
      </w:r>
    </w:p>
    <w:p w:rsidR="000F0C40" w:rsidRPr="00016AAC" w:rsidRDefault="000F0C40" w:rsidP="00BB245D">
      <w:pPr>
        <w:numPr>
          <w:ilvl w:val="0"/>
          <w:numId w:val="1"/>
        </w:numPr>
        <w:ind w:left="0" w:firstLine="540"/>
        <w:jc w:val="both"/>
        <w:rPr>
          <w:b/>
          <w:bCs/>
        </w:rPr>
      </w:pPr>
      <w:r w:rsidRPr="00016AAC">
        <w:rPr>
          <w:b/>
          <w:bCs/>
        </w:rPr>
        <w:t>Условия  участия в этапах соревнования:</w:t>
      </w:r>
    </w:p>
    <w:p w:rsidR="000F0C40" w:rsidRDefault="000F0C40" w:rsidP="00BB245D">
      <w:pPr>
        <w:ind w:firstLine="540"/>
        <w:jc w:val="both"/>
      </w:pPr>
      <w:r>
        <w:t>КТМ участвуют 6 человек (минимум 2 девушки), согласно заявке. Команда должна быть полностью экипирована для прохождения этапов маршрута. На техническом этапе судья обязан объяснить условия прохождения на первом участнике (без штрафных баллов);</w:t>
      </w:r>
    </w:p>
    <w:p w:rsidR="000F0C40" w:rsidRDefault="000F0C40" w:rsidP="00BB245D">
      <w:pPr>
        <w:ind w:firstLine="540"/>
        <w:jc w:val="both"/>
      </w:pPr>
      <w:r>
        <w:t xml:space="preserve">ТТ участвуют 4 человека </w:t>
      </w:r>
      <w:r w:rsidRPr="006247BA">
        <w:t>(минимум 2 девушки)</w:t>
      </w:r>
      <w:r>
        <w:t>, согласно заявки. Команды имеют право на тренировку за день до соревнования, в день проведения этапа нахождения команд в габаритах препятствий запрещено</w:t>
      </w:r>
    </w:p>
    <w:p w:rsidR="000F0C40" w:rsidRPr="001D0A11" w:rsidRDefault="000F0C40" w:rsidP="00FA5635">
      <w:pPr>
        <w:tabs>
          <w:tab w:val="left" w:pos="2835"/>
        </w:tabs>
        <w:ind w:firstLine="540"/>
        <w:jc w:val="both"/>
      </w:pPr>
      <w:r>
        <w:t xml:space="preserve">СО участвуют 4 человека </w:t>
      </w:r>
      <w:r w:rsidRPr="006247BA">
        <w:t>(минимум 2 девушки)</w:t>
      </w:r>
      <w:r>
        <w:t xml:space="preserve">, согласно заявки. </w:t>
      </w:r>
      <w:r w:rsidRPr="001D0A11">
        <w:t>На дистанции спортивное ориентирование</w:t>
      </w:r>
      <w:r>
        <w:t xml:space="preserve"> (СО)</w:t>
      </w:r>
      <w:r w:rsidRPr="001D0A11">
        <w:t xml:space="preserve"> места определяются по наибольшему количеству баллов</w:t>
      </w:r>
      <w:r>
        <w:t xml:space="preserve"> двух двоек, набранных на дистанциях дневного и ночного ориентирования</w:t>
      </w:r>
      <w:r w:rsidRPr="001D0A11">
        <w:t>. В случае равенства предпочтение от</w:t>
      </w:r>
      <w:r>
        <w:t>д</w:t>
      </w:r>
      <w:r w:rsidRPr="001D0A11">
        <w:t>ается команде с наименьшим временем.</w:t>
      </w:r>
    </w:p>
    <w:p w:rsidR="000F0C40" w:rsidRDefault="000F0C40" w:rsidP="00926D83">
      <w:pPr>
        <w:ind w:firstLine="540"/>
        <w:jc w:val="both"/>
      </w:pPr>
      <w:r w:rsidRPr="00156D50">
        <w:t>В конкурсах поваров, самодеятельности, изготовление и защита газеты, рыбака могут участвовать как участники согласно заявке, так и группа поддержки;</w:t>
      </w:r>
    </w:p>
    <w:p w:rsidR="000F0C40" w:rsidRPr="00156D50" w:rsidRDefault="000F0C40" w:rsidP="00926D83">
      <w:pPr>
        <w:ind w:firstLine="540"/>
        <w:jc w:val="both"/>
        <w:rPr>
          <w:b/>
          <w:bCs/>
          <w:u w:val="single"/>
        </w:rPr>
      </w:pPr>
      <w:r w:rsidRPr="00156D50">
        <w:rPr>
          <w:b/>
          <w:bCs/>
          <w:u w:val="single"/>
        </w:rPr>
        <w:t>В соревнованиях по волейболу участвуют 6 человек (минимум 1 девушка) участвующие в КТМ, возможно провести 2 замены</w:t>
      </w:r>
      <w:r>
        <w:rPr>
          <w:b/>
          <w:bCs/>
          <w:u w:val="single"/>
        </w:rPr>
        <w:t xml:space="preserve"> (девушка и юноша)</w:t>
      </w:r>
      <w:r w:rsidRPr="00156D50">
        <w:rPr>
          <w:b/>
          <w:bCs/>
          <w:u w:val="single"/>
        </w:rPr>
        <w:t>.</w:t>
      </w:r>
    </w:p>
    <w:p w:rsidR="000F0C40" w:rsidRPr="00016AAC" w:rsidRDefault="000F0C40" w:rsidP="009F04FB">
      <w:pPr>
        <w:numPr>
          <w:ilvl w:val="0"/>
          <w:numId w:val="1"/>
        </w:numPr>
        <w:ind w:left="0" w:firstLine="540"/>
        <w:jc w:val="both"/>
        <w:rPr>
          <w:b/>
          <w:bCs/>
        </w:rPr>
      </w:pPr>
      <w:r w:rsidRPr="00016AAC">
        <w:rPr>
          <w:b/>
          <w:bCs/>
        </w:rPr>
        <w:t>Определение результатов:</w:t>
      </w:r>
    </w:p>
    <w:p w:rsidR="000F0C40" w:rsidRPr="001D0A11" w:rsidRDefault="000F0C40" w:rsidP="009F04FB">
      <w:pPr>
        <w:tabs>
          <w:tab w:val="left" w:pos="540"/>
        </w:tabs>
        <w:ind w:firstLine="540"/>
        <w:jc w:val="both"/>
      </w:pPr>
      <w:r w:rsidRPr="001D0A11">
        <w:t>На дистанции КТМ места определяются по наибольшему количеству баллов, набранных на этапах. В случае равенства предпочтение отдается команде с наименьшим временем.</w:t>
      </w:r>
    </w:p>
    <w:p w:rsidR="000F0C40" w:rsidRPr="001D0A11" w:rsidRDefault="000F0C40" w:rsidP="0046614B">
      <w:pPr>
        <w:tabs>
          <w:tab w:val="left" w:pos="2835"/>
        </w:tabs>
        <w:ind w:firstLine="540"/>
        <w:jc w:val="both"/>
      </w:pPr>
      <w:r w:rsidRPr="00DB6B14">
        <w:t>На дистанции спортивное ориентирование (СО) места определяются по наибольшему количеству баллов</w:t>
      </w:r>
      <w:r>
        <w:t xml:space="preserve"> </w:t>
      </w:r>
      <w:r w:rsidRPr="00DB6B14">
        <w:t>4 участников. В случае равенства предпочтение отдается команде с наименьшим временем.</w:t>
      </w:r>
      <w:r>
        <w:t>Общекомандное место по спортивному ориентированию определяется по наименьшей сумме набранных мест дневного и ночного ориентирования.</w:t>
      </w:r>
    </w:p>
    <w:p w:rsidR="000F0C40" w:rsidRPr="001D0A11" w:rsidRDefault="000F0C40" w:rsidP="009F04FB">
      <w:pPr>
        <w:tabs>
          <w:tab w:val="left" w:pos="2835"/>
        </w:tabs>
        <w:ind w:firstLine="540"/>
        <w:jc w:val="both"/>
      </w:pPr>
      <w:r w:rsidRPr="001D0A11">
        <w:t xml:space="preserve">На дистанции </w:t>
      </w:r>
      <w:r>
        <w:t>техника туризма (далее ТТ)</w:t>
      </w:r>
      <w:r w:rsidRPr="001D0A11">
        <w:t xml:space="preserve"> определяются по наименьшему времени </w:t>
      </w:r>
      <w:r>
        <w:t>четырех участников</w:t>
      </w:r>
      <w:r w:rsidRPr="001D0A11">
        <w:t xml:space="preserve">. </w:t>
      </w:r>
    </w:p>
    <w:p w:rsidR="000F0C40" w:rsidRDefault="000F0C40" w:rsidP="009F04FB">
      <w:pPr>
        <w:tabs>
          <w:tab w:val="left" w:pos="2835"/>
        </w:tabs>
        <w:ind w:firstLine="540"/>
        <w:jc w:val="both"/>
      </w:pPr>
      <w:r w:rsidRPr="001D0A11">
        <w:t xml:space="preserve">Общекомандное место определяется по наименьшей сумме мест-очков на дистанциях слета КТМ, </w:t>
      </w:r>
      <w:r>
        <w:t>ТТ</w:t>
      </w:r>
      <w:r w:rsidRPr="001D0A11">
        <w:t>,</w:t>
      </w:r>
      <w:r>
        <w:t xml:space="preserve"> СО,</w:t>
      </w:r>
      <w:r w:rsidRPr="001D0A11">
        <w:t xml:space="preserve"> штрафные баллы за быт (с коэффициентом 0,1).</w:t>
      </w:r>
    </w:p>
    <w:p w:rsidR="000F0C40" w:rsidRDefault="000F0C40" w:rsidP="009F04FB">
      <w:pPr>
        <w:tabs>
          <w:tab w:val="left" w:pos="2835"/>
        </w:tabs>
        <w:ind w:firstLine="540"/>
        <w:jc w:val="both"/>
      </w:pPr>
      <w:r w:rsidRPr="001D0A11">
        <w:t xml:space="preserve">Команды, не принявшие участие в волейболе, комическом футболе, конкурсе рыбака, конкурсе </w:t>
      </w:r>
      <w:r>
        <w:t>газет</w:t>
      </w:r>
      <w:r w:rsidRPr="001D0A11">
        <w:t>, художественной самодеятельности, туристическое блюдо не входящей в общий зачет, облагаются штрафом в 10 б</w:t>
      </w:r>
      <w:r>
        <w:t>алов за каждый вид</w:t>
      </w:r>
      <w:r w:rsidRPr="001D0A11">
        <w:t xml:space="preserve"> (с коэффициентом 0,1).</w:t>
      </w:r>
    </w:p>
    <w:p w:rsidR="000F0C40" w:rsidRPr="006F6983" w:rsidRDefault="000F0C40" w:rsidP="009F04FB">
      <w:pPr>
        <w:tabs>
          <w:tab w:val="left" w:pos="2835"/>
        </w:tabs>
        <w:ind w:firstLine="540"/>
        <w:jc w:val="both"/>
        <w:rPr>
          <w:b/>
          <w:bCs/>
          <w:i/>
          <w:iCs/>
        </w:rPr>
      </w:pPr>
      <w:r w:rsidRPr="006F6983">
        <w:rPr>
          <w:b/>
          <w:bCs/>
          <w:i/>
          <w:iCs/>
        </w:rPr>
        <w:t>Изменения в прохождения этапов возможны по техническим причинам или при изменении погодных условий.</w:t>
      </w:r>
    </w:p>
    <w:p w:rsidR="000F0C40" w:rsidRPr="00016AAC" w:rsidRDefault="000F0C40" w:rsidP="009F04FB">
      <w:pPr>
        <w:numPr>
          <w:ilvl w:val="0"/>
          <w:numId w:val="1"/>
        </w:numPr>
        <w:ind w:left="0" w:firstLine="540"/>
        <w:jc w:val="both"/>
        <w:rPr>
          <w:b/>
          <w:bCs/>
        </w:rPr>
      </w:pPr>
      <w:r w:rsidRPr="00016AAC">
        <w:rPr>
          <w:b/>
          <w:bCs/>
        </w:rPr>
        <w:t>Награждение:</w:t>
      </w:r>
    </w:p>
    <w:p w:rsidR="000F0C40" w:rsidRPr="001D0A11" w:rsidRDefault="000F0C40" w:rsidP="009F04FB">
      <w:pPr>
        <w:ind w:firstLine="540"/>
        <w:jc w:val="both"/>
      </w:pPr>
      <w:r w:rsidRPr="001D0A11">
        <w:tab/>
        <w:t xml:space="preserve">Команды, занявшие призовые места, награждаются грамотами и призами по итогам слета. </w:t>
      </w:r>
    </w:p>
    <w:p w:rsidR="000F0C40" w:rsidRPr="001D0A11" w:rsidRDefault="000F0C40" w:rsidP="009F04FB">
      <w:pPr>
        <w:pStyle w:val="BodyTextIndent"/>
        <w:ind w:firstLine="540"/>
      </w:pPr>
      <w:r w:rsidRPr="006247BA">
        <w:t>Конкурсы: поваров, волейбола, комического футбола, рыбака, газет, художественной самодеятельности и спортивное ориентирование – награждаются отдельно.</w:t>
      </w:r>
    </w:p>
    <w:p w:rsidR="000F0C40" w:rsidRPr="00016AAC" w:rsidRDefault="000F0C40" w:rsidP="009F04FB">
      <w:pPr>
        <w:numPr>
          <w:ilvl w:val="0"/>
          <w:numId w:val="1"/>
        </w:numPr>
        <w:ind w:left="0" w:firstLine="540"/>
        <w:jc w:val="both"/>
        <w:rPr>
          <w:b/>
          <w:bCs/>
        </w:rPr>
      </w:pPr>
      <w:r w:rsidRPr="00016AAC">
        <w:rPr>
          <w:b/>
          <w:bCs/>
        </w:rPr>
        <w:t>Обеспечение безопасности:</w:t>
      </w:r>
    </w:p>
    <w:p w:rsidR="000F0C40" w:rsidRPr="001D0A11" w:rsidRDefault="000F0C40" w:rsidP="009F04FB">
      <w:pPr>
        <w:ind w:firstLine="540"/>
        <w:jc w:val="both"/>
      </w:pPr>
      <w:r w:rsidRPr="001D0A11">
        <w:t xml:space="preserve">Туристический слёт проводится </w:t>
      </w:r>
      <w:r>
        <w:t>при</w:t>
      </w:r>
      <w:r w:rsidRPr="001D0A11">
        <w:t xml:space="preserve"> любых погодных условиях. </w:t>
      </w:r>
    </w:p>
    <w:p w:rsidR="000F0C40" w:rsidRPr="001D0A11" w:rsidRDefault="000F0C40" w:rsidP="009F04FB">
      <w:pPr>
        <w:tabs>
          <w:tab w:val="left" w:pos="540"/>
        </w:tabs>
        <w:ind w:firstLine="540"/>
        <w:jc w:val="both"/>
      </w:pPr>
      <w:r w:rsidRPr="001D0A11">
        <w:t>Ответственность за жизнь и здоровье участников во время проезда к месту слета и обратно, проживания на слете, за соблюдение командами противопожарных, природоохранных и санитарно-гигиенических требований несут руководители команд.</w:t>
      </w:r>
    </w:p>
    <w:p w:rsidR="000F0C40" w:rsidRPr="001D0A11" w:rsidRDefault="000F0C40" w:rsidP="009F04FB">
      <w:pPr>
        <w:tabs>
          <w:tab w:val="left" w:pos="2835"/>
        </w:tabs>
        <w:ind w:firstLine="540"/>
        <w:jc w:val="both"/>
      </w:pPr>
      <w:r w:rsidRPr="001D0A11">
        <w:t>Ответственность за подготовку дистанции и оборудование этапов несут: начальники дистанции, главный судья соревнований.</w:t>
      </w:r>
    </w:p>
    <w:p w:rsidR="000F0C40" w:rsidRDefault="000F0C40" w:rsidP="009F04FB">
      <w:pPr>
        <w:tabs>
          <w:tab w:val="left" w:pos="2835"/>
        </w:tabs>
        <w:ind w:firstLine="540"/>
        <w:jc w:val="both"/>
      </w:pPr>
      <w:r w:rsidRPr="001D0A11">
        <w:t>За безопасность участников команды в пути следования до места проведения соревнований, во время передвижений между этапами, несет капитан команды.</w:t>
      </w:r>
    </w:p>
    <w:p w:rsidR="000F0C40" w:rsidRPr="001D0A11" w:rsidRDefault="000F0C40" w:rsidP="009F04FB">
      <w:pPr>
        <w:tabs>
          <w:tab w:val="left" w:pos="2835"/>
        </w:tabs>
        <w:ind w:firstLine="540"/>
        <w:jc w:val="both"/>
      </w:pPr>
      <w:r>
        <w:t>За технические аспекты на этапах ответственность несут судьи.</w:t>
      </w:r>
    </w:p>
    <w:p w:rsidR="000F0C40" w:rsidRPr="001D0A11" w:rsidRDefault="000F0C40" w:rsidP="009F04FB">
      <w:pPr>
        <w:tabs>
          <w:tab w:val="left" w:pos="2835"/>
        </w:tabs>
        <w:ind w:firstLine="540"/>
        <w:jc w:val="both"/>
      </w:pPr>
      <w:r w:rsidRPr="001D0A11">
        <w:t xml:space="preserve">Ответственность за жизнь и здоровье участников на этапах несут </w:t>
      </w:r>
      <w:r>
        <w:t>капитаны команд</w:t>
      </w:r>
      <w:r w:rsidRPr="001D0A11">
        <w:t>.</w:t>
      </w:r>
    </w:p>
    <w:p w:rsidR="000F0C40" w:rsidRPr="001D0A11" w:rsidRDefault="000F0C40" w:rsidP="009F04FB">
      <w:pPr>
        <w:ind w:firstLine="540"/>
        <w:jc w:val="both"/>
      </w:pPr>
      <w:r w:rsidRPr="001D0A11">
        <w:t>Руководители групп несут персональную ответственность за инструктаж по технике безопасности, проведение регулярных профилактических осмотров на предмет присасывания клеща, наличие и использование противоклещевых рецептов.</w:t>
      </w:r>
    </w:p>
    <w:p w:rsidR="000F0C40" w:rsidRPr="001D0A11" w:rsidRDefault="000F0C40">
      <w:pPr>
        <w:pStyle w:val="Heading6"/>
        <w:rPr>
          <w:sz w:val="24"/>
          <w:szCs w:val="24"/>
        </w:rPr>
      </w:pPr>
      <w:r w:rsidRPr="001D0A11">
        <w:rPr>
          <w:sz w:val="24"/>
          <w:szCs w:val="24"/>
        </w:rPr>
        <w:t>ПРИЛОЖЕНИЕ № 1</w:t>
      </w:r>
    </w:p>
    <w:p w:rsidR="000F0C40" w:rsidRPr="001D0A11" w:rsidRDefault="000F0C40">
      <w:pPr>
        <w:pStyle w:val="Heading7"/>
        <w:rPr>
          <w:sz w:val="24"/>
          <w:szCs w:val="24"/>
        </w:rPr>
      </w:pPr>
      <w:r w:rsidRPr="001D0A11">
        <w:rPr>
          <w:sz w:val="24"/>
          <w:szCs w:val="24"/>
        </w:rPr>
        <w:t>УСЛОВИ</w:t>
      </w:r>
      <w:r>
        <w:rPr>
          <w:sz w:val="24"/>
          <w:szCs w:val="24"/>
        </w:rPr>
        <w:t xml:space="preserve">Я </w:t>
      </w:r>
      <w:r w:rsidRPr="001D0A11">
        <w:rPr>
          <w:sz w:val="24"/>
          <w:szCs w:val="24"/>
        </w:rPr>
        <w:t>ПРОВЕДЕНИЯ</w:t>
      </w:r>
    </w:p>
    <w:p w:rsidR="000F0C40" w:rsidRPr="007E34BC" w:rsidRDefault="000F0C40">
      <w:pPr>
        <w:jc w:val="center"/>
        <w:rPr>
          <w:b/>
          <w:bCs/>
          <w:u w:val="single"/>
        </w:rPr>
      </w:pPr>
      <w:r w:rsidRPr="007E34BC">
        <w:rPr>
          <w:b/>
          <w:bCs/>
          <w:u w:val="single"/>
        </w:rPr>
        <w:t>КТМ</w:t>
      </w:r>
    </w:p>
    <w:p w:rsidR="000F0C40" w:rsidRPr="001D0A11" w:rsidRDefault="000F0C40" w:rsidP="00DB62B7">
      <w:pPr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1D0A11">
        <w:t>Предстартовая проверка (максимум 15 баллов):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>На предстартовую проверку команда является за 15 минут до старта. Проверятся командное и личное снаряжение, а также знание границ полигона и действия команды в аварийной ситуации.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>При отсутствии любого предмета и списка обязательного снаряжения, мед.аптечки, рюкзака команда не выпускается на дистанцию до полного выполнения требований. Если требования не выполнены до окончания предстартовой проверки, ком</w:t>
      </w:r>
      <w:r>
        <w:t>анда снимается с соревнований.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Pr="001D0A11" w:rsidRDefault="000F0C40" w:rsidP="00DB62B7">
      <w:pPr>
        <w:numPr>
          <w:ilvl w:val="0"/>
          <w:numId w:val="15"/>
        </w:numPr>
        <w:tabs>
          <w:tab w:val="clear" w:pos="786"/>
          <w:tab w:val="num" w:pos="900"/>
          <w:tab w:val="left" w:pos="993"/>
          <w:tab w:val="num" w:pos="1134"/>
        </w:tabs>
        <w:ind w:left="0" w:firstLine="567"/>
        <w:jc w:val="both"/>
      </w:pPr>
      <w:r w:rsidRPr="001D0A11">
        <w:t>Вязка узлов (максимум 15 баллов) КВ – 1 мин.: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ab/>
        <w:t>Участвует вся команда, каждый участник вяжет по одному узлу (по жребию)</w:t>
      </w:r>
    </w:p>
    <w:p w:rsidR="000F0C40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Узлы:</w:t>
      </w:r>
    </w:p>
    <w:p w:rsidR="000F0C40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 xml:space="preserve">- </w:t>
      </w:r>
      <w:r>
        <w:t>средний австрийский проводник;</w:t>
      </w:r>
    </w:p>
    <w:p w:rsidR="000F0C40" w:rsidRPr="00822D98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822D98">
        <w:t>- австрийский схватывающий;</w:t>
      </w:r>
    </w:p>
    <w:p w:rsidR="000F0C40" w:rsidRDefault="000F0C40" w:rsidP="00DB62B7">
      <w:pPr>
        <w:tabs>
          <w:tab w:val="left" w:pos="993"/>
          <w:tab w:val="num" w:pos="1134"/>
        </w:tabs>
        <w:ind w:firstLine="567"/>
        <w:jc w:val="both"/>
      </w:pPr>
      <w:r>
        <w:t>- фламанская петля (проводник восьмёрка);</w:t>
      </w:r>
    </w:p>
    <w:p w:rsidR="000F0C40" w:rsidRDefault="000F0C40" w:rsidP="00DB62B7">
      <w:pPr>
        <w:tabs>
          <w:tab w:val="left" w:pos="993"/>
          <w:tab w:val="num" w:pos="1134"/>
        </w:tabs>
        <w:ind w:firstLine="567"/>
        <w:jc w:val="both"/>
      </w:pPr>
      <w:r>
        <w:t>- двойной беседочный;</w:t>
      </w:r>
    </w:p>
    <w:p w:rsidR="000F0C40" w:rsidRDefault="000F0C40" w:rsidP="00DB62B7">
      <w:pPr>
        <w:tabs>
          <w:tab w:val="left" w:pos="993"/>
          <w:tab w:val="num" w:pos="1134"/>
        </w:tabs>
        <w:ind w:firstLine="567"/>
        <w:jc w:val="both"/>
      </w:pPr>
      <w:r>
        <w:t>- булинь;</w:t>
      </w:r>
    </w:p>
    <w:p w:rsidR="000F0C40" w:rsidRDefault="000F0C40" w:rsidP="00DB62B7">
      <w:pPr>
        <w:tabs>
          <w:tab w:val="left" w:pos="993"/>
          <w:tab w:val="num" w:pos="1134"/>
        </w:tabs>
        <w:ind w:firstLine="567"/>
        <w:jc w:val="both"/>
      </w:pPr>
      <w:r>
        <w:t>- рыбацкий (ткацкий);</w:t>
      </w:r>
    </w:p>
    <w:p w:rsidR="000F0C40" w:rsidRDefault="000F0C40" w:rsidP="00DB62B7">
      <w:pPr>
        <w:tabs>
          <w:tab w:val="left" w:pos="993"/>
          <w:tab w:val="num" w:pos="1134"/>
        </w:tabs>
        <w:ind w:firstLine="567"/>
        <w:jc w:val="both"/>
      </w:pPr>
      <w:r>
        <w:t>- грейптвайн (двойной рыбацкий);</w:t>
      </w:r>
    </w:p>
    <w:p w:rsidR="000F0C40" w:rsidRDefault="000F0C40" w:rsidP="00DB62B7">
      <w:pPr>
        <w:tabs>
          <w:tab w:val="left" w:pos="993"/>
          <w:tab w:val="num" w:pos="1134"/>
        </w:tabs>
        <w:ind w:firstLine="567"/>
        <w:jc w:val="both"/>
      </w:pPr>
      <w:r>
        <w:t>- выбленочный(стремя);</w:t>
      </w:r>
    </w:p>
    <w:p w:rsidR="000F0C40" w:rsidRDefault="000F0C40" w:rsidP="00DB62B7">
      <w:pPr>
        <w:tabs>
          <w:tab w:val="left" w:pos="993"/>
          <w:tab w:val="num" w:pos="1134"/>
        </w:tabs>
        <w:ind w:firstLine="567"/>
        <w:jc w:val="both"/>
      </w:pPr>
      <w:r>
        <w:t>- двойной проводник;</w:t>
      </w:r>
    </w:p>
    <w:p w:rsidR="000F0C40" w:rsidRDefault="000F0C40" w:rsidP="00DB62B7">
      <w:pPr>
        <w:tabs>
          <w:tab w:val="left" w:pos="993"/>
          <w:tab w:val="num" w:pos="1134"/>
        </w:tabs>
        <w:ind w:firstLine="567"/>
        <w:jc w:val="both"/>
      </w:pPr>
      <w:r>
        <w:t>- удавка;</w:t>
      </w:r>
    </w:p>
    <w:p w:rsidR="000F0C40" w:rsidRDefault="000F0C40" w:rsidP="00DB62B7">
      <w:pPr>
        <w:tabs>
          <w:tab w:val="left" w:pos="993"/>
          <w:tab w:val="num" w:pos="1134"/>
        </w:tabs>
        <w:ind w:firstLine="567"/>
        <w:jc w:val="both"/>
      </w:pPr>
      <w:r>
        <w:t>- академический;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>
        <w:t>- брам-шкотовый.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Pr="001D0A11" w:rsidRDefault="000F0C40" w:rsidP="00DB62B7">
      <w:pPr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1D0A11">
        <w:t>Навесная переправа с командной страховкой (40 баллов) КВ – 15 мин.: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ab/>
        <w:t>Участники преодолевают преграду по судейским перилам, страховка командная допускается с одного берега.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Pr="001D0A11" w:rsidRDefault="000F0C40" w:rsidP="00DB62B7">
      <w:pPr>
        <w:pStyle w:val="BodyTextIndent3"/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rPr>
          <w:sz w:val="24"/>
          <w:szCs w:val="24"/>
        </w:rPr>
      </w:pPr>
      <w:r w:rsidRPr="001D0A11">
        <w:rPr>
          <w:sz w:val="24"/>
          <w:szCs w:val="24"/>
        </w:rPr>
        <w:t xml:space="preserve">Переправа по бревну КВ </w:t>
      </w:r>
      <w:r>
        <w:rPr>
          <w:sz w:val="24"/>
          <w:szCs w:val="24"/>
        </w:rPr>
        <w:t xml:space="preserve">–12 </w:t>
      </w:r>
      <w:r w:rsidRPr="001D0A11">
        <w:rPr>
          <w:sz w:val="24"/>
          <w:szCs w:val="24"/>
        </w:rPr>
        <w:t>мин. (35 баллов):</w:t>
      </w:r>
    </w:p>
    <w:p w:rsidR="000F0C40" w:rsidRPr="001D0A11" w:rsidRDefault="000F0C40" w:rsidP="00DB62B7">
      <w:pPr>
        <w:pStyle w:val="BodyTextIndent3"/>
        <w:tabs>
          <w:tab w:val="left" w:pos="993"/>
          <w:tab w:val="num" w:pos="1134"/>
        </w:tabs>
        <w:rPr>
          <w:sz w:val="24"/>
          <w:szCs w:val="24"/>
        </w:rPr>
      </w:pPr>
      <w:r w:rsidRPr="001D0A11">
        <w:rPr>
          <w:sz w:val="24"/>
          <w:szCs w:val="24"/>
        </w:rPr>
        <w:t>Бревно уложено судьями, первый и последний участник несут страховочную верёвку на плече или пристёгнутую сбоку карабином, разрешается страховка за грудную обвязку или ус.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Pr="001D0A11" w:rsidRDefault="000F0C40" w:rsidP="00DB62B7">
      <w:pPr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>
        <w:t>Определение азимута КВ - 5</w:t>
      </w:r>
      <w:r w:rsidRPr="001D0A11">
        <w:t xml:space="preserve"> мин. (10 баллов):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>Получив исходные д</w:t>
      </w:r>
      <w:r>
        <w:t>анные</w:t>
      </w:r>
      <w:r w:rsidRPr="001D0A11">
        <w:t xml:space="preserve">, </w:t>
      </w:r>
      <w:r>
        <w:t>один участник определяет номер вешки.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>Ошибка при 5 градусов – 0, от 6 до 10 – 3 балла, от 11 до 15 – 6 баллов и более 15 градусов 10 баллов.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  <w:rPr>
          <w:sz w:val="10"/>
          <w:szCs w:val="10"/>
        </w:rPr>
      </w:pPr>
    </w:p>
    <w:p w:rsidR="000F0C40" w:rsidRPr="001D0A11" w:rsidRDefault="000F0C40" w:rsidP="00DB62B7">
      <w:pPr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1D0A11">
        <w:t xml:space="preserve">Переправа в брод «стенкой» КВ </w:t>
      </w:r>
      <w:r>
        <w:t xml:space="preserve">–8 </w:t>
      </w:r>
      <w:r w:rsidRPr="001D0A11">
        <w:t>мин. (15 баллов):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ab/>
        <w:t>Команда стенкой пересекает водную преграду.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  <w:rPr>
          <w:sz w:val="10"/>
          <w:szCs w:val="10"/>
        </w:rPr>
      </w:pPr>
    </w:p>
    <w:p w:rsidR="000F0C40" w:rsidRPr="001D0A11" w:rsidRDefault="000F0C40" w:rsidP="00DB62B7">
      <w:pPr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1D0A11">
        <w:t xml:space="preserve">Условные знаки КВ - </w:t>
      </w:r>
      <w:r>
        <w:t>10</w:t>
      </w:r>
      <w:r w:rsidRPr="001D0A11">
        <w:t xml:space="preserve"> мин. (15 баллов):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ab/>
        <w:t>Участники получают карточку, в которой в одной графе зарисованы 12 условных знаков спортивного ориентирования, а в другой графе участник за 5 минут должен записать – что изображено.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Pr="001D0A11" w:rsidRDefault="000F0C40" w:rsidP="00DB62B7">
      <w:pPr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1D0A11">
        <w:t xml:space="preserve">Обед  (пережигание нити) КВ - </w:t>
      </w:r>
      <w:r>
        <w:t>10</w:t>
      </w:r>
      <w:r w:rsidRPr="001D0A11">
        <w:t xml:space="preserve"> мин. (10 баллов):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ab/>
        <w:t>Команда из подручного материала при помощи трех спичек разжигает костер, и пережигает нить, представленную судьёй. Если трех спичек не хватило, то можно получить дополнительную спичку у судьи. Использование легковоспламеняющихся веществ и сухого горючего запрещено.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  <w:rPr>
          <w:sz w:val="10"/>
          <w:szCs w:val="10"/>
        </w:rPr>
      </w:pPr>
    </w:p>
    <w:p w:rsidR="000F0C40" w:rsidRPr="001D0A11" w:rsidRDefault="000F0C40" w:rsidP="00DB62B7">
      <w:pPr>
        <w:numPr>
          <w:ilvl w:val="0"/>
          <w:numId w:val="15"/>
        </w:numPr>
        <w:tabs>
          <w:tab w:val="clear" w:pos="786"/>
          <w:tab w:val="left" w:pos="993"/>
          <w:tab w:val="num" w:pos="1134"/>
          <w:tab w:val="left" w:pos="1418"/>
        </w:tabs>
        <w:ind w:left="0" w:firstLine="567"/>
        <w:jc w:val="both"/>
      </w:pPr>
      <w:r w:rsidRPr="001D0A11">
        <w:t xml:space="preserve">Подъем, траверс, спуск по склону КВ </w:t>
      </w:r>
      <w:r>
        <w:t xml:space="preserve">–20 </w:t>
      </w:r>
      <w:r w:rsidRPr="001D0A11">
        <w:t>мин. (60 баллов):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ab/>
        <w:t>Участники преодолевают подъем с самостраховкой схватывающим узлом, перестежкой на горизонтальные перила, движение по ним, перестежку на вертикальные перила, спуск спортивным способом с самостраховкой.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  <w:rPr>
          <w:sz w:val="10"/>
          <w:szCs w:val="10"/>
        </w:rPr>
      </w:pPr>
    </w:p>
    <w:p w:rsidR="000F0C40" w:rsidRPr="001D0A11" w:rsidRDefault="000F0C40" w:rsidP="00DB62B7">
      <w:pPr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1D0A11">
        <w:t xml:space="preserve">Переправа в брод с шестом КВ -  </w:t>
      </w:r>
      <w:r>
        <w:t>14</w:t>
      </w:r>
      <w:r w:rsidRPr="001D0A11">
        <w:t xml:space="preserve"> мин. (10 баллов):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ab/>
        <w:t>Участники команды переправляются поочередно.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Pr="001D0A11" w:rsidRDefault="000F0C40" w:rsidP="00DB62B7">
      <w:pPr>
        <w:numPr>
          <w:ilvl w:val="0"/>
          <w:numId w:val="15"/>
        </w:numPr>
        <w:tabs>
          <w:tab w:val="clear" w:pos="786"/>
          <w:tab w:val="num" w:pos="0"/>
          <w:tab w:val="left" w:pos="993"/>
          <w:tab w:val="num" w:pos="1134"/>
        </w:tabs>
        <w:ind w:left="0" w:firstLine="567"/>
        <w:jc w:val="both"/>
      </w:pPr>
      <w:r w:rsidRPr="001D0A11">
        <w:t>Этап «ботаника» КВ -</w:t>
      </w:r>
      <w:r>
        <w:t xml:space="preserve"> 10</w:t>
      </w:r>
      <w:r w:rsidRPr="001D0A11">
        <w:t xml:space="preserve"> мин.  (16 баллов):</w:t>
      </w:r>
    </w:p>
    <w:p w:rsidR="000F0C40" w:rsidRPr="004033BC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4033BC">
        <w:t>Команда вытягивает билет с симптомами заболевания необходимо указать лекарственное растение и способ его применени</w:t>
      </w:r>
      <w:r>
        <w:t>я</w:t>
      </w:r>
      <w:r w:rsidRPr="004033BC">
        <w:t>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ab/>
        <w:t>В случае нанесения природе даже незначительного ущерба – результат аннулируется.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  <w:rPr>
          <w:sz w:val="10"/>
          <w:szCs w:val="10"/>
        </w:rPr>
      </w:pPr>
    </w:p>
    <w:p w:rsidR="000F0C40" w:rsidRPr="001D0A11" w:rsidRDefault="000F0C40" w:rsidP="00DB62B7">
      <w:pPr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1D0A11">
        <w:t xml:space="preserve">Этап «медицина» КВ -  </w:t>
      </w:r>
      <w:r>
        <w:t>18</w:t>
      </w:r>
      <w:r w:rsidRPr="001D0A11">
        <w:t xml:space="preserve"> мин.  (16 баллов):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ab/>
        <w:t>Команда вытягивает билет</w:t>
      </w:r>
      <w:r>
        <w:t xml:space="preserve"> с вопросом. Согласно заданию необходимо оказать первую доврачебную помощь и транспортировать пострадавшего.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  <w:rPr>
          <w:sz w:val="10"/>
          <w:szCs w:val="10"/>
        </w:rPr>
      </w:pPr>
      <w:r w:rsidRPr="001D0A11">
        <w:tab/>
      </w:r>
    </w:p>
    <w:p w:rsidR="000F0C40" w:rsidRPr="001D0A11" w:rsidRDefault="000F0C40" w:rsidP="00DB62B7">
      <w:pPr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1D0A11">
        <w:t>Конкурс – сюрприз.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>Последовательность этапов может быть изменена согласно местным условиям.</w:t>
      </w:r>
    </w:p>
    <w:p w:rsidR="000F0C40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Default="000F0C40" w:rsidP="00DB62B7">
      <w:pPr>
        <w:pStyle w:val="ListParagraph"/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>
        <w:t xml:space="preserve">«Навесное болото» </w:t>
      </w:r>
      <w:r w:rsidRPr="001D0A11">
        <w:t xml:space="preserve">КВ -  </w:t>
      </w:r>
      <w:r>
        <w:t>18</w:t>
      </w:r>
      <w:r w:rsidRPr="001D0A11">
        <w:t xml:space="preserve"> мин.  (16 баллов):</w:t>
      </w:r>
    </w:p>
    <w:p w:rsidR="000F0C40" w:rsidRDefault="000F0C40" w:rsidP="00DB62B7">
      <w:pPr>
        <w:pStyle w:val="ListParagraph"/>
        <w:tabs>
          <w:tab w:val="left" w:pos="993"/>
          <w:tab w:val="num" w:pos="1134"/>
        </w:tabs>
        <w:ind w:left="0" w:firstLine="567"/>
        <w:jc w:val="both"/>
      </w:pPr>
      <w:r>
        <w:t>Команда при помощи шестов передвигается по одиночной верёвки.</w:t>
      </w:r>
    </w:p>
    <w:p w:rsidR="000F0C40" w:rsidRDefault="000F0C40" w:rsidP="00DB62B7">
      <w:pPr>
        <w:pStyle w:val="ListParagraph"/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>
        <w:t xml:space="preserve">«Штурм реки» </w:t>
      </w:r>
      <w:r w:rsidRPr="001D0A11">
        <w:t xml:space="preserve">КВ -  </w:t>
      </w:r>
      <w:r>
        <w:t>28</w:t>
      </w:r>
      <w:r w:rsidRPr="001D0A11">
        <w:t xml:space="preserve"> мин.  (</w:t>
      </w:r>
      <w:r>
        <w:t>38</w:t>
      </w:r>
      <w:r w:rsidRPr="001D0A11">
        <w:t xml:space="preserve"> баллов):</w:t>
      </w:r>
    </w:p>
    <w:p w:rsidR="000F0C40" w:rsidRDefault="000F0C40" w:rsidP="00DB62B7">
      <w:pPr>
        <w:pStyle w:val="ListParagraph"/>
        <w:tabs>
          <w:tab w:val="left" w:pos="993"/>
          <w:tab w:val="num" w:pos="1134"/>
        </w:tabs>
        <w:ind w:left="0" w:firstLine="567"/>
        <w:jc w:val="both"/>
      </w:pPr>
      <w:r>
        <w:t>Команда выполняет самонаведение через водный участок.</w:t>
      </w:r>
    </w:p>
    <w:p w:rsidR="000F0C40" w:rsidRDefault="000F0C40" w:rsidP="00DB62B7">
      <w:pPr>
        <w:pStyle w:val="ListParagraph"/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>
        <w:t xml:space="preserve">«Укладка бревна» </w:t>
      </w:r>
      <w:r w:rsidRPr="001D0A11">
        <w:t xml:space="preserve">КВ -  </w:t>
      </w:r>
      <w:r>
        <w:t>36</w:t>
      </w:r>
      <w:r w:rsidRPr="001D0A11">
        <w:t xml:space="preserve"> мин.  (</w:t>
      </w:r>
      <w:r>
        <w:t>32</w:t>
      </w:r>
      <w:r w:rsidRPr="001D0A11">
        <w:t xml:space="preserve"> баллов):</w:t>
      </w:r>
    </w:p>
    <w:p w:rsidR="000F0C40" w:rsidRDefault="000F0C40" w:rsidP="00DB62B7">
      <w:pPr>
        <w:tabs>
          <w:tab w:val="left" w:pos="993"/>
          <w:tab w:val="num" w:pos="1134"/>
        </w:tabs>
        <w:ind w:firstLine="567"/>
        <w:jc w:val="both"/>
      </w:pPr>
      <w:r>
        <w:t>Команда выполняет укладку бревна и организует самонаведение.</w:t>
      </w:r>
    </w:p>
    <w:p w:rsidR="000F0C40" w:rsidRDefault="000F0C40" w:rsidP="00DB62B7">
      <w:pPr>
        <w:pStyle w:val="ListParagraph"/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>
        <w:t xml:space="preserve">«Бабочка» </w:t>
      </w:r>
      <w:r w:rsidRPr="001D0A11">
        <w:t xml:space="preserve">КВ -  </w:t>
      </w:r>
      <w:r>
        <w:t>18</w:t>
      </w:r>
      <w:r w:rsidRPr="001D0A11">
        <w:t xml:space="preserve"> мин.  (</w:t>
      </w:r>
      <w:r>
        <w:t xml:space="preserve">24 </w:t>
      </w:r>
      <w:r w:rsidRPr="001D0A11">
        <w:t>баллов):</w:t>
      </w:r>
    </w:p>
    <w:p w:rsidR="000F0C40" w:rsidRPr="001D0A11" w:rsidRDefault="000F0C40" w:rsidP="00DB62B7">
      <w:pPr>
        <w:numPr>
          <w:ilvl w:val="0"/>
          <w:numId w:val="15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1D0A11">
        <w:t>Конкурс – сюрприз.</w:t>
      </w:r>
    </w:p>
    <w:p w:rsidR="000F0C40" w:rsidRPr="001D0A11" w:rsidRDefault="000F0C40" w:rsidP="00DB62B7">
      <w:pPr>
        <w:tabs>
          <w:tab w:val="left" w:pos="993"/>
          <w:tab w:val="num" w:pos="1134"/>
        </w:tabs>
        <w:ind w:firstLine="567"/>
        <w:jc w:val="both"/>
      </w:pPr>
      <w:r w:rsidRPr="001D0A11">
        <w:t>Последовательность этапов может быть изменена согласно местным условиям.</w:t>
      </w:r>
    </w:p>
    <w:p w:rsidR="000F0C40" w:rsidRPr="001D0A11" w:rsidRDefault="000F0C40" w:rsidP="00F02708">
      <w:pPr>
        <w:ind w:firstLine="540"/>
        <w:jc w:val="both"/>
        <w:rPr>
          <w:sz w:val="16"/>
          <w:szCs w:val="16"/>
        </w:rPr>
      </w:pPr>
    </w:p>
    <w:p w:rsidR="000F0C40" w:rsidRPr="00250DE7" w:rsidRDefault="000F0C40" w:rsidP="00F02708">
      <w:pPr>
        <w:ind w:firstLine="540"/>
        <w:jc w:val="center"/>
      </w:pPr>
      <w:r>
        <w:rPr>
          <w:b/>
          <w:bCs/>
          <w:u w:val="single"/>
        </w:rPr>
        <w:t>Техника туризм</w:t>
      </w:r>
      <w:r w:rsidRPr="00250DE7">
        <w:rPr>
          <w:b/>
          <w:bCs/>
          <w:u w:val="single"/>
        </w:rPr>
        <w:t>а</w:t>
      </w:r>
      <w:r w:rsidRPr="00250DE7">
        <w:t>:</w:t>
      </w:r>
    </w:p>
    <w:p w:rsidR="000F0C40" w:rsidRPr="001D0A11" w:rsidRDefault="000F0C40" w:rsidP="00F02708">
      <w:pPr>
        <w:ind w:firstLine="540"/>
        <w:jc w:val="both"/>
      </w:pPr>
      <w:r w:rsidRPr="001D0A11">
        <w:tab/>
        <w:t>Участвует 4 чел (2м+2ж), дистанция полностью маркирована, прохождение этапов – сквозное. Специальное снаряжение судейское. Результат складывается из времени прохождения + штрафы. Форма одежды: штормовка, головной убор, брюки, верхонки, обувь (кроме шиповок), обвязка.</w:t>
      </w:r>
    </w:p>
    <w:p w:rsidR="000F0C40" w:rsidRPr="001D0A11" w:rsidRDefault="000F0C40" w:rsidP="00F02708">
      <w:pPr>
        <w:ind w:firstLine="540"/>
        <w:jc w:val="both"/>
      </w:pPr>
      <w:r w:rsidRPr="001D0A11">
        <w:t>Примерный перечень этапов:</w:t>
      </w:r>
    </w:p>
    <w:p w:rsidR="000F0C40" w:rsidRPr="001D0A11" w:rsidRDefault="000F0C40" w:rsidP="00F02708">
      <w:pPr>
        <w:ind w:firstLine="540"/>
        <w:jc w:val="both"/>
      </w:pPr>
      <w:r w:rsidRPr="001D0A11">
        <w:tab/>
        <w:t>- переправа по бревну с сопровождением,</w:t>
      </w:r>
    </w:p>
    <w:p w:rsidR="000F0C40" w:rsidRPr="001D0A11" w:rsidRDefault="000F0C40" w:rsidP="00F02708">
      <w:pPr>
        <w:ind w:firstLine="540"/>
        <w:jc w:val="both"/>
      </w:pPr>
      <w:r w:rsidRPr="001D0A11">
        <w:tab/>
        <w:t>- навесная переправа с сопровождением,</w:t>
      </w:r>
    </w:p>
    <w:p w:rsidR="000F0C40" w:rsidRDefault="000F0C40" w:rsidP="00F02708">
      <w:pPr>
        <w:ind w:firstLine="540"/>
        <w:jc w:val="both"/>
      </w:pPr>
      <w:r w:rsidRPr="001D0A11">
        <w:tab/>
        <w:t>- переправа по параллельно натянутым веревкам (перила),</w:t>
      </w:r>
    </w:p>
    <w:p w:rsidR="000F0C40" w:rsidRDefault="000F0C40" w:rsidP="00F02708">
      <w:pPr>
        <w:ind w:firstLine="540"/>
        <w:jc w:val="both"/>
      </w:pPr>
      <w:r>
        <w:tab/>
        <w:t>- подъём по склону</w:t>
      </w:r>
    </w:p>
    <w:p w:rsidR="000F0C40" w:rsidRPr="001D0A11" w:rsidRDefault="000F0C40" w:rsidP="00F02708">
      <w:pPr>
        <w:ind w:firstLine="540"/>
        <w:jc w:val="both"/>
      </w:pPr>
      <w:r>
        <w:tab/>
        <w:t>- спуск по склону</w:t>
      </w:r>
    </w:p>
    <w:p w:rsidR="000F0C40" w:rsidRPr="001D0A11" w:rsidRDefault="000F0C40" w:rsidP="00F02708">
      <w:pPr>
        <w:ind w:firstLine="540"/>
        <w:jc w:val="both"/>
      </w:pPr>
      <w:r w:rsidRPr="001D0A11">
        <w:tab/>
      </w:r>
      <w:r>
        <w:t>- преодоление «болота».</w:t>
      </w:r>
    </w:p>
    <w:p w:rsidR="000F0C40" w:rsidRPr="001D0A11" w:rsidRDefault="000F0C40" w:rsidP="00F02708">
      <w:pPr>
        <w:ind w:firstLine="540"/>
        <w:jc w:val="both"/>
      </w:pPr>
      <w:r w:rsidRPr="001D0A11">
        <w:tab/>
        <w:t>Последовательность этапов может быть изменена согласно местным условиям.</w:t>
      </w:r>
    </w:p>
    <w:p w:rsidR="000F0C40" w:rsidRPr="001D0A11" w:rsidRDefault="000F0C40" w:rsidP="00F02708">
      <w:pPr>
        <w:ind w:firstLine="540"/>
        <w:jc w:val="both"/>
      </w:pPr>
      <w:r w:rsidRPr="001D0A11">
        <w:rPr>
          <w:u w:val="single"/>
        </w:rPr>
        <w:t>Штрафы:</w:t>
      </w:r>
      <w:r w:rsidRPr="001D0A11">
        <w:t xml:space="preserve"> - указаны в общей таблице.</w:t>
      </w:r>
    </w:p>
    <w:p w:rsidR="000F0C40" w:rsidRPr="001D0A11" w:rsidRDefault="000F0C40" w:rsidP="00F02708">
      <w:pPr>
        <w:ind w:firstLine="540"/>
        <w:jc w:val="both"/>
      </w:pPr>
      <w:r w:rsidRPr="001D0A11">
        <w:tab/>
        <w:t>При равенстве результатов предпочтение отдается команде, с меньшей суммой штрафного времени.</w:t>
      </w:r>
    </w:p>
    <w:p w:rsidR="000F0C40" w:rsidRPr="001D0A11" w:rsidRDefault="000F0C40" w:rsidP="00F02708">
      <w:pPr>
        <w:ind w:firstLine="540"/>
        <w:jc w:val="both"/>
        <w:rPr>
          <w:sz w:val="6"/>
          <w:szCs w:val="6"/>
        </w:rPr>
      </w:pPr>
    </w:p>
    <w:p w:rsidR="000F0C40" w:rsidRDefault="000F0C40" w:rsidP="00535CCB">
      <w:pPr>
        <w:ind w:firstLine="540"/>
        <w:jc w:val="center"/>
        <w:rPr>
          <w:b/>
          <w:bCs/>
          <w:u w:val="single"/>
        </w:rPr>
      </w:pPr>
    </w:p>
    <w:p w:rsidR="000F0C40" w:rsidRDefault="000F0C40" w:rsidP="00535CCB">
      <w:pPr>
        <w:ind w:firstLine="540"/>
        <w:jc w:val="center"/>
        <w:rPr>
          <w:b/>
          <w:bCs/>
          <w:u w:val="single"/>
        </w:rPr>
      </w:pPr>
    </w:p>
    <w:p w:rsidR="000F0C40" w:rsidRDefault="000F0C40" w:rsidP="00535CCB">
      <w:pPr>
        <w:ind w:firstLine="540"/>
        <w:jc w:val="center"/>
        <w:rPr>
          <w:b/>
          <w:bCs/>
          <w:u w:val="single"/>
        </w:rPr>
      </w:pPr>
    </w:p>
    <w:p w:rsidR="000F0C40" w:rsidRDefault="000F0C40" w:rsidP="00535CCB">
      <w:pPr>
        <w:ind w:firstLine="540"/>
        <w:jc w:val="center"/>
        <w:rPr>
          <w:b/>
          <w:bCs/>
          <w:u w:val="single"/>
        </w:rPr>
      </w:pPr>
      <w:r w:rsidRPr="007E34BC">
        <w:rPr>
          <w:b/>
          <w:bCs/>
          <w:u w:val="single"/>
        </w:rPr>
        <w:t xml:space="preserve">Конкурс </w:t>
      </w:r>
      <w:r>
        <w:rPr>
          <w:b/>
          <w:bCs/>
          <w:u w:val="single"/>
        </w:rPr>
        <w:t>газет</w:t>
      </w:r>
    </w:p>
    <w:p w:rsidR="000F0C40" w:rsidRPr="001D0A11" w:rsidRDefault="000F0C40" w:rsidP="00535CCB">
      <w:pPr>
        <w:ind w:firstLine="540"/>
        <w:jc w:val="center"/>
      </w:pPr>
      <w:r w:rsidRPr="001D0A11">
        <w:rPr>
          <w:color w:val="FF0000"/>
        </w:rPr>
        <w:tab/>
      </w:r>
      <w:r>
        <w:t>Газета</w:t>
      </w:r>
      <w:r w:rsidRPr="001D0A11">
        <w:t xml:space="preserve"> выпускается </w:t>
      </w:r>
      <w:r>
        <w:t>во второй</w:t>
      </w:r>
      <w:r w:rsidRPr="001D0A11">
        <w:t xml:space="preserve"> день. Бумага выдается на поляне </w:t>
      </w:r>
      <w:r>
        <w:t>в день заезда</w:t>
      </w:r>
      <w:r w:rsidRPr="001D0A11">
        <w:t>. Карандаши, краски, фломастеры и другой материал, команд</w:t>
      </w:r>
      <w:r>
        <w:t>а</w:t>
      </w:r>
      <w:r w:rsidRPr="001D0A11">
        <w:t xml:space="preserve"> привозит с собой. Домашние заготовки не допускаются. </w:t>
      </w:r>
      <w:r>
        <w:t>Газета</w:t>
      </w:r>
      <w:r w:rsidRPr="001D0A11">
        <w:t xml:space="preserve"> должн</w:t>
      </w:r>
      <w:r>
        <w:t>а</w:t>
      </w:r>
      <w:r w:rsidRPr="001D0A11">
        <w:t xml:space="preserve"> точно и образно отражать суть заданной темы.</w:t>
      </w:r>
    </w:p>
    <w:p w:rsidR="000F0C40" w:rsidRPr="001D0A11" w:rsidRDefault="000F0C40" w:rsidP="00F02708">
      <w:pPr>
        <w:ind w:firstLine="540"/>
        <w:jc w:val="both"/>
      </w:pPr>
      <w:r w:rsidRPr="001D0A11">
        <w:tab/>
        <w:t>При подведении итогов конкурса оценивается следующее – наличие и качество материалов (информационная ценность, использование собственного опыта, творчество при составлении заметок, использование рисунков)</w:t>
      </w:r>
    </w:p>
    <w:p w:rsidR="000F0C40" w:rsidRPr="001D0A11" w:rsidRDefault="000F0C40" w:rsidP="00F02708">
      <w:pPr>
        <w:ind w:firstLine="540"/>
        <w:jc w:val="both"/>
      </w:pPr>
      <w:r w:rsidRPr="001D0A11">
        <w:t>- художественно-публицистические достоинства (популярность и грамотность изложения, яркость и образность стиля),</w:t>
      </w:r>
    </w:p>
    <w:p w:rsidR="000F0C40" w:rsidRPr="001D0A11" w:rsidRDefault="000F0C40" w:rsidP="00F02708">
      <w:pPr>
        <w:ind w:firstLine="540"/>
        <w:jc w:val="both"/>
      </w:pPr>
      <w:r w:rsidRPr="001D0A11">
        <w:t>- оформительское искусство (расположение материала, читаемость, аккуратность).</w:t>
      </w:r>
    </w:p>
    <w:p w:rsidR="000F0C40" w:rsidRPr="001D0A11" w:rsidRDefault="000F0C40" w:rsidP="00F02708">
      <w:pPr>
        <w:ind w:firstLine="540"/>
        <w:jc w:val="both"/>
      </w:pPr>
      <w:r w:rsidRPr="001D0A11">
        <w:t xml:space="preserve">Оценка </w:t>
      </w:r>
      <w:r>
        <w:t>газет</w:t>
      </w:r>
      <w:r w:rsidRPr="001D0A11">
        <w:t xml:space="preserve"> - экспертная. Конкурс проводится согласно распорядк</w:t>
      </w:r>
      <w:r>
        <w:t>у</w:t>
      </w:r>
      <w:r w:rsidRPr="001D0A11">
        <w:t xml:space="preserve"> дня.</w:t>
      </w:r>
    </w:p>
    <w:p w:rsidR="000F0C40" w:rsidRPr="001D0A11" w:rsidRDefault="000F0C40" w:rsidP="00F02708">
      <w:pPr>
        <w:ind w:firstLine="540"/>
        <w:jc w:val="both"/>
      </w:pPr>
      <w:r w:rsidRPr="001D0A11">
        <w:t>В правом нижнем углу указывается редколлегия (поименно).</w:t>
      </w:r>
    </w:p>
    <w:p w:rsidR="000F0C40" w:rsidRPr="001D0A11" w:rsidRDefault="000F0C40" w:rsidP="00F02708">
      <w:pPr>
        <w:ind w:firstLine="540"/>
        <w:jc w:val="both"/>
      </w:pPr>
      <w:r w:rsidRPr="001D0A11">
        <w:tab/>
      </w:r>
      <w:r>
        <w:t>Газета</w:t>
      </w:r>
      <w:r w:rsidRPr="001D0A11">
        <w:t xml:space="preserve"> сдается </w:t>
      </w:r>
      <w:r>
        <w:t xml:space="preserve">в </w:t>
      </w:r>
      <w:r w:rsidRPr="001D0A11">
        <w:t>день проведения конкурса</w:t>
      </w:r>
      <w:r>
        <w:t xml:space="preserve"> в 18.00, з</w:t>
      </w:r>
      <w:r w:rsidRPr="001D0A11">
        <w:t xml:space="preserve">а каждую просроченную минуту </w:t>
      </w:r>
      <w:r>
        <w:t>–</w:t>
      </w:r>
      <w:r w:rsidRPr="001D0A11">
        <w:t xml:space="preserve"> </w:t>
      </w:r>
      <w:r>
        <w:t xml:space="preserve">снимается </w:t>
      </w:r>
      <w:r w:rsidRPr="001D0A11">
        <w:t>0,1 балла.</w:t>
      </w:r>
    </w:p>
    <w:p w:rsidR="000F0C40" w:rsidRPr="001D0A11" w:rsidRDefault="000F0C40" w:rsidP="00F02708">
      <w:pPr>
        <w:ind w:firstLine="540"/>
        <w:jc w:val="both"/>
      </w:pPr>
      <w:r w:rsidRPr="001D0A11">
        <w:tab/>
      </w:r>
      <w:r>
        <w:t>Газеты</w:t>
      </w:r>
      <w:r w:rsidRPr="001D0A11">
        <w:t xml:space="preserve"> командам не возвращаются.</w:t>
      </w:r>
    </w:p>
    <w:p w:rsidR="000F0C40" w:rsidRDefault="000F0C40" w:rsidP="00D618B5">
      <w:pPr>
        <w:pStyle w:val="Heading1"/>
        <w:ind w:firstLine="540"/>
      </w:pPr>
    </w:p>
    <w:p w:rsidR="000F0C40" w:rsidRPr="004C53FC" w:rsidRDefault="000F0C40" w:rsidP="00D618B5">
      <w:pPr>
        <w:pStyle w:val="Heading1"/>
        <w:ind w:firstLine="540"/>
        <w:rPr>
          <w:u w:val="single"/>
        </w:rPr>
      </w:pPr>
      <w:r w:rsidRPr="004C53FC">
        <w:rPr>
          <w:u w:val="single"/>
        </w:rPr>
        <w:t xml:space="preserve">Конкурс художественной самодеятельности. </w:t>
      </w:r>
    </w:p>
    <w:p w:rsidR="000F0C40" w:rsidRPr="001D0A11" w:rsidRDefault="000F0C40" w:rsidP="00F02708">
      <w:pPr>
        <w:ind w:firstLine="540"/>
        <w:jc w:val="both"/>
        <w:rPr>
          <w:sz w:val="16"/>
          <w:szCs w:val="16"/>
        </w:rPr>
      </w:pPr>
    </w:p>
    <w:p w:rsidR="000F0C40" w:rsidRPr="001D0A11" w:rsidRDefault="000F0C40" w:rsidP="004C53FC">
      <w:pPr>
        <w:pStyle w:val="Heading1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Тема к</w:t>
      </w:r>
      <w:r w:rsidRPr="001D0A11">
        <w:rPr>
          <w:b w:val="0"/>
          <w:bCs w:val="0"/>
        </w:rPr>
        <w:t>онкурс</w:t>
      </w:r>
      <w:r>
        <w:rPr>
          <w:b w:val="0"/>
          <w:bCs w:val="0"/>
        </w:rPr>
        <w:t>а</w:t>
      </w:r>
      <w:r w:rsidRPr="001D0A11">
        <w:rPr>
          <w:b w:val="0"/>
          <w:bCs w:val="0"/>
        </w:rPr>
        <w:t xml:space="preserve"> художественной самодеятельности</w:t>
      </w:r>
      <w:r>
        <w:rPr>
          <w:b w:val="0"/>
          <w:bCs w:val="0"/>
        </w:rPr>
        <w:t>: «Турслет вчера, сегодня, завтра».</w:t>
      </w:r>
    </w:p>
    <w:p w:rsidR="000F0C40" w:rsidRPr="001D0A11" w:rsidRDefault="000F0C40" w:rsidP="00D618B5">
      <w:pPr>
        <w:ind w:firstLine="540"/>
        <w:jc w:val="both"/>
      </w:pPr>
      <w:r w:rsidRPr="001D0A11">
        <w:tab/>
        <w:t>В конкурсе принимают участие вс</w:t>
      </w:r>
      <w:r>
        <w:t>я</w:t>
      </w:r>
      <w:r w:rsidRPr="001D0A11">
        <w:t xml:space="preserve"> команд</w:t>
      </w:r>
      <w:r>
        <w:t>а</w:t>
      </w:r>
      <w:r w:rsidRPr="001D0A11">
        <w:t xml:space="preserve"> или отдельные ее представители. В программу художественной самодеятельности должны входить не менее 2-х номеров. Выступление команды должны длиться не менее 10 </w:t>
      </w:r>
      <w:r>
        <w:t xml:space="preserve"> и не более 15 </w:t>
      </w:r>
      <w:r w:rsidRPr="001D0A11">
        <w:t>минут.</w:t>
      </w:r>
    </w:p>
    <w:p w:rsidR="000F0C40" w:rsidRPr="001D0A11" w:rsidRDefault="000F0C40" w:rsidP="00F02708">
      <w:pPr>
        <w:ind w:firstLine="540"/>
        <w:jc w:val="both"/>
      </w:pPr>
      <w:r w:rsidRPr="001D0A11">
        <w:tab/>
        <w:t>В программу выступления могут быть включены песни, стихи, агитбригада и т.д. Комиссия оценивает общее впечатление от исполнения всех номеров, выбранный репертуар (его содержание, аккомпонимент, манеру исполнения, а так же соответствие тематике и его общую композицию).</w:t>
      </w:r>
    </w:p>
    <w:p w:rsidR="000F0C40" w:rsidRPr="001D0A11" w:rsidRDefault="000F0C40" w:rsidP="00F02708">
      <w:pPr>
        <w:ind w:firstLine="540"/>
        <w:jc w:val="both"/>
      </w:pPr>
      <w:r w:rsidRPr="001D0A11">
        <w:tab/>
        <w:t xml:space="preserve">Оценивается конкурс </w:t>
      </w:r>
      <w:r>
        <w:t xml:space="preserve">независимой </w:t>
      </w:r>
      <w:r w:rsidRPr="001D0A11">
        <w:t>экспертной комиссией.</w:t>
      </w:r>
    </w:p>
    <w:p w:rsidR="000F0C40" w:rsidRPr="007E34BC" w:rsidRDefault="000F0C40">
      <w:pPr>
        <w:pStyle w:val="BodyTextIndent3"/>
        <w:jc w:val="center"/>
        <w:rPr>
          <w:b/>
          <w:bCs/>
          <w:sz w:val="24"/>
          <w:szCs w:val="24"/>
          <w:u w:val="single"/>
        </w:rPr>
      </w:pPr>
      <w:r w:rsidRPr="007E34BC">
        <w:rPr>
          <w:b/>
          <w:bCs/>
          <w:sz w:val="24"/>
          <w:szCs w:val="24"/>
          <w:u w:val="single"/>
        </w:rPr>
        <w:t>БЫТ</w:t>
      </w:r>
    </w:p>
    <w:p w:rsidR="000F0C40" w:rsidRPr="001D0A11" w:rsidRDefault="000F0C40">
      <w:pPr>
        <w:pStyle w:val="BodyTextIndent3"/>
        <w:rPr>
          <w:sz w:val="24"/>
          <w:szCs w:val="24"/>
        </w:rPr>
      </w:pPr>
      <w:r w:rsidRPr="001D0A11">
        <w:rPr>
          <w:sz w:val="24"/>
          <w:szCs w:val="24"/>
        </w:rPr>
        <w:t xml:space="preserve">В течение всего туристического слёта комендантом и дежурными по лагерю проводится оценка бивуака (максимум 5 баллов). Оценка снижается за: </w:t>
      </w:r>
    </w:p>
    <w:p w:rsidR="000F0C40" w:rsidRPr="001D0A11" w:rsidRDefault="000F0C40">
      <w:pPr>
        <w:pStyle w:val="BodyTextIndent3"/>
        <w:numPr>
          <w:ilvl w:val="0"/>
          <w:numId w:val="4"/>
        </w:numPr>
        <w:rPr>
          <w:sz w:val="24"/>
          <w:szCs w:val="24"/>
        </w:rPr>
      </w:pPr>
      <w:r w:rsidRPr="001D0A11">
        <w:rPr>
          <w:sz w:val="24"/>
          <w:szCs w:val="24"/>
        </w:rPr>
        <w:t>непогашенный костёр,</w:t>
      </w:r>
    </w:p>
    <w:p w:rsidR="000F0C40" w:rsidRPr="001D0A11" w:rsidRDefault="000F0C40">
      <w:pPr>
        <w:pStyle w:val="BodyTextIndent3"/>
        <w:numPr>
          <w:ilvl w:val="0"/>
          <w:numId w:val="4"/>
        </w:numPr>
        <w:rPr>
          <w:sz w:val="24"/>
          <w:szCs w:val="24"/>
        </w:rPr>
      </w:pPr>
      <w:r w:rsidRPr="001D0A11">
        <w:rPr>
          <w:sz w:val="24"/>
          <w:szCs w:val="24"/>
        </w:rPr>
        <w:t>нарушение правил безопасности при приготовлении пищи и работы у костра,</w:t>
      </w:r>
    </w:p>
    <w:p w:rsidR="000F0C40" w:rsidRPr="001D0A11" w:rsidRDefault="000F0C40">
      <w:pPr>
        <w:pStyle w:val="BodyTextIndent3"/>
        <w:numPr>
          <w:ilvl w:val="0"/>
          <w:numId w:val="4"/>
        </w:numPr>
        <w:rPr>
          <w:sz w:val="24"/>
          <w:szCs w:val="24"/>
        </w:rPr>
      </w:pPr>
      <w:r w:rsidRPr="001D0A11">
        <w:rPr>
          <w:sz w:val="24"/>
          <w:szCs w:val="24"/>
        </w:rPr>
        <w:t>неправильное хранение продуктов и питьевой воды,</w:t>
      </w:r>
    </w:p>
    <w:p w:rsidR="000F0C40" w:rsidRPr="001D0A11" w:rsidRDefault="000F0C40">
      <w:pPr>
        <w:pStyle w:val="BodyTextIndent3"/>
        <w:numPr>
          <w:ilvl w:val="0"/>
          <w:numId w:val="4"/>
        </w:numPr>
        <w:rPr>
          <w:sz w:val="24"/>
          <w:szCs w:val="24"/>
        </w:rPr>
      </w:pPr>
      <w:r w:rsidRPr="001D0A11">
        <w:rPr>
          <w:sz w:val="24"/>
          <w:szCs w:val="24"/>
        </w:rPr>
        <w:t>оставленная грязная посуда и неубранный обеденный стол,</w:t>
      </w:r>
    </w:p>
    <w:p w:rsidR="000F0C40" w:rsidRPr="001D0A11" w:rsidRDefault="000F0C40">
      <w:pPr>
        <w:pStyle w:val="BodyTextIndent3"/>
        <w:numPr>
          <w:ilvl w:val="0"/>
          <w:numId w:val="4"/>
        </w:numPr>
        <w:rPr>
          <w:sz w:val="24"/>
          <w:szCs w:val="24"/>
        </w:rPr>
      </w:pPr>
      <w:r w:rsidRPr="001D0A11">
        <w:rPr>
          <w:sz w:val="24"/>
          <w:szCs w:val="24"/>
        </w:rPr>
        <w:t>слив помоев и свалка пищевых отходов в неположенном месте,</w:t>
      </w:r>
    </w:p>
    <w:p w:rsidR="000F0C40" w:rsidRPr="001D0A11" w:rsidRDefault="000F0C40">
      <w:pPr>
        <w:pStyle w:val="BodyTextIndent3"/>
        <w:numPr>
          <w:ilvl w:val="0"/>
          <w:numId w:val="4"/>
        </w:numPr>
        <w:rPr>
          <w:sz w:val="24"/>
          <w:szCs w:val="24"/>
        </w:rPr>
      </w:pPr>
      <w:r w:rsidRPr="001D0A11">
        <w:rPr>
          <w:sz w:val="24"/>
          <w:szCs w:val="24"/>
        </w:rPr>
        <w:t>невыполнение распоряжений судий, пререкание, грубость, нетактичное отношение к участникам слёта,</w:t>
      </w:r>
    </w:p>
    <w:p w:rsidR="000F0C40" w:rsidRPr="001D0A11" w:rsidRDefault="000F0C40">
      <w:pPr>
        <w:pStyle w:val="BodyTextIndent3"/>
        <w:numPr>
          <w:ilvl w:val="0"/>
          <w:numId w:val="4"/>
        </w:numPr>
        <w:rPr>
          <w:sz w:val="24"/>
          <w:szCs w:val="24"/>
        </w:rPr>
      </w:pPr>
      <w:r w:rsidRPr="001D0A11">
        <w:rPr>
          <w:sz w:val="24"/>
          <w:szCs w:val="24"/>
        </w:rPr>
        <w:t>нецензурная брань,</w:t>
      </w:r>
    </w:p>
    <w:p w:rsidR="000F0C40" w:rsidRPr="001D0A11" w:rsidRDefault="000F0C40">
      <w:pPr>
        <w:pStyle w:val="BodyTextIndent3"/>
        <w:numPr>
          <w:ilvl w:val="0"/>
          <w:numId w:val="4"/>
        </w:numPr>
        <w:rPr>
          <w:sz w:val="24"/>
          <w:szCs w:val="24"/>
        </w:rPr>
      </w:pPr>
      <w:r w:rsidRPr="001D0A11">
        <w:rPr>
          <w:sz w:val="24"/>
          <w:szCs w:val="24"/>
        </w:rPr>
        <w:t>мытьё посуды в неположенном месте,</w:t>
      </w:r>
    </w:p>
    <w:p w:rsidR="000F0C40" w:rsidRPr="001D0A11" w:rsidRDefault="000F0C40">
      <w:pPr>
        <w:pStyle w:val="BodyTextIndent3"/>
        <w:numPr>
          <w:ilvl w:val="0"/>
          <w:numId w:val="4"/>
        </w:numPr>
        <w:rPr>
          <w:sz w:val="24"/>
          <w:szCs w:val="24"/>
        </w:rPr>
      </w:pPr>
      <w:r w:rsidRPr="001D0A11">
        <w:rPr>
          <w:sz w:val="24"/>
          <w:szCs w:val="24"/>
        </w:rPr>
        <w:t>загрязнение водоёмов и уничтожение зелени.</w:t>
      </w:r>
    </w:p>
    <w:p w:rsidR="000F0C40" w:rsidRDefault="000F0C40">
      <w:pPr>
        <w:pStyle w:val="Heading3"/>
        <w:rPr>
          <w:sz w:val="24"/>
          <w:szCs w:val="24"/>
        </w:rPr>
      </w:pPr>
    </w:p>
    <w:p w:rsidR="000F0C40" w:rsidRDefault="000F0C40" w:rsidP="00F21968"/>
    <w:p w:rsidR="000F0C40" w:rsidRDefault="000F0C40" w:rsidP="00F21968"/>
    <w:p w:rsidR="000F0C40" w:rsidRDefault="000F0C40" w:rsidP="00F21968"/>
    <w:p w:rsidR="000F0C40" w:rsidRDefault="000F0C40" w:rsidP="00F21968"/>
    <w:p w:rsidR="000F0C40" w:rsidRDefault="000F0C40" w:rsidP="00F21968"/>
    <w:p w:rsidR="000F0C40" w:rsidRDefault="000F0C40" w:rsidP="00F21968"/>
    <w:p w:rsidR="000F0C40" w:rsidRDefault="000F0C40" w:rsidP="00F21968"/>
    <w:p w:rsidR="000F0C40" w:rsidRPr="00F21968" w:rsidRDefault="000F0C40" w:rsidP="00F21968"/>
    <w:p w:rsidR="000F0C40" w:rsidRDefault="000F0C40">
      <w:pPr>
        <w:pStyle w:val="Heading3"/>
        <w:rPr>
          <w:sz w:val="24"/>
          <w:szCs w:val="24"/>
        </w:rPr>
      </w:pPr>
    </w:p>
    <w:p w:rsidR="000F0C40" w:rsidRPr="00F21968" w:rsidRDefault="000F0C40" w:rsidP="00F21968"/>
    <w:p w:rsidR="000F0C40" w:rsidRDefault="000F0C40">
      <w:pPr>
        <w:pStyle w:val="Heading3"/>
        <w:rPr>
          <w:sz w:val="24"/>
          <w:szCs w:val="24"/>
        </w:rPr>
      </w:pPr>
    </w:p>
    <w:p w:rsidR="000F0C40" w:rsidRPr="00F21968" w:rsidRDefault="000F0C40" w:rsidP="00F21968"/>
    <w:p w:rsidR="000F0C40" w:rsidRPr="001D0A11" w:rsidRDefault="000F0C40">
      <w:pPr>
        <w:pStyle w:val="Heading3"/>
        <w:rPr>
          <w:sz w:val="24"/>
          <w:szCs w:val="24"/>
        </w:rPr>
      </w:pPr>
      <w:r w:rsidRPr="001D0A11">
        <w:rPr>
          <w:sz w:val="24"/>
          <w:szCs w:val="24"/>
        </w:rPr>
        <w:t>ПРИЛОЖЕНИЕ № 2</w:t>
      </w:r>
    </w:p>
    <w:p w:rsidR="000F0C40" w:rsidRPr="00520790" w:rsidRDefault="000F0C40" w:rsidP="00520790">
      <w:pPr>
        <w:pStyle w:val="BodyTextIndent3"/>
        <w:jc w:val="center"/>
        <w:rPr>
          <w:b/>
          <w:bCs/>
          <w:sz w:val="24"/>
          <w:szCs w:val="24"/>
          <w:u w:val="single"/>
        </w:rPr>
      </w:pPr>
      <w:r w:rsidRPr="00520790">
        <w:rPr>
          <w:b/>
          <w:bCs/>
          <w:sz w:val="24"/>
          <w:szCs w:val="24"/>
          <w:u w:val="single"/>
        </w:rPr>
        <w:t>СПИСОК ГРУППОВОГО СНАРЯЖЕНИЯ:</w:t>
      </w:r>
    </w:p>
    <w:p w:rsidR="000F0C40" w:rsidRPr="001D0A11" w:rsidRDefault="000F0C40">
      <w:pPr>
        <w:numPr>
          <w:ilvl w:val="0"/>
          <w:numId w:val="5"/>
        </w:numPr>
        <w:jc w:val="both"/>
      </w:pPr>
      <w:r w:rsidRPr="001D0A11">
        <w:t>Палатки для размещения всех участников,</w:t>
      </w:r>
    </w:p>
    <w:p w:rsidR="000F0C40" w:rsidRPr="001D0A11" w:rsidRDefault="000F0C40">
      <w:pPr>
        <w:numPr>
          <w:ilvl w:val="0"/>
          <w:numId w:val="5"/>
        </w:numPr>
        <w:jc w:val="both"/>
      </w:pPr>
      <w:r w:rsidRPr="001D0A11">
        <w:t>Полиэтиленовые тенты – по количеству палаток,</w:t>
      </w:r>
    </w:p>
    <w:p w:rsidR="000F0C40" w:rsidRPr="001D0A11" w:rsidRDefault="000F0C40">
      <w:pPr>
        <w:numPr>
          <w:ilvl w:val="0"/>
          <w:numId w:val="5"/>
        </w:numPr>
        <w:jc w:val="both"/>
      </w:pPr>
      <w:r w:rsidRPr="001D0A11">
        <w:t>Варочные вёдра (котлы) – не менее 2-х,</w:t>
      </w:r>
    </w:p>
    <w:p w:rsidR="000F0C40" w:rsidRPr="001D0A11" w:rsidRDefault="000F0C40">
      <w:pPr>
        <w:numPr>
          <w:ilvl w:val="0"/>
          <w:numId w:val="5"/>
        </w:numPr>
        <w:jc w:val="both"/>
      </w:pPr>
      <w:r w:rsidRPr="001D0A11">
        <w:t>Топор – 1 шт.,</w:t>
      </w:r>
    </w:p>
    <w:p w:rsidR="000F0C40" w:rsidRPr="001D0A11" w:rsidRDefault="000F0C40">
      <w:pPr>
        <w:numPr>
          <w:ilvl w:val="0"/>
          <w:numId w:val="5"/>
        </w:numPr>
        <w:jc w:val="both"/>
      </w:pPr>
      <w:r w:rsidRPr="001D0A11">
        <w:t xml:space="preserve">Мед.аптечка – см. Приложение № </w:t>
      </w:r>
      <w:r>
        <w:t>4</w:t>
      </w:r>
      <w:r w:rsidRPr="001D0A11">
        <w:t>,</w:t>
      </w:r>
    </w:p>
    <w:p w:rsidR="000F0C40" w:rsidRPr="001D0A11" w:rsidRDefault="000F0C40">
      <w:pPr>
        <w:numPr>
          <w:ilvl w:val="0"/>
          <w:numId w:val="5"/>
        </w:numPr>
        <w:jc w:val="both"/>
      </w:pPr>
      <w:r w:rsidRPr="001D0A11">
        <w:t xml:space="preserve">Фонари – </w:t>
      </w:r>
      <w:r>
        <w:t xml:space="preserve">не менее </w:t>
      </w:r>
      <w:r w:rsidRPr="001D0A11">
        <w:t>2шт.,</w:t>
      </w:r>
    </w:p>
    <w:p w:rsidR="000F0C40" w:rsidRPr="001D0A11" w:rsidRDefault="000F0C40">
      <w:pPr>
        <w:numPr>
          <w:ilvl w:val="0"/>
          <w:numId w:val="5"/>
        </w:numPr>
        <w:jc w:val="both"/>
      </w:pPr>
      <w:r w:rsidRPr="001D0A11">
        <w:t>Цветные карандаши (фломастеры) – 1 комплект,</w:t>
      </w:r>
    </w:p>
    <w:p w:rsidR="000F0C40" w:rsidRPr="001D0A11" w:rsidRDefault="000F0C40">
      <w:pPr>
        <w:numPr>
          <w:ilvl w:val="0"/>
          <w:numId w:val="5"/>
        </w:numPr>
        <w:jc w:val="both"/>
      </w:pPr>
      <w:r w:rsidRPr="001D0A11">
        <w:t>Переносной таган – 1шт.,</w:t>
      </w:r>
    </w:p>
    <w:p w:rsidR="000F0C40" w:rsidRPr="001D0A11" w:rsidRDefault="000F0C40">
      <w:pPr>
        <w:numPr>
          <w:ilvl w:val="0"/>
          <w:numId w:val="5"/>
        </w:numPr>
        <w:jc w:val="both"/>
      </w:pPr>
      <w:r w:rsidRPr="001D0A11">
        <w:t>Компас – 1шт.,</w:t>
      </w:r>
    </w:p>
    <w:p w:rsidR="000F0C40" w:rsidRPr="001D0A11" w:rsidRDefault="000F0C40">
      <w:pPr>
        <w:numPr>
          <w:ilvl w:val="0"/>
          <w:numId w:val="5"/>
        </w:numPr>
        <w:jc w:val="both"/>
      </w:pPr>
      <w:r w:rsidRPr="001D0A11">
        <w:t>Часы – 1шт.,</w:t>
      </w:r>
    </w:p>
    <w:p w:rsidR="000F0C40" w:rsidRPr="001D0A11" w:rsidRDefault="000F0C40">
      <w:pPr>
        <w:numPr>
          <w:ilvl w:val="0"/>
          <w:numId w:val="5"/>
        </w:numPr>
        <w:jc w:val="both"/>
      </w:pPr>
      <w:r w:rsidRPr="001D0A11">
        <w:t>Спальные мешки – для размещения всех участников,</w:t>
      </w:r>
    </w:p>
    <w:p w:rsidR="000F0C40" w:rsidRPr="001D0A11" w:rsidRDefault="000F0C40">
      <w:pPr>
        <w:numPr>
          <w:ilvl w:val="0"/>
          <w:numId w:val="5"/>
        </w:numPr>
        <w:jc w:val="both"/>
      </w:pPr>
      <w:r w:rsidRPr="001D0A11">
        <w:t>Блокнот – 1шт</w:t>
      </w:r>
      <w:r>
        <w:t>.</w:t>
      </w:r>
      <w:r w:rsidRPr="001D0A11">
        <w:t>,</w:t>
      </w:r>
    </w:p>
    <w:p w:rsidR="000F0C40" w:rsidRDefault="000F0C40">
      <w:pPr>
        <w:numPr>
          <w:ilvl w:val="0"/>
          <w:numId w:val="5"/>
        </w:numPr>
        <w:jc w:val="both"/>
      </w:pPr>
      <w:r w:rsidRPr="001D0A11">
        <w:t>Нож столовый – 1шт.,</w:t>
      </w:r>
    </w:p>
    <w:p w:rsidR="000F0C40" w:rsidRDefault="000F0C40">
      <w:pPr>
        <w:numPr>
          <w:ilvl w:val="0"/>
          <w:numId w:val="5"/>
        </w:numPr>
        <w:jc w:val="both"/>
      </w:pPr>
      <w:r>
        <w:t>Верёвка длиной не менее 30 м и диаметром не менее 10 мм</w:t>
      </w:r>
      <w:r w:rsidRPr="000A6D1D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для организации командной страховки,</w:t>
      </w:r>
    </w:p>
    <w:p w:rsidR="000F0C40" w:rsidRDefault="000F0C40">
      <w:pPr>
        <w:numPr>
          <w:ilvl w:val="0"/>
          <w:numId w:val="5"/>
        </w:numPr>
        <w:jc w:val="both"/>
      </w:pPr>
      <w:r>
        <w:t>Карабины для организации страховки 3 шт,</w:t>
      </w:r>
    </w:p>
    <w:p w:rsidR="000F0C40" w:rsidRPr="001D0A11" w:rsidRDefault="000F0C40">
      <w:pPr>
        <w:ind w:left="360"/>
        <w:jc w:val="both"/>
      </w:pPr>
    </w:p>
    <w:p w:rsidR="000F0C40" w:rsidRPr="001D0A11" w:rsidRDefault="000F0C40">
      <w:pPr>
        <w:pStyle w:val="Heading4"/>
        <w:rPr>
          <w:sz w:val="24"/>
          <w:szCs w:val="24"/>
        </w:rPr>
      </w:pPr>
      <w:r w:rsidRPr="001D0A11">
        <w:rPr>
          <w:sz w:val="24"/>
          <w:szCs w:val="24"/>
        </w:rPr>
        <w:t>ПРИЛОЖЕНИЕ № 3</w:t>
      </w:r>
    </w:p>
    <w:p w:rsidR="000F0C40" w:rsidRPr="00520790" w:rsidRDefault="000F0C40" w:rsidP="00520790">
      <w:pPr>
        <w:pStyle w:val="Heading2"/>
        <w:jc w:val="center"/>
        <w:rPr>
          <w:b/>
          <w:bCs/>
          <w:sz w:val="24"/>
          <w:szCs w:val="24"/>
          <w:u w:val="single"/>
        </w:rPr>
      </w:pPr>
      <w:r w:rsidRPr="00520790">
        <w:rPr>
          <w:b/>
          <w:bCs/>
          <w:sz w:val="24"/>
          <w:szCs w:val="24"/>
          <w:u w:val="single"/>
        </w:rPr>
        <w:t>СПИСОК ЛИЧНОГО СНАРЯЖЕНИЯ</w:t>
      </w:r>
    </w:p>
    <w:p w:rsidR="000F0C40" w:rsidRPr="001D0A11" w:rsidRDefault="000F0C40">
      <w:pPr>
        <w:ind w:firstLine="567"/>
        <w:jc w:val="both"/>
      </w:pPr>
      <w:r w:rsidRPr="001D0A11">
        <w:t>1. Рюкзак,</w:t>
      </w:r>
    </w:p>
    <w:p w:rsidR="000F0C40" w:rsidRPr="001D0A11" w:rsidRDefault="000F0C40">
      <w:pPr>
        <w:ind w:firstLine="567"/>
        <w:jc w:val="both"/>
      </w:pPr>
      <w:r w:rsidRPr="001D0A11">
        <w:t>2. Брюки,</w:t>
      </w:r>
    </w:p>
    <w:p w:rsidR="000F0C40" w:rsidRPr="001D0A11" w:rsidRDefault="000F0C40">
      <w:pPr>
        <w:ind w:firstLine="567"/>
        <w:jc w:val="both"/>
      </w:pPr>
      <w:r w:rsidRPr="001D0A11">
        <w:t>3. Штормовка (куртка),</w:t>
      </w:r>
    </w:p>
    <w:p w:rsidR="000F0C40" w:rsidRPr="001D0A11" w:rsidRDefault="000F0C40">
      <w:pPr>
        <w:ind w:firstLine="567"/>
        <w:jc w:val="both"/>
      </w:pPr>
      <w:r w:rsidRPr="001D0A11">
        <w:t>4. Головной убор,</w:t>
      </w:r>
    </w:p>
    <w:p w:rsidR="000F0C40" w:rsidRPr="001D0A11" w:rsidRDefault="000F0C40">
      <w:pPr>
        <w:ind w:firstLine="567"/>
        <w:jc w:val="both"/>
      </w:pPr>
      <w:r w:rsidRPr="001D0A11">
        <w:t>5. Запасной комплект белья,</w:t>
      </w:r>
    </w:p>
    <w:p w:rsidR="000F0C40" w:rsidRPr="001D0A11" w:rsidRDefault="000F0C40">
      <w:pPr>
        <w:ind w:firstLine="567"/>
        <w:jc w:val="both"/>
      </w:pPr>
      <w:r w:rsidRPr="001D0A11">
        <w:t>6. Шерстяные носки – 2 пары,</w:t>
      </w:r>
    </w:p>
    <w:p w:rsidR="000F0C40" w:rsidRPr="001D0A11" w:rsidRDefault="000F0C40">
      <w:pPr>
        <w:ind w:firstLine="567"/>
        <w:jc w:val="both"/>
      </w:pPr>
      <w:r w:rsidRPr="001D0A11">
        <w:t>7. Х/б носки – 2 пары,</w:t>
      </w:r>
    </w:p>
    <w:p w:rsidR="000F0C40" w:rsidRPr="001D0A11" w:rsidRDefault="000F0C40">
      <w:pPr>
        <w:ind w:firstLine="567"/>
        <w:jc w:val="both"/>
      </w:pPr>
      <w:r w:rsidRPr="001D0A11">
        <w:t>8.Спички, растопка,</w:t>
      </w:r>
    </w:p>
    <w:p w:rsidR="000F0C40" w:rsidRPr="001D0A11" w:rsidRDefault="000F0C40">
      <w:pPr>
        <w:ind w:firstLine="567"/>
        <w:jc w:val="both"/>
      </w:pPr>
      <w:r w:rsidRPr="001D0A11">
        <w:t>9.Рубашка – 2 шт.,</w:t>
      </w:r>
    </w:p>
    <w:p w:rsidR="000F0C40" w:rsidRPr="001D0A11" w:rsidRDefault="000F0C40">
      <w:pPr>
        <w:ind w:firstLine="567"/>
        <w:jc w:val="both"/>
      </w:pPr>
      <w:r w:rsidRPr="001D0A11">
        <w:t>10.Кружка, миска, ложка,</w:t>
      </w:r>
    </w:p>
    <w:p w:rsidR="000F0C40" w:rsidRPr="001D0A11" w:rsidRDefault="000F0C40">
      <w:pPr>
        <w:ind w:firstLine="567"/>
        <w:jc w:val="both"/>
      </w:pPr>
      <w:r w:rsidRPr="001D0A11">
        <w:t>11.Туалетные принадлежности,</w:t>
      </w:r>
    </w:p>
    <w:p w:rsidR="000F0C40" w:rsidRPr="001D0A11" w:rsidRDefault="000F0C40">
      <w:pPr>
        <w:ind w:firstLine="567"/>
        <w:jc w:val="both"/>
      </w:pPr>
      <w:r w:rsidRPr="001D0A11">
        <w:t>12.Перчатки,</w:t>
      </w:r>
    </w:p>
    <w:p w:rsidR="000F0C40" w:rsidRPr="001D0A11" w:rsidRDefault="000F0C40">
      <w:pPr>
        <w:ind w:firstLine="567"/>
        <w:jc w:val="both"/>
      </w:pPr>
      <w:r w:rsidRPr="001D0A11">
        <w:t>13.Кроссовки или кеды,</w:t>
      </w:r>
    </w:p>
    <w:p w:rsidR="000F0C40" w:rsidRPr="001D0A11" w:rsidRDefault="000F0C40">
      <w:pPr>
        <w:ind w:firstLine="567"/>
        <w:jc w:val="both"/>
      </w:pPr>
      <w:r w:rsidRPr="001D0A11">
        <w:t>14.Сапоги,</w:t>
      </w:r>
    </w:p>
    <w:p w:rsidR="000F0C40" w:rsidRPr="001D0A11" w:rsidRDefault="000F0C40">
      <w:pPr>
        <w:ind w:firstLine="567"/>
        <w:jc w:val="both"/>
      </w:pPr>
      <w:r w:rsidRPr="001D0A11">
        <w:t>15.Мастерка (свитер)</w:t>
      </w:r>
    </w:p>
    <w:p w:rsidR="000F0C40" w:rsidRPr="001D0A11" w:rsidRDefault="000F0C40">
      <w:pPr>
        <w:ind w:left="567"/>
        <w:jc w:val="both"/>
      </w:pPr>
      <w:r w:rsidRPr="001D0A11">
        <w:t>16.Карабины (альпинистские) – 6 шт.,</w:t>
      </w:r>
    </w:p>
    <w:p w:rsidR="000F0C40" w:rsidRPr="001D0A11" w:rsidRDefault="000F0C40">
      <w:pPr>
        <w:ind w:left="567"/>
        <w:jc w:val="both"/>
      </w:pPr>
      <w:r w:rsidRPr="001D0A11">
        <w:t>17.Страховочная система (обвязка) – 6 шт. (по 3,10метра)</w:t>
      </w:r>
    </w:p>
    <w:p w:rsidR="000F0C40" w:rsidRPr="001D0A11" w:rsidRDefault="000F0C40">
      <w:pPr>
        <w:jc w:val="both"/>
      </w:pPr>
    </w:p>
    <w:p w:rsidR="000F0C40" w:rsidRPr="001D0A11" w:rsidRDefault="000F0C40">
      <w:pPr>
        <w:pStyle w:val="Heading4"/>
        <w:rPr>
          <w:sz w:val="24"/>
          <w:szCs w:val="24"/>
        </w:rPr>
      </w:pPr>
      <w:r w:rsidRPr="001D0A11">
        <w:rPr>
          <w:sz w:val="24"/>
          <w:szCs w:val="24"/>
        </w:rPr>
        <w:t>ПРИЛОЖЕНИЕ № 4</w:t>
      </w:r>
    </w:p>
    <w:p w:rsidR="000F0C40" w:rsidRPr="00520790" w:rsidRDefault="000F0C40" w:rsidP="00520790">
      <w:pPr>
        <w:pStyle w:val="Heading2"/>
        <w:jc w:val="center"/>
        <w:rPr>
          <w:b/>
          <w:bCs/>
          <w:sz w:val="24"/>
          <w:szCs w:val="24"/>
          <w:u w:val="single"/>
        </w:rPr>
      </w:pPr>
      <w:r w:rsidRPr="00520790">
        <w:rPr>
          <w:b/>
          <w:bCs/>
          <w:sz w:val="24"/>
          <w:szCs w:val="24"/>
          <w:u w:val="single"/>
        </w:rPr>
        <w:t>СОСТАВ ПОХОДНОЙ АПТЕЧКИ</w:t>
      </w:r>
    </w:p>
    <w:p w:rsidR="000F0C40" w:rsidRPr="001D0A11" w:rsidRDefault="000F0C40">
      <w:pPr>
        <w:numPr>
          <w:ilvl w:val="0"/>
          <w:numId w:val="6"/>
        </w:numPr>
        <w:jc w:val="both"/>
      </w:pPr>
      <w:r w:rsidRPr="001D0A11">
        <w:t>Перевязочные средства,</w:t>
      </w:r>
    </w:p>
    <w:p w:rsidR="000F0C40" w:rsidRPr="001D0A11" w:rsidRDefault="000F0C40">
      <w:pPr>
        <w:numPr>
          <w:ilvl w:val="0"/>
          <w:numId w:val="6"/>
        </w:numPr>
        <w:jc w:val="both"/>
      </w:pPr>
      <w:r w:rsidRPr="001D0A11">
        <w:t>Обезболивающие средства,</w:t>
      </w:r>
    </w:p>
    <w:p w:rsidR="000F0C40" w:rsidRPr="001D0A11" w:rsidRDefault="000F0C40">
      <w:pPr>
        <w:numPr>
          <w:ilvl w:val="0"/>
          <w:numId w:val="6"/>
        </w:numPr>
        <w:jc w:val="both"/>
      </w:pPr>
      <w:r w:rsidRPr="001D0A11">
        <w:t>Сердечные средства,</w:t>
      </w:r>
    </w:p>
    <w:p w:rsidR="000F0C40" w:rsidRPr="001D0A11" w:rsidRDefault="000F0C40">
      <w:pPr>
        <w:numPr>
          <w:ilvl w:val="0"/>
          <w:numId w:val="6"/>
        </w:numPr>
        <w:jc w:val="both"/>
      </w:pPr>
      <w:r w:rsidRPr="001D0A11">
        <w:t>Антисептики,</w:t>
      </w:r>
    </w:p>
    <w:p w:rsidR="000F0C40" w:rsidRPr="001D0A11" w:rsidRDefault="000F0C40">
      <w:pPr>
        <w:numPr>
          <w:ilvl w:val="0"/>
          <w:numId w:val="6"/>
        </w:numPr>
        <w:jc w:val="both"/>
      </w:pPr>
      <w:r w:rsidRPr="001D0A11">
        <w:t>Ожоговые средства,</w:t>
      </w:r>
    </w:p>
    <w:p w:rsidR="000F0C40" w:rsidRPr="001D0A11" w:rsidRDefault="000F0C40">
      <w:pPr>
        <w:numPr>
          <w:ilvl w:val="0"/>
          <w:numId w:val="6"/>
        </w:numPr>
        <w:jc w:val="both"/>
      </w:pPr>
      <w:r w:rsidRPr="001D0A11">
        <w:t>Антибиотики,</w:t>
      </w:r>
    </w:p>
    <w:p w:rsidR="000F0C40" w:rsidRPr="001D0A11" w:rsidRDefault="000F0C40">
      <w:pPr>
        <w:numPr>
          <w:ilvl w:val="0"/>
          <w:numId w:val="6"/>
        </w:numPr>
        <w:jc w:val="both"/>
      </w:pPr>
      <w:r w:rsidRPr="001D0A11">
        <w:t>Желудочные,</w:t>
      </w:r>
    </w:p>
    <w:p w:rsidR="000F0C40" w:rsidRPr="001D0A11" w:rsidRDefault="000F0C40">
      <w:pPr>
        <w:numPr>
          <w:ilvl w:val="0"/>
          <w:numId w:val="6"/>
        </w:numPr>
        <w:jc w:val="both"/>
      </w:pPr>
      <w:r w:rsidRPr="001D0A11">
        <w:t>Нашатырный спирт,</w:t>
      </w:r>
    </w:p>
    <w:p w:rsidR="000F0C40" w:rsidRPr="001D0A11" w:rsidRDefault="000F0C40">
      <w:pPr>
        <w:numPr>
          <w:ilvl w:val="0"/>
          <w:numId w:val="6"/>
        </w:numPr>
        <w:jc w:val="both"/>
      </w:pPr>
      <w:r w:rsidRPr="001D0A11">
        <w:t>Жаропонижающие,</w:t>
      </w:r>
    </w:p>
    <w:p w:rsidR="000F0C40" w:rsidRPr="001D0A11" w:rsidRDefault="000F0C40">
      <w:pPr>
        <w:numPr>
          <w:ilvl w:val="0"/>
          <w:numId w:val="6"/>
        </w:numPr>
        <w:jc w:val="both"/>
      </w:pPr>
      <w:r w:rsidRPr="001D0A11">
        <w:t>Лейкопластырь,</w:t>
      </w:r>
    </w:p>
    <w:p w:rsidR="000F0C40" w:rsidRPr="001D0A11" w:rsidRDefault="000F0C40">
      <w:pPr>
        <w:numPr>
          <w:ilvl w:val="0"/>
          <w:numId w:val="6"/>
        </w:numPr>
        <w:jc w:val="both"/>
      </w:pPr>
      <w:r w:rsidRPr="001D0A11">
        <w:t>Термометр,</w:t>
      </w:r>
    </w:p>
    <w:p w:rsidR="000F0C40" w:rsidRPr="001D0A11" w:rsidRDefault="000F0C40">
      <w:pPr>
        <w:numPr>
          <w:ilvl w:val="0"/>
          <w:numId w:val="6"/>
        </w:numPr>
        <w:jc w:val="both"/>
      </w:pPr>
      <w:r w:rsidRPr="001D0A11">
        <w:t>Ножницы,</w:t>
      </w:r>
    </w:p>
    <w:p w:rsidR="000F0C40" w:rsidRPr="001D0A11" w:rsidRDefault="000F0C40">
      <w:pPr>
        <w:ind w:left="567"/>
        <w:jc w:val="both"/>
      </w:pPr>
      <w:r w:rsidRPr="001D0A11">
        <w:t>Все медицинские средства в количестве, достаточном для группы.</w:t>
      </w:r>
    </w:p>
    <w:p w:rsidR="000F0C40" w:rsidRPr="001D0A11" w:rsidRDefault="000F0C40">
      <w:pPr>
        <w:pStyle w:val="BodyTextIndent3"/>
        <w:ind w:left="567" w:firstLine="0"/>
        <w:jc w:val="right"/>
        <w:rPr>
          <w:sz w:val="24"/>
          <w:szCs w:val="24"/>
        </w:rPr>
      </w:pPr>
    </w:p>
    <w:p w:rsidR="000F0C40" w:rsidRPr="001D0A11" w:rsidRDefault="000F0C40">
      <w:pPr>
        <w:pStyle w:val="BodyTextIndent3"/>
        <w:ind w:left="567" w:firstLine="0"/>
        <w:jc w:val="right"/>
        <w:rPr>
          <w:sz w:val="24"/>
          <w:szCs w:val="24"/>
        </w:rPr>
      </w:pPr>
      <w:r w:rsidRPr="001D0A11">
        <w:rPr>
          <w:sz w:val="24"/>
          <w:szCs w:val="24"/>
        </w:rPr>
        <w:t>ПРИЛОЖЕНИЕ № 5</w:t>
      </w:r>
    </w:p>
    <w:p w:rsidR="000F0C40" w:rsidRPr="00520790" w:rsidRDefault="000F0C40">
      <w:pPr>
        <w:pStyle w:val="BodyTextIndent3"/>
        <w:ind w:left="567" w:firstLine="0"/>
        <w:jc w:val="center"/>
        <w:rPr>
          <w:b/>
          <w:bCs/>
          <w:sz w:val="24"/>
          <w:szCs w:val="24"/>
          <w:u w:val="single"/>
        </w:rPr>
      </w:pPr>
      <w:r w:rsidRPr="00520790">
        <w:rPr>
          <w:b/>
          <w:bCs/>
          <w:sz w:val="24"/>
          <w:szCs w:val="24"/>
          <w:u w:val="single"/>
        </w:rPr>
        <w:t>ИМЕННАЯ ЗАЯВКА</w:t>
      </w:r>
    </w:p>
    <w:p w:rsidR="000F0C40" w:rsidRDefault="000F0C40">
      <w:pPr>
        <w:pStyle w:val="BodyTextIndent3"/>
        <w:rPr>
          <w:sz w:val="24"/>
          <w:szCs w:val="24"/>
        </w:rPr>
      </w:pPr>
      <w:r w:rsidRPr="001D0A11">
        <w:rPr>
          <w:sz w:val="24"/>
          <w:szCs w:val="24"/>
        </w:rPr>
        <w:t>Именная заявка подаётся в день прибытия на место туристического слёта по установленной форме</w:t>
      </w:r>
    </w:p>
    <w:p w:rsidR="000F0C40" w:rsidRPr="001D0A11" w:rsidRDefault="000F0C40">
      <w:pPr>
        <w:pStyle w:val="BodyTextIndent3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2"/>
      </w:tblGrid>
      <w:tr w:rsidR="000F0C40" w:rsidRPr="001D0A11">
        <w:trPr>
          <w:trHeight w:val="29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F0C40" w:rsidRPr="001D0A11" w:rsidRDefault="000F0C40" w:rsidP="00D4410F">
            <w:pPr>
              <w:pStyle w:val="BodyTextIndent3"/>
              <w:ind w:firstLine="0"/>
              <w:jc w:val="center"/>
              <w:rPr>
                <w:sz w:val="24"/>
                <w:szCs w:val="24"/>
              </w:rPr>
            </w:pPr>
            <w:r w:rsidRPr="001D0A11">
              <w:rPr>
                <w:sz w:val="24"/>
                <w:szCs w:val="24"/>
              </w:rPr>
              <w:t xml:space="preserve">Штамп </w:t>
            </w:r>
            <w:r>
              <w:rPr>
                <w:sz w:val="24"/>
                <w:szCs w:val="24"/>
              </w:rPr>
              <w:t>организ</w:t>
            </w:r>
            <w:r w:rsidRPr="001D0A11">
              <w:rPr>
                <w:sz w:val="24"/>
                <w:szCs w:val="24"/>
              </w:rPr>
              <w:t>ации</w:t>
            </w:r>
          </w:p>
        </w:tc>
      </w:tr>
    </w:tbl>
    <w:p w:rsidR="000F0C40" w:rsidRPr="001D0A11" w:rsidRDefault="000F0C40">
      <w:pPr>
        <w:pStyle w:val="BodyTextIndent3"/>
        <w:jc w:val="center"/>
        <w:rPr>
          <w:sz w:val="24"/>
          <w:szCs w:val="24"/>
        </w:rPr>
      </w:pPr>
      <w:r w:rsidRPr="001D0A11">
        <w:rPr>
          <w:sz w:val="24"/>
          <w:szCs w:val="24"/>
        </w:rPr>
        <w:t>Заявка</w:t>
      </w:r>
    </w:p>
    <w:p w:rsidR="000F0C40" w:rsidRPr="001D0A11" w:rsidRDefault="000F0C40">
      <w:pPr>
        <w:pStyle w:val="BodyTextIndent3"/>
        <w:jc w:val="center"/>
        <w:rPr>
          <w:sz w:val="24"/>
          <w:szCs w:val="24"/>
        </w:rPr>
      </w:pPr>
      <w:r w:rsidRPr="001D0A11">
        <w:rPr>
          <w:sz w:val="24"/>
          <w:szCs w:val="24"/>
        </w:rPr>
        <w:t>на участие команды _________________ (название команды) в туристическом слёте</w:t>
      </w:r>
    </w:p>
    <w:p w:rsidR="000F0C40" w:rsidRPr="001D0A11" w:rsidRDefault="000F0C40">
      <w:pPr>
        <w:pStyle w:val="BodyTextIndent3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6491"/>
        <w:gridCol w:w="2127"/>
      </w:tblGrid>
      <w:tr w:rsidR="000F0C40" w:rsidRPr="00520790">
        <w:trPr>
          <w:jc w:val="center"/>
        </w:trPr>
        <w:tc>
          <w:tcPr>
            <w:tcW w:w="660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520790">
              <w:rPr>
                <w:sz w:val="20"/>
                <w:szCs w:val="20"/>
              </w:rPr>
              <w:t>п/п</w:t>
            </w:r>
          </w:p>
        </w:tc>
        <w:tc>
          <w:tcPr>
            <w:tcW w:w="6491" w:type="dxa"/>
          </w:tcPr>
          <w:p w:rsidR="000F0C40" w:rsidRPr="00520790" w:rsidRDefault="000F0C40">
            <w:pPr>
              <w:pStyle w:val="BodyTextIndent3"/>
              <w:ind w:firstLine="0"/>
              <w:jc w:val="center"/>
              <w:rPr>
                <w:sz w:val="20"/>
                <w:szCs w:val="20"/>
              </w:rPr>
            </w:pPr>
            <w:r w:rsidRPr="00520790">
              <w:rPr>
                <w:sz w:val="20"/>
                <w:szCs w:val="20"/>
              </w:rPr>
              <w:t>ФИО участников</w:t>
            </w:r>
          </w:p>
        </w:tc>
        <w:tc>
          <w:tcPr>
            <w:tcW w:w="2127" w:type="dxa"/>
          </w:tcPr>
          <w:p w:rsidR="000F0C40" w:rsidRPr="00520790" w:rsidRDefault="000F0C40">
            <w:pPr>
              <w:pStyle w:val="BodyTextIndent3"/>
              <w:ind w:firstLine="0"/>
              <w:jc w:val="center"/>
              <w:rPr>
                <w:sz w:val="20"/>
                <w:szCs w:val="20"/>
              </w:rPr>
            </w:pPr>
            <w:r w:rsidRPr="00520790">
              <w:rPr>
                <w:sz w:val="20"/>
                <w:szCs w:val="20"/>
              </w:rPr>
              <w:t>Виза врача</w:t>
            </w:r>
          </w:p>
        </w:tc>
      </w:tr>
      <w:tr w:rsidR="000F0C40" w:rsidRPr="00520790">
        <w:trPr>
          <w:jc w:val="center"/>
        </w:trPr>
        <w:tc>
          <w:tcPr>
            <w:tcW w:w="660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520790">
              <w:rPr>
                <w:sz w:val="20"/>
                <w:szCs w:val="20"/>
              </w:rPr>
              <w:t>1</w:t>
            </w:r>
          </w:p>
        </w:tc>
        <w:tc>
          <w:tcPr>
            <w:tcW w:w="6491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</w:tr>
      <w:tr w:rsidR="000F0C40" w:rsidRPr="00520790">
        <w:trPr>
          <w:jc w:val="center"/>
        </w:trPr>
        <w:tc>
          <w:tcPr>
            <w:tcW w:w="660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520790">
              <w:rPr>
                <w:sz w:val="20"/>
                <w:szCs w:val="20"/>
              </w:rPr>
              <w:t>2</w:t>
            </w:r>
          </w:p>
        </w:tc>
        <w:tc>
          <w:tcPr>
            <w:tcW w:w="6491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</w:tr>
      <w:tr w:rsidR="000F0C40" w:rsidRPr="00520790">
        <w:trPr>
          <w:jc w:val="center"/>
        </w:trPr>
        <w:tc>
          <w:tcPr>
            <w:tcW w:w="660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520790">
              <w:rPr>
                <w:sz w:val="20"/>
                <w:szCs w:val="20"/>
              </w:rPr>
              <w:t>3</w:t>
            </w:r>
          </w:p>
        </w:tc>
        <w:tc>
          <w:tcPr>
            <w:tcW w:w="6491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</w:tr>
      <w:tr w:rsidR="000F0C40" w:rsidRPr="00520790">
        <w:trPr>
          <w:jc w:val="center"/>
        </w:trPr>
        <w:tc>
          <w:tcPr>
            <w:tcW w:w="660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520790">
              <w:rPr>
                <w:sz w:val="20"/>
                <w:szCs w:val="20"/>
              </w:rPr>
              <w:t>4</w:t>
            </w:r>
          </w:p>
        </w:tc>
        <w:tc>
          <w:tcPr>
            <w:tcW w:w="6491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</w:tr>
      <w:tr w:rsidR="000F0C40" w:rsidRPr="00520790">
        <w:trPr>
          <w:jc w:val="center"/>
        </w:trPr>
        <w:tc>
          <w:tcPr>
            <w:tcW w:w="660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520790">
              <w:rPr>
                <w:sz w:val="20"/>
                <w:szCs w:val="20"/>
              </w:rPr>
              <w:t>5</w:t>
            </w:r>
          </w:p>
        </w:tc>
        <w:tc>
          <w:tcPr>
            <w:tcW w:w="6491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</w:tr>
      <w:tr w:rsidR="000F0C40" w:rsidRPr="00520790">
        <w:trPr>
          <w:jc w:val="center"/>
        </w:trPr>
        <w:tc>
          <w:tcPr>
            <w:tcW w:w="660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520790">
              <w:rPr>
                <w:sz w:val="20"/>
                <w:szCs w:val="20"/>
              </w:rPr>
              <w:t>6</w:t>
            </w:r>
          </w:p>
        </w:tc>
        <w:tc>
          <w:tcPr>
            <w:tcW w:w="6491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</w:tr>
      <w:tr w:rsidR="000F0C40" w:rsidRPr="00520790">
        <w:trPr>
          <w:jc w:val="center"/>
        </w:trPr>
        <w:tc>
          <w:tcPr>
            <w:tcW w:w="660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520790">
              <w:rPr>
                <w:sz w:val="20"/>
                <w:szCs w:val="20"/>
              </w:rPr>
              <w:t>7</w:t>
            </w:r>
          </w:p>
        </w:tc>
        <w:tc>
          <w:tcPr>
            <w:tcW w:w="6491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</w:tr>
      <w:tr w:rsidR="000F0C40" w:rsidRPr="00520790">
        <w:trPr>
          <w:jc w:val="center"/>
        </w:trPr>
        <w:tc>
          <w:tcPr>
            <w:tcW w:w="660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520790">
              <w:rPr>
                <w:sz w:val="20"/>
                <w:szCs w:val="20"/>
              </w:rPr>
              <w:t>8</w:t>
            </w:r>
          </w:p>
        </w:tc>
        <w:tc>
          <w:tcPr>
            <w:tcW w:w="6491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</w:tr>
      <w:tr w:rsidR="000F0C40" w:rsidRPr="00520790">
        <w:trPr>
          <w:jc w:val="center"/>
        </w:trPr>
        <w:tc>
          <w:tcPr>
            <w:tcW w:w="660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91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</w:tr>
      <w:tr w:rsidR="000F0C40" w:rsidRPr="00520790">
        <w:trPr>
          <w:jc w:val="center"/>
        </w:trPr>
        <w:tc>
          <w:tcPr>
            <w:tcW w:w="660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91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C40" w:rsidRPr="00520790" w:rsidRDefault="000F0C40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</w:tr>
    </w:tbl>
    <w:p w:rsidR="000F0C40" w:rsidRPr="001D0A11" w:rsidRDefault="000F0C40" w:rsidP="00D4410F">
      <w:pPr>
        <w:pStyle w:val="BodyTextIndent3"/>
        <w:spacing w:line="360" w:lineRule="auto"/>
        <w:ind w:firstLine="0"/>
        <w:rPr>
          <w:sz w:val="24"/>
          <w:szCs w:val="24"/>
        </w:rPr>
      </w:pPr>
      <w:r w:rsidRPr="001D0A11">
        <w:rPr>
          <w:sz w:val="24"/>
          <w:szCs w:val="24"/>
        </w:rPr>
        <w:t>Капитан команды______________________________________________</w:t>
      </w:r>
    </w:p>
    <w:p w:rsidR="000F0C40" w:rsidRPr="001D0A11" w:rsidRDefault="000F0C40" w:rsidP="00D4410F">
      <w:pPr>
        <w:pStyle w:val="BodyTextIndent3"/>
        <w:ind w:firstLine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МП</w:t>
      </w:r>
    </w:p>
    <w:p w:rsidR="000F0C40" w:rsidRDefault="000F0C40">
      <w:pPr>
        <w:jc w:val="both"/>
      </w:pPr>
    </w:p>
    <w:p w:rsidR="000F0C40" w:rsidRPr="001D0A11" w:rsidRDefault="000F0C40">
      <w:pPr>
        <w:jc w:val="both"/>
      </w:pPr>
      <w:r>
        <w:t>Руководитель орг</w:t>
      </w:r>
      <w:r w:rsidRPr="001D0A11">
        <w:t>а</w:t>
      </w:r>
      <w:r>
        <w:t>низа</w:t>
      </w:r>
      <w:r w:rsidRPr="001D0A11">
        <w:t>ции __________________________________________</w:t>
      </w:r>
    </w:p>
    <w:p w:rsidR="000F0C40" w:rsidRDefault="000F0C40">
      <w:pPr>
        <w:jc w:val="both"/>
      </w:pPr>
    </w:p>
    <w:p w:rsidR="000F0C40" w:rsidRDefault="000F0C40" w:rsidP="00181BA8">
      <w:pPr>
        <w:jc w:val="right"/>
      </w:pPr>
    </w:p>
    <w:p w:rsidR="000F0C40" w:rsidRPr="001D0A11" w:rsidRDefault="000F0C40" w:rsidP="00181BA8">
      <w:pPr>
        <w:jc w:val="right"/>
        <w:rPr>
          <w:b/>
          <w:bCs/>
        </w:rPr>
      </w:pPr>
      <w:r w:rsidRPr="001D0A11">
        <w:t>ПРИЛОЖЕНИЕ № 6</w:t>
      </w:r>
    </w:p>
    <w:p w:rsidR="000F0C40" w:rsidRDefault="000F0C40">
      <w:pPr>
        <w:pStyle w:val="Heading2"/>
        <w:jc w:val="center"/>
        <w:rPr>
          <w:b/>
          <w:bCs/>
          <w:sz w:val="24"/>
          <w:szCs w:val="24"/>
          <w:u w:val="single"/>
        </w:rPr>
      </w:pPr>
    </w:p>
    <w:p w:rsidR="000F0C40" w:rsidRDefault="000F0C40">
      <w:pPr>
        <w:pStyle w:val="Heading2"/>
        <w:jc w:val="center"/>
        <w:rPr>
          <w:b/>
          <w:bCs/>
          <w:sz w:val="24"/>
          <w:szCs w:val="24"/>
          <w:u w:val="single"/>
        </w:rPr>
      </w:pPr>
      <w:r w:rsidRPr="007E34BC">
        <w:rPr>
          <w:b/>
          <w:bCs/>
          <w:sz w:val="24"/>
          <w:szCs w:val="24"/>
          <w:u w:val="single"/>
        </w:rPr>
        <w:t>Конкурс «лучший рыбак турслёта 201</w:t>
      </w:r>
      <w:r>
        <w:rPr>
          <w:b/>
          <w:bCs/>
          <w:sz w:val="24"/>
          <w:szCs w:val="24"/>
          <w:u w:val="single"/>
        </w:rPr>
        <w:t>4 года</w:t>
      </w:r>
      <w:r w:rsidRPr="007E34BC">
        <w:rPr>
          <w:b/>
          <w:bCs/>
          <w:sz w:val="24"/>
          <w:szCs w:val="24"/>
          <w:u w:val="single"/>
        </w:rPr>
        <w:t>»</w:t>
      </w:r>
    </w:p>
    <w:p w:rsidR="000F0C40" w:rsidRPr="00E40923" w:rsidRDefault="000F0C40" w:rsidP="00E40923"/>
    <w:p w:rsidR="000F0C40" w:rsidRPr="001D0A11" w:rsidRDefault="000F0C40">
      <w:pPr>
        <w:ind w:firstLine="567"/>
        <w:jc w:val="both"/>
        <w:rPr>
          <w:u w:val="single"/>
        </w:rPr>
      </w:pPr>
      <w:r w:rsidRPr="001D0A11">
        <w:rPr>
          <w:u w:val="single"/>
        </w:rPr>
        <w:t>1.Время и место проведения:</w:t>
      </w:r>
    </w:p>
    <w:p w:rsidR="000F0C40" w:rsidRPr="001D0A11" w:rsidRDefault="000F0C40">
      <w:pPr>
        <w:ind w:firstLine="567"/>
        <w:jc w:val="both"/>
      </w:pPr>
      <w:r w:rsidRPr="001D0A11">
        <w:t xml:space="preserve">Соревнования проводятся </w:t>
      </w:r>
      <w:r>
        <w:t>в первый день турслета</w:t>
      </w:r>
      <w:r w:rsidRPr="001D0A11">
        <w:t>. На акватории р. Ока в районе местечка «Полячиха</w:t>
      </w:r>
      <w:r>
        <w:t>».</w:t>
      </w:r>
    </w:p>
    <w:p w:rsidR="000F0C40" w:rsidRPr="001D0A11" w:rsidRDefault="000F0C40">
      <w:pPr>
        <w:ind w:firstLine="567"/>
        <w:jc w:val="both"/>
        <w:rPr>
          <w:u w:val="single"/>
        </w:rPr>
      </w:pPr>
      <w:r w:rsidRPr="001D0A11">
        <w:rPr>
          <w:u w:val="single"/>
        </w:rPr>
        <w:t>2.Условие проведения соревнований:</w:t>
      </w:r>
    </w:p>
    <w:p w:rsidR="000F0C40" w:rsidRPr="001D0A11" w:rsidRDefault="000F0C40">
      <w:pPr>
        <w:ind w:firstLine="567"/>
        <w:jc w:val="both"/>
      </w:pPr>
      <w:r w:rsidRPr="001D0A11">
        <w:t>К участию в соревнованиях допускаются рыболовы, которым разрешается иметь удилище не более 8м. Леска должна не превышать длину удилища и иметь не более 2-х крючков любого номера, разрешается применять любую наживу, так же разрешается подкормка. Соревнования начинаются и оканчиваются по сигналу главного судьи соревнований.</w:t>
      </w:r>
    </w:p>
    <w:p w:rsidR="000F0C40" w:rsidRPr="001D0A11" w:rsidRDefault="000F0C40">
      <w:pPr>
        <w:ind w:firstLine="567"/>
        <w:jc w:val="both"/>
        <w:rPr>
          <w:u w:val="single"/>
        </w:rPr>
      </w:pPr>
      <w:r w:rsidRPr="001D0A11">
        <w:rPr>
          <w:u w:val="single"/>
        </w:rPr>
        <w:t>3.Участники:</w:t>
      </w:r>
    </w:p>
    <w:p w:rsidR="000F0C40" w:rsidRPr="001D0A11" w:rsidRDefault="000F0C40">
      <w:pPr>
        <w:ind w:firstLine="567"/>
        <w:jc w:val="both"/>
      </w:pPr>
      <w:r w:rsidRPr="001D0A11">
        <w:t>К участию в соревнованиях допускаются не более 2-х представителей от команды.</w:t>
      </w:r>
    </w:p>
    <w:p w:rsidR="000F0C40" w:rsidRPr="001D0A11" w:rsidRDefault="000F0C40">
      <w:pPr>
        <w:ind w:firstLine="567"/>
        <w:jc w:val="both"/>
        <w:rPr>
          <w:u w:val="single"/>
        </w:rPr>
      </w:pPr>
      <w:r w:rsidRPr="001D0A11">
        <w:rPr>
          <w:u w:val="single"/>
        </w:rPr>
        <w:t>4.Условие проведения:</w:t>
      </w:r>
    </w:p>
    <w:p w:rsidR="000F0C40" w:rsidRPr="001D0A11" w:rsidRDefault="000F0C40">
      <w:pPr>
        <w:ind w:firstLine="567"/>
        <w:jc w:val="both"/>
      </w:pPr>
      <w:r w:rsidRPr="001D0A11">
        <w:t>В программу соревнований включены следующие виды:</w:t>
      </w:r>
    </w:p>
    <w:p w:rsidR="000F0C40" w:rsidRPr="001D0A11" w:rsidRDefault="000F0C40">
      <w:pPr>
        <w:ind w:firstLine="567"/>
        <w:jc w:val="both"/>
      </w:pPr>
      <w:r w:rsidRPr="001D0A11">
        <w:t>-первая пойманная рыба,</w:t>
      </w:r>
    </w:p>
    <w:p w:rsidR="000F0C40" w:rsidRPr="001D0A11" w:rsidRDefault="000F0C40">
      <w:pPr>
        <w:ind w:firstLine="567"/>
        <w:jc w:val="both"/>
      </w:pPr>
      <w:r w:rsidRPr="001D0A11">
        <w:t>-самая крупная рыба,</w:t>
      </w:r>
    </w:p>
    <w:p w:rsidR="000F0C40" w:rsidRPr="001D0A11" w:rsidRDefault="000F0C40">
      <w:pPr>
        <w:ind w:firstLine="567"/>
        <w:jc w:val="both"/>
      </w:pPr>
      <w:r w:rsidRPr="001D0A11">
        <w:t>-самая маленькая рыба,</w:t>
      </w:r>
    </w:p>
    <w:p w:rsidR="000F0C40" w:rsidRPr="001D0A11" w:rsidRDefault="000F0C40">
      <w:pPr>
        <w:ind w:firstLine="567"/>
        <w:jc w:val="both"/>
      </w:pPr>
      <w:r w:rsidRPr="001D0A11">
        <w:t>-наибольшая масса улова.</w:t>
      </w:r>
    </w:p>
    <w:p w:rsidR="000F0C40" w:rsidRPr="001D0A11" w:rsidRDefault="000F0C40">
      <w:pPr>
        <w:ind w:firstLine="567"/>
        <w:jc w:val="both"/>
        <w:rPr>
          <w:u w:val="single"/>
        </w:rPr>
      </w:pPr>
      <w:r w:rsidRPr="001D0A11">
        <w:rPr>
          <w:u w:val="single"/>
        </w:rPr>
        <w:t>5.Заявки:</w:t>
      </w:r>
    </w:p>
    <w:p w:rsidR="000F0C40" w:rsidRPr="001D0A11" w:rsidRDefault="000F0C40">
      <w:pPr>
        <w:ind w:firstLine="567"/>
        <w:jc w:val="both"/>
      </w:pPr>
      <w:r w:rsidRPr="001D0A11">
        <w:t>Заявки, на участие в соревнованиях подаются в судейскую коллегию в день приезда.</w:t>
      </w:r>
    </w:p>
    <w:p w:rsidR="000F0C40" w:rsidRPr="001D0A11" w:rsidRDefault="000F0C40">
      <w:pPr>
        <w:ind w:firstLine="567"/>
        <w:jc w:val="both"/>
        <w:rPr>
          <w:u w:val="single"/>
        </w:rPr>
      </w:pPr>
      <w:r w:rsidRPr="001D0A11">
        <w:rPr>
          <w:u w:val="single"/>
        </w:rPr>
        <w:t>6.Награждение:</w:t>
      </w:r>
    </w:p>
    <w:p w:rsidR="000F0C40" w:rsidRDefault="000F0C40" w:rsidP="007419EF">
      <w:pPr>
        <w:ind w:firstLine="567"/>
        <w:jc w:val="both"/>
      </w:pPr>
      <w:r w:rsidRPr="001D0A11">
        <w:t>Подведение итогов и награждение участников состоится в день закрытия слёта. Участники, занявшие призовые места во всех видах программы, награждаются грамотами и памятными призами.</w:t>
      </w:r>
    </w:p>
    <w:sectPr w:rsidR="000F0C40" w:rsidSect="0052079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3070"/>
    <w:multiLevelType w:val="singleLevel"/>
    <w:tmpl w:val="0BE235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F67131E"/>
    <w:multiLevelType w:val="hybridMultilevel"/>
    <w:tmpl w:val="8C4EF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4295C"/>
    <w:multiLevelType w:val="hybridMultilevel"/>
    <w:tmpl w:val="51F6BED0"/>
    <w:lvl w:ilvl="0" w:tplc="295E52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C03601"/>
    <w:multiLevelType w:val="singleLevel"/>
    <w:tmpl w:val="14FA34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7E0821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B537A86"/>
    <w:multiLevelType w:val="hybridMultilevel"/>
    <w:tmpl w:val="42201938"/>
    <w:lvl w:ilvl="0" w:tplc="D24EA5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4278"/>
    <w:multiLevelType w:val="singleLevel"/>
    <w:tmpl w:val="6AC0D2A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42FC7040"/>
    <w:multiLevelType w:val="hybridMultilevel"/>
    <w:tmpl w:val="19901CC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443C67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4557A6"/>
    <w:multiLevelType w:val="hybridMultilevel"/>
    <w:tmpl w:val="880CDDAC"/>
    <w:lvl w:ilvl="0" w:tplc="88B6256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A1472D"/>
    <w:multiLevelType w:val="hybridMultilevel"/>
    <w:tmpl w:val="5E2C4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A62866"/>
    <w:multiLevelType w:val="singleLevel"/>
    <w:tmpl w:val="16B0C6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5D350EE3"/>
    <w:multiLevelType w:val="singleLevel"/>
    <w:tmpl w:val="C02E21CE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5D4C7DE3"/>
    <w:multiLevelType w:val="singleLevel"/>
    <w:tmpl w:val="712299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2145987"/>
    <w:multiLevelType w:val="hybridMultilevel"/>
    <w:tmpl w:val="3BAA6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60F76"/>
    <w:multiLevelType w:val="hybridMultilevel"/>
    <w:tmpl w:val="E348C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4C66A3"/>
    <w:multiLevelType w:val="hybridMultilevel"/>
    <w:tmpl w:val="0798A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646FF6"/>
    <w:multiLevelType w:val="hybridMultilevel"/>
    <w:tmpl w:val="5D108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536814"/>
    <w:multiLevelType w:val="hybridMultilevel"/>
    <w:tmpl w:val="D8A48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364E4"/>
    <w:multiLevelType w:val="hybridMultilevel"/>
    <w:tmpl w:val="B1E403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0">
    <w:nsid w:val="7E3746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11"/>
  </w:num>
  <w:num w:numId="9">
    <w:abstractNumId w:val="20"/>
  </w:num>
  <w:num w:numId="10">
    <w:abstractNumId w:val="4"/>
  </w:num>
  <w:num w:numId="11">
    <w:abstractNumId w:val="5"/>
  </w:num>
  <w:num w:numId="12">
    <w:abstractNumId w:val="1"/>
  </w:num>
  <w:num w:numId="13">
    <w:abstractNumId w:val="14"/>
  </w:num>
  <w:num w:numId="14">
    <w:abstractNumId w:val="9"/>
  </w:num>
  <w:num w:numId="15">
    <w:abstractNumId w:val="2"/>
  </w:num>
  <w:num w:numId="16">
    <w:abstractNumId w:val="17"/>
  </w:num>
  <w:num w:numId="17">
    <w:abstractNumId w:val="10"/>
  </w:num>
  <w:num w:numId="18">
    <w:abstractNumId w:val="15"/>
  </w:num>
  <w:num w:numId="19">
    <w:abstractNumId w:val="18"/>
  </w:num>
  <w:num w:numId="20">
    <w:abstractNumId w:val="7"/>
  </w:num>
  <w:num w:numId="21">
    <w:abstractNumId w:val="16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5E7"/>
    <w:rsid w:val="00016AAC"/>
    <w:rsid w:val="00020772"/>
    <w:rsid w:val="00035279"/>
    <w:rsid w:val="00077E44"/>
    <w:rsid w:val="000864EE"/>
    <w:rsid w:val="00090A39"/>
    <w:rsid w:val="00090E4A"/>
    <w:rsid w:val="000A4841"/>
    <w:rsid w:val="000A6D1D"/>
    <w:rsid w:val="000B7C45"/>
    <w:rsid w:val="000C57AF"/>
    <w:rsid w:val="000E2CBC"/>
    <w:rsid w:val="000F0C40"/>
    <w:rsid w:val="000F26EF"/>
    <w:rsid w:val="001370BF"/>
    <w:rsid w:val="00156D50"/>
    <w:rsid w:val="00181BA8"/>
    <w:rsid w:val="0018608F"/>
    <w:rsid w:val="001B458B"/>
    <w:rsid w:val="001C5403"/>
    <w:rsid w:val="001D0A11"/>
    <w:rsid w:val="001F000D"/>
    <w:rsid w:val="001F4CAF"/>
    <w:rsid w:val="00236471"/>
    <w:rsid w:val="00244C16"/>
    <w:rsid w:val="00250DE7"/>
    <w:rsid w:val="002B35E7"/>
    <w:rsid w:val="002D2212"/>
    <w:rsid w:val="002D6972"/>
    <w:rsid w:val="003405E9"/>
    <w:rsid w:val="00343AC1"/>
    <w:rsid w:val="00395806"/>
    <w:rsid w:val="003D05E6"/>
    <w:rsid w:val="004033BC"/>
    <w:rsid w:val="004076FE"/>
    <w:rsid w:val="00422B76"/>
    <w:rsid w:val="0044397C"/>
    <w:rsid w:val="0046614B"/>
    <w:rsid w:val="004C1EC4"/>
    <w:rsid w:val="004C53FC"/>
    <w:rsid w:val="004F6FC5"/>
    <w:rsid w:val="00506BC5"/>
    <w:rsid w:val="00513C13"/>
    <w:rsid w:val="00520790"/>
    <w:rsid w:val="00535CCB"/>
    <w:rsid w:val="005362A9"/>
    <w:rsid w:val="00576FA2"/>
    <w:rsid w:val="00591AB1"/>
    <w:rsid w:val="006247BA"/>
    <w:rsid w:val="006B5B7C"/>
    <w:rsid w:val="006C26FA"/>
    <w:rsid w:val="006E4747"/>
    <w:rsid w:val="006F6983"/>
    <w:rsid w:val="00733D52"/>
    <w:rsid w:val="007419EF"/>
    <w:rsid w:val="007602AD"/>
    <w:rsid w:val="00785A68"/>
    <w:rsid w:val="00796142"/>
    <w:rsid w:val="007A7AC4"/>
    <w:rsid w:val="007B1103"/>
    <w:rsid w:val="007D6732"/>
    <w:rsid w:val="007E34BC"/>
    <w:rsid w:val="00822D98"/>
    <w:rsid w:val="008440FE"/>
    <w:rsid w:val="00844BD8"/>
    <w:rsid w:val="00861EE1"/>
    <w:rsid w:val="008B30D4"/>
    <w:rsid w:val="008B7062"/>
    <w:rsid w:val="008E68A4"/>
    <w:rsid w:val="00926D83"/>
    <w:rsid w:val="00937E8B"/>
    <w:rsid w:val="00951911"/>
    <w:rsid w:val="00961B9A"/>
    <w:rsid w:val="009801F3"/>
    <w:rsid w:val="0098606E"/>
    <w:rsid w:val="009A03AB"/>
    <w:rsid w:val="009C388B"/>
    <w:rsid w:val="009F04FB"/>
    <w:rsid w:val="009F326C"/>
    <w:rsid w:val="00A04ECA"/>
    <w:rsid w:val="00A61A8E"/>
    <w:rsid w:val="00AA3EA4"/>
    <w:rsid w:val="00AB673E"/>
    <w:rsid w:val="00AF2BE3"/>
    <w:rsid w:val="00B80CB3"/>
    <w:rsid w:val="00B953B6"/>
    <w:rsid w:val="00BA7118"/>
    <w:rsid w:val="00BB245D"/>
    <w:rsid w:val="00BD5643"/>
    <w:rsid w:val="00C07FC1"/>
    <w:rsid w:val="00C1063E"/>
    <w:rsid w:val="00C93824"/>
    <w:rsid w:val="00CD10E8"/>
    <w:rsid w:val="00D4410F"/>
    <w:rsid w:val="00D618B5"/>
    <w:rsid w:val="00D92022"/>
    <w:rsid w:val="00D979C6"/>
    <w:rsid w:val="00DB62B7"/>
    <w:rsid w:val="00DB6B14"/>
    <w:rsid w:val="00DC63BF"/>
    <w:rsid w:val="00DD332B"/>
    <w:rsid w:val="00E05925"/>
    <w:rsid w:val="00E2266E"/>
    <w:rsid w:val="00E35164"/>
    <w:rsid w:val="00E40923"/>
    <w:rsid w:val="00E53636"/>
    <w:rsid w:val="00E66D81"/>
    <w:rsid w:val="00E831B6"/>
    <w:rsid w:val="00EA018F"/>
    <w:rsid w:val="00EC1CB4"/>
    <w:rsid w:val="00EF073F"/>
    <w:rsid w:val="00F02708"/>
    <w:rsid w:val="00F21968"/>
    <w:rsid w:val="00F40C32"/>
    <w:rsid w:val="00F819E7"/>
    <w:rsid w:val="00FA5635"/>
    <w:rsid w:val="00FA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2CB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2CBC"/>
    <w:pPr>
      <w:keepNext/>
      <w:ind w:firstLine="567"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2CBC"/>
    <w:pPr>
      <w:keepNext/>
      <w:ind w:firstLine="567"/>
      <w:jc w:val="righ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2CBC"/>
    <w:pPr>
      <w:keepNext/>
      <w:ind w:left="360"/>
      <w:jc w:val="right"/>
      <w:outlineLvl w:val="3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E2CBC"/>
    <w:pPr>
      <w:keepNext/>
      <w:jc w:val="right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2CBC"/>
    <w:pPr>
      <w:keepNext/>
      <w:jc w:val="both"/>
      <w:outlineLvl w:val="6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18B5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B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B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B2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B2F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B2F"/>
    <w:rPr>
      <w:rFonts w:asciiTheme="minorHAnsi" w:eastAsiaTheme="minorEastAsia" w:hAnsiTheme="minorHAnsi"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E2CBC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2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E2CBC"/>
    <w:pPr>
      <w:ind w:firstLine="567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7B2F"/>
    <w:rPr>
      <w:sz w:val="16"/>
      <w:szCs w:val="16"/>
    </w:rPr>
  </w:style>
  <w:style w:type="table" w:styleId="TableGrid">
    <w:name w:val="Table Grid"/>
    <w:basedOn w:val="TableNormal"/>
    <w:uiPriority w:val="99"/>
    <w:rsid w:val="0052079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20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7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22D9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7</Pages>
  <Words>2379</Words>
  <Characters>13562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USER</dc:creator>
  <cp:keywords/>
  <dc:description/>
  <cp:lastModifiedBy>user_oo</cp:lastModifiedBy>
  <cp:revision>5</cp:revision>
  <cp:lastPrinted>2014-05-13T02:36:00Z</cp:lastPrinted>
  <dcterms:created xsi:type="dcterms:W3CDTF">2014-05-13T02:17:00Z</dcterms:created>
  <dcterms:modified xsi:type="dcterms:W3CDTF">2014-05-16T05:39:00Z</dcterms:modified>
</cp:coreProperties>
</file>