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A7" w:rsidRDefault="00027AA7" w:rsidP="00EF1EF0">
      <w:pPr>
        <w:jc w:val="righ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Приложение </w:t>
      </w:r>
    </w:p>
    <w:p w:rsidR="00027AA7" w:rsidRPr="0008316E" w:rsidRDefault="00027AA7" w:rsidP="00EF1EF0">
      <w:pPr>
        <w:ind w:left="5670"/>
        <w:rPr>
          <w:rFonts w:ascii="Times" w:hAnsi="Times" w:cs="Times"/>
          <w:sz w:val="24"/>
          <w:szCs w:val="24"/>
        </w:rPr>
      </w:pPr>
      <w:r w:rsidRPr="0008316E">
        <w:rPr>
          <w:rFonts w:ascii="Times" w:hAnsi="Times" w:cs="Times"/>
          <w:sz w:val="24"/>
          <w:szCs w:val="24"/>
        </w:rPr>
        <w:t>УТВЕРЖДЕН</w:t>
      </w:r>
    </w:p>
    <w:p w:rsidR="00027AA7" w:rsidRPr="0008316E" w:rsidRDefault="00027AA7" w:rsidP="00EF1EF0">
      <w:pPr>
        <w:ind w:left="5670"/>
        <w:rPr>
          <w:rFonts w:ascii="Times" w:hAnsi="Times" w:cs="Times"/>
          <w:sz w:val="24"/>
          <w:szCs w:val="24"/>
        </w:rPr>
      </w:pPr>
      <w:r w:rsidRPr="0008316E">
        <w:rPr>
          <w:rFonts w:ascii="Times" w:hAnsi="Times" w:cs="Times"/>
          <w:sz w:val="24"/>
          <w:szCs w:val="24"/>
        </w:rPr>
        <w:t>постановлением администрации З</w:t>
      </w:r>
      <w:r w:rsidR="0008316E" w:rsidRPr="0008316E">
        <w:rPr>
          <w:rFonts w:ascii="Times" w:hAnsi="Times" w:cs="Times"/>
          <w:sz w:val="24"/>
          <w:szCs w:val="24"/>
        </w:rPr>
        <w:t>иминского городского округа Иркутской области</w:t>
      </w:r>
      <w:r w:rsidRPr="0008316E">
        <w:rPr>
          <w:rFonts w:ascii="Times" w:hAnsi="Times" w:cs="Times"/>
          <w:sz w:val="24"/>
          <w:szCs w:val="24"/>
        </w:rPr>
        <w:t xml:space="preserve"> </w:t>
      </w:r>
    </w:p>
    <w:p w:rsidR="00027AA7" w:rsidRDefault="00027AA7" w:rsidP="00EF1EF0">
      <w:pPr>
        <w:ind w:left="567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от "____"___________2025 № _______</w:t>
      </w:r>
    </w:p>
    <w:p w:rsidR="00CD481B" w:rsidRPr="004100FC" w:rsidRDefault="00CD481B" w:rsidP="00EF1EF0">
      <w:pPr>
        <w:ind w:left="7371"/>
        <w:jc w:val="center"/>
        <w:rPr>
          <w:rFonts w:ascii="Times" w:hAnsi="Times"/>
          <w:b/>
          <w:bCs/>
          <w:sz w:val="24"/>
          <w:szCs w:val="24"/>
          <w:lang w:eastAsia="ru-RU"/>
        </w:rPr>
      </w:pPr>
    </w:p>
    <w:p w:rsidR="00A21EDF" w:rsidRDefault="00A21EDF" w:rsidP="00EF1EF0">
      <w:pPr>
        <w:jc w:val="center"/>
        <w:rPr>
          <w:rFonts w:asciiTheme="minorHAnsi" w:hAnsiTheme="minorHAnsi"/>
          <w:b/>
          <w:bCs/>
          <w:sz w:val="24"/>
          <w:szCs w:val="24"/>
          <w:lang w:eastAsia="ru-RU"/>
        </w:rPr>
      </w:pPr>
    </w:p>
    <w:p w:rsidR="00027AA7" w:rsidRPr="00A21EDF" w:rsidRDefault="00FB720A" w:rsidP="00EF1EF0">
      <w:pPr>
        <w:jc w:val="center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АДМИНИСТРАТИВНЫЙ РЕГЛАМЕНТ</w:t>
      </w:r>
    </w:p>
    <w:p w:rsidR="00FB720A" w:rsidRPr="00A21EDF" w:rsidRDefault="000269F0" w:rsidP="00EF1EF0">
      <w:pPr>
        <w:jc w:val="center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C955F6" w:rsidRPr="00A21EDF" w:rsidRDefault="00027AA7" w:rsidP="00EF1EF0">
      <w:pPr>
        <w:jc w:val="center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"</w:t>
      </w:r>
      <w:r w:rsidR="00A66358" w:rsidRPr="00A21EDF">
        <w:rPr>
          <w:rFonts w:ascii="Times" w:hAnsi="Times"/>
          <w:b/>
          <w:bCs/>
          <w:sz w:val="24"/>
          <w:szCs w:val="24"/>
          <w:lang w:eastAsia="ru-RU"/>
        </w:rPr>
        <w:t>Предоставление места для продажи товаров (выполне</w:t>
      </w:r>
      <w:r w:rsidR="004100FC" w:rsidRPr="00A21EDF">
        <w:rPr>
          <w:rFonts w:ascii="Times" w:hAnsi="Times"/>
          <w:b/>
          <w:bCs/>
          <w:sz w:val="24"/>
          <w:szCs w:val="24"/>
          <w:lang w:eastAsia="ru-RU"/>
        </w:rPr>
        <w:t>н</w:t>
      </w:r>
      <w:r w:rsidR="00A66358" w:rsidRPr="00A21EDF">
        <w:rPr>
          <w:rFonts w:ascii="Times" w:hAnsi="Times"/>
          <w:b/>
          <w:bCs/>
          <w:sz w:val="24"/>
          <w:szCs w:val="24"/>
          <w:lang w:eastAsia="ru-RU"/>
        </w:rPr>
        <w:t>ия работ, оказания услуг) на ярмарке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"</w:t>
      </w:r>
    </w:p>
    <w:p w:rsidR="000269F0" w:rsidRPr="00A21EDF" w:rsidRDefault="000269F0" w:rsidP="00EF1EF0">
      <w:pPr>
        <w:jc w:val="center"/>
        <w:rPr>
          <w:rFonts w:ascii="Times" w:eastAsia="Calibri" w:hAnsi="Times"/>
          <w:sz w:val="24"/>
          <w:szCs w:val="24"/>
        </w:rPr>
      </w:pPr>
    </w:p>
    <w:p w:rsidR="00C955F6" w:rsidRPr="00A21EDF" w:rsidRDefault="00C955F6" w:rsidP="00EF1EF0">
      <w:pPr>
        <w:jc w:val="center"/>
        <w:outlineLvl w:val="0"/>
        <w:rPr>
          <w:rFonts w:ascii="Times" w:eastAsia="Yu Gothic Light" w:hAnsi="Times"/>
          <w:b/>
          <w:bCs/>
          <w:sz w:val="24"/>
          <w:szCs w:val="24"/>
        </w:rPr>
      </w:pPr>
      <w:r w:rsidRPr="00A21EDF">
        <w:rPr>
          <w:rFonts w:ascii="Times" w:eastAsia="Yu Gothic Light" w:hAnsi="Times"/>
          <w:b/>
          <w:bCs/>
          <w:sz w:val="24"/>
          <w:szCs w:val="24"/>
        </w:rPr>
        <w:t>Общие</w:t>
      </w:r>
      <w:r w:rsidR="00027AA7" w:rsidRPr="00A21EDF">
        <w:rPr>
          <w:rFonts w:ascii="Times" w:eastAsia="Yu Gothic Light" w:hAnsi="Times"/>
          <w:b/>
          <w:bCs/>
          <w:sz w:val="24"/>
          <w:szCs w:val="24"/>
        </w:rPr>
        <w:t xml:space="preserve"> </w:t>
      </w:r>
      <w:r w:rsidRPr="00A21EDF">
        <w:rPr>
          <w:rFonts w:ascii="Times" w:eastAsia="Yu Gothic Light" w:hAnsi="Times"/>
          <w:b/>
          <w:bCs/>
          <w:sz w:val="24"/>
          <w:szCs w:val="24"/>
        </w:rPr>
        <w:t>положения</w:t>
      </w:r>
    </w:p>
    <w:p w:rsidR="00EF1EF0" w:rsidRPr="00A21EDF" w:rsidRDefault="00EF1EF0" w:rsidP="00EF1EF0">
      <w:pPr>
        <w:jc w:val="center"/>
        <w:outlineLvl w:val="0"/>
        <w:rPr>
          <w:rFonts w:ascii="Times" w:eastAsia="Yu Gothic Light" w:hAnsi="Times"/>
          <w:b/>
          <w:bCs/>
          <w:sz w:val="24"/>
          <w:szCs w:val="24"/>
        </w:rPr>
      </w:pPr>
    </w:p>
    <w:p w:rsidR="00A563B2" w:rsidRPr="00A21EDF" w:rsidRDefault="00A563B2" w:rsidP="00EF1EF0">
      <w:pPr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EF1EF0" w:rsidRPr="00A21EDF" w:rsidRDefault="00EF1EF0" w:rsidP="0072780D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563B2" w:rsidRPr="00A21EDF" w:rsidRDefault="0072780D" w:rsidP="0072780D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1. </w:t>
      </w:r>
      <w:r w:rsidR="00C955F6" w:rsidRPr="00A21EDF">
        <w:rPr>
          <w:rFonts w:ascii="Times" w:hAnsi="Times"/>
          <w:sz w:val="24"/>
          <w:szCs w:val="24"/>
          <w:lang w:eastAsia="ru-RU"/>
        </w:rPr>
        <w:t xml:space="preserve">Настоящий </w:t>
      </w:r>
      <w:r w:rsidR="00763419" w:rsidRPr="00A21EDF">
        <w:rPr>
          <w:rFonts w:ascii="Times" w:hAnsi="Times"/>
          <w:sz w:val="24"/>
          <w:szCs w:val="24"/>
          <w:lang w:eastAsia="ru-RU"/>
        </w:rPr>
        <w:t>административный</w:t>
      </w:r>
      <w:r w:rsidR="00C955F6" w:rsidRPr="00A21EDF">
        <w:rPr>
          <w:rFonts w:ascii="Times" w:hAnsi="Times"/>
          <w:sz w:val="24"/>
          <w:szCs w:val="24"/>
          <w:lang w:eastAsia="ru-RU"/>
        </w:rPr>
        <w:t xml:space="preserve"> регламент </w:t>
      </w:r>
      <w:r w:rsidR="000269F0" w:rsidRPr="00A21EDF">
        <w:rPr>
          <w:rFonts w:ascii="Times" w:hAnsi="Times"/>
          <w:sz w:val="24"/>
          <w:szCs w:val="24"/>
          <w:lang w:eastAsia="ru-RU"/>
        </w:rPr>
        <w:t xml:space="preserve">определяет сроки и устанавливает порядок, последовательность действий и стандарт предоставления </w:t>
      </w:r>
      <w:r w:rsidR="000269F0" w:rsidRPr="00A21EDF">
        <w:rPr>
          <w:rFonts w:ascii="Times" w:hAnsi="Times"/>
          <w:bCs/>
          <w:sz w:val="24"/>
          <w:szCs w:val="24"/>
          <w:lang w:eastAsia="ru-RU"/>
        </w:rPr>
        <w:t>муниципальной</w:t>
      </w:r>
      <w:r w:rsidR="004100FC" w:rsidRPr="00A21EDF">
        <w:rPr>
          <w:rFonts w:ascii="Times" w:hAnsi="Times"/>
          <w:bCs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 xml:space="preserve">услуги </w:t>
      </w:r>
      <w:r w:rsidR="00027AA7" w:rsidRPr="00A21EDF">
        <w:rPr>
          <w:rFonts w:ascii="Times" w:hAnsi="Times"/>
          <w:sz w:val="24"/>
          <w:szCs w:val="24"/>
          <w:lang w:eastAsia="ru-RU"/>
        </w:rPr>
        <w:t>"</w:t>
      </w:r>
      <w:r w:rsidR="00A66358" w:rsidRPr="00A21EDF">
        <w:rPr>
          <w:rFonts w:ascii="Times" w:hAnsi="Times"/>
          <w:noProof/>
          <w:sz w:val="24"/>
          <w:szCs w:val="24"/>
        </w:rPr>
        <w:t>Предоставление места д</w:t>
      </w:r>
      <w:r w:rsidRPr="00A21EDF">
        <w:rPr>
          <w:rFonts w:ascii="Times" w:hAnsi="Times"/>
          <w:noProof/>
          <w:sz w:val="24"/>
          <w:szCs w:val="24"/>
        </w:rPr>
        <w:t>ля</w:t>
      </w:r>
      <w:r w:rsidR="00A66358" w:rsidRPr="00A21EDF">
        <w:rPr>
          <w:rFonts w:ascii="Times" w:hAnsi="Times"/>
          <w:noProof/>
          <w:sz w:val="24"/>
          <w:szCs w:val="24"/>
        </w:rPr>
        <w:t xml:space="preserve"> продажи товаров (выполнения работ, оказания услуг) на ярмарке</w:t>
      </w:r>
      <w:r w:rsidR="00027AA7" w:rsidRPr="00A21EDF">
        <w:rPr>
          <w:rFonts w:ascii="Times" w:hAnsi="Times"/>
          <w:sz w:val="24"/>
          <w:szCs w:val="24"/>
        </w:rPr>
        <w:t>"</w:t>
      </w:r>
      <w:r w:rsidR="00297583" w:rsidRPr="00A21EDF">
        <w:rPr>
          <w:rFonts w:ascii="Times" w:hAnsi="Times"/>
          <w:sz w:val="24"/>
          <w:szCs w:val="24"/>
          <w:lang w:eastAsia="ru-RU"/>
        </w:rPr>
        <w:t xml:space="preserve"> (далее – Услуга)</w:t>
      </w:r>
      <w:r w:rsidR="000269F0" w:rsidRPr="00A21EDF">
        <w:rPr>
          <w:rFonts w:ascii="Times" w:hAnsi="Times"/>
          <w:sz w:val="24"/>
          <w:szCs w:val="24"/>
          <w:lang w:eastAsia="ru-RU"/>
        </w:rPr>
        <w:t xml:space="preserve"> на территории </w:t>
      </w:r>
      <w:r w:rsidR="00027AA7" w:rsidRPr="00A21EDF">
        <w:rPr>
          <w:rFonts w:ascii="Times" w:hAnsi="Times"/>
          <w:sz w:val="24"/>
          <w:szCs w:val="24"/>
          <w:lang w:eastAsia="ru-RU"/>
        </w:rPr>
        <w:t>Зиминского городского округа Иркутской области</w:t>
      </w:r>
      <w:r w:rsidR="00297583" w:rsidRPr="00A21EDF">
        <w:rPr>
          <w:rFonts w:ascii="Times" w:hAnsi="Times"/>
          <w:sz w:val="24"/>
          <w:szCs w:val="24"/>
          <w:lang w:eastAsia="ru-RU"/>
        </w:rPr>
        <w:t>.</w:t>
      </w:r>
    </w:p>
    <w:p w:rsidR="002B1C54" w:rsidRPr="00A21EDF" w:rsidRDefault="00A66358" w:rsidP="00FB720A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А</w:t>
      </w:r>
      <w:r w:rsidR="00763419" w:rsidRPr="00A21EDF">
        <w:rPr>
          <w:rFonts w:ascii="Times" w:hAnsi="Times"/>
          <w:sz w:val="24"/>
          <w:szCs w:val="24"/>
          <w:lang w:eastAsia="ru-RU"/>
        </w:rPr>
        <w:t xml:space="preserve">дминистративный </w:t>
      </w:r>
      <w:r w:rsidR="000269F0" w:rsidRPr="00A21EDF">
        <w:rPr>
          <w:rFonts w:ascii="Times" w:hAnsi="Times"/>
          <w:sz w:val="24"/>
          <w:szCs w:val="24"/>
          <w:lang w:eastAsia="ru-RU"/>
        </w:rPr>
        <w:t xml:space="preserve"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027AA7" w:rsidRPr="00A21EDF">
        <w:rPr>
          <w:rFonts w:ascii="Times" w:hAnsi="Times"/>
          <w:sz w:val="24"/>
          <w:szCs w:val="24"/>
          <w:lang w:eastAsia="ru-RU"/>
        </w:rPr>
        <w:t>Иркутской области</w:t>
      </w:r>
      <w:r w:rsidR="000269F0" w:rsidRPr="00A21EDF">
        <w:rPr>
          <w:rFonts w:ascii="Times" w:hAnsi="Times"/>
          <w:sz w:val="24"/>
          <w:szCs w:val="24"/>
          <w:lang w:eastAsia="ru-RU"/>
        </w:rPr>
        <w:t>, муниципальным правовым актам</w:t>
      </w:r>
      <w:r w:rsidR="002B1C54" w:rsidRPr="00A21EDF">
        <w:rPr>
          <w:rFonts w:ascii="Times" w:hAnsi="Times"/>
          <w:sz w:val="24"/>
          <w:szCs w:val="24"/>
          <w:lang w:eastAsia="ru-RU"/>
        </w:rPr>
        <w:t>.</w:t>
      </w:r>
    </w:p>
    <w:p w:rsidR="0072780D" w:rsidRPr="00A21EDF" w:rsidRDefault="0072780D" w:rsidP="00FB720A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bookmarkStart w:id="0" w:name="_Hlk203576208"/>
    </w:p>
    <w:p w:rsidR="00A563B2" w:rsidRPr="00A21EDF" w:rsidRDefault="00A563B2" w:rsidP="00FB720A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Круг заявителей</w:t>
      </w:r>
    </w:p>
    <w:p w:rsidR="00EF1EF0" w:rsidRPr="00A21EDF" w:rsidRDefault="00EF1EF0" w:rsidP="009126FE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bookmarkEnd w:id="0"/>
    <w:p w:rsidR="0072780D" w:rsidRPr="00A21EDF" w:rsidRDefault="0072780D" w:rsidP="009126FE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2. </w:t>
      </w:r>
      <w:r w:rsidR="002B1C54" w:rsidRPr="00A21EDF">
        <w:rPr>
          <w:rFonts w:ascii="Times" w:hAnsi="Times"/>
          <w:sz w:val="24"/>
          <w:szCs w:val="24"/>
          <w:lang w:eastAsia="ru-RU"/>
        </w:rPr>
        <w:t xml:space="preserve">Услуга предоставляется юридическим лицам, </w:t>
      </w:r>
      <w:r w:rsidR="00A66358" w:rsidRPr="00A21EDF">
        <w:rPr>
          <w:rFonts w:ascii="Times" w:hAnsi="Times"/>
          <w:sz w:val="24"/>
          <w:szCs w:val="24"/>
          <w:lang w:eastAsia="ru-RU"/>
        </w:rPr>
        <w:t>индивидуальным предпринимателям, лицам, пр</w:t>
      </w:r>
      <w:r w:rsidR="002E019C" w:rsidRPr="00A21EDF">
        <w:rPr>
          <w:rFonts w:ascii="Times" w:hAnsi="Times"/>
          <w:sz w:val="24"/>
          <w:szCs w:val="24"/>
          <w:lang w:eastAsia="ru-RU"/>
        </w:rPr>
        <w:t>и</w:t>
      </w:r>
      <w:r w:rsidR="00A66358" w:rsidRPr="00A21EDF">
        <w:rPr>
          <w:rFonts w:ascii="Times" w:hAnsi="Times"/>
          <w:sz w:val="24"/>
          <w:szCs w:val="24"/>
          <w:lang w:eastAsia="ru-RU"/>
        </w:rPr>
        <w:t xml:space="preserve">меняющим налог на профессиональный доход, </w:t>
      </w:r>
      <w:r w:rsidR="002B1C54" w:rsidRPr="00A21EDF">
        <w:rPr>
          <w:rFonts w:ascii="Times" w:hAnsi="Times"/>
          <w:sz w:val="24"/>
          <w:szCs w:val="24"/>
          <w:lang w:eastAsia="ru-RU"/>
        </w:rPr>
        <w:t>зарегистрированным в порядке, установленном законодательством Российской Федерации</w:t>
      </w:r>
      <w:r w:rsidR="002E019C" w:rsidRPr="00A21EDF">
        <w:rPr>
          <w:rFonts w:ascii="Times" w:hAnsi="Times"/>
          <w:sz w:val="24"/>
          <w:szCs w:val="24"/>
          <w:lang w:eastAsia="ru-RU"/>
        </w:rPr>
        <w:t xml:space="preserve"> (далее - самозанятые)</w:t>
      </w:r>
      <w:r w:rsidR="009126FE" w:rsidRPr="00A21EDF">
        <w:rPr>
          <w:rFonts w:ascii="Times" w:hAnsi="Times"/>
          <w:sz w:val="24"/>
          <w:szCs w:val="24"/>
          <w:lang w:eastAsia="ru-RU"/>
        </w:rPr>
        <w:t>,</w:t>
      </w:r>
      <w:r w:rsidR="002B1C5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9126FE" w:rsidRPr="00A21EDF">
        <w:rPr>
          <w:rFonts w:ascii="Times" w:eastAsiaTheme="minorHAnsi" w:hAnsi="Times" w:cs="Times"/>
          <w:sz w:val="24"/>
          <w:szCs w:val="24"/>
        </w:rPr>
        <w:t>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хозяйства, садоводство и огородничество для собственных нужд) (далее - заявители).</w:t>
      </w:r>
    </w:p>
    <w:p w:rsidR="002B1C54" w:rsidRPr="00A21EDF" w:rsidRDefault="002B1C54" w:rsidP="009126FE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:rsidR="00EF1EF0" w:rsidRPr="00A21EDF" w:rsidRDefault="00EF1EF0" w:rsidP="00FB720A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563B2" w:rsidRPr="00A21EDF" w:rsidRDefault="00A563B2" w:rsidP="00FB720A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Требования к порядку информирования</w:t>
      </w:r>
    </w:p>
    <w:p w:rsidR="00EF1EF0" w:rsidRPr="00A21EDF" w:rsidRDefault="00EF1EF0" w:rsidP="00FB720A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B5161A" w:rsidRPr="00A21EDF" w:rsidRDefault="00D61796" w:rsidP="004100FC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3</w:t>
      </w:r>
      <w:r w:rsidR="009126FE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FD2514" w:rsidRPr="00A21EDF">
        <w:rPr>
          <w:rFonts w:ascii="Times" w:hAnsi="Times"/>
          <w:sz w:val="24"/>
          <w:szCs w:val="24"/>
          <w:lang w:eastAsia="ru-RU"/>
        </w:rPr>
        <w:t>Информация о порядке предоставления Услуги размещается</w:t>
      </w:r>
      <w:r w:rsidR="00B5161A" w:rsidRPr="00A21EDF">
        <w:rPr>
          <w:rFonts w:ascii="Times" w:hAnsi="Times"/>
          <w:sz w:val="24"/>
          <w:szCs w:val="24"/>
          <w:lang w:eastAsia="ru-RU"/>
        </w:rPr>
        <w:t>:</w:t>
      </w:r>
    </w:p>
    <w:p w:rsidR="00FD2514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FD2514" w:rsidRPr="00A21EDF">
        <w:rPr>
          <w:rFonts w:ascii="Times" w:hAnsi="Times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="00027AA7" w:rsidRPr="00A21EDF">
        <w:rPr>
          <w:rFonts w:ascii="Times" w:hAnsi="Times"/>
          <w:sz w:val="24"/>
          <w:szCs w:val="24"/>
          <w:lang w:eastAsia="ru-RU"/>
        </w:rPr>
        <w:t>"</w:t>
      </w:r>
      <w:r w:rsidR="00FD2514" w:rsidRPr="00A21EDF">
        <w:rPr>
          <w:rFonts w:ascii="Times" w:hAnsi="Times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027AA7" w:rsidRPr="00A21EDF">
        <w:rPr>
          <w:rFonts w:ascii="Times" w:hAnsi="Times"/>
          <w:sz w:val="24"/>
          <w:szCs w:val="24"/>
          <w:lang w:eastAsia="ru-RU"/>
        </w:rPr>
        <w:t>"</w:t>
      </w:r>
      <w:r w:rsidR="00FD2514" w:rsidRPr="00A21EDF">
        <w:rPr>
          <w:rFonts w:ascii="Times" w:hAnsi="Times"/>
          <w:sz w:val="24"/>
          <w:szCs w:val="24"/>
          <w:lang w:eastAsia="ru-RU"/>
        </w:rPr>
        <w:t xml:space="preserve"> (далее – Единый портал)</w:t>
      </w:r>
      <w:r w:rsidR="00B5161A" w:rsidRPr="00A21EDF">
        <w:rPr>
          <w:rFonts w:ascii="Times" w:hAnsi="Times"/>
          <w:sz w:val="24"/>
          <w:szCs w:val="24"/>
          <w:lang w:eastAsia="ru-RU"/>
        </w:rPr>
        <w:t>;</w:t>
      </w:r>
    </w:p>
    <w:p w:rsidR="00B5161A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635F1A" w:rsidRPr="00A21EDF">
        <w:rPr>
          <w:rFonts w:ascii="Times" w:hAnsi="Times"/>
          <w:sz w:val="24"/>
          <w:szCs w:val="24"/>
          <w:lang w:eastAsia="ru-RU"/>
        </w:rPr>
        <w:t xml:space="preserve">на официальном сайте администрации Зиминского городского округа Иркутской области в информационно-телекоммуникационной сети "Интернет" </w:t>
      </w:r>
      <w:hyperlink r:id="rId11" w:history="1">
        <w:r w:rsidR="00635F1A" w:rsidRPr="00A21EDF">
          <w:rPr>
            <w:rStyle w:val="afa"/>
            <w:rFonts w:ascii="Times" w:hAnsi="Times"/>
            <w:sz w:val="24"/>
            <w:szCs w:val="24"/>
          </w:rPr>
          <w:t>http://www.zimadm.ru</w:t>
        </w:r>
      </w:hyperlink>
      <w:r w:rsidR="00635F1A" w:rsidRPr="00A21EDF">
        <w:rPr>
          <w:rFonts w:ascii="Times" w:hAnsi="Times"/>
          <w:sz w:val="24"/>
          <w:szCs w:val="24"/>
        </w:rPr>
        <w:t>;</w:t>
      </w:r>
    </w:p>
    <w:p w:rsidR="00127370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lastRenderedPageBreak/>
        <w:t xml:space="preserve">- </w:t>
      </w:r>
      <w:r w:rsidR="00127370" w:rsidRPr="00A21EDF">
        <w:rPr>
          <w:rFonts w:ascii="Times" w:hAnsi="Times"/>
          <w:sz w:val="24"/>
          <w:szCs w:val="24"/>
          <w:lang w:eastAsia="ru-RU"/>
        </w:rPr>
        <w:t xml:space="preserve">непосредственно при личном приеме заявителя (представителя) в </w:t>
      </w:r>
      <w:r w:rsidR="00027AA7" w:rsidRPr="00A21EDF">
        <w:rPr>
          <w:rFonts w:ascii="Times" w:hAnsi="Times"/>
          <w:sz w:val="24"/>
          <w:szCs w:val="24"/>
        </w:rPr>
        <w:t>администрации Зиминского городского округа Иркут</w:t>
      </w:r>
      <w:r w:rsidR="00B350E8">
        <w:rPr>
          <w:rFonts w:ascii="Times" w:hAnsi="Times"/>
          <w:sz w:val="24"/>
          <w:szCs w:val="24"/>
        </w:rPr>
        <w:t>с</w:t>
      </w:r>
      <w:r w:rsidR="00027AA7" w:rsidRPr="00A21EDF">
        <w:rPr>
          <w:rFonts w:ascii="Times" w:hAnsi="Times"/>
          <w:sz w:val="24"/>
          <w:szCs w:val="24"/>
        </w:rPr>
        <w:t>кой области</w:t>
      </w:r>
      <w:r w:rsidR="00127370" w:rsidRPr="00A21EDF">
        <w:rPr>
          <w:rFonts w:ascii="Times" w:hAnsi="Times"/>
          <w:sz w:val="24"/>
          <w:szCs w:val="24"/>
        </w:rPr>
        <w:t>;</w:t>
      </w:r>
    </w:p>
    <w:p w:rsidR="00127370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127370" w:rsidRPr="00A21EDF">
        <w:rPr>
          <w:rFonts w:ascii="Times" w:hAnsi="Times"/>
          <w:sz w:val="24"/>
          <w:szCs w:val="24"/>
          <w:lang w:eastAsia="ru-RU"/>
        </w:rPr>
        <w:t xml:space="preserve">по телефону в </w:t>
      </w:r>
      <w:r w:rsidR="00027AA7" w:rsidRPr="00A21EDF">
        <w:rPr>
          <w:rFonts w:ascii="Times" w:hAnsi="Times"/>
          <w:sz w:val="24"/>
          <w:szCs w:val="24"/>
        </w:rPr>
        <w:t>администрации Зиминского городского округа Иркутской области</w:t>
      </w:r>
      <w:r w:rsidR="00127370" w:rsidRPr="00A21EDF">
        <w:rPr>
          <w:rFonts w:ascii="Times" w:hAnsi="Times"/>
          <w:sz w:val="24"/>
          <w:szCs w:val="24"/>
          <w:lang w:eastAsia="ru-RU"/>
        </w:rPr>
        <w:t>;</w:t>
      </w:r>
    </w:p>
    <w:p w:rsidR="00127370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127370" w:rsidRPr="00A21EDF">
        <w:rPr>
          <w:rFonts w:ascii="Times" w:hAnsi="Times"/>
          <w:sz w:val="24"/>
          <w:szCs w:val="24"/>
          <w:lang w:eastAsia="ru-RU"/>
        </w:rPr>
        <w:t>письменно, в том числе посредством электронной почты, факсимильной связи;</w:t>
      </w:r>
    </w:p>
    <w:p w:rsidR="00127370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127370" w:rsidRPr="00A21EDF">
        <w:rPr>
          <w:rFonts w:ascii="Times" w:hAnsi="Times"/>
          <w:sz w:val="24"/>
          <w:szCs w:val="24"/>
          <w:lang w:eastAsia="ru-RU"/>
        </w:rPr>
        <w:t>посредством размещения в открытой и доступной форме информации:</w:t>
      </w:r>
    </w:p>
    <w:p w:rsidR="00B5161A" w:rsidRPr="00A21EDF" w:rsidRDefault="004100FC" w:rsidP="004100FC">
      <w:pPr>
        <w:ind w:firstLine="709"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127370" w:rsidRPr="00A21EDF">
        <w:rPr>
          <w:rFonts w:ascii="Times" w:hAnsi="Times"/>
          <w:sz w:val="24"/>
          <w:szCs w:val="24"/>
          <w:lang w:eastAsia="ru-RU"/>
        </w:rPr>
        <w:t xml:space="preserve">посредством размещения информации на информационных стендах в </w:t>
      </w:r>
      <w:r w:rsidR="00027AA7" w:rsidRPr="00A21EDF">
        <w:rPr>
          <w:rFonts w:ascii="Times" w:hAnsi="Times"/>
          <w:sz w:val="24"/>
          <w:szCs w:val="24"/>
        </w:rPr>
        <w:t>администрации Зиминского городского округа Иркутской области</w:t>
      </w:r>
      <w:r w:rsidR="00127370" w:rsidRPr="00A21EDF">
        <w:rPr>
          <w:rFonts w:ascii="Times" w:hAnsi="Times"/>
          <w:sz w:val="24"/>
          <w:szCs w:val="24"/>
          <w:lang w:eastAsia="ru-RU"/>
        </w:rPr>
        <w:t>.</w:t>
      </w:r>
    </w:p>
    <w:p w:rsidR="00127370" w:rsidRPr="00A21EDF" w:rsidRDefault="00127370" w:rsidP="004100FC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Информирование о порядке предоставления Услуги осуществляется бесплатно.</w:t>
      </w:r>
    </w:p>
    <w:p w:rsidR="00127370" w:rsidRPr="00A21EDF" w:rsidRDefault="00127370" w:rsidP="004100FC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</w:t>
      </w:r>
      <w:r w:rsidR="00027AA7" w:rsidRPr="00A21EDF">
        <w:rPr>
          <w:rFonts w:ascii="Times" w:hAnsi="Times"/>
          <w:sz w:val="24"/>
          <w:szCs w:val="24"/>
          <w:lang w:eastAsia="ru-RU"/>
        </w:rPr>
        <w:t>"</w:t>
      </w:r>
      <w:r w:rsidRPr="00A21EDF">
        <w:rPr>
          <w:rFonts w:ascii="Times" w:hAnsi="Times"/>
          <w:sz w:val="24"/>
          <w:szCs w:val="24"/>
          <w:lang w:eastAsia="ru-RU"/>
        </w:rPr>
        <w:t>Личном кабинете</w:t>
      </w:r>
      <w:r w:rsidR="00027AA7" w:rsidRPr="00A21EDF">
        <w:rPr>
          <w:rFonts w:ascii="Times" w:hAnsi="Times"/>
          <w:sz w:val="24"/>
          <w:szCs w:val="24"/>
          <w:lang w:eastAsia="ru-RU"/>
        </w:rPr>
        <w:t>"</w:t>
      </w:r>
      <w:r w:rsidRPr="00A21EDF">
        <w:rPr>
          <w:rFonts w:ascii="Times" w:hAnsi="Times"/>
          <w:sz w:val="24"/>
          <w:szCs w:val="24"/>
          <w:lang w:eastAsia="ru-RU"/>
        </w:rPr>
        <w:t xml:space="preserve"> на Едином портале, а также в </w:t>
      </w:r>
      <w:r w:rsidR="006B17D5" w:rsidRPr="00A21EDF">
        <w:rPr>
          <w:rFonts w:ascii="Times" w:hAnsi="Times"/>
          <w:sz w:val="24"/>
          <w:szCs w:val="24"/>
        </w:rPr>
        <w:t>администрации Зиминского городского округа Иркутской области</w:t>
      </w:r>
      <w:r w:rsidRPr="00A21EDF">
        <w:rPr>
          <w:rFonts w:ascii="Times" w:hAnsi="Times"/>
          <w:sz w:val="24"/>
          <w:szCs w:val="24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 w:rsidRPr="00A21EDF">
        <w:rPr>
          <w:rFonts w:ascii="Times" w:hAnsi="Times"/>
          <w:sz w:val="24"/>
          <w:szCs w:val="24"/>
          <w:lang w:eastAsia="ru-RU"/>
        </w:rPr>
        <w:t>.</w:t>
      </w:r>
    </w:p>
    <w:p w:rsidR="00C955F6" w:rsidRPr="00A21EDF" w:rsidRDefault="00C955F6" w:rsidP="00FB720A">
      <w:pPr>
        <w:spacing w:before="120"/>
        <w:ind w:firstLine="709"/>
        <w:jc w:val="center"/>
        <w:outlineLvl w:val="0"/>
        <w:rPr>
          <w:rFonts w:ascii="Times" w:hAnsi="Times"/>
          <w:b/>
          <w:sz w:val="24"/>
          <w:szCs w:val="24"/>
          <w:lang w:eastAsia="ru-RU"/>
        </w:rPr>
      </w:pPr>
      <w:r w:rsidRPr="00A21EDF">
        <w:rPr>
          <w:rFonts w:ascii="Times" w:eastAsia="Yu Gothic Light" w:hAnsi="Times"/>
          <w:b/>
          <w:bCs/>
          <w:sz w:val="24"/>
          <w:szCs w:val="24"/>
          <w:lang w:val="en-US"/>
        </w:rPr>
        <w:t>II</w:t>
      </w:r>
      <w:r w:rsidR="00E913A2" w:rsidRPr="00A21EDF">
        <w:rPr>
          <w:rFonts w:ascii="Times" w:eastAsia="Yu Gothic Light" w:hAnsi="Times"/>
          <w:b/>
          <w:bCs/>
          <w:sz w:val="24"/>
          <w:szCs w:val="24"/>
        </w:rPr>
        <w:t>. Стандарт предоставления</w:t>
      </w:r>
      <w:r w:rsidR="008F228B" w:rsidRPr="00A21EDF">
        <w:rPr>
          <w:rFonts w:ascii="Times" w:eastAsia="Yu Gothic Light" w:hAnsi="Times"/>
          <w:b/>
          <w:bCs/>
          <w:sz w:val="24"/>
          <w:szCs w:val="24"/>
        </w:rPr>
        <w:t xml:space="preserve"> </w:t>
      </w:r>
      <w:r w:rsidR="00E913A2" w:rsidRPr="00A21EDF">
        <w:rPr>
          <w:rFonts w:ascii="Times" w:eastAsia="Yu Gothic Light" w:hAnsi="Times"/>
          <w:b/>
          <w:bCs/>
          <w:sz w:val="24"/>
          <w:szCs w:val="24"/>
        </w:rPr>
        <w:t>У</w:t>
      </w:r>
      <w:r w:rsidRPr="00A21EDF">
        <w:rPr>
          <w:rFonts w:ascii="Times" w:eastAsia="Yu Gothic Light" w:hAnsi="Times"/>
          <w:b/>
          <w:bCs/>
          <w:sz w:val="24"/>
          <w:szCs w:val="24"/>
        </w:rPr>
        <w:t>слуги</w:t>
      </w:r>
    </w:p>
    <w:p w:rsidR="00C955F6" w:rsidRDefault="00E913A2" w:rsidP="00EF1EF0">
      <w:pPr>
        <w:spacing w:before="120"/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Наименование У</w:t>
      </w:r>
      <w:r w:rsidR="00C955F6" w:rsidRPr="00A21EDF">
        <w:rPr>
          <w:rFonts w:ascii="Times" w:hAnsi="Times"/>
          <w:b/>
          <w:bCs/>
          <w:sz w:val="24"/>
          <w:szCs w:val="24"/>
          <w:lang w:eastAsia="ru-RU"/>
        </w:rPr>
        <w:t>слуги</w:t>
      </w:r>
    </w:p>
    <w:p w:rsidR="004E3C10" w:rsidRPr="00A21EDF" w:rsidRDefault="004E3C10" w:rsidP="00EF1EF0">
      <w:pPr>
        <w:spacing w:before="120"/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9126FE" w:rsidRPr="00A21EDF" w:rsidRDefault="00D61796" w:rsidP="00EF1EF0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noProof/>
          <w:sz w:val="24"/>
          <w:szCs w:val="24"/>
        </w:rPr>
        <w:t>4</w:t>
      </w:r>
      <w:r w:rsidR="009126FE" w:rsidRPr="00A21EDF">
        <w:rPr>
          <w:rFonts w:ascii="Times" w:hAnsi="Times"/>
          <w:noProof/>
          <w:sz w:val="24"/>
          <w:szCs w:val="24"/>
        </w:rPr>
        <w:t>. Предоставление места для продажи товаров (выполнения работ, оказания услуг) на ярмарке.</w:t>
      </w:r>
    </w:p>
    <w:p w:rsidR="00EF1EF0" w:rsidRPr="00A21EDF" w:rsidRDefault="00EF1EF0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4E3C10" w:rsidRPr="003A2085" w:rsidRDefault="004E3C10" w:rsidP="004E3C1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Наименование структурного, внутриструктурного подразделения администрации Зиминского городского округа Иркутской области, предоставляющего Услугу</w:t>
      </w:r>
    </w:p>
    <w:p w:rsidR="00EF1EF0" w:rsidRPr="00A21EDF" w:rsidRDefault="00EF1EF0" w:rsidP="009126FE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7B4D5B" w:rsidRPr="00A21EDF" w:rsidRDefault="00D61796" w:rsidP="00B350E8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</w:rPr>
        <w:t>5</w:t>
      </w:r>
      <w:r w:rsidR="009126FE" w:rsidRPr="00A21EDF">
        <w:rPr>
          <w:rFonts w:ascii="Times" w:hAnsi="Times"/>
          <w:sz w:val="24"/>
          <w:szCs w:val="24"/>
        </w:rPr>
        <w:t xml:space="preserve">. </w:t>
      </w:r>
      <w:r w:rsidR="00A563B2" w:rsidRPr="00A21EDF">
        <w:rPr>
          <w:rFonts w:ascii="Times" w:hAnsi="Times"/>
          <w:sz w:val="24"/>
          <w:szCs w:val="24"/>
        </w:rPr>
        <w:t xml:space="preserve">Услуга предоставляется </w:t>
      </w:r>
      <w:r w:rsidR="006B17D5" w:rsidRPr="00A21EDF">
        <w:rPr>
          <w:rFonts w:ascii="Times" w:hAnsi="Times"/>
          <w:sz w:val="24"/>
          <w:szCs w:val="24"/>
        </w:rPr>
        <w:t>администрацией Зиминского городского округа Иркутской области в лице управления экономической и инвестиционной политики</w:t>
      </w:r>
      <w:r w:rsidR="00A563B2" w:rsidRPr="00A21EDF">
        <w:rPr>
          <w:rFonts w:ascii="Times" w:hAnsi="Times"/>
          <w:sz w:val="24"/>
          <w:szCs w:val="24"/>
        </w:rPr>
        <w:t xml:space="preserve"> (далее – уполномоченный орган).</w:t>
      </w:r>
    </w:p>
    <w:p w:rsidR="00F7576F" w:rsidRPr="00A21EDF" w:rsidRDefault="00D61796" w:rsidP="00B350E8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</w:rPr>
        <w:t>6</w:t>
      </w:r>
      <w:r w:rsidR="009126FE" w:rsidRPr="00A21EDF">
        <w:rPr>
          <w:rFonts w:ascii="Times" w:hAnsi="Times"/>
          <w:sz w:val="24"/>
          <w:szCs w:val="24"/>
        </w:rPr>
        <w:t xml:space="preserve">. </w:t>
      </w:r>
      <w:r w:rsidR="007B4D5B" w:rsidRPr="00A21EDF">
        <w:rPr>
          <w:rFonts w:ascii="Times" w:hAnsi="Times"/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657801" w:rsidRPr="00A21EDF" w:rsidRDefault="00D61796" w:rsidP="00B350E8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7</w:t>
      </w:r>
      <w:r w:rsidR="009126FE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0D1B7B" w:rsidRPr="00A21EDF">
        <w:rPr>
          <w:rFonts w:ascii="Times" w:hAnsi="Times"/>
          <w:sz w:val="24"/>
          <w:szCs w:val="24"/>
          <w:lang w:eastAsia="ru-RU"/>
        </w:rPr>
        <w:t xml:space="preserve">При оказании Услуги </w:t>
      </w:r>
      <w:r w:rsidR="006B17D5" w:rsidRPr="00A21EDF">
        <w:rPr>
          <w:rFonts w:ascii="Times" w:hAnsi="Times"/>
          <w:sz w:val="24"/>
          <w:szCs w:val="24"/>
        </w:rPr>
        <w:t>администрация Зиминского городского округа</w:t>
      </w:r>
      <w:r w:rsidR="000D1B7B" w:rsidRPr="00A21EDF">
        <w:rPr>
          <w:rFonts w:ascii="Times" w:hAnsi="Times"/>
          <w:sz w:val="24"/>
          <w:szCs w:val="24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организациями:</w:t>
      </w:r>
    </w:p>
    <w:p w:rsidR="00657801" w:rsidRPr="00A21EDF" w:rsidRDefault="006B17D5" w:rsidP="00B350E8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0D1B7B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657801" w:rsidRPr="00A21EDF">
        <w:rPr>
          <w:rFonts w:ascii="Times" w:hAnsi="Times"/>
          <w:sz w:val="24"/>
          <w:szCs w:val="24"/>
        </w:rPr>
        <w:t>Федеральная налоговая служба (ФНС России);</w:t>
      </w:r>
    </w:p>
    <w:p w:rsidR="00F7576F" w:rsidRPr="00A21EDF" w:rsidRDefault="00657801" w:rsidP="00B350E8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Pr="00A21EDF">
        <w:rPr>
          <w:rFonts w:ascii="Times" w:hAnsi="Times" w:cs="Times"/>
          <w:sz w:val="24"/>
          <w:szCs w:val="24"/>
        </w:rPr>
        <w:t>структурные подразделения администрации Зиминского городского округа Иркутской области.</w:t>
      </w:r>
    </w:p>
    <w:p w:rsidR="000D1B7B" w:rsidRPr="00A21EDF" w:rsidRDefault="00D61796" w:rsidP="00B350E8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8</w:t>
      </w:r>
      <w:r w:rsidR="009126FE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0D1B7B" w:rsidRPr="00A21EDF">
        <w:rPr>
          <w:rFonts w:ascii="Times" w:hAnsi="Times"/>
          <w:sz w:val="24"/>
          <w:szCs w:val="24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4100FC" w:rsidRPr="00A21EDF" w:rsidRDefault="004100FC" w:rsidP="00B350E8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C955F6" w:rsidRPr="00A21EDF" w:rsidRDefault="00C955F6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A21EDF">
        <w:rPr>
          <w:rFonts w:ascii="Times" w:hAnsi="Times"/>
          <w:b/>
          <w:bCs/>
          <w:sz w:val="24"/>
          <w:szCs w:val="24"/>
          <w:lang w:eastAsia="ru-RU"/>
        </w:rPr>
        <w:t>Услуги</w:t>
      </w:r>
    </w:p>
    <w:p w:rsidR="00EF1EF0" w:rsidRPr="00A21EDF" w:rsidRDefault="00EF1EF0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F636F" w:rsidRPr="00A21EDF" w:rsidRDefault="00D61796" w:rsidP="009126FE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9</w:t>
      </w:r>
      <w:r w:rsidR="009126FE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AF636F" w:rsidRPr="00A21EDF">
        <w:rPr>
          <w:rFonts w:ascii="Times" w:hAnsi="Times"/>
          <w:sz w:val="24"/>
          <w:szCs w:val="24"/>
          <w:lang w:eastAsia="ru-RU"/>
        </w:rPr>
        <w:t xml:space="preserve">Результатами предоставления </w:t>
      </w:r>
      <w:r w:rsidR="000D1B7B" w:rsidRPr="00A21EDF">
        <w:rPr>
          <w:rFonts w:ascii="Times" w:hAnsi="Times"/>
          <w:sz w:val="24"/>
          <w:szCs w:val="24"/>
          <w:lang w:eastAsia="ru-RU"/>
        </w:rPr>
        <w:t>У</w:t>
      </w:r>
      <w:r w:rsidR="00AF636F" w:rsidRPr="00A21EDF">
        <w:rPr>
          <w:rFonts w:ascii="Times" w:hAnsi="Times"/>
          <w:sz w:val="24"/>
          <w:szCs w:val="24"/>
          <w:lang w:eastAsia="ru-RU"/>
        </w:rPr>
        <w:t>слуги являются:</w:t>
      </w:r>
    </w:p>
    <w:p w:rsidR="009126FE" w:rsidRPr="00A21EDF" w:rsidRDefault="009126FE" w:rsidP="009126FE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Pr="00A21EDF">
        <w:rPr>
          <w:rFonts w:ascii="Times" w:hAnsi="Times"/>
          <w:noProof/>
          <w:sz w:val="24"/>
          <w:szCs w:val="24"/>
        </w:rPr>
        <w:t>предоставление места для продажи товаров (выполнения работ, оказания услуг) на ярмарке.</w:t>
      </w:r>
    </w:p>
    <w:p w:rsidR="009126FE" w:rsidRPr="00A21EDF" w:rsidRDefault="009126FE" w:rsidP="009126FE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- </w:t>
      </w:r>
      <w:r w:rsidR="00AF636F" w:rsidRPr="00A21EDF">
        <w:rPr>
          <w:rFonts w:ascii="Times" w:hAnsi="Times"/>
          <w:sz w:val="24"/>
          <w:szCs w:val="24"/>
          <w:lang w:eastAsia="ru-RU"/>
        </w:rPr>
        <w:t xml:space="preserve">отказ в </w:t>
      </w:r>
      <w:r w:rsidRPr="00A21EDF">
        <w:rPr>
          <w:rFonts w:ascii="Times" w:hAnsi="Times"/>
          <w:noProof/>
          <w:sz w:val="24"/>
          <w:szCs w:val="24"/>
        </w:rPr>
        <w:t>предоставление места для продажи товаров (выполнения работ, оказания услуг) на ярмарке.</w:t>
      </w:r>
    </w:p>
    <w:p w:rsidR="000D1B7B" w:rsidRPr="00A21EDF" w:rsidRDefault="000D1B7B" w:rsidP="009126FE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9126FE" w:rsidRPr="00A21EDF">
        <w:rPr>
          <w:rFonts w:ascii="Times" w:hAnsi="Times"/>
          <w:sz w:val="24"/>
          <w:szCs w:val="24"/>
          <w:lang w:eastAsia="ru-RU"/>
        </w:rPr>
        <w:t>уче</w:t>
      </w:r>
      <w:r w:rsidR="003326A3" w:rsidRPr="00A21EDF">
        <w:rPr>
          <w:rFonts w:ascii="Times" w:hAnsi="Times"/>
          <w:sz w:val="24"/>
          <w:szCs w:val="24"/>
          <w:lang w:eastAsia="ru-RU"/>
        </w:rPr>
        <w:t>тное у</w:t>
      </w:r>
      <w:r w:rsidR="00396CCC" w:rsidRPr="00A21EDF">
        <w:rPr>
          <w:rFonts w:ascii="Times" w:hAnsi="Times"/>
          <w:sz w:val="24"/>
          <w:szCs w:val="24"/>
          <w:lang w:eastAsia="ru-RU"/>
        </w:rPr>
        <w:t>достоверение</w:t>
      </w:r>
      <w:r w:rsidR="003326A3" w:rsidRPr="00A21EDF">
        <w:rPr>
          <w:rFonts w:ascii="Times" w:hAnsi="Times"/>
          <w:sz w:val="24"/>
          <w:szCs w:val="24"/>
          <w:lang w:eastAsia="ru-RU"/>
        </w:rPr>
        <w:t xml:space="preserve"> (приложение № 2).</w:t>
      </w:r>
    </w:p>
    <w:p w:rsidR="00145406" w:rsidRPr="00A21EDF" w:rsidRDefault="00145406" w:rsidP="003326A3">
      <w:pPr>
        <w:ind w:firstLine="709"/>
        <w:contextualSpacing/>
        <w:jc w:val="both"/>
        <w:rPr>
          <w:rFonts w:ascii="Times" w:hAnsi="Times"/>
          <w:sz w:val="24"/>
          <w:szCs w:val="24"/>
        </w:rPr>
      </w:pPr>
    </w:p>
    <w:p w:rsidR="00145406" w:rsidRPr="00A21EDF" w:rsidRDefault="00C955F6" w:rsidP="003326A3">
      <w:pPr>
        <w:spacing w:after="100" w:afterAutospacing="1"/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A21EDF">
        <w:rPr>
          <w:rFonts w:ascii="Times" w:hAnsi="Times"/>
          <w:b/>
          <w:bCs/>
          <w:sz w:val="24"/>
          <w:szCs w:val="24"/>
          <w:lang w:eastAsia="ru-RU"/>
        </w:rPr>
        <w:t>Услуги</w:t>
      </w:r>
    </w:p>
    <w:p w:rsidR="00567996" w:rsidRPr="00A21EDF" w:rsidRDefault="003326A3" w:rsidP="003326A3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</w:rPr>
        <w:lastRenderedPageBreak/>
        <w:t>1</w:t>
      </w:r>
      <w:r w:rsidR="00B350E8">
        <w:rPr>
          <w:rFonts w:ascii="Times" w:hAnsi="Times"/>
          <w:sz w:val="24"/>
          <w:szCs w:val="24"/>
        </w:rPr>
        <w:t>0</w:t>
      </w:r>
      <w:r w:rsidRPr="00A21EDF">
        <w:rPr>
          <w:rFonts w:ascii="Times" w:hAnsi="Times"/>
          <w:sz w:val="24"/>
          <w:szCs w:val="24"/>
        </w:rPr>
        <w:t xml:space="preserve">. </w:t>
      </w:r>
      <w:r w:rsidR="00567996" w:rsidRPr="00A21EDF">
        <w:rPr>
          <w:rFonts w:ascii="Times" w:hAnsi="Times"/>
          <w:sz w:val="24"/>
          <w:szCs w:val="24"/>
        </w:rPr>
        <w:t xml:space="preserve">Сроки предоставления </w:t>
      </w:r>
      <w:r w:rsidR="005F1B87" w:rsidRPr="00A21EDF">
        <w:rPr>
          <w:rFonts w:ascii="Times" w:hAnsi="Times"/>
          <w:sz w:val="24"/>
          <w:szCs w:val="24"/>
        </w:rPr>
        <w:t>У</w:t>
      </w:r>
      <w:r w:rsidR="00567996" w:rsidRPr="00A21EDF">
        <w:rPr>
          <w:rFonts w:ascii="Times" w:hAnsi="Times"/>
          <w:sz w:val="24"/>
          <w:szCs w:val="24"/>
        </w:rPr>
        <w:t>слуги составляют:</w:t>
      </w:r>
    </w:p>
    <w:p w:rsidR="003326A3" w:rsidRPr="00A21EDF" w:rsidRDefault="003326A3" w:rsidP="003326A3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Pr="00A21EDF">
        <w:rPr>
          <w:rFonts w:ascii="Times" w:hAnsi="Times"/>
          <w:noProof/>
          <w:sz w:val="24"/>
          <w:szCs w:val="24"/>
        </w:rPr>
        <w:t>предоставление места для продажи товаров (выполнения работ, оказания услуг) на ярмарке - не более 5 рабочих дней со дня обращения заявителя в уполномоченный орган;</w:t>
      </w:r>
    </w:p>
    <w:p w:rsidR="00567996" w:rsidRPr="00A21EDF" w:rsidRDefault="003326A3" w:rsidP="003326A3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отказ в </w:t>
      </w:r>
      <w:r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 - не более 5 рабочих дней со дня обращения заявителя в уполномоченный орган.</w:t>
      </w:r>
    </w:p>
    <w:p w:rsidR="002309A0" w:rsidRPr="00A21EDF" w:rsidRDefault="002309A0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572448" w:rsidRPr="00A21EDF" w:rsidRDefault="00C955F6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21EDF">
        <w:rPr>
          <w:rFonts w:ascii="Times" w:hAnsi="Times"/>
          <w:b/>
          <w:bCs/>
          <w:sz w:val="24"/>
          <w:szCs w:val="24"/>
          <w:lang w:eastAsia="ru-RU"/>
        </w:rPr>
        <w:t>Услуги</w:t>
      </w:r>
    </w:p>
    <w:p w:rsidR="00EF1EF0" w:rsidRPr="00A21EDF" w:rsidRDefault="00EF1EF0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8A20EF" w:rsidRPr="00A21EDF" w:rsidRDefault="00F90BDD" w:rsidP="00F90BDD">
      <w:pPr>
        <w:widowControl w:val="0"/>
        <w:ind w:firstLine="709"/>
        <w:jc w:val="both"/>
        <w:rPr>
          <w:rFonts w:ascii="Times" w:eastAsiaTheme="minorHAnsi" w:hAnsi="Times"/>
          <w:sz w:val="24"/>
          <w:szCs w:val="24"/>
        </w:rPr>
      </w:pPr>
      <w:r w:rsidRPr="00A21EDF">
        <w:rPr>
          <w:rFonts w:ascii="Times" w:eastAsiaTheme="minorHAnsi" w:hAnsi="Times"/>
          <w:sz w:val="24"/>
          <w:szCs w:val="24"/>
        </w:rPr>
        <w:t>1</w:t>
      </w:r>
      <w:r w:rsidR="00B350E8">
        <w:rPr>
          <w:rFonts w:ascii="Times" w:eastAsiaTheme="minorHAnsi" w:hAnsi="Times"/>
          <w:sz w:val="24"/>
          <w:szCs w:val="24"/>
        </w:rPr>
        <w:t>1</w:t>
      </w:r>
      <w:r w:rsidRPr="00A21EDF">
        <w:rPr>
          <w:rFonts w:ascii="Times" w:eastAsiaTheme="minorHAnsi" w:hAnsi="Times"/>
          <w:sz w:val="24"/>
          <w:szCs w:val="24"/>
        </w:rPr>
        <w:t xml:space="preserve">. </w:t>
      </w:r>
      <w:r w:rsidR="00BD4660" w:rsidRPr="00A21EDF">
        <w:rPr>
          <w:rFonts w:ascii="Times" w:eastAsiaTheme="minorHAnsi" w:hAnsi="Times"/>
          <w:sz w:val="24"/>
          <w:szCs w:val="24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  <w:r w:rsidR="008A20EF" w:rsidRPr="00A21EDF">
        <w:rPr>
          <w:rFonts w:ascii="Times" w:eastAsiaTheme="minorHAnsi" w:hAnsi="Times"/>
          <w:sz w:val="24"/>
          <w:szCs w:val="24"/>
        </w:rPr>
        <w:t>:</w:t>
      </w:r>
    </w:p>
    <w:p w:rsidR="008A20EF" w:rsidRPr="00A21EDF" w:rsidRDefault="008A20EF" w:rsidP="00EF1EF0">
      <w:pPr>
        <w:widowControl w:val="0"/>
        <w:numPr>
          <w:ilvl w:val="0"/>
          <w:numId w:val="9"/>
        </w:numPr>
        <w:contextualSpacing/>
        <w:jc w:val="both"/>
        <w:rPr>
          <w:rFonts w:ascii="Times" w:eastAsiaTheme="minorHAnsi" w:hAnsi="Times"/>
          <w:sz w:val="24"/>
          <w:szCs w:val="24"/>
        </w:rPr>
      </w:pPr>
      <w:r w:rsidRPr="00A21EDF">
        <w:rPr>
          <w:rFonts w:ascii="Times" w:eastAsiaTheme="minorHAnsi" w:hAnsi="Times"/>
          <w:sz w:val="24"/>
          <w:szCs w:val="24"/>
        </w:rPr>
        <w:t xml:space="preserve">заявление о </w:t>
      </w:r>
      <w:r w:rsidR="00F90BDD"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ярмарке.</w:t>
      </w:r>
    </w:p>
    <w:p w:rsidR="008A20EF" w:rsidRPr="00A21EDF" w:rsidRDefault="008A20EF" w:rsidP="00EF1EF0">
      <w:pPr>
        <w:widowControl w:val="0"/>
        <w:ind w:firstLine="709"/>
        <w:jc w:val="both"/>
        <w:rPr>
          <w:rFonts w:ascii="Times" w:eastAsiaTheme="minorHAnsi" w:hAnsi="Times"/>
          <w:sz w:val="24"/>
          <w:szCs w:val="24"/>
        </w:rPr>
      </w:pPr>
      <w:r w:rsidRPr="00A21EDF">
        <w:rPr>
          <w:rFonts w:ascii="Times" w:eastAsiaTheme="minorHAnsi" w:hAnsi="Times"/>
          <w:sz w:val="24"/>
          <w:szCs w:val="24"/>
        </w:rPr>
        <w:t>В случае представления заявления в электронной форме посредством Единого портала</w:t>
      </w:r>
      <w:r w:rsidR="00B20E57" w:rsidRPr="00A21EDF">
        <w:rPr>
          <w:rFonts w:ascii="Times" w:eastAsiaTheme="minorHAnsi" w:hAnsi="Times"/>
          <w:sz w:val="24"/>
          <w:szCs w:val="24"/>
        </w:rPr>
        <w:t xml:space="preserve"> </w:t>
      </w:r>
      <w:r w:rsidRPr="00A21EDF">
        <w:rPr>
          <w:rFonts w:ascii="Times" w:eastAsiaTheme="minorHAnsi" w:hAnsi="Times"/>
          <w:sz w:val="24"/>
          <w:szCs w:val="24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20E57" w:rsidRPr="00A21EDF">
        <w:rPr>
          <w:rFonts w:ascii="Times" w:eastAsiaTheme="minorHAnsi" w:hAnsi="Times"/>
          <w:sz w:val="24"/>
          <w:szCs w:val="24"/>
        </w:rPr>
        <w:t>"</w:t>
      </w:r>
      <w:r w:rsidRPr="00A21EDF">
        <w:rPr>
          <w:rFonts w:ascii="Times" w:eastAsiaTheme="minorHAnsi" w:hAnsi="Times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20E57" w:rsidRPr="00A21EDF">
        <w:rPr>
          <w:rFonts w:ascii="Times" w:eastAsiaTheme="minorHAnsi" w:hAnsi="Times"/>
          <w:sz w:val="24"/>
          <w:szCs w:val="24"/>
        </w:rPr>
        <w:t>"</w:t>
      </w:r>
      <w:r w:rsidRPr="00A21EDF">
        <w:rPr>
          <w:rFonts w:ascii="Times" w:eastAsiaTheme="minorHAnsi" w:hAnsi="Times"/>
          <w:sz w:val="24"/>
          <w:szCs w:val="24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8A20EF" w:rsidRPr="00A21EDF" w:rsidRDefault="008A20EF" w:rsidP="00EF1EF0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" w:eastAsiaTheme="minorHAnsi" w:hAnsi="Times"/>
          <w:sz w:val="24"/>
          <w:szCs w:val="24"/>
        </w:rPr>
      </w:pPr>
      <w:r w:rsidRPr="00A21EDF">
        <w:rPr>
          <w:rFonts w:ascii="Times" w:eastAsiaTheme="minorHAnsi" w:hAnsi="Times"/>
          <w:sz w:val="24"/>
          <w:szCs w:val="24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</w:p>
    <w:p w:rsidR="007B382B" w:rsidRPr="00A21EDF" w:rsidRDefault="00F90BDD" w:rsidP="00F90BDD">
      <w:pPr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A21EDF">
        <w:rPr>
          <w:rFonts w:ascii="Times" w:hAnsi="Times"/>
          <w:noProof/>
          <w:sz w:val="24"/>
          <w:szCs w:val="24"/>
        </w:rPr>
        <w:t>1</w:t>
      </w:r>
      <w:r w:rsidR="00B350E8">
        <w:rPr>
          <w:rFonts w:ascii="Times" w:hAnsi="Times"/>
          <w:noProof/>
          <w:sz w:val="24"/>
          <w:szCs w:val="24"/>
        </w:rPr>
        <w:t>2</w:t>
      </w:r>
      <w:r w:rsidRPr="00A21EDF">
        <w:rPr>
          <w:rFonts w:ascii="Times" w:hAnsi="Times"/>
          <w:noProof/>
          <w:sz w:val="24"/>
          <w:szCs w:val="24"/>
        </w:rPr>
        <w:t xml:space="preserve">. </w:t>
      </w:r>
      <w:r w:rsidR="007B382B" w:rsidRPr="00A21EDF">
        <w:rPr>
          <w:rFonts w:ascii="Times" w:hAnsi="Times"/>
          <w:noProof/>
          <w:sz w:val="24"/>
          <w:szCs w:val="24"/>
        </w:rPr>
        <w:t xml:space="preserve">Заявитель или его представитель представляет в уполномоченный орган заявление о </w:t>
      </w:r>
      <w:r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  <w:r w:rsidR="00B350E8">
        <w:rPr>
          <w:rFonts w:ascii="Times" w:hAnsi="Times"/>
          <w:noProof/>
          <w:sz w:val="24"/>
          <w:szCs w:val="24"/>
        </w:rPr>
        <w:t xml:space="preserve"> </w:t>
      </w:r>
      <w:r w:rsidR="00B350E8" w:rsidRPr="00A21EDF">
        <w:rPr>
          <w:rFonts w:ascii="Times" w:hAnsi="Times"/>
          <w:noProof/>
          <w:sz w:val="24"/>
          <w:szCs w:val="24"/>
        </w:rPr>
        <w:t>(приложени</w:t>
      </w:r>
      <w:r w:rsidR="00B350E8">
        <w:rPr>
          <w:rFonts w:ascii="Times" w:hAnsi="Times"/>
          <w:noProof/>
          <w:sz w:val="24"/>
          <w:szCs w:val="24"/>
        </w:rPr>
        <w:t>е</w:t>
      </w:r>
      <w:r w:rsidR="00B350E8" w:rsidRPr="00A21EDF">
        <w:rPr>
          <w:rFonts w:ascii="Times" w:hAnsi="Times"/>
          <w:noProof/>
          <w:sz w:val="24"/>
          <w:szCs w:val="24"/>
        </w:rPr>
        <w:t xml:space="preserve"> № 1), </w:t>
      </w:r>
      <w:r w:rsidR="007B382B" w:rsidRPr="00A21EDF">
        <w:rPr>
          <w:rFonts w:ascii="Times" w:hAnsi="Times"/>
          <w:noProof/>
          <w:sz w:val="24"/>
          <w:szCs w:val="24"/>
        </w:rPr>
        <w:t>а также прилагаемые к н</w:t>
      </w:r>
      <w:r w:rsidRPr="00A21EDF">
        <w:rPr>
          <w:rFonts w:ascii="Times" w:hAnsi="Times"/>
          <w:noProof/>
          <w:sz w:val="24"/>
          <w:szCs w:val="24"/>
        </w:rPr>
        <w:t>ему</w:t>
      </w:r>
      <w:r w:rsidR="007B382B" w:rsidRPr="00A21EDF">
        <w:rPr>
          <w:rFonts w:ascii="Times" w:hAnsi="Times"/>
          <w:noProof/>
          <w:sz w:val="24"/>
          <w:szCs w:val="24"/>
        </w:rPr>
        <w:t xml:space="preserve"> документы</w:t>
      </w:r>
      <w:r w:rsidR="00B20E57" w:rsidRPr="00A21EDF">
        <w:rPr>
          <w:rFonts w:ascii="Times" w:hAnsi="Times"/>
          <w:noProof/>
          <w:sz w:val="24"/>
          <w:szCs w:val="24"/>
        </w:rPr>
        <w:t>)</w:t>
      </w:r>
      <w:r w:rsidR="007B382B" w:rsidRPr="00A21EDF">
        <w:rPr>
          <w:rFonts w:ascii="Times" w:hAnsi="Times"/>
          <w:noProof/>
          <w:sz w:val="24"/>
          <w:szCs w:val="24"/>
        </w:rPr>
        <w:t>, одним из следующих способов:</w:t>
      </w:r>
    </w:p>
    <w:p w:rsidR="007B382B" w:rsidRPr="00A21EDF" w:rsidRDefault="007B382B" w:rsidP="00F90BDD">
      <w:pPr>
        <w:pStyle w:val="ab"/>
        <w:widowControl w:val="0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в электронной форме посредством Единого портала. </w:t>
      </w:r>
    </w:p>
    <w:p w:rsidR="007B382B" w:rsidRPr="00A21EDF" w:rsidRDefault="007B382B" w:rsidP="00F90BDD">
      <w:pPr>
        <w:pStyle w:val="ab"/>
        <w:widowControl w:val="0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на бумажном носителе посредством личного обращения в уполномоченный орган;</w:t>
      </w:r>
    </w:p>
    <w:p w:rsidR="007B382B" w:rsidRPr="00A21EDF" w:rsidRDefault="007B382B" w:rsidP="00F90BDD">
      <w:pPr>
        <w:pStyle w:val="ab"/>
        <w:widowControl w:val="0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7B382B" w:rsidRPr="00A21EDF" w:rsidRDefault="00F90BDD" w:rsidP="00F90BDD">
      <w:pPr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A21EDF">
        <w:rPr>
          <w:rFonts w:ascii="Times" w:hAnsi="Times"/>
          <w:noProof/>
          <w:sz w:val="24"/>
          <w:szCs w:val="24"/>
        </w:rPr>
        <w:t>1</w:t>
      </w:r>
      <w:r w:rsidR="00B350E8">
        <w:rPr>
          <w:rFonts w:ascii="Times" w:hAnsi="Times"/>
          <w:noProof/>
          <w:sz w:val="24"/>
          <w:szCs w:val="24"/>
        </w:rPr>
        <w:t>3</w:t>
      </w:r>
      <w:r w:rsidRPr="00A21EDF">
        <w:rPr>
          <w:rFonts w:ascii="Times" w:hAnsi="Times"/>
          <w:noProof/>
          <w:sz w:val="24"/>
          <w:szCs w:val="24"/>
        </w:rPr>
        <w:t xml:space="preserve">. </w:t>
      </w:r>
      <w:r w:rsidR="007B382B" w:rsidRPr="00A21EDF">
        <w:rPr>
          <w:rFonts w:ascii="Times" w:hAnsi="Times"/>
          <w:noProof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7B382B" w:rsidRPr="00A21EDF" w:rsidRDefault="00D76552" w:rsidP="00F90BDD">
      <w:pPr>
        <w:widowControl w:val="0"/>
        <w:ind w:left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7B382B" w:rsidRPr="00A21EDF">
        <w:rPr>
          <w:rFonts w:ascii="Times" w:hAnsi="Times"/>
          <w:sz w:val="24"/>
          <w:szCs w:val="24"/>
        </w:rPr>
        <w:t>сведения из Единого государственного реестра юридических лиц;</w:t>
      </w:r>
    </w:p>
    <w:p w:rsidR="00D76552" w:rsidRPr="00A21EDF" w:rsidRDefault="00D76552" w:rsidP="00F90BDD">
      <w:pPr>
        <w:widowControl w:val="0"/>
        <w:ind w:left="709"/>
        <w:jc w:val="both"/>
        <w:rPr>
          <w:rFonts w:ascii="Times" w:hAnsi="Times"/>
          <w:b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7B382B" w:rsidRPr="00A21EDF">
        <w:rPr>
          <w:rFonts w:ascii="Times" w:hAnsi="Times"/>
          <w:sz w:val="24"/>
          <w:szCs w:val="24"/>
        </w:rPr>
        <w:t xml:space="preserve">сведения из Единого государственного реестра </w:t>
      </w:r>
      <w:r w:rsidRPr="00A21EDF">
        <w:rPr>
          <w:rStyle w:val="aff"/>
          <w:rFonts w:ascii="Times" w:hAnsi="Times" w:cs="Arial"/>
          <w:b w:val="0"/>
          <w:color w:val="333333"/>
          <w:sz w:val="24"/>
          <w:szCs w:val="24"/>
          <w:shd w:val="clear" w:color="auto" w:fill="FFFFFF"/>
        </w:rPr>
        <w:t xml:space="preserve">индивидуальных предпринимателей; </w:t>
      </w:r>
      <w:r w:rsidRPr="00A21EDF">
        <w:rPr>
          <w:rFonts w:ascii="Times" w:hAnsi="Times"/>
          <w:b/>
          <w:sz w:val="24"/>
          <w:szCs w:val="24"/>
        </w:rPr>
        <w:t xml:space="preserve"> </w:t>
      </w:r>
    </w:p>
    <w:p w:rsidR="00123D7C" w:rsidRPr="00A21EDF" w:rsidRDefault="00D76552" w:rsidP="00F90BDD">
      <w:pPr>
        <w:widowControl w:val="0"/>
        <w:ind w:left="709"/>
        <w:jc w:val="both"/>
        <w:rPr>
          <w:rFonts w:ascii="Times" w:hAnsi="Times" w:cs="Arial"/>
          <w:bCs/>
          <w:color w:val="333333"/>
          <w:sz w:val="24"/>
          <w:szCs w:val="24"/>
          <w:shd w:val="clear" w:color="auto" w:fill="FFFFFF"/>
        </w:rPr>
      </w:pPr>
      <w:r w:rsidRPr="00A21EDF">
        <w:rPr>
          <w:rFonts w:ascii="Times" w:hAnsi="Times"/>
          <w:b/>
          <w:sz w:val="24"/>
          <w:szCs w:val="24"/>
        </w:rPr>
        <w:t xml:space="preserve">- </w:t>
      </w:r>
      <w:r w:rsidR="00123D7C" w:rsidRPr="00A21EDF">
        <w:rPr>
          <w:rFonts w:ascii="Times" w:hAnsi="Times"/>
          <w:sz w:val="24"/>
          <w:szCs w:val="24"/>
        </w:rPr>
        <w:t>учредительные документы юридического лица;</w:t>
      </w:r>
    </w:p>
    <w:p w:rsidR="00123D7C" w:rsidRPr="00A21EDF" w:rsidRDefault="00D76552" w:rsidP="00F90BDD">
      <w:pPr>
        <w:widowControl w:val="0"/>
        <w:ind w:left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lastRenderedPageBreak/>
        <w:t xml:space="preserve">- сведения о регистрации в качестве самозанятого. </w:t>
      </w:r>
    </w:p>
    <w:p w:rsidR="007728C5" w:rsidRPr="00A21EDF" w:rsidRDefault="004A4567" w:rsidP="007275E1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 xml:space="preserve">Непредоставление вышеуказанных документов не является причиной для отказа в предоставлении </w:t>
      </w:r>
      <w:r w:rsidR="004149B6" w:rsidRPr="00A21EDF">
        <w:rPr>
          <w:rFonts w:ascii="Times" w:hAnsi="Times"/>
          <w:sz w:val="24"/>
          <w:szCs w:val="24"/>
          <w:lang w:eastAsia="ru-RU"/>
        </w:rPr>
        <w:t>У</w:t>
      </w:r>
      <w:r w:rsidRPr="00A21EDF">
        <w:rPr>
          <w:rFonts w:ascii="Times" w:hAnsi="Times"/>
          <w:sz w:val="24"/>
          <w:szCs w:val="24"/>
          <w:lang w:eastAsia="ru-RU"/>
        </w:rPr>
        <w:t>слуги.</w:t>
      </w:r>
    </w:p>
    <w:p w:rsidR="004149B6" w:rsidRPr="00A21EDF" w:rsidRDefault="007275E1" w:rsidP="007275E1">
      <w:pPr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A21EDF">
        <w:rPr>
          <w:rFonts w:ascii="Times" w:hAnsi="Times"/>
          <w:noProof/>
          <w:sz w:val="24"/>
          <w:szCs w:val="24"/>
        </w:rPr>
        <w:t>1</w:t>
      </w:r>
      <w:r w:rsidR="00B350E8">
        <w:rPr>
          <w:rFonts w:ascii="Times" w:hAnsi="Times"/>
          <w:noProof/>
          <w:sz w:val="24"/>
          <w:szCs w:val="24"/>
        </w:rPr>
        <w:t>4</w:t>
      </w:r>
      <w:r w:rsidRPr="00A21EDF">
        <w:rPr>
          <w:rFonts w:ascii="Times" w:hAnsi="Times"/>
          <w:noProof/>
          <w:sz w:val="24"/>
          <w:szCs w:val="24"/>
        </w:rPr>
        <w:t xml:space="preserve">. </w:t>
      </w:r>
      <w:r w:rsidR="004149B6" w:rsidRPr="00A21EDF">
        <w:rPr>
          <w:rFonts w:ascii="Times" w:hAnsi="Times"/>
          <w:noProof/>
          <w:sz w:val="24"/>
          <w:szCs w:val="24"/>
        </w:rPr>
        <w:t xml:space="preserve">При предоставлении </w:t>
      </w:r>
      <w:r w:rsidR="00A02804" w:rsidRPr="00A21EDF">
        <w:rPr>
          <w:rFonts w:ascii="Times" w:hAnsi="Times"/>
          <w:noProof/>
          <w:sz w:val="24"/>
          <w:szCs w:val="24"/>
        </w:rPr>
        <w:t>У</w:t>
      </w:r>
      <w:r w:rsidR="004149B6" w:rsidRPr="00A21EDF">
        <w:rPr>
          <w:rFonts w:ascii="Times" w:hAnsi="Times"/>
          <w:noProof/>
          <w:sz w:val="24"/>
          <w:szCs w:val="24"/>
        </w:rPr>
        <w:t>слуги запрещается требовать от заявителя:</w:t>
      </w:r>
    </w:p>
    <w:p w:rsidR="004149B6" w:rsidRPr="00A21EDF" w:rsidRDefault="004149B6" w:rsidP="007275E1">
      <w:pPr>
        <w:pStyle w:val="ConsPlusNormal"/>
        <w:ind w:firstLine="709"/>
        <w:jc w:val="both"/>
        <w:rPr>
          <w:rFonts w:ascii="Times" w:hAnsi="Times" w:cs="Times New Roman"/>
          <w:sz w:val="24"/>
          <w:szCs w:val="24"/>
        </w:rPr>
      </w:pPr>
      <w:r w:rsidRPr="00A21EDF">
        <w:rPr>
          <w:rFonts w:ascii="Times" w:hAnsi="Times" w:cs="Times New Roman"/>
          <w:sz w:val="24"/>
          <w:szCs w:val="24"/>
        </w:rPr>
        <w:t>– пред</w:t>
      </w:r>
      <w:r w:rsidR="00CE186C" w:rsidRPr="00A21EDF">
        <w:rPr>
          <w:rFonts w:ascii="Times" w:hAnsi="Times" w:cs="Times New Roman"/>
          <w:sz w:val="24"/>
          <w:szCs w:val="24"/>
        </w:rPr>
        <w:t>о</w:t>
      </w:r>
      <w:r w:rsidRPr="00A21EDF">
        <w:rPr>
          <w:rFonts w:ascii="Times" w:hAnsi="Times" w:cs="Times New Roman"/>
          <w:sz w:val="24"/>
          <w:szCs w:val="24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4149B6" w:rsidRPr="00A21EDF" w:rsidRDefault="004149B6" w:rsidP="007275E1">
      <w:pPr>
        <w:pStyle w:val="ConsPlusNormal"/>
        <w:suppressAutoHyphens/>
        <w:ind w:firstLine="709"/>
        <w:jc w:val="both"/>
        <w:rPr>
          <w:rFonts w:ascii="Times" w:eastAsia="Calibri" w:hAnsi="Times" w:cs="Times New Roman"/>
          <w:sz w:val="24"/>
          <w:szCs w:val="24"/>
        </w:rPr>
      </w:pPr>
      <w:r w:rsidRPr="00A21EDF">
        <w:rPr>
          <w:rFonts w:ascii="Times" w:hAnsi="Times" w:cs="Times New Roman"/>
          <w:sz w:val="24"/>
          <w:szCs w:val="24"/>
        </w:rPr>
        <w:t>– </w:t>
      </w:r>
      <w:r w:rsidRPr="00A21EDF">
        <w:rPr>
          <w:rFonts w:ascii="Times" w:eastAsia="Calibri" w:hAnsi="Times" w:cs="Times New Roman"/>
          <w:sz w:val="24"/>
          <w:szCs w:val="24"/>
        </w:rPr>
        <w:t>пред</w:t>
      </w:r>
      <w:r w:rsidR="00CE186C" w:rsidRPr="00A21EDF">
        <w:rPr>
          <w:rFonts w:ascii="Times" w:eastAsia="Calibri" w:hAnsi="Times" w:cs="Times New Roman"/>
          <w:sz w:val="24"/>
          <w:szCs w:val="24"/>
        </w:rPr>
        <w:t>о</w:t>
      </w:r>
      <w:r w:rsidRPr="00A21EDF">
        <w:rPr>
          <w:rFonts w:ascii="Times" w:eastAsia="Calibri" w:hAnsi="Times" w:cs="Times New Roman"/>
          <w:sz w:val="24"/>
          <w:szCs w:val="24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A21EDF">
        <w:rPr>
          <w:rFonts w:ascii="Times" w:eastAsia="Calibri" w:hAnsi="Times" w:cs="Times New Roman"/>
          <w:sz w:val="24"/>
          <w:szCs w:val="24"/>
        </w:rPr>
        <w:t>субъекта Российской Федерации</w:t>
      </w:r>
      <w:r w:rsidRPr="00A21EDF">
        <w:rPr>
          <w:rFonts w:ascii="Times" w:eastAsia="Calibri" w:hAnsi="Times" w:cs="Times New Roman"/>
          <w:sz w:val="24"/>
          <w:szCs w:val="24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</w:t>
      </w:r>
      <w:r w:rsidR="00B20E57" w:rsidRPr="00A21EDF">
        <w:rPr>
          <w:rFonts w:ascii="Times" w:eastAsia="Calibri" w:hAnsi="Times" w:cs="Times New Roman"/>
          <w:sz w:val="24"/>
          <w:szCs w:val="24"/>
        </w:rPr>
        <w:t>"</w:t>
      </w:r>
      <w:r w:rsidRPr="00A21EDF">
        <w:rPr>
          <w:rFonts w:ascii="Times" w:eastAsia="Calibri" w:hAnsi="Times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20E57" w:rsidRPr="00A21EDF">
        <w:rPr>
          <w:rFonts w:ascii="Times" w:eastAsia="Calibri" w:hAnsi="Times" w:cs="Times New Roman"/>
          <w:sz w:val="24"/>
          <w:szCs w:val="24"/>
        </w:rPr>
        <w:t>"</w:t>
      </w:r>
      <w:r w:rsidRPr="00A21EDF">
        <w:rPr>
          <w:rFonts w:ascii="Times" w:eastAsia="Calibri" w:hAnsi="Times" w:cs="Times New Roman"/>
          <w:sz w:val="24"/>
          <w:szCs w:val="24"/>
        </w:rPr>
        <w:t>.</w:t>
      </w:r>
    </w:p>
    <w:p w:rsidR="00FD5775" w:rsidRPr="00A21EDF" w:rsidRDefault="004149B6" w:rsidP="00EF1EF0">
      <w:pPr>
        <w:pStyle w:val="ConsPlusNormal"/>
        <w:ind w:firstLine="709"/>
        <w:jc w:val="both"/>
        <w:rPr>
          <w:rFonts w:ascii="Times" w:hAnsi="Times" w:cs="Times New Roman"/>
          <w:sz w:val="24"/>
          <w:szCs w:val="24"/>
        </w:rPr>
      </w:pPr>
      <w:r w:rsidRPr="00A21EDF">
        <w:rPr>
          <w:rFonts w:ascii="Times" w:hAnsi="Times" w:cs="Times New Roman"/>
          <w:sz w:val="24"/>
          <w:szCs w:val="24"/>
        </w:rPr>
        <w:t>Заявитель вправе представить указанные документы и информацию по собственной инициативе.</w:t>
      </w:r>
    </w:p>
    <w:p w:rsidR="00D20E4D" w:rsidRPr="00A21EDF" w:rsidRDefault="00D20E4D" w:rsidP="00EF1EF0">
      <w:pPr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Исчерпывающий</w:t>
      </w:r>
      <w:r w:rsidR="00B20E57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перечень</w:t>
      </w:r>
      <w:r w:rsidR="00B20E57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оснований</w:t>
      </w:r>
      <w:r w:rsidR="00B20E57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для</w:t>
      </w:r>
      <w:r w:rsidR="00B20E57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отказа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br/>
        <w:t>в</w:t>
      </w:r>
      <w:r w:rsidR="00B20E57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приеме</w:t>
      </w:r>
      <w:r w:rsidR="00B20E57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заявления</w:t>
      </w:r>
    </w:p>
    <w:p w:rsidR="00EF1EF0" w:rsidRPr="00A21EDF" w:rsidRDefault="00EF1EF0" w:rsidP="00EF1EF0">
      <w:pPr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E0258" w:rsidRPr="00A21EDF" w:rsidRDefault="007275E1" w:rsidP="007275E1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1</w:t>
      </w:r>
      <w:r w:rsidR="00B350E8">
        <w:rPr>
          <w:rFonts w:ascii="Times" w:hAnsi="Times"/>
          <w:sz w:val="24"/>
          <w:szCs w:val="24"/>
        </w:rPr>
        <w:t>5</w:t>
      </w:r>
      <w:r w:rsidRPr="00A21EDF">
        <w:rPr>
          <w:rFonts w:ascii="Times" w:hAnsi="Times"/>
          <w:sz w:val="24"/>
          <w:szCs w:val="24"/>
        </w:rPr>
        <w:t xml:space="preserve">. </w:t>
      </w:r>
      <w:r w:rsidR="00AE0258" w:rsidRPr="00A21EDF">
        <w:rPr>
          <w:rFonts w:ascii="Times" w:hAnsi="Times"/>
          <w:sz w:val="24"/>
          <w:szCs w:val="24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AE0258" w:rsidRPr="00A21EDF" w:rsidRDefault="00AE0258" w:rsidP="007275E1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а) заявление представлено в уполномоченный орган местного самоуправления,</w:t>
      </w:r>
      <w:r w:rsidR="00C53634" w:rsidRPr="00A21EDF">
        <w:rPr>
          <w:rFonts w:ascii="Times" w:hAnsi="Times"/>
          <w:sz w:val="24"/>
          <w:szCs w:val="24"/>
        </w:rPr>
        <w:t xml:space="preserve"> </w:t>
      </w:r>
      <w:r w:rsidRPr="00A21EDF">
        <w:rPr>
          <w:rFonts w:ascii="Times" w:hAnsi="Times"/>
          <w:sz w:val="24"/>
          <w:szCs w:val="24"/>
        </w:rPr>
        <w:t>в полномочия которого не входит предоставление услуги;</w:t>
      </w:r>
    </w:p>
    <w:p w:rsidR="00AE0258" w:rsidRPr="00A21EDF" w:rsidRDefault="00AE0258" w:rsidP="007275E1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E0258" w:rsidRPr="00A21EDF" w:rsidRDefault="00AE0258" w:rsidP="00EF1EF0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в) представленные документы содержат подчистки и исправления текста; </w:t>
      </w:r>
    </w:p>
    <w:p w:rsidR="00AE0258" w:rsidRPr="00A21EDF" w:rsidRDefault="00AE0258" w:rsidP="00EF1EF0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E0258" w:rsidRPr="00A21EDF" w:rsidRDefault="00AE0258" w:rsidP="00EF1EF0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A1A3F" w:rsidRPr="00A21EDF" w:rsidRDefault="00666EE6" w:rsidP="007275E1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1</w:t>
      </w:r>
      <w:r w:rsidR="00B350E8">
        <w:rPr>
          <w:rFonts w:ascii="Times" w:hAnsi="Times"/>
          <w:sz w:val="24"/>
          <w:szCs w:val="24"/>
        </w:rPr>
        <w:t>6</w:t>
      </w:r>
      <w:r w:rsidR="007275E1" w:rsidRPr="00A21EDF">
        <w:rPr>
          <w:rFonts w:ascii="Times" w:hAnsi="Times"/>
          <w:sz w:val="24"/>
          <w:szCs w:val="24"/>
        </w:rPr>
        <w:t xml:space="preserve">. </w:t>
      </w:r>
      <w:r w:rsidR="00BA1A3F" w:rsidRPr="00A21EDF">
        <w:rPr>
          <w:rFonts w:ascii="Times" w:hAnsi="Times"/>
          <w:sz w:val="24"/>
          <w:szCs w:val="24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A21EDF">
        <w:rPr>
          <w:rFonts w:ascii="Times" w:hAnsi="Times"/>
          <w:sz w:val="24"/>
          <w:szCs w:val="24"/>
        </w:rPr>
        <w:t>я в случае</w:t>
      </w:r>
      <w:r w:rsidR="00BA1A3F" w:rsidRPr="00A21EDF">
        <w:rPr>
          <w:rFonts w:ascii="Times" w:hAnsi="Times"/>
          <w:sz w:val="24"/>
          <w:szCs w:val="24"/>
        </w:rPr>
        <w:t>:</w:t>
      </w:r>
    </w:p>
    <w:p w:rsidR="00BA1A3F" w:rsidRPr="00A21EDF" w:rsidRDefault="007275E1" w:rsidP="007275E1">
      <w:pPr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BA1A3F" w:rsidRPr="00A21EDF">
        <w:rPr>
          <w:rFonts w:ascii="Times" w:hAnsi="Times"/>
          <w:sz w:val="24"/>
          <w:szCs w:val="24"/>
        </w:rPr>
        <w:t>некорректно</w:t>
      </w:r>
      <w:r w:rsidR="00865E67" w:rsidRPr="00A21EDF">
        <w:rPr>
          <w:rFonts w:ascii="Times" w:hAnsi="Times"/>
          <w:sz w:val="24"/>
          <w:szCs w:val="24"/>
        </w:rPr>
        <w:t>го</w:t>
      </w:r>
      <w:r w:rsidR="00BA1A3F" w:rsidRPr="00A21EDF">
        <w:rPr>
          <w:rFonts w:ascii="Times" w:hAnsi="Times"/>
          <w:sz w:val="24"/>
          <w:szCs w:val="24"/>
        </w:rPr>
        <w:t xml:space="preserve"> заполнени</w:t>
      </w:r>
      <w:r w:rsidR="00865E67" w:rsidRPr="00A21EDF">
        <w:rPr>
          <w:rFonts w:ascii="Times" w:hAnsi="Times"/>
          <w:sz w:val="24"/>
          <w:szCs w:val="24"/>
        </w:rPr>
        <w:t>я</w:t>
      </w:r>
      <w:r w:rsidR="00BA1A3F" w:rsidRPr="00A21EDF">
        <w:rPr>
          <w:rFonts w:ascii="Times" w:hAnsi="Times"/>
          <w:sz w:val="24"/>
          <w:szCs w:val="24"/>
        </w:rPr>
        <w:t xml:space="preserve"> обязательных полей в форме интерактивного запроса </w:t>
      </w:r>
      <w:r w:rsidR="00B41AF9" w:rsidRPr="00A21EDF">
        <w:rPr>
          <w:rFonts w:ascii="Times" w:hAnsi="Times"/>
          <w:sz w:val="24"/>
          <w:szCs w:val="24"/>
        </w:rPr>
        <w:t>ЕПГУ</w:t>
      </w:r>
      <w:r w:rsidR="00BA1A3F" w:rsidRPr="00A21EDF">
        <w:rPr>
          <w:rFonts w:ascii="Times" w:hAnsi="Times"/>
          <w:sz w:val="24"/>
          <w:szCs w:val="24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BA1A3F" w:rsidRPr="00A21EDF" w:rsidRDefault="007275E1" w:rsidP="007275E1">
      <w:pPr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BA1A3F" w:rsidRPr="00A21EDF">
        <w:rPr>
          <w:rFonts w:ascii="Times" w:hAnsi="Times"/>
          <w:sz w:val="24"/>
          <w:szCs w:val="24"/>
        </w:rPr>
        <w:t>пред</w:t>
      </w:r>
      <w:r w:rsidR="00334555" w:rsidRPr="00A21EDF">
        <w:rPr>
          <w:rFonts w:ascii="Times" w:hAnsi="Times"/>
          <w:sz w:val="24"/>
          <w:szCs w:val="24"/>
        </w:rPr>
        <w:t>о</w:t>
      </w:r>
      <w:r w:rsidR="00BA1A3F" w:rsidRPr="00A21EDF">
        <w:rPr>
          <w:rFonts w:ascii="Times" w:hAnsi="Times"/>
          <w:sz w:val="24"/>
          <w:szCs w:val="24"/>
        </w:rPr>
        <w:t>ставлени</w:t>
      </w:r>
      <w:r w:rsidR="00334555" w:rsidRPr="00A21EDF">
        <w:rPr>
          <w:rFonts w:ascii="Times" w:hAnsi="Times"/>
          <w:sz w:val="24"/>
          <w:szCs w:val="24"/>
        </w:rPr>
        <w:t>я</w:t>
      </w:r>
      <w:r w:rsidR="00BA1A3F" w:rsidRPr="00A21EDF">
        <w:rPr>
          <w:rFonts w:ascii="Times" w:hAnsi="Times"/>
          <w:sz w:val="24"/>
          <w:szCs w:val="24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A1A3F" w:rsidRPr="00A21EDF" w:rsidRDefault="007275E1" w:rsidP="007275E1">
      <w:pPr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BA1A3F" w:rsidRPr="00A21EDF">
        <w:rPr>
          <w:rFonts w:ascii="Times" w:hAnsi="Times"/>
          <w:sz w:val="24"/>
          <w:szCs w:val="24"/>
        </w:rPr>
        <w:t>не соответств</w:t>
      </w:r>
      <w:r w:rsidR="00334555" w:rsidRPr="00A21EDF">
        <w:rPr>
          <w:rFonts w:ascii="Times" w:hAnsi="Times"/>
          <w:sz w:val="24"/>
          <w:szCs w:val="24"/>
        </w:rPr>
        <w:t>ия</w:t>
      </w:r>
      <w:r w:rsidR="00BA1A3F" w:rsidRPr="00A21EDF">
        <w:rPr>
          <w:rFonts w:ascii="Times" w:hAnsi="Times"/>
          <w:sz w:val="24"/>
          <w:szCs w:val="24"/>
        </w:rPr>
        <w:t xml:space="preserve"> данн</w:t>
      </w:r>
      <w:r w:rsidR="00334555" w:rsidRPr="00A21EDF">
        <w:rPr>
          <w:rFonts w:ascii="Times" w:hAnsi="Times"/>
          <w:sz w:val="24"/>
          <w:szCs w:val="24"/>
        </w:rPr>
        <w:t>ых</w:t>
      </w:r>
      <w:r w:rsidR="00BA1A3F" w:rsidRPr="00A21EDF">
        <w:rPr>
          <w:rFonts w:ascii="Times" w:hAnsi="Times"/>
          <w:sz w:val="24"/>
          <w:szCs w:val="24"/>
        </w:rPr>
        <w:t xml:space="preserve"> владельца квалифицированного сертификата ключа проверки электронной подписи данным представителя, указанным в заявлении о </w:t>
      </w:r>
      <w:r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  <w:r w:rsidR="00BA1A3F" w:rsidRPr="00A21EDF">
        <w:rPr>
          <w:rFonts w:ascii="Times" w:hAnsi="Times"/>
          <w:sz w:val="24"/>
          <w:szCs w:val="24"/>
        </w:rPr>
        <w:t>.</w:t>
      </w:r>
    </w:p>
    <w:p w:rsidR="00AE0258" w:rsidRPr="00A21EDF" w:rsidRDefault="00666EE6" w:rsidP="007275E1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1</w:t>
      </w:r>
      <w:r w:rsidR="00B350E8">
        <w:rPr>
          <w:rFonts w:ascii="Times" w:hAnsi="Times"/>
          <w:sz w:val="24"/>
          <w:szCs w:val="24"/>
        </w:rPr>
        <w:t>7</w:t>
      </w:r>
      <w:r w:rsidR="007275E1" w:rsidRPr="00A21EDF">
        <w:rPr>
          <w:rFonts w:ascii="Times" w:hAnsi="Times"/>
          <w:sz w:val="24"/>
          <w:szCs w:val="24"/>
        </w:rPr>
        <w:t xml:space="preserve">. </w:t>
      </w:r>
      <w:r w:rsidR="00AE0258" w:rsidRPr="00A21EDF">
        <w:rPr>
          <w:rFonts w:ascii="Times" w:hAnsi="Times"/>
          <w:sz w:val="24"/>
          <w:szCs w:val="24"/>
        </w:rPr>
        <w:t xml:space="preserve">Решение об отказе в приеме документов, указанных в пункте </w:t>
      </w:r>
      <w:r w:rsidR="00B350E8">
        <w:rPr>
          <w:rFonts w:ascii="Times" w:hAnsi="Times"/>
          <w:sz w:val="24"/>
          <w:szCs w:val="24"/>
        </w:rPr>
        <w:t>11</w:t>
      </w:r>
      <w:r w:rsidR="00AE0258" w:rsidRPr="00A21EDF">
        <w:rPr>
          <w:rFonts w:ascii="Times" w:hAnsi="Times"/>
          <w:sz w:val="24"/>
          <w:szCs w:val="24"/>
        </w:rPr>
        <w:t xml:space="preserve"> настоящего </w:t>
      </w:r>
      <w:r w:rsidR="00123D7C" w:rsidRPr="00A21EDF">
        <w:rPr>
          <w:rFonts w:ascii="Times" w:hAnsi="Times"/>
          <w:sz w:val="24"/>
          <w:szCs w:val="24"/>
        </w:rPr>
        <w:t>А</w:t>
      </w:r>
      <w:r w:rsidR="00AE0258" w:rsidRPr="00A21EDF">
        <w:rPr>
          <w:rFonts w:ascii="Times" w:hAnsi="Times"/>
          <w:sz w:val="24"/>
          <w:szCs w:val="24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AE0258" w:rsidRPr="00A21EDF" w:rsidRDefault="00B350E8" w:rsidP="007275E1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18</w:t>
      </w:r>
      <w:r w:rsidR="007275E1" w:rsidRPr="00A21EDF">
        <w:rPr>
          <w:rFonts w:ascii="Times" w:hAnsi="Times"/>
          <w:sz w:val="24"/>
          <w:szCs w:val="24"/>
        </w:rPr>
        <w:t xml:space="preserve">. </w:t>
      </w:r>
      <w:r w:rsidR="00AE0258" w:rsidRPr="00A21EDF">
        <w:rPr>
          <w:rFonts w:ascii="Times" w:hAnsi="Times"/>
          <w:sz w:val="24"/>
          <w:szCs w:val="24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0A60F7" w:rsidRPr="00A21EDF" w:rsidRDefault="000A60F7" w:rsidP="000A60F7">
      <w:pPr>
        <w:tabs>
          <w:tab w:val="num" w:pos="1276"/>
        </w:tabs>
        <w:ind w:left="709"/>
        <w:contextualSpacing/>
        <w:jc w:val="both"/>
        <w:rPr>
          <w:rFonts w:ascii="Times" w:hAnsi="Times"/>
          <w:sz w:val="24"/>
          <w:szCs w:val="24"/>
        </w:rPr>
      </w:pPr>
    </w:p>
    <w:p w:rsidR="00C955F6" w:rsidRPr="00A21EDF" w:rsidRDefault="00091507" w:rsidP="00EF1EF0">
      <w:pPr>
        <w:ind w:firstLine="709"/>
        <w:jc w:val="center"/>
        <w:outlineLvl w:val="1"/>
        <w:rPr>
          <w:rFonts w:ascii="Times" w:hAnsi="Times"/>
          <w:b/>
          <w:sz w:val="24"/>
          <w:szCs w:val="24"/>
        </w:rPr>
      </w:pPr>
      <w:r w:rsidRPr="00A21EDF">
        <w:rPr>
          <w:rFonts w:ascii="Times" w:hAnsi="Times"/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4E3C10" w:rsidRDefault="004E3C10" w:rsidP="004E3C10">
      <w:pPr>
        <w:pStyle w:val="ab"/>
        <w:ind w:left="709"/>
        <w:jc w:val="both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4E3C10" w:rsidRPr="007E79F7" w:rsidRDefault="00B350E8" w:rsidP="004E3C10">
      <w:pPr>
        <w:pStyle w:val="ab"/>
        <w:ind w:left="709"/>
        <w:jc w:val="both"/>
        <w:outlineLvl w:val="1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</w:rPr>
        <w:t>19</w:t>
      </w:r>
      <w:r w:rsidR="007275E1" w:rsidRPr="00A21EDF">
        <w:rPr>
          <w:rFonts w:ascii="Times" w:hAnsi="Times"/>
          <w:noProof/>
          <w:sz w:val="24"/>
          <w:szCs w:val="24"/>
        </w:rPr>
        <w:t xml:space="preserve">. </w:t>
      </w:r>
      <w:r w:rsidR="004E3C10" w:rsidRPr="007E79F7">
        <w:rPr>
          <w:rFonts w:ascii="Times" w:hAnsi="Times"/>
          <w:sz w:val="24"/>
          <w:szCs w:val="24"/>
        </w:rPr>
        <w:t>Приостановление предоставления Услуги не предусмотрено</w:t>
      </w:r>
    </w:p>
    <w:p w:rsidR="007A3D95" w:rsidRPr="00A21EDF" w:rsidRDefault="004E3C10" w:rsidP="007275E1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</w:rPr>
        <w:t xml:space="preserve">20. </w:t>
      </w:r>
      <w:r w:rsidR="00237ACA" w:rsidRPr="00A21EDF">
        <w:rPr>
          <w:rFonts w:ascii="Times" w:hAnsi="Times"/>
          <w:noProof/>
          <w:sz w:val="24"/>
          <w:szCs w:val="24"/>
        </w:rPr>
        <w:t>Основания для отказа в предоставлении Услуги</w:t>
      </w:r>
      <w:r w:rsidR="007A3D95" w:rsidRPr="00A21EDF">
        <w:rPr>
          <w:rFonts w:ascii="Times" w:hAnsi="Times"/>
          <w:noProof/>
          <w:sz w:val="24"/>
          <w:szCs w:val="24"/>
        </w:rPr>
        <w:t>:</w:t>
      </w:r>
    </w:p>
    <w:p w:rsidR="00300C09" w:rsidRPr="00A21EDF" w:rsidRDefault="00300C09" w:rsidP="00300C09">
      <w:pPr>
        <w:autoSpaceDE w:val="0"/>
        <w:autoSpaceDN w:val="0"/>
        <w:adjustRightInd w:val="0"/>
        <w:ind w:firstLine="539"/>
        <w:jc w:val="both"/>
        <w:rPr>
          <w:rFonts w:ascii="Times" w:eastAsiaTheme="minorHAnsi" w:hAnsi="Times" w:cs="Calibri"/>
          <w:sz w:val="24"/>
          <w:szCs w:val="24"/>
        </w:rPr>
      </w:pPr>
      <w:r w:rsidRPr="00A21EDF">
        <w:rPr>
          <w:rFonts w:ascii="Times" w:eastAsiaTheme="minorHAnsi" w:hAnsi="Times" w:cs="Calibri"/>
          <w:sz w:val="24"/>
          <w:szCs w:val="24"/>
        </w:rPr>
        <w:t>б) несоблюдение условий и сроков подачи заявки на предоставление места для продажи товаров (выполнения работ, оказания услуг) на ярмарке;</w:t>
      </w:r>
    </w:p>
    <w:p w:rsidR="00300C09" w:rsidRPr="00A21EDF" w:rsidRDefault="00300C09" w:rsidP="00300C09">
      <w:pPr>
        <w:autoSpaceDE w:val="0"/>
        <w:autoSpaceDN w:val="0"/>
        <w:adjustRightInd w:val="0"/>
        <w:ind w:firstLine="539"/>
        <w:jc w:val="both"/>
        <w:rPr>
          <w:rFonts w:ascii="Times" w:eastAsiaTheme="minorHAnsi" w:hAnsi="Times" w:cs="Calibri"/>
          <w:sz w:val="24"/>
          <w:szCs w:val="24"/>
        </w:rPr>
      </w:pPr>
      <w:r w:rsidRPr="00A21EDF">
        <w:rPr>
          <w:rFonts w:ascii="Times" w:eastAsiaTheme="minorHAnsi" w:hAnsi="Times" w:cs="Calibri"/>
          <w:sz w:val="24"/>
          <w:szCs w:val="24"/>
        </w:rPr>
        <w:t>в) непредставление или представление не в полном объеме документов, необходимых участникам ярмарки для продажи товаров (выполнения работ, оказания услуг) на ярмарке, предусмотренных в порядке организации ярмарки;</w:t>
      </w:r>
    </w:p>
    <w:p w:rsidR="00300C09" w:rsidRPr="00A21EDF" w:rsidRDefault="00300C09" w:rsidP="00300C09">
      <w:pPr>
        <w:autoSpaceDE w:val="0"/>
        <w:autoSpaceDN w:val="0"/>
        <w:adjustRightInd w:val="0"/>
        <w:ind w:firstLine="539"/>
        <w:jc w:val="both"/>
        <w:rPr>
          <w:rFonts w:ascii="Times" w:eastAsiaTheme="minorHAnsi" w:hAnsi="Times" w:cs="Calibri"/>
          <w:sz w:val="24"/>
          <w:szCs w:val="24"/>
        </w:rPr>
      </w:pPr>
      <w:r w:rsidRPr="00A21EDF">
        <w:rPr>
          <w:rFonts w:ascii="Times" w:eastAsiaTheme="minorHAnsi" w:hAnsi="Times" w:cs="Calibri"/>
          <w:sz w:val="24"/>
          <w:szCs w:val="24"/>
        </w:rPr>
        <w:t>г) несоответствие предлагаемого заявителем вида (группы) товаров (работ, услуг) типу ярмарки, указанному в порядке организации ярмарки.</w:t>
      </w:r>
    </w:p>
    <w:p w:rsidR="00300C09" w:rsidRPr="00A21EDF" w:rsidRDefault="00300C09" w:rsidP="00300C09">
      <w:pPr>
        <w:autoSpaceDE w:val="0"/>
        <w:autoSpaceDN w:val="0"/>
        <w:adjustRightInd w:val="0"/>
        <w:ind w:firstLine="539"/>
        <w:jc w:val="both"/>
        <w:rPr>
          <w:rFonts w:ascii="Times" w:eastAsiaTheme="minorHAnsi" w:hAnsi="Times" w:cs="Calibri"/>
          <w:sz w:val="24"/>
          <w:szCs w:val="24"/>
        </w:rPr>
      </w:pPr>
    </w:p>
    <w:p w:rsidR="00C955F6" w:rsidRPr="00A21EDF" w:rsidRDefault="00C955F6" w:rsidP="00300C09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A21EDF">
        <w:rPr>
          <w:rFonts w:ascii="Times" w:hAnsi="Times"/>
          <w:b/>
          <w:bCs/>
          <w:sz w:val="24"/>
          <w:szCs w:val="24"/>
          <w:lang w:eastAsia="ru-RU"/>
        </w:rPr>
        <w:t>Услуги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, и способы ее взимания</w:t>
      </w:r>
    </w:p>
    <w:p w:rsidR="000A60F7" w:rsidRPr="00A21EDF" w:rsidRDefault="000A60F7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A21EDF" w:rsidRDefault="00B350E8" w:rsidP="00300C09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>
        <w:rPr>
          <w:rFonts w:ascii="Times" w:hAnsi="Times"/>
          <w:sz w:val="24"/>
          <w:szCs w:val="24"/>
          <w:lang w:eastAsia="ru-RU"/>
        </w:rPr>
        <w:t>2</w:t>
      </w:r>
      <w:r w:rsidR="004E3C10">
        <w:rPr>
          <w:rFonts w:ascii="Times" w:hAnsi="Times"/>
          <w:sz w:val="24"/>
          <w:szCs w:val="24"/>
          <w:lang w:eastAsia="ru-RU"/>
        </w:rPr>
        <w:t>1</w:t>
      </w:r>
      <w:r w:rsidR="00300C09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C0736C" w:rsidRPr="00A21EDF">
        <w:rPr>
          <w:rFonts w:ascii="Times" w:hAnsi="Times"/>
          <w:sz w:val="24"/>
          <w:szCs w:val="24"/>
          <w:lang w:eastAsia="ru-RU"/>
        </w:rPr>
        <w:t xml:space="preserve">Предоставление </w:t>
      </w:r>
      <w:r w:rsidR="00300C09" w:rsidRPr="00A21EDF">
        <w:rPr>
          <w:rFonts w:ascii="Times" w:hAnsi="Times"/>
          <w:sz w:val="24"/>
          <w:szCs w:val="24"/>
          <w:lang w:eastAsia="ru-RU"/>
        </w:rPr>
        <w:t>У</w:t>
      </w:r>
      <w:r w:rsidR="00C0736C" w:rsidRPr="00A21EDF">
        <w:rPr>
          <w:rFonts w:ascii="Times" w:hAnsi="Times"/>
          <w:sz w:val="24"/>
          <w:szCs w:val="24"/>
          <w:lang w:eastAsia="ru-RU"/>
        </w:rPr>
        <w:t>слуги осуществляется без взимания платы</w:t>
      </w:r>
      <w:r w:rsidR="00760580" w:rsidRPr="00A21EDF">
        <w:rPr>
          <w:rFonts w:ascii="Times" w:hAnsi="Times"/>
          <w:sz w:val="24"/>
          <w:szCs w:val="24"/>
        </w:rPr>
        <w:t>.</w:t>
      </w:r>
    </w:p>
    <w:p w:rsidR="000A60F7" w:rsidRPr="00A21EDF" w:rsidRDefault="000A60F7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A21EDF" w:rsidRDefault="00C955F6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Максимальный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срок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ожидания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в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очере</w:t>
      </w:r>
      <w:r w:rsidR="00D22E92" w:rsidRPr="00A21EDF">
        <w:rPr>
          <w:rFonts w:ascii="Times" w:hAnsi="Times"/>
          <w:b/>
          <w:bCs/>
          <w:sz w:val="24"/>
          <w:szCs w:val="24"/>
          <w:lang w:eastAsia="ru-RU"/>
        </w:rPr>
        <w:t>ди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D22E92" w:rsidRPr="00A21EDF">
        <w:rPr>
          <w:rFonts w:ascii="Times" w:hAnsi="Times"/>
          <w:b/>
          <w:bCs/>
          <w:sz w:val="24"/>
          <w:szCs w:val="24"/>
          <w:lang w:eastAsia="ru-RU"/>
        </w:rPr>
        <w:t>при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D22E92" w:rsidRPr="00A21EDF">
        <w:rPr>
          <w:rFonts w:ascii="Times" w:hAnsi="Times"/>
          <w:b/>
          <w:bCs/>
          <w:sz w:val="24"/>
          <w:szCs w:val="24"/>
          <w:lang w:eastAsia="ru-RU"/>
        </w:rPr>
        <w:t>подаче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D22E92" w:rsidRPr="00A21EDF">
        <w:rPr>
          <w:rFonts w:ascii="Times" w:hAnsi="Times"/>
          <w:b/>
          <w:bCs/>
          <w:sz w:val="24"/>
          <w:szCs w:val="24"/>
          <w:lang w:eastAsia="ru-RU"/>
        </w:rPr>
        <w:t>заявителем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97748E" w:rsidRPr="00A21EDF">
        <w:rPr>
          <w:rFonts w:ascii="Times" w:hAnsi="Times"/>
          <w:b/>
          <w:sz w:val="24"/>
          <w:szCs w:val="24"/>
          <w:lang w:eastAsia="ru-RU"/>
        </w:rPr>
        <w:t>заявления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A21EDF">
        <w:rPr>
          <w:rFonts w:ascii="Times" w:hAnsi="Times"/>
          <w:b/>
          <w:bCs/>
          <w:sz w:val="24"/>
          <w:szCs w:val="24"/>
          <w:lang w:eastAsia="ru-RU"/>
        </w:rPr>
        <w:t>Услуги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CB6114" w:rsidRPr="00A21EDF">
        <w:rPr>
          <w:rFonts w:ascii="Times" w:hAnsi="Times"/>
          <w:b/>
          <w:bCs/>
          <w:sz w:val="24"/>
          <w:szCs w:val="24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0A60F7" w:rsidRPr="00A21EDF" w:rsidRDefault="000A60F7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1A7B3A" w:rsidRPr="00A21EDF" w:rsidRDefault="00300C09" w:rsidP="00300C09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2</w:t>
      </w:r>
      <w:r w:rsidR="004E3C10">
        <w:rPr>
          <w:rFonts w:ascii="Times" w:hAnsi="Times"/>
          <w:sz w:val="24"/>
          <w:szCs w:val="24"/>
          <w:lang w:eastAsia="ru-RU"/>
        </w:rPr>
        <w:t>2</w:t>
      </w:r>
      <w:r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C955F6" w:rsidRPr="00A21EDF">
        <w:rPr>
          <w:rFonts w:ascii="Times" w:hAnsi="Times"/>
          <w:sz w:val="24"/>
          <w:szCs w:val="24"/>
          <w:lang w:eastAsia="ru-RU"/>
        </w:rPr>
        <w:t>Максимальный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срок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ожидания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в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очереди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при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подаче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60095D" w:rsidRPr="00A21EDF">
        <w:rPr>
          <w:rFonts w:ascii="Times" w:hAnsi="Times"/>
          <w:sz w:val="24"/>
          <w:szCs w:val="24"/>
          <w:lang w:eastAsia="ru-RU"/>
        </w:rPr>
        <w:t>заявления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C955F6" w:rsidRPr="00A21EDF">
        <w:rPr>
          <w:rFonts w:ascii="Times" w:hAnsi="Times"/>
          <w:sz w:val="24"/>
          <w:szCs w:val="24"/>
          <w:lang w:eastAsia="ru-RU"/>
        </w:rPr>
        <w:t>составляет 15 минут.</w:t>
      </w:r>
    </w:p>
    <w:p w:rsidR="00C955F6" w:rsidRPr="00A21EDF" w:rsidRDefault="00300C09" w:rsidP="00300C09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  <w:lang w:eastAsia="ru-RU"/>
        </w:rPr>
        <w:t>2</w:t>
      </w:r>
      <w:r w:rsidR="004E3C10">
        <w:rPr>
          <w:rFonts w:ascii="Times" w:hAnsi="Times"/>
          <w:sz w:val="24"/>
          <w:szCs w:val="24"/>
          <w:lang w:eastAsia="ru-RU"/>
        </w:rPr>
        <w:t>3</w:t>
      </w:r>
      <w:r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C955F6" w:rsidRPr="00A21EDF">
        <w:rPr>
          <w:rFonts w:ascii="Times" w:hAnsi="Times"/>
          <w:sz w:val="24"/>
          <w:szCs w:val="24"/>
          <w:lang w:eastAsia="ru-RU"/>
        </w:rPr>
        <w:t>Максимальный срок ожидания в оч</w:t>
      </w:r>
      <w:r w:rsidR="001A7B3A" w:rsidRPr="00A21EDF">
        <w:rPr>
          <w:rFonts w:ascii="Times" w:hAnsi="Times"/>
          <w:sz w:val="24"/>
          <w:szCs w:val="24"/>
          <w:lang w:eastAsia="ru-RU"/>
        </w:rPr>
        <w:t>ереди при получении результата</w:t>
      </w:r>
      <w:r w:rsidR="00C955F6" w:rsidRPr="00A21EDF">
        <w:rPr>
          <w:rFonts w:ascii="Times" w:hAnsi="Times"/>
          <w:sz w:val="24"/>
          <w:szCs w:val="24"/>
          <w:lang w:eastAsia="ru-RU"/>
        </w:rPr>
        <w:t xml:space="preserve"> Услуги составляет 15 минут.</w:t>
      </w:r>
    </w:p>
    <w:p w:rsidR="00C955F6" w:rsidRPr="00A21EDF" w:rsidRDefault="00D22E92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Срок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регистрации</w:t>
      </w:r>
      <w:r w:rsidR="00C53634" w:rsidRPr="00A21EDF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заявления</w:t>
      </w:r>
    </w:p>
    <w:p w:rsidR="000A60F7" w:rsidRPr="00A21EDF" w:rsidRDefault="000A60F7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2943B6" w:rsidRPr="00A21EDF" w:rsidRDefault="00300C09" w:rsidP="00300C09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</w:rPr>
        <w:t>2</w:t>
      </w:r>
      <w:r w:rsidR="004E3C10">
        <w:rPr>
          <w:rFonts w:ascii="Times" w:hAnsi="Times"/>
          <w:sz w:val="24"/>
          <w:szCs w:val="24"/>
        </w:rPr>
        <w:t>4</w:t>
      </w:r>
      <w:r w:rsidRPr="00A21EDF">
        <w:rPr>
          <w:rFonts w:ascii="Times" w:hAnsi="Times"/>
          <w:sz w:val="24"/>
          <w:szCs w:val="24"/>
        </w:rPr>
        <w:t xml:space="preserve">. </w:t>
      </w:r>
      <w:r w:rsidR="002943B6" w:rsidRPr="00A21EDF">
        <w:rPr>
          <w:rFonts w:ascii="Times" w:hAnsi="Times"/>
          <w:sz w:val="24"/>
          <w:szCs w:val="24"/>
        </w:rPr>
        <w:t>Р</w:t>
      </w:r>
      <w:r w:rsidR="002943B6" w:rsidRPr="00A21EDF">
        <w:rPr>
          <w:rFonts w:ascii="Times" w:hAnsi="Times"/>
          <w:color w:val="000000" w:themeColor="text1"/>
          <w:sz w:val="24"/>
          <w:szCs w:val="24"/>
        </w:rPr>
        <w:t>егистрация заявления и документов</w:t>
      </w:r>
      <w:r w:rsidR="007F78F3" w:rsidRPr="00A21EDF">
        <w:rPr>
          <w:rFonts w:ascii="Times" w:hAnsi="Times"/>
          <w:color w:val="000000" w:themeColor="text1"/>
          <w:sz w:val="24"/>
          <w:szCs w:val="24"/>
        </w:rPr>
        <w:t>,</w:t>
      </w:r>
      <w:r w:rsidR="002943B6" w:rsidRPr="00A21EDF">
        <w:rPr>
          <w:rFonts w:ascii="Times" w:hAnsi="Times"/>
          <w:color w:val="000000" w:themeColor="text1"/>
          <w:sz w:val="24"/>
          <w:szCs w:val="24"/>
        </w:rPr>
        <w:t xml:space="preserve"> необходимых для предоставления </w:t>
      </w:r>
      <w:r w:rsidR="007F78F3" w:rsidRPr="00A21EDF">
        <w:rPr>
          <w:rFonts w:ascii="Times" w:hAnsi="Times"/>
          <w:color w:val="000000" w:themeColor="text1"/>
          <w:sz w:val="24"/>
          <w:szCs w:val="24"/>
        </w:rPr>
        <w:t>У</w:t>
      </w:r>
      <w:r w:rsidR="002943B6" w:rsidRPr="00A21EDF">
        <w:rPr>
          <w:rFonts w:ascii="Times" w:hAnsi="Times"/>
          <w:color w:val="000000" w:themeColor="text1"/>
          <w:sz w:val="24"/>
          <w:szCs w:val="24"/>
        </w:rPr>
        <w:t>слуги</w:t>
      </w:r>
      <w:r w:rsidR="007F78F3" w:rsidRPr="00A21EDF">
        <w:rPr>
          <w:rFonts w:ascii="Times" w:hAnsi="Times"/>
          <w:color w:val="000000" w:themeColor="text1"/>
          <w:sz w:val="24"/>
          <w:szCs w:val="24"/>
        </w:rPr>
        <w:t>,</w:t>
      </w:r>
      <w:r w:rsidR="002943B6" w:rsidRPr="00A21EDF">
        <w:rPr>
          <w:rFonts w:ascii="Times" w:hAnsi="Times"/>
          <w:color w:val="000000" w:themeColor="text1"/>
          <w:sz w:val="24"/>
          <w:szCs w:val="24"/>
        </w:rPr>
        <w:t xml:space="preserve"> производится в день обращения за ее предоставлением.</w:t>
      </w:r>
    </w:p>
    <w:p w:rsidR="002943B6" w:rsidRPr="00A21EDF" w:rsidRDefault="002943B6" w:rsidP="00300C09">
      <w:pPr>
        <w:widowControl w:val="0"/>
        <w:ind w:firstLine="709"/>
        <w:jc w:val="both"/>
        <w:rPr>
          <w:rFonts w:ascii="Times" w:hAnsi="Times"/>
          <w:color w:val="000000" w:themeColor="text1"/>
          <w:sz w:val="24"/>
          <w:szCs w:val="24"/>
        </w:rPr>
      </w:pPr>
      <w:r w:rsidRPr="00A21EDF">
        <w:rPr>
          <w:rFonts w:ascii="Times" w:hAnsi="Times"/>
          <w:color w:val="000000" w:themeColor="text1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2943B6" w:rsidRPr="00A21EDF" w:rsidRDefault="002943B6" w:rsidP="00300C09">
      <w:pPr>
        <w:widowControl w:val="0"/>
        <w:ind w:firstLine="709"/>
        <w:jc w:val="both"/>
        <w:rPr>
          <w:rFonts w:ascii="Times" w:hAnsi="Times"/>
          <w:color w:val="000000" w:themeColor="text1"/>
          <w:sz w:val="24"/>
          <w:szCs w:val="24"/>
        </w:rPr>
      </w:pPr>
      <w:r w:rsidRPr="00A21EDF">
        <w:rPr>
          <w:rFonts w:ascii="Times" w:hAnsi="Times"/>
          <w:color w:val="000000" w:themeColor="text1"/>
          <w:sz w:val="24"/>
          <w:szCs w:val="24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1A31FF" w:rsidRPr="00B350E8" w:rsidRDefault="00300C09" w:rsidP="00300C09">
      <w:pPr>
        <w:ind w:firstLine="709"/>
        <w:contextualSpacing/>
        <w:jc w:val="both"/>
        <w:rPr>
          <w:rFonts w:ascii="Times" w:hAnsi="Times"/>
          <w:color w:val="000000" w:themeColor="text1"/>
          <w:sz w:val="24"/>
          <w:szCs w:val="24"/>
        </w:rPr>
      </w:pPr>
      <w:r w:rsidRPr="00A21EDF">
        <w:rPr>
          <w:rFonts w:ascii="Times" w:hAnsi="Times"/>
          <w:color w:val="000000" w:themeColor="text1"/>
          <w:sz w:val="24"/>
          <w:szCs w:val="24"/>
        </w:rPr>
        <w:t>2</w:t>
      </w:r>
      <w:r w:rsidR="004E3C10">
        <w:rPr>
          <w:rFonts w:ascii="Times" w:hAnsi="Times"/>
          <w:color w:val="000000" w:themeColor="text1"/>
          <w:sz w:val="24"/>
          <w:szCs w:val="24"/>
        </w:rPr>
        <w:t>5</w:t>
      </w:r>
      <w:r w:rsidRPr="00A21EDF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2943B6" w:rsidRPr="00A21EDF">
        <w:rPr>
          <w:rFonts w:ascii="Times" w:hAnsi="Times"/>
          <w:color w:val="000000" w:themeColor="text1"/>
          <w:sz w:val="24"/>
          <w:szCs w:val="24"/>
        </w:rPr>
        <w:t xml:space="preserve">Регистрация заявления, полученного в электронной форме посредством Единого портала производится в день отправления данного заявления. </w:t>
      </w:r>
    </w:p>
    <w:p w:rsidR="000A60F7" w:rsidRPr="00A21EDF" w:rsidRDefault="000A60F7" w:rsidP="00300C09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A21EDF" w:rsidRDefault="00C955F6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A21EDF">
        <w:rPr>
          <w:rFonts w:ascii="Times" w:hAnsi="Times"/>
          <w:b/>
          <w:bCs/>
          <w:sz w:val="24"/>
          <w:szCs w:val="24"/>
          <w:lang w:eastAsia="ru-RU"/>
        </w:rPr>
        <w:t>Услуга</w:t>
      </w:r>
    </w:p>
    <w:p w:rsidR="000A60F7" w:rsidRPr="00A21EDF" w:rsidRDefault="000A60F7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A21EDF" w:rsidRDefault="00300C09" w:rsidP="00300C09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2</w:t>
      </w:r>
      <w:r w:rsidR="004E3C10">
        <w:rPr>
          <w:rFonts w:ascii="Times" w:hAnsi="Times"/>
          <w:sz w:val="24"/>
          <w:szCs w:val="24"/>
        </w:rPr>
        <w:t>6</w:t>
      </w:r>
      <w:r w:rsidRPr="00A21EDF">
        <w:rPr>
          <w:rFonts w:ascii="Times" w:hAnsi="Times"/>
          <w:sz w:val="24"/>
          <w:szCs w:val="24"/>
        </w:rPr>
        <w:t xml:space="preserve">. </w:t>
      </w:r>
      <w:r w:rsidR="00C32095" w:rsidRPr="00A21EDF">
        <w:rPr>
          <w:rFonts w:ascii="Times" w:hAnsi="Times"/>
          <w:sz w:val="24"/>
          <w:szCs w:val="24"/>
        </w:rPr>
        <w:t xml:space="preserve">Требования к помещениям, в которых предоставляется Услуга, размещены на официальном сайте </w:t>
      </w:r>
      <w:r w:rsidRPr="00A21EDF">
        <w:rPr>
          <w:rFonts w:ascii="Times" w:hAnsi="Times"/>
          <w:sz w:val="24"/>
          <w:szCs w:val="24"/>
          <w:lang w:eastAsia="ru-RU"/>
        </w:rPr>
        <w:t>администрации Зиминского городского округа Иркутской области</w:t>
      </w:r>
      <w:r w:rsidR="00C32095" w:rsidRPr="00A21EDF">
        <w:rPr>
          <w:rFonts w:ascii="Times" w:hAnsi="Times"/>
          <w:sz w:val="24"/>
          <w:szCs w:val="24"/>
        </w:rPr>
        <w:t xml:space="preserve"> в </w:t>
      </w:r>
      <w:r w:rsidRPr="00A21EDF">
        <w:rPr>
          <w:rFonts w:ascii="Times" w:hAnsi="Times"/>
          <w:sz w:val="24"/>
          <w:szCs w:val="24"/>
        </w:rPr>
        <w:t xml:space="preserve">информационно-телекоммуникационной сети </w:t>
      </w:r>
      <w:r w:rsidR="00C53634" w:rsidRPr="00A21EDF">
        <w:rPr>
          <w:rFonts w:ascii="Times" w:hAnsi="Times"/>
          <w:sz w:val="24"/>
          <w:szCs w:val="24"/>
        </w:rPr>
        <w:t>"</w:t>
      </w:r>
      <w:r w:rsidR="00C32095" w:rsidRPr="00A21EDF">
        <w:rPr>
          <w:rFonts w:ascii="Times" w:hAnsi="Times"/>
          <w:sz w:val="24"/>
          <w:szCs w:val="24"/>
        </w:rPr>
        <w:t>Интернет</w:t>
      </w:r>
      <w:r w:rsidR="00C53634" w:rsidRPr="00A21EDF">
        <w:rPr>
          <w:rFonts w:ascii="Times" w:hAnsi="Times"/>
          <w:sz w:val="24"/>
          <w:szCs w:val="24"/>
        </w:rPr>
        <w:t>"</w:t>
      </w:r>
      <w:r w:rsidR="00C32095" w:rsidRPr="00A21EDF">
        <w:rPr>
          <w:rFonts w:ascii="Times" w:hAnsi="Times"/>
          <w:sz w:val="24"/>
          <w:szCs w:val="24"/>
        </w:rPr>
        <w:t>, а также на Едином портале.</w:t>
      </w:r>
    </w:p>
    <w:p w:rsidR="000A60F7" w:rsidRPr="00A21EDF" w:rsidRDefault="000A60F7" w:rsidP="000A60F7">
      <w:pPr>
        <w:tabs>
          <w:tab w:val="num" w:pos="1276"/>
        </w:tabs>
        <w:ind w:left="709"/>
        <w:contextualSpacing/>
        <w:jc w:val="both"/>
        <w:rPr>
          <w:rFonts w:ascii="Times" w:hAnsi="Times"/>
          <w:sz w:val="24"/>
          <w:szCs w:val="24"/>
        </w:rPr>
      </w:pPr>
    </w:p>
    <w:p w:rsidR="00C955F6" w:rsidRPr="00A21EDF" w:rsidRDefault="00C955F6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По</w:t>
      </w:r>
      <w:r w:rsidR="0094638C" w:rsidRPr="00A21EDF">
        <w:rPr>
          <w:rFonts w:ascii="Times" w:hAnsi="Times"/>
          <w:b/>
          <w:bCs/>
          <w:sz w:val="24"/>
          <w:szCs w:val="24"/>
          <w:lang w:eastAsia="ru-RU"/>
        </w:rPr>
        <w:t>казатели доступности и качества У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слуги</w:t>
      </w:r>
    </w:p>
    <w:p w:rsidR="000A60F7" w:rsidRPr="00A21EDF" w:rsidRDefault="000A60F7" w:rsidP="00300C09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0E03BF" w:rsidRPr="00A21EDF" w:rsidRDefault="00B350E8" w:rsidP="00300C09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>
        <w:rPr>
          <w:rFonts w:ascii="Times" w:hAnsi="Times"/>
          <w:sz w:val="24"/>
          <w:szCs w:val="24"/>
          <w:lang w:eastAsia="ru-RU"/>
        </w:rPr>
        <w:t>2</w:t>
      </w:r>
      <w:r w:rsidR="004E3C10">
        <w:rPr>
          <w:rFonts w:ascii="Times" w:hAnsi="Times"/>
          <w:sz w:val="24"/>
          <w:szCs w:val="24"/>
          <w:lang w:eastAsia="ru-RU"/>
        </w:rPr>
        <w:t>7</w:t>
      </w:r>
      <w:r w:rsidR="00300C09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BD1AE1" w:rsidRPr="00A21EDF">
        <w:rPr>
          <w:rFonts w:ascii="Times" w:hAnsi="Times"/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администрации Зиминского городского округа Иркутской области </w:t>
      </w:r>
      <w:r w:rsidR="00BD1AE1" w:rsidRPr="00A21EDF">
        <w:rPr>
          <w:rFonts w:ascii="Times" w:hAnsi="Times"/>
          <w:sz w:val="24"/>
          <w:szCs w:val="24"/>
          <w:lang w:eastAsia="ru-RU"/>
        </w:rPr>
        <w:t xml:space="preserve">в </w:t>
      </w:r>
      <w:r w:rsidR="00C53634" w:rsidRPr="00A21EDF">
        <w:rPr>
          <w:rFonts w:ascii="Times" w:hAnsi="Times"/>
          <w:sz w:val="24"/>
          <w:szCs w:val="24"/>
          <w:lang w:eastAsia="ru-RU"/>
        </w:rPr>
        <w:t xml:space="preserve">информационно-коммуникационной </w:t>
      </w:r>
      <w:r w:rsidR="00BD1AE1" w:rsidRPr="00A21EDF">
        <w:rPr>
          <w:rFonts w:ascii="Times" w:hAnsi="Times"/>
          <w:sz w:val="24"/>
          <w:szCs w:val="24"/>
          <w:lang w:eastAsia="ru-RU"/>
        </w:rPr>
        <w:t xml:space="preserve">сети </w:t>
      </w:r>
      <w:r w:rsidR="00C53634" w:rsidRPr="00A21EDF">
        <w:rPr>
          <w:rFonts w:ascii="Times" w:hAnsi="Times"/>
          <w:sz w:val="24"/>
          <w:szCs w:val="24"/>
          <w:lang w:eastAsia="ru-RU"/>
        </w:rPr>
        <w:t>"</w:t>
      </w:r>
      <w:r w:rsidR="00BD1AE1" w:rsidRPr="00A21EDF">
        <w:rPr>
          <w:rFonts w:ascii="Times" w:hAnsi="Times"/>
          <w:sz w:val="24"/>
          <w:szCs w:val="24"/>
          <w:lang w:eastAsia="ru-RU"/>
        </w:rPr>
        <w:t>Интернет</w:t>
      </w:r>
      <w:r w:rsidR="00C53634" w:rsidRPr="00A21EDF">
        <w:rPr>
          <w:rFonts w:ascii="Times" w:hAnsi="Times"/>
          <w:sz w:val="24"/>
          <w:szCs w:val="24"/>
          <w:lang w:eastAsia="ru-RU"/>
        </w:rPr>
        <w:t>"</w:t>
      </w:r>
      <w:r w:rsidR="00666EE6" w:rsidRPr="00A21EDF">
        <w:rPr>
          <w:rFonts w:ascii="Times" w:hAnsi="Times"/>
          <w:sz w:val="24"/>
          <w:szCs w:val="24"/>
        </w:rPr>
        <w:t xml:space="preserve">, </w:t>
      </w:r>
      <w:r w:rsidR="00BD1AE1" w:rsidRPr="00A21EDF">
        <w:rPr>
          <w:rFonts w:ascii="Times" w:hAnsi="Times"/>
          <w:sz w:val="24"/>
          <w:szCs w:val="24"/>
          <w:lang w:eastAsia="ru-RU"/>
        </w:rPr>
        <w:t>а также на Едином портале.</w:t>
      </w:r>
    </w:p>
    <w:p w:rsidR="000A60F7" w:rsidRPr="00A21EDF" w:rsidRDefault="000A60F7" w:rsidP="000A60F7">
      <w:pPr>
        <w:tabs>
          <w:tab w:val="num" w:pos="1276"/>
        </w:tabs>
        <w:ind w:left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CC7DDA" w:rsidRPr="00A21EDF" w:rsidRDefault="00CC7DDA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0A60F7" w:rsidRPr="00A21EDF" w:rsidRDefault="000A60F7" w:rsidP="00EF1EF0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C7DDA" w:rsidRPr="00A21EDF" w:rsidRDefault="00B350E8" w:rsidP="00300C09">
      <w:pPr>
        <w:ind w:firstLine="709"/>
        <w:contextualSpacing/>
        <w:jc w:val="both"/>
        <w:rPr>
          <w:rFonts w:ascii="Times" w:eastAsia="Calibri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2</w:t>
      </w:r>
      <w:r w:rsidR="004E3C10">
        <w:rPr>
          <w:rFonts w:ascii="Times" w:hAnsi="Times"/>
          <w:sz w:val="24"/>
          <w:szCs w:val="24"/>
        </w:rPr>
        <w:t>8</w:t>
      </w:r>
      <w:r w:rsidR="00300C09" w:rsidRPr="00A21EDF">
        <w:rPr>
          <w:rFonts w:ascii="Times" w:hAnsi="Times"/>
          <w:sz w:val="24"/>
          <w:szCs w:val="24"/>
        </w:rPr>
        <w:t xml:space="preserve">. </w:t>
      </w:r>
      <w:r w:rsidR="00CC7DDA" w:rsidRPr="00A21EDF">
        <w:rPr>
          <w:rFonts w:ascii="Times" w:hAnsi="Times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A21EDF" w:rsidRDefault="00B350E8" w:rsidP="00300C09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>
        <w:rPr>
          <w:rFonts w:ascii="Times" w:hAnsi="Times"/>
          <w:sz w:val="24"/>
          <w:szCs w:val="24"/>
          <w:lang w:eastAsia="ru-RU"/>
        </w:rPr>
        <w:t>2</w:t>
      </w:r>
      <w:r w:rsidR="004E3C10">
        <w:rPr>
          <w:rFonts w:ascii="Times" w:hAnsi="Times"/>
          <w:sz w:val="24"/>
          <w:szCs w:val="24"/>
          <w:lang w:eastAsia="ru-RU"/>
        </w:rPr>
        <w:t>9</w:t>
      </w:r>
      <w:r w:rsidR="00300C09" w:rsidRPr="00A21EDF">
        <w:rPr>
          <w:rFonts w:ascii="Times" w:hAnsi="Times"/>
          <w:sz w:val="24"/>
          <w:szCs w:val="24"/>
          <w:lang w:eastAsia="ru-RU"/>
        </w:rPr>
        <w:t xml:space="preserve">. </w:t>
      </w:r>
      <w:r w:rsidR="00CC7DDA" w:rsidRPr="00A21EDF">
        <w:rPr>
          <w:rFonts w:ascii="Times" w:hAnsi="Times"/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A21EDF" w:rsidRDefault="00300C09" w:rsidP="00300C09">
      <w:pPr>
        <w:tabs>
          <w:tab w:val="left" w:pos="1021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noProof/>
          <w:sz w:val="24"/>
          <w:szCs w:val="24"/>
        </w:rPr>
        <w:t xml:space="preserve">а) </w:t>
      </w:r>
      <w:r w:rsidR="00CC7DDA" w:rsidRPr="00A21EDF">
        <w:rPr>
          <w:rFonts w:ascii="Times" w:hAnsi="Times"/>
          <w:noProof/>
          <w:sz w:val="24"/>
          <w:szCs w:val="24"/>
        </w:rPr>
        <w:t>Единый портал</w:t>
      </w:r>
      <w:r w:rsidR="00CC7DDA" w:rsidRPr="00A21EDF">
        <w:rPr>
          <w:rFonts w:ascii="Times" w:hAnsi="Times"/>
          <w:sz w:val="24"/>
          <w:szCs w:val="24"/>
        </w:rPr>
        <w:t>;</w:t>
      </w:r>
    </w:p>
    <w:p w:rsidR="00CC7DDA" w:rsidRPr="00A21EDF" w:rsidRDefault="00300C09" w:rsidP="00300C09">
      <w:pPr>
        <w:tabs>
          <w:tab w:val="left" w:pos="1021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noProof/>
          <w:sz w:val="24"/>
          <w:szCs w:val="24"/>
        </w:rPr>
        <w:t xml:space="preserve">б) </w:t>
      </w:r>
      <w:r w:rsidR="00C26E2B" w:rsidRPr="00A21EDF">
        <w:rPr>
          <w:rFonts w:ascii="Times" w:hAnsi="Times"/>
          <w:noProof/>
          <w:sz w:val="24"/>
          <w:szCs w:val="24"/>
        </w:rPr>
        <w:t>единая система межведомственного электронного взаимодействия</w:t>
      </w:r>
      <w:r w:rsidR="00CC7DDA" w:rsidRPr="00A21EDF">
        <w:rPr>
          <w:rFonts w:ascii="Times" w:hAnsi="Times"/>
          <w:sz w:val="24"/>
          <w:szCs w:val="24"/>
        </w:rPr>
        <w:t>;</w:t>
      </w:r>
    </w:p>
    <w:p w:rsidR="00CC7DDA" w:rsidRPr="00A21EDF" w:rsidRDefault="00300C09" w:rsidP="00300C09">
      <w:pPr>
        <w:tabs>
          <w:tab w:val="left" w:pos="1021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A21EDF">
        <w:rPr>
          <w:rFonts w:ascii="Times" w:hAnsi="Times"/>
          <w:noProof/>
          <w:sz w:val="24"/>
          <w:szCs w:val="24"/>
        </w:rPr>
        <w:t xml:space="preserve">в) </w:t>
      </w:r>
      <w:r w:rsidR="00123D7C" w:rsidRPr="00A21EDF">
        <w:rPr>
          <w:rFonts w:ascii="Times" w:hAnsi="Times"/>
          <w:noProof/>
          <w:sz w:val="24"/>
          <w:szCs w:val="24"/>
        </w:rPr>
        <w:t xml:space="preserve">федеральная государственная информационная система </w:t>
      </w:r>
      <w:r w:rsidR="00C53634" w:rsidRPr="00A21EDF">
        <w:rPr>
          <w:rFonts w:ascii="Times" w:hAnsi="Times"/>
          <w:noProof/>
          <w:sz w:val="24"/>
          <w:szCs w:val="24"/>
        </w:rPr>
        <w:t>"</w:t>
      </w:r>
      <w:r w:rsidR="00123D7C" w:rsidRPr="00A21EDF">
        <w:rPr>
          <w:rFonts w:ascii="Times" w:hAnsi="Times"/>
          <w:noProof/>
          <w:sz w:val="24"/>
          <w:szCs w:val="24"/>
        </w:rPr>
        <w:t>Единая система предоставления государственных и муниципальных услуг (сервисов)</w:t>
      </w:r>
      <w:r w:rsidR="00041137" w:rsidRPr="00A21EDF">
        <w:rPr>
          <w:rFonts w:ascii="Times" w:hAnsi="Times"/>
          <w:noProof/>
          <w:sz w:val="24"/>
          <w:szCs w:val="24"/>
        </w:rPr>
        <w:t xml:space="preserve"> (ФГИС ПГС)</w:t>
      </w:r>
      <w:r w:rsidR="00C53634" w:rsidRPr="00A21EDF">
        <w:rPr>
          <w:rFonts w:ascii="Times" w:hAnsi="Times"/>
          <w:noProof/>
          <w:sz w:val="24"/>
          <w:szCs w:val="24"/>
        </w:rPr>
        <w:t>"</w:t>
      </w:r>
      <w:r w:rsidR="00123D7C" w:rsidRPr="00A21EDF">
        <w:rPr>
          <w:rFonts w:ascii="Times" w:hAnsi="Times"/>
          <w:noProof/>
          <w:sz w:val="24"/>
          <w:szCs w:val="24"/>
        </w:rPr>
        <w:t>.</w:t>
      </w:r>
    </w:p>
    <w:p w:rsidR="000A60F7" w:rsidRPr="00A21EDF" w:rsidRDefault="000A60F7" w:rsidP="00300C09">
      <w:pPr>
        <w:tabs>
          <w:tab w:val="left" w:pos="1021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C955F6" w:rsidRPr="00A21EDF" w:rsidRDefault="00C955F6" w:rsidP="00EF1EF0">
      <w:pPr>
        <w:ind w:firstLine="709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val="en-US" w:eastAsia="ru-RU"/>
        </w:rPr>
        <w:t>III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. </w:t>
      </w:r>
      <w:r w:rsidR="00C162C8" w:rsidRPr="00A21EDF">
        <w:rPr>
          <w:rFonts w:ascii="Times" w:hAnsi="Times"/>
          <w:b/>
          <w:bCs/>
          <w:sz w:val="24"/>
          <w:szCs w:val="24"/>
          <w:lang w:eastAsia="ru-RU"/>
        </w:rPr>
        <w:t>С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0A60F7" w:rsidRPr="00A21EDF" w:rsidRDefault="000A60F7" w:rsidP="00EF1EF0">
      <w:pPr>
        <w:ind w:firstLine="709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</w:p>
    <w:p w:rsidR="00666EE6" w:rsidRPr="00A21EDF" w:rsidRDefault="00666EE6" w:rsidP="00666EE6">
      <w:pPr>
        <w:pStyle w:val="ab"/>
        <w:ind w:left="0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val="en-US" w:eastAsia="ru-RU"/>
        </w:rPr>
        <w:t>III</w:t>
      </w:r>
      <w:r w:rsidRPr="00A21EDF">
        <w:rPr>
          <w:rFonts w:ascii="Times" w:hAnsi="Times"/>
          <w:b/>
          <w:bCs/>
          <w:sz w:val="24"/>
          <w:szCs w:val="24"/>
          <w:lang w:eastAsia="ru-RU"/>
        </w:rPr>
        <w:t xml:space="preserve">. Состав, последовательность и сроки выполнения </w:t>
      </w:r>
    </w:p>
    <w:p w:rsidR="00666EE6" w:rsidRPr="00A21EDF" w:rsidRDefault="00666EE6" w:rsidP="00666EE6">
      <w:pPr>
        <w:pStyle w:val="ab"/>
        <w:ind w:left="0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b/>
          <w:bCs/>
          <w:sz w:val="24"/>
          <w:szCs w:val="24"/>
          <w:lang w:eastAsia="ru-RU"/>
        </w:rPr>
        <w:t>административных процедур</w:t>
      </w:r>
    </w:p>
    <w:p w:rsidR="00666EE6" w:rsidRPr="00A21EDF" w:rsidRDefault="00666EE6" w:rsidP="00666EE6">
      <w:pPr>
        <w:tabs>
          <w:tab w:val="left" w:pos="1021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666EE6" w:rsidRPr="00A21EDF" w:rsidRDefault="004E3C10" w:rsidP="00B350E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30</w:t>
      </w:r>
      <w:r w:rsidR="00666EE6" w:rsidRPr="00A21EDF">
        <w:rPr>
          <w:rFonts w:ascii="Times" w:hAnsi="Times"/>
          <w:sz w:val="24"/>
          <w:szCs w:val="24"/>
        </w:rPr>
        <w:t>. Предоставление Услуги включает в себя следующие административные процедуры:</w:t>
      </w:r>
    </w:p>
    <w:p w:rsidR="00666EE6" w:rsidRPr="00A21EDF" w:rsidRDefault="00666EE6" w:rsidP="00B350E8">
      <w:pPr>
        <w:tabs>
          <w:tab w:val="num" w:pos="1276"/>
        </w:tabs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1) </w:t>
      </w:r>
      <w:r w:rsidRPr="00A21EDF">
        <w:rPr>
          <w:rFonts w:ascii="Times" w:hAnsi="Times"/>
          <w:noProof/>
          <w:sz w:val="24"/>
          <w:szCs w:val="24"/>
        </w:rPr>
        <w:t>прием и регистрация заявления и документов и (или) информации, необходимых для предоставления Услуги;</w:t>
      </w:r>
    </w:p>
    <w:p w:rsidR="00666EE6" w:rsidRPr="00A21EDF" w:rsidRDefault="00666EE6" w:rsidP="00B350E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Услуги;</w:t>
      </w:r>
    </w:p>
    <w:p w:rsidR="00666EE6" w:rsidRPr="00A21EDF" w:rsidRDefault="00666EE6" w:rsidP="00B350E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3) принятие решения о предоставлении (отказе в предоставлении) Услуги;</w:t>
      </w:r>
    </w:p>
    <w:p w:rsidR="00666EE6" w:rsidRPr="00A21EDF" w:rsidRDefault="00666EE6" w:rsidP="00B350E8">
      <w:pPr>
        <w:pStyle w:val="ab"/>
        <w:widowControl w:val="0"/>
        <w:autoSpaceDE w:val="0"/>
        <w:autoSpaceDN w:val="0"/>
        <w:adjustRightInd w:val="0"/>
        <w:ind w:left="709"/>
        <w:jc w:val="both"/>
        <w:rPr>
          <w:rFonts w:ascii="Times" w:hAnsi="Times"/>
          <w:b/>
          <w:bCs/>
          <w:sz w:val="24"/>
          <w:szCs w:val="24"/>
          <w:lang w:eastAsia="ru-RU"/>
        </w:rPr>
      </w:pPr>
      <w:r w:rsidRPr="00A21EDF">
        <w:rPr>
          <w:rFonts w:ascii="Times" w:hAnsi="Times"/>
          <w:sz w:val="24"/>
          <w:szCs w:val="24"/>
        </w:rPr>
        <w:t>4) выдача заявителю результата предоставления Услуги;</w:t>
      </w:r>
    </w:p>
    <w:p w:rsidR="00666EE6" w:rsidRPr="00A21EDF" w:rsidRDefault="00666EE6" w:rsidP="00666EE6">
      <w:pPr>
        <w:tabs>
          <w:tab w:val="num" w:pos="1276"/>
        </w:tabs>
        <w:ind w:left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</w:p>
    <w:p w:rsidR="00666EE6" w:rsidRPr="00A21EDF" w:rsidRDefault="00666EE6" w:rsidP="00666EE6">
      <w:pPr>
        <w:tabs>
          <w:tab w:val="num" w:pos="1276"/>
        </w:tabs>
        <w:ind w:left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  <w:r w:rsidRPr="00A21EDF">
        <w:rPr>
          <w:rFonts w:ascii="Times" w:hAnsi="Times"/>
          <w:b/>
          <w:sz w:val="24"/>
          <w:szCs w:val="24"/>
          <w:lang w:eastAsia="ru-RU"/>
        </w:rPr>
        <w:t>Прием и регистрация заявления о предоставлении Услуги</w:t>
      </w:r>
    </w:p>
    <w:p w:rsidR="00666EE6" w:rsidRPr="00A21EDF" w:rsidRDefault="00666EE6" w:rsidP="00666EE6">
      <w:pPr>
        <w:tabs>
          <w:tab w:val="num" w:pos="1276"/>
        </w:tabs>
        <w:ind w:left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</w:p>
    <w:p w:rsidR="00666EE6" w:rsidRPr="00A21EDF" w:rsidRDefault="00666EE6" w:rsidP="000614B5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1</w:t>
      </w:r>
      <w:r w:rsidRPr="00A21EDF">
        <w:rPr>
          <w:rFonts w:ascii="Times" w:hAnsi="Times"/>
          <w:sz w:val="24"/>
          <w:szCs w:val="24"/>
        </w:rPr>
        <w:t>. Основанием для начала административной процедуры является поступление в уполномоченный орган заявления о предоставлении Услуги с приложением документов, необходимых для предоставления Услуги, одним из следующих способов:</w:t>
      </w:r>
    </w:p>
    <w:p w:rsidR="00666EE6" w:rsidRPr="00A21EDF" w:rsidRDefault="00B11220" w:rsidP="000614B5">
      <w:pPr>
        <w:widowControl w:val="0"/>
        <w:tabs>
          <w:tab w:val="num" w:pos="1304"/>
        </w:tabs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а) </w:t>
      </w:r>
      <w:r w:rsidR="00666EE6" w:rsidRPr="00A21EDF">
        <w:rPr>
          <w:rFonts w:ascii="Times" w:hAnsi="Times"/>
          <w:sz w:val="24"/>
          <w:szCs w:val="24"/>
        </w:rPr>
        <w:t>посредством личного обращения заявителя;</w:t>
      </w:r>
    </w:p>
    <w:p w:rsidR="00666EE6" w:rsidRPr="00A21EDF" w:rsidRDefault="00B11220" w:rsidP="000614B5">
      <w:pPr>
        <w:widowControl w:val="0"/>
        <w:tabs>
          <w:tab w:val="num" w:pos="1304"/>
        </w:tabs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б) </w:t>
      </w:r>
      <w:r w:rsidR="00666EE6" w:rsidRPr="00A21EDF">
        <w:rPr>
          <w:rFonts w:ascii="Times" w:hAnsi="Times"/>
          <w:sz w:val="24"/>
          <w:szCs w:val="24"/>
        </w:rPr>
        <w:t xml:space="preserve">в форме электронных документов с использованием информационно-телекоммуникационной сети "Интернет" через официальный сайт уполномоченного органа или через региональную государственную информационную систему "Региональный портал государственных и муниципальных услуг Иркутской области" по адресу: </w:t>
      </w:r>
      <w:hyperlink r:id="rId12" w:history="1">
        <w:r w:rsidR="00666EE6" w:rsidRPr="00A21EDF">
          <w:rPr>
            <w:rStyle w:val="afa"/>
            <w:rFonts w:ascii="Times" w:hAnsi="Times"/>
            <w:sz w:val="24"/>
            <w:szCs w:val="24"/>
            <w:lang w:val="en-US"/>
          </w:rPr>
          <w:t>http</w:t>
        </w:r>
        <w:r w:rsidR="00666EE6" w:rsidRPr="00A21EDF">
          <w:rPr>
            <w:rStyle w:val="afa"/>
            <w:rFonts w:ascii="Times" w:hAnsi="Times"/>
            <w:sz w:val="24"/>
            <w:szCs w:val="24"/>
          </w:rPr>
          <w:t>://38.</w:t>
        </w:r>
        <w:r w:rsidR="00666EE6" w:rsidRPr="00A21EDF">
          <w:rPr>
            <w:rStyle w:val="afa"/>
            <w:rFonts w:ascii="Times" w:hAnsi="Times"/>
            <w:sz w:val="24"/>
            <w:szCs w:val="24"/>
            <w:lang w:val="en-US"/>
          </w:rPr>
          <w:t>gosuslugi</w:t>
        </w:r>
        <w:r w:rsidR="00666EE6" w:rsidRPr="00A21EDF">
          <w:rPr>
            <w:rStyle w:val="afa"/>
            <w:rFonts w:ascii="Times" w:hAnsi="Times"/>
            <w:sz w:val="24"/>
            <w:szCs w:val="24"/>
          </w:rPr>
          <w:t>.</w:t>
        </w:r>
        <w:r w:rsidR="00666EE6" w:rsidRPr="00A21EDF">
          <w:rPr>
            <w:rStyle w:val="afa"/>
            <w:rFonts w:ascii="Times" w:hAnsi="Times"/>
            <w:sz w:val="24"/>
            <w:szCs w:val="24"/>
            <w:lang w:val="en-US"/>
          </w:rPr>
          <w:t>ru</w:t>
        </w:r>
      </w:hyperlink>
      <w:r w:rsidR="00666EE6" w:rsidRPr="00A21EDF">
        <w:rPr>
          <w:rFonts w:ascii="Times" w:hAnsi="Times"/>
          <w:sz w:val="24"/>
          <w:szCs w:val="24"/>
        </w:rPr>
        <w:t>.</w:t>
      </w:r>
    </w:p>
    <w:p w:rsidR="00666EE6" w:rsidRPr="00A21EDF" w:rsidRDefault="00666EE6" w:rsidP="000614B5">
      <w:pPr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2</w:t>
      </w:r>
      <w:r w:rsidRPr="00A21EDF">
        <w:rPr>
          <w:rFonts w:ascii="Times" w:hAnsi="Times"/>
          <w:sz w:val="24"/>
          <w:szCs w:val="24"/>
        </w:rPr>
        <w:t>. Заявление о предоставлении Услуги и документы, необходимые для предоставления Услуги, в день поступления регистрируются должностным лицом уполномоченного органа до 16-00 (местного времени). При поступлении обращения после 16-00 часов (местного времени) его регистрация происходит следующим рабочим днем.</w:t>
      </w:r>
    </w:p>
    <w:p w:rsidR="00666EE6" w:rsidRPr="00A21EDF" w:rsidRDefault="00666EE6" w:rsidP="000614B5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3</w:t>
      </w:r>
      <w:r w:rsidRPr="00A21EDF">
        <w:rPr>
          <w:rFonts w:ascii="Times" w:hAnsi="Times"/>
          <w:sz w:val="24"/>
          <w:szCs w:val="24"/>
        </w:rPr>
        <w:t>. Уполномоченный орган устанавливает:</w:t>
      </w:r>
    </w:p>
    <w:p w:rsidR="00666EE6" w:rsidRPr="00A21EDF" w:rsidRDefault="00666EE6" w:rsidP="000614B5">
      <w:pPr>
        <w:pStyle w:val="ab"/>
        <w:numPr>
          <w:ilvl w:val="1"/>
          <w:numId w:val="3"/>
        </w:numPr>
        <w:tabs>
          <w:tab w:val="clear" w:pos="2722"/>
          <w:tab w:val="num" w:pos="1304"/>
        </w:tabs>
        <w:ind w:left="0"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предмет обращения;</w:t>
      </w:r>
    </w:p>
    <w:p w:rsidR="00666EE6" w:rsidRPr="00A21EDF" w:rsidRDefault="00666EE6" w:rsidP="00B11220">
      <w:pPr>
        <w:pStyle w:val="ab"/>
        <w:numPr>
          <w:ilvl w:val="1"/>
          <w:numId w:val="3"/>
        </w:numPr>
        <w:tabs>
          <w:tab w:val="clear" w:pos="2722"/>
          <w:tab w:val="num" w:pos="1304"/>
        </w:tabs>
        <w:ind w:left="0"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личность заявителя, проверяет документ, удостоверяющий личность;</w:t>
      </w:r>
    </w:p>
    <w:p w:rsidR="00666EE6" w:rsidRPr="00A21EDF" w:rsidRDefault="00666EE6" w:rsidP="00B11220">
      <w:pPr>
        <w:pStyle w:val="ab"/>
        <w:numPr>
          <w:ilvl w:val="1"/>
          <w:numId w:val="3"/>
        </w:numPr>
        <w:tabs>
          <w:tab w:val="clear" w:pos="2722"/>
          <w:tab w:val="num" w:pos="1304"/>
        </w:tabs>
        <w:ind w:left="0"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комплектность представленных документов, предусмотренных пунктами 12-13 настоящего Административного регламента;</w:t>
      </w:r>
    </w:p>
    <w:p w:rsidR="00666EE6" w:rsidRPr="00A21EDF" w:rsidRDefault="00666EE6" w:rsidP="00B11220">
      <w:pPr>
        <w:pStyle w:val="ab"/>
        <w:widowControl w:val="0"/>
        <w:numPr>
          <w:ilvl w:val="1"/>
          <w:numId w:val="3"/>
        </w:numPr>
        <w:tabs>
          <w:tab w:val="clear" w:pos="2722"/>
          <w:tab w:val="num" w:pos="1304"/>
        </w:tabs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соответствие копий учредительных документов оригиналам в случае, если верность копий не удостоверена нотариально.</w:t>
      </w:r>
    </w:p>
    <w:p w:rsidR="00666EE6" w:rsidRPr="00A21EDF" w:rsidRDefault="00666EE6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4</w:t>
      </w:r>
      <w:r w:rsidRPr="00A21EDF">
        <w:rPr>
          <w:rFonts w:ascii="Times" w:hAnsi="Times"/>
          <w:sz w:val="24"/>
          <w:szCs w:val="24"/>
        </w:rPr>
        <w:t>. Максимальный срок выполнения данного действия составляет 10 минут.</w:t>
      </w:r>
    </w:p>
    <w:p w:rsidR="00666EE6" w:rsidRPr="00A21EDF" w:rsidRDefault="00666EE6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5</w:t>
      </w:r>
      <w:r w:rsidRPr="00A21EDF">
        <w:rPr>
          <w:rFonts w:ascii="Times" w:hAnsi="Times"/>
          <w:sz w:val="24"/>
          <w:szCs w:val="24"/>
        </w:rPr>
        <w:t>. В случае, если заявителем представлены исключительно оригиналы документов, указанных в пункт</w:t>
      </w:r>
      <w:r w:rsidR="00396BA0">
        <w:rPr>
          <w:rFonts w:ascii="Times" w:hAnsi="Times"/>
          <w:sz w:val="24"/>
          <w:szCs w:val="24"/>
        </w:rPr>
        <w:t xml:space="preserve">ах 11, </w:t>
      </w:r>
      <w:r w:rsidRPr="00A21EDF">
        <w:rPr>
          <w:rFonts w:ascii="Times" w:hAnsi="Times"/>
          <w:sz w:val="24"/>
          <w:szCs w:val="24"/>
        </w:rPr>
        <w:t xml:space="preserve">13 настоящего Административного регламента, должностное лицо </w:t>
      </w:r>
      <w:r w:rsidRPr="00A21EDF">
        <w:rPr>
          <w:rFonts w:ascii="Times" w:hAnsi="Times"/>
          <w:sz w:val="24"/>
          <w:szCs w:val="24"/>
        </w:rPr>
        <w:lastRenderedPageBreak/>
        <w:t>уполномоченного органа снимает копии (при технической возможности) с указанных документов и ставит подпись "Копия верна", свою подпись и дату сверки.</w:t>
      </w:r>
    </w:p>
    <w:p w:rsidR="00666EE6" w:rsidRPr="00A21EDF" w:rsidRDefault="00396BA0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6</w:t>
      </w:r>
      <w:r w:rsidR="00666EE6" w:rsidRPr="00A21EDF">
        <w:rPr>
          <w:rFonts w:ascii="Times" w:hAnsi="Times"/>
          <w:sz w:val="24"/>
          <w:szCs w:val="24"/>
        </w:rPr>
        <w:t>. В случае, если заявитель представляет копии и оригиналы документов, должностное лицо уполномоченного органа сличает представленные документы между собой и заверяет их аналогичной подписью "Копия верна", ставит свою подпись и дату сверки.</w:t>
      </w:r>
    </w:p>
    <w:p w:rsidR="00666EE6" w:rsidRPr="00A21EDF" w:rsidRDefault="00396BA0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7</w:t>
      </w:r>
      <w:r w:rsidR="00666EE6" w:rsidRPr="00A21EDF">
        <w:rPr>
          <w:rFonts w:ascii="Times" w:hAnsi="Times"/>
          <w:sz w:val="24"/>
          <w:szCs w:val="24"/>
        </w:rPr>
        <w:t>. Максимальный срок выполнения данного действия составляет 2 минуты на каждый представленный документ.</w:t>
      </w:r>
    </w:p>
    <w:p w:rsidR="00666EE6" w:rsidRPr="00A21EDF" w:rsidRDefault="00396BA0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8</w:t>
      </w:r>
      <w:r w:rsidR="00B11220" w:rsidRPr="00A21EDF">
        <w:rPr>
          <w:rFonts w:ascii="Times" w:hAnsi="Times"/>
          <w:sz w:val="24"/>
          <w:szCs w:val="24"/>
        </w:rPr>
        <w:t xml:space="preserve">. </w:t>
      </w:r>
      <w:r w:rsidR="00666EE6" w:rsidRPr="00A21EDF">
        <w:rPr>
          <w:rFonts w:ascii="Times" w:hAnsi="Times"/>
          <w:sz w:val="24"/>
          <w:szCs w:val="24"/>
        </w:rPr>
        <w:t>Общий срок приема, регистрации документов составляет не более 20 минут.</w:t>
      </w:r>
    </w:p>
    <w:p w:rsidR="00666EE6" w:rsidRPr="00A21EDF" w:rsidRDefault="00396BA0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</w:t>
      </w:r>
      <w:r w:rsidR="004E3C10">
        <w:rPr>
          <w:rFonts w:ascii="Times" w:hAnsi="Times"/>
          <w:sz w:val="24"/>
          <w:szCs w:val="24"/>
        </w:rPr>
        <w:t>9</w:t>
      </w:r>
      <w:r w:rsidR="00B11220" w:rsidRPr="00A21EDF">
        <w:rPr>
          <w:rFonts w:ascii="Times" w:hAnsi="Times"/>
          <w:sz w:val="24"/>
          <w:szCs w:val="24"/>
        </w:rPr>
        <w:t>.</w:t>
      </w:r>
      <w:r w:rsidR="00666EE6" w:rsidRPr="00A21EDF">
        <w:rPr>
          <w:rFonts w:ascii="Times" w:hAnsi="Times"/>
          <w:sz w:val="24"/>
          <w:szCs w:val="24"/>
        </w:rPr>
        <w:t xml:space="preserve"> Результатом исполнения административной процедуры по приему и регистрации заявления и документов, необходимых для предоставления Услуги, является внесение соответствующей информации в журнал регистрации.</w:t>
      </w:r>
    </w:p>
    <w:p w:rsidR="00666EE6" w:rsidRPr="00A21EDF" w:rsidRDefault="004E3C10" w:rsidP="00B11220">
      <w:pPr>
        <w:tabs>
          <w:tab w:val="num" w:pos="1134"/>
        </w:tabs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40</w:t>
      </w:r>
      <w:r w:rsidR="00B11220" w:rsidRPr="00A21EDF">
        <w:rPr>
          <w:rFonts w:ascii="Times" w:hAnsi="Times"/>
          <w:sz w:val="24"/>
          <w:szCs w:val="24"/>
        </w:rPr>
        <w:t xml:space="preserve">. </w:t>
      </w:r>
      <w:r w:rsidR="00666EE6" w:rsidRPr="00A21EDF">
        <w:rPr>
          <w:rFonts w:ascii="Times" w:hAnsi="Times"/>
          <w:sz w:val="24"/>
          <w:szCs w:val="24"/>
        </w:rPr>
        <w:t>Критерием принятия решения по административной процедуре является наличие заявления и прилагаемых документов.</w:t>
      </w:r>
    </w:p>
    <w:p w:rsidR="00666EE6" w:rsidRPr="00A21EDF" w:rsidRDefault="00B11220" w:rsidP="00B11220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1</w:t>
      </w:r>
      <w:r w:rsidRPr="00A21EDF">
        <w:rPr>
          <w:rFonts w:ascii="Times" w:hAnsi="Times"/>
          <w:sz w:val="24"/>
          <w:szCs w:val="24"/>
        </w:rPr>
        <w:t>.</w:t>
      </w:r>
      <w:r w:rsidR="00666EE6" w:rsidRPr="00A21EDF">
        <w:rPr>
          <w:rFonts w:ascii="Times" w:hAnsi="Times"/>
          <w:sz w:val="24"/>
          <w:szCs w:val="24"/>
        </w:rPr>
        <w:t xml:space="preserve"> В случае поступления заявления и прилагаемых к нему документов (при наличии) в электронной форме должностное лицо уполномоченного органа осуществляет следующую последовательность действий:</w:t>
      </w:r>
    </w:p>
    <w:p w:rsidR="00666EE6" w:rsidRPr="00A21EDF" w:rsidRDefault="00B11220" w:rsidP="00B11220">
      <w:pPr>
        <w:tabs>
          <w:tab w:val="num" w:pos="130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666EE6" w:rsidRPr="00A21EDF">
        <w:rPr>
          <w:rFonts w:ascii="Times" w:hAnsi="Times"/>
          <w:sz w:val="24"/>
          <w:szCs w:val="24"/>
        </w:rPr>
        <w:t>просматривает электронные образы заявления и прилагаемых к нему документов;</w:t>
      </w:r>
    </w:p>
    <w:p w:rsidR="00666EE6" w:rsidRPr="00A21EDF" w:rsidRDefault="00B11220" w:rsidP="00B11220">
      <w:pPr>
        <w:tabs>
          <w:tab w:val="num" w:pos="130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666EE6" w:rsidRPr="00A21EDF">
        <w:rPr>
          <w:rFonts w:ascii="Times" w:hAnsi="Times"/>
          <w:sz w:val="24"/>
          <w:szCs w:val="24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666EE6" w:rsidRPr="00A21EDF" w:rsidRDefault="00B11220" w:rsidP="00B11220">
      <w:pPr>
        <w:tabs>
          <w:tab w:val="num" w:pos="130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- </w:t>
      </w:r>
      <w:r w:rsidR="00666EE6" w:rsidRPr="00A21EDF">
        <w:rPr>
          <w:rFonts w:ascii="Times" w:hAnsi="Times"/>
          <w:sz w:val="24"/>
          <w:szCs w:val="24"/>
        </w:rPr>
        <w:t>фиксирует дату получения заявления и прилагаемых к нему документов;</w:t>
      </w:r>
    </w:p>
    <w:p w:rsidR="00666EE6" w:rsidRPr="00A21EDF" w:rsidRDefault="00B11220" w:rsidP="00B11220">
      <w:pPr>
        <w:tabs>
          <w:tab w:val="num" w:pos="130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666885">
        <w:rPr>
          <w:rFonts w:ascii="Times" w:hAnsi="Times"/>
          <w:sz w:val="24"/>
          <w:szCs w:val="24"/>
        </w:rPr>
        <w:t xml:space="preserve">- </w:t>
      </w:r>
      <w:r w:rsidR="00666EE6" w:rsidRPr="00666885">
        <w:rPr>
          <w:rFonts w:ascii="Times" w:hAnsi="Times"/>
          <w:sz w:val="24"/>
          <w:szCs w:val="24"/>
        </w:rPr>
        <w:t>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подлинники документов (копии, заверенные в установленном порядке), указанных в пункте 1</w:t>
      </w:r>
      <w:r w:rsidR="00666885" w:rsidRPr="00666885">
        <w:rPr>
          <w:rFonts w:ascii="Times" w:hAnsi="Times"/>
          <w:sz w:val="24"/>
          <w:szCs w:val="24"/>
        </w:rPr>
        <w:t>1</w:t>
      </w:r>
      <w:r w:rsidR="00666EE6" w:rsidRPr="00666885">
        <w:rPr>
          <w:rFonts w:ascii="Times" w:hAnsi="Times"/>
          <w:sz w:val="24"/>
          <w:szCs w:val="24"/>
        </w:rPr>
        <w:t xml:space="preserve"> настоящего Административного регламента, а также на право заявителя представить по собственной инициативе документы, указанные в пункте 1</w:t>
      </w:r>
      <w:r w:rsidR="00666885" w:rsidRPr="00666885">
        <w:rPr>
          <w:rFonts w:ascii="Times" w:hAnsi="Times"/>
          <w:sz w:val="24"/>
          <w:szCs w:val="24"/>
        </w:rPr>
        <w:t>3</w:t>
      </w:r>
      <w:r w:rsidR="00666EE6" w:rsidRPr="00666885">
        <w:rPr>
          <w:rFonts w:ascii="Times" w:hAnsi="Times"/>
          <w:sz w:val="24"/>
          <w:szCs w:val="24"/>
        </w:rPr>
        <w:t xml:space="preserve"> настоящего Административного регламента в срок, не превышающий 2 рабочих дней с даты получения заявления и прилагаемых к нему документов (при наличии) в электронной форме.</w:t>
      </w:r>
    </w:p>
    <w:p w:rsidR="00B11220" w:rsidRPr="00A21EDF" w:rsidRDefault="00B11220" w:rsidP="00B11220">
      <w:pPr>
        <w:tabs>
          <w:tab w:val="num" w:pos="0"/>
        </w:tabs>
        <w:ind w:firstLine="709"/>
        <w:contextualSpacing/>
        <w:jc w:val="center"/>
        <w:rPr>
          <w:rFonts w:ascii="Times" w:hAnsi="Times"/>
          <w:b/>
          <w:sz w:val="24"/>
          <w:szCs w:val="24"/>
        </w:rPr>
      </w:pPr>
    </w:p>
    <w:p w:rsidR="00B11220" w:rsidRPr="00A21EDF" w:rsidRDefault="00B11220" w:rsidP="00B11220">
      <w:pPr>
        <w:tabs>
          <w:tab w:val="num" w:pos="0"/>
        </w:tabs>
        <w:ind w:firstLine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  <w:r w:rsidRPr="00A21EDF">
        <w:rPr>
          <w:rFonts w:ascii="Times" w:hAnsi="Times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p w:rsidR="00B11220" w:rsidRPr="00A21EDF" w:rsidRDefault="00B11220" w:rsidP="000614B5">
      <w:pPr>
        <w:widowControl w:val="0"/>
        <w:autoSpaceDE w:val="0"/>
        <w:autoSpaceDN w:val="0"/>
        <w:adjustRightInd w:val="0"/>
        <w:ind w:firstLine="709"/>
        <w:jc w:val="center"/>
        <w:rPr>
          <w:rFonts w:ascii="Times" w:hAnsi="Times"/>
          <w:b/>
          <w:bCs/>
          <w:sz w:val="24"/>
          <w:szCs w:val="24"/>
          <w:lang w:eastAsia="ru-RU"/>
        </w:rPr>
      </w:pPr>
    </w:p>
    <w:p w:rsidR="00B11220" w:rsidRPr="00A21EDF" w:rsidRDefault="00B11220" w:rsidP="000614B5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2</w:t>
      </w:r>
      <w:r w:rsidRPr="00A21EDF">
        <w:rPr>
          <w:rFonts w:ascii="Times" w:hAnsi="Times"/>
          <w:sz w:val="24"/>
          <w:szCs w:val="24"/>
        </w:rPr>
        <w:t>. Основанием для начала административной процедуры является получение заявления и документов должностным лицом уполномоченного органа, ответственным за предоставление Услуги.</w:t>
      </w:r>
    </w:p>
    <w:p w:rsidR="00B11220" w:rsidRPr="00A21EDF" w:rsidRDefault="00B11220" w:rsidP="000614B5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3</w:t>
      </w:r>
      <w:r w:rsidRPr="00A21EDF">
        <w:rPr>
          <w:rFonts w:ascii="Times" w:hAnsi="Times"/>
          <w:sz w:val="24"/>
          <w:szCs w:val="24"/>
        </w:rPr>
        <w:t xml:space="preserve">. 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</w:t>
      </w:r>
      <w:r w:rsidR="00666885">
        <w:rPr>
          <w:rFonts w:ascii="Times" w:hAnsi="Times"/>
          <w:sz w:val="24"/>
          <w:szCs w:val="24"/>
        </w:rPr>
        <w:t>13</w:t>
      </w:r>
      <w:r w:rsidRPr="00A21EDF">
        <w:rPr>
          <w:rFonts w:ascii="Times" w:hAnsi="Times"/>
          <w:sz w:val="24"/>
          <w:szCs w:val="24"/>
        </w:rPr>
        <w:t xml:space="preserve"> настоящего административного регламента, в случае, если указанные документы не были представлены заявителем или его представителем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11220" w:rsidRPr="00A21EDF" w:rsidRDefault="000614B5" w:rsidP="000614B5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4</w:t>
      </w:r>
      <w:r w:rsidRPr="00A21EDF">
        <w:rPr>
          <w:rFonts w:ascii="Times" w:hAnsi="Times"/>
          <w:sz w:val="24"/>
          <w:szCs w:val="24"/>
        </w:rPr>
        <w:t>.</w:t>
      </w:r>
      <w:r w:rsidR="00B11220" w:rsidRPr="00A21EDF">
        <w:rPr>
          <w:rFonts w:ascii="Times" w:hAnsi="Times"/>
          <w:sz w:val="24"/>
          <w:szCs w:val="24"/>
        </w:rPr>
        <w:t xml:space="preserve"> Направление межведомственного запроса и представление документов и информации, перечисленных в пункте 14 настоящего Административного регламента, допускаются только в целях, связанных с предоставлением Услуги.</w:t>
      </w:r>
    </w:p>
    <w:p w:rsidR="00B11220" w:rsidRPr="00A21EDF" w:rsidRDefault="00666885" w:rsidP="000614B5">
      <w:pPr>
        <w:tabs>
          <w:tab w:val="num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5</w:t>
      </w:r>
      <w:r w:rsidR="000614B5" w:rsidRPr="00A21EDF">
        <w:rPr>
          <w:rFonts w:ascii="Times" w:hAnsi="Times"/>
          <w:sz w:val="24"/>
          <w:szCs w:val="24"/>
        </w:rPr>
        <w:t>.</w:t>
      </w:r>
      <w:r w:rsidR="00B11220" w:rsidRPr="00A21EDF">
        <w:rPr>
          <w:rFonts w:ascii="Times" w:hAnsi="Times"/>
          <w:sz w:val="24"/>
          <w:szCs w:val="24"/>
        </w:rPr>
        <w:t xml:space="preserve">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Услуги заявителю, если указанные документы не были представлены заявителем самостоятельно.</w:t>
      </w:r>
    </w:p>
    <w:p w:rsidR="000614B5" w:rsidRPr="00A21EDF" w:rsidRDefault="000614B5" w:rsidP="000614B5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" w:hAnsi="Times"/>
          <w:b/>
          <w:sz w:val="24"/>
          <w:szCs w:val="24"/>
        </w:rPr>
      </w:pPr>
    </w:p>
    <w:p w:rsidR="00B11220" w:rsidRPr="00A21EDF" w:rsidRDefault="000614B5" w:rsidP="000614B5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" w:hAnsi="Times"/>
          <w:b/>
          <w:sz w:val="24"/>
          <w:szCs w:val="24"/>
        </w:rPr>
      </w:pPr>
      <w:r w:rsidRPr="00A21EDF">
        <w:rPr>
          <w:rFonts w:ascii="Times" w:hAnsi="Times"/>
          <w:b/>
          <w:sz w:val="24"/>
          <w:szCs w:val="24"/>
        </w:rPr>
        <w:t>Принятие решения о предоставлении (отказе в предоставлении) Услуги</w:t>
      </w:r>
    </w:p>
    <w:p w:rsidR="00666EE6" w:rsidRPr="00A21EDF" w:rsidRDefault="00666EE6" w:rsidP="000614B5">
      <w:pPr>
        <w:ind w:firstLine="709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</w:p>
    <w:p w:rsidR="007235DC" w:rsidRPr="00A21EDF" w:rsidRDefault="00666885" w:rsidP="00A21EDF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6</w:t>
      </w:r>
      <w:r w:rsidR="007235DC" w:rsidRPr="00A21EDF">
        <w:rPr>
          <w:rFonts w:ascii="Times" w:hAnsi="Times"/>
          <w:sz w:val="24"/>
          <w:szCs w:val="24"/>
        </w:rPr>
        <w:t>.</w:t>
      </w:r>
      <w:r w:rsidR="00A21EDF" w:rsidRPr="00A21EDF">
        <w:rPr>
          <w:rFonts w:ascii="Times" w:hAnsi="Times"/>
          <w:sz w:val="24"/>
          <w:szCs w:val="24"/>
        </w:rPr>
        <w:t xml:space="preserve"> </w:t>
      </w:r>
      <w:r w:rsidR="007235DC" w:rsidRPr="00A21EDF">
        <w:rPr>
          <w:rFonts w:ascii="Times" w:hAnsi="Times"/>
          <w:sz w:val="24"/>
          <w:szCs w:val="24"/>
        </w:rPr>
        <w:t>Основанием для начала административной процедуры является наличие заявления и полного пакета документов в соответствии с пунктами 1</w:t>
      </w:r>
      <w:r>
        <w:rPr>
          <w:rFonts w:ascii="Times" w:hAnsi="Times"/>
          <w:sz w:val="24"/>
          <w:szCs w:val="24"/>
        </w:rPr>
        <w:t>1</w:t>
      </w:r>
      <w:r w:rsidR="007235DC" w:rsidRPr="00A21EDF">
        <w:rPr>
          <w:rFonts w:ascii="Times" w:hAnsi="Times"/>
          <w:sz w:val="24"/>
          <w:szCs w:val="24"/>
        </w:rPr>
        <w:t>, 1</w:t>
      </w:r>
      <w:r>
        <w:rPr>
          <w:rFonts w:ascii="Times" w:hAnsi="Times"/>
          <w:sz w:val="24"/>
          <w:szCs w:val="24"/>
        </w:rPr>
        <w:t>3</w:t>
      </w:r>
      <w:r w:rsidR="007235DC" w:rsidRPr="00A21EDF">
        <w:rPr>
          <w:rFonts w:ascii="Times" w:hAnsi="Times"/>
          <w:sz w:val="24"/>
          <w:szCs w:val="24"/>
        </w:rPr>
        <w:t xml:space="preserve"> настоящего Административного регламента.</w:t>
      </w:r>
    </w:p>
    <w:p w:rsidR="007235DC" w:rsidRPr="00A21EDF" w:rsidRDefault="00666885" w:rsidP="00A21EDF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7</w:t>
      </w:r>
      <w:r w:rsidR="007235DC" w:rsidRPr="00A21EDF">
        <w:rPr>
          <w:rFonts w:ascii="Times" w:hAnsi="Times"/>
          <w:sz w:val="24"/>
          <w:szCs w:val="24"/>
        </w:rPr>
        <w:t xml:space="preserve">. Рассмотрение заявления о </w:t>
      </w:r>
      <w:r w:rsidR="007235DC"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  <w:r w:rsidR="007235DC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7235DC" w:rsidRPr="00A21EDF">
        <w:rPr>
          <w:rFonts w:ascii="Times" w:hAnsi="Times"/>
          <w:sz w:val="24"/>
          <w:szCs w:val="24"/>
        </w:rPr>
        <w:t>осуществляется в срок, не превышающий 5 рабочих дней со дня поступления такого заявления.</w:t>
      </w:r>
    </w:p>
    <w:p w:rsidR="007235DC" w:rsidRPr="00A21EDF" w:rsidRDefault="00666885" w:rsidP="00A21EDF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8</w:t>
      </w:r>
      <w:r w:rsidR="007235DC" w:rsidRPr="00A21EDF">
        <w:rPr>
          <w:rFonts w:ascii="Times" w:hAnsi="Times"/>
          <w:sz w:val="24"/>
          <w:szCs w:val="24"/>
        </w:rPr>
        <w:t xml:space="preserve">. В течение указанного срока уполномоченный орган принимает решение о </w:t>
      </w:r>
      <w:r w:rsidR="007235DC"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  <w:r w:rsidR="007235DC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7235DC" w:rsidRPr="00A21EDF">
        <w:rPr>
          <w:rFonts w:ascii="Times" w:hAnsi="Times"/>
          <w:sz w:val="24"/>
          <w:szCs w:val="24"/>
        </w:rPr>
        <w:t xml:space="preserve"> или, в случае наличия оснований для отказа в предоставлении Услуги, установленных пунктом </w:t>
      </w:r>
      <w:r>
        <w:rPr>
          <w:rFonts w:ascii="Times" w:hAnsi="Times"/>
          <w:sz w:val="24"/>
          <w:szCs w:val="24"/>
        </w:rPr>
        <w:t>19</w:t>
      </w:r>
      <w:r w:rsidR="007235DC" w:rsidRPr="00A21EDF">
        <w:rPr>
          <w:rFonts w:ascii="Times" w:hAnsi="Times"/>
          <w:sz w:val="24"/>
          <w:szCs w:val="24"/>
        </w:rPr>
        <w:t xml:space="preserve"> настоящего Административного регламента, об отказе в его предоставлении. </w:t>
      </w:r>
    </w:p>
    <w:p w:rsidR="007235DC" w:rsidRPr="00A21EDF" w:rsidRDefault="00666885" w:rsidP="00A21EDF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4</w:t>
      </w:r>
      <w:r w:rsidR="004E3C10">
        <w:rPr>
          <w:rFonts w:ascii="Times" w:hAnsi="Times"/>
          <w:sz w:val="24"/>
          <w:szCs w:val="24"/>
        </w:rPr>
        <w:t>9</w:t>
      </w:r>
      <w:r w:rsidR="007235DC" w:rsidRPr="00A21EDF">
        <w:rPr>
          <w:rFonts w:ascii="Times" w:hAnsi="Times"/>
          <w:sz w:val="24"/>
          <w:szCs w:val="24"/>
        </w:rPr>
        <w:t xml:space="preserve">. В срок не позднее 1 рабочего дня, следующего за днем принятия решения, уполномоченный орган оформляет Учетное удостоверение о </w:t>
      </w:r>
      <w:r w:rsidR="007235DC"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  <w:r w:rsidR="007235DC" w:rsidRPr="00A21EDF">
        <w:rPr>
          <w:rFonts w:ascii="Times" w:hAnsi="Times"/>
          <w:sz w:val="24"/>
          <w:szCs w:val="24"/>
        </w:rPr>
        <w:t>.</w:t>
      </w:r>
    </w:p>
    <w:p w:rsidR="007235DC" w:rsidRPr="00A21EDF" w:rsidRDefault="004E3C10" w:rsidP="00A21EDF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50</w:t>
      </w:r>
      <w:r w:rsidR="007235DC" w:rsidRPr="00A21EDF">
        <w:rPr>
          <w:rFonts w:ascii="Times" w:hAnsi="Times"/>
          <w:sz w:val="24"/>
          <w:szCs w:val="24"/>
        </w:rPr>
        <w:t xml:space="preserve">. При принятии решения об отказе в </w:t>
      </w:r>
      <w:r w:rsidR="007235DC"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  <w:r w:rsidR="007235DC" w:rsidRPr="00A21EDF">
        <w:rPr>
          <w:rFonts w:ascii="Times" w:hAnsi="Times"/>
          <w:sz w:val="24"/>
          <w:szCs w:val="24"/>
          <w:lang w:eastAsia="ru-RU"/>
        </w:rPr>
        <w:t xml:space="preserve"> </w:t>
      </w:r>
      <w:r w:rsidR="007235DC" w:rsidRPr="00A21EDF">
        <w:rPr>
          <w:rFonts w:ascii="Times" w:hAnsi="Times"/>
          <w:sz w:val="24"/>
          <w:szCs w:val="24"/>
        </w:rPr>
        <w:t>уполномоченный орган уведомляет заявителя или его представителя о принятом решении с обоснованием причин такого отказа в срок не позднее 1 рабочего дня, следующего за днем принятия решения.</w:t>
      </w:r>
    </w:p>
    <w:p w:rsidR="007235DC" w:rsidRPr="00A21EDF" w:rsidRDefault="007235DC" w:rsidP="00A21EDF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5</w:t>
      </w:r>
      <w:r w:rsidR="004E3C10">
        <w:rPr>
          <w:rFonts w:ascii="Times" w:hAnsi="Times"/>
          <w:sz w:val="24"/>
          <w:szCs w:val="24"/>
        </w:rPr>
        <w:t>1</w:t>
      </w:r>
      <w:r w:rsidRPr="00A21EDF">
        <w:rPr>
          <w:rFonts w:ascii="Times" w:hAnsi="Times"/>
          <w:sz w:val="24"/>
          <w:szCs w:val="24"/>
        </w:rPr>
        <w:t xml:space="preserve">. Результатом административной процедуры является оформление Учетное удостоверение о </w:t>
      </w:r>
      <w:r w:rsidRPr="00A21EDF">
        <w:rPr>
          <w:rFonts w:ascii="Times" w:hAnsi="Times"/>
          <w:noProof/>
          <w:sz w:val="24"/>
          <w:szCs w:val="24"/>
        </w:rPr>
        <w:t>предоставлении места для продажи товаров (выполнения работ, оказания услуг) на ярмарке</w:t>
      </w:r>
    </w:p>
    <w:p w:rsidR="007235DC" w:rsidRPr="00A21EDF" w:rsidRDefault="007235DC" w:rsidP="00A21EDF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5</w:t>
      </w:r>
      <w:r w:rsidR="004E3C10">
        <w:rPr>
          <w:rFonts w:ascii="Times" w:hAnsi="Times"/>
          <w:sz w:val="24"/>
          <w:szCs w:val="24"/>
        </w:rPr>
        <w:t>2</w:t>
      </w:r>
      <w:r w:rsidRPr="00A21EDF">
        <w:rPr>
          <w:rFonts w:ascii="Times" w:hAnsi="Times"/>
          <w:sz w:val="24"/>
          <w:szCs w:val="24"/>
        </w:rPr>
        <w:t xml:space="preserve">. Критерий принятия решения – отсутствие оснований для отказа в предоставлении Услуги, предусмотренных пунктом </w:t>
      </w:r>
      <w:r w:rsidR="00666885">
        <w:rPr>
          <w:rFonts w:ascii="Times" w:hAnsi="Times"/>
          <w:sz w:val="24"/>
          <w:szCs w:val="24"/>
        </w:rPr>
        <w:t>19</w:t>
      </w:r>
      <w:r w:rsidRPr="00A21EDF">
        <w:rPr>
          <w:rFonts w:ascii="Times" w:hAnsi="Times"/>
          <w:sz w:val="24"/>
          <w:szCs w:val="24"/>
        </w:rPr>
        <w:t xml:space="preserve"> настоящего Административного регламента.</w:t>
      </w:r>
    </w:p>
    <w:p w:rsidR="00A21EDF" w:rsidRPr="00A21EDF" w:rsidRDefault="00A21EDF" w:rsidP="00A21EDF">
      <w:pPr>
        <w:ind w:firstLine="709"/>
        <w:jc w:val="center"/>
        <w:outlineLvl w:val="0"/>
        <w:rPr>
          <w:rFonts w:ascii="Times" w:hAnsi="Times"/>
          <w:b/>
          <w:sz w:val="24"/>
          <w:szCs w:val="24"/>
        </w:rPr>
      </w:pPr>
    </w:p>
    <w:p w:rsidR="007235DC" w:rsidRPr="00A21EDF" w:rsidRDefault="00A21EDF" w:rsidP="00A21EDF">
      <w:pPr>
        <w:ind w:firstLine="709"/>
        <w:jc w:val="center"/>
        <w:outlineLvl w:val="0"/>
        <w:rPr>
          <w:rFonts w:ascii="Times" w:hAnsi="Times"/>
          <w:b/>
          <w:sz w:val="24"/>
          <w:szCs w:val="24"/>
        </w:rPr>
      </w:pPr>
      <w:r w:rsidRPr="00A21EDF">
        <w:rPr>
          <w:rFonts w:ascii="Times" w:hAnsi="Times"/>
          <w:b/>
          <w:sz w:val="24"/>
          <w:szCs w:val="24"/>
        </w:rPr>
        <w:t>Выдача заявителю результата предоставления Услуги</w:t>
      </w:r>
    </w:p>
    <w:p w:rsidR="00A21EDF" w:rsidRPr="00A21EDF" w:rsidRDefault="00A21EDF" w:rsidP="00A21EDF">
      <w:pPr>
        <w:ind w:firstLine="709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</w:p>
    <w:p w:rsidR="00A21EDF" w:rsidRPr="00A21EDF" w:rsidRDefault="00A21EDF" w:rsidP="00A21EDF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>5</w:t>
      </w:r>
      <w:r w:rsidR="004E3C10">
        <w:rPr>
          <w:rFonts w:ascii="Times" w:hAnsi="Times"/>
          <w:sz w:val="24"/>
          <w:szCs w:val="24"/>
        </w:rPr>
        <w:t>3</w:t>
      </w:r>
      <w:r w:rsidRPr="00A21EDF">
        <w:rPr>
          <w:rFonts w:ascii="Times" w:hAnsi="Times"/>
          <w:sz w:val="24"/>
          <w:szCs w:val="24"/>
        </w:rPr>
        <w:t>. 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7235DC" w:rsidRPr="00A21EDF" w:rsidRDefault="007235DC" w:rsidP="000614B5">
      <w:pPr>
        <w:ind w:firstLine="709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</w:p>
    <w:p w:rsidR="000A60F7" w:rsidRPr="00A21EDF" w:rsidRDefault="000A60F7" w:rsidP="000A60F7">
      <w:pPr>
        <w:contextualSpacing/>
        <w:rPr>
          <w:rFonts w:ascii="Times" w:hAnsi="Times"/>
          <w:b/>
          <w:bCs/>
          <w:sz w:val="24"/>
          <w:szCs w:val="24"/>
          <w:lang w:eastAsia="ru-RU"/>
        </w:rPr>
      </w:pPr>
    </w:p>
    <w:p w:rsidR="00A21EDF" w:rsidRPr="00A21EDF" w:rsidRDefault="00A21EDF" w:rsidP="000A60F7">
      <w:pPr>
        <w:contextualSpacing/>
        <w:rPr>
          <w:rFonts w:ascii="Times" w:hAnsi="Times"/>
          <w:sz w:val="24"/>
          <w:szCs w:val="24"/>
        </w:rPr>
      </w:pPr>
    </w:p>
    <w:p w:rsidR="00BB5445" w:rsidRPr="004100FC" w:rsidRDefault="00F32237" w:rsidP="000A60F7">
      <w:pPr>
        <w:contextualSpacing/>
        <w:rPr>
          <w:rFonts w:ascii="Times" w:hAnsi="Times"/>
          <w:sz w:val="24"/>
          <w:szCs w:val="24"/>
        </w:rPr>
      </w:pPr>
      <w:r w:rsidRPr="00A21EDF">
        <w:rPr>
          <w:rFonts w:ascii="Times" w:hAnsi="Times"/>
          <w:sz w:val="24"/>
          <w:szCs w:val="24"/>
        </w:rPr>
        <w:t xml:space="preserve">И.о. </w:t>
      </w:r>
      <w:r w:rsidR="00BB5445" w:rsidRPr="00A21EDF">
        <w:rPr>
          <w:rFonts w:ascii="Times" w:hAnsi="Times"/>
          <w:sz w:val="24"/>
          <w:szCs w:val="24"/>
        </w:rPr>
        <w:t>н</w:t>
      </w:r>
      <w:r w:rsidRPr="00A21EDF">
        <w:rPr>
          <w:rFonts w:ascii="Times" w:hAnsi="Times"/>
          <w:sz w:val="24"/>
          <w:szCs w:val="24"/>
        </w:rPr>
        <w:t xml:space="preserve">ачальника </w:t>
      </w:r>
      <w:r w:rsidR="00BB5445" w:rsidRPr="00A21EDF">
        <w:rPr>
          <w:rFonts w:ascii="Times" w:hAnsi="Times"/>
          <w:sz w:val="24"/>
          <w:szCs w:val="24"/>
        </w:rPr>
        <w:t>управления</w:t>
      </w:r>
      <w:r w:rsidR="00BB5445" w:rsidRPr="004100FC">
        <w:rPr>
          <w:rFonts w:ascii="Times" w:hAnsi="Times"/>
          <w:sz w:val="24"/>
          <w:szCs w:val="24"/>
        </w:rPr>
        <w:t xml:space="preserve"> экономической </w:t>
      </w:r>
    </w:p>
    <w:p w:rsidR="00F32237" w:rsidRPr="004100FC" w:rsidRDefault="00BB5445" w:rsidP="000A60F7">
      <w:pPr>
        <w:contextualSpacing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 xml:space="preserve">и инвестиционной политики                                   </w:t>
      </w:r>
      <w:r w:rsidR="006544D6" w:rsidRPr="004100FC">
        <w:rPr>
          <w:rFonts w:ascii="Times" w:hAnsi="Times"/>
          <w:sz w:val="24"/>
          <w:szCs w:val="24"/>
        </w:rPr>
        <w:t xml:space="preserve">                           </w:t>
      </w:r>
      <w:r w:rsidRPr="004100FC">
        <w:rPr>
          <w:rFonts w:ascii="Times" w:hAnsi="Times"/>
          <w:sz w:val="24"/>
          <w:szCs w:val="24"/>
        </w:rPr>
        <w:t xml:space="preserve">                       С.Н. Потапова</w:t>
      </w:r>
    </w:p>
    <w:p w:rsidR="00BB5445" w:rsidRPr="004100FC" w:rsidRDefault="00BB5445" w:rsidP="00BB5445">
      <w:pPr>
        <w:rPr>
          <w:rFonts w:ascii="Times" w:hAnsi="Times"/>
          <w:sz w:val="28"/>
          <w:szCs w:val="28"/>
        </w:rPr>
      </w:pPr>
    </w:p>
    <w:p w:rsidR="00BB5445" w:rsidRPr="004100FC" w:rsidRDefault="00BB5445" w:rsidP="00BB5445">
      <w:pPr>
        <w:rPr>
          <w:rFonts w:ascii="Times" w:hAnsi="Times"/>
          <w:sz w:val="28"/>
          <w:szCs w:val="28"/>
        </w:rPr>
        <w:sectPr w:rsidR="00BB5445" w:rsidRPr="004100FC" w:rsidSect="00027AA7">
          <w:headerReference w:type="default" r:id="rId13"/>
          <w:headerReference w:type="first" r:id="rId14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B5445" w:rsidRPr="004100FC" w:rsidRDefault="00BB5445" w:rsidP="00BB5445">
      <w:pPr>
        <w:widowControl w:val="0"/>
        <w:tabs>
          <w:tab w:val="left" w:pos="5812"/>
        </w:tabs>
        <w:autoSpaceDE w:val="0"/>
        <w:autoSpaceDN w:val="0"/>
        <w:adjustRightInd w:val="0"/>
        <w:ind w:left="5954"/>
        <w:jc w:val="right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lastRenderedPageBreak/>
        <w:t>Приложение №1</w:t>
      </w:r>
    </w:p>
    <w:p w:rsidR="00BB5445" w:rsidRPr="004100FC" w:rsidRDefault="00BB5445" w:rsidP="00BB5445">
      <w:pPr>
        <w:tabs>
          <w:tab w:val="left" w:pos="5812"/>
        </w:tabs>
        <w:ind w:left="5529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 xml:space="preserve">к административному регламенту </w:t>
      </w:r>
      <w:r w:rsidR="00440B52" w:rsidRPr="004100FC">
        <w:rPr>
          <w:rFonts w:ascii="Times" w:hAnsi="Times"/>
          <w:sz w:val="24"/>
          <w:szCs w:val="24"/>
        </w:rPr>
        <w:t>"Предоставление места для продажи товаров (</w:t>
      </w:r>
      <w:r w:rsidR="00440B52" w:rsidRPr="00440B52">
        <w:rPr>
          <w:rFonts w:ascii="Times" w:hAnsi="Times"/>
          <w:sz w:val="24"/>
          <w:szCs w:val="24"/>
        </w:rPr>
        <w:t>выполнения работ</w:t>
      </w:r>
      <w:r w:rsidR="00440B52" w:rsidRPr="004100FC">
        <w:rPr>
          <w:rFonts w:ascii="Times" w:hAnsi="Times"/>
          <w:sz w:val="24"/>
          <w:szCs w:val="24"/>
        </w:rPr>
        <w:t>, оказания услуг) на ярмарке"</w:t>
      </w:r>
    </w:p>
    <w:p w:rsidR="00BB5445" w:rsidRPr="004100FC" w:rsidRDefault="00BB5445" w:rsidP="00BB5445">
      <w:pPr>
        <w:tabs>
          <w:tab w:val="left" w:pos="5812"/>
        </w:tabs>
        <w:ind w:left="5529"/>
        <w:rPr>
          <w:rFonts w:ascii="Times" w:hAnsi="Times"/>
        </w:rPr>
      </w:pPr>
    </w:p>
    <w:p w:rsidR="00BB5445" w:rsidRPr="004100FC" w:rsidRDefault="00BB5445" w:rsidP="00BB5445">
      <w:pPr>
        <w:ind w:left="5529"/>
        <w:rPr>
          <w:rFonts w:ascii="Times" w:hAnsi="Times"/>
          <w:i/>
          <w:sz w:val="24"/>
          <w:szCs w:val="24"/>
        </w:rPr>
      </w:pPr>
    </w:p>
    <w:p w:rsidR="00BB5445" w:rsidRPr="004100FC" w:rsidRDefault="00BB5445" w:rsidP="00BB5445">
      <w:pPr>
        <w:ind w:left="5529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Мэру Зиминского городского округа _____________________________</w:t>
      </w:r>
    </w:p>
    <w:p w:rsidR="00BB5445" w:rsidRPr="004100FC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BB5445" w:rsidRPr="004100FC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BB5445" w:rsidRPr="004100FC" w:rsidRDefault="00BB5445" w:rsidP="00BB5445">
      <w:pPr>
        <w:jc w:val="center"/>
        <w:rPr>
          <w:rFonts w:ascii="Times" w:hAnsi="Times"/>
          <w:b/>
          <w:sz w:val="24"/>
          <w:szCs w:val="24"/>
        </w:rPr>
      </w:pPr>
      <w:r w:rsidRPr="004100FC">
        <w:rPr>
          <w:rFonts w:ascii="Times" w:hAnsi="Times"/>
          <w:b/>
          <w:sz w:val="24"/>
          <w:szCs w:val="24"/>
        </w:rPr>
        <w:t>ЗАЯВЛЕНИЕ</w:t>
      </w:r>
    </w:p>
    <w:p w:rsidR="00BB5445" w:rsidRPr="00440B52" w:rsidRDefault="00BB5445" w:rsidP="00440B52">
      <w:pPr>
        <w:jc w:val="center"/>
        <w:rPr>
          <w:rFonts w:ascii="Times" w:hAnsi="Times"/>
          <w:sz w:val="24"/>
          <w:szCs w:val="24"/>
        </w:rPr>
      </w:pPr>
      <w:r w:rsidRPr="00440B52">
        <w:rPr>
          <w:rFonts w:ascii="Times" w:hAnsi="Times"/>
          <w:sz w:val="24"/>
          <w:szCs w:val="24"/>
        </w:rPr>
        <w:t xml:space="preserve">О </w:t>
      </w:r>
      <w:r w:rsidR="00440B52" w:rsidRPr="00440B52">
        <w:rPr>
          <w:rFonts w:ascii="Times" w:hAnsi="Times"/>
          <w:sz w:val="24"/>
          <w:szCs w:val="24"/>
        </w:rPr>
        <w:t>ПРЕДОСТАВЛЕНИИ МЕСТА ДЛЯ ПРОДАЖИ ТОВАРОВ (ВЫПОЛНЕНИЯ РАБОТ, ОКАЗАНИЯ УСЛУГ) НА ЯРМАРКЕ _______________________________________</w:t>
      </w:r>
    </w:p>
    <w:p w:rsidR="00440B52" w:rsidRPr="00440B52" w:rsidRDefault="00440B52" w:rsidP="00440B52">
      <w:pPr>
        <w:jc w:val="center"/>
        <w:rPr>
          <w:rFonts w:ascii="Times" w:hAnsi="Times"/>
          <w:szCs w:val="20"/>
        </w:rPr>
      </w:pPr>
      <w:r>
        <w:rPr>
          <w:rFonts w:asciiTheme="minorHAnsi" w:hAnsiTheme="minorHAnsi"/>
          <w:szCs w:val="20"/>
        </w:rPr>
        <w:t xml:space="preserve">                                                                      </w:t>
      </w:r>
      <w:r w:rsidRPr="00440B52">
        <w:rPr>
          <w:rFonts w:ascii="Times" w:hAnsi="Times"/>
          <w:szCs w:val="20"/>
        </w:rPr>
        <w:t>наименование ярмарки</w:t>
      </w:r>
    </w:p>
    <w:p w:rsidR="00BB5445" w:rsidRPr="00440B52" w:rsidRDefault="00BB5445" w:rsidP="00BB5445">
      <w:pPr>
        <w:rPr>
          <w:rFonts w:ascii="Times" w:hAnsi="Times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284"/>
        <w:gridCol w:w="6235"/>
        <w:gridCol w:w="142"/>
        <w:gridCol w:w="142"/>
        <w:gridCol w:w="143"/>
      </w:tblGrid>
      <w:tr w:rsidR="00BB5445" w:rsidRPr="004100FC" w:rsidTr="00C414E7">
        <w:trPr>
          <w:gridAfter w:val="2"/>
          <w:wAfter w:w="284" w:type="dxa"/>
        </w:trPr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C414E7">
        <w:trPr>
          <w:gridAfter w:val="2"/>
          <w:wAfter w:w="284" w:type="dxa"/>
        </w:trPr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C414E7">
        <w:trPr>
          <w:gridAfter w:val="2"/>
          <w:wAfter w:w="284" w:type="dxa"/>
        </w:trPr>
        <w:tc>
          <w:tcPr>
            <w:tcW w:w="94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C414E7">
              <w:rPr>
                <w:rFonts w:ascii="Times" w:hAnsi="Times"/>
              </w:rPr>
              <w:t>(организационно-правовая форма, полное и сокращенное (в случае, если имеется) наименование (в том числе фирменное наименование) юридического лица)</w:t>
            </w:r>
            <w:r w:rsidR="00440B52" w:rsidRPr="00C414E7">
              <w:rPr>
                <w:rFonts w:ascii="Times" w:hAnsi="Times"/>
              </w:rPr>
              <w:t>, Ф.И.О (для физических лиц)</w:t>
            </w:r>
          </w:p>
        </w:tc>
      </w:tr>
      <w:tr w:rsidR="00BB5445" w:rsidRPr="004100FC" w:rsidTr="00C414E7">
        <w:trPr>
          <w:gridAfter w:val="1"/>
          <w:wAfter w:w="143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 xml:space="preserve">Местонахождение: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4100FC" w:rsidTr="00C414E7">
        <w:trPr>
          <w:gridAfter w:val="1"/>
          <w:wAfter w:w="14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Контактный телефон: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4100FC" w:rsidTr="00C414E7">
        <w:trPr>
          <w:gridAfter w:val="1"/>
          <w:wAfter w:w="14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C414E7">
            <w:pPr>
              <w:autoSpaceDE w:val="0"/>
              <w:autoSpaceDN w:val="0"/>
              <w:spacing w:before="12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C414E7" w:rsidRDefault="00BB5445" w:rsidP="00C414E7">
            <w:pPr>
              <w:autoSpaceDE w:val="0"/>
              <w:autoSpaceDN w:val="0"/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14E7" w:rsidRPr="00C414E7" w:rsidTr="00C41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4E7" w:rsidRPr="00C414E7" w:rsidRDefault="00C414E7" w:rsidP="00F538B1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C414E7">
              <w:rPr>
                <w:rFonts w:ascii="Times" w:hAnsi="Times"/>
                <w:sz w:val="24"/>
                <w:szCs w:val="24"/>
              </w:rPr>
              <w:t>ИНН:</w:t>
            </w:r>
          </w:p>
        </w:tc>
        <w:tc>
          <w:tcPr>
            <w:tcW w:w="284" w:type="dxa"/>
            <w:gridSpan w:val="2"/>
            <w:hideMark/>
          </w:tcPr>
          <w:p w:rsidR="00C414E7" w:rsidRPr="00C414E7" w:rsidRDefault="00C414E7" w:rsidP="00F538B1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C414E7" w:rsidTr="00C41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BB5445" w:rsidRPr="00C414E7" w:rsidRDefault="00C414E7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C414E7">
              <w:rPr>
                <w:rFonts w:ascii="Times" w:hAnsi="Times"/>
                <w:sz w:val="24"/>
                <w:szCs w:val="24"/>
              </w:rPr>
              <w:t>ОГРН</w:t>
            </w:r>
            <w:r w:rsidR="00BB5445" w:rsidRPr="00C414E7">
              <w:rPr>
                <w:rFonts w:ascii="Times" w:hAnsi="Times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C414E7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4100FC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588"/>
        <w:gridCol w:w="7807"/>
        <w:gridCol w:w="131"/>
        <w:gridCol w:w="134"/>
      </w:tblGrid>
      <w:tr w:rsidR="00BB5445" w:rsidRPr="004100FC" w:rsidTr="00BB5445">
        <w:trPr>
          <w:trHeight w:val="334"/>
        </w:trPr>
        <w:tc>
          <w:tcPr>
            <w:tcW w:w="1588" w:type="dxa"/>
            <w:hideMark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 xml:space="preserve">В лице 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hideMark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C414E7" w:rsidTr="00BB5445">
        <w:trPr>
          <w:gridAfter w:val="1"/>
          <w:wAfter w:w="134" w:type="dxa"/>
          <w:trHeight w:val="281"/>
        </w:trPr>
        <w:tc>
          <w:tcPr>
            <w:tcW w:w="9526" w:type="dxa"/>
            <w:gridSpan w:val="3"/>
            <w:hideMark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C414E7">
              <w:rPr>
                <w:rFonts w:ascii="Times" w:hAnsi="Times"/>
              </w:rPr>
              <w:t>(Ф.И.О. лица, представляющего интересы юридического лица)</w:t>
            </w:r>
          </w:p>
        </w:tc>
      </w:tr>
    </w:tbl>
    <w:p w:rsidR="00BB5445" w:rsidRPr="00C414E7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9356"/>
        <w:gridCol w:w="142"/>
      </w:tblGrid>
      <w:tr w:rsidR="00BB5445" w:rsidRPr="00C414E7" w:rsidTr="00C414E7">
        <w:trPr>
          <w:gridAfter w:val="1"/>
          <w:wAfter w:w="142" w:type="dxa"/>
          <w:trHeight w:val="330"/>
        </w:trPr>
        <w:tc>
          <w:tcPr>
            <w:tcW w:w="9356" w:type="dxa"/>
            <w:hideMark/>
          </w:tcPr>
          <w:p w:rsidR="00BB5445" w:rsidRPr="00C414E7" w:rsidRDefault="00440B52" w:rsidP="00440B52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C414E7">
              <w:rPr>
                <w:rFonts w:ascii="Times" w:hAnsi="Times"/>
                <w:sz w:val="24"/>
                <w:szCs w:val="24"/>
              </w:rPr>
              <w:t>Просит предоставить место для продажи товаров (выполнения работ, оказания услуг)</w:t>
            </w:r>
          </w:p>
        </w:tc>
      </w:tr>
      <w:tr w:rsidR="00BB5445" w:rsidRPr="00C414E7" w:rsidTr="00C414E7">
        <w:trPr>
          <w:trHeight w:val="343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C414E7" w:rsidRDefault="00440B52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C414E7">
              <w:rPr>
                <w:rFonts w:ascii="Times" w:hAnsi="Times"/>
                <w:sz w:val="24"/>
                <w:szCs w:val="24"/>
              </w:rPr>
              <w:t>на ярмарке</w:t>
            </w:r>
          </w:p>
        </w:tc>
      </w:tr>
      <w:tr w:rsidR="00BB5445" w:rsidRPr="00C414E7" w:rsidTr="00C414E7">
        <w:trPr>
          <w:gridAfter w:val="1"/>
          <w:wAfter w:w="142" w:type="dxa"/>
          <w:trHeight w:val="330"/>
        </w:trPr>
        <w:tc>
          <w:tcPr>
            <w:tcW w:w="9356" w:type="dxa"/>
            <w:hideMark/>
          </w:tcPr>
          <w:p w:rsidR="00BB5445" w:rsidRPr="00C414E7" w:rsidRDefault="00BB5445" w:rsidP="00440B52">
            <w:pPr>
              <w:autoSpaceDE w:val="0"/>
              <w:autoSpaceDN w:val="0"/>
              <w:jc w:val="center"/>
              <w:rPr>
                <w:rFonts w:ascii="Times" w:hAnsi="Times"/>
                <w:sz w:val="24"/>
                <w:szCs w:val="24"/>
              </w:rPr>
            </w:pPr>
            <w:r w:rsidRPr="00C414E7">
              <w:rPr>
                <w:rFonts w:ascii="Times" w:hAnsi="Times"/>
                <w:sz w:val="24"/>
                <w:szCs w:val="24"/>
              </w:rPr>
              <w:t>(</w:t>
            </w:r>
            <w:r w:rsidRPr="00C414E7">
              <w:rPr>
                <w:rFonts w:ascii="Times" w:hAnsi="Times"/>
                <w:szCs w:val="20"/>
              </w:rPr>
              <w:t>наименование</w:t>
            </w:r>
            <w:r w:rsidR="00440B52" w:rsidRPr="00C414E7">
              <w:rPr>
                <w:rFonts w:ascii="Times" w:hAnsi="Times"/>
                <w:szCs w:val="20"/>
              </w:rPr>
              <w:t xml:space="preserve"> ярмарки</w:t>
            </w:r>
            <w:r w:rsidRPr="00C414E7">
              <w:rPr>
                <w:rFonts w:ascii="Times" w:hAnsi="Times"/>
                <w:sz w:val="24"/>
                <w:szCs w:val="24"/>
              </w:rPr>
              <w:t>)</w:t>
            </w:r>
          </w:p>
        </w:tc>
      </w:tr>
    </w:tbl>
    <w:p w:rsidR="00BB5445" w:rsidRPr="00C414E7" w:rsidRDefault="00C414E7" w:rsidP="00BB5445">
      <w:pPr>
        <w:autoSpaceDE w:val="0"/>
        <w:autoSpaceDN w:val="0"/>
        <w:rPr>
          <w:rFonts w:ascii="Times" w:hAnsi="Times"/>
          <w:sz w:val="24"/>
          <w:szCs w:val="24"/>
        </w:rPr>
      </w:pPr>
      <w:r w:rsidRPr="00C414E7">
        <w:rPr>
          <w:rFonts w:ascii="Times" w:hAnsi="Times"/>
          <w:sz w:val="24"/>
          <w:szCs w:val="24"/>
        </w:rPr>
        <w:t>на срок с "_____"___________20__ г. до  "____"___________20__г.</w:t>
      </w:r>
    </w:p>
    <w:p w:rsidR="00C414E7" w:rsidRPr="00C414E7" w:rsidRDefault="00C414E7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707" w:type="dxa"/>
        <w:tblLayout w:type="fixed"/>
        <w:tblLook w:val="04A0"/>
      </w:tblPr>
      <w:tblGrid>
        <w:gridCol w:w="4268"/>
        <w:gridCol w:w="5199"/>
        <w:gridCol w:w="139"/>
        <w:gridCol w:w="101"/>
      </w:tblGrid>
      <w:tr w:rsidR="00BB5445" w:rsidRPr="00C414E7" w:rsidTr="00C414E7">
        <w:trPr>
          <w:gridAfter w:val="1"/>
          <w:wAfter w:w="101" w:type="dxa"/>
          <w:trHeight w:val="328"/>
        </w:trPr>
        <w:tc>
          <w:tcPr>
            <w:tcW w:w="4268" w:type="dxa"/>
            <w:hideMark/>
          </w:tcPr>
          <w:p w:rsidR="00BB5445" w:rsidRPr="00C414E7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C414E7">
              <w:rPr>
                <w:rFonts w:ascii="Times" w:hAnsi="Times"/>
                <w:sz w:val="24"/>
                <w:szCs w:val="24"/>
              </w:rPr>
              <w:t>Перечень прилагаемых документов:</w:t>
            </w:r>
          </w:p>
        </w:tc>
        <w:tc>
          <w:tcPr>
            <w:tcW w:w="5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C414E7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C414E7" w:rsidTr="00C414E7">
        <w:trPr>
          <w:gridAfter w:val="1"/>
          <w:wAfter w:w="101" w:type="dxa"/>
          <w:trHeight w:val="328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C414E7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C414E7">
        <w:trPr>
          <w:trHeight w:val="341"/>
        </w:trPr>
        <w:tc>
          <w:tcPr>
            <w:tcW w:w="9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4100FC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852" w:type="dxa"/>
        <w:tblInd w:w="108" w:type="dxa"/>
        <w:tblLayout w:type="fixed"/>
        <w:tblLook w:val="04A0"/>
      </w:tblPr>
      <w:tblGrid>
        <w:gridCol w:w="2268"/>
        <w:gridCol w:w="993"/>
        <w:gridCol w:w="192"/>
        <w:gridCol w:w="327"/>
        <w:gridCol w:w="1607"/>
        <w:gridCol w:w="291"/>
        <w:gridCol w:w="435"/>
        <w:gridCol w:w="355"/>
        <w:gridCol w:w="1612"/>
        <w:gridCol w:w="1440"/>
        <w:gridCol w:w="332"/>
      </w:tblGrid>
      <w:tr w:rsidR="00BB5445" w:rsidRPr="004100FC" w:rsidTr="00BB5445">
        <w:trPr>
          <w:gridAfter w:val="1"/>
          <w:wAfter w:w="332" w:type="dxa"/>
          <w:trHeight w:val="331"/>
        </w:trPr>
        <w:tc>
          <w:tcPr>
            <w:tcW w:w="34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27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55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BB5445">
        <w:trPr>
          <w:gridAfter w:val="1"/>
          <w:wAfter w:w="332" w:type="dxa"/>
          <w:trHeight w:val="1285"/>
        </w:trPr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C414E7">
              <w:rPr>
                <w:rFonts w:ascii="Times" w:hAnsi="Times"/>
                <w:szCs w:val="20"/>
              </w:rPr>
              <w:t xml:space="preserve">Должность лица, представляющего интересы </w:t>
            </w:r>
            <w:r w:rsidR="00C414E7" w:rsidRPr="00C414E7">
              <w:rPr>
                <w:rFonts w:ascii="Times" w:hAnsi="Times"/>
                <w:szCs w:val="20"/>
              </w:rPr>
              <w:t>заявителя</w:t>
            </w:r>
          </w:p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C414E7">
              <w:rPr>
                <w:rFonts w:ascii="Times" w:hAnsi="Times"/>
                <w:szCs w:val="20"/>
              </w:rPr>
              <w:t>М.П.</w:t>
            </w:r>
          </w:p>
        </w:tc>
        <w:tc>
          <w:tcPr>
            <w:tcW w:w="327" w:type="dxa"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C414E7">
              <w:rPr>
                <w:rFonts w:ascii="Times" w:hAnsi="Times"/>
                <w:szCs w:val="20"/>
              </w:rPr>
              <w:t>подпись</w:t>
            </w:r>
          </w:p>
        </w:tc>
        <w:tc>
          <w:tcPr>
            <w:tcW w:w="355" w:type="dxa"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C414E7">
              <w:rPr>
                <w:rFonts w:ascii="Times" w:hAnsi="Times"/>
                <w:szCs w:val="20"/>
              </w:rPr>
              <w:t>Ф.И.О. лица, представляющего</w:t>
            </w:r>
          </w:p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C414E7">
              <w:rPr>
                <w:rFonts w:ascii="Times" w:hAnsi="Times"/>
                <w:szCs w:val="20"/>
              </w:rPr>
              <w:t xml:space="preserve">интересы </w:t>
            </w:r>
            <w:r w:rsidR="00C414E7" w:rsidRPr="00C414E7">
              <w:rPr>
                <w:rFonts w:ascii="Times" w:hAnsi="Times"/>
                <w:szCs w:val="20"/>
              </w:rPr>
              <w:t>заявителя</w:t>
            </w:r>
          </w:p>
          <w:p w:rsidR="00BB5445" w:rsidRPr="00C414E7" w:rsidRDefault="00C414E7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C414E7">
              <w:rPr>
                <w:rFonts w:ascii="Times" w:hAnsi="Times"/>
                <w:szCs w:val="20"/>
              </w:rPr>
              <w:t xml:space="preserve"> </w:t>
            </w:r>
          </w:p>
          <w:p w:rsidR="00BB5445" w:rsidRPr="00C414E7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</w:p>
        </w:tc>
      </w:tr>
      <w:tr w:rsidR="00BB5445" w:rsidRPr="004100FC" w:rsidTr="00BB5445">
        <w:tc>
          <w:tcPr>
            <w:tcW w:w="3261" w:type="dxa"/>
            <w:gridSpan w:val="2"/>
            <w:hideMark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hideMark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BB5445">
        <w:tc>
          <w:tcPr>
            <w:tcW w:w="2268" w:type="dxa"/>
            <w:hideMark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Материалы принял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hideMark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4100FC">
              <w:rPr>
                <w:rFonts w:ascii="Times" w:hAnsi="Times"/>
                <w:sz w:val="24"/>
                <w:szCs w:val="24"/>
              </w:rPr>
              <w:t>Дата регистрации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BB5445"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BB5445"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</w:tcBorders>
            <w:hideMark/>
          </w:tcPr>
          <w:p w:rsidR="00BB5445" w:rsidRPr="004100FC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4100FC">
              <w:rPr>
                <w:rFonts w:ascii="Times" w:hAnsi="Times"/>
                <w:szCs w:val="20"/>
              </w:rPr>
              <w:t>(Ф.И.О., должность, подпись)</w:t>
            </w:r>
          </w:p>
        </w:tc>
        <w:tc>
          <w:tcPr>
            <w:tcW w:w="291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4100FC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4100FC" w:rsidRDefault="00BB5445" w:rsidP="00BB5445">
      <w:pPr>
        <w:jc w:val="center"/>
        <w:rPr>
          <w:rFonts w:ascii="Times" w:hAnsi="Times"/>
          <w:b/>
        </w:rPr>
      </w:pPr>
    </w:p>
    <w:p w:rsidR="00EF1EF0" w:rsidRPr="004100FC" w:rsidRDefault="00EF1EF0" w:rsidP="00BB5445">
      <w:pPr>
        <w:jc w:val="center"/>
        <w:rPr>
          <w:rFonts w:ascii="Times" w:hAnsi="Times"/>
          <w:b/>
        </w:rPr>
      </w:pPr>
    </w:p>
    <w:p w:rsidR="00EF1EF0" w:rsidRPr="004100FC" w:rsidRDefault="00EF1EF0" w:rsidP="00BB5445">
      <w:pPr>
        <w:jc w:val="center"/>
        <w:rPr>
          <w:rFonts w:ascii="Times" w:hAnsi="Times"/>
          <w:b/>
        </w:rPr>
      </w:pPr>
    </w:p>
    <w:p w:rsidR="00EF1EF0" w:rsidRPr="004100FC" w:rsidRDefault="00EF1EF0" w:rsidP="00BB5445">
      <w:pPr>
        <w:jc w:val="center"/>
        <w:rPr>
          <w:rFonts w:ascii="Times" w:hAnsi="Times"/>
          <w:b/>
        </w:rPr>
      </w:pPr>
    </w:p>
    <w:p w:rsidR="00BB5445" w:rsidRPr="004100FC" w:rsidRDefault="00BB5445" w:rsidP="00BB5445">
      <w:pPr>
        <w:jc w:val="center"/>
        <w:rPr>
          <w:rFonts w:ascii="Times" w:hAnsi="Times"/>
          <w:b/>
          <w:sz w:val="24"/>
          <w:szCs w:val="24"/>
        </w:rPr>
      </w:pPr>
      <w:r w:rsidRPr="004100FC">
        <w:rPr>
          <w:rFonts w:ascii="Times" w:hAnsi="Times"/>
          <w:b/>
          <w:sz w:val="24"/>
          <w:szCs w:val="24"/>
        </w:rPr>
        <w:t>Согласие на обработку персональных данных</w:t>
      </w:r>
    </w:p>
    <w:p w:rsidR="00BB5445" w:rsidRPr="004100FC" w:rsidRDefault="00BB5445" w:rsidP="00BB5445">
      <w:pPr>
        <w:jc w:val="center"/>
        <w:rPr>
          <w:rFonts w:ascii="Times" w:hAnsi="Times"/>
          <w:b/>
          <w:sz w:val="24"/>
          <w:szCs w:val="24"/>
        </w:rPr>
      </w:pPr>
    </w:p>
    <w:p w:rsidR="00BB5445" w:rsidRPr="004100FC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Я,___________________________________________________________________________,</w:t>
      </w:r>
    </w:p>
    <w:p w:rsidR="00BB5445" w:rsidRPr="004100FC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</w:p>
    <w:p w:rsidR="00BB5445" w:rsidRPr="004100FC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паспорт:_________ №_____________________ выдан "____"_______________________года,</w:t>
      </w:r>
    </w:p>
    <w:p w:rsidR="00BB5445" w:rsidRPr="004100FC" w:rsidRDefault="00BB5445" w:rsidP="00BB5445">
      <w:pPr>
        <w:pStyle w:val="af7"/>
        <w:jc w:val="both"/>
        <w:rPr>
          <w:rFonts w:ascii="Times" w:hAnsi="Times"/>
          <w:sz w:val="18"/>
          <w:szCs w:val="18"/>
        </w:rPr>
      </w:pPr>
      <w:r w:rsidRPr="004100FC">
        <w:rPr>
          <w:rFonts w:ascii="Times" w:hAnsi="Times"/>
          <w:szCs w:val="20"/>
        </w:rPr>
        <w:t xml:space="preserve">                                                                                                                                      </w:t>
      </w:r>
      <w:r w:rsidRPr="004100FC">
        <w:rPr>
          <w:rFonts w:ascii="Times" w:hAnsi="Times"/>
          <w:sz w:val="18"/>
          <w:szCs w:val="18"/>
        </w:rPr>
        <w:t>(дата выдачи)</w:t>
      </w:r>
    </w:p>
    <w:p w:rsidR="00BB5445" w:rsidRPr="004100FC" w:rsidRDefault="00BB5445" w:rsidP="00BB5445">
      <w:pPr>
        <w:pStyle w:val="af7"/>
        <w:jc w:val="both"/>
        <w:rPr>
          <w:rFonts w:ascii="Times" w:hAnsi="Times"/>
        </w:rPr>
      </w:pPr>
      <w:r w:rsidRPr="004100FC">
        <w:rPr>
          <w:rFonts w:ascii="Times" w:hAnsi="Times"/>
        </w:rPr>
        <w:t>_______________________________________________</w:t>
      </w:r>
      <w:r w:rsidR="00C414E7">
        <w:rPr>
          <w:rFonts w:asciiTheme="minorHAnsi" w:hAnsiTheme="minorHAnsi"/>
        </w:rPr>
        <w:t>________________</w:t>
      </w:r>
      <w:r w:rsidRPr="004100FC">
        <w:rPr>
          <w:rFonts w:ascii="Times" w:hAnsi="Times"/>
        </w:rPr>
        <w:t>________________________________,</w:t>
      </w:r>
    </w:p>
    <w:p w:rsidR="00BB5445" w:rsidRPr="004100FC" w:rsidRDefault="00BB5445" w:rsidP="00BB5445">
      <w:pPr>
        <w:pStyle w:val="af7"/>
        <w:jc w:val="center"/>
        <w:rPr>
          <w:rFonts w:ascii="Times" w:hAnsi="Times"/>
          <w:sz w:val="18"/>
          <w:szCs w:val="18"/>
        </w:rPr>
      </w:pPr>
      <w:r w:rsidRPr="004100FC">
        <w:rPr>
          <w:rFonts w:ascii="Times" w:hAnsi="Times"/>
          <w:sz w:val="18"/>
          <w:szCs w:val="18"/>
        </w:rPr>
        <w:t>(орган, выдавший паспорт)</w:t>
      </w:r>
    </w:p>
    <w:p w:rsidR="00BB5445" w:rsidRPr="004100FC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проживающий (-ая) по адресу: _____________________________________________________</w:t>
      </w:r>
    </w:p>
    <w:p w:rsidR="00BB5445" w:rsidRPr="004100FC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</w:p>
    <w:p w:rsidR="00BB5445" w:rsidRPr="004100FC" w:rsidRDefault="00BB5445" w:rsidP="00BB5445">
      <w:pPr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BB5445" w:rsidRPr="004100FC" w:rsidRDefault="00BB5445" w:rsidP="00BB5445">
      <w:pPr>
        <w:ind w:firstLine="709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BB5445" w:rsidRPr="004100FC" w:rsidRDefault="00BB5445" w:rsidP="00BB5445">
      <w:pPr>
        <w:ind w:firstLine="709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BB5445" w:rsidRPr="004100FC" w:rsidRDefault="00BB5445" w:rsidP="00BB5445">
      <w:pPr>
        <w:rPr>
          <w:rFonts w:ascii="Times" w:hAnsi="Times"/>
          <w:sz w:val="24"/>
          <w:szCs w:val="24"/>
        </w:rPr>
      </w:pPr>
    </w:p>
    <w:p w:rsidR="00BB5445" w:rsidRPr="004100FC" w:rsidRDefault="00BB5445" w:rsidP="00BB5445">
      <w:pPr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"____"_____________ 20____ г.</w:t>
      </w:r>
      <w:r w:rsidRPr="004100FC">
        <w:rPr>
          <w:rFonts w:ascii="Times" w:hAnsi="Times"/>
          <w:sz w:val="24"/>
          <w:szCs w:val="24"/>
        </w:rPr>
        <w:tab/>
        <w:t>___________________           ___________________</w:t>
      </w:r>
    </w:p>
    <w:p w:rsidR="00BB5445" w:rsidRPr="004100FC" w:rsidRDefault="00C414E7" w:rsidP="00BB5445">
      <w:pPr>
        <w:rPr>
          <w:rFonts w:ascii="Times" w:hAnsi="Times"/>
          <w:szCs w:val="28"/>
        </w:rPr>
      </w:pPr>
      <w:r>
        <w:rPr>
          <w:rFonts w:ascii="Times" w:hAnsi="Times"/>
          <w:sz w:val="18"/>
          <w:szCs w:val="18"/>
        </w:rPr>
        <w:t xml:space="preserve">     </w:t>
      </w:r>
      <w:r w:rsidR="00BB5445" w:rsidRPr="004100FC">
        <w:rPr>
          <w:rFonts w:ascii="Times" w:hAnsi="Times"/>
          <w:sz w:val="18"/>
          <w:szCs w:val="18"/>
        </w:rPr>
        <w:t xml:space="preserve">      (дата подачи заявления)                                       (подпись)                                      (инициалы, фамилия)</w:t>
      </w:r>
    </w:p>
    <w:p w:rsidR="00BB5445" w:rsidRPr="004100FC" w:rsidRDefault="00BB5445" w:rsidP="00BB5445">
      <w:pPr>
        <w:widowControl w:val="0"/>
        <w:shd w:val="clear" w:color="auto" w:fill="FFD966"/>
        <w:autoSpaceDE w:val="0"/>
        <w:autoSpaceDN w:val="0"/>
        <w:adjustRightInd w:val="0"/>
        <w:jc w:val="right"/>
        <w:outlineLvl w:val="1"/>
        <w:rPr>
          <w:rFonts w:ascii="Times" w:hAnsi="Times"/>
          <w:szCs w:val="28"/>
        </w:rPr>
        <w:sectPr w:rsidR="00BB5445" w:rsidRPr="004100FC" w:rsidSect="00BB5445">
          <w:headerReference w:type="default" r:id="rId15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bookmarkStart w:id="1" w:name="Par775"/>
      <w:bookmarkEnd w:id="1"/>
    </w:p>
    <w:p w:rsidR="00BB5445" w:rsidRPr="004100FC" w:rsidRDefault="00BB5445" w:rsidP="00BB5445">
      <w:pPr>
        <w:widowControl w:val="0"/>
        <w:tabs>
          <w:tab w:val="left" w:pos="5812"/>
        </w:tabs>
        <w:autoSpaceDE w:val="0"/>
        <w:autoSpaceDN w:val="0"/>
        <w:adjustRightInd w:val="0"/>
        <w:ind w:left="5954"/>
        <w:jc w:val="right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lastRenderedPageBreak/>
        <w:t>Приложение № 2</w:t>
      </w:r>
    </w:p>
    <w:p w:rsidR="00BB5445" w:rsidRPr="004100FC" w:rsidRDefault="00BB5445" w:rsidP="00BB5445">
      <w:pPr>
        <w:tabs>
          <w:tab w:val="left" w:pos="5812"/>
        </w:tabs>
        <w:ind w:left="5529"/>
        <w:rPr>
          <w:rFonts w:ascii="Times" w:hAnsi="Times"/>
          <w:sz w:val="24"/>
          <w:szCs w:val="24"/>
        </w:rPr>
      </w:pPr>
      <w:r w:rsidRPr="004100FC">
        <w:rPr>
          <w:rFonts w:ascii="Times" w:hAnsi="Times"/>
          <w:sz w:val="24"/>
          <w:szCs w:val="24"/>
        </w:rPr>
        <w:t>к административному регламенту "</w:t>
      </w:r>
      <w:r w:rsidR="004100FC" w:rsidRPr="004100FC">
        <w:rPr>
          <w:rFonts w:ascii="Times" w:hAnsi="Times"/>
          <w:sz w:val="24"/>
          <w:szCs w:val="24"/>
        </w:rPr>
        <w:t>Предоставление места для продажи товаров (</w:t>
      </w:r>
      <w:r w:rsidR="004100FC" w:rsidRPr="00440B52">
        <w:rPr>
          <w:rFonts w:ascii="Times" w:hAnsi="Times"/>
          <w:sz w:val="24"/>
          <w:szCs w:val="24"/>
        </w:rPr>
        <w:t>выполнения р</w:t>
      </w:r>
      <w:r w:rsidR="00440B52" w:rsidRPr="00440B52">
        <w:rPr>
          <w:rFonts w:ascii="Times" w:hAnsi="Times"/>
          <w:sz w:val="24"/>
          <w:szCs w:val="24"/>
        </w:rPr>
        <w:t>абот</w:t>
      </w:r>
      <w:r w:rsidR="004100FC" w:rsidRPr="004100FC">
        <w:rPr>
          <w:rFonts w:ascii="Times" w:hAnsi="Times"/>
          <w:sz w:val="24"/>
          <w:szCs w:val="24"/>
        </w:rPr>
        <w:t>, оказания услуг) на ярмарке</w:t>
      </w:r>
      <w:r w:rsidRPr="004100FC">
        <w:rPr>
          <w:rFonts w:ascii="Times" w:hAnsi="Times"/>
          <w:sz w:val="24"/>
          <w:szCs w:val="24"/>
        </w:rPr>
        <w:t>"</w:t>
      </w:r>
    </w:p>
    <w:p w:rsidR="00BB5445" w:rsidRPr="004100FC" w:rsidRDefault="004100FC" w:rsidP="00BB5445">
      <w:pPr>
        <w:ind w:left="552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 </w:t>
      </w:r>
    </w:p>
    <w:p w:rsidR="00BB5445" w:rsidRPr="00440B52" w:rsidRDefault="00440B52" w:rsidP="00440B52">
      <w:pPr>
        <w:jc w:val="center"/>
        <w:rPr>
          <w:rFonts w:ascii="Times" w:hAnsi="Times"/>
          <w:b/>
          <w:sz w:val="24"/>
          <w:szCs w:val="24"/>
        </w:rPr>
      </w:pPr>
      <w:r w:rsidRPr="00440B52">
        <w:rPr>
          <w:rFonts w:ascii="Times" w:hAnsi="Times"/>
          <w:b/>
          <w:sz w:val="24"/>
          <w:szCs w:val="24"/>
        </w:rPr>
        <w:t>Ф О Р М А</w:t>
      </w:r>
    </w:p>
    <w:p w:rsidR="00440B52" w:rsidRPr="00440B52" w:rsidRDefault="00440B52" w:rsidP="00440B52">
      <w:pPr>
        <w:jc w:val="center"/>
        <w:rPr>
          <w:rFonts w:ascii="Times" w:hAnsi="Times"/>
          <w:b/>
          <w:sz w:val="24"/>
          <w:szCs w:val="24"/>
        </w:rPr>
      </w:pPr>
    </w:p>
    <w:p w:rsidR="00BB5445" w:rsidRPr="004100FC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440B52" w:rsidRDefault="00440B52" w:rsidP="004100FC">
      <w:pPr>
        <w:ind w:firstLine="720"/>
        <w:jc w:val="both"/>
      </w:pPr>
    </w:p>
    <w:p w:rsidR="004100FC" w:rsidRPr="003D35CC" w:rsidRDefault="004100FC" w:rsidP="004100FC">
      <w:pPr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0FC" w:rsidRPr="003D35CC" w:rsidRDefault="004100FC" w:rsidP="004100FC">
      <w:pPr>
        <w:ind w:firstLine="720"/>
        <w:jc w:val="both"/>
      </w:pPr>
    </w:p>
    <w:p w:rsidR="004100FC" w:rsidRPr="003033E6" w:rsidRDefault="004100FC" w:rsidP="004100FC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4100FC" w:rsidRPr="004100FC" w:rsidRDefault="004100FC" w:rsidP="004100FC">
      <w:pPr>
        <w:contextualSpacing/>
        <w:jc w:val="center"/>
        <w:rPr>
          <w:rFonts w:ascii="Times" w:hAnsi="Times"/>
        </w:rPr>
      </w:pPr>
      <w:r w:rsidRPr="004100FC">
        <w:rPr>
          <w:rFonts w:ascii="Times" w:hAnsi="Times"/>
        </w:rPr>
        <w:t>РОССИЙСКАЯ ФЕДЕРАЦИЯ</w:t>
      </w:r>
    </w:p>
    <w:p w:rsidR="004100FC" w:rsidRPr="004100FC" w:rsidRDefault="004100FC" w:rsidP="004100FC">
      <w:pPr>
        <w:contextualSpacing/>
        <w:jc w:val="center"/>
        <w:rPr>
          <w:rFonts w:ascii="Times" w:hAnsi="Times"/>
          <w:sz w:val="28"/>
        </w:rPr>
      </w:pPr>
    </w:p>
    <w:p w:rsidR="004100FC" w:rsidRPr="004100FC" w:rsidRDefault="004100FC" w:rsidP="004100FC">
      <w:pPr>
        <w:contextualSpacing/>
        <w:jc w:val="center"/>
        <w:rPr>
          <w:rFonts w:ascii="Times" w:hAnsi="Times"/>
        </w:rPr>
      </w:pPr>
    </w:p>
    <w:p w:rsidR="004100FC" w:rsidRPr="004100FC" w:rsidRDefault="004100FC" w:rsidP="004100FC">
      <w:pPr>
        <w:contextualSpacing/>
        <w:jc w:val="center"/>
        <w:rPr>
          <w:rFonts w:ascii="Times" w:hAnsi="Times"/>
          <w:sz w:val="28"/>
        </w:rPr>
      </w:pPr>
      <w:r w:rsidRPr="004100FC">
        <w:rPr>
          <w:rFonts w:ascii="Times" w:hAnsi="Times"/>
          <w:sz w:val="28"/>
        </w:rPr>
        <w:t>Администрация</w:t>
      </w:r>
    </w:p>
    <w:p w:rsidR="004100FC" w:rsidRPr="004100FC" w:rsidRDefault="004100FC" w:rsidP="004100FC">
      <w:pPr>
        <w:overflowPunct w:val="0"/>
        <w:contextualSpacing/>
        <w:jc w:val="center"/>
        <w:rPr>
          <w:rFonts w:ascii="Times" w:hAnsi="Times"/>
          <w:sz w:val="28"/>
        </w:rPr>
      </w:pPr>
      <w:r w:rsidRPr="004100FC">
        <w:rPr>
          <w:rFonts w:ascii="Times" w:hAnsi="Times"/>
          <w:sz w:val="28"/>
        </w:rPr>
        <w:t xml:space="preserve">Зиминского городского </w:t>
      </w:r>
      <w:r w:rsidR="004E3C10">
        <w:rPr>
          <w:rFonts w:ascii="Times" w:hAnsi="Times"/>
          <w:sz w:val="28"/>
        </w:rPr>
        <w:t>округа Иркутской области</w:t>
      </w:r>
    </w:p>
    <w:p w:rsidR="004100FC" w:rsidRPr="004100FC" w:rsidRDefault="004100FC" w:rsidP="004100FC">
      <w:pPr>
        <w:rPr>
          <w:rFonts w:ascii="Times" w:hAnsi="Times"/>
          <w:sz w:val="28"/>
          <w:szCs w:val="28"/>
        </w:rPr>
      </w:pPr>
    </w:p>
    <w:p w:rsidR="004100FC" w:rsidRPr="00FA7260" w:rsidRDefault="004100FC" w:rsidP="004100FC">
      <w:pPr>
        <w:jc w:val="center"/>
        <w:rPr>
          <w:rFonts w:ascii="Times" w:hAnsi="Times"/>
          <w:b/>
          <w:sz w:val="24"/>
          <w:szCs w:val="24"/>
        </w:rPr>
      </w:pPr>
      <w:r w:rsidRPr="00FA7260">
        <w:rPr>
          <w:rFonts w:ascii="Times" w:hAnsi="Times"/>
          <w:b/>
          <w:sz w:val="24"/>
          <w:szCs w:val="24"/>
        </w:rPr>
        <w:t>УЧЕТНОЕ УДОСТОВЕРЕНИЕ № _____</w:t>
      </w:r>
    </w:p>
    <w:p w:rsidR="004100FC" w:rsidRDefault="004100FC" w:rsidP="004100FC">
      <w:pPr>
        <w:jc w:val="center"/>
        <w:rPr>
          <w:rFonts w:asciiTheme="minorHAnsi" w:hAnsiTheme="minorHAnsi"/>
          <w:noProof/>
          <w:sz w:val="24"/>
          <w:szCs w:val="24"/>
        </w:rPr>
      </w:pPr>
      <w:r w:rsidRPr="004100FC">
        <w:rPr>
          <w:rFonts w:ascii="Times" w:hAnsi="Times"/>
          <w:noProof/>
          <w:sz w:val="24"/>
          <w:szCs w:val="24"/>
        </w:rPr>
        <w:t>о предоставлении места для продажи товаров</w:t>
      </w:r>
      <w:r>
        <w:rPr>
          <w:rFonts w:asciiTheme="minorHAnsi" w:hAnsiTheme="minorHAnsi"/>
          <w:noProof/>
          <w:sz w:val="24"/>
          <w:szCs w:val="24"/>
        </w:rPr>
        <w:t xml:space="preserve"> </w:t>
      </w:r>
      <w:r w:rsidRPr="004100FC">
        <w:rPr>
          <w:rFonts w:ascii="Times" w:hAnsi="Times"/>
          <w:noProof/>
          <w:sz w:val="24"/>
          <w:szCs w:val="24"/>
        </w:rPr>
        <w:t xml:space="preserve">(выполнения работ, оказания услуг) </w:t>
      </w:r>
    </w:p>
    <w:p w:rsidR="004100FC" w:rsidRDefault="004100FC" w:rsidP="004100FC">
      <w:pPr>
        <w:jc w:val="center"/>
        <w:rPr>
          <w:rFonts w:asciiTheme="minorHAnsi" w:hAnsiTheme="minorHAnsi"/>
          <w:noProof/>
          <w:sz w:val="24"/>
          <w:szCs w:val="24"/>
        </w:rPr>
      </w:pPr>
      <w:r w:rsidRPr="004100FC">
        <w:rPr>
          <w:rFonts w:ascii="Times" w:hAnsi="Times"/>
          <w:noProof/>
          <w:sz w:val="24"/>
          <w:szCs w:val="24"/>
        </w:rPr>
        <w:t>на ярмарке</w:t>
      </w:r>
      <w:r>
        <w:rPr>
          <w:rFonts w:asciiTheme="minorHAnsi" w:hAnsiTheme="minorHAnsi"/>
          <w:noProof/>
          <w:sz w:val="24"/>
          <w:szCs w:val="24"/>
        </w:rPr>
        <w:t xml:space="preserve"> ___________________________________________</w:t>
      </w:r>
    </w:p>
    <w:p w:rsidR="004100FC" w:rsidRPr="004100FC" w:rsidRDefault="004100FC" w:rsidP="004100FC">
      <w:pPr>
        <w:jc w:val="center"/>
        <w:rPr>
          <w:rFonts w:ascii="Times" w:hAnsi="Times"/>
          <w:szCs w:val="20"/>
        </w:rPr>
      </w:pPr>
      <w:r w:rsidRPr="004100FC">
        <w:rPr>
          <w:rFonts w:ascii="Times" w:hAnsi="Times"/>
          <w:noProof/>
          <w:szCs w:val="20"/>
        </w:rPr>
        <w:t>наименование ярмарки</w:t>
      </w:r>
    </w:p>
    <w:p w:rsidR="004100FC" w:rsidRPr="004100FC" w:rsidRDefault="004100FC" w:rsidP="004100FC">
      <w:pPr>
        <w:jc w:val="center"/>
        <w:rPr>
          <w:rFonts w:ascii="Times" w:hAnsi="Times"/>
          <w:sz w:val="28"/>
          <w:szCs w:val="28"/>
        </w:rPr>
      </w:pPr>
    </w:p>
    <w:p w:rsidR="004100FC" w:rsidRPr="004100FC" w:rsidRDefault="004100FC" w:rsidP="004100FC">
      <w:pPr>
        <w:rPr>
          <w:rFonts w:ascii="Times" w:hAnsi="Times"/>
          <w:sz w:val="28"/>
          <w:szCs w:val="28"/>
        </w:rPr>
      </w:pPr>
      <w:r w:rsidRPr="004100FC">
        <w:rPr>
          <w:rFonts w:ascii="Times" w:hAnsi="Times"/>
          <w:sz w:val="28"/>
          <w:szCs w:val="28"/>
        </w:rPr>
        <w:t xml:space="preserve">Выдано ___________________________________________________________ </w:t>
      </w:r>
    </w:p>
    <w:p w:rsidR="004100FC" w:rsidRPr="004100FC" w:rsidRDefault="004100FC" w:rsidP="004100FC">
      <w:pPr>
        <w:rPr>
          <w:rFonts w:ascii="Times" w:hAnsi="Times"/>
          <w:szCs w:val="20"/>
        </w:rPr>
      </w:pPr>
      <w:r w:rsidRPr="004100FC">
        <w:rPr>
          <w:rFonts w:ascii="Times" w:hAnsi="Times"/>
          <w:szCs w:val="20"/>
        </w:rPr>
        <w:t xml:space="preserve">                                               наименование (для юридических лиц), Ф.И.О. (для физических лиц) </w:t>
      </w:r>
    </w:p>
    <w:p w:rsidR="004100FC" w:rsidRDefault="004100FC" w:rsidP="004100FC">
      <w:pPr>
        <w:rPr>
          <w:rFonts w:asciiTheme="minorHAnsi" w:hAnsiTheme="minorHAnsi"/>
          <w:sz w:val="28"/>
          <w:szCs w:val="28"/>
        </w:rPr>
      </w:pPr>
    </w:p>
    <w:p w:rsidR="004100FC" w:rsidRPr="004100FC" w:rsidRDefault="004100FC" w:rsidP="004100FC">
      <w:pPr>
        <w:rPr>
          <w:rFonts w:ascii="Times" w:hAnsi="Times"/>
          <w:sz w:val="28"/>
          <w:szCs w:val="28"/>
        </w:rPr>
      </w:pPr>
      <w:r w:rsidRPr="004100FC">
        <w:rPr>
          <w:rFonts w:ascii="Times" w:hAnsi="Times"/>
          <w:sz w:val="28"/>
          <w:szCs w:val="28"/>
        </w:rPr>
        <w:t>Номер торгового места ______</w:t>
      </w:r>
    </w:p>
    <w:p w:rsidR="004100FC" w:rsidRDefault="004100FC" w:rsidP="004100FC">
      <w:pPr>
        <w:rPr>
          <w:rFonts w:asciiTheme="minorHAnsi" w:hAnsiTheme="minorHAnsi"/>
          <w:sz w:val="28"/>
          <w:szCs w:val="28"/>
        </w:rPr>
      </w:pPr>
    </w:p>
    <w:p w:rsidR="004100FC" w:rsidRPr="004100FC" w:rsidRDefault="004100FC" w:rsidP="004100FC">
      <w:pPr>
        <w:rPr>
          <w:rFonts w:ascii="Times" w:hAnsi="Times"/>
          <w:sz w:val="28"/>
          <w:szCs w:val="28"/>
        </w:rPr>
      </w:pPr>
      <w:r w:rsidRPr="004100FC">
        <w:rPr>
          <w:rFonts w:ascii="Times" w:hAnsi="Times"/>
          <w:sz w:val="28"/>
          <w:szCs w:val="28"/>
        </w:rPr>
        <w:t xml:space="preserve">Ассортимент товаров: _______________________________________________ __________________________________________________________________ __________________________________________________________________ </w:t>
      </w:r>
    </w:p>
    <w:p w:rsidR="004100FC" w:rsidRPr="00FA7260" w:rsidRDefault="004100FC" w:rsidP="004100FC">
      <w:pPr>
        <w:rPr>
          <w:rFonts w:asciiTheme="minorHAnsi" w:hAnsiTheme="minorHAnsi"/>
          <w:sz w:val="28"/>
          <w:szCs w:val="28"/>
        </w:rPr>
      </w:pPr>
      <w:r w:rsidRPr="004100FC">
        <w:rPr>
          <w:rFonts w:ascii="Times" w:hAnsi="Times"/>
          <w:sz w:val="28"/>
          <w:szCs w:val="28"/>
        </w:rPr>
        <w:t xml:space="preserve">Срок действия: _____________________________________________________ </w:t>
      </w:r>
    </w:p>
    <w:p w:rsidR="004100FC" w:rsidRPr="004100FC" w:rsidRDefault="004100FC" w:rsidP="004100FC">
      <w:pPr>
        <w:rPr>
          <w:rFonts w:ascii="Times" w:hAnsi="Times"/>
          <w:b/>
          <w:sz w:val="28"/>
          <w:szCs w:val="28"/>
        </w:rPr>
      </w:pPr>
    </w:p>
    <w:p w:rsidR="004100FC" w:rsidRPr="004100FC" w:rsidRDefault="004100FC" w:rsidP="004100FC">
      <w:pPr>
        <w:rPr>
          <w:rFonts w:ascii="Times" w:hAnsi="Times"/>
        </w:rPr>
      </w:pPr>
      <w:r w:rsidRPr="004100FC">
        <w:rPr>
          <w:rFonts w:ascii="Times" w:hAnsi="Times"/>
        </w:rPr>
        <w:t xml:space="preserve">Примечание. </w:t>
      </w:r>
    </w:p>
    <w:p w:rsidR="004100FC" w:rsidRPr="004100FC" w:rsidRDefault="004100FC" w:rsidP="004100FC">
      <w:pPr>
        <w:rPr>
          <w:rFonts w:ascii="Times" w:hAnsi="Times"/>
        </w:rPr>
      </w:pPr>
    </w:p>
    <w:p w:rsidR="004100FC" w:rsidRPr="004100FC" w:rsidRDefault="004100FC" w:rsidP="004100FC">
      <w:pPr>
        <w:rPr>
          <w:rFonts w:ascii="Times" w:hAnsi="Times"/>
        </w:rPr>
      </w:pPr>
      <w:r w:rsidRPr="004100FC">
        <w:rPr>
          <w:rFonts w:ascii="Times" w:hAnsi="Times"/>
        </w:rPr>
        <w:t xml:space="preserve">На ярмарке </w:t>
      </w:r>
      <w:r w:rsidRPr="004100FC">
        <w:rPr>
          <w:rFonts w:ascii="Times" w:hAnsi="Times"/>
          <w:b/>
        </w:rPr>
        <w:t xml:space="preserve">запрещается </w:t>
      </w:r>
      <w:r w:rsidRPr="004100FC">
        <w:rPr>
          <w:rFonts w:ascii="Times" w:hAnsi="Times"/>
        </w:rPr>
        <w:t xml:space="preserve">продажа: </w:t>
      </w:r>
    </w:p>
    <w:p w:rsidR="004100FC" w:rsidRPr="004100FC" w:rsidRDefault="004100FC" w:rsidP="004100FC">
      <w:pPr>
        <w:rPr>
          <w:rFonts w:ascii="Times" w:hAnsi="Times"/>
        </w:rPr>
      </w:pPr>
      <w:r w:rsidRPr="004100FC">
        <w:rPr>
          <w:rFonts w:ascii="Times" w:hAnsi="Times"/>
        </w:rPr>
        <w:t xml:space="preserve">а) товаров, изъятых из оборота или ограниченных в обороте в соответствии с законодательством Российской Федерации; </w:t>
      </w:r>
    </w:p>
    <w:p w:rsidR="004100FC" w:rsidRPr="004100FC" w:rsidRDefault="004100FC" w:rsidP="004100FC">
      <w:pPr>
        <w:rPr>
          <w:rFonts w:ascii="Times" w:hAnsi="Times"/>
        </w:rPr>
      </w:pPr>
      <w:r w:rsidRPr="004100FC">
        <w:rPr>
          <w:rFonts w:ascii="Times" w:hAnsi="Times"/>
        </w:rPr>
        <w:t>б) вод минеральных и безалкогольных напитков, разлитых в стеклянную тару;</w:t>
      </w:r>
    </w:p>
    <w:p w:rsidR="004100FC" w:rsidRPr="004100FC" w:rsidRDefault="004100FC" w:rsidP="004100FC">
      <w:pPr>
        <w:rPr>
          <w:rFonts w:ascii="Times" w:hAnsi="Times"/>
        </w:rPr>
      </w:pPr>
      <w:r w:rsidRPr="004100FC">
        <w:rPr>
          <w:rFonts w:ascii="Times" w:hAnsi="Times"/>
        </w:rPr>
        <w:t xml:space="preserve">в) товаров, не включенных в ассортимент, определенный Порядком организации ярмарки "Масленица", утвержденным постановлением администрации Зиминского городского муниципального образования  от 17.02.2025 № 143. </w:t>
      </w:r>
    </w:p>
    <w:p w:rsidR="004100FC" w:rsidRPr="004100FC" w:rsidRDefault="004100FC" w:rsidP="004100FC">
      <w:pPr>
        <w:rPr>
          <w:rFonts w:ascii="Times" w:hAnsi="Times"/>
          <w:sz w:val="28"/>
          <w:szCs w:val="28"/>
        </w:rPr>
      </w:pPr>
    </w:p>
    <w:p w:rsidR="004100FC" w:rsidRPr="00F94B35" w:rsidRDefault="004100FC" w:rsidP="004100FC">
      <w:pPr>
        <w:rPr>
          <w:rFonts w:ascii="Times" w:hAnsi="Times"/>
          <w:sz w:val="28"/>
          <w:szCs w:val="28"/>
        </w:rPr>
      </w:pPr>
      <w:r w:rsidRPr="004100FC">
        <w:rPr>
          <w:rFonts w:ascii="Times" w:hAnsi="Times"/>
          <w:sz w:val="28"/>
          <w:szCs w:val="28"/>
        </w:rPr>
        <w:t xml:space="preserve">Дата выдачи </w:t>
      </w:r>
      <w:r w:rsidRPr="004100FC">
        <w:rPr>
          <w:rFonts w:ascii="Times" w:hAnsi="Times"/>
          <w:sz w:val="28"/>
          <w:szCs w:val="28"/>
          <w:u w:val="single"/>
        </w:rPr>
        <w:t>"     "</w:t>
      </w:r>
      <w:r w:rsidRPr="00C26649">
        <w:rPr>
          <w:rFonts w:ascii="Times" w:hAnsi="Times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asciiTheme="minorHAnsi" w:hAnsiTheme="minorHAnsi"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         </w:t>
      </w:r>
      <w:r w:rsidRPr="00C26649">
        <w:rPr>
          <w:rFonts w:ascii="Times" w:hAnsi="Times"/>
          <w:sz w:val="28"/>
          <w:szCs w:val="28"/>
          <w:u w:val="single"/>
        </w:rPr>
        <w:t xml:space="preserve"> 20</w:t>
      </w:r>
      <w:r>
        <w:rPr>
          <w:rFonts w:asciiTheme="minorHAnsi" w:hAnsiTheme="minorHAnsi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</w:t>
      </w:r>
      <w:r w:rsidRPr="00C26649">
        <w:rPr>
          <w:rFonts w:ascii="Times" w:hAnsi="Times"/>
          <w:sz w:val="28"/>
          <w:szCs w:val="28"/>
          <w:u w:val="single"/>
        </w:rPr>
        <w:t>года</w:t>
      </w:r>
    </w:p>
    <w:p w:rsidR="00BB5445" w:rsidRPr="004100FC" w:rsidRDefault="004100FC" w:rsidP="00BB5445">
      <w:pPr>
        <w:autoSpaceDE w:val="0"/>
        <w:autoSpaceDN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tbl>
      <w:tblPr>
        <w:tblW w:w="9769" w:type="dxa"/>
        <w:tblInd w:w="108" w:type="dxa"/>
        <w:tblLayout w:type="fixed"/>
        <w:tblLook w:val="04A0"/>
      </w:tblPr>
      <w:tblGrid>
        <w:gridCol w:w="3448"/>
        <w:gridCol w:w="327"/>
        <w:gridCol w:w="2330"/>
        <w:gridCol w:w="266"/>
        <w:gridCol w:w="89"/>
        <w:gridCol w:w="2959"/>
        <w:gridCol w:w="350"/>
      </w:tblGrid>
      <w:tr w:rsidR="00BB5445" w:rsidRPr="004100FC" w:rsidTr="00440B52">
        <w:trPr>
          <w:gridAfter w:val="1"/>
          <w:wAfter w:w="350" w:type="dxa"/>
          <w:trHeight w:val="235"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27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66" w:type="dxa"/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4100FC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4100FC" w:rsidTr="00440B52">
        <w:trPr>
          <w:trHeight w:val="914"/>
        </w:trPr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4100FC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4100FC">
              <w:rPr>
                <w:rFonts w:ascii="Times" w:hAnsi="Times"/>
              </w:rPr>
              <w:t xml:space="preserve">Должность лица, представляющего интересы </w:t>
            </w:r>
            <w:r w:rsidR="004100FC" w:rsidRPr="004100FC">
              <w:rPr>
                <w:rFonts w:ascii="Times" w:hAnsi="Times"/>
              </w:rPr>
              <w:t>уполномоченного органа</w:t>
            </w:r>
          </w:p>
        </w:tc>
        <w:tc>
          <w:tcPr>
            <w:tcW w:w="327" w:type="dxa"/>
          </w:tcPr>
          <w:p w:rsidR="00BB5445" w:rsidRPr="004100FC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4100FC">
              <w:rPr>
                <w:rFonts w:ascii="Times" w:hAnsi="Times"/>
              </w:rPr>
              <w:t>подпись</w:t>
            </w:r>
          </w:p>
        </w:tc>
        <w:tc>
          <w:tcPr>
            <w:tcW w:w="355" w:type="dxa"/>
            <w:gridSpan w:val="2"/>
          </w:tcPr>
          <w:p w:rsidR="00BB5445" w:rsidRPr="004100FC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4100FC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4100FC">
              <w:rPr>
                <w:rFonts w:ascii="Times" w:hAnsi="Times"/>
              </w:rPr>
              <w:t>Ф.И.О. лица, представляющего</w:t>
            </w:r>
          </w:p>
          <w:p w:rsidR="00BB5445" w:rsidRPr="004100FC" w:rsidRDefault="00BB5445" w:rsidP="004100FC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4100FC">
              <w:rPr>
                <w:rFonts w:ascii="Times" w:hAnsi="Times"/>
              </w:rPr>
              <w:t xml:space="preserve">интересы </w:t>
            </w:r>
            <w:r w:rsidR="004100FC" w:rsidRPr="004100FC">
              <w:rPr>
                <w:rFonts w:ascii="Times" w:hAnsi="Times"/>
              </w:rPr>
              <w:t>уполномоченного органа</w:t>
            </w:r>
          </w:p>
        </w:tc>
      </w:tr>
    </w:tbl>
    <w:p w:rsidR="00BB5445" w:rsidRPr="004100FC" w:rsidRDefault="00BB5445" w:rsidP="004100FC">
      <w:pPr>
        <w:rPr>
          <w:rFonts w:asciiTheme="minorHAnsi" w:hAnsiTheme="minorHAnsi"/>
          <w:sz w:val="28"/>
          <w:szCs w:val="28"/>
        </w:rPr>
      </w:pPr>
    </w:p>
    <w:sectPr w:rsidR="00BB5445" w:rsidRPr="004100FC" w:rsidSect="00027AA7"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46" w:rsidRDefault="00BC4D46" w:rsidP="00B22E57">
      <w:r>
        <w:separator/>
      </w:r>
    </w:p>
  </w:endnote>
  <w:endnote w:type="continuationSeparator" w:id="1">
    <w:p w:rsidR="00BC4D46" w:rsidRDefault="00BC4D46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46" w:rsidRDefault="00BC4D46" w:rsidP="00B22E57">
      <w:r>
        <w:separator/>
      </w:r>
    </w:p>
  </w:footnote>
  <w:footnote w:type="continuationSeparator" w:id="1">
    <w:p w:rsidR="00BC4D46" w:rsidRDefault="00BC4D46" w:rsidP="00B22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EA441A" w:rsidRPr="004F6540" w:rsidRDefault="005819F5">
        <w:pPr>
          <w:pStyle w:val="ad"/>
          <w:jc w:val="center"/>
        </w:pPr>
        <w:fldSimple w:instr="PAGE   \* MERGEFORMAT">
          <w:r w:rsidR="004E3C10">
            <w:rPr>
              <w:noProof/>
            </w:rPr>
            <w:t>2</w:t>
          </w:r>
        </w:fldSimple>
      </w:p>
    </w:sdtContent>
  </w:sdt>
  <w:p w:rsidR="00EA441A" w:rsidRDefault="00EA441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1A" w:rsidRDefault="00EA441A">
    <w:pPr>
      <w:pStyle w:val="ad"/>
      <w:jc w:val="center"/>
    </w:pPr>
  </w:p>
  <w:p w:rsidR="00EA441A" w:rsidRDefault="00EA441A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1A" w:rsidRPr="006B57F6" w:rsidRDefault="005819F5" w:rsidP="00BB5445">
    <w:pPr>
      <w:pStyle w:val="ad"/>
      <w:jc w:val="center"/>
    </w:pPr>
    <w:fldSimple w:instr="PAGE   \* MERGEFORMAT">
      <w:r w:rsidR="004E3C10"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17F2216"/>
    <w:multiLevelType w:val="hybridMultilevel"/>
    <w:tmpl w:val="C99E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D34F59"/>
    <w:multiLevelType w:val="multilevel"/>
    <w:tmpl w:val="8916A626"/>
    <w:lvl w:ilvl="0">
      <w:start w:val="1"/>
      <w:numFmt w:val="decimal"/>
      <w:lvlText w:val="%1."/>
      <w:lvlJc w:val="left"/>
      <w:pPr>
        <w:tabs>
          <w:tab w:val="num" w:pos="1985"/>
        </w:tabs>
        <w:ind w:left="85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722"/>
        </w:tabs>
        <w:ind w:left="2495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949"/>
        </w:tabs>
        <w:ind w:left="2642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7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B6F33E3"/>
    <w:multiLevelType w:val="hybridMultilevel"/>
    <w:tmpl w:val="23EA439A"/>
    <w:lvl w:ilvl="0" w:tplc="18DAC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13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7"/>
  </w:num>
  <w:num w:numId="12">
    <w:abstractNumId w:val="7"/>
  </w:num>
  <w:num w:numId="13">
    <w:abstractNumId w:val="15"/>
  </w:num>
  <w:num w:numId="14">
    <w:abstractNumId w:val="1"/>
  </w:num>
  <w:num w:numId="15">
    <w:abstractNumId w:val="2"/>
  </w:num>
  <w:num w:numId="16">
    <w:abstractNumId w:val="5"/>
  </w:num>
  <w:num w:numId="17">
    <w:abstractNumId w:val="4"/>
  </w:num>
  <w:num w:numId="18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AA7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4B5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16E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0F7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4B0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82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5B8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4D3E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27EA1"/>
    <w:rsid w:val="002309A0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6331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C79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19C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0C09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24DB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26A3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3F6A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BA0"/>
    <w:rsid w:val="00396CCC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6582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6629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0FC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F58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B52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2C6C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10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97F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319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9F5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73F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06C4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AC8"/>
    <w:rsid w:val="00614CED"/>
    <w:rsid w:val="0061508D"/>
    <w:rsid w:val="006155B0"/>
    <w:rsid w:val="00616041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5F1A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3D3C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4D6"/>
    <w:rsid w:val="00654F2F"/>
    <w:rsid w:val="006554D2"/>
    <w:rsid w:val="00655537"/>
    <w:rsid w:val="00656419"/>
    <w:rsid w:val="00656A9E"/>
    <w:rsid w:val="006572B8"/>
    <w:rsid w:val="00657801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885"/>
    <w:rsid w:val="00666BA4"/>
    <w:rsid w:val="00666C54"/>
    <w:rsid w:val="00666EE6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D42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7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496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35DC"/>
    <w:rsid w:val="007246C7"/>
    <w:rsid w:val="00724D20"/>
    <w:rsid w:val="007275E1"/>
    <w:rsid w:val="0072780D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6F2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1EEB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02"/>
    <w:rsid w:val="0082333C"/>
    <w:rsid w:val="008238F0"/>
    <w:rsid w:val="00823960"/>
    <w:rsid w:val="00823A84"/>
    <w:rsid w:val="00823CDF"/>
    <w:rsid w:val="00823FEC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480D"/>
    <w:rsid w:val="008351DD"/>
    <w:rsid w:val="0083556E"/>
    <w:rsid w:val="00835C98"/>
    <w:rsid w:val="008370C2"/>
    <w:rsid w:val="008370E6"/>
    <w:rsid w:val="00837279"/>
    <w:rsid w:val="008373D1"/>
    <w:rsid w:val="00837555"/>
    <w:rsid w:val="008403F2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543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0B5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28B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6FE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2D7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6FB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3C1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53E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1EDF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2369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35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9C7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220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0E57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0E8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47469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232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445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4D46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4AF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31F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4E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634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6AD4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0907"/>
    <w:rsid w:val="00D61796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0EDA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5E9D"/>
    <w:rsid w:val="00D76552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977EE"/>
    <w:rsid w:val="00D97D18"/>
    <w:rsid w:val="00DA029F"/>
    <w:rsid w:val="00DA04B5"/>
    <w:rsid w:val="00DA0AD1"/>
    <w:rsid w:val="00DA0F55"/>
    <w:rsid w:val="00DA1DAF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21"/>
    <w:rsid w:val="00E435F9"/>
    <w:rsid w:val="00E44038"/>
    <w:rsid w:val="00E440F9"/>
    <w:rsid w:val="00E4440C"/>
    <w:rsid w:val="00E44417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41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6C3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1EF0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237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0BDD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260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20A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sid w:val="00D97D18"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9A23C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9A23C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3326A3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3326A3"/>
    <w:rPr>
      <w:rFonts w:ascii="Tahoma" w:eastAsia="Times New Roman" w:hAnsi="Tahoma" w:cs="Tahoma"/>
      <w:sz w:val="16"/>
      <w:szCs w:val="16"/>
    </w:rPr>
  </w:style>
  <w:style w:type="character" w:styleId="aff">
    <w:name w:val="Strong"/>
    <w:basedOn w:val="a0"/>
    <w:uiPriority w:val="22"/>
    <w:qFormat/>
    <w:rsid w:val="00D76552"/>
    <w:rPr>
      <w:b/>
      <w:bCs/>
    </w:rPr>
  </w:style>
  <w:style w:type="paragraph" w:customStyle="1" w:styleId="ConsNonformat">
    <w:name w:val="ConsNonformat"/>
    <w:rsid w:val="004100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38.gosuslugi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madm.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38A5A-64AC-4EF5-8213-19421790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11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Потапова С.Н.</cp:lastModifiedBy>
  <cp:revision>16</cp:revision>
  <cp:lastPrinted>2025-10-28T01:47:00Z</cp:lastPrinted>
  <dcterms:created xsi:type="dcterms:W3CDTF">2025-10-13T03:53:00Z</dcterms:created>
  <dcterms:modified xsi:type="dcterms:W3CDTF">2025-10-28T01:51:00Z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