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E32" w:rsidRPr="00F87A17" w:rsidRDefault="00081E32" w:rsidP="00026642">
      <w:pPr>
        <w:spacing w:after="0" w:line="240" w:lineRule="auto"/>
        <w:ind w:left="6096"/>
        <w:jc w:val="both"/>
        <w:rPr>
          <w:rFonts w:ascii="Times" w:hAnsi="Times" w:cs="Times"/>
          <w:sz w:val="24"/>
          <w:szCs w:val="24"/>
        </w:rPr>
      </w:pPr>
      <w:r w:rsidRPr="00F87A17">
        <w:rPr>
          <w:rFonts w:ascii="Times" w:hAnsi="Times" w:cs="Times"/>
          <w:sz w:val="24"/>
          <w:szCs w:val="24"/>
        </w:rPr>
        <w:t>Приложение</w:t>
      </w:r>
    </w:p>
    <w:p w:rsidR="00081E32" w:rsidRPr="00F87A17" w:rsidRDefault="00081E32" w:rsidP="00026642">
      <w:pPr>
        <w:spacing w:after="0" w:line="240" w:lineRule="auto"/>
        <w:ind w:left="6096"/>
        <w:jc w:val="both"/>
        <w:rPr>
          <w:rFonts w:ascii="Times" w:hAnsi="Times" w:cs="Times"/>
          <w:sz w:val="24"/>
          <w:szCs w:val="24"/>
        </w:rPr>
      </w:pPr>
      <w:r w:rsidRPr="00F87A17">
        <w:rPr>
          <w:rFonts w:ascii="Times" w:hAnsi="Times" w:cs="Times"/>
          <w:sz w:val="24"/>
          <w:szCs w:val="24"/>
        </w:rPr>
        <w:t>к постановлению администрации</w:t>
      </w:r>
    </w:p>
    <w:p w:rsidR="00081E32" w:rsidRPr="00F87A17" w:rsidRDefault="00081E32" w:rsidP="00026642">
      <w:pPr>
        <w:spacing w:after="0" w:line="240" w:lineRule="auto"/>
        <w:ind w:left="6096"/>
        <w:jc w:val="both"/>
        <w:rPr>
          <w:rFonts w:ascii="Times" w:hAnsi="Times" w:cs="Times"/>
          <w:sz w:val="24"/>
          <w:szCs w:val="24"/>
        </w:rPr>
      </w:pPr>
      <w:r w:rsidRPr="00F87A17">
        <w:rPr>
          <w:rFonts w:ascii="Times" w:hAnsi="Times" w:cs="Times"/>
          <w:sz w:val="24"/>
          <w:szCs w:val="24"/>
        </w:rPr>
        <w:t>Зиминского</w:t>
      </w:r>
      <w:r w:rsidR="009C1E8A">
        <w:rPr>
          <w:rFonts w:cs="Times"/>
          <w:sz w:val="24"/>
          <w:szCs w:val="24"/>
        </w:rPr>
        <w:t xml:space="preserve"> </w:t>
      </w:r>
      <w:r w:rsidRPr="00F87A17">
        <w:rPr>
          <w:rFonts w:ascii="Times" w:hAnsi="Times" w:cs="Times"/>
          <w:sz w:val="24"/>
          <w:szCs w:val="24"/>
        </w:rPr>
        <w:t>городского округа</w:t>
      </w:r>
    </w:p>
    <w:p w:rsidR="00081E32" w:rsidRPr="00F87A17" w:rsidRDefault="00081E32" w:rsidP="00026642">
      <w:pPr>
        <w:spacing w:after="0" w:line="240" w:lineRule="auto"/>
        <w:ind w:left="6096"/>
        <w:jc w:val="both"/>
        <w:rPr>
          <w:rFonts w:ascii="Times" w:hAnsi="Times" w:cs="Times"/>
          <w:sz w:val="24"/>
          <w:szCs w:val="24"/>
        </w:rPr>
      </w:pPr>
      <w:r w:rsidRPr="00F87A17">
        <w:rPr>
          <w:rFonts w:ascii="Times" w:hAnsi="Times" w:cs="Times"/>
          <w:sz w:val="24"/>
          <w:szCs w:val="24"/>
        </w:rPr>
        <w:t>Иркутской области</w:t>
      </w:r>
    </w:p>
    <w:p w:rsidR="00081E32" w:rsidRPr="003475D4" w:rsidRDefault="00081E32" w:rsidP="00026642">
      <w:pPr>
        <w:spacing w:after="0" w:line="240" w:lineRule="auto"/>
        <w:ind w:left="6096"/>
        <w:jc w:val="both"/>
        <w:rPr>
          <w:rFonts w:ascii="Times" w:hAnsi="Times" w:cs="Times"/>
          <w:sz w:val="24"/>
          <w:szCs w:val="24"/>
          <w:u w:val="single"/>
        </w:rPr>
      </w:pPr>
      <w:r w:rsidRPr="003475D4">
        <w:rPr>
          <w:rFonts w:ascii="Times" w:hAnsi="Times" w:cs="Times"/>
          <w:sz w:val="24"/>
          <w:szCs w:val="24"/>
          <w:u w:val="single"/>
        </w:rPr>
        <w:t>от</w:t>
      </w:r>
      <w:r w:rsidR="00026642" w:rsidRPr="003475D4">
        <w:rPr>
          <w:rFonts w:ascii="Times" w:hAnsi="Times" w:cs="Times"/>
          <w:sz w:val="24"/>
          <w:szCs w:val="24"/>
          <w:u w:val="single"/>
        </w:rPr>
        <w:t xml:space="preserve"> "_</w:t>
      </w:r>
      <w:r w:rsidR="003475D4" w:rsidRPr="003475D4">
        <w:rPr>
          <w:rFonts w:cs="Times"/>
          <w:sz w:val="24"/>
          <w:szCs w:val="24"/>
          <w:u w:val="single"/>
        </w:rPr>
        <w:t>01</w:t>
      </w:r>
      <w:r w:rsidR="00026642" w:rsidRPr="003475D4">
        <w:rPr>
          <w:rFonts w:ascii="Times" w:hAnsi="Times" w:cs="Times"/>
          <w:sz w:val="24"/>
          <w:szCs w:val="24"/>
          <w:u w:val="single"/>
        </w:rPr>
        <w:t>__"_</w:t>
      </w:r>
      <w:r w:rsidR="003475D4" w:rsidRPr="003475D4">
        <w:rPr>
          <w:rFonts w:cs="Times"/>
          <w:sz w:val="24"/>
          <w:szCs w:val="24"/>
          <w:u w:val="single"/>
        </w:rPr>
        <w:t>08</w:t>
      </w:r>
      <w:r w:rsidR="00026642" w:rsidRPr="003475D4">
        <w:rPr>
          <w:rFonts w:ascii="Times" w:hAnsi="Times" w:cs="Times"/>
          <w:sz w:val="24"/>
          <w:szCs w:val="24"/>
          <w:u w:val="single"/>
        </w:rPr>
        <w:t>__</w:t>
      </w:r>
      <w:r w:rsidR="003475D4" w:rsidRPr="003475D4">
        <w:rPr>
          <w:rFonts w:cs="Times"/>
          <w:sz w:val="24"/>
          <w:szCs w:val="24"/>
          <w:u w:val="single"/>
        </w:rPr>
        <w:t>2025</w:t>
      </w:r>
      <w:r w:rsidR="00026642" w:rsidRPr="003475D4">
        <w:rPr>
          <w:rFonts w:ascii="Times" w:hAnsi="Times" w:cs="Times"/>
          <w:sz w:val="24"/>
          <w:szCs w:val="24"/>
          <w:u w:val="single"/>
        </w:rPr>
        <w:t xml:space="preserve"> № _</w:t>
      </w:r>
      <w:r w:rsidR="003475D4" w:rsidRPr="003475D4">
        <w:rPr>
          <w:rFonts w:cs="Times"/>
          <w:sz w:val="24"/>
          <w:szCs w:val="24"/>
          <w:u w:val="single"/>
        </w:rPr>
        <w:t>842</w:t>
      </w:r>
      <w:r w:rsidRPr="003475D4">
        <w:rPr>
          <w:rFonts w:ascii="Times" w:hAnsi="Times" w:cs="Times"/>
          <w:sz w:val="24"/>
          <w:szCs w:val="24"/>
          <w:u w:val="single"/>
        </w:rPr>
        <w:t>___</w:t>
      </w:r>
    </w:p>
    <w:p w:rsidR="00081E32" w:rsidRPr="003475D4" w:rsidRDefault="00081E32" w:rsidP="00026642">
      <w:pPr>
        <w:tabs>
          <w:tab w:val="left" w:pos="8355"/>
        </w:tabs>
        <w:jc w:val="both"/>
        <w:rPr>
          <w:rFonts w:ascii="Times" w:hAnsi="Times" w:cs="Times"/>
          <w:u w:val="single"/>
        </w:rPr>
      </w:pPr>
    </w:p>
    <w:p w:rsidR="00055311" w:rsidRPr="00F87A17" w:rsidRDefault="00C92E31" w:rsidP="00026642">
      <w:pPr>
        <w:tabs>
          <w:tab w:val="left" w:pos="8355"/>
        </w:tabs>
        <w:jc w:val="center"/>
        <w:rPr>
          <w:rFonts w:ascii="Times" w:hAnsi="Times" w:cs="Times"/>
          <w:b/>
        </w:rPr>
      </w:pPr>
      <w:r>
        <w:rPr>
          <w:rFonts w:ascii="Times" w:hAnsi="Times" w:cs="Times"/>
          <w:b/>
        </w:rPr>
        <w:t xml:space="preserve">                                                                  </w:t>
      </w:r>
      <w:r w:rsidR="00026642" w:rsidRPr="00F87A17">
        <w:rPr>
          <w:rFonts w:ascii="Times" w:hAnsi="Times" w:cs="Times"/>
          <w:b/>
        </w:rPr>
        <w:t>П Р О Е К Т</w:t>
      </w:r>
    </w:p>
    <w:p w:rsidR="00055311" w:rsidRPr="00F87A17" w:rsidRDefault="00055311" w:rsidP="00055311">
      <w:pPr>
        <w:pStyle w:val="ConsNonformat"/>
        <w:widowControl/>
        <w:contextualSpacing/>
        <w:jc w:val="center"/>
        <w:rPr>
          <w:rFonts w:ascii="Times" w:hAnsi="Times" w:cs="Times"/>
          <w:noProof/>
        </w:rPr>
      </w:pPr>
    </w:p>
    <w:p w:rsidR="00081E32" w:rsidRPr="00F87A17" w:rsidRDefault="00081E32" w:rsidP="00055311">
      <w:pPr>
        <w:pStyle w:val="ConsNonformat"/>
        <w:widowControl/>
        <w:contextualSpacing/>
        <w:jc w:val="center"/>
        <w:rPr>
          <w:rFonts w:ascii="Times" w:hAnsi="Times" w:cs="Times"/>
          <w:noProof/>
        </w:rPr>
      </w:pPr>
    </w:p>
    <w:p w:rsidR="00081E32" w:rsidRPr="00F87A17" w:rsidRDefault="00081E32" w:rsidP="00055311">
      <w:pPr>
        <w:pStyle w:val="ConsNonformat"/>
        <w:widowControl/>
        <w:contextualSpacing/>
        <w:jc w:val="center"/>
        <w:rPr>
          <w:rFonts w:ascii="Times" w:hAnsi="Times" w:cs="Times"/>
          <w:noProof/>
        </w:rPr>
      </w:pPr>
    </w:p>
    <w:p w:rsidR="00081E32" w:rsidRPr="00F87A17" w:rsidRDefault="00081E32" w:rsidP="00055311">
      <w:pPr>
        <w:pStyle w:val="ConsNonformat"/>
        <w:widowControl/>
        <w:contextualSpacing/>
        <w:jc w:val="center"/>
        <w:rPr>
          <w:rFonts w:ascii="Times" w:hAnsi="Times" w:cs="Times"/>
          <w:noProof/>
        </w:rPr>
      </w:pPr>
      <w:r w:rsidRPr="00F87A17">
        <w:rPr>
          <w:rFonts w:ascii="Times" w:hAnsi="Times" w:cs="Times"/>
          <w:noProof/>
        </w:rPr>
        <w:drawing>
          <wp:anchor distT="0" distB="0" distL="114300" distR="114300" simplePos="0" relativeHeight="251659264" behindDoc="0" locked="0" layoutInCell="1" allowOverlap="1">
            <wp:simplePos x="0" y="0"/>
            <wp:positionH relativeFrom="column">
              <wp:posOffset>2767965</wp:posOffset>
            </wp:positionH>
            <wp:positionV relativeFrom="paragraph">
              <wp:posOffset>74930</wp:posOffset>
            </wp:positionV>
            <wp:extent cx="647700" cy="733425"/>
            <wp:effectExtent l="0" t="0" r="0" b="9525"/>
            <wp:wrapNone/>
            <wp:docPr id="2" name="Рисунок 0" descr="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Gerb.JPG"/>
                    <pic:cNvPicPr>
                      <a:picLocks noChangeAspect="1" noChangeArrowheads="1"/>
                    </pic:cNvPicPr>
                  </pic:nvPicPr>
                  <pic:blipFill>
                    <a:blip r:embed="rId8" cstate="print">
                      <a:lum bright="-60000" contrast="80000"/>
                    </a:blip>
                    <a:srcRect/>
                    <a:stretch>
                      <a:fillRect/>
                    </a:stretch>
                  </pic:blipFill>
                  <pic:spPr bwMode="auto">
                    <a:xfrm>
                      <a:off x="0" y="0"/>
                      <a:ext cx="647700" cy="733425"/>
                    </a:xfrm>
                    <a:prstGeom prst="rect">
                      <a:avLst/>
                    </a:prstGeom>
                    <a:solidFill>
                      <a:srgbClr val="000000"/>
                    </a:solidFill>
                    <a:ln w="9525">
                      <a:noFill/>
                      <a:miter lim="800000"/>
                      <a:headEnd/>
                      <a:tailEnd/>
                    </a:ln>
                  </pic:spPr>
                </pic:pic>
              </a:graphicData>
            </a:graphic>
          </wp:anchor>
        </w:drawing>
      </w:r>
    </w:p>
    <w:p w:rsidR="00081E32" w:rsidRPr="00F87A17" w:rsidRDefault="00081E32" w:rsidP="00055311">
      <w:pPr>
        <w:pStyle w:val="ConsNonformat"/>
        <w:widowControl/>
        <w:contextualSpacing/>
        <w:jc w:val="center"/>
        <w:rPr>
          <w:rFonts w:ascii="Times" w:hAnsi="Times" w:cs="Times"/>
          <w:noProof/>
        </w:rPr>
      </w:pPr>
    </w:p>
    <w:p w:rsidR="00081E32" w:rsidRPr="00F87A17" w:rsidRDefault="00081E32" w:rsidP="00055311">
      <w:pPr>
        <w:pStyle w:val="ConsNonformat"/>
        <w:widowControl/>
        <w:contextualSpacing/>
        <w:jc w:val="center"/>
        <w:rPr>
          <w:rFonts w:ascii="Times" w:hAnsi="Times" w:cs="Times"/>
          <w:noProof/>
        </w:rPr>
      </w:pPr>
    </w:p>
    <w:p w:rsidR="00081E32" w:rsidRPr="00F87A17" w:rsidRDefault="00081E32" w:rsidP="00055311">
      <w:pPr>
        <w:pStyle w:val="ConsNonformat"/>
        <w:widowControl/>
        <w:contextualSpacing/>
        <w:jc w:val="center"/>
        <w:rPr>
          <w:rFonts w:ascii="Times" w:hAnsi="Times" w:cs="Times"/>
          <w:noProof/>
        </w:rPr>
      </w:pPr>
    </w:p>
    <w:p w:rsidR="00081E32" w:rsidRPr="00F87A17" w:rsidRDefault="00081E32" w:rsidP="00055311">
      <w:pPr>
        <w:pStyle w:val="ConsNonformat"/>
        <w:widowControl/>
        <w:contextualSpacing/>
        <w:jc w:val="center"/>
        <w:rPr>
          <w:rFonts w:ascii="Times" w:hAnsi="Times" w:cs="Times"/>
          <w:noProof/>
        </w:rPr>
      </w:pPr>
    </w:p>
    <w:p w:rsidR="00081E32" w:rsidRPr="00F87A17" w:rsidRDefault="00081E32" w:rsidP="00055311">
      <w:pPr>
        <w:pStyle w:val="ConsNonformat"/>
        <w:widowControl/>
        <w:contextualSpacing/>
        <w:jc w:val="center"/>
        <w:rPr>
          <w:rFonts w:ascii="Times" w:hAnsi="Times" w:cs="Times"/>
          <w:noProof/>
        </w:rPr>
      </w:pPr>
    </w:p>
    <w:p w:rsidR="00081E32" w:rsidRPr="00F87A17" w:rsidRDefault="00081E32" w:rsidP="00055311">
      <w:pPr>
        <w:pStyle w:val="ConsNonformat"/>
        <w:widowControl/>
        <w:contextualSpacing/>
        <w:jc w:val="center"/>
        <w:rPr>
          <w:rFonts w:ascii="Times" w:hAnsi="Times" w:cs="Times"/>
          <w:noProof/>
        </w:rPr>
      </w:pPr>
    </w:p>
    <w:p w:rsidR="00081E32" w:rsidRPr="00F87A17" w:rsidRDefault="00081E32" w:rsidP="00055311">
      <w:pPr>
        <w:pStyle w:val="ConsNonformat"/>
        <w:widowControl/>
        <w:contextualSpacing/>
        <w:jc w:val="center"/>
        <w:rPr>
          <w:rFonts w:ascii="Times" w:hAnsi="Times" w:cs="Times"/>
          <w:noProof/>
        </w:rPr>
      </w:pPr>
    </w:p>
    <w:p w:rsidR="00055311" w:rsidRPr="00F87A17" w:rsidRDefault="00055311" w:rsidP="006812A3">
      <w:pPr>
        <w:contextualSpacing/>
        <w:jc w:val="center"/>
        <w:rPr>
          <w:rFonts w:ascii="Times" w:hAnsi="Times" w:cs="Times"/>
        </w:rPr>
      </w:pPr>
      <w:r w:rsidRPr="00F87A17">
        <w:rPr>
          <w:rFonts w:ascii="Times" w:hAnsi="Times" w:cs="Times"/>
        </w:rPr>
        <w:t>РОССИЙСКАЯ ФЕДЕРАЦИЯ</w:t>
      </w:r>
    </w:p>
    <w:p w:rsidR="00055311" w:rsidRPr="00F87A17" w:rsidRDefault="00055311" w:rsidP="00055311">
      <w:pPr>
        <w:contextualSpacing/>
        <w:jc w:val="center"/>
        <w:rPr>
          <w:rFonts w:ascii="Times" w:hAnsi="Times" w:cs="Times"/>
        </w:rPr>
      </w:pPr>
    </w:p>
    <w:p w:rsidR="00055311" w:rsidRPr="00F87A17" w:rsidRDefault="00055311" w:rsidP="00055311">
      <w:pPr>
        <w:contextualSpacing/>
        <w:jc w:val="center"/>
        <w:rPr>
          <w:rFonts w:ascii="Times" w:hAnsi="Times" w:cs="Times"/>
          <w:sz w:val="28"/>
        </w:rPr>
      </w:pPr>
      <w:r w:rsidRPr="00F87A17">
        <w:rPr>
          <w:rFonts w:ascii="Times" w:hAnsi="Times" w:cs="Times"/>
          <w:sz w:val="28"/>
        </w:rPr>
        <w:t>Администрация</w:t>
      </w:r>
    </w:p>
    <w:p w:rsidR="00055311" w:rsidRPr="00F87A17" w:rsidRDefault="00055311" w:rsidP="009C0B7F">
      <w:pPr>
        <w:overflowPunct w:val="0"/>
        <w:contextualSpacing/>
        <w:jc w:val="center"/>
        <w:rPr>
          <w:rFonts w:ascii="Times" w:hAnsi="Times" w:cs="Times"/>
          <w:sz w:val="28"/>
          <w:szCs w:val="24"/>
        </w:rPr>
      </w:pPr>
      <w:r w:rsidRPr="00F87A17">
        <w:rPr>
          <w:rFonts w:ascii="Times" w:hAnsi="Times" w:cs="Times"/>
          <w:sz w:val="28"/>
        </w:rPr>
        <w:t>Зиминского город</w:t>
      </w:r>
      <w:r w:rsidR="006812A3" w:rsidRPr="00F87A17">
        <w:rPr>
          <w:rFonts w:ascii="Times" w:hAnsi="Times" w:cs="Times"/>
          <w:sz w:val="28"/>
        </w:rPr>
        <w:t>ского округа Иркутской области</w:t>
      </w:r>
    </w:p>
    <w:p w:rsidR="00055311" w:rsidRPr="00F87A17" w:rsidRDefault="00055311" w:rsidP="009C0B7F">
      <w:pPr>
        <w:pStyle w:val="ConsNonformat"/>
        <w:widowControl/>
        <w:contextualSpacing/>
        <w:jc w:val="center"/>
        <w:rPr>
          <w:rFonts w:ascii="Times" w:hAnsi="Times" w:cs="Times"/>
          <w:sz w:val="24"/>
          <w:szCs w:val="24"/>
        </w:rPr>
      </w:pPr>
      <w:r w:rsidRPr="00F87A17">
        <w:rPr>
          <w:rFonts w:ascii="Times" w:hAnsi="Times" w:cs="Times"/>
          <w:b/>
          <w:sz w:val="36"/>
          <w:szCs w:val="36"/>
        </w:rPr>
        <w:t>П О С Т А Н О В Л Е Н И Е</w:t>
      </w:r>
    </w:p>
    <w:p w:rsidR="00055311" w:rsidRPr="00F87A17" w:rsidRDefault="00055311" w:rsidP="00055311">
      <w:pPr>
        <w:pStyle w:val="ConsNonformat"/>
        <w:widowControl/>
        <w:contextualSpacing/>
        <w:rPr>
          <w:rFonts w:ascii="Times" w:hAnsi="Times" w:cs="Times"/>
          <w:sz w:val="24"/>
          <w:szCs w:val="24"/>
        </w:rPr>
      </w:pPr>
    </w:p>
    <w:p w:rsidR="00055311" w:rsidRPr="00F87A17" w:rsidRDefault="00055311" w:rsidP="009F4F23">
      <w:pPr>
        <w:pStyle w:val="ConsNonformat"/>
        <w:widowControl/>
        <w:tabs>
          <w:tab w:val="left" w:pos="4820"/>
        </w:tabs>
        <w:ind w:firstLine="709"/>
        <w:contextualSpacing/>
        <w:rPr>
          <w:rFonts w:ascii="Times" w:hAnsi="Times" w:cs="Times"/>
          <w:sz w:val="24"/>
          <w:szCs w:val="24"/>
        </w:rPr>
      </w:pPr>
      <w:r w:rsidRPr="00F87A17">
        <w:rPr>
          <w:rFonts w:ascii="Times" w:hAnsi="Times" w:cs="Times"/>
          <w:sz w:val="24"/>
          <w:szCs w:val="24"/>
        </w:rPr>
        <w:t xml:space="preserve">от </w:t>
      </w:r>
      <w:r w:rsidR="00C72B3D" w:rsidRPr="00F87A17">
        <w:rPr>
          <w:rFonts w:ascii="Times" w:hAnsi="Times" w:cs="Times"/>
          <w:sz w:val="24"/>
          <w:szCs w:val="24"/>
        </w:rPr>
        <w:t>_______</w:t>
      </w:r>
      <w:r w:rsidR="00026642" w:rsidRPr="00F87A17">
        <w:rPr>
          <w:rFonts w:ascii="Times" w:hAnsi="Times" w:cs="Times"/>
          <w:sz w:val="24"/>
          <w:szCs w:val="24"/>
        </w:rPr>
        <w:t>________</w:t>
      </w:r>
      <w:r w:rsidR="00C72B3D" w:rsidRPr="00F87A17">
        <w:rPr>
          <w:rFonts w:ascii="Times" w:hAnsi="Times" w:cs="Times"/>
          <w:sz w:val="24"/>
          <w:szCs w:val="24"/>
        </w:rPr>
        <w:t>___</w:t>
      </w:r>
      <w:r w:rsidRPr="00F87A17">
        <w:rPr>
          <w:rFonts w:ascii="Times" w:hAnsi="Times" w:cs="Times"/>
          <w:sz w:val="24"/>
          <w:szCs w:val="24"/>
        </w:rPr>
        <w:t xml:space="preserve">     </w:t>
      </w:r>
      <w:r w:rsidR="00026642" w:rsidRPr="00F87A17">
        <w:rPr>
          <w:rFonts w:ascii="Times" w:hAnsi="Times" w:cs="Times"/>
          <w:sz w:val="24"/>
          <w:szCs w:val="24"/>
        </w:rPr>
        <w:t xml:space="preserve">        </w:t>
      </w:r>
      <w:r w:rsidRPr="00F87A17">
        <w:rPr>
          <w:rFonts w:ascii="Times" w:hAnsi="Times" w:cs="Times"/>
          <w:sz w:val="24"/>
          <w:szCs w:val="24"/>
        </w:rPr>
        <w:t xml:space="preserve">             Зима                                   № </w:t>
      </w:r>
      <w:r w:rsidR="00C72B3D" w:rsidRPr="00F87A17">
        <w:rPr>
          <w:rFonts w:ascii="Times" w:hAnsi="Times" w:cs="Times"/>
          <w:sz w:val="24"/>
          <w:szCs w:val="24"/>
        </w:rPr>
        <w:t>________</w:t>
      </w:r>
      <w:r w:rsidR="009564FD" w:rsidRPr="00F87A17">
        <w:rPr>
          <w:rFonts w:ascii="Times" w:hAnsi="Times" w:cs="Times"/>
          <w:sz w:val="24"/>
          <w:szCs w:val="24"/>
        </w:rPr>
        <w:t>__</w:t>
      </w:r>
    </w:p>
    <w:p w:rsidR="00055311" w:rsidRPr="00F87A17" w:rsidRDefault="00055311" w:rsidP="00055311">
      <w:pPr>
        <w:pStyle w:val="ConsNonformat"/>
        <w:widowControl/>
        <w:contextualSpacing/>
        <w:jc w:val="center"/>
        <w:rPr>
          <w:rFonts w:ascii="Times" w:hAnsi="Times" w:cs="Times"/>
          <w:b/>
          <w:caps/>
          <w:sz w:val="24"/>
          <w:szCs w:val="24"/>
        </w:rPr>
      </w:pPr>
    </w:p>
    <w:p w:rsidR="00055311" w:rsidRPr="00F87A17" w:rsidRDefault="00055311" w:rsidP="00055311">
      <w:pPr>
        <w:pStyle w:val="ConsNonformat"/>
        <w:widowControl/>
        <w:contextualSpacing/>
        <w:jc w:val="center"/>
        <w:rPr>
          <w:rFonts w:ascii="Times" w:hAnsi="Times" w:cs="Times"/>
          <w:b/>
          <w:caps/>
          <w:sz w:val="24"/>
          <w:szCs w:val="24"/>
        </w:rPr>
      </w:pPr>
    </w:p>
    <w:p w:rsidR="00026642" w:rsidRPr="002173D8" w:rsidRDefault="00026642" w:rsidP="00026642">
      <w:pPr>
        <w:pStyle w:val="ConsNonformat"/>
        <w:widowControl/>
        <w:jc w:val="center"/>
        <w:rPr>
          <w:rFonts w:ascii="Times" w:hAnsi="Times" w:cs="Times"/>
          <w:b/>
          <w:sz w:val="24"/>
          <w:szCs w:val="24"/>
        </w:rPr>
      </w:pPr>
      <w:r w:rsidRPr="00F87A17">
        <w:rPr>
          <w:rFonts w:ascii="Times" w:hAnsi="Times" w:cs="Times"/>
          <w:b/>
          <w:sz w:val="24"/>
          <w:szCs w:val="24"/>
        </w:rPr>
        <w:t xml:space="preserve">Об утверждении административного регламента предоставления муниципальной </w:t>
      </w:r>
      <w:r w:rsidRPr="002173D8">
        <w:rPr>
          <w:rFonts w:ascii="Times" w:hAnsi="Times" w:cs="Times"/>
          <w:b/>
          <w:sz w:val="24"/>
          <w:szCs w:val="24"/>
        </w:rPr>
        <w:t xml:space="preserve">услуги </w:t>
      </w:r>
      <w:r w:rsidR="002173D8" w:rsidRPr="002173D8">
        <w:rPr>
          <w:rFonts w:ascii="Times" w:hAnsi="Times"/>
          <w:b/>
          <w:sz w:val="24"/>
          <w:szCs w:val="24"/>
        </w:rPr>
        <w:t>"Заключение контракта на установку и эксплуатацию нестационарного торгового объекта без оформления земельно-правовых отношений"</w:t>
      </w:r>
    </w:p>
    <w:p w:rsidR="00026642" w:rsidRPr="00F87A17" w:rsidRDefault="00026642" w:rsidP="00026642">
      <w:pPr>
        <w:pStyle w:val="ConsNonformat"/>
        <w:widowControl/>
        <w:jc w:val="center"/>
        <w:rPr>
          <w:rFonts w:ascii="Times" w:hAnsi="Times" w:cs="Times"/>
          <w:b/>
          <w:sz w:val="24"/>
          <w:szCs w:val="24"/>
        </w:rPr>
      </w:pPr>
    </w:p>
    <w:p w:rsidR="00E14D4F" w:rsidRPr="00F87A17" w:rsidRDefault="00480A02" w:rsidP="00F87A17">
      <w:pPr>
        <w:pStyle w:val="ConsNonformat"/>
        <w:widowControl/>
        <w:tabs>
          <w:tab w:val="left" w:pos="4820"/>
        </w:tabs>
        <w:ind w:firstLine="709"/>
        <w:jc w:val="both"/>
        <w:rPr>
          <w:rFonts w:ascii="Times" w:hAnsi="Times" w:cs="Times"/>
          <w:sz w:val="24"/>
          <w:szCs w:val="24"/>
        </w:rPr>
      </w:pPr>
      <w:r w:rsidRPr="00F87A17">
        <w:rPr>
          <w:rFonts w:ascii="Times" w:hAnsi="Times" w:cs="Times"/>
          <w:sz w:val="24"/>
          <w:szCs w:val="24"/>
        </w:rPr>
        <w:t xml:space="preserve">В целях реализации Федерального закона от 03.07.2010 № 210-ФЗ </w:t>
      </w:r>
      <w:r w:rsidR="00DC3D62" w:rsidRPr="00F87A17">
        <w:rPr>
          <w:rFonts w:ascii="Times" w:hAnsi="Times" w:cs="Times"/>
          <w:sz w:val="24"/>
          <w:szCs w:val="24"/>
        </w:rPr>
        <w:t>"</w:t>
      </w:r>
      <w:r w:rsidRPr="00F87A17">
        <w:rPr>
          <w:rFonts w:ascii="Times" w:hAnsi="Times" w:cs="Times"/>
          <w:sz w:val="24"/>
          <w:szCs w:val="24"/>
        </w:rPr>
        <w:t>Об организации предоставления государственных и муниципальных услуг</w:t>
      </w:r>
      <w:r w:rsidR="00DC3D62" w:rsidRPr="00F87A17">
        <w:rPr>
          <w:rFonts w:ascii="Times" w:hAnsi="Times" w:cs="Times"/>
          <w:sz w:val="24"/>
          <w:szCs w:val="24"/>
        </w:rPr>
        <w:t>"</w:t>
      </w:r>
      <w:r w:rsidRPr="00F87A17">
        <w:rPr>
          <w:rFonts w:ascii="Times" w:hAnsi="Times" w:cs="Times"/>
          <w:sz w:val="24"/>
          <w:szCs w:val="24"/>
        </w:rPr>
        <w:t xml:space="preserve">, </w:t>
      </w:r>
      <w:r w:rsidR="00CF792D" w:rsidRPr="00F87A17">
        <w:rPr>
          <w:rFonts w:ascii="Times" w:hAnsi="Times" w:cs="Times"/>
          <w:sz w:val="24"/>
          <w:szCs w:val="24"/>
        </w:rPr>
        <w:t>руководствуясь</w:t>
      </w:r>
      <w:r w:rsidR="007B161F" w:rsidRPr="00F87A17">
        <w:rPr>
          <w:rFonts w:ascii="Times" w:hAnsi="Times" w:cs="Times"/>
          <w:sz w:val="24"/>
          <w:szCs w:val="24"/>
        </w:rPr>
        <w:t xml:space="preserve"> </w:t>
      </w:r>
      <w:r w:rsidRPr="00F87A17">
        <w:rPr>
          <w:rFonts w:ascii="Times" w:hAnsi="Times" w:cs="Times"/>
          <w:sz w:val="24"/>
          <w:szCs w:val="24"/>
        </w:rPr>
        <w:t xml:space="preserve">статьей 16 Федерального закона от 06.10.2003 № 131-ФЗ </w:t>
      </w:r>
      <w:r w:rsidR="00DC3D62" w:rsidRPr="00F87A17">
        <w:rPr>
          <w:rFonts w:ascii="Times" w:hAnsi="Times" w:cs="Times"/>
          <w:sz w:val="24"/>
          <w:szCs w:val="24"/>
        </w:rPr>
        <w:t>"</w:t>
      </w:r>
      <w:r w:rsidRPr="00F87A17">
        <w:rPr>
          <w:rFonts w:ascii="Times" w:hAnsi="Times" w:cs="Times"/>
          <w:sz w:val="24"/>
          <w:szCs w:val="24"/>
        </w:rPr>
        <w:t>Об общих принципах организации местного самоуправления в Российской Федерации</w:t>
      </w:r>
      <w:r w:rsidR="00DC3D62" w:rsidRPr="00F87A17">
        <w:rPr>
          <w:rFonts w:ascii="Times" w:hAnsi="Times" w:cs="Times"/>
          <w:sz w:val="24"/>
          <w:szCs w:val="24"/>
        </w:rPr>
        <w:t>"</w:t>
      </w:r>
      <w:r w:rsidRPr="00F87A17">
        <w:rPr>
          <w:rFonts w:ascii="Times" w:hAnsi="Times" w:cs="Times"/>
          <w:sz w:val="24"/>
          <w:szCs w:val="24"/>
        </w:rPr>
        <w:t>,</w:t>
      </w:r>
      <w:r w:rsidR="00DC3D62" w:rsidRPr="00F87A17">
        <w:rPr>
          <w:rFonts w:ascii="Times" w:hAnsi="Times" w:cs="Times"/>
          <w:sz w:val="24"/>
          <w:szCs w:val="24"/>
        </w:rPr>
        <w:t xml:space="preserve"> </w:t>
      </w:r>
      <w:r w:rsidR="007B161F" w:rsidRPr="00F87A17">
        <w:rPr>
          <w:rFonts w:ascii="Times" w:hAnsi="Times" w:cs="Times"/>
          <w:sz w:val="24"/>
          <w:szCs w:val="24"/>
        </w:rPr>
        <w:t xml:space="preserve">постановлением администрации Зиминского городского округа Иркутской области от 28.04.2025 № 462 </w:t>
      </w:r>
      <w:r w:rsidRPr="00F87A17">
        <w:rPr>
          <w:rFonts w:ascii="Times" w:hAnsi="Times" w:cs="Times"/>
          <w:sz w:val="24"/>
          <w:szCs w:val="24"/>
        </w:rPr>
        <w:t>"</w:t>
      </w:r>
      <w:r w:rsidR="007B161F" w:rsidRPr="00F87A17">
        <w:rPr>
          <w:rFonts w:ascii="Times" w:hAnsi="Times" w:cs="Times"/>
          <w:sz w:val="24"/>
          <w:szCs w:val="24"/>
        </w:rPr>
        <w:t>О внесении изменений в порядок разработки и утверждения административных регламентов предоставления муниципальных услуг Зиминского городского муниципального образования</w:t>
      </w:r>
      <w:r w:rsidRPr="00F87A17">
        <w:rPr>
          <w:rFonts w:ascii="Times" w:hAnsi="Times" w:cs="Times"/>
          <w:sz w:val="24"/>
          <w:szCs w:val="24"/>
        </w:rPr>
        <w:t>"</w:t>
      </w:r>
      <w:r w:rsidR="007B161F" w:rsidRPr="00F87A17">
        <w:rPr>
          <w:rFonts w:ascii="Times" w:hAnsi="Times" w:cs="Times"/>
          <w:sz w:val="24"/>
          <w:szCs w:val="24"/>
        </w:rPr>
        <w:t>,</w:t>
      </w:r>
      <w:r w:rsidRPr="00F87A17">
        <w:rPr>
          <w:rFonts w:ascii="Times" w:hAnsi="Times" w:cs="Times"/>
          <w:sz w:val="24"/>
          <w:szCs w:val="24"/>
        </w:rPr>
        <w:t xml:space="preserve"> </w:t>
      </w:r>
      <w:r w:rsidR="009D0ED4" w:rsidRPr="00F87A17">
        <w:rPr>
          <w:rFonts w:ascii="Times" w:hAnsi="Times" w:cs="Times"/>
          <w:sz w:val="24"/>
          <w:szCs w:val="24"/>
        </w:rPr>
        <w:t>статьей 28 Устава Зиминского город</w:t>
      </w:r>
      <w:r w:rsidR="00C01CD9" w:rsidRPr="00F87A17">
        <w:rPr>
          <w:rFonts w:ascii="Times" w:hAnsi="Times" w:cs="Times"/>
          <w:sz w:val="24"/>
          <w:szCs w:val="24"/>
        </w:rPr>
        <w:t>ского округа Иркутской области</w:t>
      </w:r>
      <w:r w:rsidR="009D0ED4" w:rsidRPr="00F87A17">
        <w:rPr>
          <w:rFonts w:ascii="Times" w:hAnsi="Times" w:cs="Times"/>
          <w:sz w:val="24"/>
          <w:szCs w:val="24"/>
        </w:rPr>
        <w:t>,</w:t>
      </w:r>
      <w:r w:rsidR="00E14D4F" w:rsidRPr="00F87A17">
        <w:rPr>
          <w:rFonts w:ascii="Times" w:hAnsi="Times" w:cs="Times"/>
          <w:sz w:val="24"/>
          <w:szCs w:val="24"/>
        </w:rPr>
        <w:t xml:space="preserve"> администрация Зиминского город</w:t>
      </w:r>
      <w:r w:rsidR="007B161F" w:rsidRPr="00F87A17">
        <w:rPr>
          <w:rFonts w:ascii="Times" w:hAnsi="Times" w:cs="Times"/>
          <w:sz w:val="24"/>
          <w:szCs w:val="24"/>
        </w:rPr>
        <w:t>ского округа</w:t>
      </w:r>
      <w:r w:rsidRPr="00F87A17">
        <w:rPr>
          <w:rFonts w:ascii="Times" w:hAnsi="Times" w:cs="Times"/>
          <w:sz w:val="24"/>
          <w:szCs w:val="24"/>
        </w:rPr>
        <w:t xml:space="preserve"> </w:t>
      </w:r>
      <w:r w:rsidR="00C01CD9" w:rsidRPr="00F87A17">
        <w:rPr>
          <w:rFonts w:ascii="Times" w:hAnsi="Times" w:cs="Times"/>
          <w:sz w:val="24"/>
          <w:szCs w:val="24"/>
        </w:rPr>
        <w:t>Иркутской области</w:t>
      </w:r>
    </w:p>
    <w:p w:rsidR="00C07CE1" w:rsidRPr="00F87A17" w:rsidRDefault="00055311" w:rsidP="00F87A17">
      <w:pPr>
        <w:pStyle w:val="ConsNonformat"/>
        <w:widowControl/>
        <w:jc w:val="both"/>
        <w:rPr>
          <w:rFonts w:ascii="Times" w:hAnsi="Times" w:cs="Times"/>
          <w:sz w:val="24"/>
          <w:szCs w:val="28"/>
        </w:rPr>
      </w:pPr>
      <w:r w:rsidRPr="00F87A17">
        <w:rPr>
          <w:rFonts w:ascii="Times" w:hAnsi="Times" w:cs="Times"/>
          <w:b/>
          <w:sz w:val="24"/>
          <w:szCs w:val="28"/>
        </w:rPr>
        <w:t>П О С Т А Н О В Л Я Е Т:</w:t>
      </w:r>
    </w:p>
    <w:p w:rsidR="0008354D" w:rsidRPr="00F87A17" w:rsidRDefault="00C72B3D" w:rsidP="00F87A17">
      <w:pPr>
        <w:pStyle w:val="ConsNonformat"/>
        <w:widowControl/>
        <w:ind w:firstLine="709"/>
        <w:jc w:val="both"/>
        <w:rPr>
          <w:rFonts w:ascii="Times" w:hAnsi="Times" w:cs="Times"/>
          <w:sz w:val="24"/>
          <w:szCs w:val="24"/>
        </w:rPr>
      </w:pPr>
      <w:r w:rsidRPr="00F87A17">
        <w:rPr>
          <w:rFonts w:ascii="Times" w:hAnsi="Times" w:cs="Times"/>
          <w:sz w:val="24"/>
          <w:szCs w:val="24"/>
        </w:rPr>
        <w:t xml:space="preserve">1. </w:t>
      </w:r>
      <w:r w:rsidR="006812A3" w:rsidRPr="00F87A17">
        <w:rPr>
          <w:rFonts w:ascii="Times" w:hAnsi="Times" w:cs="Times"/>
          <w:sz w:val="24"/>
          <w:szCs w:val="24"/>
        </w:rPr>
        <w:t xml:space="preserve">Утвердить </w:t>
      </w:r>
      <w:r w:rsidR="00280C73" w:rsidRPr="00F87A17">
        <w:rPr>
          <w:rFonts w:ascii="Times" w:hAnsi="Times" w:cs="Times"/>
          <w:sz w:val="24"/>
          <w:szCs w:val="24"/>
        </w:rPr>
        <w:t>административный регламент</w:t>
      </w:r>
      <w:r w:rsidR="0052031E" w:rsidRPr="00F87A17">
        <w:rPr>
          <w:rFonts w:ascii="Times" w:hAnsi="Times" w:cs="Times"/>
          <w:sz w:val="24"/>
          <w:szCs w:val="24"/>
        </w:rPr>
        <w:t xml:space="preserve"> предоставления муниципальной услуги </w:t>
      </w:r>
      <w:r w:rsidR="002173D8" w:rsidRPr="00425421">
        <w:rPr>
          <w:rFonts w:ascii="Times" w:hAnsi="Times"/>
          <w:sz w:val="24"/>
          <w:szCs w:val="24"/>
        </w:rPr>
        <w:t>"Заключение контракта на установку и эксплуатацию нестационарного торгового объекта без оформления земельно-правовых отношений"</w:t>
      </w:r>
      <w:r w:rsidR="006B3A5D" w:rsidRPr="00F87A17">
        <w:rPr>
          <w:rFonts w:ascii="Times" w:hAnsi="Times" w:cs="Times"/>
          <w:sz w:val="24"/>
          <w:szCs w:val="24"/>
        </w:rPr>
        <w:t xml:space="preserve"> </w:t>
      </w:r>
      <w:r w:rsidR="007B161F" w:rsidRPr="00F87A17">
        <w:rPr>
          <w:rFonts w:ascii="Times" w:hAnsi="Times" w:cs="Times"/>
          <w:sz w:val="24"/>
          <w:szCs w:val="24"/>
        </w:rPr>
        <w:t>(прилагается).</w:t>
      </w:r>
    </w:p>
    <w:p w:rsidR="00DC3D62" w:rsidRPr="006B3A5D" w:rsidRDefault="0065603E" w:rsidP="00F87A17">
      <w:pPr>
        <w:spacing w:after="0" w:line="240" w:lineRule="auto"/>
        <w:ind w:firstLine="709"/>
        <w:jc w:val="both"/>
        <w:rPr>
          <w:rFonts w:ascii="Times" w:hAnsi="Times" w:cs="Times"/>
          <w:sz w:val="24"/>
          <w:szCs w:val="24"/>
        </w:rPr>
      </w:pPr>
      <w:r w:rsidRPr="00F87A17">
        <w:rPr>
          <w:rFonts w:ascii="Times" w:hAnsi="Times" w:cs="Times"/>
          <w:sz w:val="24"/>
          <w:szCs w:val="24"/>
        </w:rPr>
        <w:t>2.</w:t>
      </w:r>
      <w:r w:rsidR="00480A02" w:rsidRPr="00F87A17">
        <w:rPr>
          <w:rFonts w:ascii="Times" w:hAnsi="Times" w:cs="Times"/>
          <w:sz w:val="24"/>
          <w:szCs w:val="24"/>
        </w:rPr>
        <w:t xml:space="preserve"> </w:t>
      </w:r>
      <w:r w:rsidR="007B161F" w:rsidRPr="00F87A17">
        <w:rPr>
          <w:rFonts w:ascii="Times" w:hAnsi="Times" w:cs="Times"/>
          <w:sz w:val="24"/>
          <w:szCs w:val="24"/>
        </w:rPr>
        <w:t>Признать утратившим</w:t>
      </w:r>
      <w:r w:rsidR="00DC3D62" w:rsidRPr="00F87A17">
        <w:rPr>
          <w:rFonts w:ascii="Times" w:hAnsi="Times" w:cs="Times"/>
          <w:sz w:val="24"/>
          <w:szCs w:val="24"/>
        </w:rPr>
        <w:t xml:space="preserve"> </w:t>
      </w:r>
      <w:r w:rsidR="007B161F" w:rsidRPr="00F87A17">
        <w:rPr>
          <w:rFonts w:ascii="Times" w:hAnsi="Times" w:cs="Times"/>
          <w:sz w:val="24"/>
          <w:szCs w:val="24"/>
        </w:rPr>
        <w:t>силу</w:t>
      </w:r>
      <w:r w:rsidR="00DC3D62" w:rsidRPr="00F87A17">
        <w:rPr>
          <w:rFonts w:ascii="Times" w:hAnsi="Times" w:cs="Times"/>
          <w:sz w:val="24"/>
          <w:szCs w:val="24"/>
        </w:rPr>
        <w:t xml:space="preserve"> </w:t>
      </w:r>
      <w:r w:rsidR="00C92E31">
        <w:rPr>
          <w:rFonts w:ascii="Times" w:hAnsi="Times" w:cs="Times"/>
          <w:sz w:val="24"/>
          <w:szCs w:val="24"/>
        </w:rPr>
        <w:t>пункт 1</w:t>
      </w:r>
      <w:r w:rsidR="00C72C68" w:rsidRPr="00F87A17">
        <w:rPr>
          <w:rFonts w:ascii="Times" w:hAnsi="Times" w:cs="Times"/>
          <w:sz w:val="24"/>
          <w:szCs w:val="24"/>
        </w:rPr>
        <w:t xml:space="preserve"> п</w:t>
      </w:r>
      <w:r w:rsidR="006812A3" w:rsidRPr="00F87A17">
        <w:rPr>
          <w:rFonts w:ascii="Times" w:hAnsi="Times" w:cs="Times"/>
          <w:sz w:val="24"/>
          <w:szCs w:val="24"/>
        </w:rPr>
        <w:t>остановлени</w:t>
      </w:r>
      <w:r w:rsidR="00C92E31">
        <w:rPr>
          <w:rFonts w:ascii="Times" w:hAnsi="Times" w:cs="Times"/>
          <w:sz w:val="24"/>
          <w:szCs w:val="24"/>
        </w:rPr>
        <w:t>я</w:t>
      </w:r>
      <w:r w:rsidR="007B161F" w:rsidRPr="00F87A17">
        <w:rPr>
          <w:rFonts w:ascii="Times" w:hAnsi="Times" w:cs="Times"/>
          <w:sz w:val="24"/>
          <w:szCs w:val="24"/>
        </w:rPr>
        <w:t xml:space="preserve"> администрации</w:t>
      </w:r>
      <w:r w:rsidR="001000DC" w:rsidRPr="00F87A17">
        <w:rPr>
          <w:rFonts w:ascii="Times" w:hAnsi="Times" w:cs="Times"/>
          <w:sz w:val="24"/>
          <w:szCs w:val="24"/>
        </w:rPr>
        <w:t xml:space="preserve"> Зиминского городского муницип</w:t>
      </w:r>
      <w:r w:rsidR="006812A3" w:rsidRPr="00F87A17">
        <w:rPr>
          <w:rFonts w:ascii="Times" w:hAnsi="Times" w:cs="Times"/>
          <w:sz w:val="24"/>
          <w:szCs w:val="24"/>
        </w:rPr>
        <w:t xml:space="preserve">ального образования от </w:t>
      </w:r>
      <w:r w:rsidR="00DC3D62" w:rsidRPr="00F87A17">
        <w:rPr>
          <w:rFonts w:ascii="Times" w:hAnsi="Times" w:cs="Times"/>
          <w:sz w:val="24"/>
          <w:szCs w:val="24"/>
        </w:rPr>
        <w:t>21.12.2018 №</w:t>
      </w:r>
      <w:r w:rsidR="00C92E31">
        <w:rPr>
          <w:rFonts w:ascii="Times" w:hAnsi="Times" w:cs="Times"/>
          <w:sz w:val="24"/>
          <w:szCs w:val="24"/>
        </w:rPr>
        <w:t xml:space="preserve"> 175</w:t>
      </w:r>
      <w:r w:rsidR="00057963">
        <w:rPr>
          <w:rFonts w:ascii="Times" w:hAnsi="Times" w:cs="Times"/>
          <w:sz w:val="24"/>
          <w:szCs w:val="24"/>
        </w:rPr>
        <w:t>3</w:t>
      </w:r>
      <w:r w:rsidR="00DC3D62" w:rsidRPr="00F87A17">
        <w:rPr>
          <w:rFonts w:ascii="Times" w:hAnsi="Times" w:cs="Times"/>
          <w:sz w:val="24"/>
          <w:szCs w:val="24"/>
        </w:rPr>
        <w:t xml:space="preserve"> </w:t>
      </w:r>
      <w:r w:rsidR="00C92E31">
        <w:rPr>
          <w:rFonts w:ascii="Times" w:hAnsi="Times" w:cs="Times"/>
          <w:sz w:val="24"/>
          <w:szCs w:val="24"/>
        </w:rPr>
        <w:t>"</w:t>
      </w:r>
      <w:r w:rsidR="00DC3D62" w:rsidRPr="00057963">
        <w:rPr>
          <w:rFonts w:ascii="Times" w:hAnsi="Times" w:cs="Times"/>
          <w:sz w:val="24"/>
          <w:szCs w:val="24"/>
        </w:rPr>
        <w:t>Об утверждении административного</w:t>
      </w:r>
      <w:r w:rsidR="00F87A17" w:rsidRPr="00057963">
        <w:rPr>
          <w:rFonts w:ascii="Times" w:hAnsi="Times" w:cs="Times"/>
          <w:sz w:val="24"/>
          <w:szCs w:val="24"/>
        </w:rPr>
        <w:t xml:space="preserve"> </w:t>
      </w:r>
      <w:r w:rsidR="00DC3D62" w:rsidRPr="00057963">
        <w:rPr>
          <w:rFonts w:ascii="Times" w:hAnsi="Times" w:cs="Times"/>
          <w:sz w:val="24"/>
          <w:szCs w:val="24"/>
        </w:rPr>
        <w:t xml:space="preserve">регламента предоставления муниципальной </w:t>
      </w:r>
      <w:r w:rsidR="00DC3D62" w:rsidRPr="006B3A5D">
        <w:rPr>
          <w:rFonts w:ascii="Times" w:hAnsi="Times" w:cs="Times"/>
          <w:sz w:val="24"/>
          <w:szCs w:val="24"/>
        </w:rPr>
        <w:t xml:space="preserve">услуги </w:t>
      </w:r>
      <w:r w:rsidR="002173D8" w:rsidRPr="00425421">
        <w:rPr>
          <w:rFonts w:ascii="Times" w:hAnsi="Times"/>
          <w:sz w:val="24"/>
          <w:szCs w:val="24"/>
        </w:rPr>
        <w:t>"Заключение контракта на установку и эксплуатацию нестационарного торгового объекта без оформления земельно-правовых отношений"</w:t>
      </w:r>
      <w:r w:rsidR="00C92E31" w:rsidRPr="006B3A5D">
        <w:rPr>
          <w:rFonts w:ascii="Times" w:hAnsi="Times" w:cs="Times"/>
          <w:sz w:val="24"/>
          <w:szCs w:val="24"/>
        </w:rPr>
        <w:t>"</w:t>
      </w:r>
      <w:r w:rsidR="00F87A17" w:rsidRPr="006B3A5D">
        <w:rPr>
          <w:rFonts w:ascii="Times" w:hAnsi="Times" w:cs="Times"/>
          <w:sz w:val="24"/>
          <w:szCs w:val="24"/>
        </w:rPr>
        <w:t>.</w:t>
      </w:r>
    </w:p>
    <w:p w:rsidR="00C66798" w:rsidRPr="00F87A17" w:rsidRDefault="001000DC" w:rsidP="00F87A17">
      <w:pPr>
        <w:spacing w:after="0" w:line="240" w:lineRule="auto"/>
        <w:ind w:firstLine="709"/>
        <w:jc w:val="both"/>
        <w:rPr>
          <w:rFonts w:ascii="Times" w:hAnsi="Times" w:cs="Times"/>
          <w:sz w:val="24"/>
          <w:szCs w:val="24"/>
        </w:rPr>
      </w:pPr>
      <w:r w:rsidRPr="00F87A17">
        <w:rPr>
          <w:rFonts w:ascii="Times" w:hAnsi="Times" w:cs="Times"/>
          <w:sz w:val="24"/>
          <w:szCs w:val="28"/>
        </w:rPr>
        <w:t xml:space="preserve">3. Настоящее постановление подлежит размещению на официальном сайте администрации Зиминского городского округа </w:t>
      </w:r>
      <w:r w:rsidR="00C01CD9" w:rsidRPr="00F87A17">
        <w:rPr>
          <w:rFonts w:ascii="Times" w:hAnsi="Times" w:cs="Times"/>
          <w:sz w:val="24"/>
          <w:szCs w:val="28"/>
        </w:rPr>
        <w:t xml:space="preserve">Иркутской области </w:t>
      </w:r>
      <w:r w:rsidRPr="00F87A17">
        <w:rPr>
          <w:rFonts w:ascii="Times" w:hAnsi="Times" w:cs="Times"/>
          <w:sz w:val="24"/>
          <w:szCs w:val="28"/>
        </w:rPr>
        <w:t xml:space="preserve">в информационно-телекоммуникационной сети </w:t>
      </w:r>
      <w:r w:rsidR="00F87A17" w:rsidRPr="00F87A17">
        <w:rPr>
          <w:rFonts w:ascii="Times" w:hAnsi="Times" w:cs="Times"/>
          <w:sz w:val="24"/>
          <w:szCs w:val="28"/>
        </w:rPr>
        <w:t>"</w:t>
      </w:r>
      <w:r w:rsidRPr="00F87A17">
        <w:rPr>
          <w:rFonts w:ascii="Times" w:hAnsi="Times" w:cs="Times"/>
          <w:sz w:val="24"/>
          <w:szCs w:val="28"/>
        </w:rPr>
        <w:t>Интернет</w:t>
      </w:r>
      <w:r w:rsidR="00F87A17" w:rsidRPr="00F87A17">
        <w:rPr>
          <w:rFonts w:ascii="Times" w:hAnsi="Times" w:cs="Times"/>
          <w:sz w:val="24"/>
          <w:szCs w:val="28"/>
        </w:rPr>
        <w:t>"</w:t>
      </w:r>
      <w:r w:rsidRPr="00F87A17">
        <w:rPr>
          <w:rFonts w:ascii="Times" w:hAnsi="Times" w:cs="Times"/>
          <w:sz w:val="24"/>
          <w:szCs w:val="28"/>
        </w:rPr>
        <w:t xml:space="preserve">. </w:t>
      </w:r>
    </w:p>
    <w:p w:rsidR="00A8051D" w:rsidRPr="00F87A17" w:rsidRDefault="001000DC" w:rsidP="00240080">
      <w:pPr>
        <w:pStyle w:val="ConsNonformat"/>
        <w:widowControl/>
        <w:spacing w:line="240" w:lineRule="atLeast"/>
        <w:ind w:firstLine="709"/>
        <w:jc w:val="both"/>
        <w:rPr>
          <w:rFonts w:ascii="Times" w:hAnsi="Times" w:cs="Times"/>
          <w:sz w:val="24"/>
          <w:szCs w:val="24"/>
        </w:rPr>
      </w:pPr>
      <w:r w:rsidRPr="00F87A17">
        <w:rPr>
          <w:rFonts w:ascii="Times" w:hAnsi="Times" w:cs="Times"/>
          <w:sz w:val="24"/>
          <w:szCs w:val="24"/>
        </w:rPr>
        <w:lastRenderedPageBreak/>
        <w:t>4</w:t>
      </w:r>
      <w:r w:rsidR="00C72B3D" w:rsidRPr="00F87A17">
        <w:rPr>
          <w:rFonts w:ascii="Times" w:hAnsi="Times" w:cs="Times"/>
          <w:sz w:val="24"/>
          <w:szCs w:val="24"/>
        </w:rPr>
        <w:t xml:space="preserve">. </w:t>
      </w:r>
      <w:r w:rsidR="00A8051D" w:rsidRPr="00F87A17">
        <w:rPr>
          <w:rFonts w:ascii="Times" w:hAnsi="Times" w:cs="Times"/>
          <w:sz w:val="24"/>
          <w:szCs w:val="24"/>
        </w:rPr>
        <w:t xml:space="preserve">Контроль исполнения настоящего постановления возложить на управляющего делами </w:t>
      </w:r>
      <w:r w:rsidR="006812A3" w:rsidRPr="00F87A17">
        <w:rPr>
          <w:rFonts w:ascii="Times" w:hAnsi="Times" w:cs="Times"/>
          <w:sz w:val="24"/>
          <w:szCs w:val="28"/>
        </w:rPr>
        <w:t>администрации.</w:t>
      </w:r>
    </w:p>
    <w:p w:rsidR="009564FD" w:rsidRPr="00F87A17" w:rsidRDefault="009564FD" w:rsidP="00B10BB0">
      <w:pPr>
        <w:pStyle w:val="ConsNonformat"/>
        <w:widowControl/>
        <w:spacing w:line="240" w:lineRule="atLeast"/>
        <w:jc w:val="both"/>
        <w:rPr>
          <w:rFonts w:ascii="Times" w:hAnsi="Times" w:cs="Times"/>
          <w:sz w:val="24"/>
          <w:szCs w:val="28"/>
        </w:rPr>
      </w:pPr>
    </w:p>
    <w:p w:rsidR="00E32A2B" w:rsidRPr="00F87A17" w:rsidRDefault="00E32A2B" w:rsidP="00B10BB0">
      <w:pPr>
        <w:pStyle w:val="ConsNonformat"/>
        <w:widowControl/>
        <w:spacing w:line="240" w:lineRule="atLeast"/>
        <w:jc w:val="both"/>
        <w:rPr>
          <w:rFonts w:ascii="Times" w:hAnsi="Times" w:cs="Times"/>
          <w:sz w:val="24"/>
          <w:szCs w:val="28"/>
        </w:rPr>
      </w:pPr>
    </w:p>
    <w:p w:rsidR="00E32A2B" w:rsidRPr="00F87A17" w:rsidRDefault="00E32A2B" w:rsidP="00B10BB0">
      <w:pPr>
        <w:pStyle w:val="ConsNonformat"/>
        <w:widowControl/>
        <w:spacing w:line="240" w:lineRule="atLeast"/>
        <w:jc w:val="both"/>
        <w:rPr>
          <w:rFonts w:ascii="Times" w:hAnsi="Times" w:cs="Times"/>
          <w:sz w:val="24"/>
          <w:szCs w:val="28"/>
        </w:rPr>
      </w:pPr>
    </w:p>
    <w:p w:rsidR="006020FA" w:rsidRPr="00F87A17" w:rsidRDefault="009564FD" w:rsidP="006020FA">
      <w:pPr>
        <w:spacing w:after="0" w:line="240" w:lineRule="atLeast"/>
        <w:rPr>
          <w:rFonts w:ascii="Times" w:hAnsi="Times" w:cs="Times"/>
          <w:sz w:val="24"/>
          <w:szCs w:val="24"/>
        </w:rPr>
      </w:pPr>
      <w:r w:rsidRPr="00F87A17">
        <w:rPr>
          <w:rFonts w:ascii="Times" w:hAnsi="Times" w:cs="Times"/>
          <w:sz w:val="24"/>
          <w:szCs w:val="24"/>
        </w:rPr>
        <w:t>М</w:t>
      </w:r>
      <w:r w:rsidR="006020FA" w:rsidRPr="00F87A17">
        <w:rPr>
          <w:rFonts w:ascii="Times" w:hAnsi="Times" w:cs="Times"/>
          <w:sz w:val="24"/>
          <w:szCs w:val="24"/>
        </w:rPr>
        <w:t>эр Зиминского городского</w:t>
      </w:r>
      <w:r w:rsidR="00E32A2B" w:rsidRPr="00F87A17">
        <w:rPr>
          <w:rFonts w:ascii="Times" w:hAnsi="Times" w:cs="Times"/>
          <w:sz w:val="24"/>
          <w:szCs w:val="24"/>
        </w:rPr>
        <w:t xml:space="preserve"> округа  </w:t>
      </w:r>
      <w:r w:rsidR="00F87A17" w:rsidRPr="00F87A17">
        <w:rPr>
          <w:rFonts w:ascii="Times" w:hAnsi="Times" w:cs="Times"/>
          <w:sz w:val="24"/>
          <w:szCs w:val="24"/>
        </w:rPr>
        <w:t xml:space="preserve">                                                             </w:t>
      </w:r>
      <w:r w:rsidR="00E32A2B" w:rsidRPr="00F87A17">
        <w:rPr>
          <w:rFonts w:ascii="Times" w:hAnsi="Times" w:cs="Times"/>
          <w:sz w:val="24"/>
          <w:szCs w:val="24"/>
        </w:rPr>
        <w:t xml:space="preserve">     </w:t>
      </w:r>
      <w:r w:rsidRPr="00F87A17">
        <w:rPr>
          <w:rFonts w:ascii="Times" w:hAnsi="Times" w:cs="Times"/>
          <w:sz w:val="24"/>
          <w:szCs w:val="24"/>
        </w:rPr>
        <w:t xml:space="preserve">   А.Н. Коновалов</w:t>
      </w:r>
    </w:p>
    <w:p w:rsidR="00F87A17" w:rsidRPr="00F87A17" w:rsidRDefault="00F87A17" w:rsidP="006020FA">
      <w:pPr>
        <w:spacing w:after="0" w:line="240" w:lineRule="atLeast"/>
        <w:rPr>
          <w:rFonts w:ascii="Times" w:hAnsi="Times" w:cs="Times"/>
          <w:sz w:val="24"/>
          <w:szCs w:val="24"/>
        </w:rPr>
        <w:sectPr w:rsidR="00F87A17" w:rsidRPr="00F87A17" w:rsidSect="007A580C">
          <w:pgSz w:w="11906" w:h="16838"/>
          <w:pgMar w:top="1134" w:right="567" w:bottom="1134" w:left="1701" w:header="709" w:footer="709" w:gutter="0"/>
          <w:cols w:space="708"/>
          <w:docGrid w:linePitch="360"/>
        </w:sectPr>
      </w:pPr>
    </w:p>
    <w:p w:rsidR="00081E32" w:rsidRPr="00F87A17" w:rsidRDefault="00F87A17" w:rsidP="006020FA">
      <w:pPr>
        <w:spacing w:after="0" w:line="240" w:lineRule="atLeast"/>
        <w:rPr>
          <w:rFonts w:ascii="Times" w:hAnsi="Times" w:cs="Times"/>
          <w:sz w:val="24"/>
          <w:szCs w:val="24"/>
        </w:rPr>
      </w:pPr>
      <w:r w:rsidRPr="00F87A17">
        <w:rPr>
          <w:rFonts w:ascii="Times" w:hAnsi="Times" w:cs="Times"/>
          <w:sz w:val="24"/>
          <w:szCs w:val="24"/>
        </w:rPr>
        <w:lastRenderedPageBreak/>
        <w:t xml:space="preserve">  </w:t>
      </w:r>
    </w:p>
    <w:p w:rsidR="00081E32" w:rsidRPr="00F87A17" w:rsidRDefault="00081E32" w:rsidP="006020FA">
      <w:pPr>
        <w:spacing w:after="0" w:line="240" w:lineRule="atLeast"/>
        <w:rPr>
          <w:rFonts w:ascii="Times" w:hAnsi="Times" w:cs="Times"/>
          <w:sz w:val="24"/>
          <w:szCs w:val="24"/>
        </w:rPr>
      </w:pPr>
    </w:p>
    <w:p w:rsidR="00081E32" w:rsidRPr="00F87A17" w:rsidRDefault="00081E32" w:rsidP="006020FA">
      <w:pPr>
        <w:spacing w:after="0" w:line="240" w:lineRule="atLeast"/>
        <w:rPr>
          <w:rFonts w:ascii="Times" w:hAnsi="Times" w:cs="Times"/>
          <w:sz w:val="24"/>
          <w:szCs w:val="24"/>
        </w:rPr>
      </w:pPr>
    </w:p>
    <w:p w:rsidR="00081E32" w:rsidRPr="00F87A17" w:rsidRDefault="00081E32" w:rsidP="006020FA">
      <w:pPr>
        <w:spacing w:after="0" w:line="240" w:lineRule="atLeast"/>
        <w:rPr>
          <w:rFonts w:ascii="Times" w:hAnsi="Times" w:cs="Times"/>
          <w:sz w:val="24"/>
          <w:szCs w:val="24"/>
        </w:rPr>
      </w:pPr>
    </w:p>
    <w:p w:rsidR="00081E32" w:rsidRPr="00F87A17" w:rsidRDefault="00081E32" w:rsidP="006020FA">
      <w:pPr>
        <w:spacing w:after="0" w:line="240" w:lineRule="atLeast"/>
        <w:rPr>
          <w:rFonts w:ascii="Times" w:hAnsi="Times" w:cs="Times"/>
          <w:sz w:val="24"/>
          <w:szCs w:val="24"/>
        </w:rPr>
      </w:pPr>
    </w:p>
    <w:p w:rsidR="00081E32" w:rsidRPr="00F87A17" w:rsidRDefault="00081E32" w:rsidP="006020FA">
      <w:pPr>
        <w:spacing w:after="0" w:line="240" w:lineRule="atLeast"/>
        <w:rPr>
          <w:rFonts w:ascii="Times" w:hAnsi="Times" w:cs="Times"/>
          <w:sz w:val="24"/>
          <w:szCs w:val="24"/>
        </w:rPr>
      </w:pPr>
    </w:p>
    <w:p w:rsidR="00081E32" w:rsidRPr="00F87A17" w:rsidRDefault="00081E32" w:rsidP="006020FA">
      <w:pPr>
        <w:spacing w:after="0" w:line="240" w:lineRule="atLeast"/>
        <w:rPr>
          <w:rFonts w:ascii="Times" w:hAnsi="Times" w:cs="Times"/>
          <w:sz w:val="24"/>
          <w:szCs w:val="24"/>
        </w:rPr>
      </w:pPr>
    </w:p>
    <w:p w:rsidR="00081E32" w:rsidRPr="00F87A17" w:rsidRDefault="00081E32" w:rsidP="006020FA">
      <w:pPr>
        <w:spacing w:after="0" w:line="240" w:lineRule="atLeast"/>
        <w:rPr>
          <w:rFonts w:ascii="Times" w:hAnsi="Times" w:cs="Times"/>
          <w:sz w:val="24"/>
          <w:szCs w:val="24"/>
        </w:rPr>
      </w:pPr>
    </w:p>
    <w:p w:rsidR="00081E32" w:rsidRPr="00F87A17" w:rsidRDefault="00081E32" w:rsidP="006020FA">
      <w:pPr>
        <w:spacing w:after="0" w:line="240" w:lineRule="atLeast"/>
        <w:rPr>
          <w:rFonts w:ascii="Times" w:hAnsi="Times" w:cs="Times"/>
          <w:sz w:val="24"/>
          <w:szCs w:val="24"/>
        </w:rPr>
      </w:pPr>
    </w:p>
    <w:p w:rsidR="00081E32" w:rsidRDefault="00081E32" w:rsidP="006020FA">
      <w:pPr>
        <w:spacing w:after="0" w:line="240" w:lineRule="atLeast"/>
        <w:rPr>
          <w:rFonts w:ascii="Times" w:hAnsi="Times" w:cs="Times"/>
          <w:sz w:val="24"/>
          <w:szCs w:val="24"/>
        </w:rPr>
      </w:pPr>
    </w:p>
    <w:p w:rsidR="00F87A17" w:rsidRDefault="00F87A17" w:rsidP="006020FA">
      <w:pPr>
        <w:spacing w:after="0" w:line="240" w:lineRule="atLeast"/>
        <w:rPr>
          <w:rFonts w:ascii="Times" w:hAnsi="Times" w:cs="Times"/>
          <w:sz w:val="24"/>
          <w:szCs w:val="24"/>
        </w:rPr>
      </w:pPr>
    </w:p>
    <w:p w:rsidR="00F87A17" w:rsidRDefault="00F87A17" w:rsidP="006020FA">
      <w:pPr>
        <w:spacing w:after="0" w:line="240" w:lineRule="atLeast"/>
        <w:rPr>
          <w:rFonts w:ascii="Times" w:hAnsi="Times" w:cs="Times"/>
          <w:sz w:val="24"/>
          <w:szCs w:val="24"/>
        </w:rPr>
      </w:pPr>
    </w:p>
    <w:p w:rsidR="00F87A17" w:rsidRDefault="00F87A17" w:rsidP="006020FA">
      <w:pPr>
        <w:spacing w:after="0" w:line="240" w:lineRule="atLeast"/>
        <w:rPr>
          <w:rFonts w:ascii="Times" w:hAnsi="Times" w:cs="Times"/>
          <w:sz w:val="24"/>
          <w:szCs w:val="24"/>
        </w:rPr>
      </w:pPr>
    </w:p>
    <w:p w:rsidR="00F87A17" w:rsidRDefault="00F87A17" w:rsidP="006020FA">
      <w:pPr>
        <w:spacing w:after="0" w:line="240" w:lineRule="atLeast"/>
        <w:rPr>
          <w:rFonts w:ascii="Times" w:hAnsi="Times" w:cs="Times"/>
          <w:sz w:val="24"/>
          <w:szCs w:val="24"/>
        </w:rPr>
      </w:pPr>
    </w:p>
    <w:p w:rsidR="00F87A17" w:rsidRDefault="00F87A17" w:rsidP="006020FA">
      <w:pPr>
        <w:spacing w:after="0" w:line="240" w:lineRule="atLeast"/>
        <w:rPr>
          <w:rFonts w:ascii="Times" w:hAnsi="Times" w:cs="Times"/>
          <w:sz w:val="24"/>
          <w:szCs w:val="24"/>
        </w:rPr>
      </w:pPr>
    </w:p>
    <w:p w:rsidR="00F87A17" w:rsidRDefault="00F87A17" w:rsidP="006020FA">
      <w:pPr>
        <w:spacing w:after="0" w:line="240" w:lineRule="atLeast"/>
        <w:rPr>
          <w:rFonts w:ascii="Times" w:hAnsi="Times" w:cs="Times"/>
          <w:sz w:val="24"/>
          <w:szCs w:val="24"/>
        </w:rPr>
      </w:pPr>
    </w:p>
    <w:p w:rsidR="00F87A17" w:rsidRDefault="00F87A17" w:rsidP="006020FA">
      <w:pPr>
        <w:spacing w:after="0" w:line="240" w:lineRule="atLeast"/>
        <w:rPr>
          <w:rFonts w:ascii="Times" w:hAnsi="Times" w:cs="Times"/>
          <w:sz w:val="24"/>
          <w:szCs w:val="24"/>
        </w:rPr>
      </w:pPr>
    </w:p>
    <w:p w:rsidR="00F87A17" w:rsidRDefault="00F87A17" w:rsidP="006020FA">
      <w:pPr>
        <w:spacing w:after="0" w:line="240" w:lineRule="atLeast"/>
        <w:rPr>
          <w:rFonts w:ascii="Times" w:hAnsi="Times" w:cs="Times"/>
          <w:sz w:val="24"/>
          <w:szCs w:val="24"/>
        </w:rPr>
      </w:pPr>
    </w:p>
    <w:p w:rsidR="00F87A17" w:rsidRDefault="00F87A17" w:rsidP="006020FA">
      <w:pPr>
        <w:spacing w:after="0" w:line="240" w:lineRule="atLeast"/>
        <w:rPr>
          <w:rFonts w:ascii="Times" w:hAnsi="Times" w:cs="Times"/>
          <w:sz w:val="24"/>
          <w:szCs w:val="24"/>
        </w:rPr>
      </w:pPr>
    </w:p>
    <w:p w:rsidR="00F87A17" w:rsidRDefault="00F87A17" w:rsidP="006020FA">
      <w:pPr>
        <w:spacing w:after="0" w:line="240" w:lineRule="atLeast"/>
        <w:rPr>
          <w:rFonts w:ascii="Times" w:hAnsi="Times" w:cs="Times"/>
          <w:sz w:val="24"/>
          <w:szCs w:val="24"/>
        </w:rPr>
      </w:pPr>
    </w:p>
    <w:p w:rsidR="00F87A17" w:rsidRDefault="00F87A17" w:rsidP="006020FA">
      <w:pPr>
        <w:spacing w:after="0" w:line="240" w:lineRule="atLeast"/>
        <w:rPr>
          <w:rFonts w:ascii="Times" w:hAnsi="Times" w:cs="Times"/>
          <w:sz w:val="24"/>
          <w:szCs w:val="24"/>
        </w:rPr>
      </w:pPr>
    </w:p>
    <w:p w:rsidR="00F87A17" w:rsidRPr="00F87A17" w:rsidRDefault="00F87A17" w:rsidP="006020FA">
      <w:pPr>
        <w:spacing w:after="0" w:line="240" w:lineRule="atLeast"/>
        <w:rPr>
          <w:rFonts w:ascii="Times" w:hAnsi="Times" w:cs="Times"/>
          <w:sz w:val="24"/>
          <w:szCs w:val="24"/>
        </w:rPr>
      </w:pPr>
    </w:p>
    <w:p w:rsidR="00081E32" w:rsidRPr="00F87A17" w:rsidRDefault="00081E32" w:rsidP="006020FA">
      <w:pPr>
        <w:spacing w:after="0" w:line="240" w:lineRule="atLeast"/>
        <w:rPr>
          <w:rFonts w:ascii="Times" w:hAnsi="Times" w:cs="Times"/>
          <w:sz w:val="24"/>
          <w:szCs w:val="24"/>
        </w:rPr>
      </w:pPr>
    </w:p>
    <w:p w:rsidR="00081E32" w:rsidRPr="00F87A17" w:rsidRDefault="00081E32" w:rsidP="006020FA">
      <w:pPr>
        <w:spacing w:after="0" w:line="240" w:lineRule="atLeast"/>
        <w:rPr>
          <w:rFonts w:ascii="Times" w:hAnsi="Times" w:cs="Times"/>
          <w:sz w:val="24"/>
          <w:szCs w:val="24"/>
        </w:rPr>
      </w:pPr>
    </w:p>
    <w:p w:rsidR="00B10BB0" w:rsidRPr="00F87A17" w:rsidRDefault="00B10BB0" w:rsidP="006020FA">
      <w:pPr>
        <w:spacing w:after="0" w:line="240" w:lineRule="atLeast"/>
        <w:rPr>
          <w:rFonts w:ascii="Times" w:hAnsi="Times" w:cs="Times"/>
          <w:sz w:val="24"/>
          <w:szCs w:val="24"/>
        </w:rPr>
      </w:pPr>
    </w:p>
    <w:p w:rsidR="00B10BB0" w:rsidRPr="00F87A17" w:rsidRDefault="00B10BB0" w:rsidP="006020FA">
      <w:pPr>
        <w:spacing w:after="0" w:line="240" w:lineRule="atLeast"/>
        <w:rPr>
          <w:rFonts w:ascii="Times" w:hAnsi="Times" w:cs="Times"/>
          <w:sz w:val="24"/>
          <w:szCs w:val="24"/>
        </w:rPr>
      </w:pPr>
    </w:p>
    <w:p w:rsidR="001F39A4" w:rsidRPr="00F87A17" w:rsidRDefault="001F39A4" w:rsidP="006020FA">
      <w:pPr>
        <w:spacing w:after="0" w:line="240" w:lineRule="atLeast"/>
        <w:rPr>
          <w:rFonts w:ascii="Times" w:hAnsi="Times" w:cs="Times"/>
          <w:sz w:val="24"/>
          <w:szCs w:val="24"/>
        </w:rPr>
      </w:pPr>
    </w:p>
    <w:p w:rsidR="00C047B1" w:rsidRPr="00F87A17" w:rsidRDefault="00C047B1" w:rsidP="00E87E57">
      <w:pPr>
        <w:spacing w:after="0" w:line="240" w:lineRule="atLeast"/>
        <w:rPr>
          <w:rFonts w:ascii="Times" w:hAnsi="Times" w:cs="Times"/>
          <w:sz w:val="24"/>
          <w:szCs w:val="24"/>
        </w:rPr>
      </w:pPr>
    </w:p>
    <w:p w:rsidR="00F87A17" w:rsidRDefault="00F87A17" w:rsidP="00F87A17">
      <w:pPr>
        <w:spacing w:after="0" w:line="240" w:lineRule="atLeast"/>
        <w:rPr>
          <w:rFonts w:ascii="Times New Roman" w:hAnsi="Times New Roman" w:cs="Times New Roman"/>
          <w:sz w:val="24"/>
          <w:szCs w:val="24"/>
        </w:rPr>
      </w:pPr>
      <w:r>
        <w:rPr>
          <w:rFonts w:ascii="Times New Roman" w:hAnsi="Times New Roman" w:cs="Times New Roman"/>
          <w:sz w:val="24"/>
          <w:szCs w:val="24"/>
        </w:rPr>
        <w:t>Управляющий делами администрации                                                          А.В. Сухарева</w:t>
      </w:r>
    </w:p>
    <w:p w:rsidR="00F87A17" w:rsidRDefault="00F87A17" w:rsidP="00F87A17">
      <w:pPr>
        <w:spacing w:after="0" w:line="240" w:lineRule="atLeast"/>
        <w:rPr>
          <w:rFonts w:ascii="Times New Roman" w:hAnsi="Times New Roman" w:cs="Times New Roman"/>
          <w:sz w:val="24"/>
          <w:szCs w:val="24"/>
        </w:rPr>
      </w:pPr>
      <w:r>
        <w:rPr>
          <w:rFonts w:ascii="Times New Roman" w:hAnsi="Times New Roman" w:cs="Times New Roman"/>
          <w:sz w:val="24"/>
          <w:szCs w:val="24"/>
        </w:rPr>
        <w:t>"____"_______________2025 г.</w:t>
      </w:r>
    </w:p>
    <w:p w:rsidR="00F87A17" w:rsidRDefault="00F87A17" w:rsidP="00F87A17">
      <w:pPr>
        <w:spacing w:after="0" w:line="240" w:lineRule="atLeast"/>
        <w:rPr>
          <w:rFonts w:ascii="Times New Roman" w:hAnsi="Times New Roman" w:cs="Times New Roman"/>
          <w:sz w:val="24"/>
          <w:szCs w:val="24"/>
        </w:rPr>
      </w:pPr>
    </w:p>
    <w:p w:rsidR="00F87A17" w:rsidRDefault="00F87A17" w:rsidP="00F87A17">
      <w:pPr>
        <w:spacing w:after="0" w:line="240" w:lineRule="atLeast"/>
        <w:rPr>
          <w:rFonts w:ascii="Times New Roman" w:hAnsi="Times New Roman" w:cs="Times New Roman"/>
          <w:sz w:val="24"/>
          <w:szCs w:val="24"/>
        </w:rPr>
      </w:pPr>
    </w:p>
    <w:p w:rsidR="00F87A17" w:rsidRPr="003B5DAD" w:rsidRDefault="00F87A17" w:rsidP="00F87A17">
      <w:pPr>
        <w:spacing w:after="0" w:line="240" w:lineRule="atLeast"/>
        <w:rPr>
          <w:rFonts w:ascii="Times New Roman" w:hAnsi="Times New Roman" w:cs="Times New Roman"/>
          <w:sz w:val="24"/>
          <w:szCs w:val="24"/>
        </w:rPr>
      </w:pPr>
      <w:r>
        <w:rPr>
          <w:rFonts w:ascii="Times New Roman" w:hAnsi="Times New Roman" w:cs="Times New Roman"/>
          <w:sz w:val="24"/>
          <w:szCs w:val="24"/>
        </w:rPr>
        <w:t>И.о. н</w:t>
      </w:r>
      <w:r w:rsidRPr="003B5DAD">
        <w:rPr>
          <w:rFonts w:ascii="Times New Roman" w:hAnsi="Times New Roman" w:cs="Times New Roman"/>
          <w:sz w:val="24"/>
          <w:szCs w:val="24"/>
        </w:rPr>
        <w:t>ачальник</w:t>
      </w:r>
      <w:r>
        <w:rPr>
          <w:rFonts w:ascii="Times New Roman" w:hAnsi="Times New Roman" w:cs="Times New Roman"/>
          <w:sz w:val="24"/>
          <w:szCs w:val="24"/>
        </w:rPr>
        <w:t>а</w:t>
      </w:r>
      <w:r w:rsidRPr="003B5DAD">
        <w:rPr>
          <w:rFonts w:ascii="Times New Roman" w:hAnsi="Times New Roman" w:cs="Times New Roman"/>
          <w:sz w:val="24"/>
          <w:szCs w:val="24"/>
        </w:rPr>
        <w:t xml:space="preserve"> управления правовой,</w:t>
      </w:r>
    </w:p>
    <w:p w:rsidR="00F87A17" w:rsidRPr="003B5DAD" w:rsidRDefault="00F87A17" w:rsidP="00F87A17">
      <w:pPr>
        <w:pStyle w:val="ConsNonformat"/>
        <w:widowControl/>
        <w:spacing w:line="240" w:lineRule="atLeast"/>
        <w:rPr>
          <w:rFonts w:ascii="Times New Roman" w:hAnsi="Times New Roman" w:cs="Times New Roman"/>
          <w:sz w:val="24"/>
          <w:szCs w:val="24"/>
        </w:rPr>
      </w:pPr>
      <w:r w:rsidRPr="003B5DAD">
        <w:rPr>
          <w:rFonts w:ascii="Times New Roman" w:hAnsi="Times New Roman" w:cs="Times New Roman"/>
          <w:sz w:val="24"/>
          <w:szCs w:val="24"/>
        </w:rPr>
        <w:t>кадровой и организационной работы</w:t>
      </w:r>
      <w:r>
        <w:rPr>
          <w:rFonts w:ascii="Times New Roman" w:hAnsi="Times New Roman" w:cs="Times New Roman"/>
          <w:sz w:val="24"/>
          <w:szCs w:val="24"/>
        </w:rPr>
        <w:t xml:space="preserve">                                                              О.А. Долбня</w:t>
      </w:r>
    </w:p>
    <w:p w:rsidR="00F87A17" w:rsidRDefault="00F87A17" w:rsidP="00F87A17">
      <w:pPr>
        <w:pStyle w:val="ConsNonformat"/>
        <w:widowControl/>
        <w:tabs>
          <w:tab w:val="left" w:pos="7513"/>
          <w:tab w:val="left" w:pos="7938"/>
        </w:tabs>
        <w:spacing w:line="240" w:lineRule="atLeast"/>
        <w:rPr>
          <w:rFonts w:ascii="Times New Roman" w:hAnsi="Times New Roman" w:cs="Times New Roman"/>
          <w:sz w:val="24"/>
          <w:szCs w:val="24"/>
        </w:rPr>
      </w:pPr>
      <w:r>
        <w:rPr>
          <w:rFonts w:ascii="Times New Roman" w:hAnsi="Times New Roman" w:cs="Times New Roman"/>
          <w:sz w:val="24"/>
          <w:szCs w:val="24"/>
        </w:rPr>
        <w:t>"____"_______________2025 г.</w:t>
      </w:r>
    </w:p>
    <w:p w:rsidR="00F87A17" w:rsidRDefault="00F87A17" w:rsidP="00F87A17">
      <w:pPr>
        <w:pStyle w:val="ConsNonformat"/>
        <w:widowControl/>
        <w:tabs>
          <w:tab w:val="left" w:pos="7513"/>
          <w:tab w:val="left" w:pos="7938"/>
        </w:tabs>
        <w:spacing w:line="240" w:lineRule="atLeast"/>
        <w:rPr>
          <w:rFonts w:ascii="Times New Roman" w:hAnsi="Times New Roman" w:cs="Times New Roman"/>
          <w:sz w:val="24"/>
          <w:szCs w:val="24"/>
        </w:rPr>
      </w:pPr>
    </w:p>
    <w:p w:rsidR="00F87A17" w:rsidRDefault="00F87A17" w:rsidP="00F87A17">
      <w:pPr>
        <w:pStyle w:val="ConsNonformat"/>
        <w:widowControl/>
        <w:tabs>
          <w:tab w:val="left" w:pos="7513"/>
          <w:tab w:val="left" w:pos="7938"/>
        </w:tabs>
        <w:spacing w:line="240" w:lineRule="atLeast"/>
        <w:rPr>
          <w:rFonts w:ascii="Times New Roman" w:hAnsi="Times New Roman" w:cs="Times New Roman"/>
          <w:sz w:val="24"/>
          <w:szCs w:val="24"/>
        </w:rPr>
      </w:pPr>
    </w:p>
    <w:p w:rsidR="00F87A17" w:rsidRDefault="00F87A17" w:rsidP="00F87A17">
      <w:pPr>
        <w:pStyle w:val="ConsNonformat"/>
        <w:widowControl/>
        <w:spacing w:line="240" w:lineRule="atLeast"/>
        <w:rPr>
          <w:rFonts w:ascii="Times New Roman" w:hAnsi="Times New Roman" w:cs="Times New Roman"/>
          <w:sz w:val="24"/>
          <w:szCs w:val="24"/>
        </w:rPr>
      </w:pPr>
      <w:r>
        <w:rPr>
          <w:rFonts w:ascii="Times New Roman" w:hAnsi="Times New Roman" w:cs="Times New Roman"/>
          <w:sz w:val="24"/>
          <w:szCs w:val="24"/>
        </w:rPr>
        <w:t>Начальник управления экономической</w:t>
      </w:r>
    </w:p>
    <w:p w:rsidR="00F87A17" w:rsidRDefault="00F87A17" w:rsidP="00F87A17">
      <w:pPr>
        <w:pStyle w:val="ConsNonformat"/>
        <w:widowControl/>
        <w:spacing w:line="240" w:lineRule="atLeast"/>
        <w:rPr>
          <w:rFonts w:ascii="Times New Roman" w:hAnsi="Times New Roman" w:cs="Times New Roman"/>
          <w:sz w:val="24"/>
          <w:szCs w:val="24"/>
        </w:rPr>
      </w:pPr>
      <w:r>
        <w:rPr>
          <w:rFonts w:ascii="Times New Roman" w:hAnsi="Times New Roman" w:cs="Times New Roman"/>
          <w:sz w:val="24"/>
          <w:szCs w:val="24"/>
        </w:rPr>
        <w:t xml:space="preserve"> и инвестиционной политики                                                                          Л.В. Степанова</w:t>
      </w:r>
    </w:p>
    <w:p w:rsidR="00F87A17" w:rsidRDefault="00F87A17" w:rsidP="00F87A17">
      <w:pPr>
        <w:pStyle w:val="ConsNonformat"/>
        <w:widowControl/>
        <w:tabs>
          <w:tab w:val="left" w:pos="7371"/>
        </w:tabs>
        <w:spacing w:line="240" w:lineRule="atLeast"/>
        <w:rPr>
          <w:rFonts w:ascii="Times New Roman" w:hAnsi="Times New Roman" w:cs="Times New Roman"/>
          <w:sz w:val="24"/>
          <w:szCs w:val="24"/>
        </w:rPr>
      </w:pPr>
      <w:r>
        <w:rPr>
          <w:rFonts w:ascii="Times New Roman" w:hAnsi="Times New Roman" w:cs="Times New Roman"/>
          <w:sz w:val="24"/>
          <w:szCs w:val="24"/>
        </w:rPr>
        <w:t>"____"_______________2025 г.</w:t>
      </w:r>
    </w:p>
    <w:p w:rsidR="00F87A17" w:rsidRDefault="00F87A17" w:rsidP="00F87A17">
      <w:pPr>
        <w:tabs>
          <w:tab w:val="left" w:pos="7371"/>
        </w:tabs>
        <w:spacing w:after="0" w:line="240" w:lineRule="atLeast"/>
        <w:rPr>
          <w:rFonts w:ascii="Times New Roman" w:hAnsi="Times New Roman" w:cs="Times New Roman"/>
          <w:sz w:val="24"/>
          <w:szCs w:val="28"/>
        </w:rPr>
      </w:pPr>
    </w:p>
    <w:p w:rsidR="00F87A17" w:rsidRDefault="00F87A17" w:rsidP="00F87A17">
      <w:pPr>
        <w:spacing w:after="0" w:line="240" w:lineRule="atLeast"/>
        <w:rPr>
          <w:rFonts w:ascii="Times New Roman" w:hAnsi="Times New Roman" w:cs="Times New Roman"/>
          <w:sz w:val="24"/>
          <w:szCs w:val="28"/>
        </w:rPr>
      </w:pPr>
    </w:p>
    <w:p w:rsidR="00F87A17" w:rsidRDefault="00F87A17" w:rsidP="00F87A17">
      <w:pPr>
        <w:spacing w:after="0" w:line="240" w:lineRule="atLeast"/>
        <w:rPr>
          <w:rFonts w:ascii="Times New Roman" w:hAnsi="Times New Roman" w:cs="Times New Roman"/>
          <w:sz w:val="24"/>
          <w:szCs w:val="28"/>
        </w:rPr>
      </w:pPr>
    </w:p>
    <w:p w:rsidR="00F87A17" w:rsidRDefault="00F87A17" w:rsidP="00F87A17">
      <w:pPr>
        <w:spacing w:after="0" w:line="240" w:lineRule="atLeast"/>
        <w:rPr>
          <w:rFonts w:ascii="Times New Roman" w:hAnsi="Times New Roman" w:cs="Times New Roman"/>
          <w:sz w:val="24"/>
          <w:szCs w:val="28"/>
        </w:rPr>
      </w:pPr>
    </w:p>
    <w:p w:rsidR="00F87A17" w:rsidRDefault="00F87A17" w:rsidP="00F87A17">
      <w:pPr>
        <w:spacing w:after="0" w:line="240" w:lineRule="atLeast"/>
        <w:rPr>
          <w:rFonts w:ascii="Times New Roman" w:hAnsi="Times New Roman" w:cs="Times New Roman"/>
          <w:sz w:val="24"/>
          <w:szCs w:val="28"/>
        </w:rPr>
      </w:pPr>
    </w:p>
    <w:p w:rsidR="00F87A17" w:rsidRDefault="00F87A17" w:rsidP="00F87A17">
      <w:pPr>
        <w:spacing w:after="0" w:line="240" w:lineRule="atLeast"/>
        <w:rPr>
          <w:rFonts w:ascii="Times New Roman" w:hAnsi="Times New Roman" w:cs="Times New Roman"/>
          <w:sz w:val="24"/>
          <w:szCs w:val="28"/>
        </w:rPr>
      </w:pPr>
    </w:p>
    <w:p w:rsidR="00F87A17" w:rsidRDefault="00F87A17" w:rsidP="00F87A17">
      <w:pPr>
        <w:spacing w:after="0" w:line="240" w:lineRule="atLeast"/>
        <w:rPr>
          <w:rFonts w:ascii="Times New Roman" w:hAnsi="Times New Roman" w:cs="Times New Roman"/>
          <w:sz w:val="24"/>
          <w:szCs w:val="28"/>
        </w:rPr>
      </w:pPr>
    </w:p>
    <w:p w:rsidR="00F87A17" w:rsidRDefault="00F87A17" w:rsidP="00F87A17">
      <w:pPr>
        <w:spacing w:after="0" w:line="240" w:lineRule="atLeast"/>
        <w:rPr>
          <w:rFonts w:ascii="Times New Roman" w:hAnsi="Times New Roman" w:cs="Times New Roman"/>
          <w:sz w:val="24"/>
          <w:szCs w:val="28"/>
        </w:rPr>
      </w:pPr>
      <w:bookmarkStart w:id="0" w:name="_GoBack"/>
      <w:bookmarkEnd w:id="0"/>
    </w:p>
    <w:p w:rsidR="00F87A17" w:rsidRDefault="00F87A17" w:rsidP="00F87A17">
      <w:pPr>
        <w:spacing w:after="0" w:line="240" w:lineRule="atLeast"/>
        <w:rPr>
          <w:rFonts w:ascii="Times New Roman" w:hAnsi="Times New Roman" w:cs="Times New Roman"/>
          <w:sz w:val="20"/>
          <w:szCs w:val="20"/>
        </w:rPr>
      </w:pPr>
      <w:r>
        <w:rPr>
          <w:rFonts w:ascii="Times New Roman" w:hAnsi="Times New Roman" w:cs="Times New Roman"/>
          <w:sz w:val="20"/>
          <w:szCs w:val="20"/>
        </w:rPr>
        <w:t>Потапова Светлана Николаевна</w:t>
      </w:r>
    </w:p>
    <w:p w:rsidR="00E87E57" w:rsidRDefault="00F87A17" w:rsidP="00F87A17">
      <w:pPr>
        <w:spacing w:after="0" w:line="240" w:lineRule="atLeast"/>
        <w:rPr>
          <w:rFonts w:ascii="Times New Roman" w:hAnsi="Times New Roman" w:cs="Times New Roman"/>
          <w:sz w:val="20"/>
          <w:szCs w:val="20"/>
        </w:rPr>
      </w:pPr>
      <w:r>
        <w:rPr>
          <w:rFonts w:ascii="Times New Roman" w:hAnsi="Times New Roman" w:cs="Times New Roman"/>
          <w:sz w:val="20"/>
          <w:szCs w:val="20"/>
        </w:rPr>
        <w:t>(39554) 3-12-08</w:t>
      </w:r>
    </w:p>
    <w:p w:rsidR="009C1E8A" w:rsidRDefault="009C1E8A" w:rsidP="00F87A17">
      <w:pPr>
        <w:spacing w:after="0" w:line="240" w:lineRule="atLeast"/>
        <w:rPr>
          <w:rFonts w:ascii="Times" w:hAnsi="Times" w:cs="Times"/>
          <w:sz w:val="20"/>
          <w:szCs w:val="20"/>
        </w:rPr>
        <w:sectPr w:rsidR="009C1E8A" w:rsidSect="007A580C">
          <w:pgSz w:w="11906" w:h="16838"/>
          <w:pgMar w:top="1134" w:right="567" w:bottom="1134" w:left="1701" w:header="709" w:footer="709" w:gutter="0"/>
          <w:cols w:space="708"/>
          <w:docGrid w:linePitch="360"/>
        </w:sectPr>
      </w:pPr>
    </w:p>
    <w:tbl>
      <w:tblPr>
        <w:tblW w:w="10031" w:type="dxa"/>
        <w:tblLook w:val="04A0"/>
      </w:tblPr>
      <w:tblGrid>
        <w:gridCol w:w="5637"/>
        <w:gridCol w:w="4394"/>
      </w:tblGrid>
      <w:tr w:rsidR="00057963" w:rsidRPr="00057963" w:rsidTr="00752A67">
        <w:tc>
          <w:tcPr>
            <w:tcW w:w="5637" w:type="dxa"/>
          </w:tcPr>
          <w:p w:rsidR="00057963" w:rsidRPr="00057963" w:rsidRDefault="00057963" w:rsidP="00057963">
            <w:pPr>
              <w:spacing w:after="0" w:line="240" w:lineRule="auto"/>
              <w:jc w:val="right"/>
              <w:rPr>
                <w:rFonts w:ascii="Times" w:hAnsi="Times" w:cs="Times"/>
                <w:szCs w:val="28"/>
              </w:rPr>
            </w:pPr>
          </w:p>
        </w:tc>
        <w:tc>
          <w:tcPr>
            <w:tcW w:w="4394" w:type="dxa"/>
          </w:tcPr>
          <w:p w:rsidR="00057963" w:rsidRPr="00057963" w:rsidRDefault="00057963" w:rsidP="00057963">
            <w:pPr>
              <w:spacing w:after="0" w:line="240" w:lineRule="auto"/>
              <w:rPr>
                <w:rFonts w:ascii="Times" w:hAnsi="Times" w:cs="Times"/>
                <w:sz w:val="24"/>
                <w:szCs w:val="24"/>
              </w:rPr>
            </w:pPr>
            <w:r w:rsidRPr="00057963">
              <w:rPr>
                <w:rFonts w:ascii="Times" w:hAnsi="Times" w:cs="Times"/>
                <w:sz w:val="24"/>
                <w:szCs w:val="24"/>
              </w:rPr>
              <w:t>Приложение</w:t>
            </w:r>
          </w:p>
          <w:p w:rsidR="00057963" w:rsidRPr="00057963" w:rsidRDefault="00057963" w:rsidP="00057963">
            <w:pPr>
              <w:spacing w:after="0" w:line="240" w:lineRule="auto"/>
              <w:rPr>
                <w:rFonts w:ascii="Times" w:hAnsi="Times" w:cs="Times"/>
                <w:sz w:val="24"/>
                <w:szCs w:val="24"/>
              </w:rPr>
            </w:pPr>
          </w:p>
          <w:p w:rsidR="00057963" w:rsidRPr="00057963" w:rsidRDefault="00057963" w:rsidP="00057963">
            <w:pPr>
              <w:spacing w:after="0" w:line="240" w:lineRule="auto"/>
              <w:rPr>
                <w:rFonts w:ascii="Times" w:hAnsi="Times" w:cs="Times"/>
                <w:sz w:val="24"/>
                <w:szCs w:val="24"/>
              </w:rPr>
            </w:pPr>
            <w:r w:rsidRPr="00057963">
              <w:rPr>
                <w:rFonts w:ascii="Times" w:hAnsi="Times" w:cs="Times"/>
                <w:sz w:val="24"/>
                <w:szCs w:val="24"/>
              </w:rPr>
              <w:t>УТВЕРЖДЕН</w:t>
            </w:r>
          </w:p>
          <w:p w:rsidR="00057963" w:rsidRPr="00057963" w:rsidRDefault="00057963" w:rsidP="00057963">
            <w:pPr>
              <w:spacing w:after="0" w:line="240" w:lineRule="auto"/>
              <w:rPr>
                <w:rFonts w:ascii="Times" w:hAnsi="Times" w:cs="Times"/>
                <w:sz w:val="24"/>
                <w:szCs w:val="24"/>
              </w:rPr>
            </w:pPr>
            <w:r w:rsidRPr="00057963">
              <w:rPr>
                <w:rFonts w:ascii="Times" w:hAnsi="Times" w:cs="Times"/>
                <w:sz w:val="24"/>
                <w:szCs w:val="24"/>
              </w:rPr>
              <w:t>постановлением администрации Зиминского городского округа Иркутской области</w:t>
            </w:r>
          </w:p>
          <w:p w:rsidR="00057963" w:rsidRPr="00057963" w:rsidRDefault="00057963" w:rsidP="00057963">
            <w:pPr>
              <w:spacing w:after="0" w:line="240" w:lineRule="auto"/>
              <w:rPr>
                <w:rFonts w:ascii="Times" w:hAnsi="Times" w:cs="Times"/>
                <w:sz w:val="24"/>
                <w:szCs w:val="24"/>
              </w:rPr>
            </w:pPr>
            <w:r w:rsidRPr="00057963">
              <w:rPr>
                <w:rFonts w:ascii="Times" w:hAnsi="Times" w:cs="Times"/>
                <w:sz w:val="24"/>
                <w:szCs w:val="24"/>
              </w:rPr>
              <w:t xml:space="preserve"> от "____"_________2025 г. № ______</w:t>
            </w:r>
          </w:p>
        </w:tc>
      </w:tr>
    </w:tbl>
    <w:p w:rsidR="00057963" w:rsidRPr="002173D8" w:rsidRDefault="00057963" w:rsidP="002173D8">
      <w:pPr>
        <w:spacing w:after="0" w:line="240" w:lineRule="auto"/>
        <w:jc w:val="both"/>
        <w:rPr>
          <w:rFonts w:ascii="Times" w:hAnsi="Times" w:cs="Times"/>
          <w:sz w:val="28"/>
          <w:szCs w:val="28"/>
        </w:rPr>
      </w:pPr>
    </w:p>
    <w:p w:rsidR="002173D8" w:rsidRPr="002173D8" w:rsidRDefault="002173D8" w:rsidP="002173D8">
      <w:pPr>
        <w:spacing w:after="0" w:line="240" w:lineRule="auto"/>
        <w:jc w:val="center"/>
        <w:rPr>
          <w:rFonts w:ascii="Times" w:hAnsi="Times"/>
          <w:sz w:val="28"/>
          <w:szCs w:val="28"/>
        </w:rPr>
      </w:pPr>
    </w:p>
    <w:p w:rsidR="002173D8" w:rsidRPr="002173D8" w:rsidRDefault="002173D8" w:rsidP="002173D8">
      <w:pPr>
        <w:spacing w:after="0" w:line="240" w:lineRule="auto"/>
        <w:jc w:val="center"/>
        <w:rPr>
          <w:rFonts w:ascii="Times" w:hAnsi="Times"/>
          <w:b/>
          <w:sz w:val="28"/>
          <w:szCs w:val="28"/>
        </w:rPr>
      </w:pPr>
      <w:r w:rsidRPr="002173D8">
        <w:rPr>
          <w:rFonts w:ascii="Times" w:hAnsi="Times"/>
          <w:b/>
          <w:sz w:val="28"/>
          <w:szCs w:val="28"/>
        </w:rPr>
        <w:t>АДМИНИСТРАТИВНЫЙ РЕГЛАМЕНТ</w:t>
      </w:r>
    </w:p>
    <w:p w:rsidR="002173D8" w:rsidRPr="002173D8" w:rsidRDefault="002173D8" w:rsidP="002173D8">
      <w:pPr>
        <w:spacing w:after="0" w:line="240" w:lineRule="auto"/>
        <w:jc w:val="center"/>
        <w:rPr>
          <w:rFonts w:ascii="Times" w:hAnsi="Times"/>
          <w:b/>
          <w:sz w:val="28"/>
          <w:szCs w:val="28"/>
        </w:rPr>
      </w:pPr>
      <w:r w:rsidRPr="002173D8">
        <w:rPr>
          <w:rFonts w:ascii="Times" w:hAnsi="Times"/>
          <w:b/>
          <w:sz w:val="28"/>
          <w:szCs w:val="28"/>
        </w:rPr>
        <w:t>ПРЕДОСТАВЛЕНИЯ МУНИЦИПАЛЬНОЙ УСЛУГИ</w:t>
      </w:r>
    </w:p>
    <w:p w:rsidR="002173D8" w:rsidRPr="002173D8" w:rsidRDefault="002173D8" w:rsidP="002173D8">
      <w:pPr>
        <w:spacing w:after="0" w:line="240" w:lineRule="auto"/>
        <w:jc w:val="center"/>
        <w:rPr>
          <w:rFonts w:ascii="Times" w:hAnsi="Times"/>
          <w:b/>
          <w:sz w:val="28"/>
          <w:szCs w:val="28"/>
        </w:rPr>
      </w:pPr>
      <w:r w:rsidRPr="002173D8">
        <w:rPr>
          <w:rFonts w:ascii="Times" w:hAnsi="Times"/>
          <w:b/>
          <w:sz w:val="28"/>
          <w:szCs w:val="28"/>
        </w:rPr>
        <w:t xml:space="preserve"> "ЗАКЛЮЧЕНИЕ КОНТРАКТА НА УСТАНОВКУ И ЭКСПЛУАТАЦИЮ НЕСТАЦИОНАРНОГО ТОРГОВОГО ОБЪЕКТА БЕЗ ОФОРМЛЕНИЯ ЗЕМЕЛЬНО-ПРАВОВЫХ ОТНОШЕНИЙ"</w:t>
      </w:r>
    </w:p>
    <w:p w:rsidR="002173D8" w:rsidRPr="002173D8" w:rsidRDefault="002173D8" w:rsidP="002173D8">
      <w:pPr>
        <w:widowControl w:val="0"/>
        <w:autoSpaceDE w:val="0"/>
        <w:autoSpaceDN w:val="0"/>
        <w:adjustRightInd w:val="0"/>
        <w:spacing w:after="0" w:line="240" w:lineRule="auto"/>
        <w:jc w:val="both"/>
        <w:outlineLvl w:val="1"/>
        <w:rPr>
          <w:rFonts w:ascii="Times" w:hAnsi="Times"/>
          <w:b/>
          <w:sz w:val="28"/>
          <w:szCs w:val="28"/>
        </w:rPr>
      </w:pPr>
    </w:p>
    <w:p w:rsidR="002173D8" w:rsidRPr="002173D8" w:rsidRDefault="002173D8" w:rsidP="002173D8">
      <w:pPr>
        <w:widowControl w:val="0"/>
        <w:autoSpaceDE w:val="0"/>
        <w:autoSpaceDN w:val="0"/>
        <w:adjustRightInd w:val="0"/>
        <w:spacing w:after="0" w:line="240" w:lineRule="auto"/>
        <w:jc w:val="center"/>
        <w:outlineLvl w:val="1"/>
        <w:rPr>
          <w:rFonts w:ascii="Times" w:hAnsi="Times"/>
          <w:sz w:val="28"/>
          <w:szCs w:val="28"/>
        </w:rPr>
      </w:pPr>
      <w:r w:rsidRPr="002173D8">
        <w:rPr>
          <w:rFonts w:ascii="Times" w:hAnsi="Times"/>
          <w:b/>
          <w:sz w:val="28"/>
          <w:szCs w:val="28"/>
        </w:rPr>
        <w:t>Раздел I. ОБЩИЕ ПОЛОЖЕНИЯ</w:t>
      </w:r>
    </w:p>
    <w:p w:rsidR="002173D8" w:rsidRPr="002173D8" w:rsidRDefault="002173D8" w:rsidP="002173D8">
      <w:pPr>
        <w:widowControl w:val="0"/>
        <w:autoSpaceDE w:val="0"/>
        <w:autoSpaceDN w:val="0"/>
        <w:adjustRightInd w:val="0"/>
        <w:spacing w:after="0" w:line="240" w:lineRule="auto"/>
        <w:jc w:val="both"/>
        <w:rPr>
          <w:rFonts w:ascii="Times" w:hAnsi="Times"/>
          <w:sz w:val="28"/>
          <w:szCs w:val="28"/>
        </w:rPr>
      </w:pPr>
    </w:p>
    <w:p w:rsidR="002173D8" w:rsidRPr="002173D8" w:rsidRDefault="002173D8" w:rsidP="002173D8">
      <w:pPr>
        <w:widowControl w:val="0"/>
        <w:autoSpaceDE w:val="0"/>
        <w:autoSpaceDN w:val="0"/>
        <w:adjustRightInd w:val="0"/>
        <w:spacing w:after="0" w:line="240" w:lineRule="auto"/>
        <w:jc w:val="center"/>
        <w:outlineLvl w:val="2"/>
        <w:rPr>
          <w:rFonts w:ascii="Times" w:hAnsi="Times"/>
          <w:b/>
          <w:sz w:val="24"/>
          <w:szCs w:val="24"/>
        </w:rPr>
      </w:pPr>
      <w:bookmarkStart w:id="1" w:name="Par43"/>
      <w:bookmarkEnd w:id="1"/>
      <w:r w:rsidRPr="002173D8">
        <w:rPr>
          <w:rFonts w:ascii="Times" w:hAnsi="Times"/>
          <w:b/>
          <w:sz w:val="24"/>
          <w:szCs w:val="24"/>
        </w:rPr>
        <w:t>Глава 1. ПРЕДМЕТ РЕГУЛИРОВАНИЯ АДМИНИСТРАТИВНОГО РЕГЛАМЕНТА</w:t>
      </w:r>
    </w:p>
    <w:p w:rsidR="002173D8" w:rsidRPr="002173D8" w:rsidRDefault="002173D8" w:rsidP="002173D8">
      <w:pPr>
        <w:widowControl w:val="0"/>
        <w:autoSpaceDE w:val="0"/>
        <w:autoSpaceDN w:val="0"/>
        <w:adjustRightInd w:val="0"/>
        <w:spacing w:after="0" w:line="240" w:lineRule="auto"/>
        <w:jc w:val="both"/>
        <w:rPr>
          <w:rFonts w:ascii="Times" w:hAnsi="Times"/>
          <w:b/>
          <w:sz w:val="24"/>
          <w:szCs w:val="24"/>
        </w:rPr>
      </w:pPr>
    </w:p>
    <w:p w:rsidR="002173D8" w:rsidRPr="002173D8" w:rsidRDefault="002173D8" w:rsidP="002173D8">
      <w:pPr>
        <w:widowControl w:val="0"/>
        <w:autoSpaceDE w:val="0"/>
        <w:autoSpaceDN w:val="0"/>
        <w:adjustRightInd w:val="0"/>
        <w:spacing w:after="0" w:line="240" w:lineRule="auto"/>
        <w:ind w:firstLine="709"/>
        <w:jc w:val="both"/>
        <w:rPr>
          <w:rFonts w:ascii="Times" w:hAnsi="Times"/>
          <w:sz w:val="24"/>
          <w:szCs w:val="24"/>
        </w:rPr>
      </w:pPr>
      <w:r w:rsidRPr="002173D8">
        <w:rPr>
          <w:rFonts w:ascii="Times" w:hAnsi="Times"/>
          <w:sz w:val="24"/>
          <w:szCs w:val="24"/>
        </w:rPr>
        <w:t>1. Административный регламент предоставления муниципальной услуги "Заключение контракта на установку и эксплуатацию нестационарного торгового объекта без оформления земельно-правовых отношений" (далее – административный регламент) разработан в целях определения процедуры принятия решения о заключении (отказе заключения) контракта на установку и эксплуатацию нестационарного торгового объекта без заключения земельно-правовых отношений на территории Зиминского городского округа Иркутской области.</w:t>
      </w:r>
    </w:p>
    <w:p w:rsidR="002173D8" w:rsidRPr="002173D8" w:rsidRDefault="002173D8" w:rsidP="002173D8">
      <w:pPr>
        <w:widowControl w:val="0"/>
        <w:autoSpaceDE w:val="0"/>
        <w:autoSpaceDN w:val="0"/>
        <w:adjustRightInd w:val="0"/>
        <w:spacing w:after="0" w:line="240" w:lineRule="auto"/>
        <w:ind w:firstLine="709"/>
        <w:jc w:val="both"/>
        <w:rPr>
          <w:rFonts w:ascii="Times" w:hAnsi="Times"/>
          <w:sz w:val="24"/>
          <w:szCs w:val="24"/>
        </w:rPr>
      </w:pPr>
      <w:r w:rsidRPr="002173D8">
        <w:rPr>
          <w:rFonts w:ascii="Times" w:hAnsi="Times"/>
          <w:sz w:val="24"/>
          <w:szCs w:val="24"/>
        </w:rPr>
        <w:t>2. 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администрации Зиминского городского округа Иркутской области (далее –</w:t>
      </w:r>
      <w:r w:rsidR="00047A9C">
        <w:rPr>
          <w:rFonts w:ascii="Times" w:hAnsi="Times"/>
          <w:sz w:val="24"/>
          <w:szCs w:val="24"/>
        </w:rPr>
        <w:t xml:space="preserve"> администрация</w:t>
      </w:r>
      <w:r w:rsidRPr="002173D8">
        <w:rPr>
          <w:rFonts w:ascii="Times" w:hAnsi="Times"/>
          <w:sz w:val="24"/>
          <w:szCs w:val="24"/>
        </w:rPr>
        <w:t xml:space="preserve"> ЗГО) при предоставлении муниципальной услуги.</w:t>
      </w:r>
    </w:p>
    <w:p w:rsidR="002173D8" w:rsidRPr="002173D8" w:rsidRDefault="002173D8" w:rsidP="002173D8">
      <w:pPr>
        <w:widowControl w:val="0"/>
        <w:autoSpaceDE w:val="0"/>
        <w:autoSpaceDN w:val="0"/>
        <w:adjustRightInd w:val="0"/>
        <w:spacing w:after="0" w:line="240" w:lineRule="auto"/>
        <w:ind w:firstLine="709"/>
        <w:jc w:val="both"/>
        <w:rPr>
          <w:rFonts w:ascii="Times" w:hAnsi="Times"/>
          <w:sz w:val="24"/>
          <w:szCs w:val="24"/>
        </w:rPr>
      </w:pPr>
    </w:p>
    <w:p w:rsidR="002173D8" w:rsidRPr="002173D8" w:rsidRDefault="002173D8" w:rsidP="002173D8">
      <w:pPr>
        <w:widowControl w:val="0"/>
        <w:autoSpaceDE w:val="0"/>
        <w:autoSpaceDN w:val="0"/>
        <w:adjustRightInd w:val="0"/>
        <w:spacing w:after="0" w:line="240" w:lineRule="auto"/>
        <w:jc w:val="center"/>
        <w:outlineLvl w:val="2"/>
        <w:rPr>
          <w:rFonts w:ascii="Times" w:hAnsi="Times"/>
          <w:b/>
          <w:sz w:val="24"/>
          <w:szCs w:val="24"/>
        </w:rPr>
      </w:pPr>
      <w:bookmarkStart w:id="2" w:name="Par49"/>
      <w:bookmarkEnd w:id="2"/>
      <w:r w:rsidRPr="002173D8">
        <w:rPr>
          <w:rFonts w:ascii="Times" w:hAnsi="Times"/>
          <w:b/>
          <w:sz w:val="24"/>
          <w:szCs w:val="24"/>
        </w:rPr>
        <w:t>Глава 2. КРУГ ЗАЯВИТЕЛЕЙ</w:t>
      </w:r>
    </w:p>
    <w:p w:rsidR="002173D8" w:rsidRPr="002173D8" w:rsidRDefault="002173D8" w:rsidP="002173D8">
      <w:pPr>
        <w:widowControl w:val="0"/>
        <w:autoSpaceDE w:val="0"/>
        <w:autoSpaceDN w:val="0"/>
        <w:adjustRightInd w:val="0"/>
        <w:spacing w:after="0" w:line="240" w:lineRule="auto"/>
        <w:jc w:val="both"/>
        <w:rPr>
          <w:rFonts w:ascii="Times" w:hAnsi="Times"/>
          <w:b/>
          <w:sz w:val="24"/>
          <w:szCs w:val="24"/>
        </w:rPr>
      </w:pPr>
    </w:p>
    <w:p w:rsidR="002173D8" w:rsidRPr="002173D8" w:rsidRDefault="002173D8" w:rsidP="002173D8">
      <w:pPr>
        <w:autoSpaceDE w:val="0"/>
        <w:autoSpaceDN w:val="0"/>
        <w:adjustRightInd w:val="0"/>
        <w:spacing w:after="0" w:line="240" w:lineRule="auto"/>
        <w:ind w:firstLine="709"/>
        <w:jc w:val="both"/>
        <w:rPr>
          <w:rFonts w:ascii="Times" w:hAnsi="Times"/>
          <w:sz w:val="24"/>
          <w:szCs w:val="24"/>
          <w:lang w:eastAsia="en-US"/>
        </w:rPr>
      </w:pPr>
      <w:r w:rsidRPr="002173D8">
        <w:rPr>
          <w:rFonts w:ascii="Times" w:hAnsi="Times"/>
          <w:sz w:val="24"/>
          <w:szCs w:val="24"/>
        </w:rPr>
        <w:t xml:space="preserve">3. Муниципальная услуга предоставляется юридическим лицам и индивидуальным предпринимателям, осуществляющим торговую деятельность, </w:t>
      </w:r>
      <w:r w:rsidRPr="002173D8">
        <w:rPr>
          <w:rFonts w:ascii="Times" w:hAnsi="Times"/>
          <w:sz w:val="24"/>
          <w:szCs w:val="24"/>
          <w:lang w:eastAsia="en-US"/>
        </w:rPr>
        <w:t xml:space="preserve">которые зарегистрированы в установленном </w:t>
      </w:r>
      <w:hyperlink r:id="rId9" w:history="1">
        <w:r w:rsidRPr="002173D8">
          <w:rPr>
            <w:rFonts w:ascii="Times" w:hAnsi="Times"/>
            <w:sz w:val="24"/>
            <w:szCs w:val="24"/>
          </w:rPr>
          <w:t>законодательством</w:t>
        </w:r>
      </w:hyperlink>
      <w:r w:rsidRPr="002173D8">
        <w:rPr>
          <w:rFonts w:ascii="Times" w:hAnsi="Times"/>
          <w:sz w:val="24"/>
          <w:szCs w:val="24"/>
        </w:rPr>
        <w:t xml:space="preserve"> Рос</w:t>
      </w:r>
      <w:r w:rsidRPr="002173D8">
        <w:rPr>
          <w:rFonts w:ascii="Times" w:hAnsi="Times"/>
          <w:sz w:val="24"/>
          <w:szCs w:val="24"/>
          <w:lang w:eastAsia="en-US"/>
        </w:rPr>
        <w:t xml:space="preserve">сийской Федерации порядке </w:t>
      </w:r>
      <w:r w:rsidRPr="002173D8">
        <w:rPr>
          <w:rFonts w:ascii="Times" w:hAnsi="Times"/>
          <w:sz w:val="24"/>
          <w:szCs w:val="24"/>
        </w:rPr>
        <w:t>(далее – заявители)</w:t>
      </w:r>
      <w:r w:rsidRPr="002173D8">
        <w:rPr>
          <w:rFonts w:ascii="Times" w:hAnsi="Times"/>
          <w:sz w:val="24"/>
          <w:szCs w:val="24"/>
          <w:lang w:eastAsia="en-US"/>
        </w:rPr>
        <w:t>.</w:t>
      </w:r>
    </w:p>
    <w:p w:rsidR="002173D8" w:rsidRPr="002173D8" w:rsidRDefault="002173D8" w:rsidP="002173D8">
      <w:pPr>
        <w:autoSpaceDE w:val="0"/>
        <w:autoSpaceDN w:val="0"/>
        <w:adjustRightInd w:val="0"/>
        <w:spacing w:after="0" w:line="240" w:lineRule="auto"/>
        <w:ind w:firstLine="709"/>
        <w:jc w:val="both"/>
        <w:rPr>
          <w:rFonts w:ascii="Times" w:hAnsi="Times"/>
          <w:sz w:val="24"/>
          <w:szCs w:val="24"/>
        </w:rPr>
      </w:pPr>
      <w:r w:rsidRPr="002173D8">
        <w:rPr>
          <w:rFonts w:ascii="Times" w:hAnsi="Times"/>
          <w:sz w:val="24"/>
          <w:szCs w:val="24"/>
        </w:rPr>
        <w:t>4. От имени заявителя с заявлением о предоставлении муниципальной услуги могут обращаться представители, действующие на основании документа, подтверждающего его полномочия.</w:t>
      </w:r>
    </w:p>
    <w:p w:rsidR="002173D8" w:rsidRPr="002173D8" w:rsidRDefault="002173D8" w:rsidP="002173D8">
      <w:pPr>
        <w:widowControl w:val="0"/>
        <w:autoSpaceDE w:val="0"/>
        <w:autoSpaceDN w:val="0"/>
        <w:adjustRightInd w:val="0"/>
        <w:spacing w:after="0" w:line="240" w:lineRule="auto"/>
        <w:jc w:val="center"/>
        <w:outlineLvl w:val="2"/>
        <w:rPr>
          <w:rFonts w:ascii="Times" w:hAnsi="Times"/>
          <w:b/>
          <w:sz w:val="24"/>
          <w:szCs w:val="24"/>
        </w:rPr>
      </w:pPr>
      <w:bookmarkStart w:id="3" w:name="Par61"/>
      <w:bookmarkEnd w:id="3"/>
      <w:r w:rsidRPr="002173D8">
        <w:rPr>
          <w:rFonts w:ascii="Times" w:hAnsi="Times"/>
          <w:b/>
          <w:sz w:val="24"/>
          <w:szCs w:val="24"/>
        </w:rPr>
        <w:t>Глава 3. ТРЕБОВАНИЯ К ПОРЯДКУ ИНФОРМИРОВАНИЯ</w:t>
      </w:r>
    </w:p>
    <w:p w:rsidR="002173D8" w:rsidRPr="002173D8" w:rsidRDefault="002173D8" w:rsidP="002173D8">
      <w:pPr>
        <w:widowControl w:val="0"/>
        <w:autoSpaceDE w:val="0"/>
        <w:autoSpaceDN w:val="0"/>
        <w:adjustRightInd w:val="0"/>
        <w:spacing w:after="0" w:line="240" w:lineRule="auto"/>
        <w:jc w:val="center"/>
        <w:rPr>
          <w:rFonts w:ascii="Times" w:hAnsi="Times"/>
          <w:b/>
          <w:sz w:val="24"/>
          <w:szCs w:val="24"/>
        </w:rPr>
      </w:pPr>
      <w:r w:rsidRPr="002173D8">
        <w:rPr>
          <w:rFonts w:ascii="Times" w:hAnsi="Times"/>
          <w:b/>
          <w:sz w:val="24"/>
          <w:szCs w:val="24"/>
        </w:rPr>
        <w:t>О ПРЕДОСТАВЛЕНИИ МУНИЦИПАЛЬНОЙ УСЛУГИ</w:t>
      </w:r>
    </w:p>
    <w:p w:rsidR="002173D8" w:rsidRPr="002173D8" w:rsidRDefault="002173D8" w:rsidP="002173D8">
      <w:pPr>
        <w:widowControl w:val="0"/>
        <w:autoSpaceDE w:val="0"/>
        <w:autoSpaceDN w:val="0"/>
        <w:adjustRightInd w:val="0"/>
        <w:spacing w:after="0" w:line="240" w:lineRule="auto"/>
        <w:jc w:val="center"/>
        <w:rPr>
          <w:rFonts w:ascii="Times" w:hAnsi="Times"/>
          <w:sz w:val="24"/>
          <w:szCs w:val="24"/>
        </w:rPr>
      </w:pPr>
    </w:p>
    <w:p w:rsidR="002173D8" w:rsidRPr="002173D8" w:rsidRDefault="002173D8" w:rsidP="002173D8">
      <w:pPr>
        <w:pStyle w:val="ConsPlusNormal"/>
        <w:ind w:firstLine="709"/>
        <w:rPr>
          <w:rFonts w:ascii="Times" w:hAnsi="Times" w:cs="Times New Roman"/>
          <w:sz w:val="24"/>
          <w:szCs w:val="24"/>
        </w:rPr>
      </w:pPr>
      <w:r w:rsidRPr="002173D8">
        <w:rPr>
          <w:rFonts w:ascii="Times" w:hAnsi="Times" w:cs="Times New Roman"/>
          <w:sz w:val="24"/>
          <w:szCs w:val="24"/>
        </w:rPr>
        <w:t>5.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отдел экономики управления экономической и инвестиционной политики администрации ЗГО (далее – уполномоченный орган).</w:t>
      </w:r>
    </w:p>
    <w:p w:rsidR="002173D8" w:rsidRPr="002173D8" w:rsidRDefault="002173D8" w:rsidP="002173D8">
      <w:pPr>
        <w:pStyle w:val="ConsPlusNormal"/>
        <w:ind w:firstLine="709"/>
        <w:rPr>
          <w:rFonts w:ascii="Times" w:hAnsi="Times" w:cs="Times New Roman"/>
          <w:sz w:val="24"/>
          <w:szCs w:val="24"/>
        </w:rPr>
      </w:pPr>
      <w:r w:rsidRPr="002173D8">
        <w:rPr>
          <w:rFonts w:ascii="Times" w:hAnsi="Times" w:cs="Times New Roman"/>
          <w:sz w:val="24"/>
          <w:szCs w:val="24"/>
        </w:rPr>
        <w:t>6. Информация предоставляется:</w:t>
      </w:r>
    </w:p>
    <w:p w:rsidR="002173D8" w:rsidRPr="002173D8" w:rsidRDefault="002173D8" w:rsidP="002173D8">
      <w:pPr>
        <w:pStyle w:val="ConsPlusNormal"/>
        <w:ind w:firstLine="709"/>
        <w:rPr>
          <w:rFonts w:ascii="Times" w:hAnsi="Times" w:cs="Times New Roman"/>
          <w:sz w:val="24"/>
          <w:szCs w:val="24"/>
        </w:rPr>
      </w:pPr>
      <w:r w:rsidRPr="002173D8">
        <w:rPr>
          <w:rFonts w:ascii="Times" w:hAnsi="Times" w:cs="Times New Roman"/>
          <w:sz w:val="24"/>
          <w:szCs w:val="24"/>
        </w:rPr>
        <w:t>а) при личном контакте с заявителями;</w:t>
      </w:r>
    </w:p>
    <w:p w:rsidR="002173D8" w:rsidRPr="002173D8" w:rsidRDefault="002173D8" w:rsidP="002173D8">
      <w:pPr>
        <w:pStyle w:val="ConsPlusNormal"/>
        <w:ind w:firstLine="709"/>
        <w:rPr>
          <w:rFonts w:ascii="Times" w:hAnsi="Times" w:cs="Times New Roman"/>
          <w:sz w:val="24"/>
          <w:szCs w:val="24"/>
        </w:rPr>
      </w:pPr>
      <w:r w:rsidRPr="002173D8">
        <w:rPr>
          <w:rFonts w:ascii="Times" w:hAnsi="Times"/>
          <w:sz w:val="24"/>
          <w:szCs w:val="24"/>
        </w:rPr>
        <w:t>б) </w:t>
      </w:r>
      <w:r w:rsidRPr="002173D8">
        <w:rPr>
          <w:rFonts w:ascii="Times" w:hAnsi="Times" w:cs="Times New Roman"/>
          <w:sz w:val="24"/>
          <w:szCs w:val="24"/>
        </w:rPr>
        <w:t xml:space="preserve">с использованием средств телефонной, факсимильной и электронной связи, в том числе через официальный сайт администрации ЗГО в информационно-телекоммуникационной сети "Интернет" – </w:t>
      </w:r>
      <w:hyperlink r:id="rId10" w:history="1">
        <w:r w:rsidRPr="002173D8">
          <w:rPr>
            <w:rStyle w:val="ad"/>
            <w:rFonts w:ascii="Times" w:hAnsi="Times" w:cs="Times New Roman"/>
            <w:sz w:val="24"/>
            <w:szCs w:val="24"/>
          </w:rPr>
          <w:t>http://www.zimadm.ru</w:t>
        </w:r>
      </w:hyperlink>
      <w:r w:rsidRPr="002173D8">
        <w:rPr>
          <w:rFonts w:ascii="Times" w:hAnsi="Times" w:cs="Times New Roman"/>
          <w:sz w:val="24"/>
          <w:szCs w:val="24"/>
        </w:rPr>
        <w:t xml:space="preserve">, официальный сайт МФЦ - </w:t>
      </w:r>
      <w:hyperlink r:id="rId11" w:history="1">
        <w:r w:rsidRPr="002173D8">
          <w:rPr>
            <w:rStyle w:val="ad"/>
            <w:rFonts w:ascii="Times" w:hAnsi="Times" w:cs="Times New Roman"/>
            <w:iCs/>
            <w:sz w:val="24"/>
            <w:szCs w:val="24"/>
            <w:lang w:val="en-US"/>
          </w:rPr>
          <w:t>http</w:t>
        </w:r>
        <w:r w:rsidRPr="002173D8">
          <w:rPr>
            <w:rStyle w:val="ad"/>
            <w:rFonts w:ascii="Times" w:hAnsi="Times" w:cs="Times New Roman"/>
            <w:iCs/>
            <w:sz w:val="24"/>
            <w:szCs w:val="24"/>
          </w:rPr>
          <w:t>//</w:t>
        </w:r>
        <w:r w:rsidRPr="002173D8">
          <w:rPr>
            <w:rStyle w:val="ad"/>
            <w:rFonts w:ascii="Times" w:hAnsi="Times" w:cs="Times New Roman"/>
            <w:iCs/>
            <w:sz w:val="24"/>
            <w:szCs w:val="24"/>
            <w:lang w:val="en-US"/>
          </w:rPr>
          <w:t>w</w:t>
        </w:r>
        <w:r w:rsidRPr="002173D8">
          <w:rPr>
            <w:rStyle w:val="ad"/>
            <w:rFonts w:ascii="Times" w:hAnsi="Times" w:cs="Times New Roman"/>
            <w:iCs/>
            <w:sz w:val="24"/>
            <w:szCs w:val="24"/>
          </w:rPr>
          <w:t>ww.mfc38.ru</w:t>
        </w:r>
      </w:hyperlink>
      <w:r w:rsidRPr="002173D8">
        <w:rPr>
          <w:rFonts w:ascii="Times" w:hAnsi="Times" w:cs="Times New Roman"/>
          <w:iCs/>
          <w:sz w:val="24"/>
          <w:szCs w:val="24"/>
        </w:rPr>
        <w:t>,</w:t>
      </w:r>
      <w:r w:rsidRPr="002173D8">
        <w:rPr>
          <w:rFonts w:ascii="Times" w:hAnsi="Times" w:cs="Times New Roman"/>
          <w:sz w:val="24"/>
          <w:szCs w:val="24"/>
        </w:rPr>
        <w:t xml:space="preserve"> а также через федеральную государственную информационную систему </w:t>
      </w:r>
      <w:r w:rsidRPr="002173D8">
        <w:rPr>
          <w:rFonts w:ascii="Times" w:hAnsi="Times" w:cs="Times New Roman"/>
          <w:sz w:val="24"/>
          <w:szCs w:val="24"/>
        </w:rPr>
        <w:lastRenderedPageBreak/>
        <w:t xml:space="preserve">"Единый портал государственных и муниципальных услуг" в информационно-телекоммуникационной сети "Интернет" - </w:t>
      </w:r>
      <w:hyperlink r:id="rId12" w:history="1">
        <w:r w:rsidRPr="002173D8">
          <w:rPr>
            <w:rStyle w:val="ad"/>
            <w:rFonts w:ascii="Times" w:hAnsi="Times" w:cs="Times New Roman"/>
            <w:sz w:val="24"/>
            <w:szCs w:val="24"/>
          </w:rPr>
          <w:t>http://</w:t>
        </w:r>
        <w:r w:rsidRPr="002173D8">
          <w:rPr>
            <w:rStyle w:val="ad"/>
            <w:rFonts w:ascii="Times" w:hAnsi="Times" w:cs="Times New Roman"/>
            <w:sz w:val="24"/>
            <w:szCs w:val="24"/>
            <w:lang w:val="en-US"/>
          </w:rPr>
          <w:t>www</w:t>
        </w:r>
        <w:r w:rsidRPr="002173D8">
          <w:rPr>
            <w:rStyle w:val="ad"/>
            <w:rFonts w:ascii="Times" w:hAnsi="Times" w:cs="Times New Roman"/>
            <w:sz w:val="24"/>
            <w:szCs w:val="24"/>
          </w:rPr>
          <w:t>.</w:t>
        </w:r>
        <w:r w:rsidRPr="002173D8">
          <w:rPr>
            <w:rStyle w:val="ad"/>
            <w:rFonts w:ascii="Times" w:hAnsi="Times" w:cs="Times New Roman"/>
            <w:sz w:val="24"/>
            <w:szCs w:val="24"/>
            <w:lang w:val="en-US"/>
          </w:rPr>
          <w:t>g</w:t>
        </w:r>
        <w:r w:rsidRPr="002173D8">
          <w:rPr>
            <w:rStyle w:val="ad"/>
            <w:rFonts w:ascii="Times" w:hAnsi="Times" w:cs="Times New Roman"/>
            <w:sz w:val="24"/>
            <w:szCs w:val="24"/>
          </w:rPr>
          <w:t>osuslugi.ru</w:t>
        </w:r>
      </w:hyperlink>
      <w:r w:rsidRPr="002173D8">
        <w:rPr>
          <w:rFonts w:ascii="Times" w:hAnsi="Times" w:cs="Times New Roman"/>
          <w:sz w:val="24"/>
          <w:szCs w:val="24"/>
        </w:rPr>
        <w:t xml:space="preserve"> (далее – Портал);</w:t>
      </w:r>
    </w:p>
    <w:p w:rsidR="002173D8" w:rsidRPr="002173D8" w:rsidRDefault="002173D8" w:rsidP="002173D8">
      <w:pPr>
        <w:spacing w:after="0" w:line="240" w:lineRule="auto"/>
        <w:ind w:firstLine="709"/>
        <w:jc w:val="both"/>
        <w:rPr>
          <w:rFonts w:ascii="Times" w:hAnsi="Times"/>
          <w:sz w:val="24"/>
          <w:szCs w:val="24"/>
        </w:rPr>
      </w:pPr>
      <w:r w:rsidRPr="002173D8">
        <w:rPr>
          <w:rFonts w:ascii="Times" w:hAnsi="Times"/>
          <w:sz w:val="24"/>
          <w:szCs w:val="24"/>
        </w:rPr>
        <w:t>в) письменно, в случае письменного обращения заявителя;</w:t>
      </w:r>
    </w:p>
    <w:p w:rsidR="002173D8" w:rsidRPr="002173D8" w:rsidRDefault="002173D8" w:rsidP="002173D8">
      <w:pPr>
        <w:pStyle w:val="ConsPlusNormal"/>
        <w:ind w:firstLine="709"/>
        <w:rPr>
          <w:rFonts w:ascii="Times" w:hAnsi="Times" w:cs="Times New Roman"/>
          <w:sz w:val="24"/>
          <w:szCs w:val="24"/>
        </w:rPr>
      </w:pPr>
      <w:r w:rsidRPr="002173D8">
        <w:rPr>
          <w:rFonts w:ascii="Times" w:hAnsi="Times" w:cs="Times New Roman"/>
          <w:sz w:val="24"/>
          <w:szCs w:val="24"/>
        </w:rPr>
        <w:t xml:space="preserve">г) посредством мессенджеров  - </w:t>
      </w:r>
      <w:r w:rsidRPr="002173D8">
        <w:rPr>
          <w:rFonts w:ascii="Times" w:hAnsi="Times" w:cs="Times New Roman"/>
          <w:sz w:val="24"/>
          <w:szCs w:val="24"/>
          <w:lang w:val="en-US"/>
        </w:rPr>
        <w:t>WhatsApp</w:t>
      </w:r>
      <w:r w:rsidRPr="002173D8">
        <w:rPr>
          <w:rFonts w:ascii="Times" w:hAnsi="Times" w:cs="Times New Roman"/>
          <w:sz w:val="24"/>
          <w:szCs w:val="24"/>
        </w:rPr>
        <w:t xml:space="preserve">, </w:t>
      </w:r>
      <w:r w:rsidRPr="002173D8">
        <w:rPr>
          <w:rFonts w:ascii="Times" w:hAnsi="Times" w:cs="Times New Roman"/>
          <w:sz w:val="24"/>
          <w:szCs w:val="24"/>
          <w:lang w:val="en-US"/>
        </w:rPr>
        <w:t>Telegram</w:t>
      </w:r>
      <w:r w:rsidRPr="002173D8">
        <w:rPr>
          <w:rFonts w:ascii="Times" w:hAnsi="Times" w:cs="Times New Roman"/>
          <w:sz w:val="24"/>
          <w:szCs w:val="24"/>
        </w:rPr>
        <w:t>.</w:t>
      </w:r>
    </w:p>
    <w:p w:rsidR="002173D8" w:rsidRPr="002173D8" w:rsidRDefault="002173D8" w:rsidP="002173D8">
      <w:pPr>
        <w:pStyle w:val="ConsPlusNormal"/>
        <w:ind w:firstLine="709"/>
        <w:rPr>
          <w:rFonts w:ascii="Times" w:hAnsi="Times" w:cs="Times New Roman"/>
          <w:sz w:val="24"/>
          <w:szCs w:val="24"/>
        </w:rPr>
      </w:pPr>
      <w:r w:rsidRPr="002173D8">
        <w:rPr>
          <w:rFonts w:ascii="Times" w:hAnsi="Times" w:cs="Times New Roman"/>
          <w:sz w:val="24"/>
          <w:szCs w:val="24"/>
        </w:rPr>
        <w:t>7. Должностное лицо уполномоченного органа, МФЦ,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2173D8" w:rsidRPr="002173D8" w:rsidRDefault="002173D8" w:rsidP="002173D8">
      <w:pPr>
        <w:pStyle w:val="ConsPlusNormal"/>
        <w:ind w:firstLine="709"/>
        <w:rPr>
          <w:rFonts w:ascii="Times" w:hAnsi="Times" w:cs="Times New Roman"/>
          <w:sz w:val="24"/>
          <w:szCs w:val="24"/>
        </w:rPr>
      </w:pPr>
      <w:r w:rsidRPr="002173D8">
        <w:rPr>
          <w:rFonts w:ascii="Times" w:hAnsi="Times" w:cs="Times New Roman"/>
          <w:sz w:val="24"/>
          <w:szCs w:val="24"/>
        </w:rPr>
        <w:t>8. Должностные лица уполномоченного органа, предоставляют информацию по следующим вопросам:</w:t>
      </w:r>
    </w:p>
    <w:p w:rsidR="002173D8" w:rsidRPr="002173D8" w:rsidRDefault="002173D8" w:rsidP="002173D8">
      <w:pPr>
        <w:pStyle w:val="ConsPlusNormal"/>
        <w:ind w:firstLine="709"/>
        <w:rPr>
          <w:rFonts w:ascii="Times" w:hAnsi="Times" w:cs="Times New Roman"/>
          <w:sz w:val="24"/>
          <w:szCs w:val="24"/>
        </w:rPr>
      </w:pPr>
      <w:r w:rsidRPr="002173D8">
        <w:rPr>
          <w:rFonts w:ascii="Times" w:hAnsi="Times" w:cs="Times New Roman"/>
          <w:sz w:val="24"/>
          <w:szCs w:val="24"/>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2173D8" w:rsidRPr="002173D8" w:rsidRDefault="002173D8" w:rsidP="002173D8">
      <w:pPr>
        <w:pStyle w:val="ConsPlusNormal"/>
        <w:ind w:firstLine="709"/>
        <w:rPr>
          <w:rFonts w:ascii="Times" w:hAnsi="Times" w:cs="Times New Roman"/>
          <w:sz w:val="24"/>
          <w:szCs w:val="24"/>
        </w:rPr>
      </w:pPr>
      <w:r w:rsidRPr="002173D8">
        <w:rPr>
          <w:rFonts w:ascii="Times" w:hAnsi="Times" w:cs="Times New Roman"/>
          <w:sz w:val="24"/>
          <w:szCs w:val="24"/>
        </w:rPr>
        <w:t>б) о порядке предоставления муниципальной услуги и ходе предоставления муниципальной услуги;</w:t>
      </w:r>
    </w:p>
    <w:p w:rsidR="002173D8" w:rsidRPr="002173D8" w:rsidRDefault="002173D8" w:rsidP="002173D8">
      <w:pPr>
        <w:pStyle w:val="ConsPlusNormal"/>
        <w:ind w:firstLine="709"/>
        <w:rPr>
          <w:rFonts w:ascii="Times" w:hAnsi="Times" w:cs="Times New Roman"/>
          <w:sz w:val="24"/>
          <w:szCs w:val="24"/>
        </w:rPr>
      </w:pPr>
      <w:r w:rsidRPr="002173D8">
        <w:rPr>
          <w:rFonts w:ascii="Times" w:hAnsi="Times" w:cs="Times New Roman"/>
          <w:sz w:val="24"/>
          <w:szCs w:val="24"/>
        </w:rPr>
        <w:t>в) о перечне документов, необходимых для предоставления муниципальной услуги;</w:t>
      </w:r>
    </w:p>
    <w:p w:rsidR="002173D8" w:rsidRPr="002173D8" w:rsidRDefault="002173D8" w:rsidP="002173D8">
      <w:pPr>
        <w:pStyle w:val="ConsPlusNormal"/>
        <w:ind w:firstLine="709"/>
        <w:rPr>
          <w:rFonts w:ascii="Times" w:hAnsi="Times" w:cs="Times New Roman"/>
          <w:sz w:val="24"/>
          <w:szCs w:val="24"/>
        </w:rPr>
      </w:pPr>
      <w:r w:rsidRPr="002173D8">
        <w:rPr>
          <w:rFonts w:ascii="Times" w:hAnsi="Times" w:cs="Times New Roman"/>
          <w:sz w:val="24"/>
          <w:szCs w:val="24"/>
        </w:rPr>
        <w:t>г) о времени приема документов, необходимых для предоставления муниципальной услуги;</w:t>
      </w:r>
    </w:p>
    <w:p w:rsidR="002173D8" w:rsidRPr="002173D8" w:rsidRDefault="002173D8" w:rsidP="002173D8">
      <w:pPr>
        <w:pStyle w:val="ConsPlusNormal"/>
        <w:ind w:firstLine="709"/>
        <w:rPr>
          <w:rFonts w:ascii="Times" w:hAnsi="Times" w:cs="Times New Roman"/>
          <w:sz w:val="24"/>
          <w:szCs w:val="24"/>
        </w:rPr>
      </w:pPr>
      <w:r w:rsidRPr="002173D8">
        <w:rPr>
          <w:rFonts w:ascii="Times" w:hAnsi="Times" w:cs="Times New Roman"/>
          <w:sz w:val="24"/>
          <w:szCs w:val="24"/>
        </w:rPr>
        <w:t>д) о сроке предоставления муниципальной услуги;</w:t>
      </w:r>
    </w:p>
    <w:p w:rsidR="002173D8" w:rsidRPr="002173D8" w:rsidRDefault="002173D8" w:rsidP="002173D8">
      <w:pPr>
        <w:pStyle w:val="ConsPlusNormal"/>
        <w:ind w:firstLine="709"/>
        <w:rPr>
          <w:rFonts w:ascii="Times" w:hAnsi="Times" w:cs="Times New Roman"/>
          <w:sz w:val="24"/>
          <w:szCs w:val="24"/>
        </w:rPr>
      </w:pPr>
      <w:r w:rsidRPr="002173D8">
        <w:rPr>
          <w:rFonts w:ascii="Times" w:hAnsi="Times" w:cs="Times New Roman"/>
          <w:sz w:val="24"/>
          <w:szCs w:val="24"/>
        </w:rPr>
        <w:t>е) об основаниях отказа в приеме заявления и документов, необходимых для предоставления муниципальной услуги;</w:t>
      </w:r>
    </w:p>
    <w:p w:rsidR="002173D8" w:rsidRPr="002173D8" w:rsidRDefault="002173D8" w:rsidP="002173D8">
      <w:pPr>
        <w:pStyle w:val="ConsPlusNormal"/>
        <w:ind w:firstLine="709"/>
        <w:rPr>
          <w:rFonts w:ascii="Times" w:hAnsi="Times" w:cs="Times New Roman"/>
          <w:sz w:val="24"/>
          <w:szCs w:val="24"/>
        </w:rPr>
      </w:pPr>
      <w:r w:rsidRPr="002173D8">
        <w:rPr>
          <w:rFonts w:ascii="Times" w:hAnsi="Times" w:cs="Times New Roman"/>
          <w:sz w:val="24"/>
          <w:szCs w:val="24"/>
        </w:rPr>
        <w:t>ж) об основаниях отказа в предоставлении муниципальной услуги;</w:t>
      </w:r>
    </w:p>
    <w:p w:rsidR="002173D8" w:rsidRPr="002173D8" w:rsidRDefault="002173D8" w:rsidP="002173D8">
      <w:pPr>
        <w:pStyle w:val="ConsPlusNormal"/>
        <w:ind w:firstLine="709"/>
        <w:rPr>
          <w:rFonts w:ascii="Times" w:hAnsi="Times" w:cs="Times New Roman"/>
          <w:sz w:val="24"/>
          <w:szCs w:val="24"/>
        </w:rPr>
      </w:pPr>
      <w:r w:rsidRPr="002173D8">
        <w:rPr>
          <w:rFonts w:ascii="Times" w:hAnsi="Times" w:cs="Times New Roman"/>
          <w:sz w:val="24"/>
          <w:szCs w:val="24"/>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2173D8" w:rsidRPr="002173D8" w:rsidRDefault="002173D8" w:rsidP="002173D8">
      <w:pPr>
        <w:pStyle w:val="ConsPlusNormal"/>
        <w:ind w:firstLine="709"/>
        <w:rPr>
          <w:rFonts w:ascii="Times" w:hAnsi="Times" w:cs="Times New Roman"/>
          <w:sz w:val="24"/>
          <w:szCs w:val="24"/>
        </w:rPr>
      </w:pPr>
      <w:r w:rsidRPr="002173D8">
        <w:rPr>
          <w:rFonts w:ascii="Times" w:hAnsi="Times" w:cs="Times New Roman"/>
          <w:sz w:val="24"/>
          <w:szCs w:val="24"/>
        </w:rPr>
        <w:t xml:space="preserve">9.  Предоставление информации по телефону осуществляется путем непосредственного общения заявителя с должностным лицом </w:t>
      </w:r>
      <w:r w:rsidRPr="002173D8">
        <w:rPr>
          <w:rFonts w:ascii="Times" w:hAnsi="Times" w:cs="Times New Roman"/>
          <w:sz w:val="24"/>
          <w:szCs w:val="24"/>
          <w:lang w:eastAsia="ko-KR"/>
        </w:rPr>
        <w:t>уполномоченного органа</w:t>
      </w:r>
      <w:r w:rsidRPr="002173D8">
        <w:rPr>
          <w:rFonts w:ascii="Times" w:hAnsi="Times" w:cs="Times New Roman"/>
          <w:sz w:val="24"/>
          <w:szCs w:val="24"/>
        </w:rPr>
        <w:t>.</w:t>
      </w:r>
    </w:p>
    <w:p w:rsidR="002173D8" w:rsidRPr="002173D8" w:rsidRDefault="002173D8" w:rsidP="002173D8">
      <w:pPr>
        <w:pStyle w:val="ConsPlusNormal"/>
        <w:ind w:firstLine="709"/>
        <w:rPr>
          <w:rFonts w:ascii="Times" w:hAnsi="Times" w:cs="Times New Roman"/>
          <w:sz w:val="24"/>
          <w:szCs w:val="24"/>
        </w:rPr>
      </w:pPr>
      <w:r w:rsidRPr="002173D8">
        <w:rPr>
          <w:rFonts w:ascii="Times" w:hAnsi="Times" w:cs="Times New Roman"/>
          <w:sz w:val="24"/>
          <w:szCs w:val="24"/>
        </w:rPr>
        <w:t>10.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2173D8" w:rsidRPr="002173D8" w:rsidRDefault="002173D8" w:rsidP="002173D8">
      <w:pPr>
        <w:pStyle w:val="ConsPlusNormal"/>
        <w:ind w:firstLine="709"/>
        <w:rPr>
          <w:rFonts w:ascii="Times" w:hAnsi="Times" w:cs="Times New Roman"/>
          <w:sz w:val="24"/>
          <w:szCs w:val="24"/>
        </w:rPr>
      </w:pPr>
      <w:r w:rsidRPr="002173D8">
        <w:rPr>
          <w:rFonts w:ascii="Times" w:hAnsi="Times" w:cs="Times New Roman"/>
          <w:sz w:val="24"/>
          <w:szCs w:val="24"/>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номер телефона, по которому можно получить необходимую информацию. Максимальное время телефонного разговора составляет 15 минут.</w:t>
      </w:r>
    </w:p>
    <w:p w:rsidR="002173D8" w:rsidRPr="002173D8" w:rsidRDefault="002173D8" w:rsidP="002173D8">
      <w:pPr>
        <w:pStyle w:val="ConsPlusNormal"/>
        <w:ind w:firstLine="709"/>
        <w:rPr>
          <w:rFonts w:ascii="Times" w:hAnsi="Times" w:cs="Times New Roman"/>
          <w:sz w:val="24"/>
          <w:szCs w:val="24"/>
        </w:rPr>
      </w:pPr>
      <w:r w:rsidRPr="002173D8">
        <w:rPr>
          <w:rFonts w:ascii="Times" w:hAnsi="Times" w:cs="Times New Roman"/>
          <w:sz w:val="24"/>
          <w:szCs w:val="24"/>
        </w:rPr>
        <w:t>11.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дней со дня регистрации обращения.</w:t>
      </w:r>
    </w:p>
    <w:p w:rsidR="002173D8" w:rsidRPr="002173D8" w:rsidRDefault="002173D8" w:rsidP="002173D8">
      <w:pPr>
        <w:pStyle w:val="ConsPlusNormal"/>
        <w:ind w:firstLine="709"/>
        <w:rPr>
          <w:rFonts w:ascii="Times" w:hAnsi="Times" w:cs="Times New Roman"/>
          <w:sz w:val="24"/>
          <w:szCs w:val="24"/>
        </w:rPr>
      </w:pPr>
      <w:r w:rsidRPr="002173D8">
        <w:rPr>
          <w:rFonts w:ascii="Times" w:hAnsi="Times" w:cs="Times New Roman"/>
          <w:sz w:val="24"/>
          <w:szCs w:val="24"/>
        </w:rPr>
        <w:t>Днем регистрации обращения является день его поступления в уполномоченный орган.</w:t>
      </w:r>
    </w:p>
    <w:p w:rsidR="002173D8" w:rsidRPr="002173D8" w:rsidRDefault="002173D8" w:rsidP="002173D8">
      <w:pPr>
        <w:pStyle w:val="ConsPlusNormal"/>
        <w:ind w:firstLine="709"/>
        <w:rPr>
          <w:rFonts w:ascii="Times" w:hAnsi="Times" w:cs="Times New Roman"/>
          <w:sz w:val="24"/>
          <w:szCs w:val="24"/>
        </w:rPr>
      </w:pPr>
      <w:r w:rsidRPr="002173D8">
        <w:rPr>
          <w:rFonts w:ascii="Times" w:hAnsi="Times" w:cs="Times New Roman"/>
          <w:sz w:val="24"/>
          <w:szCs w:val="24"/>
        </w:rPr>
        <w:t>Ответ на обращение, поступившее в уполномоченный орган, в течение срока его рассмотрения направляется по адресу, указанному в обращении.</w:t>
      </w:r>
    </w:p>
    <w:p w:rsidR="002173D8" w:rsidRPr="002173D8" w:rsidRDefault="002173D8" w:rsidP="002173D8">
      <w:pPr>
        <w:pStyle w:val="ConsPlusNormal"/>
        <w:ind w:firstLine="709"/>
        <w:rPr>
          <w:rFonts w:ascii="Times" w:hAnsi="Times" w:cs="Times New Roman"/>
          <w:sz w:val="24"/>
          <w:szCs w:val="24"/>
        </w:rPr>
      </w:pPr>
      <w:r w:rsidRPr="002173D8">
        <w:rPr>
          <w:rFonts w:ascii="Times" w:hAnsi="Times" w:cs="Times New Roman"/>
          <w:sz w:val="24"/>
          <w:szCs w:val="24"/>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2173D8" w:rsidRPr="002173D8" w:rsidRDefault="002173D8" w:rsidP="002173D8">
      <w:pPr>
        <w:pStyle w:val="a7"/>
        <w:shd w:val="clear" w:color="auto" w:fill="FFFFFF"/>
        <w:tabs>
          <w:tab w:val="left" w:pos="851"/>
        </w:tabs>
        <w:spacing w:after="0" w:line="240" w:lineRule="auto"/>
        <w:ind w:left="0" w:firstLine="709"/>
        <w:rPr>
          <w:rFonts w:ascii="Times" w:hAnsi="Times"/>
          <w:color w:val="000000"/>
          <w:sz w:val="24"/>
          <w:szCs w:val="24"/>
        </w:rPr>
      </w:pPr>
      <w:r w:rsidRPr="002173D8">
        <w:rPr>
          <w:rFonts w:ascii="Times" w:hAnsi="Times"/>
          <w:sz w:val="24"/>
          <w:szCs w:val="24"/>
        </w:rPr>
        <w:t>12. </w:t>
      </w:r>
      <w:r w:rsidRPr="002173D8">
        <w:rPr>
          <w:rFonts w:ascii="Times" w:hAnsi="Times"/>
          <w:color w:val="000000"/>
          <w:sz w:val="24"/>
          <w:szCs w:val="24"/>
        </w:rPr>
        <w:t>На стендах, расположенных в помещениях, занимаемых уполномоченным органом, размещается следующая информация:</w:t>
      </w:r>
    </w:p>
    <w:p w:rsidR="002173D8" w:rsidRPr="002173D8" w:rsidRDefault="002173D8" w:rsidP="002173D8">
      <w:pPr>
        <w:pStyle w:val="a7"/>
        <w:shd w:val="clear" w:color="auto" w:fill="FFFFFF"/>
        <w:tabs>
          <w:tab w:val="left" w:pos="851"/>
        </w:tabs>
        <w:spacing w:after="0" w:line="240" w:lineRule="auto"/>
        <w:ind w:left="0" w:firstLine="709"/>
        <w:rPr>
          <w:rFonts w:ascii="Times" w:hAnsi="Times"/>
          <w:color w:val="000000"/>
          <w:sz w:val="24"/>
          <w:szCs w:val="24"/>
        </w:rPr>
      </w:pPr>
      <w:r w:rsidRPr="002173D8">
        <w:rPr>
          <w:rFonts w:ascii="Times" w:hAnsi="Times"/>
          <w:color w:val="000000"/>
          <w:sz w:val="24"/>
          <w:szCs w:val="24"/>
        </w:rPr>
        <w:t>1) список документов для получения муниципальной услуги;</w:t>
      </w:r>
    </w:p>
    <w:p w:rsidR="002173D8" w:rsidRPr="002173D8" w:rsidRDefault="002173D8" w:rsidP="002173D8">
      <w:pPr>
        <w:pStyle w:val="a7"/>
        <w:shd w:val="clear" w:color="auto" w:fill="FFFFFF"/>
        <w:tabs>
          <w:tab w:val="left" w:pos="851"/>
        </w:tabs>
        <w:spacing w:after="0" w:line="240" w:lineRule="auto"/>
        <w:ind w:left="0" w:firstLine="709"/>
        <w:rPr>
          <w:rFonts w:ascii="Times" w:hAnsi="Times"/>
          <w:color w:val="000000"/>
          <w:sz w:val="24"/>
          <w:szCs w:val="24"/>
        </w:rPr>
      </w:pPr>
      <w:r w:rsidRPr="002173D8">
        <w:rPr>
          <w:rFonts w:ascii="Times" w:hAnsi="Times"/>
          <w:color w:val="000000"/>
          <w:sz w:val="24"/>
          <w:szCs w:val="24"/>
        </w:rPr>
        <w:t>2) о сроках предоставления муниципальной услуги;</w:t>
      </w:r>
    </w:p>
    <w:p w:rsidR="002173D8" w:rsidRPr="002173D8" w:rsidRDefault="002173D8" w:rsidP="002173D8">
      <w:pPr>
        <w:pStyle w:val="a7"/>
        <w:shd w:val="clear" w:color="auto" w:fill="FFFFFF"/>
        <w:tabs>
          <w:tab w:val="left" w:pos="851"/>
        </w:tabs>
        <w:spacing w:after="0" w:line="240" w:lineRule="auto"/>
        <w:ind w:left="0" w:firstLine="709"/>
        <w:rPr>
          <w:rFonts w:ascii="Times" w:hAnsi="Times"/>
          <w:color w:val="000000"/>
          <w:sz w:val="24"/>
          <w:szCs w:val="24"/>
        </w:rPr>
      </w:pPr>
      <w:r w:rsidRPr="002173D8">
        <w:rPr>
          <w:rFonts w:ascii="Times" w:hAnsi="Times"/>
          <w:color w:val="000000"/>
          <w:sz w:val="24"/>
          <w:szCs w:val="24"/>
        </w:rPr>
        <w:t>3) извлечения из административного регламента:</w:t>
      </w:r>
    </w:p>
    <w:p w:rsidR="002173D8" w:rsidRPr="002173D8" w:rsidRDefault="002173D8" w:rsidP="002173D8">
      <w:pPr>
        <w:pStyle w:val="a7"/>
        <w:shd w:val="clear" w:color="auto" w:fill="FFFFFF"/>
        <w:tabs>
          <w:tab w:val="left" w:pos="851"/>
          <w:tab w:val="left" w:pos="993"/>
        </w:tabs>
        <w:spacing w:after="0" w:line="240" w:lineRule="auto"/>
        <w:ind w:left="0" w:firstLine="709"/>
        <w:rPr>
          <w:rFonts w:ascii="Times" w:hAnsi="Times"/>
          <w:color w:val="000000"/>
          <w:sz w:val="24"/>
          <w:szCs w:val="24"/>
        </w:rPr>
      </w:pPr>
      <w:r w:rsidRPr="002173D8">
        <w:rPr>
          <w:rFonts w:ascii="Times" w:hAnsi="Times"/>
          <w:color w:val="000000"/>
          <w:sz w:val="24"/>
          <w:szCs w:val="24"/>
        </w:rPr>
        <w:t>а) об основаниях отказа в предоставлении муниципальной услуги;</w:t>
      </w:r>
    </w:p>
    <w:p w:rsidR="002173D8" w:rsidRPr="002173D8" w:rsidRDefault="002173D8" w:rsidP="002173D8">
      <w:pPr>
        <w:pStyle w:val="ConsPlusNormal"/>
        <w:ind w:firstLine="709"/>
        <w:rPr>
          <w:rFonts w:ascii="Times" w:hAnsi="Times" w:cs="Times New Roman"/>
          <w:color w:val="000000"/>
          <w:sz w:val="24"/>
          <w:szCs w:val="24"/>
        </w:rPr>
      </w:pPr>
      <w:r w:rsidRPr="002173D8">
        <w:rPr>
          <w:rFonts w:ascii="Times" w:hAnsi="Times" w:cs="Times New Roman"/>
          <w:color w:val="000000"/>
          <w:sz w:val="24"/>
          <w:szCs w:val="24"/>
        </w:rPr>
        <w:lastRenderedPageBreak/>
        <w:t>4) почтовый адрес уполномоченного органа, номера телефонов для справок, график приема заявителей по вопросам предоставления муниципальной услуги, адрес официального сайта Портала.</w:t>
      </w:r>
    </w:p>
    <w:p w:rsidR="002173D8" w:rsidRPr="002173D8" w:rsidRDefault="002173D8" w:rsidP="002173D8">
      <w:pPr>
        <w:pStyle w:val="ConsPlusNormal"/>
        <w:ind w:firstLine="709"/>
        <w:rPr>
          <w:rFonts w:ascii="Times" w:hAnsi="Times" w:cs="Times New Roman"/>
          <w:color w:val="000000"/>
          <w:sz w:val="24"/>
          <w:szCs w:val="24"/>
        </w:rPr>
      </w:pPr>
      <w:r w:rsidRPr="002173D8">
        <w:rPr>
          <w:rFonts w:ascii="Times" w:hAnsi="Times" w:cs="Times New Roman"/>
          <w:sz w:val="24"/>
          <w:szCs w:val="24"/>
        </w:rPr>
        <w:t>13. </w:t>
      </w:r>
      <w:r w:rsidRPr="002173D8">
        <w:rPr>
          <w:rFonts w:ascii="Times" w:hAnsi="Times" w:cs="Times New Roman"/>
          <w:color w:val="000000"/>
          <w:sz w:val="24"/>
          <w:szCs w:val="24"/>
        </w:rPr>
        <w:t xml:space="preserve">Место нахождения и график работы уполномоченного органа, государственных и муниципальных органов и организаций, обращение в которые необходимо для получения муниципальной услуги, а также МФЦ; справочные телефоны уполномоченного органа, организаций, участвующих в предоставлении муниципальной услуги; адрес официального сайта,  а также электронной почты и (или) формы обратной связи уполномоченного органа в сети "Интернет" размещаются на официальном Интернет-сайте администрации ЗГО </w:t>
      </w:r>
      <w:r w:rsidRPr="002173D8">
        <w:rPr>
          <w:rFonts w:ascii="Times" w:hAnsi="Times" w:cs="Times New Roman"/>
          <w:sz w:val="24"/>
          <w:szCs w:val="24"/>
        </w:rPr>
        <w:t xml:space="preserve">– </w:t>
      </w:r>
      <w:hyperlink r:id="rId13" w:history="1">
        <w:r w:rsidRPr="002173D8">
          <w:rPr>
            <w:rStyle w:val="ad"/>
            <w:rFonts w:ascii="Times" w:hAnsi="Times" w:cs="Times New Roman"/>
            <w:sz w:val="24"/>
            <w:szCs w:val="24"/>
          </w:rPr>
          <w:t>http://www.zimadm.ru</w:t>
        </w:r>
      </w:hyperlink>
      <w:r w:rsidRPr="002173D8">
        <w:rPr>
          <w:rFonts w:ascii="Times" w:hAnsi="Times" w:cs="Times New Roman"/>
          <w:color w:val="000000"/>
          <w:sz w:val="24"/>
          <w:szCs w:val="24"/>
        </w:rPr>
        <w:t>, в федеральной государственной информационной системе "Федеральный реестр государственных услуг (функций)".</w:t>
      </w:r>
    </w:p>
    <w:p w:rsidR="002173D8" w:rsidRPr="002173D8" w:rsidRDefault="002173D8" w:rsidP="002173D8">
      <w:pPr>
        <w:pStyle w:val="ConsPlusNormal"/>
        <w:ind w:firstLine="709"/>
        <w:rPr>
          <w:rFonts w:ascii="Times" w:hAnsi="Times"/>
          <w:color w:val="000000"/>
          <w:sz w:val="22"/>
          <w:szCs w:val="22"/>
        </w:rPr>
      </w:pPr>
    </w:p>
    <w:p w:rsidR="002173D8" w:rsidRPr="002173D8" w:rsidRDefault="002173D8" w:rsidP="002173D8">
      <w:pPr>
        <w:pStyle w:val="ConsPlusNormal"/>
        <w:ind w:firstLine="709"/>
        <w:jc w:val="center"/>
        <w:rPr>
          <w:rFonts w:ascii="Times" w:hAnsi="Times" w:cs="Times New Roman"/>
          <w:b/>
          <w:sz w:val="28"/>
          <w:szCs w:val="28"/>
        </w:rPr>
      </w:pPr>
      <w:r w:rsidRPr="002173D8">
        <w:rPr>
          <w:rFonts w:ascii="Times" w:hAnsi="Times" w:cs="Times New Roman"/>
          <w:b/>
          <w:sz w:val="28"/>
          <w:szCs w:val="28"/>
        </w:rPr>
        <w:t>Раздел II. СТАНДАРТ ПРЕДОСТАВЛЕНИЯ МУНИЦИПАЛЬНОЙ УСЛУГИ</w:t>
      </w:r>
    </w:p>
    <w:p w:rsidR="002173D8" w:rsidRPr="002173D8" w:rsidRDefault="002173D8" w:rsidP="002173D8">
      <w:pPr>
        <w:widowControl w:val="0"/>
        <w:autoSpaceDE w:val="0"/>
        <w:autoSpaceDN w:val="0"/>
        <w:adjustRightInd w:val="0"/>
        <w:spacing w:after="0" w:line="240" w:lineRule="auto"/>
        <w:jc w:val="center"/>
        <w:rPr>
          <w:rFonts w:ascii="Times" w:hAnsi="Times"/>
          <w:b/>
          <w:sz w:val="28"/>
          <w:szCs w:val="28"/>
        </w:rPr>
      </w:pPr>
    </w:p>
    <w:p w:rsidR="002173D8" w:rsidRPr="002173D8" w:rsidRDefault="002173D8" w:rsidP="002173D8">
      <w:pPr>
        <w:widowControl w:val="0"/>
        <w:autoSpaceDE w:val="0"/>
        <w:autoSpaceDN w:val="0"/>
        <w:adjustRightInd w:val="0"/>
        <w:spacing w:after="0" w:line="240" w:lineRule="auto"/>
        <w:jc w:val="center"/>
        <w:outlineLvl w:val="2"/>
        <w:rPr>
          <w:rFonts w:ascii="Times" w:hAnsi="Times"/>
          <w:b/>
          <w:sz w:val="24"/>
          <w:szCs w:val="24"/>
        </w:rPr>
      </w:pPr>
      <w:bookmarkStart w:id="4" w:name="Par146"/>
      <w:bookmarkEnd w:id="4"/>
      <w:r w:rsidRPr="002173D8">
        <w:rPr>
          <w:rFonts w:ascii="Times" w:hAnsi="Times"/>
          <w:b/>
          <w:sz w:val="24"/>
          <w:szCs w:val="24"/>
        </w:rPr>
        <w:t>Глава 4. НАИМЕНОВАНИЕ МУНИЦИПАЛЬНОЙ УСЛУГИ</w:t>
      </w:r>
    </w:p>
    <w:p w:rsidR="002173D8" w:rsidRPr="002173D8" w:rsidRDefault="002173D8" w:rsidP="002173D8">
      <w:pPr>
        <w:widowControl w:val="0"/>
        <w:autoSpaceDE w:val="0"/>
        <w:autoSpaceDN w:val="0"/>
        <w:adjustRightInd w:val="0"/>
        <w:spacing w:after="0" w:line="240" w:lineRule="auto"/>
        <w:ind w:firstLine="709"/>
        <w:jc w:val="both"/>
        <w:rPr>
          <w:rFonts w:ascii="Times" w:hAnsi="Times"/>
          <w:sz w:val="24"/>
          <w:szCs w:val="24"/>
        </w:rPr>
      </w:pPr>
    </w:p>
    <w:p w:rsidR="002173D8" w:rsidRPr="002173D8" w:rsidRDefault="002173D8" w:rsidP="002173D8">
      <w:pPr>
        <w:widowControl w:val="0"/>
        <w:autoSpaceDE w:val="0"/>
        <w:autoSpaceDN w:val="0"/>
        <w:adjustRightInd w:val="0"/>
        <w:spacing w:after="0" w:line="240" w:lineRule="auto"/>
        <w:ind w:firstLine="709"/>
        <w:jc w:val="both"/>
        <w:rPr>
          <w:rFonts w:ascii="Times" w:hAnsi="Times"/>
          <w:sz w:val="24"/>
          <w:szCs w:val="24"/>
        </w:rPr>
      </w:pPr>
      <w:r w:rsidRPr="002173D8">
        <w:rPr>
          <w:rFonts w:ascii="Times" w:hAnsi="Times"/>
          <w:sz w:val="24"/>
          <w:szCs w:val="24"/>
        </w:rPr>
        <w:t xml:space="preserve">14. Под муниципальной услугой в настоящем административном регламенте понимается заключение контракта на установку и эксплуатацию нестационарного торгового объекта без оформления земельно-правовых отношений. </w:t>
      </w:r>
    </w:p>
    <w:p w:rsidR="002173D8" w:rsidRPr="002173D8" w:rsidRDefault="002173D8" w:rsidP="002173D8">
      <w:pPr>
        <w:widowControl w:val="0"/>
        <w:autoSpaceDE w:val="0"/>
        <w:autoSpaceDN w:val="0"/>
        <w:adjustRightInd w:val="0"/>
        <w:spacing w:after="0" w:line="240" w:lineRule="auto"/>
        <w:jc w:val="center"/>
        <w:outlineLvl w:val="2"/>
        <w:rPr>
          <w:rFonts w:ascii="Times" w:hAnsi="Times"/>
          <w:sz w:val="24"/>
          <w:szCs w:val="24"/>
        </w:rPr>
      </w:pPr>
      <w:bookmarkStart w:id="5" w:name="Par151"/>
      <w:bookmarkEnd w:id="5"/>
    </w:p>
    <w:p w:rsidR="002173D8" w:rsidRPr="002173D8" w:rsidRDefault="002173D8" w:rsidP="002173D8">
      <w:pPr>
        <w:widowControl w:val="0"/>
        <w:autoSpaceDE w:val="0"/>
        <w:autoSpaceDN w:val="0"/>
        <w:adjustRightInd w:val="0"/>
        <w:spacing w:after="0" w:line="240" w:lineRule="auto"/>
        <w:jc w:val="center"/>
        <w:outlineLvl w:val="2"/>
        <w:rPr>
          <w:rFonts w:ascii="Times" w:hAnsi="Times"/>
          <w:b/>
          <w:sz w:val="24"/>
          <w:szCs w:val="24"/>
        </w:rPr>
      </w:pPr>
      <w:r w:rsidRPr="002173D8">
        <w:rPr>
          <w:rFonts w:ascii="Times" w:hAnsi="Times"/>
          <w:b/>
          <w:sz w:val="24"/>
          <w:szCs w:val="24"/>
        </w:rPr>
        <w:t>Глава 5. НАИМЕНОВАНИЕ СТРУКТУРНОГО, ВНУТРИСТРУКТУРНОГО ПОДРАЗДЕЛЕНИЯ АДМИНИСТРАЦИИ ЗГО,</w:t>
      </w:r>
    </w:p>
    <w:p w:rsidR="002173D8" w:rsidRPr="002173D8" w:rsidRDefault="002173D8" w:rsidP="002173D8">
      <w:pPr>
        <w:widowControl w:val="0"/>
        <w:autoSpaceDE w:val="0"/>
        <w:autoSpaceDN w:val="0"/>
        <w:adjustRightInd w:val="0"/>
        <w:spacing w:after="0" w:line="240" w:lineRule="auto"/>
        <w:jc w:val="center"/>
        <w:outlineLvl w:val="2"/>
        <w:rPr>
          <w:rFonts w:ascii="Times" w:hAnsi="Times"/>
          <w:sz w:val="24"/>
          <w:szCs w:val="24"/>
        </w:rPr>
      </w:pPr>
      <w:r w:rsidRPr="002173D8">
        <w:rPr>
          <w:rFonts w:ascii="Times" w:hAnsi="Times"/>
          <w:b/>
          <w:sz w:val="24"/>
          <w:szCs w:val="24"/>
        </w:rPr>
        <w:t>ПРЕДОСТАВЛЯЮЩЕГО МУНИЦИПАЛЬНУЮ УСЛУГУ</w:t>
      </w:r>
    </w:p>
    <w:p w:rsidR="002173D8" w:rsidRPr="002173D8" w:rsidRDefault="002173D8" w:rsidP="002173D8">
      <w:pPr>
        <w:widowControl w:val="0"/>
        <w:autoSpaceDE w:val="0"/>
        <w:autoSpaceDN w:val="0"/>
        <w:adjustRightInd w:val="0"/>
        <w:spacing w:after="0" w:line="240" w:lineRule="auto"/>
        <w:ind w:firstLine="709"/>
        <w:jc w:val="both"/>
        <w:rPr>
          <w:rFonts w:ascii="Times" w:hAnsi="Times"/>
          <w:sz w:val="24"/>
          <w:szCs w:val="24"/>
        </w:rPr>
      </w:pPr>
      <w:r w:rsidRPr="002173D8">
        <w:rPr>
          <w:rFonts w:ascii="Times" w:hAnsi="Times"/>
          <w:sz w:val="24"/>
          <w:szCs w:val="24"/>
        </w:rPr>
        <w:t>15. Органом местного самоуправления, предоставляющим муниципальную услугу, является администрация ЗГО в лице отдела экономики управления экономической и инвестиционной политики.</w:t>
      </w:r>
    </w:p>
    <w:p w:rsidR="002173D8" w:rsidRPr="002173D8" w:rsidRDefault="002173D8" w:rsidP="002173D8">
      <w:pPr>
        <w:widowControl w:val="0"/>
        <w:autoSpaceDE w:val="0"/>
        <w:autoSpaceDN w:val="0"/>
        <w:adjustRightInd w:val="0"/>
        <w:spacing w:after="0" w:line="240" w:lineRule="auto"/>
        <w:ind w:firstLine="709"/>
        <w:jc w:val="both"/>
        <w:rPr>
          <w:rFonts w:ascii="Times" w:hAnsi="Times"/>
          <w:sz w:val="24"/>
          <w:szCs w:val="24"/>
        </w:rPr>
      </w:pPr>
      <w:r w:rsidRPr="002173D8">
        <w:rPr>
          <w:rFonts w:ascii="Times" w:hAnsi="Times"/>
          <w:sz w:val="24"/>
          <w:szCs w:val="24"/>
        </w:rPr>
        <w:t xml:space="preserve">16. При предоставлении муниципальной услуги уполномоченный орган,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 </w:t>
      </w:r>
      <w:r w:rsidRPr="002173D8">
        <w:rPr>
          <w:rFonts w:ascii="Times" w:hAnsi="Times"/>
          <w:sz w:val="24"/>
          <w:szCs w:val="24"/>
          <w:lang w:eastAsia="en-US"/>
        </w:rPr>
        <w:t>Думы ЗГО.</w:t>
      </w:r>
    </w:p>
    <w:p w:rsidR="002173D8" w:rsidRPr="002173D8" w:rsidRDefault="002173D8" w:rsidP="002173D8">
      <w:pPr>
        <w:widowControl w:val="0"/>
        <w:autoSpaceDE w:val="0"/>
        <w:autoSpaceDN w:val="0"/>
        <w:adjustRightInd w:val="0"/>
        <w:spacing w:after="0" w:line="240" w:lineRule="auto"/>
        <w:ind w:firstLine="709"/>
        <w:jc w:val="both"/>
        <w:rPr>
          <w:rFonts w:ascii="Times" w:hAnsi="Times"/>
          <w:sz w:val="24"/>
          <w:szCs w:val="24"/>
        </w:rPr>
      </w:pPr>
      <w:r w:rsidRPr="002173D8">
        <w:rPr>
          <w:rFonts w:ascii="Times" w:hAnsi="Times"/>
          <w:sz w:val="24"/>
          <w:szCs w:val="24"/>
        </w:rPr>
        <w:t>17. В предоставлении муниципальной услуги также участвуют:</w:t>
      </w:r>
    </w:p>
    <w:p w:rsidR="002173D8" w:rsidRPr="002173D8" w:rsidRDefault="002173D8" w:rsidP="002173D8">
      <w:pPr>
        <w:widowControl w:val="0"/>
        <w:autoSpaceDE w:val="0"/>
        <w:autoSpaceDN w:val="0"/>
        <w:adjustRightInd w:val="0"/>
        <w:spacing w:after="0" w:line="240" w:lineRule="auto"/>
        <w:ind w:firstLine="709"/>
        <w:jc w:val="both"/>
        <w:rPr>
          <w:rFonts w:ascii="Times" w:hAnsi="Times"/>
          <w:sz w:val="24"/>
          <w:szCs w:val="24"/>
        </w:rPr>
      </w:pPr>
      <w:r w:rsidRPr="002173D8">
        <w:rPr>
          <w:rFonts w:ascii="Times" w:hAnsi="Times"/>
          <w:sz w:val="24"/>
          <w:szCs w:val="24"/>
        </w:rPr>
        <w:t>Федеральная налоговая служба;</w:t>
      </w:r>
    </w:p>
    <w:p w:rsidR="002173D8" w:rsidRPr="002173D8" w:rsidRDefault="002173D8" w:rsidP="002173D8">
      <w:pPr>
        <w:widowControl w:val="0"/>
        <w:autoSpaceDE w:val="0"/>
        <w:autoSpaceDN w:val="0"/>
        <w:adjustRightInd w:val="0"/>
        <w:spacing w:after="0" w:line="240" w:lineRule="auto"/>
        <w:ind w:firstLine="709"/>
        <w:jc w:val="both"/>
        <w:rPr>
          <w:rFonts w:ascii="Times" w:hAnsi="Times"/>
          <w:sz w:val="24"/>
          <w:szCs w:val="24"/>
        </w:rPr>
      </w:pPr>
      <w:r w:rsidRPr="002173D8">
        <w:rPr>
          <w:rFonts w:ascii="Times" w:hAnsi="Times"/>
          <w:sz w:val="24"/>
          <w:szCs w:val="24"/>
        </w:rPr>
        <w:t>структурные подразделения администрации ЗГО.</w:t>
      </w:r>
    </w:p>
    <w:p w:rsidR="002173D8" w:rsidRPr="002173D8" w:rsidRDefault="002173D8" w:rsidP="002173D8">
      <w:pPr>
        <w:widowControl w:val="0"/>
        <w:autoSpaceDE w:val="0"/>
        <w:autoSpaceDN w:val="0"/>
        <w:adjustRightInd w:val="0"/>
        <w:spacing w:after="0" w:line="240" w:lineRule="auto"/>
        <w:jc w:val="both"/>
        <w:rPr>
          <w:rFonts w:ascii="Times" w:hAnsi="Times"/>
          <w:sz w:val="24"/>
          <w:szCs w:val="24"/>
        </w:rPr>
      </w:pPr>
      <w:bookmarkStart w:id="6" w:name="Par159"/>
      <w:bookmarkEnd w:id="6"/>
    </w:p>
    <w:p w:rsidR="002173D8" w:rsidRPr="002173D8" w:rsidRDefault="002173D8" w:rsidP="002173D8">
      <w:pPr>
        <w:widowControl w:val="0"/>
        <w:autoSpaceDE w:val="0"/>
        <w:autoSpaceDN w:val="0"/>
        <w:adjustRightInd w:val="0"/>
        <w:spacing w:after="0" w:line="240" w:lineRule="auto"/>
        <w:jc w:val="center"/>
        <w:rPr>
          <w:rFonts w:ascii="Times" w:hAnsi="Times"/>
          <w:b/>
          <w:sz w:val="24"/>
          <w:szCs w:val="24"/>
        </w:rPr>
      </w:pPr>
      <w:r w:rsidRPr="002173D8">
        <w:rPr>
          <w:rFonts w:ascii="Times" w:hAnsi="Times"/>
          <w:b/>
          <w:sz w:val="24"/>
          <w:szCs w:val="24"/>
        </w:rPr>
        <w:t>Глава 6. РЕЗУЛЬТАТ ПРЕДОСТАВЛЕНИЯ МУНИЦИПАЛЬНОЙ УСЛУГИ</w:t>
      </w:r>
    </w:p>
    <w:p w:rsidR="002173D8" w:rsidRPr="002173D8" w:rsidRDefault="002173D8" w:rsidP="002173D8">
      <w:pPr>
        <w:widowControl w:val="0"/>
        <w:autoSpaceDE w:val="0"/>
        <w:autoSpaceDN w:val="0"/>
        <w:adjustRightInd w:val="0"/>
        <w:spacing w:after="0" w:line="240" w:lineRule="auto"/>
        <w:ind w:firstLine="709"/>
        <w:jc w:val="center"/>
        <w:rPr>
          <w:rFonts w:ascii="Times" w:hAnsi="Times"/>
          <w:sz w:val="24"/>
          <w:szCs w:val="24"/>
        </w:rPr>
      </w:pPr>
    </w:p>
    <w:p w:rsidR="002173D8" w:rsidRPr="002173D8" w:rsidRDefault="002173D8" w:rsidP="002173D8">
      <w:pPr>
        <w:widowControl w:val="0"/>
        <w:autoSpaceDE w:val="0"/>
        <w:autoSpaceDN w:val="0"/>
        <w:adjustRightInd w:val="0"/>
        <w:spacing w:after="0" w:line="240" w:lineRule="auto"/>
        <w:ind w:firstLine="709"/>
        <w:jc w:val="both"/>
        <w:rPr>
          <w:rFonts w:ascii="Times" w:hAnsi="Times"/>
          <w:sz w:val="24"/>
          <w:szCs w:val="24"/>
        </w:rPr>
      </w:pPr>
      <w:r w:rsidRPr="002173D8">
        <w:rPr>
          <w:rFonts w:ascii="Times" w:hAnsi="Times"/>
          <w:sz w:val="24"/>
          <w:szCs w:val="24"/>
        </w:rPr>
        <w:t>18. Конечным результатом предоставления муниципальной услуги является:</w:t>
      </w:r>
    </w:p>
    <w:p w:rsidR="002173D8" w:rsidRPr="002173D8" w:rsidRDefault="002173D8" w:rsidP="002173D8">
      <w:pPr>
        <w:widowControl w:val="0"/>
        <w:autoSpaceDE w:val="0"/>
        <w:autoSpaceDN w:val="0"/>
        <w:adjustRightInd w:val="0"/>
        <w:spacing w:after="0" w:line="240" w:lineRule="auto"/>
        <w:ind w:firstLine="709"/>
        <w:jc w:val="both"/>
        <w:rPr>
          <w:rFonts w:ascii="Times" w:hAnsi="Times"/>
          <w:sz w:val="24"/>
          <w:szCs w:val="24"/>
        </w:rPr>
      </w:pPr>
      <w:bookmarkStart w:id="7" w:name="Par167"/>
      <w:bookmarkEnd w:id="7"/>
      <w:r w:rsidRPr="002173D8">
        <w:rPr>
          <w:rFonts w:ascii="Times" w:hAnsi="Times"/>
          <w:sz w:val="24"/>
          <w:szCs w:val="24"/>
        </w:rPr>
        <w:t>- выдача (направление) заявителю одного экземпляра контракта на установку и эксплуатацию нестационарного торгового объекта;</w:t>
      </w:r>
    </w:p>
    <w:p w:rsidR="002173D8" w:rsidRPr="002173D8" w:rsidRDefault="002173D8" w:rsidP="002173D8">
      <w:pPr>
        <w:widowControl w:val="0"/>
        <w:autoSpaceDE w:val="0"/>
        <w:autoSpaceDN w:val="0"/>
        <w:adjustRightInd w:val="0"/>
        <w:spacing w:after="0" w:line="240" w:lineRule="auto"/>
        <w:ind w:firstLine="709"/>
        <w:jc w:val="both"/>
        <w:rPr>
          <w:rFonts w:ascii="Times" w:hAnsi="Times"/>
          <w:sz w:val="24"/>
          <w:szCs w:val="24"/>
        </w:rPr>
      </w:pPr>
      <w:r w:rsidRPr="002173D8">
        <w:rPr>
          <w:rFonts w:ascii="Times" w:hAnsi="Times"/>
          <w:sz w:val="24"/>
          <w:szCs w:val="24"/>
        </w:rPr>
        <w:t>- уведомление об отказе в заключении контракта на установку и эксплуатацию нестационарного торгового объекта.</w:t>
      </w:r>
    </w:p>
    <w:p w:rsidR="002173D8" w:rsidRPr="002173D8" w:rsidRDefault="002173D8" w:rsidP="002173D8">
      <w:pPr>
        <w:widowControl w:val="0"/>
        <w:autoSpaceDE w:val="0"/>
        <w:autoSpaceDN w:val="0"/>
        <w:adjustRightInd w:val="0"/>
        <w:spacing w:after="0" w:line="240" w:lineRule="auto"/>
        <w:ind w:firstLine="709"/>
        <w:jc w:val="center"/>
        <w:rPr>
          <w:rFonts w:ascii="Times" w:hAnsi="Times"/>
          <w:sz w:val="24"/>
          <w:szCs w:val="24"/>
        </w:rPr>
      </w:pPr>
    </w:p>
    <w:p w:rsidR="002173D8" w:rsidRPr="002173D8" w:rsidRDefault="002173D8" w:rsidP="002173D8">
      <w:pPr>
        <w:widowControl w:val="0"/>
        <w:autoSpaceDE w:val="0"/>
        <w:autoSpaceDN w:val="0"/>
        <w:adjustRightInd w:val="0"/>
        <w:spacing w:after="0" w:line="240" w:lineRule="auto"/>
        <w:jc w:val="center"/>
        <w:outlineLvl w:val="2"/>
        <w:rPr>
          <w:rFonts w:ascii="Times" w:hAnsi="Times"/>
          <w:b/>
          <w:sz w:val="24"/>
          <w:szCs w:val="24"/>
        </w:rPr>
      </w:pPr>
      <w:r w:rsidRPr="002173D8">
        <w:rPr>
          <w:rFonts w:ascii="Times" w:hAnsi="Times"/>
          <w:b/>
          <w:sz w:val="24"/>
          <w:szCs w:val="24"/>
        </w:rPr>
        <w:t xml:space="preserve">Глава 7. СРОК ПРЕДОСТАВЛЕНИЯ МУНИЦИПАЛЬНОЙ УСЛУГИ </w:t>
      </w:r>
    </w:p>
    <w:p w:rsidR="002173D8" w:rsidRPr="002173D8" w:rsidRDefault="002173D8" w:rsidP="002173D8">
      <w:pPr>
        <w:widowControl w:val="0"/>
        <w:autoSpaceDE w:val="0"/>
        <w:autoSpaceDN w:val="0"/>
        <w:adjustRightInd w:val="0"/>
        <w:spacing w:after="0" w:line="240" w:lineRule="auto"/>
        <w:ind w:firstLine="709"/>
        <w:jc w:val="both"/>
        <w:rPr>
          <w:rFonts w:ascii="Times" w:hAnsi="Times"/>
          <w:sz w:val="24"/>
          <w:szCs w:val="24"/>
        </w:rPr>
      </w:pPr>
    </w:p>
    <w:p w:rsidR="002173D8" w:rsidRPr="002173D8" w:rsidRDefault="002173D8" w:rsidP="002173D8">
      <w:pPr>
        <w:widowControl w:val="0"/>
        <w:autoSpaceDE w:val="0"/>
        <w:autoSpaceDN w:val="0"/>
        <w:adjustRightInd w:val="0"/>
        <w:spacing w:after="0" w:line="240" w:lineRule="auto"/>
        <w:ind w:firstLine="709"/>
        <w:jc w:val="both"/>
        <w:rPr>
          <w:rFonts w:ascii="Times" w:hAnsi="Times"/>
          <w:sz w:val="24"/>
          <w:szCs w:val="24"/>
        </w:rPr>
      </w:pPr>
      <w:bookmarkStart w:id="8" w:name="Par174"/>
      <w:bookmarkEnd w:id="8"/>
      <w:r w:rsidRPr="002173D8">
        <w:rPr>
          <w:rFonts w:ascii="Times" w:hAnsi="Times"/>
          <w:sz w:val="24"/>
          <w:szCs w:val="24"/>
        </w:rPr>
        <w:t>19. Уполномоченный орган заключает контракт на установку и эксплуатацию нестационарного торгового либо направляет уведомление об отказе в заключении контракта на установку и эксплуатацию нестационарного торгового объекта в срок, не превышающий 30 календарных дней со дня поступления заявления в уполномоченный орган.</w:t>
      </w:r>
    </w:p>
    <w:p w:rsidR="002173D8" w:rsidRPr="002173D8" w:rsidRDefault="002173D8" w:rsidP="002173D8">
      <w:pPr>
        <w:widowControl w:val="0"/>
        <w:autoSpaceDE w:val="0"/>
        <w:autoSpaceDN w:val="0"/>
        <w:adjustRightInd w:val="0"/>
        <w:spacing w:after="0" w:line="240" w:lineRule="auto"/>
        <w:ind w:firstLine="709"/>
        <w:jc w:val="both"/>
        <w:rPr>
          <w:rFonts w:ascii="Times" w:hAnsi="Times"/>
          <w:sz w:val="24"/>
          <w:szCs w:val="24"/>
        </w:rPr>
      </w:pPr>
      <w:r w:rsidRPr="002173D8">
        <w:rPr>
          <w:rFonts w:ascii="Times" w:hAnsi="Times"/>
          <w:sz w:val="24"/>
          <w:szCs w:val="24"/>
        </w:rPr>
        <w:t xml:space="preserve">Выдача результата предоставления муниципальной услуги осуществляется в срок не </w:t>
      </w:r>
      <w:r w:rsidRPr="002173D8">
        <w:rPr>
          <w:rFonts w:ascii="Times" w:hAnsi="Times"/>
          <w:sz w:val="24"/>
          <w:szCs w:val="24"/>
        </w:rPr>
        <w:lastRenderedPageBreak/>
        <w:t xml:space="preserve">позднее 3 календарных дней со дня принятия решения о предоставлении муниципальной услуги. </w:t>
      </w:r>
    </w:p>
    <w:p w:rsidR="002173D8" w:rsidRPr="002173D8" w:rsidRDefault="002173D8" w:rsidP="002173D8">
      <w:pPr>
        <w:widowControl w:val="0"/>
        <w:autoSpaceDE w:val="0"/>
        <w:autoSpaceDN w:val="0"/>
        <w:adjustRightInd w:val="0"/>
        <w:spacing w:after="0" w:line="240" w:lineRule="auto"/>
        <w:ind w:firstLine="709"/>
        <w:jc w:val="both"/>
        <w:rPr>
          <w:rFonts w:ascii="Times" w:hAnsi="Times"/>
          <w:sz w:val="24"/>
          <w:szCs w:val="24"/>
        </w:rPr>
      </w:pPr>
      <w:r w:rsidRPr="002173D8">
        <w:rPr>
          <w:rFonts w:ascii="Times" w:hAnsi="Times"/>
          <w:sz w:val="24"/>
          <w:szCs w:val="24"/>
        </w:rPr>
        <w:t>21. 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2173D8" w:rsidRPr="002173D8" w:rsidRDefault="002173D8" w:rsidP="002173D8">
      <w:pPr>
        <w:widowControl w:val="0"/>
        <w:autoSpaceDE w:val="0"/>
        <w:autoSpaceDN w:val="0"/>
        <w:adjustRightInd w:val="0"/>
        <w:spacing w:after="0" w:line="240" w:lineRule="auto"/>
        <w:jc w:val="both"/>
        <w:rPr>
          <w:rFonts w:ascii="Times" w:hAnsi="Times"/>
          <w:sz w:val="24"/>
          <w:szCs w:val="24"/>
        </w:rPr>
      </w:pPr>
    </w:p>
    <w:p w:rsidR="002173D8" w:rsidRPr="002173D8" w:rsidRDefault="002173D8" w:rsidP="002173D8">
      <w:pPr>
        <w:widowControl w:val="0"/>
        <w:autoSpaceDE w:val="0"/>
        <w:autoSpaceDN w:val="0"/>
        <w:adjustRightInd w:val="0"/>
        <w:spacing w:after="0" w:line="240" w:lineRule="auto"/>
        <w:ind w:firstLine="709"/>
        <w:jc w:val="center"/>
        <w:rPr>
          <w:rFonts w:ascii="Times" w:hAnsi="Times"/>
          <w:b/>
          <w:sz w:val="24"/>
          <w:szCs w:val="24"/>
          <w:lang w:eastAsia="en-US"/>
        </w:rPr>
      </w:pPr>
      <w:bookmarkStart w:id="9" w:name="Par179"/>
      <w:bookmarkEnd w:id="9"/>
      <w:r w:rsidRPr="002173D8">
        <w:rPr>
          <w:rFonts w:ascii="Times" w:hAnsi="Times"/>
          <w:b/>
          <w:sz w:val="24"/>
          <w:szCs w:val="24"/>
          <w:lang w:eastAsia="en-US"/>
        </w:rPr>
        <w:t>Глава 8. ИСЧЕРПЫВАЮЩИЙ ПЕРЕЧЕНЬ ДОКУМЕНТОВ,</w:t>
      </w:r>
    </w:p>
    <w:p w:rsidR="002173D8" w:rsidRPr="002173D8" w:rsidRDefault="002173D8" w:rsidP="002173D8">
      <w:pPr>
        <w:autoSpaceDE w:val="0"/>
        <w:autoSpaceDN w:val="0"/>
        <w:adjustRightInd w:val="0"/>
        <w:spacing w:after="0" w:line="240" w:lineRule="auto"/>
        <w:jc w:val="center"/>
        <w:rPr>
          <w:rFonts w:ascii="Times" w:hAnsi="Times"/>
          <w:b/>
          <w:sz w:val="24"/>
          <w:szCs w:val="24"/>
          <w:lang w:eastAsia="en-US"/>
        </w:rPr>
      </w:pPr>
      <w:r w:rsidRPr="002173D8">
        <w:rPr>
          <w:rFonts w:ascii="Times" w:hAnsi="Times"/>
          <w:b/>
          <w:sz w:val="24"/>
          <w:szCs w:val="24"/>
          <w:lang w:eastAsia="en-US"/>
        </w:rPr>
        <w:t>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2173D8" w:rsidRPr="002173D8" w:rsidRDefault="002173D8" w:rsidP="002173D8">
      <w:pPr>
        <w:widowControl w:val="0"/>
        <w:autoSpaceDE w:val="0"/>
        <w:autoSpaceDN w:val="0"/>
        <w:adjustRightInd w:val="0"/>
        <w:spacing w:after="0" w:line="240" w:lineRule="auto"/>
        <w:jc w:val="both"/>
        <w:rPr>
          <w:rFonts w:ascii="Times" w:hAnsi="Times"/>
          <w:sz w:val="24"/>
          <w:szCs w:val="24"/>
          <w:highlight w:val="yellow"/>
        </w:rPr>
      </w:pPr>
    </w:p>
    <w:p w:rsidR="002173D8" w:rsidRPr="002173D8" w:rsidRDefault="002173D8" w:rsidP="002173D8">
      <w:pPr>
        <w:widowControl w:val="0"/>
        <w:autoSpaceDE w:val="0"/>
        <w:autoSpaceDN w:val="0"/>
        <w:adjustRightInd w:val="0"/>
        <w:spacing w:after="0" w:line="240" w:lineRule="auto"/>
        <w:ind w:firstLine="709"/>
        <w:jc w:val="both"/>
        <w:rPr>
          <w:rFonts w:ascii="Times" w:hAnsi="Times"/>
          <w:sz w:val="24"/>
          <w:szCs w:val="24"/>
        </w:rPr>
      </w:pPr>
      <w:bookmarkStart w:id="10" w:name="Par202"/>
      <w:bookmarkEnd w:id="10"/>
      <w:r w:rsidRPr="002173D8">
        <w:rPr>
          <w:rFonts w:ascii="Times" w:hAnsi="Times"/>
          <w:sz w:val="24"/>
          <w:szCs w:val="24"/>
        </w:rPr>
        <w:t>22. Для получения муниципальной услуги заявитель направляет или представляет в уполномоченный орган заявление</w:t>
      </w:r>
      <w:r w:rsidRPr="002173D8">
        <w:rPr>
          <w:rFonts w:ascii="Times" w:eastAsia="Calibri" w:hAnsi="Times"/>
          <w:sz w:val="24"/>
          <w:szCs w:val="24"/>
        </w:rPr>
        <w:t xml:space="preserve"> </w:t>
      </w:r>
      <w:r w:rsidRPr="002173D8">
        <w:rPr>
          <w:rFonts w:ascii="Times" w:hAnsi="Times"/>
          <w:sz w:val="24"/>
          <w:szCs w:val="24"/>
        </w:rPr>
        <w:t xml:space="preserve">по форме согласно приложению к настоящему административному регламенту. </w:t>
      </w:r>
    </w:p>
    <w:p w:rsidR="002173D8" w:rsidRPr="002173D8" w:rsidRDefault="002173D8" w:rsidP="002173D8">
      <w:pPr>
        <w:widowControl w:val="0"/>
        <w:autoSpaceDE w:val="0"/>
        <w:autoSpaceDN w:val="0"/>
        <w:adjustRightInd w:val="0"/>
        <w:spacing w:after="0" w:line="240" w:lineRule="auto"/>
        <w:ind w:firstLine="709"/>
        <w:rPr>
          <w:rFonts w:ascii="Times" w:hAnsi="Times"/>
          <w:sz w:val="24"/>
          <w:szCs w:val="24"/>
        </w:rPr>
      </w:pPr>
      <w:r w:rsidRPr="002173D8">
        <w:rPr>
          <w:rFonts w:ascii="Times" w:hAnsi="Times"/>
          <w:sz w:val="24"/>
          <w:szCs w:val="24"/>
        </w:rPr>
        <w:t>В заявлении должны быть указаны:</w:t>
      </w:r>
    </w:p>
    <w:p w:rsidR="002173D8" w:rsidRPr="002173D8" w:rsidRDefault="002173D8" w:rsidP="002173D8">
      <w:pPr>
        <w:widowControl w:val="0"/>
        <w:autoSpaceDE w:val="0"/>
        <w:autoSpaceDN w:val="0"/>
        <w:adjustRightInd w:val="0"/>
        <w:spacing w:after="0" w:line="240" w:lineRule="auto"/>
        <w:ind w:firstLine="709"/>
        <w:jc w:val="both"/>
        <w:rPr>
          <w:rFonts w:ascii="Times" w:hAnsi="Times"/>
          <w:sz w:val="24"/>
          <w:szCs w:val="24"/>
        </w:rPr>
      </w:pPr>
      <w:r w:rsidRPr="002173D8">
        <w:rPr>
          <w:rFonts w:ascii="Times" w:hAnsi="Times"/>
          <w:sz w:val="24"/>
          <w:szCs w:val="24"/>
        </w:rPr>
        <w:t>1) полное и (если имеется) сокращенное наименования (в том числе фирменное наименование), организационно-правовая форма юридического лица, фамилия, имя, отчество индивидуального предпринимателя место его нахождения, место нахождения объекта или объектов недвижимости, расположенных на территории, в пределах которой предполагается установка и эксплуатация нестационарного торгового объекта, государственный регистрационный номер записи о создании юридического лица, индивидуального предпринимателя и данные документа, подтверждающего факт внесения сведений о юридическом лице в Единый государственный реестр юридических лиц, в Единый государственный реестр индивидуальных предпринимателей;</w:t>
      </w:r>
    </w:p>
    <w:p w:rsidR="002173D8" w:rsidRPr="002173D8" w:rsidRDefault="002173D8" w:rsidP="002173D8">
      <w:pPr>
        <w:widowControl w:val="0"/>
        <w:autoSpaceDE w:val="0"/>
        <w:autoSpaceDN w:val="0"/>
        <w:adjustRightInd w:val="0"/>
        <w:spacing w:after="0" w:line="240" w:lineRule="auto"/>
        <w:ind w:firstLine="709"/>
        <w:jc w:val="both"/>
        <w:rPr>
          <w:rFonts w:ascii="Times" w:hAnsi="Times"/>
          <w:sz w:val="24"/>
          <w:szCs w:val="24"/>
        </w:rPr>
      </w:pPr>
      <w:r w:rsidRPr="002173D8">
        <w:rPr>
          <w:rFonts w:ascii="Times" w:hAnsi="Times"/>
          <w:sz w:val="24"/>
          <w:szCs w:val="24"/>
        </w:rPr>
        <w:t>2) идентификационный номер налогоплательщика и данные документа о постановке юридического лица, индивидуального предпринимателя на учет в налоговом органе;</w:t>
      </w:r>
    </w:p>
    <w:p w:rsidR="002173D8" w:rsidRPr="002173D8" w:rsidRDefault="002173D8" w:rsidP="002173D8">
      <w:pPr>
        <w:widowControl w:val="0"/>
        <w:autoSpaceDE w:val="0"/>
        <w:autoSpaceDN w:val="0"/>
        <w:adjustRightInd w:val="0"/>
        <w:spacing w:after="0" w:line="240" w:lineRule="auto"/>
        <w:ind w:firstLine="709"/>
        <w:jc w:val="both"/>
        <w:rPr>
          <w:rFonts w:ascii="Times" w:hAnsi="Times"/>
          <w:sz w:val="24"/>
          <w:szCs w:val="24"/>
        </w:rPr>
      </w:pPr>
      <w:r w:rsidRPr="002173D8">
        <w:rPr>
          <w:rFonts w:ascii="Times" w:hAnsi="Times"/>
          <w:sz w:val="24"/>
          <w:szCs w:val="24"/>
        </w:rPr>
        <w:t>3) тип нестационарного торгового объекта;</w:t>
      </w:r>
    </w:p>
    <w:p w:rsidR="002173D8" w:rsidRPr="002173D8" w:rsidRDefault="002173D8" w:rsidP="002173D8">
      <w:pPr>
        <w:widowControl w:val="0"/>
        <w:autoSpaceDE w:val="0"/>
        <w:autoSpaceDN w:val="0"/>
        <w:adjustRightInd w:val="0"/>
        <w:spacing w:after="0" w:line="240" w:lineRule="auto"/>
        <w:ind w:firstLine="709"/>
        <w:jc w:val="both"/>
        <w:rPr>
          <w:rFonts w:ascii="Times" w:hAnsi="Times"/>
          <w:sz w:val="24"/>
          <w:szCs w:val="24"/>
        </w:rPr>
      </w:pPr>
      <w:r w:rsidRPr="002173D8">
        <w:rPr>
          <w:rFonts w:ascii="Times" w:hAnsi="Times"/>
          <w:sz w:val="24"/>
          <w:szCs w:val="24"/>
        </w:rPr>
        <w:t>4) место нахождения нестационарного торгового объекта;</w:t>
      </w:r>
    </w:p>
    <w:p w:rsidR="002173D8" w:rsidRPr="002173D8" w:rsidRDefault="002173D8" w:rsidP="002173D8">
      <w:pPr>
        <w:widowControl w:val="0"/>
        <w:autoSpaceDE w:val="0"/>
        <w:autoSpaceDN w:val="0"/>
        <w:adjustRightInd w:val="0"/>
        <w:spacing w:after="0" w:line="240" w:lineRule="auto"/>
        <w:ind w:firstLine="709"/>
        <w:jc w:val="both"/>
        <w:rPr>
          <w:rFonts w:ascii="Times" w:hAnsi="Times"/>
          <w:sz w:val="24"/>
          <w:szCs w:val="24"/>
        </w:rPr>
      </w:pPr>
      <w:r w:rsidRPr="002173D8">
        <w:rPr>
          <w:rFonts w:ascii="Times" w:hAnsi="Times"/>
          <w:sz w:val="24"/>
          <w:szCs w:val="24"/>
        </w:rPr>
        <w:t>5) режим работы;</w:t>
      </w:r>
    </w:p>
    <w:p w:rsidR="002173D8" w:rsidRPr="002173D8" w:rsidRDefault="002173D8" w:rsidP="002173D8">
      <w:pPr>
        <w:widowControl w:val="0"/>
        <w:autoSpaceDE w:val="0"/>
        <w:autoSpaceDN w:val="0"/>
        <w:adjustRightInd w:val="0"/>
        <w:spacing w:after="0" w:line="240" w:lineRule="auto"/>
        <w:ind w:firstLine="709"/>
        <w:jc w:val="both"/>
        <w:rPr>
          <w:rFonts w:ascii="Times" w:hAnsi="Times"/>
          <w:sz w:val="24"/>
          <w:szCs w:val="24"/>
        </w:rPr>
      </w:pPr>
      <w:r w:rsidRPr="002173D8">
        <w:rPr>
          <w:rFonts w:ascii="Times" w:hAnsi="Times"/>
          <w:sz w:val="24"/>
          <w:szCs w:val="24"/>
        </w:rPr>
        <w:t>6) специализация;</w:t>
      </w:r>
    </w:p>
    <w:p w:rsidR="002173D8" w:rsidRPr="002173D8" w:rsidRDefault="002173D8" w:rsidP="002173D8">
      <w:pPr>
        <w:widowControl w:val="0"/>
        <w:autoSpaceDE w:val="0"/>
        <w:autoSpaceDN w:val="0"/>
        <w:adjustRightInd w:val="0"/>
        <w:spacing w:after="0" w:line="240" w:lineRule="auto"/>
        <w:ind w:firstLine="709"/>
        <w:jc w:val="both"/>
        <w:rPr>
          <w:rFonts w:ascii="Times" w:hAnsi="Times"/>
          <w:sz w:val="24"/>
          <w:szCs w:val="24"/>
        </w:rPr>
      </w:pPr>
      <w:r w:rsidRPr="002173D8">
        <w:rPr>
          <w:rFonts w:ascii="Times" w:hAnsi="Times"/>
          <w:sz w:val="24"/>
          <w:szCs w:val="24"/>
        </w:rPr>
        <w:t>7) период размещения.</w:t>
      </w:r>
    </w:p>
    <w:p w:rsidR="002173D8" w:rsidRPr="002173D8" w:rsidRDefault="002173D8" w:rsidP="002173D8">
      <w:pPr>
        <w:widowControl w:val="0"/>
        <w:autoSpaceDE w:val="0"/>
        <w:autoSpaceDN w:val="0"/>
        <w:adjustRightInd w:val="0"/>
        <w:spacing w:after="0" w:line="240" w:lineRule="auto"/>
        <w:ind w:firstLine="709"/>
        <w:jc w:val="both"/>
        <w:rPr>
          <w:rFonts w:ascii="Times" w:hAnsi="Times"/>
          <w:sz w:val="24"/>
          <w:szCs w:val="24"/>
        </w:rPr>
      </w:pPr>
      <w:r w:rsidRPr="002173D8">
        <w:rPr>
          <w:rFonts w:ascii="Times" w:hAnsi="Times"/>
          <w:sz w:val="24"/>
          <w:szCs w:val="24"/>
        </w:rPr>
        <w:t>К заявлению прилагается:</w:t>
      </w:r>
    </w:p>
    <w:p w:rsidR="002173D8" w:rsidRPr="002173D8" w:rsidRDefault="002173D8" w:rsidP="002173D8">
      <w:pPr>
        <w:widowControl w:val="0"/>
        <w:autoSpaceDE w:val="0"/>
        <w:autoSpaceDN w:val="0"/>
        <w:adjustRightInd w:val="0"/>
        <w:spacing w:after="0" w:line="240" w:lineRule="auto"/>
        <w:ind w:firstLine="709"/>
        <w:jc w:val="both"/>
        <w:rPr>
          <w:rFonts w:ascii="Times" w:hAnsi="Times"/>
          <w:sz w:val="24"/>
          <w:szCs w:val="24"/>
        </w:rPr>
      </w:pPr>
      <w:r w:rsidRPr="002173D8">
        <w:rPr>
          <w:rFonts w:ascii="Times" w:hAnsi="Times"/>
          <w:sz w:val="24"/>
          <w:szCs w:val="24"/>
        </w:rPr>
        <w:t>- эскиз и/или фото объекта;</w:t>
      </w:r>
    </w:p>
    <w:p w:rsidR="002173D8" w:rsidRPr="002173D8" w:rsidRDefault="002173D8" w:rsidP="002173D8">
      <w:pPr>
        <w:autoSpaceDE w:val="0"/>
        <w:autoSpaceDN w:val="0"/>
        <w:adjustRightInd w:val="0"/>
        <w:spacing w:after="0" w:line="240" w:lineRule="auto"/>
        <w:ind w:firstLine="709"/>
        <w:jc w:val="both"/>
        <w:rPr>
          <w:rFonts w:ascii="Times" w:hAnsi="Times"/>
          <w:sz w:val="24"/>
          <w:szCs w:val="24"/>
        </w:rPr>
      </w:pPr>
      <w:r w:rsidRPr="002173D8">
        <w:rPr>
          <w:rFonts w:ascii="Times" w:hAnsi="Times"/>
          <w:sz w:val="24"/>
          <w:szCs w:val="24"/>
        </w:rPr>
        <w:t>23. При предоставлении муниципальной услуги уполномоченный орган не вправе требовать от заявителей или их представителей документы, не указанные в пункте 22 настоящего административного регламента.</w:t>
      </w:r>
    </w:p>
    <w:p w:rsidR="002173D8" w:rsidRPr="002173D8" w:rsidRDefault="002173D8" w:rsidP="002173D8">
      <w:pPr>
        <w:autoSpaceDE w:val="0"/>
        <w:autoSpaceDN w:val="0"/>
        <w:adjustRightInd w:val="0"/>
        <w:spacing w:after="0" w:line="240" w:lineRule="auto"/>
        <w:ind w:firstLine="709"/>
        <w:jc w:val="both"/>
        <w:rPr>
          <w:rFonts w:ascii="Times" w:hAnsi="Times"/>
          <w:sz w:val="24"/>
          <w:szCs w:val="24"/>
        </w:rPr>
      </w:pPr>
      <w:r w:rsidRPr="002173D8">
        <w:rPr>
          <w:rFonts w:ascii="Times" w:hAnsi="Times"/>
          <w:sz w:val="24"/>
          <w:szCs w:val="24"/>
        </w:rPr>
        <w:t>24. Требования к документам, представляемым заявителем:</w:t>
      </w:r>
    </w:p>
    <w:p w:rsidR="002173D8" w:rsidRPr="002173D8" w:rsidRDefault="002173D8" w:rsidP="002173D8">
      <w:pPr>
        <w:autoSpaceDE w:val="0"/>
        <w:autoSpaceDN w:val="0"/>
        <w:adjustRightInd w:val="0"/>
        <w:spacing w:after="0" w:line="240" w:lineRule="auto"/>
        <w:ind w:firstLine="709"/>
        <w:jc w:val="both"/>
        <w:rPr>
          <w:rFonts w:ascii="Times" w:hAnsi="Times"/>
          <w:sz w:val="24"/>
          <w:szCs w:val="24"/>
        </w:rPr>
      </w:pPr>
      <w:r w:rsidRPr="002173D8">
        <w:rPr>
          <w:rFonts w:ascii="Times" w:hAnsi="Times"/>
          <w:sz w:val="24"/>
          <w:szCs w:val="24"/>
        </w:rPr>
        <w:t>а) тексты документов должны быть написаны разборчиво;</w:t>
      </w:r>
    </w:p>
    <w:p w:rsidR="002173D8" w:rsidRPr="002173D8" w:rsidRDefault="002173D8" w:rsidP="002173D8">
      <w:pPr>
        <w:autoSpaceDE w:val="0"/>
        <w:autoSpaceDN w:val="0"/>
        <w:adjustRightInd w:val="0"/>
        <w:spacing w:after="0" w:line="240" w:lineRule="auto"/>
        <w:ind w:firstLine="709"/>
        <w:jc w:val="both"/>
        <w:rPr>
          <w:rFonts w:ascii="Times" w:hAnsi="Times"/>
          <w:sz w:val="24"/>
          <w:szCs w:val="24"/>
        </w:rPr>
      </w:pPr>
      <w:r w:rsidRPr="002173D8">
        <w:rPr>
          <w:rFonts w:ascii="Times" w:hAnsi="Times"/>
          <w:sz w:val="24"/>
          <w:szCs w:val="24"/>
        </w:rPr>
        <w:t>б) документы не должны иметь подчисток, приписок, зачеркнутых слов и не оговоренных в них исправлений;</w:t>
      </w:r>
    </w:p>
    <w:p w:rsidR="002173D8" w:rsidRPr="002173D8" w:rsidRDefault="002173D8" w:rsidP="002173D8">
      <w:pPr>
        <w:autoSpaceDE w:val="0"/>
        <w:autoSpaceDN w:val="0"/>
        <w:adjustRightInd w:val="0"/>
        <w:spacing w:after="0" w:line="240" w:lineRule="auto"/>
        <w:ind w:firstLine="709"/>
        <w:jc w:val="both"/>
        <w:rPr>
          <w:rFonts w:ascii="Times" w:hAnsi="Times"/>
          <w:sz w:val="24"/>
          <w:szCs w:val="24"/>
        </w:rPr>
      </w:pPr>
      <w:r w:rsidRPr="002173D8">
        <w:rPr>
          <w:rFonts w:ascii="Times" w:hAnsi="Times"/>
          <w:sz w:val="24"/>
          <w:szCs w:val="24"/>
        </w:rPr>
        <w:t>в) документы не должны быть исполнены карандашом;</w:t>
      </w:r>
    </w:p>
    <w:p w:rsidR="002173D8" w:rsidRPr="002173D8" w:rsidRDefault="002173D8" w:rsidP="002173D8">
      <w:pPr>
        <w:autoSpaceDE w:val="0"/>
        <w:autoSpaceDN w:val="0"/>
        <w:adjustRightInd w:val="0"/>
        <w:spacing w:after="0" w:line="240" w:lineRule="auto"/>
        <w:ind w:firstLine="709"/>
        <w:jc w:val="both"/>
        <w:rPr>
          <w:rFonts w:ascii="Times" w:hAnsi="Times"/>
          <w:sz w:val="24"/>
          <w:szCs w:val="24"/>
        </w:rPr>
      </w:pPr>
      <w:r w:rsidRPr="002173D8">
        <w:rPr>
          <w:rFonts w:ascii="Times" w:hAnsi="Times"/>
          <w:sz w:val="24"/>
          <w:szCs w:val="24"/>
        </w:rPr>
        <w:t>г) документы не должны иметь повреждений, наличие которых не позволяет однозначно истолковать их содержание.</w:t>
      </w:r>
    </w:p>
    <w:p w:rsidR="002173D8" w:rsidRPr="002173D8" w:rsidRDefault="002173D8" w:rsidP="002173D8">
      <w:pPr>
        <w:autoSpaceDE w:val="0"/>
        <w:autoSpaceDN w:val="0"/>
        <w:adjustRightInd w:val="0"/>
        <w:spacing w:after="0" w:line="240" w:lineRule="auto"/>
        <w:ind w:firstLine="709"/>
        <w:jc w:val="both"/>
        <w:rPr>
          <w:rFonts w:ascii="Times" w:hAnsi="Times"/>
          <w:sz w:val="24"/>
          <w:szCs w:val="24"/>
          <w:highlight w:val="yellow"/>
        </w:rPr>
      </w:pPr>
    </w:p>
    <w:p w:rsidR="002173D8" w:rsidRPr="002173D8" w:rsidRDefault="002173D8" w:rsidP="002173D8">
      <w:pPr>
        <w:widowControl w:val="0"/>
        <w:autoSpaceDE w:val="0"/>
        <w:autoSpaceDN w:val="0"/>
        <w:adjustRightInd w:val="0"/>
        <w:spacing w:after="0" w:line="240" w:lineRule="auto"/>
        <w:jc w:val="center"/>
        <w:outlineLvl w:val="2"/>
        <w:rPr>
          <w:rFonts w:ascii="Times" w:hAnsi="Times"/>
          <w:b/>
          <w:sz w:val="24"/>
          <w:szCs w:val="24"/>
        </w:rPr>
      </w:pPr>
      <w:bookmarkStart w:id="11" w:name="Par224"/>
      <w:bookmarkEnd w:id="11"/>
      <w:r w:rsidRPr="002173D8">
        <w:rPr>
          <w:rFonts w:ascii="Times" w:hAnsi="Times"/>
          <w:b/>
          <w:sz w:val="24"/>
          <w:szCs w:val="24"/>
        </w:rPr>
        <w:t>Глава 9. ПЕРЕЧЕНЬ ДОКУМЕНТОВ, НЕОБХОДИМЫХ</w:t>
      </w:r>
    </w:p>
    <w:p w:rsidR="002173D8" w:rsidRPr="002173D8" w:rsidRDefault="002173D8" w:rsidP="002173D8">
      <w:pPr>
        <w:widowControl w:val="0"/>
        <w:autoSpaceDE w:val="0"/>
        <w:autoSpaceDN w:val="0"/>
        <w:adjustRightInd w:val="0"/>
        <w:spacing w:after="0" w:line="240" w:lineRule="auto"/>
        <w:jc w:val="center"/>
        <w:outlineLvl w:val="2"/>
        <w:rPr>
          <w:rFonts w:ascii="Times" w:hAnsi="Times"/>
          <w:b/>
          <w:sz w:val="24"/>
          <w:szCs w:val="24"/>
        </w:rPr>
      </w:pPr>
      <w:r w:rsidRPr="002173D8">
        <w:rPr>
          <w:rFonts w:ascii="Times" w:hAnsi="Times"/>
          <w:b/>
          <w:sz w:val="24"/>
          <w:szCs w:val="24"/>
        </w:rPr>
        <w:t xml:space="preserve">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w:t>
      </w:r>
      <w:r w:rsidRPr="002173D8">
        <w:rPr>
          <w:rFonts w:ascii="Times" w:hAnsi="Times"/>
          <w:b/>
          <w:sz w:val="24"/>
          <w:szCs w:val="24"/>
        </w:rPr>
        <w:lastRenderedPageBreak/>
        <w:t>ПОЛУЧЕНИЯ ЗАЯВИТЕЛЯМИ В ТОМ ЧИСЛЕ В ЭЛЕКТРОННОЙ ФОРМЕ, ПОРЯДОК ИХ ПРЕДСТАВЛЕНИЯ</w:t>
      </w:r>
    </w:p>
    <w:p w:rsidR="002173D8" w:rsidRPr="002173D8" w:rsidRDefault="002173D8" w:rsidP="002173D8">
      <w:pPr>
        <w:widowControl w:val="0"/>
        <w:autoSpaceDE w:val="0"/>
        <w:autoSpaceDN w:val="0"/>
        <w:adjustRightInd w:val="0"/>
        <w:spacing w:after="0" w:line="240" w:lineRule="auto"/>
        <w:jc w:val="both"/>
        <w:rPr>
          <w:rFonts w:ascii="Times" w:hAnsi="Times"/>
          <w:sz w:val="24"/>
          <w:szCs w:val="24"/>
          <w:highlight w:val="yellow"/>
        </w:rPr>
      </w:pPr>
    </w:p>
    <w:p w:rsidR="002173D8" w:rsidRPr="002173D8" w:rsidRDefault="002173D8" w:rsidP="002173D8">
      <w:pPr>
        <w:widowControl w:val="0"/>
        <w:autoSpaceDE w:val="0"/>
        <w:autoSpaceDN w:val="0"/>
        <w:adjustRightInd w:val="0"/>
        <w:spacing w:after="0" w:line="240" w:lineRule="auto"/>
        <w:ind w:firstLine="709"/>
        <w:jc w:val="both"/>
        <w:rPr>
          <w:rFonts w:ascii="Times" w:hAnsi="Times"/>
          <w:sz w:val="24"/>
          <w:szCs w:val="24"/>
        </w:rPr>
      </w:pPr>
      <w:bookmarkStart w:id="12" w:name="Par232"/>
      <w:bookmarkEnd w:id="12"/>
      <w:r w:rsidRPr="002173D8">
        <w:rPr>
          <w:rFonts w:ascii="Times" w:hAnsi="Times"/>
          <w:sz w:val="24"/>
          <w:szCs w:val="24"/>
        </w:rPr>
        <w:t>25.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 относятся:</w:t>
      </w:r>
    </w:p>
    <w:p w:rsidR="002173D8" w:rsidRPr="002173D8" w:rsidRDefault="002173D8" w:rsidP="002173D8">
      <w:pPr>
        <w:autoSpaceDE w:val="0"/>
        <w:autoSpaceDN w:val="0"/>
        <w:adjustRightInd w:val="0"/>
        <w:spacing w:after="0" w:line="240" w:lineRule="auto"/>
        <w:ind w:firstLine="709"/>
        <w:jc w:val="both"/>
        <w:rPr>
          <w:rFonts w:ascii="Times" w:hAnsi="Times"/>
          <w:sz w:val="24"/>
          <w:szCs w:val="24"/>
          <w:lang w:eastAsia="en-US"/>
        </w:rPr>
      </w:pPr>
      <w:r w:rsidRPr="002173D8">
        <w:rPr>
          <w:rFonts w:ascii="Times" w:hAnsi="Times"/>
          <w:sz w:val="24"/>
          <w:szCs w:val="24"/>
          <w:lang w:eastAsia="en-US"/>
        </w:rPr>
        <w:t>а) выписка из Единого государственного реестра юридических лиц;</w:t>
      </w:r>
    </w:p>
    <w:p w:rsidR="002173D8" w:rsidRPr="002173D8" w:rsidRDefault="002173D8" w:rsidP="002173D8">
      <w:pPr>
        <w:autoSpaceDE w:val="0"/>
        <w:autoSpaceDN w:val="0"/>
        <w:adjustRightInd w:val="0"/>
        <w:spacing w:after="0" w:line="240" w:lineRule="auto"/>
        <w:ind w:firstLine="709"/>
        <w:jc w:val="both"/>
        <w:rPr>
          <w:rFonts w:ascii="Times" w:hAnsi="Times"/>
          <w:sz w:val="24"/>
          <w:szCs w:val="24"/>
          <w:lang w:eastAsia="en-US"/>
        </w:rPr>
      </w:pPr>
      <w:r w:rsidRPr="002173D8">
        <w:rPr>
          <w:rFonts w:ascii="Times" w:hAnsi="Times"/>
          <w:sz w:val="24"/>
          <w:szCs w:val="24"/>
          <w:lang w:eastAsia="en-US"/>
        </w:rPr>
        <w:t>б) выписка из Единого государственного реестра индивидуальных предпринимателей.</w:t>
      </w:r>
    </w:p>
    <w:p w:rsidR="002173D8" w:rsidRPr="002173D8" w:rsidRDefault="002173D8" w:rsidP="002173D8">
      <w:pPr>
        <w:widowControl w:val="0"/>
        <w:autoSpaceDE w:val="0"/>
        <w:autoSpaceDN w:val="0"/>
        <w:adjustRightInd w:val="0"/>
        <w:spacing w:after="0" w:line="240" w:lineRule="auto"/>
        <w:ind w:firstLine="709"/>
        <w:jc w:val="both"/>
        <w:rPr>
          <w:rFonts w:ascii="Times" w:hAnsi="Times"/>
          <w:sz w:val="24"/>
          <w:szCs w:val="24"/>
        </w:rPr>
      </w:pPr>
      <w:r w:rsidRPr="002173D8">
        <w:rPr>
          <w:rFonts w:ascii="Times" w:hAnsi="Times"/>
          <w:sz w:val="24"/>
          <w:szCs w:val="24"/>
        </w:rPr>
        <w:t>26. Уполномоченный орган, МФЦ при предоставлении муниципальной услуги не вправе требовать от заявителей:</w:t>
      </w:r>
    </w:p>
    <w:p w:rsidR="002173D8" w:rsidRPr="002173D8" w:rsidRDefault="002173D8" w:rsidP="002173D8">
      <w:pPr>
        <w:widowControl w:val="0"/>
        <w:autoSpaceDE w:val="0"/>
        <w:autoSpaceDN w:val="0"/>
        <w:adjustRightInd w:val="0"/>
        <w:spacing w:after="0" w:line="240" w:lineRule="auto"/>
        <w:ind w:firstLine="709"/>
        <w:jc w:val="both"/>
        <w:rPr>
          <w:rFonts w:ascii="Times" w:hAnsi="Times"/>
          <w:sz w:val="24"/>
          <w:szCs w:val="24"/>
        </w:rPr>
      </w:pPr>
      <w:r w:rsidRPr="002173D8">
        <w:rPr>
          <w:rFonts w:ascii="Times" w:hAnsi="Times"/>
          <w:sz w:val="24"/>
          <w:szCs w:val="24"/>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173D8" w:rsidRPr="002173D8" w:rsidRDefault="002173D8" w:rsidP="002173D8">
      <w:pPr>
        <w:widowControl w:val="0"/>
        <w:autoSpaceDE w:val="0"/>
        <w:autoSpaceDN w:val="0"/>
        <w:adjustRightInd w:val="0"/>
        <w:spacing w:after="0" w:line="240" w:lineRule="auto"/>
        <w:ind w:firstLine="709"/>
        <w:jc w:val="both"/>
        <w:rPr>
          <w:rFonts w:ascii="Times" w:hAnsi="Times"/>
          <w:sz w:val="24"/>
          <w:szCs w:val="24"/>
        </w:rPr>
      </w:pPr>
      <w:r w:rsidRPr="002173D8">
        <w:rPr>
          <w:rFonts w:ascii="Times" w:hAnsi="Times"/>
          <w:sz w:val="24"/>
          <w:szCs w:val="24"/>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w:t>
      </w:r>
      <w:r w:rsidRPr="002173D8">
        <w:rPr>
          <w:rFonts w:ascii="Times" w:hAnsi="Times"/>
          <w:color w:val="000000"/>
          <w:sz w:val="24"/>
          <w:szCs w:val="24"/>
        </w:rPr>
        <w:t>ЗГО</w:t>
      </w:r>
      <w:r w:rsidRPr="002173D8">
        <w:rPr>
          <w:rFonts w:ascii="Times" w:hAnsi="Times"/>
          <w:sz w:val="24"/>
          <w:szCs w:val="24"/>
        </w:rPr>
        <w:t xml:space="preserve"> находятся в распоряжении органа местного самоуправления </w:t>
      </w:r>
      <w:r w:rsidRPr="002173D8">
        <w:rPr>
          <w:rFonts w:ascii="Times" w:hAnsi="Times"/>
          <w:color w:val="000000"/>
          <w:sz w:val="24"/>
          <w:szCs w:val="24"/>
        </w:rPr>
        <w:t>ЗГО</w:t>
      </w:r>
      <w:r w:rsidRPr="002173D8">
        <w:rPr>
          <w:rFonts w:ascii="Times" w:hAnsi="Times"/>
          <w:sz w:val="24"/>
          <w:szCs w:val="24"/>
        </w:rPr>
        <w:t>, предоставляющего муниципальную услугу, иных государственных органов и (или) подведомственных государственным органам и органу местного самоуправления ЗГО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2173D8" w:rsidRPr="002173D8" w:rsidRDefault="002173D8" w:rsidP="002173D8">
      <w:pPr>
        <w:widowControl w:val="0"/>
        <w:autoSpaceDE w:val="0"/>
        <w:autoSpaceDN w:val="0"/>
        <w:adjustRightInd w:val="0"/>
        <w:spacing w:after="0" w:line="240" w:lineRule="auto"/>
        <w:ind w:firstLine="709"/>
        <w:jc w:val="both"/>
        <w:rPr>
          <w:rFonts w:ascii="Times" w:hAnsi="Times"/>
          <w:sz w:val="24"/>
          <w:szCs w:val="24"/>
        </w:rPr>
      </w:pPr>
      <w:r w:rsidRPr="002173D8">
        <w:rPr>
          <w:rFonts w:ascii="Times" w:hAnsi="Times"/>
          <w:sz w:val="24"/>
          <w:szCs w:val="24"/>
        </w:rPr>
        <w:t xml:space="preserve">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4" w:history="1">
        <w:r w:rsidRPr="002173D8">
          <w:rPr>
            <w:rFonts w:ascii="Times" w:hAnsi="Times"/>
            <w:color w:val="0000FF"/>
            <w:sz w:val="24"/>
            <w:szCs w:val="24"/>
          </w:rPr>
          <w:t>пунктом 4 части 1 статьи 7</w:t>
        </w:r>
      </w:hyperlink>
      <w:r w:rsidRPr="002173D8">
        <w:rPr>
          <w:rFonts w:ascii="Times" w:hAnsi="Times"/>
          <w:sz w:val="24"/>
          <w:szCs w:val="24"/>
        </w:rPr>
        <w:t xml:space="preserve"> Федерального закона № 210-ФЗ "Об организации предоставления государственных и муниципальных услуг".</w:t>
      </w:r>
    </w:p>
    <w:p w:rsidR="002173D8" w:rsidRPr="002173D8" w:rsidRDefault="002173D8" w:rsidP="002173D8">
      <w:pPr>
        <w:widowControl w:val="0"/>
        <w:autoSpaceDE w:val="0"/>
        <w:autoSpaceDN w:val="0"/>
        <w:adjustRightInd w:val="0"/>
        <w:spacing w:after="0" w:line="240" w:lineRule="auto"/>
        <w:jc w:val="both"/>
        <w:rPr>
          <w:rFonts w:ascii="Times" w:hAnsi="Times"/>
          <w:sz w:val="24"/>
          <w:szCs w:val="24"/>
        </w:rPr>
      </w:pPr>
    </w:p>
    <w:p w:rsidR="002173D8" w:rsidRPr="002173D8" w:rsidRDefault="002173D8" w:rsidP="002173D8">
      <w:pPr>
        <w:spacing w:after="0" w:line="240" w:lineRule="auto"/>
        <w:ind w:firstLine="709"/>
        <w:jc w:val="center"/>
        <w:rPr>
          <w:rFonts w:ascii="Times" w:hAnsi="Times"/>
          <w:b/>
          <w:sz w:val="24"/>
          <w:szCs w:val="24"/>
        </w:rPr>
      </w:pPr>
      <w:bookmarkStart w:id="13" w:name="Par239"/>
      <w:bookmarkStart w:id="14" w:name="Par251"/>
      <w:bookmarkEnd w:id="13"/>
      <w:bookmarkEnd w:id="14"/>
      <w:r w:rsidRPr="002173D8">
        <w:rPr>
          <w:rFonts w:ascii="Times" w:hAnsi="Times"/>
          <w:b/>
          <w:sz w:val="24"/>
          <w:szCs w:val="24"/>
        </w:rPr>
        <w:t>Глава 10. ИСЧЕРПЫВАЮЩИЙ ПЕРЕЧЕНЬ ОСНОВАНИЙ ДЛЯ ОТКАЗА В ПРИЕМЕ  ДОКУМЕНТОВ, НЕОБХОДИМЫХ ДЛЯ ПРЕДОСТАВЛЕНИЯ МУНИЦИПАЛЬНОЙ УСЛУГИ</w:t>
      </w:r>
    </w:p>
    <w:p w:rsidR="002173D8" w:rsidRPr="002173D8" w:rsidRDefault="002173D8" w:rsidP="002173D8">
      <w:pPr>
        <w:spacing w:after="0" w:line="240" w:lineRule="auto"/>
        <w:ind w:firstLine="709"/>
        <w:jc w:val="both"/>
        <w:rPr>
          <w:rFonts w:ascii="Times" w:hAnsi="Times"/>
          <w:sz w:val="24"/>
          <w:szCs w:val="24"/>
        </w:rPr>
      </w:pPr>
    </w:p>
    <w:p w:rsidR="002173D8" w:rsidRPr="002173D8" w:rsidRDefault="002173D8" w:rsidP="002173D8">
      <w:pPr>
        <w:spacing w:after="0" w:line="240" w:lineRule="auto"/>
        <w:ind w:firstLine="709"/>
        <w:jc w:val="both"/>
        <w:rPr>
          <w:rFonts w:ascii="Times" w:hAnsi="Times"/>
          <w:color w:val="000000"/>
          <w:sz w:val="24"/>
          <w:szCs w:val="24"/>
        </w:rPr>
      </w:pPr>
      <w:r w:rsidRPr="002173D8">
        <w:rPr>
          <w:rFonts w:ascii="Times" w:hAnsi="Times"/>
          <w:color w:val="000000"/>
          <w:sz w:val="24"/>
          <w:szCs w:val="24"/>
        </w:rPr>
        <w:t>27. Основанием для отказа в приеме к рассмотрению заявления и документов является:</w:t>
      </w:r>
    </w:p>
    <w:p w:rsidR="002173D8" w:rsidRPr="002173D8" w:rsidRDefault="002173D8" w:rsidP="002173D8">
      <w:pPr>
        <w:spacing w:after="0" w:line="240" w:lineRule="auto"/>
        <w:ind w:firstLine="709"/>
        <w:jc w:val="both"/>
        <w:rPr>
          <w:rFonts w:ascii="Times" w:hAnsi="Times"/>
          <w:sz w:val="24"/>
          <w:szCs w:val="24"/>
        </w:rPr>
      </w:pPr>
      <w:r w:rsidRPr="002173D8">
        <w:rPr>
          <w:rFonts w:ascii="Times" w:hAnsi="Times"/>
          <w:color w:val="000000"/>
          <w:sz w:val="24"/>
          <w:szCs w:val="24"/>
        </w:rPr>
        <w:t xml:space="preserve">- оформление </w:t>
      </w:r>
      <w:r w:rsidRPr="002173D8">
        <w:rPr>
          <w:rFonts w:ascii="Times" w:hAnsi="Times"/>
          <w:sz w:val="24"/>
          <w:szCs w:val="24"/>
        </w:rPr>
        <w:t>заявления не</w:t>
      </w:r>
      <w:r w:rsidRPr="002173D8">
        <w:rPr>
          <w:rFonts w:ascii="Times" w:eastAsia="Calibri" w:hAnsi="Times"/>
          <w:sz w:val="24"/>
          <w:szCs w:val="24"/>
        </w:rPr>
        <w:t xml:space="preserve"> </w:t>
      </w:r>
      <w:r w:rsidRPr="002173D8">
        <w:rPr>
          <w:rFonts w:ascii="Times" w:hAnsi="Times"/>
          <w:sz w:val="24"/>
          <w:szCs w:val="24"/>
        </w:rPr>
        <w:t>по форме согласно приложению к настоящему административному регламенту;</w:t>
      </w:r>
    </w:p>
    <w:p w:rsidR="002173D8" w:rsidRPr="002173D8" w:rsidRDefault="002173D8" w:rsidP="002173D8">
      <w:pPr>
        <w:spacing w:after="0" w:line="240" w:lineRule="auto"/>
        <w:ind w:firstLine="709"/>
        <w:jc w:val="both"/>
        <w:rPr>
          <w:rFonts w:ascii="Times" w:hAnsi="Times"/>
          <w:color w:val="000000"/>
          <w:sz w:val="24"/>
          <w:szCs w:val="24"/>
        </w:rPr>
      </w:pPr>
      <w:r w:rsidRPr="002173D8">
        <w:rPr>
          <w:rFonts w:ascii="Times" w:hAnsi="Times"/>
          <w:sz w:val="24"/>
          <w:szCs w:val="24"/>
        </w:rPr>
        <w:t>- невозможность прочтения текста заявления.</w:t>
      </w:r>
    </w:p>
    <w:p w:rsidR="002173D8" w:rsidRPr="002173D8" w:rsidRDefault="002173D8" w:rsidP="002173D8">
      <w:pPr>
        <w:pStyle w:val="a7"/>
        <w:tabs>
          <w:tab w:val="left" w:pos="993"/>
        </w:tabs>
        <w:autoSpaceDE w:val="0"/>
        <w:autoSpaceDN w:val="0"/>
        <w:adjustRightInd w:val="0"/>
        <w:spacing w:after="0" w:line="240" w:lineRule="auto"/>
        <w:ind w:left="0" w:firstLine="709"/>
        <w:rPr>
          <w:rFonts w:ascii="Times" w:hAnsi="Times"/>
          <w:sz w:val="24"/>
          <w:szCs w:val="24"/>
        </w:rPr>
      </w:pPr>
      <w:r w:rsidRPr="002173D8">
        <w:rPr>
          <w:rFonts w:ascii="Times" w:hAnsi="Times"/>
          <w:sz w:val="24"/>
          <w:szCs w:val="24"/>
        </w:rPr>
        <w:t>28. Отказ в приеме заявления и документов не препятствует повторному обращению гражданина или его представителя для предоставления муниципальной услуги.</w:t>
      </w:r>
    </w:p>
    <w:p w:rsidR="002173D8" w:rsidRPr="002173D8" w:rsidRDefault="002173D8" w:rsidP="002173D8">
      <w:pPr>
        <w:tabs>
          <w:tab w:val="left" w:pos="993"/>
        </w:tabs>
        <w:autoSpaceDE w:val="0"/>
        <w:autoSpaceDN w:val="0"/>
        <w:adjustRightInd w:val="0"/>
        <w:spacing w:after="0" w:line="240" w:lineRule="auto"/>
        <w:ind w:firstLine="709"/>
        <w:jc w:val="both"/>
        <w:rPr>
          <w:rFonts w:ascii="Times" w:hAnsi="Times"/>
          <w:sz w:val="24"/>
          <w:szCs w:val="24"/>
        </w:rPr>
      </w:pPr>
      <w:r w:rsidRPr="002173D8">
        <w:rPr>
          <w:rFonts w:ascii="Times" w:hAnsi="Times"/>
          <w:sz w:val="24"/>
          <w:szCs w:val="24"/>
        </w:rPr>
        <w:t>При повторном обращении запрещается истребовать у заявителя документы и информацию, на отсутствие которых или недостоверность которых не указывалось при первоначальном отказе в приеме документов (предоставлении муниципальной услуги ), за исключением случаев, перечисленных в Федеральном законе от 19.07.2018 №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w:t>
      </w:r>
    </w:p>
    <w:p w:rsidR="002173D8" w:rsidRPr="002173D8" w:rsidRDefault="002173D8" w:rsidP="002173D8">
      <w:pPr>
        <w:autoSpaceDE w:val="0"/>
        <w:autoSpaceDN w:val="0"/>
        <w:adjustRightInd w:val="0"/>
        <w:spacing w:after="0" w:line="240" w:lineRule="auto"/>
        <w:ind w:firstLine="709"/>
        <w:jc w:val="both"/>
        <w:rPr>
          <w:rFonts w:ascii="Times" w:hAnsi="Times"/>
          <w:sz w:val="24"/>
          <w:szCs w:val="24"/>
        </w:rPr>
      </w:pPr>
      <w:r w:rsidRPr="002173D8">
        <w:rPr>
          <w:rFonts w:ascii="Times" w:hAnsi="Times"/>
          <w:sz w:val="24"/>
          <w:szCs w:val="24"/>
        </w:rPr>
        <w:t xml:space="preserve">29. Заявитель может обратиться с жалобой на решения и действия (бездействие) уполномоченного органа, должностного лица уполномоченного органа, работника многофункционального центра, в том числе в случае истребования у заявителя при предоставлении муниципальной услуги документов и информации, на отсутствие которых </w:t>
      </w:r>
      <w:r w:rsidRPr="002173D8">
        <w:rPr>
          <w:rFonts w:ascii="Times" w:hAnsi="Times"/>
          <w:sz w:val="24"/>
          <w:szCs w:val="24"/>
        </w:rPr>
        <w:lastRenderedPageBreak/>
        <w:t>или недостоверность которых не указывалось при первоначальном отказе в приеме документов (предоставлении муниципальной услуги).</w:t>
      </w:r>
    </w:p>
    <w:p w:rsidR="002173D8" w:rsidRPr="002173D8" w:rsidRDefault="002173D8" w:rsidP="002173D8">
      <w:pPr>
        <w:spacing w:after="0" w:line="240" w:lineRule="auto"/>
        <w:jc w:val="both"/>
        <w:rPr>
          <w:rFonts w:ascii="Times" w:hAnsi="Times"/>
          <w:color w:val="000000"/>
          <w:sz w:val="24"/>
          <w:szCs w:val="24"/>
        </w:rPr>
      </w:pPr>
    </w:p>
    <w:p w:rsidR="002173D8" w:rsidRPr="002173D8" w:rsidRDefault="002173D8" w:rsidP="002173D8">
      <w:pPr>
        <w:widowControl w:val="0"/>
        <w:autoSpaceDE w:val="0"/>
        <w:autoSpaceDN w:val="0"/>
        <w:adjustRightInd w:val="0"/>
        <w:spacing w:after="0" w:line="240" w:lineRule="auto"/>
        <w:jc w:val="center"/>
        <w:outlineLvl w:val="2"/>
        <w:rPr>
          <w:rFonts w:ascii="Times" w:hAnsi="Times"/>
          <w:b/>
          <w:sz w:val="24"/>
          <w:szCs w:val="24"/>
        </w:rPr>
      </w:pPr>
      <w:r w:rsidRPr="002173D8">
        <w:rPr>
          <w:rFonts w:ascii="Times" w:hAnsi="Times"/>
          <w:b/>
          <w:sz w:val="24"/>
          <w:szCs w:val="24"/>
        </w:rPr>
        <w:t>Глава 11. ИСЧЕПЫВАЮЩИЙ ПЕРЕЧЕНЬ ОСНОВАНИЙ ДЛЯ ПРИОСТАНОВЛЕНИЯ ИЛИ ОТКАЗА В ПРЕДОСТАВЛЕНИИ МУНИЦИПАЛЬНОЙ УСЛУГИ</w:t>
      </w:r>
    </w:p>
    <w:p w:rsidR="002173D8" w:rsidRPr="002173D8" w:rsidRDefault="002173D8" w:rsidP="002173D8">
      <w:pPr>
        <w:widowControl w:val="0"/>
        <w:autoSpaceDE w:val="0"/>
        <w:autoSpaceDN w:val="0"/>
        <w:adjustRightInd w:val="0"/>
        <w:spacing w:after="0" w:line="240" w:lineRule="auto"/>
        <w:jc w:val="both"/>
        <w:rPr>
          <w:rFonts w:ascii="Times" w:hAnsi="Times"/>
          <w:sz w:val="24"/>
          <w:szCs w:val="24"/>
          <w:highlight w:val="yellow"/>
        </w:rPr>
      </w:pPr>
    </w:p>
    <w:p w:rsidR="002173D8" w:rsidRPr="002173D8" w:rsidRDefault="002173D8" w:rsidP="002173D8">
      <w:pPr>
        <w:widowControl w:val="0"/>
        <w:autoSpaceDE w:val="0"/>
        <w:autoSpaceDN w:val="0"/>
        <w:adjustRightInd w:val="0"/>
        <w:spacing w:after="0" w:line="240" w:lineRule="auto"/>
        <w:ind w:firstLine="709"/>
        <w:jc w:val="both"/>
        <w:rPr>
          <w:rFonts w:ascii="Times" w:hAnsi="Times"/>
          <w:sz w:val="24"/>
          <w:szCs w:val="24"/>
        </w:rPr>
      </w:pPr>
      <w:r w:rsidRPr="002173D8">
        <w:rPr>
          <w:rFonts w:ascii="Times" w:hAnsi="Times"/>
          <w:sz w:val="24"/>
          <w:szCs w:val="24"/>
        </w:rPr>
        <w:t>30. 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2173D8" w:rsidRPr="002173D8" w:rsidRDefault="002173D8" w:rsidP="002173D8">
      <w:pPr>
        <w:autoSpaceDE w:val="0"/>
        <w:autoSpaceDN w:val="0"/>
        <w:adjustRightInd w:val="0"/>
        <w:spacing w:after="0" w:line="240" w:lineRule="auto"/>
        <w:ind w:firstLine="709"/>
        <w:jc w:val="both"/>
        <w:rPr>
          <w:rFonts w:ascii="Times" w:hAnsi="Times"/>
          <w:sz w:val="24"/>
          <w:szCs w:val="24"/>
        </w:rPr>
      </w:pPr>
      <w:r w:rsidRPr="002173D8">
        <w:rPr>
          <w:rFonts w:ascii="Times" w:hAnsi="Times"/>
          <w:sz w:val="24"/>
          <w:szCs w:val="24"/>
        </w:rPr>
        <w:t>31. Основаниями для отказа в предоставлении муниципальной услуги являются:</w:t>
      </w:r>
    </w:p>
    <w:p w:rsidR="002173D8" w:rsidRPr="002173D8" w:rsidRDefault="002173D8" w:rsidP="002173D8">
      <w:pPr>
        <w:autoSpaceDE w:val="0"/>
        <w:autoSpaceDN w:val="0"/>
        <w:adjustRightInd w:val="0"/>
        <w:spacing w:after="0" w:line="240" w:lineRule="auto"/>
        <w:ind w:firstLine="709"/>
        <w:jc w:val="both"/>
        <w:rPr>
          <w:rFonts w:ascii="Times" w:eastAsia="Calibri" w:hAnsi="Times"/>
          <w:sz w:val="24"/>
          <w:szCs w:val="24"/>
          <w:lang w:eastAsia="en-US"/>
        </w:rPr>
      </w:pPr>
      <w:r w:rsidRPr="002173D8">
        <w:rPr>
          <w:rFonts w:ascii="Times" w:hAnsi="Times"/>
          <w:sz w:val="24"/>
          <w:szCs w:val="24"/>
        </w:rPr>
        <w:t xml:space="preserve">а) достижение обеспеченности населения города площадью торговых объектов до уровня установленного норматива минимальной обеспеченности населения площадью торговых объектов, установленного </w:t>
      </w:r>
      <w:r w:rsidRPr="002173D8">
        <w:rPr>
          <w:rFonts w:ascii="Times" w:eastAsia="Calibri" w:hAnsi="Times"/>
          <w:sz w:val="24"/>
          <w:szCs w:val="24"/>
          <w:lang w:eastAsia="en-US"/>
        </w:rPr>
        <w:t>уполномоченным органом исполнительной власти субъекта Российской Федерации;</w:t>
      </w:r>
    </w:p>
    <w:p w:rsidR="002173D8" w:rsidRPr="002173D8" w:rsidRDefault="002173D8" w:rsidP="002173D8">
      <w:pPr>
        <w:autoSpaceDE w:val="0"/>
        <w:autoSpaceDN w:val="0"/>
        <w:adjustRightInd w:val="0"/>
        <w:spacing w:after="0" w:line="240" w:lineRule="auto"/>
        <w:ind w:firstLine="709"/>
        <w:jc w:val="both"/>
        <w:rPr>
          <w:rFonts w:ascii="Times" w:hAnsi="Times"/>
          <w:sz w:val="24"/>
          <w:szCs w:val="24"/>
        </w:rPr>
      </w:pPr>
      <w:r w:rsidRPr="002173D8">
        <w:rPr>
          <w:rFonts w:ascii="Times" w:hAnsi="Times"/>
          <w:sz w:val="24"/>
          <w:szCs w:val="24"/>
        </w:rPr>
        <w:t>б) место размещения объекта затрудняет свободное движение пешеходов, доступ потребителей к объектам торговли;</w:t>
      </w:r>
    </w:p>
    <w:p w:rsidR="002173D8" w:rsidRPr="002173D8" w:rsidRDefault="002173D8" w:rsidP="002173D8">
      <w:pPr>
        <w:autoSpaceDE w:val="0"/>
        <w:autoSpaceDN w:val="0"/>
        <w:adjustRightInd w:val="0"/>
        <w:spacing w:after="0" w:line="240" w:lineRule="auto"/>
        <w:ind w:firstLine="709"/>
        <w:jc w:val="both"/>
        <w:rPr>
          <w:rFonts w:ascii="Times" w:hAnsi="Times"/>
          <w:sz w:val="24"/>
          <w:szCs w:val="24"/>
        </w:rPr>
      </w:pPr>
      <w:r w:rsidRPr="002173D8">
        <w:rPr>
          <w:rFonts w:ascii="Times" w:hAnsi="Times"/>
          <w:sz w:val="24"/>
          <w:szCs w:val="24"/>
        </w:rPr>
        <w:t>в) место размещения объекта и его внешний вид нарушают внешний архитектурный облик сложившейся застройки города.</w:t>
      </w:r>
    </w:p>
    <w:p w:rsidR="002173D8" w:rsidRPr="002173D8" w:rsidRDefault="002173D8" w:rsidP="002173D8">
      <w:pPr>
        <w:autoSpaceDE w:val="0"/>
        <w:autoSpaceDN w:val="0"/>
        <w:adjustRightInd w:val="0"/>
        <w:spacing w:after="0" w:line="240" w:lineRule="auto"/>
        <w:ind w:firstLine="709"/>
        <w:jc w:val="both"/>
        <w:rPr>
          <w:rFonts w:ascii="Times" w:hAnsi="Times"/>
          <w:sz w:val="24"/>
          <w:szCs w:val="24"/>
        </w:rPr>
      </w:pPr>
      <w:r w:rsidRPr="002173D8">
        <w:rPr>
          <w:rFonts w:ascii="Times" w:hAnsi="Times"/>
          <w:sz w:val="24"/>
          <w:szCs w:val="24"/>
        </w:rPr>
        <w:t>г) подача заявления о предоставлении муниципальной услуги с нарушением установленных главой 9 настоящего административного регламента требований и (или) предоставление документов, прилагаемых к заявлению, содержащих недостоверные сведения.</w:t>
      </w:r>
    </w:p>
    <w:p w:rsidR="002173D8" w:rsidRPr="002173D8" w:rsidRDefault="002173D8" w:rsidP="002173D8">
      <w:pPr>
        <w:autoSpaceDE w:val="0"/>
        <w:autoSpaceDN w:val="0"/>
        <w:adjustRightInd w:val="0"/>
        <w:spacing w:after="0" w:line="240" w:lineRule="auto"/>
        <w:ind w:firstLine="709"/>
        <w:jc w:val="both"/>
        <w:rPr>
          <w:rFonts w:ascii="Times" w:hAnsi="Times"/>
          <w:sz w:val="24"/>
          <w:szCs w:val="24"/>
        </w:rPr>
      </w:pPr>
      <w:r w:rsidRPr="002173D8">
        <w:rPr>
          <w:rFonts w:ascii="Times" w:hAnsi="Times"/>
          <w:sz w:val="24"/>
          <w:szCs w:val="24"/>
        </w:rPr>
        <w:t>32. Отказ в предоставлении муниципальной услуги может быть обжалован в порядке, установленном законодательством Российской Федерации.</w:t>
      </w:r>
    </w:p>
    <w:p w:rsidR="002173D8" w:rsidRPr="002173D8" w:rsidRDefault="002173D8" w:rsidP="002173D8">
      <w:pPr>
        <w:autoSpaceDE w:val="0"/>
        <w:autoSpaceDN w:val="0"/>
        <w:adjustRightInd w:val="0"/>
        <w:spacing w:after="0" w:line="240" w:lineRule="auto"/>
        <w:ind w:firstLine="709"/>
        <w:jc w:val="both"/>
        <w:rPr>
          <w:rFonts w:ascii="Times" w:hAnsi="Times"/>
          <w:b/>
          <w:sz w:val="24"/>
          <w:szCs w:val="24"/>
        </w:rPr>
      </w:pPr>
      <w:r w:rsidRPr="002173D8">
        <w:rPr>
          <w:rFonts w:ascii="Times" w:hAnsi="Times"/>
          <w:sz w:val="24"/>
          <w:szCs w:val="24"/>
        </w:rPr>
        <w:t xml:space="preserve"> </w:t>
      </w:r>
    </w:p>
    <w:p w:rsidR="002173D8" w:rsidRPr="002173D8" w:rsidRDefault="002173D8" w:rsidP="002173D8">
      <w:pPr>
        <w:widowControl w:val="0"/>
        <w:autoSpaceDE w:val="0"/>
        <w:autoSpaceDN w:val="0"/>
        <w:adjustRightInd w:val="0"/>
        <w:spacing w:after="0" w:line="240" w:lineRule="auto"/>
        <w:jc w:val="center"/>
        <w:outlineLvl w:val="2"/>
        <w:rPr>
          <w:rFonts w:ascii="Times" w:hAnsi="Times"/>
          <w:b/>
          <w:sz w:val="24"/>
          <w:szCs w:val="24"/>
        </w:rPr>
      </w:pPr>
      <w:r w:rsidRPr="002173D8">
        <w:rPr>
          <w:rFonts w:ascii="Times" w:hAnsi="Times"/>
          <w:b/>
          <w:sz w:val="24"/>
          <w:szCs w:val="24"/>
        </w:rPr>
        <w:t>Глава 12. ПЕРЕЧЕНЬ УСЛУГ, КОТОРЫЕ ЯВЛЯЮТСЯ</w:t>
      </w:r>
    </w:p>
    <w:p w:rsidR="002173D8" w:rsidRPr="002173D8" w:rsidRDefault="002173D8" w:rsidP="002173D8">
      <w:pPr>
        <w:widowControl w:val="0"/>
        <w:autoSpaceDE w:val="0"/>
        <w:autoSpaceDN w:val="0"/>
        <w:adjustRightInd w:val="0"/>
        <w:spacing w:after="0" w:line="240" w:lineRule="auto"/>
        <w:jc w:val="center"/>
        <w:outlineLvl w:val="2"/>
        <w:rPr>
          <w:rFonts w:ascii="Times" w:hAnsi="Times"/>
          <w:b/>
          <w:sz w:val="24"/>
          <w:szCs w:val="24"/>
        </w:rPr>
      </w:pPr>
      <w:r w:rsidRPr="002173D8">
        <w:rPr>
          <w:rFonts w:ascii="Times" w:hAnsi="Times"/>
          <w:b/>
          <w:sz w:val="24"/>
          <w:szCs w:val="24"/>
        </w:rPr>
        <w:t>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2173D8" w:rsidRPr="002173D8" w:rsidRDefault="002173D8" w:rsidP="002173D8">
      <w:pPr>
        <w:widowControl w:val="0"/>
        <w:autoSpaceDE w:val="0"/>
        <w:autoSpaceDN w:val="0"/>
        <w:adjustRightInd w:val="0"/>
        <w:spacing w:after="0" w:line="240" w:lineRule="auto"/>
        <w:jc w:val="both"/>
        <w:rPr>
          <w:rFonts w:ascii="Times" w:hAnsi="Times"/>
          <w:sz w:val="24"/>
          <w:szCs w:val="24"/>
        </w:rPr>
      </w:pPr>
    </w:p>
    <w:p w:rsidR="002173D8" w:rsidRPr="002173D8" w:rsidRDefault="002173D8" w:rsidP="002173D8">
      <w:pPr>
        <w:spacing w:after="0" w:line="240" w:lineRule="auto"/>
        <w:ind w:firstLine="709"/>
        <w:jc w:val="both"/>
        <w:rPr>
          <w:rFonts w:ascii="Times" w:hAnsi="Times"/>
          <w:color w:val="000000"/>
          <w:sz w:val="24"/>
          <w:szCs w:val="24"/>
        </w:rPr>
      </w:pPr>
      <w:r w:rsidRPr="002173D8">
        <w:rPr>
          <w:rFonts w:ascii="Times" w:hAnsi="Times"/>
          <w:sz w:val="24"/>
          <w:szCs w:val="24"/>
        </w:rPr>
        <w:t>33. </w:t>
      </w:r>
      <w:r w:rsidRPr="002173D8">
        <w:rPr>
          <w:rFonts w:ascii="Times" w:hAnsi="Times"/>
          <w:bCs/>
          <w:sz w:val="24"/>
          <w:szCs w:val="24"/>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r w:rsidRPr="002173D8">
        <w:rPr>
          <w:rFonts w:ascii="Times" w:hAnsi="Times"/>
          <w:color w:val="000000"/>
          <w:sz w:val="24"/>
          <w:szCs w:val="24"/>
        </w:rPr>
        <w:t>.</w:t>
      </w:r>
    </w:p>
    <w:p w:rsidR="002173D8" w:rsidRPr="002173D8" w:rsidRDefault="002173D8" w:rsidP="002173D8">
      <w:pPr>
        <w:widowControl w:val="0"/>
        <w:autoSpaceDE w:val="0"/>
        <w:autoSpaceDN w:val="0"/>
        <w:adjustRightInd w:val="0"/>
        <w:spacing w:after="0" w:line="240" w:lineRule="auto"/>
        <w:ind w:firstLine="709"/>
        <w:jc w:val="both"/>
        <w:rPr>
          <w:rFonts w:ascii="Times" w:hAnsi="Times"/>
          <w:sz w:val="24"/>
          <w:szCs w:val="24"/>
        </w:rPr>
      </w:pPr>
    </w:p>
    <w:p w:rsidR="002173D8" w:rsidRPr="002173D8" w:rsidRDefault="002173D8" w:rsidP="002173D8">
      <w:pPr>
        <w:widowControl w:val="0"/>
        <w:autoSpaceDE w:val="0"/>
        <w:autoSpaceDN w:val="0"/>
        <w:adjustRightInd w:val="0"/>
        <w:spacing w:after="0" w:line="240" w:lineRule="auto"/>
        <w:jc w:val="center"/>
        <w:outlineLvl w:val="2"/>
        <w:rPr>
          <w:rFonts w:ascii="Times" w:hAnsi="Times"/>
          <w:b/>
          <w:sz w:val="24"/>
          <w:szCs w:val="24"/>
        </w:rPr>
      </w:pPr>
      <w:bookmarkStart w:id="15" w:name="Par270"/>
      <w:bookmarkEnd w:id="15"/>
      <w:r w:rsidRPr="002173D8">
        <w:rPr>
          <w:rFonts w:ascii="Times" w:hAnsi="Times"/>
          <w:b/>
          <w:sz w:val="24"/>
          <w:szCs w:val="24"/>
        </w:rPr>
        <w:t>Глава 13. РАЗМЕР ПЛАТЫ, ВЗИМАЕМОЙ С ЗАЯВИТЕЛЯ ПРИ ПРЕДОСТАВЛЕНИИ МУНИЦИПАЛЬНОЙ УСЛУГИ, И СПОСОБЫ ЕЁ ВЗИМАНИЯ</w:t>
      </w:r>
    </w:p>
    <w:p w:rsidR="002173D8" w:rsidRPr="002173D8" w:rsidRDefault="002173D8" w:rsidP="002173D8">
      <w:pPr>
        <w:spacing w:after="0" w:line="240" w:lineRule="auto"/>
        <w:ind w:firstLine="709"/>
        <w:jc w:val="both"/>
        <w:rPr>
          <w:rFonts w:ascii="Times" w:hAnsi="Times"/>
          <w:bCs/>
          <w:color w:val="000000"/>
          <w:sz w:val="24"/>
          <w:szCs w:val="24"/>
          <w:shd w:val="clear" w:color="auto" w:fill="FFFFFF"/>
        </w:rPr>
      </w:pPr>
      <w:r w:rsidRPr="002173D8">
        <w:rPr>
          <w:rFonts w:ascii="Times" w:hAnsi="Times"/>
          <w:bCs/>
          <w:color w:val="000000"/>
          <w:sz w:val="24"/>
          <w:szCs w:val="24"/>
          <w:shd w:val="clear" w:color="auto" w:fill="FFFFFF"/>
        </w:rPr>
        <w:t>34. Размер платы за получение документов в результате оказания услуг, устанавливается в соответствии с законодательством Российской Федерации.</w:t>
      </w:r>
    </w:p>
    <w:p w:rsidR="002173D8" w:rsidRPr="002173D8" w:rsidRDefault="002173D8" w:rsidP="002173D8">
      <w:pPr>
        <w:spacing w:after="0" w:line="240" w:lineRule="auto"/>
        <w:ind w:firstLine="709"/>
        <w:jc w:val="both"/>
        <w:rPr>
          <w:rFonts w:ascii="Times" w:hAnsi="Times"/>
          <w:bCs/>
          <w:color w:val="000000"/>
          <w:sz w:val="24"/>
          <w:szCs w:val="24"/>
          <w:shd w:val="clear" w:color="auto" w:fill="FFFFFF"/>
        </w:rPr>
      </w:pPr>
      <w:r w:rsidRPr="002173D8">
        <w:rPr>
          <w:rFonts w:ascii="Times" w:hAnsi="Times"/>
          <w:bCs/>
          <w:color w:val="000000"/>
          <w:sz w:val="24"/>
          <w:szCs w:val="24"/>
          <w:shd w:val="clear" w:color="auto" w:fill="FFFFFF"/>
        </w:rPr>
        <w:t xml:space="preserve">35. Расчет производится в соответствии с </w:t>
      </w:r>
      <w:r w:rsidR="00047A9C">
        <w:rPr>
          <w:rFonts w:ascii="Times" w:hAnsi="Times"/>
          <w:bCs/>
          <w:color w:val="000000"/>
          <w:sz w:val="24"/>
          <w:szCs w:val="24"/>
          <w:shd w:val="clear" w:color="auto" w:fill="FFFFFF"/>
        </w:rPr>
        <w:t>М</w:t>
      </w:r>
      <w:r w:rsidRPr="002173D8">
        <w:rPr>
          <w:rFonts w:ascii="Times" w:hAnsi="Times"/>
          <w:bCs/>
          <w:color w:val="000000"/>
          <w:sz w:val="24"/>
          <w:szCs w:val="24"/>
          <w:shd w:val="clear" w:color="auto" w:fill="FFFFFF"/>
        </w:rPr>
        <w:t xml:space="preserve">етодикой </w:t>
      </w:r>
      <w:r w:rsidR="00047A9C">
        <w:rPr>
          <w:rFonts w:ascii="Times" w:hAnsi="Times"/>
          <w:bCs/>
          <w:color w:val="000000"/>
          <w:sz w:val="24"/>
          <w:szCs w:val="24"/>
          <w:shd w:val="clear" w:color="auto" w:fill="FFFFFF"/>
        </w:rPr>
        <w:t>определения начального размера платы за пользование местом размещения нестационарного торгового объекта</w:t>
      </w:r>
      <w:r w:rsidRPr="002173D8">
        <w:rPr>
          <w:rFonts w:ascii="Times" w:hAnsi="Times"/>
          <w:bCs/>
          <w:color w:val="000000"/>
          <w:sz w:val="24"/>
          <w:szCs w:val="24"/>
          <w:shd w:val="clear" w:color="auto" w:fill="FFFFFF"/>
        </w:rPr>
        <w:t xml:space="preserve"> на территории Зиминского городского округа Иркутской области, утвержденн</w:t>
      </w:r>
      <w:r w:rsidR="00835183">
        <w:rPr>
          <w:rFonts w:ascii="Times" w:hAnsi="Times"/>
          <w:bCs/>
          <w:color w:val="000000"/>
          <w:sz w:val="24"/>
          <w:szCs w:val="24"/>
          <w:shd w:val="clear" w:color="auto" w:fill="FFFFFF"/>
        </w:rPr>
        <w:t>о</w:t>
      </w:r>
      <w:r w:rsidRPr="002173D8">
        <w:rPr>
          <w:rFonts w:ascii="Times" w:hAnsi="Times"/>
          <w:bCs/>
          <w:color w:val="000000"/>
          <w:sz w:val="24"/>
          <w:szCs w:val="24"/>
          <w:shd w:val="clear" w:color="auto" w:fill="FFFFFF"/>
        </w:rPr>
        <w:t>й постановлением администрации ЗГМО от 19.04.2017 № 621</w:t>
      </w:r>
      <w:r w:rsidR="00835183">
        <w:rPr>
          <w:rFonts w:ascii="Times" w:hAnsi="Times"/>
          <w:bCs/>
          <w:color w:val="000000"/>
          <w:sz w:val="24"/>
          <w:szCs w:val="24"/>
          <w:shd w:val="clear" w:color="auto" w:fill="FFFFFF"/>
        </w:rPr>
        <w:t xml:space="preserve"> "Об утверждении Методики определения начального размера платы за пользование местом размещения нестационарного торгового объекта"</w:t>
      </w:r>
      <w:r w:rsidRPr="002173D8">
        <w:rPr>
          <w:rFonts w:ascii="Times" w:hAnsi="Times"/>
          <w:bCs/>
          <w:color w:val="000000"/>
          <w:sz w:val="24"/>
          <w:szCs w:val="24"/>
          <w:shd w:val="clear" w:color="auto" w:fill="FFFFFF"/>
        </w:rPr>
        <w:t>.</w:t>
      </w:r>
    </w:p>
    <w:p w:rsidR="002173D8" w:rsidRPr="002173D8" w:rsidRDefault="002173D8" w:rsidP="002173D8">
      <w:pPr>
        <w:spacing w:after="0" w:line="240" w:lineRule="auto"/>
        <w:ind w:firstLine="709"/>
        <w:jc w:val="both"/>
        <w:rPr>
          <w:rFonts w:ascii="Times" w:hAnsi="Times"/>
          <w:bCs/>
          <w:color w:val="000000"/>
          <w:sz w:val="24"/>
          <w:szCs w:val="24"/>
          <w:shd w:val="clear" w:color="auto" w:fill="FFFFFF"/>
        </w:rPr>
      </w:pPr>
      <w:r w:rsidRPr="002173D8">
        <w:rPr>
          <w:rFonts w:ascii="Times" w:hAnsi="Times"/>
          <w:bCs/>
          <w:color w:val="000000"/>
          <w:sz w:val="24"/>
          <w:szCs w:val="24"/>
          <w:shd w:val="clear" w:color="auto" w:fill="FFFFFF"/>
        </w:rPr>
        <w:t>Базовый размер платы (БРП) определяется по формуле:</w:t>
      </w:r>
    </w:p>
    <w:p w:rsidR="002173D8" w:rsidRPr="002173D8" w:rsidRDefault="002173D8" w:rsidP="002173D8">
      <w:pPr>
        <w:spacing w:after="0" w:line="240" w:lineRule="auto"/>
        <w:ind w:firstLine="709"/>
        <w:jc w:val="both"/>
        <w:rPr>
          <w:rFonts w:ascii="Times" w:hAnsi="Times"/>
          <w:bCs/>
          <w:color w:val="000000"/>
          <w:sz w:val="24"/>
          <w:szCs w:val="24"/>
          <w:shd w:val="clear" w:color="auto" w:fill="FFFFFF"/>
        </w:rPr>
      </w:pPr>
      <w:r w:rsidRPr="002173D8">
        <w:rPr>
          <w:rFonts w:ascii="Times" w:hAnsi="Times"/>
          <w:bCs/>
          <w:color w:val="000000"/>
          <w:sz w:val="24"/>
          <w:szCs w:val="24"/>
          <w:shd w:val="clear" w:color="auto" w:fill="FFFFFF"/>
        </w:rPr>
        <w:t xml:space="preserve">БРП= </w:t>
      </w:r>
      <w:r w:rsidRPr="002173D8">
        <w:rPr>
          <w:rFonts w:ascii="Times" w:hAnsi="Times"/>
          <w:bCs/>
          <w:color w:val="000000"/>
          <w:sz w:val="24"/>
          <w:szCs w:val="24"/>
          <w:shd w:val="clear" w:color="auto" w:fill="FFFFFF"/>
          <w:lang w:val="en-US"/>
        </w:rPr>
        <w:t>S</w:t>
      </w:r>
      <w:r w:rsidRPr="002173D8">
        <w:rPr>
          <w:rFonts w:ascii="Times" w:hAnsi="Times"/>
          <w:bCs/>
          <w:color w:val="000000"/>
          <w:sz w:val="24"/>
          <w:szCs w:val="24"/>
          <w:shd w:val="clear" w:color="auto" w:fill="FFFFFF"/>
        </w:rPr>
        <w:t xml:space="preserve"> </w:t>
      </w:r>
      <w:r w:rsidRPr="002173D8">
        <w:rPr>
          <w:rFonts w:ascii="Times" w:hAnsi="Times"/>
          <w:bCs/>
          <w:color w:val="000000"/>
          <w:sz w:val="24"/>
          <w:szCs w:val="24"/>
          <w:shd w:val="clear" w:color="auto" w:fill="FFFFFF"/>
          <w:lang w:val="en-US"/>
        </w:rPr>
        <w:t>x</w:t>
      </w:r>
      <w:r w:rsidRPr="002173D8">
        <w:rPr>
          <w:rFonts w:ascii="Times" w:hAnsi="Times"/>
          <w:bCs/>
          <w:color w:val="000000"/>
          <w:sz w:val="24"/>
          <w:szCs w:val="24"/>
          <w:shd w:val="clear" w:color="auto" w:fill="FFFFFF"/>
        </w:rPr>
        <w:t xml:space="preserve"> </w:t>
      </w:r>
      <w:r w:rsidRPr="002173D8">
        <w:rPr>
          <w:rFonts w:ascii="Times" w:hAnsi="Times"/>
          <w:bCs/>
          <w:color w:val="000000"/>
          <w:sz w:val="24"/>
          <w:szCs w:val="24"/>
          <w:shd w:val="clear" w:color="auto" w:fill="FFFFFF"/>
          <w:lang w:val="en-US"/>
        </w:rPr>
        <w:t>K</w:t>
      </w:r>
      <w:r w:rsidRPr="002173D8">
        <w:rPr>
          <w:rFonts w:ascii="Times" w:hAnsi="Times"/>
          <w:bCs/>
          <w:color w:val="000000"/>
          <w:sz w:val="24"/>
          <w:szCs w:val="24"/>
          <w:shd w:val="clear" w:color="auto" w:fill="FFFFFF"/>
        </w:rPr>
        <w:t>/12 месяцев х М,</w:t>
      </w:r>
    </w:p>
    <w:p w:rsidR="002173D8" w:rsidRPr="002173D8" w:rsidRDefault="002173D8" w:rsidP="002173D8">
      <w:pPr>
        <w:spacing w:after="0" w:line="240" w:lineRule="auto"/>
        <w:ind w:firstLine="709"/>
        <w:jc w:val="both"/>
        <w:rPr>
          <w:rFonts w:ascii="Times" w:hAnsi="Times"/>
          <w:bCs/>
          <w:color w:val="000000"/>
          <w:sz w:val="24"/>
          <w:szCs w:val="24"/>
          <w:shd w:val="clear" w:color="auto" w:fill="FFFFFF"/>
        </w:rPr>
      </w:pPr>
      <w:r w:rsidRPr="002173D8">
        <w:rPr>
          <w:rFonts w:ascii="Times" w:hAnsi="Times"/>
          <w:bCs/>
          <w:color w:val="000000"/>
          <w:sz w:val="24"/>
          <w:szCs w:val="24"/>
          <w:shd w:val="clear" w:color="auto" w:fill="FFFFFF"/>
        </w:rPr>
        <w:t>где:</w:t>
      </w:r>
    </w:p>
    <w:p w:rsidR="002173D8" w:rsidRPr="002173D8" w:rsidRDefault="002173D8" w:rsidP="002173D8">
      <w:pPr>
        <w:spacing w:after="0" w:line="240" w:lineRule="auto"/>
        <w:ind w:firstLine="709"/>
        <w:jc w:val="both"/>
        <w:rPr>
          <w:rFonts w:ascii="Times" w:hAnsi="Times"/>
          <w:bCs/>
          <w:color w:val="000000"/>
          <w:sz w:val="24"/>
          <w:szCs w:val="24"/>
          <w:shd w:val="clear" w:color="auto" w:fill="FFFFFF"/>
        </w:rPr>
      </w:pPr>
      <w:r w:rsidRPr="002173D8">
        <w:rPr>
          <w:rFonts w:ascii="Times" w:hAnsi="Times"/>
          <w:bCs/>
          <w:color w:val="000000"/>
          <w:sz w:val="24"/>
          <w:szCs w:val="24"/>
          <w:shd w:val="clear" w:color="auto" w:fill="FFFFFF"/>
          <w:lang w:val="en-US"/>
        </w:rPr>
        <w:t>S</w:t>
      </w:r>
      <w:r w:rsidRPr="002173D8">
        <w:rPr>
          <w:rFonts w:ascii="Times" w:hAnsi="Times"/>
          <w:bCs/>
          <w:color w:val="000000"/>
          <w:sz w:val="24"/>
          <w:szCs w:val="24"/>
          <w:shd w:val="clear" w:color="auto" w:fill="FFFFFF"/>
        </w:rPr>
        <w:t>- площадь места размещения нестационарного торгового объекта;</w:t>
      </w:r>
    </w:p>
    <w:p w:rsidR="002173D8" w:rsidRPr="002173D8" w:rsidRDefault="002173D8" w:rsidP="002173D8">
      <w:pPr>
        <w:spacing w:after="0" w:line="240" w:lineRule="auto"/>
        <w:ind w:firstLine="709"/>
        <w:jc w:val="both"/>
        <w:rPr>
          <w:rFonts w:ascii="Times" w:hAnsi="Times"/>
          <w:bCs/>
          <w:color w:val="000000"/>
          <w:sz w:val="24"/>
          <w:szCs w:val="24"/>
          <w:shd w:val="clear" w:color="auto" w:fill="FFFFFF"/>
        </w:rPr>
      </w:pPr>
      <w:r w:rsidRPr="002173D8">
        <w:rPr>
          <w:rFonts w:ascii="Times" w:hAnsi="Times"/>
          <w:bCs/>
          <w:color w:val="000000"/>
          <w:sz w:val="24"/>
          <w:szCs w:val="24"/>
          <w:shd w:val="clear" w:color="auto" w:fill="FFFFFF"/>
        </w:rPr>
        <w:t xml:space="preserve">К - средний удельный показатель кадастровой стоимости земельного участка в составе земель населенных пунктов на территории </w:t>
      </w:r>
      <w:r w:rsidRPr="002173D8">
        <w:rPr>
          <w:rFonts w:ascii="Times" w:hAnsi="Times"/>
          <w:color w:val="000000"/>
          <w:sz w:val="24"/>
          <w:szCs w:val="24"/>
        </w:rPr>
        <w:t>ЗГО</w:t>
      </w:r>
      <w:r w:rsidRPr="002173D8">
        <w:rPr>
          <w:rFonts w:ascii="Times" w:hAnsi="Times"/>
          <w:bCs/>
          <w:color w:val="000000"/>
          <w:sz w:val="24"/>
          <w:szCs w:val="24"/>
          <w:shd w:val="clear" w:color="auto" w:fill="FFFFFF"/>
        </w:rPr>
        <w:t xml:space="preserve"> по кадастровым кварталам по виду разрешенного использования – "Земельные участки, предназначенные для размещения </w:t>
      </w:r>
      <w:r w:rsidRPr="002173D8">
        <w:rPr>
          <w:rFonts w:ascii="Times" w:hAnsi="Times"/>
          <w:bCs/>
          <w:color w:val="000000"/>
          <w:sz w:val="24"/>
          <w:szCs w:val="24"/>
          <w:shd w:val="clear" w:color="auto" w:fill="FFFFFF"/>
        </w:rPr>
        <w:lastRenderedPageBreak/>
        <w:t>объектов торговли, общественного питания и бытового обслуживания", устанавливаемый нормативным правовым актом Правительства Иркутской области;</w:t>
      </w:r>
    </w:p>
    <w:p w:rsidR="002173D8" w:rsidRPr="002173D8" w:rsidRDefault="002173D8" w:rsidP="002173D8">
      <w:pPr>
        <w:spacing w:after="0" w:line="240" w:lineRule="auto"/>
        <w:ind w:firstLine="709"/>
        <w:jc w:val="both"/>
        <w:rPr>
          <w:rFonts w:ascii="Times" w:hAnsi="Times"/>
          <w:bCs/>
          <w:color w:val="000000"/>
          <w:sz w:val="24"/>
          <w:szCs w:val="24"/>
          <w:shd w:val="clear" w:color="auto" w:fill="FFFFFF"/>
        </w:rPr>
      </w:pPr>
      <w:r w:rsidRPr="002173D8">
        <w:rPr>
          <w:rFonts w:ascii="Times" w:hAnsi="Times"/>
          <w:bCs/>
          <w:color w:val="000000"/>
          <w:sz w:val="24"/>
          <w:szCs w:val="24"/>
          <w:shd w:val="clear" w:color="auto" w:fill="FFFFFF"/>
        </w:rPr>
        <w:t>М - количество месяцев использования торгового места, на который производится расчет начального размера платы.</w:t>
      </w:r>
    </w:p>
    <w:p w:rsidR="002173D8" w:rsidRPr="002173D8" w:rsidRDefault="002173D8" w:rsidP="002173D8">
      <w:pPr>
        <w:spacing w:after="0" w:line="240" w:lineRule="auto"/>
        <w:jc w:val="center"/>
        <w:rPr>
          <w:rFonts w:ascii="Times" w:hAnsi="Times"/>
          <w:b/>
          <w:sz w:val="24"/>
          <w:szCs w:val="24"/>
        </w:rPr>
      </w:pPr>
    </w:p>
    <w:p w:rsidR="002173D8" w:rsidRPr="002173D8" w:rsidRDefault="002173D8" w:rsidP="002173D8">
      <w:pPr>
        <w:spacing w:after="0" w:line="240" w:lineRule="auto"/>
        <w:jc w:val="center"/>
        <w:rPr>
          <w:rFonts w:ascii="Times" w:hAnsi="Times"/>
          <w:b/>
          <w:sz w:val="24"/>
          <w:szCs w:val="24"/>
        </w:rPr>
      </w:pPr>
      <w:bookmarkStart w:id="16" w:name="Par277"/>
      <w:bookmarkEnd w:id="16"/>
      <w:r w:rsidRPr="002173D8">
        <w:rPr>
          <w:rFonts w:ascii="Times" w:hAnsi="Times"/>
          <w:b/>
          <w:sz w:val="24"/>
          <w:szCs w:val="24"/>
        </w:rPr>
        <w:t>Глава 14.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2173D8" w:rsidRPr="002173D8" w:rsidRDefault="002173D8" w:rsidP="002173D8">
      <w:pPr>
        <w:spacing w:after="0" w:line="240" w:lineRule="auto"/>
        <w:jc w:val="both"/>
        <w:rPr>
          <w:rFonts w:ascii="Times" w:hAnsi="Times"/>
          <w:sz w:val="24"/>
          <w:szCs w:val="24"/>
          <w:highlight w:val="yellow"/>
        </w:rPr>
      </w:pPr>
    </w:p>
    <w:p w:rsidR="002173D8" w:rsidRPr="002173D8" w:rsidRDefault="002173D8" w:rsidP="002173D8">
      <w:pPr>
        <w:spacing w:after="0" w:line="240" w:lineRule="auto"/>
        <w:ind w:firstLine="709"/>
        <w:jc w:val="both"/>
        <w:rPr>
          <w:rFonts w:ascii="Times" w:hAnsi="Times"/>
          <w:sz w:val="24"/>
          <w:szCs w:val="24"/>
        </w:rPr>
      </w:pPr>
      <w:r w:rsidRPr="002173D8">
        <w:rPr>
          <w:rFonts w:ascii="Times" w:hAnsi="Times"/>
          <w:sz w:val="24"/>
          <w:szCs w:val="24"/>
        </w:rPr>
        <w:t xml:space="preserve">36. Плата за </w:t>
      </w:r>
      <w:r w:rsidRPr="002173D8">
        <w:rPr>
          <w:rFonts w:ascii="Times" w:hAnsi="Times"/>
          <w:sz w:val="24"/>
          <w:szCs w:val="24"/>
          <w:lang w:eastAsia="en-US"/>
        </w:rPr>
        <w:t>услуги, которые являются необходимыми и обязательными для предоставления муниципальной услуги, отсутствует</w:t>
      </w:r>
      <w:r w:rsidRPr="002173D8">
        <w:rPr>
          <w:rFonts w:ascii="Times" w:hAnsi="Times"/>
          <w:sz w:val="24"/>
          <w:szCs w:val="24"/>
        </w:rPr>
        <w:t>.</w:t>
      </w:r>
    </w:p>
    <w:p w:rsidR="002173D8" w:rsidRPr="002173D8" w:rsidRDefault="002173D8" w:rsidP="002173D8">
      <w:pPr>
        <w:spacing w:after="0" w:line="240" w:lineRule="auto"/>
        <w:ind w:firstLine="709"/>
        <w:jc w:val="both"/>
        <w:rPr>
          <w:rFonts w:ascii="Times" w:hAnsi="Times"/>
          <w:bCs/>
          <w:color w:val="000000"/>
          <w:sz w:val="24"/>
          <w:szCs w:val="24"/>
          <w:shd w:val="clear" w:color="auto" w:fill="FFFFFF"/>
        </w:rPr>
      </w:pPr>
    </w:p>
    <w:p w:rsidR="002173D8" w:rsidRPr="002173D8" w:rsidRDefault="002173D8" w:rsidP="002173D8">
      <w:pPr>
        <w:spacing w:after="0" w:line="240" w:lineRule="auto"/>
        <w:jc w:val="center"/>
        <w:rPr>
          <w:rFonts w:ascii="Times" w:hAnsi="Times"/>
          <w:b/>
          <w:sz w:val="24"/>
          <w:szCs w:val="24"/>
        </w:rPr>
      </w:pPr>
      <w:bookmarkStart w:id="17" w:name="Par285"/>
      <w:bookmarkEnd w:id="17"/>
    </w:p>
    <w:p w:rsidR="002173D8" w:rsidRPr="002173D8" w:rsidRDefault="002173D8" w:rsidP="002173D8">
      <w:pPr>
        <w:spacing w:after="0" w:line="240" w:lineRule="auto"/>
        <w:jc w:val="center"/>
        <w:rPr>
          <w:rFonts w:ascii="Times" w:hAnsi="Times"/>
          <w:b/>
          <w:sz w:val="24"/>
          <w:szCs w:val="24"/>
        </w:rPr>
      </w:pPr>
      <w:r w:rsidRPr="002173D8">
        <w:rPr>
          <w:rFonts w:ascii="Times" w:hAnsi="Times"/>
          <w:b/>
          <w:sz w:val="24"/>
          <w:szCs w:val="24"/>
        </w:rPr>
        <w:t>Глава 15. СРОК И ПОРЯДОК РЕГИСТРАЦИИ ЗАПРОСА</w:t>
      </w:r>
    </w:p>
    <w:p w:rsidR="002173D8" w:rsidRPr="002173D8" w:rsidRDefault="002173D8" w:rsidP="002173D8">
      <w:pPr>
        <w:spacing w:after="0" w:line="240" w:lineRule="auto"/>
        <w:jc w:val="center"/>
        <w:rPr>
          <w:rFonts w:ascii="Times" w:hAnsi="Times"/>
          <w:b/>
          <w:sz w:val="24"/>
          <w:szCs w:val="24"/>
        </w:rPr>
      </w:pPr>
      <w:r w:rsidRPr="002173D8">
        <w:rPr>
          <w:rFonts w:ascii="Times" w:hAnsi="Times"/>
          <w:b/>
          <w:sz w:val="24"/>
          <w:szCs w:val="24"/>
        </w:rPr>
        <w:t>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2173D8" w:rsidRPr="002173D8" w:rsidRDefault="002173D8" w:rsidP="002173D8">
      <w:pPr>
        <w:spacing w:after="0" w:line="240" w:lineRule="auto"/>
        <w:jc w:val="both"/>
        <w:rPr>
          <w:rFonts w:ascii="Times" w:hAnsi="Times"/>
          <w:b/>
          <w:sz w:val="24"/>
          <w:szCs w:val="24"/>
        </w:rPr>
      </w:pPr>
    </w:p>
    <w:p w:rsidR="002173D8" w:rsidRPr="002173D8" w:rsidRDefault="002173D8" w:rsidP="002173D8">
      <w:pPr>
        <w:spacing w:after="0" w:line="240" w:lineRule="auto"/>
        <w:ind w:firstLine="709"/>
        <w:jc w:val="both"/>
        <w:rPr>
          <w:rFonts w:ascii="Times" w:hAnsi="Times"/>
          <w:sz w:val="24"/>
          <w:szCs w:val="24"/>
        </w:rPr>
      </w:pPr>
      <w:r w:rsidRPr="002173D8">
        <w:rPr>
          <w:rFonts w:ascii="Times" w:hAnsi="Times"/>
          <w:sz w:val="24"/>
          <w:szCs w:val="24"/>
        </w:rPr>
        <w:t>37. </w:t>
      </w:r>
      <w:bookmarkStart w:id="18" w:name="Par300"/>
      <w:bookmarkEnd w:id="18"/>
      <w:r w:rsidRPr="002173D8">
        <w:rPr>
          <w:rFonts w:ascii="Times" w:hAnsi="Times"/>
          <w:sz w:val="24"/>
          <w:szCs w:val="24"/>
        </w:rPr>
        <w:t>Максимальное время регистрации заявления о предоставлении муниципальной услуги составляет 20 минут.</w:t>
      </w:r>
    </w:p>
    <w:p w:rsidR="002173D8" w:rsidRPr="002173D8" w:rsidRDefault="002173D8" w:rsidP="002173D8">
      <w:pPr>
        <w:spacing w:after="0" w:line="240" w:lineRule="auto"/>
        <w:ind w:firstLine="709"/>
        <w:jc w:val="both"/>
        <w:rPr>
          <w:rFonts w:ascii="Times" w:hAnsi="Times"/>
          <w:sz w:val="24"/>
          <w:szCs w:val="24"/>
        </w:rPr>
      </w:pPr>
      <w:r w:rsidRPr="002173D8">
        <w:rPr>
          <w:rFonts w:ascii="Times" w:hAnsi="Times"/>
          <w:sz w:val="24"/>
          <w:szCs w:val="24"/>
        </w:rPr>
        <w:t>38. Регистрация заявления и документов о предоставлении муниципальной услуги, в том числе в электронной форме, проводится в день их поступления в уполномоченный орган до 16-00 часов (местного времени). При поступлении обращения после 16-00 часов (местного времени) его регистрация происходит следующим рабочим днем.</w:t>
      </w:r>
    </w:p>
    <w:p w:rsidR="002173D8" w:rsidRPr="002173D8" w:rsidRDefault="002173D8" w:rsidP="002173D8">
      <w:pPr>
        <w:spacing w:after="0" w:line="240" w:lineRule="auto"/>
        <w:ind w:firstLine="709"/>
        <w:jc w:val="both"/>
        <w:rPr>
          <w:rFonts w:ascii="Times" w:hAnsi="Times"/>
          <w:sz w:val="24"/>
          <w:szCs w:val="24"/>
        </w:rPr>
      </w:pPr>
      <w:r w:rsidRPr="002173D8">
        <w:rPr>
          <w:rFonts w:ascii="Times" w:hAnsi="Times"/>
          <w:sz w:val="24"/>
          <w:szCs w:val="24"/>
        </w:rPr>
        <w:t>39. Должностное лицо уполномоченного органа осуществляет проверку правильности заполнения заявления и наличия прилагаемых к нему документов и вносит соответствующую информацию в журнал регистрации заявлений.</w:t>
      </w:r>
    </w:p>
    <w:p w:rsidR="002173D8" w:rsidRPr="002173D8" w:rsidRDefault="002173D8" w:rsidP="002173D8">
      <w:pPr>
        <w:spacing w:after="0" w:line="240" w:lineRule="auto"/>
        <w:ind w:firstLine="709"/>
        <w:jc w:val="both"/>
        <w:rPr>
          <w:rFonts w:ascii="Times" w:hAnsi="Times"/>
          <w:sz w:val="24"/>
          <w:szCs w:val="24"/>
        </w:rPr>
      </w:pPr>
      <w:r w:rsidRPr="002173D8">
        <w:rPr>
          <w:rFonts w:ascii="Times" w:hAnsi="Times"/>
          <w:sz w:val="24"/>
          <w:szCs w:val="24"/>
        </w:rPr>
        <w:t>40. При необходимости должностное лицо уполномоченного органа, ответственное за регистрацию входящей корреспонденции, оказывает заявителю или его представителю помощь в написании заявления.</w:t>
      </w:r>
    </w:p>
    <w:p w:rsidR="002173D8" w:rsidRPr="002173D8" w:rsidRDefault="002173D8" w:rsidP="002173D8">
      <w:pPr>
        <w:spacing w:after="0" w:line="240" w:lineRule="auto"/>
        <w:rPr>
          <w:rFonts w:ascii="Times" w:hAnsi="Times"/>
          <w:sz w:val="24"/>
          <w:szCs w:val="24"/>
        </w:rPr>
      </w:pPr>
    </w:p>
    <w:p w:rsidR="002173D8" w:rsidRPr="002173D8" w:rsidRDefault="002173D8" w:rsidP="002173D8">
      <w:pPr>
        <w:spacing w:after="0" w:line="240" w:lineRule="auto"/>
        <w:ind w:firstLine="709"/>
        <w:jc w:val="center"/>
        <w:rPr>
          <w:rFonts w:ascii="Times" w:hAnsi="Times"/>
          <w:b/>
          <w:sz w:val="24"/>
          <w:szCs w:val="24"/>
        </w:rPr>
      </w:pPr>
      <w:r w:rsidRPr="002173D8">
        <w:rPr>
          <w:rFonts w:ascii="Times" w:hAnsi="Times"/>
          <w:b/>
          <w:sz w:val="24"/>
          <w:szCs w:val="24"/>
        </w:rPr>
        <w:t xml:space="preserve">Глава 16. ТРЕБОВАНИЯ К ПОМЕЩЕНИЯМ, </w:t>
      </w:r>
    </w:p>
    <w:p w:rsidR="002173D8" w:rsidRPr="002173D8" w:rsidRDefault="002173D8" w:rsidP="002173D8">
      <w:pPr>
        <w:spacing w:after="0" w:line="240" w:lineRule="auto"/>
        <w:ind w:firstLine="709"/>
        <w:jc w:val="center"/>
        <w:rPr>
          <w:rFonts w:ascii="Times" w:hAnsi="Times"/>
          <w:b/>
          <w:sz w:val="24"/>
          <w:szCs w:val="24"/>
        </w:rPr>
      </w:pPr>
      <w:r w:rsidRPr="002173D8">
        <w:rPr>
          <w:rFonts w:ascii="Times" w:hAnsi="Times"/>
          <w:b/>
          <w:sz w:val="24"/>
          <w:szCs w:val="24"/>
        </w:rPr>
        <w:t>В КОТОРЫХ ПРЕДОСТАВЛЯЕТСЯ МУНИЦИПАЛЬНАЯ УСЛУГА</w:t>
      </w:r>
    </w:p>
    <w:p w:rsidR="002173D8" w:rsidRPr="002173D8" w:rsidRDefault="002173D8" w:rsidP="002173D8">
      <w:pPr>
        <w:spacing w:after="0" w:line="240" w:lineRule="auto"/>
        <w:ind w:firstLine="709"/>
        <w:jc w:val="center"/>
        <w:rPr>
          <w:rFonts w:ascii="Times" w:hAnsi="Times"/>
          <w:b/>
          <w:sz w:val="24"/>
          <w:szCs w:val="24"/>
        </w:rPr>
      </w:pPr>
    </w:p>
    <w:p w:rsidR="002173D8" w:rsidRPr="002173D8" w:rsidRDefault="002173D8" w:rsidP="002173D8">
      <w:pPr>
        <w:widowControl w:val="0"/>
        <w:autoSpaceDE w:val="0"/>
        <w:autoSpaceDN w:val="0"/>
        <w:adjustRightInd w:val="0"/>
        <w:spacing w:after="0" w:line="240" w:lineRule="auto"/>
        <w:ind w:firstLine="709"/>
        <w:jc w:val="both"/>
        <w:rPr>
          <w:rFonts w:ascii="Times" w:hAnsi="Times"/>
          <w:sz w:val="24"/>
          <w:szCs w:val="24"/>
        </w:rPr>
      </w:pPr>
      <w:r w:rsidRPr="002173D8">
        <w:rPr>
          <w:rFonts w:ascii="Times" w:hAnsi="Times"/>
          <w:sz w:val="24"/>
          <w:szCs w:val="24"/>
        </w:rPr>
        <w:t>41. Требования к помещениям, в которых предоставляется муниципальная услуга, размещены на официальном сайте администрации Зиминского городского округа в информационно-телекоммуникационной сети "Интернет", в федеральном реестре и на Едином портале государственных и муниципальных услуг (функций).</w:t>
      </w:r>
    </w:p>
    <w:p w:rsidR="002173D8" w:rsidRPr="002173D8" w:rsidRDefault="002173D8" w:rsidP="002173D8">
      <w:pPr>
        <w:widowControl w:val="0"/>
        <w:autoSpaceDE w:val="0"/>
        <w:autoSpaceDN w:val="0"/>
        <w:adjustRightInd w:val="0"/>
        <w:spacing w:after="0" w:line="240" w:lineRule="auto"/>
        <w:ind w:firstLine="709"/>
        <w:jc w:val="both"/>
        <w:rPr>
          <w:rFonts w:ascii="Times" w:hAnsi="Times"/>
          <w:sz w:val="24"/>
          <w:szCs w:val="24"/>
        </w:rPr>
      </w:pPr>
      <w:r w:rsidRPr="002173D8">
        <w:rPr>
          <w:rFonts w:ascii="Times" w:hAnsi="Times"/>
          <w:sz w:val="24"/>
          <w:szCs w:val="24"/>
        </w:rPr>
        <w:t>43. Вход в здание уполномоченного органа, МФЦ оборудуется информационной табличкой (вывеской), содержащей информацию о полном наименовании уполномоченного органа, МФЦ.</w:t>
      </w:r>
    </w:p>
    <w:p w:rsidR="002173D8" w:rsidRPr="002173D8" w:rsidRDefault="002173D8" w:rsidP="002173D8">
      <w:pPr>
        <w:widowControl w:val="0"/>
        <w:autoSpaceDE w:val="0"/>
        <w:autoSpaceDN w:val="0"/>
        <w:adjustRightInd w:val="0"/>
        <w:spacing w:after="0" w:line="240" w:lineRule="auto"/>
        <w:ind w:firstLine="709"/>
        <w:jc w:val="both"/>
        <w:rPr>
          <w:rFonts w:ascii="Times" w:hAnsi="Times"/>
          <w:sz w:val="24"/>
          <w:szCs w:val="24"/>
        </w:rPr>
      </w:pPr>
      <w:r w:rsidRPr="002173D8">
        <w:rPr>
          <w:rFonts w:ascii="Times" w:hAnsi="Times"/>
          <w:sz w:val="24"/>
          <w:szCs w:val="24"/>
        </w:rPr>
        <w:t>44. 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МФЦ и к предоставляемой в нём муниципальной услуге.</w:t>
      </w:r>
    </w:p>
    <w:p w:rsidR="002173D8" w:rsidRPr="002173D8" w:rsidRDefault="002173D8" w:rsidP="002173D8">
      <w:pPr>
        <w:widowControl w:val="0"/>
        <w:autoSpaceDE w:val="0"/>
        <w:autoSpaceDN w:val="0"/>
        <w:adjustRightInd w:val="0"/>
        <w:spacing w:after="0" w:line="240" w:lineRule="auto"/>
        <w:ind w:firstLine="709"/>
        <w:jc w:val="both"/>
        <w:rPr>
          <w:rFonts w:ascii="Times" w:hAnsi="Times"/>
          <w:sz w:val="24"/>
          <w:szCs w:val="24"/>
        </w:rPr>
      </w:pPr>
      <w:r w:rsidRPr="002173D8">
        <w:rPr>
          <w:rFonts w:ascii="Times" w:hAnsi="Times"/>
          <w:sz w:val="24"/>
          <w:szCs w:val="24"/>
        </w:rPr>
        <w:t>45.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2173D8" w:rsidRPr="002173D8" w:rsidRDefault="002173D8" w:rsidP="002173D8">
      <w:pPr>
        <w:autoSpaceDE w:val="0"/>
        <w:autoSpaceDN w:val="0"/>
        <w:adjustRightInd w:val="0"/>
        <w:spacing w:after="0" w:line="240" w:lineRule="auto"/>
        <w:ind w:firstLine="709"/>
        <w:jc w:val="both"/>
        <w:rPr>
          <w:rFonts w:ascii="Times" w:hAnsi="Times"/>
          <w:sz w:val="24"/>
          <w:szCs w:val="24"/>
        </w:rPr>
      </w:pPr>
      <w:r w:rsidRPr="002173D8">
        <w:rPr>
          <w:rFonts w:ascii="Times" w:hAnsi="Times"/>
          <w:sz w:val="24"/>
          <w:szCs w:val="24"/>
        </w:rPr>
        <w:lastRenderedPageBreak/>
        <w:t>46. Информационные таблички (вывески) размещаются рядом с входом, либо на двери входа так, чтобы они были хорошо видны заявителям.</w:t>
      </w:r>
    </w:p>
    <w:p w:rsidR="002173D8" w:rsidRPr="002173D8" w:rsidRDefault="002173D8" w:rsidP="002173D8">
      <w:pPr>
        <w:widowControl w:val="0"/>
        <w:autoSpaceDE w:val="0"/>
        <w:autoSpaceDN w:val="0"/>
        <w:adjustRightInd w:val="0"/>
        <w:spacing w:after="0" w:line="240" w:lineRule="auto"/>
        <w:ind w:firstLine="709"/>
        <w:jc w:val="both"/>
        <w:rPr>
          <w:rFonts w:ascii="Times" w:hAnsi="Times"/>
          <w:sz w:val="24"/>
          <w:szCs w:val="24"/>
        </w:rPr>
      </w:pPr>
      <w:r w:rsidRPr="002173D8">
        <w:rPr>
          <w:rFonts w:ascii="Times" w:hAnsi="Times"/>
          <w:sz w:val="24"/>
          <w:szCs w:val="24"/>
        </w:rPr>
        <w:t>47. Прием заявлений и документов, необходимых для предоставления муниципальной услуги, осуществляется в помещениях уполномоченного органа, МФЦ.</w:t>
      </w:r>
    </w:p>
    <w:p w:rsidR="002173D8" w:rsidRPr="002173D8" w:rsidRDefault="002173D8" w:rsidP="002173D8">
      <w:pPr>
        <w:widowControl w:val="0"/>
        <w:autoSpaceDE w:val="0"/>
        <w:autoSpaceDN w:val="0"/>
        <w:adjustRightInd w:val="0"/>
        <w:spacing w:after="0" w:line="240" w:lineRule="auto"/>
        <w:ind w:firstLine="709"/>
        <w:jc w:val="both"/>
        <w:rPr>
          <w:rFonts w:ascii="Times" w:hAnsi="Times"/>
          <w:sz w:val="24"/>
          <w:szCs w:val="24"/>
        </w:rPr>
      </w:pPr>
      <w:r w:rsidRPr="002173D8">
        <w:rPr>
          <w:rFonts w:ascii="Times" w:hAnsi="Times"/>
          <w:sz w:val="24"/>
          <w:szCs w:val="24"/>
        </w:rPr>
        <w:t>48.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2173D8" w:rsidRPr="002173D8" w:rsidRDefault="002173D8" w:rsidP="002173D8">
      <w:pPr>
        <w:widowControl w:val="0"/>
        <w:autoSpaceDE w:val="0"/>
        <w:autoSpaceDN w:val="0"/>
        <w:adjustRightInd w:val="0"/>
        <w:spacing w:after="0" w:line="240" w:lineRule="auto"/>
        <w:ind w:firstLine="709"/>
        <w:jc w:val="both"/>
        <w:rPr>
          <w:rFonts w:ascii="Times" w:hAnsi="Times"/>
          <w:sz w:val="24"/>
          <w:szCs w:val="24"/>
        </w:rPr>
      </w:pPr>
      <w:r w:rsidRPr="002173D8">
        <w:rPr>
          <w:rFonts w:ascii="Times" w:hAnsi="Times"/>
          <w:sz w:val="24"/>
          <w:szCs w:val="24"/>
        </w:rPr>
        <w:t>49. Каждое рабочее место должностных лиц уполномоченного органа, МФЦ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2173D8" w:rsidRPr="002173D8" w:rsidRDefault="002173D8" w:rsidP="002173D8">
      <w:pPr>
        <w:widowControl w:val="0"/>
        <w:autoSpaceDE w:val="0"/>
        <w:autoSpaceDN w:val="0"/>
        <w:adjustRightInd w:val="0"/>
        <w:spacing w:after="0" w:line="240" w:lineRule="auto"/>
        <w:ind w:firstLine="709"/>
        <w:jc w:val="both"/>
        <w:rPr>
          <w:rFonts w:ascii="Times" w:hAnsi="Times"/>
          <w:sz w:val="24"/>
          <w:szCs w:val="24"/>
        </w:rPr>
      </w:pPr>
      <w:r w:rsidRPr="002173D8">
        <w:rPr>
          <w:rFonts w:ascii="Times" w:hAnsi="Times"/>
          <w:sz w:val="24"/>
          <w:szCs w:val="24"/>
        </w:rPr>
        <w:t>50. Места ожидания должны соответствовать комфортным условиям для заявителей и оптимальным условиям работы должностных лиц уполномоченного органа, МФЦ.</w:t>
      </w:r>
    </w:p>
    <w:p w:rsidR="002173D8" w:rsidRPr="002173D8" w:rsidRDefault="002173D8" w:rsidP="002173D8">
      <w:pPr>
        <w:widowControl w:val="0"/>
        <w:autoSpaceDE w:val="0"/>
        <w:autoSpaceDN w:val="0"/>
        <w:adjustRightInd w:val="0"/>
        <w:spacing w:after="0" w:line="240" w:lineRule="auto"/>
        <w:ind w:firstLine="709"/>
        <w:jc w:val="both"/>
        <w:rPr>
          <w:rFonts w:ascii="Times" w:hAnsi="Times"/>
          <w:sz w:val="24"/>
          <w:szCs w:val="24"/>
        </w:rPr>
      </w:pPr>
      <w:r w:rsidRPr="002173D8">
        <w:rPr>
          <w:rFonts w:ascii="Times" w:hAnsi="Times"/>
          <w:sz w:val="24"/>
          <w:szCs w:val="24"/>
        </w:rPr>
        <w:t>51.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2173D8" w:rsidRPr="002173D8" w:rsidRDefault="002173D8" w:rsidP="002173D8">
      <w:pPr>
        <w:widowControl w:val="0"/>
        <w:autoSpaceDE w:val="0"/>
        <w:autoSpaceDN w:val="0"/>
        <w:adjustRightInd w:val="0"/>
        <w:spacing w:after="0" w:line="240" w:lineRule="auto"/>
        <w:ind w:firstLine="709"/>
        <w:jc w:val="both"/>
        <w:rPr>
          <w:rFonts w:ascii="Times" w:hAnsi="Times"/>
          <w:sz w:val="24"/>
          <w:szCs w:val="24"/>
        </w:rPr>
      </w:pPr>
      <w:r w:rsidRPr="002173D8">
        <w:rPr>
          <w:rFonts w:ascii="Times" w:hAnsi="Times"/>
          <w:sz w:val="24"/>
          <w:szCs w:val="24"/>
        </w:rPr>
        <w:t>Места для заполнения заявления и документов, необходимых для предоставления муниципальной услуги, оборудуются информационными стендами, стульями и столами для возможности оформления документов.</w:t>
      </w:r>
    </w:p>
    <w:p w:rsidR="002173D8" w:rsidRPr="002173D8" w:rsidRDefault="002173D8" w:rsidP="002173D8">
      <w:pPr>
        <w:widowControl w:val="0"/>
        <w:autoSpaceDE w:val="0"/>
        <w:autoSpaceDN w:val="0"/>
        <w:adjustRightInd w:val="0"/>
        <w:spacing w:after="0" w:line="240" w:lineRule="auto"/>
        <w:ind w:firstLine="709"/>
        <w:jc w:val="both"/>
        <w:rPr>
          <w:rFonts w:ascii="Times" w:hAnsi="Times"/>
          <w:sz w:val="24"/>
          <w:szCs w:val="24"/>
        </w:rPr>
      </w:pPr>
      <w:r w:rsidRPr="002173D8">
        <w:rPr>
          <w:rFonts w:ascii="Times" w:hAnsi="Times"/>
          <w:sz w:val="24"/>
          <w:szCs w:val="24"/>
        </w:rPr>
        <w:t>52. В целях обеспечения конфиденциальности сведений о заявителе одним должностным лицом уполномоченного органа, МФЦ одновременно ведется прием только одного заявителя. Одновременный прием двух и более заявителей не допускается.</w:t>
      </w:r>
    </w:p>
    <w:p w:rsidR="002173D8" w:rsidRPr="002173D8" w:rsidRDefault="002173D8" w:rsidP="002173D8">
      <w:pPr>
        <w:widowControl w:val="0"/>
        <w:autoSpaceDE w:val="0"/>
        <w:autoSpaceDN w:val="0"/>
        <w:adjustRightInd w:val="0"/>
        <w:spacing w:after="0" w:line="240" w:lineRule="auto"/>
        <w:ind w:firstLine="709"/>
        <w:jc w:val="both"/>
        <w:rPr>
          <w:rFonts w:ascii="Times" w:hAnsi="Times"/>
          <w:sz w:val="24"/>
          <w:szCs w:val="24"/>
        </w:rPr>
      </w:pPr>
    </w:p>
    <w:p w:rsidR="002173D8" w:rsidRPr="002173D8" w:rsidRDefault="002173D8" w:rsidP="002173D8">
      <w:pPr>
        <w:widowControl w:val="0"/>
        <w:autoSpaceDE w:val="0"/>
        <w:autoSpaceDN w:val="0"/>
        <w:adjustRightInd w:val="0"/>
        <w:spacing w:after="0" w:line="240" w:lineRule="auto"/>
        <w:jc w:val="center"/>
        <w:outlineLvl w:val="2"/>
        <w:rPr>
          <w:rFonts w:ascii="Times" w:hAnsi="Times"/>
          <w:b/>
          <w:sz w:val="24"/>
          <w:szCs w:val="24"/>
        </w:rPr>
      </w:pPr>
      <w:bookmarkStart w:id="19" w:name="Par313"/>
      <w:bookmarkEnd w:id="19"/>
      <w:r w:rsidRPr="002173D8">
        <w:rPr>
          <w:rFonts w:ascii="Times" w:hAnsi="Times"/>
          <w:b/>
          <w:sz w:val="24"/>
          <w:szCs w:val="24"/>
        </w:rPr>
        <w:t xml:space="preserve">Глава 17. ПОКАЗАТЕЛИ ДОСТУПНОСТИИ И КАЧЕСТВА МУНИЦИПАЛЬНОЙ УСЛУГИ  </w:t>
      </w:r>
    </w:p>
    <w:p w:rsidR="002173D8" w:rsidRPr="002173D8" w:rsidRDefault="002173D8" w:rsidP="002173D8">
      <w:pPr>
        <w:widowControl w:val="0"/>
        <w:autoSpaceDE w:val="0"/>
        <w:autoSpaceDN w:val="0"/>
        <w:adjustRightInd w:val="0"/>
        <w:spacing w:after="0" w:line="240" w:lineRule="auto"/>
        <w:jc w:val="both"/>
        <w:outlineLvl w:val="2"/>
        <w:rPr>
          <w:rFonts w:ascii="Times" w:hAnsi="Times"/>
          <w:sz w:val="24"/>
          <w:szCs w:val="24"/>
        </w:rPr>
      </w:pPr>
    </w:p>
    <w:p w:rsidR="002173D8" w:rsidRPr="002173D8" w:rsidRDefault="002173D8" w:rsidP="002173D8">
      <w:pPr>
        <w:widowControl w:val="0"/>
        <w:autoSpaceDE w:val="0"/>
        <w:autoSpaceDN w:val="0"/>
        <w:adjustRightInd w:val="0"/>
        <w:spacing w:after="0" w:line="240" w:lineRule="auto"/>
        <w:ind w:firstLine="709"/>
        <w:jc w:val="both"/>
        <w:rPr>
          <w:rFonts w:ascii="Times" w:hAnsi="Times"/>
          <w:sz w:val="24"/>
          <w:szCs w:val="24"/>
        </w:rPr>
      </w:pPr>
      <w:r w:rsidRPr="002173D8">
        <w:rPr>
          <w:rFonts w:ascii="Times" w:hAnsi="Times"/>
          <w:sz w:val="24"/>
          <w:szCs w:val="24"/>
        </w:rPr>
        <w:t>53. Сведения о перечне показателей доступности и качества муниципальной услуги размещены на официальном сайте администрации Зиминского городского округа в информационно-телекоммуникационной сети "Интернет", в федеральном реестре и на Едином портале государственных и муниципальных услуг (функций).</w:t>
      </w:r>
    </w:p>
    <w:p w:rsidR="002173D8" w:rsidRPr="002173D8" w:rsidRDefault="002173D8" w:rsidP="002173D8">
      <w:pPr>
        <w:widowControl w:val="0"/>
        <w:autoSpaceDE w:val="0"/>
        <w:autoSpaceDN w:val="0"/>
        <w:adjustRightInd w:val="0"/>
        <w:spacing w:after="0" w:line="240" w:lineRule="auto"/>
        <w:ind w:firstLine="709"/>
        <w:jc w:val="both"/>
        <w:rPr>
          <w:rFonts w:ascii="Times" w:hAnsi="Times"/>
          <w:sz w:val="24"/>
          <w:szCs w:val="24"/>
        </w:rPr>
      </w:pPr>
      <w:r w:rsidRPr="002173D8">
        <w:rPr>
          <w:rFonts w:ascii="Times" w:hAnsi="Times"/>
          <w:sz w:val="24"/>
          <w:szCs w:val="24"/>
        </w:rPr>
        <w:t>54. Основными показателями доступности и качества муниципальной услуги являются:</w:t>
      </w:r>
    </w:p>
    <w:p w:rsidR="002173D8" w:rsidRPr="002173D8" w:rsidRDefault="002173D8" w:rsidP="002173D8">
      <w:pPr>
        <w:widowControl w:val="0"/>
        <w:autoSpaceDE w:val="0"/>
        <w:autoSpaceDN w:val="0"/>
        <w:adjustRightInd w:val="0"/>
        <w:spacing w:after="0" w:line="240" w:lineRule="auto"/>
        <w:ind w:firstLine="709"/>
        <w:jc w:val="both"/>
        <w:rPr>
          <w:rFonts w:ascii="Times" w:hAnsi="Times"/>
          <w:sz w:val="24"/>
          <w:szCs w:val="24"/>
        </w:rPr>
      </w:pPr>
      <w:r w:rsidRPr="002173D8">
        <w:rPr>
          <w:rFonts w:ascii="Times" w:hAnsi="Times"/>
          <w:sz w:val="24"/>
          <w:szCs w:val="24"/>
        </w:rPr>
        <w:t>1) соблюдение требований к местам предоставления муниципальной услуги, их транспортной доступности;</w:t>
      </w:r>
    </w:p>
    <w:p w:rsidR="002173D8" w:rsidRPr="002173D8" w:rsidRDefault="002173D8" w:rsidP="002173D8">
      <w:pPr>
        <w:widowControl w:val="0"/>
        <w:autoSpaceDE w:val="0"/>
        <w:autoSpaceDN w:val="0"/>
        <w:adjustRightInd w:val="0"/>
        <w:spacing w:after="0" w:line="240" w:lineRule="auto"/>
        <w:ind w:firstLine="709"/>
        <w:jc w:val="both"/>
        <w:rPr>
          <w:rFonts w:ascii="Times" w:hAnsi="Times"/>
          <w:sz w:val="24"/>
          <w:szCs w:val="24"/>
        </w:rPr>
      </w:pPr>
      <w:r w:rsidRPr="002173D8">
        <w:rPr>
          <w:rFonts w:ascii="Times" w:hAnsi="Times"/>
          <w:sz w:val="24"/>
          <w:szCs w:val="24"/>
        </w:rPr>
        <w:t>2) среднее время ожидания в очереди при подаче документов;</w:t>
      </w:r>
    </w:p>
    <w:p w:rsidR="002173D8" w:rsidRPr="002173D8" w:rsidRDefault="002173D8" w:rsidP="002173D8">
      <w:pPr>
        <w:widowControl w:val="0"/>
        <w:autoSpaceDE w:val="0"/>
        <w:autoSpaceDN w:val="0"/>
        <w:adjustRightInd w:val="0"/>
        <w:spacing w:after="0" w:line="240" w:lineRule="auto"/>
        <w:ind w:firstLine="709"/>
        <w:jc w:val="both"/>
        <w:rPr>
          <w:rFonts w:ascii="Times" w:hAnsi="Times"/>
          <w:sz w:val="24"/>
          <w:szCs w:val="24"/>
        </w:rPr>
      </w:pPr>
      <w:r w:rsidRPr="002173D8">
        <w:rPr>
          <w:rFonts w:ascii="Times" w:hAnsi="Times"/>
          <w:sz w:val="24"/>
          <w:szCs w:val="24"/>
        </w:rPr>
        <w:t>3) количество обращений об обжаловании решений и действий (бездействия) уполномоченного органа, а также должностных лиц уполномоченного органа;</w:t>
      </w:r>
    </w:p>
    <w:p w:rsidR="002173D8" w:rsidRPr="002173D8" w:rsidRDefault="002173D8" w:rsidP="002173D8">
      <w:pPr>
        <w:widowControl w:val="0"/>
        <w:autoSpaceDE w:val="0"/>
        <w:autoSpaceDN w:val="0"/>
        <w:adjustRightInd w:val="0"/>
        <w:spacing w:after="0" w:line="240" w:lineRule="auto"/>
        <w:ind w:firstLine="709"/>
        <w:jc w:val="both"/>
        <w:rPr>
          <w:rFonts w:ascii="Times" w:hAnsi="Times"/>
          <w:sz w:val="24"/>
          <w:szCs w:val="24"/>
        </w:rPr>
      </w:pPr>
      <w:r w:rsidRPr="002173D8">
        <w:rPr>
          <w:rFonts w:ascii="Times" w:hAnsi="Times"/>
          <w:sz w:val="24"/>
          <w:szCs w:val="24"/>
        </w:rPr>
        <w:t>4) количество взаимодействий заявителя с должностными лицами уполномоченного органа.</w:t>
      </w:r>
    </w:p>
    <w:p w:rsidR="002173D8" w:rsidRPr="002173D8" w:rsidRDefault="002173D8" w:rsidP="002173D8">
      <w:pPr>
        <w:widowControl w:val="0"/>
        <w:autoSpaceDE w:val="0"/>
        <w:autoSpaceDN w:val="0"/>
        <w:adjustRightInd w:val="0"/>
        <w:spacing w:after="0" w:line="240" w:lineRule="auto"/>
        <w:ind w:firstLine="709"/>
        <w:jc w:val="both"/>
        <w:rPr>
          <w:rFonts w:ascii="Times" w:hAnsi="Times"/>
          <w:sz w:val="24"/>
          <w:szCs w:val="24"/>
        </w:rPr>
      </w:pPr>
      <w:r w:rsidRPr="002173D8">
        <w:rPr>
          <w:rFonts w:ascii="Times" w:hAnsi="Times"/>
          <w:sz w:val="24"/>
          <w:szCs w:val="24"/>
        </w:rPr>
        <w:t>55. Основными требованиями к качеству рассмотрения обращений заявителей являются:</w:t>
      </w:r>
    </w:p>
    <w:p w:rsidR="002173D8" w:rsidRPr="002173D8" w:rsidRDefault="002173D8" w:rsidP="002173D8">
      <w:pPr>
        <w:widowControl w:val="0"/>
        <w:autoSpaceDE w:val="0"/>
        <w:autoSpaceDN w:val="0"/>
        <w:adjustRightInd w:val="0"/>
        <w:spacing w:after="0" w:line="240" w:lineRule="auto"/>
        <w:ind w:firstLine="709"/>
        <w:jc w:val="both"/>
        <w:rPr>
          <w:rFonts w:ascii="Times" w:hAnsi="Times"/>
          <w:sz w:val="24"/>
          <w:szCs w:val="24"/>
        </w:rPr>
      </w:pPr>
      <w:r w:rsidRPr="002173D8">
        <w:rPr>
          <w:rFonts w:ascii="Times" w:hAnsi="Times"/>
          <w:sz w:val="24"/>
          <w:szCs w:val="24"/>
        </w:rPr>
        <w:t>1) достоверность предоставляемой заявителям информации о ходе рассмотрения обращения;</w:t>
      </w:r>
    </w:p>
    <w:p w:rsidR="002173D8" w:rsidRPr="002173D8" w:rsidRDefault="002173D8" w:rsidP="002173D8">
      <w:pPr>
        <w:widowControl w:val="0"/>
        <w:autoSpaceDE w:val="0"/>
        <w:autoSpaceDN w:val="0"/>
        <w:adjustRightInd w:val="0"/>
        <w:spacing w:after="0" w:line="240" w:lineRule="auto"/>
        <w:ind w:firstLine="709"/>
        <w:jc w:val="both"/>
        <w:rPr>
          <w:rFonts w:ascii="Times" w:hAnsi="Times"/>
          <w:sz w:val="24"/>
          <w:szCs w:val="24"/>
        </w:rPr>
      </w:pPr>
      <w:r w:rsidRPr="002173D8">
        <w:rPr>
          <w:rFonts w:ascii="Times" w:hAnsi="Times"/>
          <w:sz w:val="24"/>
          <w:szCs w:val="24"/>
        </w:rPr>
        <w:t>2) полнота информирования заявителей о ходе рассмотрения обращения;</w:t>
      </w:r>
    </w:p>
    <w:p w:rsidR="002173D8" w:rsidRPr="002173D8" w:rsidRDefault="002173D8" w:rsidP="002173D8">
      <w:pPr>
        <w:widowControl w:val="0"/>
        <w:autoSpaceDE w:val="0"/>
        <w:autoSpaceDN w:val="0"/>
        <w:adjustRightInd w:val="0"/>
        <w:spacing w:after="0" w:line="240" w:lineRule="auto"/>
        <w:ind w:firstLine="709"/>
        <w:jc w:val="both"/>
        <w:rPr>
          <w:rFonts w:ascii="Times" w:hAnsi="Times"/>
          <w:sz w:val="24"/>
          <w:szCs w:val="24"/>
        </w:rPr>
      </w:pPr>
      <w:r w:rsidRPr="002173D8">
        <w:rPr>
          <w:rFonts w:ascii="Times" w:hAnsi="Times"/>
          <w:sz w:val="24"/>
          <w:szCs w:val="24"/>
        </w:rPr>
        <w:t>3) наглядность форм предоставляемой информации об административных процедурах;</w:t>
      </w:r>
    </w:p>
    <w:p w:rsidR="002173D8" w:rsidRPr="002173D8" w:rsidRDefault="002173D8" w:rsidP="002173D8">
      <w:pPr>
        <w:widowControl w:val="0"/>
        <w:autoSpaceDE w:val="0"/>
        <w:autoSpaceDN w:val="0"/>
        <w:adjustRightInd w:val="0"/>
        <w:spacing w:after="0" w:line="240" w:lineRule="auto"/>
        <w:ind w:firstLine="709"/>
        <w:jc w:val="both"/>
        <w:rPr>
          <w:rFonts w:ascii="Times" w:hAnsi="Times"/>
          <w:sz w:val="24"/>
          <w:szCs w:val="24"/>
        </w:rPr>
      </w:pPr>
      <w:r w:rsidRPr="002173D8">
        <w:rPr>
          <w:rFonts w:ascii="Times" w:hAnsi="Times"/>
          <w:sz w:val="24"/>
          <w:szCs w:val="24"/>
        </w:rPr>
        <w:t>4) удобство и доступность получения заявителями информации о порядке предоставления муниципальной услуги;</w:t>
      </w:r>
    </w:p>
    <w:p w:rsidR="002173D8" w:rsidRPr="002173D8" w:rsidRDefault="002173D8" w:rsidP="002173D8">
      <w:pPr>
        <w:widowControl w:val="0"/>
        <w:autoSpaceDE w:val="0"/>
        <w:autoSpaceDN w:val="0"/>
        <w:adjustRightInd w:val="0"/>
        <w:spacing w:after="0" w:line="240" w:lineRule="auto"/>
        <w:ind w:firstLine="709"/>
        <w:jc w:val="both"/>
        <w:rPr>
          <w:rFonts w:ascii="Times" w:hAnsi="Times"/>
          <w:sz w:val="24"/>
          <w:szCs w:val="24"/>
        </w:rPr>
      </w:pPr>
      <w:r w:rsidRPr="002173D8">
        <w:rPr>
          <w:rFonts w:ascii="Times" w:hAnsi="Times"/>
          <w:sz w:val="24"/>
          <w:szCs w:val="24"/>
        </w:rPr>
        <w:t>5) оперативность вынесения решения в отношении рассматриваемого обращения.</w:t>
      </w:r>
    </w:p>
    <w:p w:rsidR="002173D8" w:rsidRPr="002173D8" w:rsidRDefault="002173D8" w:rsidP="002173D8">
      <w:pPr>
        <w:widowControl w:val="0"/>
        <w:autoSpaceDE w:val="0"/>
        <w:autoSpaceDN w:val="0"/>
        <w:adjustRightInd w:val="0"/>
        <w:spacing w:after="0" w:line="240" w:lineRule="auto"/>
        <w:ind w:firstLine="709"/>
        <w:jc w:val="both"/>
        <w:rPr>
          <w:rFonts w:ascii="Times" w:hAnsi="Times"/>
          <w:sz w:val="24"/>
          <w:szCs w:val="24"/>
        </w:rPr>
      </w:pPr>
      <w:r w:rsidRPr="002173D8">
        <w:rPr>
          <w:rFonts w:ascii="Times" w:hAnsi="Times"/>
          <w:sz w:val="24"/>
          <w:szCs w:val="24"/>
        </w:rPr>
        <w:t>56.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2173D8" w:rsidRPr="002173D8" w:rsidRDefault="002173D8" w:rsidP="002173D8">
      <w:pPr>
        <w:widowControl w:val="0"/>
        <w:autoSpaceDE w:val="0"/>
        <w:autoSpaceDN w:val="0"/>
        <w:adjustRightInd w:val="0"/>
        <w:spacing w:after="0" w:line="240" w:lineRule="auto"/>
        <w:ind w:firstLine="709"/>
        <w:jc w:val="both"/>
        <w:rPr>
          <w:rFonts w:ascii="Times" w:hAnsi="Times"/>
          <w:sz w:val="24"/>
          <w:szCs w:val="24"/>
        </w:rPr>
      </w:pPr>
      <w:r w:rsidRPr="002173D8">
        <w:rPr>
          <w:rFonts w:ascii="Times" w:hAnsi="Times"/>
          <w:sz w:val="24"/>
          <w:szCs w:val="24"/>
        </w:rPr>
        <w:t>57. Взаимодействие заявителя с должностными лицами уполномоченного органа осуществляется при личном обращении заявителя:</w:t>
      </w:r>
    </w:p>
    <w:p w:rsidR="002173D8" w:rsidRPr="002173D8" w:rsidRDefault="002173D8" w:rsidP="002173D8">
      <w:pPr>
        <w:widowControl w:val="0"/>
        <w:autoSpaceDE w:val="0"/>
        <w:autoSpaceDN w:val="0"/>
        <w:adjustRightInd w:val="0"/>
        <w:spacing w:after="0" w:line="240" w:lineRule="auto"/>
        <w:ind w:firstLine="709"/>
        <w:jc w:val="both"/>
        <w:rPr>
          <w:rFonts w:ascii="Times" w:hAnsi="Times"/>
          <w:sz w:val="24"/>
          <w:szCs w:val="24"/>
        </w:rPr>
      </w:pPr>
      <w:r w:rsidRPr="002173D8">
        <w:rPr>
          <w:rFonts w:ascii="Times" w:hAnsi="Times"/>
          <w:sz w:val="24"/>
          <w:szCs w:val="24"/>
        </w:rPr>
        <w:lastRenderedPageBreak/>
        <w:t>1) для подачи документов, необходимых для предоставления муниципальной услуги;</w:t>
      </w:r>
    </w:p>
    <w:p w:rsidR="002173D8" w:rsidRPr="002173D8" w:rsidRDefault="002173D8" w:rsidP="002173D8">
      <w:pPr>
        <w:widowControl w:val="0"/>
        <w:autoSpaceDE w:val="0"/>
        <w:autoSpaceDN w:val="0"/>
        <w:adjustRightInd w:val="0"/>
        <w:spacing w:after="0" w:line="240" w:lineRule="auto"/>
        <w:ind w:firstLine="709"/>
        <w:jc w:val="both"/>
        <w:rPr>
          <w:rFonts w:ascii="Times" w:hAnsi="Times"/>
          <w:sz w:val="24"/>
          <w:szCs w:val="24"/>
        </w:rPr>
      </w:pPr>
      <w:r w:rsidRPr="002173D8">
        <w:rPr>
          <w:rFonts w:ascii="Times" w:hAnsi="Times"/>
          <w:sz w:val="24"/>
          <w:szCs w:val="24"/>
        </w:rPr>
        <w:t>2) за получением результата предоставления муниципальной услуги.</w:t>
      </w:r>
    </w:p>
    <w:p w:rsidR="002173D8" w:rsidRPr="002173D8" w:rsidRDefault="002173D8" w:rsidP="002173D8">
      <w:pPr>
        <w:widowControl w:val="0"/>
        <w:autoSpaceDE w:val="0"/>
        <w:autoSpaceDN w:val="0"/>
        <w:adjustRightInd w:val="0"/>
        <w:spacing w:after="0" w:line="240" w:lineRule="auto"/>
        <w:ind w:firstLine="709"/>
        <w:jc w:val="both"/>
        <w:rPr>
          <w:rFonts w:ascii="Times" w:hAnsi="Times"/>
          <w:sz w:val="24"/>
          <w:szCs w:val="24"/>
        </w:rPr>
      </w:pPr>
      <w:r w:rsidRPr="002173D8">
        <w:rPr>
          <w:rFonts w:ascii="Times" w:hAnsi="Times"/>
          <w:sz w:val="24"/>
          <w:szCs w:val="24"/>
        </w:rPr>
        <w:t>58.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20 минут по каждому из указанных видов взаимодействия.</w:t>
      </w:r>
    </w:p>
    <w:p w:rsidR="002173D8" w:rsidRPr="002173D8" w:rsidRDefault="002173D8" w:rsidP="002173D8">
      <w:pPr>
        <w:widowControl w:val="0"/>
        <w:autoSpaceDE w:val="0"/>
        <w:autoSpaceDN w:val="0"/>
        <w:adjustRightInd w:val="0"/>
        <w:spacing w:after="0" w:line="240" w:lineRule="auto"/>
        <w:ind w:firstLine="709"/>
        <w:jc w:val="both"/>
        <w:rPr>
          <w:rFonts w:ascii="Times" w:hAnsi="Times"/>
          <w:sz w:val="24"/>
          <w:szCs w:val="24"/>
        </w:rPr>
      </w:pPr>
      <w:bookmarkStart w:id="20" w:name="Par328"/>
      <w:bookmarkEnd w:id="20"/>
      <w:r w:rsidRPr="002173D8">
        <w:rPr>
          <w:rFonts w:ascii="Times" w:hAnsi="Times"/>
          <w:sz w:val="24"/>
          <w:szCs w:val="24"/>
        </w:rPr>
        <w:t>59. Предоставление муниципальной услуги в МФЦ осуществляется в соответствии с соглашением, заключенным между уполномоченным МФЦ Иркутской области и уполномоченным органом, предоставляющим муниципальную услугу, с момента вступления в силу соответствующего соглашения о взаимодействии.</w:t>
      </w:r>
    </w:p>
    <w:p w:rsidR="002173D8" w:rsidRPr="002173D8" w:rsidRDefault="002173D8" w:rsidP="002173D8">
      <w:pPr>
        <w:widowControl w:val="0"/>
        <w:autoSpaceDE w:val="0"/>
        <w:autoSpaceDN w:val="0"/>
        <w:adjustRightInd w:val="0"/>
        <w:spacing w:after="0" w:line="240" w:lineRule="auto"/>
        <w:ind w:firstLine="709"/>
        <w:jc w:val="both"/>
        <w:rPr>
          <w:rFonts w:ascii="Times" w:hAnsi="Times"/>
          <w:sz w:val="24"/>
          <w:szCs w:val="24"/>
        </w:rPr>
      </w:pPr>
      <w:r w:rsidRPr="002173D8">
        <w:rPr>
          <w:rFonts w:ascii="Times" w:hAnsi="Times"/>
          <w:sz w:val="24"/>
          <w:szCs w:val="24"/>
        </w:rPr>
        <w:t>60. В случае заключения соответствующего соглашения заявителю обеспечивается возможность получения сведений о ходе предоставления муниципальной услуги посредством Портала, МФЦ.</w:t>
      </w:r>
    </w:p>
    <w:p w:rsidR="002173D8" w:rsidRPr="002173D8" w:rsidRDefault="002173D8" w:rsidP="002173D8">
      <w:pPr>
        <w:widowControl w:val="0"/>
        <w:autoSpaceDE w:val="0"/>
        <w:autoSpaceDN w:val="0"/>
        <w:adjustRightInd w:val="0"/>
        <w:spacing w:after="0" w:line="240" w:lineRule="auto"/>
        <w:ind w:firstLine="709"/>
        <w:rPr>
          <w:rFonts w:ascii="Times" w:hAnsi="Times"/>
          <w:sz w:val="24"/>
          <w:szCs w:val="24"/>
        </w:rPr>
      </w:pPr>
    </w:p>
    <w:p w:rsidR="002173D8" w:rsidRPr="002173D8" w:rsidRDefault="002173D8" w:rsidP="002173D8">
      <w:pPr>
        <w:widowControl w:val="0"/>
        <w:autoSpaceDE w:val="0"/>
        <w:autoSpaceDN w:val="0"/>
        <w:adjustRightInd w:val="0"/>
        <w:spacing w:after="0" w:line="240" w:lineRule="auto"/>
        <w:jc w:val="center"/>
        <w:outlineLvl w:val="2"/>
        <w:rPr>
          <w:rFonts w:ascii="Times" w:hAnsi="Times"/>
          <w:b/>
          <w:sz w:val="24"/>
          <w:szCs w:val="24"/>
        </w:rPr>
      </w:pPr>
      <w:r w:rsidRPr="002173D8">
        <w:rPr>
          <w:rFonts w:ascii="Times" w:hAnsi="Times"/>
          <w:b/>
          <w:sz w:val="24"/>
          <w:szCs w:val="24"/>
        </w:rPr>
        <w:t xml:space="preserve">Глава 18. ИНЫЕ ТРЕБОВАНИЯ  К ПРЕДОСТАВЛЕНИЮ МУНИЦИПАЛЬНОЙ УСЛУГИ  </w:t>
      </w:r>
    </w:p>
    <w:p w:rsidR="002173D8" w:rsidRPr="002173D8" w:rsidRDefault="002173D8" w:rsidP="002173D8">
      <w:pPr>
        <w:widowControl w:val="0"/>
        <w:autoSpaceDE w:val="0"/>
        <w:autoSpaceDN w:val="0"/>
        <w:adjustRightInd w:val="0"/>
        <w:spacing w:after="0" w:line="240" w:lineRule="auto"/>
        <w:jc w:val="center"/>
        <w:outlineLvl w:val="2"/>
        <w:rPr>
          <w:rFonts w:ascii="Times" w:hAnsi="Times"/>
          <w:sz w:val="24"/>
          <w:szCs w:val="24"/>
        </w:rPr>
      </w:pPr>
    </w:p>
    <w:p w:rsidR="002173D8" w:rsidRPr="002173D8" w:rsidRDefault="002173D8" w:rsidP="002173D8">
      <w:pPr>
        <w:spacing w:after="0" w:line="240" w:lineRule="auto"/>
        <w:ind w:firstLine="709"/>
        <w:jc w:val="both"/>
        <w:rPr>
          <w:rFonts w:ascii="Times" w:hAnsi="Times"/>
          <w:sz w:val="24"/>
          <w:szCs w:val="24"/>
        </w:rPr>
      </w:pPr>
      <w:r w:rsidRPr="002173D8">
        <w:rPr>
          <w:rFonts w:ascii="Times" w:hAnsi="Times"/>
          <w:sz w:val="24"/>
          <w:szCs w:val="24"/>
        </w:rPr>
        <w:t xml:space="preserve">61. </w:t>
      </w:r>
      <w:bookmarkStart w:id="21" w:name="Par339"/>
      <w:bookmarkEnd w:id="21"/>
      <w:r w:rsidRPr="002173D8">
        <w:rPr>
          <w:rFonts w:ascii="Times" w:hAnsi="Times"/>
          <w:sz w:val="24"/>
          <w:szCs w:val="24"/>
        </w:rPr>
        <w:t>Заявители имеют возможность получения муниципальной услуги в электронной форме посредством Портала в части:</w:t>
      </w:r>
    </w:p>
    <w:p w:rsidR="002173D8" w:rsidRPr="002173D8" w:rsidRDefault="002173D8" w:rsidP="002173D8">
      <w:pPr>
        <w:spacing w:after="0" w:line="240" w:lineRule="auto"/>
        <w:ind w:firstLine="709"/>
        <w:jc w:val="both"/>
        <w:rPr>
          <w:rFonts w:ascii="Times" w:hAnsi="Times"/>
          <w:sz w:val="24"/>
          <w:szCs w:val="24"/>
        </w:rPr>
      </w:pPr>
      <w:r w:rsidRPr="002173D8">
        <w:rPr>
          <w:rFonts w:ascii="Times" w:hAnsi="Times"/>
          <w:sz w:val="24"/>
          <w:szCs w:val="24"/>
        </w:rPr>
        <w:t>1) получения информации о порядке предоставления муниципальной услуги;</w:t>
      </w:r>
    </w:p>
    <w:p w:rsidR="002173D8" w:rsidRPr="002173D8" w:rsidRDefault="002173D8" w:rsidP="002173D8">
      <w:pPr>
        <w:spacing w:after="0" w:line="240" w:lineRule="auto"/>
        <w:ind w:firstLine="709"/>
        <w:jc w:val="both"/>
        <w:rPr>
          <w:rFonts w:ascii="Times" w:hAnsi="Times"/>
          <w:sz w:val="24"/>
          <w:szCs w:val="24"/>
        </w:rPr>
      </w:pPr>
      <w:r w:rsidRPr="002173D8">
        <w:rPr>
          <w:rFonts w:ascii="Times" w:hAnsi="Times"/>
          <w:sz w:val="24"/>
          <w:szCs w:val="24"/>
        </w:rPr>
        <w:t>2) ознакомления с формами заявлений и иных документов, необходимых для получения муниципальной услуги, обеспечения доступа к ним для копирования и заполнения в электронном виде.</w:t>
      </w:r>
    </w:p>
    <w:p w:rsidR="002173D8" w:rsidRPr="002173D8" w:rsidRDefault="002173D8" w:rsidP="002173D8">
      <w:pPr>
        <w:widowControl w:val="0"/>
        <w:autoSpaceDE w:val="0"/>
        <w:autoSpaceDN w:val="0"/>
        <w:adjustRightInd w:val="0"/>
        <w:spacing w:after="0" w:line="240" w:lineRule="auto"/>
        <w:ind w:firstLine="709"/>
        <w:jc w:val="both"/>
        <w:rPr>
          <w:rFonts w:ascii="Times" w:hAnsi="Times"/>
          <w:sz w:val="24"/>
          <w:szCs w:val="24"/>
        </w:rPr>
      </w:pPr>
      <w:r w:rsidRPr="002173D8">
        <w:rPr>
          <w:rFonts w:ascii="Times" w:hAnsi="Times"/>
          <w:sz w:val="24"/>
          <w:szCs w:val="24"/>
        </w:rPr>
        <w:t xml:space="preserve">62. 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w:t>
      </w:r>
      <w:hyperlink r:id="rId15" w:history="1">
        <w:r w:rsidRPr="002173D8">
          <w:rPr>
            <w:rFonts w:ascii="Times" w:hAnsi="Times"/>
            <w:sz w:val="24"/>
            <w:szCs w:val="24"/>
          </w:rPr>
          <w:t>закона</w:t>
        </w:r>
      </w:hyperlink>
      <w:r w:rsidRPr="002173D8">
        <w:rPr>
          <w:rFonts w:ascii="Times" w:hAnsi="Times"/>
          <w:sz w:val="24"/>
          <w:szCs w:val="24"/>
        </w:rPr>
        <w:t xml:space="preserve"> от 6 апреля 2011 года № 63-ФЗ "Об электронной подписи" и требованиями Федерального </w:t>
      </w:r>
      <w:hyperlink r:id="rId16" w:history="1">
        <w:r w:rsidRPr="002173D8">
          <w:rPr>
            <w:rFonts w:ascii="Times" w:hAnsi="Times"/>
            <w:sz w:val="24"/>
            <w:szCs w:val="24"/>
          </w:rPr>
          <w:t>закона</w:t>
        </w:r>
      </w:hyperlink>
      <w:r w:rsidRPr="002173D8">
        <w:rPr>
          <w:rFonts w:ascii="Times" w:hAnsi="Times"/>
          <w:sz w:val="24"/>
          <w:szCs w:val="24"/>
        </w:rPr>
        <w:t xml:space="preserve"> от 27 июля 2010 года № 210-ФЗ "Об организации предоставления государственных и муниципальных услуг".</w:t>
      </w:r>
    </w:p>
    <w:p w:rsidR="002173D8" w:rsidRPr="002173D8" w:rsidRDefault="002173D8" w:rsidP="002173D8">
      <w:pPr>
        <w:widowControl w:val="0"/>
        <w:autoSpaceDE w:val="0"/>
        <w:autoSpaceDN w:val="0"/>
        <w:adjustRightInd w:val="0"/>
        <w:spacing w:after="0" w:line="240" w:lineRule="auto"/>
        <w:ind w:firstLine="709"/>
        <w:jc w:val="both"/>
        <w:rPr>
          <w:rFonts w:ascii="Times" w:hAnsi="Times"/>
          <w:sz w:val="24"/>
          <w:szCs w:val="24"/>
        </w:rPr>
      </w:pPr>
      <w:r w:rsidRPr="002173D8">
        <w:rPr>
          <w:rFonts w:ascii="Times" w:hAnsi="Times"/>
          <w:sz w:val="24"/>
          <w:szCs w:val="24"/>
        </w:rPr>
        <w:t>63. При направлении запроса о предоставлении муниципальной услуги в электронной форме заявитель вправе приложить к заявлению о предоставлении муниципальной услуги документы, предусмотренные пунктом 25 настоящего регламента, которые формируются и направляются в виде отдельных файлов в соответствии с требованиями законодательства РФ.</w:t>
      </w:r>
    </w:p>
    <w:p w:rsidR="002173D8" w:rsidRPr="002173D8" w:rsidRDefault="002173D8" w:rsidP="002173D8">
      <w:pPr>
        <w:widowControl w:val="0"/>
        <w:autoSpaceDE w:val="0"/>
        <w:autoSpaceDN w:val="0"/>
        <w:adjustRightInd w:val="0"/>
        <w:spacing w:after="0" w:line="240" w:lineRule="auto"/>
        <w:ind w:firstLine="709"/>
        <w:jc w:val="both"/>
        <w:rPr>
          <w:rFonts w:ascii="Times" w:hAnsi="Times"/>
          <w:sz w:val="24"/>
          <w:szCs w:val="24"/>
        </w:rPr>
      </w:pPr>
      <w:r w:rsidRPr="002173D8">
        <w:rPr>
          <w:rFonts w:ascii="Times" w:hAnsi="Times"/>
          <w:sz w:val="24"/>
          <w:szCs w:val="24"/>
        </w:rPr>
        <w:t>64.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2173D8" w:rsidRPr="002173D8" w:rsidRDefault="002173D8" w:rsidP="002173D8">
      <w:pPr>
        <w:widowControl w:val="0"/>
        <w:autoSpaceDE w:val="0"/>
        <w:autoSpaceDN w:val="0"/>
        <w:adjustRightInd w:val="0"/>
        <w:spacing w:after="0" w:line="240" w:lineRule="auto"/>
        <w:ind w:firstLine="709"/>
        <w:jc w:val="both"/>
        <w:rPr>
          <w:rFonts w:ascii="Times" w:hAnsi="Times"/>
          <w:sz w:val="24"/>
          <w:szCs w:val="24"/>
        </w:rPr>
      </w:pPr>
      <w:r w:rsidRPr="002173D8">
        <w:rPr>
          <w:rFonts w:ascii="Times" w:hAnsi="Times"/>
          <w:sz w:val="24"/>
          <w:szCs w:val="24"/>
        </w:rPr>
        <w:t>65. Информационные системы, используемые для предоставления муниципальной услуги:</w:t>
      </w:r>
    </w:p>
    <w:p w:rsidR="002173D8" w:rsidRPr="002173D8" w:rsidRDefault="002173D8" w:rsidP="002173D8">
      <w:pPr>
        <w:widowControl w:val="0"/>
        <w:autoSpaceDE w:val="0"/>
        <w:autoSpaceDN w:val="0"/>
        <w:adjustRightInd w:val="0"/>
        <w:spacing w:after="0" w:line="240" w:lineRule="auto"/>
        <w:ind w:firstLine="709"/>
        <w:jc w:val="both"/>
        <w:rPr>
          <w:rFonts w:ascii="Times" w:hAnsi="Times"/>
          <w:sz w:val="24"/>
          <w:szCs w:val="24"/>
        </w:rPr>
      </w:pPr>
      <w:r w:rsidRPr="002173D8">
        <w:rPr>
          <w:rFonts w:ascii="Times" w:hAnsi="Times"/>
          <w:sz w:val="24"/>
          <w:szCs w:val="24"/>
        </w:rPr>
        <w:t>- Единый портал государственных и муниципальных услуг (функций).</w:t>
      </w:r>
    </w:p>
    <w:p w:rsidR="002173D8" w:rsidRPr="002173D8" w:rsidRDefault="002173D8" w:rsidP="002173D8">
      <w:pPr>
        <w:spacing w:after="0" w:line="240" w:lineRule="auto"/>
        <w:ind w:firstLine="709"/>
        <w:jc w:val="both"/>
        <w:rPr>
          <w:rFonts w:ascii="Times" w:hAnsi="Times"/>
          <w:sz w:val="24"/>
          <w:szCs w:val="24"/>
        </w:rPr>
      </w:pPr>
      <w:r w:rsidRPr="002173D8">
        <w:rPr>
          <w:rFonts w:ascii="Times" w:hAnsi="Times"/>
          <w:sz w:val="24"/>
          <w:szCs w:val="24"/>
        </w:rPr>
        <w:t>66. Для обработки персональных данных при регистрации субъекта персональных данных на Портале получение согласия заявителя в соответствии с требованиями статьи 6 Федерального закона от 27.07.2006 № 152-ФЗ "О персональных данных" не требуется.</w:t>
      </w:r>
    </w:p>
    <w:p w:rsidR="002173D8" w:rsidRPr="002173D8" w:rsidRDefault="002173D8" w:rsidP="002173D8">
      <w:pPr>
        <w:widowControl w:val="0"/>
        <w:autoSpaceDE w:val="0"/>
        <w:autoSpaceDN w:val="0"/>
        <w:adjustRightInd w:val="0"/>
        <w:spacing w:after="0" w:line="240" w:lineRule="auto"/>
        <w:jc w:val="center"/>
        <w:rPr>
          <w:rFonts w:ascii="Times" w:hAnsi="Times"/>
          <w:b/>
          <w:szCs w:val="28"/>
        </w:rPr>
      </w:pPr>
    </w:p>
    <w:p w:rsidR="002173D8" w:rsidRPr="002173D8" w:rsidRDefault="002173D8" w:rsidP="002173D8">
      <w:pPr>
        <w:widowControl w:val="0"/>
        <w:tabs>
          <w:tab w:val="left" w:pos="-142"/>
          <w:tab w:val="left" w:pos="0"/>
        </w:tabs>
        <w:autoSpaceDE w:val="0"/>
        <w:autoSpaceDN w:val="0"/>
        <w:adjustRightInd w:val="0"/>
        <w:spacing w:after="0" w:line="240" w:lineRule="auto"/>
        <w:ind w:firstLine="709"/>
        <w:jc w:val="both"/>
        <w:rPr>
          <w:rFonts w:ascii="Times" w:hAnsi="Times"/>
          <w:b/>
          <w:sz w:val="28"/>
          <w:szCs w:val="28"/>
        </w:rPr>
      </w:pPr>
      <w:r w:rsidRPr="002173D8">
        <w:rPr>
          <w:rFonts w:ascii="Times" w:hAnsi="Times"/>
          <w:b/>
          <w:sz w:val="28"/>
          <w:szCs w:val="28"/>
        </w:rPr>
        <w:t>Раздел III. СОСТАВ, ПОСЛЕДОВАТЕЛЬНОСТЬ И СРОКИ</w:t>
      </w:r>
    </w:p>
    <w:p w:rsidR="002173D8" w:rsidRPr="002173D8" w:rsidRDefault="002173D8" w:rsidP="002173D8">
      <w:pPr>
        <w:widowControl w:val="0"/>
        <w:autoSpaceDE w:val="0"/>
        <w:autoSpaceDN w:val="0"/>
        <w:adjustRightInd w:val="0"/>
        <w:spacing w:after="0" w:line="240" w:lineRule="auto"/>
        <w:jc w:val="center"/>
        <w:rPr>
          <w:rFonts w:ascii="Times" w:hAnsi="Times"/>
          <w:b/>
          <w:sz w:val="28"/>
          <w:szCs w:val="28"/>
        </w:rPr>
      </w:pPr>
      <w:r w:rsidRPr="002173D8">
        <w:rPr>
          <w:rFonts w:ascii="Times" w:hAnsi="Times"/>
          <w:b/>
          <w:sz w:val="28"/>
          <w:szCs w:val="28"/>
        </w:rPr>
        <w:t xml:space="preserve">ВЫПОЛНЕНИЯ АДМИНИСТРАТИВНЫХ ПРОЦЕДУР  </w:t>
      </w:r>
    </w:p>
    <w:p w:rsidR="002173D8" w:rsidRPr="002173D8" w:rsidRDefault="002173D8" w:rsidP="002173D8">
      <w:pPr>
        <w:widowControl w:val="0"/>
        <w:autoSpaceDE w:val="0"/>
        <w:autoSpaceDN w:val="0"/>
        <w:adjustRightInd w:val="0"/>
        <w:spacing w:after="0" w:line="240" w:lineRule="auto"/>
        <w:ind w:firstLine="709"/>
        <w:jc w:val="both"/>
        <w:rPr>
          <w:rFonts w:ascii="Times" w:hAnsi="Times"/>
          <w:sz w:val="24"/>
          <w:szCs w:val="24"/>
        </w:rPr>
      </w:pPr>
    </w:p>
    <w:p w:rsidR="002173D8" w:rsidRPr="002173D8" w:rsidRDefault="002173D8" w:rsidP="002173D8">
      <w:pPr>
        <w:widowControl w:val="0"/>
        <w:autoSpaceDE w:val="0"/>
        <w:autoSpaceDN w:val="0"/>
        <w:adjustRightInd w:val="0"/>
        <w:spacing w:after="0" w:line="240" w:lineRule="auto"/>
        <w:jc w:val="center"/>
        <w:rPr>
          <w:rFonts w:ascii="Times" w:hAnsi="Times"/>
          <w:b/>
          <w:sz w:val="24"/>
          <w:szCs w:val="24"/>
        </w:rPr>
      </w:pPr>
      <w:bookmarkStart w:id="22" w:name="Par343"/>
      <w:bookmarkEnd w:id="22"/>
      <w:r w:rsidRPr="002173D8">
        <w:rPr>
          <w:rFonts w:ascii="Times" w:hAnsi="Times"/>
          <w:b/>
          <w:sz w:val="24"/>
          <w:szCs w:val="24"/>
        </w:rPr>
        <w:t>Глава 19. СОСТАВ И ПОСЛЕДОВАТЕЛЬНОСТЬ</w:t>
      </w:r>
    </w:p>
    <w:p w:rsidR="002173D8" w:rsidRPr="002173D8" w:rsidRDefault="002173D8" w:rsidP="002173D8">
      <w:pPr>
        <w:widowControl w:val="0"/>
        <w:autoSpaceDE w:val="0"/>
        <w:autoSpaceDN w:val="0"/>
        <w:adjustRightInd w:val="0"/>
        <w:spacing w:after="0" w:line="240" w:lineRule="auto"/>
        <w:jc w:val="center"/>
        <w:rPr>
          <w:rFonts w:ascii="Times" w:hAnsi="Times"/>
          <w:b/>
          <w:sz w:val="24"/>
          <w:szCs w:val="24"/>
        </w:rPr>
      </w:pPr>
      <w:r w:rsidRPr="002173D8">
        <w:rPr>
          <w:rFonts w:ascii="Times" w:hAnsi="Times"/>
          <w:b/>
          <w:sz w:val="24"/>
          <w:szCs w:val="24"/>
        </w:rPr>
        <w:t>АДМИНИСТРАТИВНЫХ ПРОЦЕДУР</w:t>
      </w:r>
    </w:p>
    <w:p w:rsidR="002173D8" w:rsidRPr="002173D8" w:rsidRDefault="002173D8" w:rsidP="002173D8">
      <w:pPr>
        <w:widowControl w:val="0"/>
        <w:autoSpaceDE w:val="0"/>
        <w:autoSpaceDN w:val="0"/>
        <w:adjustRightInd w:val="0"/>
        <w:spacing w:after="0" w:line="240" w:lineRule="auto"/>
        <w:ind w:firstLine="709"/>
        <w:jc w:val="both"/>
        <w:rPr>
          <w:rFonts w:ascii="Times" w:hAnsi="Times"/>
          <w:sz w:val="24"/>
          <w:szCs w:val="24"/>
        </w:rPr>
      </w:pPr>
    </w:p>
    <w:p w:rsidR="002173D8" w:rsidRPr="002173D8" w:rsidRDefault="002173D8" w:rsidP="002173D8">
      <w:pPr>
        <w:widowControl w:val="0"/>
        <w:autoSpaceDE w:val="0"/>
        <w:autoSpaceDN w:val="0"/>
        <w:adjustRightInd w:val="0"/>
        <w:spacing w:after="0" w:line="240" w:lineRule="auto"/>
        <w:ind w:firstLine="709"/>
        <w:jc w:val="both"/>
        <w:rPr>
          <w:rFonts w:ascii="Times" w:hAnsi="Times"/>
          <w:sz w:val="24"/>
          <w:szCs w:val="24"/>
        </w:rPr>
      </w:pPr>
      <w:r w:rsidRPr="002173D8">
        <w:rPr>
          <w:rFonts w:ascii="Times" w:hAnsi="Times"/>
          <w:sz w:val="24"/>
          <w:szCs w:val="24"/>
        </w:rPr>
        <w:t>67. Предоставление муниципальной услуги включает в себя выполнение  следующих административных процедур:</w:t>
      </w:r>
    </w:p>
    <w:p w:rsidR="002173D8" w:rsidRPr="002173D8" w:rsidRDefault="002173D8" w:rsidP="002173D8">
      <w:pPr>
        <w:widowControl w:val="0"/>
        <w:autoSpaceDE w:val="0"/>
        <w:autoSpaceDN w:val="0"/>
        <w:adjustRightInd w:val="0"/>
        <w:spacing w:after="0" w:line="240" w:lineRule="auto"/>
        <w:ind w:firstLine="709"/>
        <w:jc w:val="both"/>
        <w:rPr>
          <w:rFonts w:ascii="Times" w:hAnsi="Times"/>
          <w:sz w:val="24"/>
          <w:szCs w:val="24"/>
        </w:rPr>
      </w:pPr>
      <w:r w:rsidRPr="002173D8">
        <w:rPr>
          <w:rFonts w:ascii="Times" w:hAnsi="Times"/>
          <w:sz w:val="24"/>
          <w:szCs w:val="24"/>
        </w:rPr>
        <w:t>1) прием и регистрация заявления и документов;</w:t>
      </w:r>
    </w:p>
    <w:p w:rsidR="002173D8" w:rsidRPr="002173D8" w:rsidRDefault="002173D8" w:rsidP="002173D8">
      <w:pPr>
        <w:widowControl w:val="0"/>
        <w:autoSpaceDE w:val="0"/>
        <w:autoSpaceDN w:val="0"/>
        <w:adjustRightInd w:val="0"/>
        <w:spacing w:after="0" w:line="240" w:lineRule="auto"/>
        <w:ind w:firstLine="709"/>
        <w:jc w:val="both"/>
        <w:rPr>
          <w:rFonts w:ascii="Times" w:hAnsi="Times"/>
          <w:sz w:val="24"/>
          <w:szCs w:val="24"/>
        </w:rPr>
      </w:pPr>
      <w:r w:rsidRPr="002173D8">
        <w:rPr>
          <w:rFonts w:ascii="Times" w:hAnsi="Times"/>
          <w:sz w:val="24"/>
          <w:szCs w:val="24"/>
        </w:rPr>
        <w:lastRenderedPageBreak/>
        <w:t>2) формирование и направление межведомственных запросов в органы (организации), участвующие в предоставлении муниципальной услуги;</w:t>
      </w:r>
    </w:p>
    <w:p w:rsidR="002173D8" w:rsidRPr="002173D8" w:rsidRDefault="002173D8" w:rsidP="002173D8">
      <w:pPr>
        <w:widowControl w:val="0"/>
        <w:autoSpaceDE w:val="0"/>
        <w:autoSpaceDN w:val="0"/>
        <w:adjustRightInd w:val="0"/>
        <w:spacing w:after="0" w:line="240" w:lineRule="auto"/>
        <w:ind w:firstLine="709"/>
        <w:jc w:val="both"/>
        <w:rPr>
          <w:rFonts w:ascii="Times" w:hAnsi="Times"/>
          <w:sz w:val="24"/>
          <w:szCs w:val="24"/>
        </w:rPr>
      </w:pPr>
      <w:r w:rsidRPr="002173D8">
        <w:rPr>
          <w:rFonts w:ascii="Times" w:hAnsi="Times"/>
          <w:sz w:val="24"/>
          <w:szCs w:val="24"/>
        </w:rPr>
        <w:t>3) принятие решения о предоставлении (об отказе в предоставлении) муниципальной услуги.</w:t>
      </w:r>
    </w:p>
    <w:p w:rsidR="002173D8" w:rsidRPr="002173D8" w:rsidRDefault="002173D8" w:rsidP="002173D8">
      <w:pPr>
        <w:widowControl w:val="0"/>
        <w:autoSpaceDE w:val="0"/>
        <w:autoSpaceDN w:val="0"/>
        <w:adjustRightInd w:val="0"/>
        <w:spacing w:after="0" w:line="240" w:lineRule="auto"/>
        <w:ind w:firstLine="709"/>
        <w:rPr>
          <w:rFonts w:ascii="Times" w:hAnsi="Times"/>
          <w:sz w:val="24"/>
          <w:szCs w:val="24"/>
        </w:rPr>
      </w:pPr>
      <w:bookmarkStart w:id="23" w:name="Par353"/>
      <w:bookmarkEnd w:id="23"/>
      <w:r w:rsidRPr="002173D8">
        <w:rPr>
          <w:rFonts w:ascii="Times" w:hAnsi="Times"/>
          <w:sz w:val="24"/>
          <w:szCs w:val="24"/>
        </w:rPr>
        <w:t>4) выдача заявителю результата предоставления муниципальной услуги;</w:t>
      </w:r>
    </w:p>
    <w:p w:rsidR="002173D8" w:rsidRPr="002173D8" w:rsidRDefault="002173D8" w:rsidP="002173D8">
      <w:pPr>
        <w:widowControl w:val="0"/>
        <w:autoSpaceDE w:val="0"/>
        <w:autoSpaceDN w:val="0"/>
        <w:adjustRightInd w:val="0"/>
        <w:spacing w:after="0" w:line="240" w:lineRule="auto"/>
        <w:ind w:firstLine="709"/>
        <w:rPr>
          <w:rFonts w:ascii="Times" w:hAnsi="Times"/>
          <w:sz w:val="24"/>
          <w:szCs w:val="24"/>
        </w:rPr>
      </w:pPr>
    </w:p>
    <w:p w:rsidR="002173D8" w:rsidRPr="002173D8" w:rsidRDefault="002173D8" w:rsidP="002173D8">
      <w:pPr>
        <w:widowControl w:val="0"/>
        <w:autoSpaceDE w:val="0"/>
        <w:autoSpaceDN w:val="0"/>
        <w:adjustRightInd w:val="0"/>
        <w:spacing w:after="0" w:line="240" w:lineRule="auto"/>
        <w:jc w:val="center"/>
        <w:rPr>
          <w:rFonts w:ascii="Times" w:hAnsi="Times"/>
          <w:b/>
          <w:sz w:val="24"/>
          <w:szCs w:val="24"/>
        </w:rPr>
      </w:pPr>
      <w:r w:rsidRPr="002173D8">
        <w:rPr>
          <w:rFonts w:ascii="Times" w:hAnsi="Times"/>
          <w:b/>
          <w:sz w:val="24"/>
          <w:szCs w:val="24"/>
        </w:rPr>
        <w:t>Глава 20. ПРИЕМ И РЕГИСТРАЦИЯ ДОКУМЕНТОВ И ЗАЯВЛЕНИЯ</w:t>
      </w:r>
    </w:p>
    <w:p w:rsidR="002173D8" w:rsidRPr="002173D8" w:rsidRDefault="002173D8" w:rsidP="002173D8">
      <w:pPr>
        <w:autoSpaceDE w:val="0"/>
        <w:autoSpaceDN w:val="0"/>
        <w:adjustRightInd w:val="0"/>
        <w:spacing w:after="0" w:line="240" w:lineRule="auto"/>
        <w:jc w:val="both"/>
        <w:rPr>
          <w:rFonts w:ascii="Times" w:hAnsi="Times"/>
          <w:sz w:val="24"/>
          <w:szCs w:val="24"/>
          <w:lang w:eastAsia="en-US"/>
        </w:rPr>
      </w:pPr>
      <w:bookmarkStart w:id="24" w:name="Par355"/>
      <w:bookmarkEnd w:id="24"/>
    </w:p>
    <w:p w:rsidR="002173D8" w:rsidRPr="002173D8" w:rsidRDefault="002173D8" w:rsidP="002173D8">
      <w:pPr>
        <w:autoSpaceDE w:val="0"/>
        <w:autoSpaceDN w:val="0"/>
        <w:adjustRightInd w:val="0"/>
        <w:spacing w:after="0" w:line="240" w:lineRule="auto"/>
        <w:ind w:firstLine="709"/>
        <w:jc w:val="both"/>
        <w:rPr>
          <w:rFonts w:ascii="Times" w:hAnsi="Times"/>
          <w:sz w:val="24"/>
          <w:szCs w:val="24"/>
          <w:lang w:eastAsia="en-US"/>
        </w:rPr>
      </w:pPr>
      <w:r w:rsidRPr="002173D8">
        <w:rPr>
          <w:rFonts w:ascii="Times" w:hAnsi="Times"/>
          <w:sz w:val="24"/>
          <w:szCs w:val="24"/>
          <w:lang w:eastAsia="en-US"/>
        </w:rPr>
        <w:t>68. Основанием для начала административной процедуры является поступление в уполномоченный орган заявления с приложением документов одним из следующих способов:</w:t>
      </w:r>
    </w:p>
    <w:p w:rsidR="002173D8" w:rsidRPr="002173D8" w:rsidRDefault="002173D8" w:rsidP="002173D8">
      <w:pPr>
        <w:spacing w:after="0" w:line="240" w:lineRule="auto"/>
        <w:ind w:firstLine="709"/>
        <w:jc w:val="both"/>
        <w:rPr>
          <w:rFonts w:ascii="Times" w:hAnsi="Times"/>
          <w:sz w:val="24"/>
          <w:szCs w:val="24"/>
        </w:rPr>
      </w:pPr>
      <w:r w:rsidRPr="002173D8">
        <w:rPr>
          <w:rFonts w:ascii="Times" w:hAnsi="Times"/>
          <w:sz w:val="24"/>
          <w:szCs w:val="24"/>
        </w:rPr>
        <w:t>1) путем личного обращения заявителя в уполномоченный орган;</w:t>
      </w:r>
    </w:p>
    <w:p w:rsidR="002173D8" w:rsidRPr="002173D8" w:rsidRDefault="002173D8" w:rsidP="002173D8">
      <w:pPr>
        <w:widowControl w:val="0"/>
        <w:spacing w:after="0" w:line="240" w:lineRule="auto"/>
        <w:ind w:firstLine="709"/>
        <w:jc w:val="both"/>
        <w:rPr>
          <w:rFonts w:ascii="Times" w:hAnsi="Times"/>
          <w:sz w:val="24"/>
          <w:szCs w:val="24"/>
        </w:rPr>
      </w:pPr>
      <w:r w:rsidRPr="002173D8">
        <w:rPr>
          <w:rFonts w:ascii="Times" w:hAnsi="Times"/>
          <w:sz w:val="24"/>
          <w:szCs w:val="24"/>
        </w:rPr>
        <w:t xml:space="preserve">2) в форме электронных документов с использованием информационно-телекоммуникационной сети "Интернет" через официальный сайт уполномоченного органа или через региональную государственную информационную систему "Региональный портал государственных и муниципальных услуг Иркутской области" по адресу: </w:t>
      </w:r>
      <w:hyperlink r:id="rId17" w:history="1">
        <w:r w:rsidRPr="002173D8">
          <w:rPr>
            <w:rStyle w:val="ad"/>
            <w:rFonts w:ascii="Times" w:hAnsi="Times"/>
            <w:sz w:val="24"/>
            <w:szCs w:val="24"/>
            <w:lang w:val="en-US"/>
          </w:rPr>
          <w:t>http</w:t>
        </w:r>
        <w:r w:rsidRPr="002173D8">
          <w:rPr>
            <w:rStyle w:val="ad"/>
            <w:rFonts w:ascii="Times" w:hAnsi="Times"/>
            <w:sz w:val="24"/>
            <w:szCs w:val="24"/>
          </w:rPr>
          <w:t>://38.</w:t>
        </w:r>
        <w:r w:rsidRPr="002173D8">
          <w:rPr>
            <w:rStyle w:val="ad"/>
            <w:rFonts w:ascii="Times" w:hAnsi="Times"/>
            <w:sz w:val="24"/>
            <w:szCs w:val="24"/>
            <w:lang w:val="en-US"/>
          </w:rPr>
          <w:t>gosuslugi</w:t>
        </w:r>
        <w:r w:rsidRPr="002173D8">
          <w:rPr>
            <w:rStyle w:val="ad"/>
            <w:rFonts w:ascii="Times" w:hAnsi="Times"/>
            <w:sz w:val="24"/>
            <w:szCs w:val="24"/>
          </w:rPr>
          <w:t>.</w:t>
        </w:r>
        <w:r w:rsidRPr="002173D8">
          <w:rPr>
            <w:rStyle w:val="ad"/>
            <w:rFonts w:ascii="Times" w:hAnsi="Times"/>
            <w:sz w:val="24"/>
            <w:szCs w:val="24"/>
            <w:lang w:val="en-US"/>
          </w:rPr>
          <w:t>ru</w:t>
        </w:r>
      </w:hyperlink>
      <w:r w:rsidRPr="002173D8">
        <w:rPr>
          <w:rFonts w:ascii="Times" w:hAnsi="Times"/>
          <w:sz w:val="24"/>
          <w:szCs w:val="24"/>
        </w:rPr>
        <w:t>.</w:t>
      </w:r>
    </w:p>
    <w:p w:rsidR="002173D8" w:rsidRPr="002173D8" w:rsidRDefault="002173D8" w:rsidP="002173D8">
      <w:pPr>
        <w:spacing w:after="0" w:line="240" w:lineRule="auto"/>
        <w:ind w:firstLine="709"/>
        <w:jc w:val="both"/>
        <w:rPr>
          <w:rFonts w:ascii="Times" w:hAnsi="Times"/>
          <w:sz w:val="24"/>
          <w:szCs w:val="24"/>
        </w:rPr>
      </w:pPr>
      <w:r w:rsidRPr="002173D8">
        <w:rPr>
          <w:rFonts w:ascii="Times" w:hAnsi="Times"/>
          <w:sz w:val="24"/>
          <w:szCs w:val="24"/>
        </w:rPr>
        <w:t>69. Заявление о предоставлении муниципальной услуги и документы, необходимые для предоставления муниципальной услуги, в день поступления регистрируются должностным лицом уполномоченного органа до 16-00 часов (местного времени). При поступлении обращения после 16-00 часов (местного времени) его регистрация происходит следующим рабочим днем.</w:t>
      </w:r>
    </w:p>
    <w:p w:rsidR="002173D8" w:rsidRPr="002173D8" w:rsidRDefault="002173D8" w:rsidP="002173D8">
      <w:pPr>
        <w:spacing w:after="0" w:line="240" w:lineRule="auto"/>
        <w:ind w:firstLine="709"/>
        <w:jc w:val="both"/>
        <w:rPr>
          <w:rFonts w:ascii="Times" w:hAnsi="Times"/>
          <w:sz w:val="24"/>
          <w:szCs w:val="24"/>
        </w:rPr>
      </w:pPr>
      <w:r w:rsidRPr="002173D8">
        <w:rPr>
          <w:rFonts w:ascii="Times" w:hAnsi="Times"/>
          <w:sz w:val="24"/>
          <w:szCs w:val="24"/>
        </w:rPr>
        <w:t>70. Ответственным за выполнение всех действий административной процедуры является должностное лицо уполномоченного органа.</w:t>
      </w:r>
    </w:p>
    <w:p w:rsidR="002173D8" w:rsidRPr="002173D8" w:rsidRDefault="002173D8" w:rsidP="002173D8">
      <w:pPr>
        <w:spacing w:after="0" w:line="240" w:lineRule="auto"/>
        <w:ind w:firstLine="709"/>
        <w:jc w:val="both"/>
        <w:rPr>
          <w:rFonts w:ascii="Times" w:hAnsi="Times"/>
          <w:sz w:val="24"/>
          <w:szCs w:val="24"/>
        </w:rPr>
      </w:pPr>
      <w:r w:rsidRPr="002173D8">
        <w:rPr>
          <w:rFonts w:ascii="Times" w:hAnsi="Times"/>
          <w:sz w:val="24"/>
          <w:szCs w:val="24"/>
        </w:rPr>
        <w:t>71. Днем обращения заявителя считается дата регистрации в уполномоченном органе заявления о предоставлении муниципальной услуги и документов, необходимых для предоставления муниципальной услуги.</w:t>
      </w:r>
    </w:p>
    <w:p w:rsidR="002173D8" w:rsidRPr="002173D8" w:rsidRDefault="002173D8" w:rsidP="002173D8">
      <w:pPr>
        <w:spacing w:after="0" w:line="240" w:lineRule="auto"/>
        <w:ind w:firstLine="709"/>
        <w:jc w:val="both"/>
        <w:rPr>
          <w:rFonts w:ascii="Times" w:hAnsi="Times"/>
          <w:sz w:val="24"/>
          <w:szCs w:val="24"/>
        </w:rPr>
      </w:pPr>
      <w:r w:rsidRPr="002173D8">
        <w:rPr>
          <w:rFonts w:ascii="Times" w:hAnsi="Times"/>
          <w:sz w:val="24"/>
          <w:szCs w:val="24"/>
        </w:rPr>
        <w:t>72. Уполномоченный орган устанавливает:</w:t>
      </w:r>
    </w:p>
    <w:p w:rsidR="002173D8" w:rsidRPr="002173D8" w:rsidRDefault="002173D8" w:rsidP="002173D8">
      <w:pPr>
        <w:spacing w:after="0" w:line="240" w:lineRule="auto"/>
        <w:ind w:firstLine="709"/>
        <w:jc w:val="both"/>
        <w:rPr>
          <w:rFonts w:ascii="Times" w:hAnsi="Times"/>
          <w:sz w:val="24"/>
          <w:szCs w:val="24"/>
        </w:rPr>
      </w:pPr>
      <w:r w:rsidRPr="002173D8">
        <w:rPr>
          <w:rFonts w:ascii="Times" w:hAnsi="Times"/>
          <w:sz w:val="24"/>
          <w:szCs w:val="24"/>
        </w:rPr>
        <w:t>1) предмет обращения;</w:t>
      </w:r>
    </w:p>
    <w:p w:rsidR="002173D8" w:rsidRPr="002173D8" w:rsidRDefault="002173D8" w:rsidP="002173D8">
      <w:pPr>
        <w:spacing w:after="0" w:line="240" w:lineRule="auto"/>
        <w:ind w:firstLine="709"/>
        <w:jc w:val="both"/>
        <w:rPr>
          <w:rFonts w:ascii="Times" w:hAnsi="Times"/>
          <w:sz w:val="24"/>
          <w:szCs w:val="24"/>
        </w:rPr>
      </w:pPr>
      <w:r w:rsidRPr="002173D8">
        <w:rPr>
          <w:rFonts w:ascii="Times" w:hAnsi="Times"/>
          <w:sz w:val="24"/>
          <w:szCs w:val="24"/>
        </w:rPr>
        <w:t>2) личность заявителя, проверяет документ, удостоверяющий личность;</w:t>
      </w:r>
    </w:p>
    <w:p w:rsidR="002173D8" w:rsidRPr="002173D8" w:rsidRDefault="002173D8" w:rsidP="002173D8">
      <w:pPr>
        <w:spacing w:after="0" w:line="240" w:lineRule="auto"/>
        <w:ind w:firstLine="709"/>
        <w:jc w:val="both"/>
        <w:rPr>
          <w:rFonts w:ascii="Times" w:hAnsi="Times"/>
          <w:sz w:val="24"/>
          <w:szCs w:val="24"/>
        </w:rPr>
      </w:pPr>
      <w:r w:rsidRPr="002173D8">
        <w:rPr>
          <w:rFonts w:ascii="Times" w:hAnsi="Times"/>
          <w:sz w:val="24"/>
          <w:szCs w:val="24"/>
        </w:rPr>
        <w:t>3) комплектность представленных документов, предусмотренных настоящим административным регламентом;</w:t>
      </w:r>
    </w:p>
    <w:p w:rsidR="002173D8" w:rsidRPr="002173D8" w:rsidRDefault="002173D8" w:rsidP="002173D8">
      <w:pPr>
        <w:spacing w:after="0" w:line="240" w:lineRule="auto"/>
        <w:ind w:firstLine="709"/>
        <w:jc w:val="both"/>
        <w:rPr>
          <w:rFonts w:ascii="Times" w:hAnsi="Times"/>
          <w:sz w:val="24"/>
          <w:szCs w:val="24"/>
        </w:rPr>
      </w:pPr>
      <w:r w:rsidRPr="002173D8">
        <w:rPr>
          <w:rFonts w:ascii="Times" w:hAnsi="Times"/>
          <w:sz w:val="24"/>
          <w:szCs w:val="24"/>
        </w:rPr>
        <w:t>Максимальный срок выполнения данного действия составляет 10 минут.</w:t>
      </w:r>
    </w:p>
    <w:p w:rsidR="002173D8" w:rsidRPr="002173D8" w:rsidRDefault="002173D8" w:rsidP="002173D8">
      <w:pPr>
        <w:spacing w:after="0" w:line="240" w:lineRule="auto"/>
        <w:ind w:firstLine="709"/>
        <w:jc w:val="both"/>
        <w:rPr>
          <w:rFonts w:ascii="Times" w:hAnsi="Times"/>
          <w:sz w:val="24"/>
          <w:szCs w:val="24"/>
        </w:rPr>
      </w:pPr>
      <w:r w:rsidRPr="002173D8">
        <w:rPr>
          <w:rFonts w:ascii="Times" w:hAnsi="Times"/>
          <w:sz w:val="24"/>
          <w:szCs w:val="24"/>
        </w:rPr>
        <w:t>73. В случае, если заявитель представляет копии и оригиналы документов, должностное лицо уполномоченного органа сличает представленные документы между собой и заверяет их аналогичной подписью "Копия верна".</w:t>
      </w:r>
    </w:p>
    <w:p w:rsidR="002173D8" w:rsidRPr="002173D8" w:rsidRDefault="002173D8" w:rsidP="002173D8">
      <w:pPr>
        <w:spacing w:after="0" w:line="240" w:lineRule="auto"/>
        <w:ind w:firstLine="709"/>
        <w:jc w:val="both"/>
        <w:rPr>
          <w:rFonts w:ascii="Times" w:hAnsi="Times"/>
          <w:sz w:val="24"/>
          <w:szCs w:val="24"/>
        </w:rPr>
      </w:pPr>
      <w:r w:rsidRPr="002173D8">
        <w:rPr>
          <w:rFonts w:ascii="Times" w:hAnsi="Times"/>
          <w:sz w:val="24"/>
          <w:szCs w:val="24"/>
        </w:rPr>
        <w:t>Максимальный срок выполнения данного действия составляет 2 минуты на каждый представленный документ.</w:t>
      </w:r>
    </w:p>
    <w:p w:rsidR="002173D8" w:rsidRPr="002173D8" w:rsidRDefault="002173D8" w:rsidP="002173D8">
      <w:pPr>
        <w:spacing w:after="0" w:line="240" w:lineRule="auto"/>
        <w:ind w:firstLine="709"/>
        <w:jc w:val="both"/>
        <w:rPr>
          <w:rFonts w:ascii="Times" w:hAnsi="Times"/>
          <w:sz w:val="24"/>
          <w:szCs w:val="24"/>
        </w:rPr>
      </w:pPr>
      <w:r w:rsidRPr="002173D8">
        <w:rPr>
          <w:rFonts w:ascii="Times" w:hAnsi="Times"/>
          <w:sz w:val="24"/>
          <w:szCs w:val="24"/>
        </w:rPr>
        <w:t>74. Общий срок приема, регистрации документов составляет не более 20 минут.</w:t>
      </w:r>
    </w:p>
    <w:p w:rsidR="002173D8" w:rsidRPr="002173D8" w:rsidRDefault="002173D8" w:rsidP="002173D8">
      <w:pPr>
        <w:spacing w:after="0" w:line="240" w:lineRule="auto"/>
        <w:ind w:firstLine="709"/>
        <w:jc w:val="both"/>
        <w:rPr>
          <w:rFonts w:ascii="Times" w:hAnsi="Times"/>
          <w:sz w:val="24"/>
          <w:szCs w:val="24"/>
        </w:rPr>
      </w:pPr>
      <w:r w:rsidRPr="002173D8">
        <w:rPr>
          <w:rFonts w:ascii="Times" w:hAnsi="Times"/>
          <w:sz w:val="24"/>
          <w:szCs w:val="24"/>
        </w:rPr>
        <w:t>75. Критерием принятия решения по административной процедуре является соответствие заявления и прилагаемых документов требованиям главы 9 настоящего административного регламента.</w:t>
      </w:r>
    </w:p>
    <w:p w:rsidR="002173D8" w:rsidRPr="002173D8" w:rsidRDefault="002173D8" w:rsidP="002173D8">
      <w:pPr>
        <w:autoSpaceDE w:val="0"/>
        <w:autoSpaceDN w:val="0"/>
        <w:adjustRightInd w:val="0"/>
        <w:spacing w:after="0" w:line="240" w:lineRule="auto"/>
        <w:ind w:firstLine="709"/>
        <w:jc w:val="both"/>
        <w:rPr>
          <w:rFonts w:ascii="Times" w:hAnsi="Times"/>
          <w:sz w:val="24"/>
          <w:szCs w:val="24"/>
          <w:lang w:eastAsia="en-US"/>
        </w:rPr>
      </w:pPr>
      <w:r w:rsidRPr="002173D8">
        <w:rPr>
          <w:rFonts w:ascii="Times" w:hAnsi="Times"/>
          <w:sz w:val="24"/>
          <w:szCs w:val="24"/>
          <w:lang w:eastAsia="en-US"/>
        </w:rPr>
        <w:t>76. В случае поступления заявления и прилагаемых к нему документов (при наличии) в электронной форме должностное лицо уполномоченного органа осуществляет следующую последовательность действий:</w:t>
      </w:r>
    </w:p>
    <w:p w:rsidR="002173D8" w:rsidRPr="002173D8" w:rsidRDefault="002173D8" w:rsidP="002173D8">
      <w:pPr>
        <w:autoSpaceDE w:val="0"/>
        <w:autoSpaceDN w:val="0"/>
        <w:adjustRightInd w:val="0"/>
        <w:spacing w:after="0" w:line="240" w:lineRule="auto"/>
        <w:ind w:firstLine="709"/>
        <w:jc w:val="both"/>
        <w:rPr>
          <w:rFonts w:ascii="Times" w:hAnsi="Times"/>
          <w:sz w:val="24"/>
          <w:szCs w:val="24"/>
          <w:lang w:eastAsia="en-US"/>
        </w:rPr>
      </w:pPr>
      <w:r w:rsidRPr="002173D8">
        <w:rPr>
          <w:rFonts w:ascii="Times" w:hAnsi="Times"/>
          <w:sz w:val="24"/>
          <w:szCs w:val="24"/>
          <w:lang w:eastAsia="en-US"/>
        </w:rPr>
        <w:t>1) просматривает электронные образы заявления и прилагаемых к нему документов;</w:t>
      </w:r>
    </w:p>
    <w:p w:rsidR="002173D8" w:rsidRPr="002173D8" w:rsidRDefault="002173D8" w:rsidP="002173D8">
      <w:pPr>
        <w:autoSpaceDE w:val="0"/>
        <w:autoSpaceDN w:val="0"/>
        <w:adjustRightInd w:val="0"/>
        <w:spacing w:after="0" w:line="240" w:lineRule="auto"/>
        <w:ind w:firstLine="709"/>
        <w:jc w:val="both"/>
        <w:rPr>
          <w:rFonts w:ascii="Times" w:hAnsi="Times"/>
          <w:sz w:val="24"/>
          <w:szCs w:val="24"/>
          <w:lang w:eastAsia="en-US"/>
        </w:rPr>
      </w:pPr>
      <w:r w:rsidRPr="002173D8">
        <w:rPr>
          <w:rFonts w:ascii="Times" w:hAnsi="Times"/>
          <w:sz w:val="24"/>
          <w:szCs w:val="24"/>
          <w:lang w:eastAsia="en-US"/>
        </w:rPr>
        <w:t>2) осуществляет контроль полученных электронных образов заявления и прилагаемых к нему документов на предмет целостности;</w:t>
      </w:r>
    </w:p>
    <w:p w:rsidR="002173D8" w:rsidRPr="002173D8" w:rsidRDefault="002173D8" w:rsidP="002173D8">
      <w:pPr>
        <w:autoSpaceDE w:val="0"/>
        <w:autoSpaceDN w:val="0"/>
        <w:adjustRightInd w:val="0"/>
        <w:spacing w:after="0" w:line="240" w:lineRule="auto"/>
        <w:ind w:firstLine="709"/>
        <w:jc w:val="both"/>
        <w:rPr>
          <w:rFonts w:ascii="Times" w:hAnsi="Times"/>
          <w:sz w:val="24"/>
          <w:szCs w:val="24"/>
          <w:lang w:eastAsia="en-US"/>
        </w:rPr>
      </w:pPr>
      <w:r w:rsidRPr="002173D8">
        <w:rPr>
          <w:rFonts w:ascii="Times" w:hAnsi="Times"/>
          <w:sz w:val="24"/>
          <w:szCs w:val="24"/>
          <w:lang w:eastAsia="en-US"/>
        </w:rPr>
        <w:t>3) фиксирует дату получения заявления и прилагаемых к нему документов;</w:t>
      </w:r>
    </w:p>
    <w:p w:rsidR="002173D8" w:rsidRPr="002173D8" w:rsidRDefault="002173D8" w:rsidP="002173D8">
      <w:pPr>
        <w:autoSpaceDE w:val="0"/>
        <w:autoSpaceDN w:val="0"/>
        <w:adjustRightInd w:val="0"/>
        <w:spacing w:after="0" w:line="240" w:lineRule="auto"/>
        <w:ind w:firstLine="709"/>
        <w:jc w:val="both"/>
        <w:rPr>
          <w:rFonts w:ascii="Times" w:hAnsi="Times"/>
          <w:sz w:val="24"/>
          <w:szCs w:val="24"/>
          <w:lang w:eastAsia="en-US"/>
        </w:rPr>
      </w:pPr>
      <w:r w:rsidRPr="002173D8">
        <w:rPr>
          <w:rFonts w:ascii="Times" w:hAnsi="Times"/>
          <w:sz w:val="24"/>
          <w:szCs w:val="24"/>
          <w:lang w:eastAsia="en-US"/>
        </w:rPr>
        <w:t>77. Результатом административной процедуры по приему и регистрации документов и заявления является выдача (направление) заявителю уведомления о приеме документов</w:t>
      </w:r>
      <w:r w:rsidRPr="002173D8">
        <w:rPr>
          <w:rFonts w:ascii="Times" w:hAnsi="Times"/>
          <w:sz w:val="24"/>
          <w:szCs w:val="24"/>
        </w:rPr>
        <w:t xml:space="preserve"> и внесение соответствующей информации в журнал регистрации.</w:t>
      </w:r>
      <w:r w:rsidRPr="002173D8">
        <w:rPr>
          <w:rFonts w:ascii="Times" w:hAnsi="Times"/>
          <w:sz w:val="24"/>
          <w:szCs w:val="24"/>
          <w:lang w:eastAsia="en-US"/>
        </w:rPr>
        <w:t xml:space="preserve"> </w:t>
      </w:r>
    </w:p>
    <w:p w:rsidR="002173D8" w:rsidRPr="002173D8" w:rsidRDefault="002173D8" w:rsidP="002173D8">
      <w:pPr>
        <w:autoSpaceDE w:val="0"/>
        <w:autoSpaceDN w:val="0"/>
        <w:adjustRightInd w:val="0"/>
        <w:spacing w:after="0" w:line="240" w:lineRule="auto"/>
        <w:ind w:firstLine="709"/>
        <w:jc w:val="both"/>
        <w:rPr>
          <w:rFonts w:ascii="Times" w:hAnsi="Times"/>
          <w:sz w:val="24"/>
          <w:szCs w:val="24"/>
          <w:lang w:eastAsia="en-US"/>
        </w:rPr>
      </w:pPr>
      <w:r w:rsidRPr="002173D8">
        <w:rPr>
          <w:rFonts w:ascii="Times" w:hAnsi="Times"/>
          <w:sz w:val="24"/>
          <w:szCs w:val="24"/>
          <w:lang w:eastAsia="en-US"/>
        </w:rPr>
        <w:t xml:space="preserve"> </w:t>
      </w:r>
    </w:p>
    <w:p w:rsidR="002173D8" w:rsidRPr="002173D8" w:rsidRDefault="002173D8" w:rsidP="002173D8">
      <w:pPr>
        <w:widowControl w:val="0"/>
        <w:autoSpaceDE w:val="0"/>
        <w:autoSpaceDN w:val="0"/>
        <w:adjustRightInd w:val="0"/>
        <w:spacing w:after="0" w:line="240" w:lineRule="auto"/>
        <w:jc w:val="center"/>
        <w:rPr>
          <w:rFonts w:ascii="Times" w:hAnsi="Times"/>
          <w:b/>
          <w:sz w:val="24"/>
          <w:szCs w:val="24"/>
          <w:lang w:eastAsia="en-US"/>
        </w:rPr>
      </w:pPr>
      <w:r w:rsidRPr="002173D8">
        <w:rPr>
          <w:rFonts w:ascii="Times" w:hAnsi="Times"/>
          <w:b/>
          <w:sz w:val="24"/>
          <w:szCs w:val="24"/>
        </w:rPr>
        <w:lastRenderedPageBreak/>
        <w:t xml:space="preserve">Глава 21. </w:t>
      </w:r>
      <w:r w:rsidRPr="002173D8">
        <w:rPr>
          <w:rFonts w:ascii="Times" w:hAnsi="Times"/>
          <w:b/>
          <w:sz w:val="24"/>
          <w:szCs w:val="24"/>
          <w:lang w:eastAsia="en-US"/>
        </w:rPr>
        <w:t>ФОРМИРОВАНИЕ И НАПРАВЛЕНИЕ</w:t>
      </w:r>
    </w:p>
    <w:p w:rsidR="002173D8" w:rsidRPr="002173D8" w:rsidRDefault="002173D8" w:rsidP="002173D8">
      <w:pPr>
        <w:widowControl w:val="0"/>
        <w:autoSpaceDE w:val="0"/>
        <w:autoSpaceDN w:val="0"/>
        <w:adjustRightInd w:val="0"/>
        <w:spacing w:after="0" w:line="240" w:lineRule="auto"/>
        <w:jc w:val="center"/>
        <w:rPr>
          <w:rFonts w:ascii="Times" w:hAnsi="Times"/>
          <w:b/>
          <w:sz w:val="24"/>
          <w:szCs w:val="24"/>
          <w:lang w:eastAsia="en-US"/>
        </w:rPr>
      </w:pPr>
      <w:r w:rsidRPr="002173D8">
        <w:rPr>
          <w:rFonts w:ascii="Times" w:hAnsi="Times"/>
          <w:b/>
          <w:sz w:val="24"/>
          <w:szCs w:val="24"/>
          <w:lang w:eastAsia="en-US"/>
        </w:rPr>
        <w:t>МЕЖВЕДОМСТВЕННЫХ ЗАПРОСОВ В ОРГАНЫ (ОРГАНИЗАЦИИ), УЧАСТВУЮЩИЕ В ПРЕДОСТАВЛЕНИИ МУНИЦИПАЛЬНОЙ УСЛУГИ</w:t>
      </w:r>
    </w:p>
    <w:p w:rsidR="002173D8" w:rsidRPr="002173D8" w:rsidRDefault="002173D8" w:rsidP="002173D8">
      <w:pPr>
        <w:autoSpaceDE w:val="0"/>
        <w:autoSpaceDN w:val="0"/>
        <w:adjustRightInd w:val="0"/>
        <w:spacing w:after="0" w:line="240" w:lineRule="auto"/>
        <w:ind w:firstLine="709"/>
        <w:jc w:val="both"/>
        <w:rPr>
          <w:rFonts w:ascii="Times" w:hAnsi="Times"/>
          <w:sz w:val="24"/>
          <w:szCs w:val="24"/>
          <w:lang w:eastAsia="en-US"/>
        </w:rPr>
      </w:pPr>
    </w:p>
    <w:p w:rsidR="002173D8" w:rsidRPr="002173D8" w:rsidRDefault="002173D8" w:rsidP="002173D8">
      <w:pPr>
        <w:autoSpaceDE w:val="0"/>
        <w:autoSpaceDN w:val="0"/>
        <w:adjustRightInd w:val="0"/>
        <w:spacing w:after="0" w:line="240" w:lineRule="auto"/>
        <w:ind w:firstLine="709"/>
        <w:jc w:val="both"/>
        <w:rPr>
          <w:rFonts w:ascii="Times" w:hAnsi="Times"/>
          <w:sz w:val="24"/>
          <w:szCs w:val="24"/>
          <w:lang w:eastAsia="en-US"/>
        </w:rPr>
      </w:pPr>
      <w:r w:rsidRPr="002173D8">
        <w:rPr>
          <w:rFonts w:ascii="Times" w:hAnsi="Times"/>
          <w:sz w:val="24"/>
          <w:szCs w:val="24"/>
          <w:lang w:eastAsia="en-US"/>
        </w:rPr>
        <w:t>78. Основанием для начала административной процедуры является получение документов должностным лицом уполномоченного органа, ответственным за предоставление муниципальной услуги.</w:t>
      </w:r>
    </w:p>
    <w:p w:rsidR="002173D8" w:rsidRPr="002173D8" w:rsidRDefault="002173D8" w:rsidP="002173D8">
      <w:pPr>
        <w:autoSpaceDE w:val="0"/>
        <w:autoSpaceDN w:val="0"/>
        <w:adjustRightInd w:val="0"/>
        <w:spacing w:after="0" w:line="240" w:lineRule="auto"/>
        <w:ind w:firstLine="709"/>
        <w:jc w:val="both"/>
        <w:rPr>
          <w:rFonts w:ascii="Times" w:hAnsi="Times"/>
          <w:sz w:val="24"/>
          <w:szCs w:val="24"/>
          <w:lang w:eastAsia="en-US"/>
        </w:rPr>
      </w:pPr>
      <w:r w:rsidRPr="002173D8">
        <w:rPr>
          <w:rFonts w:ascii="Times" w:hAnsi="Times"/>
          <w:sz w:val="24"/>
          <w:szCs w:val="24"/>
          <w:lang w:eastAsia="en-US"/>
        </w:rPr>
        <w:t>В течение одного рабочего дня, следующего за днем регистрации поступившего заявления, должностное лицо уполномоченного органа, ответственное за предоставление муниципальной услуги, осуществляет направление межведомственных запросов в государственные органы, в распоряжении которых находятся документы, перечисленные в пункте 25 настоящего административного регламента, в случае, если указанные документы не были представлены заявителем или его представителем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2173D8" w:rsidRPr="002173D8" w:rsidRDefault="002173D8" w:rsidP="002173D8">
      <w:pPr>
        <w:autoSpaceDE w:val="0"/>
        <w:autoSpaceDN w:val="0"/>
        <w:adjustRightInd w:val="0"/>
        <w:spacing w:after="0" w:line="240" w:lineRule="auto"/>
        <w:ind w:firstLine="709"/>
        <w:jc w:val="both"/>
        <w:rPr>
          <w:rFonts w:ascii="Times" w:hAnsi="Times"/>
          <w:sz w:val="24"/>
          <w:szCs w:val="24"/>
          <w:lang w:eastAsia="en-US"/>
        </w:rPr>
      </w:pPr>
      <w:r w:rsidRPr="002173D8">
        <w:rPr>
          <w:rFonts w:ascii="Times" w:hAnsi="Times"/>
          <w:sz w:val="24"/>
          <w:szCs w:val="24"/>
          <w:lang w:eastAsia="en-US"/>
        </w:rPr>
        <w:t>79. Направление межведомственного запроса и представление документов и информации, перечисленных в пункте 25 настоящего административного регламента, допускаются только в целях, связанных с предоставлением муниципальной услуги.</w:t>
      </w:r>
    </w:p>
    <w:p w:rsidR="002173D8" w:rsidRPr="002173D8" w:rsidRDefault="002173D8" w:rsidP="002173D8">
      <w:pPr>
        <w:autoSpaceDE w:val="0"/>
        <w:autoSpaceDN w:val="0"/>
        <w:adjustRightInd w:val="0"/>
        <w:spacing w:after="0" w:line="240" w:lineRule="auto"/>
        <w:ind w:firstLine="709"/>
        <w:jc w:val="both"/>
        <w:rPr>
          <w:rFonts w:ascii="Times" w:hAnsi="Times"/>
          <w:sz w:val="24"/>
          <w:szCs w:val="24"/>
          <w:lang w:eastAsia="en-US"/>
        </w:rPr>
      </w:pPr>
      <w:r w:rsidRPr="002173D8">
        <w:rPr>
          <w:rFonts w:ascii="Times" w:hAnsi="Times"/>
          <w:sz w:val="24"/>
          <w:szCs w:val="24"/>
          <w:lang w:eastAsia="en-US"/>
        </w:rPr>
        <w:t xml:space="preserve">80. Межведомственный запрос о представлении документов, указанных в пункте 25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18" w:history="1">
        <w:r w:rsidRPr="002173D8">
          <w:rPr>
            <w:rStyle w:val="ad"/>
            <w:rFonts w:ascii="Times" w:hAnsi="Times"/>
            <w:sz w:val="24"/>
            <w:szCs w:val="24"/>
            <w:lang w:eastAsia="en-US"/>
          </w:rPr>
          <w:t>статьи 7.2</w:t>
        </w:r>
      </w:hyperlink>
      <w:r w:rsidRPr="002173D8">
        <w:rPr>
          <w:rFonts w:ascii="Times" w:hAnsi="Times"/>
          <w:sz w:val="24"/>
          <w:szCs w:val="24"/>
          <w:lang w:eastAsia="en-US"/>
        </w:rPr>
        <w:t xml:space="preserve"> Федерального закона от 27 июля 2010 года № 210-ФЗ "Об организации предоставления государственных и муниципальных услуг".</w:t>
      </w:r>
    </w:p>
    <w:p w:rsidR="002173D8" w:rsidRPr="002173D8" w:rsidRDefault="002173D8" w:rsidP="002173D8">
      <w:pPr>
        <w:autoSpaceDE w:val="0"/>
        <w:autoSpaceDN w:val="0"/>
        <w:adjustRightInd w:val="0"/>
        <w:spacing w:after="0" w:line="240" w:lineRule="auto"/>
        <w:ind w:firstLine="709"/>
        <w:jc w:val="both"/>
        <w:rPr>
          <w:rFonts w:ascii="Times" w:hAnsi="Times"/>
          <w:sz w:val="24"/>
          <w:szCs w:val="24"/>
          <w:lang w:eastAsia="en-US"/>
        </w:rPr>
      </w:pPr>
      <w:r w:rsidRPr="002173D8">
        <w:rPr>
          <w:rFonts w:ascii="Times" w:hAnsi="Times"/>
          <w:sz w:val="24"/>
          <w:szCs w:val="24"/>
          <w:lang w:eastAsia="en-US"/>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2173D8" w:rsidRPr="002173D8" w:rsidRDefault="002173D8" w:rsidP="002173D8">
      <w:pPr>
        <w:autoSpaceDE w:val="0"/>
        <w:autoSpaceDN w:val="0"/>
        <w:adjustRightInd w:val="0"/>
        <w:spacing w:after="0" w:line="240" w:lineRule="auto"/>
        <w:ind w:firstLine="709"/>
        <w:jc w:val="both"/>
        <w:rPr>
          <w:rFonts w:ascii="Times" w:hAnsi="Times"/>
          <w:sz w:val="24"/>
          <w:szCs w:val="24"/>
          <w:lang w:eastAsia="en-US"/>
        </w:rPr>
      </w:pPr>
      <w:r w:rsidRPr="002173D8">
        <w:rPr>
          <w:rFonts w:ascii="Times" w:hAnsi="Times"/>
          <w:sz w:val="24"/>
          <w:szCs w:val="24"/>
          <w:lang w:eastAsia="en-US"/>
        </w:rPr>
        <w:t>81.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rsidR="002173D8" w:rsidRPr="002173D8" w:rsidRDefault="002173D8" w:rsidP="002173D8">
      <w:pPr>
        <w:autoSpaceDE w:val="0"/>
        <w:autoSpaceDN w:val="0"/>
        <w:adjustRightInd w:val="0"/>
        <w:spacing w:after="0" w:line="240" w:lineRule="auto"/>
        <w:ind w:firstLine="709"/>
        <w:jc w:val="both"/>
        <w:rPr>
          <w:rFonts w:ascii="Times" w:hAnsi="Times"/>
          <w:sz w:val="24"/>
          <w:szCs w:val="24"/>
          <w:lang w:eastAsia="en-US"/>
        </w:rPr>
      </w:pPr>
      <w:r w:rsidRPr="002173D8">
        <w:rPr>
          <w:rFonts w:ascii="Times" w:hAnsi="Times"/>
          <w:sz w:val="24"/>
          <w:szCs w:val="24"/>
          <w:lang w:eastAsia="en-US"/>
        </w:rPr>
        <w:t>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2173D8" w:rsidRPr="002173D8" w:rsidRDefault="002173D8" w:rsidP="002173D8">
      <w:pPr>
        <w:autoSpaceDE w:val="0"/>
        <w:autoSpaceDN w:val="0"/>
        <w:adjustRightInd w:val="0"/>
        <w:spacing w:after="0" w:line="240" w:lineRule="auto"/>
        <w:ind w:firstLine="709"/>
        <w:jc w:val="both"/>
        <w:rPr>
          <w:rFonts w:ascii="Times" w:hAnsi="Times"/>
          <w:sz w:val="24"/>
          <w:szCs w:val="24"/>
          <w:lang w:eastAsia="en-US"/>
        </w:rPr>
      </w:pPr>
      <w:r w:rsidRPr="002173D8">
        <w:rPr>
          <w:rFonts w:ascii="Times" w:hAnsi="Times"/>
          <w:sz w:val="24"/>
          <w:szCs w:val="24"/>
          <w:lang w:eastAsia="en-US"/>
        </w:rPr>
        <w:t>82. 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2173D8" w:rsidRPr="002173D8" w:rsidRDefault="002173D8" w:rsidP="002173D8">
      <w:pPr>
        <w:autoSpaceDE w:val="0"/>
        <w:autoSpaceDN w:val="0"/>
        <w:adjustRightInd w:val="0"/>
        <w:spacing w:after="0" w:line="240" w:lineRule="auto"/>
        <w:ind w:firstLine="709"/>
        <w:jc w:val="both"/>
        <w:rPr>
          <w:rFonts w:ascii="Times" w:hAnsi="Times"/>
          <w:sz w:val="24"/>
          <w:szCs w:val="24"/>
          <w:lang w:eastAsia="en-US"/>
        </w:rPr>
      </w:pPr>
      <w:r w:rsidRPr="002173D8">
        <w:rPr>
          <w:rFonts w:ascii="Times" w:hAnsi="Times"/>
          <w:sz w:val="24"/>
          <w:szCs w:val="24"/>
          <w:lang w:eastAsia="en-US"/>
        </w:rPr>
        <w:t>83.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 или информационную систему электронного управления документами администрации Зиминского городского округа Иркутской области.</w:t>
      </w:r>
    </w:p>
    <w:p w:rsidR="002173D8" w:rsidRPr="002173D8" w:rsidRDefault="002173D8" w:rsidP="002173D8">
      <w:pPr>
        <w:autoSpaceDE w:val="0"/>
        <w:autoSpaceDN w:val="0"/>
        <w:adjustRightInd w:val="0"/>
        <w:spacing w:after="0" w:line="240" w:lineRule="auto"/>
        <w:jc w:val="center"/>
        <w:rPr>
          <w:rFonts w:ascii="Times" w:hAnsi="Times"/>
          <w:b/>
          <w:sz w:val="24"/>
          <w:szCs w:val="24"/>
          <w:lang w:eastAsia="en-US"/>
        </w:rPr>
      </w:pPr>
    </w:p>
    <w:p w:rsidR="002173D8" w:rsidRPr="002173D8" w:rsidRDefault="002173D8" w:rsidP="002173D8">
      <w:pPr>
        <w:autoSpaceDE w:val="0"/>
        <w:autoSpaceDN w:val="0"/>
        <w:adjustRightInd w:val="0"/>
        <w:spacing w:after="0" w:line="240" w:lineRule="auto"/>
        <w:jc w:val="center"/>
        <w:rPr>
          <w:rFonts w:ascii="Times" w:hAnsi="Times"/>
          <w:b/>
          <w:sz w:val="24"/>
          <w:szCs w:val="24"/>
          <w:lang w:eastAsia="en-US"/>
        </w:rPr>
      </w:pPr>
      <w:r w:rsidRPr="002173D8">
        <w:rPr>
          <w:rFonts w:ascii="Times" w:hAnsi="Times"/>
          <w:b/>
          <w:sz w:val="24"/>
          <w:szCs w:val="24"/>
          <w:lang w:eastAsia="en-US"/>
        </w:rPr>
        <w:t>Глава 22. ПРИНЯТИЕ РЕШЕНИЯ О ПРЕДОСТАВЛЕНИИ</w:t>
      </w:r>
    </w:p>
    <w:p w:rsidR="002173D8" w:rsidRPr="002173D8" w:rsidRDefault="002173D8" w:rsidP="002173D8">
      <w:pPr>
        <w:autoSpaceDE w:val="0"/>
        <w:autoSpaceDN w:val="0"/>
        <w:adjustRightInd w:val="0"/>
        <w:spacing w:after="0" w:line="240" w:lineRule="auto"/>
        <w:jc w:val="center"/>
        <w:rPr>
          <w:rFonts w:ascii="Times" w:hAnsi="Times"/>
          <w:b/>
          <w:sz w:val="24"/>
          <w:szCs w:val="24"/>
          <w:lang w:eastAsia="en-US"/>
        </w:rPr>
      </w:pPr>
      <w:r w:rsidRPr="002173D8">
        <w:rPr>
          <w:rFonts w:ascii="Times" w:hAnsi="Times"/>
          <w:b/>
          <w:sz w:val="24"/>
          <w:szCs w:val="24"/>
          <w:lang w:eastAsia="en-US"/>
        </w:rPr>
        <w:t>(ОТКАЗЕ В ПРЕДОСТАВЛЕНИИ) МУНИЦИПАЛЬНОЙ УСЛУГИ</w:t>
      </w:r>
    </w:p>
    <w:p w:rsidR="002173D8" w:rsidRPr="002173D8" w:rsidRDefault="002173D8" w:rsidP="002173D8">
      <w:pPr>
        <w:autoSpaceDE w:val="0"/>
        <w:autoSpaceDN w:val="0"/>
        <w:adjustRightInd w:val="0"/>
        <w:spacing w:after="0" w:line="240" w:lineRule="auto"/>
        <w:ind w:firstLine="709"/>
        <w:jc w:val="both"/>
        <w:rPr>
          <w:rFonts w:ascii="Times" w:hAnsi="Times"/>
          <w:sz w:val="24"/>
          <w:szCs w:val="24"/>
          <w:lang w:eastAsia="en-US"/>
        </w:rPr>
      </w:pPr>
    </w:p>
    <w:p w:rsidR="002173D8" w:rsidRPr="002173D8" w:rsidRDefault="002173D8" w:rsidP="002173D8">
      <w:pPr>
        <w:autoSpaceDE w:val="0"/>
        <w:autoSpaceDN w:val="0"/>
        <w:adjustRightInd w:val="0"/>
        <w:spacing w:after="0" w:line="240" w:lineRule="auto"/>
        <w:ind w:firstLine="709"/>
        <w:jc w:val="both"/>
        <w:rPr>
          <w:rFonts w:ascii="Times" w:hAnsi="Times"/>
          <w:sz w:val="24"/>
          <w:szCs w:val="24"/>
          <w:lang w:eastAsia="en-US"/>
        </w:rPr>
      </w:pPr>
      <w:r w:rsidRPr="002173D8">
        <w:rPr>
          <w:rFonts w:ascii="Times" w:hAnsi="Times"/>
          <w:sz w:val="24"/>
          <w:szCs w:val="24"/>
          <w:lang w:eastAsia="en-US"/>
        </w:rPr>
        <w:t>84. Основанием для начала административной процедуры принятия решения является наличие заявления и полного пакета документов в соответствии с пунктами 22, 25 настоящего административного регламента.</w:t>
      </w:r>
    </w:p>
    <w:p w:rsidR="002173D8" w:rsidRPr="002173D8" w:rsidRDefault="002173D8" w:rsidP="002173D8">
      <w:pPr>
        <w:autoSpaceDE w:val="0"/>
        <w:autoSpaceDN w:val="0"/>
        <w:adjustRightInd w:val="0"/>
        <w:spacing w:after="0" w:line="240" w:lineRule="auto"/>
        <w:ind w:firstLine="709"/>
        <w:jc w:val="both"/>
        <w:rPr>
          <w:rFonts w:ascii="Times" w:hAnsi="Times"/>
          <w:sz w:val="24"/>
          <w:szCs w:val="24"/>
          <w:lang w:eastAsia="en-US"/>
        </w:rPr>
      </w:pPr>
      <w:r w:rsidRPr="002173D8">
        <w:rPr>
          <w:rFonts w:ascii="Times" w:hAnsi="Times"/>
          <w:sz w:val="24"/>
          <w:szCs w:val="24"/>
          <w:lang w:eastAsia="en-US"/>
        </w:rPr>
        <w:t>При рассмотрении заявления уполномоченный орган проводит проверку полноты и достоверности сведений о заявителе, содержащихся в документах.</w:t>
      </w:r>
    </w:p>
    <w:p w:rsidR="002173D8" w:rsidRPr="002173D8" w:rsidRDefault="002173D8" w:rsidP="002173D8">
      <w:pPr>
        <w:autoSpaceDE w:val="0"/>
        <w:autoSpaceDN w:val="0"/>
        <w:adjustRightInd w:val="0"/>
        <w:spacing w:after="0" w:line="240" w:lineRule="auto"/>
        <w:ind w:firstLine="709"/>
        <w:jc w:val="both"/>
        <w:rPr>
          <w:rFonts w:ascii="Times" w:hAnsi="Times"/>
          <w:sz w:val="24"/>
          <w:szCs w:val="24"/>
          <w:lang w:eastAsia="en-US"/>
        </w:rPr>
      </w:pPr>
      <w:r w:rsidRPr="002173D8">
        <w:rPr>
          <w:rFonts w:ascii="Times" w:hAnsi="Times"/>
          <w:sz w:val="24"/>
          <w:szCs w:val="24"/>
          <w:lang w:eastAsia="en-US"/>
        </w:rPr>
        <w:t>85. Рассмотрение заявления осуществляется в срок, не превышающий 30 календарных дней со дня поступления этого заявления.</w:t>
      </w:r>
    </w:p>
    <w:p w:rsidR="002173D8" w:rsidRPr="002173D8" w:rsidRDefault="002173D8" w:rsidP="002173D8">
      <w:pPr>
        <w:autoSpaceDE w:val="0"/>
        <w:autoSpaceDN w:val="0"/>
        <w:adjustRightInd w:val="0"/>
        <w:spacing w:after="0" w:line="240" w:lineRule="auto"/>
        <w:ind w:firstLine="709"/>
        <w:jc w:val="both"/>
        <w:rPr>
          <w:rFonts w:ascii="Times" w:hAnsi="Times"/>
          <w:sz w:val="24"/>
          <w:szCs w:val="24"/>
          <w:lang w:eastAsia="en-US"/>
        </w:rPr>
      </w:pPr>
      <w:r w:rsidRPr="002173D8">
        <w:rPr>
          <w:rFonts w:ascii="Times" w:hAnsi="Times"/>
          <w:sz w:val="24"/>
          <w:szCs w:val="24"/>
          <w:lang w:eastAsia="en-US"/>
        </w:rPr>
        <w:lastRenderedPageBreak/>
        <w:t xml:space="preserve">86. В течение указанного срока уполномоченный орган принимает решение о </w:t>
      </w:r>
      <w:r w:rsidRPr="002173D8">
        <w:rPr>
          <w:rFonts w:ascii="Times" w:hAnsi="Times"/>
          <w:sz w:val="24"/>
          <w:szCs w:val="24"/>
        </w:rPr>
        <w:t xml:space="preserve">заключении контракта на установку и эксплуатацию нестационарного торгового объекта без оформления земельно-правовых отношений </w:t>
      </w:r>
      <w:r w:rsidRPr="002173D8">
        <w:rPr>
          <w:rFonts w:ascii="Times" w:hAnsi="Times"/>
          <w:sz w:val="24"/>
          <w:szCs w:val="24"/>
          <w:lang w:eastAsia="en-US"/>
        </w:rPr>
        <w:t xml:space="preserve">или, в случае наличия оснований для отказа в предоставлении муниципальной услуги, установленных пунктом 27 настоящего административного регламента, </w:t>
      </w:r>
      <w:r w:rsidRPr="002173D8">
        <w:rPr>
          <w:rFonts w:ascii="Times" w:hAnsi="Times"/>
          <w:sz w:val="24"/>
          <w:szCs w:val="24"/>
        </w:rPr>
        <w:t>уведомления об отказе в заключении контракта на установку и эксплуатацию нестационарного торгового объекта без оформления земельно-правовых отношений.</w:t>
      </w:r>
    </w:p>
    <w:p w:rsidR="002173D8" w:rsidRPr="002173D8" w:rsidRDefault="002173D8" w:rsidP="002173D8">
      <w:pPr>
        <w:autoSpaceDE w:val="0"/>
        <w:autoSpaceDN w:val="0"/>
        <w:adjustRightInd w:val="0"/>
        <w:spacing w:after="0" w:line="240" w:lineRule="auto"/>
        <w:ind w:firstLine="709"/>
        <w:jc w:val="both"/>
        <w:rPr>
          <w:rFonts w:ascii="Times" w:hAnsi="Times"/>
          <w:sz w:val="24"/>
          <w:szCs w:val="24"/>
          <w:lang w:eastAsia="en-US"/>
        </w:rPr>
      </w:pPr>
      <w:r w:rsidRPr="002173D8">
        <w:rPr>
          <w:rFonts w:ascii="Times" w:hAnsi="Times"/>
          <w:sz w:val="24"/>
          <w:szCs w:val="24"/>
          <w:lang w:eastAsia="en-US"/>
        </w:rPr>
        <w:t xml:space="preserve">87. Должностное лицо уполномоченного органа подготавливает проект контракта </w:t>
      </w:r>
      <w:r w:rsidRPr="002173D8">
        <w:rPr>
          <w:rFonts w:ascii="Times" w:hAnsi="Times"/>
          <w:sz w:val="24"/>
          <w:szCs w:val="24"/>
        </w:rPr>
        <w:t>на установку и эксплуатацию нестационарного торгового объекта без оформления земельно-правовых отношений</w:t>
      </w:r>
      <w:r w:rsidRPr="002173D8">
        <w:rPr>
          <w:rFonts w:ascii="Times" w:hAnsi="Times"/>
          <w:sz w:val="24"/>
          <w:szCs w:val="24"/>
          <w:lang w:eastAsia="en-US"/>
        </w:rPr>
        <w:t xml:space="preserve">, обеспечивает его согласование и подписание. </w:t>
      </w:r>
    </w:p>
    <w:p w:rsidR="002173D8" w:rsidRPr="002173D8" w:rsidRDefault="002173D8" w:rsidP="002173D8">
      <w:pPr>
        <w:autoSpaceDE w:val="0"/>
        <w:autoSpaceDN w:val="0"/>
        <w:adjustRightInd w:val="0"/>
        <w:spacing w:after="0" w:line="240" w:lineRule="auto"/>
        <w:ind w:firstLine="709"/>
        <w:jc w:val="both"/>
        <w:rPr>
          <w:rFonts w:ascii="Times" w:hAnsi="Times"/>
          <w:sz w:val="24"/>
          <w:szCs w:val="24"/>
          <w:lang w:eastAsia="en-US"/>
        </w:rPr>
      </w:pPr>
      <w:r w:rsidRPr="002173D8">
        <w:rPr>
          <w:rFonts w:ascii="Times" w:hAnsi="Times"/>
          <w:sz w:val="24"/>
          <w:szCs w:val="24"/>
          <w:lang w:eastAsia="en-US"/>
        </w:rPr>
        <w:t xml:space="preserve">88. При наличии оснований для отказа в предоставлении муниципальной услуги, установленных пунктом 27 настоящего административного регламента, должностное лицо уполномоченного органа готовит и обеспечивает подписание </w:t>
      </w:r>
      <w:r w:rsidRPr="002173D8">
        <w:rPr>
          <w:rFonts w:ascii="Times" w:hAnsi="Times"/>
          <w:sz w:val="24"/>
          <w:szCs w:val="24"/>
        </w:rPr>
        <w:t>уведомления об отказе в заключении контракта на установку и эксплуатацию нестационарного торгового объекта без оформления земельно-правовых отношений.</w:t>
      </w:r>
    </w:p>
    <w:p w:rsidR="002173D8" w:rsidRPr="002173D8" w:rsidRDefault="002173D8" w:rsidP="002173D8">
      <w:pPr>
        <w:autoSpaceDE w:val="0"/>
        <w:autoSpaceDN w:val="0"/>
        <w:adjustRightInd w:val="0"/>
        <w:spacing w:after="0" w:line="240" w:lineRule="auto"/>
        <w:ind w:firstLine="709"/>
        <w:jc w:val="both"/>
        <w:rPr>
          <w:rFonts w:ascii="Times" w:hAnsi="Times"/>
          <w:sz w:val="24"/>
          <w:szCs w:val="24"/>
          <w:lang w:eastAsia="en-US"/>
        </w:rPr>
      </w:pPr>
      <w:r w:rsidRPr="002173D8">
        <w:rPr>
          <w:rFonts w:ascii="Times" w:hAnsi="Times"/>
          <w:sz w:val="24"/>
          <w:szCs w:val="24"/>
          <w:lang w:eastAsia="en-US"/>
        </w:rPr>
        <w:t>89. Критерий принятия решения – отсутствие оснований для отказа в предоставлении муниципальной услуги, установленных пунктом 27 настоящего административного регламента</w:t>
      </w:r>
    </w:p>
    <w:p w:rsidR="002173D8" w:rsidRPr="002173D8" w:rsidRDefault="002173D8" w:rsidP="002173D8">
      <w:pPr>
        <w:autoSpaceDE w:val="0"/>
        <w:autoSpaceDN w:val="0"/>
        <w:adjustRightInd w:val="0"/>
        <w:spacing w:after="0" w:line="240" w:lineRule="auto"/>
        <w:ind w:firstLine="709"/>
        <w:jc w:val="both"/>
        <w:rPr>
          <w:rFonts w:ascii="Times" w:hAnsi="Times"/>
          <w:sz w:val="24"/>
          <w:szCs w:val="24"/>
        </w:rPr>
      </w:pPr>
      <w:r w:rsidRPr="002173D8">
        <w:rPr>
          <w:rFonts w:ascii="Times" w:hAnsi="Times"/>
          <w:sz w:val="24"/>
          <w:szCs w:val="24"/>
          <w:lang w:eastAsia="en-US"/>
        </w:rPr>
        <w:t xml:space="preserve">90. Результатом административной процедуры является подготовка и подписание </w:t>
      </w:r>
      <w:r w:rsidRPr="002173D8">
        <w:rPr>
          <w:rFonts w:ascii="Times" w:hAnsi="Times"/>
          <w:sz w:val="24"/>
          <w:szCs w:val="24"/>
        </w:rPr>
        <w:t xml:space="preserve">контракта на установку и эксплуатацию нестационарного торгового объекта без оформления земельно-правовых отношений </w:t>
      </w:r>
      <w:r w:rsidRPr="002173D8">
        <w:rPr>
          <w:rFonts w:ascii="Times" w:hAnsi="Times"/>
          <w:sz w:val="24"/>
          <w:szCs w:val="24"/>
          <w:lang w:eastAsia="en-US"/>
        </w:rPr>
        <w:t xml:space="preserve">или </w:t>
      </w:r>
      <w:r w:rsidRPr="002173D8">
        <w:rPr>
          <w:rFonts w:ascii="Times" w:hAnsi="Times"/>
          <w:sz w:val="24"/>
          <w:szCs w:val="24"/>
        </w:rPr>
        <w:t>уведомления об отказе в предоставлении муниципальной услуги.</w:t>
      </w:r>
    </w:p>
    <w:p w:rsidR="002173D8" w:rsidRPr="002173D8" w:rsidRDefault="002173D8" w:rsidP="002173D8">
      <w:pPr>
        <w:widowControl w:val="0"/>
        <w:autoSpaceDE w:val="0"/>
        <w:autoSpaceDN w:val="0"/>
        <w:adjustRightInd w:val="0"/>
        <w:spacing w:after="0" w:line="240" w:lineRule="auto"/>
        <w:jc w:val="center"/>
        <w:outlineLvl w:val="2"/>
        <w:rPr>
          <w:rFonts w:ascii="Times" w:hAnsi="Times"/>
          <w:b/>
          <w:sz w:val="24"/>
          <w:szCs w:val="24"/>
        </w:rPr>
      </w:pPr>
    </w:p>
    <w:p w:rsidR="002173D8" w:rsidRPr="002173D8" w:rsidRDefault="002173D8" w:rsidP="002173D8">
      <w:pPr>
        <w:widowControl w:val="0"/>
        <w:autoSpaceDE w:val="0"/>
        <w:autoSpaceDN w:val="0"/>
        <w:adjustRightInd w:val="0"/>
        <w:spacing w:after="0" w:line="240" w:lineRule="auto"/>
        <w:jc w:val="center"/>
        <w:outlineLvl w:val="2"/>
        <w:rPr>
          <w:rFonts w:ascii="Times" w:hAnsi="Times"/>
          <w:b/>
          <w:sz w:val="24"/>
          <w:szCs w:val="24"/>
        </w:rPr>
      </w:pPr>
      <w:r w:rsidRPr="002173D8">
        <w:rPr>
          <w:rFonts w:ascii="Times" w:hAnsi="Times"/>
          <w:b/>
          <w:sz w:val="24"/>
          <w:szCs w:val="24"/>
        </w:rPr>
        <w:t xml:space="preserve">Глава 23. ВЫДАЧА ЗАЯВИТЕЛЮ РЕЗУЛЬТАТА ПРЕДОСТАВЛЕНИЯ МУНИЦИПАЛЬНОЙ УСЛУГИ </w:t>
      </w:r>
    </w:p>
    <w:p w:rsidR="002173D8" w:rsidRPr="002173D8" w:rsidRDefault="002173D8" w:rsidP="002173D8">
      <w:pPr>
        <w:autoSpaceDE w:val="0"/>
        <w:autoSpaceDN w:val="0"/>
        <w:adjustRightInd w:val="0"/>
        <w:spacing w:after="0" w:line="240" w:lineRule="auto"/>
        <w:ind w:firstLine="709"/>
        <w:rPr>
          <w:rFonts w:ascii="Times" w:hAnsi="Times"/>
          <w:sz w:val="24"/>
          <w:szCs w:val="24"/>
          <w:lang w:eastAsia="en-US"/>
        </w:rPr>
      </w:pPr>
    </w:p>
    <w:p w:rsidR="002173D8" w:rsidRPr="002173D8" w:rsidRDefault="002173D8" w:rsidP="002173D8">
      <w:pPr>
        <w:autoSpaceDE w:val="0"/>
        <w:autoSpaceDN w:val="0"/>
        <w:adjustRightInd w:val="0"/>
        <w:spacing w:after="0" w:line="240" w:lineRule="auto"/>
        <w:ind w:firstLine="709"/>
        <w:jc w:val="both"/>
        <w:rPr>
          <w:rFonts w:ascii="Times" w:hAnsi="Times"/>
          <w:sz w:val="24"/>
          <w:szCs w:val="24"/>
          <w:lang w:eastAsia="en-US"/>
        </w:rPr>
      </w:pPr>
      <w:r w:rsidRPr="002173D8">
        <w:rPr>
          <w:rFonts w:ascii="Times" w:hAnsi="Times"/>
          <w:sz w:val="24"/>
          <w:szCs w:val="24"/>
          <w:lang w:eastAsia="en-US"/>
        </w:rPr>
        <w:t xml:space="preserve">91. О принятом решении уполномоченный орган уведомляет заявителя или его представителя в срок не позднее 3-х рабочих дней, следующих за днем принятия указанного решения,  в письменной форме, либо </w:t>
      </w:r>
      <w:r w:rsidRPr="002173D8">
        <w:rPr>
          <w:rFonts w:ascii="Times" w:hAnsi="Times"/>
          <w:sz w:val="24"/>
          <w:szCs w:val="24"/>
        </w:rPr>
        <w:t xml:space="preserve">с использованием средств телефонной, факсимильной и электронной связи, а также посредством мессенджеров  - </w:t>
      </w:r>
      <w:r w:rsidRPr="002173D8">
        <w:rPr>
          <w:rFonts w:ascii="Times" w:hAnsi="Times"/>
          <w:sz w:val="24"/>
          <w:szCs w:val="24"/>
          <w:lang w:val="en-US"/>
        </w:rPr>
        <w:t>WhatsApp</w:t>
      </w:r>
      <w:r w:rsidRPr="002173D8">
        <w:rPr>
          <w:rFonts w:ascii="Times" w:hAnsi="Times"/>
          <w:sz w:val="24"/>
          <w:szCs w:val="24"/>
        </w:rPr>
        <w:t xml:space="preserve">, </w:t>
      </w:r>
      <w:r w:rsidRPr="002173D8">
        <w:rPr>
          <w:rFonts w:ascii="Times" w:hAnsi="Times"/>
          <w:sz w:val="24"/>
          <w:szCs w:val="24"/>
          <w:lang w:val="en-US"/>
        </w:rPr>
        <w:t>Telegram</w:t>
      </w:r>
      <w:r w:rsidRPr="002173D8">
        <w:rPr>
          <w:rFonts w:ascii="Times" w:hAnsi="Times"/>
          <w:sz w:val="24"/>
          <w:szCs w:val="24"/>
        </w:rPr>
        <w:t xml:space="preserve">. </w:t>
      </w:r>
      <w:r w:rsidRPr="002173D8">
        <w:rPr>
          <w:rFonts w:ascii="Times" w:hAnsi="Times"/>
          <w:sz w:val="24"/>
          <w:szCs w:val="24"/>
          <w:lang w:eastAsia="en-US"/>
        </w:rPr>
        <w:t xml:space="preserve"> </w:t>
      </w:r>
    </w:p>
    <w:p w:rsidR="002173D8" w:rsidRPr="002173D8" w:rsidRDefault="002173D8" w:rsidP="002173D8">
      <w:pPr>
        <w:autoSpaceDE w:val="0"/>
        <w:autoSpaceDN w:val="0"/>
        <w:adjustRightInd w:val="0"/>
        <w:spacing w:after="0" w:line="240" w:lineRule="auto"/>
        <w:ind w:firstLine="709"/>
        <w:jc w:val="both"/>
        <w:rPr>
          <w:rFonts w:ascii="Times" w:hAnsi="Times"/>
          <w:sz w:val="24"/>
          <w:szCs w:val="24"/>
          <w:lang w:eastAsia="en-US"/>
        </w:rPr>
      </w:pPr>
      <w:r w:rsidRPr="002173D8">
        <w:rPr>
          <w:rFonts w:ascii="Times" w:hAnsi="Times"/>
          <w:sz w:val="24"/>
          <w:szCs w:val="24"/>
          <w:lang w:eastAsia="en-US"/>
        </w:rPr>
        <w:t xml:space="preserve">92. Выдача заявителю результата предоставления муниципальной услуги заключается в направлении заявителю одного экземпляра контракта </w:t>
      </w:r>
      <w:r w:rsidRPr="002173D8">
        <w:rPr>
          <w:rFonts w:ascii="Times" w:hAnsi="Times"/>
          <w:sz w:val="24"/>
          <w:szCs w:val="24"/>
        </w:rPr>
        <w:t>на установку и эксплуатацию нестационарного торгового объекта без оформления земельно-правовых отношений</w:t>
      </w:r>
      <w:r w:rsidRPr="002173D8">
        <w:rPr>
          <w:rFonts w:ascii="Times" w:hAnsi="Times"/>
          <w:sz w:val="24"/>
          <w:szCs w:val="24"/>
          <w:lang w:eastAsia="en-US"/>
        </w:rPr>
        <w:t xml:space="preserve"> либо уведомления об отказе в предоставлении муниципальной услуги одним из следующих способов:</w:t>
      </w:r>
    </w:p>
    <w:p w:rsidR="002173D8" w:rsidRPr="002173D8" w:rsidRDefault="002173D8" w:rsidP="002173D8">
      <w:pPr>
        <w:widowControl w:val="0"/>
        <w:autoSpaceDE w:val="0"/>
        <w:autoSpaceDN w:val="0"/>
        <w:adjustRightInd w:val="0"/>
        <w:spacing w:after="0" w:line="240" w:lineRule="auto"/>
        <w:ind w:firstLine="709"/>
        <w:jc w:val="both"/>
        <w:rPr>
          <w:rFonts w:ascii="Times" w:hAnsi="Times"/>
          <w:sz w:val="24"/>
          <w:szCs w:val="24"/>
          <w:lang w:eastAsia="en-US"/>
        </w:rPr>
      </w:pPr>
      <w:r w:rsidRPr="002173D8">
        <w:rPr>
          <w:rFonts w:ascii="Times" w:hAnsi="Times"/>
          <w:sz w:val="24"/>
          <w:szCs w:val="24"/>
          <w:lang w:eastAsia="en-US"/>
        </w:rPr>
        <w:t>- лично при взаимодействии с уполномоченным органом, МФЦ;</w:t>
      </w:r>
    </w:p>
    <w:p w:rsidR="002173D8" w:rsidRPr="002173D8" w:rsidRDefault="002173D8" w:rsidP="002173D8">
      <w:pPr>
        <w:widowControl w:val="0"/>
        <w:autoSpaceDE w:val="0"/>
        <w:autoSpaceDN w:val="0"/>
        <w:adjustRightInd w:val="0"/>
        <w:spacing w:after="0" w:line="240" w:lineRule="auto"/>
        <w:ind w:firstLine="709"/>
        <w:jc w:val="both"/>
        <w:rPr>
          <w:rFonts w:ascii="Times" w:hAnsi="Times"/>
          <w:sz w:val="24"/>
          <w:szCs w:val="24"/>
          <w:lang w:eastAsia="en-US"/>
        </w:rPr>
      </w:pPr>
      <w:r w:rsidRPr="002173D8">
        <w:rPr>
          <w:rFonts w:ascii="Times" w:hAnsi="Times"/>
          <w:sz w:val="24"/>
          <w:szCs w:val="24"/>
          <w:lang w:eastAsia="en-US"/>
        </w:rPr>
        <w:t>- посредством федеральной почтовой связи заказным письмом с уведомлением о вручении;</w:t>
      </w:r>
    </w:p>
    <w:p w:rsidR="002173D8" w:rsidRPr="002173D8" w:rsidRDefault="002173D8" w:rsidP="002173D8">
      <w:pPr>
        <w:widowControl w:val="0"/>
        <w:autoSpaceDE w:val="0"/>
        <w:autoSpaceDN w:val="0"/>
        <w:adjustRightInd w:val="0"/>
        <w:spacing w:after="0" w:line="240" w:lineRule="auto"/>
        <w:ind w:firstLine="709"/>
        <w:jc w:val="both"/>
        <w:rPr>
          <w:rFonts w:ascii="Times" w:hAnsi="Times"/>
          <w:sz w:val="24"/>
          <w:szCs w:val="24"/>
          <w:lang w:eastAsia="en-US"/>
        </w:rPr>
      </w:pPr>
      <w:r w:rsidRPr="002173D8">
        <w:rPr>
          <w:rFonts w:ascii="Times" w:hAnsi="Times"/>
          <w:sz w:val="24"/>
          <w:szCs w:val="24"/>
          <w:lang w:eastAsia="en-US"/>
        </w:rPr>
        <w:t>- посредством электронной почты (на адрес электронной почты, указанный в заявлении).</w:t>
      </w:r>
    </w:p>
    <w:p w:rsidR="002173D8" w:rsidRPr="002173D8" w:rsidRDefault="002173D8" w:rsidP="002173D8">
      <w:pPr>
        <w:widowControl w:val="0"/>
        <w:autoSpaceDE w:val="0"/>
        <w:autoSpaceDN w:val="0"/>
        <w:adjustRightInd w:val="0"/>
        <w:spacing w:after="0" w:line="240" w:lineRule="auto"/>
        <w:ind w:firstLine="709"/>
        <w:jc w:val="both"/>
        <w:rPr>
          <w:rFonts w:ascii="Times" w:hAnsi="Times"/>
          <w:sz w:val="24"/>
          <w:szCs w:val="24"/>
          <w:lang w:eastAsia="en-US"/>
        </w:rPr>
      </w:pPr>
      <w:r w:rsidRPr="002173D8">
        <w:rPr>
          <w:rFonts w:ascii="Times" w:hAnsi="Times"/>
          <w:sz w:val="24"/>
          <w:szCs w:val="24"/>
          <w:lang w:eastAsia="en-US"/>
        </w:rPr>
        <w:t xml:space="preserve">93. Результатом административной процедуры является </w:t>
      </w:r>
      <w:bookmarkStart w:id="25" w:name="Par398"/>
      <w:bookmarkStart w:id="26" w:name="Par410"/>
      <w:bookmarkEnd w:id="25"/>
      <w:bookmarkEnd w:id="26"/>
      <w:r w:rsidRPr="002173D8">
        <w:rPr>
          <w:rFonts w:ascii="Times" w:hAnsi="Times"/>
          <w:sz w:val="24"/>
          <w:szCs w:val="24"/>
          <w:lang w:eastAsia="en-US"/>
        </w:rPr>
        <w:t xml:space="preserve">заключение (отказ в заключении) контракта на установку и эксплуатацию </w:t>
      </w:r>
      <w:r w:rsidRPr="002173D8">
        <w:rPr>
          <w:rFonts w:ascii="Times" w:hAnsi="Times"/>
          <w:sz w:val="24"/>
          <w:szCs w:val="24"/>
        </w:rPr>
        <w:t xml:space="preserve">нестационарных торговых объектов </w:t>
      </w:r>
      <w:r w:rsidRPr="002173D8">
        <w:rPr>
          <w:rFonts w:ascii="Times" w:hAnsi="Times"/>
          <w:sz w:val="24"/>
          <w:szCs w:val="24"/>
          <w:lang w:eastAsia="en-US"/>
        </w:rPr>
        <w:t>без заключения земельно-правовых отношений.</w:t>
      </w:r>
    </w:p>
    <w:p w:rsidR="002173D8" w:rsidRPr="002173D8" w:rsidRDefault="002173D8" w:rsidP="002173D8">
      <w:pPr>
        <w:widowControl w:val="0"/>
        <w:autoSpaceDE w:val="0"/>
        <w:autoSpaceDN w:val="0"/>
        <w:adjustRightInd w:val="0"/>
        <w:spacing w:after="0" w:line="240" w:lineRule="auto"/>
        <w:ind w:firstLine="709"/>
        <w:jc w:val="both"/>
        <w:rPr>
          <w:rFonts w:ascii="Times" w:hAnsi="Times"/>
          <w:sz w:val="24"/>
          <w:szCs w:val="24"/>
          <w:lang w:eastAsia="en-US"/>
        </w:rPr>
      </w:pPr>
    </w:p>
    <w:p w:rsidR="002173D8" w:rsidRPr="002173D8" w:rsidRDefault="002173D8" w:rsidP="002173D8">
      <w:pPr>
        <w:widowControl w:val="0"/>
        <w:autoSpaceDE w:val="0"/>
        <w:autoSpaceDN w:val="0"/>
        <w:adjustRightInd w:val="0"/>
        <w:spacing w:after="0" w:line="240" w:lineRule="auto"/>
        <w:ind w:firstLine="709"/>
        <w:jc w:val="both"/>
        <w:rPr>
          <w:rFonts w:ascii="Times" w:hAnsi="Times"/>
          <w:sz w:val="24"/>
          <w:szCs w:val="24"/>
          <w:lang w:eastAsia="en-US"/>
        </w:rPr>
      </w:pPr>
    </w:p>
    <w:p w:rsidR="002173D8" w:rsidRPr="002173D8" w:rsidRDefault="002173D8" w:rsidP="002173D8">
      <w:pPr>
        <w:widowControl w:val="0"/>
        <w:autoSpaceDE w:val="0"/>
        <w:autoSpaceDN w:val="0"/>
        <w:adjustRightInd w:val="0"/>
        <w:spacing w:after="0" w:line="240" w:lineRule="auto"/>
        <w:ind w:firstLine="709"/>
        <w:jc w:val="both"/>
        <w:rPr>
          <w:rFonts w:ascii="Times" w:hAnsi="Times"/>
          <w:sz w:val="24"/>
          <w:szCs w:val="24"/>
          <w:lang w:eastAsia="en-US"/>
        </w:rPr>
      </w:pPr>
    </w:p>
    <w:p w:rsidR="002173D8" w:rsidRPr="002173D8" w:rsidRDefault="002173D8" w:rsidP="002173D8">
      <w:pPr>
        <w:widowControl w:val="0"/>
        <w:autoSpaceDE w:val="0"/>
        <w:autoSpaceDN w:val="0"/>
        <w:adjustRightInd w:val="0"/>
        <w:spacing w:after="0" w:line="240" w:lineRule="auto"/>
        <w:ind w:firstLine="709"/>
        <w:jc w:val="both"/>
        <w:rPr>
          <w:rFonts w:ascii="Times" w:hAnsi="Times"/>
          <w:sz w:val="24"/>
          <w:szCs w:val="24"/>
          <w:lang w:eastAsia="en-US"/>
        </w:rPr>
      </w:pPr>
    </w:p>
    <w:p w:rsidR="002173D8" w:rsidRPr="002173D8" w:rsidRDefault="002173D8" w:rsidP="002173D8">
      <w:pPr>
        <w:widowControl w:val="0"/>
        <w:autoSpaceDE w:val="0"/>
        <w:autoSpaceDN w:val="0"/>
        <w:adjustRightInd w:val="0"/>
        <w:spacing w:after="0" w:line="240" w:lineRule="auto"/>
        <w:ind w:firstLine="709"/>
        <w:jc w:val="both"/>
        <w:rPr>
          <w:rFonts w:ascii="Times" w:hAnsi="Times"/>
          <w:sz w:val="24"/>
          <w:szCs w:val="24"/>
          <w:lang w:eastAsia="en-US"/>
        </w:rPr>
      </w:pPr>
    </w:p>
    <w:p w:rsidR="002173D8" w:rsidRPr="002173D8" w:rsidRDefault="002173D8" w:rsidP="002173D8">
      <w:pPr>
        <w:widowControl w:val="0"/>
        <w:autoSpaceDE w:val="0"/>
        <w:autoSpaceDN w:val="0"/>
        <w:adjustRightInd w:val="0"/>
        <w:spacing w:after="0" w:line="240" w:lineRule="auto"/>
        <w:jc w:val="both"/>
        <w:rPr>
          <w:rFonts w:ascii="Times" w:hAnsi="Times"/>
        </w:rPr>
      </w:pPr>
      <w:r w:rsidRPr="002173D8">
        <w:rPr>
          <w:rFonts w:ascii="Times" w:hAnsi="Times"/>
        </w:rPr>
        <w:t>исп. Потапова Светлана Николаевна</w:t>
      </w:r>
    </w:p>
    <w:p w:rsidR="002173D8" w:rsidRPr="002173D8" w:rsidRDefault="002173D8" w:rsidP="002173D8">
      <w:pPr>
        <w:widowControl w:val="0"/>
        <w:autoSpaceDE w:val="0"/>
        <w:autoSpaceDN w:val="0"/>
        <w:adjustRightInd w:val="0"/>
        <w:spacing w:after="0" w:line="240" w:lineRule="auto"/>
        <w:jc w:val="both"/>
        <w:rPr>
          <w:rFonts w:ascii="Times" w:hAnsi="Times"/>
        </w:rPr>
      </w:pPr>
      <w:r w:rsidRPr="002173D8">
        <w:rPr>
          <w:rFonts w:ascii="Times" w:hAnsi="Times"/>
        </w:rPr>
        <w:t>(39554) 3-12-08</w:t>
      </w:r>
    </w:p>
    <w:p w:rsidR="002173D8" w:rsidRPr="002173D8" w:rsidRDefault="002173D8" w:rsidP="002173D8">
      <w:pPr>
        <w:widowControl w:val="0"/>
        <w:autoSpaceDE w:val="0"/>
        <w:autoSpaceDN w:val="0"/>
        <w:adjustRightInd w:val="0"/>
        <w:spacing w:after="0" w:line="240" w:lineRule="auto"/>
        <w:rPr>
          <w:rFonts w:ascii="Times" w:hAnsi="Times"/>
          <w:sz w:val="24"/>
          <w:szCs w:val="24"/>
        </w:rPr>
      </w:pPr>
      <w:r w:rsidRPr="002173D8">
        <w:rPr>
          <w:rFonts w:ascii="Times" w:hAnsi="Times"/>
          <w:sz w:val="28"/>
          <w:szCs w:val="28"/>
        </w:rPr>
        <w:br w:type="page"/>
      </w:r>
    </w:p>
    <w:p w:rsidR="002173D8" w:rsidRPr="002173D8" w:rsidRDefault="002173D8" w:rsidP="002173D8">
      <w:pPr>
        <w:widowControl w:val="0"/>
        <w:autoSpaceDE w:val="0"/>
        <w:autoSpaceDN w:val="0"/>
        <w:adjustRightInd w:val="0"/>
        <w:spacing w:after="0" w:line="240" w:lineRule="auto"/>
        <w:ind w:left="5529"/>
        <w:jc w:val="right"/>
        <w:rPr>
          <w:rFonts w:ascii="Times" w:hAnsi="Times"/>
          <w:sz w:val="24"/>
          <w:szCs w:val="24"/>
        </w:rPr>
      </w:pPr>
      <w:r w:rsidRPr="002173D8">
        <w:rPr>
          <w:rFonts w:ascii="Times" w:hAnsi="Times"/>
          <w:sz w:val="24"/>
          <w:szCs w:val="24"/>
        </w:rPr>
        <w:lastRenderedPageBreak/>
        <w:t xml:space="preserve">Приложение </w:t>
      </w:r>
    </w:p>
    <w:p w:rsidR="002173D8" w:rsidRPr="002173D8" w:rsidRDefault="002173D8" w:rsidP="002173D8">
      <w:pPr>
        <w:spacing w:after="0" w:line="240" w:lineRule="auto"/>
        <w:ind w:left="5529"/>
        <w:jc w:val="both"/>
        <w:rPr>
          <w:rFonts w:ascii="Times" w:hAnsi="Times"/>
          <w:sz w:val="24"/>
          <w:szCs w:val="24"/>
        </w:rPr>
      </w:pPr>
      <w:r w:rsidRPr="002173D8">
        <w:rPr>
          <w:rFonts w:ascii="Times" w:hAnsi="Times"/>
          <w:sz w:val="24"/>
          <w:szCs w:val="24"/>
        </w:rPr>
        <w:t>к Административному регламенту "Заключение контракта на установку и эксплуатацию нестационарного торгового объекта без оформления земельно-правовых отношений"</w:t>
      </w:r>
    </w:p>
    <w:p w:rsidR="002173D8" w:rsidRPr="002173D8" w:rsidRDefault="002173D8" w:rsidP="002173D8">
      <w:pPr>
        <w:spacing w:after="0" w:line="240" w:lineRule="auto"/>
        <w:ind w:left="5529"/>
        <w:jc w:val="both"/>
        <w:rPr>
          <w:rFonts w:ascii="Times" w:hAnsi="Times"/>
        </w:rPr>
      </w:pPr>
    </w:p>
    <w:p w:rsidR="002173D8" w:rsidRPr="002173D8" w:rsidRDefault="002173D8" w:rsidP="002173D8">
      <w:pPr>
        <w:spacing w:after="0" w:line="240" w:lineRule="auto"/>
        <w:ind w:left="5529"/>
        <w:rPr>
          <w:rFonts w:ascii="Times" w:hAnsi="Times"/>
          <w:sz w:val="24"/>
          <w:szCs w:val="24"/>
        </w:rPr>
      </w:pPr>
    </w:p>
    <w:p w:rsidR="002173D8" w:rsidRPr="002173D8" w:rsidRDefault="002173D8" w:rsidP="002173D8">
      <w:pPr>
        <w:spacing w:after="0" w:line="240" w:lineRule="auto"/>
        <w:ind w:firstLine="709"/>
        <w:jc w:val="center"/>
        <w:rPr>
          <w:rFonts w:ascii="Times" w:hAnsi="Times"/>
          <w:sz w:val="24"/>
          <w:szCs w:val="24"/>
        </w:rPr>
      </w:pPr>
      <w:r w:rsidRPr="002173D8">
        <w:rPr>
          <w:rFonts w:ascii="Times" w:hAnsi="Times"/>
          <w:sz w:val="24"/>
          <w:szCs w:val="24"/>
        </w:rPr>
        <w:t>ОБРАЗЕЦ</w:t>
      </w:r>
    </w:p>
    <w:p w:rsidR="002173D8" w:rsidRPr="002173D8" w:rsidRDefault="002173D8" w:rsidP="002173D8">
      <w:pPr>
        <w:spacing w:after="0" w:line="240" w:lineRule="auto"/>
        <w:ind w:left="5529"/>
        <w:rPr>
          <w:rFonts w:ascii="Times" w:hAnsi="Times"/>
          <w:sz w:val="24"/>
          <w:szCs w:val="24"/>
        </w:rPr>
      </w:pPr>
    </w:p>
    <w:p w:rsidR="002173D8" w:rsidRPr="002173D8" w:rsidRDefault="002173D8" w:rsidP="002173D8">
      <w:pPr>
        <w:spacing w:after="0" w:line="240" w:lineRule="auto"/>
        <w:ind w:left="5529"/>
        <w:rPr>
          <w:rFonts w:ascii="Times" w:hAnsi="Times"/>
          <w:sz w:val="24"/>
          <w:szCs w:val="24"/>
        </w:rPr>
      </w:pPr>
    </w:p>
    <w:p w:rsidR="002173D8" w:rsidRPr="002173D8" w:rsidRDefault="002173D8" w:rsidP="002173D8">
      <w:pPr>
        <w:spacing w:after="0" w:line="240" w:lineRule="auto"/>
        <w:ind w:left="5529"/>
        <w:rPr>
          <w:rFonts w:ascii="Times" w:hAnsi="Times"/>
          <w:sz w:val="24"/>
          <w:szCs w:val="24"/>
        </w:rPr>
      </w:pPr>
      <w:r w:rsidRPr="002173D8">
        <w:rPr>
          <w:rFonts w:ascii="Times" w:hAnsi="Times"/>
          <w:sz w:val="24"/>
          <w:szCs w:val="24"/>
        </w:rPr>
        <w:t>Мэру Зиминского городского округа Иркутской области</w:t>
      </w:r>
    </w:p>
    <w:p w:rsidR="002173D8" w:rsidRPr="002173D8" w:rsidRDefault="002173D8" w:rsidP="002173D8">
      <w:pPr>
        <w:spacing w:after="0" w:line="240" w:lineRule="auto"/>
        <w:ind w:left="5529"/>
        <w:rPr>
          <w:rFonts w:ascii="Times" w:hAnsi="Times"/>
          <w:b/>
        </w:rPr>
      </w:pPr>
      <w:r w:rsidRPr="002173D8">
        <w:rPr>
          <w:rFonts w:ascii="Times" w:hAnsi="Times"/>
          <w:b/>
          <w:sz w:val="24"/>
          <w:szCs w:val="24"/>
        </w:rPr>
        <w:t>_______________________________</w:t>
      </w:r>
    </w:p>
    <w:p w:rsidR="002173D8" w:rsidRPr="002173D8" w:rsidRDefault="002173D8" w:rsidP="002173D8">
      <w:pPr>
        <w:spacing w:after="0" w:line="240" w:lineRule="auto"/>
        <w:ind w:left="5529"/>
        <w:rPr>
          <w:rFonts w:ascii="Times" w:hAnsi="Times"/>
          <w:b/>
        </w:rPr>
      </w:pPr>
    </w:p>
    <w:p w:rsidR="002173D8" w:rsidRPr="002173D8" w:rsidRDefault="002173D8" w:rsidP="002173D8">
      <w:pPr>
        <w:spacing w:after="0" w:line="240" w:lineRule="auto"/>
        <w:ind w:left="5529"/>
        <w:rPr>
          <w:rFonts w:ascii="Times" w:hAnsi="Times"/>
          <w:b/>
        </w:rPr>
      </w:pPr>
    </w:p>
    <w:p w:rsidR="002173D8" w:rsidRPr="002173D8" w:rsidRDefault="002173D8" w:rsidP="002173D8">
      <w:pPr>
        <w:spacing w:after="0" w:line="240" w:lineRule="auto"/>
        <w:jc w:val="center"/>
        <w:rPr>
          <w:rFonts w:ascii="Times" w:hAnsi="Times"/>
          <w:sz w:val="16"/>
          <w:szCs w:val="16"/>
        </w:rPr>
      </w:pPr>
    </w:p>
    <w:p w:rsidR="002173D8" w:rsidRPr="002173D8" w:rsidRDefault="002173D8" w:rsidP="002173D8">
      <w:pPr>
        <w:spacing w:after="0" w:line="240" w:lineRule="auto"/>
        <w:jc w:val="center"/>
        <w:rPr>
          <w:rFonts w:ascii="Times" w:hAnsi="Times"/>
          <w:b/>
          <w:sz w:val="24"/>
          <w:szCs w:val="24"/>
        </w:rPr>
      </w:pPr>
      <w:r w:rsidRPr="002173D8">
        <w:rPr>
          <w:rFonts w:ascii="Times" w:hAnsi="Times"/>
          <w:b/>
          <w:sz w:val="24"/>
          <w:szCs w:val="24"/>
        </w:rPr>
        <w:t>ЗАЯВЛЕНИЕ</w:t>
      </w:r>
    </w:p>
    <w:p w:rsidR="002173D8" w:rsidRPr="002173D8" w:rsidRDefault="002173D8" w:rsidP="002173D8">
      <w:pPr>
        <w:spacing w:after="0" w:line="240" w:lineRule="auto"/>
        <w:jc w:val="center"/>
        <w:rPr>
          <w:rFonts w:ascii="Times" w:hAnsi="Times"/>
          <w:b/>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567"/>
        <w:gridCol w:w="6662"/>
      </w:tblGrid>
      <w:tr w:rsidR="002173D8" w:rsidRPr="002173D8" w:rsidTr="00641B56">
        <w:tc>
          <w:tcPr>
            <w:tcW w:w="9639" w:type="dxa"/>
            <w:gridSpan w:val="3"/>
            <w:tcBorders>
              <w:top w:val="single" w:sz="4" w:space="0" w:color="auto"/>
              <w:left w:val="nil"/>
              <w:bottom w:val="single" w:sz="4" w:space="0" w:color="auto"/>
              <w:right w:val="nil"/>
            </w:tcBorders>
          </w:tcPr>
          <w:p w:rsidR="002173D8" w:rsidRPr="002173D8" w:rsidRDefault="002173D8" w:rsidP="002173D8">
            <w:pPr>
              <w:spacing w:after="0" w:line="240" w:lineRule="auto"/>
              <w:rPr>
                <w:rFonts w:ascii="Times" w:hAnsi="Times"/>
                <w:sz w:val="24"/>
                <w:szCs w:val="24"/>
              </w:rPr>
            </w:pPr>
          </w:p>
        </w:tc>
      </w:tr>
      <w:tr w:rsidR="002173D8" w:rsidRPr="002173D8" w:rsidTr="00641B56">
        <w:tc>
          <w:tcPr>
            <w:tcW w:w="9639" w:type="dxa"/>
            <w:gridSpan w:val="3"/>
            <w:tcBorders>
              <w:top w:val="single" w:sz="4" w:space="0" w:color="auto"/>
              <w:left w:val="nil"/>
              <w:bottom w:val="nil"/>
              <w:right w:val="nil"/>
            </w:tcBorders>
            <w:hideMark/>
          </w:tcPr>
          <w:p w:rsidR="002173D8" w:rsidRPr="002173D8" w:rsidRDefault="002173D8" w:rsidP="002173D8">
            <w:pPr>
              <w:spacing w:after="0" w:line="240" w:lineRule="auto"/>
              <w:jc w:val="center"/>
              <w:rPr>
                <w:rFonts w:ascii="Times" w:hAnsi="Times"/>
                <w:sz w:val="16"/>
                <w:szCs w:val="16"/>
              </w:rPr>
            </w:pPr>
            <w:r w:rsidRPr="002173D8">
              <w:rPr>
                <w:rFonts w:ascii="Times" w:hAnsi="Times"/>
                <w:sz w:val="16"/>
                <w:szCs w:val="16"/>
              </w:rPr>
              <w:t>(организационно-правовая форма, полное и сокращенное (в случае, если имеется) наименование юридического лица или Ф.И.О. индивидуального предпринимателя)</w:t>
            </w:r>
          </w:p>
        </w:tc>
      </w:tr>
      <w:tr w:rsidR="002173D8" w:rsidRPr="002173D8" w:rsidTr="00641B56">
        <w:tc>
          <w:tcPr>
            <w:tcW w:w="2410" w:type="dxa"/>
            <w:tcBorders>
              <w:top w:val="nil"/>
              <w:left w:val="nil"/>
              <w:bottom w:val="nil"/>
              <w:right w:val="nil"/>
            </w:tcBorders>
            <w:hideMark/>
          </w:tcPr>
          <w:p w:rsidR="002173D8" w:rsidRPr="002173D8" w:rsidRDefault="002173D8" w:rsidP="002173D8">
            <w:pPr>
              <w:spacing w:after="0" w:line="240" w:lineRule="auto"/>
              <w:rPr>
                <w:rFonts w:ascii="Times" w:hAnsi="Times"/>
                <w:sz w:val="24"/>
                <w:szCs w:val="24"/>
              </w:rPr>
            </w:pPr>
            <w:r w:rsidRPr="002173D8">
              <w:rPr>
                <w:rFonts w:ascii="Times" w:hAnsi="Times"/>
                <w:sz w:val="24"/>
                <w:szCs w:val="24"/>
              </w:rPr>
              <w:t xml:space="preserve">Местонахождение: </w:t>
            </w:r>
          </w:p>
        </w:tc>
        <w:tc>
          <w:tcPr>
            <w:tcW w:w="7229" w:type="dxa"/>
            <w:gridSpan w:val="2"/>
            <w:tcBorders>
              <w:top w:val="nil"/>
              <w:left w:val="nil"/>
              <w:bottom w:val="single" w:sz="4" w:space="0" w:color="auto"/>
              <w:right w:val="nil"/>
            </w:tcBorders>
          </w:tcPr>
          <w:p w:rsidR="002173D8" w:rsidRPr="002173D8" w:rsidRDefault="002173D8" w:rsidP="002173D8">
            <w:pPr>
              <w:spacing w:after="0" w:line="240" w:lineRule="auto"/>
              <w:rPr>
                <w:rFonts w:ascii="Times" w:hAnsi="Times"/>
              </w:rPr>
            </w:pPr>
          </w:p>
        </w:tc>
      </w:tr>
      <w:tr w:rsidR="002173D8" w:rsidRPr="002173D8" w:rsidTr="00641B56">
        <w:tc>
          <w:tcPr>
            <w:tcW w:w="2410" w:type="dxa"/>
            <w:tcBorders>
              <w:top w:val="nil"/>
              <w:left w:val="nil"/>
              <w:bottom w:val="nil"/>
              <w:right w:val="nil"/>
            </w:tcBorders>
          </w:tcPr>
          <w:p w:rsidR="002173D8" w:rsidRPr="002173D8" w:rsidRDefault="002173D8" w:rsidP="002173D8">
            <w:pPr>
              <w:spacing w:after="0" w:line="240" w:lineRule="auto"/>
              <w:rPr>
                <w:rFonts w:ascii="Times" w:hAnsi="Times"/>
              </w:rPr>
            </w:pPr>
          </w:p>
        </w:tc>
        <w:tc>
          <w:tcPr>
            <w:tcW w:w="7229" w:type="dxa"/>
            <w:gridSpan w:val="2"/>
            <w:tcBorders>
              <w:top w:val="nil"/>
              <w:left w:val="nil"/>
              <w:bottom w:val="nil"/>
              <w:right w:val="nil"/>
            </w:tcBorders>
            <w:hideMark/>
          </w:tcPr>
          <w:p w:rsidR="002173D8" w:rsidRPr="002173D8" w:rsidRDefault="002173D8" w:rsidP="002173D8">
            <w:pPr>
              <w:spacing w:after="0" w:line="240" w:lineRule="auto"/>
              <w:rPr>
                <w:rFonts w:ascii="Times" w:hAnsi="Times"/>
                <w:sz w:val="16"/>
                <w:szCs w:val="16"/>
              </w:rPr>
            </w:pPr>
            <w:r w:rsidRPr="002173D8">
              <w:rPr>
                <w:rFonts w:ascii="Times" w:hAnsi="Times"/>
                <w:sz w:val="16"/>
                <w:szCs w:val="16"/>
              </w:rPr>
              <w:t>(юридический адрес в соответствии с учредительным документом, место жительства индивидуального предпринимателя в соответствии с паспортом)</w:t>
            </w:r>
          </w:p>
        </w:tc>
      </w:tr>
      <w:tr w:rsidR="002173D8" w:rsidRPr="002173D8" w:rsidTr="00641B56">
        <w:tc>
          <w:tcPr>
            <w:tcW w:w="2977" w:type="dxa"/>
            <w:gridSpan w:val="2"/>
            <w:tcBorders>
              <w:top w:val="nil"/>
              <w:left w:val="nil"/>
              <w:bottom w:val="nil"/>
              <w:right w:val="nil"/>
            </w:tcBorders>
            <w:hideMark/>
          </w:tcPr>
          <w:p w:rsidR="002173D8" w:rsidRPr="002173D8" w:rsidRDefault="002173D8" w:rsidP="002173D8">
            <w:pPr>
              <w:spacing w:after="0" w:line="240" w:lineRule="auto"/>
              <w:rPr>
                <w:rFonts w:ascii="Times" w:hAnsi="Times"/>
                <w:sz w:val="24"/>
                <w:szCs w:val="24"/>
              </w:rPr>
            </w:pPr>
            <w:r w:rsidRPr="002173D8">
              <w:rPr>
                <w:rFonts w:ascii="Times" w:hAnsi="Times"/>
                <w:sz w:val="24"/>
                <w:szCs w:val="24"/>
              </w:rPr>
              <w:t>Контактный телефон:</w:t>
            </w:r>
          </w:p>
        </w:tc>
        <w:tc>
          <w:tcPr>
            <w:tcW w:w="6662" w:type="dxa"/>
            <w:tcBorders>
              <w:top w:val="nil"/>
              <w:left w:val="nil"/>
              <w:bottom w:val="nil"/>
              <w:right w:val="nil"/>
            </w:tcBorders>
          </w:tcPr>
          <w:p w:rsidR="002173D8" w:rsidRPr="002173D8" w:rsidRDefault="002173D8" w:rsidP="002173D8">
            <w:pPr>
              <w:spacing w:after="0" w:line="240" w:lineRule="auto"/>
              <w:rPr>
                <w:rFonts w:ascii="Times" w:hAnsi="Times"/>
                <w:sz w:val="24"/>
                <w:szCs w:val="24"/>
              </w:rPr>
            </w:pPr>
            <w:r w:rsidRPr="002173D8">
              <w:rPr>
                <w:rFonts w:ascii="Times" w:hAnsi="Times"/>
                <w:sz w:val="24"/>
                <w:szCs w:val="24"/>
              </w:rPr>
              <w:t>_____________________________________________________</w:t>
            </w:r>
          </w:p>
        </w:tc>
      </w:tr>
      <w:tr w:rsidR="002173D8" w:rsidRPr="002173D8" w:rsidTr="00641B56">
        <w:tc>
          <w:tcPr>
            <w:tcW w:w="2977" w:type="dxa"/>
            <w:gridSpan w:val="2"/>
            <w:tcBorders>
              <w:top w:val="nil"/>
              <w:left w:val="nil"/>
              <w:bottom w:val="nil"/>
              <w:right w:val="nil"/>
            </w:tcBorders>
            <w:hideMark/>
          </w:tcPr>
          <w:p w:rsidR="002173D8" w:rsidRPr="002173D8" w:rsidRDefault="002173D8" w:rsidP="002173D8">
            <w:pPr>
              <w:spacing w:after="0" w:line="240" w:lineRule="auto"/>
              <w:rPr>
                <w:rFonts w:ascii="Times" w:hAnsi="Times"/>
                <w:sz w:val="24"/>
                <w:szCs w:val="24"/>
              </w:rPr>
            </w:pPr>
            <w:r w:rsidRPr="002173D8">
              <w:rPr>
                <w:rFonts w:ascii="Times" w:hAnsi="Times"/>
                <w:sz w:val="24"/>
                <w:szCs w:val="24"/>
              </w:rPr>
              <w:t>Адрес электронной почты</w:t>
            </w:r>
          </w:p>
        </w:tc>
        <w:tc>
          <w:tcPr>
            <w:tcW w:w="6662" w:type="dxa"/>
            <w:tcBorders>
              <w:top w:val="nil"/>
              <w:left w:val="nil"/>
              <w:bottom w:val="single" w:sz="4" w:space="0" w:color="auto"/>
              <w:right w:val="nil"/>
            </w:tcBorders>
          </w:tcPr>
          <w:p w:rsidR="002173D8" w:rsidRPr="002173D8" w:rsidRDefault="002173D8" w:rsidP="002173D8">
            <w:pPr>
              <w:spacing w:after="0" w:line="240" w:lineRule="auto"/>
              <w:rPr>
                <w:rFonts w:ascii="Times" w:hAnsi="Times"/>
                <w:sz w:val="24"/>
                <w:szCs w:val="24"/>
              </w:rPr>
            </w:pPr>
          </w:p>
        </w:tc>
      </w:tr>
      <w:tr w:rsidR="002173D8" w:rsidRPr="002173D8" w:rsidTr="00641B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39" w:type="dxa"/>
            <w:gridSpan w:val="3"/>
            <w:tcBorders>
              <w:top w:val="nil"/>
              <w:left w:val="nil"/>
              <w:bottom w:val="single" w:sz="4" w:space="0" w:color="auto"/>
            </w:tcBorders>
          </w:tcPr>
          <w:p w:rsidR="00835183" w:rsidRDefault="00835183" w:rsidP="002173D8">
            <w:pPr>
              <w:spacing w:after="0" w:line="240" w:lineRule="auto"/>
              <w:rPr>
                <w:rFonts w:ascii="Times" w:hAnsi="Times"/>
                <w:sz w:val="24"/>
                <w:szCs w:val="24"/>
              </w:rPr>
            </w:pPr>
          </w:p>
          <w:p w:rsidR="00835183" w:rsidRDefault="002173D8" w:rsidP="002173D8">
            <w:pPr>
              <w:spacing w:after="0" w:line="240" w:lineRule="auto"/>
              <w:rPr>
                <w:rFonts w:ascii="Times" w:hAnsi="Times"/>
                <w:sz w:val="24"/>
                <w:szCs w:val="24"/>
              </w:rPr>
            </w:pPr>
            <w:r w:rsidRPr="002173D8">
              <w:rPr>
                <w:rFonts w:ascii="Times" w:hAnsi="Times"/>
                <w:sz w:val="24"/>
                <w:szCs w:val="24"/>
              </w:rPr>
              <w:t xml:space="preserve">Основной государственный регистрационный номер записи о создании юридического лица, регистрации индивидуального предпринимателя: </w:t>
            </w:r>
          </w:p>
          <w:p w:rsidR="002173D8" w:rsidRPr="002173D8" w:rsidRDefault="00835183" w:rsidP="002173D8">
            <w:pPr>
              <w:spacing w:after="0" w:line="240" w:lineRule="auto"/>
              <w:rPr>
                <w:rFonts w:ascii="Times" w:hAnsi="Times"/>
                <w:sz w:val="24"/>
                <w:szCs w:val="24"/>
              </w:rPr>
            </w:pPr>
            <w:r>
              <w:rPr>
                <w:rFonts w:ascii="Times" w:hAnsi="Times"/>
                <w:sz w:val="24"/>
                <w:szCs w:val="24"/>
              </w:rPr>
              <w:t>ОГРН</w:t>
            </w:r>
            <w:r>
              <w:rPr>
                <w:sz w:val="24"/>
                <w:szCs w:val="24"/>
              </w:rPr>
              <w:t>:</w:t>
            </w:r>
            <w:r w:rsidR="002173D8" w:rsidRPr="002173D8">
              <w:rPr>
                <w:rFonts w:ascii="Times" w:hAnsi="Times"/>
                <w:sz w:val="24"/>
                <w:szCs w:val="24"/>
              </w:rPr>
              <w:t xml:space="preserve"> </w:t>
            </w:r>
          </w:p>
        </w:tc>
      </w:tr>
    </w:tbl>
    <w:p w:rsidR="002173D8" w:rsidRPr="002173D8" w:rsidRDefault="00835183" w:rsidP="00835183">
      <w:pPr>
        <w:tabs>
          <w:tab w:val="left" w:pos="1402"/>
        </w:tabs>
        <w:spacing w:after="0" w:line="240" w:lineRule="auto"/>
        <w:rPr>
          <w:rFonts w:ascii="Times" w:hAnsi="Times"/>
        </w:rPr>
      </w:pPr>
      <w:r>
        <w:rPr>
          <w:rFonts w:ascii="Times" w:hAnsi="Times"/>
        </w:rPr>
        <w:tab/>
      </w:r>
    </w:p>
    <w:tbl>
      <w:tblPr>
        <w:tblW w:w="9639" w:type="dxa"/>
        <w:tblInd w:w="108" w:type="dxa"/>
        <w:tblLayout w:type="fixed"/>
        <w:tblLook w:val="04A0"/>
      </w:tblPr>
      <w:tblGrid>
        <w:gridCol w:w="1418"/>
        <w:gridCol w:w="283"/>
        <w:gridCol w:w="7938"/>
      </w:tblGrid>
      <w:tr w:rsidR="002173D8" w:rsidRPr="002173D8" w:rsidTr="00641B56">
        <w:tc>
          <w:tcPr>
            <w:tcW w:w="9639" w:type="dxa"/>
            <w:gridSpan w:val="3"/>
            <w:hideMark/>
          </w:tcPr>
          <w:p w:rsidR="002173D8" w:rsidRPr="00835183" w:rsidRDefault="00835183" w:rsidP="00835183">
            <w:pPr>
              <w:spacing w:after="0" w:line="240" w:lineRule="auto"/>
              <w:rPr>
                <w:rFonts w:ascii="Times" w:hAnsi="Times"/>
                <w:sz w:val="24"/>
                <w:szCs w:val="24"/>
              </w:rPr>
            </w:pPr>
            <w:r w:rsidRPr="00835183">
              <w:rPr>
                <w:rFonts w:ascii="Times" w:hAnsi="Times"/>
                <w:sz w:val="24"/>
                <w:szCs w:val="24"/>
              </w:rPr>
              <w:t>Идентификационный  номер налогоплательщика</w:t>
            </w:r>
          </w:p>
        </w:tc>
      </w:tr>
      <w:tr w:rsidR="002173D8" w:rsidRPr="002173D8" w:rsidTr="00641B56">
        <w:tc>
          <w:tcPr>
            <w:tcW w:w="1418" w:type="dxa"/>
            <w:hideMark/>
          </w:tcPr>
          <w:p w:rsidR="002173D8" w:rsidRPr="002173D8" w:rsidRDefault="002173D8" w:rsidP="002173D8">
            <w:pPr>
              <w:spacing w:after="0" w:line="240" w:lineRule="auto"/>
              <w:rPr>
                <w:rFonts w:ascii="Times" w:hAnsi="Times"/>
                <w:sz w:val="24"/>
                <w:szCs w:val="24"/>
              </w:rPr>
            </w:pPr>
            <w:r w:rsidRPr="002173D8">
              <w:rPr>
                <w:rFonts w:ascii="Times" w:hAnsi="Times"/>
                <w:sz w:val="24"/>
                <w:szCs w:val="24"/>
              </w:rPr>
              <w:t>ИНН:</w:t>
            </w:r>
          </w:p>
        </w:tc>
        <w:tc>
          <w:tcPr>
            <w:tcW w:w="8221" w:type="dxa"/>
            <w:gridSpan w:val="2"/>
            <w:tcBorders>
              <w:top w:val="nil"/>
              <w:left w:val="nil"/>
              <w:bottom w:val="single" w:sz="4" w:space="0" w:color="auto"/>
            </w:tcBorders>
          </w:tcPr>
          <w:p w:rsidR="002173D8" w:rsidRPr="002173D8" w:rsidRDefault="002173D8" w:rsidP="002173D8">
            <w:pPr>
              <w:spacing w:after="0" w:line="240" w:lineRule="auto"/>
              <w:rPr>
                <w:rFonts w:ascii="Times" w:hAnsi="Times"/>
                <w:sz w:val="24"/>
                <w:szCs w:val="24"/>
              </w:rPr>
            </w:pPr>
          </w:p>
        </w:tc>
      </w:tr>
      <w:tr w:rsidR="002173D8" w:rsidRPr="002173D8" w:rsidTr="00641B56">
        <w:tc>
          <w:tcPr>
            <w:tcW w:w="1701" w:type="dxa"/>
            <w:gridSpan w:val="2"/>
            <w:hideMark/>
          </w:tcPr>
          <w:p w:rsidR="00835183" w:rsidRDefault="00835183" w:rsidP="002173D8">
            <w:pPr>
              <w:spacing w:after="0" w:line="240" w:lineRule="auto"/>
              <w:rPr>
                <w:rFonts w:ascii="Times" w:hAnsi="Times"/>
                <w:sz w:val="24"/>
                <w:szCs w:val="24"/>
              </w:rPr>
            </w:pPr>
          </w:p>
          <w:p w:rsidR="002173D8" w:rsidRPr="002173D8" w:rsidRDefault="002173D8" w:rsidP="002173D8">
            <w:pPr>
              <w:spacing w:after="0" w:line="240" w:lineRule="auto"/>
              <w:rPr>
                <w:rFonts w:ascii="Times" w:hAnsi="Times"/>
                <w:sz w:val="24"/>
                <w:szCs w:val="24"/>
              </w:rPr>
            </w:pPr>
            <w:r w:rsidRPr="002173D8">
              <w:rPr>
                <w:rFonts w:ascii="Times" w:hAnsi="Times"/>
                <w:sz w:val="24"/>
                <w:szCs w:val="24"/>
              </w:rPr>
              <w:t xml:space="preserve">В лице </w:t>
            </w:r>
          </w:p>
        </w:tc>
        <w:tc>
          <w:tcPr>
            <w:tcW w:w="7938" w:type="dxa"/>
            <w:tcBorders>
              <w:top w:val="nil"/>
              <w:left w:val="nil"/>
              <w:bottom w:val="single" w:sz="4" w:space="0" w:color="auto"/>
            </w:tcBorders>
          </w:tcPr>
          <w:p w:rsidR="002173D8" w:rsidRPr="002173D8" w:rsidRDefault="002173D8" w:rsidP="002173D8">
            <w:pPr>
              <w:spacing w:after="0" w:line="240" w:lineRule="auto"/>
              <w:rPr>
                <w:rFonts w:ascii="Times" w:hAnsi="Times"/>
              </w:rPr>
            </w:pPr>
          </w:p>
        </w:tc>
      </w:tr>
      <w:tr w:rsidR="002173D8" w:rsidRPr="002173D8" w:rsidTr="00641B56">
        <w:tc>
          <w:tcPr>
            <w:tcW w:w="9639" w:type="dxa"/>
            <w:gridSpan w:val="3"/>
            <w:hideMark/>
          </w:tcPr>
          <w:p w:rsidR="002173D8" w:rsidRPr="002173D8" w:rsidRDefault="002173D8" w:rsidP="002173D8">
            <w:pPr>
              <w:spacing w:after="0" w:line="240" w:lineRule="auto"/>
              <w:jc w:val="center"/>
              <w:rPr>
                <w:rFonts w:ascii="Times" w:hAnsi="Times"/>
                <w:sz w:val="18"/>
                <w:szCs w:val="18"/>
              </w:rPr>
            </w:pPr>
            <w:r w:rsidRPr="002173D8">
              <w:rPr>
                <w:rFonts w:ascii="Times" w:hAnsi="Times"/>
                <w:sz w:val="18"/>
                <w:szCs w:val="18"/>
              </w:rPr>
              <w:t xml:space="preserve">                                (Ф.И.О. лица, представляющего интересы юридического лица, индивидуального предпринимателя)</w:t>
            </w:r>
          </w:p>
        </w:tc>
      </w:tr>
    </w:tbl>
    <w:p w:rsidR="002173D8" w:rsidRPr="002173D8" w:rsidRDefault="002173D8" w:rsidP="002173D8">
      <w:pPr>
        <w:spacing w:after="0" w:line="240" w:lineRule="auto"/>
        <w:rPr>
          <w:rFonts w:ascii="Times" w:hAnsi="Times"/>
        </w:rPr>
      </w:pPr>
    </w:p>
    <w:p w:rsidR="002173D8" w:rsidRPr="002173D8" w:rsidRDefault="002173D8" w:rsidP="002173D8">
      <w:pPr>
        <w:spacing w:after="0" w:line="240" w:lineRule="auto"/>
        <w:jc w:val="both"/>
        <w:rPr>
          <w:rFonts w:ascii="Times" w:hAnsi="Times"/>
          <w:b/>
          <w:sz w:val="24"/>
          <w:szCs w:val="24"/>
        </w:rPr>
      </w:pPr>
      <w:r w:rsidRPr="002173D8">
        <w:rPr>
          <w:rFonts w:ascii="Times" w:hAnsi="Times"/>
          <w:b/>
          <w:sz w:val="24"/>
          <w:szCs w:val="24"/>
        </w:rPr>
        <w:t>Просит оформить документ, подтверждающий размещение нестационарного торгового объекта, включенного в Схему размещения нестационарных торговых объектов, утвержденную постановлением администрации от 29.11.2019 № 1204 "Об утверждении схемы размещения нестационарных торговых объектов" на территории ЗГО.</w:t>
      </w:r>
    </w:p>
    <w:tbl>
      <w:tblPr>
        <w:tblW w:w="9781" w:type="dxa"/>
        <w:tblInd w:w="-34" w:type="dxa"/>
        <w:tblLayout w:type="fixed"/>
        <w:tblLook w:val="04A0"/>
      </w:tblPr>
      <w:tblGrid>
        <w:gridCol w:w="292"/>
        <w:gridCol w:w="317"/>
        <w:gridCol w:w="2476"/>
        <w:gridCol w:w="292"/>
        <w:gridCol w:w="1098"/>
        <w:gridCol w:w="986"/>
        <w:gridCol w:w="317"/>
        <w:gridCol w:w="3294"/>
        <w:gridCol w:w="709"/>
      </w:tblGrid>
      <w:tr w:rsidR="002173D8" w:rsidRPr="002173D8" w:rsidTr="00641B56">
        <w:tc>
          <w:tcPr>
            <w:tcW w:w="9781" w:type="dxa"/>
            <w:gridSpan w:val="9"/>
            <w:hideMark/>
          </w:tcPr>
          <w:p w:rsidR="002173D8" w:rsidRPr="002173D8" w:rsidRDefault="002173D8" w:rsidP="002173D8">
            <w:pPr>
              <w:autoSpaceDE w:val="0"/>
              <w:autoSpaceDN w:val="0"/>
              <w:spacing w:after="0" w:line="240" w:lineRule="auto"/>
              <w:jc w:val="both"/>
              <w:rPr>
                <w:rFonts w:ascii="Times" w:hAnsi="Times"/>
                <w:sz w:val="24"/>
                <w:szCs w:val="24"/>
              </w:rPr>
            </w:pPr>
            <w:r w:rsidRPr="002173D8">
              <w:rPr>
                <w:rFonts w:ascii="Times" w:hAnsi="Times"/>
                <w:sz w:val="24"/>
                <w:szCs w:val="24"/>
              </w:rPr>
              <w:t>Тип нестационарного торгового объекта:____________________________________________</w:t>
            </w:r>
          </w:p>
          <w:p w:rsidR="002173D8" w:rsidRPr="002173D8" w:rsidRDefault="002173D8" w:rsidP="002173D8">
            <w:pPr>
              <w:autoSpaceDE w:val="0"/>
              <w:autoSpaceDN w:val="0"/>
              <w:spacing w:after="0" w:line="240" w:lineRule="auto"/>
              <w:jc w:val="both"/>
              <w:rPr>
                <w:rFonts w:ascii="Times" w:hAnsi="Times"/>
                <w:sz w:val="24"/>
                <w:szCs w:val="24"/>
              </w:rPr>
            </w:pPr>
            <w:r w:rsidRPr="002173D8">
              <w:rPr>
                <w:rFonts w:ascii="Times" w:hAnsi="Times"/>
                <w:sz w:val="24"/>
                <w:szCs w:val="24"/>
              </w:rPr>
              <w:t>Место нахождения нестационарного торгового объекта:</w:t>
            </w:r>
          </w:p>
          <w:p w:rsidR="002173D8" w:rsidRPr="002173D8" w:rsidRDefault="002173D8" w:rsidP="002173D8">
            <w:pPr>
              <w:autoSpaceDE w:val="0"/>
              <w:autoSpaceDN w:val="0"/>
              <w:spacing w:after="0" w:line="240" w:lineRule="auto"/>
              <w:jc w:val="both"/>
              <w:rPr>
                <w:rFonts w:ascii="Times" w:hAnsi="Times"/>
                <w:sz w:val="24"/>
                <w:szCs w:val="24"/>
              </w:rPr>
            </w:pPr>
            <w:r w:rsidRPr="002173D8">
              <w:rPr>
                <w:rFonts w:ascii="Times" w:hAnsi="Times"/>
                <w:sz w:val="24"/>
                <w:szCs w:val="24"/>
              </w:rPr>
              <w:t xml:space="preserve"> _______________________________________________________________________________</w:t>
            </w:r>
          </w:p>
          <w:p w:rsidR="002173D8" w:rsidRPr="002173D8" w:rsidRDefault="002173D8" w:rsidP="002173D8">
            <w:pPr>
              <w:autoSpaceDE w:val="0"/>
              <w:autoSpaceDN w:val="0"/>
              <w:spacing w:after="0" w:line="240" w:lineRule="auto"/>
              <w:jc w:val="both"/>
              <w:rPr>
                <w:rFonts w:ascii="Times" w:hAnsi="Times"/>
                <w:sz w:val="24"/>
                <w:szCs w:val="24"/>
              </w:rPr>
            </w:pPr>
            <w:r w:rsidRPr="002173D8">
              <w:rPr>
                <w:rFonts w:ascii="Times" w:hAnsi="Times"/>
                <w:sz w:val="24"/>
                <w:szCs w:val="24"/>
              </w:rPr>
              <w:t>Режим работы___________________________Специализация___________________________</w:t>
            </w:r>
          </w:p>
          <w:p w:rsidR="002173D8" w:rsidRPr="002173D8" w:rsidRDefault="002173D8" w:rsidP="002173D8">
            <w:pPr>
              <w:spacing w:after="0" w:line="240" w:lineRule="auto"/>
              <w:rPr>
                <w:rFonts w:ascii="Times" w:hAnsi="Times"/>
                <w:sz w:val="24"/>
                <w:szCs w:val="24"/>
              </w:rPr>
            </w:pPr>
            <w:r w:rsidRPr="002173D8">
              <w:rPr>
                <w:rFonts w:ascii="Times" w:hAnsi="Times"/>
                <w:sz w:val="24"/>
                <w:szCs w:val="24"/>
              </w:rPr>
              <w:t>Период размещения _____________________________________________________________</w:t>
            </w:r>
          </w:p>
          <w:p w:rsidR="002173D8" w:rsidRPr="002173D8" w:rsidRDefault="002173D8" w:rsidP="002173D8">
            <w:pPr>
              <w:spacing w:after="0" w:line="240" w:lineRule="auto"/>
              <w:rPr>
                <w:rFonts w:ascii="Times" w:hAnsi="Times"/>
                <w:sz w:val="24"/>
                <w:szCs w:val="24"/>
              </w:rPr>
            </w:pPr>
          </w:p>
          <w:p w:rsidR="002173D8" w:rsidRPr="002173D8" w:rsidRDefault="002173D8" w:rsidP="002173D8">
            <w:pPr>
              <w:spacing w:after="0" w:line="240" w:lineRule="auto"/>
              <w:rPr>
                <w:rFonts w:ascii="Times" w:hAnsi="Times"/>
                <w:sz w:val="24"/>
                <w:szCs w:val="24"/>
              </w:rPr>
            </w:pPr>
          </w:p>
        </w:tc>
      </w:tr>
      <w:tr w:rsidR="002173D8" w:rsidRPr="002173D8" w:rsidTr="00641B56">
        <w:trPr>
          <w:gridAfter w:val="4"/>
          <w:wAfter w:w="5306" w:type="dxa"/>
        </w:trPr>
        <w:tc>
          <w:tcPr>
            <w:tcW w:w="4475" w:type="dxa"/>
            <w:gridSpan w:val="5"/>
            <w:hideMark/>
          </w:tcPr>
          <w:p w:rsidR="002173D8" w:rsidRPr="002173D8" w:rsidRDefault="002173D8" w:rsidP="002173D8">
            <w:pPr>
              <w:spacing w:after="0" w:line="240" w:lineRule="auto"/>
              <w:rPr>
                <w:rFonts w:ascii="Times" w:hAnsi="Times"/>
                <w:sz w:val="24"/>
                <w:szCs w:val="24"/>
              </w:rPr>
            </w:pPr>
            <w:r w:rsidRPr="002173D8">
              <w:rPr>
                <w:rFonts w:ascii="Times" w:hAnsi="Times"/>
                <w:sz w:val="24"/>
                <w:szCs w:val="24"/>
              </w:rPr>
              <w:t>Перечень прилагаемых документов:</w:t>
            </w:r>
          </w:p>
        </w:tc>
      </w:tr>
      <w:tr w:rsidR="002173D8" w:rsidRPr="002173D8" w:rsidTr="00641B56">
        <w:tc>
          <w:tcPr>
            <w:tcW w:w="9781" w:type="dxa"/>
            <w:gridSpan w:val="9"/>
            <w:tcBorders>
              <w:top w:val="nil"/>
              <w:left w:val="nil"/>
              <w:bottom w:val="single" w:sz="4" w:space="0" w:color="auto"/>
              <w:right w:val="nil"/>
            </w:tcBorders>
          </w:tcPr>
          <w:p w:rsidR="002173D8" w:rsidRPr="002173D8" w:rsidRDefault="002173D8" w:rsidP="002173D8">
            <w:pPr>
              <w:spacing w:after="0" w:line="240" w:lineRule="auto"/>
              <w:rPr>
                <w:rFonts w:ascii="Times" w:hAnsi="Times"/>
                <w:sz w:val="24"/>
                <w:szCs w:val="24"/>
              </w:rPr>
            </w:pPr>
          </w:p>
        </w:tc>
      </w:tr>
      <w:tr w:rsidR="002173D8" w:rsidRPr="002173D8" w:rsidTr="00641B56">
        <w:tc>
          <w:tcPr>
            <w:tcW w:w="9781" w:type="dxa"/>
            <w:gridSpan w:val="9"/>
            <w:tcBorders>
              <w:top w:val="nil"/>
              <w:left w:val="nil"/>
              <w:bottom w:val="single" w:sz="4" w:space="0" w:color="auto"/>
              <w:right w:val="nil"/>
            </w:tcBorders>
          </w:tcPr>
          <w:p w:rsidR="002173D8" w:rsidRPr="002173D8" w:rsidRDefault="002173D8" w:rsidP="002173D8">
            <w:pPr>
              <w:spacing w:after="0" w:line="240" w:lineRule="auto"/>
              <w:rPr>
                <w:rFonts w:ascii="Times" w:hAnsi="Times"/>
                <w:sz w:val="24"/>
                <w:szCs w:val="24"/>
              </w:rPr>
            </w:pPr>
          </w:p>
        </w:tc>
      </w:tr>
      <w:tr w:rsidR="002173D8" w:rsidRPr="002173D8" w:rsidTr="00641B56">
        <w:tc>
          <w:tcPr>
            <w:tcW w:w="9781" w:type="dxa"/>
            <w:gridSpan w:val="9"/>
            <w:tcBorders>
              <w:top w:val="nil"/>
              <w:left w:val="nil"/>
              <w:bottom w:val="single" w:sz="4" w:space="0" w:color="auto"/>
              <w:right w:val="nil"/>
            </w:tcBorders>
          </w:tcPr>
          <w:p w:rsidR="002173D8" w:rsidRPr="002173D8" w:rsidRDefault="002173D8" w:rsidP="002173D8">
            <w:pPr>
              <w:spacing w:after="0" w:line="240" w:lineRule="auto"/>
              <w:rPr>
                <w:rFonts w:ascii="Times" w:hAnsi="Times"/>
                <w:sz w:val="24"/>
                <w:szCs w:val="24"/>
              </w:rPr>
            </w:pPr>
          </w:p>
        </w:tc>
      </w:tr>
      <w:tr w:rsidR="002173D8" w:rsidRPr="002173D8" w:rsidTr="00641B56">
        <w:trPr>
          <w:gridAfter w:val="7"/>
          <w:wAfter w:w="9172" w:type="dxa"/>
        </w:trPr>
        <w:tc>
          <w:tcPr>
            <w:tcW w:w="292" w:type="dxa"/>
          </w:tcPr>
          <w:p w:rsidR="002173D8" w:rsidRPr="002173D8" w:rsidRDefault="002173D8" w:rsidP="002173D8">
            <w:pPr>
              <w:spacing w:after="0" w:line="240" w:lineRule="auto"/>
              <w:rPr>
                <w:rFonts w:ascii="Times" w:hAnsi="Times"/>
                <w:sz w:val="24"/>
                <w:szCs w:val="24"/>
              </w:rPr>
            </w:pPr>
          </w:p>
        </w:tc>
        <w:tc>
          <w:tcPr>
            <w:tcW w:w="317" w:type="dxa"/>
          </w:tcPr>
          <w:p w:rsidR="002173D8" w:rsidRPr="002173D8" w:rsidRDefault="002173D8" w:rsidP="002173D8">
            <w:pPr>
              <w:spacing w:after="0" w:line="240" w:lineRule="auto"/>
              <w:rPr>
                <w:rFonts w:ascii="Times" w:hAnsi="Times"/>
              </w:rPr>
            </w:pPr>
          </w:p>
        </w:tc>
      </w:tr>
      <w:tr w:rsidR="002173D8" w:rsidRPr="002173D8" w:rsidTr="00641B56">
        <w:trPr>
          <w:gridAfter w:val="1"/>
          <w:wAfter w:w="709" w:type="dxa"/>
        </w:trPr>
        <w:tc>
          <w:tcPr>
            <w:tcW w:w="3085" w:type="dxa"/>
            <w:gridSpan w:val="3"/>
            <w:tcBorders>
              <w:top w:val="single" w:sz="4" w:space="0" w:color="auto"/>
              <w:left w:val="nil"/>
              <w:bottom w:val="nil"/>
              <w:right w:val="nil"/>
            </w:tcBorders>
            <w:hideMark/>
          </w:tcPr>
          <w:p w:rsidR="002173D8" w:rsidRPr="002173D8" w:rsidRDefault="002173D8" w:rsidP="002173D8">
            <w:pPr>
              <w:spacing w:after="0" w:line="240" w:lineRule="auto"/>
              <w:rPr>
                <w:rFonts w:ascii="Times" w:hAnsi="Times"/>
                <w:sz w:val="16"/>
                <w:szCs w:val="16"/>
              </w:rPr>
            </w:pPr>
            <w:r w:rsidRPr="002173D8">
              <w:rPr>
                <w:rFonts w:ascii="Times" w:hAnsi="Times"/>
                <w:sz w:val="16"/>
                <w:szCs w:val="16"/>
              </w:rPr>
              <w:t xml:space="preserve">Должность лица, представляющего интересы юридического лица, </w:t>
            </w:r>
            <w:r w:rsidRPr="002173D8">
              <w:rPr>
                <w:rFonts w:ascii="Times" w:hAnsi="Times"/>
                <w:sz w:val="16"/>
                <w:szCs w:val="16"/>
              </w:rPr>
              <w:lastRenderedPageBreak/>
              <w:t>индивидуального предпринимателя</w:t>
            </w:r>
          </w:p>
          <w:p w:rsidR="002173D8" w:rsidRPr="002173D8" w:rsidRDefault="002173D8" w:rsidP="002173D8">
            <w:pPr>
              <w:spacing w:after="0" w:line="240" w:lineRule="auto"/>
              <w:rPr>
                <w:rFonts w:ascii="Times" w:hAnsi="Times"/>
                <w:b/>
                <w:sz w:val="16"/>
                <w:szCs w:val="16"/>
              </w:rPr>
            </w:pPr>
            <w:r w:rsidRPr="002173D8">
              <w:rPr>
                <w:rFonts w:ascii="Times" w:hAnsi="Times"/>
                <w:b/>
                <w:sz w:val="16"/>
                <w:szCs w:val="16"/>
              </w:rPr>
              <w:t>М.П.</w:t>
            </w:r>
          </w:p>
        </w:tc>
        <w:tc>
          <w:tcPr>
            <w:tcW w:w="292" w:type="dxa"/>
          </w:tcPr>
          <w:p w:rsidR="002173D8" w:rsidRPr="002173D8" w:rsidRDefault="002173D8" w:rsidP="002173D8">
            <w:pPr>
              <w:spacing w:after="0" w:line="240" w:lineRule="auto"/>
              <w:rPr>
                <w:rFonts w:ascii="Times" w:hAnsi="Times"/>
              </w:rPr>
            </w:pPr>
          </w:p>
        </w:tc>
        <w:tc>
          <w:tcPr>
            <w:tcW w:w="2084" w:type="dxa"/>
            <w:gridSpan w:val="2"/>
            <w:tcBorders>
              <w:top w:val="single" w:sz="4" w:space="0" w:color="auto"/>
              <w:left w:val="nil"/>
              <w:bottom w:val="nil"/>
              <w:right w:val="nil"/>
            </w:tcBorders>
            <w:hideMark/>
          </w:tcPr>
          <w:p w:rsidR="002173D8" w:rsidRPr="002173D8" w:rsidRDefault="002173D8" w:rsidP="002173D8">
            <w:pPr>
              <w:spacing w:after="0" w:line="240" w:lineRule="auto"/>
              <w:rPr>
                <w:rFonts w:ascii="Times" w:hAnsi="Times"/>
                <w:sz w:val="16"/>
                <w:szCs w:val="16"/>
              </w:rPr>
            </w:pPr>
            <w:r w:rsidRPr="002173D8">
              <w:rPr>
                <w:rFonts w:ascii="Times" w:hAnsi="Times"/>
                <w:sz w:val="16"/>
                <w:szCs w:val="16"/>
              </w:rPr>
              <w:t>подпись</w:t>
            </w:r>
          </w:p>
        </w:tc>
        <w:tc>
          <w:tcPr>
            <w:tcW w:w="317" w:type="dxa"/>
          </w:tcPr>
          <w:p w:rsidR="002173D8" w:rsidRPr="002173D8" w:rsidRDefault="002173D8" w:rsidP="002173D8">
            <w:pPr>
              <w:spacing w:after="0" w:line="240" w:lineRule="auto"/>
              <w:rPr>
                <w:rFonts w:ascii="Times" w:hAnsi="Times"/>
              </w:rPr>
            </w:pPr>
          </w:p>
        </w:tc>
        <w:tc>
          <w:tcPr>
            <w:tcW w:w="3294" w:type="dxa"/>
            <w:tcBorders>
              <w:top w:val="single" w:sz="4" w:space="0" w:color="auto"/>
              <w:left w:val="nil"/>
              <w:bottom w:val="nil"/>
              <w:right w:val="nil"/>
            </w:tcBorders>
            <w:hideMark/>
          </w:tcPr>
          <w:p w:rsidR="002173D8" w:rsidRPr="002173D8" w:rsidRDefault="002173D8" w:rsidP="002173D8">
            <w:pPr>
              <w:spacing w:after="0" w:line="240" w:lineRule="auto"/>
              <w:rPr>
                <w:rFonts w:ascii="Times" w:hAnsi="Times"/>
                <w:sz w:val="16"/>
                <w:szCs w:val="16"/>
              </w:rPr>
            </w:pPr>
            <w:r w:rsidRPr="002173D8">
              <w:rPr>
                <w:rFonts w:ascii="Times" w:hAnsi="Times"/>
                <w:sz w:val="16"/>
                <w:szCs w:val="16"/>
              </w:rPr>
              <w:t xml:space="preserve">Ф.И.О. лица, представляющего интересы юридического лица, индивидуального </w:t>
            </w:r>
            <w:r w:rsidRPr="002173D8">
              <w:rPr>
                <w:rFonts w:ascii="Times" w:hAnsi="Times"/>
                <w:sz w:val="16"/>
                <w:szCs w:val="16"/>
              </w:rPr>
              <w:lastRenderedPageBreak/>
              <w:t>предпринимателя</w:t>
            </w:r>
          </w:p>
        </w:tc>
      </w:tr>
    </w:tbl>
    <w:p w:rsidR="002173D8" w:rsidRPr="002173D8" w:rsidRDefault="002173D8" w:rsidP="002173D8">
      <w:pPr>
        <w:spacing w:after="0" w:line="240" w:lineRule="auto"/>
        <w:rPr>
          <w:rFonts w:ascii="Times" w:hAnsi="Times"/>
          <w:sz w:val="16"/>
          <w:szCs w:val="16"/>
        </w:rPr>
      </w:pPr>
    </w:p>
    <w:tbl>
      <w:tblPr>
        <w:tblW w:w="9639" w:type="dxa"/>
        <w:tblInd w:w="108" w:type="dxa"/>
        <w:tblLayout w:type="fixed"/>
        <w:tblLook w:val="04A0"/>
      </w:tblPr>
      <w:tblGrid>
        <w:gridCol w:w="2268"/>
        <w:gridCol w:w="426"/>
        <w:gridCol w:w="567"/>
        <w:gridCol w:w="2126"/>
        <w:gridCol w:w="291"/>
        <w:gridCol w:w="2402"/>
        <w:gridCol w:w="1559"/>
      </w:tblGrid>
      <w:tr w:rsidR="002173D8" w:rsidRPr="002173D8" w:rsidTr="00641B56">
        <w:tc>
          <w:tcPr>
            <w:tcW w:w="3261" w:type="dxa"/>
            <w:gridSpan w:val="3"/>
            <w:hideMark/>
          </w:tcPr>
          <w:p w:rsidR="002173D8" w:rsidRPr="002173D8" w:rsidRDefault="002173D8" w:rsidP="002173D8">
            <w:pPr>
              <w:spacing w:after="0" w:line="240" w:lineRule="auto"/>
              <w:rPr>
                <w:rFonts w:ascii="Times" w:hAnsi="Times"/>
                <w:sz w:val="24"/>
                <w:szCs w:val="24"/>
              </w:rPr>
            </w:pPr>
            <w:r w:rsidRPr="002173D8">
              <w:rPr>
                <w:rFonts w:ascii="Times" w:hAnsi="Times"/>
                <w:sz w:val="24"/>
                <w:szCs w:val="24"/>
              </w:rPr>
              <w:t xml:space="preserve">Дата поступления заявления </w:t>
            </w:r>
          </w:p>
        </w:tc>
        <w:tc>
          <w:tcPr>
            <w:tcW w:w="2126" w:type="dxa"/>
            <w:tcBorders>
              <w:top w:val="nil"/>
              <w:left w:val="nil"/>
              <w:bottom w:val="single" w:sz="4" w:space="0" w:color="auto"/>
              <w:right w:val="nil"/>
            </w:tcBorders>
          </w:tcPr>
          <w:p w:rsidR="002173D8" w:rsidRPr="002173D8" w:rsidRDefault="002173D8" w:rsidP="002173D8">
            <w:pPr>
              <w:spacing w:after="0" w:line="240" w:lineRule="auto"/>
              <w:rPr>
                <w:rFonts w:ascii="Times" w:hAnsi="Times"/>
                <w:sz w:val="24"/>
                <w:szCs w:val="24"/>
              </w:rPr>
            </w:pPr>
          </w:p>
        </w:tc>
        <w:tc>
          <w:tcPr>
            <w:tcW w:w="291" w:type="dxa"/>
          </w:tcPr>
          <w:p w:rsidR="002173D8" w:rsidRPr="002173D8" w:rsidRDefault="002173D8" w:rsidP="002173D8">
            <w:pPr>
              <w:spacing w:after="0" w:line="240" w:lineRule="auto"/>
              <w:rPr>
                <w:rFonts w:ascii="Times" w:hAnsi="Times"/>
                <w:sz w:val="24"/>
                <w:szCs w:val="24"/>
              </w:rPr>
            </w:pPr>
          </w:p>
        </w:tc>
        <w:tc>
          <w:tcPr>
            <w:tcW w:w="2402" w:type="dxa"/>
            <w:hideMark/>
          </w:tcPr>
          <w:p w:rsidR="002173D8" w:rsidRPr="002173D8" w:rsidRDefault="002173D8" w:rsidP="002173D8">
            <w:pPr>
              <w:spacing w:after="0" w:line="240" w:lineRule="auto"/>
              <w:rPr>
                <w:rFonts w:ascii="Times" w:hAnsi="Times"/>
                <w:sz w:val="24"/>
                <w:szCs w:val="24"/>
              </w:rPr>
            </w:pPr>
            <w:r w:rsidRPr="002173D8">
              <w:rPr>
                <w:rFonts w:ascii="Times" w:hAnsi="Times"/>
                <w:sz w:val="24"/>
                <w:szCs w:val="24"/>
              </w:rPr>
              <w:t xml:space="preserve">Регистрационный № </w:t>
            </w:r>
          </w:p>
        </w:tc>
        <w:tc>
          <w:tcPr>
            <w:tcW w:w="1559" w:type="dxa"/>
            <w:tcBorders>
              <w:top w:val="nil"/>
              <w:left w:val="nil"/>
              <w:bottom w:val="single" w:sz="4" w:space="0" w:color="auto"/>
              <w:right w:val="nil"/>
            </w:tcBorders>
          </w:tcPr>
          <w:p w:rsidR="002173D8" w:rsidRPr="002173D8" w:rsidRDefault="002173D8" w:rsidP="002173D8">
            <w:pPr>
              <w:spacing w:after="0" w:line="240" w:lineRule="auto"/>
              <w:rPr>
                <w:rFonts w:ascii="Times" w:hAnsi="Times"/>
                <w:sz w:val="24"/>
                <w:szCs w:val="24"/>
              </w:rPr>
            </w:pPr>
          </w:p>
        </w:tc>
      </w:tr>
      <w:tr w:rsidR="002173D8" w:rsidRPr="002173D8" w:rsidTr="00641B56">
        <w:tc>
          <w:tcPr>
            <w:tcW w:w="2268" w:type="dxa"/>
            <w:hideMark/>
          </w:tcPr>
          <w:p w:rsidR="002173D8" w:rsidRPr="002173D8" w:rsidRDefault="002173D8" w:rsidP="002173D8">
            <w:pPr>
              <w:spacing w:after="0" w:line="240" w:lineRule="auto"/>
              <w:rPr>
                <w:rFonts w:ascii="Times" w:hAnsi="Times"/>
                <w:sz w:val="24"/>
                <w:szCs w:val="24"/>
              </w:rPr>
            </w:pPr>
          </w:p>
          <w:p w:rsidR="002173D8" w:rsidRPr="002173D8" w:rsidRDefault="002173D8" w:rsidP="002173D8">
            <w:pPr>
              <w:spacing w:after="0" w:line="240" w:lineRule="auto"/>
              <w:rPr>
                <w:rFonts w:ascii="Times" w:hAnsi="Times"/>
                <w:sz w:val="24"/>
                <w:szCs w:val="24"/>
              </w:rPr>
            </w:pPr>
            <w:r w:rsidRPr="002173D8">
              <w:rPr>
                <w:rFonts w:ascii="Times" w:hAnsi="Times"/>
                <w:sz w:val="24"/>
                <w:szCs w:val="24"/>
              </w:rPr>
              <w:t>Материалы принял</w:t>
            </w:r>
          </w:p>
        </w:tc>
        <w:tc>
          <w:tcPr>
            <w:tcW w:w="3119" w:type="dxa"/>
            <w:gridSpan w:val="3"/>
            <w:tcBorders>
              <w:top w:val="nil"/>
              <w:left w:val="nil"/>
              <w:bottom w:val="single" w:sz="4" w:space="0" w:color="auto"/>
              <w:right w:val="nil"/>
            </w:tcBorders>
          </w:tcPr>
          <w:p w:rsidR="002173D8" w:rsidRPr="002173D8" w:rsidRDefault="002173D8" w:rsidP="002173D8">
            <w:pPr>
              <w:spacing w:after="0" w:line="240" w:lineRule="auto"/>
              <w:rPr>
                <w:rFonts w:ascii="Times" w:hAnsi="Times"/>
                <w:sz w:val="24"/>
                <w:szCs w:val="24"/>
              </w:rPr>
            </w:pPr>
          </w:p>
        </w:tc>
        <w:tc>
          <w:tcPr>
            <w:tcW w:w="291" w:type="dxa"/>
          </w:tcPr>
          <w:p w:rsidR="002173D8" w:rsidRPr="002173D8" w:rsidRDefault="002173D8" w:rsidP="002173D8">
            <w:pPr>
              <w:spacing w:after="0" w:line="240" w:lineRule="auto"/>
              <w:rPr>
                <w:rFonts w:ascii="Times" w:hAnsi="Times"/>
                <w:sz w:val="24"/>
                <w:szCs w:val="24"/>
              </w:rPr>
            </w:pPr>
          </w:p>
        </w:tc>
        <w:tc>
          <w:tcPr>
            <w:tcW w:w="2402" w:type="dxa"/>
            <w:hideMark/>
          </w:tcPr>
          <w:p w:rsidR="002173D8" w:rsidRPr="002173D8" w:rsidRDefault="002173D8" w:rsidP="002173D8">
            <w:pPr>
              <w:spacing w:after="0" w:line="240" w:lineRule="auto"/>
              <w:rPr>
                <w:rFonts w:ascii="Times" w:hAnsi="Times"/>
                <w:sz w:val="24"/>
                <w:szCs w:val="24"/>
              </w:rPr>
            </w:pPr>
          </w:p>
          <w:p w:rsidR="002173D8" w:rsidRPr="002173D8" w:rsidRDefault="002173D8" w:rsidP="002173D8">
            <w:pPr>
              <w:spacing w:after="0" w:line="240" w:lineRule="auto"/>
              <w:rPr>
                <w:rFonts w:ascii="Times" w:hAnsi="Times"/>
                <w:sz w:val="24"/>
                <w:szCs w:val="24"/>
              </w:rPr>
            </w:pPr>
          </w:p>
          <w:p w:rsidR="002173D8" w:rsidRPr="002173D8" w:rsidRDefault="002173D8" w:rsidP="002173D8">
            <w:pPr>
              <w:spacing w:after="0" w:line="240" w:lineRule="auto"/>
              <w:rPr>
                <w:rFonts w:ascii="Times" w:hAnsi="Times"/>
                <w:sz w:val="24"/>
                <w:szCs w:val="24"/>
              </w:rPr>
            </w:pPr>
            <w:r w:rsidRPr="002173D8">
              <w:rPr>
                <w:rFonts w:ascii="Times" w:hAnsi="Times"/>
                <w:sz w:val="24"/>
                <w:szCs w:val="24"/>
              </w:rPr>
              <w:t>Дата регистрации</w:t>
            </w:r>
          </w:p>
        </w:tc>
        <w:tc>
          <w:tcPr>
            <w:tcW w:w="1559" w:type="dxa"/>
            <w:tcBorders>
              <w:top w:val="single" w:sz="4" w:space="0" w:color="auto"/>
              <w:left w:val="nil"/>
              <w:bottom w:val="single" w:sz="4" w:space="0" w:color="auto"/>
              <w:right w:val="nil"/>
            </w:tcBorders>
          </w:tcPr>
          <w:p w:rsidR="002173D8" w:rsidRPr="002173D8" w:rsidRDefault="002173D8" w:rsidP="002173D8">
            <w:pPr>
              <w:spacing w:after="0" w:line="240" w:lineRule="auto"/>
              <w:rPr>
                <w:rFonts w:ascii="Times" w:hAnsi="Times"/>
                <w:sz w:val="24"/>
                <w:szCs w:val="24"/>
              </w:rPr>
            </w:pPr>
          </w:p>
        </w:tc>
      </w:tr>
      <w:tr w:rsidR="002173D8" w:rsidRPr="002173D8" w:rsidTr="00641B56">
        <w:tc>
          <w:tcPr>
            <w:tcW w:w="5387" w:type="dxa"/>
            <w:gridSpan w:val="4"/>
            <w:tcBorders>
              <w:top w:val="nil"/>
              <w:left w:val="nil"/>
              <w:bottom w:val="single" w:sz="4" w:space="0" w:color="auto"/>
              <w:right w:val="nil"/>
            </w:tcBorders>
          </w:tcPr>
          <w:p w:rsidR="002173D8" w:rsidRPr="002173D8" w:rsidRDefault="002173D8" w:rsidP="002173D8">
            <w:pPr>
              <w:spacing w:after="0" w:line="240" w:lineRule="auto"/>
              <w:rPr>
                <w:rFonts w:ascii="Times" w:hAnsi="Times"/>
              </w:rPr>
            </w:pPr>
          </w:p>
        </w:tc>
        <w:tc>
          <w:tcPr>
            <w:tcW w:w="291" w:type="dxa"/>
          </w:tcPr>
          <w:p w:rsidR="002173D8" w:rsidRPr="002173D8" w:rsidRDefault="002173D8" w:rsidP="002173D8">
            <w:pPr>
              <w:spacing w:after="0" w:line="240" w:lineRule="auto"/>
              <w:rPr>
                <w:rFonts w:ascii="Times" w:hAnsi="Times"/>
              </w:rPr>
            </w:pPr>
          </w:p>
        </w:tc>
        <w:tc>
          <w:tcPr>
            <w:tcW w:w="2402" w:type="dxa"/>
          </w:tcPr>
          <w:p w:rsidR="002173D8" w:rsidRPr="002173D8" w:rsidRDefault="002173D8" w:rsidP="002173D8">
            <w:pPr>
              <w:spacing w:after="0" w:line="240" w:lineRule="auto"/>
              <w:rPr>
                <w:rFonts w:ascii="Times" w:hAnsi="Times"/>
              </w:rPr>
            </w:pPr>
          </w:p>
        </w:tc>
        <w:tc>
          <w:tcPr>
            <w:tcW w:w="1559" w:type="dxa"/>
            <w:tcBorders>
              <w:top w:val="single" w:sz="4" w:space="0" w:color="auto"/>
              <w:left w:val="nil"/>
              <w:bottom w:val="nil"/>
              <w:right w:val="nil"/>
            </w:tcBorders>
          </w:tcPr>
          <w:p w:rsidR="002173D8" w:rsidRPr="002173D8" w:rsidRDefault="002173D8" w:rsidP="002173D8">
            <w:pPr>
              <w:spacing w:after="0" w:line="240" w:lineRule="auto"/>
              <w:rPr>
                <w:rFonts w:ascii="Times" w:hAnsi="Times"/>
              </w:rPr>
            </w:pPr>
          </w:p>
        </w:tc>
      </w:tr>
      <w:tr w:rsidR="002173D8" w:rsidRPr="002173D8" w:rsidTr="00641B56">
        <w:tc>
          <w:tcPr>
            <w:tcW w:w="2694" w:type="dxa"/>
            <w:gridSpan w:val="2"/>
            <w:tcBorders>
              <w:top w:val="single" w:sz="4" w:space="0" w:color="auto"/>
              <w:left w:val="nil"/>
              <w:bottom w:val="nil"/>
              <w:right w:val="nil"/>
            </w:tcBorders>
            <w:hideMark/>
          </w:tcPr>
          <w:p w:rsidR="002173D8" w:rsidRPr="002173D8" w:rsidRDefault="002173D8" w:rsidP="002173D8">
            <w:pPr>
              <w:spacing w:after="0" w:line="240" w:lineRule="auto"/>
              <w:jc w:val="center"/>
              <w:rPr>
                <w:rFonts w:ascii="Times" w:hAnsi="Times"/>
                <w:sz w:val="16"/>
                <w:szCs w:val="16"/>
              </w:rPr>
            </w:pPr>
            <w:r w:rsidRPr="002173D8">
              <w:rPr>
                <w:rFonts w:ascii="Times" w:hAnsi="Times"/>
                <w:sz w:val="16"/>
                <w:szCs w:val="16"/>
              </w:rPr>
              <w:t>(Ф.И.О., должность, подпись)</w:t>
            </w:r>
          </w:p>
        </w:tc>
        <w:tc>
          <w:tcPr>
            <w:tcW w:w="2693" w:type="dxa"/>
            <w:gridSpan w:val="2"/>
          </w:tcPr>
          <w:p w:rsidR="002173D8" w:rsidRPr="002173D8" w:rsidRDefault="002173D8" w:rsidP="002173D8">
            <w:pPr>
              <w:spacing w:after="0" w:line="240" w:lineRule="auto"/>
              <w:rPr>
                <w:rFonts w:ascii="Times" w:hAnsi="Times"/>
              </w:rPr>
            </w:pPr>
          </w:p>
        </w:tc>
        <w:tc>
          <w:tcPr>
            <w:tcW w:w="291" w:type="dxa"/>
          </w:tcPr>
          <w:p w:rsidR="002173D8" w:rsidRPr="002173D8" w:rsidRDefault="002173D8" w:rsidP="002173D8">
            <w:pPr>
              <w:spacing w:after="0" w:line="240" w:lineRule="auto"/>
              <w:rPr>
                <w:rFonts w:ascii="Times" w:hAnsi="Times"/>
              </w:rPr>
            </w:pPr>
          </w:p>
        </w:tc>
        <w:tc>
          <w:tcPr>
            <w:tcW w:w="2402" w:type="dxa"/>
          </w:tcPr>
          <w:p w:rsidR="002173D8" w:rsidRPr="002173D8" w:rsidRDefault="002173D8" w:rsidP="002173D8">
            <w:pPr>
              <w:spacing w:after="0" w:line="240" w:lineRule="auto"/>
              <w:rPr>
                <w:rFonts w:ascii="Times" w:hAnsi="Times"/>
              </w:rPr>
            </w:pPr>
          </w:p>
        </w:tc>
        <w:tc>
          <w:tcPr>
            <w:tcW w:w="1559" w:type="dxa"/>
          </w:tcPr>
          <w:p w:rsidR="002173D8" w:rsidRPr="002173D8" w:rsidRDefault="002173D8" w:rsidP="002173D8">
            <w:pPr>
              <w:spacing w:after="0" w:line="240" w:lineRule="auto"/>
              <w:rPr>
                <w:rFonts w:ascii="Times" w:hAnsi="Times"/>
              </w:rPr>
            </w:pPr>
          </w:p>
        </w:tc>
      </w:tr>
    </w:tbl>
    <w:p w:rsidR="002173D8" w:rsidRPr="002173D8" w:rsidRDefault="002173D8" w:rsidP="002173D8">
      <w:pPr>
        <w:spacing w:after="0" w:line="240" w:lineRule="auto"/>
        <w:jc w:val="center"/>
        <w:rPr>
          <w:rFonts w:ascii="Times" w:hAnsi="Times"/>
          <w:b/>
        </w:rPr>
      </w:pPr>
    </w:p>
    <w:p w:rsidR="002173D8" w:rsidRPr="002173D8" w:rsidRDefault="002173D8" w:rsidP="002173D8">
      <w:pPr>
        <w:spacing w:after="0" w:line="240" w:lineRule="auto"/>
        <w:jc w:val="center"/>
        <w:rPr>
          <w:rFonts w:ascii="Times" w:hAnsi="Times"/>
          <w:b/>
        </w:rPr>
      </w:pPr>
    </w:p>
    <w:p w:rsidR="002173D8" w:rsidRPr="002173D8" w:rsidRDefault="002173D8" w:rsidP="002173D8">
      <w:pPr>
        <w:spacing w:after="0" w:line="240" w:lineRule="auto"/>
        <w:jc w:val="center"/>
        <w:rPr>
          <w:rFonts w:ascii="Times" w:hAnsi="Times"/>
          <w:b/>
        </w:rPr>
      </w:pPr>
    </w:p>
    <w:p w:rsidR="002173D8" w:rsidRPr="002173D8" w:rsidRDefault="002173D8" w:rsidP="002173D8">
      <w:pPr>
        <w:spacing w:after="0" w:line="240" w:lineRule="auto"/>
        <w:jc w:val="center"/>
        <w:rPr>
          <w:rFonts w:ascii="Times" w:hAnsi="Times"/>
          <w:b/>
        </w:rPr>
      </w:pPr>
    </w:p>
    <w:p w:rsidR="002173D8" w:rsidRPr="002173D8" w:rsidRDefault="002173D8" w:rsidP="002173D8">
      <w:pPr>
        <w:spacing w:after="0" w:line="240" w:lineRule="auto"/>
        <w:jc w:val="center"/>
        <w:rPr>
          <w:rFonts w:ascii="Times" w:hAnsi="Times"/>
          <w:b/>
        </w:rPr>
      </w:pPr>
    </w:p>
    <w:p w:rsidR="002173D8" w:rsidRPr="002173D8" w:rsidRDefault="002173D8" w:rsidP="002173D8">
      <w:pPr>
        <w:spacing w:after="0" w:line="240" w:lineRule="auto"/>
        <w:jc w:val="center"/>
        <w:rPr>
          <w:rFonts w:ascii="Times" w:hAnsi="Times"/>
          <w:b/>
        </w:rPr>
      </w:pPr>
    </w:p>
    <w:p w:rsidR="002173D8" w:rsidRPr="002173D8" w:rsidRDefault="002173D8" w:rsidP="002173D8">
      <w:pPr>
        <w:spacing w:after="0" w:line="240" w:lineRule="auto"/>
        <w:jc w:val="center"/>
        <w:rPr>
          <w:rFonts w:ascii="Times" w:hAnsi="Times"/>
          <w:b/>
          <w:sz w:val="24"/>
          <w:szCs w:val="24"/>
        </w:rPr>
      </w:pPr>
      <w:r w:rsidRPr="002173D8">
        <w:rPr>
          <w:rFonts w:ascii="Times" w:hAnsi="Times"/>
          <w:b/>
          <w:sz w:val="24"/>
          <w:szCs w:val="24"/>
        </w:rPr>
        <w:t>Согласие на обработку персональных данных</w:t>
      </w:r>
    </w:p>
    <w:p w:rsidR="002173D8" w:rsidRPr="002173D8" w:rsidRDefault="002173D8" w:rsidP="002173D8">
      <w:pPr>
        <w:spacing w:after="0" w:line="240" w:lineRule="auto"/>
        <w:jc w:val="center"/>
        <w:rPr>
          <w:rFonts w:ascii="Times" w:hAnsi="Times"/>
          <w:b/>
          <w:sz w:val="24"/>
          <w:szCs w:val="24"/>
        </w:rPr>
      </w:pPr>
    </w:p>
    <w:p w:rsidR="002173D8" w:rsidRPr="002173D8" w:rsidRDefault="002173D8" w:rsidP="002173D8">
      <w:pPr>
        <w:pStyle w:val="ac"/>
        <w:rPr>
          <w:rFonts w:ascii="Times" w:hAnsi="Times"/>
          <w:sz w:val="24"/>
          <w:szCs w:val="24"/>
        </w:rPr>
      </w:pPr>
      <w:r w:rsidRPr="002173D8">
        <w:rPr>
          <w:rFonts w:ascii="Times" w:hAnsi="Times"/>
          <w:sz w:val="24"/>
          <w:szCs w:val="24"/>
        </w:rPr>
        <w:t>Я,___________________________________________________________________________,</w:t>
      </w:r>
    </w:p>
    <w:p w:rsidR="002173D8" w:rsidRPr="002173D8" w:rsidRDefault="002173D8" w:rsidP="002173D8">
      <w:pPr>
        <w:pStyle w:val="ac"/>
        <w:rPr>
          <w:rFonts w:ascii="Times" w:hAnsi="Times"/>
          <w:sz w:val="24"/>
          <w:szCs w:val="24"/>
        </w:rPr>
      </w:pPr>
    </w:p>
    <w:p w:rsidR="002173D8" w:rsidRPr="002173D8" w:rsidRDefault="002173D8" w:rsidP="002173D8">
      <w:pPr>
        <w:pStyle w:val="ac"/>
        <w:rPr>
          <w:rFonts w:ascii="Times" w:hAnsi="Times"/>
          <w:sz w:val="24"/>
          <w:szCs w:val="24"/>
        </w:rPr>
      </w:pPr>
      <w:r w:rsidRPr="002173D8">
        <w:rPr>
          <w:rFonts w:ascii="Times" w:hAnsi="Times"/>
          <w:sz w:val="24"/>
          <w:szCs w:val="24"/>
        </w:rPr>
        <w:t xml:space="preserve">паспорт:_________ №_____________________ выдан </w:t>
      </w:r>
      <w:r w:rsidR="00835183">
        <w:rPr>
          <w:rFonts w:asciiTheme="minorHAnsi" w:hAnsiTheme="minorHAnsi"/>
          <w:sz w:val="24"/>
          <w:szCs w:val="24"/>
        </w:rPr>
        <w:t>"</w:t>
      </w:r>
      <w:r w:rsidRPr="002173D8">
        <w:rPr>
          <w:rFonts w:ascii="Times" w:hAnsi="Times"/>
          <w:sz w:val="24"/>
          <w:szCs w:val="24"/>
        </w:rPr>
        <w:t>____</w:t>
      </w:r>
      <w:r w:rsidR="00835183">
        <w:rPr>
          <w:rFonts w:asciiTheme="minorHAnsi" w:hAnsiTheme="minorHAnsi"/>
          <w:sz w:val="24"/>
          <w:szCs w:val="24"/>
        </w:rPr>
        <w:t>"</w:t>
      </w:r>
      <w:r w:rsidRPr="002173D8">
        <w:rPr>
          <w:rFonts w:ascii="Times" w:hAnsi="Times"/>
          <w:sz w:val="24"/>
          <w:szCs w:val="24"/>
        </w:rPr>
        <w:t>____________________года,</w:t>
      </w:r>
    </w:p>
    <w:p w:rsidR="002173D8" w:rsidRPr="002173D8" w:rsidRDefault="002173D8" w:rsidP="002173D8">
      <w:pPr>
        <w:pStyle w:val="ac"/>
        <w:rPr>
          <w:rFonts w:ascii="Times" w:hAnsi="Times"/>
          <w:sz w:val="18"/>
          <w:szCs w:val="18"/>
        </w:rPr>
      </w:pPr>
      <w:r w:rsidRPr="002173D8">
        <w:rPr>
          <w:rFonts w:ascii="Times" w:hAnsi="Times"/>
          <w:sz w:val="20"/>
          <w:szCs w:val="20"/>
        </w:rPr>
        <w:t xml:space="preserve">                                                                                                                                      </w:t>
      </w:r>
      <w:r w:rsidRPr="002173D8">
        <w:rPr>
          <w:rFonts w:ascii="Times" w:hAnsi="Times"/>
          <w:sz w:val="18"/>
          <w:szCs w:val="18"/>
        </w:rPr>
        <w:t>(дата выдачи)</w:t>
      </w:r>
    </w:p>
    <w:p w:rsidR="002173D8" w:rsidRPr="002173D8" w:rsidRDefault="002173D8" w:rsidP="002173D8">
      <w:pPr>
        <w:pStyle w:val="ac"/>
        <w:rPr>
          <w:rFonts w:ascii="Times" w:hAnsi="Times"/>
          <w:sz w:val="24"/>
          <w:szCs w:val="24"/>
        </w:rPr>
      </w:pPr>
    </w:p>
    <w:p w:rsidR="002173D8" w:rsidRPr="002173D8" w:rsidRDefault="002173D8" w:rsidP="002173D8">
      <w:pPr>
        <w:pStyle w:val="ac"/>
        <w:rPr>
          <w:rFonts w:ascii="Times" w:hAnsi="Times"/>
          <w:sz w:val="24"/>
          <w:szCs w:val="24"/>
        </w:rPr>
      </w:pPr>
      <w:r w:rsidRPr="002173D8">
        <w:rPr>
          <w:rFonts w:ascii="Times" w:hAnsi="Times"/>
          <w:sz w:val="24"/>
          <w:szCs w:val="24"/>
        </w:rPr>
        <w:t>_____________________________________________________________________________,</w:t>
      </w:r>
    </w:p>
    <w:p w:rsidR="002173D8" w:rsidRPr="002173D8" w:rsidRDefault="002173D8" w:rsidP="002173D8">
      <w:pPr>
        <w:pStyle w:val="ac"/>
        <w:jc w:val="center"/>
        <w:rPr>
          <w:rFonts w:ascii="Times" w:hAnsi="Times"/>
          <w:sz w:val="18"/>
          <w:szCs w:val="18"/>
        </w:rPr>
      </w:pPr>
      <w:r w:rsidRPr="002173D8">
        <w:rPr>
          <w:rFonts w:ascii="Times" w:hAnsi="Times"/>
          <w:sz w:val="18"/>
          <w:szCs w:val="18"/>
        </w:rPr>
        <w:t>(орган, выдавший паспорт)</w:t>
      </w:r>
    </w:p>
    <w:p w:rsidR="002173D8" w:rsidRPr="002173D8" w:rsidRDefault="002173D8" w:rsidP="002173D8">
      <w:pPr>
        <w:pStyle w:val="ac"/>
        <w:rPr>
          <w:rFonts w:ascii="Times" w:hAnsi="Times"/>
          <w:sz w:val="24"/>
          <w:szCs w:val="24"/>
        </w:rPr>
      </w:pPr>
      <w:r w:rsidRPr="002173D8">
        <w:rPr>
          <w:rFonts w:ascii="Times" w:hAnsi="Times"/>
          <w:sz w:val="24"/>
          <w:szCs w:val="24"/>
        </w:rPr>
        <w:t>проживающий (-ая) по адресу: _____________________________________________________________________________</w:t>
      </w:r>
    </w:p>
    <w:p w:rsidR="002173D8" w:rsidRPr="002173D8" w:rsidRDefault="002173D8" w:rsidP="002173D8">
      <w:pPr>
        <w:pStyle w:val="ac"/>
        <w:rPr>
          <w:rFonts w:ascii="Times" w:hAnsi="Times"/>
          <w:sz w:val="24"/>
          <w:szCs w:val="24"/>
        </w:rPr>
      </w:pPr>
    </w:p>
    <w:p w:rsidR="002173D8" w:rsidRPr="002173D8" w:rsidRDefault="002173D8" w:rsidP="002173D8">
      <w:pPr>
        <w:spacing w:after="0" w:line="240" w:lineRule="auto"/>
        <w:rPr>
          <w:rFonts w:ascii="Times" w:hAnsi="Times"/>
          <w:sz w:val="24"/>
          <w:szCs w:val="24"/>
        </w:rPr>
      </w:pPr>
      <w:r w:rsidRPr="002173D8">
        <w:rPr>
          <w:rFonts w:ascii="Times" w:hAnsi="Times"/>
          <w:sz w:val="24"/>
          <w:szCs w:val="24"/>
        </w:rPr>
        <w:t>даю согласие на обработку, систематизацию и хранение моих персональных данных с использованием средств автоматизации и без таковых в объеме, предоставленном мною в заявлении и в прилагаемых к нему документах.</w:t>
      </w:r>
    </w:p>
    <w:p w:rsidR="002173D8" w:rsidRPr="002173D8" w:rsidRDefault="002173D8" w:rsidP="002173D8">
      <w:pPr>
        <w:spacing w:after="0" w:line="240" w:lineRule="auto"/>
        <w:ind w:firstLine="709"/>
        <w:rPr>
          <w:rFonts w:ascii="Times" w:hAnsi="Times"/>
          <w:sz w:val="24"/>
          <w:szCs w:val="24"/>
        </w:rPr>
      </w:pPr>
      <w:r w:rsidRPr="002173D8">
        <w:rPr>
          <w:rFonts w:ascii="Times" w:hAnsi="Times"/>
          <w:sz w:val="24"/>
          <w:szCs w:val="24"/>
        </w:rPr>
        <w:t>Даю согласие на получение моих персональных данных от третьих лиц, а также передачу третьим лицам с целью рассмотрения и принятия решения по моему обращению.</w:t>
      </w:r>
    </w:p>
    <w:p w:rsidR="002173D8" w:rsidRPr="002173D8" w:rsidRDefault="002173D8" w:rsidP="002173D8">
      <w:pPr>
        <w:spacing w:after="0" w:line="240" w:lineRule="auto"/>
        <w:ind w:firstLine="709"/>
        <w:rPr>
          <w:rFonts w:ascii="Times" w:hAnsi="Times"/>
          <w:sz w:val="24"/>
          <w:szCs w:val="24"/>
        </w:rPr>
      </w:pPr>
      <w:r w:rsidRPr="002173D8">
        <w:rPr>
          <w:rFonts w:ascii="Times" w:hAnsi="Times"/>
          <w:sz w:val="24"/>
          <w:szCs w:val="24"/>
        </w:rPr>
        <w:t>Согласие действует в течение всего срока рассмотрения моего обращения и может быть мною отозвано по заявлению.</w:t>
      </w:r>
    </w:p>
    <w:p w:rsidR="002173D8" w:rsidRPr="002173D8" w:rsidRDefault="002173D8" w:rsidP="002173D8">
      <w:pPr>
        <w:spacing w:after="0" w:line="240" w:lineRule="auto"/>
        <w:rPr>
          <w:rFonts w:ascii="Times" w:hAnsi="Times"/>
        </w:rPr>
      </w:pPr>
    </w:p>
    <w:p w:rsidR="002173D8" w:rsidRPr="002173D8" w:rsidRDefault="002173D8" w:rsidP="002173D8">
      <w:pPr>
        <w:spacing w:after="0" w:line="240" w:lineRule="auto"/>
        <w:rPr>
          <w:rFonts w:ascii="Times" w:hAnsi="Times"/>
          <w:sz w:val="24"/>
          <w:szCs w:val="24"/>
        </w:rPr>
      </w:pPr>
      <w:r w:rsidRPr="002173D8">
        <w:rPr>
          <w:rFonts w:ascii="Times" w:hAnsi="Times"/>
          <w:sz w:val="24"/>
          <w:szCs w:val="24"/>
        </w:rPr>
        <w:t>"____"_____________ 20____ г.</w:t>
      </w:r>
      <w:r w:rsidRPr="002173D8">
        <w:rPr>
          <w:rFonts w:ascii="Times" w:hAnsi="Times"/>
          <w:sz w:val="24"/>
          <w:szCs w:val="24"/>
        </w:rPr>
        <w:tab/>
        <w:t>_____________________           _____________________</w:t>
      </w:r>
    </w:p>
    <w:p w:rsidR="002173D8" w:rsidRPr="002173D8" w:rsidRDefault="002173D8" w:rsidP="002173D8">
      <w:pPr>
        <w:spacing w:after="0" w:line="240" w:lineRule="auto"/>
        <w:rPr>
          <w:rFonts w:ascii="Times" w:hAnsi="Times"/>
          <w:sz w:val="18"/>
          <w:szCs w:val="18"/>
        </w:rPr>
      </w:pPr>
      <w:r w:rsidRPr="002173D8">
        <w:rPr>
          <w:rFonts w:ascii="Times" w:hAnsi="Times"/>
          <w:sz w:val="18"/>
          <w:szCs w:val="18"/>
        </w:rPr>
        <w:t xml:space="preserve">              (дата подачи заявления)                                      (подпись)                                                     (инициалы, фамилия)</w:t>
      </w:r>
    </w:p>
    <w:p w:rsidR="002173D8" w:rsidRPr="002173D8" w:rsidRDefault="002173D8" w:rsidP="002173D8">
      <w:pPr>
        <w:spacing w:after="0" w:line="240" w:lineRule="auto"/>
        <w:rPr>
          <w:rFonts w:ascii="Times" w:hAnsi="Times"/>
          <w:sz w:val="18"/>
          <w:szCs w:val="18"/>
        </w:rPr>
      </w:pPr>
    </w:p>
    <w:p w:rsidR="009C1E8A" w:rsidRPr="00057963" w:rsidRDefault="009C1E8A" w:rsidP="00FA7A6B">
      <w:pPr>
        <w:spacing w:after="0" w:line="240" w:lineRule="auto"/>
        <w:jc w:val="center"/>
        <w:rPr>
          <w:rFonts w:ascii="Times" w:hAnsi="Times" w:cs="Times"/>
          <w:sz w:val="20"/>
          <w:szCs w:val="20"/>
        </w:rPr>
      </w:pPr>
    </w:p>
    <w:sectPr w:rsidR="009C1E8A" w:rsidRPr="00057963" w:rsidSect="00D61496">
      <w:headerReference w:type="default" r:id="rId19"/>
      <w:pgSz w:w="11906" w:h="16838"/>
      <w:pgMar w:top="1134" w:right="566"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16BE" w:rsidRDefault="001116BE" w:rsidP="00284624">
      <w:pPr>
        <w:spacing w:after="0" w:line="240" w:lineRule="auto"/>
      </w:pPr>
      <w:r>
        <w:separator/>
      </w:r>
    </w:p>
  </w:endnote>
  <w:endnote w:type="continuationSeparator" w:id="1">
    <w:p w:rsidR="001116BE" w:rsidRDefault="001116BE" w:rsidP="002846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16BE" w:rsidRDefault="001116BE" w:rsidP="00284624">
      <w:pPr>
        <w:spacing w:after="0" w:line="240" w:lineRule="auto"/>
      </w:pPr>
      <w:r>
        <w:separator/>
      </w:r>
    </w:p>
  </w:footnote>
  <w:footnote w:type="continuationSeparator" w:id="1">
    <w:p w:rsidR="001116BE" w:rsidRDefault="001116BE" w:rsidP="002846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264" w:rsidRDefault="001116BE">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B6056"/>
    <w:multiLevelType w:val="hybridMultilevel"/>
    <w:tmpl w:val="8340C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F32581"/>
    <w:multiLevelType w:val="hybridMultilevel"/>
    <w:tmpl w:val="EC645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4E3A63"/>
    <w:multiLevelType w:val="hybridMultilevel"/>
    <w:tmpl w:val="0BC4D08A"/>
    <w:lvl w:ilvl="0" w:tplc="A8DEFB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7695942"/>
    <w:multiLevelType w:val="hybridMultilevel"/>
    <w:tmpl w:val="CA98C298"/>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C4C37A4"/>
    <w:multiLevelType w:val="hybridMultilevel"/>
    <w:tmpl w:val="22546E94"/>
    <w:lvl w:ilvl="0" w:tplc="35A215F2">
      <w:start w:val="1"/>
      <w:numFmt w:val="decimal"/>
      <w:lvlText w:val="%1)"/>
      <w:lvlJc w:val="left"/>
      <w:pPr>
        <w:ind w:left="709" w:hanging="360"/>
      </w:pPr>
      <w:rPr>
        <w:rFonts w:hint="default"/>
      </w:r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5">
    <w:nsid w:val="1F327E1B"/>
    <w:multiLevelType w:val="hybridMultilevel"/>
    <w:tmpl w:val="E3D4E906"/>
    <w:lvl w:ilvl="0" w:tplc="7690111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86736CF"/>
    <w:multiLevelType w:val="hybridMultilevel"/>
    <w:tmpl w:val="D03891DE"/>
    <w:lvl w:ilvl="0" w:tplc="6B38C422">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CC836C2"/>
    <w:multiLevelType w:val="hybridMultilevel"/>
    <w:tmpl w:val="C7A81E42"/>
    <w:lvl w:ilvl="0" w:tplc="F75E71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D5749E5"/>
    <w:multiLevelType w:val="multilevel"/>
    <w:tmpl w:val="F1ACF1FA"/>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num w:numId="1">
    <w:abstractNumId w:val="8"/>
  </w:num>
  <w:num w:numId="2">
    <w:abstractNumId w:val="1"/>
  </w:num>
  <w:num w:numId="3">
    <w:abstractNumId w:val="0"/>
  </w:num>
  <w:num w:numId="4">
    <w:abstractNumId w:val="4"/>
  </w:num>
  <w:num w:numId="5">
    <w:abstractNumId w:val="2"/>
  </w:num>
  <w:num w:numId="6">
    <w:abstractNumId w:val="6"/>
  </w:num>
  <w:num w:numId="7">
    <w:abstractNumId w:val="3"/>
  </w:num>
  <w:num w:numId="8">
    <w:abstractNumId w:val="5"/>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hdrShapeDefaults>
    <o:shapedefaults v:ext="edit" spidmax="12290"/>
  </w:hdrShapeDefaults>
  <w:footnotePr>
    <w:footnote w:id="0"/>
    <w:footnote w:id="1"/>
  </w:footnotePr>
  <w:endnotePr>
    <w:endnote w:id="0"/>
    <w:endnote w:id="1"/>
  </w:endnotePr>
  <w:compat>
    <w:useFELayout/>
  </w:compat>
  <w:rsids>
    <w:rsidRoot w:val="00055311"/>
    <w:rsid w:val="00003E9B"/>
    <w:rsid w:val="00012414"/>
    <w:rsid w:val="00013656"/>
    <w:rsid w:val="00023389"/>
    <w:rsid w:val="00026642"/>
    <w:rsid w:val="00026EA2"/>
    <w:rsid w:val="00034FFB"/>
    <w:rsid w:val="000438FB"/>
    <w:rsid w:val="00047A9C"/>
    <w:rsid w:val="00054DC2"/>
    <w:rsid w:val="00055311"/>
    <w:rsid w:val="00056CB3"/>
    <w:rsid w:val="00057963"/>
    <w:rsid w:val="00064D79"/>
    <w:rsid w:val="00081E32"/>
    <w:rsid w:val="00082256"/>
    <w:rsid w:val="0008354D"/>
    <w:rsid w:val="00083C77"/>
    <w:rsid w:val="00093C56"/>
    <w:rsid w:val="000A31BB"/>
    <w:rsid w:val="000A4905"/>
    <w:rsid w:val="000A6DA6"/>
    <w:rsid w:val="000B0486"/>
    <w:rsid w:val="000B28FC"/>
    <w:rsid w:val="000B45A7"/>
    <w:rsid w:val="000B47D8"/>
    <w:rsid w:val="000E5288"/>
    <w:rsid w:val="000F2474"/>
    <w:rsid w:val="001000DC"/>
    <w:rsid w:val="00110CE7"/>
    <w:rsid w:val="00110E74"/>
    <w:rsid w:val="001116BE"/>
    <w:rsid w:val="00125488"/>
    <w:rsid w:val="0012620E"/>
    <w:rsid w:val="00130019"/>
    <w:rsid w:val="00134673"/>
    <w:rsid w:val="001376FF"/>
    <w:rsid w:val="00137C26"/>
    <w:rsid w:val="00153C1A"/>
    <w:rsid w:val="001571F6"/>
    <w:rsid w:val="00163282"/>
    <w:rsid w:val="00164282"/>
    <w:rsid w:val="001808B3"/>
    <w:rsid w:val="00183CF3"/>
    <w:rsid w:val="00185F34"/>
    <w:rsid w:val="00186C4E"/>
    <w:rsid w:val="00195894"/>
    <w:rsid w:val="00197823"/>
    <w:rsid w:val="001A6173"/>
    <w:rsid w:val="001B10EA"/>
    <w:rsid w:val="001B242A"/>
    <w:rsid w:val="001D249D"/>
    <w:rsid w:val="001D5E0E"/>
    <w:rsid w:val="001E3C6E"/>
    <w:rsid w:val="001F182C"/>
    <w:rsid w:val="001F39A4"/>
    <w:rsid w:val="001F6D8A"/>
    <w:rsid w:val="002152F4"/>
    <w:rsid w:val="002173D8"/>
    <w:rsid w:val="0022005B"/>
    <w:rsid w:val="00221ABD"/>
    <w:rsid w:val="00222BE1"/>
    <w:rsid w:val="00240080"/>
    <w:rsid w:val="00260912"/>
    <w:rsid w:val="0026183B"/>
    <w:rsid w:val="002641BF"/>
    <w:rsid w:val="002653AC"/>
    <w:rsid w:val="0026543E"/>
    <w:rsid w:val="0027009D"/>
    <w:rsid w:val="00273223"/>
    <w:rsid w:val="00276490"/>
    <w:rsid w:val="00280C73"/>
    <w:rsid w:val="00284624"/>
    <w:rsid w:val="00295D47"/>
    <w:rsid w:val="00297BE9"/>
    <w:rsid w:val="002A0D2E"/>
    <w:rsid w:val="002A6203"/>
    <w:rsid w:val="002B0FF7"/>
    <w:rsid w:val="002B133C"/>
    <w:rsid w:val="002C3F5C"/>
    <w:rsid w:val="002D2AE3"/>
    <w:rsid w:val="0030245D"/>
    <w:rsid w:val="0031491D"/>
    <w:rsid w:val="00321B29"/>
    <w:rsid w:val="00324A77"/>
    <w:rsid w:val="00326C31"/>
    <w:rsid w:val="003475D4"/>
    <w:rsid w:val="00350B97"/>
    <w:rsid w:val="00356F16"/>
    <w:rsid w:val="00370799"/>
    <w:rsid w:val="003975F8"/>
    <w:rsid w:val="003A09B3"/>
    <w:rsid w:val="003A6432"/>
    <w:rsid w:val="003A66EA"/>
    <w:rsid w:val="003A67CD"/>
    <w:rsid w:val="003A6A40"/>
    <w:rsid w:val="003A6A4A"/>
    <w:rsid w:val="003B2912"/>
    <w:rsid w:val="003B5DAD"/>
    <w:rsid w:val="003C4CE3"/>
    <w:rsid w:val="003C53AE"/>
    <w:rsid w:val="003D60FC"/>
    <w:rsid w:val="003E32F4"/>
    <w:rsid w:val="003E792B"/>
    <w:rsid w:val="003F2899"/>
    <w:rsid w:val="003F299F"/>
    <w:rsid w:val="003F3D95"/>
    <w:rsid w:val="00406ADF"/>
    <w:rsid w:val="00406B51"/>
    <w:rsid w:val="00410250"/>
    <w:rsid w:val="00410489"/>
    <w:rsid w:val="00413CD2"/>
    <w:rsid w:val="00416014"/>
    <w:rsid w:val="004178D7"/>
    <w:rsid w:val="00422E93"/>
    <w:rsid w:val="004327B9"/>
    <w:rsid w:val="00437CFD"/>
    <w:rsid w:val="00475FC6"/>
    <w:rsid w:val="00480A02"/>
    <w:rsid w:val="004B5FF4"/>
    <w:rsid w:val="004C2A32"/>
    <w:rsid w:val="004E1C45"/>
    <w:rsid w:val="004E67B7"/>
    <w:rsid w:val="0050303C"/>
    <w:rsid w:val="00511A37"/>
    <w:rsid w:val="00513C7D"/>
    <w:rsid w:val="0052031E"/>
    <w:rsid w:val="005254F1"/>
    <w:rsid w:val="0053376F"/>
    <w:rsid w:val="00533C67"/>
    <w:rsid w:val="00533EE3"/>
    <w:rsid w:val="00535B39"/>
    <w:rsid w:val="00542142"/>
    <w:rsid w:val="00542BA7"/>
    <w:rsid w:val="00546062"/>
    <w:rsid w:val="00556373"/>
    <w:rsid w:val="005670B9"/>
    <w:rsid w:val="00573561"/>
    <w:rsid w:val="00584865"/>
    <w:rsid w:val="00587C9A"/>
    <w:rsid w:val="005A3DB3"/>
    <w:rsid w:val="005A4ED9"/>
    <w:rsid w:val="005A5080"/>
    <w:rsid w:val="005A669E"/>
    <w:rsid w:val="005A6C7E"/>
    <w:rsid w:val="005B1412"/>
    <w:rsid w:val="005B2B74"/>
    <w:rsid w:val="005B3DF9"/>
    <w:rsid w:val="005C0191"/>
    <w:rsid w:val="005C33AD"/>
    <w:rsid w:val="005D2778"/>
    <w:rsid w:val="005E2B69"/>
    <w:rsid w:val="005E3E07"/>
    <w:rsid w:val="005E588A"/>
    <w:rsid w:val="005E5E5B"/>
    <w:rsid w:val="005E690E"/>
    <w:rsid w:val="005F1195"/>
    <w:rsid w:val="005F15D1"/>
    <w:rsid w:val="005F3B9C"/>
    <w:rsid w:val="006020FA"/>
    <w:rsid w:val="00603657"/>
    <w:rsid w:val="00607301"/>
    <w:rsid w:val="006128D2"/>
    <w:rsid w:val="00621763"/>
    <w:rsid w:val="006334A3"/>
    <w:rsid w:val="00634C53"/>
    <w:rsid w:val="00641E71"/>
    <w:rsid w:val="0065603E"/>
    <w:rsid w:val="00657C49"/>
    <w:rsid w:val="006812A3"/>
    <w:rsid w:val="00686763"/>
    <w:rsid w:val="0069342D"/>
    <w:rsid w:val="00694C24"/>
    <w:rsid w:val="00695C99"/>
    <w:rsid w:val="006A76F8"/>
    <w:rsid w:val="006B1AD5"/>
    <w:rsid w:val="006B2A45"/>
    <w:rsid w:val="006B3A5D"/>
    <w:rsid w:val="006B3EF6"/>
    <w:rsid w:val="006B57C6"/>
    <w:rsid w:val="006C52EE"/>
    <w:rsid w:val="006E664F"/>
    <w:rsid w:val="006F580E"/>
    <w:rsid w:val="007047CB"/>
    <w:rsid w:val="00707B65"/>
    <w:rsid w:val="00743836"/>
    <w:rsid w:val="0075618B"/>
    <w:rsid w:val="00767EFE"/>
    <w:rsid w:val="007737D1"/>
    <w:rsid w:val="00780219"/>
    <w:rsid w:val="007802DA"/>
    <w:rsid w:val="0078573F"/>
    <w:rsid w:val="00791457"/>
    <w:rsid w:val="007A19C4"/>
    <w:rsid w:val="007A23A0"/>
    <w:rsid w:val="007A580C"/>
    <w:rsid w:val="007A68D6"/>
    <w:rsid w:val="007B161F"/>
    <w:rsid w:val="007B1C37"/>
    <w:rsid w:val="007B54C2"/>
    <w:rsid w:val="007C1FEB"/>
    <w:rsid w:val="007C4D95"/>
    <w:rsid w:val="007D077E"/>
    <w:rsid w:val="007D0BAD"/>
    <w:rsid w:val="007E153E"/>
    <w:rsid w:val="007E2BDF"/>
    <w:rsid w:val="007E3445"/>
    <w:rsid w:val="007E3B9C"/>
    <w:rsid w:val="007F3E79"/>
    <w:rsid w:val="007F70EE"/>
    <w:rsid w:val="0081090E"/>
    <w:rsid w:val="008116A2"/>
    <w:rsid w:val="00816E25"/>
    <w:rsid w:val="00830EF2"/>
    <w:rsid w:val="0083404C"/>
    <w:rsid w:val="00835183"/>
    <w:rsid w:val="00841F79"/>
    <w:rsid w:val="00844A79"/>
    <w:rsid w:val="008458C6"/>
    <w:rsid w:val="0084783F"/>
    <w:rsid w:val="00860868"/>
    <w:rsid w:val="00863359"/>
    <w:rsid w:val="00865C23"/>
    <w:rsid w:val="0086765B"/>
    <w:rsid w:val="00897692"/>
    <w:rsid w:val="008B009C"/>
    <w:rsid w:val="008C1B53"/>
    <w:rsid w:val="008C2C46"/>
    <w:rsid w:val="008D70F8"/>
    <w:rsid w:val="008F3152"/>
    <w:rsid w:val="00901E4C"/>
    <w:rsid w:val="009061A6"/>
    <w:rsid w:val="00906262"/>
    <w:rsid w:val="00907032"/>
    <w:rsid w:val="00940355"/>
    <w:rsid w:val="00940FA9"/>
    <w:rsid w:val="009475FA"/>
    <w:rsid w:val="009564FD"/>
    <w:rsid w:val="00964ECB"/>
    <w:rsid w:val="0097469E"/>
    <w:rsid w:val="009A410A"/>
    <w:rsid w:val="009A4257"/>
    <w:rsid w:val="009C0B7F"/>
    <w:rsid w:val="009C1E8A"/>
    <w:rsid w:val="009D0ED4"/>
    <w:rsid w:val="009D1047"/>
    <w:rsid w:val="009D66AC"/>
    <w:rsid w:val="009E0109"/>
    <w:rsid w:val="009E7A97"/>
    <w:rsid w:val="009F0563"/>
    <w:rsid w:val="009F325F"/>
    <w:rsid w:val="009F4F23"/>
    <w:rsid w:val="00A01CAA"/>
    <w:rsid w:val="00A22B79"/>
    <w:rsid w:val="00A2594D"/>
    <w:rsid w:val="00A35891"/>
    <w:rsid w:val="00A35FBF"/>
    <w:rsid w:val="00A42AFA"/>
    <w:rsid w:val="00A435A0"/>
    <w:rsid w:val="00A46B09"/>
    <w:rsid w:val="00A544D3"/>
    <w:rsid w:val="00A549CF"/>
    <w:rsid w:val="00A54B54"/>
    <w:rsid w:val="00A61685"/>
    <w:rsid w:val="00A62CB5"/>
    <w:rsid w:val="00A66327"/>
    <w:rsid w:val="00A677AB"/>
    <w:rsid w:val="00A716E0"/>
    <w:rsid w:val="00A8051D"/>
    <w:rsid w:val="00A835C9"/>
    <w:rsid w:val="00AB6AF5"/>
    <w:rsid w:val="00AB6BEE"/>
    <w:rsid w:val="00AB7121"/>
    <w:rsid w:val="00AC08D7"/>
    <w:rsid w:val="00AD0410"/>
    <w:rsid w:val="00AD6688"/>
    <w:rsid w:val="00AD7376"/>
    <w:rsid w:val="00AE199A"/>
    <w:rsid w:val="00AE2EB5"/>
    <w:rsid w:val="00AE40C3"/>
    <w:rsid w:val="00AF1BAF"/>
    <w:rsid w:val="00B10BB0"/>
    <w:rsid w:val="00B25B38"/>
    <w:rsid w:val="00B27090"/>
    <w:rsid w:val="00B30A88"/>
    <w:rsid w:val="00B313DF"/>
    <w:rsid w:val="00B35183"/>
    <w:rsid w:val="00B44DAB"/>
    <w:rsid w:val="00B67CA8"/>
    <w:rsid w:val="00B80334"/>
    <w:rsid w:val="00B9426A"/>
    <w:rsid w:val="00BA3476"/>
    <w:rsid w:val="00BC08EE"/>
    <w:rsid w:val="00BC0C00"/>
    <w:rsid w:val="00BC5508"/>
    <w:rsid w:val="00BC5A31"/>
    <w:rsid w:val="00BD373F"/>
    <w:rsid w:val="00BE14E6"/>
    <w:rsid w:val="00BF2BC1"/>
    <w:rsid w:val="00C01CD9"/>
    <w:rsid w:val="00C047B1"/>
    <w:rsid w:val="00C0560A"/>
    <w:rsid w:val="00C07CE1"/>
    <w:rsid w:val="00C132B8"/>
    <w:rsid w:val="00C25B2C"/>
    <w:rsid w:val="00C2776E"/>
    <w:rsid w:val="00C34139"/>
    <w:rsid w:val="00C45306"/>
    <w:rsid w:val="00C45E96"/>
    <w:rsid w:val="00C661D8"/>
    <w:rsid w:val="00C66798"/>
    <w:rsid w:val="00C72240"/>
    <w:rsid w:val="00C72B3D"/>
    <w:rsid w:val="00C72C68"/>
    <w:rsid w:val="00C80C95"/>
    <w:rsid w:val="00C83B17"/>
    <w:rsid w:val="00C879A3"/>
    <w:rsid w:val="00C92E31"/>
    <w:rsid w:val="00CA07AE"/>
    <w:rsid w:val="00CB290F"/>
    <w:rsid w:val="00CC12FE"/>
    <w:rsid w:val="00CC47AF"/>
    <w:rsid w:val="00CC674C"/>
    <w:rsid w:val="00CC6A24"/>
    <w:rsid w:val="00CC70B6"/>
    <w:rsid w:val="00CD7C56"/>
    <w:rsid w:val="00CE38C8"/>
    <w:rsid w:val="00CF1EB4"/>
    <w:rsid w:val="00CF792D"/>
    <w:rsid w:val="00D23819"/>
    <w:rsid w:val="00D266B7"/>
    <w:rsid w:val="00D315C7"/>
    <w:rsid w:val="00D45C50"/>
    <w:rsid w:val="00D50E2B"/>
    <w:rsid w:val="00D5750D"/>
    <w:rsid w:val="00D70BA0"/>
    <w:rsid w:val="00D77DBB"/>
    <w:rsid w:val="00D83DF7"/>
    <w:rsid w:val="00D86D2D"/>
    <w:rsid w:val="00D87A94"/>
    <w:rsid w:val="00D92E20"/>
    <w:rsid w:val="00D930B7"/>
    <w:rsid w:val="00DA7D9C"/>
    <w:rsid w:val="00DC1161"/>
    <w:rsid w:val="00DC21E2"/>
    <w:rsid w:val="00DC3D62"/>
    <w:rsid w:val="00DC5F6D"/>
    <w:rsid w:val="00DD1072"/>
    <w:rsid w:val="00DE5569"/>
    <w:rsid w:val="00E10783"/>
    <w:rsid w:val="00E12EF5"/>
    <w:rsid w:val="00E12F75"/>
    <w:rsid w:val="00E14199"/>
    <w:rsid w:val="00E14D4F"/>
    <w:rsid w:val="00E15EA5"/>
    <w:rsid w:val="00E20012"/>
    <w:rsid w:val="00E20A15"/>
    <w:rsid w:val="00E20BDC"/>
    <w:rsid w:val="00E25661"/>
    <w:rsid w:val="00E32A2B"/>
    <w:rsid w:val="00E43EE6"/>
    <w:rsid w:val="00E45BEF"/>
    <w:rsid w:val="00E51AB6"/>
    <w:rsid w:val="00E53A61"/>
    <w:rsid w:val="00E55185"/>
    <w:rsid w:val="00E81370"/>
    <w:rsid w:val="00E85BEC"/>
    <w:rsid w:val="00E87E57"/>
    <w:rsid w:val="00E94B63"/>
    <w:rsid w:val="00EC0136"/>
    <w:rsid w:val="00EC520E"/>
    <w:rsid w:val="00EC66CD"/>
    <w:rsid w:val="00ED6296"/>
    <w:rsid w:val="00EE29AF"/>
    <w:rsid w:val="00EE365B"/>
    <w:rsid w:val="00F0783E"/>
    <w:rsid w:val="00F10B71"/>
    <w:rsid w:val="00F15FE6"/>
    <w:rsid w:val="00F20814"/>
    <w:rsid w:val="00F619CD"/>
    <w:rsid w:val="00F62E30"/>
    <w:rsid w:val="00F66B48"/>
    <w:rsid w:val="00F82BD2"/>
    <w:rsid w:val="00F87959"/>
    <w:rsid w:val="00F87A17"/>
    <w:rsid w:val="00F927B8"/>
    <w:rsid w:val="00FA7A6B"/>
    <w:rsid w:val="00FB724A"/>
    <w:rsid w:val="00FC3E17"/>
    <w:rsid w:val="00FD3BC0"/>
    <w:rsid w:val="00FD3EA1"/>
    <w:rsid w:val="00FD44DE"/>
    <w:rsid w:val="00FE0057"/>
    <w:rsid w:val="00FE7A1F"/>
    <w:rsid w:val="00FF5AA0"/>
    <w:rsid w:val="00FF6B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B9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055311"/>
    <w:pPr>
      <w:widowControl w:val="0"/>
      <w:autoSpaceDE w:val="0"/>
      <w:autoSpaceDN w:val="0"/>
      <w:adjustRightInd w:val="0"/>
      <w:spacing w:after="0" w:line="240" w:lineRule="auto"/>
    </w:pPr>
    <w:rPr>
      <w:rFonts w:ascii="Courier New" w:eastAsia="Times New Roman" w:hAnsi="Courier New" w:cs="Courier New"/>
      <w:sz w:val="16"/>
      <w:szCs w:val="16"/>
    </w:rPr>
  </w:style>
  <w:style w:type="character" w:styleId="a3">
    <w:name w:val="Emphasis"/>
    <w:basedOn w:val="a0"/>
    <w:qFormat/>
    <w:rsid w:val="00A46B09"/>
    <w:rPr>
      <w:i/>
      <w:iCs/>
    </w:rPr>
  </w:style>
  <w:style w:type="paragraph" w:customStyle="1" w:styleId="ConsPlusTitle">
    <w:name w:val="ConsPlusTitle"/>
    <w:rsid w:val="00A435A0"/>
    <w:pPr>
      <w:widowControl w:val="0"/>
      <w:autoSpaceDE w:val="0"/>
      <w:autoSpaceDN w:val="0"/>
      <w:adjustRightInd w:val="0"/>
      <w:spacing w:after="0" w:line="240" w:lineRule="auto"/>
      <w:ind w:firstLine="539"/>
      <w:jc w:val="both"/>
    </w:pPr>
    <w:rPr>
      <w:rFonts w:ascii="Times New Roman" w:eastAsia="Calibri" w:hAnsi="Times New Roman" w:cs="Times New Roman"/>
      <w:b/>
      <w:bCs/>
      <w:sz w:val="24"/>
      <w:szCs w:val="24"/>
    </w:rPr>
  </w:style>
  <w:style w:type="paragraph" w:customStyle="1" w:styleId="ConsPlusNormal">
    <w:name w:val="ConsPlusNormal"/>
    <w:link w:val="ConsPlusNormal0"/>
    <w:uiPriority w:val="99"/>
    <w:rsid w:val="00297BE9"/>
    <w:pPr>
      <w:autoSpaceDE w:val="0"/>
      <w:autoSpaceDN w:val="0"/>
      <w:adjustRightInd w:val="0"/>
      <w:spacing w:after="0" w:line="240" w:lineRule="auto"/>
      <w:jc w:val="both"/>
    </w:pPr>
    <w:rPr>
      <w:rFonts w:ascii="Arial" w:eastAsia="Calibri" w:hAnsi="Arial" w:cs="Arial"/>
      <w:sz w:val="20"/>
      <w:szCs w:val="20"/>
    </w:rPr>
  </w:style>
  <w:style w:type="paragraph" w:styleId="a4">
    <w:name w:val="Balloon Text"/>
    <w:basedOn w:val="a"/>
    <w:link w:val="a5"/>
    <w:uiPriority w:val="99"/>
    <w:semiHidden/>
    <w:unhideWhenUsed/>
    <w:rsid w:val="009F325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F325F"/>
    <w:rPr>
      <w:rFonts w:ascii="Tahoma" w:hAnsi="Tahoma" w:cs="Tahoma"/>
      <w:sz w:val="16"/>
      <w:szCs w:val="16"/>
    </w:rPr>
  </w:style>
  <w:style w:type="paragraph" w:styleId="a6">
    <w:name w:val="Normal (Web)"/>
    <w:basedOn w:val="a"/>
    <w:uiPriority w:val="99"/>
    <w:semiHidden/>
    <w:unhideWhenUsed/>
    <w:rsid w:val="00686763"/>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1F39A4"/>
  </w:style>
  <w:style w:type="paragraph" w:styleId="a7">
    <w:name w:val="List Paragraph"/>
    <w:basedOn w:val="a"/>
    <w:uiPriority w:val="34"/>
    <w:qFormat/>
    <w:rsid w:val="001F39A4"/>
    <w:pPr>
      <w:ind w:left="720"/>
      <w:contextualSpacing/>
    </w:pPr>
  </w:style>
  <w:style w:type="paragraph" w:styleId="a8">
    <w:name w:val="header"/>
    <w:basedOn w:val="a"/>
    <w:link w:val="a9"/>
    <w:uiPriority w:val="99"/>
    <w:unhideWhenUsed/>
    <w:rsid w:val="0028462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84624"/>
  </w:style>
  <w:style w:type="paragraph" w:styleId="aa">
    <w:name w:val="footer"/>
    <w:basedOn w:val="a"/>
    <w:link w:val="ab"/>
    <w:uiPriority w:val="99"/>
    <w:unhideWhenUsed/>
    <w:rsid w:val="0028462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84624"/>
  </w:style>
  <w:style w:type="paragraph" w:styleId="ac">
    <w:name w:val="No Spacing"/>
    <w:uiPriority w:val="1"/>
    <w:qFormat/>
    <w:rsid w:val="009C1E8A"/>
    <w:pPr>
      <w:spacing w:after="0" w:line="240" w:lineRule="auto"/>
    </w:pPr>
    <w:rPr>
      <w:rFonts w:ascii="Calibri" w:eastAsia="Calibri" w:hAnsi="Calibri" w:cs="Times New Roman"/>
      <w:lang w:eastAsia="en-US"/>
    </w:rPr>
  </w:style>
  <w:style w:type="character" w:customStyle="1" w:styleId="ConsPlusNormal0">
    <w:name w:val="ConsPlusNormal Знак"/>
    <w:basedOn w:val="a0"/>
    <w:link w:val="ConsPlusNormal"/>
    <w:uiPriority w:val="99"/>
    <w:locked/>
    <w:rsid w:val="009C1E8A"/>
    <w:rPr>
      <w:rFonts w:ascii="Arial" w:eastAsia="Calibri" w:hAnsi="Arial" w:cs="Arial"/>
      <w:sz w:val="20"/>
      <w:szCs w:val="20"/>
    </w:rPr>
  </w:style>
  <w:style w:type="character" w:styleId="ad">
    <w:name w:val="Hyperlink"/>
    <w:basedOn w:val="a0"/>
    <w:rsid w:val="009C1E8A"/>
    <w:rPr>
      <w:color w:val="0000FF"/>
      <w:u w:val="single"/>
      <w:lang w:val="ru-RU"/>
    </w:rPr>
  </w:style>
  <w:style w:type="character" w:styleId="ae">
    <w:name w:val="footnote reference"/>
    <w:basedOn w:val="a0"/>
    <w:uiPriority w:val="99"/>
    <w:semiHidden/>
    <w:unhideWhenUsed/>
    <w:rsid w:val="009C1E8A"/>
    <w:rPr>
      <w:vertAlign w:val="superscript"/>
    </w:rPr>
  </w:style>
</w:styles>
</file>

<file path=word/webSettings.xml><?xml version="1.0" encoding="utf-8"?>
<w:webSettings xmlns:r="http://schemas.openxmlformats.org/officeDocument/2006/relationships" xmlns:w="http://schemas.openxmlformats.org/wordprocessingml/2006/main">
  <w:divs>
    <w:div w:id="170683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zimadm.ru" TargetMode="External"/><Relationship Id="rId18" Type="http://schemas.openxmlformats.org/officeDocument/2006/relationships/hyperlink" Target="consultantplus://offline/ref=FE4AF0CF3427A82AAF077E0CE3B12B8927A1973B825A3E0C6197BD5A478298C6A2CA1DF2v2QCD"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yperlink" Target="http://38.gosuslugi.ru" TargetMode="External"/><Relationship Id="rId2" Type="http://schemas.openxmlformats.org/officeDocument/2006/relationships/numbering" Target="numbering.xml"/><Relationship Id="rId16" Type="http://schemas.openxmlformats.org/officeDocument/2006/relationships/hyperlink" Target="consultantplus://offline/ref=FFCF61B1203897002AE1EBBDD6BF3825CCC242D70BB000727A0349900Bw5JB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fc38.ru" TargetMode="External"/><Relationship Id="rId5" Type="http://schemas.openxmlformats.org/officeDocument/2006/relationships/webSettings" Target="webSettings.xml"/><Relationship Id="rId15" Type="http://schemas.openxmlformats.org/officeDocument/2006/relationships/hyperlink" Target="consultantplus://offline/ref=FFCF61B1203897002AE1EBBDD6BF3825CCC242D70BB300727A0349900Bw5JBI" TargetMode="External"/><Relationship Id="rId10" Type="http://schemas.openxmlformats.org/officeDocument/2006/relationships/hyperlink" Target="http://www.zimadm.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C01B543CDB610F52155CE3C32DACE6F7B5C4A841EF00A81528FFF2C56C32B7B676C56F7C9D40CF7CB2UBF" TargetMode="External"/><Relationship Id="rId14" Type="http://schemas.openxmlformats.org/officeDocument/2006/relationships/hyperlink" Target="consultantplus://offline/ref=BB2AC8F9CE2D6F3D700212587054CAB06E87E1C92646C05B61EEE658F8FA02EE2AAC3AC1E800A6992395B9BD997A53451A6DCAC6F5f6D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C43CB-0838-4082-991A-C28FD82B9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6392</Words>
  <Characters>36435</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PopovaTI</dc:creator>
  <cp:lastModifiedBy>Потапова С.Н.</cp:lastModifiedBy>
  <cp:revision>2</cp:revision>
  <cp:lastPrinted>2025-07-23T06:34:00Z</cp:lastPrinted>
  <dcterms:created xsi:type="dcterms:W3CDTF">2025-08-12T02:36:00Z</dcterms:created>
  <dcterms:modified xsi:type="dcterms:W3CDTF">2025-08-12T02:36:00Z</dcterms:modified>
</cp:coreProperties>
</file>