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1B7D5A" w:rsidRPr="00FA4F11" w:rsidTr="001B7D5A">
        <w:trPr>
          <w:trHeight w:val="1134"/>
        </w:trPr>
        <w:tc>
          <w:tcPr>
            <w:tcW w:w="5211" w:type="dxa"/>
          </w:tcPr>
          <w:p w:rsidR="001B7D5A" w:rsidRPr="001B7D5A" w:rsidRDefault="001B7D5A" w:rsidP="001B7D5A">
            <w:pPr>
              <w:pStyle w:val="ConsNonformat"/>
              <w:ind w:right="-28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5" w:type="dxa"/>
          </w:tcPr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к постановлению администрации</w:t>
            </w:r>
          </w:p>
          <w:p w:rsidR="001B7D5A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Зиминского городского</w:t>
            </w:r>
            <w:r w:rsidR="004956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округа</w:t>
            </w: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956F0" w:rsidRPr="00FA4F11" w:rsidRDefault="004956F0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Иркутской области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от _______________№ ___________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ПРОЕКТ</w:t>
            </w:r>
          </w:p>
          <w:p w:rsidR="001B7D5A" w:rsidRPr="00FA4F11" w:rsidRDefault="001B7D5A" w:rsidP="001B7D5A">
            <w:pPr>
              <w:pStyle w:val="ConsNonformat"/>
              <w:ind w:left="-14" w:right="-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35D0E" w:rsidRPr="00F9308F" w:rsidRDefault="00F35D0E" w:rsidP="001B7D5A">
      <w:pPr>
        <w:pStyle w:val="ConsNonformat"/>
        <w:widowControl/>
        <w:ind w:right="-2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D119A" w:rsidRPr="00E2606D" w:rsidRDefault="006D119A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 xml:space="preserve">Зиминского городского </w:t>
      </w:r>
      <w:r w:rsidR="006D119A">
        <w:rPr>
          <w:sz w:val="28"/>
        </w:rPr>
        <w:t>округа Иркутской области</w:t>
      </w:r>
    </w:p>
    <w:p w:rsidR="006D119A" w:rsidRPr="00157581" w:rsidRDefault="006D119A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1B7D5A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51125" w:rsidRDefault="002D6E25" w:rsidP="003A276A">
      <w:pPr>
        <w:pStyle w:val="Default"/>
        <w:tabs>
          <w:tab w:val="left" w:pos="284"/>
        </w:tabs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3A276A" w:rsidRPr="00651125">
        <w:rPr>
          <w:b/>
          <w:bCs/>
        </w:rPr>
        <w:t>«</w:t>
      </w:r>
      <w:r w:rsidR="00651125" w:rsidRPr="00651125">
        <w:rPr>
          <w:b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3A276A" w:rsidRPr="00651125">
        <w:rPr>
          <w:b/>
          <w:bCs/>
        </w:rPr>
        <w:t>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1B7D5A" w:rsidRPr="001B7D5A" w:rsidRDefault="001B7D5A" w:rsidP="001B7D5A">
      <w:pPr>
        <w:spacing w:after="40"/>
        <w:ind w:right="-144" w:firstLine="708"/>
        <w:jc w:val="both"/>
      </w:pPr>
      <w:r w:rsidRPr="001B7D5A">
        <w:t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C66F75" w:rsidRPr="00C66F75">
        <w:t xml:space="preserve"> статьей 10 Федерального закона от 26.12.2024 № 494-ФЗ «О внесении в отдельные законодательные акты Российской Федерации», </w:t>
      </w:r>
      <w:r w:rsidRPr="001B7D5A">
        <w:t xml:space="preserve">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396026">
        <w:t xml:space="preserve">, </w:t>
      </w:r>
      <w:r w:rsidRPr="001B7D5A">
        <w:t>постановлением адми</w:t>
      </w:r>
      <w:r w:rsidR="00F64749">
        <w:t xml:space="preserve">нистрации Зиминского городского округа Иркутской области от 28.04.2025 № 462 </w:t>
      </w:r>
      <w:r w:rsidR="00F64749" w:rsidRPr="009B6DAB">
        <w:t>«О</w:t>
      </w:r>
      <w:r w:rsidR="00F64749">
        <w:t xml:space="preserve"> 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 Иркутской области</w:t>
      </w:r>
      <w:r w:rsidR="00F64749" w:rsidRPr="009B6DAB">
        <w:t>»</w:t>
      </w:r>
      <w:r w:rsidRPr="001B7D5A">
        <w:t>, статьей 28 Устава Зиминского городского</w:t>
      </w:r>
      <w:r w:rsidR="001D0264">
        <w:t xml:space="preserve"> округа Иркутской области</w:t>
      </w:r>
      <w:r w:rsidRPr="001B7D5A">
        <w:t xml:space="preserve">, администрация Зиминского городского </w:t>
      </w:r>
      <w:r w:rsidR="001D0264">
        <w:t>округа Иркутской области</w:t>
      </w:r>
    </w:p>
    <w:p w:rsidR="003A5657" w:rsidRPr="001B7D5A" w:rsidRDefault="003A5657" w:rsidP="003A5657">
      <w:pPr>
        <w:spacing w:after="40"/>
        <w:ind w:right="-144"/>
        <w:jc w:val="both"/>
        <w:rPr>
          <w:b/>
          <w:bCs/>
        </w:rPr>
      </w:pPr>
      <w:r w:rsidRPr="001B7D5A">
        <w:rPr>
          <w:b/>
          <w:bCs/>
        </w:rPr>
        <w:t>П О С Т А Н О В Л Я Е Т:</w:t>
      </w:r>
    </w:p>
    <w:p w:rsidR="003A5657" w:rsidRPr="001B7D5A" w:rsidRDefault="003A5657" w:rsidP="003A5657">
      <w:pPr>
        <w:ind w:right="-144" w:firstLine="709"/>
        <w:jc w:val="both"/>
      </w:pPr>
      <w:r w:rsidRPr="001B7D5A">
        <w:t xml:space="preserve">1. Утвердить административный регламент предоставления муниципальной услуги </w:t>
      </w:r>
      <w:r w:rsidR="003A276A" w:rsidRPr="001B7D5A">
        <w:rPr>
          <w:bCs/>
        </w:rPr>
        <w:t>«</w:t>
      </w:r>
      <w:r w:rsidR="00651125" w:rsidRPr="008B0E7F">
        <w:rPr>
          <w:color w:val="000000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3A276A" w:rsidRPr="001B7D5A">
        <w:rPr>
          <w:bCs/>
        </w:rPr>
        <w:t>»</w:t>
      </w:r>
      <w:r w:rsidR="001337A6" w:rsidRPr="001B7D5A">
        <w:t xml:space="preserve"> </w:t>
      </w:r>
      <w:r w:rsidRPr="001B7D5A">
        <w:t>(прилагается).</w:t>
      </w:r>
    </w:p>
    <w:p w:rsidR="003A5657" w:rsidRPr="001B7D5A" w:rsidRDefault="003A5657" w:rsidP="003A5657">
      <w:pPr>
        <w:tabs>
          <w:tab w:val="left" w:pos="1080"/>
        </w:tabs>
        <w:ind w:right="-144" w:firstLine="709"/>
        <w:jc w:val="both"/>
      </w:pPr>
      <w:r w:rsidRPr="001B7D5A">
        <w:t xml:space="preserve">2. Комитету имущественных отношений, архитектуры и градостроительства администрации Зиминского городского </w:t>
      </w:r>
      <w:r w:rsidR="00582972">
        <w:t>округа Иркутской области (М.И</w:t>
      </w:r>
      <w:r w:rsidR="00651125">
        <w:t>. </w:t>
      </w:r>
      <w:r w:rsidRPr="001B7D5A">
        <w:t>Б</w:t>
      </w:r>
      <w:r w:rsidR="00582972">
        <w:t>ритенко</w:t>
      </w:r>
      <w:r w:rsidRPr="001B7D5A">
        <w:t xml:space="preserve">) разместить административный регламент, указанный в пункте 1 настоящего постановления на официальном сайте администрации Зиминского городского </w:t>
      </w:r>
      <w:r w:rsidR="0047627F">
        <w:t xml:space="preserve">округа Иркутской области </w:t>
      </w:r>
      <w:r w:rsidRPr="001B7D5A">
        <w:t>в информационно-телекоммуникационной сети «Интернет».</w:t>
      </w:r>
    </w:p>
    <w:p w:rsidR="003A5657" w:rsidRPr="00040389" w:rsidRDefault="003A5657" w:rsidP="00040389">
      <w:pPr>
        <w:tabs>
          <w:tab w:val="left" w:pos="851"/>
          <w:tab w:val="left" w:pos="1080"/>
        </w:tabs>
        <w:ind w:right="-144" w:firstLine="709"/>
        <w:jc w:val="both"/>
        <w:rPr>
          <w:color w:val="000000"/>
        </w:rPr>
      </w:pPr>
      <w:r w:rsidRPr="001B7D5A"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040389">
        <w:t>30</w:t>
      </w:r>
      <w:r w:rsidRPr="001B7D5A">
        <w:t>.0</w:t>
      </w:r>
      <w:r w:rsidR="00040389">
        <w:t>9.2022 № 924</w:t>
      </w:r>
      <w:r w:rsidRPr="001B7D5A">
        <w:t xml:space="preserve"> «Об утверждении административного регламента предоставления муниципальной услуги </w:t>
      </w:r>
      <w:r w:rsidR="003A276A" w:rsidRPr="001B7D5A">
        <w:rPr>
          <w:bCs/>
        </w:rPr>
        <w:t>«</w:t>
      </w:r>
      <w:r w:rsidR="00040389" w:rsidRPr="00040389">
        <w:rPr>
          <w:color w:val="000000"/>
        </w:rPr>
        <w:t>«Выдача разрешения на строительство объекта капитального строительства</w:t>
      </w:r>
      <w:r w:rsidR="00040389">
        <w:rPr>
          <w:color w:val="000000"/>
        </w:rPr>
        <w:t xml:space="preserve"> </w:t>
      </w:r>
      <w:r w:rsidR="00040389" w:rsidRPr="00040389">
        <w:rPr>
          <w:color w:val="000000"/>
        </w:rPr>
        <w:t xml:space="preserve">(в том числе внесение изменений в разрешение на </w:t>
      </w:r>
      <w:r w:rsidR="00040389" w:rsidRPr="00040389">
        <w:rPr>
          <w:color w:val="000000"/>
        </w:rPr>
        <w:lastRenderedPageBreak/>
        <w:t>строительство объекта</w:t>
      </w:r>
      <w:r w:rsidR="00040389">
        <w:rPr>
          <w:color w:val="000000"/>
        </w:rPr>
        <w:t xml:space="preserve"> </w:t>
      </w:r>
      <w:r w:rsidR="00040389" w:rsidRPr="00040389">
        <w:rPr>
          <w:color w:val="000000"/>
        </w:rPr>
        <w:t>капитального строительства и внесение изменений в разрешение на строительство</w:t>
      </w:r>
      <w:r w:rsidR="00040389">
        <w:rPr>
          <w:color w:val="000000"/>
        </w:rPr>
        <w:t xml:space="preserve"> </w:t>
      </w:r>
      <w:r w:rsidR="00040389" w:rsidRPr="00040389">
        <w:rPr>
          <w:color w:val="000000"/>
        </w:rPr>
        <w:t>объекта капитального строительства в связи с продлением срока действия такого</w:t>
      </w:r>
      <w:r w:rsidR="00040389">
        <w:rPr>
          <w:color w:val="000000"/>
        </w:rPr>
        <w:t xml:space="preserve"> </w:t>
      </w:r>
      <w:r w:rsidR="00040389" w:rsidRPr="00040389">
        <w:rPr>
          <w:color w:val="000000"/>
        </w:rPr>
        <w:t>разрешения)» на территории Зиминского городского муниципального образования</w:t>
      </w:r>
      <w:r w:rsidR="003A276A" w:rsidRPr="001B7D5A">
        <w:rPr>
          <w:bCs/>
        </w:rPr>
        <w:t>»</w:t>
      </w:r>
      <w:r w:rsidRPr="001B7D5A">
        <w:t xml:space="preserve">. </w:t>
      </w:r>
    </w:p>
    <w:p w:rsidR="001B7D5A" w:rsidRPr="001B7D5A" w:rsidRDefault="001B7D5A" w:rsidP="001B7D5A">
      <w:pPr>
        <w:tabs>
          <w:tab w:val="left" w:pos="851"/>
          <w:tab w:val="left" w:pos="1080"/>
        </w:tabs>
        <w:ind w:right="-144" w:firstLine="709"/>
        <w:jc w:val="both"/>
      </w:pPr>
      <w:r>
        <w:t>4</w:t>
      </w:r>
      <w:r w:rsidRPr="001B7D5A">
        <w:t xml:space="preserve">. Постановление вступает в законную силу с момента его официального опубликования на официальном сайте администрации Зиминского городского </w:t>
      </w:r>
      <w:r w:rsidR="0047627F">
        <w:t xml:space="preserve">округа Иркутской области </w:t>
      </w:r>
      <w:r w:rsidRPr="001B7D5A">
        <w:t>в информационно - телекоммуникационной сети «Интернет».</w:t>
      </w:r>
    </w:p>
    <w:p w:rsidR="003A5657" w:rsidRPr="001B7D5A" w:rsidRDefault="001B7D5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</w:t>
      </w:r>
      <w:r w:rsidR="003A5657" w:rsidRPr="001B7D5A">
        <w:t>. 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C867C4" w:rsidRPr="00C867C4" w:rsidRDefault="00C867C4" w:rsidP="00E92E73">
      <w:pPr>
        <w:tabs>
          <w:tab w:val="left" w:pos="1080"/>
        </w:tabs>
        <w:ind w:right="-285" w:firstLine="709"/>
        <w:jc w:val="both"/>
      </w:pPr>
    </w:p>
    <w:p w:rsidR="00497D0B" w:rsidRPr="00C867C4" w:rsidRDefault="00E92E73" w:rsidP="00E92E73">
      <w:pPr>
        <w:ind w:right="-285"/>
        <w:jc w:val="both"/>
      </w:pPr>
      <w:r w:rsidRPr="00C867C4">
        <w:t>М</w:t>
      </w:r>
      <w:r w:rsidR="00B871E9" w:rsidRPr="00C867C4">
        <w:t>эр</w:t>
      </w:r>
      <w:r w:rsidR="00F55271" w:rsidRPr="00C867C4">
        <w:t xml:space="preserve"> </w:t>
      </w:r>
      <w:r w:rsidR="00B871E9" w:rsidRPr="00C867C4">
        <w:t>Зиминского городского</w:t>
      </w:r>
      <w:r w:rsidR="006D119A">
        <w:t xml:space="preserve"> округа                                                                        </w:t>
      </w:r>
      <w:r w:rsidR="00E67493" w:rsidRPr="00C867C4">
        <w:t>А.</w:t>
      </w:r>
      <w:r w:rsidRPr="00C867C4">
        <w:t>Н. Коновалов</w:t>
      </w:r>
    </w:p>
    <w:p w:rsidR="00FD7576" w:rsidRPr="00C867C4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bookmarkStart w:id="0" w:name="_GoBack"/>
      <w:bookmarkEnd w:id="0"/>
    </w:p>
    <w:sectPr w:rsidR="002E5000" w:rsidSect="001B7D5A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31E39"/>
    <w:rsid w:val="000376F6"/>
    <w:rsid w:val="00040389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B7D5A"/>
    <w:rsid w:val="001C3196"/>
    <w:rsid w:val="001C5397"/>
    <w:rsid w:val="001D0264"/>
    <w:rsid w:val="001D1FBE"/>
    <w:rsid w:val="001D2EC7"/>
    <w:rsid w:val="001F05CC"/>
    <w:rsid w:val="001F7821"/>
    <w:rsid w:val="002046AC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5000"/>
    <w:rsid w:val="002F500A"/>
    <w:rsid w:val="003020AC"/>
    <w:rsid w:val="00302965"/>
    <w:rsid w:val="00335944"/>
    <w:rsid w:val="0034073E"/>
    <w:rsid w:val="00357C98"/>
    <w:rsid w:val="00367B27"/>
    <w:rsid w:val="00374891"/>
    <w:rsid w:val="0038271F"/>
    <w:rsid w:val="00392C98"/>
    <w:rsid w:val="003953BD"/>
    <w:rsid w:val="00395856"/>
    <w:rsid w:val="00396026"/>
    <w:rsid w:val="003A276A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11E7"/>
    <w:rsid w:val="00415D49"/>
    <w:rsid w:val="00416EEA"/>
    <w:rsid w:val="004203BE"/>
    <w:rsid w:val="0042733A"/>
    <w:rsid w:val="00430274"/>
    <w:rsid w:val="004344C8"/>
    <w:rsid w:val="004367E1"/>
    <w:rsid w:val="004671C6"/>
    <w:rsid w:val="004677E8"/>
    <w:rsid w:val="004704D4"/>
    <w:rsid w:val="0047192D"/>
    <w:rsid w:val="00475BAF"/>
    <w:rsid w:val="0047627F"/>
    <w:rsid w:val="00492998"/>
    <w:rsid w:val="004939D5"/>
    <w:rsid w:val="00494235"/>
    <w:rsid w:val="004956F0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77861"/>
    <w:rsid w:val="00582972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51125"/>
    <w:rsid w:val="006870F8"/>
    <w:rsid w:val="00690475"/>
    <w:rsid w:val="006B3D99"/>
    <w:rsid w:val="006C6EFE"/>
    <w:rsid w:val="006D119A"/>
    <w:rsid w:val="00701140"/>
    <w:rsid w:val="00702F2A"/>
    <w:rsid w:val="007033DA"/>
    <w:rsid w:val="00707989"/>
    <w:rsid w:val="007112F3"/>
    <w:rsid w:val="0071297C"/>
    <w:rsid w:val="007154C2"/>
    <w:rsid w:val="007174F9"/>
    <w:rsid w:val="007232B4"/>
    <w:rsid w:val="0073213B"/>
    <w:rsid w:val="00733319"/>
    <w:rsid w:val="00737B19"/>
    <w:rsid w:val="0074203E"/>
    <w:rsid w:val="00746BF1"/>
    <w:rsid w:val="00751435"/>
    <w:rsid w:val="00770944"/>
    <w:rsid w:val="007767E5"/>
    <w:rsid w:val="0078026D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4546F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6F17"/>
    <w:rsid w:val="009D7174"/>
    <w:rsid w:val="009E615F"/>
    <w:rsid w:val="009F2F3E"/>
    <w:rsid w:val="009F7570"/>
    <w:rsid w:val="00A1011A"/>
    <w:rsid w:val="00A15C8B"/>
    <w:rsid w:val="00A1734F"/>
    <w:rsid w:val="00A2437E"/>
    <w:rsid w:val="00A31127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35F3"/>
    <w:rsid w:val="00BE4ABF"/>
    <w:rsid w:val="00BE7749"/>
    <w:rsid w:val="00BF06C7"/>
    <w:rsid w:val="00C06384"/>
    <w:rsid w:val="00C10597"/>
    <w:rsid w:val="00C12621"/>
    <w:rsid w:val="00C14973"/>
    <w:rsid w:val="00C15B13"/>
    <w:rsid w:val="00C24427"/>
    <w:rsid w:val="00C42F27"/>
    <w:rsid w:val="00C45B72"/>
    <w:rsid w:val="00C47A12"/>
    <w:rsid w:val="00C614AD"/>
    <w:rsid w:val="00C6474B"/>
    <w:rsid w:val="00C65AF6"/>
    <w:rsid w:val="00C66F75"/>
    <w:rsid w:val="00C67881"/>
    <w:rsid w:val="00C71AD4"/>
    <w:rsid w:val="00C77D8C"/>
    <w:rsid w:val="00C867C4"/>
    <w:rsid w:val="00C921D6"/>
    <w:rsid w:val="00C944A2"/>
    <w:rsid w:val="00CB2460"/>
    <w:rsid w:val="00CD24BD"/>
    <w:rsid w:val="00CD29BB"/>
    <w:rsid w:val="00CD4138"/>
    <w:rsid w:val="00CD6D4E"/>
    <w:rsid w:val="00CE303D"/>
    <w:rsid w:val="00CE6256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2C77"/>
    <w:rsid w:val="00F64749"/>
    <w:rsid w:val="00F654B6"/>
    <w:rsid w:val="00F65E3A"/>
    <w:rsid w:val="00F75BAA"/>
    <w:rsid w:val="00F924E3"/>
    <w:rsid w:val="00F9308F"/>
    <w:rsid w:val="00F95C29"/>
    <w:rsid w:val="00F96BF7"/>
    <w:rsid w:val="00FA4F11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D5F7F-3D81-4C12-B569-C7B1BDF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3A27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BF94-8FBA-42E6-9F70-08EB7945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Северова Е.В.</cp:lastModifiedBy>
  <cp:revision>53</cp:revision>
  <cp:lastPrinted>2025-11-25T00:50:00Z</cp:lastPrinted>
  <dcterms:created xsi:type="dcterms:W3CDTF">2019-06-18T05:17:00Z</dcterms:created>
  <dcterms:modified xsi:type="dcterms:W3CDTF">2025-12-11T08:37:00Z</dcterms:modified>
</cp:coreProperties>
</file>