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E8" w:rsidRDefault="00D00335" w:rsidP="00BE14E8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.6pt;height:57.75pt;visibility:visible">
            <v:imagedata r:id="rId8" o:title="Gerb"/>
          </v:shape>
        </w:pict>
      </w:r>
    </w:p>
    <w:p w:rsidR="00BE14E8" w:rsidRDefault="00BE14E8" w:rsidP="00BE14E8">
      <w:pPr>
        <w:jc w:val="center"/>
        <w:rPr>
          <w:sz w:val="24"/>
        </w:rPr>
      </w:pPr>
    </w:p>
    <w:p w:rsidR="00BE14E8" w:rsidRDefault="00BE14E8" w:rsidP="00BE14E8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BE14E8" w:rsidRDefault="00BE14E8" w:rsidP="00BE14E8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BE14E8" w:rsidRDefault="00BE14E8" w:rsidP="00BE14E8">
      <w:pPr>
        <w:jc w:val="center"/>
        <w:rPr>
          <w:sz w:val="24"/>
        </w:rPr>
      </w:pPr>
    </w:p>
    <w:p w:rsidR="00BE14E8" w:rsidRPr="002F38CF" w:rsidRDefault="00BE14E8" w:rsidP="00BE14E8">
      <w:pPr>
        <w:pStyle w:val="2"/>
        <w:rPr>
          <w:b/>
        </w:rPr>
      </w:pPr>
      <w:r w:rsidRPr="002F38CF">
        <w:rPr>
          <w:b/>
        </w:rPr>
        <w:t>Д</w:t>
      </w:r>
      <w:r>
        <w:rPr>
          <w:b/>
        </w:rPr>
        <w:t xml:space="preserve"> </w:t>
      </w:r>
      <w:r w:rsidRPr="002F38CF">
        <w:rPr>
          <w:b/>
        </w:rPr>
        <w:t>у</w:t>
      </w:r>
      <w:r>
        <w:rPr>
          <w:b/>
        </w:rPr>
        <w:t xml:space="preserve"> </w:t>
      </w:r>
      <w:r w:rsidRPr="002F38CF">
        <w:rPr>
          <w:b/>
        </w:rPr>
        <w:t>м</w:t>
      </w:r>
      <w:r>
        <w:rPr>
          <w:b/>
        </w:rPr>
        <w:t xml:space="preserve"> </w:t>
      </w:r>
      <w:r w:rsidRPr="002F38CF">
        <w:rPr>
          <w:b/>
        </w:rPr>
        <w:t>а</w:t>
      </w:r>
    </w:p>
    <w:p w:rsidR="00BE14E8" w:rsidRDefault="00BE14E8" w:rsidP="00BE14E8">
      <w:pPr>
        <w:pStyle w:val="1"/>
      </w:pPr>
      <w:r>
        <w:t>Зиминского городского муниципального образования</w:t>
      </w:r>
    </w:p>
    <w:p w:rsidR="00BE14E8" w:rsidRPr="00907B37" w:rsidRDefault="00BE14E8" w:rsidP="00BE14E8">
      <w:pPr>
        <w:jc w:val="center"/>
        <w:rPr>
          <w:b/>
          <w:sz w:val="24"/>
        </w:rPr>
      </w:pPr>
    </w:p>
    <w:p w:rsidR="00BE14E8" w:rsidRDefault="00BE14E8" w:rsidP="00BE14E8">
      <w:pPr>
        <w:jc w:val="center"/>
      </w:pPr>
    </w:p>
    <w:p w:rsidR="00BE14E8" w:rsidRDefault="00BE14E8" w:rsidP="00BE14E8">
      <w:pPr>
        <w:pStyle w:val="3"/>
      </w:pPr>
      <w:r>
        <w:t>РЕШЕНИЕ</w:t>
      </w:r>
    </w:p>
    <w:p w:rsidR="00BE14E8" w:rsidRDefault="00BE14E8" w:rsidP="00BE14E8">
      <w:pPr>
        <w:jc w:val="center"/>
      </w:pPr>
    </w:p>
    <w:p w:rsidR="00BE14E8" w:rsidRDefault="00BE14E8" w:rsidP="00DE64F8">
      <w:pPr>
        <w:ind w:firstLine="708"/>
        <w:rPr>
          <w:u w:val="single"/>
        </w:rPr>
      </w:pPr>
      <w:r>
        <w:t xml:space="preserve">от </w:t>
      </w:r>
      <w:r w:rsidR="00A26B3E">
        <w:t xml:space="preserve"> </w:t>
      </w:r>
      <w:r w:rsidR="00BD5835" w:rsidRPr="00BD5835">
        <w:rPr>
          <w:u w:val="single"/>
        </w:rPr>
        <w:t>28.09.2023</w:t>
      </w:r>
      <w:r w:rsidR="009C0139">
        <w:tab/>
      </w:r>
      <w:r w:rsidR="009C0139">
        <w:tab/>
      </w:r>
      <w:r w:rsidR="009C0139">
        <w:tab/>
        <w:t>г. Зима</w:t>
      </w:r>
      <w:r w:rsidR="009C0139">
        <w:tab/>
      </w:r>
      <w:r w:rsidR="009C0139">
        <w:tab/>
        <w:t xml:space="preserve"> </w:t>
      </w:r>
      <w:r>
        <w:tab/>
        <w:t xml:space="preserve">№ </w:t>
      </w:r>
      <w:r w:rsidR="00BD5835" w:rsidRPr="00BD5835">
        <w:rPr>
          <w:u w:val="single"/>
        </w:rPr>
        <w:t>297</w:t>
      </w:r>
    </w:p>
    <w:p w:rsidR="009C0139" w:rsidRPr="009C0139" w:rsidRDefault="009C0139" w:rsidP="009C0139">
      <w:pPr>
        <w:ind w:firstLine="709"/>
        <w:rPr>
          <w:szCs w:val="28"/>
          <w:u w:val="single"/>
        </w:rPr>
      </w:pPr>
    </w:p>
    <w:p w:rsidR="009C0139" w:rsidRDefault="00BE14E8" w:rsidP="009C0139">
      <w:pPr>
        <w:rPr>
          <w:sz w:val="24"/>
        </w:rPr>
      </w:pPr>
      <w:r>
        <w:rPr>
          <w:sz w:val="24"/>
        </w:rPr>
        <w:t>Об утверждении</w:t>
      </w:r>
      <w:r w:rsidR="009C0139">
        <w:rPr>
          <w:sz w:val="24"/>
        </w:rPr>
        <w:t xml:space="preserve"> Положения о порядке </w:t>
      </w:r>
    </w:p>
    <w:p w:rsidR="00BB683E" w:rsidRDefault="009C0139" w:rsidP="00BE14E8">
      <w:pPr>
        <w:rPr>
          <w:sz w:val="24"/>
        </w:rPr>
      </w:pPr>
      <w:r>
        <w:rPr>
          <w:sz w:val="24"/>
        </w:rPr>
        <w:t>сообщения лицами, замещающими</w:t>
      </w:r>
    </w:p>
    <w:p w:rsidR="009C0139" w:rsidRDefault="009C0139" w:rsidP="00BE14E8">
      <w:pPr>
        <w:rPr>
          <w:sz w:val="24"/>
        </w:rPr>
      </w:pPr>
      <w:r>
        <w:rPr>
          <w:sz w:val="24"/>
        </w:rPr>
        <w:t xml:space="preserve">муниципальные должности в </w:t>
      </w:r>
      <w:proofErr w:type="spellStart"/>
      <w:r>
        <w:rPr>
          <w:sz w:val="24"/>
        </w:rPr>
        <w:t>Зиминском</w:t>
      </w:r>
      <w:proofErr w:type="spellEnd"/>
      <w:r>
        <w:rPr>
          <w:sz w:val="24"/>
        </w:rPr>
        <w:t xml:space="preserve"> </w:t>
      </w:r>
    </w:p>
    <w:p w:rsidR="009C0139" w:rsidRDefault="009C0139" w:rsidP="00BE14E8">
      <w:pPr>
        <w:rPr>
          <w:sz w:val="24"/>
        </w:rPr>
      </w:pPr>
      <w:r>
        <w:rPr>
          <w:sz w:val="24"/>
        </w:rPr>
        <w:t>городском</w:t>
      </w:r>
      <w:r w:rsidR="00BE14E8">
        <w:rPr>
          <w:sz w:val="24"/>
        </w:rPr>
        <w:t xml:space="preserve"> </w:t>
      </w:r>
      <w:r>
        <w:rPr>
          <w:sz w:val="24"/>
        </w:rPr>
        <w:t xml:space="preserve">муниципальном образовании, </w:t>
      </w:r>
    </w:p>
    <w:p w:rsidR="00BE14E8" w:rsidRDefault="009C0139" w:rsidP="00BE14E8">
      <w:pPr>
        <w:rPr>
          <w:sz w:val="24"/>
        </w:rPr>
      </w:pPr>
      <w:r>
        <w:rPr>
          <w:sz w:val="24"/>
        </w:rPr>
        <w:t>о возникновении личной заинтересованности</w:t>
      </w:r>
    </w:p>
    <w:p w:rsidR="009C0139" w:rsidRDefault="009C0139" w:rsidP="00BE14E8">
      <w:pPr>
        <w:rPr>
          <w:sz w:val="24"/>
        </w:rPr>
      </w:pPr>
      <w:r>
        <w:rPr>
          <w:sz w:val="24"/>
        </w:rPr>
        <w:t>при исполнении должностных обязанностей,</w:t>
      </w:r>
    </w:p>
    <w:p w:rsidR="009C0139" w:rsidRDefault="009C0139" w:rsidP="00BE14E8">
      <w:pPr>
        <w:rPr>
          <w:sz w:val="24"/>
        </w:rPr>
      </w:pPr>
      <w:r>
        <w:rPr>
          <w:sz w:val="24"/>
        </w:rPr>
        <w:t xml:space="preserve">которая приводит или может привести к </w:t>
      </w:r>
    </w:p>
    <w:p w:rsidR="009C0139" w:rsidRDefault="009C0139" w:rsidP="00BE14E8">
      <w:pPr>
        <w:rPr>
          <w:sz w:val="24"/>
        </w:rPr>
      </w:pPr>
      <w:r>
        <w:rPr>
          <w:sz w:val="24"/>
        </w:rPr>
        <w:t>конфликту интересов</w:t>
      </w:r>
    </w:p>
    <w:p w:rsidR="00BE14E8" w:rsidRPr="009C0139" w:rsidRDefault="00BE14E8" w:rsidP="00BE14E8">
      <w:pPr>
        <w:jc w:val="both"/>
        <w:rPr>
          <w:b/>
          <w:szCs w:val="28"/>
        </w:rPr>
      </w:pPr>
    </w:p>
    <w:p w:rsidR="00BE14E8" w:rsidRDefault="00BE14E8" w:rsidP="00BE14E8">
      <w:pPr>
        <w:jc w:val="both"/>
        <w:rPr>
          <w:sz w:val="24"/>
        </w:rPr>
      </w:pPr>
      <w:r>
        <w:rPr>
          <w:b/>
          <w:sz w:val="24"/>
        </w:rPr>
        <w:tab/>
      </w:r>
      <w:r w:rsidR="009C0139" w:rsidRPr="009C0139">
        <w:rPr>
          <w:bCs/>
          <w:sz w:val="24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>
        <w:rPr>
          <w:sz w:val="24"/>
        </w:rPr>
        <w:t>,</w:t>
      </w:r>
      <w:r w:rsidR="009C0139">
        <w:rPr>
          <w:sz w:val="24"/>
        </w:rPr>
        <w:t xml:space="preserve"> руководствуясь</w:t>
      </w:r>
      <w:r w:rsidR="00794CBE">
        <w:rPr>
          <w:sz w:val="24"/>
        </w:rPr>
        <w:t xml:space="preserve"> статьями 28, 36, 52 Устава Зиминского городс</w:t>
      </w:r>
      <w:r w:rsidR="00780325">
        <w:rPr>
          <w:sz w:val="24"/>
        </w:rPr>
        <w:t>кого муниципального образования,</w:t>
      </w:r>
      <w:r>
        <w:rPr>
          <w:sz w:val="24"/>
        </w:rPr>
        <w:t xml:space="preserve"> Дума Зиминского городского муниципального образования</w:t>
      </w:r>
    </w:p>
    <w:p w:rsidR="00BE14E8" w:rsidRDefault="00BE14E8" w:rsidP="00BE14E8">
      <w:pPr>
        <w:jc w:val="both"/>
        <w:rPr>
          <w:sz w:val="24"/>
        </w:rPr>
      </w:pPr>
    </w:p>
    <w:p w:rsidR="00BE14E8" w:rsidRDefault="00BE14E8" w:rsidP="00BE14E8">
      <w:pPr>
        <w:jc w:val="both"/>
        <w:rPr>
          <w:b/>
          <w:sz w:val="24"/>
        </w:rPr>
      </w:pPr>
      <w:r w:rsidRPr="00B3530E">
        <w:rPr>
          <w:b/>
          <w:sz w:val="24"/>
        </w:rPr>
        <w:t>РЕШИЛА</w:t>
      </w:r>
      <w:r>
        <w:rPr>
          <w:b/>
          <w:sz w:val="24"/>
        </w:rPr>
        <w:t>:</w:t>
      </w:r>
    </w:p>
    <w:p w:rsidR="00BE14E8" w:rsidRDefault="00BE14E8" w:rsidP="00BE14E8">
      <w:pPr>
        <w:jc w:val="both"/>
        <w:rPr>
          <w:b/>
          <w:sz w:val="24"/>
        </w:rPr>
      </w:pPr>
    </w:p>
    <w:p w:rsidR="00BE14E8" w:rsidRPr="00F12CC2" w:rsidRDefault="00BE14E8" w:rsidP="00794CBE">
      <w:pPr>
        <w:jc w:val="both"/>
        <w:rPr>
          <w:sz w:val="24"/>
        </w:rPr>
      </w:pPr>
      <w:r>
        <w:rPr>
          <w:sz w:val="24"/>
        </w:rPr>
        <w:tab/>
      </w:r>
      <w:r w:rsidR="00387E1F">
        <w:rPr>
          <w:sz w:val="24"/>
        </w:rPr>
        <w:t xml:space="preserve">1. Утвердить </w:t>
      </w:r>
      <w:r w:rsidR="00794CBE">
        <w:rPr>
          <w:sz w:val="24"/>
        </w:rPr>
        <w:t xml:space="preserve">Положение о порядке сообщения лицами, замещающими муниципальные должности в </w:t>
      </w:r>
      <w:proofErr w:type="spellStart"/>
      <w:r w:rsidR="00794CBE">
        <w:rPr>
          <w:sz w:val="24"/>
        </w:rPr>
        <w:t>Зиминском</w:t>
      </w:r>
      <w:proofErr w:type="spellEnd"/>
      <w:r w:rsidR="00794CBE">
        <w:rPr>
          <w:sz w:val="24"/>
        </w:rPr>
        <w:t xml:space="preserve"> городском муниципальном образовании,  о возникновении личной заинтересованности при исполнении должностных обязанностей,  которая приводит или может привести к конфликту интересов </w:t>
      </w:r>
      <w:r w:rsidRPr="00F12CC2">
        <w:rPr>
          <w:sz w:val="24"/>
        </w:rPr>
        <w:t>(</w:t>
      </w:r>
      <w:r w:rsidR="00694B5B">
        <w:rPr>
          <w:sz w:val="24"/>
        </w:rPr>
        <w:t>прилагается).</w:t>
      </w:r>
    </w:p>
    <w:p w:rsidR="00BE7EAC" w:rsidRPr="00BE7EAC" w:rsidRDefault="00B70DCD" w:rsidP="00BE7EAC">
      <w:pPr>
        <w:ind w:firstLine="720"/>
        <w:jc w:val="both"/>
        <w:rPr>
          <w:sz w:val="24"/>
        </w:rPr>
      </w:pPr>
      <w:r>
        <w:rPr>
          <w:sz w:val="24"/>
        </w:rPr>
        <w:t>2. Признать утратившим силу решение</w:t>
      </w:r>
      <w:r w:rsidR="00BE7EAC" w:rsidRPr="00BE7EAC">
        <w:rPr>
          <w:sz w:val="24"/>
        </w:rPr>
        <w:t xml:space="preserve"> Думы Зиминского городс</w:t>
      </w:r>
      <w:r w:rsidR="009402A9">
        <w:rPr>
          <w:sz w:val="24"/>
        </w:rPr>
        <w:t>кого муниципального образования</w:t>
      </w:r>
      <w:r w:rsidR="00794CBE">
        <w:rPr>
          <w:sz w:val="24"/>
        </w:rPr>
        <w:t xml:space="preserve"> от 27.04.2017 № 265</w:t>
      </w:r>
      <w:r w:rsidR="00BE7EAC" w:rsidRPr="00BE7EAC">
        <w:rPr>
          <w:sz w:val="24"/>
        </w:rPr>
        <w:t xml:space="preserve"> «Об утверждении </w:t>
      </w:r>
      <w:r>
        <w:rPr>
          <w:sz w:val="24"/>
        </w:rPr>
        <w:t>Порядка предотвращения и урегулирования конфликта интересов для лиц, замещающих муниципальные должности».</w:t>
      </w:r>
    </w:p>
    <w:p w:rsidR="00FF0FFA" w:rsidRDefault="00FF0FFA" w:rsidP="00FF0FFA">
      <w:pPr>
        <w:jc w:val="both"/>
        <w:rPr>
          <w:sz w:val="24"/>
        </w:rPr>
      </w:pPr>
      <w:r>
        <w:rPr>
          <w:sz w:val="24"/>
        </w:rPr>
        <w:tab/>
      </w:r>
      <w:r w:rsidR="00BE7EAC">
        <w:rPr>
          <w:sz w:val="24"/>
        </w:rPr>
        <w:t>3</w:t>
      </w:r>
      <w:r>
        <w:rPr>
          <w:sz w:val="24"/>
        </w:rPr>
        <w:t xml:space="preserve">. Настоящее решение подлежит </w:t>
      </w:r>
      <w:r w:rsidRPr="00B557E9">
        <w:rPr>
          <w:sz w:val="24"/>
        </w:rPr>
        <w:t>опубликованию</w:t>
      </w:r>
      <w:r>
        <w:rPr>
          <w:sz w:val="24"/>
        </w:rPr>
        <w:t xml:space="preserve"> в газете </w:t>
      </w:r>
      <w:r w:rsidRPr="00A3766A">
        <w:rPr>
          <w:sz w:val="24"/>
        </w:rPr>
        <w:t>«</w:t>
      </w:r>
      <w:r>
        <w:rPr>
          <w:sz w:val="24"/>
        </w:rPr>
        <w:t>Сибирский город</w:t>
      </w:r>
      <w:r w:rsidRPr="00B557E9">
        <w:rPr>
          <w:sz w:val="24"/>
        </w:rPr>
        <w:t>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B70DCD" w:rsidRDefault="00794CBE" w:rsidP="00FF0FFA">
      <w:pPr>
        <w:jc w:val="both"/>
        <w:rPr>
          <w:sz w:val="24"/>
        </w:rPr>
      </w:pPr>
      <w:r w:rsidRPr="00794CBE">
        <w:rPr>
          <w:sz w:val="24"/>
        </w:rPr>
        <w:t xml:space="preserve">    </w:t>
      </w:r>
    </w:p>
    <w:p w:rsidR="00B70DCD" w:rsidRDefault="00B70DCD" w:rsidP="00FF0FFA">
      <w:pPr>
        <w:jc w:val="both"/>
        <w:rPr>
          <w:sz w:val="24"/>
        </w:rPr>
      </w:pPr>
    </w:p>
    <w:p w:rsidR="00B70DCD" w:rsidRDefault="00B70DCD" w:rsidP="00FF0FFA">
      <w:pPr>
        <w:jc w:val="both"/>
        <w:rPr>
          <w:sz w:val="24"/>
        </w:rPr>
      </w:pPr>
    </w:p>
    <w:p w:rsidR="00794CBE" w:rsidRPr="00794CBE" w:rsidRDefault="00794CBE" w:rsidP="00FF0FFA">
      <w:pPr>
        <w:jc w:val="both"/>
        <w:rPr>
          <w:sz w:val="24"/>
        </w:rPr>
      </w:pPr>
      <w:r w:rsidRPr="00794CBE">
        <w:rPr>
          <w:sz w:val="24"/>
        </w:rPr>
        <w:t xml:space="preserve">      4. </w:t>
      </w:r>
      <w:r w:rsidRPr="00794CBE">
        <w:rPr>
          <w:bCs/>
          <w:sz w:val="24"/>
        </w:rPr>
        <w:t xml:space="preserve">Настоящее </w:t>
      </w:r>
      <w:r w:rsidRPr="00794CBE">
        <w:rPr>
          <w:sz w:val="24"/>
        </w:rPr>
        <w:t>решение вступает в силу после дня его официального опубликования.</w:t>
      </w:r>
    </w:p>
    <w:p w:rsidR="00FF0FFA" w:rsidRDefault="00FF0FFA" w:rsidP="00FF0FFA">
      <w:pPr>
        <w:jc w:val="both"/>
        <w:rPr>
          <w:sz w:val="24"/>
        </w:rPr>
      </w:pPr>
    </w:p>
    <w:p w:rsidR="00694B5B" w:rsidRDefault="00694B5B" w:rsidP="00FF0FFA">
      <w:pPr>
        <w:jc w:val="both"/>
        <w:rPr>
          <w:sz w:val="24"/>
        </w:rPr>
      </w:pPr>
    </w:p>
    <w:p w:rsidR="00FF0FFA" w:rsidRPr="006D7FF4" w:rsidRDefault="00FF0FFA" w:rsidP="00FF0FFA">
      <w:pPr>
        <w:spacing w:after="40"/>
        <w:ind w:firstLine="709"/>
        <w:jc w:val="both"/>
        <w:rPr>
          <w:sz w:val="10"/>
          <w:szCs w:val="10"/>
        </w:rPr>
      </w:pPr>
    </w:p>
    <w:tbl>
      <w:tblPr>
        <w:tblW w:w="0" w:type="auto"/>
        <w:tblLook w:val="01E0"/>
      </w:tblPr>
      <w:tblGrid>
        <w:gridCol w:w="4607"/>
        <w:gridCol w:w="1260"/>
        <w:gridCol w:w="3703"/>
      </w:tblGrid>
      <w:tr w:rsidR="00FF0FFA" w:rsidRPr="006951E4" w:rsidTr="00FF0FFA">
        <w:tc>
          <w:tcPr>
            <w:tcW w:w="4607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 xml:space="preserve">Председатель Думы </w:t>
            </w:r>
          </w:p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 xml:space="preserve">Зиминского городского </w:t>
            </w:r>
          </w:p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>муниципального  образования</w:t>
            </w:r>
          </w:p>
          <w:p w:rsidR="00FF0FFA" w:rsidRPr="00AB7DD9" w:rsidRDefault="00FF0FFA" w:rsidP="00FF0FFA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FF0FFA" w:rsidRPr="0077253B" w:rsidRDefault="00FF0FFA" w:rsidP="00FF0FFA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Pr="0077253B">
              <w:rPr>
                <w:sz w:val="24"/>
              </w:rPr>
              <w:t xml:space="preserve">эр Зиминского городского </w:t>
            </w:r>
          </w:p>
          <w:p w:rsidR="00FF0FFA" w:rsidRDefault="00FF0FFA" w:rsidP="00FF0FFA">
            <w:pPr>
              <w:rPr>
                <w:sz w:val="24"/>
              </w:rPr>
            </w:pPr>
            <w:r w:rsidRPr="0077253B">
              <w:rPr>
                <w:sz w:val="24"/>
              </w:rPr>
              <w:t>муниципального образования</w:t>
            </w:r>
          </w:p>
          <w:p w:rsidR="00FF0FFA" w:rsidRPr="006951E4" w:rsidRDefault="00FF0FFA" w:rsidP="00FF0FFA">
            <w:pPr>
              <w:rPr>
                <w:sz w:val="24"/>
              </w:rPr>
            </w:pPr>
          </w:p>
        </w:tc>
      </w:tr>
      <w:tr w:rsidR="00FF0FFA" w:rsidRPr="006951E4" w:rsidTr="00FF0FFA">
        <w:tc>
          <w:tcPr>
            <w:tcW w:w="4607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>________________</w:t>
            </w:r>
            <w:r>
              <w:rPr>
                <w:sz w:val="24"/>
              </w:rPr>
              <w:t>Г.А</w:t>
            </w:r>
            <w:r w:rsidRPr="006951E4"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FF0FFA" w:rsidRPr="006951E4" w:rsidRDefault="00FF0FFA" w:rsidP="00FF0FFA">
            <w:pPr>
              <w:rPr>
                <w:sz w:val="24"/>
              </w:rPr>
            </w:pPr>
            <w:r w:rsidRPr="006951E4">
              <w:rPr>
                <w:sz w:val="24"/>
              </w:rPr>
              <w:t>____</w:t>
            </w:r>
            <w:r>
              <w:rPr>
                <w:sz w:val="24"/>
              </w:rPr>
              <w:t>______</w:t>
            </w:r>
            <w:r w:rsidRPr="006951E4">
              <w:rPr>
                <w:sz w:val="24"/>
              </w:rPr>
              <w:t>__</w:t>
            </w:r>
            <w:r>
              <w:rPr>
                <w:sz w:val="24"/>
              </w:rPr>
              <w:t>А.Н. Коновалов</w:t>
            </w:r>
          </w:p>
        </w:tc>
      </w:tr>
    </w:tbl>
    <w:p w:rsidR="00387E1F" w:rsidRDefault="00387E1F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3"/>
          <w:szCs w:val="23"/>
        </w:rPr>
      </w:pPr>
    </w:p>
    <w:p w:rsidR="00B70DCD" w:rsidRDefault="00B70DCD" w:rsidP="00694B5B">
      <w:pPr>
        <w:jc w:val="right"/>
        <w:rPr>
          <w:sz w:val="24"/>
        </w:rPr>
      </w:pPr>
    </w:p>
    <w:tbl>
      <w:tblPr>
        <w:tblW w:w="0" w:type="auto"/>
        <w:tblLook w:val="04A0"/>
      </w:tblPr>
      <w:tblGrid>
        <w:gridCol w:w="3190"/>
        <w:gridCol w:w="2447"/>
        <w:gridCol w:w="3933"/>
      </w:tblGrid>
      <w:tr w:rsidR="00387E1F" w:rsidTr="00780073">
        <w:tc>
          <w:tcPr>
            <w:tcW w:w="3190" w:type="dxa"/>
          </w:tcPr>
          <w:p w:rsidR="00387E1F" w:rsidRPr="00780073" w:rsidRDefault="00387E1F" w:rsidP="00780073">
            <w:pPr>
              <w:jc w:val="right"/>
              <w:rPr>
                <w:sz w:val="24"/>
              </w:rPr>
            </w:pPr>
          </w:p>
        </w:tc>
        <w:tc>
          <w:tcPr>
            <w:tcW w:w="2447" w:type="dxa"/>
          </w:tcPr>
          <w:p w:rsidR="00387E1F" w:rsidRPr="00780073" w:rsidRDefault="00387E1F" w:rsidP="00780073">
            <w:pPr>
              <w:jc w:val="right"/>
              <w:rPr>
                <w:sz w:val="24"/>
              </w:rPr>
            </w:pPr>
          </w:p>
          <w:p w:rsidR="00B70DCD" w:rsidRPr="00780073" w:rsidRDefault="00B70DCD" w:rsidP="00780073">
            <w:pPr>
              <w:jc w:val="right"/>
              <w:rPr>
                <w:sz w:val="24"/>
              </w:rPr>
            </w:pPr>
          </w:p>
          <w:p w:rsidR="00B70DCD" w:rsidRPr="00780073" w:rsidRDefault="00B70DCD" w:rsidP="00780073">
            <w:pPr>
              <w:jc w:val="right"/>
              <w:rPr>
                <w:sz w:val="24"/>
              </w:rPr>
            </w:pPr>
          </w:p>
          <w:p w:rsidR="00B70DCD" w:rsidRPr="00780073" w:rsidRDefault="00B70DCD" w:rsidP="00780073">
            <w:pPr>
              <w:jc w:val="right"/>
              <w:rPr>
                <w:sz w:val="24"/>
              </w:rPr>
            </w:pPr>
          </w:p>
          <w:p w:rsidR="00B70DCD" w:rsidRPr="00780073" w:rsidRDefault="00B70DCD" w:rsidP="00780073">
            <w:pPr>
              <w:jc w:val="right"/>
              <w:rPr>
                <w:sz w:val="24"/>
              </w:rPr>
            </w:pPr>
          </w:p>
          <w:p w:rsidR="00B70DCD" w:rsidRPr="00780073" w:rsidRDefault="00B70DCD" w:rsidP="00780073">
            <w:pPr>
              <w:jc w:val="right"/>
              <w:rPr>
                <w:sz w:val="24"/>
              </w:rPr>
            </w:pPr>
          </w:p>
        </w:tc>
        <w:tc>
          <w:tcPr>
            <w:tcW w:w="3933" w:type="dxa"/>
          </w:tcPr>
          <w:p w:rsidR="00387E1F" w:rsidRPr="00780073" w:rsidRDefault="00387E1F" w:rsidP="00387E1F">
            <w:pPr>
              <w:rPr>
                <w:sz w:val="24"/>
              </w:rPr>
            </w:pPr>
            <w:r w:rsidRPr="00780073">
              <w:rPr>
                <w:sz w:val="24"/>
              </w:rPr>
              <w:t>УТВЕРЖДЕНО</w:t>
            </w:r>
          </w:p>
          <w:p w:rsidR="00387E1F" w:rsidRPr="00780073" w:rsidRDefault="00387E1F" w:rsidP="00387E1F">
            <w:pPr>
              <w:rPr>
                <w:sz w:val="24"/>
              </w:rPr>
            </w:pPr>
            <w:r w:rsidRPr="00780073">
              <w:rPr>
                <w:sz w:val="24"/>
              </w:rPr>
              <w:t>решением Думы</w:t>
            </w:r>
          </w:p>
          <w:p w:rsidR="00387E1F" w:rsidRPr="00780073" w:rsidRDefault="00387E1F" w:rsidP="00387E1F">
            <w:pPr>
              <w:rPr>
                <w:sz w:val="24"/>
              </w:rPr>
            </w:pPr>
            <w:r w:rsidRPr="00780073">
              <w:rPr>
                <w:sz w:val="24"/>
              </w:rPr>
              <w:t>Зиминского городского</w:t>
            </w:r>
          </w:p>
          <w:p w:rsidR="00387E1F" w:rsidRPr="00780073" w:rsidRDefault="00387E1F" w:rsidP="00387E1F">
            <w:pPr>
              <w:rPr>
                <w:sz w:val="24"/>
              </w:rPr>
            </w:pPr>
            <w:r w:rsidRPr="00780073">
              <w:rPr>
                <w:sz w:val="24"/>
              </w:rPr>
              <w:t>муниципального образования</w:t>
            </w:r>
          </w:p>
          <w:p w:rsidR="00387E1F" w:rsidRPr="00780073" w:rsidRDefault="00387E1F" w:rsidP="00387E1F">
            <w:pPr>
              <w:rPr>
                <w:sz w:val="24"/>
                <w:u w:val="single"/>
              </w:rPr>
            </w:pPr>
            <w:r w:rsidRPr="00780073">
              <w:rPr>
                <w:sz w:val="24"/>
              </w:rPr>
              <w:t xml:space="preserve">от </w:t>
            </w:r>
            <w:r w:rsidR="00BD5835" w:rsidRPr="00BD5835">
              <w:rPr>
                <w:sz w:val="24"/>
                <w:u w:val="single"/>
              </w:rPr>
              <w:t>28.09.2023</w:t>
            </w:r>
            <w:r w:rsidR="00DE64F8" w:rsidRPr="00780073">
              <w:rPr>
                <w:sz w:val="24"/>
              </w:rPr>
              <w:t xml:space="preserve"> </w:t>
            </w:r>
            <w:r w:rsidRPr="00780073">
              <w:rPr>
                <w:sz w:val="24"/>
              </w:rPr>
              <w:t xml:space="preserve">г. № </w:t>
            </w:r>
            <w:r w:rsidR="00BD5835" w:rsidRPr="00BD5835">
              <w:rPr>
                <w:sz w:val="24"/>
                <w:u w:val="single"/>
              </w:rPr>
              <w:t>297</w:t>
            </w:r>
          </w:p>
          <w:p w:rsidR="00387E1F" w:rsidRPr="00780073" w:rsidRDefault="00387E1F" w:rsidP="00780073">
            <w:pPr>
              <w:jc w:val="right"/>
              <w:rPr>
                <w:sz w:val="24"/>
              </w:rPr>
            </w:pPr>
          </w:p>
        </w:tc>
      </w:tr>
    </w:tbl>
    <w:p w:rsidR="00B70DCD" w:rsidRDefault="00B70DCD" w:rsidP="00B70DCD">
      <w:pPr>
        <w:autoSpaceDE w:val="0"/>
        <w:autoSpaceDN w:val="0"/>
        <w:adjustRightInd w:val="0"/>
        <w:ind w:firstLine="720"/>
        <w:jc w:val="center"/>
        <w:rPr>
          <w:b/>
          <w:sz w:val="24"/>
        </w:rPr>
      </w:pPr>
      <w:r w:rsidRPr="00B70DCD">
        <w:rPr>
          <w:b/>
          <w:sz w:val="24"/>
        </w:rPr>
        <w:t xml:space="preserve">Положение </w:t>
      </w:r>
    </w:p>
    <w:p w:rsidR="004F5E12" w:rsidRDefault="00B70DCD" w:rsidP="00B70DCD">
      <w:pPr>
        <w:autoSpaceDE w:val="0"/>
        <w:autoSpaceDN w:val="0"/>
        <w:adjustRightInd w:val="0"/>
        <w:ind w:firstLine="720"/>
        <w:jc w:val="center"/>
        <w:rPr>
          <w:b/>
          <w:sz w:val="24"/>
        </w:rPr>
      </w:pPr>
      <w:r w:rsidRPr="00B70DCD">
        <w:rPr>
          <w:b/>
          <w:sz w:val="24"/>
        </w:rPr>
        <w:t xml:space="preserve">о порядке сообщения лицами, замещающими муниципальные должности в </w:t>
      </w:r>
      <w:proofErr w:type="spellStart"/>
      <w:r w:rsidRPr="00B70DCD">
        <w:rPr>
          <w:b/>
          <w:sz w:val="24"/>
        </w:rPr>
        <w:t>Зиминском</w:t>
      </w:r>
      <w:proofErr w:type="spellEnd"/>
      <w:r w:rsidRPr="00B70DCD">
        <w:rPr>
          <w:b/>
          <w:sz w:val="24"/>
        </w:rPr>
        <w:t xml:space="preserve"> городском муниципальном образовании,  о возникновении личной заинтересованности при исполнении должностных обязанностей,  которая приводит или может привести к конфликту интересов</w:t>
      </w:r>
    </w:p>
    <w:p w:rsidR="00FF0226" w:rsidRPr="00FF0226" w:rsidRDefault="00FF0226" w:rsidP="00FF0FFA">
      <w:pPr>
        <w:ind w:firstLine="720"/>
        <w:jc w:val="both"/>
        <w:rPr>
          <w:sz w:val="24"/>
        </w:rPr>
      </w:pPr>
      <w:bookmarkStart w:id="0" w:name="sub_101"/>
      <w:bookmarkStart w:id="1" w:name="sub_1000"/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 xml:space="preserve">1. Настоящее  Положение определяет порядок сообщения </w:t>
      </w:r>
      <w:r w:rsidR="00713E25">
        <w:rPr>
          <w:sz w:val="24"/>
        </w:rPr>
        <w:t>мэром Зиминского городского муниципального образования</w:t>
      </w:r>
      <w:r w:rsidR="00F626A1">
        <w:rPr>
          <w:sz w:val="24"/>
        </w:rPr>
        <w:t xml:space="preserve"> (далее - мэр)</w:t>
      </w:r>
      <w:r w:rsidRPr="00FF0226">
        <w:rPr>
          <w:sz w:val="24"/>
        </w:rPr>
        <w:t xml:space="preserve">, депутатами </w:t>
      </w:r>
      <w:r w:rsidR="00713E25">
        <w:rPr>
          <w:sz w:val="24"/>
        </w:rPr>
        <w:t xml:space="preserve">Думы Зиминского городского муниципального образования, председателем </w:t>
      </w:r>
      <w:r w:rsidR="00713E25" w:rsidRPr="0069412D">
        <w:rPr>
          <w:color w:val="000000" w:themeColor="text1"/>
          <w:sz w:val="24"/>
        </w:rPr>
        <w:t>Контрольно-счетной палаты Зиминского городского муниципального образования</w:t>
      </w:r>
      <w:r w:rsidR="000C2BD8" w:rsidRPr="000C2BD8">
        <w:rPr>
          <w:sz w:val="24"/>
        </w:rPr>
        <w:t xml:space="preserve"> </w:t>
      </w:r>
      <w:r w:rsidR="000C2BD8">
        <w:rPr>
          <w:sz w:val="24"/>
        </w:rPr>
        <w:t>(далее - председатель Контрольно - счетной палаты)</w:t>
      </w:r>
      <w:r w:rsidR="00713E25" w:rsidRPr="0069412D">
        <w:rPr>
          <w:color w:val="000000" w:themeColor="text1"/>
          <w:sz w:val="24"/>
        </w:rPr>
        <w:t xml:space="preserve"> </w:t>
      </w:r>
      <w:r w:rsidRPr="0069412D">
        <w:rPr>
          <w:color w:val="000000" w:themeColor="text1"/>
          <w:sz w:val="24"/>
        </w:rPr>
        <w:t>(далее</w:t>
      </w:r>
      <w:r w:rsidRPr="00FF0226">
        <w:rPr>
          <w:sz w:val="24"/>
        </w:rPr>
        <w:t xml:space="preserve"> совместно – лица, замещающие муниципальные должности)</w:t>
      </w:r>
      <w:r w:rsidR="00713E25">
        <w:rPr>
          <w:sz w:val="24"/>
        </w:rPr>
        <w:t xml:space="preserve"> в Думу Зиминского городского муниципального образования </w:t>
      </w:r>
      <w:r w:rsidRPr="00FF0226">
        <w:rPr>
          <w:sz w:val="24"/>
        </w:rPr>
        <w:t>(далее – Дума)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>2.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согласно приложению 1 к настоящему Положению.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>3. Лица, замещающие муниципальные должности,</w:t>
      </w:r>
      <w:r w:rsidR="00713E25">
        <w:rPr>
          <w:sz w:val="24"/>
        </w:rPr>
        <w:t xml:space="preserve"> </w:t>
      </w:r>
      <w:r w:rsidRPr="00FF0226">
        <w:rPr>
          <w:sz w:val="24"/>
        </w:rPr>
        <w:t>обязаны уведомить Думу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 xml:space="preserve">4. Лицо, замещающее муниципальную должность (за исключением </w:t>
      </w:r>
      <w:r w:rsidR="00165B95">
        <w:rPr>
          <w:sz w:val="24"/>
        </w:rPr>
        <w:t>председателя Думы</w:t>
      </w:r>
      <w:r w:rsidRPr="00FF0226">
        <w:rPr>
          <w:sz w:val="24"/>
        </w:rPr>
        <w:t>),</w:t>
      </w:r>
      <w:r w:rsidR="00713E25">
        <w:rPr>
          <w:sz w:val="24"/>
        </w:rPr>
        <w:t xml:space="preserve"> </w:t>
      </w:r>
      <w:r w:rsidRPr="00FF0226">
        <w:rPr>
          <w:sz w:val="24"/>
        </w:rPr>
        <w:t>направляет уведомление</w:t>
      </w:r>
      <w:r w:rsidR="00713E25">
        <w:rPr>
          <w:sz w:val="24"/>
        </w:rPr>
        <w:t xml:space="preserve"> </w:t>
      </w:r>
      <w:r w:rsidRPr="00FF0226">
        <w:rPr>
          <w:sz w:val="24"/>
        </w:rPr>
        <w:t xml:space="preserve">на имя </w:t>
      </w:r>
      <w:r w:rsidRPr="00EB5533">
        <w:rPr>
          <w:color w:val="000000" w:themeColor="text1"/>
          <w:sz w:val="24"/>
        </w:rPr>
        <w:t>председателя Думы</w:t>
      </w:r>
      <w:r w:rsidR="00165B95">
        <w:rPr>
          <w:color w:val="000000" w:themeColor="text1"/>
          <w:sz w:val="24"/>
        </w:rPr>
        <w:t xml:space="preserve"> </w:t>
      </w:r>
      <w:r w:rsidR="00CB40B1">
        <w:rPr>
          <w:color w:val="000000" w:themeColor="text1"/>
          <w:sz w:val="24"/>
        </w:rPr>
        <w:t>в</w:t>
      </w:r>
      <w:r w:rsidR="00165B95">
        <w:rPr>
          <w:color w:val="000000" w:themeColor="text1"/>
          <w:sz w:val="24"/>
        </w:rPr>
        <w:t xml:space="preserve"> аппарат Думы</w:t>
      </w:r>
      <w:r w:rsidRPr="0069412D">
        <w:rPr>
          <w:color w:val="000000" w:themeColor="text1"/>
          <w:sz w:val="24"/>
        </w:rPr>
        <w:t>.</w:t>
      </w:r>
      <w:r w:rsidRPr="00FF0226">
        <w:rPr>
          <w:sz w:val="24"/>
        </w:rPr>
        <w:t xml:space="preserve"> </w:t>
      </w:r>
      <w:r w:rsidR="00165B95">
        <w:rPr>
          <w:sz w:val="24"/>
        </w:rPr>
        <w:t>Председатель Думы</w:t>
      </w:r>
      <w:r w:rsidR="0069412D">
        <w:rPr>
          <w:sz w:val="24"/>
        </w:rPr>
        <w:t xml:space="preserve"> </w:t>
      </w:r>
      <w:r w:rsidR="00165B95">
        <w:rPr>
          <w:sz w:val="24"/>
        </w:rPr>
        <w:t>подает уведомление</w:t>
      </w:r>
      <w:r w:rsidRPr="00FF0226">
        <w:rPr>
          <w:sz w:val="24"/>
        </w:rPr>
        <w:t xml:space="preserve"> в порядке, предусмотренном настоящим пунктом, на имя заместителя председателя Думы.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iCs/>
          <w:sz w:val="24"/>
        </w:rPr>
      </w:pPr>
      <w:r w:rsidRPr="00FF0226">
        <w:rPr>
          <w:iCs/>
          <w:sz w:val="24"/>
        </w:rPr>
        <w:t>5. Уведомление регистрируется уполномоченным должностным лицом</w:t>
      </w:r>
      <w:r w:rsidR="00CB40B1">
        <w:rPr>
          <w:iCs/>
          <w:sz w:val="24"/>
        </w:rPr>
        <w:t xml:space="preserve"> аппарата Думы, ответственным за прием и регистрацию документов (далее - уполномоченное должностное лицо), </w:t>
      </w:r>
      <w:r w:rsidRPr="00FF0226">
        <w:rPr>
          <w:iCs/>
          <w:sz w:val="24"/>
        </w:rPr>
        <w:t>в журнале учета уведомлений (далее – журнал) незамедлительно, в присутствии лица, направившего уведомление.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iCs/>
          <w:sz w:val="24"/>
        </w:rPr>
        <w:t>6. Журнал ведется уполномоченным должностным лицом по форме согласно приложению 2 к настоящему Положению.</w:t>
      </w:r>
      <w:r w:rsidR="00713E25">
        <w:rPr>
          <w:iCs/>
          <w:sz w:val="24"/>
        </w:rPr>
        <w:t xml:space="preserve"> </w:t>
      </w:r>
      <w:r w:rsidRPr="00FF0226">
        <w:rPr>
          <w:sz w:val="24"/>
        </w:rPr>
        <w:t>Листы журнала должны быть прошнурованы, пронумерованы. Журнал хранится у уполномоченного должностного лица.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iCs/>
          <w:sz w:val="24"/>
        </w:rPr>
      </w:pPr>
      <w:r w:rsidRPr="00FF0226">
        <w:rPr>
          <w:iCs/>
          <w:sz w:val="24"/>
        </w:rPr>
        <w:t>7. На уведомлении ставится отметка о дате и времени его поступления к уполномоченному должностному лицу, номер регистрации в журнале, подпись уп</w:t>
      </w:r>
      <w:r w:rsidR="00C3405A">
        <w:rPr>
          <w:iCs/>
          <w:sz w:val="24"/>
        </w:rPr>
        <w:t xml:space="preserve">олномоченного должностного лица, принявшего уведомление. 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iCs/>
          <w:sz w:val="24"/>
        </w:rPr>
      </w:pPr>
      <w:r w:rsidRPr="00FF0226">
        <w:rPr>
          <w:iCs/>
          <w:sz w:val="24"/>
        </w:rPr>
        <w:t xml:space="preserve">8. После регистрации уведомления уполномоченное должностное лицо выдает лицу,  направившему уведомление, </w:t>
      </w:r>
      <w:hyperlink r:id="rId9" w:history="1">
        <w:r w:rsidRPr="00FF0226">
          <w:rPr>
            <w:iCs/>
            <w:sz w:val="24"/>
          </w:rPr>
          <w:t>расписку</w:t>
        </w:r>
      </w:hyperlink>
      <w:r w:rsidRPr="00FF0226">
        <w:rPr>
          <w:iCs/>
          <w:sz w:val="24"/>
        </w:rPr>
        <w:t xml:space="preserve"> по форме согласно приложению 1 к настоящему Положению в получении уведомления с указанием даты его получения и номера регистрации в журнале.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iCs/>
          <w:sz w:val="24"/>
        </w:rPr>
      </w:pPr>
      <w:r w:rsidRPr="00FF0226">
        <w:rPr>
          <w:iCs/>
          <w:sz w:val="24"/>
        </w:rPr>
        <w:t xml:space="preserve">9. Уведомление направляется уполномоченным должностным лицом должностному лицу Думы, на имя которого подано уведомление в соответствии с </w:t>
      </w:r>
      <w:r w:rsidRPr="00FF0226">
        <w:rPr>
          <w:iCs/>
          <w:sz w:val="24"/>
        </w:rPr>
        <w:lastRenderedPageBreak/>
        <w:t>пунктом 4 настоящего Положения, не позднее одного рабочего дня, следующего за днем регистрации уведомления.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 xml:space="preserve">10. </w:t>
      </w:r>
      <w:r w:rsidRPr="00FF0226">
        <w:rPr>
          <w:iCs/>
          <w:sz w:val="24"/>
        </w:rPr>
        <w:t xml:space="preserve">Должностное лицо Думы, на имя которого подано уведомление в соответствии с пунктом 4 настоящего Положения, </w:t>
      </w:r>
      <w:r w:rsidRPr="00FF0226">
        <w:rPr>
          <w:sz w:val="24"/>
        </w:rPr>
        <w:t>не позднее трех рабочих дней со дня получения уведомления направляет уведомление в комиссию</w:t>
      </w:r>
      <w:r w:rsidR="00EB5533">
        <w:rPr>
          <w:sz w:val="24"/>
        </w:rPr>
        <w:t xml:space="preserve"> по Р</w:t>
      </w:r>
      <w:r w:rsidR="00713E25">
        <w:rPr>
          <w:sz w:val="24"/>
        </w:rPr>
        <w:t>егламенту и депутатской этике</w:t>
      </w:r>
      <w:r w:rsidRPr="00FF0226">
        <w:rPr>
          <w:sz w:val="24"/>
        </w:rPr>
        <w:t xml:space="preserve"> </w:t>
      </w:r>
      <w:r w:rsidR="00EB5533">
        <w:rPr>
          <w:sz w:val="24"/>
        </w:rPr>
        <w:t xml:space="preserve">Думы </w:t>
      </w:r>
      <w:r w:rsidRPr="00FF0226">
        <w:rPr>
          <w:sz w:val="24"/>
        </w:rPr>
        <w:t xml:space="preserve">(далее – Комиссия) на предварительное рассмотрение. 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bCs/>
          <w:sz w:val="24"/>
        </w:rPr>
      </w:pPr>
      <w:bookmarkStart w:id="2" w:name="Par0"/>
      <w:bookmarkEnd w:id="2"/>
      <w:r w:rsidRPr="00FF0226">
        <w:rPr>
          <w:sz w:val="24"/>
        </w:rPr>
        <w:t>11. В ходе предварительного рассмотрения уведомления члены Комиссии имеют право получать в установленном порядке от лица, замещающего муниципальную должность, направившего уведомление, пояснения по изложенным в них обстоятельствам и направлять в установленном порядке запросы в органы государственной власти, органы местного самоуправления муниципальных образований и заинтересованные организации</w:t>
      </w:r>
      <w:r w:rsidRPr="00FF0226">
        <w:rPr>
          <w:bCs/>
          <w:sz w:val="24"/>
        </w:rPr>
        <w:t>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>12. По результатам предварительного рассмотрения уведомления Комиссия подготавливает мотивированное заключение.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bookmarkStart w:id="3" w:name="Par2"/>
      <w:bookmarkEnd w:id="3"/>
      <w:r w:rsidRPr="00FF0226">
        <w:rPr>
          <w:sz w:val="24"/>
        </w:rPr>
        <w:t xml:space="preserve">13. Уведомление, </w:t>
      </w:r>
      <w:r w:rsidRPr="00EB5533">
        <w:rPr>
          <w:sz w:val="24"/>
        </w:rPr>
        <w:t>мотивированное</w:t>
      </w:r>
      <w:r w:rsidR="00EB5533" w:rsidRPr="00EB5533">
        <w:rPr>
          <w:sz w:val="24"/>
        </w:rPr>
        <w:t xml:space="preserve"> </w:t>
      </w:r>
      <w:r w:rsidRPr="00FF0226">
        <w:rPr>
          <w:sz w:val="24"/>
        </w:rPr>
        <w:t>заключение и другие материалы, полученные в ходе предварительного рассмотрения уведомления, представляются Комиссией</w:t>
      </w:r>
      <w:r w:rsidR="00EB5533">
        <w:rPr>
          <w:sz w:val="24"/>
        </w:rPr>
        <w:t xml:space="preserve"> </w:t>
      </w:r>
      <w:r w:rsidRPr="00FF0226">
        <w:rPr>
          <w:iCs/>
          <w:sz w:val="24"/>
        </w:rPr>
        <w:t>должностному лицу Думы, на имя которого подано уведомление в соответствии с пунктом 4 настоящего Положения</w:t>
      </w:r>
      <w:r w:rsidRPr="00FF0226">
        <w:rPr>
          <w:sz w:val="24"/>
        </w:rPr>
        <w:t>, в течение семи рабочих дней со дня поступления уведомления в Комиссию на предварительное рассмотрение.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 xml:space="preserve">14. В случае направления запросов, указанных в пункте 11 настоящего Положения, уведомление, </w:t>
      </w:r>
      <w:r w:rsidRPr="00EB5533">
        <w:rPr>
          <w:sz w:val="24"/>
        </w:rPr>
        <w:t>мотивированное</w:t>
      </w:r>
      <w:r w:rsidR="00EB5533" w:rsidRPr="00EB5533">
        <w:rPr>
          <w:sz w:val="24"/>
        </w:rPr>
        <w:t xml:space="preserve"> </w:t>
      </w:r>
      <w:r w:rsidRPr="00FF0226">
        <w:rPr>
          <w:sz w:val="24"/>
        </w:rPr>
        <w:t xml:space="preserve">заключение и другие материалы представляются </w:t>
      </w:r>
      <w:r w:rsidRPr="00FF0226">
        <w:rPr>
          <w:iCs/>
          <w:sz w:val="24"/>
        </w:rPr>
        <w:t>должностному лицу Думы, на имя которого подано уведомление в соответствии с пунктом 4 настоящего Положения</w:t>
      </w:r>
      <w:r w:rsidRPr="00FF0226">
        <w:rPr>
          <w:sz w:val="24"/>
        </w:rPr>
        <w:t xml:space="preserve">, в течение 45 календарных дней со дня поступления уведомления в Комиссию на предварительное рассмотрение. Указанный срок может быть продлен по решению </w:t>
      </w:r>
      <w:r w:rsidRPr="00FF0226">
        <w:rPr>
          <w:iCs/>
          <w:sz w:val="24"/>
        </w:rPr>
        <w:t>должностного лица Думы, на имя которого подано уведомление в соответствии с пунктом 4 настоящего Положения</w:t>
      </w:r>
      <w:r w:rsidRPr="00FF0226">
        <w:rPr>
          <w:sz w:val="24"/>
        </w:rPr>
        <w:t>, но не более чем на 30 календарных дней.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 xml:space="preserve">15. </w:t>
      </w:r>
      <w:r w:rsidRPr="00FF0226">
        <w:rPr>
          <w:iCs/>
          <w:sz w:val="24"/>
        </w:rPr>
        <w:t>Должностное лицо Думы, на имя которого подано уведомление в соответствии с пунктом 4 настоящего Положения,</w:t>
      </w:r>
      <w:r w:rsidR="00EB5533">
        <w:rPr>
          <w:iCs/>
          <w:sz w:val="24"/>
        </w:rPr>
        <w:t xml:space="preserve"> </w:t>
      </w:r>
      <w:r w:rsidRPr="00FF0226">
        <w:rPr>
          <w:sz w:val="24"/>
        </w:rPr>
        <w:t xml:space="preserve">в </w:t>
      </w:r>
      <w:r w:rsidR="00EB5533">
        <w:rPr>
          <w:sz w:val="24"/>
        </w:rPr>
        <w:t>порядке и сроки, установленные Р</w:t>
      </w:r>
      <w:r w:rsidRPr="00FF0226">
        <w:rPr>
          <w:sz w:val="24"/>
        </w:rPr>
        <w:t xml:space="preserve">егламентом Думы, обеспечивает рассмотрение уведомления лица, замещающего муниципальную должность, на ближайшем заседании Думы от дня представления ему Комиссией уведомления, </w:t>
      </w:r>
      <w:r w:rsidRPr="0069412D">
        <w:rPr>
          <w:sz w:val="24"/>
        </w:rPr>
        <w:t>мотивированного</w:t>
      </w:r>
      <w:r w:rsidR="00EB5533" w:rsidRPr="0069412D">
        <w:rPr>
          <w:sz w:val="24"/>
        </w:rPr>
        <w:t xml:space="preserve"> </w:t>
      </w:r>
      <w:r w:rsidRPr="0069412D">
        <w:rPr>
          <w:sz w:val="24"/>
        </w:rPr>
        <w:t>з</w:t>
      </w:r>
      <w:r w:rsidRPr="00FF0226">
        <w:rPr>
          <w:sz w:val="24"/>
        </w:rPr>
        <w:t>аключения и других материалов, полученных в ходе предварительного рассмотрения уведомления.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>16. По результатам рассмотрения документов, предусмотренных пунктом 13 настоящего Положения, Дума принимает одно из следующих решений: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>1) признать, что при исполнении должностных обязанностей лицом, замещающим муниципальную должность, направившим уведомление, конфликт интересов отсутствует;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bookmarkStart w:id="4" w:name="Par6"/>
      <w:bookmarkEnd w:id="4"/>
      <w:r w:rsidRPr="00FF0226">
        <w:rPr>
          <w:sz w:val="24"/>
        </w:rPr>
        <w:t>2) признать, что при исполнении должностных обязанностей лицом, замещающим муниципальную должность, направившим уведомление, личная заинтересованность приводит или может привести к конфликту интересов;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>3) признать, что лицом, замещающим муниципальную должность, направившим уведомление, не соблюдались требования об урегулировании конфликта интересов.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>17. В случае принятия решения, предусмотренного подпунктом 2  пункта 16 настоящего Положения, Дума принимает меры или обеспечивает принятие мер по предотвращению или урегулированию конфликта интересов либо рекомендует лицу, замещающему муниципальную должность, направившему уведомление, принять такие меры в срок, установленный в решении Думы.</w:t>
      </w:r>
    </w:p>
    <w:p w:rsidR="00B70DCD" w:rsidRPr="00FF0226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F0226">
        <w:rPr>
          <w:sz w:val="24"/>
        </w:rPr>
        <w:t>18.</w:t>
      </w:r>
      <w:r w:rsidR="00F57C9B">
        <w:rPr>
          <w:sz w:val="24"/>
        </w:rPr>
        <w:t xml:space="preserve"> </w:t>
      </w:r>
      <w:r w:rsidRPr="00FF0226">
        <w:rPr>
          <w:sz w:val="24"/>
        </w:rPr>
        <w:t xml:space="preserve">В случае принятия решения, предусмотренного подпунктом 3 пункта 16 настоящего Положения, а также в случае непринятия лицом, замещающим муниципальную должность, направившим уведомление, мер по предотвращению и урегулированию конфликта интересов, стороной которого оно является, в установленный в решении Думы срок, указанная информация представляется на ближайшем заседании </w:t>
      </w:r>
      <w:r w:rsidRPr="00EB5533">
        <w:rPr>
          <w:sz w:val="24"/>
        </w:rPr>
        <w:t>Думы должностным лицом Думы, на имя которого подано уведомление в соответствии с</w:t>
      </w:r>
      <w:r w:rsidRPr="00FF0226">
        <w:rPr>
          <w:sz w:val="24"/>
          <w:u w:val="single"/>
        </w:rPr>
        <w:t xml:space="preserve"> </w:t>
      </w:r>
      <w:r w:rsidRPr="00EB5533">
        <w:rPr>
          <w:sz w:val="24"/>
        </w:rPr>
        <w:lastRenderedPageBreak/>
        <w:t>пунктом 4 настоящего Положения. Данная информация является</w:t>
      </w:r>
      <w:r w:rsidRPr="00FF0226">
        <w:rPr>
          <w:sz w:val="24"/>
        </w:rPr>
        <w:t xml:space="preserve"> основанием для выдвижения депутатами Думы инициативы для освобождения от должности (в отношении </w:t>
      </w:r>
      <w:r w:rsidR="00EB5533">
        <w:rPr>
          <w:sz w:val="24"/>
        </w:rPr>
        <w:t>мэра</w:t>
      </w:r>
      <w:r w:rsidR="000C2BD8">
        <w:rPr>
          <w:sz w:val="24"/>
        </w:rPr>
        <w:t>, председателя Контрольно - счетной палаты</w:t>
      </w:r>
      <w:r w:rsidRPr="00FF0226">
        <w:rPr>
          <w:sz w:val="24"/>
        </w:rPr>
        <w:t>), досрочного</w:t>
      </w:r>
      <w:r>
        <w:rPr>
          <w:szCs w:val="28"/>
        </w:rPr>
        <w:t xml:space="preserve"> </w:t>
      </w:r>
      <w:r w:rsidRPr="00FF0226">
        <w:rPr>
          <w:sz w:val="24"/>
        </w:rPr>
        <w:t>прекращения полномочий (в отношении депутата Думы) в связи с утратой доверия, в порядке, установленном муниципальными нормативными правовыми актами, регулирующими процедуру освобождения от должности (досрочного прекращения полномочий) лиц, замещающих муниципальные должности, в связи с утратой доверия.</w:t>
      </w:r>
    </w:p>
    <w:p w:rsidR="00B70DCD" w:rsidRPr="00486025" w:rsidRDefault="00B70DCD" w:rsidP="00B70DCD">
      <w:pPr>
        <w:ind w:firstLine="709"/>
        <w:rPr>
          <w:szCs w:val="28"/>
        </w:rPr>
        <w:sectPr w:rsidR="00B70DCD" w:rsidRPr="00486025" w:rsidSect="00CA4E0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70DCD" w:rsidRPr="00FF0226" w:rsidRDefault="00B70DCD" w:rsidP="00FF0226">
      <w:pPr>
        <w:autoSpaceDE w:val="0"/>
        <w:autoSpaceDN w:val="0"/>
        <w:adjustRightInd w:val="0"/>
        <w:ind w:left="4536"/>
        <w:rPr>
          <w:spacing w:val="-2"/>
          <w:sz w:val="24"/>
        </w:rPr>
      </w:pPr>
      <w:r w:rsidRPr="00FF0226">
        <w:rPr>
          <w:spacing w:val="-2"/>
          <w:sz w:val="24"/>
        </w:rPr>
        <w:lastRenderedPageBreak/>
        <w:t xml:space="preserve">Приложение 1 </w:t>
      </w:r>
    </w:p>
    <w:p w:rsidR="00FF0226" w:rsidRDefault="00FF0226" w:rsidP="00FF0226">
      <w:pPr>
        <w:autoSpaceDE w:val="0"/>
        <w:autoSpaceDN w:val="0"/>
        <w:adjustRightInd w:val="0"/>
        <w:ind w:left="4536"/>
        <w:rPr>
          <w:bCs/>
          <w:spacing w:val="-2"/>
          <w:sz w:val="24"/>
        </w:rPr>
      </w:pPr>
      <w:r w:rsidRPr="00B70DCD">
        <w:rPr>
          <w:spacing w:val="-2"/>
          <w:sz w:val="24"/>
        </w:rPr>
        <w:t xml:space="preserve">к </w:t>
      </w:r>
      <w:r w:rsidRPr="00B70DCD">
        <w:rPr>
          <w:bCs/>
          <w:spacing w:val="-2"/>
          <w:sz w:val="24"/>
        </w:rPr>
        <w:t xml:space="preserve">Положению </w:t>
      </w:r>
      <w:r w:rsidRPr="00B70DCD">
        <w:rPr>
          <w:spacing w:val="-2"/>
          <w:sz w:val="24"/>
        </w:rPr>
        <w:t xml:space="preserve">о </w:t>
      </w:r>
      <w:r w:rsidRPr="00B70DCD">
        <w:rPr>
          <w:bCs/>
          <w:spacing w:val="-2"/>
          <w:sz w:val="24"/>
        </w:rPr>
        <w:t>порядке сообщения лицами, замещающими муниципальные должности</w:t>
      </w:r>
      <w:r w:rsidRPr="00B70DCD">
        <w:rPr>
          <w:bCs/>
          <w:spacing w:val="-2"/>
          <w:sz w:val="24"/>
        </w:rPr>
        <w:br/>
        <w:t xml:space="preserve">в </w:t>
      </w:r>
      <w:proofErr w:type="spellStart"/>
      <w:r>
        <w:rPr>
          <w:bCs/>
          <w:spacing w:val="-2"/>
          <w:sz w:val="24"/>
        </w:rPr>
        <w:t>Зиминском</w:t>
      </w:r>
      <w:proofErr w:type="spellEnd"/>
      <w:r>
        <w:rPr>
          <w:bCs/>
          <w:spacing w:val="-2"/>
          <w:sz w:val="24"/>
        </w:rPr>
        <w:t xml:space="preserve"> городском муниципальном </w:t>
      </w:r>
      <w:r w:rsidRPr="00FF0226">
        <w:rPr>
          <w:bCs/>
          <w:spacing w:val="-2"/>
          <w:sz w:val="24"/>
        </w:rPr>
        <w:t>образовании</w:t>
      </w:r>
      <w:r w:rsidRPr="00FF0226">
        <w:rPr>
          <w:i/>
          <w:spacing w:val="-2"/>
          <w:sz w:val="24"/>
        </w:rPr>
        <w:t>,</w:t>
      </w:r>
      <w:r w:rsidRPr="00FF0226">
        <w:rPr>
          <w:bCs/>
          <w:spacing w:val="-2"/>
          <w:sz w:val="24"/>
        </w:rPr>
        <w:t xml:space="preserve"> о</w:t>
      </w:r>
      <w:r w:rsidRPr="00B70DCD">
        <w:rPr>
          <w:bCs/>
          <w:spacing w:val="-2"/>
          <w:sz w:val="24"/>
        </w:rPr>
        <w:t xml:space="preserve">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bCs/>
          <w:spacing w:val="-2"/>
          <w:sz w:val="24"/>
        </w:rPr>
        <w:t xml:space="preserve"> к конфликту интересов, утвержденному решением Думы Зиминского городского муниципального образования</w:t>
      </w:r>
    </w:p>
    <w:p w:rsidR="00FF0226" w:rsidRPr="00BD5835" w:rsidRDefault="00FF0226" w:rsidP="00FF0226">
      <w:pPr>
        <w:autoSpaceDE w:val="0"/>
        <w:autoSpaceDN w:val="0"/>
        <w:adjustRightInd w:val="0"/>
        <w:ind w:left="4536"/>
        <w:rPr>
          <w:bCs/>
          <w:spacing w:val="-2"/>
          <w:sz w:val="24"/>
          <w:u w:val="single"/>
        </w:rPr>
      </w:pPr>
      <w:r>
        <w:rPr>
          <w:bCs/>
          <w:spacing w:val="-2"/>
          <w:sz w:val="24"/>
        </w:rPr>
        <w:t xml:space="preserve">от </w:t>
      </w:r>
      <w:r w:rsidR="00BD5835" w:rsidRPr="00BD5835">
        <w:rPr>
          <w:bCs/>
          <w:spacing w:val="-2"/>
          <w:sz w:val="24"/>
          <w:u w:val="single"/>
        </w:rPr>
        <w:t>28.09.2023</w:t>
      </w:r>
      <w:r w:rsidRPr="00BD5835">
        <w:rPr>
          <w:bCs/>
          <w:spacing w:val="-2"/>
          <w:sz w:val="24"/>
          <w:u w:val="single"/>
        </w:rPr>
        <w:t>г</w:t>
      </w:r>
      <w:r>
        <w:rPr>
          <w:bCs/>
          <w:spacing w:val="-2"/>
          <w:sz w:val="24"/>
        </w:rPr>
        <w:t xml:space="preserve">. № </w:t>
      </w:r>
      <w:r w:rsidR="00BD5835" w:rsidRPr="00BD5835">
        <w:rPr>
          <w:bCs/>
          <w:spacing w:val="-2"/>
          <w:sz w:val="24"/>
          <w:u w:val="single"/>
        </w:rPr>
        <w:t>297</w:t>
      </w:r>
    </w:p>
    <w:p w:rsidR="00B70DCD" w:rsidRDefault="00B70DCD" w:rsidP="00B70DCD">
      <w:pPr>
        <w:autoSpaceDE w:val="0"/>
        <w:autoSpaceDN w:val="0"/>
        <w:adjustRightInd w:val="0"/>
        <w:ind w:left="3969"/>
        <w:rPr>
          <w:szCs w:val="28"/>
        </w:rPr>
      </w:pPr>
    </w:p>
    <w:tbl>
      <w:tblPr>
        <w:tblW w:w="9606" w:type="dxa"/>
        <w:tblLook w:val="04A0"/>
      </w:tblPr>
      <w:tblGrid>
        <w:gridCol w:w="4361"/>
        <w:gridCol w:w="5245"/>
      </w:tblGrid>
      <w:tr w:rsidR="00B70DCD" w:rsidRPr="001A2F82" w:rsidTr="00B70DCD">
        <w:tc>
          <w:tcPr>
            <w:tcW w:w="4361" w:type="dxa"/>
          </w:tcPr>
          <w:p w:rsidR="00B70DCD" w:rsidRPr="00B70DCD" w:rsidRDefault="00B70DCD" w:rsidP="00B70DCD">
            <w:pPr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 w:rsidRPr="00B70DCD">
              <w:rPr>
                <w:szCs w:val="28"/>
              </w:rPr>
              <w:br w:type="page"/>
            </w:r>
          </w:p>
        </w:tc>
        <w:tc>
          <w:tcPr>
            <w:tcW w:w="5245" w:type="dxa"/>
          </w:tcPr>
          <w:p w:rsidR="00B70DCD" w:rsidRPr="00B70DCD" w:rsidRDefault="00FF0226" w:rsidP="00B70DCD">
            <w:pPr>
              <w:ind w:left="34"/>
              <w:jc w:val="right"/>
              <w:rPr>
                <w:szCs w:val="28"/>
              </w:rPr>
            </w:pPr>
            <w:r>
              <w:rPr>
                <w:szCs w:val="28"/>
              </w:rPr>
              <w:t>_____________________________</w:t>
            </w:r>
            <w:r w:rsidR="00B70DCD" w:rsidRPr="00B70DCD">
              <w:rPr>
                <w:szCs w:val="28"/>
              </w:rPr>
              <w:t>_____</w:t>
            </w:r>
          </w:p>
          <w:p w:rsidR="00B70DCD" w:rsidRPr="00B70DCD" w:rsidRDefault="00B70DCD" w:rsidP="00B70DCD">
            <w:pPr>
              <w:jc w:val="center"/>
              <w:rPr>
                <w:sz w:val="24"/>
              </w:rPr>
            </w:pPr>
            <w:r w:rsidRPr="00B70DCD">
              <w:rPr>
                <w:sz w:val="20"/>
                <w:szCs w:val="20"/>
              </w:rPr>
              <w:t>(фамилия, инициалы, должность лица,</w:t>
            </w:r>
            <w:r w:rsidRPr="00B70DCD">
              <w:rPr>
                <w:sz w:val="20"/>
                <w:szCs w:val="20"/>
              </w:rPr>
              <w:br/>
              <w:t>на имя которого подается</w:t>
            </w:r>
            <w:r w:rsidR="00FF0226">
              <w:rPr>
                <w:sz w:val="20"/>
                <w:szCs w:val="20"/>
              </w:rPr>
              <w:t xml:space="preserve"> </w:t>
            </w:r>
            <w:r w:rsidRPr="00B70DCD">
              <w:rPr>
                <w:sz w:val="20"/>
                <w:szCs w:val="20"/>
              </w:rPr>
              <w:t>уведомление)</w:t>
            </w:r>
          </w:p>
        </w:tc>
      </w:tr>
      <w:tr w:rsidR="00B70DCD" w:rsidRPr="00C23692" w:rsidTr="00B70DCD">
        <w:tc>
          <w:tcPr>
            <w:tcW w:w="4361" w:type="dxa"/>
          </w:tcPr>
          <w:p w:rsidR="00B70DCD" w:rsidRPr="00B70DCD" w:rsidRDefault="00B70DCD" w:rsidP="00B70DCD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</w:tc>
        <w:tc>
          <w:tcPr>
            <w:tcW w:w="5245" w:type="dxa"/>
          </w:tcPr>
          <w:p w:rsidR="00B70DCD" w:rsidRPr="00B70DCD" w:rsidRDefault="00B70DCD" w:rsidP="00B70DCD">
            <w:pPr>
              <w:jc w:val="right"/>
              <w:rPr>
                <w:sz w:val="24"/>
              </w:rPr>
            </w:pPr>
          </w:p>
          <w:p w:rsidR="00B70DCD" w:rsidRPr="00B70DCD" w:rsidRDefault="00B70DCD" w:rsidP="00B70DCD">
            <w:pPr>
              <w:jc w:val="right"/>
              <w:rPr>
                <w:sz w:val="24"/>
              </w:rPr>
            </w:pPr>
            <w:r w:rsidRPr="00B70DCD">
              <w:rPr>
                <w:sz w:val="24"/>
              </w:rPr>
              <w:t>от </w:t>
            </w:r>
            <w:r w:rsidR="00FF0226">
              <w:rPr>
                <w:sz w:val="24"/>
              </w:rPr>
              <w:t>___</w:t>
            </w:r>
            <w:r w:rsidRPr="00B70DCD">
              <w:rPr>
                <w:sz w:val="24"/>
              </w:rPr>
              <w:t>____________________________________</w:t>
            </w:r>
          </w:p>
          <w:p w:rsidR="00B70DCD" w:rsidRPr="00B70DCD" w:rsidRDefault="00FF0226" w:rsidP="00B70DCD">
            <w:pPr>
              <w:jc w:val="right"/>
              <w:rPr>
                <w:sz w:val="24"/>
              </w:rPr>
            </w:pPr>
            <w:r>
              <w:rPr>
                <w:sz w:val="24"/>
              </w:rPr>
              <w:t>___</w:t>
            </w:r>
            <w:r w:rsidR="00B70DCD" w:rsidRPr="00B70DCD">
              <w:rPr>
                <w:sz w:val="24"/>
              </w:rPr>
              <w:t>____________________________________</w:t>
            </w:r>
          </w:p>
          <w:p w:rsidR="00B70DCD" w:rsidRPr="00B70DCD" w:rsidRDefault="00B70DCD" w:rsidP="00B70DCD">
            <w:pPr>
              <w:jc w:val="center"/>
              <w:rPr>
                <w:sz w:val="20"/>
                <w:szCs w:val="20"/>
              </w:rPr>
            </w:pPr>
            <w:r w:rsidRPr="00B70DCD">
              <w:rPr>
                <w:sz w:val="20"/>
                <w:szCs w:val="20"/>
              </w:rPr>
              <w:t>(фамилия, имя, отчество (последнее – при наличии),  наименование замещаемой муниципальной должности)</w:t>
            </w:r>
          </w:p>
        </w:tc>
      </w:tr>
    </w:tbl>
    <w:p w:rsidR="00B70DCD" w:rsidRPr="00C23692" w:rsidRDefault="00B70DCD" w:rsidP="00B70DCD">
      <w:pPr>
        <w:autoSpaceDE w:val="0"/>
        <w:autoSpaceDN w:val="0"/>
        <w:adjustRightInd w:val="0"/>
        <w:ind w:firstLine="709"/>
        <w:jc w:val="both"/>
        <w:rPr>
          <w:sz w:val="24"/>
        </w:rPr>
      </w:pPr>
    </w:p>
    <w:p w:rsidR="00B70DCD" w:rsidRDefault="00B70DCD" w:rsidP="00B70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0DCD" w:rsidRDefault="000C2BD8" w:rsidP="00B70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C2BD8" w:rsidRDefault="000C2BD8" w:rsidP="00B70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возникновении личной заинтересованности </w:t>
      </w:r>
    </w:p>
    <w:p w:rsidR="000C2BD8" w:rsidRDefault="000C2BD8" w:rsidP="00B70D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 исполнении должностных обязанностей, </w:t>
      </w:r>
    </w:p>
    <w:p w:rsidR="000C2BD8" w:rsidRPr="00C23692" w:rsidRDefault="000C2BD8" w:rsidP="00B70DCD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которая приводит или может привести к конфликту интересов </w:t>
      </w:r>
    </w:p>
    <w:p w:rsidR="00B70DCD" w:rsidRPr="00C23692" w:rsidRDefault="00B70DCD" w:rsidP="00B70DCD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p w:rsidR="00B70DCD" w:rsidRPr="00914B32" w:rsidRDefault="00B70DCD" w:rsidP="00B70DCD">
      <w:pPr>
        <w:autoSpaceDE w:val="0"/>
        <w:autoSpaceDN w:val="0"/>
        <w:ind w:firstLine="709"/>
        <w:jc w:val="both"/>
        <w:rPr>
          <w:sz w:val="24"/>
        </w:rPr>
      </w:pPr>
      <w:r w:rsidRPr="00914B32">
        <w:rPr>
          <w:sz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70DCD" w:rsidRPr="00914B32" w:rsidRDefault="00B70DCD" w:rsidP="00B70DCD">
      <w:pPr>
        <w:autoSpaceDE w:val="0"/>
        <w:autoSpaceDN w:val="0"/>
        <w:ind w:firstLine="709"/>
        <w:jc w:val="both"/>
        <w:rPr>
          <w:sz w:val="24"/>
        </w:rPr>
      </w:pPr>
    </w:p>
    <w:p w:rsidR="00B70DCD" w:rsidRPr="00914B32" w:rsidRDefault="00B70DCD" w:rsidP="00B70DCD">
      <w:pPr>
        <w:autoSpaceDE w:val="0"/>
        <w:autoSpaceDN w:val="0"/>
        <w:ind w:firstLine="709"/>
        <w:jc w:val="both"/>
        <w:rPr>
          <w:sz w:val="24"/>
        </w:rPr>
      </w:pPr>
      <w:r w:rsidRPr="00914B32">
        <w:rPr>
          <w:sz w:val="24"/>
        </w:rPr>
        <w:t>Обстоятельства, являющиеся     основанием   возникновения   личной   заинтересованности:_________________________________________________________________________________________________________________________________________</w:t>
      </w:r>
    </w:p>
    <w:p w:rsidR="00B70DCD" w:rsidRPr="00914B32" w:rsidRDefault="00B70DCD" w:rsidP="00B70DCD">
      <w:pPr>
        <w:autoSpaceDE w:val="0"/>
        <w:autoSpaceDN w:val="0"/>
        <w:ind w:firstLine="709"/>
        <w:jc w:val="both"/>
        <w:rPr>
          <w:sz w:val="24"/>
        </w:rPr>
      </w:pPr>
    </w:p>
    <w:p w:rsidR="00B70DCD" w:rsidRPr="00914B32" w:rsidRDefault="00B70DCD" w:rsidP="00B70DCD">
      <w:pPr>
        <w:autoSpaceDE w:val="0"/>
        <w:autoSpaceDN w:val="0"/>
        <w:ind w:firstLine="709"/>
        <w:jc w:val="both"/>
        <w:rPr>
          <w:sz w:val="24"/>
        </w:rPr>
      </w:pPr>
      <w:r w:rsidRPr="00914B32">
        <w:rPr>
          <w:sz w:val="24"/>
        </w:rPr>
        <w:t>Должностные</w:t>
      </w:r>
      <w:r w:rsidR="00FF0226">
        <w:rPr>
          <w:sz w:val="24"/>
        </w:rPr>
        <w:t xml:space="preserve"> </w:t>
      </w:r>
      <w:r w:rsidRPr="00914B32">
        <w:rPr>
          <w:sz w:val="24"/>
        </w:rPr>
        <w:t>обязанности, на исполнение которых влияет или может повлиять личная заинтересованность: _____________________________________________________</w:t>
      </w:r>
    </w:p>
    <w:p w:rsidR="00B70DCD" w:rsidRPr="00914B32" w:rsidRDefault="00B70DCD" w:rsidP="00B70DCD">
      <w:pPr>
        <w:autoSpaceDE w:val="0"/>
        <w:autoSpaceDN w:val="0"/>
        <w:jc w:val="both"/>
        <w:rPr>
          <w:sz w:val="24"/>
        </w:rPr>
      </w:pPr>
      <w:r w:rsidRPr="00914B32">
        <w:rPr>
          <w:sz w:val="24"/>
        </w:rPr>
        <w:t>_____________________________________________________________________________</w:t>
      </w:r>
    </w:p>
    <w:p w:rsidR="00B70DCD" w:rsidRPr="00914B32" w:rsidRDefault="00B70DCD" w:rsidP="00B70DCD">
      <w:pPr>
        <w:autoSpaceDE w:val="0"/>
        <w:autoSpaceDN w:val="0"/>
        <w:ind w:firstLine="709"/>
        <w:jc w:val="both"/>
        <w:rPr>
          <w:sz w:val="24"/>
        </w:rPr>
      </w:pPr>
    </w:p>
    <w:p w:rsidR="00B70DCD" w:rsidRPr="00914B32" w:rsidRDefault="00B70DCD" w:rsidP="00B70DCD">
      <w:pPr>
        <w:autoSpaceDE w:val="0"/>
        <w:autoSpaceDN w:val="0"/>
        <w:ind w:firstLine="709"/>
        <w:jc w:val="both"/>
        <w:rPr>
          <w:sz w:val="24"/>
        </w:rPr>
      </w:pPr>
      <w:r w:rsidRPr="00914B32">
        <w:rPr>
          <w:sz w:val="24"/>
        </w:rPr>
        <w:t>Предлагаемые   меры   по   предотвращению   или   урегулированию   конфликта   интересов: ____________________________________________________________________</w:t>
      </w:r>
    </w:p>
    <w:p w:rsidR="00B70DCD" w:rsidRPr="00914B32" w:rsidRDefault="00B70DCD" w:rsidP="00B70DCD">
      <w:pPr>
        <w:autoSpaceDE w:val="0"/>
        <w:autoSpaceDN w:val="0"/>
        <w:jc w:val="both"/>
        <w:rPr>
          <w:sz w:val="24"/>
        </w:rPr>
      </w:pPr>
      <w:r w:rsidRPr="00914B32">
        <w:rPr>
          <w:sz w:val="24"/>
        </w:rPr>
        <w:t>_____________________________________________________________________________</w:t>
      </w:r>
    </w:p>
    <w:p w:rsidR="00B70DCD" w:rsidRPr="00914B32" w:rsidRDefault="00B70DCD" w:rsidP="00B70DCD">
      <w:pPr>
        <w:autoSpaceDE w:val="0"/>
        <w:autoSpaceDN w:val="0"/>
        <w:ind w:firstLine="709"/>
        <w:jc w:val="both"/>
        <w:rPr>
          <w:sz w:val="24"/>
        </w:rPr>
      </w:pPr>
    </w:p>
    <w:p w:rsidR="00B70DCD" w:rsidRDefault="00B70DCD" w:rsidP="00B70DCD">
      <w:pPr>
        <w:autoSpaceDE w:val="0"/>
        <w:autoSpaceDN w:val="0"/>
        <w:ind w:firstLine="709"/>
        <w:jc w:val="both"/>
        <w:rPr>
          <w:sz w:val="24"/>
        </w:rPr>
      </w:pPr>
      <w:r w:rsidRPr="00914B32">
        <w:rPr>
          <w:sz w:val="24"/>
        </w:rPr>
        <w:t>Намереваюсь (не намереваюсь) лично присутствовать при рассмотрении настоящего уведомления (нужное подчеркнуть).</w:t>
      </w:r>
    </w:p>
    <w:p w:rsidR="00B70DCD" w:rsidRPr="00914B32" w:rsidRDefault="00B70DCD" w:rsidP="00B70DCD">
      <w:pPr>
        <w:autoSpaceDE w:val="0"/>
        <w:autoSpaceDN w:val="0"/>
        <w:ind w:firstLine="709"/>
        <w:jc w:val="both"/>
        <w:rPr>
          <w:sz w:val="24"/>
        </w:rPr>
      </w:pPr>
    </w:p>
    <w:tbl>
      <w:tblPr>
        <w:tblW w:w="0" w:type="auto"/>
        <w:tblLook w:val="04A0"/>
      </w:tblPr>
      <w:tblGrid>
        <w:gridCol w:w="3115"/>
        <w:gridCol w:w="3115"/>
        <w:gridCol w:w="3115"/>
      </w:tblGrid>
      <w:tr w:rsidR="00B70DCD" w:rsidRPr="00C23692" w:rsidTr="00B70DCD">
        <w:tc>
          <w:tcPr>
            <w:tcW w:w="3115" w:type="dxa"/>
          </w:tcPr>
          <w:p w:rsidR="00B70DCD" w:rsidRPr="00B70DCD" w:rsidRDefault="00B70DCD" w:rsidP="00B70DCD">
            <w:pPr>
              <w:autoSpaceDE w:val="0"/>
              <w:autoSpaceDN w:val="0"/>
              <w:jc w:val="both"/>
              <w:rPr>
                <w:sz w:val="24"/>
              </w:rPr>
            </w:pPr>
            <w:r w:rsidRPr="00B70DCD">
              <w:rPr>
                <w:sz w:val="24"/>
              </w:rPr>
              <w:t>«__» __________ 20____г.</w:t>
            </w:r>
          </w:p>
        </w:tc>
        <w:tc>
          <w:tcPr>
            <w:tcW w:w="3115" w:type="dxa"/>
          </w:tcPr>
          <w:p w:rsidR="00B70DCD" w:rsidRPr="00B70DCD" w:rsidRDefault="00B70DCD" w:rsidP="00B70DCD">
            <w:pPr>
              <w:autoSpaceDE w:val="0"/>
              <w:autoSpaceDN w:val="0"/>
              <w:jc w:val="both"/>
              <w:rPr>
                <w:sz w:val="24"/>
              </w:rPr>
            </w:pPr>
            <w:r w:rsidRPr="00B70DCD">
              <w:rPr>
                <w:sz w:val="24"/>
              </w:rPr>
              <w:t>________________________</w:t>
            </w:r>
          </w:p>
        </w:tc>
        <w:tc>
          <w:tcPr>
            <w:tcW w:w="3115" w:type="dxa"/>
          </w:tcPr>
          <w:p w:rsidR="00B70DCD" w:rsidRPr="00B70DCD" w:rsidRDefault="00B70DCD" w:rsidP="00B70DCD">
            <w:pPr>
              <w:autoSpaceDE w:val="0"/>
              <w:autoSpaceDN w:val="0"/>
              <w:jc w:val="both"/>
              <w:rPr>
                <w:sz w:val="24"/>
              </w:rPr>
            </w:pPr>
            <w:r w:rsidRPr="00B70DCD">
              <w:rPr>
                <w:sz w:val="24"/>
              </w:rPr>
              <w:t>________________________</w:t>
            </w:r>
          </w:p>
        </w:tc>
      </w:tr>
      <w:tr w:rsidR="00B70DCD" w:rsidRPr="00C23692" w:rsidTr="00B70DCD">
        <w:tc>
          <w:tcPr>
            <w:tcW w:w="3115" w:type="dxa"/>
          </w:tcPr>
          <w:p w:rsidR="00B70DCD" w:rsidRPr="00B70DCD" w:rsidRDefault="00B70DCD" w:rsidP="00B70DCD">
            <w:pPr>
              <w:autoSpaceDE w:val="0"/>
              <w:autoSpaceDN w:val="0"/>
              <w:jc w:val="both"/>
              <w:rPr>
                <w:sz w:val="24"/>
              </w:rPr>
            </w:pPr>
          </w:p>
        </w:tc>
        <w:tc>
          <w:tcPr>
            <w:tcW w:w="3115" w:type="dxa"/>
          </w:tcPr>
          <w:p w:rsidR="00B70DCD" w:rsidRPr="00B70DCD" w:rsidRDefault="00B70DCD" w:rsidP="00B70DC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0DCD">
              <w:rPr>
                <w:sz w:val="20"/>
                <w:szCs w:val="20"/>
              </w:rPr>
              <w:t>(подпись лица, замещающего муниципальную должность)</w:t>
            </w:r>
          </w:p>
        </w:tc>
        <w:tc>
          <w:tcPr>
            <w:tcW w:w="3115" w:type="dxa"/>
          </w:tcPr>
          <w:p w:rsidR="00B70DCD" w:rsidRPr="00B70DCD" w:rsidRDefault="00B70DCD" w:rsidP="00B70DC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0DCD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B70DCD" w:rsidRDefault="00B70DCD" w:rsidP="00B70DCD">
      <w:pPr>
        <w:jc w:val="center"/>
        <w:rPr>
          <w:b/>
          <w:sz w:val="24"/>
        </w:rPr>
        <w:sectPr w:rsidR="00B70DCD" w:rsidSect="00CA4E0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70DCD" w:rsidRPr="00C23692" w:rsidRDefault="000C2BD8" w:rsidP="00B70DCD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Расписка в получении уведомления</w:t>
      </w:r>
    </w:p>
    <w:p w:rsidR="00B70DCD" w:rsidRPr="00C23692" w:rsidRDefault="00B70DCD" w:rsidP="00B70DCD">
      <w:pPr>
        <w:autoSpaceDE w:val="0"/>
        <w:autoSpaceDN w:val="0"/>
        <w:jc w:val="center"/>
        <w:rPr>
          <w:b/>
          <w:sz w:val="24"/>
        </w:rPr>
      </w:pPr>
    </w:p>
    <w:tbl>
      <w:tblPr>
        <w:tblW w:w="0" w:type="auto"/>
        <w:tblLook w:val="04A0"/>
      </w:tblPr>
      <w:tblGrid>
        <w:gridCol w:w="4672"/>
        <w:gridCol w:w="4673"/>
      </w:tblGrid>
      <w:tr w:rsidR="00B70DCD" w:rsidRPr="00780325" w:rsidTr="00B70DCD">
        <w:tc>
          <w:tcPr>
            <w:tcW w:w="9345" w:type="dxa"/>
            <w:gridSpan w:val="2"/>
          </w:tcPr>
          <w:p w:rsidR="00B70DCD" w:rsidRPr="00780325" w:rsidRDefault="00B70DCD" w:rsidP="00B70DCD">
            <w:pPr>
              <w:autoSpaceDE w:val="0"/>
              <w:autoSpaceDN w:val="0"/>
              <w:ind w:firstLine="709"/>
              <w:jc w:val="both"/>
              <w:rPr>
                <w:b/>
                <w:sz w:val="24"/>
              </w:rPr>
            </w:pPr>
            <w:r w:rsidRPr="00780325">
              <w:rPr>
                <w:sz w:val="24"/>
              </w:rPr>
              <w:t>Уведомление</w:t>
            </w:r>
            <w:r w:rsidRPr="00780325">
              <w:rPr>
                <w:b/>
                <w:sz w:val="24"/>
              </w:rPr>
              <w:t>__________________________________________________________</w:t>
            </w:r>
          </w:p>
        </w:tc>
      </w:tr>
      <w:tr w:rsidR="00B70DCD" w:rsidRPr="00C23692" w:rsidTr="00B70DCD">
        <w:tc>
          <w:tcPr>
            <w:tcW w:w="9345" w:type="dxa"/>
            <w:gridSpan w:val="2"/>
          </w:tcPr>
          <w:p w:rsidR="00B70DCD" w:rsidRPr="00B70DCD" w:rsidRDefault="00B70DCD" w:rsidP="00B70DCD">
            <w:pPr>
              <w:autoSpaceDE w:val="0"/>
              <w:autoSpaceDN w:val="0"/>
              <w:rPr>
                <w:sz w:val="24"/>
              </w:rPr>
            </w:pPr>
            <w:r w:rsidRPr="00B70DCD">
              <w:rPr>
                <w:sz w:val="24"/>
              </w:rPr>
              <w:t>____________________________________________________________________________</w:t>
            </w:r>
          </w:p>
        </w:tc>
      </w:tr>
      <w:tr w:rsidR="00B70DCD" w:rsidRPr="00C23692" w:rsidTr="00B70DCD">
        <w:tc>
          <w:tcPr>
            <w:tcW w:w="9345" w:type="dxa"/>
            <w:gridSpan w:val="2"/>
          </w:tcPr>
          <w:p w:rsidR="00B70DCD" w:rsidRPr="00FF0226" w:rsidRDefault="00B70DCD" w:rsidP="00B70DCD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FF0226">
              <w:rPr>
                <w:sz w:val="20"/>
                <w:szCs w:val="20"/>
              </w:rPr>
              <w:t>(фамилия, имя, отчество (последнее – при наличии), наименование замещаемой муниципальной должности)</w:t>
            </w:r>
          </w:p>
        </w:tc>
      </w:tr>
      <w:tr w:rsidR="00B70DCD" w:rsidRPr="00C23692" w:rsidTr="00B70DCD">
        <w:tc>
          <w:tcPr>
            <w:tcW w:w="9345" w:type="dxa"/>
            <w:gridSpan w:val="2"/>
          </w:tcPr>
          <w:p w:rsidR="00B70DCD" w:rsidRPr="00B70DCD" w:rsidRDefault="00B70DCD" w:rsidP="00B70DCD">
            <w:pPr>
              <w:autoSpaceDE w:val="0"/>
              <w:autoSpaceDN w:val="0"/>
              <w:jc w:val="both"/>
              <w:rPr>
                <w:sz w:val="24"/>
              </w:rPr>
            </w:pPr>
            <w:r w:rsidRPr="00B70DCD">
              <w:rPr>
                <w:sz w:val="24"/>
              </w:rPr>
              <w:t>от «__» ______________ 20__ г. о возникновении личной заинтересованности при исполнении должностных обязанностей, которая приводит или может привести к конфликту интересов, получено и зарегистрировано в журнале учета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интересов,«__» ________ 20___ г. № _________.</w:t>
            </w:r>
          </w:p>
          <w:p w:rsidR="00B70DCD" w:rsidRPr="00B70DCD" w:rsidRDefault="00B70DCD" w:rsidP="00B70DCD">
            <w:pPr>
              <w:autoSpaceDE w:val="0"/>
              <w:autoSpaceDN w:val="0"/>
              <w:jc w:val="both"/>
              <w:rPr>
                <w:sz w:val="24"/>
              </w:rPr>
            </w:pPr>
          </w:p>
        </w:tc>
      </w:tr>
      <w:tr w:rsidR="00B70DCD" w:rsidRPr="00C23692" w:rsidTr="00B70DCD">
        <w:tc>
          <w:tcPr>
            <w:tcW w:w="4672" w:type="dxa"/>
          </w:tcPr>
          <w:p w:rsidR="00B70DCD" w:rsidRPr="00B70DCD" w:rsidRDefault="00B70DCD" w:rsidP="00B70DCD">
            <w:pPr>
              <w:autoSpaceDE w:val="0"/>
              <w:autoSpaceDN w:val="0"/>
              <w:jc w:val="center"/>
              <w:rPr>
                <w:sz w:val="24"/>
              </w:rPr>
            </w:pPr>
            <w:r w:rsidRPr="00B70DCD">
              <w:rPr>
                <w:sz w:val="24"/>
              </w:rPr>
              <w:t>___________________________</w:t>
            </w:r>
          </w:p>
        </w:tc>
        <w:tc>
          <w:tcPr>
            <w:tcW w:w="4673" w:type="dxa"/>
          </w:tcPr>
          <w:p w:rsidR="00B70DCD" w:rsidRPr="00B70DCD" w:rsidRDefault="00B70DCD" w:rsidP="00B70DCD">
            <w:pPr>
              <w:autoSpaceDE w:val="0"/>
              <w:autoSpaceDN w:val="0"/>
              <w:jc w:val="center"/>
              <w:rPr>
                <w:sz w:val="24"/>
              </w:rPr>
            </w:pPr>
            <w:r w:rsidRPr="00B70DCD">
              <w:rPr>
                <w:sz w:val="24"/>
              </w:rPr>
              <w:t>________________________________</w:t>
            </w:r>
          </w:p>
        </w:tc>
      </w:tr>
      <w:tr w:rsidR="00B70DCD" w:rsidRPr="00C23692" w:rsidTr="00B70DCD">
        <w:tc>
          <w:tcPr>
            <w:tcW w:w="4672" w:type="dxa"/>
          </w:tcPr>
          <w:p w:rsidR="00B70DCD" w:rsidRPr="00B70DCD" w:rsidRDefault="00B70DCD" w:rsidP="00B70DC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0DCD">
              <w:rPr>
                <w:sz w:val="20"/>
                <w:szCs w:val="20"/>
              </w:rPr>
              <w:t>(фамилия, инициалы</w:t>
            </w:r>
            <w:r w:rsidR="00FF0226">
              <w:rPr>
                <w:sz w:val="20"/>
                <w:szCs w:val="20"/>
              </w:rPr>
              <w:t xml:space="preserve"> </w:t>
            </w:r>
            <w:r w:rsidRPr="00B70DCD">
              <w:rPr>
                <w:sz w:val="20"/>
                <w:szCs w:val="20"/>
              </w:rPr>
              <w:t>должностного лица, принявшего уведомление)</w:t>
            </w:r>
          </w:p>
        </w:tc>
        <w:tc>
          <w:tcPr>
            <w:tcW w:w="4673" w:type="dxa"/>
          </w:tcPr>
          <w:p w:rsidR="00B70DCD" w:rsidRPr="00B70DCD" w:rsidRDefault="00B70DCD" w:rsidP="00B70DC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70DCD">
              <w:rPr>
                <w:sz w:val="20"/>
                <w:szCs w:val="20"/>
              </w:rPr>
              <w:t>(подпись должностного лица,</w:t>
            </w:r>
            <w:r w:rsidRPr="00B70DCD">
              <w:rPr>
                <w:sz w:val="20"/>
                <w:szCs w:val="20"/>
              </w:rPr>
              <w:br/>
              <w:t>принявшего уведомление)</w:t>
            </w:r>
          </w:p>
        </w:tc>
      </w:tr>
    </w:tbl>
    <w:p w:rsidR="00B70DCD" w:rsidRPr="00C23692" w:rsidRDefault="00B70DCD" w:rsidP="00B70DCD">
      <w:pPr>
        <w:sectPr w:rsidR="00B70DCD" w:rsidRPr="00C23692" w:rsidSect="00CA4E0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B70DCD" w:rsidRPr="00B70DCD" w:rsidRDefault="00B70DCD" w:rsidP="00B70DCD">
      <w:pPr>
        <w:autoSpaceDE w:val="0"/>
        <w:autoSpaceDN w:val="0"/>
        <w:adjustRightInd w:val="0"/>
        <w:ind w:left="9072"/>
        <w:rPr>
          <w:spacing w:val="-2"/>
          <w:sz w:val="24"/>
        </w:rPr>
      </w:pPr>
      <w:r w:rsidRPr="00B70DCD">
        <w:rPr>
          <w:spacing w:val="-2"/>
          <w:sz w:val="24"/>
        </w:rPr>
        <w:lastRenderedPageBreak/>
        <w:t>Приложение 2</w:t>
      </w:r>
    </w:p>
    <w:p w:rsidR="00B70DCD" w:rsidRPr="00B70DCD" w:rsidRDefault="00B70DCD" w:rsidP="00B70DCD">
      <w:pPr>
        <w:autoSpaceDE w:val="0"/>
        <w:autoSpaceDN w:val="0"/>
        <w:adjustRightInd w:val="0"/>
        <w:ind w:left="9072"/>
        <w:rPr>
          <w:bCs/>
          <w:spacing w:val="-2"/>
          <w:sz w:val="24"/>
        </w:rPr>
      </w:pPr>
      <w:r w:rsidRPr="00B70DCD">
        <w:rPr>
          <w:spacing w:val="-2"/>
          <w:sz w:val="24"/>
        </w:rPr>
        <w:t xml:space="preserve">к </w:t>
      </w:r>
      <w:r w:rsidRPr="00B70DCD">
        <w:rPr>
          <w:bCs/>
          <w:spacing w:val="-2"/>
          <w:sz w:val="24"/>
        </w:rPr>
        <w:t xml:space="preserve">Положению </w:t>
      </w:r>
      <w:r w:rsidRPr="00B70DCD">
        <w:rPr>
          <w:spacing w:val="-2"/>
          <w:sz w:val="24"/>
        </w:rPr>
        <w:t xml:space="preserve">о </w:t>
      </w:r>
      <w:r w:rsidRPr="00B70DCD">
        <w:rPr>
          <w:bCs/>
          <w:spacing w:val="-2"/>
          <w:sz w:val="24"/>
        </w:rPr>
        <w:t>порядке сообщения лицами, замещающими муниципальные должности</w:t>
      </w:r>
      <w:r w:rsidRPr="00B70DCD">
        <w:rPr>
          <w:bCs/>
          <w:spacing w:val="-2"/>
          <w:sz w:val="24"/>
        </w:rPr>
        <w:br/>
        <w:t xml:space="preserve">в </w:t>
      </w:r>
      <w:proofErr w:type="spellStart"/>
      <w:r>
        <w:rPr>
          <w:bCs/>
          <w:spacing w:val="-2"/>
          <w:sz w:val="24"/>
        </w:rPr>
        <w:t>Зиминском</w:t>
      </w:r>
      <w:proofErr w:type="spellEnd"/>
      <w:r>
        <w:rPr>
          <w:bCs/>
          <w:spacing w:val="-2"/>
          <w:sz w:val="24"/>
        </w:rPr>
        <w:t xml:space="preserve"> городском муниципальном образовании</w:t>
      </w:r>
      <w:r w:rsidRPr="00B70DCD">
        <w:rPr>
          <w:i/>
          <w:spacing w:val="-2"/>
          <w:sz w:val="24"/>
        </w:rPr>
        <w:t>,</w:t>
      </w:r>
    </w:p>
    <w:p w:rsidR="00B70DCD" w:rsidRDefault="00B70DCD" w:rsidP="00B70DCD">
      <w:pPr>
        <w:autoSpaceDE w:val="0"/>
        <w:autoSpaceDN w:val="0"/>
        <w:adjustRightInd w:val="0"/>
        <w:ind w:left="9072"/>
        <w:rPr>
          <w:bCs/>
          <w:spacing w:val="-2"/>
          <w:sz w:val="24"/>
        </w:rPr>
      </w:pPr>
      <w:r w:rsidRPr="00B70DCD">
        <w:rPr>
          <w:bCs/>
          <w:spacing w:val="-2"/>
          <w:sz w:val="24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 w:rsidR="00FF0226">
        <w:rPr>
          <w:bCs/>
          <w:spacing w:val="-2"/>
          <w:sz w:val="24"/>
        </w:rPr>
        <w:t xml:space="preserve"> к конфликту интересов, </w:t>
      </w:r>
      <w:r w:rsidRPr="00B70DCD">
        <w:rPr>
          <w:bCs/>
          <w:spacing w:val="-2"/>
          <w:sz w:val="24"/>
        </w:rPr>
        <w:br/>
      </w:r>
      <w:r w:rsidR="00FF0226">
        <w:rPr>
          <w:bCs/>
          <w:spacing w:val="-2"/>
          <w:sz w:val="24"/>
        </w:rPr>
        <w:t xml:space="preserve">утвержденному решением Думы Зиминского </w:t>
      </w:r>
    </w:p>
    <w:p w:rsidR="00B70DCD" w:rsidRDefault="00FF0226" w:rsidP="00B70DCD">
      <w:pPr>
        <w:autoSpaceDE w:val="0"/>
        <w:autoSpaceDN w:val="0"/>
        <w:adjustRightInd w:val="0"/>
        <w:ind w:left="9072"/>
        <w:rPr>
          <w:bCs/>
          <w:spacing w:val="-2"/>
          <w:sz w:val="24"/>
        </w:rPr>
      </w:pPr>
      <w:r>
        <w:rPr>
          <w:bCs/>
          <w:spacing w:val="-2"/>
          <w:sz w:val="24"/>
        </w:rPr>
        <w:t>городского муниципального образования</w:t>
      </w:r>
    </w:p>
    <w:p w:rsidR="00FF0226" w:rsidRPr="003C5748" w:rsidRDefault="00336508" w:rsidP="00B70DCD">
      <w:pPr>
        <w:autoSpaceDE w:val="0"/>
        <w:autoSpaceDN w:val="0"/>
        <w:adjustRightInd w:val="0"/>
        <w:ind w:left="9072"/>
        <w:rPr>
          <w:bCs/>
          <w:spacing w:val="-2"/>
          <w:sz w:val="24"/>
          <w:u w:val="single"/>
        </w:rPr>
      </w:pPr>
      <w:r>
        <w:rPr>
          <w:bCs/>
          <w:spacing w:val="-2"/>
          <w:sz w:val="24"/>
        </w:rPr>
        <w:t xml:space="preserve">от </w:t>
      </w:r>
      <w:r w:rsidR="003C5748" w:rsidRPr="003C5748">
        <w:rPr>
          <w:bCs/>
          <w:spacing w:val="-2"/>
          <w:sz w:val="24"/>
          <w:u w:val="single"/>
        </w:rPr>
        <w:t>28.09.2023</w:t>
      </w:r>
      <w:r w:rsidR="00FF0226" w:rsidRPr="003C5748">
        <w:rPr>
          <w:bCs/>
          <w:spacing w:val="-2"/>
          <w:sz w:val="24"/>
          <w:u w:val="single"/>
        </w:rPr>
        <w:t>г</w:t>
      </w:r>
      <w:r w:rsidR="00FF0226">
        <w:rPr>
          <w:bCs/>
          <w:spacing w:val="-2"/>
          <w:sz w:val="24"/>
        </w:rPr>
        <w:t xml:space="preserve">. № </w:t>
      </w:r>
      <w:r w:rsidR="003C5748" w:rsidRPr="003C5748">
        <w:rPr>
          <w:bCs/>
          <w:spacing w:val="-2"/>
          <w:sz w:val="24"/>
          <w:u w:val="single"/>
        </w:rPr>
        <w:t>297</w:t>
      </w:r>
    </w:p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2447"/>
      </w:tblGrid>
      <w:tr w:rsidR="00FF0226" w:rsidRPr="00B70DCD" w:rsidTr="00FF0226">
        <w:tc>
          <w:tcPr>
            <w:tcW w:w="2447" w:type="dxa"/>
          </w:tcPr>
          <w:p w:rsidR="00FF0226" w:rsidRPr="00B70DCD" w:rsidRDefault="00FF0226" w:rsidP="00FF0226">
            <w:pPr>
              <w:jc w:val="right"/>
              <w:rPr>
                <w:sz w:val="24"/>
              </w:rPr>
            </w:pPr>
          </w:p>
        </w:tc>
      </w:tr>
    </w:tbl>
    <w:p w:rsidR="00B70DCD" w:rsidRPr="00B70DCD" w:rsidRDefault="00B70DCD" w:rsidP="00B70DCD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B70DCD" w:rsidRDefault="00336508" w:rsidP="00336508">
      <w:pPr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</w:t>
      </w:r>
      <w:r w:rsidR="00F57C9B">
        <w:rPr>
          <w:b/>
          <w:sz w:val="24"/>
        </w:rPr>
        <w:t xml:space="preserve">Журнал </w:t>
      </w:r>
    </w:p>
    <w:p w:rsidR="00F57C9B" w:rsidRDefault="00F57C9B" w:rsidP="00F57C9B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учета уведомлений о возникновении личной заинтересованности при исполнении должностных обязанностей,</w:t>
      </w:r>
      <w:r w:rsidR="00B70DCD">
        <w:rPr>
          <w:b/>
          <w:sz w:val="24"/>
        </w:rPr>
        <w:t xml:space="preserve"> </w:t>
      </w:r>
    </w:p>
    <w:p w:rsidR="00B70DCD" w:rsidRPr="00735DB5" w:rsidRDefault="00F57C9B" w:rsidP="00F57C9B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которая приводит или может привести к конфликту интересов</w:t>
      </w:r>
      <w:r w:rsidR="00B70DCD" w:rsidRPr="00735DB5">
        <w:rPr>
          <w:b/>
          <w:sz w:val="24"/>
        </w:rPr>
        <w:t xml:space="preserve"> </w:t>
      </w:r>
    </w:p>
    <w:p w:rsidR="00B70DCD" w:rsidRPr="00735DB5" w:rsidRDefault="00B70DCD" w:rsidP="00B70DCD">
      <w:pPr>
        <w:autoSpaceDE w:val="0"/>
        <w:autoSpaceDN w:val="0"/>
        <w:adjustRightInd w:val="0"/>
        <w:rPr>
          <w:sz w:val="24"/>
        </w:rPr>
      </w:pPr>
    </w:p>
    <w:tbl>
      <w:tblPr>
        <w:tblW w:w="1447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3"/>
        <w:gridCol w:w="1082"/>
        <w:gridCol w:w="1232"/>
        <w:gridCol w:w="1603"/>
        <w:gridCol w:w="1842"/>
        <w:gridCol w:w="1577"/>
        <w:gridCol w:w="1930"/>
        <w:gridCol w:w="4733"/>
      </w:tblGrid>
      <w:tr w:rsidR="00B70DCD" w:rsidRPr="00C23692" w:rsidTr="00EB5533">
        <w:trPr>
          <w:trHeight w:val="20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EB55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 xml:space="preserve">№ </w:t>
            </w:r>
            <w:proofErr w:type="spellStart"/>
            <w:r w:rsidRPr="00C23692">
              <w:rPr>
                <w:sz w:val="20"/>
                <w:szCs w:val="20"/>
              </w:rPr>
              <w:t>п</w:t>
            </w:r>
            <w:proofErr w:type="spellEnd"/>
            <w:r w:rsidRPr="00C23692">
              <w:rPr>
                <w:sz w:val="20"/>
                <w:szCs w:val="20"/>
              </w:rPr>
              <w:t>/</w:t>
            </w:r>
            <w:proofErr w:type="spellStart"/>
            <w:r w:rsidRPr="00C23692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Информация</w:t>
            </w:r>
            <w:r>
              <w:rPr>
                <w:sz w:val="20"/>
                <w:szCs w:val="20"/>
              </w:rPr>
              <w:br/>
            </w:r>
            <w:r w:rsidRPr="00C23692">
              <w:rPr>
                <w:sz w:val="20"/>
                <w:szCs w:val="20"/>
              </w:rPr>
              <w:t>о поступившем уведомлении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Фамилия, имя, отчество (</w:t>
            </w:r>
            <w:r>
              <w:rPr>
                <w:sz w:val="20"/>
                <w:szCs w:val="20"/>
              </w:rPr>
              <w:t xml:space="preserve">последнее – </w:t>
            </w:r>
            <w:r w:rsidRPr="00C23692">
              <w:rPr>
                <w:sz w:val="20"/>
                <w:szCs w:val="20"/>
              </w:rPr>
              <w:t>при наличии)</w:t>
            </w:r>
            <w:r>
              <w:rPr>
                <w:sz w:val="20"/>
                <w:szCs w:val="20"/>
              </w:rPr>
              <w:t xml:space="preserve"> лица, замещающего муниципальную должность, направившего уведомление,</w:t>
            </w:r>
            <w:r w:rsidR="00FF02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наименование замещаемой им муниципальной должности</w:t>
            </w:r>
          </w:p>
          <w:p w:rsidR="00B70DCD" w:rsidRPr="00C23692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425">
              <w:rPr>
                <w:sz w:val="20"/>
                <w:szCs w:val="20"/>
              </w:rPr>
              <w:t>Фамилия, инициалы должностного лица, принявшего уведомление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425">
              <w:rPr>
                <w:sz w:val="20"/>
                <w:szCs w:val="20"/>
              </w:rPr>
              <w:t>Отметка о выдаче расписки в получении уведомления (дата, подпись</w:t>
            </w:r>
            <w:r w:rsidR="00FF0226">
              <w:rPr>
                <w:sz w:val="20"/>
                <w:szCs w:val="20"/>
              </w:rPr>
              <w:t xml:space="preserve"> </w:t>
            </w:r>
            <w:r w:rsidRPr="00094425">
              <w:rPr>
                <w:sz w:val="20"/>
                <w:szCs w:val="20"/>
              </w:rPr>
              <w:t>лица, замещающего муниципальную должность)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425">
              <w:rPr>
                <w:sz w:val="20"/>
                <w:szCs w:val="20"/>
              </w:rPr>
              <w:t>Отметка о направлении уведомления на предварительное рассмотрение(дата, фамилия, инициалы, подпись должностного лица, принявшего уведомление)</w:t>
            </w:r>
          </w:p>
        </w:tc>
        <w:tc>
          <w:tcPr>
            <w:tcW w:w="4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C1F8C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 xml:space="preserve">Отметка о </w:t>
            </w:r>
            <w:r>
              <w:rPr>
                <w:sz w:val="20"/>
                <w:szCs w:val="20"/>
              </w:rPr>
              <w:t>выводах, содержащихся в мотивированном заключении</w:t>
            </w:r>
          </w:p>
        </w:tc>
      </w:tr>
      <w:tr w:rsidR="00B70DCD" w:rsidRPr="00C23692" w:rsidTr="00EB5533">
        <w:trPr>
          <w:trHeight w:val="20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EB55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EB55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№ регистрации</w:t>
            </w: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70DCD" w:rsidRPr="00C23692" w:rsidTr="00EB5533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425"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425">
              <w:rPr>
                <w:sz w:val="20"/>
                <w:szCs w:val="20"/>
              </w:rPr>
              <w:t>6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425">
              <w:rPr>
                <w:sz w:val="20"/>
                <w:szCs w:val="20"/>
              </w:rPr>
              <w:t>7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70DCD" w:rsidRPr="00C23692" w:rsidTr="00EB5533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23692">
              <w:rPr>
                <w:sz w:val="20"/>
                <w:szCs w:val="20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70DCD" w:rsidRPr="00C23692" w:rsidTr="00EB5533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70DCD" w:rsidRPr="00C23692" w:rsidTr="00EB5533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Default="00B70DCD" w:rsidP="009F78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094425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DCD" w:rsidRPr="00C23692" w:rsidRDefault="00B70DCD" w:rsidP="009F786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bookmarkEnd w:id="0"/>
      <w:bookmarkEnd w:id="1"/>
    </w:tbl>
    <w:p w:rsidR="00B70DCD" w:rsidRPr="00C23692" w:rsidRDefault="00B70DCD" w:rsidP="00B70DCD">
      <w:pPr>
        <w:autoSpaceDE w:val="0"/>
        <w:autoSpaceDN w:val="0"/>
        <w:jc w:val="both"/>
        <w:rPr>
          <w:b/>
          <w:sz w:val="24"/>
        </w:rPr>
      </w:pPr>
    </w:p>
    <w:sectPr w:rsidR="00B70DCD" w:rsidRPr="00C23692" w:rsidSect="00FF0226">
      <w:pgSz w:w="16838" w:h="11906" w:orient="landscape"/>
      <w:pgMar w:top="1276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5CA" w:rsidRDefault="000905CA">
      <w:r>
        <w:separator/>
      </w:r>
    </w:p>
  </w:endnote>
  <w:endnote w:type="continuationSeparator" w:id="1">
    <w:p w:rsidR="000905CA" w:rsidRDefault="00090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5CA" w:rsidRDefault="000905CA">
      <w:r>
        <w:separator/>
      </w:r>
    </w:p>
  </w:footnote>
  <w:footnote w:type="continuationSeparator" w:id="1">
    <w:p w:rsidR="000905CA" w:rsidRDefault="00090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4BEE"/>
    <w:multiLevelType w:val="multilevel"/>
    <w:tmpl w:val="FD4262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7F5698E"/>
    <w:multiLevelType w:val="hybridMultilevel"/>
    <w:tmpl w:val="4BFEE1BA"/>
    <w:lvl w:ilvl="0" w:tplc="AC9EC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7F0C1F"/>
    <w:multiLevelType w:val="multilevel"/>
    <w:tmpl w:val="FD4262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1BB2263"/>
    <w:multiLevelType w:val="hybridMultilevel"/>
    <w:tmpl w:val="8D3A77A6"/>
    <w:lvl w:ilvl="0" w:tplc="61406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CA26C7"/>
    <w:multiLevelType w:val="hybridMultilevel"/>
    <w:tmpl w:val="143EF214"/>
    <w:lvl w:ilvl="0" w:tplc="7E12E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EA5D58"/>
    <w:multiLevelType w:val="multilevel"/>
    <w:tmpl w:val="27B0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6">
    <w:nsid w:val="3A8303A0"/>
    <w:multiLevelType w:val="multilevel"/>
    <w:tmpl w:val="6C42A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6C3731"/>
    <w:multiLevelType w:val="hybridMultilevel"/>
    <w:tmpl w:val="6C42A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275318"/>
    <w:multiLevelType w:val="hybridMultilevel"/>
    <w:tmpl w:val="EA16CB82"/>
    <w:lvl w:ilvl="0" w:tplc="F4B450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974117"/>
    <w:multiLevelType w:val="multilevel"/>
    <w:tmpl w:val="FD4262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3327B6D"/>
    <w:multiLevelType w:val="hybridMultilevel"/>
    <w:tmpl w:val="C450C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60925"/>
    <w:multiLevelType w:val="multilevel"/>
    <w:tmpl w:val="27B0D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6A3E2AAE"/>
    <w:multiLevelType w:val="hybridMultilevel"/>
    <w:tmpl w:val="FD42621C"/>
    <w:lvl w:ilvl="0" w:tplc="5A98E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6EF7C67"/>
    <w:multiLevelType w:val="hybridMultilevel"/>
    <w:tmpl w:val="BF90B3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10"/>
  </w:num>
  <w:num w:numId="8">
    <w:abstractNumId w:val="13"/>
  </w:num>
  <w:num w:numId="9">
    <w:abstractNumId w:val="12"/>
  </w:num>
  <w:num w:numId="10">
    <w:abstractNumId w:val="9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46B"/>
    <w:rsid w:val="0001195A"/>
    <w:rsid w:val="00015774"/>
    <w:rsid w:val="00030641"/>
    <w:rsid w:val="0005046B"/>
    <w:rsid w:val="000873E9"/>
    <w:rsid w:val="000905CA"/>
    <w:rsid w:val="000B2310"/>
    <w:rsid w:val="000C0B7C"/>
    <w:rsid w:val="000C2BD8"/>
    <w:rsid w:val="000D03FC"/>
    <w:rsid w:val="000D3519"/>
    <w:rsid w:val="000E324C"/>
    <w:rsid w:val="00106EF5"/>
    <w:rsid w:val="001114D0"/>
    <w:rsid w:val="00124026"/>
    <w:rsid w:val="00135C31"/>
    <w:rsid w:val="00165B95"/>
    <w:rsid w:val="001708AD"/>
    <w:rsid w:val="00185BFA"/>
    <w:rsid w:val="001B44B1"/>
    <w:rsid w:val="001D1BB7"/>
    <w:rsid w:val="001D512B"/>
    <w:rsid w:val="001F7860"/>
    <w:rsid w:val="002156ED"/>
    <w:rsid w:val="00224B97"/>
    <w:rsid w:val="00242693"/>
    <w:rsid w:val="00254D68"/>
    <w:rsid w:val="00263C15"/>
    <w:rsid w:val="00287A82"/>
    <w:rsid w:val="002C66E8"/>
    <w:rsid w:val="002D31A7"/>
    <w:rsid w:val="002F38CF"/>
    <w:rsid w:val="00314E23"/>
    <w:rsid w:val="00316008"/>
    <w:rsid w:val="0032392B"/>
    <w:rsid w:val="0032628D"/>
    <w:rsid w:val="003308F3"/>
    <w:rsid w:val="00334F84"/>
    <w:rsid w:val="00336508"/>
    <w:rsid w:val="003749CE"/>
    <w:rsid w:val="00376FF6"/>
    <w:rsid w:val="00387E1F"/>
    <w:rsid w:val="003A07D9"/>
    <w:rsid w:val="003A4088"/>
    <w:rsid w:val="003B7CC0"/>
    <w:rsid w:val="003C5748"/>
    <w:rsid w:val="003E7025"/>
    <w:rsid w:val="003F2BA4"/>
    <w:rsid w:val="00423DA2"/>
    <w:rsid w:val="004405D9"/>
    <w:rsid w:val="00452456"/>
    <w:rsid w:val="0045687A"/>
    <w:rsid w:val="00473E19"/>
    <w:rsid w:val="004A37D9"/>
    <w:rsid w:val="004B149C"/>
    <w:rsid w:val="004B7B5B"/>
    <w:rsid w:val="004C1881"/>
    <w:rsid w:val="004F0032"/>
    <w:rsid w:val="004F5E12"/>
    <w:rsid w:val="00513315"/>
    <w:rsid w:val="0058000C"/>
    <w:rsid w:val="0058173E"/>
    <w:rsid w:val="00585600"/>
    <w:rsid w:val="005908B9"/>
    <w:rsid w:val="005A1460"/>
    <w:rsid w:val="005E0DA5"/>
    <w:rsid w:val="005E7EF5"/>
    <w:rsid w:val="005F1F0F"/>
    <w:rsid w:val="0060009F"/>
    <w:rsid w:val="00603F99"/>
    <w:rsid w:val="0063778C"/>
    <w:rsid w:val="00646636"/>
    <w:rsid w:val="0069412D"/>
    <w:rsid w:val="00694B5B"/>
    <w:rsid w:val="006B6816"/>
    <w:rsid w:val="006E75CD"/>
    <w:rsid w:val="00713E25"/>
    <w:rsid w:val="00716B72"/>
    <w:rsid w:val="00736911"/>
    <w:rsid w:val="007527C3"/>
    <w:rsid w:val="00780073"/>
    <w:rsid w:val="00780325"/>
    <w:rsid w:val="00791B12"/>
    <w:rsid w:val="00794CBE"/>
    <w:rsid w:val="007B7BF0"/>
    <w:rsid w:val="007E7C63"/>
    <w:rsid w:val="007F3EA1"/>
    <w:rsid w:val="007F6388"/>
    <w:rsid w:val="008178E5"/>
    <w:rsid w:val="00830190"/>
    <w:rsid w:val="00853AD8"/>
    <w:rsid w:val="008B4533"/>
    <w:rsid w:val="008D2121"/>
    <w:rsid w:val="00901E7B"/>
    <w:rsid w:val="00907B37"/>
    <w:rsid w:val="00910C24"/>
    <w:rsid w:val="009402A9"/>
    <w:rsid w:val="0094514B"/>
    <w:rsid w:val="009673B8"/>
    <w:rsid w:val="00980AD5"/>
    <w:rsid w:val="009A1B7C"/>
    <w:rsid w:val="009A2443"/>
    <w:rsid w:val="009C0139"/>
    <w:rsid w:val="00A26B3E"/>
    <w:rsid w:val="00A65836"/>
    <w:rsid w:val="00A81803"/>
    <w:rsid w:val="00AA1144"/>
    <w:rsid w:val="00AA197E"/>
    <w:rsid w:val="00AD22A9"/>
    <w:rsid w:val="00B06FD0"/>
    <w:rsid w:val="00B07EBE"/>
    <w:rsid w:val="00B16AC1"/>
    <w:rsid w:val="00B3530E"/>
    <w:rsid w:val="00B40EF3"/>
    <w:rsid w:val="00B47FD1"/>
    <w:rsid w:val="00B70DCD"/>
    <w:rsid w:val="00B7303D"/>
    <w:rsid w:val="00B83ACD"/>
    <w:rsid w:val="00BA0E72"/>
    <w:rsid w:val="00BA48C0"/>
    <w:rsid w:val="00BB683E"/>
    <w:rsid w:val="00BD5835"/>
    <w:rsid w:val="00BD5A2A"/>
    <w:rsid w:val="00BD6BDC"/>
    <w:rsid w:val="00BE14E8"/>
    <w:rsid w:val="00BE7DB0"/>
    <w:rsid w:val="00BE7EAC"/>
    <w:rsid w:val="00C3405A"/>
    <w:rsid w:val="00C342E9"/>
    <w:rsid w:val="00C433D2"/>
    <w:rsid w:val="00C50BCF"/>
    <w:rsid w:val="00C623AD"/>
    <w:rsid w:val="00CA55BD"/>
    <w:rsid w:val="00CB40B1"/>
    <w:rsid w:val="00CD636B"/>
    <w:rsid w:val="00CF6B80"/>
    <w:rsid w:val="00D00335"/>
    <w:rsid w:val="00D3561C"/>
    <w:rsid w:val="00D44E3F"/>
    <w:rsid w:val="00D7477D"/>
    <w:rsid w:val="00D76A9D"/>
    <w:rsid w:val="00D82612"/>
    <w:rsid w:val="00DE64F8"/>
    <w:rsid w:val="00DF409F"/>
    <w:rsid w:val="00E1108A"/>
    <w:rsid w:val="00E13986"/>
    <w:rsid w:val="00E378AF"/>
    <w:rsid w:val="00E419E1"/>
    <w:rsid w:val="00E879C1"/>
    <w:rsid w:val="00EA666C"/>
    <w:rsid w:val="00EB5533"/>
    <w:rsid w:val="00ED02A8"/>
    <w:rsid w:val="00EE76D2"/>
    <w:rsid w:val="00F02BAB"/>
    <w:rsid w:val="00F12CC2"/>
    <w:rsid w:val="00F57C9B"/>
    <w:rsid w:val="00F626A1"/>
    <w:rsid w:val="00F721BC"/>
    <w:rsid w:val="00F83361"/>
    <w:rsid w:val="00FF0226"/>
    <w:rsid w:val="00FF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197E"/>
    <w:rPr>
      <w:sz w:val="28"/>
      <w:szCs w:val="24"/>
    </w:rPr>
  </w:style>
  <w:style w:type="paragraph" w:styleId="1">
    <w:name w:val="heading 1"/>
    <w:basedOn w:val="a"/>
    <w:next w:val="a"/>
    <w:qFormat/>
    <w:rsid w:val="00AA197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AA197E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AA197E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38CF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rsid w:val="00423DA2"/>
    <w:rPr>
      <w:color w:val="008000"/>
    </w:rPr>
  </w:style>
  <w:style w:type="paragraph" w:styleId="a5">
    <w:name w:val="header"/>
    <w:basedOn w:val="a"/>
    <w:rsid w:val="001114D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114D0"/>
  </w:style>
  <w:style w:type="paragraph" w:styleId="a7">
    <w:name w:val="footnote text"/>
    <w:basedOn w:val="a"/>
    <w:link w:val="a8"/>
    <w:rsid w:val="00135C31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35C31"/>
  </w:style>
  <w:style w:type="character" w:styleId="a9">
    <w:name w:val="footnote reference"/>
    <w:basedOn w:val="a0"/>
    <w:rsid w:val="00135C31"/>
    <w:rPr>
      <w:rFonts w:cs="Times New Roman"/>
      <w:vertAlign w:val="superscript"/>
    </w:rPr>
  </w:style>
  <w:style w:type="table" w:styleId="aa">
    <w:name w:val="Table Grid"/>
    <w:basedOn w:val="a1"/>
    <w:uiPriority w:val="39"/>
    <w:rsid w:val="00387E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70DC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74B0463BE4543795D89C288D5C8709D7AD478F6FBCEBFB572AD8C3B68DA23B0E74C90A99D5257B1F7BB6A8y1a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6;&#1077;&#1096;&#1077;&#1085;&#1080;&#1077;%20&#1044;&#1091;&#1084;&#1099;%20&#1089;%20&#1075;&#1077;&#1088;&#1073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EDDD-796C-47B5-A81D-3BF65F63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с гербом</Template>
  <TotalTime>263</TotalTime>
  <Pages>8</Pages>
  <Words>1472</Words>
  <Characters>12187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13632</CharactersWithSpaces>
  <SharedDoc>false</SharedDoc>
  <HLinks>
    <vt:vector size="12" baseType="variant">
      <vt:variant>
        <vt:i4>2162705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sub_9992</vt:lpwstr>
      </vt:variant>
      <vt:variant>
        <vt:i4>2228241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sub_9991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Деревягина Н.С.</cp:lastModifiedBy>
  <cp:revision>19</cp:revision>
  <cp:lastPrinted>2023-09-20T07:50:00Z</cp:lastPrinted>
  <dcterms:created xsi:type="dcterms:W3CDTF">2023-08-15T06:34:00Z</dcterms:created>
  <dcterms:modified xsi:type="dcterms:W3CDTF">2023-09-29T02:27:00Z</dcterms:modified>
</cp:coreProperties>
</file>