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98" w:rsidRDefault="00E00598" w:rsidP="00AA197E">
      <w:pPr>
        <w:jc w:val="center"/>
        <w:rPr>
          <w:noProof/>
        </w:rPr>
      </w:pPr>
    </w:p>
    <w:p w:rsidR="00F721BC" w:rsidRDefault="00C205CC" w:rsidP="00AA197E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0.95pt;height:57.75pt;visibility:visible">
            <v:imagedata r:id="rId5" o:title="Gerb"/>
          </v:shape>
        </w:pict>
      </w:r>
    </w:p>
    <w:p w:rsidR="00F721BC" w:rsidRDefault="00F721BC" w:rsidP="00AA197E">
      <w:pPr>
        <w:jc w:val="center"/>
        <w:rPr>
          <w:sz w:val="24"/>
        </w:rPr>
      </w:pP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2D31A7" w:rsidRDefault="002D31A7" w:rsidP="00AA197E">
      <w:pPr>
        <w:jc w:val="center"/>
        <w:rPr>
          <w:sz w:val="24"/>
        </w:rPr>
      </w:pPr>
    </w:p>
    <w:p w:rsidR="002D31A7" w:rsidRPr="002F38CF" w:rsidRDefault="002D31A7" w:rsidP="002D31A7">
      <w:pPr>
        <w:pStyle w:val="2"/>
        <w:rPr>
          <w:b/>
        </w:rPr>
      </w:pPr>
      <w:r w:rsidRPr="002F38CF">
        <w:rPr>
          <w:b/>
        </w:rPr>
        <w:t>Д</w:t>
      </w:r>
      <w:r w:rsidR="00646636">
        <w:rPr>
          <w:b/>
        </w:rPr>
        <w:t xml:space="preserve"> </w:t>
      </w:r>
      <w:r w:rsidRPr="002F38CF">
        <w:rPr>
          <w:b/>
        </w:rPr>
        <w:t>у</w:t>
      </w:r>
      <w:r w:rsidR="00646636">
        <w:rPr>
          <w:b/>
        </w:rPr>
        <w:t xml:space="preserve"> </w:t>
      </w:r>
      <w:r w:rsidRPr="002F38CF">
        <w:rPr>
          <w:b/>
        </w:rPr>
        <w:t>м</w:t>
      </w:r>
      <w:r w:rsidR="00646636">
        <w:rPr>
          <w:b/>
        </w:rPr>
        <w:t xml:space="preserve"> </w:t>
      </w:r>
      <w:r w:rsidRPr="002F38CF">
        <w:rPr>
          <w:b/>
        </w:rPr>
        <w:t>а</w:t>
      </w:r>
    </w:p>
    <w:p w:rsidR="00AA197E" w:rsidRDefault="002D31A7" w:rsidP="00AA197E">
      <w:pPr>
        <w:pStyle w:val="1"/>
      </w:pPr>
      <w:r>
        <w:t>Зиминского городского муниципального образования</w:t>
      </w:r>
    </w:p>
    <w:p w:rsidR="00907B37" w:rsidRPr="00907B37" w:rsidRDefault="00907B37" w:rsidP="00907B37">
      <w:pPr>
        <w:jc w:val="center"/>
        <w:rPr>
          <w:b/>
          <w:sz w:val="24"/>
        </w:rPr>
      </w:pPr>
    </w:p>
    <w:p w:rsidR="00AA197E" w:rsidRDefault="00AA197E" w:rsidP="00AA197E">
      <w:pPr>
        <w:jc w:val="center"/>
      </w:pPr>
    </w:p>
    <w:p w:rsidR="00AA197E" w:rsidRDefault="00AA197E" w:rsidP="00AA197E">
      <w:pPr>
        <w:pStyle w:val="3"/>
      </w:pPr>
      <w:r>
        <w:t>РЕШЕНИЕ</w:t>
      </w:r>
    </w:p>
    <w:p w:rsidR="00AA197E" w:rsidRDefault="00AA197E" w:rsidP="00AA197E">
      <w:pPr>
        <w:jc w:val="center"/>
      </w:pPr>
    </w:p>
    <w:p w:rsidR="00546292" w:rsidRPr="005A402D" w:rsidRDefault="002F451B" w:rsidP="002F451B">
      <w:pPr>
        <w:jc w:val="center"/>
        <w:rPr>
          <w:szCs w:val="28"/>
          <w:u w:val="single"/>
        </w:rPr>
      </w:pPr>
      <w:r w:rsidRPr="00E80CC9">
        <w:rPr>
          <w:szCs w:val="28"/>
        </w:rPr>
        <w:t>от</w:t>
      </w:r>
      <w:r w:rsidR="005A402D">
        <w:rPr>
          <w:szCs w:val="28"/>
        </w:rPr>
        <w:t xml:space="preserve"> </w:t>
      </w:r>
      <w:r w:rsidRPr="00E80CC9">
        <w:rPr>
          <w:szCs w:val="28"/>
        </w:rPr>
        <w:t xml:space="preserve"> </w:t>
      </w:r>
      <w:r w:rsidR="005A402D" w:rsidRPr="005A402D">
        <w:rPr>
          <w:szCs w:val="28"/>
          <w:u w:val="single"/>
        </w:rPr>
        <w:t>23.11.2023</w:t>
      </w:r>
      <w:r>
        <w:rPr>
          <w:szCs w:val="28"/>
        </w:rPr>
        <w:t xml:space="preserve"> </w:t>
      </w:r>
      <w:r w:rsidRPr="006D3533">
        <w:rPr>
          <w:szCs w:val="28"/>
        </w:rPr>
        <w:t xml:space="preserve"> </w:t>
      </w:r>
      <w:r w:rsidRPr="00E80CC9">
        <w:rPr>
          <w:szCs w:val="28"/>
        </w:rPr>
        <w:t xml:space="preserve"> </w:t>
      </w:r>
      <w:r w:rsidRPr="00E80CC9">
        <w:rPr>
          <w:szCs w:val="28"/>
        </w:rPr>
        <w:tab/>
      </w:r>
      <w:r>
        <w:rPr>
          <w:szCs w:val="28"/>
        </w:rPr>
        <w:tab/>
        <w:t xml:space="preserve">    </w:t>
      </w:r>
      <w:r w:rsidRPr="00E80CC9">
        <w:rPr>
          <w:szCs w:val="28"/>
        </w:rPr>
        <w:t xml:space="preserve">       </w:t>
      </w:r>
      <w:r>
        <w:rPr>
          <w:szCs w:val="28"/>
        </w:rPr>
        <w:t xml:space="preserve">г. Зима                    </w:t>
      </w:r>
      <w:r w:rsidRPr="00E80CC9">
        <w:rPr>
          <w:szCs w:val="28"/>
        </w:rPr>
        <w:tab/>
        <w:t xml:space="preserve">№ </w:t>
      </w:r>
      <w:r>
        <w:rPr>
          <w:szCs w:val="28"/>
        </w:rPr>
        <w:t xml:space="preserve"> </w:t>
      </w:r>
      <w:r w:rsidR="005A402D" w:rsidRPr="005A402D">
        <w:rPr>
          <w:szCs w:val="28"/>
          <w:u w:val="single"/>
        </w:rPr>
        <w:t>310</w:t>
      </w:r>
    </w:p>
    <w:p w:rsidR="002F451B" w:rsidRDefault="002F451B" w:rsidP="00AA197E">
      <w:pPr>
        <w:rPr>
          <w:sz w:val="24"/>
        </w:rPr>
      </w:pPr>
    </w:p>
    <w:tbl>
      <w:tblPr>
        <w:tblW w:w="0" w:type="auto"/>
        <w:tblInd w:w="187" w:type="dxa"/>
        <w:tblLook w:val="0000"/>
      </w:tblPr>
      <w:tblGrid>
        <w:gridCol w:w="3749"/>
      </w:tblGrid>
      <w:tr w:rsidR="00546292" w:rsidTr="00CF5DDA">
        <w:trPr>
          <w:trHeight w:val="960"/>
        </w:trPr>
        <w:tc>
          <w:tcPr>
            <w:tcW w:w="3749" w:type="dxa"/>
          </w:tcPr>
          <w:p w:rsidR="00546292" w:rsidRDefault="00546292" w:rsidP="0093168F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награждении Почётной грамотой Думы</w:t>
            </w:r>
            <w:r w:rsidR="00CF5DDA">
              <w:rPr>
                <w:sz w:val="24"/>
              </w:rPr>
              <w:t xml:space="preserve"> </w:t>
            </w:r>
            <w:r>
              <w:rPr>
                <w:sz w:val="24"/>
              </w:rPr>
              <w:t>Зиминского городского муниципального образования</w:t>
            </w:r>
          </w:p>
        </w:tc>
      </w:tr>
    </w:tbl>
    <w:p w:rsidR="00233711" w:rsidRDefault="00233711" w:rsidP="00AA197E">
      <w:pPr>
        <w:rPr>
          <w:sz w:val="24"/>
        </w:rPr>
      </w:pPr>
    </w:p>
    <w:p w:rsidR="0093168F" w:rsidRDefault="00B55A99" w:rsidP="0093168F">
      <w:pPr>
        <w:jc w:val="both"/>
        <w:rPr>
          <w:sz w:val="24"/>
        </w:rPr>
      </w:pPr>
      <w:r>
        <w:rPr>
          <w:sz w:val="24"/>
        </w:rPr>
        <w:tab/>
      </w:r>
      <w:r w:rsidR="0093168F">
        <w:rPr>
          <w:sz w:val="24"/>
        </w:rPr>
        <w:t>Рассмотрев</w:t>
      </w:r>
      <w:r w:rsidR="00C34C9F">
        <w:rPr>
          <w:sz w:val="24"/>
        </w:rPr>
        <w:t xml:space="preserve"> ходатайство Зиминского филиала О</w:t>
      </w:r>
      <w:r w:rsidR="0093168F">
        <w:rPr>
          <w:sz w:val="24"/>
        </w:rPr>
        <w:t>бщества</w:t>
      </w:r>
      <w:r w:rsidR="00C34C9F">
        <w:rPr>
          <w:sz w:val="24"/>
        </w:rPr>
        <w:t xml:space="preserve"> с ограниченной ответственностью</w:t>
      </w:r>
      <w:r w:rsidR="0093168F">
        <w:rPr>
          <w:sz w:val="24"/>
        </w:rPr>
        <w:t xml:space="preserve"> «</w:t>
      </w:r>
      <w:proofErr w:type="spellStart"/>
      <w:r w:rsidR="00C34C9F">
        <w:rPr>
          <w:sz w:val="24"/>
        </w:rPr>
        <w:t>Теплосервис</w:t>
      </w:r>
      <w:proofErr w:type="spellEnd"/>
      <w:r w:rsidR="0093168F">
        <w:rPr>
          <w:sz w:val="24"/>
        </w:rPr>
        <w:t>», закл</w:t>
      </w:r>
      <w:r w:rsidR="00DE6EEA">
        <w:rPr>
          <w:sz w:val="24"/>
        </w:rPr>
        <w:t>ючение депутатской комиссии по Р</w:t>
      </w:r>
      <w:r w:rsidR="0093168F">
        <w:rPr>
          <w:sz w:val="24"/>
        </w:rPr>
        <w:t xml:space="preserve">егламенту и депутатской этике Думы </w:t>
      </w:r>
      <w:r w:rsidR="0093168F" w:rsidRPr="00100724">
        <w:rPr>
          <w:sz w:val="24"/>
        </w:rPr>
        <w:t>Зиминского городского муниципального образования</w:t>
      </w:r>
      <w:r w:rsidR="0093168F">
        <w:rPr>
          <w:sz w:val="24"/>
        </w:rPr>
        <w:t>, руководствуясь</w:t>
      </w:r>
      <w:r w:rsidR="0093168F" w:rsidRPr="00175278">
        <w:rPr>
          <w:sz w:val="24"/>
        </w:rPr>
        <w:t xml:space="preserve"> </w:t>
      </w:r>
      <w:r w:rsidR="0093168F">
        <w:rPr>
          <w:sz w:val="24"/>
        </w:rPr>
        <w:t xml:space="preserve">статьей 36 </w:t>
      </w:r>
      <w:r w:rsidR="0093168F" w:rsidRPr="00175278">
        <w:rPr>
          <w:sz w:val="24"/>
        </w:rPr>
        <w:t xml:space="preserve">Устава </w:t>
      </w:r>
      <w:r w:rsidR="0093168F">
        <w:rPr>
          <w:sz w:val="24"/>
        </w:rPr>
        <w:t>Зиминского городского муниципального образования</w:t>
      </w:r>
      <w:r w:rsidR="0093168F" w:rsidRPr="00175278">
        <w:rPr>
          <w:sz w:val="24"/>
        </w:rPr>
        <w:t xml:space="preserve">, </w:t>
      </w:r>
      <w:hyperlink r:id="rId6" w:history="1">
        <w:r w:rsidR="0093168F" w:rsidRPr="00410075">
          <w:rPr>
            <w:rStyle w:val="a4"/>
            <w:color w:val="auto"/>
            <w:sz w:val="24"/>
          </w:rPr>
          <w:t>Положением</w:t>
        </w:r>
      </w:hyperlink>
      <w:r w:rsidR="0093168F" w:rsidRPr="00175278">
        <w:rPr>
          <w:sz w:val="24"/>
        </w:rPr>
        <w:t xml:space="preserve"> о наградах Думы </w:t>
      </w:r>
      <w:r w:rsidR="0093168F">
        <w:rPr>
          <w:sz w:val="24"/>
        </w:rPr>
        <w:t>Зиминского городского муниципального образования</w:t>
      </w:r>
      <w:r w:rsidR="0093168F" w:rsidRPr="00175278">
        <w:rPr>
          <w:sz w:val="24"/>
        </w:rPr>
        <w:t>, утвержденн</w:t>
      </w:r>
      <w:r w:rsidR="0093168F">
        <w:rPr>
          <w:sz w:val="24"/>
        </w:rPr>
        <w:t>ого</w:t>
      </w:r>
      <w:r w:rsidR="0093168F" w:rsidRPr="00175278">
        <w:rPr>
          <w:sz w:val="24"/>
        </w:rPr>
        <w:t xml:space="preserve"> </w:t>
      </w:r>
      <w:hyperlink r:id="rId7" w:history="1">
        <w:r w:rsidR="0093168F" w:rsidRPr="00601DC6">
          <w:rPr>
            <w:rStyle w:val="a4"/>
            <w:color w:val="auto"/>
            <w:sz w:val="24"/>
          </w:rPr>
          <w:t>решением</w:t>
        </w:r>
      </w:hyperlink>
      <w:r w:rsidR="0093168F" w:rsidRPr="00175278">
        <w:rPr>
          <w:sz w:val="24"/>
        </w:rPr>
        <w:t xml:space="preserve"> Думы </w:t>
      </w:r>
      <w:r w:rsidR="0093168F" w:rsidRPr="00601DC6">
        <w:rPr>
          <w:sz w:val="24"/>
        </w:rPr>
        <w:t>Зиминского городского муниципального образования</w:t>
      </w:r>
      <w:r w:rsidR="0093168F" w:rsidRPr="00175278">
        <w:rPr>
          <w:sz w:val="24"/>
        </w:rPr>
        <w:t xml:space="preserve"> от </w:t>
      </w:r>
      <w:r w:rsidR="0093168F" w:rsidRPr="00EC4B98">
        <w:rPr>
          <w:sz w:val="24"/>
        </w:rPr>
        <w:t>23</w:t>
      </w:r>
      <w:r w:rsidR="0093168F">
        <w:rPr>
          <w:sz w:val="24"/>
        </w:rPr>
        <w:t>.08.</w:t>
      </w:r>
      <w:r w:rsidR="0093168F" w:rsidRPr="00EC4B98">
        <w:rPr>
          <w:sz w:val="24"/>
        </w:rPr>
        <w:t>2012</w:t>
      </w:r>
      <w:r w:rsidR="0093168F">
        <w:rPr>
          <w:sz w:val="24"/>
        </w:rPr>
        <w:t xml:space="preserve"> г. </w:t>
      </w:r>
      <w:r w:rsidR="0093168F" w:rsidRPr="00EC4B98">
        <w:rPr>
          <w:sz w:val="24"/>
        </w:rPr>
        <w:t>№ 344,</w:t>
      </w:r>
      <w:r w:rsidR="0093168F">
        <w:rPr>
          <w:sz w:val="24"/>
        </w:rPr>
        <w:t xml:space="preserve"> </w:t>
      </w:r>
      <w:r w:rsidR="0093168F" w:rsidRPr="00175278">
        <w:rPr>
          <w:sz w:val="24"/>
        </w:rPr>
        <w:t xml:space="preserve">Дума </w:t>
      </w:r>
      <w:r w:rsidR="0093168F" w:rsidRPr="00410075">
        <w:rPr>
          <w:sz w:val="24"/>
        </w:rPr>
        <w:t>Зиминского городского муниципального образования</w:t>
      </w:r>
      <w:r w:rsidR="0093168F">
        <w:rPr>
          <w:sz w:val="24"/>
        </w:rPr>
        <w:t xml:space="preserve"> </w:t>
      </w:r>
    </w:p>
    <w:p w:rsidR="0093168F" w:rsidRDefault="0093168F" w:rsidP="009D5ABF">
      <w:pPr>
        <w:jc w:val="both"/>
        <w:rPr>
          <w:b/>
          <w:sz w:val="24"/>
        </w:rPr>
      </w:pPr>
    </w:p>
    <w:p w:rsidR="00410075" w:rsidRPr="00FD224D" w:rsidRDefault="00410075" w:rsidP="009D5ABF">
      <w:pPr>
        <w:jc w:val="both"/>
        <w:rPr>
          <w:b/>
          <w:sz w:val="24"/>
        </w:rPr>
      </w:pPr>
      <w:r w:rsidRPr="00FD224D">
        <w:rPr>
          <w:b/>
          <w:sz w:val="24"/>
        </w:rPr>
        <w:t>Р Е Ш И ЛА:</w:t>
      </w:r>
    </w:p>
    <w:p w:rsidR="00FD224D" w:rsidRDefault="00FD224D" w:rsidP="009D5ABF">
      <w:pPr>
        <w:jc w:val="both"/>
        <w:rPr>
          <w:sz w:val="24"/>
        </w:rPr>
      </w:pPr>
    </w:p>
    <w:p w:rsidR="00E00598" w:rsidRDefault="00FD224D" w:rsidP="00D2573F">
      <w:pPr>
        <w:ind w:right="-1" w:firstLine="709"/>
        <w:jc w:val="both"/>
        <w:rPr>
          <w:sz w:val="24"/>
        </w:rPr>
      </w:pPr>
      <w:r w:rsidRPr="00CF5DDA">
        <w:rPr>
          <w:sz w:val="24"/>
        </w:rPr>
        <w:t xml:space="preserve">1. </w:t>
      </w:r>
      <w:r w:rsidR="0093168F" w:rsidRPr="00CF5DDA">
        <w:rPr>
          <w:sz w:val="24"/>
        </w:rPr>
        <w:t xml:space="preserve">За </w:t>
      </w:r>
      <w:r w:rsidR="0093168F">
        <w:rPr>
          <w:sz w:val="24"/>
        </w:rPr>
        <w:t xml:space="preserve">достигнутые успехи в профессиональной деятельности, в связи с празднованием Дня </w:t>
      </w:r>
      <w:r w:rsidR="00C34C9F">
        <w:rPr>
          <w:sz w:val="24"/>
        </w:rPr>
        <w:t>энергетика</w:t>
      </w:r>
      <w:r w:rsidR="0093168F">
        <w:rPr>
          <w:sz w:val="24"/>
        </w:rPr>
        <w:t xml:space="preserve"> </w:t>
      </w:r>
      <w:r w:rsidR="00DD25CF">
        <w:rPr>
          <w:sz w:val="24"/>
        </w:rPr>
        <w:t xml:space="preserve">наградить Почётной грамотой Думы </w:t>
      </w:r>
      <w:r w:rsidR="00DD25CF" w:rsidRPr="00410075">
        <w:rPr>
          <w:sz w:val="24"/>
        </w:rPr>
        <w:t>Зиминского городского муниципального образования</w:t>
      </w:r>
      <w:r w:rsidR="0093168F">
        <w:rPr>
          <w:sz w:val="24"/>
        </w:rPr>
        <w:t>:</w:t>
      </w:r>
      <w:r w:rsidR="008078A0" w:rsidRPr="008078A0">
        <w:rPr>
          <w:sz w:val="24"/>
        </w:rPr>
        <w:t xml:space="preserve"> </w:t>
      </w:r>
    </w:p>
    <w:p w:rsidR="00E00598" w:rsidRDefault="00C34C9F" w:rsidP="00D2573F">
      <w:pPr>
        <w:ind w:right="-1" w:firstLine="709"/>
        <w:jc w:val="both"/>
        <w:rPr>
          <w:sz w:val="24"/>
        </w:rPr>
      </w:pPr>
      <w:proofErr w:type="spellStart"/>
      <w:r>
        <w:rPr>
          <w:sz w:val="24"/>
        </w:rPr>
        <w:t>Катунцева</w:t>
      </w:r>
      <w:proofErr w:type="spellEnd"/>
      <w:r>
        <w:rPr>
          <w:sz w:val="24"/>
        </w:rPr>
        <w:t xml:space="preserve"> Сергея Геннадьевича</w:t>
      </w:r>
      <w:r w:rsidR="008A47AC">
        <w:rPr>
          <w:sz w:val="24"/>
        </w:rPr>
        <w:t xml:space="preserve"> – </w:t>
      </w:r>
      <w:r>
        <w:rPr>
          <w:sz w:val="24"/>
        </w:rPr>
        <w:t xml:space="preserve">слесаря по обслуживанию сетей 4-го  разряда (старшего смены) Зиминского филиала ООО </w:t>
      </w:r>
      <w:r w:rsidR="00293207">
        <w:rPr>
          <w:sz w:val="24"/>
        </w:rPr>
        <w:t>«</w:t>
      </w:r>
      <w:proofErr w:type="spellStart"/>
      <w:r>
        <w:rPr>
          <w:sz w:val="24"/>
        </w:rPr>
        <w:t>Теплосервис</w:t>
      </w:r>
      <w:proofErr w:type="spellEnd"/>
      <w:r w:rsidR="00293207">
        <w:rPr>
          <w:sz w:val="24"/>
        </w:rPr>
        <w:t>»</w:t>
      </w:r>
      <w:r w:rsidR="00B42C9B">
        <w:rPr>
          <w:sz w:val="24"/>
        </w:rPr>
        <w:t>.</w:t>
      </w:r>
      <w:r w:rsidR="00E00598">
        <w:rPr>
          <w:sz w:val="24"/>
        </w:rPr>
        <w:t xml:space="preserve"> </w:t>
      </w:r>
    </w:p>
    <w:p w:rsidR="00FD224D" w:rsidRPr="008558B9" w:rsidRDefault="00FD224D" w:rsidP="00F02BD5">
      <w:pPr>
        <w:ind w:right="-144" w:firstLine="720"/>
        <w:jc w:val="both"/>
        <w:rPr>
          <w:sz w:val="24"/>
        </w:rPr>
      </w:pPr>
      <w:r>
        <w:rPr>
          <w:sz w:val="24"/>
        </w:rPr>
        <w:t xml:space="preserve">2. </w:t>
      </w:r>
      <w:r w:rsidR="00F02BD5">
        <w:rPr>
          <w:sz w:val="24"/>
        </w:rPr>
        <w:t>Контроль исполнени</w:t>
      </w:r>
      <w:r w:rsidR="002F451B">
        <w:rPr>
          <w:sz w:val="24"/>
        </w:rPr>
        <w:t xml:space="preserve">я </w:t>
      </w:r>
      <w:r w:rsidR="00D5737A" w:rsidRPr="00D5737A">
        <w:rPr>
          <w:sz w:val="24"/>
        </w:rPr>
        <w:t>настоящего</w:t>
      </w:r>
      <w:r w:rsidR="00D5737A">
        <w:rPr>
          <w:sz w:val="24"/>
        </w:rPr>
        <w:t xml:space="preserve"> </w:t>
      </w:r>
      <w:r w:rsidR="00F02BD5">
        <w:rPr>
          <w:sz w:val="24"/>
        </w:rPr>
        <w:t>решения возложить на председателя комиссии по Регламенту и депутатской этике.</w:t>
      </w:r>
    </w:p>
    <w:p w:rsidR="00293207" w:rsidRDefault="00293207" w:rsidP="009D5ABF">
      <w:pPr>
        <w:jc w:val="both"/>
        <w:rPr>
          <w:sz w:val="24"/>
        </w:rPr>
      </w:pPr>
    </w:p>
    <w:p w:rsidR="00FD224D" w:rsidRDefault="00FD224D" w:rsidP="009D5ABF">
      <w:pPr>
        <w:jc w:val="both"/>
        <w:rPr>
          <w:sz w:val="24"/>
        </w:rPr>
      </w:pPr>
      <w:r>
        <w:rPr>
          <w:sz w:val="24"/>
        </w:rPr>
        <w:t xml:space="preserve">Председатель Думы </w:t>
      </w:r>
    </w:p>
    <w:p w:rsidR="00FD224D" w:rsidRDefault="00FD224D" w:rsidP="009D5ABF">
      <w:pPr>
        <w:jc w:val="both"/>
        <w:rPr>
          <w:sz w:val="24"/>
        </w:rPr>
      </w:pPr>
      <w:r>
        <w:rPr>
          <w:sz w:val="24"/>
        </w:rPr>
        <w:t>Зиминского городского</w:t>
      </w:r>
    </w:p>
    <w:p w:rsidR="001D38EE" w:rsidRDefault="00FD224D" w:rsidP="009D5ABF">
      <w:pPr>
        <w:jc w:val="both"/>
        <w:rPr>
          <w:sz w:val="24"/>
        </w:rPr>
      </w:pPr>
      <w:r>
        <w:rPr>
          <w:sz w:val="24"/>
        </w:rPr>
        <w:t>м</w:t>
      </w:r>
      <w:r w:rsidR="008A47AC">
        <w:rPr>
          <w:sz w:val="24"/>
        </w:rPr>
        <w:t>униципального образования</w:t>
      </w:r>
      <w:r w:rsidR="008A47AC">
        <w:rPr>
          <w:sz w:val="24"/>
        </w:rPr>
        <w:tab/>
      </w:r>
      <w:r w:rsidR="008A47AC">
        <w:rPr>
          <w:sz w:val="24"/>
        </w:rPr>
        <w:tab/>
      </w:r>
      <w:r w:rsidR="008A47AC">
        <w:rPr>
          <w:sz w:val="24"/>
        </w:rPr>
        <w:tab/>
      </w:r>
      <w:r w:rsidR="008A47AC">
        <w:rPr>
          <w:sz w:val="24"/>
        </w:rPr>
        <w:tab/>
      </w:r>
      <w:r w:rsidR="008A47AC">
        <w:rPr>
          <w:sz w:val="24"/>
        </w:rPr>
        <w:tab/>
      </w:r>
      <w:r w:rsidR="008A47AC">
        <w:rPr>
          <w:sz w:val="24"/>
        </w:rPr>
        <w:tab/>
        <w:t xml:space="preserve">       Г.А. </w:t>
      </w:r>
      <w:proofErr w:type="spellStart"/>
      <w:r w:rsidR="008A47AC">
        <w:rPr>
          <w:sz w:val="24"/>
        </w:rPr>
        <w:t>Полынцева</w:t>
      </w:r>
      <w:proofErr w:type="spellEnd"/>
    </w:p>
    <w:p w:rsidR="001D38EE" w:rsidRDefault="001D38EE" w:rsidP="009D5ABF">
      <w:pPr>
        <w:jc w:val="both"/>
        <w:rPr>
          <w:sz w:val="24"/>
        </w:rPr>
      </w:pPr>
    </w:p>
    <w:p w:rsidR="001D38EE" w:rsidRDefault="001D38EE" w:rsidP="009D5ABF">
      <w:pPr>
        <w:jc w:val="both"/>
        <w:rPr>
          <w:sz w:val="24"/>
        </w:rPr>
      </w:pPr>
    </w:p>
    <w:p w:rsidR="001D38EE" w:rsidRDefault="001D38EE" w:rsidP="009D5ABF">
      <w:pPr>
        <w:jc w:val="both"/>
        <w:rPr>
          <w:sz w:val="24"/>
        </w:rPr>
      </w:pPr>
    </w:p>
    <w:sectPr w:rsidR="001D38EE" w:rsidSect="00C1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8E"/>
    <w:multiLevelType w:val="hybridMultilevel"/>
    <w:tmpl w:val="4BFEE1BA"/>
    <w:lvl w:ilvl="0" w:tplc="AC9EC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BB2263"/>
    <w:multiLevelType w:val="hybridMultilevel"/>
    <w:tmpl w:val="8D3A77A6"/>
    <w:lvl w:ilvl="0" w:tplc="61406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CA26C7"/>
    <w:multiLevelType w:val="hybridMultilevel"/>
    <w:tmpl w:val="143EF214"/>
    <w:lvl w:ilvl="0" w:tplc="7E12E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EA5D58"/>
    <w:multiLevelType w:val="multilevel"/>
    <w:tmpl w:val="27B0D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4B275318"/>
    <w:multiLevelType w:val="hybridMultilevel"/>
    <w:tmpl w:val="EA16CB82"/>
    <w:lvl w:ilvl="0" w:tplc="F4B45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3327B6D"/>
    <w:multiLevelType w:val="hybridMultilevel"/>
    <w:tmpl w:val="C450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60925"/>
    <w:multiLevelType w:val="multilevel"/>
    <w:tmpl w:val="27B0D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76EF7C67"/>
    <w:multiLevelType w:val="hybridMultilevel"/>
    <w:tmpl w:val="BF90B3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attachedTemplate r:id="rId1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46B"/>
    <w:rsid w:val="0005046B"/>
    <w:rsid w:val="000D03FC"/>
    <w:rsid w:val="000D3519"/>
    <w:rsid w:val="00100724"/>
    <w:rsid w:val="00175278"/>
    <w:rsid w:val="00185BFA"/>
    <w:rsid w:val="001B44B1"/>
    <w:rsid w:val="001D1BB7"/>
    <w:rsid w:val="001D38EE"/>
    <w:rsid w:val="001D512B"/>
    <w:rsid w:val="001E0547"/>
    <w:rsid w:val="002156ED"/>
    <w:rsid w:val="002333D9"/>
    <w:rsid w:val="00233711"/>
    <w:rsid w:val="002375FB"/>
    <w:rsid w:val="00242693"/>
    <w:rsid w:val="00281A72"/>
    <w:rsid w:val="00293207"/>
    <w:rsid w:val="002D31A7"/>
    <w:rsid w:val="002F38CF"/>
    <w:rsid w:val="002F451B"/>
    <w:rsid w:val="00316008"/>
    <w:rsid w:val="0032392B"/>
    <w:rsid w:val="003308F3"/>
    <w:rsid w:val="00334F84"/>
    <w:rsid w:val="003749CE"/>
    <w:rsid w:val="003A4088"/>
    <w:rsid w:val="003B7CC0"/>
    <w:rsid w:val="003D003D"/>
    <w:rsid w:val="003E7025"/>
    <w:rsid w:val="003F2BA4"/>
    <w:rsid w:val="00410075"/>
    <w:rsid w:val="004122DF"/>
    <w:rsid w:val="00430E30"/>
    <w:rsid w:val="004405D9"/>
    <w:rsid w:val="00452456"/>
    <w:rsid w:val="0045503F"/>
    <w:rsid w:val="0045687A"/>
    <w:rsid w:val="00472EA9"/>
    <w:rsid w:val="004A37D9"/>
    <w:rsid w:val="004B149C"/>
    <w:rsid w:val="004B7B5B"/>
    <w:rsid w:val="004C1881"/>
    <w:rsid w:val="0054465B"/>
    <w:rsid w:val="00546292"/>
    <w:rsid w:val="0058000C"/>
    <w:rsid w:val="0058173E"/>
    <w:rsid w:val="00585600"/>
    <w:rsid w:val="005908B9"/>
    <w:rsid w:val="005A402D"/>
    <w:rsid w:val="005C4050"/>
    <w:rsid w:val="005E0DA5"/>
    <w:rsid w:val="005E7EF5"/>
    <w:rsid w:val="0060009F"/>
    <w:rsid w:val="00601DC6"/>
    <w:rsid w:val="006313E0"/>
    <w:rsid w:val="00646636"/>
    <w:rsid w:val="006B6816"/>
    <w:rsid w:val="00706BCD"/>
    <w:rsid w:val="00736911"/>
    <w:rsid w:val="007527C3"/>
    <w:rsid w:val="00791B12"/>
    <w:rsid w:val="007F6388"/>
    <w:rsid w:val="007F6CB0"/>
    <w:rsid w:val="008078A0"/>
    <w:rsid w:val="008178E5"/>
    <w:rsid w:val="00830190"/>
    <w:rsid w:val="00853AD8"/>
    <w:rsid w:val="008558B9"/>
    <w:rsid w:val="00863922"/>
    <w:rsid w:val="008A47AC"/>
    <w:rsid w:val="008C6504"/>
    <w:rsid w:val="008D4BAE"/>
    <w:rsid w:val="008E7D1D"/>
    <w:rsid w:val="00907B37"/>
    <w:rsid w:val="0093168F"/>
    <w:rsid w:val="0094514B"/>
    <w:rsid w:val="009673B8"/>
    <w:rsid w:val="00980AD5"/>
    <w:rsid w:val="009A1B7C"/>
    <w:rsid w:val="009A2443"/>
    <w:rsid w:val="009D5ABF"/>
    <w:rsid w:val="00A65836"/>
    <w:rsid w:val="00AA197E"/>
    <w:rsid w:val="00AD22A9"/>
    <w:rsid w:val="00B07EBE"/>
    <w:rsid w:val="00B40EF3"/>
    <w:rsid w:val="00B42C9B"/>
    <w:rsid w:val="00B47FD1"/>
    <w:rsid w:val="00B55A99"/>
    <w:rsid w:val="00B83ACD"/>
    <w:rsid w:val="00BA0E72"/>
    <w:rsid w:val="00BD6BDC"/>
    <w:rsid w:val="00BE7DB0"/>
    <w:rsid w:val="00BF11CF"/>
    <w:rsid w:val="00C13A53"/>
    <w:rsid w:val="00C205CC"/>
    <w:rsid w:val="00C34C9F"/>
    <w:rsid w:val="00C433D2"/>
    <w:rsid w:val="00C85E37"/>
    <w:rsid w:val="00CF5DDA"/>
    <w:rsid w:val="00D2573F"/>
    <w:rsid w:val="00D3561C"/>
    <w:rsid w:val="00D44E3F"/>
    <w:rsid w:val="00D5737A"/>
    <w:rsid w:val="00D754EF"/>
    <w:rsid w:val="00D76A9D"/>
    <w:rsid w:val="00DD25CF"/>
    <w:rsid w:val="00DE6EEA"/>
    <w:rsid w:val="00DF409F"/>
    <w:rsid w:val="00E00598"/>
    <w:rsid w:val="00E419E1"/>
    <w:rsid w:val="00E437C2"/>
    <w:rsid w:val="00E56A9E"/>
    <w:rsid w:val="00EA666C"/>
    <w:rsid w:val="00EE76D2"/>
    <w:rsid w:val="00F02BD5"/>
    <w:rsid w:val="00F721BC"/>
    <w:rsid w:val="00F83361"/>
    <w:rsid w:val="00FD224D"/>
    <w:rsid w:val="00FD6951"/>
    <w:rsid w:val="00FF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7E"/>
    <w:rPr>
      <w:sz w:val="28"/>
      <w:szCs w:val="24"/>
    </w:rPr>
  </w:style>
  <w:style w:type="paragraph" w:styleId="1">
    <w:name w:val="heading 1"/>
    <w:basedOn w:val="a"/>
    <w:next w:val="a"/>
    <w:qFormat/>
    <w:rsid w:val="00AA197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A197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A197E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8CF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rsid w:val="00175278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159828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1598281.99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6;&#1077;&#1096;&#1077;&#1085;&#1080;&#1077;%20&#1044;&#1091;&#1084;&#1099;%20&#1089;%20&#1075;&#1077;&#1088;&#1073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Думы с гербом</Template>
  <TotalTime>48</TotalTime>
  <Pages>1</Pages>
  <Words>146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1413</CharactersWithSpaces>
  <SharedDoc>false</SharedDoc>
  <HLinks>
    <vt:vector size="12" baseType="variant">
      <vt:variant>
        <vt:i4>7077939</vt:i4>
      </vt:variant>
      <vt:variant>
        <vt:i4>3</vt:i4>
      </vt:variant>
      <vt:variant>
        <vt:i4>0</vt:i4>
      </vt:variant>
      <vt:variant>
        <vt:i4>5</vt:i4>
      </vt:variant>
      <vt:variant>
        <vt:lpwstr>garantf1://21598281.0/</vt:lpwstr>
      </vt:variant>
      <vt:variant>
        <vt:lpwstr/>
      </vt:variant>
      <vt:variant>
        <vt:i4>4915203</vt:i4>
      </vt:variant>
      <vt:variant>
        <vt:i4>0</vt:i4>
      </vt:variant>
      <vt:variant>
        <vt:i4>0</vt:i4>
      </vt:variant>
      <vt:variant>
        <vt:i4>5</vt:i4>
      </vt:variant>
      <vt:variant>
        <vt:lpwstr>garantf1://21598281.9991/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Деревягина Н.С.</cp:lastModifiedBy>
  <cp:revision>13</cp:revision>
  <cp:lastPrinted>2023-11-23T00:31:00Z</cp:lastPrinted>
  <dcterms:created xsi:type="dcterms:W3CDTF">2023-05-17T01:50:00Z</dcterms:created>
  <dcterms:modified xsi:type="dcterms:W3CDTF">2023-11-27T00:04:00Z</dcterms:modified>
</cp:coreProperties>
</file>