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81950" w:rsidTr="00B81950">
        <w:tc>
          <w:tcPr>
            <w:tcW w:w="4927" w:type="dxa"/>
          </w:tcPr>
          <w:p w:rsidR="00B81950" w:rsidRDefault="00B81950" w:rsidP="00B81950">
            <w:pPr>
              <w:pStyle w:val="ConsNonformat"/>
              <w:widowControl/>
              <w:tabs>
                <w:tab w:val="left" w:pos="7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81950" w:rsidRDefault="00B81950" w:rsidP="00B81950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B81950" w:rsidRDefault="00B81950" w:rsidP="00B81950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B81950" w:rsidRDefault="00B81950" w:rsidP="00B81950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</w:p>
          <w:p w:rsidR="00B81950" w:rsidRDefault="00B763A7" w:rsidP="00B81950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  <w:p w:rsidR="00B81950" w:rsidRDefault="00B81950" w:rsidP="00B763A7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3A7" w:rsidRPr="00FC17B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63A7" w:rsidRPr="00FC17B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B81950" w:rsidRPr="00355A68" w:rsidRDefault="00B81950" w:rsidP="00B81950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607A7" w:rsidRDefault="009607A7" w:rsidP="00C353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proofErr w:type="spellStart"/>
      <w:r w:rsidR="009D01F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9D01F6">
        <w:rPr>
          <w:rFonts w:ascii="Times New Roman" w:hAnsi="Times New Roman" w:cs="Times New Roman"/>
          <w:sz w:val="24"/>
          <w:szCs w:val="24"/>
        </w:rPr>
        <w:t xml:space="preserve"> городского округа Иркутской области</w:t>
      </w:r>
    </w:p>
    <w:p w:rsidR="00B81950" w:rsidRPr="00517156" w:rsidRDefault="009607A7" w:rsidP="00C353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3201F">
        <w:rPr>
          <w:rFonts w:ascii="Times New Roman" w:hAnsi="Times New Roman" w:cs="Times New Roman"/>
          <w:sz w:val="24"/>
          <w:szCs w:val="24"/>
        </w:rPr>
        <w:t xml:space="preserve">Охрана окружающей среды </w:t>
      </w:r>
      <w:proofErr w:type="spellStart"/>
      <w:r w:rsidR="0053201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53201F">
        <w:rPr>
          <w:rFonts w:ascii="Times New Roman" w:hAnsi="Times New Roman" w:cs="Times New Roman"/>
          <w:sz w:val="24"/>
          <w:szCs w:val="24"/>
        </w:rPr>
        <w:t xml:space="preserve"> городского округа Иркутской области</w:t>
      </w:r>
      <w:r w:rsidR="009710D2">
        <w:rPr>
          <w:rFonts w:ascii="Times New Roman" w:hAnsi="Times New Roman" w:cs="Times New Roman"/>
          <w:sz w:val="24"/>
          <w:szCs w:val="24"/>
        </w:rPr>
        <w:t>»</w:t>
      </w:r>
    </w:p>
    <w:p w:rsidR="00B81950" w:rsidRDefault="00B81950" w:rsidP="00B819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7A7" w:rsidRDefault="009607A7" w:rsidP="009607A7">
      <w:pPr>
        <w:pStyle w:val="1"/>
      </w:pPr>
      <w:r>
        <w:t>Раздел 1. Стратегические приоритеты муниципальной программы</w:t>
      </w:r>
    </w:p>
    <w:p w:rsidR="009607A7" w:rsidRDefault="009607A7" w:rsidP="00B819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7A7" w:rsidRDefault="009607A7" w:rsidP="009607A7">
      <w:pPr>
        <w:pStyle w:val="1"/>
      </w:pPr>
      <w:r>
        <w:t>Глава 1. Приоритеты и цели муниципальной программы</w:t>
      </w:r>
    </w:p>
    <w:p w:rsidR="009607A7" w:rsidRDefault="009607A7" w:rsidP="00B819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7A7" w:rsidRDefault="009607A7" w:rsidP="009607A7">
      <w:pPr>
        <w:ind w:firstLine="708"/>
        <w:jc w:val="both"/>
      </w:pPr>
      <w:r>
        <w:t>Приоритеты муниципальной программы</w:t>
      </w:r>
      <w:r w:rsidR="009D01F6">
        <w:t xml:space="preserve"> </w:t>
      </w:r>
      <w:proofErr w:type="spellStart"/>
      <w:r w:rsidR="009D01F6">
        <w:t>Зиминского</w:t>
      </w:r>
      <w:proofErr w:type="spellEnd"/>
      <w:r w:rsidR="009D01F6">
        <w:t xml:space="preserve"> городского округа Иркутской области</w:t>
      </w:r>
      <w:r>
        <w:t xml:space="preserve"> «</w:t>
      </w:r>
      <w:r w:rsidR="0053201F">
        <w:t xml:space="preserve">Охрана окружающей среды </w:t>
      </w:r>
      <w:proofErr w:type="spellStart"/>
      <w:r w:rsidR="0053201F">
        <w:t>Зиминского</w:t>
      </w:r>
      <w:proofErr w:type="spellEnd"/>
      <w:r w:rsidR="0053201F">
        <w:t xml:space="preserve"> городского округа Иркутской области</w:t>
      </w:r>
      <w:r>
        <w:t xml:space="preserve">» (далее </w:t>
      </w:r>
      <w:r w:rsidR="00C32EB4">
        <w:t>–</w:t>
      </w:r>
      <w:r>
        <w:t xml:space="preserve"> </w:t>
      </w:r>
      <w:r w:rsidR="00C32EB4">
        <w:t>муниципальная п</w:t>
      </w:r>
      <w:r>
        <w:t xml:space="preserve">рограмма) отвечают </w:t>
      </w:r>
      <w:r w:rsidR="000C115C">
        <w:t xml:space="preserve">требованиям </w:t>
      </w:r>
      <w:r>
        <w:t>государственной политик</w:t>
      </w:r>
      <w:r w:rsidR="009D01F6">
        <w:t>и</w:t>
      </w:r>
      <w:r>
        <w:t xml:space="preserve"> Иркутской области в сфере </w:t>
      </w:r>
      <w:r w:rsidR="0053201F">
        <w:t>улучшения качества окружающей среды</w:t>
      </w:r>
      <w:r>
        <w:t xml:space="preserve"> в долгосрочной перспективе и сформированы с учетом национальных целей развития на период до 2030 года</w:t>
      </w:r>
      <w:r w:rsidR="009D01F6">
        <w:t>.</w:t>
      </w:r>
    </w:p>
    <w:p w:rsidR="009D01F6" w:rsidRDefault="009D01F6" w:rsidP="009607A7">
      <w:pPr>
        <w:ind w:firstLine="708"/>
        <w:jc w:val="both"/>
      </w:pPr>
      <w:r>
        <w:t>Основанием для разработки муниципальной программы являются следующие законодательные акты, нормативно правовые акты и муниципальные правовые акты:</w:t>
      </w:r>
    </w:p>
    <w:p w:rsidR="0053201F" w:rsidRDefault="0053201F" w:rsidP="009607A7">
      <w:pPr>
        <w:ind w:firstLine="708"/>
        <w:jc w:val="both"/>
      </w:pPr>
      <w:r>
        <w:t xml:space="preserve">- </w:t>
      </w:r>
      <w:r w:rsidR="004D795F">
        <w:t>ф</w:t>
      </w:r>
      <w:r>
        <w:t>едеральный закон от 10 января 2002 года № 7-ФЗ «Об охране окружающей среды»;</w:t>
      </w:r>
    </w:p>
    <w:p w:rsidR="0053201F" w:rsidRDefault="0053201F" w:rsidP="009607A7">
      <w:pPr>
        <w:ind w:firstLine="708"/>
        <w:jc w:val="both"/>
      </w:pPr>
      <w:r>
        <w:t>- федеральный закон от 24 июня 1998 года № 89-ФЗ «Об отходах производства и потребления»;</w:t>
      </w:r>
    </w:p>
    <w:p w:rsidR="004D795F" w:rsidRDefault="004D795F" w:rsidP="004D795F">
      <w:pPr>
        <w:ind w:firstLine="708"/>
        <w:jc w:val="both"/>
      </w:pPr>
      <w:r>
        <w:t>- федеральный закон «Об общих принципах организации местного самоуправления в Российской Федерации» от 6 октября 2003 года № 131-ФЗ;</w:t>
      </w:r>
    </w:p>
    <w:p w:rsidR="004D795F" w:rsidRDefault="004D795F" w:rsidP="004D795F">
      <w:pPr>
        <w:ind w:firstLine="708"/>
        <w:jc w:val="both"/>
      </w:pPr>
      <w:r>
        <w:t>- федеральный закон «Об общих принципах организации местного самоуправления в единой системе публичной власти» от 20 марта 2025 № 33-ФЗ;</w:t>
      </w:r>
    </w:p>
    <w:p w:rsidR="009607A7" w:rsidRDefault="009D01F6" w:rsidP="009607A7">
      <w:pPr>
        <w:ind w:firstLine="708"/>
        <w:jc w:val="both"/>
      </w:pPr>
      <w:r>
        <w:t>- указ</w:t>
      </w:r>
      <w:r w:rsidR="009607A7"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607A7" w:rsidRDefault="009607A7" w:rsidP="009607A7">
      <w:pPr>
        <w:ind w:firstLine="708"/>
        <w:jc w:val="both"/>
      </w:pPr>
      <w:r>
        <w:t xml:space="preserve">- постановление Правительства Российской Федерации от </w:t>
      </w:r>
      <w:r w:rsidR="0053201F">
        <w:t>15</w:t>
      </w:r>
      <w:r>
        <w:t xml:space="preserve"> </w:t>
      </w:r>
      <w:r w:rsidR="0053201F">
        <w:t xml:space="preserve">апреля </w:t>
      </w:r>
      <w:r>
        <w:t>201</w:t>
      </w:r>
      <w:r w:rsidR="0053201F">
        <w:t>4</w:t>
      </w:r>
      <w:r>
        <w:t xml:space="preserve"> года №</w:t>
      </w:r>
      <w:r w:rsidR="000E3A69">
        <w:t> </w:t>
      </w:r>
      <w:r w:rsidR="0053201F">
        <w:t>326</w:t>
      </w:r>
      <w:r>
        <w:t xml:space="preserve"> «Об утверждении государственной программы Российской Федерации «</w:t>
      </w:r>
      <w:r w:rsidR="0053201F">
        <w:t>Охрана окружающей среды</w:t>
      </w:r>
      <w:r>
        <w:t>»;</w:t>
      </w:r>
    </w:p>
    <w:p w:rsidR="004D795F" w:rsidRDefault="004D795F" w:rsidP="004D795F">
      <w:pPr>
        <w:pStyle w:val="Default"/>
        <w:ind w:firstLine="708"/>
        <w:jc w:val="both"/>
      </w:pPr>
      <w:r w:rsidRPr="00502B21">
        <w:t xml:space="preserve">- </w:t>
      </w:r>
      <w:r>
        <w:t>р</w:t>
      </w:r>
      <w:r w:rsidRPr="00502B21">
        <w:t>аспоряжение Правительства Российской Федерации от 7 июля 2022 года № 1852-р «Об утверждении перечня городских поселений и городских округов с высоким и очень высоким загрязнением атмосферного воздуха, дополнительно относящихся к территориям эксперимента по квотированию выбросов загрязняющих веществ (за исключением радиоактивных веществ) в атмосферный воздух на основе сводных расчетов за</w:t>
      </w:r>
      <w:r>
        <w:t xml:space="preserve">грязнения </w:t>
      </w:r>
      <w:proofErr w:type="gramStart"/>
      <w:r>
        <w:t>атмосферного</w:t>
      </w:r>
      <w:proofErr w:type="gramEnd"/>
      <w:r>
        <w:t xml:space="preserve"> воздуха»; </w:t>
      </w:r>
    </w:p>
    <w:p w:rsidR="009607A7" w:rsidRDefault="009D01F6" w:rsidP="009607A7">
      <w:pPr>
        <w:ind w:firstLine="708"/>
        <w:jc w:val="both"/>
      </w:pPr>
      <w:r>
        <w:t>- постановление</w:t>
      </w:r>
      <w:r w:rsidR="009607A7">
        <w:t xml:space="preserve"> Правительства Иркутской области от 13 ноября 2023 года № 10</w:t>
      </w:r>
      <w:r w:rsidR="0053201F">
        <w:t>0</w:t>
      </w:r>
      <w:r w:rsidR="009607A7">
        <w:t>9-пп «Об утверждении государственной программы Иркутской области «</w:t>
      </w:r>
      <w:r w:rsidR="0053201F">
        <w:t>Охрана окружающей среды</w:t>
      </w:r>
      <w:r w:rsidR="009607A7">
        <w:t>»</w:t>
      </w:r>
      <w:r w:rsidR="0053201F">
        <w:t xml:space="preserve"> и признании утратившими силу отдельных постановлений Правительства Иркутской области</w:t>
      </w:r>
      <w:r w:rsidR="004D795F">
        <w:t>»</w:t>
      </w:r>
      <w:r w:rsidR="009607A7">
        <w:t>;</w:t>
      </w:r>
    </w:p>
    <w:p w:rsidR="00466220" w:rsidRPr="0056753C" w:rsidRDefault="00466220" w:rsidP="00466220">
      <w:pPr>
        <w:suppressAutoHyphens/>
        <w:ind w:firstLine="708"/>
        <w:jc w:val="both"/>
      </w:pPr>
      <w:r w:rsidRPr="0056753C">
        <w:t xml:space="preserve">- стратегия социально-экономического развития </w:t>
      </w:r>
      <w:proofErr w:type="spellStart"/>
      <w:r w:rsidRPr="0056753C">
        <w:t>Зиминского</w:t>
      </w:r>
      <w:proofErr w:type="spellEnd"/>
      <w:r w:rsidRPr="0056753C">
        <w:t xml:space="preserve"> городского муниципального образования на период до 2036 г., утвержденная решением Думы </w:t>
      </w:r>
      <w:proofErr w:type="spellStart"/>
      <w:r w:rsidRPr="0056753C">
        <w:t>Зиминского</w:t>
      </w:r>
      <w:proofErr w:type="spellEnd"/>
      <w:r w:rsidRPr="0056753C">
        <w:t xml:space="preserve"> городского муниципального образования от 23</w:t>
      </w:r>
      <w:r w:rsidR="004D795F">
        <w:t xml:space="preserve"> ноября </w:t>
      </w:r>
      <w:r w:rsidRPr="0056753C">
        <w:t>2023 г. №</w:t>
      </w:r>
      <w:r w:rsidR="004D795F">
        <w:t xml:space="preserve"> </w:t>
      </w:r>
      <w:r w:rsidRPr="0056753C">
        <w:t xml:space="preserve">308 «Об утверждении Стратегии социально-экономического развития </w:t>
      </w:r>
      <w:proofErr w:type="spellStart"/>
      <w:r w:rsidRPr="0056753C">
        <w:t>Зиминского</w:t>
      </w:r>
      <w:proofErr w:type="spellEnd"/>
      <w:r w:rsidRPr="0056753C">
        <w:t xml:space="preserve"> городского муниципального образования на период до 2036 г.»;</w:t>
      </w:r>
    </w:p>
    <w:p w:rsidR="009607A7" w:rsidRDefault="009D01F6" w:rsidP="009607A7">
      <w:pPr>
        <w:ind w:firstLine="708"/>
        <w:jc w:val="both"/>
      </w:pPr>
      <w:r>
        <w:t>- постановление</w:t>
      </w:r>
      <w:r w:rsidR="009607A7">
        <w:t xml:space="preserve"> </w:t>
      </w:r>
      <w:r w:rsidR="000E3A69">
        <w:t xml:space="preserve">администрации </w:t>
      </w:r>
      <w:proofErr w:type="spellStart"/>
      <w:r w:rsidR="000E3A69">
        <w:t>Зиминского</w:t>
      </w:r>
      <w:proofErr w:type="spellEnd"/>
      <w:r w:rsidR="000E3A69">
        <w:t xml:space="preserve"> городского</w:t>
      </w:r>
      <w:r w:rsidR="004D795F">
        <w:t xml:space="preserve"> муниципального образования от 14 февраля </w:t>
      </w:r>
      <w:r w:rsidR="000E3A69">
        <w:t xml:space="preserve">2025 № 142 «Об утверждении Порядка разработки, реализации и оценки </w:t>
      </w:r>
      <w:r w:rsidR="000E3A69">
        <w:lastRenderedPageBreak/>
        <w:t xml:space="preserve">эффективности муниципальных программ </w:t>
      </w:r>
      <w:proofErr w:type="spellStart"/>
      <w:r w:rsidR="000E3A69">
        <w:t>Зиминского</w:t>
      </w:r>
      <w:proofErr w:type="spellEnd"/>
      <w:r w:rsidR="000E3A69">
        <w:t xml:space="preserve"> городского округа Ирк</w:t>
      </w:r>
      <w:r w:rsidR="00EB037D">
        <w:t>утской области»;</w:t>
      </w:r>
    </w:p>
    <w:p w:rsidR="00EB037D" w:rsidRPr="001E3E54" w:rsidRDefault="00EB037D" w:rsidP="00EB037D">
      <w:pPr>
        <w:pStyle w:val="aa"/>
        <w:spacing w:before="2" w:line="276" w:lineRule="auto"/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E37BA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spellStart"/>
      <w:r w:rsidRPr="005E37B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5E37BA">
        <w:rPr>
          <w:rFonts w:ascii="Times New Roman" w:hAnsi="Times New Roman" w:cs="Times New Roman"/>
          <w:sz w:val="24"/>
          <w:szCs w:val="24"/>
        </w:rPr>
        <w:t xml:space="preserve"> городского округа Иркутской области, принятый решением Думы </w:t>
      </w:r>
      <w:proofErr w:type="spellStart"/>
      <w:r w:rsidRPr="005E37B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5E37BA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5E37BA">
        <w:rPr>
          <w:rFonts w:ascii="Times New Roman" w:hAnsi="Times New Roman" w:cs="Times New Roman"/>
          <w:sz w:val="24"/>
          <w:szCs w:val="24"/>
        </w:rPr>
        <w:t xml:space="preserve">ого муниципального образования </w:t>
      </w:r>
      <w:r w:rsidRPr="005E37BA">
        <w:rPr>
          <w:rFonts w:ascii="Times New Roman" w:hAnsi="Times New Roman" w:cs="Times New Roman"/>
          <w:sz w:val="24"/>
          <w:szCs w:val="24"/>
        </w:rPr>
        <w:t>от 26</w:t>
      </w:r>
      <w:r w:rsidR="004D795F">
        <w:rPr>
          <w:rFonts w:ascii="Times New Roman" w:hAnsi="Times New Roman" w:cs="Times New Roman"/>
          <w:sz w:val="24"/>
          <w:szCs w:val="24"/>
        </w:rPr>
        <w:t xml:space="preserve"> мая </w:t>
      </w:r>
      <w:r w:rsidRPr="005E37BA">
        <w:rPr>
          <w:rFonts w:ascii="Times New Roman" w:hAnsi="Times New Roman" w:cs="Times New Roman"/>
          <w:sz w:val="24"/>
          <w:szCs w:val="24"/>
        </w:rPr>
        <w:t>2005 № 108.</w:t>
      </w:r>
    </w:p>
    <w:p w:rsidR="000F1FC7" w:rsidRPr="00C20F29" w:rsidRDefault="000F1FC7" w:rsidP="000F1FC7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rFonts w:eastAsia="Calibri"/>
          <w:color w:val="000000" w:themeColor="text1"/>
          <w:lang w:eastAsia="en-US"/>
        </w:rPr>
        <w:t xml:space="preserve">Целью программы является </w:t>
      </w:r>
      <w:r w:rsidRPr="00C20F29">
        <w:rPr>
          <w:color w:val="000000" w:themeColor="text1"/>
        </w:rPr>
        <w:t>повышение уровня экологической безопасности, сохранение природных систем, качества окружающей среды</w:t>
      </w:r>
      <w:r>
        <w:rPr>
          <w:color w:val="000000" w:themeColor="text1"/>
        </w:rPr>
        <w:t xml:space="preserve"> </w:t>
      </w:r>
      <w:r w:rsidRPr="00C20F29">
        <w:rPr>
          <w:color w:val="000000" w:themeColor="text1"/>
        </w:rPr>
        <w:t xml:space="preserve">на территории </w:t>
      </w:r>
      <w:proofErr w:type="spellStart"/>
      <w:r w:rsidRPr="00C20F29">
        <w:rPr>
          <w:color w:val="000000" w:themeColor="text1"/>
        </w:rPr>
        <w:t>Зиминского</w:t>
      </w:r>
      <w:proofErr w:type="spellEnd"/>
      <w:r w:rsidRPr="00C20F29">
        <w:rPr>
          <w:color w:val="000000" w:themeColor="text1"/>
        </w:rPr>
        <w:t xml:space="preserve"> городского </w:t>
      </w:r>
      <w:r>
        <w:rPr>
          <w:color w:val="000000" w:themeColor="text1"/>
        </w:rPr>
        <w:t>округа Иркутской области</w:t>
      </w:r>
      <w:r w:rsidRPr="00C20F29">
        <w:rPr>
          <w:color w:val="000000" w:themeColor="text1"/>
        </w:rPr>
        <w:t>.</w:t>
      </w:r>
      <w:r>
        <w:rPr>
          <w:color w:val="000000" w:themeColor="text1"/>
        </w:rPr>
        <w:t xml:space="preserve"> Сохранение и защита окружающей среды.</w:t>
      </w:r>
    </w:p>
    <w:p w:rsidR="00A344F2" w:rsidRDefault="009607A7" w:rsidP="00135862">
      <w:pPr>
        <w:ind w:firstLine="708"/>
        <w:jc w:val="both"/>
      </w:pPr>
      <w:r w:rsidRPr="00240D0C">
        <w:t xml:space="preserve">Цель муниципальной программы направлена на достижение: </w:t>
      </w:r>
    </w:p>
    <w:p w:rsidR="00C86588" w:rsidRDefault="006D3A47" w:rsidP="00C86588">
      <w:pPr>
        <w:pStyle w:val="Default"/>
        <w:ind w:firstLine="708"/>
        <w:jc w:val="both"/>
      </w:pPr>
      <w:r w:rsidRPr="006D3A47">
        <w:t>- национальной цели развития «Экологическое благополучие»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</w:t>
      </w:r>
      <w:r w:rsidR="00C86588">
        <w:t>ого</w:t>
      </w:r>
      <w:r w:rsidRPr="006D3A47">
        <w:t xml:space="preserve"> показател</w:t>
      </w:r>
      <w:r w:rsidR="00C86588">
        <w:t>я</w:t>
      </w:r>
      <w:r w:rsidRPr="006D3A47">
        <w:t xml:space="preserve">: </w:t>
      </w:r>
    </w:p>
    <w:p w:rsidR="00797676" w:rsidRPr="00797676" w:rsidRDefault="00797676" w:rsidP="00C86588">
      <w:pPr>
        <w:pStyle w:val="Default"/>
        <w:ind w:firstLine="708"/>
        <w:jc w:val="both"/>
        <w:rPr>
          <w:color w:val="auto"/>
        </w:rPr>
      </w:pPr>
      <w:r w:rsidRPr="00797676">
        <w:rPr>
          <w:color w:val="auto"/>
        </w:rPr>
        <w:t>«</w:t>
      </w:r>
      <w:proofErr w:type="gramStart"/>
      <w:r w:rsidRPr="00797676">
        <w:rPr>
          <w:color w:val="020C22"/>
          <w:shd w:val="clear" w:color="auto" w:fill="FEFEFE"/>
        </w:rPr>
        <w:t>формирование</w:t>
      </w:r>
      <w:proofErr w:type="gramEnd"/>
      <w:r w:rsidRPr="00797676">
        <w:rPr>
          <w:color w:val="020C22"/>
          <w:shd w:val="clear" w:color="auto" w:fill="FEFEFE"/>
        </w:rPr>
        <w:t xml:space="preserve"> экономики замкнутого цикла, обеспечивающей к 2030 году сортировку 100 процентов объема ежегодно образуемых твердых коммунальных отходов, захоронение не более чем 50 процентов таких отходов и вовлечение в хозяйственный оборот не менее чем 25 процентов отходов производства и потребления в качестве вторичных ресурсов и сырья</w:t>
      </w:r>
      <w:r w:rsidRPr="00797676">
        <w:rPr>
          <w:color w:val="auto"/>
          <w:shd w:val="clear" w:color="auto" w:fill="FFFFFF"/>
        </w:rPr>
        <w:t>»;</w:t>
      </w:r>
    </w:p>
    <w:p w:rsidR="006D3A47" w:rsidRDefault="00797676" w:rsidP="00C86588">
      <w:pPr>
        <w:pStyle w:val="Default"/>
        <w:ind w:firstLine="708"/>
        <w:jc w:val="both"/>
      </w:pPr>
      <w:r>
        <w:t>«</w:t>
      </w:r>
      <w:proofErr w:type="gramStart"/>
      <w:r w:rsidR="006D3A47" w:rsidRPr="006D3A47">
        <w:t>поэтапное</w:t>
      </w:r>
      <w:proofErr w:type="gramEnd"/>
      <w:r w:rsidR="006D3A47" w:rsidRPr="006D3A47">
        <w:t xml:space="preserve"> снижение к 2036 году в два раза выбросов опасных загрязняющих веществ, оказывающих наибольшее негативное воздействие на окружающую среду и здоровье человека, в городах с высоким и очень высоким уровнем загрязнения атмосферного воздуха</w:t>
      </w:r>
      <w:r w:rsidR="004D795F">
        <w:t>»</w:t>
      </w:r>
      <w:r w:rsidR="006D3A47" w:rsidRPr="006D3A47">
        <w:t>;</w:t>
      </w:r>
    </w:p>
    <w:p w:rsidR="00822774" w:rsidRDefault="00822774" w:rsidP="00822774">
      <w:pPr>
        <w:ind w:firstLine="708"/>
        <w:jc w:val="both"/>
      </w:pPr>
      <w:r>
        <w:t>- цел</w:t>
      </w:r>
      <w:r w:rsidR="00C86588">
        <w:t>ей</w:t>
      </w:r>
      <w:r>
        <w:t xml:space="preserve"> государственной программы Российской Федерации «Охрана окружающей среды», утвержденной постановлением Правительства Российской Федерации от 15 апреля 2014 года № 326:</w:t>
      </w:r>
    </w:p>
    <w:p w:rsidR="00822774" w:rsidRPr="00822774" w:rsidRDefault="00C86588" w:rsidP="00822774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«</w:t>
      </w:r>
      <w:proofErr w:type="gramStart"/>
      <w:r w:rsidR="004D795F" w:rsidRPr="00822774">
        <w:t>уменьшение</w:t>
      </w:r>
      <w:proofErr w:type="gramEnd"/>
      <w:r w:rsidR="004D795F" w:rsidRPr="00822774">
        <w:t xml:space="preserve"> уровня загрязнения атмосферного воздуха в городах и населенных пунктах путем поэтапного снижения к 2036 году в 2 раза выбросов опасных загрязняющих веществ, оказывающих наибольшее негативное воздействие на окружающую среду и здоровье человека, в городах с высоким и очень высоким уровнем загрязнения атмосферного воздуха</w:t>
      </w:r>
      <w:r>
        <w:t>»</w:t>
      </w:r>
      <w:r w:rsidR="004D795F" w:rsidRPr="00822774">
        <w:t>;</w:t>
      </w:r>
      <w:r w:rsidR="00822774" w:rsidRPr="00822774">
        <w:t xml:space="preserve"> </w:t>
      </w:r>
    </w:p>
    <w:p w:rsidR="004D795F" w:rsidRPr="00822774" w:rsidRDefault="00C86588" w:rsidP="00822774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«</w:t>
      </w:r>
      <w:proofErr w:type="gramStart"/>
      <w:r w:rsidR="004D795F" w:rsidRPr="00822774">
        <w:t>снижение</w:t>
      </w:r>
      <w:proofErr w:type="gramEnd"/>
      <w:r w:rsidR="004D795F" w:rsidRPr="00822774">
        <w:t xml:space="preserve"> объемов образования отходов производства и потребления, развитие индустрии их утилизации и вторичного использования, в том числе обработка 100 процентов объема ежегодно образуемых твердых коммунальных отходов, захоронение не более 50 процентов таких отходов и вовлечение в хозяйственный оборот не менее 25 процентов отходов производства и потребления в качестве вторичных ресурсов и сырья к 2030 году</w:t>
      </w:r>
      <w:r>
        <w:t>»</w:t>
      </w:r>
      <w:r w:rsidR="004D795F" w:rsidRPr="00822774">
        <w:t>;</w:t>
      </w:r>
    </w:p>
    <w:p w:rsidR="004D795F" w:rsidRPr="00822774" w:rsidRDefault="00C86588" w:rsidP="00822774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«</w:t>
      </w:r>
      <w:proofErr w:type="gramStart"/>
      <w:r w:rsidR="004D795F" w:rsidRPr="00822774">
        <w:t>ликвидация</w:t>
      </w:r>
      <w:proofErr w:type="gramEnd"/>
      <w:r w:rsidR="004D795F" w:rsidRPr="00822774">
        <w:t xml:space="preserve"> не менее 50 опасных объектов накопленного вреда окружающей среде до конца 2030 года</w:t>
      </w:r>
      <w:r>
        <w:t>»;</w:t>
      </w:r>
    </w:p>
    <w:p w:rsidR="004D795F" w:rsidRDefault="00822774" w:rsidP="00822774">
      <w:pPr>
        <w:ind w:firstLine="708"/>
        <w:jc w:val="both"/>
      </w:pPr>
      <w:r>
        <w:t>- цели государственной программы Иркутской области «Охрана окружающей среды», утвержденной постановлением Правительства Иркутской области о</w:t>
      </w:r>
      <w:r w:rsidR="00C86588">
        <w:t xml:space="preserve">т 13 ноября 2023 года № 1009-пп: </w:t>
      </w:r>
    </w:p>
    <w:p w:rsidR="00C86588" w:rsidRPr="006D3A47" w:rsidRDefault="00C86588" w:rsidP="00822774">
      <w:pPr>
        <w:ind w:firstLine="708"/>
        <w:jc w:val="both"/>
      </w:pPr>
      <w:r>
        <w:t>«</w:t>
      </w:r>
      <w:proofErr w:type="gramStart"/>
      <w:r>
        <w:t>создание</w:t>
      </w:r>
      <w:proofErr w:type="gramEnd"/>
      <w:r>
        <w:t xml:space="preserve">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2 раза»</w:t>
      </w:r>
    </w:p>
    <w:p w:rsidR="00EB037D" w:rsidRDefault="00EB037D" w:rsidP="00135862">
      <w:pPr>
        <w:pStyle w:val="afa"/>
        <w:spacing w:before="0" w:line="240" w:lineRule="auto"/>
        <w:ind w:firstLine="709"/>
        <w:rPr>
          <w:sz w:val="24"/>
          <w:szCs w:val="24"/>
        </w:rPr>
      </w:pPr>
      <w:r w:rsidRPr="00135862">
        <w:rPr>
          <w:sz w:val="24"/>
          <w:szCs w:val="24"/>
        </w:rPr>
        <w:t>Муниципальная программа также является инструментом достижения тактическ</w:t>
      </w:r>
      <w:r w:rsidR="004D795F">
        <w:rPr>
          <w:sz w:val="24"/>
          <w:szCs w:val="24"/>
        </w:rPr>
        <w:t>ой</w:t>
      </w:r>
      <w:r w:rsidRPr="00135862">
        <w:rPr>
          <w:sz w:val="24"/>
          <w:szCs w:val="24"/>
        </w:rPr>
        <w:t xml:space="preserve"> цел</w:t>
      </w:r>
      <w:r w:rsidR="004D795F">
        <w:rPr>
          <w:sz w:val="24"/>
          <w:szCs w:val="24"/>
        </w:rPr>
        <w:t xml:space="preserve">и </w:t>
      </w:r>
      <w:r w:rsidRPr="00135862">
        <w:rPr>
          <w:sz w:val="24"/>
          <w:szCs w:val="24"/>
        </w:rPr>
        <w:t xml:space="preserve">приоритета </w:t>
      </w:r>
      <w:r w:rsidR="006D3A47" w:rsidRPr="00135862">
        <w:rPr>
          <w:sz w:val="24"/>
          <w:szCs w:val="24"/>
        </w:rPr>
        <w:t>3</w:t>
      </w:r>
      <w:r w:rsidRPr="00135862">
        <w:rPr>
          <w:sz w:val="24"/>
          <w:szCs w:val="24"/>
        </w:rPr>
        <w:t xml:space="preserve"> «</w:t>
      </w:r>
      <w:r w:rsidR="006D3A47" w:rsidRPr="00135862">
        <w:rPr>
          <w:sz w:val="24"/>
          <w:szCs w:val="24"/>
        </w:rPr>
        <w:t>Сохранение экосистемы города</w:t>
      </w:r>
      <w:r w:rsidRPr="00135862">
        <w:rPr>
          <w:sz w:val="24"/>
          <w:szCs w:val="24"/>
        </w:rPr>
        <w:t>» Стратегии</w:t>
      </w:r>
      <w:r w:rsidR="004B23EA" w:rsidRPr="00135862">
        <w:rPr>
          <w:sz w:val="24"/>
          <w:szCs w:val="24"/>
        </w:rPr>
        <w:t xml:space="preserve"> социально-экономического</w:t>
      </w:r>
      <w:r w:rsidRPr="00135862">
        <w:rPr>
          <w:sz w:val="24"/>
          <w:szCs w:val="24"/>
        </w:rPr>
        <w:t xml:space="preserve"> развития </w:t>
      </w:r>
      <w:proofErr w:type="spellStart"/>
      <w:r w:rsidRPr="00135862">
        <w:rPr>
          <w:sz w:val="24"/>
          <w:szCs w:val="24"/>
        </w:rPr>
        <w:t>Зиминского</w:t>
      </w:r>
      <w:proofErr w:type="spellEnd"/>
      <w:r w:rsidRPr="00135862">
        <w:rPr>
          <w:sz w:val="24"/>
          <w:szCs w:val="24"/>
        </w:rPr>
        <w:t xml:space="preserve"> городского муниципального образования на период до 2036 года, утвержденной решением Думы </w:t>
      </w:r>
      <w:proofErr w:type="spellStart"/>
      <w:r w:rsidRPr="00135862">
        <w:rPr>
          <w:sz w:val="24"/>
          <w:szCs w:val="24"/>
        </w:rPr>
        <w:t>Зиминского</w:t>
      </w:r>
      <w:proofErr w:type="spellEnd"/>
      <w:r w:rsidRPr="00135862">
        <w:rPr>
          <w:sz w:val="24"/>
          <w:szCs w:val="24"/>
        </w:rPr>
        <w:t xml:space="preserve"> городского муниципального образования от</w:t>
      </w:r>
      <w:r w:rsidRPr="00135862">
        <w:t xml:space="preserve"> </w:t>
      </w:r>
      <w:r w:rsidRPr="00135862">
        <w:rPr>
          <w:sz w:val="24"/>
          <w:szCs w:val="24"/>
        </w:rPr>
        <w:t>23</w:t>
      </w:r>
      <w:r w:rsidR="004D795F">
        <w:rPr>
          <w:sz w:val="24"/>
          <w:szCs w:val="24"/>
        </w:rPr>
        <w:t xml:space="preserve"> ноября </w:t>
      </w:r>
      <w:r w:rsidRPr="00135862">
        <w:rPr>
          <w:sz w:val="24"/>
          <w:szCs w:val="24"/>
        </w:rPr>
        <w:t xml:space="preserve">2023 </w:t>
      </w:r>
      <w:r w:rsidR="004D795F">
        <w:rPr>
          <w:sz w:val="24"/>
          <w:szCs w:val="24"/>
        </w:rPr>
        <w:t>№</w:t>
      </w:r>
      <w:r w:rsidRPr="00135862">
        <w:rPr>
          <w:sz w:val="24"/>
          <w:szCs w:val="24"/>
        </w:rPr>
        <w:t xml:space="preserve"> 308: «</w:t>
      </w:r>
      <w:r w:rsidR="006D3A47" w:rsidRPr="00135862">
        <w:rPr>
          <w:sz w:val="24"/>
          <w:szCs w:val="24"/>
        </w:rPr>
        <w:t>улуч</w:t>
      </w:r>
      <w:r w:rsidR="000A002D" w:rsidRPr="00135862">
        <w:rPr>
          <w:sz w:val="24"/>
          <w:szCs w:val="24"/>
        </w:rPr>
        <w:t xml:space="preserve">шение экологической обстановки </w:t>
      </w:r>
      <w:r w:rsidR="006D3A47" w:rsidRPr="00135862">
        <w:rPr>
          <w:sz w:val="24"/>
          <w:szCs w:val="24"/>
        </w:rPr>
        <w:t xml:space="preserve">и предотвращение негативного воздействия вод на жизнедеятельность </w:t>
      </w:r>
      <w:proofErr w:type="spellStart"/>
      <w:r w:rsidR="006D3A47" w:rsidRPr="00135862">
        <w:rPr>
          <w:sz w:val="24"/>
          <w:szCs w:val="24"/>
        </w:rPr>
        <w:t>Зиминского</w:t>
      </w:r>
      <w:proofErr w:type="spellEnd"/>
      <w:r w:rsidR="006D3A47" w:rsidRPr="00135862">
        <w:rPr>
          <w:sz w:val="24"/>
          <w:szCs w:val="24"/>
        </w:rPr>
        <w:t xml:space="preserve"> городского муниципального образования</w:t>
      </w:r>
      <w:r w:rsidR="00A344F2" w:rsidRPr="00135862">
        <w:rPr>
          <w:sz w:val="24"/>
          <w:szCs w:val="24"/>
        </w:rPr>
        <w:t>»</w:t>
      </w:r>
      <w:r w:rsidR="004D795F">
        <w:rPr>
          <w:sz w:val="24"/>
          <w:szCs w:val="24"/>
        </w:rPr>
        <w:t>.</w:t>
      </w:r>
    </w:p>
    <w:p w:rsidR="000E3A69" w:rsidRDefault="000E3A69" w:rsidP="009607A7">
      <w:pPr>
        <w:ind w:firstLine="708"/>
        <w:jc w:val="both"/>
      </w:pPr>
    </w:p>
    <w:p w:rsidR="000E3A69" w:rsidRDefault="000E3A69" w:rsidP="000E3A69">
      <w:pPr>
        <w:pStyle w:val="1"/>
      </w:pPr>
      <w:r>
        <w:t xml:space="preserve">Глава 2. </w:t>
      </w:r>
      <w:r w:rsidR="00292145">
        <w:t xml:space="preserve">Анализ </w:t>
      </w:r>
      <w:r>
        <w:t>текущего состояния сферы реализации муниципальной программы</w:t>
      </w:r>
    </w:p>
    <w:p w:rsidR="000E3A69" w:rsidRDefault="000E3A69" w:rsidP="000E3A69"/>
    <w:p w:rsidR="000F1FC7" w:rsidRDefault="000F1FC7" w:rsidP="00F315E3">
      <w:pPr>
        <w:suppressAutoHyphens/>
        <w:ind w:firstLine="709"/>
        <w:jc w:val="both"/>
      </w:pPr>
      <w:r>
        <w:lastRenderedPageBreak/>
        <w:t xml:space="preserve">Город Зима является </w:t>
      </w:r>
      <w:r w:rsidR="00F315E3">
        <w:t xml:space="preserve">городом областного подчинения, административный центр </w:t>
      </w:r>
      <w:proofErr w:type="spellStart"/>
      <w:r w:rsidR="00F315E3">
        <w:t>Зиминского</w:t>
      </w:r>
      <w:proofErr w:type="spellEnd"/>
      <w:r w:rsidR="00F315E3">
        <w:t xml:space="preserve"> района Иркутской области. Расположен на Иркутской-Черемховской равнине, на левом берегу реки Ока (приток Ангары) близ впадения в нее реки Зима, 251 км к </w:t>
      </w:r>
      <w:proofErr w:type="spellStart"/>
      <w:r w:rsidR="00F315E3">
        <w:t>северо</w:t>
      </w:r>
      <w:proofErr w:type="spellEnd"/>
      <w:r w:rsidR="00F315E3">
        <w:t xml:space="preserve"> западу от города Иркутска. Является крупной железнодорожной станцией </w:t>
      </w:r>
      <w:proofErr w:type="gramStart"/>
      <w:r w:rsidR="00F315E3">
        <w:t>Восточно-Сибирской</w:t>
      </w:r>
      <w:proofErr w:type="gramEnd"/>
      <w:r w:rsidR="00F315E3">
        <w:t xml:space="preserve"> железной дороги. Город Зима</w:t>
      </w:r>
      <w:r w:rsidR="00822774">
        <w:t xml:space="preserve"> </w:t>
      </w:r>
      <w:r w:rsidR="00F315E3">
        <w:t xml:space="preserve">на всем своем протяжении граничит только с землями </w:t>
      </w:r>
      <w:proofErr w:type="spellStart"/>
      <w:r w:rsidR="00F315E3">
        <w:t>Зиминского</w:t>
      </w:r>
      <w:proofErr w:type="spellEnd"/>
      <w:r w:rsidR="00F315E3">
        <w:t xml:space="preserve"> района. Ближайшие к городу Зиме населенные пункты: город Саянск – 25 км, поселок </w:t>
      </w:r>
      <w:proofErr w:type="spellStart"/>
      <w:r w:rsidR="00F315E3">
        <w:t>Залари</w:t>
      </w:r>
      <w:proofErr w:type="spellEnd"/>
      <w:r w:rsidR="00F315E3">
        <w:t xml:space="preserve"> – 50 км, поселок Куйтун – 60 км.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Одной из главных задач на современном этапе развития России является формирование системы мер по обеспечению устойчивого развития, базирующихся на разработке и внедрении новых и максимальном использовании имеющихся экологически безопасных, </w:t>
      </w:r>
      <w:proofErr w:type="spellStart"/>
      <w:r w:rsidRPr="000B4B8D">
        <w:rPr>
          <w:color w:val="000000" w:themeColor="text1"/>
        </w:rPr>
        <w:t>энерго</w:t>
      </w:r>
      <w:proofErr w:type="spellEnd"/>
      <w:r w:rsidRPr="000B4B8D">
        <w:rPr>
          <w:color w:val="000000" w:themeColor="text1"/>
        </w:rPr>
        <w:t>- и ресурсосберегающих, мало- и безотходных технологий. При этом особое внимание уделяется созданию правовых, организационных и экономических условий экологической переориентации экономики, социальной сферы и систем жизнеобеспечения в соответствии с требованиями рационального использования всех видов ресурсов, сохранения и улучшения состояния окружающей среды и природных комплексов.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Основы государственной политики в области экологического развития Российской Федерации на период до 2030 года, утверждённые Президентом Российской Федерации 30</w:t>
      </w:r>
      <w:r w:rsidR="007A6C16">
        <w:rPr>
          <w:color w:val="000000" w:themeColor="text1"/>
        </w:rPr>
        <w:t xml:space="preserve"> апреля </w:t>
      </w:r>
      <w:r w:rsidRPr="000B4B8D">
        <w:rPr>
          <w:color w:val="000000" w:themeColor="text1"/>
        </w:rPr>
        <w:t>2012, определяют в качестве стратегической цели государственной политики в области экологического развития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безопасности.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Экологическая </w:t>
      </w:r>
      <w:hyperlink r:id="rId8" w:history="1">
        <w:r w:rsidRPr="0003251F">
          <w:rPr>
            <w:rFonts w:eastAsia="Arial Unicode MS"/>
            <w:color w:val="000000" w:themeColor="text1"/>
          </w:rPr>
          <w:t>доктрина</w:t>
        </w:r>
      </w:hyperlink>
      <w:r w:rsidRPr="000B4B8D">
        <w:rPr>
          <w:color w:val="000000" w:themeColor="text1"/>
        </w:rPr>
        <w:t xml:space="preserve"> Российской Федерации, одобренная распоряжением Правитель</w:t>
      </w:r>
      <w:r w:rsidR="007A6C16">
        <w:rPr>
          <w:color w:val="000000" w:themeColor="text1"/>
        </w:rPr>
        <w:t xml:space="preserve">ства Российской Федерации от 31 августа </w:t>
      </w:r>
      <w:r w:rsidRPr="000B4B8D">
        <w:rPr>
          <w:color w:val="000000" w:themeColor="text1"/>
        </w:rPr>
        <w:t>2002 № 1225-р, определяет в качестве стратегической цели государственной политики в области экологии сохранение природных 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страны.</w:t>
      </w:r>
    </w:p>
    <w:p w:rsidR="00F315E3" w:rsidRPr="000B4B8D" w:rsidRDefault="009710D2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9" w:history="1">
        <w:r w:rsidR="00F315E3" w:rsidRPr="0003251F">
          <w:rPr>
            <w:rFonts w:eastAsia="Arial Unicode MS"/>
            <w:color w:val="000000" w:themeColor="text1"/>
          </w:rPr>
          <w:t>Стратегия</w:t>
        </w:r>
      </w:hyperlink>
      <w:r w:rsidR="00F315E3" w:rsidRPr="000B4B8D">
        <w:rPr>
          <w:color w:val="000000" w:themeColor="text1"/>
        </w:rPr>
        <w:t xml:space="preserve"> национальной безопасности Российской Федерации, утверждённая </w:t>
      </w:r>
      <w:hyperlink r:id="rId10" w:history="1">
        <w:r w:rsidR="00F315E3" w:rsidRPr="0003251F">
          <w:rPr>
            <w:rFonts w:eastAsia="Arial Unicode MS"/>
            <w:color w:val="000000" w:themeColor="text1"/>
          </w:rPr>
          <w:t>Указом</w:t>
        </w:r>
      </w:hyperlink>
      <w:r w:rsidR="00F315E3" w:rsidRPr="000B4B8D">
        <w:rPr>
          <w:color w:val="000000" w:themeColor="text1"/>
        </w:rPr>
        <w:t xml:space="preserve"> Президента Российской Федерации от 31</w:t>
      </w:r>
      <w:r w:rsidR="007A6C16">
        <w:rPr>
          <w:color w:val="000000" w:themeColor="text1"/>
        </w:rPr>
        <w:t xml:space="preserve"> декабря </w:t>
      </w:r>
      <w:r w:rsidR="00F315E3" w:rsidRPr="000B4B8D">
        <w:rPr>
          <w:color w:val="000000" w:themeColor="text1"/>
        </w:rPr>
        <w:t>2015 № 683, рассматривает экологическую безопасность как важную составляющую национальной безопасности государства.</w:t>
      </w:r>
    </w:p>
    <w:p w:rsidR="00F315E3" w:rsidRPr="000B4B8D" w:rsidRDefault="00F315E3" w:rsidP="00F315E3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Экологическая безопасность – 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Вместе с тем, в </w:t>
      </w:r>
      <w:proofErr w:type="spellStart"/>
      <w:r w:rsidRPr="000B4B8D">
        <w:rPr>
          <w:color w:val="000000" w:themeColor="text1"/>
        </w:rPr>
        <w:t>Зиминском</w:t>
      </w:r>
      <w:proofErr w:type="spellEnd"/>
      <w:r w:rsidRPr="000B4B8D">
        <w:rPr>
          <w:color w:val="000000" w:themeColor="text1"/>
        </w:rPr>
        <w:t xml:space="preserve"> городском </w:t>
      </w:r>
      <w:r w:rsidR="007A6C16">
        <w:rPr>
          <w:color w:val="000000" w:themeColor="text1"/>
        </w:rPr>
        <w:t>округе Иркутской области</w:t>
      </w:r>
      <w:r w:rsidRPr="000B4B8D">
        <w:rPr>
          <w:color w:val="000000" w:themeColor="text1"/>
        </w:rPr>
        <w:t xml:space="preserve"> (далее - город Зима) существуют серьёзные экологические проблемы. Так, для Зимы, как и практически для всех городов России, характерны условия выработки ресурсов оборудования производственных объектов, всех видов транспорта, резко возросшей автомобилизации городов, интенсивного использования природных ресурсов, увеличения и накопления отходов производства и потребления, которые способствуют возрастанию экологической напряжённости.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Анализ состояния окружающей среды свидетельствует о наличии негативных тенденций в изменении показателей её качества.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Основными проблемами экологической безопасности Зимы в настоящее время являются: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близость размещения от границы города площадки временного хранения твёрдых коммунальных отходов;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увеличение количества образуемых отходов, требующих вторичной переработки;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увеличение вредного влияния загрязнения окружающей среды на состояние здоровья населения;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lastRenderedPageBreak/>
        <w:t>- низкий уровень экологической культуры населения;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размножение безнадзорных домашних животных и, как следствие, ухудшение санитарно-эпидемиологической обстановки;</w:t>
      </w:r>
    </w:p>
    <w:p w:rsidR="00F315E3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- захламление территорий </w:t>
      </w:r>
      <w:r>
        <w:rPr>
          <w:color w:val="000000" w:themeColor="text1"/>
        </w:rPr>
        <w:t xml:space="preserve">города </w:t>
      </w:r>
      <w:r w:rsidRPr="000B4B8D">
        <w:rPr>
          <w:color w:val="000000" w:themeColor="text1"/>
        </w:rPr>
        <w:t>Зимы отходами производства и потребления;</w:t>
      </w:r>
    </w:p>
    <w:p w:rsidR="00F315E3" w:rsidRPr="000B4B8D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недостаточный уровень благоустройства территории города Зимы;</w:t>
      </w:r>
    </w:p>
    <w:p w:rsidR="00F315E3" w:rsidRDefault="00F315E3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недостаточная укомплектованность контейнерными площадками для сбора ТКО микрорайонов с индивидуальными жилыми строениями, а также отдельно стоящих объектов торговли, бытового обслу</w:t>
      </w:r>
      <w:r>
        <w:rPr>
          <w:color w:val="000000" w:themeColor="text1"/>
        </w:rPr>
        <w:t>живания и общественного питания.</w:t>
      </w:r>
    </w:p>
    <w:p w:rsidR="0050407B" w:rsidRPr="0050407B" w:rsidRDefault="0050407B" w:rsidP="00F315E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данным Росгидромета основной вклад в уровень загрязнения атмосферного воздуха вносят такие загрязняющие вещества, как </w:t>
      </w:r>
      <w:proofErr w:type="spellStart"/>
      <w:r>
        <w:rPr>
          <w:color w:val="000000" w:themeColor="text1"/>
        </w:rPr>
        <w:t>бенз</w:t>
      </w:r>
      <w:proofErr w:type="spellEnd"/>
      <w:r>
        <w:rPr>
          <w:color w:val="000000" w:themeColor="text1"/>
        </w:rPr>
        <w:t>(а)</w:t>
      </w:r>
      <w:proofErr w:type="spellStart"/>
      <w:r>
        <w:rPr>
          <w:color w:val="000000" w:themeColor="text1"/>
        </w:rPr>
        <w:t>пирен</w:t>
      </w:r>
      <w:proofErr w:type="spellEnd"/>
      <w:r>
        <w:rPr>
          <w:color w:val="000000" w:themeColor="text1"/>
        </w:rPr>
        <w:t>, формальдегид, хлорид водорода, диоксид азота, сероводород.</w:t>
      </w:r>
    </w:p>
    <w:p w:rsidR="00F315E3" w:rsidRPr="00797676" w:rsidRDefault="000F1FC7" w:rsidP="00F315E3">
      <w:pPr>
        <w:pStyle w:val="Default"/>
        <w:ind w:firstLine="708"/>
        <w:jc w:val="both"/>
      </w:pPr>
      <w:r w:rsidRPr="00F315E3">
        <w:t xml:space="preserve">Решение задачи по улучшению качества воздуха в городе является в настоящее время одной из наиболее актуальных природоохранных проблем и требует комплексного подхода. Распоряжением Правительства Российской Федерации от 7 июля 2022 года № 1852-р город </w:t>
      </w:r>
      <w:r w:rsidR="00F315E3" w:rsidRPr="00F315E3">
        <w:t>Зима</w:t>
      </w:r>
      <w:r w:rsidRPr="00F315E3">
        <w:t xml:space="preserve"> включен в перечень городских поселений и городских округов с высоким и очень высоким загрязнением атмосферного воздуха, дополнительно относящихся к территориям эксперимента по квотированию выбросов загрязняющих веществ (за исключением радиоактивных веществ) в атмосферный воздух на основе сводных расчетов загрязнения атмосферного воздуха.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F1FC7" w:rsidRPr="0049341D" w:rsidRDefault="000F1FC7" w:rsidP="00F315E3">
      <w:pPr>
        <w:pStyle w:val="Default"/>
        <w:ind w:firstLine="708"/>
        <w:jc w:val="both"/>
      </w:pPr>
      <w:r w:rsidRPr="0050407B">
        <w:t>На основании пункта 2.1 части 2 статьи 4 Федерального закона от 26 июля 2019 года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0407B">
        <w:t xml:space="preserve">в соответствии с приказом Министерства природных ресурсов и экологии Российской Федерации от 29 ноября 2019 года № 813 «Об утверждении правил проведения сводных расчетов загрязнения атмосферного воздуха, включая их актуализацию», проведены сводные расчеты загрязнения атмосферного воздуха в городе </w:t>
      </w:r>
      <w:r w:rsidR="0050407B" w:rsidRPr="0050407B">
        <w:t>Зима</w:t>
      </w:r>
      <w:r w:rsidRPr="0050407B">
        <w:t xml:space="preserve">. </w:t>
      </w:r>
      <w:r w:rsidRPr="0049341D">
        <w:t xml:space="preserve">При проведении сводных расчетов установлено, что общий объем выбросов загрязняющих веществ составляет </w:t>
      </w:r>
      <w:r w:rsidR="00FD2E21">
        <w:t>10 143,98</w:t>
      </w:r>
      <w:r w:rsidRPr="0049341D">
        <w:t xml:space="preserve"> т/год, в том числе от автотранспортных потоков для обследованного перечня автодорог – </w:t>
      </w:r>
      <w:r w:rsidR="00FD2E21">
        <w:t>90,70</w:t>
      </w:r>
      <w:r w:rsidRPr="0049341D">
        <w:t xml:space="preserve"> т/год и от автономных источников тепла</w:t>
      </w:r>
      <w:r w:rsidR="00FD2E21">
        <w:t xml:space="preserve"> -265,07 т/год, Стационарных источников, индивидуальных жилых домов</w:t>
      </w:r>
      <w:r w:rsidRPr="0049341D">
        <w:t xml:space="preserve">– </w:t>
      </w:r>
      <w:r w:rsidR="0049341D" w:rsidRPr="0049341D">
        <w:t>9 788,21</w:t>
      </w:r>
      <w:r w:rsidRPr="0049341D">
        <w:t xml:space="preserve"> т/год. Согласно заключению о проведении сводных расчетов загрязнения атмосферного воздуха в городе </w:t>
      </w:r>
      <w:r w:rsidR="0049341D" w:rsidRPr="0049341D">
        <w:t>Зима</w:t>
      </w:r>
      <w:r w:rsidRPr="0049341D">
        <w:t>, утвержденному приказом Министерства природных ресурсов и экологии Р</w:t>
      </w:r>
      <w:r w:rsidR="0049341D" w:rsidRPr="0049341D">
        <w:t>оссийской Федерации от 04</w:t>
      </w:r>
      <w:r w:rsidRPr="0049341D">
        <w:t xml:space="preserve"> </w:t>
      </w:r>
      <w:r w:rsidR="0049341D" w:rsidRPr="0049341D">
        <w:t>июня</w:t>
      </w:r>
      <w:r w:rsidRPr="0049341D">
        <w:t xml:space="preserve"> 202</w:t>
      </w:r>
      <w:r w:rsidR="0049341D" w:rsidRPr="0049341D">
        <w:t>4</w:t>
      </w:r>
      <w:r w:rsidRPr="0049341D">
        <w:t xml:space="preserve"> года № 3</w:t>
      </w:r>
      <w:r w:rsidR="0049341D" w:rsidRPr="0049341D">
        <w:t>59</w:t>
      </w:r>
      <w:r w:rsidRPr="0049341D">
        <w:t xml:space="preserve">, установлено, что количество загрязняющих веществ, по которым отмечено превышение предельно допустимых максимально концентраций, составляет 5 загрязняющих веществ: азота диоксид, </w:t>
      </w:r>
      <w:r w:rsidR="0049341D" w:rsidRPr="0049341D">
        <w:t>азот (</w:t>
      </w:r>
      <w:r w:rsidR="0049341D" w:rsidRPr="0049341D">
        <w:rPr>
          <w:lang w:val="en-US"/>
        </w:rPr>
        <w:t>II</w:t>
      </w:r>
      <w:r w:rsidR="0049341D" w:rsidRPr="0049341D">
        <w:t xml:space="preserve">) оксид, углерода оксид, </w:t>
      </w:r>
      <w:proofErr w:type="spellStart"/>
      <w:r w:rsidR="0049341D" w:rsidRPr="0049341D">
        <w:t>демитилбензол</w:t>
      </w:r>
      <w:proofErr w:type="spellEnd"/>
      <w:r w:rsidR="0049341D" w:rsidRPr="0049341D">
        <w:t xml:space="preserve"> (смесь о-, м-, п- изомеров, </w:t>
      </w:r>
      <w:proofErr w:type="spellStart"/>
      <w:r w:rsidR="0049341D" w:rsidRPr="0049341D">
        <w:t>ацетальдегрид</w:t>
      </w:r>
      <w:proofErr w:type="spellEnd"/>
      <w:r w:rsidR="0049341D" w:rsidRPr="0049341D">
        <w:t>.</w:t>
      </w:r>
    </w:p>
    <w:p w:rsidR="0049341D" w:rsidRDefault="0049341D" w:rsidP="00F315E3">
      <w:pPr>
        <w:pStyle w:val="Default"/>
        <w:ind w:firstLine="708"/>
        <w:jc w:val="both"/>
      </w:pPr>
      <w:r w:rsidRPr="0049341D">
        <w:t xml:space="preserve">Количество загрязняющих веществ, по которым отмечено превышение </w:t>
      </w:r>
      <w:r w:rsidR="007B183F">
        <w:t>ориентировочных безопасных уровней воздействия</w:t>
      </w:r>
      <w:r w:rsidRPr="0049341D">
        <w:t xml:space="preserve">, составляет 4 загрязняющих веществ: натрий гидроксид, масло минеральное нефтяное (веретенное, машинное, цилиндровое и др.), пыль абразивная, зола углей Подмосковного, Печерского, Кузнецкого, Донецкого, Экибастузского, марки Б1 Бабаевского и </w:t>
      </w:r>
      <w:proofErr w:type="spellStart"/>
      <w:r w:rsidRPr="0049341D">
        <w:t>Тюльганского</w:t>
      </w:r>
      <w:proofErr w:type="spellEnd"/>
      <w:r w:rsidRPr="0049341D">
        <w:t xml:space="preserve"> месторождений (с содержанием </w:t>
      </w:r>
      <w:proofErr w:type="spellStart"/>
      <w:r w:rsidRPr="0049341D">
        <w:rPr>
          <w:lang w:val="en-US"/>
        </w:rPr>
        <w:t>SiO</w:t>
      </w:r>
      <w:proofErr w:type="spellEnd"/>
      <w:r w:rsidRPr="0049341D">
        <w:t>2 свыше 20 до 70 %).</w:t>
      </w:r>
    </w:p>
    <w:p w:rsidR="001F2DB5" w:rsidRDefault="001F2DB5" w:rsidP="001F2DB5">
      <w:pPr>
        <w:pStyle w:val="Default"/>
        <w:ind w:firstLine="708"/>
        <w:jc w:val="both"/>
      </w:pPr>
      <w:r w:rsidRPr="001F2DB5">
        <w:t>Ликвидация накопленного вреда окружающей среде является одним из условий улучшения качества окружающей среды, комфортной и безопасной среды для жизни, что закреплено национальными целями развития Российской Федерации на период до 2030 года и на перспективу до 2036 года согласно Указу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</w:r>
    </w:p>
    <w:p w:rsidR="001F2DB5" w:rsidRPr="001F2DB5" w:rsidRDefault="001F2DB5" w:rsidP="001F2DB5">
      <w:pPr>
        <w:pStyle w:val="Default"/>
        <w:ind w:firstLine="708"/>
        <w:jc w:val="both"/>
      </w:pPr>
      <w:r w:rsidRPr="001F2DB5">
        <w:t xml:space="preserve">На территории г. Зимы расположен </w:t>
      </w:r>
      <w:r w:rsidR="007A6C16">
        <w:t>объект накопленного вреда окружающей среде</w:t>
      </w:r>
      <w:r w:rsidRPr="001F2DB5">
        <w:t xml:space="preserve"> «Несанкционированная свалка по адресу: Российская Федерация, Иркутская область, городской округ </w:t>
      </w:r>
      <w:proofErr w:type="spellStart"/>
      <w:r w:rsidRPr="001F2DB5">
        <w:t>Зиминский</w:t>
      </w:r>
      <w:proofErr w:type="spellEnd"/>
      <w:r w:rsidRPr="001F2DB5">
        <w:t>, город Зима, улица Заозерная з/у 1/М1», площадь свалки составляет 12,352475 Га</w:t>
      </w:r>
      <w:r>
        <w:t>.</w:t>
      </w:r>
    </w:p>
    <w:p w:rsidR="00AC0CBF" w:rsidRPr="004135F3" w:rsidRDefault="00AC0CBF" w:rsidP="00AC0CBF">
      <w:pPr>
        <w:pStyle w:val="a6"/>
        <w:spacing w:before="0" w:beforeAutospacing="0" w:after="0" w:afterAutospacing="0"/>
        <w:ind w:firstLine="708"/>
        <w:contextualSpacing/>
        <w:jc w:val="both"/>
        <w:rPr>
          <w:color w:val="FF0000"/>
        </w:rPr>
      </w:pPr>
      <w:r w:rsidRPr="0095629A">
        <w:lastRenderedPageBreak/>
        <w:t>Итогом влияния перечисленных текущих и накопленных экологических проблем является угроза ухудшения кач</w:t>
      </w:r>
      <w:r>
        <w:t>ества окружающей среды, снижение</w:t>
      </w:r>
      <w:r w:rsidRPr="0095629A">
        <w:t xml:space="preserve"> качества жизни граждан.</w:t>
      </w:r>
    </w:p>
    <w:p w:rsidR="00AC0CBF" w:rsidRPr="00F75641" w:rsidRDefault="00AC0CBF" w:rsidP="00AC0CBF">
      <w:pPr>
        <w:autoSpaceDE w:val="0"/>
        <w:autoSpaceDN w:val="0"/>
        <w:adjustRightInd w:val="0"/>
        <w:ind w:firstLine="709"/>
        <w:jc w:val="both"/>
      </w:pPr>
      <w:r w:rsidRPr="00F75641">
        <w:t>Все возраст</w:t>
      </w:r>
      <w:r>
        <w:t>ающее значение играет</w:t>
      </w:r>
      <w:r w:rsidRPr="00F75641">
        <w:t xml:space="preserve"> и невысокое качество экологической культуры в обществе, повышение которого происходит крайне медленно и во все меньшей степени соответствует уровню и количеству обостряющихся проблем экологии округа. Отсутствие </w:t>
      </w:r>
      <w:proofErr w:type="gramStart"/>
      <w:r w:rsidRPr="00F75641">
        <w:t>гражданской  заботы</w:t>
      </w:r>
      <w:proofErr w:type="gramEnd"/>
      <w:r w:rsidRPr="00F75641">
        <w:t xml:space="preserve">  о сохранности экологических систем, в </w:t>
      </w:r>
      <w:proofErr w:type="spellStart"/>
      <w:r w:rsidRPr="00F75641">
        <w:t>т.ч</w:t>
      </w:r>
      <w:proofErr w:type="spellEnd"/>
      <w:r w:rsidRPr="00F75641">
        <w:t>. на бытовом уровне, приводит к массовому загрязнению наиболее экономически и социально значимых территорий:  популярных мест отдыха,  торгово-развлекательных зон и городских  территорий в целом. Низкий уровень экологического сознания и экологической культуры населения страны отнесен Экологической доктриной Российской Федерации к числу основных факторов деградации природной среды Российской Федерации. Важнейшим условием, способствующим улучшению э</w:t>
      </w:r>
      <w:r>
        <w:t>кологической обстановки в муниципальном образовании</w:t>
      </w:r>
      <w:r w:rsidRPr="00F75641">
        <w:t>, является повышение экологической культуры населения, образовательного уровня, профессиональных навыков и знаний в области экологии. Существующие проблемы в сфере экол</w:t>
      </w:r>
      <w:r>
        <w:t>огии и природопользования городского округа</w:t>
      </w:r>
      <w:r w:rsidRPr="00F75641">
        <w:t xml:space="preserve"> обусл</w:t>
      </w:r>
      <w:r>
        <w:t>овили необходимость разработки муниципальной п</w:t>
      </w:r>
      <w:r w:rsidRPr="00F75641">
        <w:t>рограммы.</w:t>
      </w:r>
    </w:p>
    <w:p w:rsidR="001F2DB5" w:rsidRPr="001F2DB5" w:rsidRDefault="001F2DB5" w:rsidP="001F2DB5">
      <w:pPr>
        <w:pStyle w:val="Default"/>
        <w:ind w:firstLine="708"/>
        <w:jc w:val="both"/>
      </w:pPr>
    </w:p>
    <w:p w:rsidR="000F1FC7" w:rsidRDefault="000F1FC7" w:rsidP="00C62014">
      <w:pPr>
        <w:suppressAutoHyphens/>
        <w:ind w:firstLine="709"/>
        <w:jc w:val="both"/>
      </w:pPr>
    </w:p>
    <w:p w:rsidR="00B41EA6" w:rsidRDefault="00B41EA6" w:rsidP="00B41EA6">
      <w:pPr>
        <w:pStyle w:val="1"/>
      </w:pPr>
      <w:r>
        <w:t>Глава 3. Задачи муниципального управления, способы их эффективного решения</w:t>
      </w:r>
    </w:p>
    <w:p w:rsidR="00B41EA6" w:rsidRDefault="00B41EA6" w:rsidP="00B41EA6"/>
    <w:p w:rsidR="00B41EA6" w:rsidRPr="00791B13" w:rsidRDefault="00AC0CBF" w:rsidP="00B41EA6">
      <w:pPr>
        <w:ind w:firstLine="567"/>
        <w:jc w:val="both"/>
        <w:rPr>
          <w:rFonts w:eastAsia="Calibri"/>
          <w:spacing w:val="2"/>
          <w:shd w:val="clear" w:color="auto" w:fill="FFFFFF"/>
        </w:rPr>
      </w:pPr>
      <w:r>
        <w:rPr>
          <w:rFonts w:eastAsia="Calibri"/>
          <w:spacing w:val="2"/>
          <w:shd w:val="clear" w:color="auto" w:fill="FFFFFF"/>
        </w:rPr>
        <w:t xml:space="preserve">В рамках достижения цели муниципальной программы необходимо обеспечить </w:t>
      </w:r>
      <w:r w:rsidRPr="00791B13">
        <w:rPr>
          <w:rFonts w:eastAsia="Calibri"/>
          <w:spacing w:val="2"/>
          <w:shd w:val="clear" w:color="auto" w:fill="FFFFFF"/>
        </w:rPr>
        <w:t>решение следующих задач:</w:t>
      </w:r>
    </w:p>
    <w:p w:rsidR="00AC0CBF" w:rsidRPr="00791B13" w:rsidRDefault="00FD2E21" w:rsidP="00AC0CBF">
      <w:pPr>
        <w:widowControl w:val="0"/>
        <w:autoSpaceDE w:val="0"/>
        <w:autoSpaceDN w:val="0"/>
        <w:ind w:firstLine="720"/>
        <w:jc w:val="both"/>
      </w:pPr>
      <w:r w:rsidRPr="00791B13">
        <w:t>1</w:t>
      </w:r>
      <w:r w:rsidR="00AC0CBF" w:rsidRPr="00791B13">
        <w:t xml:space="preserve">. </w:t>
      </w:r>
      <w:r w:rsidR="001E0F12" w:rsidRPr="00791B13">
        <w:rPr>
          <w:rFonts w:eastAsia="Calibri"/>
          <w:color w:val="000000"/>
        </w:rPr>
        <w:t>Отлов</w:t>
      </w:r>
      <w:r w:rsidR="007A6C16">
        <w:rPr>
          <w:rFonts w:eastAsia="Calibri"/>
          <w:color w:val="000000"/>
        </w:rPr>
        <w:t>,</w:t>
      </w:r>
      <w:r w:rsidR="001E0F12" w:rsidRPr="00791B13">
        <w:rPr>
          <w:rFonts w:eastAsia="Calibri"/>
          <w:color w:val="000000"/>
        </w:rPr>
        <w:t xml:space="preserve"> транспортировка, передержка и возврат в места прежнего обитания безнадзорных собак и кошек на территории </w:t>
      </w:r>
      <w:proofErr w:type="spellStart"/>
      <w:r w:rsidR="001E0F12" w:rsidRPr="00791B13">
        <w:rPr>
          <w:rFonts w:eastAsia="Calibri"/>
          <w:color w:val="000000"/>
        </w:rPr>
        <w:t>Зиминского</w:t>
      </w:r>
      <w:proofErr w:type="spellEnd"/>
      <w:r w:rsidR="001E0F12" w:rsidRPr="00791B13">
        <w:rPr>
          <w:rFonts w:eastAsia="Calibri"/>
          <w:color w:val="000000"/>
        </w:rPr>
        <w:t xml:space="preserve"> городс</w:t>
      </w:r>
      <w:r w:rsidR="00791B13">
        <w:rPr>
          <w:rFonts w:eastAsia="Calibri"/>
          <w:color w:val="000000"/>
        </w:rPr>
        <w:t xml:space="preserve">кого </w:t>
      </w:r>
      <w:r w:rsidR="00797676">
        <w:rPr>
          <w:rFonts w:eastAsia="Calibri"/>
          <w:color w:val="000000"/>
        </w:rPr>
        <w:t>округа Иркутской области;</w:t>
      </w:r>
    </w:p>
    <w:p w:rsidR="00AC0CBF" w:rsidRPr="00791B13" w:rsidRDefault="00FD2E21" w:rsidP="00AC0CBF">
      <w:pPr>
        <w:widowControl w:val="0"/>
        <w:autoSpaceDE w:val="0"/>
        <w:autoSpaceDN w:val="0"/>
        <w:ind w:firstLine="720"/>
        <w:jc w:val="both"/>
      </w:pPr>
      <w:r w:rsidRPr="00791B13">
        <w:t>2</w:t>
      </w:r>
      <w:r w:rsidR="00AC0CBF" w:rsidRPr="00791B13">
        <w:t xml:space="preserve">. </w:t>
      </w:r>
      <w:r w:rsidR="001E0F12" w:rsidRPr="00791B13">
        <w:rPr>
          <w:color w:val="000000"/>
        </w:rPr>
        <w:t>Ликвидация мест несанкционированного размещения ТКО, строительного мусора на территории города Зимы. Рекультивация нарушенных земель</w:t>
      </w:r>
      <w:r w:rsidR="00791B13">
        <w:rPr>
          <w:color w:val="000000"/>
        </w:rPr>
        <w:t>;</w:t>
      </w:r>
    </w:p>
    <w:p w:rsidR="00AC0CBF" w:rsidRPr="00791B13" w:rsidRDefault="00FD2E21" w:rsidP="00AC0CBF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791B13">
        <w:t>3</w:t>
      </w:r>
      <w:r w:rsidR="00AC0CBF" w:rsidRPr="00791B13">
        <w:t xml:space="preserve">. </w:t>
      </w:r>
      <w:r w:rsidR="001E0F12" w:rsidRPr="00791B13">
        <w:rPr>
          <w:color w:val="000000"/>
        </w:rPr>
        <w:t>Организация и содержание мест захоронения (муниципальные кладбища), общественных территорий города</w:t>
      </w:r>
      <w:r w:rsidR="00791B13">
        <w:rPr>
          <w:color w:val="000000"/>
        </w:rPr>
        <w:t>;</w:t>
      </w:r>
    </w:p>
    <w:p w:rsidR="00D26801" w:rsidRPr="00791B13" w:rsidRDefault="00FD2E21" w:rsidP="00D26801">
      <w:pPr>
        <w:widowControl w:val="0"/>
        <w:autoSpaceDE w:val="0"/>
        <w:autoSpaceDN w:val="0"/>
        <w:ind w:firstLine="709"/>
        <w:jc w:val="both"/>
      </w:pPr>
      <w:r w:rsidRPr="00791B13">
        <w:rPr>
          <w:color w:val="000000" w:themeColor="text1"/>
        </w:rPr>
        <w:t>4</w:t>
      </w:r>
      <w:r w:rsidR="00AC0CBF" w:rsidRPr="00791B13">
        <w:rPr>
          <w:color w:val="000000" w:themeColor="text1"/>
        </w:rPr>
        <w:t>. </w:t>
      </w:r>
      <w:r w:rsidR="001E0F12" w:rsidRPr="00791B13">
        <w:rPr>
          <w:rFonts w:eastAsia="Calibri"/>
          <w:color w:val="000000"/>
        </w:rPr>
        <w:t>Создание условий накопления ТКО для населения</w:t>
      </w:r>
      <w:r w:rsidR="00791B13">
        <w:rPr>
          <w:rFonts w:eastAsia="Calibri"/>
          <w:color w:val="000000"/>
        </w:rPr>
        <w:t>;</w:t>
      </w:r>
    </w:p>
    <w:p w:rsidR="00AC0CBF" w:rsidRPr="00791B13" w:rsidRDefault="00FD2E21" w:rsidP="00AC0CBF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791B13">
        <w:rPr>
          <w:color w:val="000000" w:themeColor="text1"/>
        </w:rPr>
        <w:t>5</w:t>
      </w:r>
      <w:r w:rsidR="00AC0CBF" w:rsidRPr="00791B13">
        <w:rPr>
          <w:color w:val="000000" w:themeColor="text1"/>
        </w:rPr>
        <w:t>. </w:t>
      </w:r>
      <w:r w:rsidR="001E0F12" w:rsidRPr="00791B13">
        <w:t>Обеспечение защищенности населения и объектов экономики от наводнений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</w:t>
      </w:r>
      <w:r w:rsidR="00791B13">
        <w:t>;</w:t>
      </w:r>
    </w:p>
    <w:p w:rsidR="00D26801" w:rsidRPr="00791B13" w:rsidRDefault="007A6C16" w:rsidP="00D26801">
      <w:pPr>
        <w:widowControl w:val="0"/>
        <w:autoSpaceDE w:val="0"/>
        <w:autoSpaceDN w:val="0"/>
        <w:ind w:firstLine="709"/>
        <w:jc w:val="both"/>
      </w:pPr>
      <w:r>
        <w:rPr>
          <w:rFonts w:cs="Tahoma"/>
          <w:color w:val="000000" w:themeColor="text1"/>
        </w:rPr>
        <w:t>6</w:t>
      </w:r>
      <w:r w:rsidR="00AC0CBF" w:rsidRPr="00791B13">
        <w:rPr>
          <w:rFonts w:cs="Tahoma"/>
          <w:color w:val="000000" w:themeColor="text1"/>
        </w:rPr>
        <w:t>. </w:t>
      </w:r>
      <w:r w:rsidR="001E0F12" w:rsidRPr="00791B13">
        <w:rPr>
          <w:color w:val="000000" w:themeColor="text1"/>
        </w:rPr>
        <w:t>Формирование экологической культуры населения</w:t>
      </w:r>
      <w:r w:rsidR="00791B13">
        <w:rPr>
          <w:color w:val="000000" w:themeColor="text1"/>
        </w:rPr>
        <w:t>;</w:t>
      </w:r>
    </w:p>
    <w:p w:rsidR="00E17288" w:rsidRPr="00791B13" w:rsidRDefault="007A6C16" w:rsidP="00D26801">
      <w:pPr>
        <w:widowControl w:val="0"/>
        <w:autoSpaceDE w:val="0"/>
        <w:autoSpaceDN w:val="0"/>
        <w:ind w:firstLine="709"/>
        <w:jc w:val="both"/>
      </w:pPr>
      <w:r>
        <w:t>7</w:t>
      </w:r>
      <w:r w:rsidR="00E17288" w:rsidRPr="00791B13">
        <w:t xml:space="preserve">. </w:t>
      </w:r>
      <w:r w:rsidR="001E0F12" w:rsidRPr="00791B13">
        <w:rPr>
          <w:rFonts w:eastAsia="Calibri"/>
          <w:color w:val="000000"/>
        </w:rPr>
        <w:t xml:space="preserve">Сохранение, воспроизводство, </w:t>
      </w:r>
      <w:proofErr w:type="spellStart"/>
      <w:r w:rsidR="001E0F12" w:rsidRPr="00791B13">
        <w:rPr>
          <w:rFonts w:eastAsia="Calibri"/>
          <w:color w:val="000000"/>
        </w:rPr>
        <w:t>кронирование</w:t>
      </w:r>
      <w:proofErr w:type="spellEnd"/>
      <w:r w:rsidR="001E0F12" w:rsidRPr="00791B13">
        <w:rPr>
          <w:rFonts w:eastAsia="Calibri"/>
          <w:color w:val="000000"/>
        </w:rPr>
        <w:t xml:space="preserve"> и снос зелёных насаждений</w:t>
      </w:r>
      <w:r w:rsidR="00791B13">
        <w:rPr>
          <w:rFonts w:eastAsia="Calibri"/>
          <w:color w:val="000000"/>
        </w:rPr>
        <w:t>;</w:t>
      </w:r>
    </w:p>
    <w:p w:rsidR="006358FF" w:rsidRPr="00791B13" w:rsidRDefault="007A6C16" w:rsidP="006358FF">
      <w:pPr>
        <w:widowControl w:val="0"/>
        <w:autoSpaceDE w:val="0"/>
        <w:autoSpaceDN w:val="0"/>
        <w:ind w:firstLine="709"/>
        <w:jc w:val="both"/>
        <w:rPr>
          <w:rFonts w:eastAsia="Calibri"/>
          <w:color w:val="000000"/>
        </w:rPr>
      </w:pPr>
      <w:r>
        <w:t>8</w:t>
      </w:r>
      <w:r w:rsidR="00E17288" w:rsidRPr="00791B13">
        <w:t xml:space="preserve">. </w:t>
      </w:r>
      <w:r w:rsidR="001E0F12" w:rsidRPr="00791B13">
        <w:t>Снижение выбросов опасных загрязняющих веществ, оказывающих наибольшее негативное воздействие на окружающую среду и здоровье человека</w:t>
      </w:r>
      <w:r w:rsidR="00791B13">
        <w:t>;</w:t>
      </w:r>
    </w:p>
    <w:p w:rsidR="006358FF" w:rsidRPr="00791B13" w:rsidRDefault="007A6C16" w:rsidP="006358FF">
      <w:pPr>
        <w:widowControl w:val="0"/>
        <w:autoSpaceDE w:val="0"/>
        <w:autoSpaceDN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</w:t>
      </w:r>
      <w:r w:rsidR="006358FF" w:rsidRPr="00791B13">
        <w:rPr>
          <w:rFonts w:eastAsia="Calibri"/>
          <w:color w:val="000000"/>
        </w:rPr>
        <w:t xml:space="preserve">. </w:t>
      </w:r>
      <w:r w:rsidR="00791B13" w:rsidRPr="00791B13">
        <w:t xml:space="preserve">Улучшение экологических условий проживания населения на территории, подверженной негативному влиянию </w:t>
      </w:r>
      <w:r>
        <w:t>объекта накопленного вреда окружающей среде</w:t>
      </w:r>
      <w:r w:rsidR="00797676">
        <w:t xml:space="preserve"> (далее – ОНВОС)</w:t>
      </w:r>
      <w:r w:rsidR="00791B13" w:rsidRPr="00791B13">
        <w:t>.</w:t>
      </w:r>
    </w:p>
    <w:p w:rsidR="00D26801" w:rsidRPr="00D26801" w:rsidRDefault="00D26801" w:rsidP="00D26801">
      <w:pPr>
        <w:pStyle w:val="Default"/>
        <w:jc w:val="both"/>
      </w:pPr>
      <w:r>
        <w:tab/>
      </w:r>
      <w:r w:rsidRPr="00D26801">
        <w:t xml:space="preserve">Достижение поставленной цели и решение задач муниципальной программы предполагается осуществлять путем выполнения взаимосвязанных мероприятий в течение всего периода реализации муниципальной программы. </w:t>
      </w:r>
    </w:p>
    <w:p w:rsidR="00AC0CBF" w:rsidRPr="00D26801" w:rsidRDefault="00D26801" w:rsidP="00D26801">
      <w:pPr>
        <w:autoSpaceDE w:val="0"/>
        <w:autoSpaceDN w:val="0"/>
        <w:adjustRightInd w:val="0"/>
        <w:ind w:firstLine="708"/>
        <w:jc w:val="both"/>
      </w:pPr>
      <w:r w:rsidRPr="00D26801">
        <w:t>Выполнение всех поставленных задач будет способствовать улучшению качества окружающей среды и обеспечению экологической безопасности населения города Зимы.</w:t>
      </w:r>
    </w:p>
    <w:p w:rsidR="00D26801" w:rsidRPr="00D26801" w:rsidRDefault="00D26801" w:rsidP="00AC0CBF">
      <w:pPr>
        <w:autoSpaceDE w:val="0"/>
        <w:autoSpaceDN w:val="0"/>
        <w:adjustRightInd w:val="0"/>
        <w:jc w:val="both"/>
      </w:pPr>
      <w:r>
        <w:tab/>
      </w:r>
      <w:r w:rsidRPr="00D26801">
        <w:t>Основными приоритетами настоящей муниципальной программы являются улучшение благоприятной окружающей среды для удовлетворения потребностей нынешнего и будущих поколений граждан, проживающих на территории г. Зимы, и реализаци</w:t>
      </w:r>
      <w:r w:rsidR="007A6C16">
        <w:t>я</w:t>
      </w:r>
      <w:r w:rsidRPr="00D26801">
        <w:t xml:space="preserve"> права каждого человека на благоприятную окружающую среду, а также укрепление правопорядка в области охраны окружающей среды, обеспечение экологической безопасности.</w:t>
      </w:r>
    </w:p>
    <w:p w:rsidR="00AC0CBF" w:rsidRPr="001C023F" w:rsidRDefault="00AC0CBF" w:rsidP="00B41EA6">
      <w:pPr>
        <w:ind w:firstLine="567"/>
        <w:jc w:val="both"/>
        <w:rPr>
          <w:rFonts w:eastAsia="Calibri"/>
          <w:spacing w:val="2"/>
          <w:shd w:val="clear" w:color="auto" w:fill="FFFFFF"/>
        </w:rPr>
      </w:pPr>
    </w:p>
    <w:p w:rsidR="00B41EA6" w:rsidRDefault="00B41EA6" w:rsidP="00B41EA6">
      <w:pPr>
        <w:pStyle w:val="1"/>
      </w:pPr>
      <w:r>
        <w:lastRenderedPageBreak/>
        <w:t>Раздел 2. Паспорт муниципальной программы</w:t>
      </w:r>
    </w:p>
    <w:p w:rsidR="00B41EA6" w:rsidRDefault="00B41EA6" w:rsidP="00B41EA6"/>
    <w:p w:rsidR="00B41EA6" w:rsidRDefault="00B41EA6" w:rsidP="00B41EA6">
      <w:pPr>
        <w:pStyle w:val="1"/>
      </w:pPr>
      <w:r>
        <w:t>1. Основные положения</w:t>
      </w:r>
    </w:p>
    <w:p w:rsidR="00B41EA6" w:rsidRPr="00B41EA6" w:rsidRDefault="00B41EA6" w:rsidP="00B41EA6"/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5984"/>
        <w:gridCol w:w="51"/>
      </w:tblGrid>
      <w:tr w:rsidR="003B73D7" w:rsidRPr="00CC0AC9" w:rsidTr="003B73D7">
        <w:trPr>
          <w:gridAfter w:val="1"/>
          <w:wAfter w:w="51" w:type="dxa"/>
          <w:trHeight w:val="140"/>
        </w:trPr>
        <w:tc>
          <w:tcPr>
            <w:tcW w:w="3244" w:type="dxa"/>
          </w:tcPr>
          <w:p w:rsidR="003B73D7" w:rsidRPr="00CC0AC9" w:rsidRDefault="003B73D7" w:rsidP="0090386C">
            <w:pPr>
              <w:jc w:val="center"/>
            </w:pPr>
            <w:r w:rsidRPr="00CC0AC9">
              <w:t>Ответственный исполнитель Программы</w:t>
            </w:r>
          </w:p>
        </w:tc>
        <w:tc>
          <w:tcPr>
            <w:tcW w:w="5984" w:type="dxa"/>
          </w:tcPr>
          <w:p w:rsidR="003B73D7" w:rsidRPr="00CC0AC9" w:rsidRDefault="003B73D7" w:rsidP="00D769B0">
            <w:pPr>
              <w:jc w:val="both"/>
            </w:pPr>
            <w:r w:rsidRPr="00C61C7C"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C61C7C">
              <w:t>Зиминского</w:t>
            </w:r>
            <w:proofErr w:type="spellEnd"/>
            <w:r w:rsidRPr="00C61C7C">
              <w:t xml:space="preserve"> городского </w:t>
            </w:r>
            <w:r>
              <w:t>округа Иркутской области</w:t>
            </w:r>
          </w:p>
        </w:tc>
      </w:tr>
      <w:tr w:rsidR="003B73D7" w:rsidRPr="00CC0AC9" w:rsidTr="003B73D7">
        <w:trPr>
          <w:gridAfter w:val="1"/>
          <w:wAfter w:w="51" w:type="dxa"/>
          <w:trHeight w:val="79"/>
        </w:trPr>
        <w:tc>
          <w:tcPr>
            <w:tcW w:w="3244" w:type="dxa"/>
            <w:vAlign w:val="center"/>
          </w:tcPr>
          <w:p w:rsidR="003B73D7" w:rsidRPr="00CC0AC9" w:rsidRDefault="003B73D7" w:rsidP="003B73D7">
            <w:r w:rsidRPr="00CC0AC9">
              <w:t>Соисполнитель</w:t>
            </w:r>
          </w:p>
        </w:tc>
        <w:tc>
          <w:tcPr>
            <w:tcW w:w="5984" w:type="dxa"/>
            <w:vAlign w:val="center"/>
          </w:tcPr>
          <w:p w:rsidR="00D26801" w:rsidRDefault="00D26801" w:rsidP="00D26801">
            <w:pPr>
              <w:jc w:val="both"/>
            </w:pPr>
            <w:r w:rsidRPr="00C61C7C">
              <w:t xml:space="preserve">Комитет ЖКХ, транспорта и связи администрации </w:t>
            </w:r>
            <w:proofErr w:type="spellStart"/>
            <w:r w:rsidRPr="00C61C7C">
              <w:t>Зиминского</w:t>
            </w:r>
            <w:proofErr w:type="spellEnd"/>
            <w:r w:rsidRPr="00C61C7C">
              <w:t xml:space="preserve"> городского </w:t>
            </w:r>
            <w:r>
              <w:t>округа Иркутской области</w:t>
            </w:r>
            <w:r w:rsidR="00BB28FF">
              <w:t xml:space="preserve">, </w:t>
            </w:r>
          </w:p>
          <w:p w:rsidR="003B73D7" w:rsidRPr="00CC0AC9" w:rsidRDefault="003B73D7" w:rsidP="00D26801"/>
        </w:tc>
      </w:tr>
      <w:tr w:rsidR="003B73D7" w:rsidRPr="00CC0AC9" w:rsidTr="003B73D7">
        <w:trPr>
          <w:gridAfter w:val="1"/>
          <w:wAfter w:w="51" w:type="dxa"/>
          <w:trHeight w:val="821"/>
        </w:trPr>
        <w:tc>
          <w:tcPr>
            <w:tcW w:w="3244" w:type="dxa"/>
          </w:tcPr>
          <w:p w:rsidR="003B73D7" w:rsidRPr="00CC0AC9" w:rsidRDefault="003B73D7" w:rsidP="00B86AB7">
            <w:r w:rsidRPr="00CC0AC9">
              <w:t xml:space="preserve">Участники </w:t>
            </w:r>
            <w:r w:rsidR="00B86AB7">
              <w:t xml:space="preserve">муниципальной программы </w:t>
            </w:r>
          </w:p>
        </w:tc>
        <w:tc>
          <w:tcPr>
            <w:tcW w:w="5984" w:type="dxa"/>
          </w:tcPr>
          <w:p w:rsidR="00797676" w:rsidRDefault="00797676" w:rsidP="00E17288">
            <w:pPr>
              <w:jc w:val="both"/>
            </w:pPr>
            <w:r w:rsidRPr="00C61C7C"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C61C7C">
              <w:t>Зиминского</w:t>
            </w:r>
            <w:proofErr w:type="spellEnd"/>
            <w:r w:rsidRPr="00C61C7C">
              <w:t xml:space="preserve"> городского </w:t>
            </w:r>
            <w:r>
              <w:t xml:space="preserve">округа Иркутской области, </w:t>
            </w:r>
          </w:p>
          <w:p w:rsidR="00797676" w:rsidRDefault="00797676" w:rsidP="00797676">
            <w:pPr>
              <w:jc w:val="both"/>
            </w:pPr>
            <w:r w:rsidRPr="00C61C7C">
              <w:t xml:space="preserve">Комитет ЖКХ, транспорта и связи администрации </w:t>
            </w:r>
            <w:proofErr w:type="spellStart"/>
            <w:r w:rsidRPr="00C61C7C">
              <w:t>Зиминского</w:t>
            </w:r>
            <w:proofErr w:type="spellEnd"/>
            <w:r w:rsidRPr="00C61C7C">
              <w:t xml:space="preserve"> городского </w:t>
            </w:r>
            <w:r>
              <w:t xml:space="preserve">округа Иркутской области, </w:t>
            </w:r>
          </w:p>
          <w:p w:rsidR="009710D2" w:rsidRDefault="000C66E1" w:rsidP="00E172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</w:t>
            </w:r>
            <w:r w:rsidR="007A6C16">
              <w:rPr>
                <w:color w:val="000000"/>
              </w:rPr>
              <w:t xml:space="preserve"> по образованию </w:t>
            </w:r>
            <w:r w:rsidR="009710D2" w:rsidRPr="00C61C7C">
              <w:t xml:space="preserve">администрации </w:t>
            </w:r>
            <w:proofErr w:type="spellStart"/>
            <w:r w:rsidR="009710D2" w:rsidRPr="00C61C7C">
              <w:t>Зиминского</w:t>
            </w:r>
            <w:proofErr w:type="spellEnd"/>
            <w:r w:rsidR="009710D2" w:rsidRPr="00C61C7C">
              <w:t xml:space="preserve"> городского </w:t>
            </w:r>
            <w:r w:rsidR="009710D2">
              <w:t>округа Иркутской области</w:t>
            </w:r>
            <w:r w:rsidR="007A6C16">
              <w:rPr>
                <w:color w:val="000000"/>
              </w:rPr>
              <w:t xml:space="preserve">, </w:t>
            </w:r>
          </w:p>
          <w:p w:rsidR="003B73D7" w:rsidRPr="00C61C7C" w:rsidRDefault="007A6C16" w:rsidP="00E17288">
            <w:pPr>
              <w:jc w:val="both"/>
            </w:pPr>
            <w:r>
              <w:rPr>
                <w:rFonts w:eastAsia="Calibri"/>
                <w:color w:val="000000" w:themeColor="text1"/>
              </w:rPr>
              <w:t>М</w:t>
            </w:r>
            <w:r w:rsidRPr="00001136">
              <w:rPr>
                <w:rFonts w:eastAsia="Calibri"/>
                <w:color w:val="000000" w:themeColor="text1"/>
              </w:rPr>
              <w:t>униципальное казенное учреждение «Чистый город»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</w:tr>
      <w:tr w:rsidR="003B73D7" w:rsidRPr="00CC0AC9" w:rsidTr="003B73D7">
        <w:trPr>
          <w:gridAfter w:val="1"/>
          <w:wAfter w:w="51" w:type="dxa"/>
          <w:trHeight w:val="611"/>
        </w:trPr>
        <w:tc>
          <w:tcPr>
            <w:tcW w:w="3244" w:type="dxa"/>
          </w:tcPr>
          <w:p w:rsidR="003B73D7" w:rsidRPr="00CC0AC9" w:rsidRDefault="003B73D7" w:rsidP="003B73D7">
            <w:r>
              <w:t>Период реализации муниципальной программы</w:t>
            </w:r>
          </w:p>
        </w:tc>
        <w:tc>
          <w:tcPr>
            <w:tcW w:w="5984" w:type="dxa"/>
          </w:tcPr>
          <w:p w:rsidR="003B73D7" w:rsidRPr="00CC0AC9" w:rsidRDefault="003B73D7" w:rsidP="00E17288">
            <w:pPr>
              <w:jc w:val="both"/>
            </w:pPr>
            <w:r>
              <w:rPr>
                <w:bCs/>
                <w:shd w:val="clear" w:color="auto" w:fill="FFFFFF"/>
              </w:rPr>
              <w:t>20</w:t>
            </w:r>
            <w:r w:rsidR="00E17288">
              <w:rPr>
                <w:bCs/>
                <w:shd w:val="clear" w:color="auto" w:fill="FFFFFF"/>
              </w:rPr>
              <w:t>26</w:t>
            </w:r>
            <w:r>
              <w:rPr>
                <w:bCs/>
                <w:shd w:val="clear" w:color="auto" w:fill="FFFFFF"/>
              </w:rPr>
              <w:t>-2030</w:t>
            </w:r>
            <w:r w:rsidR="007A6C16">
              <w:rPr>
                <w:bCs/>
                <w:shd w:val="clear" w:color="auto" w:fill="FFFFFF"/>
              </w:rPr>
              <w:t xml:space="preserve"> годы</w:t>
            </w:r>
          </w:p>
        </w:tc>
      </w:tr>
      <w:tr w:rsidR="003B73D7" w:rsidRPr="00CC0AC9" w:rsidTr="003B73D7">
        <w:trPr>
          <w:gridAfter w:val="1"/>
          <w:wAfter w:w="51" w:type="dxa"/>
          <w:trHeight w:val="964"/>
        </w:trPr>
        <w:tc>
          <w:tcPr>
            <w:tcW w:w="3244" w:type="dxa"/>
          </w:tcPr>
          <w:p w:rsidR="003B73D7" w:rsidRPr="00CC0AC9" w:rsidRDefault="003B73D7" w:rsidP="00B86AB7">
            <w:r>
              <w:t xml:space="preserve">Цель </w:t>
            </w:r>
          </w:p>
        </w:tc>
        <w:tc>
          <w:tcPr>
            <w:tcW w:w="5984" w:type="dxa"/>
          </w:tcPr>
          <w:p w:rsidR="00E17288" w:rsidRDefault="00E17288" w:rsidP="00E17288">
            <w:pPr>
              <w:contextualSpacing/>
              <w:jc w:val="both"/>
              <w:rPr>
                <w:color w:val="000000" w:themeColor="text1"/>
              </w:rPr>
            </w:pPr>
            <w:r w:rsidRPr="00DA2ADD">
              <w:rPr>
                <w:color w:val="000000" w:themeColor="text1"/>
              </w:rPr>
              <w:t xml:space="preserve">Повышение уровня экологической безопасности, сохранение природных систем, качества окружающей среды </w:t>
            </w:r>
            <w:r>
              <w:rPr>
                <w:color w:val="000000" w:themeColor="text1"/>
              </w:rPr>
              <w:t xml:space="preserve">на территории </w:t>
            </w:r>
            <w:proofErr w:type="spellStart"/>
            <w:r>
              <w:rPr>
                <w:color w:val="000000" w:themeColor="text1"/>
              </w:rPr>
              <w:t>Зиминского</w:t>
            </w:r>
            <w:proofErr w:type="spellEnd"/>
            <w:r>
              <w:rPr>
                <w:color w:val="000000" w:themeColor="text1"/>
              </w:rPr>
              <w:t xml:space="preserve"> городского округа Иркутской области.</w:t>
            </w:r>
          </w:p>
          <w:p w:rsidR="003B73D7" w:rsidRPr="00CC0AC9" w:rsidRDefault="00E17288" w:rsidP="00E17288">
            <w:pPr>
              <w:jc w:val="both"/>
            </w:pPr>
            <w:r w:rsidRPr="00AC7D5E">
              <w:t>Сохранение и защита окружающей среды</w:t>
            </w:r>
            <w:r>
              <w:t>.</w:t>
            </w:r>
          </w:p>
        </w:tc>
      </w:tr>
      <w:tr w:rsidR="003B73D7" w:rsidRPr="00CC0AC9" w:rsidTr="00B86AB7">
        <w:trPr>
          <w:gridAfter w:val="1"/>
          <w:wAfter w:w="51" w:type="dxa"/>
          <w:trHeight w:val="147"/>
        </w:trPr>
        <w:tc>
          <w:tcPr>
            <w:tcW w:w="3244" w:type="dxa"/>
          </w:tcPr>
          <w:p w:rsidR="003B73D7" w:rsidRDefault="003B73D7" w:rsidP="00A170FE">
            <w:r>
              <w:t>Финансовое обеспечение реализации муниципальной программы</w:t>
            </w:r>
          </w:p>
        </w:tc>
        <w:tc>
          <w:tcPr>
            <w:tcW w:w="5984" w:type="dxa"/>
          </w:tcPr>
          <w:p w:rsidR="00D5520B" w:rsidRPr="00263273" w:rsidRDefault="00D5520B" w:rsidP="003B73D7">
            <w:pPr>
              <w:contextualSpacing/>
              <w:jc w:val="both"/>
            </w:pPr>
            <w:r w:rsidRPr="00263273">
              <w:t xml:space="preserve">2026 год </w:t>
            </w:r>
            <w:r w:rsidR="00495134" w:rsidRPr="00263273">
              <w:t>–</w:t>
            </w:r>
            <w:r w:rsidRPr="00263273">
              <w:t xml:space="preserve"> </w:t>
            </w:r>
            <w:r w:rsidR="00263273" w:rsidRPr="00263273">
              <w:t>171 145,16</w:t>
            </w:r>
            <w:r w:rsidRPr="00263273">
              <w:t xml:space="preserve"> </w:t>
            </w:r>
            <w:r w:rsidR="00135862" w:rsidRPr="00263273">
              <w:t>тыс. рублей</w:t>
            </w:r>
          </w:p>
          <w:p w:rsidR="00D5520B" w:rsidRPr="00263273" w:rsidRDefault="00D5520B" w:rsidP="003B73D7">
            <w:pPr>
              <w:contextualSpacing/>
              <w:jc w:val="both"/>
            </w:pPr>
            <w:r w:rsidRPr="00263273">
              <w:t xml:space="preserve">2027 год </w:t>
            </w:r>
            <w:r w:rsidR="00495134" w:rsidRPr="00263273">
              <w:t xml:space="preserve">– </w:t>
            </w:r>
            <w:r w:rsidR="00263273" w:rsidRPr="00263273">
              <w:t>1 050 191,70</w:t>
            </w:r>
            <w:r w:rsidR="001410DF" w:rsidRPr="00263273">
              <w:t xml:space="preserve"> </w:t>
            </w:r>
            <w:r w:rsidR="00495134" w:rsidRPr="00263273">
              <w:t>тыс. рублей;</w:t>
            </w:r>
          </w:p>
          <w:p w:rsidR="00D5520B" w:rsidRPr="00263273" w:rsidRDefault="00D5520B" w:rsidP="003B73D7">
            <w:pPr>
              <w:contextualSpacing/>
              <w:jc w:val="both"/>
            </w:pPr>
            <w:r w:rsidRPr="00263273">
              <w:t xml:space="preserve">2028 год </w:t>
            </w:r>
            <w:r w:rsidR="00495134" w:rsidRPr="00263273">
              <w:t xml:space="preserve">– </w:t>
            </w:r>
            <w:r w:rsidR="00263273" w:rsidRPr="00263273">
              <w:t>1 197 719,70</w:t>
            </w:r>
            <w:r w:rsidR="00135862" w:rsidRPr="00263273">
              <w:t xml:space="preserve"> </w:t>
            </w:r>
            <w:r w:rsidR="00495134" w:rsidRPr="00263273">
              <w:t>тыс. рублей;</w:t>
            </w:r>
          </w:p>
          <w:p w:rsidR="00D5520B" w:rsidRPr="00263273" w:rsidRDefault="00D5520B" w:rsidP="003B73D7">
            <w:pPr>
              <w:contextualSpacing/>
              <w:jc w:val="both"/>
            </w:pPr>
            <w:r w:rsidRPr="00263273">
              <w:t xml:space="preserve">2029 год </w:t>
            </w:r>
            <w:r w:rsidR="00495134" w:rsidRPr="00263273">
              <w:t xml:space="preserve">– </w:t>
            </w:r>
            <w:r w:rsidR="00263273" w:rsidRPr="00263273">
              <w:t>12 729,00</w:t>
            </w:r>
            <w:r w:rsidR="001410DF" w:rsidRPr="00263273">
              <w:t xml:space="preserve"> </w:t>
            </w:r>
            <w:r w:rsidR="00495134" w:rsidRPr="00263273">
              <w:t>тыс. рублей;</w:t>
            </w:r>
          </w:p>
          <w:p w:rsidR="00D5520B" w:rsidRDefault="00D5520B" w:rsidP="00263273">
            <w:pPr>
              <w:contextualSpacing/>
              <w:jc w:val="both"/>
            </w:pPr>
            <w:r w:rsidRPr="00263273">
              <w:t xml:space="preserve">2030 год </w:t>
            </w:r>
            <w:r w:rsidR="00495134" w:rsidRPr="00263273">
              <w:t xml:space="preserve">– </w:t>
            </w:r>
            <w:r w:rsidR="00263273" w:rsidRPr="00263273">
              <w:t>3 729,00</w:t>
            </w:r>
            <w:r w:rsidR="001410DF" w:rsidRPr="00263273">
              <w:t xml:space="preserve"> </w:t>
            </w:r>
            <w:r w:rsidR="00495134" w:rsidRPr="00263273">
              <w:t>тыс. рублей.</w:t>
            </w:r>
          </w:p>
        </w:tc>
      </w:tr>
      <w:tr w:rsidR="003B73D7" w:rsidRPr="00CC0AC9" w:rsidTr="003B73D7">
        <w:trPr>
          <w:trHeight w:val="849"/>
        </w:trPr>
        <w:tc>
          <w:tcPr>
            <w:tcW w:w="3244" w:type="dxa"/>
          </w:tcPr>
          <w:p w:rsidR="003B73D7" w:rsidRPr="00CC0AC9" w:rsidRDefault="003B73D7" w:rsidP="0090386C">
            <w:r>
              <w:t>Связь с национальными целями Российской Федерации, государственной программой Российской Федерации, государственной программой Иркутской области</w:t>
            </w:r>
          </w:p>
        </w:tc>
        <w:tc>
          <w:tcPr>
            <w:tcW w:w="6035" w:type="dxa"/>
            <w:gridSpan w:val="2"/>
          </w:tcPr>
          <w:p w:rsidR="00E17288" w:rsidRPr="00E17288" w:rsidRDefault="003B73D7" w:rsidP="00E17288">
            <w:pPr>
              <w:tabs>
                <w:tab w:val="left" w:pos="-151"/>
              </w:tabs>
              <w:ind w:firstLine="45"/>
              <w:jc w:val="both"/>
            </w:pPr>
            <w:r w:rsidRPr="00E17288">
              <w:t xml:space="preserve">1. </w:t>
            </w:r>
            <w:r w:rsidR="00797676">
              <w:t>Указ</w:t>
            </w:r>
            <w:r w:rsidR="00E17288" w:rsidRPr="00E17288">
              <w:t xml:space="preserve"> Президента Российской Федерации от 7 мая 2024 года № 309 </w:t>
            </w:r>
            <w:r w:rsidR="00797676">
              <w:t>«О национальных целях развития Российской Федерации на период до 2030 года и на перспективу 2036 года»</w:t>
            </w:r>
          </w:p>
          <w:p w:rsidR="003B73D7" w:rsidRPr="00E17288" w:rsidRDefault="003B73D7" w:rsidP="003B73D7">
            <w:pPr>
              <w:tabs>
                <w:tab w:val="left" w:pos="-151"/>
              </w:tabs>
              <w:ind w:firstLine="45"/>
              <w:jc w:val="both"/>
            </w:pPr>
          </w:p>
          <w:p w:rsidR="00E17288" w:rsidRPr="00E17288" w:rsidRDefault="003B73D7" w:rsidP="00E17288">
            <w:pPr>
              <w:tabs>
                <w:tab w:val="left" w:pos="-151"/>
              </w:tabs>
              <w:ind w:firstLine="45"/>
              <w:jc w:val="both"/>
            </w:pPr>
            <w:r w:rsidRPr="00E17288">
              <w:t xml:space="preserve">2. </w:t>
            </w:r>
            <w:r w:rsidR="00E17288" w:rsidRPr="00E17288">
              <w:t xml:space="preserve">Государственная программа Российской Федерации «Охрана окружающей среды», утвержденная постановлением Правительства Российской Федерации от 15 апреля 2014 года № 326 </w:t>
            </w:r>
          </w:p>
          <w:p w:rsidR="003B73D7" w:rsidRPr="00E17288" w:rsidRDefault="003B73D7" w:rsidP="003B73D7">
            <w:pPr>
              <w:tabs>
                <w:tab w:val="left" w:pos="-151"/>
              </w:tabs>
              <w:ind w:firstLine="45"/>
              <w:jc w:val="both"/>
            </w:pPr>
          </w:p>
          <w:p w:rsidR="00E17288" w:rsidRPr="00E17288" w:rsidRDefault="003B73D7" w:rsidP="00E17288">
            <w:pPr>
              <w:tabs>
                <w:tab w:val="left" w:pos="-151"/>
              </w:tabs>
              <w:ind w:firstLine="45"/>
              <w:jc w:val="both"/>
            </w:pPr>
            <w:r w:rsidRPr="00E17288">
              <w:t xml:space="preserve">3. </w:t>
            </w:r>
            <w:r w:rsidR="00E17288" w:rsidRPr="00E17288">
              <w:t xml:space="preserve">Государственная программа Иркутской области «Охрана окружающей среды», утвержденная постановлением Правительства Иркутской области от 13 ноября 2023 года № 1009-пп </w:t>
            </w:r>
          </w:p>
          <w:p w:rsidR="003B73D7" w:rsidRPr="00CC0AC9" w:rsidRDefault="003B73D7" w:rsidP="003B73D7">
            <w:pPr>
              <w:tabs>
                <w:tab w:val="left" w:pos="-151"/>
              </w:tabs>
              <w:ind w:firstLine="45"/>
              <w:jc w:val="both"/>
            </w:pPr>
          </w:p>
        </w:tc>
      </w:tr>
    </w:tbl>
    <w:p w:rsidR="00B86AB7" w:rsidRDefault="00B86AB7" w:rsidP="004E27D8">
      <w:pPr>
        <w:jc w:val="center"/>
      </w:pPr>
    </w:p>
    <w:p w:rsidR="00B86AB7" w:rsidRDefault="00B86AB7">
      <w:pPr>
        <w:spacing w:after="160" w:line="259" w:lineRule="auto"/>
        <w:sectPr w:rsidR="00B86AB7" w:rsidSect="00B81950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86AB7" w:rsidRPr="00C00B37" w:rsidRDefault="00B86AB7" w:rsidP="00B86AB7">
      <w:pPr>
        <w:spacing w:after="160" w:line="259" w:lineRule="auto"/>
        <w:jc w:val="center"/>
      </w:pPr>
      <w:r w:rsidRPr="00C00B37">
        <w:lastRenderedPageBreak/>
        <w:t>2. Показатели муниципальной программы</w:t>
      </w:r>
    </w:p>
    <w:tbl>
      <w:tblPr>
        <w:tblStyle w:val="af2"/>
        <w:tblW w:w="15021" w:type="dxa"/>
        <w:tblLayout w:type="fixed"/>
        <w:tblLook w:val="04A0" w:firstRow="1" w:lastRow="0" w:firstColumn="1" w:lastColumn="0" w:noHBand="0" w:noVBand="1"/>
      </w:tblPr>
      <w:tblGrid>
        <w:gridCol w:w="441"/>
        <w:gridCol w:w="1539"/>
        <w:gridCol w:w="992"/>
        <w:gridCol w:w="1418"/>
        <w:gridCol w:w="1134"/>
        <w:gridCol w:w="992"/>
        <w:gridCol w:w="709"/>
        <w:gridCol w:w="708"/>
        <w:gridCol w:w="709"/>
        <w:gridCol w:w="709"/>
        <w:gridCol w:w="709"/>
        <w:gridCol w:w="1417"/>
        <w:gridCol w:w="1276"/>
        <w:gridCol w:w="1134"/>
        <w:gridCol w:w="1134"/>
      </w:tblGrid>
      <w:tr w:rsidR="00B51682" w:rsidRPr="000C66E1" w:rsidTr="000C66E1">
        <w:tc>
          <w:tcPr>
            <w:tcW w:w="441" w:type="dxa"/>
            <w:vMerge w:val="restart"/>
          </w:tcPr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№ п/п</w:t>
            </w:r>
          </w:p>
        </w:tc>
        <w:tc>
          <w:tcPr>
            <w:tcW w:w="1539" w:type="dxa"/>
            <w:vMerge w:val="restart"/>
          </w:tcPr>
          <w:p w:rsidR="00B51682" w:rsidRPr="000C66E1" w:rsidRDefault="00B51682" w:rsidP="00E17288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Наименование </w:t>
            </w:r>
          </w:p>
          <w:p w:rsidR="00B51682" w:rsidRPr="000C66E1" w:rsidRDefault="00B51682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gramStart"/>
            <w:r w:rsidRPr="000C66E1">
              <w:rPr>
                <w:sz w:val="20"/>
                <w:szCs w:val="20"/>
              </w:rPr>
              <w:t>показателя</w:t>
            </w:r>
            <w:proofErr w:type="gramEnd"/>
            <w:r w:rsidRPr="000C66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51682" w:rsidRPr="000C66E1" w:rsidRDefault="00B51682" w:rsidP="00E17288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Уровень показателя </w:t>
            </w:r>
          </w:p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1682" w:rsidRPr="000C66E1" w:rsidRDefault="00B51682" w:rsidP="00E17288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Признак возрастания/ </w:t>
            </w:r>
          </w:p>
          <w:p w:rsidR="00B51682" w:rsidRPr="000C66E1" w:rsidRDefault="00B51682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gramStart"/>
            <w:r w:rsidRPr="000C66E1">
              <w:rPr>
                <w:sz w:val="20"/>
                <w:szCs w:val="20"/>
              </w:rPr>
              <w:t>убывания</w:t>
            </w:r>
            <w:proofErr w:type="gramEnd"/>
            <w:r w:rsidRPr="000C66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51682" w:rsidRPr="000C66E1" w:rsidRDefault="00B51682" w:rsidP="00E17288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Единица измерения </w:t>
            </w:r>
          </w:p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544" w:type="dxa"/>
            <w:gridSpan w:val="5"/>
          </w:tcPr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7" w:type="dxa"/>
            <w:vMerge w:val="restart"/>
          </w:tcPr>
          <w:p w:rsidR="00B51682" w:rsidRPr="000C66E1" w:rsidRDefault="00B51682" w:rsidP="00E17288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Документ </w:t>
            </w:r>
          </w:p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1682" w:rsidRPr="000C66E1" w:rsidRDefault="00B51682" w:rsidP="00E17288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Ответственный за достижение показателя </w:t>
            </w:r>
          </w:p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1682" w:rsidRPr="000C66E1" w:rsidRDefault="00B51682" w:rsidP="00E17288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Связь с показателями национальных целей </w:t>
            </w:r>
          </w:p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1682" w:rsidRPr="000C66E1" w:rsidRDefault="00B51682" w:rsidP="00E17288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Информационная система (при наличии) </w:t>
            </w:r>
          </w:p>
          <w:p w:rsidR="00B51682" w:rsidRPr="000C66E1" w:rsidRDefault="00B51682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B51682" w:rsidRPr="000C66E1" w:rsidTr="000C66E1">
        <w:tc>
          <w:tcPr>
            <w:tcW w:w="441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7288" w:rsidRPr="000C66E1" w:rsidRDefault="00E17288" w:rsidP="000C66E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202</w:t>
            </w:r>
            <w:r w:rsidR="000C66E1" w:rsidRPr="000C66E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17288" w:rsidRPr="000C66E1" w:rsidRDefault="00E17288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2030</w:t>
            </w:r>
          </w:p>
        </w:tc>
        <w:tc>
          <w:tcPr>
            <w:tcW w:w="1417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7288" w:rsidRPr="000C66E1" w:rsidRDefault="00E17288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6358FF" w:rsidRPr="000C66E1" w:rsidTr="00263273">
        <w:trPr>
          <w:trHeight w:val="647"/>
        </w:trPr>
        <w:tc>
          <w:tcPr>
            <w:tcW w:w="15021" w:type="dxa"/>
            <w:gridSpan w:val="15"/>
          </w:tcPr>
          <w:p w:rsidR="006358FF" w:rsidRPr="000C66E1" w:rsidRDefault="006358FF" w:rsidP="0026327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C66E1">
              <w:rPr>
                <w:color w:val="000000" w:themeColor="text1"/>
                <w:sz w:val="20"/>
                <w:szCs w:val="20"/>
              </w:rPr>
              <w:t xml:space="preserve">Цель муниципальной программы – повышение уровня экологической безопасности, сохранение природных систем, качества окружающей среды на территории </w:t>
            </w:r>
            <w:proofErr w:type="spellStart"/>
            <w:r w:rsidRPr="000C66E1">
              <w:rPr>
                <w:color w:val="000000" w:themeColor="text1"/>
                <w:sz w:val="20"/>
                <w:szCs w:val="20"/>
              </w:rPr>
              <w:t>Зиминского</w:t>
            </w:r>
            <w:proofErr w:type="spellEnd"/>
            <w:r w:rsidRPr="000C66E1">
              <w:rPr>
                <w:color w:val="000000" w:themeColor="text1"/>
                <w:sz w:val="20"/>
                <w:szCs w:val="20"/>
              </w:rPr>
              <w:t xml:space="preserve"> городского округа Иркутской области.</w:t>
            </w:r>
          </w:p>
          <w:p w:rsidR="006358FF" w:rsidRPr="000C66E1" w:rsidRDefault="006358FF" w:rsidP="00263273">
            <w:pPr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Сохранение и защита окружающей среды.</w:t>
            </w:r>
          </w:p>
        </w:tc>
      </w:tr>
      <w:tr w:rsidR="00C43D66" w:rsidRPr="000C66E1" w:rsidTr="00263273">
        <w:trPr>
          <w:trHeight w:val="397"/>
        </w:trPr>
        <w:tc>
          <w:tcPr>
            <w:tcW w:w="15021" w:type="dxa"/>
            <w:gridSpan w:val="15"/>
          </w:tcPr>
          <w:p w:rsidR="00263273" w:rsidRPr="00263273" w:rsidRDefault="00C43D66" w:rsidP="0026327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C66E1">
              <w:rPr>
                <w:color w:val="000000" w:themeColor="text1"/>
                <w:sz w:val="20"/>
                <w:szCs w:val="20"/>
              </w:rPr>
              <w:t xml:space="preserve">Задача 1. </w:t>
            </w:r>
            <w:r w:rsidRPr="000C66E1">
              <w:rPr>
                <w:rFonts w:eastAsia="Calibri"/>
                <w:color w:val="000000"/>
                <w:sz w:val="20"/>
                <w:szCs w:val="20"/>
              </w:rPr>
              <w:t xml:space="preserve">Отлов транспортировка, передержка и возврат в места прежнего обитания безнадзорных собак и кошек на территории </w:t>
            </w:r>
            <w:proofErr w:type="spellStart"/>
            <w:r w:rsidRPr="000C66E1">
              <w:rPr>
                <w:rFonts w:eastAsia="Calibri"/>
                <w:color w:val="000000"/>
                <w:sz w:val="20"/>
                <w:szCs w:val="20"/>
              </w:rPr>
              <w:t>Зиминского</w:t>
            </w:r>
            <w:proofErr w:type="spellEnd"/>
            <w:r w:rsidRPr="000C66E1">
              <w:rPr>
                <w:rFonts w:eastAsia="Calibri"/>
                <w:color w:val="000000"/>
                <w:sz w:val="20"/>
                <w:szCs w:val="20"/>
              </w:rPr>
              <w:t xml:space="preserve"> городского </w:t>
            </w:r>
            <w:r w:rsidR="00263273">
              <w:rPr>
                <w:rFonts w:eastAsia="Calibri"/>
                <w:color w:val="000000"/>
                <w:sz w:val="20"/>
                <w:szCs w:val="20"/>
              </w:rPr>
              <w:t>округа Иркутской области</w:t>
            </w:r>
          </w:p>
        </w:tc>
      </w:tr>
      <w:tr w:rsidR="00B51682" w:rsidRPr="000C66E1" w:rsidTr="000C66E1">
        <w:tc>
          <w:tcPr>
            <w:tcW w:w="441" w:type="dxa"/>
          </w:tcPr>
          <w:p w:rsidR="000A002D" w:rsidRPr="000C66E1" w:rsidRDefault="00C43D66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C43D66">
              <w:rPr>
                <w:sz w:val="20"/>
                <w:szCs w:val="20"/>
              </w:rPr>
              <w:t>1</w:t>
            </w:r>
          </w:p>
        </w:tc>
        <w:tc>
          <w:tcPr>
            <w:tcW w:w="1539" w:type="dxa"/>
          </w:tcPr>
          <w:p w:rsidR="000A002D" w:rsidRPr="00C43D66" w:rsidRDefault="00F23BAA" w:rsidP="00F23B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43D66">
              <w:rPr>
                <w:rFonts w:eastAsia="Calibri"/>
                <w:color w:val="auto"/>
                <w:sz w:val="20"/>
                <w:szCs w:val="20"/>
              </w:rPr>
              <w:t>Количество животных без владельца</w:t>
            </w:r>
            <w:r w:rsidR="009710D2">
              <w:rPr>
                <w:rFonts w:eastAsia="Calibri"/>
                <w:color w:val="auto"/>
                <w:sz w:val="20"/>
                <w:szCs w:val="20"/>
              </w:rPr>
              <w:t>,</w:t>
            </w:r>
            <w:r w:rsidRPr="00C43D66">
              <w:rPr>
                <w:rFonts w:eastAsia="Calibri"/>
                <w:color w:val="auto"/>
                <w:sz w:val="20"/>
                <w:szCs w:val="20"/>
              </w:rPr>
              <w:t xml:space="preserve"> в отношении которых проведены мероприятия по обращению с животными без владельцев</w:t>
            </w:r>
          </w:p>
        </w:tc>
        <w:tc>
          <w:tcPr>
            <w:tcW w:w="992" w:type="dxa"/>
          </w:tcPr>
          <w:p w:rsidR="000A002D" w:rsidRPr="00C43D66" w:rsidRDefault="00897BF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43D66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0A002D" w:rsidRPr="00C43D66" w:rsidRDefault="00897BF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43D66">
              <w:rPr>
                <w:sz w:val="20"/>
                <w:szCs w:val="20"/>
              </w:rPr>
              <w:t>Возрастание</w:t>
            </w:r>
            <w:r w:rsidR="002F1D85" w:rsidRPr="00C43D66">
              <w:rPr>
                <w:sz w:val="20"/>
                <w:szCs w:val="20"/>
              </w:rPr>
              <w:t xml:space="preserve"> (накопительным итогом)</w:t>
            </w:r>
          </w:p>
        </w:tc>
        <w:tc>
          <w:tcPr>
            <w:tcW w:w="1134" w:type="dxa"/>
          </w:tcPr>
          <w:p w:rsidR="000A002D" w:rsidRPr="00C43D66" w:rsidRDefault="00897BF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43D66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:rsidR="000A002D" w:rsidRPr="00C43D66" w:rsidRDefault="00F23BAA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43D66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0A002D" w:rsidRPr="00C43D66" w:rsidRDefault="00797676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</w:tcPr>
          <w:p w:rsidR="000A002D" w:rsidRPr="00C43D66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0A002D" w:rsidRPr="00C43D66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709" w:type="dxa"/>
          </w:tcPr>
          <w:p w:rsidR="000A002D" w:rsidRPr="00C43D66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</w:tcPr>
          <w:p w:rsidR="000A002D" w:rsidRPr="00C43D66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417" w:type="dxa"/>
          </w:tcPr>
          <w:p w:rsidR="00F23BAA" w:rsidRPr="00C43D66" w:rsidRDefault="00F23BAA" w:rsidP="00F23B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43D66">
              <w:rPr>
                <w:color w:val="auto"/>
                <w:sz w:val="20"/>
                <w:szCs w:val="20"/>
              </w:rPr>
              <w:t xml:space="preserve">Закон </w:t>
            </w:r>
          </w:p>
          <w:p w:rsidR="00F23BAA" w:rsidRPr="00C43D66" w:rsidRDefault="00F23BAA" w:rsidP="00F23B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43D66">
              <w:rPr>
                <w:color w:val="auto"/>
                <w:sz w:val="20"/>
                <w:szCs w:val="20"/>
              </w:rPr>
              <w:t xml:space="preserve">Иркутской области </w:t>
            </w:r>
          </w:p>
          <w:p w:rsidR="000A002D" w:rsidRPr="00C43D66" w:rsidRDefault="00F23BAA" w:rsidP="00F23BA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C43D66">
              <w:rPr>
                <w:color w:val="auto"/>
                <w:sz w:val="20"/>
                <w:szCs w:val="20"/>
              </w:rPr>
              <w:t>от</w:t>
            </w:r>
            <w:proofErr w:type="gramEnd"/>
            <w:r w:rsidRPr="00C43D66">
              <w:rPr>
                <w:color w:val="auto"/>
                <w:sz w:val="20"/>
                <w:szCs w:val="20"/>
              </w:rPr>
              <w:t xml:space="preserve"> 9 декабря 2013 года № 110-ОЗ «О наделении органов местного самоуправления отдельными областными государственными полномочиями по организации мероприятий при осуществлении деятельности по обращению с собаками и кошками без </w:t>
            </w:r>
            <w:r w:rsidRPr="00C43D66">
              <w:rPr>
                <w:color w:val="auto"/>
                <w:sz w:val="20"/>
                <w:szCs w:val="20"/>
              </w:rPr>
              <w:lastRenderedPageBreak/>
              <w:t>владельцев»</w:t>
            </w:r>
          </w:p>
        </w:tc>
        <w:tc>
          <w:tcPr>
            <w:tcW w:w="1276" w:type="dxa"/>
          </w:tcPr>
          <w:p w:rsidR="000A002D" w:rsidRPr="00C43D66" w:rsidRDefault="000C66E1" w:rsidP="000C66E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C43D66">
              <w:rPr>
                <w:sz w:val="20"/>
                <w:szCs w:val="20"/>
              </w:rPr>
              <w:lastRenderedPageBreak/>
              <w:t xml:space="preserve">Комитет ЖКХ, транспорта и связи администрации </w:t>
            </w:r>
            <w:proofErr w:type="spellStart"/>
            <w:r w:rsidRPr="00C43D66">
              <w:rPr>
                <w:sz w:val="20"/>
                <w:szCs w:val="20"/>
              </w:rPr>
              <w:t>Зиминского</w:t>
            </w:r>
            <w:proofErr w:type="spellEnd"/>
            <w:r w:rsidRPr="00C43D66">
              <w:rPr>
                <w:sz w:val="20"/>
                <w:szCs w:val="20"/>
              </w:rPr>
              <w:t xml:space="preserve"> городского округа Иркутской области</w:t>
            </w:r>
          </w:p>
        </w:tc>
        <w:tc>
          <w:tcPr>
            <w:tcW w:w="1134" w:type="dxa"/>
          </w:tcPr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797676" w:rsidRDefault="00797676" w:rsidP="00FD2E21">
            <w:pPr>
              <w:pStyle w:val="Default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  <w:p w:rsidR="000A002D" w:rsidRPr="00C43D66" w:rsidRDefault="00797676" w:rsidP="00FD2E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002D" w:rsidRPr="00C43D66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  <w:tr w:rsidR="00897BF3" w:rsidRPr="000C66E1" w:rsidTr="00263273">
        <w:tc>
          <w:tcPr>
            <w:tcW w:w="15021" w:type="dxa"/>
            <w:gridSpan w:val="15"/>
            <w:vAlign w:val="center"/>
          </w:tcPr>
          <w:p w:rsidR="00897BF3" w:rsidRPr="000C66E1" w:rsidRDefault="00897BF3" w:rsidP="0026327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color w:val="000000"/>
                <w:sz w:val="20"/>
                <w:szCs w:val="20"/>
              </w:rPr>
              <w:lastRenderedPageBreak/>
              <w:t>Задача 2. Ликвидация мест несанкционированного размещения ТКО, строительного мусора на территории города Зимы. Рекультивация нарушенных земель.</w:t>
            </w:r>
          </w:p>
        </w:tc>
      </w:tr>
      <w:tr w:rsidR="00B51682" w:rsidRPr="000C66E1" w:rsidTr="000C66E1">
        <w:tc>
          <w:tcPr>
            <w:tcW w:w="441" w:type="dxa"/>
          </w:tcPr>
          <w:p w:rsidR="00897BF3" w:rsidRPr="000C66E1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9" w:type="dxa"/>
          </w:tcPr>
          <w:p w:rsidR="00897BF3" w:rsidRPr="000C66E1" w:rsidRDefault="00797676" w:rsidP="002F1D85">
            <w:pPr>
              <w:pStyle w:val="Defaul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 w:rsidR="002F1D85" w:rsidRPr="000C66E1">
              <w:rPr>
                <w:sz w:val="20"/>
                <w:szCs w:val="20"/>
              </w:rPr>
              <w:t xml:space="preserve"> мест несанкционированного размещения отходов</w:t>
            </w:r>
          </w:p>
        </w:tc>
        <w:tc>
          <w:tcPr>
            <w:tcW w:w="992" w:type="dxa"/>
          </w:tcPr>
          <w:p w:rsidR="00897BF3" w:rsidRPr="000C66E1" w:rsidRDefault="00897BF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897BF3" w:rsidRPr="000C66E1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1134" w:type="dxa"/>
          </w:tcPr>
          <w:p w:rsidR="00897BF3" w:rsidRPr="000C66E1" w:rsidRDefault="00897BF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Га</w:t>
            </w:r>
          </w:p>
        </w:tc>
        <w:tc>
          <w:tcPr>
            <w:tcW w:w="992" w:type="dxa"/>
          </w:tcPr>
          <w:p w:rsidR="00897BF3" w:rsidRPr="000C66E1" w:rsidRDefault="007455F1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897BF3" w:rsidRPr="000C66E1" w:rsidRDefault="007455F1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</w:tcPr>
          <w:p w:rsidR="00897BF3" w:rsidRPr="000C66E1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897BF3" w:rsidRPr="000C66E1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897BF3" w:rsidRPr="000C66E1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897BF3" w:rsidRPr="000C66E1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C66E1" w:rsidRPr="000C66E1" w:rsidRDefault="000C66E1" w:rsidP="00797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Pr="000C66E1">
              <w:rPr>
                <w:sz w:val="20"/>
                <w:szCs w:val="20"/>
              </w:rPr>
              <w:t>Правительств</w:t>
            </w:r>
            <w:r>
              <w:rPr>
                <w:sz w:val="20"/>
                <w:szCs w:val="20"/>
              </w:rPr>
              <w:t>а</w:t>
            </w:r>
            <w:r w:rsidR="00B03CAC">
              <w:rPr>
                <w:sz w:val="20"/>
                <w:szCs w:val="20"/>
              </w:rPr>
              <w:t xml:space="preserve"> </w:t>
            </w:r>
            <w:r w:rsidRPr="000C66E1">
              <w:rPr>
                <w:sz w:val="20"/>
                <w:szCs w:val="20"/>
              </w:rPr>
              <w:t>Российской Федерации от 15 апреля 2014 года №</w:t>
            </w:r>
            <w:r>
              <w:rPr>
                <w:sz w:val="20"/>
                <w:szCs w:val="20"/>
              </w:rPr>
              <w:t> </w:t>
            </w:r>
            <w:r w:rsidRPr="000C66E1">
              <w:rPr>
                <w:sz w:val="20"/>
                <w:szCs w:val="20"/>
              </w:rPr>
              <w:t>326</w:t>
            </w:r>
            <w:r w:rsidR="00B03CAC">
              <w:rPr>
                <w:sz w:val="20"/>
                <w:szCs w:val="20"/>
              </w:rPr>
              <w:t>;</w:t>
            </w:r>
          </w:p>
          <w:p w:rsidR="000C66E1" w:rsidRPr="000C66E1" w:rsidRDefault="00B03CAC" w:rsidP="00797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="000C66E1" w:rsidRPr="000C66E1">
              <w:rPr>
                <w:sz w:val="20"/>
                <w:szCs w:val="20"/>
              </w:rPr>
              <w:t xml:space="preserve"> Правительства Иркутской области от 13 ноября 2023 года № 1009-пп.</w:t>
            </w:r>
          </w:p>
          <w:p w:rsidR="00897BF3" w:rsidRPr="000C66E1" w:rsidRDefault="00897BF3" w:rsidP="007976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7BF3" w:rsidRPr="000C66E1" w:rsidRDefault="000C66E1" w:rsidP="00797676">
            <w:pPr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0C66E1">
              <w:rPr>
                <w:sz w:val="20"/>
                <w:szCs w:val="20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0C66E1">
              <w:rPr>
                <w:sz w:val="20"/>
                <w:szCs w:val="20"/>
              </w:rPr>
              <w:t>Зиминского</w:t>
            </w:r>
            <w:proofErr w:type="spellEnd"/>
            <w:r w:rsidRPr="000C66E1">
              <w:rPr>
                <w:sz w:val="20"/>
                <w:szCs w:val="20"/>
              </w:rPr>
              <w:t xml:space="preserve"> городского округа Иркутской области</w:t>
            </w:r>
          </w:p>
        </w:tc>
        <w:tc>
          <w:tcPr>
            <w:tcW w:w="1134" w:type="dxa"/>
          </w:tcPr>
          <w:p w:rsidR="00897BF3" w:rsidRPr="000C66E1" w:rsidRDefault="00797676" w:rsidP="009710D2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="00B03CAC" w:rsidRPr="007455F1">
              <w:rPr>
                <w:sz w:val="20"/>
                <w:szCs w:val="20"/>
              </w:rPr>
              <w:t>нижение объемов образования отходов производства и потребления, развитие индустрии их утилизации и вторичного использования, в том числе обработка 100 процентов объема ежегодно образуемых твердых коммунальных отходов, захоронение не более 50 процентов таких отходов и вовлечение в хозяйстве</w:t>
            </w:r>
            <w:r w:rsidR="00B03CAC" w:rsidRPr="007455F1">
              <w:rPr>
                <w:sz w:val="20"/>
                <w:szCs w:val="20"/>
              </w:rPr>
              <w:lastRenderedPageBreak/>
              <w:t>нный оборот не менее 25 процентов отходов производства и потребления в качестве вторичных ресу</w:t>
            </w:r>
            <w:r w:rsidR="009710D2">
              <w:rPr>
                <w:sz w:val="20"/>
                <w:szCs w:val="20"/>
              </w:rPr>
              <w:t>рсов и сырья к 2030 году</w:t>
            </w:r>
          </w:p>
        </w:tc>
        <w:tc>
          <w:tcPr>
            <w:tcW w:w="1134" w:type="dxa"/>
          </w:tcPr>
          <w:p w:rsidR="00897BF3" w:rsidRPr="000C66E1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 бумажном носителе</w:t>
            </w:r>
          </w:p>
        </w:tc>
      </w:tr>
      <w:tr w:rsidR="00C43D66" w:rsidRPr="000C66E1" w:rsidTr="00263273">
        <w:tc>
          <w:tcPr>
            <w:tcW w:w="15021" w:type="dxa"/>
            <w:gridSpan w:val="15"/>
            <w:vAlign w:val="center"/>
          </w:tcPr>
          <w:p w:rsidR="00C43D66" w:rsidRPr="000C66E1" w:rsidRDefault="00C43D66" w:rsidP="0026327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lastRenderedPageBreak/>
              <w:t xml:space="preserve">Задача 3. </w:t>
            </w:r>
            <w:r w:rsidRPr="000C66E1">
              <w:rPr>
                <w:color w:val="000000"/>
                <w:sz w:val="20"/>
                <w:szCs w:val="20"/>
              </w:rPr>
              <w:t>Организация и содержание мест захоронения (муниципальные кладбища), общественных территорий города.</w:t>
            </w:r>
          </w:p>
        </w:tc>
      </w:tr>
      <w:tr w:rsidR="00B51682" w:rsidRPr="000C66E1" w:rsidTr="000C66E1">
        <w:tc>
          <w:tcPr>
            <w:tcW w:w="441" w:type="dxa"/>
          </w:tcPr>
          <w:p w:rsidR="00897BF3" w:rsidRPr="000C66E1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9" w:type="dxa"/>
          </w:tcPr>
          <w:p w:rsidR="00897BF3" w:rsidRPr="000C66E1" w:rsidRDefault="00797676" w:rsidP="00FA6E03">
            <w:pPr>
              <w:pStyle w:val="Defaul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обслуживаемых и содержащихся в надлежащем состоянии мест захоронени</w:t>
            </w:r>
            <w:r w:rsidR="00FA6E03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, территорий общего пользования</w:t>
            </w:r>
          </w:p>
        </w:tc>
        <w:tc>
          <w:tcPr>
            <w:tcW w:w="992" w:type="dxa"/>
          </w:tcPr>
          <w:p w:rsidR="00897BF3" w:rsidRPr="000C66E1" w:rsidRDefault="00897BF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897BF3" w:rsidRPr="000C66E1" w:rsidRDefault="00897BF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</w:tcPr>
          <w:p w:rsidR="00897BF3" w:rsidRPr="000C66E1" w:rsidRDefault="00791B1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Га</w:t>
            </w:r>
          </w:p>
        </w:tc>
        <w:tc>
          <w:tcPr>
            <w:tcW w:w="992" w:type="dxa"/>
          </w:tcPr>
          <w:p w:rsidR="00897BF3" w:rsidRPr="000C66E1" w:rsidRDefault="00BB28FF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160,5</w:t>
            </w:r>
          </w:p>
        </w:tc>
        <w:tc>
          <w:tcPr>
            <w:tcW w:w="709" w:type="dxa"/>
          </w:tcPr>
          <w:p w:rsidR="00897BF3" w:rsidRPr="000C66E1" w:rsidRDefault="007455F1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  <w:tc>
          <w:tcPr>
            <w:tcW w:w="708" w:type="dxa"/>
          </w:tcPr>
          <w:p w:rsidR="00897BF3" w:rsidRPr="000C66E1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709" w:type="dxa"/>
          </w:tcPr>
          <w:p w:rsidR="00897BF3" w:rsidRPr="000C66E1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709" w:type="dxa"/>
          </w:tcPr>
          <w:p w:rsidR="00897BF3" w:rsidRPr="000C66E1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709" w:type="dxa"/>
          </w:tcPr>
          <w:p w:rsidR="00897BF3" w:rsidRPr="000C66E1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172,1</w:t>
            </w:r>
          </w:p>
        </w:tc>
        <w:tc>
          <w:tcPr>
            <w:tcW w:w="1417" w:type="dxa"/>
          </w:tcPr>
          <w:p w:rsidR="00897BF3" w:rsidRPr="000C66E1" w:rsidRDefault="000C66E1" w:rsidP="00FD2E21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7BF3" w:rsidRPr="000C66E1" w:rsidRDefault="000C66E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МКУ «Чистый город»</w:t>
            </w:r>
          </w:p>
        </w:tc>
        <w:tc>
          <w:tcPr>
            <w:tcW w:w="1134" w:type="dxa"/>
          </w:tcPr>
          <w:p w:rsidR="00897BF3" w:rsidRPr="000C66E1" w:rsidRDefault="000C66E1" w:rsidP="00FD2E21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7BF3" w:rsidRPr="000C66E1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  <w:tr w:rsidR="00897BF3" w:rsidRPr="000C66E1" w:rsidTr="00263273">
        <w:tc>
          <w:tcPr>
            <w:tcW w:w="15021" w:type="dxa"/>
            <w:gridSpan w:val="15"/>
            <w:vAlign w:val="center"/>
          </w:tcPr>
          <w:p w:rsidR="00897BF3" w:rsidRPr="000C66E1" w:rsidRDefault="00897BF3" w:rsidP="0026327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rFonts w:eastAsia="Calibri"/>
                <w:color w:val="000000"/>
                <w:sz w:val="20"/>
                <w:szCs w:val="20"/>
              </w:rPr>
              <w:t>Задача 4. Создание условий накопления ТКО для населения</w:t>
            </w:r>
          </w:p>
        </w:tc>
      </w:tr>
      <w:tr w:rsidR="00B51682" w:rsidRPr="000C66E1" w:rsidTr="000C66E1">
        <w:tc>
          <w:tcPr>
            <w:tcW w:w="441" w:type="dxa"/>
          </w:tcPr>
          <w:p w:rsidR="00897BF3" w:rsidRPr="00F23BAA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green"/>
              </w:rPr>
            </w:pPr>
            <w:r w:rsidRPr="00797676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</w:tcPr>
          <w:p w:rsidR="00897BF3" w:rsidRPr="00F23BAA" w:rsidRDefault="00897BF3" w:rsidP="00897BF3">
            <w:pPr>
              <w:pStyle w:val="Default"/>
              <w:jc w:val="center"/>
              <w:rPr>
                <w:sz w:val="20"/>
                <w:szCs w:val="20"/>
                <w:highlight w:val="green"/>
              </w:rPr>
            </w:pPr>
            <w:r w:rsidRPr="00797676">
              <w:rPr>
                <w:sz w:val="20"/>
                <w:szCs w:val="20"/>
              </w:rPr>
              <w:t xml:space="preserve">Количество созданных мест (площадок) накопления ТКО /количество приобретенных контейнеров для сбора ТКО </w:t>
            </w:r>
          </w:p>
          <w:p w:rsidR="00897BF3" w:rsidRPr="00F23BAA" w:rsidRDefault="00897BF3" w:rsidP="00FD2E21">
            <w:pPr>
              <w:pStyle w:val="Default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</w:tcPr>
          <w:p w:rsidR="00897BF3" w:rsidRPr="00797676" w:rsidRDefault="00897BF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897BF3" w:rsidRPr="00797676" w:rsidRDefault="009710D2" w:rsidP="00791B1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Дискретный</w:t>
            </w:r>
          </w:p>
          <w:p w:rsidR="00791B13" w:rsidRPr="00797676" w:rsidRDefault="00791B13" w:rsidP="00791B13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BF3" w:rsidRPr="00797676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797676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</w:tcPr>
          <w:p w:rsidR="00897BF3" w:rsidRPr="00797676" w:rsidRDefault="00F23BAA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0/228</w:t>
            </w:r>
          </w:p>
        </w:tc>
        <w:tc>
          <w:tcPr>
            <w:tcW w:w="709" w:type="dxa"/>
          </w:tcPr>
          <w:p w:rsidR="00897BF3" w:rsidRPr="00797676" w:rsidRDefault="00F23BAA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0/0</w:t>
            </w:r>
          </w:p>
        </w:tc>
        <w:tc>
          <w:tcPr>
            <w:tcW w:w="708" w:type="dxa"/>
          </w:tcPr>
          <w:p w:rsidR="00897BF3" w:rsidRPr="00797676" w:rsidRDefault="00F23BAA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0/0</w:t>
            </w:r>
          </w:p>
        </w:tc>
        <w:tc>
          <w:tcPr>
            <w:tcW w:w="709" w:type="dxa"/>
          </w:tcPr>
          <w:p w:rsidR="00897BF3" w:rsidRPr="00797676" w:rsidRDefault="00F23BAA" w:rsidP="00F23BA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10/50</w:t>
            </w:r>
          </w:p>
        </w:tc>
        <w:tc>
          <w:tcPr>
            <w:tcW w:w="709" w:type="dxa"/>
          </w:tcPr>
          <w:p w:rsidR="00897BF3" w:rsidRPr="00797676" w:rsidRDefault="00F23BAA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0/0</w:t>
            </w:r>
          </w:p>
        </w:tc>
        <w:tc>
          <w:tcPr>
            <w:tcW w:w="709" w:type="dxa"/>
          </w:tcPr>
          <w:p w:rsidR="00897BF3" w:rsidRPr="00797676" w:rsidRDefault="00F23BAA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10/50</w:t>
            </w:r>
          </w:p>
        </w:tc>
        <w:tc>
          <w:tcPr>
            <w:tcW w:w="1417" w:type="dxa"/>
          </w:tcPr>
          <w:p w:rsidR="007455F1" w:rsidRPr="00797676" w:rsidRDefault="007455F1" w:rsidP="007455F1">
            <w:pPr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Постановление Правительства Российской Федерации от 15 апреля 2014 года № 326;</w:t>
            </w:r>
          </w:p>
          <w:p w:rsidR="007455F1" w:rsidRPr="00797676" w:rsidRDefault="007455F1" w:rsidP="007455F1">
            <w:pPr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t>Постановление Правительства Иркутской области от 13 ноября 2023 года № 1009-</w:t>
            </w:r>
            <w:r w:rsidRPr="00797676">
              <w:rPr>
                <w:sz w:val="20"/>
                <w:szCs w:val="20"/>
              </w:rPr>
              <w:lastRenderedPageBreak/>
              <w:t>пп.</w:t>
            </w:r>
          </w:p>
          <w:p w:rsidR="00897BF3" w:rsidRPr="00797676" w:rsidRDefault="00897BF3" w:rsidP="00FD2E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7BF3" w:rsidRPr="00797676" w:rsidRDefault="000C66E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97676">
              <w:rPr>
                <w:sz w:val="20"/>
                <w:szCs w:val="20"/>
              </w:rPr>
              <w:lastRenderedPageBreak/>
              <w:t xml:space="preserve">Комитет ЖКХ, транспорта и связи администрации </w:t>
            </w:r>
            <w:proofErr w:type="spellStart"/>
            <w:r w:rsidRPr="00797676">
              <w:rPr>
                <w:sz w:val="20"/>
                <w:szCs w:val="20"/>
              </w:rPr>
              <w:t>Зиминского</w:t>
            </w:r>
            <w:proofErr w:type="spellEnd"/>
            <w:r w:rsidRPr="00797676">
              <w:rPr>
                <w:sz w:val="20"/>
                <w:szCs w:val="20"/>
              </w:rPr>
              <w:t xml:space="preserve"> городского округа Иркутской области</w:t>
            </w:r>
          </w:p>
        </w:tc>
        <w:tc>
          <w:tcPr>
            <w:tcW w:w="1134" w:type="dxa"/>
          </w:tcPr>
          <w:p w:rsidR="00897BF3" w:rsidRPr="00797676" w:rsidRDefault="009710D2" w:rsidP="00FD2E21">
            <w:pPr>
              <w:pStyle w:val="Default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color w:val="020C22"/>
                <w:sz w:val="20"/>
                <w:szCs w:val="20"/>
                <w:shd w:val="clear" w:color="auto" w:fill="FEFEFE"/>
              </w:rPr>
              <w:t>Ф</w:t>
            </w:r>
            <w:r w:rsidR="00797676" w:rsidRPr="00797676">
              <w:rPr>
                <w:color w:val="020C22"/>
                <w:sz w:val="20"/>
                <w:szCs w:val="20"/>
                <w:shd w:val="clear" w:color="auto" w:fill="FEFEFE"/>
              </w:rPr>
              <w:t xml:space="preserve">ормирование экономики замкнутого цикла, обеспечивающей к 2030 году сортировку 100 процентов объема ежегодно </w:t>
            </w:r>
            <w:r w:rsidR="00797676" w:rsidRPr="00797676">
              <w:rPr>
                <w:color w:val="020C22"/>
                <w:sz w:val="20"/>
                <w:szCs w:val="20"/>
                <w:shd w:val="clear" w:color="auto" w:fill="FEFEFE"/>
              </w:rPr>
              <w:lastRenderedPageBreak/>
              <w:t>образуемых твердых коммунальных отходов, захоронение не более чем 50 процентов таких отходов и вовлечение в хозяйственный оборот не менее чем 25 процентов отходов производства и потребления в качестве вторичных ресурсов и сырья</w:t>
            </w:r>
          </w:p>
        </w:tc>
        <w:tc>
          <w:tcPr>
            <w:tcW w:w="1134" w:type="dxa"/>
          </w:tcPr>
          <w:p w:rsidR="00897BF3" w:rsidRPr="00F23BAA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green"/>
              </w:rPr>
            </w:pPr>
            <w:r w:rsidRPr="00797676">
              <w:rPr>
                <w:sz w:val="20"/>
                <w:szCs w:val="20"/>
              </w:rPr>
              <w:lastRenderedPageBreak/>
              <w:t>На бумажном носителе</w:t>
            </w:r>
          </w:p>
        </w:tc>
      </w:tr>
      <w:tr w:rsidR="00897BF3" w:rsidRPr="000C66E1" w:rsidTr="00263273">
        <w:tc>
          <w:tcPr>
            <w:tcW w:w="15021" w:type="dxa"/>
            <w:gridSpan w:val="15"/>
            <w:vAlign w:val="center"/>
          </w:tcPr>
          <w:p w:rsidR="00897BF3" w:rsidRPr="000C66E1" w:rsidRDefault="00897BF3" w:rsidP="00263273">
            <w:pPr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lastRenderedPageBreak/>
              <w:t>Задача 5. Обеспечение защищенности населения и объектов экономики от наводнений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</w:t>
            </w:r>
          </w:p>
        </w:tc>
      </w:tr>
      <w:tr w:rsidR="00B51682" w:rsidRPr="000C66E1" w:rsidTr="000C66E1">
        <w:tc>
          <w:tcPr>
            <w:tcW w:w="441" w:type="dxa"/>
          </w:tcPr>
          <w:p w:rsidR="00982425" w:rsidRPr="000C66E1" w:rsidRDefault="006A7A4B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6A7A4B">
              <w:rPr>
                <w:sz w:val="20"/>
                <w:szCs w:val="20"/>
              </w:rPr>
              <w:t>5</w:t>
            </w:r>
          </w:p>
        </w:tc>
        <w:tc>
          <w:tcPr>
            <w:tcW w:w="1539" w:type="dxa"/>
          </w:tcPr>
          <w:p w:rsidR="00982425" w:rsidRPr="006A7A4B" w:rsidRDefault="006A7A4B" w:rsidP="00897BF3">
            <w:pPr>
              <w:pStyle w:val="Default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Протяженность берегоукрепительных сооружений</w:t>
            </w:r>
            <w:r w:rsidR="00982425" w:rsidRPr="006A7A4B">
              <w:rPr>
                <w:sz w:val="20"/>
                <w:szCs w:val="20"/>
              </w:rPr>
              <w:t xml:space="preserve">     </w:t>
            </w:r>
            <w:r w:rsidR="003B167A" w:rsidRPr="006A7A4B">
              <w:rPr>
                <w:sz w:val="20"/>
                <w:szCs w:val="20"/>
              </w:rPr>
              <w:t xml:space="preserve">  </w:t>
            </w:r>
            <w:proofErr w:type="gramStart"/>
            <w:r w:rsidR="003B167A" w:rsidRPr="006A7A4B">
              <w:rPr>
                <w:sz w:val="20"/>
                <w:szCs w:val="20"/>
              </w:rPr>
              <w:t xml:space="preserve">   </w:t>
            </w:r>
            <w:r w:rsidR="00982425" w:rsidRPr="006A7A4B">
              <w:rPr>
                <w:sz w:val="20"/>
                <w:szCs w:val="20"/>
              </w:rPr>
              <w:t>(</w:t>
            </w:r>
            <w:proofErr w:type="gramEnd"/>
            <w:r w:rsidR="00982425" w:rsidRPr="006A7A4B">
              <w:rPr>
                <w:sz w:val="20"/>
                <w:szCs w:val="20"/>
              </w:rPr>
              <w:t xml:space="preserve">р. </w:t>
            </w:r>
            <w:proofErr w:type="spellStart"/>
            <w:r w:rsidR="00982425" w:rsidRPr="006A7A4B">
              <w:rPr>
                <w:sz w:val="20"/>
                <w:szCs w:val="20"/>
              </w:rPr>
              <w:t>Тиман</w:t>
            </w:r>
            <w:proofErr w:type="spellEnd"/>
            <w:r w:rsidR="00982425" w:rsidRPr="006A7A4B">
              <w:rPr>
                <w:sz w:val="20"/>
                <w:szCs w:val="20"/>
              </w:rPr>
              <w:t>, р. Ока)</w:t>
            </w:r>
          </w:p>
        </w:tc>
        <w:tc>
          <w:tcPr>
            <w:tcW w:w="992" w:type="dxa"/>
          </w:tcPr>
          <w:p w:rsidR="00982425" w:rsidRPr="006A7A4B" w:rsidRDefault="005554D4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BB28FF" w:rsidRPr="006A7A4B" w:rsidRDefault="00F23BAA" w:rsidP="00F23BA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Возрастание</w:t>
            </w:r>
            <w:r w:rsidR="006A7A4B">
              <w:rPr>
                <w:sz w:val="20"/>
                <w:szCs w:val="20"/>
              </w:rPr>
              <w:t xml:space="preserve"> </w:t>
            </w:r>
            <w:r w:rsidR="00BB28FF" w:rsidRPr="006A7A4B">
              <w:rPr>
                <w:sz w:val="20"/>
                <w:szCs w:val="20"/>
              </w:rPr>
              <w:t>(накопительным итогом)</w:t>
            </w:r>
          </w:p>
        </w:tc>
        <w:tc>
          <w:tcPr>
            <w:tcW w:w="1134" w:type="dxa"/>
          </w:tcPr>
          <w:p w:rsidR="00982425" w:rsidRPr="006A7A4B" w:rsidRDefault="00F23BAA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gramStart"/>
            <w:r w:rsidRPr="006A7A4B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</w:tcPr>
          <w:p w:rsidR="00982425" w:rsidRPr="006A7A4B" w:rsidRDefault="00F23BAA" w:rsidP="00F23BA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0,48</w:t>
            </w:r>
          </w:p>
        </w:tc>
        <w:tc>
          <w:tcPr>
            <w:tcW w:w="709" w:type="dxa"/>
          </w:tcPr>
          <w:p w:rsidR="00982425" w:rsidRPr="006A7A4B" w:rsidRDefault="00F23BAA" w:rsidP="00F23BA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0,48</w:t>
            </w:r>
          </w:p>
        </w:tc>
        <w:tc>
          <w:tcPr>
            <w:tcW w:w="708" w:type="dxa"/>
          </w:tcPr>
          <w:p w:rsidR="00982425" w:rsidRPr="006A7A4B" w:rsidRDefault="00F23BAA" w:rsidP="00F23BA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0,48</w:t>
            </w:r>
          </w:p>
        </w:tc>
        <w:tc>
          <w:tcPr>
            <w:tcW w:w="709" w:type="dxa"/>
          </w:tcPr>
          <w:p w:rsidR="00982425" w:rsidRPr="006A7A4B" w:rsidRDefault="00F23BAA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1,58</w:t>
            </w:r>
          </w:p>
        </w:tc>
        <w:tc>
          <w:tcPr>
            <w:tcW w:w="709" w:type="dxa"/>
          </w:tcPr>
          <w:p w:rsidR="00982425" w:rsidRPr="006A7A4B" w:rsidRDefault="00F23BAA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1,58</w:t>
            </w:r>
          </w:p>
        </w:tc>
        <w:tc>
          <w:tcPr>
            <w:tcW w:w="709" w:type="dxa"/>
          </w:tcPr>
          <w:p w:rsidR="00982425" w:rsidRPr="006A7A4B" w:rsidRDefault="00F23BAA" w:rsidP="00F23BA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1,58</w:t>
            </w:r>
          </w:p>
        </w:tc>
        <w:tc>
          <w:tcPr>
            <w:tcW w:w="1417" w:type="dxa"/>
          </w:tcPr>
          <w:p w:rsidR="00982425" w:rsidRPr="006A7A4B" w:rsidRDefault="00B03CAC" w:rsidP="00FD2E21">
            <w:pPr>
              <w:pStyle w:val="Default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2425" w:rsidRPr="006A7A4B" w:rsidRDefault="000C66E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A7A4B">
              <w:rPr>
                <w:sz w:val="20"/>
                <w:szCs w:val="20"/>
              </w:rPr>
              <w:t xml:space="preserve">Комитет ЖКХ, транспорта и связи администрации </w:t>
            </w:r>
            <w:proofErr w:type="spellStart"/>
            <w:r w:rsidRPr="006A7A4B">
              <w:rPr>
                <w:sz w:val="20"/>
                <w:szCs w:val="20"/>
              </w:rPr>
              <w:t>Зиминского</w:t>
            </w:r>
            <w:proofErr w:type="spellEnd"/>
            <w:r w:rsidRPr="006A7A4B">
              <w:rPr>
                <w:sz w:val="20"/>
                <w:szCs w:val="20"/>
              </w:rPr>
              <w:t xml:space="preserve"> городского округа </w:t>
            </w:r>
            <w:r w:rsidRPr="006A7A4B">
              <w:rPr>
                <w:sz w:val="20"/>
                <w:szCs w:val="20"/>
              </w:rPr>
              <w:lastRenderedPageBreak/>
              <w:t>Иркутской области</w:t>
            </w:r>
          </w:p>
        </w:tc>
        <w:tc>
          <w:tcPr>
            <w:tcW w:w="1134" w:type="dxa"/>
          </w:tcPr>
          <w:p w:rsidR="00982425" w:rsidRPr="00F23BAA" w:rsidRDefault="00982425" w:rsidP="00FD2E21">
            <w:pPr>
              <w:pStyle w:val="Defaul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</w:tcPr>
          <w:p w:rsidR="00982425" w:rsidRPr="00F23BAA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green"/>
              </w:rPr>
            </w:pPr>
            <w:r w:rsidRPr="006A7A4B">
              <w:rPr>
                <w:sz w:val="20"/>
                <w:szCs w:val="20"/>
              </w:rPr>
              <w:t>На бумажном носителе</w:t>
            </w:r>
          </w:p>
        </w:tc>
      </w:tr>
      <w:tr w:rsidR="00982425" w:rsidRPr="000C66E1" w:rsidTr="000C66E1">
        <w:tc>
          <w:tcPr>
            <w:tcW w:w="15021" w:type="dxa"/>
            <w:gridSpan w:val="15"/>
          </w:tcPr>
          <w:p w:rsidR="00982425" w:rsidRPr="000C66E1" w:rsidRDefault="003B167A" w:rsidP="0026327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color w:val="000000" w:themeColor="text1"/>
                <w:sz w:val="20"/>
                <w:szCs w:val="20"/>
              </w:rPr>
              <w:lastRenderedPageBreak/>
              <w:t xml:space="preserve">Задача </w:t>
            </w:r>
            <w:r w:rsidR="000C66E1">
              <w:rPr>
                <w:color w:val="000000" w:themeColor="text1"/>
                <w:sz w:val="20"/>
                <w:szCs w:val="20"/>
              </w:rPr>
              <w:t>6</w:t>
            </w:r>
            <w:r w:rsidR="00982425" w:rsidRPr="000C66E1">
              <w:rPr>
                <w:color w:val="000000" w:themeColor="text1"/>
                <w:sz w:val="20"/>
                <w:szCs w:val="20"/>
              </w:rPr>
              <w:t>. Формирование экологической культуры населения</w:t>
            </w:r>
          </w:p>
        </w:tc>
      </w:tr>
      <w:tr w:rsidR="00B51682" w:rsidRPr="000C66E1" w:rsidTr="000C66E1">
        <w:tc>
          <w:tcPr>
            <w:tcW w:w="441" w:type="dxa"/>
          </w:tcPr>
          <w:p w:rsidR="00982425" w:rsidRPr="000C66E1" w:rsidRDefault="006A7A4B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6A7A4B">
              <w:rPr>
                <w:sz w:val="20"/>
                <w:szCs w:val="20"/>
              </w:rPr>
              <w:t>6</w:t>
            </w:r>
          </w:p>
        </w:tc>
        <w:tc>
          <w:tcPr>
            <w:tcW w:w="1539" w:type="dxa"/>
          </w:tcPr>
          <w:p w:rsidR="00982425" w:rsidRPr="000C66E1" w:rsidRDefault="00982425" w:rsidP="00FD2E21">
            <w:pPr>
              <w:pStyle w:val="Default"/>
              <w:jc w:val="center"/>
              <w:rPr>
                <w:rFonts w:eastAsia="Calibri"/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Доля численности учащихся</w:t>
            </w:r>
            <w:r w:rsidR="00FA6E03">
              <w:rPr>
                <w:sz w:val="20"/>
                <w:szCs w:val="20"/>
              </w:rPr>
              <w:t xml:space="preserve"> общеобразовательных учреждений г. Зима</w:t>
            </w:r>
            <w:r w:rsidRPr="000C66E1">
              <w:rPr>
                <w:sz w:val="20"/>
                <w:szCs w:val="20"/>
              </w:rPr>
              <w:t>, привлеченных для участия в экологических мероприятиях, от общей численности учащихся образовательных учреждений г. Зимы</w:t>
            </w:r>
          </w:p>
        </w:tc>
        <w:tc>
          <w:tcPr>
            <w:tcW w:w="992" w:type="dxa"/>
          </w:tcPr>
          <w:p w:rsidR="00982425" w:rsidRPr="000C66E1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982425" w:rsidRPr="000C66E1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982425" w:rsidRPr="000C66E1" w:rsidRDefault="004D3AB3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982425" w:rsidRPr="000C66E1" w:rsidRDefault="004D3AB3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982425" w:rsidRPr="000C66E1" w:rsidRDefault="004D3AB3" w:rsidP="004D3AB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982425" w:rsidRPr="000C66E1" w:rsidRDefault="00B03CAC" w:rsidP="00FD2E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2425" w:rsidRPr="000C66E1" w:rsidRDefault="000C66E1" w:rsidP="000C66E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color w:val="000000"/>
                <w:sz w:val="20"/>
                <w:szCs w:val="20"/>
              </w:rPr>
              <w:t xml:space="preserve">Комитет по образованию </w:t>
            </w:r>
            <w:r w:rsidR="009710D2" w:rsidRPr="000C66E1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9710D2" w:rsidRPr="000C66E1">
              <w:rPr>
                <w:sz w:val="20"/>
                <w:szCs w:val="20"/>
              </w:rPr>
              <w:t>Зиминского</w:t>
            </w:r>
            <w:proofErr w:type="spellEnd"/>
            <w:r w:rsidR="009710D2" w:rsidRPr="000C66E1">
              <w:rPr>
                <w:sz w:val="20"/>
                <w:szCs w:val="20"/>
              </w:rPr>
              <w:t xml:space="preserve"> городского округа Иркутской области</w:t>
            </w:r>
          </w:p>
        </w:tc>
        <w:tc>
          <w:tcPr>
            <w:tcW w:w="1134" w:type="dxa"/>
          </w:tcPr>
          <w:p w:rsidR="00982425" w:rsidRPr="000C66E1" w:rsidRDefault="000C66E1" w:rsidP="00FD2E21">
            <w:pPr>
              <w:pStyle w:val="Default"/>
              <w:jc w:val="center"/>
              <w:rPr>
                <w:sz w:val="20"/>
                <w:szCs w:val="20"/>
                <w:highlight w:val="yellow"/>
              </w:rPr>
            </w:pPr>
            <w:r w:rsidRPr="000C66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2425" w:rsidRPr="000C66E1" w:rsidRDefault="000C66E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На бумажном </w:t>
            </w:r>
            <w:r w:rsidR="00797676">
              <w:rPr>
                <w:sz w:val="20"/>
                <w:szCs w:val="20"/>
              </w:rPr>
              <w:t>носителе</w:t>
            </w:r>
          </w:p>
        </w:tc>
      </w:tr>
      <w:tr w:rsidR="00982425" w:rsidRPr="000C66E1" w:rsidTr="000C66E1">
        <w:tc>
          <w:tcPr>
            <w:tcW w:w="15021" w:type="dxa"/>
            <w:gridSpan w:val="15"/>
          </w:tcPr>
          <w:p w:rsidR="00982425" w:rsidRPr="000C66E1" w:rsidRDefault="003B167A" w:rsidP="0026327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rFonts w:eastAsia="Calibri"/>
                <w:color w:val="000000"/>
                <w:sz w:val="20"/>
                <w:szCs w:val="20"/>
              </w:rPr>
              <w:t xml:space="preserve">Задача </w:t>
            </w:r>
            <w:r w:rsidR="007B183F"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="00982425" w:rsidRPr="000C66E1">
              <w:rPr>
                <w:rFonts w:eastAsia="Calibri"/>
                <w:color w:val="000000"/>
                <w:sz w:val="20"/>
                <w:szCs w:val="20"/>
              </w:rPr>
              <w:t xml:space="preserve">. Сохранение, воспроизводство, </w:t>
            </w:r>
            <w:proofErr w:type="spellStart"/>
            <w:r w:rsidR="00982425" w:rsidRPr="000C66E1">
              <w:rPr>
                <w:rFonts w:eastAsia="Calibri"/>
                <w:color w:val="000000"/>
                <w:sz w:val="20"/>
                <w:szCs w:val="20"/>
              </w:rPr>
              <w:t>кронирование</w:t>
            </w:r>
            <w:proofErr w:type="spellEnd"/>
            <w:r w:rsidR="00982425" w:rsidRPr="000C66E1">
              <w:rPr>
                <w:rFonts w:eastAsia="Calibri"/>
                <w:color w:val="000000"/>
                <w:sz w:val="20"/>
                <w:szCs w:val="20"/>
              </w:rPr>
              <w:t xml:space="preserve"> и снос зелёных насаждений</w:t>
            </w:r>
          </w:p>
        </w:tc>
      </w:tr>
      <w:tr w:rsidR="00B51682" w:rsidRPr="000C66E1" w:rsidTr="000C66E1">
        <w:tc>
          <w:tcPr>
            <w:tcW w:w="441" w:type="dxa"/>
          </w:tcPr>
          <w:p w:rsidR="00982425" w:rsidRPr="000C66E1" w:rsidRDefault="00FA6E03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FA6E03">
              <w:rPr>
                <w:sz w:val="20"/>
                <w:szCs w:val="20"/>
              </w:rPr>
              <w:t>7</w:t>
            </w:r>
          </w:p>
        </w:tc>
        <w:tc>
          <w:tcPr>
            <w:tcW w:w="1539" w:type="dxa"/>
          </w:tcPr>
          <w:p w:rsidR="00982425" w:rsidRPr="000C66E1" w:rsidRDefault="00982425" w:rsidP="00FD2E21">
            <w:pPr>
              <w:pStyle w:val="Default"/>
              <w:jc w:val="center"/>
              <w:rPr>
                <w:rFonts w:eastAsia="Calibri"/>
                <w:sz w:val="20"/>
                <w:szCs w:val="20"/>
              </w:rPr>
            </w:pPr>
            <w:r w:rsidRPr="000C66E1">
              <w:rPr>
                <w:rFonts w:eastAsia="Calibri"/>
                <w:sz w:val="20"/>
                <w:szCs w:val="20"/>
              </w:rPr>
              <w:t>Количество проведённых мероприятий по озеленению г. Зимы</w:t>
            </w:r>
          </w:p>
        </w:tc>
        <w:tc>
          <w:tcPr>
            <w:tcW w:w="992" w:type="dxa"/>
          </w:tcPr>
          <w:p w:rsidR="00982425" w:rsidRPr="000C66E1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982425" w:rsidRPr="000C66E1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</w:tcPr>
          <w:p w:rsidR="00982425" w:rsidRPr="000C66E1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0C66E1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92" w:type="dxa"/>
          </w:tcPr>
          <w:p w:rsidR="00982425" w:rsidRPr="007B183F" w:rsidRDefault="00982425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82425" w:rsidRPr="007B183F" w:rsidRDefault="00982425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82425" w:rsidRPr="007B183F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82425" w:rsidRPr="007B183F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82425" w:rsidRPr="007B183F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82425" w:rsidRPr="007B183F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982425" w:rsidRPr="000C66E1" w:rsidRDefault="000C66E1" w:rsidP="00FD2E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2425" w:rsidRPr="000C66E1" w:rsidRDefault="000C66E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0C66E1">
              <w:rPr>
                <w:sz w:val="20"/>
                <w:szCs w:val="20"/>
              </w:rPr>
              <w:t>Зиминского</w:t>
            </w:r>
            <w:proofErr w:type="spellEnd"/>
            <w:r w:rsidRPr="000C66E1">
              <w:rPr>
                <w:sz w:val="20"/>
                <w:szCs w:val="20"/>
              </w:rPr>
              <w:t xml:space="preserve"> городского округа Иркутской области</w:t>
            </w:r>
          </w:p>
        </w:tc>
        <w:tc>
          <w:tcPr>
            <w:tcW w:w="1134" w:type="dxa"/>
          </w:tcPr>
          <w:p w:rsidR="00982425" w:rsidRPr="000C66E1" w:rsidRDefault="000C66E1" w:rsidP="00FD2E21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2425" w:rsidRPr="000C66E1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  <w:tr w:rsidR="00B51682" w:rsidRPr="000C66E1" w:rsidTr="000C66E1">
        <w:tc>
          <w:tcPr>
            <w:tcW w:w="441" w:type="dxa"/>
          </w:tcPr>
          <w:p w:rsidR="00982425" w:rsidRPr="000C66E1" w:rsidRDefault="00FA6E03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FA6E0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39" w:type="dxa"/>
          </w:tcPr>
          <w:p w:rsidR="00982425" w:rsidRPr="000C66E1" w:rsidRDefault="00FA6E03" w:rsidP="00FA6E03">
            <w:pPr>
              <w:pStyle w:val="Defaul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eastAsia="Calibri"/>
                <w:sz w:val="20"/>
                <w:szCs w:val="20"/>
              </w:rPr>
              <w:t>к</w:t>
            </w:r>
            <w:r w:rsidR="00982425" w:rsidRPr="000C66E1">
              <w:rPr>
                <w:rFonts w:eastAsia="Calibri"/>
                <w:sz w:val="20"/>
                <w:szCs w:val="20"/>
              </w:rPr>
              <w:t>ронирован</w:t>
            </w:r>
            <w:r>
              <w:rPr>
                <w:rFonts w:eastAsia="Calibri"/>
                <w:sz w:val="20"/>
                <w:szCs w:val="20"/>
              </w:rPr>
              <w:t>ных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и (или)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снесенных </w:t>
            </w:r>
            <w:r w:rsidR="00982425" w:rsidRPr="000C66E1">
              <w:rPr>
                <w:rFonts w:eastAsia="Calibri"/>
                <w:sz w:val="20"/>
                <w:szCs w:val="20"/>
              </w:rPr>
              <w:t xml:space="preserve"> аварийных</w:t>
            </w:r>
            <w:proofErr w:type="gramEnd"/>
            <w:r w:rsidR="00982425" w:rsidRPr="000C66E1">
              <w:rPr>
                <w:rFonts w:eastAsia="Calibri"/>
                <w:sz w:val="20"/>
                <w:szCs w:val="20"/>
              </w:rPr>
              <w:t xml:space="preserve"> зеленых насаждений </w:t>
            </w:r>
          </w:p>
        </w:tc>
        <w:tc>
          <w:tcPr>
            <w:tcW w:w="992" w:type="dxa"/>
          </w:tcPr>
          <w:p w:rsidR="00982425" w:rsidRPr="000C66E1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982425" w:rsidRPr="000C66E1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0C66E1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92" w:type="dxa"/>
          </w:tcPr>
          <w:p w:rsidR="00982425" w:rsidRPr="007B183F" w:rsidRDefault="00982425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82425" w:rsidRPr="007B183F" w:rsidRDefault="00982425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982425" w:rsidRPr="007B183F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82425" w:rsidRPr="007B183F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982425" w:rsidRPr="007B183F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982425" w:rsidRPr="007B183F" w:rsidRDefault="00982425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982425" w:rsidRPr="000C66E1" w:rsidRDefault="000C66E1" w:rsidP="00FD2E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2425" w:rsidRPr="000C66E1" w:rsidRDefault="000C66E1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0C66E1">
              <w:rPr>
                <w:sz w:val="20"/>
                <w:szCs w:val="20"/>
              </w:rPr>
              <w:t>МКУ «Чистый город»</w:t>
            </w:r>
          </w:p>
        </w:tc>
        <w:tc>
          <w:tcPr>
            <w:tcW w:w="1134" w:type="dxa"/>
          </w:tcPr>
          <w:p w:rsidR="00982425" w:rsidRPr="000C66E1" w:rsidRDefault="000C66E1" w:rsidP="00FD2E21">
            <w:pPr>
              <w:pStyle w:val="Default"/>
              <w:jc w:val="center"/>
              <w:rPr>
                <w:sz w:val="20"/>
                <w:szCs w:val="20"/>
                <w:highlight w:val="yellow"/>
              </w:rPr>
            </w:pPr>
            <w:r w:rsidRPr="000C66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2425" w:rsidRPr="000C66E1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  <w:tr w:rsidR="00AC4A6E" w:rsidRPr="000C66E1" w:rsidTr="000C66E1">
        <w:tc>
          <w:tcPr>
            <w:tcW w:w="15021" w:type="dxa"/>
            <w:gridSpan w:val="15"/>
            <w:shd w:val="clear" w:color="auto" w:fill="auto"/>
          </w:tcPr>
          <w:p w:rsidR="00AC4A6E" w:rsidRPr="007B183F" w:rsidRDefault="00AC4A6E" w:rsidP="0026327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color w:val="000000" w:themeColor="text1"/>
                <w:sz w:val="20"/>
                <w:szCs w:val="20"/>
              </w:rPr>
              <w:t xml:space="preserve">Задача </w:t>
            </w:r>
            <w:r w:rsidR="007B183F" w:rsidRPr="007B183F">
              <w:rPr>
                <w:color w:val="000000" w:themeColor="text1"/>
                <w:sz w:val="20"/>
                <w:szCs w:val="20"/>
              </w:rPr>
              <w:t>8</w:t>
            </w:r>
            <w:r w:rsidRPr="007B183F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7B183F">
              <w:rPr>
                <w:sz w:val="20"/>
                <w:szCs w:val="20"/>
              </w:rPr>
              <w:t>Снижение выбросов опасных загрязняющих веществ, оказывающих наибольшее негативное воздействие на окружающую среду и здоровье человека</w:t>
            </w:r>
          </w:p>
        </w:tc>
      </w:tr>
      <w:tr w:rsidR="00B51682" w:rsidRPr="000C66E1" w:rsidTr="000C66E1">
        <w:tc>
          <w:tcPr>
            <w:tcW w:w="441" w:type="dxa"/>
          </w:tcPr>
          <w:p w:rsidR="00897BF3" w:rsidRPr="000C66E1" w:rsidRDefault="00FA6E03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FA6E03"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  <w:shd w:val="clear" w:color="auto" w:fill="auto"/>
          </w:tcPr>
          <w:p w:rsidR="00AC4A6E" w:rsidRPr="000C66E1" w:rsidRDefault="00AC4A6E" w:rsidP="00AC4A6E">
            <w:pPr>
              <w:pStyle w:val="Default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Снижение объема выбросов опасных загрязняющих веществ, оказывающих наибольшее негативное воздействие на окружающую среду и здоровье человека </w:t>
            </w:r>
          </w:p>
          <w:p w:rsidR="00897BF3" w:rsidRPr="000C66E1" w:rsidRDefault="00897BF3" w:rsidP="00FD2E21">
            <w:pPr>
              <w:pStyle w:val="Defaul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7BF3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  <w:shd w:val="clear" w:color="auto" w:fill="auto"/>
          </w:tcPr>
          <w:p w:rsidR="00897BF3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Убывание (накопительным итогом)</w:t>
            </w:r>
          </w:p>
        </w:tc>
        <w:tc>
          <w:tcPr>
            <w:tcW w:w="1134" w:type="dxa"/>
            <w:shd w:val="clear" w:color="auto" w:fill="auto"/>
          </w:tcPr>
          <w:p w:rsidR="00897BF3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897BF3" w:rsidRPr="007B183F" w:rsidRDefault="004D3AB3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97BF3" w:rsidRPr="007B183F" w:rsidRDefault="004D3AB3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897BF3" w:rsidRPr="007B183F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897BF3" w:rsidRPr="007B183F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897BF3" w:rsidRPr="007B183F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897BF3" w:rsidRPr="007B183F" w:rsidRDefault="007455F1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183F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B03CAC" w:rsidRPr="000C66E1" w:rsidRDefault="00B03CAC" w:rsidP="0074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Pr="000C66E1">
              <w:rPr>
                <w:sz w:val="20"/>
                <w:szCs w:val="20"/>
              </w:rPr>
              <w:t>Правительств</w:t>
            </w:r>
            <w:r>
              <w:rPr>
                <w:sz w:val="20"/>
                <w:szCs w:val="20"/>
              </w:rPr>
              <w:t xml:space="preserve">а </w:t>
            </w:r>
            <w:r w:rsidRPr="000C66E1">
              <w:rPr>
                <w:sz w:val="20"/>
                <w:szCs w:val="20"/>
              </w:rPr>
              <w:t>Российской Федерации от 15 апреля 2014 года №</w:t>
            </w:r>
            <w:r>
              <w:rPr>
                <w:sz w:val="20"/>
                <w:szCs w:val="20"/>
              </w:rPr>
              <w:t> </w:t>
            </w:r>
            <w:r w:rsidRPr="000C66E1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;</w:t>
            </w:r>
          </w:p>
          <w:p w:rsidR="00B03CAC" w:rsidRPr="000C66E1" w:rsidRDefault="00B03CAC" w:rsidP="00745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C66E1">
              <w:rPr>
                <w:sz w:val="20"/>
                <w:szCs w:val="20"/>
              </w:rPr>
              <w:t xml:space="preserve"> Правительства Иркутской области от 13 ноября 2023 года № 1009-пп.</w:t>
            </w:r>
          </w:p>
          <w:p w:rsidR="00897BF3" w:rsidRPr="000C66E1" w:rsidRDefault="00897BF3" w:rsidP="00FD2E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7BF3" w:rsidRPr="000C66E1" w:rsidRDefault="000C66E1" w:rsidP="00FA6E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0C66E1">
              <w:rPr>
                <w:sz w:val="20"/>
                <w:szCs w:val="20"/>
              </w:rPr>
              <w:t>Зиминского</w:t>
            </w:r>
            <w:proofErr w:type="spellEnd"/>
            <w:r w:rsidRPr="000C66E1">
              <w:rPr>
                <w:sz w:val="20"/>
                <w:szCs w:val="20"/>
              </w:rPr>
              <w:t xml:space="preserve"> городского округа Иркутской области</w:t>
            </w:r>
            <w:r>
              <w:rPr>
                <w:sz w:val="20"/>
                <w:szCs w:val="20"/>
              </w:rPr>
              <w:t xml:space="preserve">, </w:t>
            </w:r>
            <w:r w:rsidR="00FA6E03">
              <w:rPr>
                <w:sz w:val="20"/>
                <w:szCs w:val="20"/>
              </w:rPr>
              <w:t>К</w:t>
            </w:r>
            <w:r w:rsidRPr="000C66E1">
              <w:rPr>
                <w:sz w:val="20"/>
                <w:szCs w:val="20"/>
              </w:rPr>
              <w:t xml:space="preserve">омитет ЖКХ, транспорта и связи администрации </w:t>
            </w:r>
            <w:proofErr w:type="spellStart"/>
            <w:r w:rsidRPr="000C66E1">
              <w:rPr>
                <w:sz w:val="20"/>
                <w:szCs w:val="20"/>
              </w:rPr>
              <w:t>Зиминского</w:t>
            </w:r>
            <w:proofErr w:type="spellEnd"/>
            <w:r w:rsidRPr="000C66E1">
              <w:rPr>
                <w:sz w:val="20"/>
                <w:szCs w:val="20"/>
              </w:rPr>
              <w:t xml:space="preserve"> городского округа Иркутской области</w:t>
            </w:r>
          </w:p>
        </w:tc>
        <w:tc>
          <w:tcPr>
            <w:tcW w:w="1134" w:type="dxa"/>
          </w:tcPr>
          <w:p w:rsidR="00897BF3" w:rsidRPr="007455F1" w:rsidRDefault="00FA6E03" w:rsidP="00FD2E21">
            <w:pPr>
              <w:pStyle w:val="Defaul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="007455F1" w:rsidRPr="007455F1">
              <w:rPr>
                <w:color w:val="auto"/>
                <w:sz w:val="20"/>
                <w:szCs w:val="20"/>
              </w:rPr>
              <w:t xml:space="preserve">нижение объемов образования отходов производства и потребления, развитие индустрии их утилизации и вторичного использования, в том числе обработка 100 процентов объема ежегодно образуемых твердых коммунальных отходов, захоронение не более 50 </w:t>
            </w:r>
            <w:r w:rsidR="007455F1" w:rsidRPr="007455F1">
              <w:rPr>
                <w:color w:val="auto"/>
                <w:sz w:val="20"/>
                <w:szCs w:val="20"/>
              </w:rPr>
              <w:lastRenderedPageBreak/>
              <w:t>процентов таких отходов и вовлечение в хозяйственный оборот не менее 25 процентов отходов производства и потребления в качестве вторичных ресурсов и сырья к 2030 году</w:t>
            </w:r>
          </w:p>
        </w:tc>
        <w:tc>
          <w:tcPr>
            <w:tcW w:w="1134" w:type="dxa"/>
          </w:tcPr>
          <w:p w:rsidR="00897BF3" w:rsidRPr="000C66E1" w:rsidRDefault="00797676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 бумажном носителе</w:t>
            </w:r>
          </w:p>
        </w:tc>
      </w:tr>
      <w:tr w:rsidR="00AC4A6E" w:rsidRPr="000C66E1" w:rsidTr="000C66E1">
        <w:tc>
          <w:tcPr>
            <w:tcW w:w="15021" w:type="dxa"/>
            <w:gridSpan w:val="15"/>
          </w:tcPr>
          <w:p w:rsidR="00AC4A6E" w:rsidRPr="000C66E1" w:rsidRDefault="00AC4A6E" w:rsidP="0026327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lastRenderedPageBreak/>
              <w:t xml:space="preserve">Задача </w:t>
            </w:r>
            <w:r w:rsidR="007B183F">
              <w:rPr>
                <w:sz w:val="20"/>
                <w:szCs w:val="20"/>
              </w:rPr>
              <w:t>9.</w:t>
            </w:r>
            <w:r w:rsidRPr="000C66E1">
              <w:rPr>
                <w:sz w:val="20"/>
                <w:szCs w:val="20"/>
              </w:rPr>
              <w:t xml:space="preserve"> Улучшение экологических условий проживания населения на территории, подверженной негативному влиянию ОНВОС.</w:t>
            </w:r>
          </w:p>
        </w:tc>
      </w:tr>
      <w:tr w:rsidR="00B51682" w:rsidRPr="000C66E1" w:rsidTr="000C66E1">
        <w:tc>
          <w:tcPr>
            <w:tcW w:w="441" w:type="dxa"/>
          </w:tcPr>
          <w:p w:rsidR="00982425" w:rsidRPr="000C66E1" w:rsidRDefault="00FA6E03" w:rsidP="00B86AB7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FA6E03">
              <w:rPr>
                <w:sz w:val="20"/>
                <w:szCs w:val="20"/>
              </w:rPr>
              <w:t>10</w:t>
            </w:r>
          </w:p>
        </w:tc>
        <w:tc>
          <w:tcPr>
            <w:tcW w:w="1539" w:type="dxa"/>
          </w:tcPr>
          <w:p w:rsidR="00982425" w:rsidRPr="000C66E1" w:rsidRDefault="00FA6E03" w:rsidP="00AC4A6E">
            <w:pPr>
              <w:pStyle w:val="Defaul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 w:rsidR="00AC4A6E" w:rsidRPr="000C66E1">
              <w:rPr>
                <w:sz w:val="20"/>
                <w:szCs w:val="20"/>
              </w:rPr>
              <w:t xml:space="preserve"> территории, по</w:t>
            </w:r>
            <w:r w:rsidR="009710D2">
              <w:rPr>
                <w:sz w:val="20"/>
                <w:szCs w:val="20"/>
              </w:rPr>
              <w:t>д</w:t>
            </w:r>
            <w:r w:rsidR="00AC4A6E" w:rsidRPr="000C66E1">
              <w:rPr>
                <w:sz w:val="20"/>
                <w:szCs w:val="20"/>
              </w:rPr>
              <w:t>вергшейся загрязнению в результате несанкционированного размещения отходов</w:t>
            </w:r>
          </w:p>
        </w:tc>
        <w:tc>
          <w:tcPr>
            <w:tcW w:w="992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МП</w:t>
            </w:r>
          </w:p>
        </w:tc>
        <w:tc>
          <w:tcPr>
            <w:tcW w:w="1418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Убывание</w:t>
            </w:r>
          </w:p>
        </w:tc>
        <w:tc>
          <w:tcPr>
            <w:tcW w:w="1134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Га</w:t>
            </w:r>
          </w:p>
        </w:tc>
        <w:tc>
          <w:tcPr>
            <w:tcW w:w="992" w:type="dxa"/>
          </w:tcPr>
          <w:p w:rsidR="00982425" w:rsidRPr="000C66E1" w:rsidRDefault="004D3AB3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12,35</w:t>
            </w:r>
          </w:p>
        </w:tc>
        <w:tc>
          <w:tcPr>
            <w:tcW w:w="709" w:type="dxa"/>
          </w:tcPr>
          <w:p w:rsidR="00982425" w:rsidRPr="000C66E1" w:rsidRDefault="004D3AB3" w:rsidP="00E1728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12,35</w:t>
            </w:r>
          </w:p>
        </w:tc>
        <w:tc>
          <w:tcPr>
            <w:tcW w:w="708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12,35</w:t>
            </w:r>
          </w:p>
        </w:tc>
        <w:tc>
          <w:tcPr>
            <w:tcW w:w="709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12,35</w:t>
            </w:r>
          </w:p>
        </w:tc>
        <w:tc>
          <w:tcPr>
            <w:tcW w:w="709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12,35</w:t>
            </w:r>
          </w:p>
        </w:tc>
        <w:tc>
          <w:tcPr>
            <w:tcW w:w="709" w:type="dxa"/>
          </w:tcPr>
          <w:p w:rsidR="00982425" w:rsidRPr="000C66E1" w:rsidRDefault="004D3AB3" w:rsidP="00B86A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B03CAC" w:rsidRPr="000C66E1" w:rsidRDefault="00B03CAC" w:rsidP="00FA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Pr="000C66E1">
              <w:rPr>
                <w:sz w:val="20"/>
                <w:szCs w:val="20"/>
              </w:rPr>
              <w:t>Правительств</w:t>
            </w:r>
            <w:r>
              <w:rPr>
                <w:sz w:val="20"/>
                <w:szCs w:val="20"/>
              </w:rPr>
              <w:t xml:space="preserve">а </w:t>
            </w:r>
            <w:r w:rsidRPr="000C66E1">
              <w:rPr>
                <w:sz w:val="20"/>
                <w:szCs w:val="20"/>
              </w:rPr>
              <w:t>Российской Федерации от 15 апреля 2014 года №</w:t>
            </w:r>
            <w:r>
              <w:rPr>
                <w:sz w:val="20"/>
                <w:szCs w:val="20"/>
              </w:rPr>
              <w:t> </w:t>
            </w:r>
            <w:r w:rsidRPr="000C66E1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;</w:t>
            </w:r>
          </w:p>
          <w:p w:rsidR="00B03CAC" w:rsidRPr="000C66E1" w:rsidRDefault="00B03CAC" w:rsidP="00FA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C66E1">
              <w:rPr>
                <w:sz w:val="20"/>
                <w:szCs w:val="20"/>
              </w:rPr>
              <w:t xml:space="preserve"> Правительства Иркутской области от 13 ноября 2023 года № 1009-пп.</w:t>
            </w:r>
          </w:p>
          <w:p w:rsidR="00982425" w:rsidRPr="000C66E1" w:rsidRDefault="00982425" w:rsidP="00FA6E0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2425" w:rsidRPr="000C66E1" w:rsidRDefault="000C66E1" w:rsidP="00FA6E03">
            <w:pPr>
              <w:spacing w:after="160"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0C66E1">
              <w:rPr>
                <w:sz w:val="20"/>
                <w:szCs w:val="20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0C66E1">
              <w:rPr>
                <w:sz w:val="20"/>
                <w:szCs w:val="20"/>
              </w:rPr>
              <w:t>Зиминского</w:t>
            </w:r>
            <w:proofErr w:type="spellEnd"/>
            <w:r w:rsidRPr="000C66E1">
              <w:rPr>
                <w:sz w:val="20"/>
                <w:szCs w:val="20"/>
              </w:rPr>
              <w:t xml:space="preserve"> городского округа Иркутской области</w:t>
            </w:r>
          </w:p>
        </w:tc>
        <w:tc>
          <w:tcPr>
            <w:tcW w:w="1134" w:type="dxa"/>
          </w:tcPr>
          <w:p w:rsidR="007455F1" w:rsidRPr="00822774" w:rsidRDefault="007455F1" w:rsidP="00FA6E03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proofErr w:type="gramStart"/>
            <w:r w:rsidRPr="007455F1">
              <w:rPr>
                <w:sz w:val="20"/>
                <w:szCs w:val="20"/>
              </w:rPr>
              <w:t>ликвидация</w:t>
            </w:r>
            <w:proofErr w:type="gramEnd"/>
            <w:r w:rsidRPr="007455F1">
              <w:rPr>
                <w:sz w:val="20"/>
                <w:szCs w:val="20"/>
              </w:rPr>
              <w:t xml:space="preserve"> не менее 50 опасных объектов накопленного вреда окружающей среде до конца 2030 года.</w:t>
            </w:r>
          </w:p>
          <w:p w:rsidR="00982425" w:rsidRPr="000C66E1" w:rsidRDefault="00982425" w:rsidP="00FA6E03">
            <w:pPr>
              <w:pStyle w:val="Defaul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82425" w:rsidRPr="000C66E1" w:rsidRDefault="000C66E1" w:rsidP="00FA6E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C66E1">
              <w:rPr>
                <w:sz w:val="20"/>
                <w:szCs w:val="20"/>
              </w:rPr>
              <w:t>На бумажном носителе</w:t>
            </w:r>
          </w:p>
        </w:tc>
      </w:tr>
    </w:tbl>
    <w:p w:rsidR="00CE4E9D" w:rsidRDefault="00CE4E9D" w:rsidP="00B86AB7">
      <w:pPr>
        <w:spacing w:after="160" w:line="259" w:lineRule="auto"/>
        <w:jc w:val="center"/>
        <w:rPr>
          <w:highlight w:val="yellow"/>
        </w:rPr>
      </w:pPr>
    </w:p>
    <w:p w:rsidR="00263273" w:rsidRDefault="00263273" w:rsidP="00B86AB7">
      <w:pPr>
        <w:spacing w:after="160" w:line="259" w:lineRule="auto"/>
        <w:jc w:val="center"/>
        <w:rPr>
          <w:highlight w:val="yellow"/>
        </w:rPr>
      </w:pPr>
    </w:p>
    <w:p w:rsidR="007B183F" w:rsidRDefault="007B183F" w:rsidP="009710D2">
      <w:pPr>
        <w:ind w:firstLine="708"/>
        <w:jc w:val="both"/>
      </w:pPr>
      <w:r>
        <w:lastRenderedPageBreak/>
        <w:t xml:space="preserve">Показатели муниципальной программы определяются следующим образом: </w:t>
      </w:r>
    </w:p>
    <w:p w:rsidR="007B183F" w:rsidRDefault="007B183F" w:rsidP="009710D2">
      <w:pPr>
        <w:ind w:firstLine="708"/>
        <w:jc w:val="both"/>
        <w:rPr>
          <w:rFonts w:eastAsia="Calibri"/>
        </w:rPr>
      </w:pPr>
      <w:r>
        <w:rPr>
          <w:rFonts w:eastAsia="Calibri"/>
        </w:rPr>
        <w:t>1. Количество животных без владельца</w:t>
      </w:r>
      <w:r w:rsidR="00FA6E03">
        <w:rPr>
          <w:rFonts w:eastAsia="Calibri"/>
        </w:rPr>
        <w:t>,</w:t>
      </w:r>
      <w:r>
        <w:rPr>
          <w:rFonts w:eastAsia="Calibri"/>
        </w:rPr>
        <w:t xml:space="preserve"> в отношении которых проведены мероприятия по обращению с животными без владельцев.</w:t>
      </w:r>
    </w:p>
    <w:p w:rsidR="007B183F" w:rsidRDefault="007B183F" w:rsidP="009710D2">
      <w:pPr>
        <w:ind w:firstLine="708"/>
        <w:jc w:val="both"/>
      </w:pPr>
      <w:r>
        <w:rPr>
          <w:rFonts w:eastAsia="Calibri"/>
        </w:rPr>
        <w:t>Источник данных</w:t>
      </w:r>
      <w:r>
        <w:t xml:space="preserve"> – </w:t>
      </w:r>
      <w:r>
        <w:rPr>
          <w:rFonts w:eastAsia="Calibri"/>
        </w:rPr>
        <w:t xml:space="preserve">Комитет ЖКХ, транспорта и связи 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</w:t>
      </w:r>
      <w:r>
        <w:rPr>
          <w:rFonts w:eastAsia="Calibri"/>
        </w:rPr>
        <w:t>.</w:t>
      </w:r>
    </w:p>
    <w:p w:rsidR="007B183F" w:rsidRDefault="007B183F" w:rsidP="009710D2">
      <w:pPr>
        <w:ind w:firstLine="708"/>
        <w:jc w:val="both"/>
      </w:pPr>
      <w:r>
        <w:t xml:space="preserve">2. </w:t>
      </w:r>
      <w:r w:rsidR="00FA6E03">
        <w:t>Площадь</w:t>
      </w:r>
      <w:r>
        <w:t xml:space="preserve"> мест несанкционированного размещения отходов.</w:t>
      </w:r>
    </w:p>
    <w:p w:rsidR="007B183F" w:rsidRDefault="007B183F" w:rsidP="009710D2">
      <w:pPr>
        <w:ind w:firstLine="708"/>
        <w:jc w:val="both"/>
      </w:pPr>
      <w:r>
        <w:t xml:space="preserve">Источник данных – Комитет имущественных отношений, архитектуры и градостроительства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7B183F" w:rsidRDefault="007B183F" w:rsidP="009710D2">
      <w:pPr>
        <w:ind w:firstLine="708"/>
        <w:jc w:val="both"/>
      </w:pPr>
      <w:r>
        <w:t xml:space="preserve">3. </w:t>
      </w:r>
      <w:r w:rsidR="00FA6E03" w:rsidRPr="00FA6E03">
        <w:t>Площадь обслуживаемых и содержащихся в надлежащем состоянии мест захоронени</w:t>
      </w:r>
      <w:r w:rsidR="00FA6E03">
        <w:t>й</w:t>
      </w:r>
      <w:r w:rsidR="00FA6E03" w:rsidRPr="00FA6E03">
        <w:t>, территорий общего пользования</w:t>
      </w:r>
      <w:r w:rsidRPr="00FA6E03">
        <w:t>.</w:t>
      </w:r>
    </w:p>
    <w:p w:rsidR="007B183F" w:rsidRDefault="007B183F" w:rsidP="009710D2">
      <w:pPr>
        <w:ind w:firstLine="708"/>
        <w:jc w:val="both"/>
      </w:pPr>
      <w:r>
        <w:t xml:space="preserve">Источник данных – Комитет имущественных отношений, архитектуры и градостроительства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FA6E03" w:rsidRDefault="007B183F" w:rsidP="009710D2">
      <w:pPr>
        <w:ind w:firstLine="708"/>
        <w:jc w:val="both"/>
      </w:pPr>
      <w:r>
        <w:t xml:space="preserve">4. Количество созданных мест (площадок) накопления ТКО /количество приобретенных контейнеров для сбора ТКО. </w:t>
      </w:r>
    </w:p>
    <w:p w:rsidR="007B183F" w:rsidRDefault="007B183F" w:rsidP="009710D2">
      <w:pPr>
        <w:ind w:firstLine="708"/>
        <w:jc w:val="both"/>
        <w:rPr>
          <w:rFonts w:eastAsia="Calibri"/>
        </w:rPr>
      </w:pPr>
      <w:r>
        <w:t xml:space="preserve">Источник данных – </w:t>
      </w:r>
      <w:r>
        <w:rPr>
          <w:rFonts w:eastAsia="Calibri"/>
        </w:rPr>
        <w:t xml:space="preserve">Комитет ЖКХ, транспорта и связи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FA6E03" w:rsidRDefault="007B183F" w:rsidP="009710D2">
      <w:pPr>
        <w:ind w:firstLine="708"/>
        <w:jc w:val="both"/>
      </w:pPr>
      <w:r>
        <w:rPr>
          <w:rFonts w:eastAsia="Calibri"/>
        </w:rPr>
        <w:t xml:space="preserve">5. </w:t>
      </w:r>
      <w:r w:rsidR="00FA6E03">
        <w:rPr>
          <w:rFonts w:eastAsia="Calibri"/>
        </w:rPr>
        <w:t>П</w:t>
      </w:r>
      <w:r w:rsidR="00FA6E03">
        <w:t>ротяженность</w:t>
      </w:r>
      <w:r w:rsidR="00041B30">
        <w:t xml:space="preserve"> берегоукрепительных сооружений</w:t>
      </w:r>
      <w:r>
        <w:t xml:space="preserve"> (р. </w:t>
      </w:r>
      <w:proofErr w:type="spellStart"/>
      <w:r>
        <w:t>Тиман</w:t>
      </w:r>
      <w:proofErr w:type="spellEnd"/>
      <w:r>
        <w:t xml:space="preserve">, р. Ока). </w:t>
      </w:r>
    </w:p>
    <w:p w:rsidR="007B183F" w:rsidRDefault="007B183F" w:rsidP="009710D2">
      <w:pPr>
        <w:ind w:firstLine="708"/>
        <w:jc w:val="both"/>
        <w:rPr>
          <w:rFonts w:eastAsia="Calibri"/>
        </w:rPr>
      </w:pPr>
      <w:r>
        <w:t xml:space="preserve">Источник данных – </w:t>
      </w:r>
      <w:r>
        <w:rPr>
          <w:rFonts w:eastAsia="Calibri"/>
        </w:rPr>
        <w:t xml:space="preserve">Комитет ЖКХ, транспорта и связи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7B183F" w:rsidRDefault="007B183F" w:rsidP="009710D2">
      <w:pPr>
        <w:ind w:firstLine="708"/>
        <w:jc w:val="both"/>
      </w:pPr>
      <w:r>
        <w:t>6. Доля численности учащихся</w:t>
      </w:r>
      <w:r w:rsidR="00FA6E03">
        <w:t xml:space="preserve"> общеобразовательных учреждений г. Зимы</w:t>
      </w:r>
      <w:r>
        <w:t xml:space="preserve">, привлеченных для участия в экологических мероприятиях, от общей численности учащихся образовательных учреждений г. Зимы. </w:t>
      </w:r>
    </w:p>
    <w:p w:rsidR="007B183F" w:rsidRDefault="007B183F" w:rsidP="009710D2">
      <w:pPr>
        <w:ind w:firstLine="708"/>
        <w:jc w:val="both"/>
      </w:pPr>
      <w:r>
        <w:t xml:space="preserve">Показатель определяется по формуле: В / А х 100 %, где: </w:t>
      </w:r>
    </w:p>
    <w:p w:rsidR="007B183F" w:rsidRDefault="007B183F" w:rsidP="009710D2">
      <w:pPr>
        <w:ind w:firstLine="708"/>
        <w:jc w:val="both"/>
      </w:pPr>
      <w:r>
        <w:t>В – количество учащихся</w:t>
      </w:r>
      <w:r w:rsidR="00FA6E03">
        <w:t xml:space="preserve"> общеобразовательных учреждений г. Зимы</w:t>
      </w:r>
      <w:r>
        <w:t xml:space="preserve">, привлеченных для участия в экологических мероприятиях. </w:t>
      </w:r>
    </w:p>
    <w:p w:rsidR="007B183F" w:rsidRDefault="007B183F" w:rsidP="009710D2">
      <w:pPr>
        <w:ind w:firstLine="708"/>
        <w:jc w:val="both"/>
      </w:pPr>
      <w:r>
        <w:t xml:space="preserve">Источник данных – </w:t>
      </w:r>
      <w:r w:rsidR="00FA6E03">
        <w:t xml:space="preserve">Комитет по образованию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7B183F" w:rsidRDefault="007B183F" w:rsidP="009710D2">
      <w:pPr>
        <w:ind w:firstLine="708"/>
        <w:jc w:val="both"/>
      </w:pPr>
      <w:r>
        <w:t xml:space="preserve">А – общая численность учащихся образовательных учреждений города Зимы. </w:t>
      </w:r>
    </w:p>
    <w:p w:rsidR="007B183F" w:rsidRDefault="007B183F" w:rsidP="009710D2">
      <w:pPr>
        <w:ind w:firstLine="708"/>
        <w:jc w:val="both"/>
      </w:pPr>
      <w:r>
        <w:t xml:space="preserve">Источник данных – </w:t>
      </w:r>
      <w:r w:rsidR="00FA6E03">
        <w:t xml:space="preserve">Комитет по образованию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7B183F" w:rsidRDefault="007B183F" w:rsidP="009710D2">
      <w:pPr>
        <w:ind w:firstLine="708"/>
        <w:jc w:val="both"/>
      </w:pPr>
      <w:r>
        <w:rPr>
          <w:rFonts w:eastAsia="Calibri"/>
        </w:rPr>
        <w:t>7. Количество проведённых мероприятий по озеленению г. Зимы</w:t>
      </w:r>
    </w:p>
    <w:p w:rsidR="007B183F" w:rsidRDefault="007B183F" w:rsidP="009710D2">
      <w:pPr>
        <w:ind w:firstLine="708"/>
        <w:jc w:val="both"/>
      </w:pPr>
      <w:r>
        <w:t xml:space="preserve">Источник данных – Комитет имущественных отношений, архитектуры и градостроительства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7B183F" w:rsidRDefault="007B183F" w:rsidP="009710D2">
      <w:pPr>
        <w:ind w:firstLine="708"/>
        <w:jc w:val="both"/>
      </w:pPr>
      <w:r>
        <w:t xml:space="preserve">8. </w:t>
      </w:r>
      <w:r w:rsidR="00FA6E03" w:rsidRPr="00FA6E03">
        <w:rPr>
          <w:rFonts w:eastAsia="Calibri"/>
        </w:rPr>
        <w:t xml:space="preserve">Количество </w:t>
      </w:r>
      <w:proofErr w:type="spellStart"/>
      <w:r w:rsidR="00FA6E03" w:rsidRPr="00FA6E03">
        <w:rPr>
          <w:rFonts w:eastAsia="Calibri"/>
        </w:rPr>
        <w:t>к</w:t>
      </w:r>
      <w:r w:rsidR="009710D2">
        <w:rPr>
          <w:rFonts w:eastAsia="Calibri"/>
        </w:rPr>
        <w:t>ронированных</w:t>
      </w:r>
      <w:proofErr w:type="spellEnd"/>
      <w:r w:rsidR="009710D2">
        <w:rPr>
          <w:rFonts w:eastAsia="Calibri"/>
        </w:rPr>
        <w:t xml:space="preserve"> и (или) снесенных </w:t>
      </w:r>
      <w:r w:rsidR="00FA6E03" w:rsidRPr="00FA6E03">
        <w:rPr>
          <w:rFonts w:eastAsia="Calibri"/>
        </w:rPr>
        <w:t>аварийных зеленых насаждений</w:t>
      </w:r>
      <w:r w:rsidR="00FA6E03">
        <w:rPr>
          <w:rFonts w:eastAsia="Calibri"/>
        </w:rPr>
        <w:t>.</w:t>
      </w:r>
    </w:p>
    <w:p w:rsidR="007B183F" w:rsidRDefault="007B183F" w:rsidP="009710D2">
      <w:pPr>
        <w:ind w:firstLine="708"/>
        <w:jc w:val="both"/>
      </w:pPr>
      <w:r>
        <w:t xml:space="preserve">Источник данных – Комитет имущественных отношений, архитектуры и градостроительства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7B183F" w:rsidRDefault="007B183F" w:rsidP="009710D2">
      <w:pPr>
        <w:pStyle w:val="Default"/>
        <w:ind w:firstLine="708"/>
        <w:jc w:val="both"/>
      </w:pPr>
      <w:r>
        <w:t xml:space="preserve">9. Снижение объема выбросов опасных загрязняющих веществ, оказывающих наибольшее негативное воздействие на окружающую среду и здоровье человека </w:t>
      </w:r>
    </w:p>
    <w:p w:rsidR="007B183F" w:rsidRDefault="007B183F" w:rsidP="009710D2">
      <w:pPr>
        <w:ind w:firstLine="708"/>
        <w:jc w:val="both"/>
      </w:pPr>
      <w:r>
        <w:t xml:space="preserve">Рассчитывается по </w:t>
      </w:r>
      <w:proofErr w:type="gramStart"/>
      <w:r>
        <w:t xml:space="preserve">формуле  </w:t>
      </w:r>
      <w:r>
        <w:rPr>
          <w:lang w:val="en-US"/>
        </w:rPr>
        <w:t>B</w:t>
      </w:r>
      <w:proofErr w:type="gramEnd"/>
      <w:r>
        <w:t>*100%/А</w:t>
      </w:r>
    </w:p>
    <w:p w:rsidR="007B183F" w:rsidRDefault="007B183F" w:rsidP="009710D2">
      <w:pPr>
        <w:ind w:firstLine="708"/>
        <w:jc w:val="both"/>
      </w:pPr>
      <w:r>
        <w:t>А – объем выбросов опасных загрязняющих веществ (10143,98 тонн, уровень 202</w:t>
      </w:r>
      <w:r w:rsidR="001A03CD">
        <w:t>4</w:t>
      </w:r>
      <w:r>
        <w:t xml:space="preserve"> года) </w:t>
      </w:r>
    </w:p>
    <w:p w:rsidR="007B183F" w:rsidRDefault="007B183F" w:rsidP="009710D2">
      <w:pPr>
        <w:ind w:firstLine="708"/>
        <w:jc w:val="both"/>
      </w:pPr>
      <w:r>
        <w:rPr>
          <w:lang w:val="en-US"/>
        </w:rPr>
        <w:t>B</w:t>
      </w:r>
      <w:r w:rsidRPr="007B183F">
        <w:t xml:space="preserve"> </w:t>
      </w:r>
      <w:r>
        <w:t xml:space="preserve">–объем выбросов опасных загрязняющих веществ </w:t>
      </w:r>
      <w:r w:rsidR="001A03CD">
        <w:t>з</w:t>
      </w:r>
      <w:r>
        <w:t>а текущий год</w:t>
      </w:r>
    </w:p>
    <w:p w:rsidR="007B183F" w:rsidRDefault="007B183F" w:rsidP="009710D2">
      <w:pPr>
        <w:ind w:firstLine="708"/>
        <w:jc w:val="both"/>
      </w:pPr>
      <w:r>
        <w:t xml:space="preserve">Источник данных – Комитет имущественных отношений, архитектуры и градостроительства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7B183F" w:rsidRDefault="007B183F" w:rsidP="009710D2">
      <w:pPr>
        <w:ind w:firstLine="708"/>
        <w:jc w:val="both"/>
      </w:pPr>
      <w:r>
        <w:t xml:space="preserve">10. </w:t>
      </w:r>
      <w:r w:rsidR="001A03CD">
        <w:t>П</w:t>
      </w:r>
      <w:r>
        <w:t>лощад</w:t>
      </w:r>
      <w:r w:rsidR="001A03CD">
        <w:t>ь</w:t>
      </w:r>
      <w:r>
        <w:t xml:space="preserve"> территории, повергшейся загрязнению в результате несанкционированного размещения отходов</w:t>
      </w:r>
    </w:p>
    <w:p w:rsidR="007B183F" w:rsidRDefault="007B183F" w:rsidP="009710D2">
      <w:pPr>
        <w:ind w:firstLine="708"/>
        <w:jc w:val="both"/>
      </w:pPr>
      <w:r>
        <w:lastRenderedPageBreak/>
        <w:t xml:space="preserve">Источник данных – Комитет имущественных отношений, архитектуры и градостроительства </w:t>
      </w:r>
      <w:r w:rsidR="009710D2">
        <w:rPr>
          <w:rFonts w:eastAsia="Calibri"/>
        </w:rPr>
        <w:t xml:space="preserve">администрации </w:t>
      </w:r>
      <w:proofErr w:type="spellStart"/>
      <w:r w:rsidR="009710D2">
        <w:rPr>
          <w:rFonts w:eastAsia="Calibri"/>
        </w:rPr>
        <w:t>Зиминского</w:t>
      </w:r>
      <w:proofErr w:type="spellEnd"/>
      <w:r w:rsidR="009710D2">
        <w:rPr>
          <w:rFonts w:eastAsia="Calibri"/>
        </w:rPr>
        <w:t xml:space="preserve"> городского округа Иркутской области.</w:t>
      </w:r>
    </w:p>
    <w:p w:rsidR="007B183F" w:rsidRDefault="007B183F" w:rsidP="007B183F">
      <w:pPr>
        <w:ind w:firstLine="708"/>
        <w:jc w:val="both"/>
      </w:pPr>
    </w:p>
    <w:p w:rsidR="004E27D8" w:rsidRDefault="00C34A0F" w:rsidP="004E27D8">
      <w:pPr>
        <w:jc w:val="center"/>
      </w:pPr>
      <w:r>
        <w:t>3</w:t>
      </w:r>
      <w:r w:rsidR="004E27D8">
        <w:t xml:space="preserve">. </w:t>
      </w:r>
      <w:r>
        <w:t>Структура муниципальной программы</w:t>
      </w:r>
    </w:p>
    <w:p w:rsidR="004E27D8" w:rsidRDefault="004E27D8" w:rsidP="004E27D8">
      <w:pPr>
        <w:jc w:val="center"/>
      </w:pPr>
    </w:p>
    <w:tbl>
      <w:tblPr>
        <w:tblStyle w:val="af2"/>
        <w:tblW w:w="15134" w:type="dxa"/>
        <w:tblLook w:val="04A0" w:firstRow="1" w:lastRow="0" w:firstColumn="1" w:lastColumn="0" w:noHBand="0" w:noVBand="1"/>
      </w:tblPr>
      <w:tblGrid>
        <w:gridCol w:w="700"/>
        <w:gridCol w:w="2440"/>
        <w:gridCol w:w="3232"/>
        <w:gridCol w:w="5316"/>
        <w:gridCol w:w="24"/>
        <w:gridCol w:w="3422"/>
      </w:tblGrid>
      <w:tr w:rsidR="00C34A0F" w:rsidRPr="009710D2" w:rsidTr="00562E68">
        <w:tc>
          <w:tcPr>
            <w:tcW w:w="700" w:type="dxa"/>
          </w:tcPr>
          <w:p w:rsidR="00C34A0F" w:rsidRPr="009710D2" w:rsidRDefault="00C34A0F" w:rsidP="004E27D8">
            <w:pPr>
              <w:jc w:val="center"/>
            </w:pPr>
            <w:r w:rsidRPr="009710D2">
              <w:t>№ п/п</w:t>
            </w:r>
          </w:p>
        </w:tc>
        <w:tc>
          <w:tcPr>
            <w:tcW w:w="2440" w:type="dxa"/>
          </w:tcPr>
          <w:p w:rsidR="00C34A0F" w:rsidRPr="009710D2" w:rsidRDefault="00C34A0F" w:rsidP="004E27D8">
            <w:pPr>
              <w:jc w:val="center"/>
            </w:pPr>
            <w:r w:rsidRPr="009710D2">
              <w:t>Задачи</w:t>
            </w:r>
            <w:r w:rsidR="001A03CD" w:rsidRPr="009710D2">
              <w:t xml:space="preserve"> (мероприятия)</w:t>
            </w:r>
            <w:r w:rsidRPr="009710D2">
              <w:t xml:space="preserve"> структурного элемента</w:t>
            </w:r>
          </w:p>
        </w:tc>
        <w:tc>
          <w:tcPr>
            <w:tcW w:w="3232" w:type="dxa"/>
          </w:tcPr>
          <w:p w:rsidR="00C34A0F" w:rsidRPr="009710D2" w:rsidRDefault="00C34A0F" w:rsidP="004E27D8">
            <w:pPr>
              <w:jc w:val="center"/>
            </w:pPr>
            <w:r w:rsidRPr="009710D2">
              <w:t>Ответственный за реализацию структурного элемента</w:t>
            </w:r>
          </w:p>
        </w:tc>
        <w:tc>
          <w:tcPr>
            <w:tcW w:w="5340" w:type="dxa"/>
            <w:gridSpan w:val="2"/>
          </w:tcPr>
          <w:p w:rsidR="00C34A0F" w:rsidRPr="009710D2" w:rsidRDefault="00C34A0F" w:rsidP="004E27D8">
            <w:pPr>
              <w:jc w:val="center"/>
            </w:pPr>
            <w:r w:rsidRPr="009710D2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22" w:type="dxa"/>
          </w:tcPr>
          <w:p w:rsidR="00C34A0F" w:rsidRPr="009710D2" w:rsidRDefault="00C34A0F" w:rsidP="004E27D8">
            <w:pPr>
              <w:jc w:val="center"/>
            </w:pPr>
            <w:r w:rsidRPr="009710D2">
              <w:t>Связь с показателями</w:t>
            </w:r>
          </w:p>
        </w:tc>
      </w:tr>
      <w:tr w:rsidR="00C34A0F" w:rsidRPr="009710D2" w:rsidTr="00562E68">
        <w:tc>
          <w:tcPr>
            <w:tcW w:w="15134" w:type="dxa"/>
            <w:gridSpan w:val="6"/>
          </w:tcPr>
          <w:p w:rsidR="00C34A0F" w:rsidRPr="009710D2" w:rsidRDefault="00C34A0F" w:rsidP="004E27D8">
            <w:pPr>
              <w:jc w:val="center"/>
            </w:pPr>
            <w:r w:rsidRPr="009710D2">
              <w:t>Проектная часть</w:t>
            </w:r>
          </w:p>
        </w:tc>
      </w:tr>
      <w:tr w:rsidR="007A65BC" w:rsidRPr="009710D2" w:rsidTr="00562E68">
        <w:tc>
          <w:tcPr>
            <w:tcW w:w="15134" w:type="dxa"/>
            <w:gridSpan w:val="6"/>
          </w:tcPr>
          <w:p w:rsidR="007A65BC" w:rsidRPr="009710D2" w:rsidRDefault="002F1D85" w:rsidP="004E27D8">
            <w:pPr>
              <w:jc w:val="center"/>
            </w:pPr>
            <w:r w:rsidRPr="009710D2">
              <w:t>Задача 2. Ликвидация мест несанкционированного размещения ТКО, строительного мусора на территории города Зимы. Рекультивация нарушенных земель.</w:t>
            </w:r>
          </w:p>
        </w:tc>
      </w:tr>
      <w:tr w:rsidR="00967CDC" w:rsidRPr="009710D2" w:rsidTr="00562E68">
        <w:tc>
          <w:tcPr>
            <w:tcW w:w="15134" w:type="dxa"/>
            <w:gridSpan w:val="6"/>
          </w:tcPr>
          <w:p w:rsidR="00967CDC" w:rsidRPr="009710D2" w:rsidRDefault="00967CDC" w:rsidP="001A03CD">
            <w:pPr>
              <w:jc w:val="center"/>
            </w:pPr>
            <w:r w:rsidRPr="009710D2">
              <w:t>Мероприяти</w:t>
            </w:r>
            <w:r w:rsidR="001A03CD" w:rsidRPr="009710D2">
              <w:t>я</w:t>
            </w:r>
            <w:r w:rsidRPr="009710D2">
              <w:t>, направленн</w:t>
            </w:r>
            <w:r w:rsidR="001A03CD" w:rsidRPr="009710D2">
              <w:t>ые</w:t>
            </w:r>
            <w:r w:rsidRPr="009710D2">
              <w:t xml:space="preserve"> на реализацию регионального проекта Иркутской области «Чистая страна (Генеральная уборка)», утвержденного распоряжением заместителем Председателя П</w:t>
            </w:r>
            <w:r w:rsidR="00C43D66" w:rsidRPr="009710D2">
              <w:t xml:space="preserve">равительства Иркутской области </w:t>
            </w:r>
            <w:r w:rsidRPr="009710D2">
              <w:t>от 14.11.2023 № 153-рзп</w:t>
            </w:r>
          </w:p>
        </w:tc>
      </w:tr>
      <w:tr w:rsidR="00C34A0F" w:rsidRPr="009710D2" w:rsidTr="00562E68">
        <w:tc>
          <w:tcPr>
            <w:tcW w:w="700" w:type="dxa"/>
          </w:tcPr>
          <w:p w:rsidR="00C34A0F" w:rsidRPr="009710D2" w:rsidRDefault="001A03CD" w:rsidP="004E27D8">
            <w:pPr>
              <w:jc w:val="center"/>
            </w:pPr>
            <w:r w:rsidRPr="009710D2">
              <w:t>1</w:t>
            </w:r>
          </w:p>
        </w:tc>
        <w:tc>
          <w:tcPr>
            <w:tcW w:w="2440" w:type="dxa"/>
          </w:tcPr>
          <w:p w:rsidR="00C34A0F" w:rsidRPr="009710D2" w:rsidRDefault="001A03CD" w:rsidP="004E27D8">
            <w:pPr>
              <w:jc w:val="center"/>
            </w:pPr>
            <w:r w:rsidRPr="009710D2">
              <w:t>Проведение работ по ликвидации мест несанкционированного размещения отходов ТКО</w:t>
            </w:r>
          </w:p>
        </w:tc>
        <w:tc>
          <w:tcPr>
            <w:tcW w:w="3232" w:type="dxa"/>
          </w:tcPr>
          <w:p w:rsidR="00C34A0F" w:rsidRPr="009710D2" w:rsidRDefault="007A65BC" w:rsidP="004E27D8">
            <w:pPr>
              <w:jc w:val="center"/>
            </w:pPr>
            <w:r w:rsidRPr="009710D2">
              <w:t xml:space="preserve">Комитет имущественных отношений, архитектуры и градостроительства </w:t>
            </w:r>
            <w:r w:rsidR="009710D2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9710D2" w:rsidRPr="009710D2">
              <w:rPr>
                <w:rFonts w:eastAsia="Calibri"/>
              </w:rPr>
              <w:t>Зиминского</w:t>
            </w:r>
            <w:proofErr w:type="spellEnd"/>
            <w:r w:rsidR="009710D2" w:rsidRPr="009710D2">
              <w:rPr>
                <w:rFonts w:eastAsia="Calibri"/>
              </w:rPr>
              <w:t xml:space="preserve"> городского округа Иркутской области.</w:t>
            </w:r>
          </w:p>
        </w:tc>
        <w:tc>
          <w:tcPr>
            <w:tcW w:w="5340" w:type="dxa"/>
            <w:gridSpan w:val="2"/>
          </w:tcPr>
          <w:p w:rsidR="00C34A0F" w:rsidRPr="009710D2" w:rsidRDefault="0056457B" w:rsidP="004E27D8">
            <w:pPr>
              <w:jc w:val="center"/>
            </w:pPr>
            <w:r w:rsidRPr="009710D2">
              <w:rPr>
                <w:color w:val="000000" w:themeColor="text1"/>
              </w:rPr>
              <w:t>Ликвидация несанкционированных мест размещения отходов, снижение вредного воздействия отходов производства и потребления на здоровье человека и окружающую природную среду.</w:t>
            </w:r>
          </w:p>
        </w:tc>
        <w:tc>
          <w:tcPr>
            <w:tcW w:w="3422" w:type="dxa"/>
          </w:tcPr>
          <w:p w:rsidR="00C34A0F" w:rsidRPr="009710D2" w:rsidRDefault="001A03CD" w:rsidP="008D2911">
            <w:pPr>
              <w:jc w:val="center"/>
            </w:pPr>
            <w:r w:rsidRPr="009710D2">
              <w:t>Площадь мест несанкционированного размещения отходов</w:t>
            </w:r>
          </w:p>
        </w:tc>
      </w:tr>
      <w:tr w:rsidR="007A65BC" w:rsidRPr="009710D2" w:rsidTr="00562E68">
        <w:tc>
          <w:tcPr>
            <w:tcW w:w="15134" w:type="dxa"/>
            <w:gridSpan w:val="6"/>
          </w:tcPr>
          <w:p w:rsidR="007A65BC" w:rsidRPr="009710D2" w:rsidRDefault="002F1D85" w:rsidP="004E27D8">
            <w:pPr>
              <w:jc w:val="center"/>
            </w:pPr>
            <w:r w:rsidRPr="009710D2">
              <w:rPr>
                <w:rFonts w:eastAsia="Calibri"/>
              </w:rPr>
              <w:t>Задача 4. Создание условий накопления ТКО для населения</w:t>
            </w:r>
          </w:p>
        </w:tc>
      </w:tr>
      <w:tr w:rsidR="00967CDC" w:rsidRPr="009710D2" w:rsidTr="00562E68">
        <w:tc>
          <w:tcPr>
            <w:tcW w:w="15134" w:type="dxa"/>
            <w:gridSpan w:val="6"/>
          </w:tcPr>
          <w:p w:rsidR="00967CDC" w:rsidRPr="009710D2" w:rsidRDefault="00967CDC" w:rsidP="00A332A0">
            <w:pPr>
              <w:jc w:val="center"/>
              <w:rPr>
                <w:rFonts w:eastAsia="Calibri"/>
              </w:rPr>
            </w:pPr>
            <w:r w:rsidRPr="009710D2">
              <w:t>Мероприяти</w:t>
            </w:r>
            <w:r w:rsidR="00A332A0" w:rsidRPr="009710D2">
              <w:t>я</w:t>
            </w:r>
            <w:r w:rsidRPr="009710D2">
              <w:t>, направленн</w:t>
            </w:r>
            <w:r w:rsidR="00A332A0" w:rsidRPr="009710D2">
              <w:t>ые</w:t>
            </w:r>
            <w:r w:rsidRPr="009710D2">
              <w:t xml:space="preserve"> на реализацию регионального проекта Иркутской области «Создание эффективной системы обращения с твердыми коммунальными отходами», утвержденного распоряжением заместителем Председателя Правительства Иркутской области от 14.11.2023 № 152-рзп</w:t>
            </w:r>
          </w:p>
        </w:tc>
      </w:tr>
      <w:tr w:rsidR="00C34A0F" w:rsidRPr="009710D2" w:rsidTr="00562E68">
        <w:tc>
          <w:tcPr>
            <w:tcW w:w="700" w:type="dxa"/>
          </w:tcPr>
          <w:p w:rsidR="00C34A0F" w:rsidRPr="009710D2" w:rsidRDefault="00EF4560" w:rsidP="004E27D8">
            <w:pPr>
              <w:jc w:val="center"/>
            </w:pPr>
            <w:r w:rsidRPr="009710D2">
              <w:t>1</w:t>
            </w:r>
          </w:p>
        </w:tc>
        <w:tc>
          <w:tcPr>
            <w:tcW w:w="2440" w:type="dxa"/>
          </w:tcPr>
          <w:p w:rsidR="00C34A0F" w:rsidRPr="009710D2" w:rsidRDefault="00A332A0" w:rsidP="008A02F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710D2">
              <w:rPr>
                <w:color w:val="auto"/>
                <w:sz w:val="22"/>
                <w:szCs w:val="22"/>
              </w:rPr>
              <w:t>Создание</w:t>
            </w:r>
            <w:r w:rsidR="003B167A" w:rsidRPr="009710D2">
              <w:rPr>
                <w:color w:val="auto"/>
                <w:sz w:val="22"/>
                <w:szCs w:val="22"/>
              </w:rPr>
              <w:t xml:space="preserve"> мест (площадок) накопления ТКО / </w:t>
            </w:r>
            <w:r w:rsidRPr="009710D2">
              <w:rPr>
                <w:color w:val="auto"/>
                <w:sz w:val="22"/>
                <w:szCs w:val="22"/>
              </w:rPr>
              <w:t>приобретение</w:t>
            </w:r>
            <w:r w:rsidR="008A02F1" w:rsidRPr="009710D2">
              <w:rPr>
                <w:color w:val="auto"/>
                <w:sz w:val="22"/>
                <w:szCs w:val="22"/>
              </w:rPr>
              <w:t xml:space="preserve"> контейнеров для сбора ТКО </w:t>
            </w:r>
          </w:p>
        </w:tc>
        <w:tc>
          <w:tcPr>
            <w:tcW w:w="3232" w:type="dxa"/>
          </w:tcPr>
          <w:p w:rsidR="00C34A0F" w:rsidRPr="009710D2" w:rsidRDefault="0056457B" w:rsidP="004E27D8">
            <w:pPr>
              <w:jc w:val="center"/>
            </w:pPr>
            <w:r w:rsidRPr="009710D2">
              <w:t>Комитет ЖКХ, транспорта и связи</w:t>
            </w:r>
            <w:r w:rsidR="009710D2">
              <w:t xml:space="preserve"> </w:t>
            </w:r>
            <w:r w:rsidR="009710D2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9710D2" w:rsidRPr="009710D2">
              <w:rPr>
                <w:rFonts w:eastAsia="Calibri"/>
              </w:rPr>
              <w:t>Зиминского</w:t>
            </w:r>
            <w:proofErr w:type="spellEnd"/>
            <w:r w:rsidR="009710D2" w:rsidRPr="009710D2">
              <w:rPr>
                <w:rFonts w:eastAsia="Calibri"/>
              </w:rPr>
              <w:t xml:space="preserve"> городского округа Иркутской области</w:t>
            </w:r>
            <w:r w:rsidRPr="009710D2">
              <w:t xml:space="preserve">, Комитет имущественных отношений, архитектуры и градостроительства </w:t>
            </w:r>
            <w:r w:rsidR="009710D2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9710D2" w:rsidRPr="009710D2">
              <w:rPr>
                <w:rFonts w:eastAsia="Calibri"/>
              </w:rPr>
              <w:t>Зиминского</w:t>
            </w:r>
            <w:proofErr w:type="spellEnd"/>
            <w:r w:rsidR="009710D2" w:rsidRPr="009710D2">
              <w:rPr>
                <w:rFonts w:eastAsia="Calibri"/>
              </w:rPr>
              <w:t xml:space="preserve"> городского округа Иркутской области.</w:t>
            </w:r>
          </w:p>
        </w:tc>
        <w:tc>
          <w:tcPr>
            <w:tcW w:w="5340" w:type="dxa"/>
            <w:gridSpan w:val="2"/>
          </w:tcPr>
          <w:p w:rsidR="00C34A0F" w:rsidRPr="009710D2" w:rsidRDefault="0056457B" w:rsidP="007A65BC">
            <w:pPr>
              <w:jc w:val="center"/>
            </w:pPr>
            <w:r w:rsidRPr="009710D2">
              <w:rPr>
                <w:color w:val="000000" w:themeColor="text1"/>
              </w:rPr>
              <w:t>Укомплектованность контейнерными площадками для сбора ТКО микрорайонов с индивидуальными жилыми строениями. Замена пришедших в негодность баков сбора ТКО</w:t>
            </w:r>
          </w:p>
        </w:tc>
        <w:tc>
          <w:tcPr>
            <w:tcW w:w="3422" w:type="dxa"/>
          </w:tcPr>
          <w:p w:rsidR="00C34A0F" w:rsidRPr="009710D2" w:rsidRDefault="00A332A0" w:rsidP="00A332A0">
            <w:pPr>
              <w:pStyle w:val="Default"/>
              <w:jc w:val="center"/>
              <w:rPr>
                <w:sz w:val="22"/>
                <w:szCs w:val="22"/>
              </w:rPr>
            </w:pPr>
            <w:r w:rsidRPr="009710D2">
              <w:rPr>
                <w:sz w:val="22"/>
                <w:szCs w:val="22"/>
              </w:rPr>
              <w:t xml:space="preserve">Количество созданных мест (площадок) накопления ТКО /количество приобретенных контейнеров для сбора ТКО </w:t>
            </w:r>
          </w:p>
        </w:tc>
      </w:tr>
      <w:tr w:rsidR="007A65BC" w:rsidRPr="009710D2" w:rsidTr="00562E68">
        <w:tc>
          <w:tcPr>
            <w:tcW w:w="15134" w:type="dxa"/>
            <w:gridSpan w:val="6"/>
          </w:tcPr>
          <w:p w:rsidR="007A65BC" w:rsidRPr="009710D2" w:rsidRDefault="003B167A" w:rsidP="00061B8A">
            <w:pPr>
              <w:jc w:val="center"/>
            </w:pPr>
            <w:r w:rsidRPr="009710D2">
              <w:t xml:space="preserve">Задача </w:t>
            </w:r>
            <w:r w:rsidR="00061B8A" w:rsidRPr="009710D2">
              <w:t>5</w:t>
            </w:r>
            <w:r w:rsidRPr="009710D2">
              <w:t>. Обеспечение защищенности населения и объектов экономики от наводнений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</w:t>
            </w:r>
          </w:p>
        </w:tc>
      </w:tr>
      <w:tr w:rsidR="00967CDC" w:rsidRPr="009710D2" w:rsidTr="00562E68">
        <w:tc>
          <w:tcPr>
            <w:tcW w:w="15134" w:type="dxa"/>
            <w:gridSpan w:val="6"/>
          </w:tcPr>
          <w:p w:rsidR="00967CDC" w:rsidRPr="009710D2" w:rsidRDefault="00967CDC" w:rsidP="008A02F1">
            <w:pPr>
              <w:jc w:val="center"/>
            </w:pPr>
            <w:r w:rsidRPr="009710D2">
              <w:t>Мероприяти</w:t>
            </w:r>
            <w:r w:rsidR="008A02F1" w:rsidRPr="009710D2">
              <w:t>я</w:t>
            </w:r>
            <w:r w:rsidRPr="009710D2">
              <w:t xml:space="preserve">, </w:t>
            </w:r>
            <w:r w:rsidR="00CA3422" w:rsidRPr="009710D2">
              <w:t>реализуем</w:t>
            </w:r>
            <w:r w:rsidR="008A02F1" w:rsidRPr="009710D2">
              <w:t>ы</w:t>
            </w:r>
            <w:r w:rsidR="00CA3422" w:rsidRPr="009710D2">
              <w:t>е в рамках государственной программы Иркутской области "Охрана окружающей среды, утвержденн</w:t>
            </w:r>
            <w:r w:rsidR="00C43D66" w:rsidRPr="009710D2">
              <w:t xml:space="preserve">ой </w:t>
            </w:r>
            <w:r w:rsidR="00CA3422" w:rsidRPr="009710D2">
              <w:t>Постановление Правительства Иркутской области от 13.11.2023 № 1009-</w:t>
            </w:r>
            <w:proofErr w:type="gramStart"/>
            <w:r w:rsidR="00CA3422" w:rsidRPr="009710D2">
              <w:t>пп</w:t>
            </w:r>
            <w:r w:rsidRPr="009710D2">
              <w:t xml:space="preserve"> </w:t>
            </w:r>
            <w:r w:rsidR="00CA3422" w:rsidRPr="009710D2">
              <w:t xml:space="preserve"> в</w:t>
            </w:r>
            <w:proofErr w:type="gramEnd"/>
            <w:r w:rsidR="00CA3422" w:rsidRPr="009710D2">
              <w:t xml:space="preserve"> целях </w:t>
            </w:r>
            <w:r w:rsidR="00CA3422" w:rsidRPr="009710D2">
              <w:rPr>
                <w:color w:val="000000"/>
                <w:spacing w:val="-8"/>
              </w:rPr>
              <w:t>защиты</w:t>
            </w:r>
            <w:r w:rsidR="004676AD" w:rsidRPr="009710D2">
              <w:rPr>
                <w:color w:val="000000"/>
                <w:spacing w:val="-8"/>
              </w:rPr>
              <w:t xml:space="preserve"> населения и объектов экономики </w:t>
            </w:r>
            <w:r w:rsidR="00CA3422" w:rsidRPr="009710D2">
              <w:rPr>
                <w:color w:val="000000"/>
                <w:spacing w:val="-8"/>
              </w:rPr>
              <w:t xml:space="preserve">от негативного воздействия вод </w:t>
            </w:r>
          </w:p>
        </w:tc>
      </w:tr>
      <w:tr w:rsidR="007A65BC" w:rsidRPr="009710D2" w:rsidTr="00562E68">
        <w:tc>
          <w:tcPr>
            <w:tcW w:w="700" w:type="dxa"/>
          </w:tcPr>
          <w:p w:rsidR="007A65BC" w:rsidRPr="009710D2" w:rsidRDefault="00EF4560" w:rsidP="004E27D8">
            <w:pPr>
              <w:jc w:val="center"/>
            </w:pPr>
            <w:r w:rsidRPr="009710D2">
              <w:t>1</w:t>
            </w:r>
          </w:p>
        </w:tc>
        <w:tc>
          <w:tcPr>
            <w:tcW w:w="2440" w:type="dxa"/>
          </w:tcPr>
          <w:p w:rsidR="007A65BC" w:rsidRPr="009710D2" w:rsidRDefault="008A02F1" w:rsidP="008A02F1">
            <w:pPr>
              <w:jc w:val="center"/>
            </w:pPr>
            <w:r w:rsidRPr="009710D2">
              <w:t xml:space="preserve">Выполнение работ по проектированию, строительству, </w:t>
            </w:r>
            <w:r w:rsidRPr="009710D2">
              <w:lastRenderedPageBreak/>
              <w:t>реконструкции, капитальному ремонту берегоукрепительных сооружений</w:t>
            </w:r>
          </w:p>
        </w:tc>
        <w:tc>
          <w:tcPr>
            <w:tcW w:w="3232" w:type="dxa"/>
          </w:tcPr>
          <w:p w:rsidR="007A65BC" w:rsidRPr="009710D2" w:rsidRDefault="0056457B" w:rsidP="004E27D8">
            <w:pPr>
              <w:jc w:val="center"/>
            </w:pPr>
            <w:r w:rsidRPr="009710D2">
              <w:lastRenderedPageBreak/>
              <w:t>Комитет ЖКХ, транспорта и связи</w:t>
            </w:r>
            <w:r w:rsidR="009710D2">
              <w:t xml:space="preserve"> </w:t>
            </w:r>
            <w:r w:rsidR="009710D2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9710D2" w:rsidRPr="009710D2">
              <w:rPr>
                <w:rFonts w:eastAsia="Calibri"/>
              </w:rPr>
              <w:t>Зиминского</w:t>
            </w:r>
            <w:proofErr w:type="spellEnd"/>
            <w:r w:rsidR="009710D2" w:rsidRPr="009710D2">
              <w:rPr>
                <w:rFonts w:eastAsia="Calibri"/>
              </w:rPr>
              <w:t xml:space="preserve"> городского округа </w:t>
            </w:r>
            <w:r w:rsidR="009710D2" w:rsidRPr="009710D2">
              <w:rPr>
                <w:rFonts w:eastAsia="Calibri"/>
              </w:rPr>
              <w:lastRenderedPageBreak/>
              <w:t>Иркутской области.</w:t>
            </w:r>
          </w:p>
        </w:tc>
        <w:tc>
          <w:tcPr>
            <w:tcW w:w="5340" w:type="dxa"/>
            <w:gridSpan w:val="2"/>
          </w:tcPr>
          <w:p w:rsidR="007A65BC" w:rsidRPr="009710D2" w:rsidRDefault="0056457B" w:rsidP="004E27D8">
            <w:pPr>
              <w:jc w:val="center"/>
            </w:pPr>
            <w:r w:rsidRPr="009710D2">
              <w:lastRenderedPageBreak/>
              <w:t>Предотвращение негативного воздействия на водных объектах</w:t>
            </w:r>
          </w:p>
        </w:tc>
        <w:tc>
          <w:tcPr>
            <w:tcW w:w="3422" w:type="dxa"/>
          </w:tcPr>
          <w:p w:rsidR="007A65BC" w:rsidRPr="009710D2" w:rsidRDefault="008A02F1" w:rsidP="008A02F1">
            <w:pPr>
              <w:jc w:val="center"/>
            </w:pPr>
            <w:r w:rsidRPr="009710D2">
              <w:t xml:space="preserve">Протяженность берегоукрепительных сооружений (р. </w:t>
            </w:r>
            <w:proofErr w:type="spellStart"/>
            <w:r w:rsidRPr="009710D2">
              <w:t>Тиман</w:t>
            </w:r>
            <w:proofErr w:type="spellEnd"/>
            <w:r w:rsidRPr="009710D2">
              <w:t>, р. Ока)</w:t>
            </w:r>
          </w:p>
        </w:tc>
      </w:tr>
      <w:tr w:rsidR="003B167A" w:rsidRPr="009710D2" w:rsidTr="00562E68">
        <w:tc>
          <w:tcPr>
            <w:tcW w:w="15134" w:type="dxa"/>
            <w:gridSpan w:val="6"/>
          </w:tcPr>
          <w:p w:rsidR="003B167A" w:rsidRPr="009710D2" w:rsidRDefault="003B167A" w:rsidP="008D2911">
            <w:pPr>
              <w:jc w:val="center"/>
            </w:pPr>
            <w:r w:rsidRPr="009710D2">
              <w:rPr>
                <w:color w:val="000000" w:themeColor="text1"/>
              </w:rPr>
              <w:lastRenderedPageBreak/>
              <w:t xml:space="preserve">Задача </w:t>
            </w:r>
            <w:r w:rsidR="008D2911" w:rsidRPr="009710D2">
              <w:rPr>
                <w:color w:val="000000" w:themeColor="text1"/>
              </w:rPr>
              <w:t>8</w:t>
            </w:r>
            <w:r w:rsidRPr="009710D2">
              <w:rPr>
                <w:color w:val="000000" w:themeColor="text1"/>
              </w:rPr>
              <w:t xml:space="preserve">. </w:t>
            </w:r>
            <w:r w:rsidRPr="009710D2">
              <w:t>Снижение выбросов опасных загрязняющих веществ, оказывающих наибольшее негативное воздействие на окружающую среду и здоровье человека</w:t>
            </w:r>
          </w:p>
        </w:tc>
      </w:tr>
      <w:tr w:rsidR="008D2911" w:rsidRPr="009710D2" w:rsidTr="00562E68">
        <w:tc>
          <w:tcPr>
            <w:tcW w:w="15134" w:type="dxa"/>
            <w:gridSpan w:val="6"/>
          </w:tcPr>
          <w:p w:rsidR="008D2911" w:rsidRPr="009710D2" w:rsidRDefault="008D2911" w:rsidP="00B218B7">
            <w:pPr>
              <w:jc w:val="center"/>
              <w:rPr>
                <w:color w:val="000000" w:themeColor="text1"/>
              </w:rPr>
            </w:pPr>
            <w:r w:rsidRPr="009710D2">
              <w:t>Мероприяти</w:t>
            </w:r>
            <w:r w:rsidR="00B218B7" w:rsidRPr="009710D2">
              <w:t>я</w:t>
            </w:r>
            <w:r w:rsidRPr="009710D2">
              <w:t>, направленн</w:t>
            </w:r>
            <w:r w:rsidR="00B218B7" w:rsidRPr="009710D2">
              <w:t>ы</w:t>
            </w:r>
            <w:r w:rsidRPr="009710D2">
              <w:t xml:space="preserve">е на реализацию регионального проекта Иркутской области «Чистый воздух», утвержденного </w:t>
            </w:r>
            <w:r w:rsidR="00C43D66" w:rsidRPr="009710D2">
              <w:t>в системе «Электронный бюджет»</w:t>
            </w:r>
          </w:p>
        </w:tc>
      </w:tr>
      <w:tr w:rsidR="003B167A" w:rsidRPr="009710D2" w:rsidTr="00562E68">
        <w:tc>
          <w:tcPr>
            <w:tcW w:w="700" w:type="dxa"/>
          </w:tcPr>
          <w:p w:rsidR="003B167A" w:rsidRPr="009710D2" w:rsidRDefault="00EF4560" w:rsidP="004E27D8">
            <w:pPr>
              <w:jc w:val="center"/>
              <w:rPr>
                <w:highlight w:val="green"/>
              </w:rPr>
            </w:pPr>
            <w:r w:rsidRPr="009710D2">
              <w:t>1</w:t>
            </w:r>
          </w:p>
        </w:tc>
        <w:tc>
          <w:tcPr>
            <w:tcW w:w="2440" w:type="dxa"/>
          </w:tcPr>
          <w:p w:rsidR="00547E61" w:rsidRDefault="00547E61" w:rsidP="00547E61">
            <w:pPr>
              <w:pStyle w:val="Default"/>
              <w:jc w:val="center"/>
              <w:rPr>
                <w:sz w:val="22"/>
                <w:szCs w:val="22"/>
              </w:rPr>
            </w:pPr>
            <w:r w:rsidRPr="009710D2">
              <w:rPr>
                <w:sz w:val="22"/>
                <w:szCs w:val="22"/>
              </w:rPr>
              <w:t>Модер</w:t>
            </w:r>
            <w:r w:rsidR="009710D2">
              <w:rPr>
                <w:sz w:val="22"/>
                <w:szCs w:val="22"/>
              </w:rPr>
              <w:t>низация муниципальных котельных:</w:t>
            </w:r>
            <w:r w:rsidRPr="009710D2">
              <w:rPr>
                <w:sz w:val="22"/>
                <w:szCs w:val="22"/>
              </w:rPr>
              <w:t xml:space="preserve"> Приобретение и установка 1 модульной котельной взамен 1 муниципальной, работающей на уг</w:t>
            </w:r>
            <w:r w:rsidR="009710D2">
              <w:rPr>
                <w:sz w:val="22"/>
                <w:szCs w:val="22"/>
              </w:rPr>
              <w:t>ле (в том числе разработка ПСД).</w:t>
            </w:r>
          </w:p>
          <w:p w:rsidR="009710D2" w:rsidRPr="009710D2" w:rsidRDefault="009710D2" w:rsidP="00547E6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47E61" w:rsidRDefault="00547E61" w:rsidP="00547E61">
            <w:pPr>
              <w:pStyle w:val="Default"/>
              <w:jc w:val="center"/>
              <w:rPr>
                <w:sz w:val="22"/>
                <w:szCs w:val="22"/>
              </w:rPr>
            </w:pPr>
            <w:r w:rsidRPr="009710D2">
              <w:rPr>
                <w:sz w:val="22"/>
                <w:szCs w:val="22"/>
              </w:rPr>
              <w:t xml:space="preserve">Строительство сетей теплоснабжения от </w:t>
            </w:r>
            <w:proofErr w:type="spellStart"/>
            <w:r w:rsidRPr="009710D2">
              <w:rPr>
                <w:sz w:val="22"/>
                <w:szCs w:val="22"/>
              </w:rPr>
              <w:t>мкр</w:t>
            </w:r>
            <w:proofErr w:type="spellEnd"/>
            <w:r w:rsidRPr="009710D2">
              <w:rPr>
                <w:sz w:val="22"/>
                <w:szCs w:val="22"/>
              </w:rPr>
              <w:t>. Ангарский до систем теплоснабжения котельной № 7 и котельной ДСИО, с закрытием указанных котельных и подключением потребителей указанных котельных</w:t>
            </w:r>
            <w:r w:rsidR="009710D2">
              <w:rPr>
                <w:sz w:val="22"/>
                <w:szCs w:val="22"/>
              </w:rPr>
              <w:t>.</w:t>
            </w:r>
          </w:p>
          <w:p w:rsidR="009710D2" w:rsidRPr="009710D2" w:rsidRDefault="009710D2" w:rsidP="00547E6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47E61" w:rsidRDefault="00547E61" w:rsidP="00547E61">
            <w:pPr>
              <w:pStyle w:val="Default"/>
              <w:jc w:val="center"/>
              <w:rPr>
                <w:sz w:val="22"/>
                <w:szCs w:val="22"/>
              </w:rPr>
            </w:pPr>
            <w:r w:rsidRPr="009710D2">
              <w:rPr>
                <w:sz w:val="22"/>
                <w:szCs w:val="22"/>
              </w:rPr>
              <w:t xml:space="preserve">Перевод частных домовладений с печного отопления на центральное теплоснабжение, включая приобретение, </w:t>
            </w:r>
            <w:r w:rsidRPr="009710D2">
              <w:rPr>
                <w:sz w:val="22"/>
                <w:szCs w:val="22"/>
              </w:rPr>
              <w:lastRenderedPageBreak/>
              <w:t>установку, монтаж внутридомового оборудования, п</w:t>
            </w:r>
            <w:r w:rsidR="009710D2">
              <w:rPr>
                <w:sz w:val="22"/>
                <w:szCs w:val="22"/>
              </w:rPr>
              <w:t>риборов учета, систем отопления.</w:t>
            </w:r>
          </w:p>
          <w:p w:rsidR="009710D2" w:rsidRPr="009710D2" w:rsidRDefault="009710D2" w:rsidP="00547E6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B167A" w:rsidRPr="009710D2" w:rsidRDefault="00547E61" w:rsidP="00547E61">
            <w:pPr>
              <w:pStyle w:val="Default"/>
              <w:jc w:val="center"/>
              <w:rPr>
                <w:sz w:val="22"/>
                <w:szCs w:val="22"/>
              </w:rPr>
            </w:pPr>
            <w:r w:rsidRPr="009710D2">
              <w:rPr>
                <w:sz w:val="22"/>
                <w:szCs w:val="22"/>
              </w:rPr>
              <w:t>Завершение реализации I этап и II этап реконструкции объектов теплоснабжения, тепловых сетей в целях вывода из эксплуатации 2 муниципальных котельных, работающих на угольном топливе, перевода потребителей на централизованное теплоснабжение, подключение (технологическое присоединение) частных домовладений к системе теплоснабжения</w:t>
            </w:r>
            <w:r w:rsidR="009710D2">
              <w:rPr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3B167A" w:rsidRPr="009710D2" w:rsidRDefault="00B67104" w:rsidP="00547E61">
            <w:pPr>
              <w:jc w:val="center"/>
            </w:pPr>
            <w:r w:rsidRPr="009710D2">
              <w:lastRenderedPageBreak/>
              <w:t xml:space="preserve">Комитет имущественных отношений, архитектуры и градостроительства </w:t>
            </w:r>
            <w:r w:rsidR="009710D2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9710D2" w:rsidRPr="009710D2">
              <w:rPr>
                <w:rFonts w:eastAsia="Calibri"/>
              </w:rPr>
              <w:t>Зиминского</w:t>
            </w:r>
            <w:proofErr w:type="spellEnd"/>
            <w:r w:rsidR="009710D2" w:rsidRPr="009710D2">
              <w:rPr>
                <w:rFonts w:eastAsia="Calibri"/>
              </w:rPr>
              <w:t xml:space="preserve"> городского округа Иркутской области</w:t>
            </w:r>
            <w:r w:rsidRPr="009710D2">
              <w:t>, Комитет ЖКХ, транспорта и связи</w:t>
            </w:r>
            <w:r w:rsidR="009710D2">
              <w:t xml:space="preserve"> </w:t>
            </w:r>
            <w:r w:rsidR="009710D2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9710D2" w:rsidRPr="009710D2">
              <w:rPr>
                <w:rFonts w:eastAsia="Calibri"/>
              </w:rPr>
              <w:t>Зиминского</w:t>
            </w:r>
            <w:proofErr w:type="spellEnd"/>
            <w:r w:rsidR="009710D2" w:rsidRPr="009710D2">
              <w:rPr>
                <w:rFonts w:eastAsia="Calibri"/>
              </w:rPr>
              <w:t xml:space="preserve"> городского округа Иркутской области.</w:t>
            </w:r>
          </w:p>
        </w:tc>
        <w:tc>
          <w:tcPr>
            <w:tcW w:w="5340" w:type="dxa"/>
            <w:gridSpan w:val="2"/>
          </w:tcPr>
          <w:p w:rsidR="00547E61" w:rsidRPr="009710D2" w:rsidRDefault="00547E61" w:rsidP="00547E61">
            <w:pPr>
              <w:jc w:val="center"/>
            </w:pPr>
            <w:r w:rsidRPr="009710D2">
              <w:t>Улучшение экологических условий проживания населения г. Зима, снижение выбросов опасных загрязняющих веществ</w:t>
            </w:r>
          </w:p>
          <w:p w:rsidR="003B167A" w:rsidRPr="009710D2" w:rsidRDefault="003B167A" w:rsidP="00547E61">
            <w:pPr>
              <w:jc w:val="center"/>
            </w:pPr>
          </w:p>
        </w:tc>
        <w:tc>
          <w:tcPr>
            <w:tcW w:w="3422" w:type="dxa"/>
          </w:tcPr>
          <w:p w:rsidR="00547E61" w:rsidRPr="009710D2" w:rsidRDefault="00547E61" w:rsidP="00547E61">
            <w:pPr>
              <w:pStyle w:val="Default"/>
              <w:jc w:val="center"/>
              <w:rPr>
                <w:sz w:val="22"/>
                <w:szCs w:val="22"/>
              </w:rPr>
            </w:pPr>
            <w:r w:rsidRPr="009710D2">
              <w:rPr>
                <w:sz w:val="22"/>
                <w:szCs w:val="22"/>
              </w:rPr>
              <w:t>Снижение объема выбросов опасных загрязняющих веществ, оказывающих наибольшее негативное воздействие на окружающую среду и здоровье человека</w:t>
            </w:r>
          </w:p>
          <w:p w:rsidR="00547E61" w:rsidRPr="009710D2" w:rsidRDefault="00547E61" w:rsidP="00547E61">
            <w:pPr>
              <w:jc w:val="center"/>
            </w:pPr>
          </w:p>
        </w:tc>
      </w:tr>
      <w:tr w:rsidR="003B167A" w:rsidRPr="009710D2" w:rsidTr="00562E68">
        <w:tc>
          <w:tcPr>
            <w:tcW w:w="15134" w:type="dxa"/>
            <w:gridSpan w:val="6"/>
          </w:tcPr>
          <w:p w:rsidR="003B167A" w:rsidRPr="009710D2" w:rsidRDefault="003B167A" w:rsidP="008D2911">
            <w:pPr>
              <w:jc w:val="center"/>
            </w:pPr>
            <w:r w:rsidRPr="009710D2">
              <w:lastRenderedPageBreak/>
              <w:t xml:space="preserve">Задача </w:t>
            </w:r>
            <w:r w:rsidR="008D2911" w:rsidRPr="009710D2">
              <w:t>9</w:t>
            </w:r>
            <w:r w:rsidRPr="009710D2">
              <w:t>. Улучшение экологических условий проживания населения на территории, подверженной негативному влиянию ОНВОС.</w:t>
            </w:r>
          </w:p>
        </w:tc>
      </w:tr>
      <w:tr w:rsidR="003B167A" w:rsidRPr="009710D2" w:rsidTr="00562E68">
        <w:tc>
          <w:tcPr>
            <w:tcW w:w="700" w:type="dxa"/>
          </w:tcPr>
          <w:p w:rsidR="003B167A" w:rsidRPr="009710D2" w:rsidRDefault="00EF4560" w:rsidP="004E27D8">
            <w:pPr>
              <w:jc w:val="center"/>
            </w:pPr>
            <w:r w:rsidRPr="009710D2">
              <w:t>1</w:t>
            </w:r>
          </w:p>
        </w:tc>
        <w:tc>
          <w:tcPr>
            <w:tcW w:w="2440" w:type="dxa"/>
          </w:tcPr>
          <w:p w:rsidR="003B167A" w:rsidRPr="009710D2" w:rsidRDefault="00EF4560" w:rsidP="004E27D8">
            <w:pPr>
              <w:jc w:val="center"/>
            </w:pPr>
            <w:r w:rsidRPr="009710D2">
              <w:t xml:space="preserve">Ликвидация ОНВОС «Несанкционированная свалка по адресу: Российская Федерация, Иркутская область, городской округ </w:t>
            </w:r>
            <w:proofErr w:type="spellStart"/>
            <w:r w:rsidRPr="009710D2">
              <w:t>Зиминский</w:t>
            </w:r>
            <w:proofErr w:type="spellEnd"/>
            <w:r w:rsidRPr="009710D2">
              <w:t>, город Зима, улица Заозерная з/у 1/М1»)</w:t>
            </w:r>
          </w:p>
        </w:tc>
        <w:tc>
          <w:tcPr>
            <w:tcW w:w="3232" w:type="dxa"/>
          </w:tcPr>
          <w:p w:rsidR="003B167A" w:rsidRPr="009710D2" w:rsidRDefault="009B7AFA" w:rsidP="002B1178">
            <w:pPr>
              <w:jc w:val="center"/>
            </w:pPr>
            <w:r w:rsidRPr="009710D2">
              <w:t xml:space="preserve">Комитет имущественных отношений, архитектуры и градостроительства </w:t>
            </w:r>
            <w:r w:rsidR="002B1178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2B1178" w:rsidRPr="009710D2">
              <w:rPr>
                <w:rFonts w:eastAsia="Calibri"/>
              </w:rPr>
              <w:t>Зиминского</w:t>
            </w:r>
            <w:proofErr w:type="spellEnd"/>
            <w:r w:rsidR="002B1178" w:rsidRPr="009710D2">
              <w:rPr>
                <w:rFonts w:eastAsia="Calibri"/>
              </w:rPr>
              <w:t xml:space="preserve"> городского округа Иркутской области.</w:t>
            </w:r>
          </w:p>
        </w:tc>
        <w:tc>
          <w:tcPr>
            <w:tcW w:w="5340" w:type="dxa"/>
            <w:gridSpan w:val="2"/>
          </w:tcPr>
          <w:p w:rsidR="003B167A" w:rsidRPr="009710D2" w:rsidRDefault="002B1178" w:rsidP="00EF4560">
            <w:pPr>
              <w:jc w:val="center"/>
            </w:pPr>
            <w:r>
              <w:t>У</w:t>
            </w:r>
            <w:r>
              <w:t>лучшению экологических условий проживания населения на территории, подверженной негативному влиянию ОНВОС</w:t>
            </w:r>
          </w:p>
        </w:tc>
        <w:tc>
          <w:tcPr>
            <w:tcW w:w="3422" w:type="dxa"/>
          </w:tcPr>
          <w:p w:rsidR="003B167A" w:rsidRPr="009710D2" w:rsidRDefault="00EF4560" w:rsidP="008D2911">
            <w:pPr>
              <w:jc w:val="center"/>
            </w:pPr>
            <w:r w:rsidRPr="009710D2">
              <w:t>Площадь территории, повергшейся загрязнению в результате несанкционированного размещения отходов</w:t>
            </w:r>
          </w:p>
        </w:tc>
      </w:tr>
      <w:tr w:rsidR="00CE4E9D" w:rsidRPr="009710D2" w:rsidTr="00562E68">
        <w:tc>
          <w:tcPr>
            <w:tcW w:w="15134" w:type="dxa"/>
            <w:gridSpan w:val="6"/>
          </w:tcPr>
          <w:p w:rsidR="00CE4E9D" w:rsidRPr="009710D2" w:rsidRDefault="00CE4E9D" w:rsidP="004E27D8">
            <w:pPr>
              <w:jc w:val="center"/>
            </w:pPr>
            <w:r w:rsidRPr="009710D2">
              <w:lastRenderedPageBreak/>
              <w:t>Процессная часть</w:t>
            </w:r>
          </w:p>
        </w:tc>
      </w:tr>
      <w:tr w:rsidR="001A03CD" w:rsidRPr="009710D2" w:rsidTr="00562E68">
        <w:tc>
          <w:tcPr>
            <w:tcW w:w="15134" w:type="dxa"/>
            <w:gridSpan w:val="6"/>
          </w:tcPr>
          <w:p w:rsidR="001A03CD" w:rsidRPr="009710D2" w:rsidRDefault="001A03CD" w:rsidP="004E27D8">
            <w:pPr>
              <w:jc w:val="center"/>
            </w:pPr>
            <w:r w:rsidRPr="009710D2">
              <w:t xml:space="preserve">Задача 1. </w:t>
            </w:r>
            <w:r w:rsidRPr="009710D2">
              <w:rPr>
                <w:rFonts w:eastAsia="Calibri"/>
              </w:rPr>
              <w:t xml:space="preserve">Отлов транспортировка, передержка и возврат в места прежнего обитания безнадзорных собак и кошек на территории </w:t>
            </w:r>
            <w:proofErr w:type="spellStart"/>
            <w:r w:rsidRPr="009710D2">
              <w:rPr>
                <w:rFonts w:eastAsia="Calibri"/>
              </w:rPr>
              <w:t>Зиминского</w:t>
            </w:r>
            <w:proofErr w:type="spellEnd"/>
            <w:r w:rsidRPr="009710D2">
              <w:rPr>
                <w:rFonts w:eastAsia="Calibri"/>
              </w:rPr>
              <w:t xml:space="preserve"> городского муниципального образования.</w:t>
            </w:r>
          </w:p>
        </w:tc>
      </w:tr>
      <w:tr w:rsidR="001A03CD" w:rsidRPr="009710D2" w:rsidTr="00562E68">
        <w:tc>
          <w:tcPr>
            <w:tcW w:w="700" w:type="dxa"/>
          </w:tcPr>
          <w:p w:rsidR="001A03CD" w:rsidRPr="009710D2" w:rsidRDefault="00EF4560" w:rsidP="004E27D8">
            <w:pPr>
              <w:jc w:val="center"/>
            </w:pPr>
            <w:r w:rsidRPr="009710D2">
              <w:t>1</w:t>
            </w:r>
          </w:p>
        </w:tc>
        <w:tc>
          <w:tcPr>
            <w:tcW w:w="2440" w:type="dxa"/>
          </w:tcPr>
          <w:p w:rsidR="001A03CD" w:rsidRPr="009710D2" w:rsidRDefault="00EF4560" w:rsidP="004E27D8">
            <w:pPr>
              <w:jc w:val="center"/>
            </w:pPr>
            <w:r w:rsidRPr="009710D2">
              <w:rPr>
                <w:rFonts w:eastAsia="Calibri"/>
              </w:rPr>
              <w:t>Мероприятия по отлову, передержке и возврату в места прежнего обитания безнадзорных собак и кошек</w:t>
            </w:r>
          </w:p>
        </w:tc>
        <w:tc>
          <w:tcPr>
            <w:tcW w:w="3232" w:type="dxa"/>
          </w:tcPr>
          <w:p w:rsidR="001A03CD" w:rsidRPr="009710D2" w:rsidRDefault="001A03CD" w:rsidP="004E27D8">
            <w:pPr>
              <w:jc w:val="center"/>
            </w:pPr>
            <w:r w:rsidRPr="009710D2">
              <w:t>Комитет ЖКХ, транспорта и связи</w:t>
            </w:r>
            <w:r w:rsidR="002B1178">
              <w:t xml:space="preserve"> </w:t>
            </w:r>
            <w:r w:rsidR="002B1178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2B1178" w:rsidRPr="009710D2">
              <w:rPr>
                <w:rFonts w:eastAsia="Calibri"/>
              </w:rPr>
              <w:t>Зиминского</w:t>
            </w:r>
            <w:proofErr w:type="spellEnd"/>
            <w:r w:rsidR="002B1178" w:rsidRPr="009710D2">
              <w:rPr>
                <w:rFonts w:eastAsia="Calibri"/>
              </w:rPr>
              <w:t xml:space="preserve"> городского округа Иркутской области.</w:t>
            </w:r>
          </w:p>
        </w:tc>
        <w:tc>
          <w:tcPr>
            <w:tcW w:w="5316" w:type="dxa"/>
          </w:tcPr>
          <w:p w:rsidR="001A03CD" w:rsidRPr="009710D2" w:rsidRDefault="001A03CD" w:rsidP="004E27D8">
            <w:pPr>
              <w:jc w:val="center"/>
            </w:pPr>
            <w:r w:rsidRPr="009710D2">
              <w:t>Увеличение доли стерилизованных/ кастрированных животных без владельцев на территории города</w:t>
            </w:r>
          </w:p>
        </w:tc>
        <w:tc>
          <w:tcPr>
            <w:tcW w:w="3446" w:type="dxa"/>
            <w:gridSpan w:val="2"/>
          </w:tcPr>
          <w:p w:rsidR="001A03CD" w:rsidRPr="009710D2" w:rsidRDefault="00EF4560" w:rsidP="004E27D8">
            <w:pPr>
              <w:jc w:val="center"/>
            </w:pPr>
            <w:r w:rsidRPr="009710D2">
              <w:rPr>
                <w:rFonts w:eastAsia="Calibri"/>
              </w:rPr>
              <w:t>Количество животных без владельца в отношении которых проведены мероприятия по обращению с животными без владельцев</w:t>
            </w:r>
          </w:p>
        </w:tc>
      </w:tr>
      <w:tr w:rsidR="00D9633D" w:rsidRPr="009710D2" w:rsidTr="00562E68">
        <w:tc>
          <w:tcPr>
            <w:tcW w:w="15134" w:type="dxa"/>
            <w:gridSpan w:val="6"/>
          </w:tcPr>
          <w:p w:rsidR="00D9633D" w:rsidRPr="009710D2" w:rsidRDefault="00D9633D" w:rsidP="004E27D8">
            <w:pPr>
              <w:jc w:val="center"/>
            </w:pPr>
            <w:r w:rsidRPr="009710D2">
              <w:t>Задача 3. Организация и содержание мест захоронения (муниципальные кладбища), общественных территорий города.</w:t>
            </w:r>
          </w:p>
        </w:tc>
      </w:tr>
      <w:tr w:rsidR="00D9633D" w:rsidRPr="009710D2" w:rsidTr="00562E68">
        <w:tc>
          <w:tcPr>
            <w:tcW w:w="700" w:type="dxa"/>
          </w:tcPr>
          <w:p w:rsidR="00D9633D" w:rsidRPr="009710D2" w:rsidRDefault="00EF4560" w:rsidP="00D9633D">
            <w:pPr>
              <w:jc w:val="center"/>
            </w:pPr>
            <w:r w:rsidRPr="009710D2">
              <w:t>1</w:t>
            </w:r>
          </w:p>
        </w:tc>
        <w:tc>
          <w:tcPr>
            <w:tcW w:w="2440" w:type="dxa"/>
          </w:tcPr>
          <w:p w:rsidR="00D9633D" w:rsidRPr="009710D2" w:rsidRDefault="00EF4560" w:rsidP="00EF4560">
            <w:pPr>
              <w:jc w:val="center"/>
            </w:pPr>
            <w:r w:rsidRPr="009710D2">
              <w:t xml:space="preserve">Выполнение работ по содержанию </w:t>
            </w:r>
            <w:r w:rsidR="00D9633D" w:rsidRPr="009710D2">
              <w:t>территорий городских кладбищ</w:t>
            </w:r>
            <w:r w:rsidRPr="009710D2">
              <w:t>, территорий общего пользования</w:t>
            </w:r>
            <w:r w:rsidR="0011332C" w:rsidRPr="009710D2">
              <w:t xml:space="preserve"> г. Зимы</w:t>
            </w:r>
          </w:p>
        </w:tc>
        <w:tc>
          <w:tcPr>
            <w:tcW w:w="3232" w:type="dxa"/>
          </w:tcPr>
          <w:p w:rsidR="00D9633D" w:rsidRPr="009710D2" w:rsidRDefault="00D9633D" w:rsidP="00D9633D">
            <w:pPr>
              <w:jc w:val="center"/>
            </w:pPr>
            <w:r w:rsidRPr="009710D2">
              <w:t>МКУ «Чистый город»</w:t>
            </w:r>
          </w:p>
        </w:tc>
        <w:tc>
          <w:tcPr>
            <w:tcW w:w="5340" w:type="dxa"/>
            <w:gridSpan w:val="2"/>
          </w:tcPr>
          <w:p w:rsidR="00D9633D" w:rsidRPr="009710D2" w:rsidRDefault="00D9633D" w:rsidP="00D9633D">
            <w:pPr>
              <w:jc w:val="center"/>
            </w:pPr>
            <w:r w:rsidRPr="009710D2">
              <w:t>Содержание в надлежащем порядке территорий городских кладбищ.</w:t>
            </w:r>
            <w:r w:rsidRPr="009710D2">
              <w:rPr>
                <w:color w:val="000000" w:themeColor="text1"/>
              </w:rPr>
              <w:t xml:space="preserve"> Улучшение санитарного и эстетического состояния территорий города Зимы.</w:t>
            </w:r>
          </w:p>
        </w:tc>
        <w:tc>
          <w:tcPr>
            <w:tcW w:w="3422" w:type="dxa"/>
          </w:tcPr>
          <w:p w:rsidR="00D9633D" w:rsidRPr="009710D2" w:rsidRDefault="00EF4560" w:rsidP="00D9633D">
            <w:pPr>
              <w:jc w:val="center"/>
              <w:rPr>
                <w:highlight w:val="yellow"/>
              </w:rPr>
            </w:pPr>
            <w:r w:rsidRPr="009710D2">
              <w:t>Площадь обслуживаемых и содержащихся в надлежащем состоянии мест захоронений, территорий общего пользования</w:t>
            </w:r>
          </w:p>
        </w:tc>
      </w:tr>
      <w:tr w:rsidR="00D9633D" w:rsidRPr="009710D2" w:rsidTr="00562E68">
        <w:tc>
          <w:tcPr>
            <w:tcW w:w="15134" w:type="dxa"/>
            <w:gridSpan w:val="6"/>
          </w:tcPr>
          <w:p w:rsidR="00D9633D" w:rsidRPr="009710D2" w:rsidRDefault="00D9633D" w:rsidP="00D9633D">
            <w:pPr>
              <w:jc w:val="center"/>
            </w:pPr>
            <w:r w:rsidRPr="009710D2">
              <w:rPr>
                <w:color w:val="000000" w:themeColor="text1"/>
              </w:rPr>
              <w:t>Задача 6. Формирование экологической культуры населения</w:t>
            </w:r>
          </w:p>
        </w:tc>
      </w:tr>
      <w:tr w:rsidR="00D9633D" w:rsidRPr="009710D2" w:rsidTr="00562E68">
        <w:tc>
          <w:tcPr>
            <w:tcW w:w="700" w:type="dxa"/>
          </w:tcPr>
          <w:p w:rsidR="00D9633D" w:rsidRPr="009710D2" w:rsidRDefault="00EF4560" w:rsidP="00D9633D">
            <w:pPr>
              <w:jc w:val="center"/>
            </w:pPr>
            <w:r w:rsidRPr="009710D2">
              <w:t>1</w:t>
            </w:r>
          </w:p>
        </w:tc>
        <w:tc>
          <w:tcPr>
            <w:tcW w:w="2440" w:type="dxa"/>
          </w:tcPr>
          <w:p w:rsidR="00D9633D" w:rsidRPr="009710D2" w:rsidRDefault="002B1178" w:rsidP="00EF4560">
            <w:pPr>
              <w:jc w:val="center"/>
            </w:pPr>
            <w:r>
              <w:t>Организация в общеобразовательных учреждениях г. Зимы экологических мероприятий</w:t>
            </w:r>
          </w:p>
        </w:tc>
        <w:tc>
          <w:tcPr>
            <w:tcW w:w="3232" w:type="dxa"/>
          </w:tcPr>
          <w:p w:rsidR="00D9633D" w:rsidRPr="009710D2" w:rsidRDefault="00D9633D" w:rsidP="00D9633D">
            <w:pPr>
              <w:jc w:val="center"/>
            </w:pPr>
            <w:r w:rsidRPr="009710D2">
              <w:rPr>
                <w:color w:val="000000"/>
              </w:rPr>
              <w:t xml:space="preserve">Комитет по образованию </w:t>
            </w:r>
            <w:r w:rsidR="002B1178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2B1178" w:rsidRPr="009710D2">
              <w:rPr>
                <w:rFonts w:eastAsia="Calibri"/>
              </w:rPr>
              <w:t>Зиминского</w:t>
            </w:r>
            <w:proofErr w:type="spellEnd"/>
            <w:r w:rsidR="002B1178" w:rsidRPr="009710D2">
              <w:rPr>
                <w:rFonts w:eastAsia="Calibri"/>
              </w:rPr>
              <w:t xml:space="preserve"> городского округа Иркутской области.</w:t>
            </w:r>
          </w:p>
        </w:tc>
        <w:tc>
          <w:tcPr>
            <w:tcW w:w="5340" w:type="dxa"/>
            <w:gridSpan w:val="2"/>
          </w:tcPr>
          <w:p w:rsidR="00D9633D" w:rsidRPr="009710D2" w:rsidRDefault="00D9633D" w:rsidP="00D9633D">
            <w:pPr>
              <w:jc w:val="center"/>
            </w:pPr>
            <w:r w:rsidRPr="009710D2">
              <w:rPr>
                <w:color w:val="000000" w:themeColor="text1"/>
              </w:rPr>
              <w:t>Повышение уровня экологической культуры населения</w:t>
            </w:r>
          </w:p>
        </w:tc>
        <w:tc>
          <w:tcPr>
            <w:tcW w:w="3422" w:type="dxa"/>
          </w:tcPr>
          <w:p w:rsidR="00D9633D" w:rsidRPr="009710D2" w:rsidRDefault="00EF4560" w:rsidP="00D9633D">
            <w:pPr>
              <w:jc w:val="center"/>
            </w:pPr>
            <w:r w:rsidRPr="009710D2">
              <w:t>Доля численности учащихся общеобразовательных учреждений г. Зима, привлеченных для участия в экологических мероприятиях, от общей численности учащихся образовательных учреждений г. Зимы</w:t>
            </w:r>
          </w:p>
        </w:tc>
      </w:tr>
      <w:tr w:rsidR="00D9633D" w:rsidRPr="009710D2" w:rsidTr="00562E68">
        <w:tc>
          <w:tcPr>
            <w:tcW w:w="15134" w:type="dxa"/>
            <w:gridSpan w:val="6"/>
          </w:tcPr>
          <w:p w:rsidR="00D9633D" w:rsidRPr="009710D2" w:rsidRDefault="00D9633D" w:rsidP="00D9633D">
            <w:pPr>
              <w:jc w:val="center"/>
            </w:pPr>
            <w:r w:rsidRPr="009710D2">
              <w:rPr>
                <w:rFonts w:eastAsia="Calibri"/>
                <w:color w:val="000000"/>
              </w:rPr>
              <w:t xml:space="preserve">Задача 7. Сохранение, воспроизводство, </w:t>
            </w:r>
            <w:proofErr w:type="spellStart"/>
            <w:r w:rsidRPr="009710D2">
              <w:rPr>
                <w:rFonts w:eastAsia="Calibri"/>
                <w:color w:val="000000"/>
              </w:rPr>
              <w:t>кронирование</w:t>
            </w:r>
            <w:proofErr w:type="spellEnd"/>
            <w:r w:rsidRPr="009710D2">
              <w:rPr>
                <w:rFonts w:eastAsia="Calibri"/>
                <w:color w:val="000000"/>
              </w:rPr>
              <w:t xml:space="preserve"> и снос зелёных насаждений</w:t>
            </w:r>
          </w:p>
        </w:tc>
      </w:tr>
      <w:tr w:rsidR="00D9633D" w:rsidRPr="009710D2" w:rsidTr="00562E68">
        <w:tc>
          <w:tcPr>
            <w:tcW w:w="700" w:type="dxa"/>
          </w:tcPr>
          <w:p w:rsidR="00D9633D" w:rsidRPr="009710D2" w:rsidRDefault="0011332C" w:rsidP="00D9633D">
            <w:pPr>
              <w:jc w:val="center"/>
            </w:pPr>
            <w:r w:rsidRPr="009710D2">
              <w:t>1</w:t>
            </w:r>
          </w:p>
        </w:tc>
        <w:tc>
          <w:tcPr>
            <w:tcW w:w="2440" w:type="dxa"/>
          </w:tcPr>
          <w:p w:rsidR="00D9633D" w:rsidRPr="009710D2" w:rsidRDefault="00D9633D" w:rsidP="0011332C">
            <w:pPr>
              <w:jc w:val="center"/>
            </w:pPr>
            <w:r w:rsidRPr="009710D2">
              <w:rPr>
                <w:rFonts w:eastAsia="Calibri"/>
              </w:rPr>
              <w:t>Посадка цветов, с</w:t>
            </w:r>
            <w:r w:rsidR="0011332C" w:rsidRPr="009710D2">
              <w:rPr>
                <w:rFonts w:eastAsia="Calibri"/>
              </w:rPr>
              <w:t>аженцев деревьев (кустарников)</w:t>
            </w:r>
            <w:r w:rsidR="00EF4560" w:rsidRPr="009710D2">
              <w:rPr>
                <w:rFonts w:eastAsia="Calibri"/>
              </w:rPr>
              <w:t>.</w:t>
            </w:r>
          </w:p>
        </w:tc>
        <w:tc>
          <w:tcPr>
            <w:tcW w:w="3232" w:type="dxa"/>
          </w:tcPr>
          <w:p w:rsidR="00D9633D" w:rsidRPr="009710D2" w:rsidRDefault="00D9633D" w:rsidP="00D9633D">
            <w:pPr>
              <w:jc w:val="center"/>
            </w:pPr>
            <w:r w:rsidRPr="009710D2">
              <w:t xml:space="preserve">Комитет имущественных отношений, архитектуры и градостроительства </w:t>
            </w:r>
            <w:r w:rsidR="002B1178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2B1178" w:rsidRPr="009710D2">
              <w:rPr>
                <w:rFonts w:eastAsia="Calibri"/>
              </w:rPr>
              <w:t>Зиминского</w:t>
            </w:r>
            <w:proofErr w:type="spellEnd"/>
            <w:r w:rsidR="002B1178" w:rsidRPr="009710D2">
              <w:rPr>
                <w:rFonts w:eastAsia="Calibri"/>
              </w:rPr>
              <w:t xml:space="preserve"> городского округа Иркутской области.</w:t>
            </w:r>
          </w:p>
        </w:tc>
        <w:tc>
          <w:tcPr>
            <w:tcW w:w="5340" w:type="dxa"/>
            <w:gridSpan w:val="2"/>
          </w:tcPr>
          <w:p w:rsidR="00D9633D" w:rsidRPr="009710D2" w:rsidRDefault="00D9633D" w:rsidP="00D9633D">
            <w:pPr>
              <w:jc w:val="center"/>
            </w:pPr>
            <w:r w:rsidRPr="009710D2">
              <w:rPr>
                <w:rFonts w:eastAsia="Calibri"/>
                <w:color w:val="000000" w:themeColor="text1"/>
              </w:rPr>
              <w:t>Нормализация экологической обстановки и создание благоприятной окружающей среды</w:t>
            </w:r>
          </w:p>
        </w:tc>
        <w:tc>
          <w:tcPr>
            <w:tcW w:w="3422" w:type="dxa"/>
          </w:tcPr>
          <w:p w:rsidR="00D9633D" w:rsidRPr="009710D2" w:rsidRDefault="005C1BBD" w:rsidP="00D9633D">
            <w:pPr>
              <w:jc w:val="center"/>
            </w:pPr>
            <w:r w:rsidRPr="009710D2">
              <w:rPr>
                <w:rFonts w:eastAsia="Calibri"/>
              </w:rPr>
              <w:t>Количество проведённых мероприятий по озеленению г. Зимы</w:t>
            </w:r>
          </w:p>
        </w:tc>
      </w:tr>
      <w:tr w:rsidR="00EF4560" w:rsidRPr="009710D2" w:rsidTr="00562E68">
        <w:tc>
          <w:tcPr>
            <w:tcW w:w="700" w:type="dxa"/>
          </w:tcPr>
          <w:p w:rsidR="00EF4560" w:rsidRPr="009710D2" w:rsidRDefault="0011332C" w:rsidP="00D9633D">
            <w:pPr>
              <w:jc w:val="center"/>
            </w:pPr>
            <w:r w:rsidRPr="009710D2">
              <w:t>2</w:t>
            </w:r>
          </w:p>
        </w:tc>
        <w:tc>
          <w:tcPr>
            <w:tcW w:w="2440" w:type="dxa"/>
          </w:tcPr>
          <w:p w:rsidR="00EF4560" w:rsidRPr="009710D2" w:rsidRDefault="00EF4560" w:rsidP="00EF4560">
            <w:pPr>
              <w:jc w:val="center"/>
              <w:rPr>
                <w:rFonts w:eastAsia="Calibri"/>
              </w:rPr>
            </w:pPr>
            <w:proofErr w:type="spellStart"/>
            <w:r w:rsidRPr="009710D2">
              <w:rPr>
                <w:rFonts w:eastAsia="Calibri"/>
              </w:rPr>
              <w:t>Кронирование</w:t>
            </w:r>
            <w:proofErr w:type="spellEnd"/>
            <w:r w:rsidRPr="009710D2">
              <w:rPr>
                <w:rFonts w:eastAsia="Calibri"/>
              </w:rPr>
              <w:t xml:space="preserve"> и </w:t>
            </w:r>
            <w:r w:rsidR="005C1BBD" w:rsidRPr="009710D2">
              <w:rPr>
                <w:rFonts w:eastAsia="Calibri"/>
              </w:rPr>
              <w:t>(</w:t>
            </w:r>
            <w:r w:rsidRPr="009710D2">
              <w:rPr>
                <w:rFonts w:eastAsia="Calibri"/>
              </w:rPr>
              <w:t>или</w:t>
            </w:r>
            <w:r w:rsidR="005C1BBD" w:rsidRPr="009710D2">
              <w:rPr>
                <w:rFonts w:eastAsia="Calibri"/>
              </w:rPr>
              <w:t>)</w:t>
            </w:r>
            <w:r w:rsidRPr="009710D2">
              <w:rPr>
                <w:rFonts w:eastAsia="Calibri"/>
              </w:rPr>
              <w:t xml:space="preserve"> снос аварийных зеленых насаждений</w:t>
            </w:r>
          </w:p>
        </w:tc>
        <w:tc>
          <w:tcPr>
            <w:tcW w:w="3232" w:type="dxa"/>
          </w:tcPr>
          <w:p w:rsidR="00EF4560" w:rsidRPr="009710D2" w:rsidRDefault="00EF4560" w:rsidP="00D9633D">
            <w:pPr>
              <w:jc w:val="center"/>
            </w:pPr>
            <w:r w:rsidRPr="009710D2">
              <w:t xml:space="preserve">Комитет имущественных отношений, архитектуры и градостроительства </w:t>
            </w:r>
            <w:r w:rsidR="002B1178" w:rsidRPr="009710D2">
              <w:rPr>
                <w:rFonts w:eastAsia="Calibri"/>
              </w:rPr>
              <w:t xml:space="preserve">администрации </w:t>
            </w:r>
            <w:proofErr w:type="spellStart"/>
            <w:r w:rsidR="002B1178" w:rsidRPr="009710D2">
              <w:rPr>
                <w:rFonts w:eastAsia="Calibri"/>
              </w:rPr>
              <w:t>Зиминского</w:t>
            </w:r>
            <w:proofErr w:type="spellEnd"/>
            <w:r w:rsidR="002B1178" w:rsidRPr="009710D2">
              <w:rPr>
                <w:rFonts w:eastAsia="Calibri"/>
              </w:rPr>
              <w:t xml:space="preserve"> городского округа Иркутской </w:t>
            </w:r>
            <w:proofErr w:type="gramStart"/>
            <w:r w:rsidR="002B1178" w:rsidRPr="009710D2">
              <w:rPr>
                <w:rFonts w:eastAsia="Calibri"/>
              </w:rPr>
              <w:lastRenderedPageBreak/>
              <w:t>области.</w:t>
            </w:r>
            <w:r w:rsidRPr="009710D2">
              <w:t>;</w:t>
            </w:r>
            <w:proofErr w:type="gramEnd"/>
          </w:p>
          <w:p w:rsidR="00EF4560" w:rsidRPr="009710D2" w:rsidRDefault="00EF4560" w:rsidP="00D9633D">
            <w:pPr>
              <w:jc w:val="center"/>
            </w:pPr>
            <w:r w:rsidRPr="009710D2">
              <w:t>МКУ «Чистый город»</w:t>
            </w:r>
          </w:p>
        </w:tc>
        <w:tc>
          <w:tcPr>
            <w:tcW w:w="5340" w:type="dxa"/>
            <w:gridSpan w:val="2"/>
          </w:tcPr>
          <w:p w:rsidR="00EF4560" w:rsidRPr="009710D2" w:rsidRDefault="005C1BBD" w:rsidP="00D9633D">
            <w:pPr>
              <w:jc w:val="center"/>
              <w:rPr>
                <w:rFonts w:eastAsia="Calibri"/>
                <w:color w:val="000000" w:themeColor="text1"/>
              </w:rPr>
            </w:pPr>
            <w:r w:rsidRPr="009710D2">
              <w:rPr>
                <w:rFonts w:eastAsia="Calibri"/>
                <w:color w:val="000000" w:themeColor="text1"/>
              </w:rPr>
              <w:lastRenderedPageBreak/>
              <w:t>Нормализация экологической обстановки и создание благоприятной окружающей среды</w:t>
            </w:r>
          </w:p>
        </w:tc>
        <w:tc>
          <w:tcPr>
            <w:tcW w:w="3422" w:type="dxa"/>
          </w:tcPr>
          <w:p w:rsidR="00EF4560" w:rsidRPr="009710D2" w:rsidRDefault="005C1BBD" w:rsidP="00D9633D">
            <w:pPr>
              <w:jc w:val="center"/>
            </w:pPr>
            <w:r w:rsidRPr="009710D2">
              <w:rPr>
                <w:rFonts w:eastAsia="Calibri"/>
              </w:rPr>
              <w:t xml:space="preserve">Количество </w:t>
            </w:r>
            <w:proofErr w:type="spellStart"/>
            <w:r w:rsidRPr="009710D2">
              <w:rPr>
                <w:rFonts w:eastAsia="Calibri"/>
              </w:rPr>
              <w:t>кронированных</w:t>
            </w:r>
            <w:proofErr w:type="spellEnd"/>
            <w:r w:rsidRPr="009710D2">
              <w:rPr>
                <w:rFonts w:eastAsia="Calibri"/>
              </w:rPr>
              <w:t xml:space="preserve"> и (или) снесенных аварийных зеленых насаждений</w:t>
            </w:r>
          </w:p>
        </w:tc>
      </w:tr>
    </w:tbl>
    <w:p w:rsidR="00B86AB7" w:rsidRDefault="00B86AB7" w:rsidP="004E27D8">
      <w:pPr>
        <w:jc w:val="center"/>
      </w:pPr>
    </w:p>
    <w:p w:rsidR="00213859" w:rsidRDefault="007A65BC" w:rsidP="004E27D8">
      <w:pPr>
        <w:jc w:val="center"/>
      </w:pPr>
      <w:r>
        <w:t>4. Финансовое обеспечение</w:t>
      </w:r>
      <w:r w:rsidR="005C1BBD">
        <w:t xml:space="preserve"> муниципальной программы</w:t>
      </w:r>
    </w:p>
    <w:p w:rsidR="00263273" w:rsidRDefault="00263273" w:rsidP="004E27D8">
      <w:pPr>
        <w:jc w:val="center"/>
      </w:pPr>
    </w:p>
    <w:tbl>
      <w:tblPr>
        <w:tblStyle w:val="af2"/>
        <w:tblW w:w="15134" w:type="dxa"/>
        <w:tblLayout w:type="fixed"/>
        <w:tblLook w:val="04A0" w:firstRow="1" w:lastRow="0" w:firstColumn="1" w:lastColumn="0" w:noHBand="0" w:noVBand="1"/>
      </w:tblPr>
      <w:tblGrid>
        <w:gridCol w:w="514"/>
        <w:gridCol w:w="20"/>
        <w:gridCol w:w="2976"/>
        <w:gridCol w:w="993"/>
        <w:gridCol w:w="2835"/>
        <w:gridCol w:w="1275"/>
        <w:gridCol w:w="1276"/>
        <w:gridCol w:w="1276"/>
        <w:gridCol w:w="1417"/>
        <w:gridCol w:w="1276"/>
        <w:gridCol w:w="1276"/>
      </w:tblGrid>
      <w:tr w:rsidR="00DC1738" w:rsidRPr="00B07E18" w:rsidTr="00562E68">
        <w:tc>
          <w:tcPr>
            <w:tcW w:w="514" w:type="dxa"/>
            <w:vMerge w:val="restart"/>
          </w:tcPr>
          <w:p w:rsidR="00A35F37" w:rsidRPr="00B07E18" w:rsidRDefault="00A35F37" w:rsidP="004E27D8">
            <w:pPr>
              <w:jc w:val="center"/>
            </w:pPr>
            <w:r w:rsidRPr="00B07E18">
              <w:t>№ п/п</w:t>
            </w:r>
          </w:p>
        </w:tc>
        <w:tc>
          <w:tcPr>
            <w:tcW w:w="3989" w:type="dxa"/>
            <w:gridSpan w:val="3"/>
            <w:vMerge w:val="restart"/>
          </w:tcPr>
          <w:p w:rsidR="00A35F37" w:rsidRPr="00B07E18" w:rsidRDefault="002D5847" w:rsidP="004E27D8">
            <w:pPr>
              <w:jc w:val="center"/>
            </w:pPr>
            <w:r w:rsidRPr="00B07E18">
              <w:t>Задачи (мероприятия) структурного элемента</w:t>
            </w:r>
          </w:p>
        </w:tc>
        <w:tc>
          <w:tcPr>
            <w:tcW w:w="2835" w:type="dxa"/>
            <w:vMerge w:val="restart"/>
          </w:tcPr>
          <w:p w:rsidR="00A35F37" w:rsidRPr="00B07E18" w:rsidRDefault="00A35F37" w:rsidP="004E27D8">
            <w:pPr>
              <w:jc w:val="center"/>
            </w:pPr>
            <w:r w:rsidRPr="00B07E18">
              <w:t>Ответственный исполнитель, соисполнители</w:t>
            </w:r>
          </w:p>
        </w:tc>
        <w:tc>
          <w:tcPr>
            <w:tcW w:w="1275" w:type="dxa"/>
            <w:vMerge w:val="restart"/>
          </w:tcPr>
          <w:p w:rsidR="00A35F37" w:rsidRPr="00B07E18" w:rsidRDefault="00A35F37" w:rsidP="005C1BBD">
            <w:pPr>
              <w:jc w:val="center"/>
            </w:pPr>
            <w:r w:rsidRPr="00B07E18">
              <w:t>Источник финанс</w:t>
            </w:r>
            <w:r w:rsidR="005C1BBD">
              <w:t>ирования</w:t>
            </w:r>
          </w:p>
        </w:tc>
        <w:tc>
          <w:tcPr>
            <w:tcW w:w="6521" w:type="dxa"/>
            <w:gridSpan w:val="5"/>
          </w:tcPr>
          <w:p w:rsidR="00A35F37" w:rsidRPr="00B07E18" w:rsidRDefault="005C1BBD" w:rsidP="004E27D8">
            <w:pPr>
              <w:jc w:val="center"/>
            </w:pPr>
            <w:r>
              <w:t>Расходы</w:t>
            </w:r>
            <w:r w:rsidR="00A35F37" w:rsidRPr="00B07E18">
              <w:t xml:space="preserve"> </w:t>
            </w:r>
            <w:r>
              <w:t>(</w:t>
            </w:r>
            <w:r w:rsidR="00A35F37" w:rsidRPr="00B07E18">
              <w:t>тыс. руб.</w:t>
            </w:r>
            <w:r>
              <w:t>)</w:t>
            </w:r>
            <w:r w:rsidR="00A35F37" w:rsidRPr="00B07E18">
              <w:t>,</w:t>
            </w:r>
          </w:p>
          <w:p w:rsidR="00A35F37" w:rsidRPr="00B07E18" w:rsidRDefault="00A35F37" w:rsidP="004E27D8">
            <w:pPr>
              <w:jc w:val="center"/>
            </w:pPr>
            <w:proofErr w:type="gramStart"/>
            <w:r w:rsidRPr="00B07E18">
              <w:t>в</w:t>
            </w:r>
            <w:proofErr w:type="gramEnd"/>
            <w:r w:rsidRPr="00B07E18">
              <w:t xml:space="preserve"> том числе по годам: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4E27D8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4E27D8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4E27D8">
            <w:pPr>
              <w:jc w:val="center"/>
            </w:pPr>
          </w:p>
        </w:tc>
        <w:tc>
          <w:tcPr>
            <w:tcW w:w="1275" w:type="dxa"/>
            <w:vMerge/>
          </w:tcPr>
          <w:p w:rsidR="00132EDA" w:rsidRPr="00B07E18" w:rsidRDefault="00132EDA" w:rsidP="004E27D8">
            <w:pPr>
              <w:jc w:val="center"/>
            </w:pPr>
          </w:p>
        </w:tc>
        <w:tc>
          <w:tcPr>
            <w:tcW w:w="1276" w:type="dxa"/>
          </w:tcPr>
          <w:p w:rsidR="00132EDA" w:rsidRPr="00B07E18" w:rsidRDefault="00132EDA" w:rsidP="004E27D8">
            <w:pPr>
              <w:jc w:val="center"/>
            </w:pPr>
            <w:r w:rsidRPr="00B07E18">
              <w:t>2026</w:t>
            </w:r>
          </w:p>
        </w:tc>
        <w:tc>
          <w:tcPr>
            <w:tcW w:w="1276" w:type="dxa"/>
          </w:tcPr>
          <w:p w:rsidR="00132EDA" w:rsidRPr="00B07E18" w:rsidRDefault="00132EDA" w:rsidP="004E27D8">
            <w:pPr>
              <w:jc w:val="center"/>
            </w:pPr>
            <w:r w:rsidRPr="00B07E18">
              <w:t>2027</w:t>
            </w:r>
          </w:p>
        </w:tc>
        <w:tc>
          <w:tcPr>
            <w:tcW w:w="1417" w:type="dxa"/>
          </w:tcPr>
          <w:p w:rsidR="00132EDA" w:rsidRPr="00B07E18" w:rsidRDefault="00132EDA" w:rsidP="004E27D8">
            <w:pPr>
              <w:jc w:val="center"/>
            </w:pPr>
            <w:r w:rsidRPr="00B07E18">
              <w:t>2028</w:t>
            </w:r>
          </w:p>
        </w:tc>
        <w:tc>
          <w:tcPr>
            <w:tcW w:w="1276" w:type="dxa"/>
          </w:tcPr>
          <w:p w:rsidR="00132EDA" w:rsidRPr="00B07E18" w:rsidRDefault="00132EDA" w:rsidP="004E27D8">
            <w:pPr>
              <w:jc w:val="center"/>
            </w:pPr>
            <w:r w:rsidRPr="00B07E18">
              <w:t>2029</w:t>
            </w:r>
          </w:p>
        </w:tc>
        <w:tc>
          <w:tcPr>
            <w:tcW w:w="1276" w:type="dxa"/>
          </w:tcPr>
          <w:p w:rsidR="00132EDA" w:rsidRPr="00B07E18" w:rsidRDefault="00132EDA" w:rsidP="004E27D8">
            <w:pPr>
              <w:jc w:val="center"/>
            </w:pPr>
            <w:r w:rsidRPr="00B07E18">
              <w:t>2030</w:t>
            </w:r>
          </w:p>
        </w:tc>
      </w:tr>
      <w:tr w:rsidR="005125C5" w:rsidRPr="00B07E18" w:rsidTr="00562E68">
        <w:tc>
          <w:tcPr>
            <w:tcW w:w="514" w:type="dxa"/>
            <w:vMerge w:val="restart"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3989" w:type="dxa"/>
            <w:gridSpan w:val="3"/>
            <w:vMerge w:val="restart"/>
          </w:tcPr>
          <w:p w:rsidR="005125C5" w:rsidRPr="00B07E18" w:rsidRDefault="005125C5" w:rsidP="005125C5">
            <w:pPr>
              <w:jc w:val="center"/>
            </w:pPr>
            <w:r>
              <w:t>Муниципальная программа «</w:t>
            </w:r>
            <w:r w:rsidRPr="00B07E18">
              <w:t xml:space="preserve">Охрана окружающей среды </w:t>
            </w:r>
            <w:proofErr w:type="spellStart"/>
            <w:r w:rsidRPr="00B07E18">
              <w:t>Зиминского</w:t>
            </w:r>
            <w:proofErr w:type="spellEnd"/>
            <w:r w:rsidRPr="00B07E18">
              <w:t xml:space="preserve"> городского округа Иркутской области» </w:t>
            </w:r>
          </w:p>
        </w:tc>
        <w:tc>
          <w:tcPr>
            <w:tcW w:w="2835" w:type="dxa"/>
            <w:vMerge w:val="restart"/>
          </w:tcPr>
          <w:p w:rsidR="005125C5" w:rsidRPr="00B07E18" w:rsidRDefault="005125C5" w:rsidP="005125C5">
            <w:pPr>
              <w:jc w:val="center"/>
            </w:pPr>
            <w:r w:rsidRPr="00B07E18">
              <w:t xml:space="preserve">Комитет имущественных отношений, архитектуры и градостроительства, Комитет ЖКХ, транспорта и связи, </w:t>
            </w:r>
          </w:p>
        </w:tc>
        <w:tc>
          <w:tcPr>
            <w:tcW w:w="1275" w:type="dxa"/>
          </w:tcPr>
          <w:p w:rsidR="005125C5" w:rsidRPr="00B07E18" w:rsidRDefault="005125C5" w:rsidP="005125C5">
            <w:pPr>
              <w:jc w:val="center"/>
            </w:pPr>
            <w:r w:rsidRPr="00B07E18">
              <w:t>Всего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171145,16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1050191,7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:rsidR="005125C5" w:rsidRPr="00696F55" w:rsidRDefault="002B1178" w:rsidP="002B1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125C5" w:rsidRPr="00696F55">
              <w:rPr>
                <w:color w:val="000000"/>
              </w:rPr>
              <w:t>197719,70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12729</w:t>
            </w:r>
            <w:r w:rsidR="002B1178">
              <w:rPr>
                <w:color w:val="000000"/>
              </w:rPr>
              <w:t>,00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3729</w:t>
            </w:r>
            <w:r w:rsidR="002B1178">
              <w:rPr>
                <w:color w:val="000000"/>
              </w:rPr>
              <w:t>,00</w:t>
            </w:r>
          </w:p>
        </w:tc>
      </w:tr>
      <w:tr w:rsidR="005125C5" w:rsidRPr="00B07E18" w:rsidTr="00562E68">
        <w:tc>
          <w:tcPr>
            <w:tcW w:w="514" w:type="dxa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2835" w:type="dxa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1275" w:type="dxa"/>
          </w:tcPr>
          <w:p w:rsidR="005125C5" w:rsidRPr="00B07E18" w:rsidRDefault="005125C5" w:rsidP="005125C5">
            <w:pPr>
              <w:jc w:val="center"/>
            </w:pPr>
            <w:r w:rsidRPr="00B07E18">
              <w:t>ФБ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19400</w:t>
            </w:r>
            <w:r w:rsidR="002B1178">
              <w:rPr>
                <w:color w:val="000000"/>
              </w:rPr>
              <w:t>,00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782000</w:t>
            </w:r>
            <w:r w:rsidR="002B1178">
              <w:rPr>
                <w:color w:val="000000"/>
              </w:rPr>
              <w:t>,00</w:t>
            </w:r>
          </w:p>
        </w:tc>
        <w:tc>
          <w:tcPr>
            <w:tcW w:w="1417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618552</w:t>
            </w:r>
            <w:r w:rsidR="002B1178">
              <w:rPr>
                <w:color w:val="000000"/>
              </w:rPr>
              <w:t>,00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4500</w:t>
            </w:r>
            <w:r w:rsidR="002B1178">
              <w:rPr>
                <w:color w:val="000000"/>
              </w:rPr>
              <w:t>,00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0</w:t>
            </w:r>
            <w:r w:rsidR="002B1178">
              <w:rPr>
                <w:color w:val="000000"/>
              </w:rPr>
              <w:t>,00</w:t>
            </w:r>
          </w:p>
        </w:tc>
      </w:tr>
      <w:tr w:rsidR="005125C5" w:rsidRPr="00B07E18" w:rsidTr="00562E68">
        <w:tc>
          <w:tcPr>
            <w:tcW w:w="514" w:type="dxa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2835" w:type="dxa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1275" w:type="dxa"/>
          </w:tcPr>
          <w:p w:rsidR="005125C5" w:rsidRPr="00B07E18" w:rsidRDefault="005125C5" w:rsidP="002B1178">
            <w:pPr>
              <w:jc w:val="center"/>
            </w:pPr>
            <w:r w:rsidRPr="00B07E18">
              <w:t>ОБ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133855,6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248387,8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537 457,00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8229</w:t>
            </w:r>
            <w:r w:rsidR="002B1178">
              <w:rPr>
                <w:color w:val="000000"/>
              </w:rPr>
              <w:t>,00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3729</w:t>
            </w:r>
            <w:r w:rsidR="002B1178">
              <w:rPr>
                <w:color w:val="000000"/>
              </w:rPr>
              <w:t>,00</w:t>
            </w:r>
          </w:p>
        </w:tc>
      </w:tr>
      <w:tr w:rsidR="005125C5" w:rsidRPr="00B07E18" w:rsidTr="00562E68">
        <w:tc>
          <w:tcPr>
            <w:tcW w:w="514" w:type="dxa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2835" w:type="dxa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1275" w:type="dxa"/>
          </w:tcPr>
          <w:p w:rsidR="005125C5" w:rsidRPr="00B07E18" w:rsidRDefault="005125C5" w:rsidP="005125C5">
            <w:pPr>
              <w:jc w:val="center"/>
            </w:pPr>
            <w:r w:rsidRPr="00B07E18">
              <w:t>МБ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17889,56</w:t>
            </w:r>
          </w:p>
        </w:tc>
        <w:tc>
          <w:tcPr>
            <w:tcW w:w="1276" w:type="dxa"/>
          </w:tcPr>
          <w:p w:rsidR="005125C5" w:rsidRPr="00696F55" w:rsidRDefault="005125C5" w:rsidP="00696F55">
            <w:pPr>
              <w:jc w:val="center"/>
              <w:rPr>
                <w:color w:val="000000"/>
              </w:rPr>
            </w:pPr>
            <w:r w:rsidRPr="00696F55">
              <w:rPr>
                <w:color w:val="000000"/>
              </w:rPr>
              <w:t>19803,9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:rsidR="005125C5" w:rsidRPr="00696F55" w:rsidRDefault="002B1178" w:rsidP="00696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5125C5" w:rsidRPr="00696F55">
              <w:rPr>
                <w:color w:val="000000"/>
              </w:rPr>
              <w:t>710,70</w:t>
            </w:r>
          </w:p>
        </w:tc>
        <w:tc>
          <w:tcPr>
            <w:tcW w:w="1276" w:type="dxa"/>
          </w:tcPr>
          <w:p w:rsidR="005125C5" w:rsidRPr="00696F55" w:rsidRDefault="00CD2191" w:rsidP="00696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5125C5" w:rsidRPr="00696F55" w:rsidRDefault="00CD2191" w:rsidP="00696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2B1178">
              <w:rPr>
                <w:color w:val="000000"/>
              </w:rPr>
              <w:t>0</w:t>
            </w:r>
          </w:p>
        </w:tc>
      </w:tr>
      <w:tr w:rsidR="005125C5" w:rsidRPr="00B07E18" w:rsidTr="00562E68">
        <w:tc>
          <w:tcPr>
            <w:tcW w:w="514" w:type="dxa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2835" w:type="dxa"/>
            <w:vMerge/>
          </w:tcPr>
          <w:p w:rsidR="005125C5" w:rsidRPr="00B07E18" w:rsidRDefault="005125C5" w:rsidP="005125C5">
            <w:pPr>
              <w:jc w:val="center"/>
            </w:pPr>
          </w:p>
        </w:tc>
        <w:tc>
          <w:tcPr>
            <w:tcW w:w="1275" w:type="dxa"/>
          </w:tcPr>
          <w:p w:rsidR="005125C5" w:rsidRPr="00B07E18" w:rsidRDefault="005125C5" w:rsidP="005125C5">
            <w:pPr>
              <w:jc w:val="center"/>
            </w:pPr>
            <w:r w:rsidRPr="00B07E18">
              <w:t>Иные источники</w:t>
            </w:r>
          </w:p>
        </w:tc>
        <w:tc>
          <w:tcPr>
            <w:tcW w:w="1276" w:type="dxa"/>
          </w:tcPr>
          <w:p w:rsidR="005125C5" w:rsidRPr="00696F55" w:rsidRDefault="00CD2191" w:rsidP="00696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5125C5" w:rsidRPr="00696F55" w:rsidRDefault="00CD2191" w:rsidP="00696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:rsidR="005125C5" w:rsidRPr="00696F55" w:rsidRDefault="00CD2191" w:rsidP="00696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5125C5" w:rsidRPr="00696F55" w:rsidRDefault="00CD2191" w:rsidP="00696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2B1178"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5125C5" w:rsidRPr="00696F55" w:rsidRDefault="00CD2191" w:rsidP="00CD2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2B1178">
              <w:rPr>
                <w:color w:val="000000"/>
              </w:rPr>
              <w:t>0</w:t>
            </w:r>
          </w:p>
        </w:tc>
      </w:tr>
      <w:tr w:rsidR="001410DF" w:rsidRPr="00B07E18" w:rsidTr="00562E68">
        <w:tc>
          <w:tcPr>
            <w:tcW w:w="15134" w:type="dxa"/>
            <w:gridSpan w:val="11"/>
          </w:tcPr>
          <w:p w:rsidR="001410DF" w:rsidRPr="002B1178" w:rsidRDefault="001410DF" w:rsidP="001410DF">
            <w:pPr>
              <w:jc w:val="center"/>
            </w:pPr>
            <w:r w:rsidRPr="002B1178">
              <w:t>Проектная часть</w:t>
            </w:r>
          </w:p>
        </w:tc>
      </w:tr>
      <w:tr w:rsidR="00754F04" w:rsidRPr="00B07E18" w:rsidTr="00562E68">
        <w:tc>
          <w:tcPr>
            <w:tcW w:w="15134" w:type="dxa"/>
            <w:gridSpan w:val="11"/>
          </w:tcPr>
          <w:p w:rsidR="00754F04" w:rsidRPr="002B1178" w:rsidRDefault="00754F04" w:rsidP="00754F04">
            <w:pPr>
              <w:jc w:val="center"/>
            </w:pPr>
            <w:r w:rsidRPr="002B1178">
              <w:t>Задача 2. Ликвидация мест несанкционированного размещения ТКО, строительного мусора на территории города Зимы. Рекультивация нарушенных земель.</w:t>
            </w:r>
          </w:p>
        </w:tc>
      </w:tr>
      <w:tr w:rsidR="00132EDA" w:rsidRPr="00B07E18" w:rsidTr="00562E68">
        <w:tc>
          <w:tcPr>
            <w:tcW w:w="514" w:type="dxa"/>
            <w:vMerge w:val="restart"/>
          </w:tcPr>
          <w:p w:rsidR="00132EDA" w:rsidRPr="00B07E18" w:rsidRDefault="00C43D66" w:rsidP="00132EDA">
            <w:pPr>
              <w:jc w:val="center"/>
            </w:pPr>
            <w:r>
              <w:t>1</w:t>
            </w:r>
          </w:p>
        </w:tc>
        <w:tc>
          <w:tcPr>
            <w:tcW w:w="3989" w:type="dxa"/>
            <w:gridSpan w:val="3"/>
            <w:vMerge w:val="restart"/>
          </w:tcPr>
          <w:p w:rsidR="00132EDA" w:rsidRPr="00B07E18" w:rsidRDefault="005C1BBD" w:rsidP="00132EDA">
            <w:pPr>
              <w:jc w:val="center"/>
            </w:pPr>
            <w:r>
              <w:t>Проведение работ по ликвидации мест несанкционированного размещения отходов ТКО,</w:t>
            </w:r>
            <w:r w:rsidRPr="00B07E18">
              <w:t xml:space="preserve"> </w:t>
            </w:r>
            <w:r w:rsidR="00132EDA" w:rsidRPr="00B07E18">
              <w:t>в том числе:</w:t>
            </w:r>
          </w:p>
        </w:tc>
        <w:tc>
          <w:tcPr>
            <w:tcW w:w="2835" w:type="dxa"/>
            <w:vMerge w:val="restart"/>
          </w:tcPr>
          <w:p w:rsidR="00132EDA" w:rsidRPr="00B07E18" w:rsidRDefault="00132EDA" w:rsidP="00132EDA">
            <w:pPr>
              <w:jc w:val="center"/>
            </w:pPr>
            <w:r w:rsidRPr="00B07E18"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B07E18">
              <w:t>Зиминского</w:t>
            </w:r>
            <w:proofErr w:type="spellEnd"/>
            <w:r w:rsidRPr="00B07E18">
              <w:t xml:space="preserve"> городского округа Иркутской области</w:t>
            </w:r>
          </w:p>
        </w:tc>
        <w:tc>
          <w:tcPr>
            <w:tcW w:w="1275" w:type="dxa"/>
          </w:tcPr>
          <w:p w:rsidR="00132EDA" w:rsidRPr="00B07E18" w:rsidRDefault="00132EDA" w:rsidP="00132EDA">
            <w:pPr>
              <w:jc w:val="center"/>
            </w:pPr>
            <w:r w:rsidRPr="00B07E18">
              <w:t>Всего</w:t>
            </w:r>
          </w:p>
        </w:tc>
        <w:tc>
          <w:tcPr>
            <w:tcW w:w="1276" w:type="dxa"/>
          </w:tcPr>
          <w:p w:rsidR="00132EDA" w:rsidRPr="00B07E18" w:rsidRDefault="00132EDA" w:rsidP="00132EDA">
            <w:pPr>
              <w:jc w:val="center"/>
            </w:pPr>
            <w:r w:rsidRPr="00B07E18">
              <w:t>24221,26</w:t>
            </w:r>
          </w:p>
        </w:tc>
        <w:tc>
          <w:tcPr>
            <w:tcW w:w="1276" w:type="dxa"/>
          </w:tcPr>
          <w:p w:rsidR="00132EDA" w:rsidRPr="00B07E18" w:rsidRDefault="00132EDA" w:rsidP="00132EDA">
            <w:pPr>
              <w:jc w:val="center"/>
            </w:pPr>
            <w:r w:rsidRPr="00B07E18">
              <w:t>1083,0</w:t>
            </w:r>
            <w:r w:rsidR="002B1178">
              <w:t>0</w:t>
            </w:r>
          </w:p>
        </w:tc>
        <w:tc>
          <w:tcPr>
            <w:tcW w:w="1417" w:type="dxa"/>
          </w:tcPr>
          <w:p w:rsidR="00132EDA" w:rsidRPr="00B07E18" w:rsidRDefault="00132EDA" w:rsidP="00132EDA">
            <w:pPr>
              <w:jc w:val="center"/>
            </w:pPr>
            <w:r w:rsidRPr="00B07E18">
              <w:t>2210,7</w:t>
            </w:r>
            <w:r w:rsidR="002B1178">
              <w:t>0</w:t>
            </w:r>
          </w:p>
        </w:tc>
        <w:tc>
          <w:tcPr>
            <w:tcW w:w="1276" w:type="dxa"/>
          </w:tcPr>
          <w:p w:rsidR="00132EDA" w:rsidRPr="00B07E18" w:rsidRDefault="00132EDA" w:rsidP="00132ED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132EDA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754F04">
            <w:pPr>
              <w:jc w:val="center"/>
            </w:pPr>
            <w:r w:rsidRPr="00B07E18">
              <w:t>ФБ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rPr>
          <w:trHeight w:val="180"/>
        </w:trPr>
        <w:tc>
          <w:tcPr>
            <w:tcW w:w="514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F676B1">
            <w:pPr>
              <w:jc w:val="center"/>
            </w:pPr>
            <w:r w:rsidRPr="00B07E18">
              <w:t>ОБ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18447,4</w:t>
            </w:r>
            <w:r w:rsidR="002B1178">
              <w:t>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754F04">
            <w:pPr>
              <w:jc w:val="center"/>
            </w:pPr>
            <w:r w:rsidRPr="00B07E18">
              <w:t>МБ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5773,86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1083,0</w:t>
            </w:r>
            <w:r w:rsidR="002B1178">
              <w:t>0</w:t>
            </w:r>
          </w:p>
        </w:tc>
        <w:tc>
          <w:tcPr>
            <w:tcW w:w="1417" w:type="dxa"/>
          </w:tcPr>
          <w:p w:rsidR="00132EDA" w:rsidRPr="00B07E18" w:rsidRDefault="00132EDA" w:rsidP="00754F04">
            <w:pPr>
              <w:jc w:val="center"/>
            </w:pPr>
            <w:r w:rsidRPr="00B07E18">
              <w:t>2210,7</w:t>
            </w:r>
            <w:r w:rsidR="002B1178">
              <w:t>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754F04">
            <w:pPr>
              <w:jc w:val="center"/>
            </w:pPr>
            <w:r w:rsidRPr="00B07E18">
              <w:t>Иные источники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 w:val="restart"/>
          </w:tcPr>
          <w:p w:rsidR="00132EDA" w:rsidRPr="00B07E18" w:rsidRDefault="00CD2191" w:rsidP="00EE26BA">
            <w:pPr>
              <w:jc w:val="center"/>
            </w:pPr>
            <w:r>
              <w:t>1.1</w:t>
            </w:r>
          </w:p>
        </w:tc>
        <w:tc>
          <w:tcPr>
            <w:tcW w:w="3989" w:type="dxa"/>
            <w:gridSpan w:val="3"/>
            <w:vMerge w:val="restart"/>
          </w:tcPr>
          <w:p w:rsidR="00132EDA" w:rsidRPr="005C1BBD" w:rsidRDefault="00132EDA" w:rsidP="00EE26BA">
            <w:pPr>
              <w:jc w:val="center"/>
            </w:pPr>
            <w:r w:rsidRPr="005C1BBD">
              <w:t xml:space="preserve">Ликвидация несанкционированной свалки, расположенной на земельном участке с кадастровым номером </w:t>
            </w:r>
            <w:r w:rsidRPr="00CD2191">
              <w:rPr>
                <w:shd w:val="clear" w:color="auto" w:fill="FFFFFF"/>
              </w:rPr>
              <w:t xml:space="preserve">38:35:010122:757 по адресу: Российская Федерация, Иркутская область, городской округ </w:t>
            </w:r>
            <w:proofErr w:type="spellStart"/>
            <w:r w:rsidRPr="00CD2191">
              <w:rPr>
                <w:shd w:val="clear" w:color="auto" w:fill="FFFFFF"/>
              </w:rPr>
              <w:t>Зиминский</w:t>
            </w:r>
            <w:proofErr w:type="spellEnd"/>
            <w:r w:rsidRPr="00CD2191">
              <w:rPr>
                <w:shd w:val="clear" w:color="auto" w:fill="FFFFFF"/>
              </w:rPr>
              <w:t>, г. Зима, ул. Садовая, земельный участок 50М</w:t>
            </w:r>
          </w:p>
        </w:tc>
        <w:tc>
          <w:tcPr>
            <w:tcW w:w="2835" w:type="dxa"/>
            <w:vMerge w:val="restart"/>
          </w:tcPr>
          <w:p w:rsidR="00132EDA" w:rsidRPr="00B07E18" w:rsidRDefault="00132EDA" w:rsidP="00EE26BA">
            <w:pPr>
              <w:jc w:val="center"/>
            </w:pPr>
            <w:r w:rsidRPr="00B07E18"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B07E18">
              <w:t>Зиминского</w:t>
            </w:r>
            <w:proofErr w:type="spellEnd"/>
            <w:r w:rsidRPr="00B07E18">
              <w:t xml:space="preserve"> городского округа Иркутской области</w:t>
            </w:r>
          </w:p>
        </w:tc>
        <w:tc>
          <w:tcPr>
            <w:tcW w:w="1275" w:type="dxa"/>
          </w:tcPr>
          <w:p w:rsidR="00132EDA" w:rsidRPr="00B07E18" w:rsidRDefault="00132EDA" w:rsidP="00EE26BA">
            <w:pPr>
              <w:jc w:val="center"/>
            </w:pPr>
            <w:r w:rsidRPr="00B07E18">
              <w:t>Всего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19878,86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754F04">
            <w:pPr>
              <w:jc w:val="center"/>
            </w:pPr>
            <w:r w:rsidRPr="00B07E18">
              <w:t>ФБ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F676B1">
            <w:pPr>
              <w:jc w:val="center"/>
            </w:pPr>
            <w:r w:rsidRPr="00B07E18">
              <w:t>ОБ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18447,4</w:t>
            </w:r>
            <w:r w:rsidR="002B1178">
              <w:t>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754F04">
            <w:pPr>
              <w:jc w:val="center"/>
            </w:pPr>
            <w:r w:rsidRPr="00B07E18">
              <w:t>МБ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1431,46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754F04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754F04">
            <w:pPr>
              <w:jc w:val="center"/>
            </w:pPr>
            <w:r w:rsidRPr="00B07E18">
              <w:t>Иные источники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754F04">
            <w:pPr>
              <w:jc w:val="center"/>
            </w:pPr>
            <w:r w:rsidRPr="00B07E18">
              <w:t>0,00</w:t>
            </w:r>
          </w:p>
        </w:tc>
      </w:tr>
      <w:tr w:rsidR="00E80A16" w:rsidRPr="00B07E18" w:rsidTr="00562E68">
        <w:tc>
          <w:tcPr>
            <w:tcW w:w="15134" w:type="dxa"/>
            <w:gridSpan w:val="11"/>
          </w:tcPr>
          <w:p w:rsidR="00E80A16" w:rsidRPr="00B07E18" w:rsidRDefault="00E80A16" w:rsidP="00E80A16">
            <w:pPr>
              <w:jc w:val="center"/>
            </w:pPr>
            <w:r w:rsidRPr="00B07E18">
              <w:rPr>
                <w:rFonts w:eastAsia="Calibri"/>
              </w:rPr>
              <w:t xml:space="preserve">Задача 4. Создание условий накопления ТКО для населения </w:t>
            </w:r>
          </w:p>
        </w:tc>
      </w:tr>
      <w:tr w:rsidR="00132EDA" w:rsidRPr="00B07E18" w:rsidTr="00562E68">
        <w:tc>
          <w:tcPr>
            <w:tcW w:w="514" w:type="dxa"/>
            <w:vMerge w:val="restart"/>
          </w:tcPr>
          <w:p w:rsidR="00132EDA" w:rsidRPr="00B07E18" w:rsidRDefault="00C43D66" w:rsidP="00EE26BA">
            <w:pPr>
              <w:jc w:val="center"/>
            </w:pPr>
            <w:r>
              <w:t>1</w:t>
            </w:r>
          </w:p>
        </w:tc>
        <w:tc>
          <w:tcPr>
            <w:tcW w:w="3989" w:type="dxa"/>
            <w:gridSpan w:val="3"/>
            <w:vMerge w:val="restart"/>
          </w:tcPr>
          <w:p w:rsidR="00132EDA" w:rsidRPr="00B07E18" w:rsidRDefault="005C1BBD" w:rsidP="00EE26BA">
            <w:pPr>
              <w:jc w:val="center"/>
            </w:pPr>
            <w:r w:rsidRPr="00EF4560">
              <w:t xml:space="preserve">Создание мест (площадок) накопления ТКО / приобретение контейнеров для сбора ТКО </w:t>
            </w:r>
          </w:p>
        </w:tc>
        <w:tc>
          <w:tcPr>
            <w:tcW w:w="2835" w:type="dxa"/>
            <w:vMerge w:val="restart"/>
          </w:tcPr>
          <w:p w:rsidR="00132EDA" w:rsidRPr="00B07E18" w:rsidRDefault="00B07E18" w:rsidP="00EE26BA">
            <w:pPr>
              <w:jc w:val="center"/>
            </w:pPr>
            <w:r w:rsidRPr="00B07E18">
              <w:t xml:space="preserve">Комитет ЖКХ, транспорта и связи администрации </w:t>
            </w:r>
            <w:proofErr w:type="spellStart"/>
            <w:r w:rsidRPr="00B07E18">
              <w:t>Зиминского</w:t>
            </w:r>
            <w:proofErr w:type="spellEnd"/>
            <w:r w:rsidRPr="00B07E18">
              <w:t xml:space="preserve"> городского округа Иркутской области</w:t>
            </w:r>
          </w:p>
        </w:tc>
        <w:tc>
          <w:tcPr>
            <w:tcW w:w="1275" w:type="dxa"/>
          </w:tcPr>
          <w:p w:rsidR="00132EDA" w:rsidRPr="00B07E18" w:rsidRDefault="00132EDA" w:rsidP="00EE26BA">
            <w:pPr>
              <w:jc w:val="center"/>
            </w:pPr>
            <w:r w:rsidRPr="00B07E18">
              <w:t>Всего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E80A16">
            <w:pPr>
              <w:jc w:val="center"/>
            </w:pPr>
            <w:r w:rsidRPr="00B07E18">
              <w:t>ФБ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E80A16">
            <w:pPr>
              <w:jc w:val="center"/>
            </w:pPr>
            <w:r w:rsidRPr="00B07E18">
              <w:t>ОБ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E80A16">
            <w:pPr>
              <w:jc w:val="center"/>
            </w:pPr>
            <w:r w:rsidRPr="00B07E18">
              <w:t>МБ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rPr>
          <w:trHeight w:val="314"/>
        </w:trPr>
        <w:tc>
          <w:tcPr>
            <w:tcW w:w="514" w:type="dxa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E80A16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E80A16">
            <w:pPr>
              <w:jc w:val="center"/>
            </w:pPr>
            <w:r w:rsidRPr="00B07E18">
              <w:t>Иные источники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80A16">
            <w:pPr>
              <w:jc w:val="center"/>
            </w:pPr>
            <w:r w:rsidRPr="00B07E18">
              <w:t>0,00</w:t>
            </w:r>
          </w:p>
        </w:tc>
      </w:tr>
      <w:tr w:rsidR="00E80A16" w:rsidRPr="00B07E18" w:rsidTr="00562E68">
        <w:tc>
          <w:tcPr>
            <w:tcW w:w="15134" w:type="dxa"/>
            <w:gridSpan w:val="11"/>
          </w:tcPr>
          <w:p w:rsidR="00E80A16" w:rsidRPr="00B07E18" w:rsidRDefault="00E80A16" w:rsidP="00E80A16">
            <w:pPr>
              <w:jc w:val="center"/>
            </w:pPr>
            <w:r w:rsidRPr="00B07E18">
              <w:lastRenderedPageBreak/>
              <w:t>Задача 5. Обеспечение защищенности населения и объектов экономики от наводнений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</w:t>
            </w:r>
          </w:p>
        </w:tc>
      </w:tr>
      <w:tr w:rsidR="00132EDA" w:rsidRPr="00B07E18" w:rsidTr="00562E68">
        <w:tc>
          <w:tcPr>
            <w:tcW w:w="514" w:type="dxa"/>
            <w:vMerge w:val="restart"/>
          </w:tcPr>
          <w:p w:rsidR="00132EDA" w:rsidRPr="00B07E18" w:rsidRDefault="00C43D66" w:rsidP="00EE26BA">
            <w:pPr>
              <w:jc w:val="center"/>
            </w:pPr>
            <w:r>
              <w:t>1</w:t>
            </w:r>
          </w:p>
        </w:tc>
        <w:tc>
          <w:tcPr>
            <w:tcW w:w="3989" w:type="dxa"/>
            <w:gridSpan w:val="3"/>
            <w:vMerge w:val="restart"/>
          </w:tcPr>
          <w:p w:rsidR="00132EDA" w:rsidRPr="005C1BBD" w:rsidRDefault="0011332C" w:rsidP="0026770A">
            <w:pPr>
              <w:jc w:val="center"/>
            </w:pPr>
            <w:r w:rsidRPr="00EF4560">
              <w:t>Выполнение работ по проектированию, строительству, реконструкции, капитальному ремонту берегоукрепительных сооружений</w:t>
            </w:r>
            <w:r>
              <w:t>, в том числе:</w:t>
            </w:r>
          </w:p>
        </w:tc>
        <w:tc>
          <w:tcPr>
            <w:tcW w:w="2835" w:type="dxa"/>
            <w:vMerge w:val="restart"/>
          </w:tcPr>
          <w:p w:rsidR="00132EDA" w:rsidRPr="005C1BBD" w:rsidRDefault="00B07E18" w:rsidP="00EE26BA">
            <w:pPr>
              <w:jc w:val="center"/>
            </w:pPr>
            <w:r w:rsidRPr="005C1BBD">
              <w:t xml:space="preserve">Комитет ЖКХ, транспорта и связи администрации </w:t>
            </w:r>
            <w:proofErr w:type="spellStart"/>
            <w:r w:rsidRPr="005C1BBD">
              <w:t>Зиминского</w:t>
            </w:r>
            <w:proofErr w:type="spellEnd"/>
            <w:r w:rsidRPr="005C1BBD">
              <w:t xml:space="preserve"> городского округа Иркутской области</w:t>
            </w: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Всего</w:t>
            </w:r>
          </w:p>
        </w:tc>
        <w:tc>
          <w:tcPr>
            <w:tcW w:w="1276" w:type="dxa"/>
          </w:tcPr>
          <w:p w:rsidR="00132EDA" w:rsidRPr="002B1178" w:rsidRDefault="00D05136" w:rsidP="00EE26BA">
            <w:pPr>
              <w:jc w:val="center"/>
            </w:pPr>
            <w:r w:rsidRPr="002B1178">
              <w:t>51114,60</w:t>
            </w:r>
          </w:p>
        </w:tc>
        <w:tc>
          <w:tcPr>
            <w:tcW w:w="1276" w:type="dxa"/>
          </w:tcPr>
          <w:p w:rsidR="00132EDA" w:rsidRPr="002B1178" w:rsidRDefault="00D05136" w:rsidP="00EE26BA">
            <w:pPr>
              <w:jc w:val="center"/>
            </w:pPr>
            <w:r w:rsidRPr="002B1178">
              <w:t>106797,50</w:t>
            </w:r>
          </w:p>
        </w:tc>
        <w:tc>
          <w:tcPr>
            <w:tcW w:w="1417" w:type="dxa"/>
          </w:tcPr>
          <w:p w:rsidR="00132EDA" w:rsidRPr="002B1178" w:rsidRDefault="00D05136" w:rsidP="00EE26BA">
            <w:pPr>
              <w:jc w:val="center"/>
            </w:pPr>
            <w:r w:rsidRPr="002B1178">
              <w:t>500000,0</w:t>
            </w:r>
            <w:r w:rsidR="002B1178">
              <w:t>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ФБ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417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ОБ</w:t>
            </w:r>
          </w:p>
        </w:tc>
        <w:tc>
          <w:tcPr>
            <w:tcW w:w="1276" w:type="dxa"/>
          </w:tcPr>
          <w:p w:rsidR="00132EDA" w:rsidRPr="002B1178" w:rsidRDefault="00D05136" w:rsidP="00EE26BA">
            <w:pPr>
              <w:jc w:val="center"/>
            </w:pPr>
            <w:r w:rsidRPr="002B1178">
              <w:t>47536,50</w:t>
            </w:r>
          </w:p>
        </w:tc>
        <w:tc>
          <w:tcPr>
            <w:tcW w:w="1276" w:type="dxa"/>
          </w:tcPr>
          <w:p w:rsidR="00132EDA" w:rsidRPr="002B1178" w:rsidRDefault="00D05136" w:rsidP="00EE26BA">
            <w:pPr>
              <w:jc w:val="center"/>
            </w:pPr>
            <w:r w:rsidRPr="002B1178">
              <w:t>99321,60</w:t>
            </w:r>
          </w:p>
        </w:tc>
        <w:tc>
          <w:tcPr>
            <w:tcW w:w="1417" w:type="dxa"/>
          </w:tcPr>
          <w:p w:rsidR="00132EDA" w:rsidRPr="002B1178" w:rsidRDefault="00D05136" w:rsidP="00EE26BA">
            <w:pPr>
              <w:jc w:val="center"/>
            </w:pPr>
            <w:r w:rsidRPr="002B1178">
              <w:t>465000,0</w:t>
            </w:r>
            <w:r w:rsidR="002B1178">
              <w:t>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МБ</w:t>
            </w:r>
          </w:p>
        </w:tc>
        <w:tc>
          <w:tcPr>
            <w:tcW w:w="1276" w:type="dxa"/>
          </w:tcPr>
          <w:p w:rsidR="00132EDA" w:rsidRPr="002B1178" w:rsidRDefault="00D05136" w:rsidP="00EE26BA">
            <w:pPr>
              <w:jc w:val="center"/>
            </w:pPr>
            <w:r w:rsidRPr="002B1178">
              <w:t>3578,10</w:t>
            </w:r>
          </w:p>
        </w:tc>
        <w:tc>
          <w:tcPr>
            <w:tcW w:w="1276" w:type="dxa"/>
          </w:tcPr>
          <w:p w:rsidR="00132EDA" w:rsidRPr="002B1178" w:rsidRDefault="00D05136" w:rsidP="00EE26BA">
            <w:pPr>
              <w:jc w:val="center"/>
            </w:pPr>
            <w:r w:rsidRPr="002B1178">
              <w:t>7475,90</w:t>
            </w:r>
          </w:p>
        </w:tc>
        <w:tc>
          <w:tcPr>
            <w:tcW w:w="1417" w:type="dxa"/>
          </w:tcPr>
          <w:p w:rsidR="00132EDA" w:rsidRPr="002B1178" w:rsidRDefault="00D05136" w:rsidP="00EE26BA">
            <w:pPr>
              <w:jc w:val="center"/>
            </w:pPr>
            <w:r w:rsidRPr="002B1178">
              <w:t>35000,0</w:t>
            </w:r>
            <w:r w:rsidR="002B1178">
              <w:t>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Иные источники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417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  <w:tc>
          <w:tcPr>
            <w:tcW w:w="1276" w:type="dxa"/>
          </w:tcPr>
          <w:p w:rsidR="00132EDA" w:rsidRPr="002B1178" w:rsidRDefault="00132EDA" w:rsidP="00EE26BA">
            <w:pPr>
              <w:jc w:val="center"/>
            </w:pPr>
            <w:r w:rsidRPr="002B1178">
              <w:t>0,00</w:t>
            </w:r>
          </w:p>
        </w:tc>
      </w:tr>
      <w:tr w:rsidR="00132EDA" w:rsidRPr="00B07E18" w:rsidTr="00562E68">
        <w:tc>
          <w:tcPr>
            <w:tcW w:w="514" w:type="dxa"/>
            <w:vMerge w:val="restart"/>
          </w:tcPr>
          <w:p w:rsidR="00132EDA" w:rsidRPr="00B07E18" w:rsidRDefault="0011332C" w:rsidP="00EE26BA">
            <w:pPr>
              <w:jc w:val="center"/>
            </w:pPr>
            <w:r>
              <w:t>1.1</w:t>
            </w:r>
          </w:p>
        </w:tc>
        <w:tc>
          <w:tcPr>
            <w:tcW w:w="3989" w:type="dxa"/>
            <w:gridSpan w:val="3"/>
            <w:vMerge w:val="restart"/>
          </w:tcPr>
          <w:p w:rsidR="00132EDA" w:rsidRPr="005C1BBD" w:rsidRDefault="00132EDA" w:rsidP="00EE26BA">
            <w:pPr>
              <w:jc w:val="center"/>
            </w:pPr>
            <w:proofErr w:type="spellStart"/>
            <w:r w:rsidRPr="005C1BBD">
              <w:rPr>
                <w:rFonts w:eastAsia="Calibri"/>
                <w:color w:val="000000"/>
              </w:rPr>
              <w:t>Берегоукрепление</w:t>
            </w:r>
            <w:proofErr w:type="spellEnd"/>
            <w:r w:rsidRPr="005C1BBD">
              <w:rPr>
                <w:rFonts w:eastAsia="Calibri"/>
                <w:color w:val="000000"/>
              </w:rPr>
              <w:t xml:space="preserve"> р. </w:t>
            </w:r>
            <w:proofErr w:type="spellStart"/>
            <w:r w:rsidRPr="005C1BBD">
              <w:rPr>
                <w:rFonts w:eastAsia="Calibri"/>
                <w:color w:val="000000"/>
              </w:rPr>
              <w:t>Тиман</w:t>
            </w:r>
            <w:proofErr w:type="spellEnd"/>
            <w:r w:rsidRPr="005C1BBD">
              <w:rPr>
                <w:rFonts w:eastAsia="Calibri"/>
                <w:color w:val="000000"/>
              </w:rPr>
              <w:t xml:space="preserve"> (от ул. Лазо до ул. </w:t>
            </w:r>
            <w:proofErr w:type="spellStart"/>
            <w:r w:rsidRPr="005C1BBD">
              <w:rPr>
                <w:rFonts w:eastAsia="Calibri"/>
                <w:color w:val="000000"/>
              </w:rPr>
              <w:t>Проминского</w:t>
            </w:r>
            <w:proofErr w:type="spellEnd"/>
            <w:r w:rsidRPr="005C1BBD">
              <w:rPr>
                <w:rFonts w:eastAsia="Calibri"/>
                <w:color w:val="000000"/>
              </w:rPr>
              <w:t>).</w:t>
            </w:r>
          </w:p>
        </w:tc>
        <w:tc>
          <w:tcPr>
            <w:tcW w:w="2835" w:type="dxa"/>
            <w:vMerge w:val="restart"/>
          </w:tcPr>
          <w:p w:rsidR="00132EDA" w:rsidRPr="005C1BBD" w:rsidRDefault="00B07E18" w:rsidP="00EE26BA">
            <w:pPr>
              <w:jc w:val="center"/>
            </w:pPr>
            <w:r w:rsidRPr="005C1BBD">
              <w:t xml:space="preserve">Комитет ЖКХ, транспорта и связи администрации </w:t>
            </w:r>
            <w:proofErr w:type="spellStart"/>
            <w:r w:rsidRPr="005C1BBD">
              <w:t>Зиминского</w:t>
            </w:r>
            <w:proofErr w:type="spellEnd"/>
            <w:r w:rsidRPr="005C1BBD">
              <w:t xml:space="preserve"> городского округа Иркутской области</w:t>
            </w: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Всего</w:t>
            </w:r>
          </w:p>
        </w:tc>
        <w:tc>
          <w:tcPr>
            <w:tcW w:w="1276" w:type="dxa"/>
          </w:tcPr>
          <w:p w:rsidR="00132EDA" w:rsidRPr="005C1BBD" w:rsidRDefault="00233AFC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233AFC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417" w:type="dxa"/>
          </w:tcPr>
          <w:p w:rsidR="00132EDA" w:rsidRPr="005C1BBD" w:rsidRDefault="00233AFC" w:rsidP="00EE26BA">
            <w:pPr>
              <w:jc w:val="center"/>
            </w:pPr>
            <w:r w:rsidRPr="005C1BBD">
              <w:t>500000,00</w:t>
            </w:r>
          </w:p>
        </w:tc>
        <w:tc>
          <w:tcPr>
            <w:tcW w:w="1276" w:type="dxa"/>
          </w:tcPr>
          <w:p w:rsidR="00132EDA" w:rsidRPr="005C1BBD" w:rsidRDefault="00132EDA" w:rsidP="00132ED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ФБ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417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ОБ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417" w:type="dxa"/>
          </w:tcPr>
          <w:p w:rsidR="00132EDA" w:rsidRPr="005C1BBD" w:rsidRDefault="00233AFC" w:rsidP="00EE26BA">
            <w:pPr>
              <w:jc w:val="center"/>
            </w:pPr>
            <w:r w:rsidRPr="005C1BBD">
              <w:t>465000,00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МБ</w:t>
            </w:r>
          </w:p>
        </w:tc>
        <w:tc>
          <w:tcPr>
            <w:tcW w:w="1276" w:type="dxa"/>
          </w:tcPr>
          <w:p w:rsidR="00132EDA" w:rsidRPr="005C1BBD" w:rsidRDefault="00233AFC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233AFC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417" w:type="dxa"/>
          </w:tcPr>
          <w:p w:rsidR="00132EDA" w:rsidRPr="005C1BBD" w:rsidRDefault="00233AFC" w:rsidP="00EE26BA">
            <w:pPr>
              <w:jc w:val="center"/>
            </w:pPr>
            <w:r w:rsidRPr="005C1BBD">
              <w:t>35000,00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Иные источники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417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 w:val="restart"/>
          </w:tcPr>
          <w:p w:rsidR="00132EDA" w:rsidRPr="00B07E18" w:rsidRDefault="0011332C" w:rsidP="00EE26BA">
            <w:pPr>
              <w:jc w:val="center"/>
            </w:pPr>
            <w:r>
              <w:t>1.2</w:t>
            </w:r>
          </w:p>
        </w:tc>
        <w:tc>
          <w:tcPr>
            <w:tcW w:w="3989" w:type="dxa"/>
            <w:gridSpan w:val="3"/>
            <w:vMerge w:val="restart"/>
          </w:tcPr>
          <w:p w:rsidR="00132EDA" w:rsidRPr="005C1BBD" w:rsidRDefault="00132EDA" w:rsidP="00EE26BA">
            <w:pPr>
              <w:jc w:val="center"/>
            </w:pPr>
            <w:r w:rsidRPr="005C1BBD">
              <w:t>Капитальный ремонт объекта "</w:t>
            </w:r>
            <w:proofErr w:type="spellStart"/>
            <w:r w:rsidRPr="005C1BBD">
              <w:t>Берегоукрепление</w:t>
            </w:r>
            <w:proofErr w:type="spellEnd"/>
            <w:r w:rsidRPr="005C1BBD">
              <w:t xml:space="preserve"> водозаборного узла на острове Черемуховый куст (река Ока) в г. Зима, Иркутской области"</w:t>
            </w:r>
          </w:p>
        </w:tc>
        <w:tc>
          <w:tcPr>
            <w:tcW w:w="2835" w:type="dxa"/>
            <w:vMerge w:val="restart"/>
          </w:tcPr>
          <w:p w:rsidR="00132EDA" w:rsidRPr="005C1BBD" w:rsidRDefault="00B07E18" w:rsidP="00EE26BA">
            <w:pPr>
              <w:jc w:val="center"/>
            </w:pPr>
            <w:r w:rsidRPr="005C1BBD">
              <w:t xml:space="preserve">Комитет ЖКХ, транспорта и связи администрации </w:t>
            </w:r>
            <w:proofErr w:type="spellStart"/>
            <w:r w:rsidRPr="005C1BBD">
              <w:t>Зиминского</w:t>
            </w:r>
            <w:proofErr w:type="spellEnd"/>
            <w:r w:rsidRPr="005C1BBD">
              <w:t xml:space="preserve"> городского округа Иркутской области</w:t>
            </w: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Всего</w:t>
            </w:r>
          </w:p>
        </w:tc>
        <w:tc>
          <w:tcPr>
            <w:tcW w:w="1276" w:type="dxa"/>
          </w:tcPr>
          <w:p w:rsidR="00132EDA" w:rsidRPr="005C1BBD" w:rsidRDefault="00D05136" w:rsidP="00233AFC">
            <w:pPr>
              <w:jc w:val="center"/>
            </w:pPr>
            <w:r>
              <w:rPr>
                <w:color w:val="000000"/>
              </w:rPr>
              <w:t>51</w:t>
            </w:r>
            <w:r w:rsidR="00233AFC" w:rsidRPr="005C1BBD">
              <w:rPr>
                <w:color w:val="000000"/>
              </w:rPr>
              <w:t>114, 60</w:t>
            </w:r>
          </w:p>
        </w:tc>
        <w:tc>
          <w:tcPr>
            <w:tcW w:w="1276" w:type="dxa"/>
          </w:tcPr>
          <w:p w:rsidR="00132EDA" w:rsidRPr="005C1BBD" w:rsidRDefault="00D05136" w:rsidP="00233AFC">
            <w:pPr>
              <w:jc w:val="center"/>
            </w:pPr>
            <w:r>
              <w:rPr>
                <w:color w:val="000000"/>
              </w:rPr>
              <w:t>106797,</w:t>
            </w:r>
            <w:r w:rsidR="00233AFC" w:rsidRPr="005C1BBD">
              <w:rPr>
                <w:color w:val="000000"/>
              </w:rPr>
              <w:t>50</w:t>
            </w:r>
          </w:p>
        </w:tc>
        <w:tc>
          <w:tcPr>
            <w:tcW w:w="1417" w:type="dxa"/>
          </w:tcPr>
          <w:p w:rsidR="00132EDA" w:rsidRPr="005C1BBD" w:rsidRDefault="00233AFC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ФБ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417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ОБ</w:t>
            </w:r>
          </w:p>
        </w:tc>
        <w:tc>
          <w:tcPr>
            <w:tcW w:w="1276" w:type="dxa"/>
          </w:tcPr>
          <w:p w:rsidR="00132EDA" w:rsidRPr="005C1BBD" w:rsidRDefault="002B1178" w:rsidP="00233AFC">
            <w:pPr>
              <w:jc w:val="center"/>
            </w:pPr>
            <w:r>
              <w:rPr>
                <w:color w:val="000000"/>
              </w:rPr>
              <w:t>47</w:t>
            </w:r>
            <w:r w:rsidR="00233AFC" w:rsidRPr="005C1BBD">
              <w:rPr>
                <w:color w:val="000000"/>
              </w:rPr>
              <w:t>536, 50</w:t>
            </w:r>
          </w:p>
        </w:tc>
        <w:tc>
          <w:tcPr>
            <w:tcW w:w="1276" w:type="dxa"/>
          </w:tcPr>
          <w:p w:rsidR="00132EDA" w:rsidRPr="005C1BBD" w:rsidRDefault="00D05136" w:rsidP="00233AFC">
            <w:pPr>
              <w:jc w:val="center"/>
            </w:pPr>
            <w:r>
              <w:rPr>
                <w:color w:val="000000"/>
              </w:rPr>
              <w:t>99</w:t>
            </w:r>
            <w:r w:rsidR="00233AFC" w:rsidRPr="005C1BBD">
              <w:rPr>
                <w:color w:val="000000"/>
              </w:rPr>
              <w:t>321, 60</w:t>
            </w:r>
          </w:p>
        </w:tc>
        <w:tc>
          <w:tcPr>
            <w:tcW w:w="1417" w:type="dxa"/>
          </w:tcPr>
          <w:p w:rsidR="00132EDA" w:rsidRPr="005C1BBD" w:rsidRDefault="00233AFC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МБ</w:t>
            </w:r>
          </w:p>
        </w:tc>
        <w:tc>
          <w:tcPr>
            <w:tcW w:w="1276" w:type="dxa"/>
          </w:tcPr>
          <w:p w:rsidR="00132EDA" w:rsidRPr="005C1BBD" w:rsidRDefault="00111197" w:rsidP="00233AFC">
            <w:pPr>
              <w:jc w:val="center"/>
            </w:pPr>
            <w:r w:rsidRPr="005C1BBD">
              <w:t>3578,</w:t>
            </w:r>
            <w:r w:rsidR="00233AFC" w:rsidRPr="005C1BBD">
              <w:t>10</w:t>
            </w:r>
          </w:p>
        </w:tc>
        <w:tc>
          <w:tcPr>
            <w:tcW w:w="1276" w:type="dxa"/>
          </w:tcPr>
          <w:p w:rsidR="00132EDA" w:rsidRPr="005C1BBD" w:rsidRDefault="00233AFC" w:rsidP="00EE26BA">
            <w:pPr>
              <w:jc w:val="center"/>
            </w:pPr>
            <w:r w:rsidRPr="005C1BBD">
              <w:t>7475,90</w:t>
            </w:r>
          </w:p>
        </w:tc>
        <w:tc>
          <w:tcPr>
            <w:tcW w:w="1417" w:type="dxa"/>
          </w:tcPr>
          <w:p w:rsidR="00132EDA" w:rsidRPr="005C1BBD" w:rsidRDefault="00233AFC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5C1BBD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5C1BBD" w:rsidRDefault="00132EDA" w:rsidP="00EE26BA">
            <w:pPr>
              <w:jc w:val="center"/>
            </w:pPr>
            <w:r w:rsidRPr="005C1BBD">
              <w:t>Иные источники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417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  <w:tc>
          <w:tcPr>
            <w:tcW w:w="1276" w:type="dxa"/>
          </w:tcPr>
          <w:p w:rsidR="00132EDA" w:rsidRPr="005C1BBD" w:rsidRDefault="00132EDA" w:rsidP="00EE26BA">
            <w:pPr>
              <w:jc w:val="center"/>
            </w:pPr>
            <w:r w:rsidRPr="005C1BBD">
              <w:t>0,00</w:t>
            </w:r>
          </w:p>
        </w:tc>
      </w:tr>
      <w:tr w:rsidR="00EE26BA" w:rsidRPr="00B07E18" w:rsidTr="00562E68">
        <w:tc>
          <w:tcPr>
            <w:tcW w:w="15134" w:type="dxa"/>
            <w:gridSpan w:val="11"/>
          </w:tcPr>
          <w:p w:rsidR="00EE26BA" w:rsidRPr="00B07E18" w:rsidRDefault="00EE26BA" w:rsidP="00B07E18">
            <w:pPr>
              <w:jc w:val="center"/>
              <w:rPr>
                <w:highlight w:val="yellow"/>
              </w:rPr>
            </w:pPr>
            <w:r w:rsidRPr="00BB2859">
              <w:t xml:space="preserve">Задача </w:t>
            </w:r>
            <w:r w:rsidR="00B07E18" w:rsidRPr="00BB2859">
              <w:t>8</w:t>
            </w:r>
            <w:r w:rsidRPr="00BB2859">
              <w:t>. Снижение выбросов опасных загрязняющих веществ, оказывающих наибольшее негативное воздействие на окружающую среду и здоровье человека</w:t>
            </w:r>
          </w:p>
        </w:tc>
      </w:tr>
      <w:tr w:rsidR="00132EDA" w:rsidRPr="00B07E18" w:rsidTr="00562E68">
        <w:tc>
          <w:tcPr>
            <w:tcW w:w="514" w:type="dxa"/>
            <w:vMerge w:val="restart"/>
          </w:tcPr>
          <w:p w:rsidR="00132EDA" w:rsidRPr="00B07E18" w:rsidRDefault="00C43D66" w:rsidP="00EE26BA">
            <w:pPr>
              <w:jc w:val="center"/>
              <w:rPr>
                <w:highlight w:val="yellow"/>
              </w:rPr>
            </w:pPr>
            <w:r w:rsidRPr="00C43D66">
              <w:t>1</w:t>
            </w:r>
          </w:p>
        </w:tc>
        <w:tc>
          <w:tcPr>
            <w:tcW w:w="3989" w:type="dxa"/>
            <w:gridSpan w:val="3"/>
            <w:vMerge w:val="restart"/>
          </w:tcPr>
          <w:p w:rsidR="00263273" w:rsidRDefault="0011332C" w:rsidP="0011332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63273">
              <w:rPr>
                <w:color w:val="auto"/>
                <w:sz w:val="22"/>
                <w:szCs w:val="22"/>
              </w:rPr>
              <w:t>Модернизация муниципальных</w:t>
            </w:r>
            <w:r w:rsidRPr="0011332C">
              <w:rPr>
                <w:color w:val="auto"/>
                <w:sz w:val="22"/>
                <w:szCs w:val="22"/>
              </w:rPr>
              <w:t xml:space="preserve"> котельных</w:t>
            </w:r>
            <w:r w:rsidR="00263273">
              <w:rPr>
                <w:color w:val="auto"/>
                <w:sz w:val="22"/>
                <w:szCs w:val="22"/>
              </w:rPr>
              <w:t>:</w:t>
            </w:r>
          </w:p>
          <w:p w:rsidR="0011332C" w:rsidRDefault="0011332C" w:rsidP="0011332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1332C">
              <w:rPr>
                <w:color w:val="auto"/>
                <w:sz w:val="22"/>
                <w:szCs w:val="22"/>
              </w:rPr>
              <w:t>Приобретение и установка 1 модульной котельной взамен 1 муниципальной, работающей на угле (в том числе разработка ПСД);</w:t>
            </w:r>
          </w:p>
          <w:p w:rsidR="00263273" w:rsidRPr="0011332C" w:rsidRDefault="00263273" w:rsidP="0011332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11332C" w:rsidRDefault="0011332C" w:rsidP="0011332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1332C">
              <w:rPr>
                <w:color w:val="auto"/>
                <w:sz w:val="22"/>
                <w:szCs w:val="22"/>
              </w:rPr>
              <w:t xml:space="preserve">Строительство сетей теплоснабжения от </w:t>
            </w:r>
            <w:proofErr w:type="spellStart"/>
            <w:r w:rsidRPr="0011332C">
              <w:rPr>
                <w:color w:val="auto"/>
                <w:sz w:val="22"/>
                <w:szCs w:val="22"/>
              </w:rPr>
              <w:t>мкр</w:t>
            </w:r>
            <w:proofErr w:type="spellEnd"/>
            <w:r w:rsidRPr="0011332C">
              <w:rPr>
                <w:color w:val="auto"/>
                <w:sz w:val="22"/>
                <w:szCs w:val="22"/>
              </w:rPr>
              <w:t>. Ангарский до систем теплоснабжения котельной № 7 и котельной ДСИО, с закрытием указанных котельных и подключением потребителей указанных котельных</w:t>
            </w:r>
            <w:r w:rsidR="00263273">
              <w:rPr>
                <w:color w:val="auto"/>
                <w:sz w:val="22"/>
                <w:szCs w:val="22"/>
              </w:rPr>
              <w:t>;</w:t>
            </w:r>
          </w:p>
          <w:p w:rsidR="00263273" w:rsidRPr="0011332C" w:rsidRDefault="00263273" w:rsidP="0011332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11332C" w:rsidRDefault="0011332C" w:rsidP="0011332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1332C">
              <w:rPr>
                <w:color w:val="auto"/>
                <w:sz w:val="22"/>
                <w:szCs w:val="22"/>
              </w:rPr>
              <w:t xml:space="preserve">Перевод частных домовладений с </w:t>
            </w:r>
            <w:r w:rsidRPr="0011332C">
              <w:rPr>
                <w:color w:val="auto"/>
                <w:sz w:val="22"/>
                <w:szCs w:val="22"/>
              </w:rPr>
              <w:lastRenderedPageBreak/>
              <w:t>печного отопления на центральное теплоснабжение, включая приобретение, установку, монтаж внутридомового оборудования, приборов учета, систем отопления;</w:t>
            </w:r>
          </w:p>
          <w:p w:rsidR="00263273" w:rsidRPr="0011332C" w:rsidRDefault="00263273" w:rsidP="0011332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132EDA" w:rsidRPr="00B07E18" w:rsidRDefault="0011332C" w:rsidP="0011332C">
            <w:pPr>
              <w:jc w:val="center"/>
              <w:rPr>
                <w:highlight w:val="yellow"/>
              </w:rPr>
            </w:pPr>
            <w:r w:rsidRPr="0011332C">
              <w:t>Завершение реализации I этап и II этап реконструкции объектов теплоснабжения, тепловых сетей в целях вывода из эксплуатации 2 муниципальных котельных, работающих на угольном топливе, перевода потребителей на централизованное теплоснабжение, подключение (технологическое присоединение) частных домовладений к системе теплоснабжения</w:t>
            </w:r>
          </w:p>
        </w:tc>
        <w:tc>
          <w:tcPr>
            <w:tcW w:w="2835" w:type="dxa"/>
            <w:vMerge w:val="restart"/>
          </w:tcPr>
          <w:p w:rsidR="00B07E18" w:rsidRDefault="00B07E18" w:rsidP="00EE26BA">
            <w:pPr>
              <w:jc w:val="center"/>
              <w:rPr>
                <w:highlight w:val="yellow"/>
              </w:rPr>
            </w:pPr>
            <w:r w:rsidRPr="00B07E18">
              <w:lastRenderedPageBreak/>
              <w:t xml:space="preserve">Комитет ЖКХ, транспорта и связи администрации </w:t>
            </w:r>
            <w:proofErr w:type="spellStart"/>
            <w:r w:rsidRPr="00B07E18">
              <w:t>Зиминского</w:t>
            </w:r>
            <w:proofErr w:type="spellEnd"/>
            <w:r w:rsidRPr="00B07E18">
              <w:t xml:space="preserve"> городского округа Иркутской области</w:t>
            </w:r>
            <w:r>
              <w:t xml:space="preserve">, </w:t>
            </w:r>
            <w:r w:rsidRPr="00B07E18"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B07E18">
              <w:t>Зиминского</w:t>
            </w:r>
            <w:proofErr w:type="spellEnd"/>
            <w:r w:rsidRPr="00B07E18">
              <w:t xml:space="preserve"> городского округа Иркутской области</w:t>
            </w:r>
          </w:p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132EDA" w:rsidRPr="00BB2859" w:rsidRDefault="00132EDA" w:rsidP="00EE26BA">
            <w:pPr>
              <w:jc w:val="center"/>
            </w:pPr>
            <w:r w:rsidRPr="00BB2859">
              <w:t>Всего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20600,0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850000,0</w:t>
            </w:r>
            <w:r w:rsidR="00263273">
              <w:t>0</w:t>
            </w:r>
          </w:p>
        </w:tc>
        <w:tc>
          <w:tcPr>
            <w:tcW w:w="1417" w:type="dxa"/>
          </w:tcPr>
          <w:p w:rsidR="00132EDA" w:rsidRPr="00BB2859" w:rsidRDefault="00132EDA" w:rsidP="00EE26BA">
            <w:pPr>
              <w:jc w:val="center"/>
            </w:pPr>
            <w:r w:rsidRPr="00BB2859">
              <w:t>687280,0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9000,0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132EDA" w:rsidRPr="00BB2859" w:rsidRDefault="00132EDA" w:rsidP="00EE26BA">
            <w:pPr>
              <w:jc w:val="center"/>
            </w:pPr>
            <w:r w:rsidRPr="00BB2859">
              <w:t>ФБ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19400,0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782000,0</w:t>
            </w:r>
            <w:r w:rsidR="00263273">
              <w:t>0</w:t>
            </w:r>
          </w:p>
        </w:tc>
        <w:tc>
          <w:tcPr>
            <w:tcW w:w="1417" w:type="dxa"/>
          </w:tcPr>
          <w:p w:rsidR="00132EDA" w:rsidRPr="00BB2859" w:rsidRDefault="00132EDA" w:rsidP="00EE26BA">
            <w:pPr>
              <w:jc w:val="center"/>
            </w:pPr>
            <w:r w:rsidRPr="00BB2859">
              <w:t>618552,0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4500,0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132EDA" w:rsidRPr="00BB2859" w:rsidRDefault="00132EDA" w:rsidP="00EE26BA">
            <w:pPr>
              <w:jc w:val="center"/>
            </w:pPr>
            <w:r w:rsidRPr="00BB2859">
              <w:t>ОБ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1200,0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68000,0</w:t>
            </w:r>
            <w:r w:rsidR="00263273">
              <w:t>0</w:t>
            </w:r>
          </w:p>
        </w:tc>
        <w:tc>
          <w:tcPr>
            <w:tcW w:w="1417" w:type="dxa"/>
          </w:tcPr>
          <w:p w:rsidR="00132EDA" w:rsidRPr="00BB2859" w:rsidRDefault="00132EDA" w:rsidP="00EE26BA">
            <w:pPr>
              <w:jc w:val="center"/>
            </w:pPr>
            <w:r w:rsidRPr="00BB2859">
              <w:t>68728,0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F676B1" w:rsidP="00EE26BA">
            <w:pPr>
              <w:jc w:val="center"/>
            </w:pPr>
            <w:r w:rsidRPr="00BB2859">
              <w:t>4500,0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</w:t>
            </w:r>
            <w:r w:rsidR="00263273">
              <w:t>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132EDA" w:rsidRPr="00BB2859" w:rsidRDefault="00132EDA" w:rsidP="00EE26BA">
            <w:pPr>
              <w:jc w:val="center"/>
            </w:pPr>
            <w:r w:rsidRPr="00BB2859">
              <w:t>МБ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  <w:tc>
          <w:tcPr>
            <w:tcW w:w="1417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132EDA" w:rsidRPr="00B07E18" w:rsidRDefault="00132EDA" w:rsidP="00EE26B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132EDA" w:rsidRPr="00BB2859" w:rsidRDefault="00132EDA" w:rsidP="00EE26BA">
            <w:pPr>
              <w:jc w:val="center"/>
            </w:pPr>
            <w:r w:rsidRPr="00BB2859">
              <w:t>Иные источники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  <w:tc>
          <w:tcPr>
            <w:tcW w:w="1417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132EDA" w:rsidRPr="00BB2859" w:rsidRDefault="00132EDA" w:rsidP="00EE26BA">
            <w:pPr>
              <w:jc w:val="center"/>
            </w:pPr>
            <w:r w:rsidRPr="00BB2859">
              <w:t>0,00</w:t>
            </w:r>
          </w:p>
        </w:tc>
      </w:tr>
      <w:tr w:rsidR="00EE26BA" w:rsidRPr="00B07E18" w:rsidTr="00562E68">
        <w:tc>
          <w:tcPr>
            <w:tcW w:w="15134" w:type="dxa"/>
            <w:gridSpan w:val="11"/>
          </w:tcPr>
          <w:p w:rsidR="00EE26BA" w:rsidRPr="00B07E18" w:rsidRDefault="00EE26BA" w:rsidP="00B07E18">
            <w:pPr>
              <w:jc w:val="center"/>
            </w:pPr>
            <w:r w:rsidRPr="00B07E18">
              <w:lastRenderedPageBreak/>
              <w:t xml:space="preserve">Задача </w:t>
            </w:r>
            <w:r w:rsidR="00B07E18" w:rsidRPr="00B07E18">
              <w:t>9</w:t>
            </w:r>
            <w:r w:rsidRPr="00B07E18">
              <w:t>. Улучшение экологических условий проживания населения на территории, подверженной негативному влиянию ОНВОС.</w:t>
            </w:r>
          </w:p>
        </w:tc>
      </w:tr>
      <w:tr w:rsidR="00132EDA" w:rsidRPr="00B07E18" w:rsidTr="00562E68">
        <w:tc>
          <w:tcPr>
            <w:tcW w:w="514" w:type="dxa"/>
            <w:vMerge w:val="restart"/>
          </w:tcPr>
          <w:p w:rsidR="00132EDA" w:rsidRPr="00B07E18" w:rsidRDefault="00C43D66" w:rsidP="00EE26BA">
            <w:pPr>
              <w:jc w:val="center"/>
            </w:pPr>
            <w:r>
              <w:t>1</w:t>
            </w:r>
          </w:p>
        </w:tc>
        <w:tc>
          <w:tcPr>
            <w:tcW w:w="3989" w:type="dxa"/>
            <w:gridSpan w:val="3"/>
            <w:vMerge w:val="restart"/>
          </w:tcPr>
          <w:p w:rsidR="00132EDA" w:rsidRPr="00B07E18" w:rsidRDefault="0011332C" w:rsidP="00EE26BA">
            <w:pPr>
              <w:jc w:val="center"/>
            </w:pPr>
            <w:r w:rsidRPr="00B07E18">
              <w:t xml:space="preserve">Ликвидация ОНВОС «Несанкционированная свалка по адресу: Российская Федерация, Иркутская область, городской округ </w:t>
            </w:r>
            <w:proofErr w:type="spellStart"/>
            <w:r w:rsidRPr="00B07E18">
              <w:t>Зиминский</w:t>
            </w:r>
            <w:proofErr w:type="spellEnd"/>
            <w:r w:rsidRPr="00B07E18">
              <w:t>, город Зима, улица Заозерная з/у 1/М1»)</w:t>
            </w:r>
          </w:p>
        </w:tc>
        <w:tc>
          <w:tcPr>
            <w:tcW w:w="2835" w:type="dxa"/>
            <w:vMerge w:val="restart"/>
          </w:tcPr>
          <w:p w:rsidR="00132EDA" w:rsidRPr="00B07E18" w:rsidRDefault="00B07E18" w:rsidP="00EE26BA">
            <w:pPr>
              <w:jc w:val="center"/>
            </w:pPr>
            <w:r w:rsidRPr="00B07E18"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B07E18">
              <w:t>Зиминского</w:t>
            </w:r>
            <w:proofErr w:type="spellEnd"/>
            <w:r w:rsidRPr="00B07E18">
              <w:t xml:space="preserve"> городского округа Иркутской области</w:t>
            </w:r>
          </w:p>
        </w:tc>
        <w:tc>
          <w:tcPr>
            <w:tcW w:w="1275" w:type="dxa"/>
          </w:tcPr>
          <w:p w:rsidR="00132EDA" w:rsidRPr="00B07E18" w:rsidRDefault="00132EDA" w:rsidP="00EE26BA">
            <w:pPr>
              <w:jc w:val="center"/>
            </w:pPr>
            <w:r w:rsidRPr="00B07E18">
              <w:t>Всего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66960,3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84062,2</w:t>
            </w:r>
            <w:r w:rsidR="00263273">
              <w:t>0</w:t>
            </w:r>
          </w:p>
        </w:tc>
        <w:tc>
          <w:tcPr>
            <w:tcW w:w="1417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EE26BA">
            <w:pPr>
              <w:jc w:val="center"/>
            </w:pPr>
            <w:r w:rsidRPr="00B07E18">
              <w:t>ФБ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EE26BA">
            <w:pPr>
              <w:jc w:val="center"/>
            </w:pPr>
            <w:r w:rsidRPr="00B07E18">
              <w:t>ОБ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62942,7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77337,2</w:t>
            </w:r>
            <w:r w:rsidR="00263273">
              <w:t>0</w:t>
            </w:r>
          </w:p>
        </w:tc>
        <w:tc>
          <w:tcPr>
            <w:tcW w:w="1417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EE26BA">
            <w:pPr>
              <w:jc w:val="center"/>
            </w:pPr>
            <w:r w:rsidRPr="00B07E18">
              <w:t>МБ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4017,6</w:t>
            </w:r>
            <w:r w:rsidR="00263273">
              <w:t>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6725,0</w:t>
            </w:r>
            <w:r w:rsidR="00263273">
              <w:t>0</w:t>
            </w:r>
          </w:p>
        </w:tc>
        <w:tc>
          <w:tcPr>
            <w:tcW w:w="1417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</w:tr>
      <w:tr w:rsidR="00132EDA" w:rsidRPr="00B07E18" w:rsidTr="00562E68">
        <w:tc>
          <w:tcPr>
            <w:tcW w:w="514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2835" w:type="dxa"/>
            <w:vMerge/>
          </w:tcPr>
          <w:p w:rsidR="00132EDA" w:rsidRPr="00B07E18" w:rsidRDefault="00132EDA" w:rsidP="00EE26BA">
            <w:pPr>
              <w:jc w:val="center"/>
            </w:pPr>
          </w:p>
        </w:tc>
        <w:tc>
          <w:tcPr>
            <w:tcW w:w="1275" w:type="dxa"/>
          </w:tcPr>
          <w:p w:rsidR="00132EDA" w:rsidRPr="00B07E18" w:rsidRDefault="00132EDA" w:rsidP="00EE26BA">
            <w:pPr>
              <w:jc w:val="center"/>
            </w:pPr>
            <w:r w:rsidRPr="00B07E18">
              <w:t>Иные источники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417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  <w:tc>
          <w:tcPr>
            <w:tcW w:w="1276" w:type="dxa"/>
          </w:tcPr>
          <w:p w:rsidR="00132EDA" w:rsidRPr="00B07E18" w:rsidRDefault="00132EDA" w:rsidP="00EE26BA">
            <w:pPr>
              <w:jc w:val="center"/>
            </w:pPr>
            <w:r w:rsidRPr="00B07E18">
              <w:t>0,00</w:t>
            </w:r>
          </w:p>
        </w:tc>
      </w:tr>
      <w:tr w:rsidR="00B07E18" w:rsidRPr="00B07E18" w:rsidTr="00562E68">
        <w:tc>
          <w:tcPr>
            <w:tcW w:w="15134" w:type="dxa"/>
            <w:gridSpan w:val="11"/>
          </w:tcPr>
          <w:p w:rsidR="00B07E18" w:rsidRPr="00263273" w:rsidRDefault="00B07E18" w:rsidP="00EE26BA">
            <w:pPr>
              <w:jc w:val="center"/>
              <w:rPr>
                <w:b/>
              </w:rPr>
            </w:pPr>
            <w:r w:rsidRPr="00263273">
              <w:rPr>
                <w:b/>
              </w:rPr>
              <w:t>Процессная часть</w:t>
            </w:r>
          </w:p>
        </w:tc>
      </w:tr>
      <w:tr w:rsidR="005C1BBD" w:rsidRPr="00B07E18" w:rsidTr="00562E68">
        <w:tc>
          <w:tcPr>
            <w:tcW w:w="15134" w:type="dxa"/>
            <w:gridSpan w:val="11"/>
          </w:tcPr>
          <w:p w:rsidR="005C1BBD" w:rsidRPr="00B07E18" w:rsidRDefault="005C1BBD" w:rsidP="00EE26BA">
            <w:pPr>
              <w:jc w:val="center"/>
            </w:pPr>
            <w:r w:rsidRPr="005C1BBD">
              <w:t xml:space="preserve">Задача 1. </w:t>
            </w:r>
            <w:r w:rsidRPr="005C1BBD">
              <w:rPr>
                <w:rFonts w:eastAsia="Calibri"/>
              </w:rPr>
              <w:t xml:space="preserve">Реализация полномочий по обращению с собаками и кошками без владельцев на территории </w:t>
            </w:r>
            <w:proofErr w:type="spellStart"/>
            <w:r w:rsidRPr="005C1BBD">
              <w:rPr>
                <w:rFonts w:eastAsia="Calibri"/>
              </w:rPr>
              <w:t>Зиминского</w:t>
            </w:r>
            <w:proofErr w:type="spellEnd"/>
            <w:r w:rsidRPr="005C1BBD">
              <w:rPr>
                <w:rFonts w:eastAsia="Calibri"/>
              </w:rPr>
              <w:t xml:space="preserve"> городского округа Иркутской области</w:t>
            </w:r>
          </w:p>
        </w:tc>
      </w:tr>
      <w:tr w:rsidR="005C1BBD" w:rsidRPr="00B07E18" w:rsidTr="00562E68">
        <w:tc>
          <w:tcPr>
            <w:tcW w:w="534" w:type="dxa"/>
            <w:gridSpan w:val="2"/>
            <w:vMerge w:val="restart"/>
          </w:tcPr>
          <w:p w:rsidR="005C1BBD" w:rsidRPr="00B07E18" w:rsidRDefault="005C1BBD" w:rsidP="005C1BBD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5C1BBD" w:rsidRPr="0011332C" w:rsidRDefault="005C1BBD" w:rsidP="005C1BBD">
            <w:pPr>
              <w:jc w:val="center"/>
            </w:pPr>
            <w:r w:rsidRPr="0011332C">
              <w:rPr>
                <w:rFonts w:eastAsia="Calibri"/>
              </w:rPr>
              <w:t>Мероприятия по отлову, передержке и возврату в места прежнего обитания безнадзорных собак и кошек</w:t>
            </w:r>
          </w:p>
        </w:tc>
        <w:tc>
          <w:tcPr>
            <w:tcW w:w="3828" w:type="dxa"/>
            <w:gridSpan w:val="2"/>
            <w:vMerge w:val="restart"/>
          </w:tcPr>
          <w:p w:rsidR="005C1BBD" w:rsidRPr="0011332C" w:rsidRDefault="005C1BBD" w:rsidP="005C1BBD">
            <w:pPr>
              <w:jc w:val="center"/>
            </w:pPr>
            <w:r w:rsidRPr="0011332C">
              <w:t xml:space="preserve">Комитет ЖКХ, транспорта и связи администрации </w:t>
            </w:r>
            <w:proofErr w:type="spellStart"/>
            <w:r w:rsidRPr="0011332C">
              <w:t>Зиминского</w:t>
            </w:r>
            <w:proofErr w:type="spellEnd"/>
            <w:r w:rsidRPr="0011332C">
              <w:t xml:space="preserve"> городского округа Иркутской области</w:t>
            </w:r>
          </w:p>
        </w:tc>
        <w:tc>
          <w:tcPr>
            <w:tcW w:w="1275" w:type="dxa"/>
          </w:tcPr>
          <w:p w:rsidR="005C1BBD" w:rsidRPr="0011332C" w:rsidRDefault="005C1BBD" w:rsidP="005C1BBD">
            <w:pPr>
              <w:jc w:val="center"/>
            </w:pPr>
            <w:r w:rsidRPr="0011332C">
              <w:t>Всего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3729,0</w:t>
            </w:r>
            <w:r w:rsidR="00263273">
              <w:t>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3729,0</w:t>
            </w:r>
            <w:r w:rsidR="00263273">
              <w:t>0</w:t>
            </w:r>
          </w:p>
        </w:tc>
        <w:tc>
          <w:tcPr>
            <w:tcW w:w="1417" w:type="dxa"/>
          </w:tcPr>
          <w:p w:rsidR="005C1BBD" w:rsidRPr="0011332C" w:rsidRDefault="005C1BBD" w:rsidP="005C1BBD">
            <w:pPr>
              <w:jc w:val="center"/>
            </w:pPr>
            <w:r w:rsidRPr="0011332C">
              <w:t>3729,0</w:t>
            </w:r>
            <w:r w:rsidR="00263273">
              <w:t>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</w:tr>
      <w:tr w:rsidR="005C1BBD" w:rsidRPr="00B07E18" w:rsidTr="00562E68">
        <w:tc>
          <w:tcPr>
            <w:tcW w:w="534" w:type="dxa"/>
            <w:gridSpan w:val="2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2976" w:type="dxa"/>
            <w:vMerge/>
          </w:tcPr>
          <w:p w:rsidR="005C1BBD" w:rsidRPr="0011332C" w:rsidRDefault="005C1BBD" w:rsidP="005C1BBD">
            <w:pPr>
              <w:jc w:val="center"/>
            </w:pPr>
          </w:p>
        </w:tc>
        <w:tc>
          <w:tcPr>
            <w:tcW w:w="3828" w:type="dxa"/>
            <w:gridSpan w:val="2"/>
            <w:vMerge/>
          </w:tcPr>
          <w:p w:rsidR="005C1BBD" w:rsidRPr="0011332C" w:rsidRDefault="005C1BBD" w:rsidP="005C1BBD">
            <w:pPr>
              <w:jc w:val="center"/>
            </w:pPr>
          </w:p>
        </w:tc>
        <w:tc>
          <w:tcPr>
            <w:tcW w:w="1275" w:type="dxa"/>
          </w:tcPr>
          <w:p w:rsidR="005C1BBD" w:rsidRPr="0011332C" w:rsidRDefault="005C1BBD" w:rsidP="005C1BBD">
            <w:pPr>
              <w:jc w:val="center"/>
            </w:pPr>
            <w:r w:rsidRPr="0011332C">
              <w:t>ФБ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417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</w:tr>
      <w:tr w:rsidR="005C1BBD" w:rsidRPr="00B07E18" w:rsidTr="00562E68">
        <w:tc>
          <w:tcPr>
            <w:tcW w:w="534" w:type="dxa"/>
            <w:gridSpan w:val="2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2976" w:type="dxa"/>
            <w:vMerge/>
          </w:tcPr>
          <w:p w:rsidR="005C1BBD" w:rsidRPr="0011332C" w:rsidRDefault="005C1BBD" w:rsidP="005C1BBD">
            <w:pPr>
              <w:jc w:val="center"/>
            </w:pPr>
          </w:p>
        </w:tc>
        <w:tc>
          <w:tcPr>
            <w:tcW w:w="3828" w:type="dxa"/>
            <w:gridSpan w:val="2"/>
            <w:vMerge/>
          </w:tcPr>
          <w:p w:rsidR="005C1BBD" w:rsidRPr="0011332C" w:rsidRDefault="005C1BBD" w:rsidP="005C1BBD">
            <w:pPr>
              <w:jc w:val="center"/>
            </w:pPr>
          </w:p>
        </w:tc>
        <w:tc>
          <w:tcPr>
            <w:tcW w:w="1275" w:type="dxa"/>
          </w:tcPr>
          <w:p w:rsidR="005C1BBD" w:rsidRPr="0011332C" w:rsidRDefault="005C1BBD" w:rsidP="005C1BBD">
            <w:pPr>
              <w:jc w:val="center"/>
            </w:pPr>
            <w:r w:rsidRPr="0011332C">
              <w:t>ОБ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3729,0</w:t>
            </w:r>
            <w:r w:rsidR="00263273">
              <w:t>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3729,0</w:t>
            </w:r>
            <w:r w:rsidR="00263273">
              <w:t>0</w:t>
            </w:r>
          </w:p>
        </w:tc>
        <w:tc>
          <w:tcPr>
            <w:tcW w:w="1417" w:type="dxa"/>
          </w:tcPr>
          <w:p w:rsidR="005C1BBD" w:rsidRPr="0011332C" w:rsidRDefault="005C1BBD" w:rsidP="005C1BBD">
            <w:pPr>
              <w:jc w:val="center"/>
            </w:pPr>
            <w:r w:rsidRPr="0011332C">
              <w:t>3729,0</w:t>
            </w:r>
            <w:r w:rsidR="00263273">
              <w:t>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3729,0</w:t>
            </w:r>
            <w:r w:rsidR="00263273">
              <w:t>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3729,0</w:t>
            </w:r>
            <w:r w:rsidR="00263273">
              <w:t>0</w:t>
            </w:r>
          </w:p>
        </w:tc>
      </w:tr>
      <w:tr w:rsidR="005C1BBD" w:rsidRPr="00B07E18" w:rsidTr="00562E68">
        <w:tc>
          <w:tcPr>
            <w:tcW w:w="534" w:type="dxa"/>
            <w:gridSpan w:val="2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2976" w:type="dxa"/>
            <w:vMerge/>
          </w:tcPr>
          <w:p w:rsidR="005C1BBD" w:rsidRPr="0011332C" w:rsidRDefault="005C1BBD" w:rsidP="005C1BBD">
            <w:pPr>
              <w:jc w:val="center"/>
            </w:pPr>
          </w:p>
        </w:tc>
        <w:tc>
          <w:tcPr>
            <w:tcW w:w="3828" w:type="dxa"/>
            <w:gridSpan w:val="2"/>
            <w:vMerge/>
          </w:tcPr>
          <w:p w:rsidR="005C1BBD" w:rsidRPr="0011332C" w:rsidRDefault="005C1BBD" w:rsidP="005C1BBD">
            <w:pPr>
              <w:jc w:val="center"/>
            </w:pPr>
          </w:p>
        </w:tc>
        <w:tc>
          <w:tcPr>
            <w:tcW w:w="1275" w:type="dxa"/>
          </w:tcPr>
          <w:p w:rsidR="005C1BBD" w:rsidRPr="0011332C" w:rsidRDefault="005C1BBD" w:rsidP="005C1BBD">
            <w:pPr>
              <w:jc w:val="center"/>
            </w:pPr>
            <w:r w:rsidRPr="0011332C">
              <w:t>МБ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417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</w:tr>
      <w:tr w:rsidR="005C1BBD" w:rsidRPr="00B07E18" w:rsidTr="00562E68">
        <w:tc>
          <w:tcPr>
            <w:tcW w:w="534" w:type="dxa"/>
            <w:gridSpan w:val="2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2976" w:type="dxa"/>
            <w:vMerge/>
          </w:tcPr>
          <w:p w:rsidR="005C1BBD" w:rsidRPr="0011332C" w:rsidRDefault="005C1BBD" w:rsidP="005C1BBD">
            <w:pPr>
              <w:jc w:val="center"/>
            </w:pPr>
          </w:p>
        </w:tc>
        <w:tc>
          <w:tcPr>
            <w:tcW w:w="3828" w:type="dxa"/>
            <w:gridSpan w:val="2"/>
            <w:vMerge/>
          </w:tcPr>
          <w:p w:rsidR="005C1BBD" w:rsidRPr="0011332C" w:rsidRDefault="005C1BBD" w:rsidP="005C1BBD">
            <w:pPr>
              <w:jc w:val="center"/>
            </w:pPr>
          </w:p>
        </w:tc>
        <w:tc>
          <w:tcPr>
            <w:tcW w:w="1275" w:type="dxa"/>
          </w:tcPr>
          <w:p w:rsidR="005C1BBD" w:rsidRPr="0011332C" w:rsidRDefault="005C1BBD" w:rsidP="005C1BBD">
            <w:pPr>
              <w:jc w:val="center"/>
            </w:pPr>
            <w:r w:rsidRPr="0011332C">
              <w:t>Иные источники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417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</w:tr>
      <w:tr w:rsidR="005C1BBD" w:rsidRPr="00B07E18" w:rsidTr="00562E68">
        <w:tc>
          <w:tcPr>
            <w:tcW w:w="15134" w:type="dxa"/>
            <w:gridSpan w:val="11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Задача 3. Организация и содержание мест захоронения (муниципальные кладбища), общественных территорий города.</w:t>
            </w:r>
          </w:p>
        </w:tc>
      </w:tr>
      <w:tr w:rsidR="005C1BBD" w:rsidRPr="00B07E18" w:rsidTr="00562E68">
        <w:tc>
          <w:tcPr>
            <w:tcW w:w="5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1</w:t>
            </w:r>
          </w:p>
        </w:tc>
        <w:tc>
          <w:tcPr>
            <w:tcW w:w="3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11332C" w:rsidP="005C1BBD">
            <w:pPr>
              <w:jc w:val="center"/>
            </w:pPr>
            <w:r>
              <w:t xml:space="preserve">Выполнение работ по содержанию </w:t>
            </w:r>
            <w:r w:rsidRPr="008D2911">
              <w:t>территорий городских кладбищ</w:t>
            </w:r>
            <w:r>
              <w:t>, территорий общего пользования г. Зимы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МКУ «Чистый город»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4500,0</w:t>
            </w:r>
            <w:r w:rsidR="00263273"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4500,0</w:t>
            </w:r>
            <w:r w:rsidR="00263273">
              <w:t>0</w:t>
            </w:r>
          </w:p>
        </w:tc>
        <w:tc>
          <w:tcPr>
            <w:tcW w:w="1417" w:type="dxa"/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4500,0</w:t>
            </w:r>
            <w:r w:rsidR="00263273">
              <w:t>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</w:tr>
      <w:tr w:rsidR="005C1BBD" w:rsidRPr="00B07E18" w:rsidTr="00562E68"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3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417" w:type="dxa"/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</w:tr>
      <w:tr w:rsidR="005C1BBD" w:rsidRPr="00B07E18" w:rsidTr="00562E68"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3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417" w:type="dxa"/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</w:tr>
      <w:tr w:rsidR="005C1BBD" w:rsidRPr="00B07E18" w:rsidTr="00562E68"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3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4500,0</w:t>
            </w:r>
            <w:r w:rsidR="00263273"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4500,0</w:t>
            </w:r>
            <w:r w:rsidR="00263273">
              <w:t>0</w:t>
            </w:r>
          </w:p>
        </w:tc>
        <w:tc>
          <w:tcPr>
            <w:tcW w:w="1417" w:type="dxa"/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4500,0</w:t>
            </w:r>
            <w:r w:rsidR="00263273">
              <w:t>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</w:tr>
      <w:tr w:rsidR="005C1BBD" w:rsidRPr="00B07E18" w:rsidTr="00562E68"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3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417" w:type="dxa"/>
            <w:shd w:val="clear" w:color="auto" w:fill="auto"/>
          </w:tcPr>
          <w:p w:rsidR="005C1BBD" w:rsidRPr="0011332C" w:rsidRDefault="005C1BBD" w:rsidP="005C1BBD">
            <w:pPr>
              <w:jc w:val="center"/>
            </w:pPr>
            <w:r w:rsidRPr="0011332C">
              <w:t>0,00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  <w:tc>
          <w:tcPr>
            <w:tcW w:w="1276" w:type="dxa"/>
            <w:shd w:val="clear" w:color="auto" w:fill="auto"/>
          </w:tcPr>
          <w:p w:rsidR="005C1BBD" w:rsidRPr="00C43D66" w:rsidRDefault="005C1BBD" w:rsidP="005C1BBD">
            <w:pPr>
              <w:jc w:val="center"/>
            </w:pPr>
            <w:r w:rsidRPr="00C43D66">
              <w:t>0,00</w:t>
            </w:r>
          </w:p>
        </w:tc>
      </w:tr>
      <w:tr w:rsidR="005C1BBD" w:rsidRPr="00B07E18" w:rsidTr="00562E68">
        <w:tc>
          <w:tcPr>
            <w:tcW w:w="15134" w:type="dxa"/>
            <w:gridSpan w:val="11"/>
          </w:tcPr>
          <w:p w:rsidR="005C1BBD" w:rsidRPr="00B07E18" w:rsidRDefault="005C1BBD" w:rsidP="005C1BBD">
            <w:pPr>
              <w:jc w:val="center"/>
            </w:pPr>
            <w:r w:rsidRPr="00B07E18">
              <w:t>Задача 6. Формирование экологической культуры населения</w:t>
            </w:r>
          </w:p>
        </w:tc>
      </w:tr>
      <w:tr w:rsidR="005C1BBD" w:rsidRPr="00B07E18" w:rsidTr="00562E68">
        <w:tc>
          <w:tcPr>
            <w:tcW w:w="514" w:type="dxa"/>
          </w:tcPr>
          <w:p w:rsidR="005C1BBD" w:rsidRPr="00B07E18" w:rsidRDefault="005C1BBD" w:rsidP="005C1BBD">
            <w:pPr>
              <w:jc w:val="center"/>
            </w:pPr>
            <w:r>
              <w:t>1</w:t>
            </w:r>
          </w:p>
        </w:tc>
        <w:tc>
          <w:tcPr>
            <w:tcW w:w="3989" w:type="dxa"/>
            <w:gridSpan w:val="3"/>
          </w:tcPr>
          <w:p w:rsidR="005C1BBD" w:rsidRPr="00B07E18" w:rsidRDefault="0011332C" w:rsidP="005C1BBD">
            <w:pPr>
              <w:jc w:val="center"/>
            </w:pPr>
            <w:r>
              <w:t>П</w:t>
            </w:r>
            <w:r w:rsidRPr="0056457B">
              <w:t>ривлечени</w:t>
            </w:r>
            <w:r>
              <w:t>е обучающихся общих образовательных учреждений г. Зимы</w:t>
            </w:r>
            <w:r w:rsidRPr="0056457B">
              <w:t xml:space="preserve"> в экологических мероприятия</w:t>
            </w:r>
            <w:r>
              <w:t>х</w:t>
            </w:r>
          </w:p>
        </w:tc>
        <w:tc>
          <w:tcPr>
            <w:tcW w:w="2835" w:type="dxa"/>
          </w:tcPr>
          <w:p w:rsidR="005C1BBD" w:rsidRPr="00B07E18" w:rsidRDefault="005C1BBD" w:rsidP="005C1BBD">
            <w:pPr>
              <w:jc w:val="center"/>
            </w:pPr>
            <w:r w:rsidRPr="00B07E18">
              <w:rPr>
                <w:color w:val="000000"/>
              </w:rPr>
              <w:t>Комитет по образованию администрации ЗГО</w:t>
            </w:r>
            <w:r w:rsidR="00AC535C" w:rsidRPr="00B07E18">
              <w:t xml:space="preserve"> </w:t>
            </w:r>
            <w:r w:rsidR="00AC535C" w:rsidRPr="00B07E18">
              <w:t xml:space="preserve">администрации </w:t>
            </w:r>
            <w:proofErr w:type="spellStart"/>
            <w:r w:rsidR="00AC535C" w:rsidRPr="00B07E18">
              <w:t>Зиминского</w:t>
            </w:r>
            <w:proofErr w:type="spellEnd"/>
            <w:r w:rsidR="00AC535C" w:rsidRPr="00B07E18">
              <w:t xml:space="preserve"> городского округа Иркутской области</w:t>
            </w:r>
            <w:bookmarkStart w:id="0" w:name="_GoBack"/>
            <w:bookmarkEnd w:id="0"/>
          </w:p>
        </w:tc>
        <w:tc>
          <w:tcPr>
            <w:tcW w:w="7796" w:type="dxa"/>
            <w:gridSpan w:val="6"/>
          </w:tcPr>
          <w:p w:rsidR="005C1BBD" w:rsidRPr="00B07E18" w:rsidRDefault="005C1BBD" w:rsidP="005C1BBD">
            <w:pPr>
              <w:jc w:val="center"/>
            </w:pPr>
          </w:p>
          <w:p w:rsidR="005C1BBD" w:rsidRPr="00B07E18" w:rsidRDefault="005C1BBD" w:rsidP="005C1BBD">
            <w:pPr>
              <w:jc w:val="center"/>
            </w:pPr>
            <w:r w:rsidRPr="00B07E18">
              <w:t>Без финансирования</w:t>
            </w:r>
          </w:p>
        </w:tc>
      </w:tr>
      <w:tr w:rsidR="005C1BBD" w:rsidRPr="00B07E18" w:rsidTr="00562E68">
        <w:tc>
          <w:tcPr>
            <w:tcW w:w="15134" w:type="dxa"/>
            <w:gridSpan w:val="11"/>
          </w:tcPr>
          <w:p w:rsidR="005C1BBD" w:rsidRPr="00B07E18" w:rsidRDefault="005C1BBD" w:rsidP="005C1BBD">
            <w:pPr>
              <w:jc w:val="center"/>
            </w:pPr>
            <w:r w:rsidRPr="00B07E18">
              <w:rPr>
                <w:rFonts w:eastAsia="Calibri"/>
              </w:rPr>
              <w:t xml:space="preserve">7. Сохранение, воспроизводство, </w:t>
            </w:r>
            <w:proofErr w:type="spellStart"/>
            <w:r w:rsidRPr="00B07E18">
              <w:rPr>
                <w:rFonts w:eastAsia="Calibri"/>
              </w:rPr>
              <w:t>кронирование</w:t>
            </w:r>
            <w:proofErr w:type="spellEnd"/>
            <w:r w:rsidRPr="00B07E18">
              <w:rPr>
                <w:rFonts w:eastAsia="Calibri"/>
              </w:rPr>
              <w:t xml:space="preserve"> и снос зелёных насаждений</w:t>
            </w:r>
          </w:p>
        </w:tc>
      </w:tr>
      <w:tr w:rsidR="005C1BBD" w:rsidRPr="00B07E18" w:rsidTr="00562E68">
        <w:tc>
          <w:tcPr>
            <w:tcW w:w="514" w:type="dxa"/>
            <w:vMerge w:val="restart"/>
          </w:tcPr>
          <w:p w:rsidR="005C1BBD" w:rsidRPr="00B07E18" w:rsidRDefault="005C1BBD" w:rsidP="005C1BBD">
            <w:pPr>
              <w:jc w:val="center"/>
            </w:pPr>
            <w:r>
              <w:t>1</w:t>
            </w:r>
          </w:p>
        </w:tc>
        <w:tc>
          <w:tcPr>
            <w:tcW w:w="3989" w:type="dxa"/>
            <w:gridSpan w:val="3"/>
            <w:vMerge w:val="restart"/>
          </w:tcPr>
          <w:p w:rsidR="0011332C" w:rsidRDefault="0011332C" w:rsidP="0011332C">
            <w:pPr>
              <w:jc w:val="center"/>
              <w:rPr>
                <w:rFonts w:eastAsia="Calibri"/>
              </w:rPr>
            </w:pPr>
            <w:r w:rsidRPr="0056457B">
              <w:rPr>
                <w:rFonts w:eastAsia="Calibri"/>
              </w:rPr>
              <w:t>Посадка цветов, с</w:t>
            </w:r>
            <w:r>
              <w:rPr>
                <w:rFonts w:eastAsia="Calibri"/>
              </w:rPr>
              <w:t xml:space="preserve">аженцев деревьев (кустарников), </w:t>
            </w:r>
          </w:p>
          <w:p w:rsidR="005C1BBD" w:rsidRPr="00B07E18" w:rsidRDefault="0011332C" w:rsidP="0011332C">
            <w:pPr>
              <w:jc w:val="center"/>
            </w:pPr>
            <w:proofErr w:type="spellStart"/>
            <w:r>
              <w:rPr>
                <w:rFonts w:eastAsia="Calibri"/>
              </w:rPr>
              <w:t>Кронирование</w:t>
            </w:r>
            <w:proofErr w:type="spellEnd"/>
            <w:r>
              <w:rPr>
                <w:rFonts w:eastAsia="Calibri"/>
              </w:rPr>
              <w:t xml:space="preserve"> и (или) </w:t>
            </w:r>
            <w:r w:rsidRPr="0056457B">
              <w:rPr>
                <w:rFonts w:eastAsia="Calibri"/>
              </w:rPr>
              <w:t>снос аварийных зеленых насаждений</w:t>
            </w:r>
          </w:p>
        </w:tc>
        <w:tc>
          <w:tcPr>
            <w:tcW w:w="2835" w:type="dxa"/>
            <w:vMerge w:val="restart"/>
          </w:tcPr>
          <w:p w:rsidR="005C1BBD" w:rsidRPr="00B07E18" w:rsidRDefault="005C1BBD" w:rsidP="005C1BBD">
            <w:pPr>
              <w:jc w:val="center"/>
              <w:rPr>
                <w:highlight w:val="yellow"/>
              </w:rPr>
            </w:pPr>
            <w:r w:rsidRPr="00B07E18"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Pr="00B07E18">
              <w:t>Зиминского</w:t>
            </w:r>
            <w:proofErr w:type="spellEnd"/>
            <w:r w:rsidRPr="00B07E18">
              <w:t xml:space="preserve"> городского округа Иркутской области</w:t>
            </w:r>
            <w:r>
              <w:t>, МКУ «Чистый город»</w:t>
            </w:r>
          </w:p>
        </w:tc>
        <w:tc>
          <w:tcPr>
            <w:tcW w:w="1275" w:type="dxa"/>
          </w:tcPr>
          <w:p w:rsidR="005C1BBD" w:rsidRPr="00BB2859" w:rsidRDefault="005C1BBD" w:rsidP="005C1BBD">
            <w:pPr>
              <w:jc w:val="center"/>
            </w:pPr>
            <w:r w:rsidRPr="00BB2859">
              <w:t>Всего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20,0</w:t>
            </w:r>
            <w:r w:rsidR="00263273">
              <w:t>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20,0</w:t>
            </w:r>
            <w:r w:rsidR="00263273">
              <w:t>0</w:t>
            </w:r>
          </w:p>
        </w:tc>
        <w:tc>
          <w:tcPr>
            <w:tcW w:w="1417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</w:tr>
      <w:tr w:rsidR="005C1BBD" w:rsidRPr="00B07E18" w:rsidTr="00562E68">
        <w:tc>
          <w:tcPr>
            <w:tcW w:w="514" w:type="dxa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2835" w:type="dxa"/>
            <w:vMerge/>
          </w:tcPr>
          <w:p w:rsidR="005C1BBD" w:rsidRPr="00B07E18" w:rsidRDefault="005C1BBD" w:rsidP="005C1BB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5C1BBD" w:rsidRPr="00BB2859" w:rsidRDefault="005C1BBD" w:rsidP="005C1BBD">
            <w:pPr>
              <w:jc w:val="center"/>
            </w:pPr>
            <w:r w:rsidRPr="00BB2859">
              <w:t>ФБ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417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</w:tr>
      <w:tr w:rsidR="005C1BBD" w:rsidRPr="00B07E18" w:rsidTr="00562E68">
        <w:tc>
          <w:tcPr>
            <w:tcW w:w="514" w:type="dxa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2835" w:type="dxa"/>
            <w:vMerge/>
          </w:tcPr>
          <w:p w:rsidR="005C1BBD" w:rsidRPr="00B07E18" w:rsidRDefault="005C1BBD" w:rsidP="005C1BB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5C1BBD" w:rsidRPr="00BB2859" w:rsidRDefault="005C1BBD" w:rsidP="005C1BBD">
            <w:pPr>
              <w:jc w:val="center"/>
            </w:pPr>
            <w:r w:rsidRPr="00BB2859">
              <w:t>ОБ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</w:t>
            </w:r>
            <w:r w:rsidR="00263273">
              <w:t>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417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</w:tr>
      <w:tr w:rsidR="005C1BBD" w:rsidRPr="00B07E18" w:rsidTr="00562E68">
        <w:tc>
          <w:tcPr>
            <w:tcW w:w="514" w:type="dxa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2835" w:type="dxa"/>
            <w:vMerge/>
          </w:tcPr>
          <w:p w:rsidR="005C1BBD" w:rsidRPr="00B07E18" w:rsidRDefault="005C1BBD" w:rsidP="005C1BB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5C1BBD" w:rsidRPr="00BB2859" w:rsidRDefault="005C1BBD" w:rsidP="005C1BBD">
            <w:pPr>
              <w:jc w:val="center"/>
            </w:pPr>
            <w:r w:rsidRPr="00BB2859">
              <w:t>МБ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20,0</w:t>
            </w:r>
            <w:r w:rsidR="00263273">
              <w:t>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20,0</w:t>
            </w:r>
            <w:r w:rsidR="00263273">
              <w:t>0</w:t>
            </w:r>
          </w:p>
        </w:tc>
        <w:tc>
          <w:tcPr>
            <w:tcW w:w="1417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</w:tr>
      <w:tr w:rsidR="005C1BBD" w:rsidRPr="00B07E18" w:rsidTr="00562E68">
        <w:tc>
          <w:tcPr>
            <w:tcW w:w="514" w:type="dxa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3989" w:type="dxa"/>
            <w:gridSpan w:val="3"/>
            <w:vMerge/>
          </w:tcPr>
          <w:p w:rsidR="005C1BBD" w:rsidRPr="00B07E18" w:rsidRDefault="005C1BBD" w:rsidP="005C1BBD">
            <w:pPr>
              <w:jc w:val="center"/>
            </w:pPr>
          </w:p>
        </w:tc>
        <w:tc>
          <w:tcPr>
            <w:tcW w:w="2835" w:type="dxa"/>
            <w:vMerge/>
          </w:tcPr>
          <w:p w:rsidR="005C1BBD" w:rsidRPr="00B07E18" w:rsidRDefault="005C1BBD" w:rsidP="005C1BB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5C1BBD" w:rsidRPr="00BB2859" w:rsidRDefault="005C1BBD" w:rsidP="005C1BBD">
            <w:pPr>
              <w:jc w:val="center"/>
            </w:pPr>
            <w:r w:rsidRPr="00BB2859">
              <w:t>Иные источники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417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  <w:tc>
          <w:tcPr>
            <w:tcW w:w="1276" w:type="dxa"/>
          </w:tcPr>
          <w:p w:rsidR="005C1BBD" w:rsidRPr="00BB2859" w:rsidRDefault="005C1BBD" w:rsidP="005C1BBD">
            <w:pPr>
              <w:jc w:val="center"/>
            </w:pPr>
            <w:r w:rsidRPr="00BB2859">
              <w:t>0,00</w:t>
            </w:r>
          </w:p>
        </w:tc>
      </w:tr>
    </w:tbl>
    <w:p w:rsidR="007A65BC" w:rsidRDefault="007A65BC" w:rsidP="004E27D8">
      <w:pPr>
        <w:jc w:val="center"/>
      </w:pPr>
    </w:p>
    <w:p w:rsidR="009E0B21" w:rsidRDefault="009E0B21" w:rsidP="009E0B21">
      <w:pPr>
        <w:ind w:firstLine="708"/>
        <w:jc w:val="both"/>
      </w:pPr>
      <w: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исполнителем.</w:t>
      </w:r>
    </w:p>
    <w:p w:rsidR="00B86AB7" w:rsidRDefault="00B86AB7" w:rsidP="003C6099">
      <w:pPr>
        <w:sectPr w:rsidR="00B86AB7" w:rsidSect="00562E6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C1738" w:rsidRDefault="00DC1738" w:rsidP="00135862">
      <w:pPr>
        <w:widowControl w:val="0"/>
        <w:autoSpaceDE w:val="0"/>
        <w:autoSpaceDN w:val="0"/>
        <w:adjustRightInd w:val="0"/>
      </w:pPr>
    </w:p>
    <w:sectPr w:rsidR="00DC1738" w:rsidSect="009426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13" w:rsidRDefault="009F0113">
      <w:r>
        <w:separator/>
      </w:r>
    </w:p>
  </w:endnote>
  <w:endnote w:type="continuationSeparator" w:id="0">
    <w:p w:rsidR="009F0113" w:rsidRDefault="009F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13" w:rsidRDefault="009F0113">
      <w:r>
        <w:separator/>
      </w:r>
    </w:p>
  </w:footnote>
  <w:footnote w:type="continuationSeparator" w:id="0">
    <w:p w:rsidR="009F0113" w:rsidRDefault="009F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546753"/>
      <w:docPartObj>
        <w:docPartGallery w:val="Page Numbers (Top of Page)"/>
        <w:docPartUnique/>
      </w:docPartObj>
    </w:sdtPr>
    <w:sdtContent>
      <w:p w:rsidR="009710D2" w:rsidRDefault="009710D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35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710D2" w:rsidRDefault="009710D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4DB2"/>
    <w:multiLevelType w:val="multilevel"/>
    <w:tmpl w:val="C0B2E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19F3EB4"/>
    <w:multiLevelType w:val="hybridMultilevel"/>
    <w:tmpl w:val="2496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447C"/>
    <w:multiLevelType w:val="hybridMultilevel"/>
    <w:tmpl w:val="FB06D0C2"/>
    <w:lvl w:ilvl="0" w:tplc="463A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A814CB"/>
    <w:multiLevelType w:val="multilevel"/>
    <w:tmpl w:val="B9DCC7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B73C79"/>
    <w:multiLevelType w:val="multilevel"/>
    <w:tmpl w:val="07E65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6">
    <w:nsid w:val="2325047B"/>
    <w:multiLevelType w:val="multilevel"/>
    <w:tmpl w:val="E2685948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329B2C0C"/>
    <w:multiLevelType w:val="hybridMultilevel"/>
    <w:tmpl w:val="0DBE9A0C"/>
    <w:lvl w:ilvl="0" w:tplc="C58076B8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>
    <w:nsid w:val="3C857F24"/>
    <w:multiLevelType w:val="hybridMultilevel"/>
    <w:tmpl w:val="4258AFF8"/>
    <w:lvl w:ilvl="0" w:tplc="3DDC77F0">
      <w:start w:val="1"/>
      <w:numFmt w:val="decimal"/>
      <w:lvlText w:val="%1."/>
      <w:lvlJc w:val="left"/>
      <w:pPr>
        <w:ind w:left="78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E86540D"/>
    <w:multiLevelType w:val="multilevel"/>
    <w:tmpl w:val="680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1C405F"/>
    <w:multiLevelType w:val="hybridMultilevel"/>
    <w:tmpl w:val="F8FEC5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32534"/>
    <w:multiLevelType w:val="multilevel"/>
    <w:tmpl w:val="F45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431CA"/>
    <w:multiLevelType w:val="hybridMultilevel"/>
    <w:tmpl w:val="38AC7032"/>
    <w:lvl w:ilvl="0" w:tplc="77D6AB10">
      <w:start w:val="5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3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F4FAC"/>
    <w:multiLevelType w:val="hybridMultilevel"/>
    <w:tmpl w:val="71A2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B11FF"/>
    <w:multiLevelType w:val="hybridMultilevel"/>
    <w:tmpl w:val="9CA4DAD6"/>
    <w:lvl w:ilvl="0" w:tplc="3EDAC03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6FDD4228"/>
    <w:multiLevelType w:val="hybridMultilevel"/>
    <w:tmpl w:val="A2B47A2E"/>
    <w:lvl w:ilvl="0" w:tplc="AC941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8A11CB9"/>
    <w:multiLevelType w:val="hybridMultilevel"/>
    <w:tmpl w:val="FFA61FD4"/>
    <w:lvl w:ilvl="0" w:tplc="45E4A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A4F7BBE"/>
    <w:multiLevelType w:val="multilevel"/>
    <w:tmpl w:val="F4808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F51F3A"/>
    <w:multiLevelType w:val="hybridMultilevel"/>
    <w:tmpl w:val="5478FFBE"/>
    <w:lvl w:ilvl="0" w:tplc="5BF43DF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DA5661A"/>
    <w:multiLevelType w:val="hybridMultilevel"/>
    <w:tmpl w:val="0ABE589E"/>
    <w:lvl w:ilvl="0" w:tplc="C18EF0F2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167170"/>
    <w:multiLevelType w:val="hybridMultilevel"/>
    <w:tmpl w:val="38AC7032"/>
    <w:lvl w:ilvl="0" w:tplc="77D6AB10">
      <w:start w:val="5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15"/>
  </w:num>
  <w:num w:numId="5">
    <w:abstractNumId w:val="16"/>
  </w:num>
  <w:num w:numId="6">
    <w:abstractNumId w:val="14"/>
  </w:num>
  <w:num w:numId="7">
    <w:abstractNumId w:val="9"/>
  </w:num>
  <w:num w:numId="8">
    <w:abstractNumId w:val="11"/>
  </w:num>
  <w:num w:numId="9">
    <w:abstractNumId w:val="6"/>
  </w:num>
  <w:num w:numId="10">
    <w:abstractNumId w:val="21"/>
  </w:num>
  <w:num w:numId="11">
    <w:abstractNumId w:val="0"/>
  </w:num>
  <w:num w:numId="12">
    <w:abstractNumId w:val="4"/>
  </w:num>
  <w:num w:numId="13">
    <w:abstractNumId w:val="23"/>
  </w:num>
  <w:num w:numId="14">
    <w:abstractNumId w:val="22"/>
  </w:num>
  <w:num w:numId="15">
    <w:abstractNumId w:val="7"/>
  </w:num>
  <w:num w:numId="16">
    <w:abstractNumId w:val="5"/>
  </w:num>
  <w:num w:numId="17">
    <w:abstractNumId w:val="2"/>
  </w:num>
  <w:num w:numId="18">
    <w:abstractNumId w:val="3"/>
  </w:num>
  <w:num w:numId="19">
    <w:abstractNumId w:val="8"/>
  </w:num>
  <w:num w:numId="20">
    <w:abstractNumId w:val="17"/>
  </w:num>
  <w:num w:numId="21">
    <w:abstractNumId w:val="24"/>
  </w:num>
  <w:num w:numId="22">
    <w:abstractNumId w:val="12"/>
  </w:num>
  <w:num w:numId="23">
    <w:abstractNumId w:val="10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B94"/>
    <w:rsid w:val="00004DC9"/>
    <w:rsid w:val="0002678A"/>
    <w:rsid w:val="0003796F"/>
    <w:rsid w:val="00040B28"/>
    <w:rsid w:val="00041B30"/>
    <w:rsid w:val="0004327D"/>
    <w:rsid w:val="00061B8A"/>
    <w:rsid w:val="000909C8"/>
    <w:rsid w:val="000A002D"/>
    <w:rsid w:val="000A4AC1"/>
    <w:rsid w:val="000B0DF0"/>
    <w:rsid w:val="000B1733"/>
    <w:rsid w:val="000C115C"/>
    <w:rsid w:val="000C66E1"/>
    <w:rsid w:val="000D02E0"/>
    <w:rsid w:val="000E3A69"/>
    <w:rsid w:val="000F0A5E"/>
    <w:rsid w:val="000F1FC7"/>
    <w:rsid w:val="000F5F86"/>
    <w:rsid w:val="001070B3"/>
    <w:rsid w:val="00111197"/>
    <w:rsid w:val="0011332C"/>
    <w:rsid w:val="001152BC"/>
    <w:rsid w:val="00132EDA"/>
    <w:rsid w:val="00135862"/>
    <w:rsid w:val="001410DF"/>
    <w:rsid w:val="00141D15"/>
    <w:rsid w:val="00143B94"/>
    <w:rsid w:val="00147F91"/>
    <w:rsid w:val="00154D4C"/>
    <w:rsid w:val="001A03CD"/>
    <w:rsid w:val="001C023F"/>
    <w:rsid w:val="001C4F0B"/>
    <w:rsid w:val="001D483D"/>
    <w:rsid w:val="001E0F12"/>
    <w:rsid w:val="001F283A"/>
    <w:rsid w:val="001F2DB5"/>
    <w:rsid w:val="00204199"/>
    <w:rsid w:val="0021028A"/>
    <w:rsid w:val="00213859"/>
    <w:rsid w:val="00221346"/>
    <w:rsid w:val="00233AFC"/>
    <w:rsid w:val="00240D0C"/>
    <w:rsid w:val="00261C9D"/>
    <w:rsid w:val="00263273"/>
    <w:rsid w:val="00263965"/>
    <w:rsid w:val="0026770A"/>
    <w:rsid w:val="00275915"/>
    <w:rsid w:val="002779DF"/>
    <w:rsid w:val="00292145"/>
    <w:rsid w:val="00292348"/>
    <w:rsid w:val="00293A9C"/>
    <w:rsid w:val="00295478"/>
    <w:rsid w:val="002B1178"/>
    <w:rsid w:val="002C42B0"/>
    <w:rsid w:val="002D5847"/>
    <w:rsid w:val="002F1D85"/>
    <w:rsid w:val="00315AE9"/>
    <w:rsid w:val="00332728"/>
    <w:rsid w:val="00335907"/>
    <w:rsid w:val="003410AF"/>
    <w:rsid w:val="00344401"/>
    <w:rsid w:val="00345279"/>
    <w:rsid w:val="003572DC"/>
    <w:rsid w:val="00380AB4"/>
    <w:rsid w:val="003A2E79"/>
    <w:rsid w:val="003B167A"/>
    <w:rsid w:val="003B73D7"/>
    <w:rsid w:val="003C3FC1"/>
    <w:rsid w:val="003C6099"/>
    <w:rsid w:val="003D4FC4"/>
    <w:rsid w:val="003E0E30"/>
    <w:rsid w:val="003E5A0E"/>
    <w:rsid w:val="003F4FAD"/>
    <w:rsid w:val="00410D3A"/>
    <w:rsid w:val="004119AD"/>
    <w:rsid w:val="00415104"/>
    <w:rsid w:val="00451973"/>
    <w:rsid w:val="00452698"/>
    <w:rsid w:val="0046266F"/>
    <w:rsid w:val="004642FD"/>
    <w:rsid w:val="00465DDF"/>
    <w:rsid w:val="00466220"/>
    <w:rsid w:val="004676AD"/>
    <w:rsid w:val="00472358"/>
    <w:rsid w:val="0049341D"/>
    <w:rsid w:val="00495134"/>
    <w:rsid w:val="004B23EA"/>
    <w:rsid w:val="004B2B7A"/>
    <w:rsid w:val="004D3AB3"/>
    <w:rsid w:val="004D795F"/>
    <w:rsid w:val="004E27D8"/>
    <w:rsid w:val="004E54AE"/>
    <w:rsid w:val="00502B21"/>
    <w:rsid w:val="0050407B"/>
    <w:rsid w:val="005125C5"/>
    <w:rsid w:val="00520111"/>
    <w:rsid w:val="0053201F"/>
    <w:rsid w:val="00532357"/>
    <w:rsid w:val="0054297E"/>
    <w:rsid w:val="0054680D"/>
    <w:rsid w:val="00547E61"/>
    <w:rsid w:val="005554D4"/>
    <w:rsid w:val="00562E68"/>
    <w:rsid w:val="0056457B"/>
    <w:rsid w:val="0056753C"/>
    <w:rsid w:val="005B27AC"/>
    <w:rsid w:val="005B3A8B"/>
    <w:rsid w:val="005C1BBD"/>
    <w:rsid w:val="005D2318"/>
    <w:rsid w:val="005E37BA"/>
    <w:rsid w:val="005F2752"/>
    <w:rsid w:val="005F7058"/>
    <w:rsid w:val="00624BF4"/>
    <w:rsid w:val="006358FF"/>
    <w:rsid w:val="00635E97"/>
    <w:rsid w:val="00657D2A"/>
    <w:rsid w:val="00677A0D"/>
    <w:rsid w:val="00685C5E"/>
    <w:rsid w:val="00692B9C"/>
    <w:rsid w:val="00696F55"/>
    <w:rsid w:val="006A7A4B"/>
    <w:rsid w:val="006A7B48"/>
    <w:rsid w:val="006B4D4F"/>
    <w:rsid w:val="006C0EF1"/>
    <w:rsid w:val="006D2E39"/>
    <w:rsid w:val="006D3A47"/>
    <w:rsid w:val="006E4BAF"/>
    <w:rsid w:val="00703B61"/>
    <w:rsid w:val="007164F8"/>
    <w:rsid w:val="00730289"/>
    <w:rsid w:val="007455F1"/>
    <w:rsid w:val="00754F04"/>
    <w:rsid w:val="0077017F"/>
    <w:rsid w:val="00782F8A"/>
    <w:rsid w:val="00784D54"/>
    <w:rsid w:val="00790AAC"/>
    <w:rsid w:val="00791B13"/>
    <w:rsid w:val="007939F4"/>
    <w:rsid w:val="00797676"/>
    <w:rsid w:val="007A65BC"/>
    <w:rsid w:val="007A6C16"/>
    <w:rsid w:val="007B05C6"/>
    <w:rsid w:val="007B183F"/>
    <w:rsid w:val="007C238A"/>
    <w:rsid w:val="007D51E0"/>
    <w:rsid w:val="007F535B"/>
    <w:rsid w:val="00822774"/>
    <w:rsid w:val="008337B4"/>
    <w:rsid w:val="00887878"/>
    <w:rsid w:val="0089001B"/>
    <w:rsid w:val="00897BF3"/>
    <w:rsid w:val="008A02F1"/>
    <w:rsid w:val="008A1D48"/>
    <w:rsid w:val="008A4D1A"/>
    <w:rsid w:val="008D2911"/>
    <w:rsid w:val="008E3FD7"/>
    <w:rsid w:val="008E5BFA"/>
    <w:rsid w:val="008E6353"/>
    <w:rsid w:val="0090386C"/>
    <w:rsid w:val="00907DB3"/>
    <w:rsid w:val="009426AC"/>
    <w:rsid w:val="00943B63"/>
    <w:rsid w:val="00946DC1"/>
    <w:rsid w:val="00947BB9"/>
    <w:rsid w:val="00951BF7"/>
    <w:rsid w:val="00952EE0"/>
    <w:rsid w:val="009607A7"/>
    <w:rsid w:val="00960F47"/>
    <w:rsid w:val="00967CDC"/>
    <w:rsid w:val="009710D2"/>
    <w:rsid w:val="009726D5"/>
    <w:rsid w:val="00974349"/>
    <w:rsid w:val="00982425"/>
    <w:rsid w:val="00983ABF"/>
    <w:rsid w:val="009B7AFA"/>
    <w:rsid w:val="009C15BF"/>
    <w:rsid w:val="009C49B0"/>
    <w:rsid w:val="009C5A85"/>
    <w:rsid w:val="009D01F6"/>
    <w:rsid w:val="009E0B21"/>
    <w:rsid w:val="009F0113"/>
    <w:rsid w:val="00A116E6"/>
    <w:rsid w:val="00A12772"/>
    <w:rsid w:val="00A165CF"/>
    <w:rsid w:val="00A170FE"/>
    <w:rsid w:val="00A25289"/>
    <w:rsid w:val="00A332A0"/>
    <w:rsid w:val="00A344F2"/>
    <w:rsid w:val="00A35F37"/>
    <w:rsid w:val="00A40383"/>
    <w:rsid w:val="00A47053"/>
    <w:rsid w:val="00A82F1A"/>
    <w:rsid w:val="00AC0CBF"/>
    <w:rsid w:val="00AC4A6E"/>
    <w:rsid w:val="00AC535C"/>
    <w:rsid w:val="00B01F71"/>
    <w:rsid w:val="00B024C4"/>
    <w:rsid w:val="00B03CAC"/>
    <w:rsid w:val="00B059DB"/>
    <w:rsid w:val="00B07E18"/>
    <w:rsid w:val="00B11198"/>
    <w:rsid w:val="00B218B7"/>
    <w:rsid w:val="00B31D46"/>
    <w:rsid w:val="00B41EA6"/>
    <w:rsid w:val="00B44BAE"/>
    <w:rsid w:val="00B51682"/>
    <w:rsid w:val="00B63003"/>
    <w:rsid w:val="00B67104"/>
    <w:rsid w:val="00B72D43"/>
    <w:rsid w:val="00B763A7"/>
    <w:rsid w:val="00B810C1"/>
    <w:rsid w:val="00B81950"/>
    <w:rsid w:val="00B83106"/>
    <w:rsid w:val="00B85C04"/>
    <w:rsid w:val="00B86AB7"/>
    <w:rsid w:val="00BA65E6"/>
    <w:rsid w:val="00BB2859"/>
    <w:rsid w:val="00BB28FF"/>
    <w:rsid w:val="00BB3DE5"/>
    <w:rsid w:val="00BB5D1F"/>
    <w:rsid w:val="00BC2B38"/>
    <w:rsid w:val="00BD5344"/>
    <w:rsid w:val="00C00B37"/>
    <w:rsid w:val="00C03CB5"/>
    <w:rsid w:val="00C32EB4"/>
    <w:rsid w:val="00C34A0F"/>
    <w:rsid w:val="00C35342"/>
    <w:rsid w:val="00C43D66"/>
    <w:rsid w:val="00C4491E"/>
    <w:rsid w:val="00C62014"/>
    <w:rsid w:val="00C8163F"/>
    <w:rsid w:val="00C86588"/>
    <w:rsid w:val="00CA3422"/>
    <w:rsid w:val="00CC1014"/>
    <w:rsid w:val="00CC493D"/>
    <w:rsid w:val="00CD2191"/>
    <w:rsid w:val="00CE4E9D"/>
    <w:rsid w:val="00CF2B68"/>
    <w:rsid w:val="00D01242"/>
    <w:rsid w:val="00D05136"/>
    <w:rsid w:val="00D07C94"/>
    <w:rsid w:val="00D214AD"/>
    <w:rsid w:val="00D235DA"/>
    <w:rsid w:val="00D26801"/>
    <w:rsid w:val="00D32CA5"/>
    <w:rsid w:val="00D33E6F"/>
    <w:rsid w:val="00D3547F"/>
    <w:rsid w:val="00D504CF"/>
    <w:rsid w:val="00D5520B"/>
    <w:rsid w:val="00D62594"/>
    <w:rsid w:val="00D769B0"/>
    <w:rsid w:val="00D93956"/>
    <w:rsid w:val="00D9633D"/>
    <w:rsid w:val="00D971EF"/>
    <w:rsid w:val="00DA012E"/>
    <w:rsid w:val="00DA1633"/>
    <w:rsid w:val="00DB52F8"/>
    <w:rsid w:val="00DC1738"/>
    <w:rsid w:val="00DC722C"/>
    <w:rsid w:val="00DD1405"/>
    <w:rsid w:val="00DE36A4"/>
    <w:rsid w:val="00DF0ABA"/>
    <w:rsid w:val="00E17288"/>
    <w:rsid w:val="00E327BD"/>
    <w:rsid w:val="00E54C53"/>
    <w:rsid w:val="00E564AE"/>
    <w:rsid w:val="00E72FF6"/>
    <w:rsid w:val="00E73731"/>
    <w:rsid w:val="00E80A16"/>
    <w:rsid w:val="00EB037D"/>
    <w:rsid w:val="00EB0637"/>
    <w:rsid w:val="00EC0961"/>
    <w:rsid w:val="00ED4CB9"/>
    <w:rsid w:val="00ED65F5"/>
    <w:rsid w:val="00EE26BA"/>
    <w:rsid w:val="00EF4560"/>
    <w:rsid w:val="00F002FD"/>
    <w:rsid w:val="00F065E8"/>
    <w:rsid w:val="00F14CFF"/>
    <w:rsid w:val="00F22A48"/>
    <w:rsid w:val="00F23BAA"/>
    <w:rsid w:val="00F315E3"/>
    <w:rsid w:val="00F47BF2"/>
    <w:rsid w:val="00F676B1"/>
    <w:rsid w:val="00F71316"/>
    <w:rsid w:val="00F849A8"/>
    <w:rsid w:val="00FA6E03"/>
    <w:rsid w:val="00FB4AE0"/>
    <w:rsid w:val="00FC17B0"/>
    <w:rsid w:val="00FC2B53"/>
    <w:rsid w:val="00FC2D20"/>
    <w:rsid w:val="00FC7321"/>
    <w:rsid w:val="00FD2E21"/>
    <w:rsid w:val="00FD7FE7"/>
    <w:rsid w:val="00FE56F2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1FF86-E3F9-4D63-B4E2-681CF24A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07A7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7A7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customStyle="1" w:styleId="ConsNonformat">
    <w:name w:val="ConsNonformat"/>
    <w:rsid w:val="00B819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8195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819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19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81950"/>
    <w:pPr>
      <w:ind w:left="720"/>
      <w:contextualSpacing/>
    </w:pPr>
  </w:style>
  <w:style w:type="paragraph" w:customStyle="1" w:styleId="ConsPlusCell">
    <w:name w:val="ConsPlusCell"/>
    <w:uiPriority w:val="99"/>
    <w:rsid w:val="00B819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19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81950"/>
    <w:pPr>
      <w:spacing w:before="100" w:beforeAutospacing="1" w:after="100" w:afterAutospacing="1"/>
    </w:pPr>
  </w:style>
  <w:style w:type="paragraph" w:customStyle="1" w:styleId="a7">
    <w:name w:val="Нормальный"/>
    <w:rsid w:val="00B81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1950"/>
  </w:style>
  <w:style w:type="character" w:customStyle="1" w:styleId="a8">
    <w:name w:val="Цветовое выделение"/>
    <w:uiPriority w:val="99"/>
    <w:rsid w:val="00B81950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819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a">
    <w:name w:val="Таблицы (моноширинный)"/>
    <w:basedOn w:val="a"/>
    <w:next w:val="a"/>
    <w:uiPriority w:val="99"/>
    <w:rsid w:val="00B8195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b">
    <w:name w:val="Прижатый влево"/>
    <w:basedOn w:val="a"/>
    <w:next w:val="a"/>
    <w:uiPriority w:val="99"/>
    <w:rsid w:val="00B8195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c">
    <w:name w:val="Hyperlink"/>
    <w:basedOn w:val="a0"/>
    <w:uiPriority w:val="99"/>
    <w:rsid w:val="00B81950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Page">
    <w:name w:val="ConsPlusTitlePage"/>
    <w:rsid w:val="00B819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page number"/>
    <w:basedOn w:val="a0"/>
    <w:rsid w:val="00B81950"/>
  </w:style>
  <w:style w:type="paragraph" w:styleId="ae">
    <w:name w:val="header"/>
    <w:basedOn w:val="a"/>
    <w:link w:val="af"/>
    <w:uiPriority w:val="99"/>
    <w:unhideWhenUsed/>
    <w:rsid w:val="00B819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81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8195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819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B81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B81950"/>
    <w:rPr>
      <w:b/>
      <w:bCs/>
    </w:rPr>
  </w:style>
  <w:style w:type="character" w:customStyle="1" w:styleId="af4">
    <w:name w:val="Основной текст_"/>
    <w:basedOn w:val="a0"/>
    <w:link w:val="7"/>
    <w:rsid w:val="00B819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f4"/>
    <w:rsid w:val="00B81950"/>
    <w:pPr>
      <w:widowControl w:val="0"/>
      <w:shd w:val="clear" w:color="auto" w:fill="FFFFFF"/>
      <w:spacing w:before="600" w:after="600" w:line="0" w:lineRule="atLeast"/>
      <w:jc w:val="both"/>
    </w:pPr>
    <w:rPr>
      <w:sz w:val="22"/>
      <w:szCs w:val="22"/>
      <w:lang w:eastAsia="en-US"/>
    </w:rPr>
  </w:style>
  <w:style w:type="character" w:customStyle="1" w:styleId="11">
    <w:name w:val="Основной текст1"/>
    <w:basedOn w:val="af4"/>
    <w:rsid w:val="00B81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f4"/>
    <w:rsid w:val="00B81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f4"/>
    <w:rsid w:val="00B81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5">
    <w:name w:val="Основной текст + Полужирный"/>
    <w:basedOn w:val="af4"/>
    <w:rsid w:val="00B81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B81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4">
    <w:name w:val="Основной текст4"/>
    <w:basedOn w:val="af4"/>
    <w:rsid w:val="00B81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Georgia6pt">
    <w:name w:val="Основной текст + Georgia;6 pt;Полужирный"/>
    <w:basedOn w:val="af4"/>
    <w:rsid w:val="00B8195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okmanOldStyle5pt">
    <w:name w:val="Основной текст + Bookman Old Style;5 pt"/>
    <w:basedOn w:val="af4"/>
    <w:rsid w:val="00B819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65pt">
    <w:name w:val="Основной текст + 6;5 pt;Полужирный;Курсив"/>
    <w:basedOn w:val="af4"/>
    <w:rsid w:val="00B819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115pt">
    <w:name w:val="Основной текст + 11;5 pt"/>
    <w:basedOn w:val="af4"/>
    <w:rsid w:val="00B81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okmanOldStyle6pt">
    <w:name w:val="Основной текст + Bookman Old Style;6 pt"/>
    <w:basedOn w:val="af4"/>
    <w:rsid w:val="00B819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17pt">
    <w:name w:val="Основной текст + 17 pt"/>
    <w:basedOn w:val="af4"/>
    <w:rsid w:val="00B81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normaltextrun">
    <w:name w:val="normaltextrun"/>
    <w:rsid w:val="00B81950"/>
  </w:style>
  <w:style w:type="paragraph" w:customStyle="1" w:styleId="paragraph">
    <w:name w:val="paragraph"/>
    <w:basedOn w:val="a"/>
    <w:rsid w:val="00B81950"/>
    <w:pPr>
      <w:spacing w:before="100" w:beforeAutospacing="1" w:after="100" w:afterAutospacing="1"/>
    </w:pPr>
  </w:style>
  <w:style w:type="character" w:customStyle="1" w:styleId="eop">
    <w:name w:val="eop"/>
    <w:rsid w:val="00B81950"/>
  </w:style>
  <w:style w:type="paragraph" w:styleId="af6">
    <w:name w:val="footnote text"/>
    <w:basedOn w:val="a"/>
    <w:link w:val="af7"/>
    <w:uiPriority w:val="99"/>
    <w:semiHidden/>
    <w:unhideWhenUsed/>
    <w:rsid w:val="00B81950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uiPriority w:val="99"/>
    <w:semiHidden/>
    <w:rsid w:val="00B81950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B8195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2">
    <w:name w:val="Основной текст + Курсив1"/>
    <w:aliases w:val="Интервал 0 pt1"/>
    <w:basedOn w:val="a0"/>
    <w:link w:val="af9"/>
    <w:uiPriority w:val="99"/>
    <w:rsid w:val="00B81950"/>
    <w:rPr>
      <w:rFonts w:ascii="Times New Roman" w:hAnsi="Times New Roman" w:cs="Times New Roman"/>
      <w:i/>
      <w:iCs/>
      <w:noProof/>
      <w:spacing w:val="-10"/>
      <w:sz w:val="18"/>
      <w:szCs w:val="18"/>
      <w:shd w:val="clear" w:color="auto" w:fill="FFFFFF"/>
    </w:rPr>
  </w:style>
  <w:style w:type="paragraph" w:customStyle="1" w:styleId="af9">
    <w:name w:val="Подпись к таблице"/>
    <w:basedOn w:val="a"/>
    <w:link w:val="12"/>
    <w:uiPriority w:val="99"/>
    <w:rsid w:val="00B81950"/>
    <w:pPr>
      <w:widowControl w:val="0"/>
      <w:shd w:val="clear" w:color="auto" w:fill="FFFFFF"/>
      <w:spacing w:line="216" w:lineRule="exact"/>
      <w:ind w:firstLine="500"/>
      <w:jc w:val="both"/>
    </w:pPr>
    <w:rPr>
      <w:rFonts w:eastAsiaTheme="minorHAnsi"/>
      <w:i/>
      <w:iCs/>
      <w:noProof/>
      <w:spacing w:val="-10"/>
      <w:sz w:val="18"/>
      <w:szCs w:val="18"/>
      <w:lang w:eastAsia="en-US"/>
    </w:rPr>
  </w:style>
  <w:style w:type="paragraph" w:styleId="afa">
    <w:name w:val="Body Text"/>
    <w:basedOn w:val="a"/>
    <w:link w:val="afb"/>
    <w:uiPriority w:val="99"/>
    <w:rsid w:val="00B81950"/>
    <w:pPr>
      <w:widowControl w:val="0"/>
      <w:shd w:val="clear" w:color="auto" w:fill="FFFFFF"/>
      <w:spacing w:before="60" w:line="220" w:lineRule="exact"/>
      <w:ind w:hanging="3260"/>
      <w:jc w:val="both"/>
    </w:pPr>
    <w:rPr>
      <w:sz w:val="18"/>
      <w:szCs w:val="18"/>
    </w:rPr>
  </w:style>
  <w:style w:type="character" w:customStyle="1" w:styleId="afb">
    <w:name w:val="Основной текст Знак"/>
    <w:basedOn w:val="a0"/>
    <w:link w:val="afa"/>
    <w:uiPriority w:val="99"/>
    <w:rsid w:val="00B81950"/>
    <w:rPr>
      <w:rFonts w:ascii="Times New Roman" w:eastAsia="Times New Roman" w:hAnsi="Times New Roman" w:cs="Times New Roman"/>
      <w:sz w:val="18"/>
      <w:szCs w:val="18"/>
      <w:shd w:val="clear" w:color="auto" w:fill="FFFFFF"/>
      <w:lang w:eastAsia="ru-RU"/>
    </w:rPr>
  </w:style>
  <w:style w:type="paragraph" w:customStyle="1" w:styleId="p25">
    <w:name w:val="p25"/>
    <w:basedOn w:val="a"/>
    <w:rsid w:val="00B81950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B819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B81950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Document Map"/>
    <w:basedOn w:val="a"/>
    <w:link w:val="afd"/>
    <w:uiPriority w:val="99"/>
    <w:semiHidden/>
    <w:unhideWhenUsed/>
    <w:rsid w:val="00B81950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2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4D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D1B017A1A08D2B26081A29EBC83C3997138C755F2ED093745BB3BA2AC52AA99B9FDC41431B3DHBe0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D1B017A1A08D2B26081A29EBC83C399F188D7A5E2C8D997C02BFB82DHCe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D1B017A1A08D2B26081A29EBC83C399F188D7A5E2C8D997C02BFB82DCA75BE9CD6D040431B3DB7H0e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E4AC-4ED0-4D81-ABD5-7BDDD5C2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23</Pages>
  <Words>6588</Words>
  <Characters>37553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Ю.В.</dc:creator>
  <cp:keywords/>
  <dc:description/>
  <cp:lastModifiedBy>Минеев Д.А.</cp:lastModifiedBy>
  <cp:revision>76</cp:revision>
  <cp:lastPrinted>2025-11-13T06:54:00Z</cp:lastPrinted>
  <dcterms:created xsi:type="dcterms:W3CDTF">2025-09-01T08:48:00Z</dcterms:created>
  <dcterms:modified xsi:type="dcterms:W3CDTF">2025-11-13T06:54:00Z</dcterms:modified>
</cp:coreProperties>
</file>