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0EF" w:rsidRPr="00B800EF" w:rsidRDefault="00B800EF" w:rsidP="00B800EF">
      <w:pPr>
        <w:pStyle w:val="ConsPlusNormal"/>
        <w:jc w:val="right"/>
        <w:rPr>
          <w:rFonts w:ascii="Times New Roman" w:hAnsi="Times New Roman" w:cs="Times New Roman"/>
        </w:rPr>
      </w:pPr>
      <w:r w:rsidRPr="00B800EF">
        <w:rPr>
          <w:rFonts w:ascii="Times New Roman" w:hAnsi="Times New Roman" w:cs="Times New Roman"/>
        </w:rPr>
        <w:t>Приложение 1</w:t>
      </w:r>
    </w:p>
    <w:p w:rsidR="00B800EF" w:rsidRPr="00B800EF" w:rsidRDefault="00B800EF" w:rsidP="00B800EF">
      <w:pPr>
        <w:pStyle w:val="ConsPlusNormal"/>
        <w:jc w:val="center"/>
        <w:rPr>
          <w:rFonts w:ascii="Times New Roman" w:hAnsi="Times New Roman" w:cs="Times New Roman"/>
        </w:rPr>
      </w:pPr>
    </w:p>
    <w:p w:rsidR="00B800EF" w:rsidRPr="00B800EF" w:rsidRDefault="00B800EF" w:rsidP="00B800EF">
      <w:pPr>
        <w:pStyle w:val="ConsPlusNormal"/>
        <w:jc w:val="center"/>
        <w:rPr>
          <w:rFonts w:ascii="Times New Roman" w:hAnsi="Times New Roman" w:cs="Times New Roman"/>
        </w:rPr>
      </w:pPr>
      <w:r w:rsidRPr="00B800EF">
        <w:rPr>
          <w:rFonts w:ascii="Times New Roman" w:hAnsi="Times New Roman" w:cs="Times New Roman"/>
        </w:rPr>
        <w:t>ИНФОРМАЦИЯ</w:t>
      </w:r>
    </w:p>
    <w:p w:rsidR="00B800EF" w:rsidRPr="00B800EF" w:rsidRDefault="00B800EF" w:rsidP="00B800EF">
      <w:pPr>
        <w:pStyle w:val="ConsPlusNormal"/>
        <w:jc w:val="center"/>
        <w:rPr>
          <w:rFonts w:ascii="Times New Roman" w:hAnsi="Times New Roman" w:cs="Times New Roman"/>
        </w:rPr>
      </w:pPr>
      <w:r w:rsidRPr="00B800EF">
        <w:rPr>
          <w:rFonts w:ascii="Times New Roman" w:hAnsi="Times New Roman" w:cs="Times New Roman"/>
        </w:rPr>
        <w:t>О СОСТОЯНИИ УСЛОВИЙ И ОХРАНЫ ТРУДА</w:t>
      </w:r>
    </w:p>
    <w:p w:rsidR="00B800EF" w:rsidRPr="00B800EF" w:rsidRDefault="00B800EF" w:rsidP="00B800EF">
      <w:pPr>
        <w:pStyle w:val="ConsPlusNormal"/>
        <w:jc w:val="center"/>
        <w:rPr>
          <w:rFonts w:ascii="Times New Roman" w:hAnsi="Times New Roman" w:cs="Times New Roman"/>
        </w:rPr>
      </w:pPr>
      <w:r w:rsidRPr="00B800EF">
        <w:rPr>
          <w:rFonts w:ascii="Times New Roman" w:hAnsi="Times New Roman" w:cs="Times New Roman"/>
        </w:rPr>
        <w:t>В МУНИЦИПАЛЬНОМ ОБРАЗОВАНИИ</w:t>
      </w:r>
    </w:p>
    <w:p w:rsidR="00B800EF" w:rsidRPr="006B78E8" w:rsidRDefault="006B78E8" w:rsidP="00B800EF">
      <w:pPr>
        <w:pStyle w:val="ConsPlusNormal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Зиминский городской округ Иркутской области</w:t>
      </w:r>
    </w:p>
    <w:p w:rsidR="00B800EF" w:rsidRPr="00B800EF" w:rsidRDefault="00B800EF" w:rsidP="00B800EF">
      <w:pPr>
        <w:pStyle w:val="ConsPlusNormal"/>
        <w:jc w:val="center"/>
        <w:rPr>
          <w:rFonts w:ascii="Times New Roman" w:hAnsi="Times New Roman" w:cs="Times New Roman"/>
        </w:rPr>
      </w:pPr>
      <w:r w:rsidRPr="00B800EF">
        <w:rPr>
          <w:rFonts w:ascii="Times New Roman" w:hAnsi="Times New Roman" w:cs="Times New Roman"/>
        </w:rPr>
        <w:t>(наименование муниципального образования)</w:t>
      </w:r>
    </w:p>
    <w:p w:rsidR="00B800EF" w:rsidRPr="00B800EF" w:rsidRDefault="00B800EF" w:rsidP="00B800E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5612"/>
        <w:gridCol w:w="914"/>
        <w:gridCol w:w="708"/>
        <w:gridCol w:w="708"/>
        <w:gridCol w:w="774"/>
      </w:tblGrid>
      <w:tr w:rsidR="00B800EF" w:rsidRPr="00B800EF" w:rsidTr="00BF2939">
        <w:tc>
          <w:tcPr>
            <w:tcW w:w="624" w:type="dxa"/>
            <w:vMerge w:val="restart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12" w:type="dxa"/>
            <w:vMerge w:val="restart"/>
            <w:vAlign w:val="center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3104" w:type="dxa"/>
            <w:gridSpan w:val="4"/>
            <w:vAlign w:val="center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Отчетный период</w:t>
            </w:r>
          </w:p>
        </w:tc>
      </w:tr>
      <w:tr w:rsidR="00B800EF" w:rsidRPr="00B800EF" w:rsidTr="00BF2939">
        <w:tc>
          <w:tcPr>
            <w:tcW w:w="624" w:type="dxa"/>
            <w:vMerge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Merge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Align w:val="center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B800EF">
              <w:rPr>
                <w:rFonts w:ascii="Times New Roman" w:hAnsi="Times New Roman" w:cs="Times New Roman"/>
              </w:rPr>
              <w:t>п</w:t>
            </w:r>
            <w:proofErr w:type="spellEnd"/>
            <w:r w:rsidRPr="00B800EF">
              <w:rPr>
                <w:rFonts w:ascii="Times New Roman" w:hAnsi="Times New Roman" w:cs="Times New Roman"/>
              </w:rPr>
              <w:t>/г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9 мес.</w:t>
            </w:r>
          </w:p>
        </w:tc>
        <w:tc>
          <w:tcPr>
            <w:tcW w:w="774" w:type="dxa"/>
            <w:vAlign w:val="center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год</w:t>
            </w:r>
          </w:p>
        </w:tc>
      </w:tr>
      <w:tr w:rsidR="00B800EF" w:rsidRPr="00B800EF" w:rsidTr="00BF2939">
        <w:tc>
          <w:tcPr>
            <w:tcW w:w="624" w:type="dxa"/>
            <w:vMerge w:val="restart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12" w:type="dxa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Количество работодателей, осуществляющих свою деятельность на территории муниципального образования, всего, ед.:</w:t>
            </w:r>
          </w:p>
        </w:tc>
        <w:tc>
          <w:tcPr>
            <w:tcW w:w="914" w:type="dxa"/>
            <w:vAlign w:val="center"/>
          </w:tcPr>
          <w:p w:rsidR="00B800EF" w:rsidRPr="00B800EF" w:rsidRDefault="00D0752A" w:rsidP="004D1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4D1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4D1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4D1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  <w:vMerge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в том числе юридических лиц</w:t>
            </w:r>
          </w:p>
        </w:tc>
        <w:tc>
          <w:tcPr>
            <w:tcW w:w="914" w:type="dxa"/>
            <w:vAlign w:val="center"/>
          </w:tcPr>
          <w:p w:rsidR="00B800EF" w:rsidRPr="00B800EF" w:rsidRDefault="00D0752A" w:rsidP="004D1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4D1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4D1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4D1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  <w:vMerge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в том числе индивидуальных предпринимателей</w:t>
            </w:r>
          </w:p>
        </w:tc>
        <w:tc>
          <w:tcPr>
            <w:tcW w:w="914" w:type="dxa"/>
            <w:vAlign w:val="center"/>
          </w:tcPr>
          <w:p w:rsidR="00B800EF" w:rsidRPr="00B800EF" w:rsidRDefault="00D0752A" w:rsidP="004D1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4D1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4D1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4D1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  <w:vMerge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Из них имеющих планы мероприятий по улучшению условий и охраны труда, всего</w:t>
            </w:r>
          </w:p>
        </w:tc>
        <w:tc>
          <w:tcPr>
            <w:tcW w:w="914" w:type="dxa"/>
            <w:vAlign w:val="center"/>
          </w:tcPr>
          <w:p w:rsidR="00B800EF" w:rsidRPr="00B800EF" w:rsidRDefault="004D10F5" w:rsidP="004D1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4D1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4D1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4D1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  <w:vMerge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в том числе включающие мероприятия, направленные на развитие физической культуры и спорта в трудовых коллективах, всего</w:t>
            </w:r>
          </w:p>
        </w:tc>
        <w:tc>
          <w:tcPr>
            <w:tcW w:w="914" w:type="dxa"/>
            <w:vAlign w:val="center"/>
          </w:tcPr>
          <w:p w:rsidR="00B800EF" w:rsidRPr="00B800EF" w:rsidRDefault="004D10F5" w:rsidP="004D1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4D1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4D1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4D1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  <w:vMerge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в том числе следующие мероприятия:</w:t>
            </w:r>
          </w:p>
        </w:tc>
        <w:tc>
          <w:tcPr>
            <w:tcW w:w="914" w:type="dxa"/>
            <w:vAlign w:val="center"/>
          </w:tcPr>
          <w:p w:rsidR="00B800EF" w:rsidRPr="00B800EF" w:rsidRDefault="00B800EF" w:rsidP="004D1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4D1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4D1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4D1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  <w:vMerge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компенсация работникам оплаты занятий спортом в клубах и секциях</w:t>
            </w:r>
          </w:p>
        </w:tc>
        <w:tc>
          <w:tcPr>
            <w:tcW w:w="914" w:type="dxa"/>
            <w:vAlign w:val="center"/>
          </w:tcPr>
          <w:p w:rsidR="00B800EF" w:rsidRPr="00B800EF" w:rsidRDefault="004D10F5" w:rsidP="004D1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4D1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4D1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4D1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  <w:vMerge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"Готов к труду и обороне" (ГТО), включая оплату труда методистов и тренеров-преподавателей, привлекаемых к выполнению указанных мероприятий</w:t>
            </w:r>
          </w:p>
        </w:tc>
        <w:tc>
          <w:tcPr>
            <w:tcW w:w="914" w:type="dxa"/>
            <w:vAlign w:val="center"/>
          </w:tcPr>
          <w:p w:rsidR="00B800EF" w:rsidRPr="00B800EF" w:rsidRDefault="004D10F5" w:rsidP="004D1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4D1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4D1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4D1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  <w:vMerge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Align w:val="bottom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организация и проведение физкультурно-оздоровительных мероприятий (производственной гимнастики, лечебной физической культуры (далее - ЛФК) с работниками, которым по рекомендации лечащего врача и на основании результатов медицинских осмотров показаны занятия ЛФК), включая оплату труда методистов, тренеров-преподавателей, врачей-специалистов, привлекаемых к выполнению указанных мероприятий</w:t>
            </w:r>
          </w:p>
        </w:tc>
        <w:tc>
          <w:tcPr>
            <w:tcW w:w="914" w:type="dxa"/>
            <w:vAlign w:val="center"/>
          </w:tcPr>
          <w:p w:rsidR="00B800EF" w:rsidRPr="00B800EF" w:rsidRDefault="004D10F5" w:rsidP="004D1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4D1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4D1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4D1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  <w:vMerge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Align w:val="bottom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приобретение, содержание и обновление спортивного инвентаря</w:t>
            </w:r>
          </w:p>
        </w:tc>
        <w:tc>
          <w:tcPr>
            <w:tcW w:w="914" w:type="dxa"/>
            <w:vAlign w:val="center"/>
          </w:tcPr>
          <w:p w:rsidR="00B800EF" w:rsidRPr="00B800EF" w:rsidRDefault="00D0752A" w:rsidP="004D1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4D1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4D1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4D1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  <w:vMerge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Align w:val="bottom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устройство новых и (или) реконструкция имеющихся помещений и площадок для занятий спортом</w:t>
            </w:r>
          </w:p>
        </w:tc>
        <w:tc>
          <w:tcPr>
            <w:tcW w:w="914" w:type="dxa"/>
            <w:vAlign w:val="center"/>
          </w:tcPr>
          <w:p w:rsidR="00B800EF" w:rsidRPr="00B800EF" w:rsidRDefault="004D10F5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  <w:vMerge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Align w:val="bottom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 xml:space="preserve">создание и развитие физкультурно-спортивных клубов, организованных в целях массового привлечения граждан к занятиям физической культурой и спортом по месту </w:t>
            </w:r>
            <w:r w:rsidRPr="00B800EF">
              <w:rPr>
                <w:rFonts w:ascii="Times New Roman" w:hAnsi="Times New Roman" w:cs="Times New Roman"/>
              </w:rPr>
              <w:lastRenderedPageBreak/>
              <w:t>работы</w:t>
            </w:r>
          </w:p>
        </w:tc>
        <w:tc>
          <w:tcPr>
            <w:tcW w:w="914" w:type="dxa"/>
            <w:vAlign w:val="center"/>
          </w:tcPr>
          <w:p w:rsidR="00B800EF" w:rsidRPr="00B800EF" w:rsidRDefault="004D10F5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5612" w:type="dxa"/>
            <w:vAlign w:val="bottom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Среднесписочная численность работников юридических лиц и индивидуальных предпринимателей, осуществляющих свою деятельность на территории муниципального образования (С</w:t>
            </w:r>
            <w:r w:rsidRPr="00B800EF">
              <w:rPr>
                <w:rFonts w:ascii="Times New Roman" w:hAnsi="Times New Roman" w:cs="Times New Roman"/>
                <w:vertAlign w:val="subscript"/>
              </w:rPr>
              <w:t>р</w:t>
            </w:r>
            <w:r w:rsidRPr="00B800EF">
              <w:rPr>
                <w:rFonts w:ascii="Times New Roman" w:hAnsi="Times New Roman" w:cs="Times New Roman"/>
              </w:rPr>
              <w:t>), чел.</w:t>
            </w:r>
          </w:p>
        </w:tc>
        <w:tc>
          <w:tcPr>
            <w:tcW w:w="914" w:type="dxa"/>
            <w:vAlign w:val="center"/>
          </w:tcPr>
          <w:p w:rsidR="00B800EF" w:rsidRPr="00B800EF" w:rsidRDefault="00D0752A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6733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12" w:type="dxa"/>
            <w:vAlign w:val="bottom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за отчетный период (число несчастных случаев Н</w:t>
            </w:r>
            <w:r w:rsidRPr="00B800EF">
              <w:rPr>
                <w:rFonts w:ascii="Times New Roman" w:hAnsi="Times New Roman" w:cs="Times New Roman"/>
                <w:vertAlign w:val="subscript"/>
              </w:rPr>
              <w:t>с</w:t>
            </w:r>
            <w:r w:rsidRPr="00B800EF">
              <w:rPr>
                <w:rFonts w:ascii="Times New Roman" w:hAnsi="Times New Roman" w:cs="Times New Roman"/>
              </w:rPr>
              <w:t>), чел.</w:t>
            </w:r>
          </w:p>
        </w:tc>
        <w:tc>
          <w:tcPr>
            <w:tcW w:w="914" w:type="dxa"/>
            <w:vAlign w:val="center"/>
          </w:tcPr>
          <w:p w:rsidR="00B800EF" w:rsidRPr="00B800EF" w:rsidRDefault="00D0752A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12" w:type="dxa"/>
            <w:vAlign w:val="bottom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 xml:space="preserve">Численность пострадавших в результате несчастных случаев на производстве со смертельным исходом (число несчастных случаев со смертельным исходом </w:t>
            </w:r>
            <w:proofErr w:type="spellStart"/>
            <w:r w:rsidRPr="00B800EF">
              <w:rPr>
                <w:rFonts w:ascii="Times New Roman" w:hAnsi="Times New Roman" w:cs="Times New Roman"/>
              </w:rPr>
              <w:t>Н</w:t>
            </w:r>
            <w:r w:rsidRPr="00B800EF">
              <w:rPr>
                <w:rFonts w:ascii="Times New Roman" w:hAnsi="Times New Roman" w:cs="Times New Roman"/>
                <w:vertAlign w:val="subscript"/>
              </w:rPr>
              <w:t>см</w:t>
            </w:r>
            <w:proofErr w:type="spellEnd"/>
            <w:r w:rsidRPr="00B800EF">
              <w:rPr>
                <w:rFonts w:ascii="Times New Roman" w:hAnsi="Times New Roman" w:cs="Times New Roman"/>
              </w:rPr>
              <w:t>), чел.</w:t>
            </w:r>
          </w:p>
        </w:tc>
        <w:tc>
          <w:tcPr>
            <w:tcW w:w="914" w:type="dxa"/>
            <w:vAlign w:val="center"/>
          </w:tcPr>
          <w:p w:rsidR="00B800EF" w:rsidRPr="00B800EF" w:rsidRDefault="00D0752A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612" w:type="dxa"/>
            <w:vAlign w:val="bottom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Число дней нетрудоспособности у пострадавших с утратой трудоспособности на 1 рабочий день и более и со смертельным исходом (</w:t>
            </w:r>
            <w:proofErr w:type="spellStart"/>
            <w:r w:rsidRPr="00B800EF">
              <w:rPr>
                <w:rFonts w:ascii="Times New Roman" w:hAnsi="Times New Roman" w:cs="Times New Roman"/>
              </w:rPr>
              <w:t>Т</w:t>
            </w:r>
            <w:r w:rsidRPr="00B800EF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B800EF">
              <w:rPr>
                <w:rFonts w:ascii="Times New Roman" w:hAnsi="Times New Roman" w:cs="Times New Roman"/>
              </w:rPr>
              <w:t>), дней</w:t>
            </w:r>
          </w:p>
        </w:tc>
        <w:tc>
          <w:tcPr>
            <w:tcW w:w="914" w:type="dxa"/>
            <w:vAlign w:val="center"/>
          </w:tcPr>
          <w:p w:rsidR="00B800EF" w:rsidRPr="00B800EF" w:rsidRDefault="005407F9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612" w:type="dxa"/>
            <w:vAlign w:val="center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Причины несчастных случаев на производстве</w:t>
            </w:r>
          </w:p>
        </w:tc>
        <w:tc>
          <w:tcPr>
            <w:tcW w:w="914" w:type="dxa"/>
            <w:vAlign w:val="center"/>
          </w:tcPr>
          <w:p w:rsidR="00BF2939" w:rsidRDefault="00BF2939" w:rsidP="00B752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2939">
              <w:rPr>
                <w:rFonts w:ascii="Times New Roman" w:hAnsi="Times New Roman" w:cs="Times New Roman"/>
                <w:sz w:val="16"/>
                <w:szCs w:val="16"/>
              </w:rPr>
              <w:t>1. нарушение технологического процесса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B800EF" w:rsidRPr="00BF2939" w:rsidRDefault="00BF2939" w:rsidP="00B752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Расследуется </w:t>
            </w:r>
            <w:r w:rsidRPr="00BF29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B800EF" w:rsidRPr="00B800EF" w:rsidRDefault="00D0752A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612" w:type="dxa"/>
            <w:vAlign w:val="center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Количество рабочих мест, подлежащих специальной оценке условий труда, ед./количество работников, чел.</w:t>
            </w:r>
          </w:p>
        </w:tc>
        <w:tc>
          <w:tcPr>
            <w:tcW w:w="914" w:type="dxa"/>
            <w:vAlign w:val="center"/>
          </w:tcPr>
          <w:p w:rsidR="00B800EF" w:rsidRPr="00B800EF" w:rsidRDefault="00636547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612" w:type="dxa"/>
            <w:vAlign w:val="bottom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Количество рабочих мест, на которых проведена специальная оценка условий труда, ед./количество работников, чел.</w:t>
            </w:r>
          </w:p>
        </w:tc>
        <w:tc>
          <w:tcPr>
            <w:tcW w:w="914" w:type="dxa"/>
            <w:vAlign w:val="center"/>
          </w:tcPr>
          <w:p w:rsidR="00B800EF" w:rsidRPr="00BF2939" w:rsidRDefault="000655A8" w:rsidP="00B7526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612" w:type="dxa"/>
            <w:vAlign w:val="bottom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Количество рабочих мест, на которых по результатам специальной оценки условий труда установлены оптимальные и допустимые условия труда (1 и 2 класс), ед./количество работников, чел.</w:t>
            </w:r>
          </w:p>
        </w:tc>
        <w:tc>
          <w:tcPr>
            <w:tcW w:w="914" w:type="dxa"/>
            <w:vAlign w:val="center"/>
          </w:tcPr>
          <w:p w:rsidR="00B800EF" w:rsidRPr="005A4AAB" w:rsidRDefault="000655A8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  <w:p w:rsidR="005A4AAB" w:rsidRPr="00BF2939" w:rsidRDefault="005A4AAB" w:rsidP="00B7526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  <w:vMerge w:val="restart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612" w:type="dxa"/>
            <w:vAlign w:val="bottom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Количество рабочих мест, на которых по результатам специальной оценки условий труда установлены вредные условия труда (3 класс), ед./количество работников, чел.</w:t>
            </w:r>
          </w:p>
        </w:tc>
        <w:tc>
          <w:tcPr>
            <w:tcW w:w="914" w:type="dxa"/>
            <w:vAlign w:val="center"/>
          </w:tcPr>
          <w:p w:rsidR="00B800EF" w:rsidRPr="00BF2939" w:rsidRDefault="000655A8" w:rsidP="00B7526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  <w:vMerge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Align w:val="bottom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из них с классом условий труда 3.1</w:t>
            </w:r>
          </w:p>
        </w:tc>
        <w:tc>
          <w:tcPr>
            <w:tcW w:w="914" w:type="dxa"/>
            <w:vAlign w:val="center"/>
          </w:tcPr>
          <w:p w:rsidR="00B800EF" w:rsidRPr="005A4AAB" w:rsidRDefault="000655A8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0/00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  <w:vMerge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Align w:val="bottom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из них с классом условий труда 3.2</w:t>
            </w:r>
          </w:p>
        </w:tc>
        <w:tc>
          <w:tcPr>
            <w:tcW w:w="914" w:type="dxa"/>
            <w:vAlign w:val="center"/>
          </w:tcPr>
          <w:p w:rsidR="00B800EF" w:rsidRPr="005A4AAB" w:rsidRDefault="000655A8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  <w:vMerge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Align w:val="bottom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из них с классом условий труда 3.3</w:t>
            </w:r>
          </w:p>
        </w:tc>
        <w:tc>
          <w:tcPr>
            <w:tcW w:w="914" w:type="dxa"/>
            <w:vAlign w:val="center"/>
          </w:tcPr>
          <w:p w:rsidR="00B800EF" w:rsidRPr="005A4AAB" w:rsidRDefault="000655A8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  <w:vMerge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Align w:val="bottom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из них с классом условий труда 3.4</w:t>
            </w:r>
          </w:p>
        </w:tc>
        <w:tc>
          <w:tcPr>
            <w:tcW w:w="914" w:type="dxa"/>
            <w:vAlign w:val="center"/>
          </w:tcPr>
          <w:p w:rsidR="00B800EF" w:rsidRPr="005A4AAB" w:rsidRDefault="005407F9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AAB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612" w:type="dxa"/>
            <w:vAlign w:val="bottom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Количество рабочих мест, на которых по результатам специальной оценки условий труда установлены опасные условия труда (4 класс), ед./количество работников, чел.</w:t>
            </w:r>
          </w:p>
        </w:tc>
        <w:tc>
          <w:tcPr>
            <w:tcW w:w="914" w:type="dxa"/>
            <w:vAlign w:val="center"/>
          </w:tcPr>
          <w:p w:rsidR="00B800EF" w:rsidRPr="00B800EF" w:rsidRDefault="005407F9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708" w:type="dxa"/>
            <w:vAlign w:val="center"/>
          </w:tcPr>
          <w:p w:rsidR="00B800EF" w:rsidRPr="00B800EF" w:rsidRDefault="005407F9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708" w:type="dxa"/>
            <w:vAlign w:val="center"/>
          </w:tcPr>
          <w:p w:rsidR="00B800EF" w:rsidRPr="00B800EF" w:rsidRDefault="005407F9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774" w:type="dxa"/>
            <w:vAlign w:val="center"/>
          </w:tcPr>
          <w:p w:rsidR="00B800EF" w:rsidRPr="00B800EF" w:rsidRDefault="00B75264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</w:tr>
      <w:tr w:rsidR="00B800EF" w:rsidRPr="00B800EF" w:rsidTr="00BF2939">
        <w:tc>
          <w:tcPr>
            <w:tcW w:w="624" w:type="dxa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612" w:type="dxa"/>
            <w:vAlign w:val="bottom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Количество рабочих мест, на которых улучшены условия труда по результатам специальной оценки условий труда, ед./количество работников, чел.</w:t>
            </w:r>
          </w:p>
        </w:tc>
        <w:tc>
          <w:tcPr>
            <w:tcW w:w="914" w:type="dxa"/>
            <w:vAlign w:val="center"/>
          </w:tcPr>
          <w:p w:rsidR="00B800EF" w:rsidRPr="00B800EF" w:rsidRDefault="000655A8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708" w:type="dxa"/>
            <w:vAlign w:val="center"/>
          </w:tcPr>
          <w:p w:rsidR="00B800EF" w:rsidRPr="00B800EF" w:rsidRDefault="005407F9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708" w:type="dxa"/>
            <w:vAlign w:val="center"/>
          </w:tcPr>
          <w:p w:rsidR="00B800EF" w:rsidRPr="00B800EF" w:rsidRDefault="005407F9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774" w:type="dxa"/>
            <w:vAlign w:val="center"/>
          </w:tcPr>
          <w:p w:rsidR="00B800EF" w:rsidRPr="00B800EF" w:rsidRDefault="00B75264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</w:tr>
      <w:tr w:rsidR="00B800EF" w:rsidRPr="00B800EF" w:rsidTr="00BF2939">
        <w:tc>
          <w:tcPr>
            <w:tcW w:w="624" w:type="dxa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5612" w:type="dxa"/>
            <w:vAlign w:val="bottom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Количество рабочих мест, в отношении которых подана декларация соответствия условий труда государственным нормативным требованиям охраны труда</w:t>
            </w:r>
          </w:p>
        </w:tc>
        <w:tc>
          <w:tcPr>
            <w:tcW w:w="914" w:type="dxa"/>
            <w:vAlign w:val="center"/>
          </w:tcPr>
          <w:p w:rsidR="00B800EF" w:rsidRPr="00B800EF" w:rsidRDefault="005407F9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9A9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612" w:type="dxa"/>
            <w:vAlign w:val="bottom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Количество работников, прошедших медицинские осмотры, чел.</w:t>
            </w:r>
          </w:p>
        </w:tc>
        <w:tc>
          <w:tcPr>
            <w:tcW w:w="914" w:type="dxa"/>
            <w:vAlign w:val="center"/>
          </w:tcPr>
          <w:p w:rsidR="00B800EF" w:rsidRPr="00B800EF" w:rsidRDefault="00F939A9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612" w:type="dxa"/>
            <w:vAlign w:val="bottom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Охват работников периодическими медицинскими осмотрами от общего числа работников, подлежащих периодическим осмотрам, %</w:t>
            </w:r>
          </w:p>
        </w:tc>
        <w:tc>
          <w:tcPr>
            <w:tcW w:w="914" w:type="dxa"/>
            <w:vAlign w:val="center"/>
          </w:tcPr>
          <w:p w:rsidR="00B800EF" w:rsidRPr="00B800EF" w:rsidRDefault="00F939A9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612" w:type="dxa"/>
            <w:vAlign w:val="bottom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Количество случаев первично установленного диагноза профессионального заболевания за отчетный период, ед.</w:t>
            </w:r>
          </w:p>
        </w:tc>
        <w:tc>
          <w:tcPr>
            <w:tcW w:w="914" w:type="dxa"/>
            <w:vAlign w:val="center"/>
          </w:tcPr>
          <w:p w:rsidR="00B800EF" w:rsidRPr="00B800EF" w:rsidRDefault="005407F9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612" w:type="dxa"/>
            <w:vAlign w:val="bottom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Численность лиц с впервые установленным диагнозом профессионального заболевания, чел.</w:t>
            </w:r>
          </w:p>
        </w:tc>
        <w:tc>
          <w:tcPr>
            <w:tcW w:w="914" w:type="dxa"/>
            <w:vAlign w:val="center"/>
          </w:tcPr>
          <w:p w:rsidR="00B800EF" w:rsidRPr="00B800EF" w:rsidRDefault="005407F9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612" w:type="dxa"/>
            <w:vAlign w:val="bottom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Израсходовано средств на мероприятия по охране труда в расчете на 1 работающего, руб.</w:t>
            </w:r>
          </w:p>
        </w:tc>
        <w:tc>
          <w:tcPr>
            <w:tcW w:w="914" w:type="dxa"/>
            <w:vAlign w:val="center"/>
          </w:tcPr>
          <w:p w:rsidR="00B800EF" w:rsidRPr="00B800EF" w:rsidRDefault="00F939A9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9309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612" w:type="dxa"/>
            <w:vAlign w:val="bottom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Участие в работе комиссий по расследованию несчастных случаев на производстве, ед.</w:t>
            </w:r>
          </w:p>
        </w:tc>
        <w:tc>
          <w:tcPr>
            <w:tcW w:w="914" w:type="dxa"/>
            <w:vAlign w:val="center"/>
          </w:tcPr>
          <w:p w:rsidR="00B800EF" w:rsidRPr="00B800EF" w:rsidRDefault="00BF2939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612" w:type="dxa"/>
            <w:vAlign w:val="bottom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Количество проведенных обследований организаций по вопросам состояния условий и охраны труда специалистом, исполняющим отдельные областные государственные полномочия в сфере труда</w:t>
            </w:r>
          </w:p>
        </w:tc>
        <w:tc>
          <w:tcPr>
            <w:tcW w:w="914" w:type="dxa"/>
            <w:vAlign w:val="center"/>
          </w:tcPr>
          <w:p w:rsidR="00B800EF" w:rsidRPr="00B800EF" w:rsidRDefault="00BF2939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612" w:type="dxa"/>
            <w:vAlign w:val="bottom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Участие в проведении проверок юридических лиц и индивидуальных предпринимателей по вопросам состояния условий и охраны труда совместно с органами надзора и контроля, ед.</w:t>
            </w:r>
          </w:p>
        </w:tc>
        <w:tc>
          <w:tcPr>
            <w:tcW w:w="914" w:type="dxa"/>
            <w:vAlign w:val="center"/>
          </w:tcPr>
          <w:p w:rsidR="00B800EF" w:rsidRPr="00B800EF" w:rsidRDefault="005407F9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612" w:type="dxa"/>
            <w:vAlign w:val="bottom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Количество юридических лиц и индивидуальных предпринимателей, принявших локальные нормативные акты в области управления профессиональными рисками, в том числе их оценки, ед.</w:t>
            </w:r>
          </w:p>
        </w:tc>
        <w:tc>
          <w:tcPr>
            <w:tcW w:w="914" w:type="dxa"/>
            <w:vAlign w:val="center"/>
          </w:tcPr>
          <w:p w:rsidR="00B800EF" w:rsidRDefault="00F939A9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BF2939" w:rsidRPr="00B800EF" w:rsidRDefault="00BF2939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612" w:type="dxa"/>
            <w:vAlign w:val="bottom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Количество юридических лиц и индивидуальных предпринимателей, внедривших системы управления охраной труда, промышленной безопасности, ед.</w:t>
            </w:r>
          </w:p>
        </w:tc>
        <w:tc>
          <w:tcPr>
            <w:tcW w:w="914" w:type="dxa"/>
            <w:vAlign w:val="center"/>
          </w:tcPr>
          <w:p w:rsidR="00B800EF" w:rsidRPr="00B800EF" w:rsidRDefault="005407F9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612" w:type="dxa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Количество работодателей, получивших разрешение Фонда пенсионного и социального страхования Российской Федерации на финансирование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ед.</w:t>
            </w:r>
          </w:p>
        </w:tc>
        <w:tc>
          <w:tcPr>
            <w:tcW w:w="914" w:type="dxa"/>
            <w:vAlign w:val="center"/>
          </w:tcPr>
          <w:p w:rsidR="00B800EF" w:rsidRPr="00B800EF" w:rsidRDefault="005407F9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612" w:type="dxa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тыс. руб.</w:t>
            </w:r>
          </w:p>
        </w:tc>
        <w:tc>
          <w:tcPr>
            <w:tcW w:w="914" w:type="dxa"/>
            <w:vAlign w:val="center"/>
          </w:tcPr>
          <w:p w:rsidR="00B800EF" w:rsidRPr="00B800EF" w:rsidRDefault="00F939A9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379,75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lastRenderedPageBreak/>
              <w:t>26.</w:t>
            </w:r>
          </w:p>
        </w:tc>
        <w:tc>
          <w:tcPr>
            <w:tcW w:w="5612" w:type="dxa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Наличие раздела "Охрана труда" на сайте органа местного самоуправления</w:t>
            </w:r>
          </w:p>
        </w:tc>
        <w:tc>
          <w:tcPr>
            <w:tcW w:w="914" w:type="dxa"/>
            <w:vAlign w:val="center"/>
          </w:tcPr>
          <w:p w:rsidR="00B800EF" w:rsidRPr="00B800EF" w:rsidRDefault="005407F9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612" w:type="dxa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Количество изданных (тиражированных) учебно-методических материалов, ед.</w:t>
            </w:r>
          </w:p>
        </w:tc>
        <w:tc>
          <w:tcPr>
            <w:tcW w:w="914" w:type="dxa"/>
            <w:vAlign w:val="center"/>
          </w:tcPr>
          <w:p w:rsidR="00B800EF" w:rsidRPr="00B800EF" w:rsidRDefault="005407F9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612" w:type="dxa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Количество оборудованных кабинетов по охране труда, ед.</w:t>
            </w:r>
          </w:p>
        </w:tc>
        <w:tc>
          <w:tcPr>
            <w:tcW w:w="914" w:type="dxa"/>
            <w:vAlign w:val="center"/>
          </w:tcPr>
          <w:p w:rsidR="00B800EF" w:rsidRPr="00B800EF" w:rsidRDefault="005407F9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612" w:type="dxa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Количество проведенных месячников или дней по охране труда, ед.</w:t>
            </w:r>
          </w:p>
        </w:tc>
        <w:tc>
          <w:tcPr>
            <w:tcW w:w="914" w:type="dxa"/>
            <w:vAlign w:val="center"/>
          </w:tcPr>
          <w:p w:rsidR="00B800EF" w:rsidRPr="00B800EF" w:rsidRDefault="005407F9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612" w:type="dxa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Количество размещенных информационных материалов по охране труда в средствах массовой информации, в том числе на официальном сайте администрации муниципального образования, ед.</w:t>
            </w:r>
          </w:p>
        </w:tc>
        <w:tc>
          <w:tcPr>
            <w:tcW w:w="914" w:type="dxa"/>
            <w:vAlign w:val="center"/>
          </w:tcPr>
          <w:p w:rsidR="00B800EF" w:rsidRPr="00B800EF" w:rsidRDefault="005407F9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9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612" w:type="dxa"/>
            <w:vAlign w:val="bottom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Количество учебно-тренировочных полигонов для отработки работниками практических навыков безопасного производства работ, ед.</w:t>
            </w:r>
          </w:p>
        </w:tc>
        <w:tc>
          <w:tcPr>
            <w:tcW w:w="914" w:type="dxa"/>
            <w:vAlign w:val="center"/>
          </w:tcPr>
          <w:p w:rsidR="00B800EF" w:rsidRPr="00B800EF" w:rsidRDefault="005407F9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  <w:vMerge w:val="restart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612" w:type="dxa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Количество консультаций по вопросам охраны труда, ед.</w:t>
            </w:r>
          </w:p>
        </w:tc>
        <w:tc>
          <w:tcPr>
            <w:tcW w:w="914" w:type="dxa"/>
            <w:vAlign w:val="center"/>
          </w:tcPr>
          <w:p w:rsidR="00B800EF" w:rsidRPr="00B800EF" w:rsidRDefault="00BF2939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  <w:vMerge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В том числе количество консультаций, оказанных женщинам</w:t>
            </w:r>
          </w:p>
        </w:tc>
        <w:tc>
          <w:tcPr>
            <w:tcW w:w="914" w:type="dxa"/>
            <w:vAlign w:val="center"/>
          </w:tcPr>
          <w:p w:rsidR="00B800EF" w:rsidRPr="00B800EF" w:rsidRDefault="00BF2939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612" w:type="dxa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Количество руководителей и работников, прошедших в отчетный период обучение вопросам охраны труда и проверку знания требований охраны труда в аккредитованных организациях, у индивидуальных предпринимателей, оказывающих услуги по проведению обучения по охране труда (внешнее обучение), чел.</w:t>
            </w:r>
          </w:p>
        </w:tc>
        <w:tc>
          <w:tcPr>
            <w:tcW w:w="914" w:type="dxa"/>
            <w:vAlign w:val="center"/>
          </w:tcPr>
          <w:p w:rsidR="00B800EF" w:rsidRPr="00BF2939" w:rsidRDefault="000655A8" w:rsidP="00B7526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33.1.</w:t>
            </w:r>
          </w:p>
        </w:tc>
        <w:tc>
          <w:tcPr>
            <w:tcW w:w="5612" w:type="dxa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 xml:space="preserve">В том числе по программам обучения по общим вопросам охраны труда и функционирования системы управления охраной труда продолжительностью не менее 16 часов, чел. </w:t>
            </w:r>
            <w:hyperlink w:anchor="P618">
              <w:r w:rsidRPr="00B800EF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14" w:type="dxa"/>
            <w:vAlign w:val="center"/>
          </w:tcPr>
          <w:p w:rsidR="00B800EF" w:rsidRPr="00BF2939" w:rsidRDefault="000655A8" w:rsidP="00B7526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33.2.</w:t>
            </w:r>
          </w:p>
        </w:tc>
        <w:tc>
          <w:tcPr>
            <w:tcW w:w="5612" w:type="dxa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 xml:space="preserve">В том числе по программам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продолжительностью не менее 16 часов, чел. </w:t>
            </w:r>
            <w:hyperlink w:anchor="P618">
              <w:r w:rsidRPr="00B800EF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14" w:type="dxa"/>
            <w:vAlign w:val="center"/>
          </w:tcPr>
          <w:p w:rsidR="00B800EF" w:rsidRPr="00F939A9" w:rsidRDefault="000655A8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33.3.</w:t>
            </w:r>
          </w:p>
        </w:tc>
        <w:tc>
          <w:tcPr>
            <w:tcW w:w="5612" w:type="dxa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 xml:space="preserve">В том числе по программам обучения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труда, чел. </w:t>
            </w:r>
            <w:hyperlink w:anchor="P618">
              <w:r w:rsidRPr="00B800EF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14" w:type="dxa"/>
            <w:vAlign w:val="center"/>
          </w:tcPr>
          <w:p w:rsidR="00B800EF" w:rsidRPr="00F939A9" w:rsidRDefault="000655A8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612" w:type="dxa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 xml:space="preserve">Количество руководителей и работников, прошедших в отчетный период обучение вопросам охраны труда и проверку знания требований охраны труда непосредственно у работодателя, имеющего комиссию по проверке знаний требований охраны труда (внутреннее </w:t>
            </w:r>
            <w:r w:rsidRPr="00B800EF">
              <w:rPr>
                <w:rFonts w:ascii="Times New Roman" w:hAnsi="Times New Roman" w:cs="Times New Roman"/>
              </w:rPr>
              <w:lastRenderedPageBreak/>
              <w:t>обучение), чел.</w:t>
            </w:r>
          </w:p>
        </w:tc>
        <w:tc>
          <w:tcPr>
            <w:tcW w:w="914" w:type="dxa"/>
            <w:vAlign w:val="center"/>
          </w:tcPr>
          <w:p w:rsidR="00B800EF" w:rsidRPr="00BF2939" w:rsidRDefault="00F939A9" w:rsidP="00B7526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939A9">
              <w:rPr>
                <w:rFonts w:ascii="Times New Roman" w:hAnsi="Times New Roman" w:cs="Times New Roman"/>
              </w:rPr>
              <w:lastRenderedPageBreak/>
              <w:t>246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lastRenderedPageBreak/>
              <w:t>34.1.</w:t>
            </w:r>
          </w:p>
        </w:tc>
        <w:tc>
          <w:tcPr>
            <w:tcW w:w="5612" w:type="dxa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 xml:space="preserve">В том числе по программам обучения по общим вопросам охраны труда и функционирования системы управления охраной труда продолжительностью не менее 16 часов, чел. </w:t>
            </w:r>
            <w:hyperlink w:anchor="P618">
              <w:r w:rsidRPr="00B800EF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14" w:type="dxa"/>
            <w:vAlign w:val="center"/>
          </w:tcPr>
          <w:p w:rsidR="00B800EF" w:rsidRPr="00BF2939" w:rsidRDefault="00F939A9" w:rsidP="00B7526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939A9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34.2.</w:t>
            </w:r>
          </w:p>
        </w:tc>
        <w:tc>
          <w:tcPr>
            <w:tcW w:w="5612" w:type="dxa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 xml:space="preserve">В том числе по программам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продолжительностью не менее 16 часов, чел. </w:t>
            </w:r>
            <w:hyperlink w:anchor="P618">
              <w:r w:rsidRPr="00B800EF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14" w:type="dxa"/>
            <w:vAlign w:val="center"/>
          </w:tcPr>
          <w:p w:rsidR="00B800EF" w:rsidRPr="00BF2939" w:rsidRDefault="00F939A9" w:rsidP="00B7526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939A9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34.3.</w:t>
            </w:r>
          </w:p>
        </w:tc>
        <w:tc>
          <w:tcPr>
            <w:tcW w:w="5612" w:type="dxa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 xml:space="preserve">В том числе по программам обучения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труда, чел. </w:t>
            </w:r>
            <w:hyperlink w:anchor="P618">
              <w:r w:rsidRPr="00B800EF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14" w:type="dxa"/>
            <w:vAlign w:val="center"/>
          </w:tcPr>
          <w:p w:rsidR="00B800EF" w:rsidRPr="00BF2939" w:rsidRDefault="00F939A9" w:rsidP="00B7526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939A9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612" w:type="dxa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Количество руководителей и работников организаций, подлежащих обучению по охране труда, чел.</w:t>
            </w:r>
          </w:p>
        </w:tc>
        <w:tc>
          <w:tcPr>
            <w:tcW w:w="914" w:type="dxa"/>
            <w:vAlign w:val="center"/>
          </w:tcPr>
          <w:p w:rsidR="00B800EF" w:rsidRPr="00BF2939" w:rsidRDefault="000B61F5" w:rsidP="00B7526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939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612" w:type="dxa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Количество работодателей, принявших участие в конкурсе по охране труда на уровне муниципального образования, ед.</w:t>
            </w:r>
          </w:p>
        </w:tc>
        <w:tc>
          <w:tcPr>
            <w:tcW w:w="914" w:type="dxa"/>
            <w:vAlign w:val="center"/>
          </w:tcPr>
          <w:p w:rsidR="00B800EF" w:rsidRPr="00B800EF" w:rsidRDefault="00BF2939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  <w:vMerge w:val="restart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5612" w:type="dxa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 xml:space="preserve">Количество проведенных смотров-конкурсов по охране труда, ед. </w:t>
            </w:r>
            <w:hyperlink w:anchor="P619">
              <w:r w:rsidRPr="00B800EF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914" w:type="dxa"/>
            <w:vAlign w:val="center"/>
          </w:tcPr>
          <w:p w:rsidR="00B800EF" w:rsidRPr="00B800EF" w:rsidRDefault="000B61F5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  <w:vMerge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из них на предприятиях (тематика, критерии оценки победителей)</w:t>
            </w:r>
          </w:p>
        </w:tc>
        <w:tc>
          <w:tcPr>
            <w:tcW w:w="914" w:type="dxa"/>
            <w:vAlign w:val="center"/>
          </w:tcPr>
          <w:p w:rsidR="00B800EF" w:rsidRPr="00B800EF" w:rsidRDefault="000B61F5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  <w:vMerge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из них в образовательных организациях (включая дошкольные) (тематика, критерии оценки победителей)</w:t>
            </w:r>
          </w:p>
        </w:tc>
        <w:tc>
          <w:tcPr>
            <w:tcW w:w="914" w:type="dxa"/>
            <w:vAlign w:val="center"/>
          </w:tcPr>
          <w:p w:rsidR="00B800EF" w:rsidRPr="00B800EF" w:rsidRDefault="000B61F5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  <w:vMerge w:val="restart"/>
          </w:tcPr>
          <w:p w:rsidR="00B800EF" w:rsidRPr="00B800EF" w:rsidRDefault="00B800EF" w:rsidP="00BB07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612" w:type="dxa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 xml:space="preserve">Участие в международных мероприятиях в сфере охраны труда (да/нет) </w:t>
            </w:r>
            <w:hyperlink w:anchor="P620">
              <w:r w:rsidRPr="00B800EF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914" w:type="dxa"/>
            <w:vAlign w:val="center"/>
          </w:tcPr>
          <w:p w:rsidR="00B800EF" w:rsidRPr="00B800EF" w:rsidRDefault="000B61F5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  <w:vMerge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 xml:space="preserve">Участие в международных программах (проектах) в сфере охраны труда (да/нет) </w:t>
            </w:r>
            <w:hyperlink w:anchor="P620">
              <w:r w:rsidRPr="00B800EF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914" w:type="dxa"/>
            <w:vAlign w:val="center"/>
          </w:tcPr>
          <w:p w:rsidR="00B800EF" w:rsidRPr="00B800EF" w:rsidRDefault="000B61F5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0EF" w:rsidRPr="00B800EF" w:rsidTr="00BF2939">
        <w:tc>
          <w:tcPr>
            <w:tcW w:w="624" w:type="dxa"/>
            <w:vMerge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</w:tcPr>
          <w:p w:rsidR="00B800EF" w:rsidRPr="00B800EF" w:rsidRDefault="00B800EF" w:rsidP="00BB07BE">
            <w:pPr>
              <w:pStyle w:val="ConsPlusNormal"/>
              <w:rPr>
                <w:rFonts w:ascii="Times New Roman" w:hAnsi="Times New Roman" w:cs="Times New Roman"/>
              </w:rPr>
            </w:pPr>
            <w:r w:rsidRPr="00B800EF">
              <w:rPr>
                <w:rFonts w:ascii="Times New Roman" w:hAnsi="Times New Roman" w:cs="Times New Roman"/>
              </w:rPr>
              <w:t xml:space="preserve">Обучение вопросам охраны труда специалистов за рубежом или по международным программам (да/нет) </w:t>
            </w:r>
            <w:hyperlink w:anchor="P621">
              <w:r w:rsidRPr="00B800EF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914" w:type="dxa"/>
            <w:vAlign w:val="center"/>
          </w:tcPr>
          <w:p w:rsidR="00B800EF" w:rsidRPr="00B800EF" w:rsidRDefault="000B61F5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Align w:val="center"/>
          </w:tcPr>
          <w:p w:rsidR="00B800EF" w:rsidRPr="00B800EF" w:rsidRDefault="00B800EF" w:rsidP="00B752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800EF" w:rsidRPr="00B800EF" w:rsidRDefault="00B800EF" w:rsidP="00B800EF">
      <w:pPr>
        <w:pStyle w:val="ConsPlusNormal"/>
        <w:jc w:val="both"/>
        <w:rPr>
          <w:rFonts w:ascii="Times New Roman" w:hAnsi="Times New Roman" w:cs="Times New Roman"/>
        </w:rPr>
      </w:pPr>
    </w:p>
    <w:p w:rsidR="00B800EF" w:rsidRPr="00B800EF" w:rsidRDefault="00B800EF" w:rsidP="00B800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800EF">
        <w:rPr>
          <w:rFonts w:ascii="Times New Roman" w:hAnsi="Times New Roman" w:cs="Times New Roman"/>
        </w:rPr>
        <w:t>--------------------------------</w:t>
      </w:r>
    </w:p>
    <w:p w:rsidR="00647661" w:rsidRDefault="00647661"/>
    <w:sectPr w:rsidR="00647661" w:rsidSect="000C2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800EF"/>
    <w:rsid w:val="00016D90"/>
    <w:rsid w:val="000655A8"/>
    <w:rsid w:val="000B61F5"/>
    <w:rsid w:val="000C20A3"/>
    <w:rsid w:val="00151A30"/>
    <w:rsid w:val="00177B0C"/>
    <w:rsid w:val="002843E5"/>
    <w:rsid w:val="00360577"/>
    <w:rsid w:val="00394615"/>
    <w:rsid w:val="004D10F5"/>
    <w:rsid w:val="005407F9"/>
    <w:rsid w:val="005A4AAB"/>
    <w:rsid w:val="00636547"/>
    <w:rsid w:val="00647661"/>
    <w:rsid w:val="00674EBB"/>
    <w:rsid w:val="006B78E8"/>
    <w:rsid w:val="006F7ABD"/>
    <w:rsid w:val="00830C43"/>
    <w:rsid w:val="008B60E9"/>
    <w:rsid w:val="00AE23D5"/>
    <w:rsid w:val="00AF2CFC"/>
    <w:rsid w:val="00AF584D"/>
    <w:rsid w:val="00B75264"/>
    <w:rsid w:val="00B800EF"/>
    <w:rsid w:val="00BA7513"/>
    <w:rsid w:val="00BC3F5C"/>
    <w:rsid w:val="00BD49FE"/>
    <w:rsid w:val="00BF2939"/>
    <w:rsid w:val="00D03ACA"/>
    <w:rsid w:val="00D0752A"/>
    <w:rsid w:val="00F93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0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5</Pages>
  <Words>1885</Words>
  <Characters>10749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Солдатенко Н.В.</dc:creator>
  <cp:keywords/>
  <dc:description/>
  <cp:lastModifiedBy>Солдатенко Н.В.</cp:lastModifiedBy>
  <cp:revision>13</cp:revision>
  <cp:lastPrinted>2026-04-14T02:54:00Z</cp:lastPrinted>
  <dcterms:created xsi:type="dcterms:W3CDTF">2026-01-14T04:54:00Z</dcterms:created>
  <dcterms:modified xsi:type="dcterms:W3CDTF">2026-04-14T05:32:00Z</dcterms:modified>
</cp:coreProperties>
</file>