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Pr="00367DD3" w:rsidRDefault="00972C99" w:rsidP="005C43B3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2652174</wp:posOffset>
            </wp:positionH>
            <wp:positionV relativeFrom="paragraph">
              <wp:posOffset>129374</wp:posOffset>
            </wp:positionV>
            <wp:extent cx="648860" cy="731520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2C99" w:rsidRDefault="00972C99" w:rsidP="005C43B3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2C99" w:rsidRDefault="00972C99" w:rsidP="005C43B3">
      <w:pPr>
        <w:jc w:val="center"/>
        <w:rPr>
          <w:sz w:val="24"/>
        </w:rPr>
      </w:pPr>
    </w:p>
    <w:p w:rsidR="00972C99" w:rsidRDefault="00972C99" w:rsidP="005C43B3">
      <w:pPr>
        <w:jc w:val="center"/>
        <w:rPr>
          <w:sz w:val="24"/>
        </w:rPr>
      </w:pPr>
    </w:p>
    <w:p w:rsidR="00972C99" w:rsidRDefault="00972C99" w:rsidP="005C43B3">
      <w:pPr>
        <w:jc w:val="center"/>
        <w:rPr>
          <w:sz w:val="24"/>
        </w:rPr>
      </w:pPr>
    </w:p>
    <w:p w:rsidR="00AA197E" w:rsidRPr="00367DD3" w:rsidRDefault="00AA197E" w:rsidP="005C43B3">
      <w:pPr>
        <w:jc w:val="center"/>
        <w:rPr>
          <w:sz w:val="24"/>
        </w:rPr>
      </w:pPr>
      <w:r w:rsidRPr="00367DD3">
        <w:rPr>
          <w:sz w:val="24"/>
        </w:rPr>
        <w:t>РОССИЙСКАЯ ФЕДЕРАЦИЯ</w:t>
      </w:r>
    </w:p>
    <w:p w:rsidR="00AA197E" w:rsidRPr="00367DD3" w:rsidRDefault="00AA197E" w:rsidP="005C43B3">
      <w:pPr>
        <w:jc w:val="center"/>
        <w:rPr>
          <w:sz w:val="24"/>
        </w:rPr>
      </w:pPr>
      <w:r w:rsidRPr="00367DD3">
        <w:rPr>
          <w:sz w:val="24"/>
        </w:rPr>
        <w:t>ИРКУТСКАЯ ОБЛАСТЬ</w:t>
      </w:r>
    </w:p>
    <w:p w:rsidR="002D31A7" w:rsidRPr="00367DD3" w:rsidRDefault="002D31A7" w:rsidP="005C43B3">
      <w:pPr>
        <w:jc w:val="center"/>
        <w:rPr>
          <w:sz w:val="24"/>
        </w:rPr>
      </w:pPr>
    </w:p>
    <w:p w:rsidR="002D31A7" w:rsidRPr="00367DD3" w:rsidRDefault="002D31A7" w:rsidP="005C43B3">
      <w:pPr>
        <w:pStyle w:val="2"/>
        <w:rPr>
          <w:b/>
        </w:rPr>
      </w:pPr>
      <w:r w:rsidRPr="00367DD3">
        <w:rPr>
          <w:b/>
        </w:rPr>
        <w:t>Д</w:t>
      </w:r>
      <w:r w:rsidR="00646636" w:rsidRPr="00367DD3">
        <w:rPr>
          <w:b/>
        </w:rPr>
        <w:t xml:space="preserve"> </w:t>
      </w:r>
      <w:r w:rsidRPr="00367DD3">
        <w:rPr>
          <w:b/>
        </w:rPr>
        <w:t>у</w:t>
      </w:r>
      <w:r w:rsidR="00646636" w:rsidRPr="00367DD3">
        <w:rPr>
          <w:b/>
        </w:rPr>
        <w:t xml:space="preserve"> </w:t>
      </w:r>
      <w:proofErr w:type="gramStart"/>
      <w:r w:rsidRPr="00367DD3">
        <w:rPr>
          <w:b/>
        </w:rPr>
        <w:t>м</w:t>
      </w:r>
      <w:proofErr w:type="gramEnd"/>
      <w:r w:rsidR="00646636" w:rsidRPr="00367DD3">
        <w:rPr>
          <w:b/>
        </w:rPr>
        <w:t xml:space="preserve"> </w:t>
      </w:r>
      <w:r w:rsidRPr="00367DD3">
        <w:rPr>
          <w:b/>
        </w:rPr>
        <w:t>а</w:t>
      </w:r>
    </w:p>
    <w:p w:rsidR="00AA197E" w:rsidRPr="00367DD3" w:rsidRDefault="002D31A7" w:rsidP="005C43B3">
      <w:pPr>
        <w:pStyle w:val="1"/>
      </w:pPr>
      <w:r w:rsidRPr="00367DD3">
        <w:t>Зиминского городского муниципального образования</w:t>
      </w:r>
    </w:p>
    <w:p w:rsidR="00AA197E" w:rsidRPr="00367DD3" w:rsidRDefault="00AA197E" w:rsidP="005C43B3">
      <w:pPr>
        <w:jc w:val="center"/>
      </w:pPr>
    </w:p>
    <w:p w:rsidR="00AA197E" w:rsidRPr="00367DD3" w:rsidRDefault="00AA197E" w:rsidP="005C43B3">
      <w:pPr>
        <w:pStyle w:val="3"/>
      </w:pPr>
      <w:r w:rsidRPr="00367DD3">
        <w:t>РЕШЕНИЕ</w:t>
      </w:r>
    </w:p>
    <w:p w:rsidR="00AA197E" w:rsidRPr="00367DD3" w:rsidRDefault="00AA197E" w:rsidP="005C43B3">
      <w:pPr>
        <w:jc w:val="center"/>
      </w:pPr>
    </w:p>
    <w:p w:rsidR="00AA197E" w:rsidRPr="00367DD3" w:rsidRDefault="005A2FB6" w:rsidP="005C43B3">
      <w:r>
        <w:t xml:space="preserve">   </w:t>
      </w:r>
      <w:r w:rsidR="00AA197E" w:rsidRPr="00367DD3">
        <w:t>от</w:t>
      </w:r>
      <w:r w:rsidR="006B779A" w:rsidRPr="00367DD3">
        <w:t xml:space="preserve"> </w:t>
      </w:r>
      <w:r w:rsidRPr="005A2FB6">
        <w:rPr>
          <w:u w:val="single"/>
        </w:rPr>
        <w:t>26.01.2023</w:t>
      </w:r>
      <w:r w:rsidR="008C1F32" w:rsidRPr="00367DD3">
        <w:tab/>
      </w:r>
      <w:r w:rsidR="008C1F32" w:rsidRPr="00367DD3">
        <w:tab/>
      </w:r>
      <w:r w:rsidR="00BB5899" w:rsidRPr="00367DD3">
        <w:tab/>
      </w:r>
      <w:r w:rsidR="00AA197E" w:rsidRPr="00367DD3">
        <w:t>г. Зима</w:t>
      </w:r>
      <w:r w:rsidR="00AA197E" w:rsidRPr="00367DD3">
        <w:tab/>
      </w:r>
      <w:r w:rsidR="00AA197E" w:rsidRPr="00367DD3">
        <w:tab/>
      </w:r>
      <w:r w:rsidR="00AA197E" w:rsidRPr="00367DD3">
        <w:tab/>
      </w:r>
      <w:r w:rsidR="00E0757D" w:rsidRPr="00367DD3">
        <w:tab/>
      </w:r>
      <w:r w:rsidR="00AA197E" w:rsidRPr="00367DD3">
        <w:t xml:space="preserve">№ </w:t>
      </w:r>
      <w:r w:rsidRPr="005A2FB6">
        <w:rPr>
          <w:u w:val="single"/>
        </w:rPr>
        <w:t>259</w:t>
      </w:r>
    </w:p>
    <w:p w:rsidR="005F4E1A" w:rsidRPr="00367DD3" w:rsidRDefault="005F4E1A" w:rsidP="005C43B3">
      <w:pPr>
        <w:rPr>
          <w:sz w:val="16"/>
          <w:szCs w:val="16"/>
        </w:rPr>
      </w:pPr>
    </w:p>
    <w:p w:rsidR="00E0757D" w:rsidRPr="00367DD3" w:rsidRDefault="00E0757D" w:rsidP="005C43B3">
      <w:pPr>
        <w:rPr>
          <w:sz w:val="16"/>
          <w:szCs w:val="16"/>
        </w:rPr>
      </w:pPr>
    </w:p>
    <w:p w:rsidR="00936B81" w:rsidRDefault="00084259" w:rsidP="005C43B3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О</w:t>
      </w:r>
      <w:r w:rsidR="00DF3951">
        <w:rPr>
          <w:sz w:val="24"/>
        </w:rPr>
        <w:t xml:space="preserve">б </w:t>
      </w:r>
      <w:r w:rsidR="005772E5">
        <w:rPr>
          <w:sz w:val="24"/>
        </w:rPr>
        <w:t xml:space="preserve"> </w:t>
      </w:r>
      <w:r w:rsidR="00DF3951">
        <w:rPr>
          <w:sz w:val="24"/>
        </w:rPr>
        <w:t xml:space="preserve">утверждении </w:t>
      </w:r>
      <w:r w:rsidR="00D47025">
        <w:rPr>
          <w:sz w:val="24"/>
        </w:rPr>
        <w:t>положения о</w:t>
      </w:r>
    </w:p>
    <w:p w:rsidR="00D47025" w:rsidRDefault="00DF3951" w:rsidP="005C43B3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Комитете </w:t>
      </w:r>
      <w:proofErr w:type="gramStart"/>
      <w:r>
        <w:rPr>
          <w:sz w:val="24"/>
        </w:rPr>
        <w:t>жилищно-коммунального</w:t>
      </w:r>
      <w:proofErr w:type="gramEnd"/>
    </w:p>
    <w:p w:rsidR="00D47025" w:rsidRDefault="00DF3951" w:rsidP="005C43B3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хозяйства, транспорта</w:t>
      </w:r>
      <w:r w:rsidR="00676084">
        <w:rPr>
          <w:sz w:val="24"/>
        </w:rPr>
        <w:t xml:space="preserve"> </w:t>
      </w:r>
      <w:r>
        <w:rPr>
          <w:sz w:val="24"/>
        </w:rPr>
        <w:t>и связи</w:t>
      </w:r>
    </w:p>
    <w:p w:rsidR="00D47025" w:rsidRDefault="00DF3951" w:rsidP="005C43B3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администрации Зиминского</w:t>
      </w:r>
      <w:r w:rsidR="00D47025">
        <w:rPr>
          <w:sz w:val="24"/>
        </w:rPr>
        <w:t xml:space="preserve"> </w:t>
      </w:r>
      <w:proofErr w:type="gramStart"/>
      <w:r>
        <w:rPr>
          <w:sz w:val="24"/>
        </w:rPr>
        <w:t>городского</w:t>
      </w:r>
      <w:proofErr w:type="gramEnd"/>
    </w:p>
    <w:p w:rsidR="00DF3951" w:rsidRPr="00367DD3" w:rsidRDefault="00DF3951" w:rsidP="005C43B3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муниципального  образования</w:t>
      </w:r>
    </w:p>
    <w:p w:rsidR="005F4E1A" w:rsidRPr="00367DD3" w:rsidRDefault="005F4E1A" w:rsidP="005C43B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00243" w:rsidRPr="00676084" w:rsidRDefault="00DB5683" w:rsidP="005C43B3">
      <w:pPr>
        <w:ind w:firstLine="709"/>
        <w:jc w:val="both"/>
        <w:rPr>
          <w:sz w:val="24"/>
        </w:rPr>
      </w:pPr>
      <w:proofErr w:type="gramStart"/>
      <w:r w:rsidRPr="00676084">
        <w:rPr>
          <w:sz w:val="24"/>
        </w:rPr>
        <w:t>В соответствии</w:t>
      </w:r>
      <w:r w:rsidR="00676084" w:rsidRPr="00676084">
        <w:rPr>
          <w:sz w:val="24"/>
        </w:rPr>
        <w:t xml:space="preserve"> с </w:t>
      </w:r>
      <w:r w:rsidR="00F711D9">
        <w:rPr>
          <w:sz w:val="24"/>
        </w:rPr>
        <w:t>Ф</w:t>
      </w:r>
      <w:r w:rsidRPr="00676084">
        <w:rPr>
          <w:sz w:val="24"/>
        </w:rPr>
        <w:t>едеральн</w:t>
      </w:r>
      <w:r w:rsidR="00676084" w:rsidRPr="00676084">
        <w:rPr>
          <w:sz w:val="24"/>
        </w:rPr>
        <w:t xml:space="preserve">ым </w:t>
      </w:r>
      <w:r w:rsidRPr="00676084">
        <w:rPr>
          <w:sz w:val="24"/>
        </w:rPr>
        <w:t>закон</w:t>
      </w:r>
      <w:r w:rsidR="00F711D9">
        <w:rPr>
          <w:sz w:val="24"/>
        </w:rPr>
        <w:t>ом</w:t>
      </w:r>
      <w:r w:rsidR="00676084" w:rsidRPr="00676084">
        <w:rPr>
          <w:sz w:val="24"/>
        </w:rPr>
        <w:t xml:space="preserve"> </w:t>
      </w:r>
      <w:r w:rsidRPr="00676084">
        <w:rPr>
          <w:sz w:val="24"/>
        </w:rPr>
        <w:t xml:space="preserve">от 24.06.1998 </w:t>
      </w:r>
      <w:r w:rsidR="00676084" w:rsidRPr="00676084">
        <w:rPr>
          <w:sz w:val="24"/>
        </w:rPr>
        <w:t xml:space="preserve">№ </w:t>
      </w:r>
      <w:r w:rsidRPr="00676084">
        <w:rPr>
          <w:sz w:val="24"/>
        </w:rPr>
        <w:t xml:space="preserve">89-ФЗ </w:t>
      </w:r>
      <w:r w:rsidR="00676084" w:rsidRPr="00676084">
        <w:rPr>
          <w:sz w:val="24"/>
        </w:rPr>
        <w:t>«</w:t>
      </w:r>
      <w:r w:rsidRPr="00676084">
        <w:rPr>
          <w:sz w:val="24"/>
        </w:rPr>
        <w:t>Об отходах производства и потребления</w:t>
      </w:r>
      <w:r w:rsidR="00676084" w:rsidRPr="00676084">
        <w:rPr>
          <w:sz w:val="24"/>
        </w:rPr>
        <w:t>»</w:t>
      </w:r>
      <w:r w:rsidRPr="00676084">
        <w:rPr>
          <w:sz w:val="24"/>
        </w:rPr>
        <w:t>,</w:t>
      </w:r>
      <w:r w:rsidR="00F711D9">
        <w:rPr>
          <w:sz w:val="24"/>
        </w:rPr>
        <w:t xml:space="preserve"> Ф</w:t>
      </w:r>
      <w:r w:rsidR="00F711D9" w:rsidRPr="00676084">
        <w:rPr>
          <w:sz w:val="24"/>
        </w:rPr>
        <w:t>едеральным закон</w:t>
      </w:r>
      <w:r w:rsidR="00F711D9">
        <w:rPr>
          <w:sz w:val="24"/>
        </w:rPr>
        <w:t>ом</w:t>
      </w:r>
      <w:r w:rsidR="00676084" w:rsidRPr="00676084">
        <w:rPr>
          <w:sz w:val="24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5E67A7">
        <w:rPr>
          <w:sz w:val="24"/>
        </w:rPr>
        <w:t>З</w:t>
      </w:r>
      <w:r w:rsidRPr="00676084">
        <w:rPr>
          <w:sz w:val="24"/>
        </w:rPr>
        <w:t>акон</w:t>
      </w:r>
      <w:r w:rsidR="00676084" w:rsidRPr="00676084">
        <w:rPr>
          <w:sz w:val="24"/>
        </w:rPr>
        <w:t>ом</w:t>
      </w:r>
      <w:r w:rsidRPr="00676084">
        <w:rPr>
          <w:sz w:val="24"/>
        </w:rPr>
        <w:t xml:space="preserve"> Иркутской области от 06.07.2022 </w:t>
      </w:r>
      <w:r w:rsidR="00676084" w:rsidRPr="00676084">
        <w:rPr>
          <w:sz w:val="24"/>
        </w:rPr>
        <w:t>№</w:t>
      </w:r>
      <w:r w:rsidR="005E67A7">
        <w:rPr>
          <w:sz w:val="24"/>
        </w:rPr>
        <w:t xml:space="preserve"> </w:t>
      </w:r>
      <w:r w:rsidRPr="00676084">
        <w:rPr>
          <w:sz w:val="24"/>
        </w:rPr>
        <w:t xml:space="preserve">51-ОЗ </w:t>
      </w:r>
      <w:r w:rsidR="00676084" w:rsidRPr="00676084">
        <w:rPr>
          <w:sz w:val="24"/>
        </w:rPr>
        <w:t>«</w:t>
      </w:r>
      <w:r w:rsidRPr="00676084">
        <w:rPr>
          <w:sz w:val="24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676084" w:rsidRPr="00676084">
        <w:rPr>
          <w:sz w:val="24"/>
        </w:rPr>
        <w:t xml:space="preserve">», </w:t>
      </w:r>
      <w:r w:rsidR="00FE65B4" w:rsidRPr="00676084">
        <w:rPr>
          <w:sz w:val="24"/>
        </w:rPr>
        <w:t>р</w:t>
      </w:r>
      <w:r w:rsidR="00415530" w:rsidRPr="00676084">
        <w:rPr>
          <w:sz w:val="24"/>
        </w:rPr>
        <w:t>уководствуясь</w:t>
      </w:r>
      <w:r w:rsidR="00FE65B4" w:rsidRPr="00676084">
        <w:rPr>
          <w:sz w:val="24"/>
        </w:rPr>
        <w:t xml:space="preserve"> </w:t>
      </w:r>
      <w:r w:rsidR="00676084" w:rsidRPr="00676084">
        <w:rPr>
          <w:sz w:val="24"/>
        </w:rPr>
        <w:t>статьей 41 Федерального закона от 06.10.2003 № 131-ФЗ «Об общих принципах организации</w:t>
      </w:r>
      <w:proofErr w:type="gramEnd"/>
      <w:r w:rsidR="00676084" w:rsidRPr="00676084">
        <w:rPr>
          <w:sz w:val="24"/>
        </w:rPr>
        <w:t xml:space="preserve"> местного самоуправления в Российской Федерации», </w:t>
      </w:r>
      <w:r w:rsidR="00415530" w:rsidRPr="00676084">
        <w:rPr>
          <w:sz w:val="24"/>
        </w:rPr>
        <w:t>стать</w:t>
      </w:r>
      <w:r w:rsidR="00FE65B4" w:rsidRPr="00676084">
        <w:rPr>
          <w:sz w:val="24"/>
        </w:rPr>
        <w:t xml:space="preserve">ей </w:t>
      </w:r>
      <w:r w:rsidR="00415530" w:rsidRPr="00676084">
        <w:rPr>
          <w:sz w:val="24"/>
        </w:rPr>
        <w:t>36 Устава Зиминского городского муниципального образования, Дума</w:t>
      </w:r>
      <w:r w:rsidR="00FE65B4" w:rsidRPr="00676084">
        <w:rPr>
          <w:sz w:val="24"/>
        </w:rPr>
        <w:t xml:space="preserve"> Зиминского городского муниципального образования</w:t>
      </w:r>
    </w:p>
    <w:p w:rsidR="005F4E1A" w:rsidRPr="00367DD3" w:rsidRDefault="005F4E1A" w:rsidP="005C43B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E4CBF" w:rsidRPr="00367DD3" w:rsidRDefault="001E4CBF" w:rsidP="005C43B3">
      <w:pPr>
        <w:jc w:val="both"/>
        <w:rPr>
          <w:b/>
          <w:sz w:val="24"/>
        </w:rPr>
      </w:pPr>
      <w:proofErr w:type="gramStart"/>
      <w:r w:rsidRPr="00367DD3">
        <w:rPr>
          <w:b/>
          <w:sz w:val="24"/>
        </w:rPr>
        <w:t>Р</w:t>
      </w:r>
      <w:proofErr w:type="gramEnd"/>
      <w:r w:rsidR="00600243" w:rsidRPr="00367DD3">
        <w:rPr>
          <w:b/>
          <w:sz w:val="24"/>
        </w:rPr>
        <w:t xml:space="preserve"> </w:t>
      </w:r>
      <w:r w:rsidRPr="00367DD3">
        <w:rPr>
          <w:b/>
          <w:sz w:val="24"/>
        </w:rPr>
        <w:t>Е</w:t>
      </w:r>
      <w:r w:rsidR="00600243" w:rsidRPr="00367DD3">
        <w:rPr>
          <w:b/>
          <w:sz w:val="24"/>
        </w:rPr>
        <w:t xml:space="preserve"> </w:t>
      </w:r>
      <w:r w:rsidRPr="00367DD3">
        <w:rPr>
          <w:b/>
          <w:sz w:val="24"/>
        </w:rPr>
        <w:t>Ш</w:t>
      </w:r>
      <w:r w:rsidR="00600243" w:rsidRPr="00367DD3">
        <w:rPr>
          <w:b/>
          <w:sz w:val="24"/>
        </w:rPr>
        <w:t xml:space="preserve"> </w:t>
      </w:r>
      <w:r w:rsidRPr="00367DD3">
        <w:rPr>
          <w:b/>
          <w:sz w:val="24"/>
        </w:rPr>
        <w:t>И</w:t>
      </w:r>
      <w:r w:rsidR="00600243" w:rsidRPr="00367DD3">
        <w:rPr>
          <w:b/>
          <w:sz w:val="24"/>
        </w:rPr>
        <w:t xml:space="preserve"> </w:t>
      </w:r>
      <w:r w:rsidRPr="00367DD3">
        <w:rPr>
          <w:b/>
          <w:sz w:val="24"/>
        </w:rPr>
        <w:t>Л</w:t>
      </w:r>
      <w:r w:rsidR="00600243" w:rsidRPr="00367DD3">
        <w:rPr>
          <w:b/>
          <w:sz w:val="24"/>
        </w:rPr>
        <w:t xml:space="preserve"> </w:t>
      </w:r>
      <w:r w:rsidRPr="00367DD3">
        <w:rPr>
          <w:b/>
          <w:sz w:val="24"/>
        </w:rPr>
        <w:t>А:</w:t>
      </w:r>
    </w:p>
    <w:p w:rsidR="00084259" w:rsidRDefault="00084259" w:rsidP="005C43B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</w:rPr>
      </w:pPr>
    </w:p>
    <w:p w:rsidR="007421F6" w:rsidRPr="00367DD3" w:rsidRDefault="00B421ED" w:rsidP="005C43B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</w:rPr>
      </w:pPr>
      <w:r w:rsidRPr="00367DD3">
        <w:rPr>
          <w:rFonts w:eastAsia="Calibri"/>
          <w:sz w:val="24"/>
        </w:rPr>
        <w:t xml:space="preserve">1. </w:t>
      </w:r>
      <w:r w:rsidR="00B3361F">
        <w:rPr>
          <w:rFonts w:eastAsia="Calibri"/>
          <w:sz w:val="24"/>
        </w:rPr>
        <w:t xml:space="preserve">Утвердить </w:t>
      </w:r>
      <w:r w:rsidR="000A2F71" w:rsidRPr="00367DD3">
        <w:rPr>
          <w:rFonts w:eastAsia="Calibri"/>
          <w:sz w:val="24"/>
        </w:rPr>
        <w:t xml:space="preserve">положение о Комитете </w:t>
      </w:r>
      <w:r w:rsidR="000A2F71" w:rsidRPr="00367DD3">
        <w:rPr>
          <w:sz w:val="24"/>
        </w:rPr>
        <w:t>жилищно-коммунального хозяйства, транспорта и связи администрации Зиминского городского муниципального образования</w:t>
      </w:r>
      <w:r w:rsidR="000A2F71">
        <w:rPr>
          <w:rFonts w:eastAsia="Calibri"/>
          <w:sz w:val="24"/>
        </w:rPr>
        <w:t xml:space="preserve"> </w:t>
      </w:r>
      <w:r w:rsidR="00D47025">
        <w:rPr>
          <w:rFonts w:eastAsia="Calibri"/>
          <w:sz w:val="24"/>
        </w:rPr>
        <w:t xml:space="preserve">в новой редакции </w:t>
      </w:r>
      <w:r w:rsidR="007421F6" w:rsidRPr="00367DD3">
        <w:rPr>
          <w:rFonts w:eastAsia="Calibri"/>
          <w:sz w:val="24"/>
        </w:rPr>
        <w:t>(прилагается).</w:t>
      </w:r>
    </w:p>
    <w:p w:rsidR="005C43B3" w:rsidRDefault="00A32645" w:rsidP="005C43B3">
      <w:pPr>
        <w:ind w:firstLine="709"/>
        <w:jc w:val="both"/>
        <w:rPr>
          <w:sz w:val="24"/>
        </w:rPr>
      </w:pPr>
      <w:r>
        <w:rPr>
          <w:rFonts w:eastAsia="Calibri"/>
          <w:sz w:val="24"/>
        </w:rPr>
        <w:t>2.</w:t>
      </w:r>
      <w:r w:rsidR="005C43B3" w:rsidRPr="005C43B3">
        <w:rPr>
          <w:rFonts w:eastAsia="Calibri"/>
          <w:sz w:val="24"/>
        </w:rPr>
        <w:t xml:space="preserve"> </w:t>
      </w:r>
      <w:r w:rsidR="004A4FB8">
        <w:rPr>
          <w:sz w:val="24"/>
        </w:rPr>
        <w:t>Внести в</w:t>
      </w:r>
      <w:r w:rsidR="005C43B3">
        <w:rPr>
          <w:rFonts w:eastAsia="Calibri"/>
          <w:sz w:val="24"/>
        </w:rPr>
        <w:t xml:space="preserve"> </w:t>
      </w:r>
      <w:r w:rsidR="005C43B3">
        <w:rPr>
          <w:sz w:val="24"/>
        </w:rPr>
        <w:t xml:space="preserve">решение Думы Зиминского городского муниципального образования  от 22.02.2018 г. </w:t>
      </w:r>
      <w:r w:rsidR="004A4FB8">
        <w:rPr>
          <w:sz w:val="24"/>
        </w:rPr>
        <w:t>№ 333 «Об утверждении комитета ж</w:t>
      </w:r>
      <w:r w:rsidR="005C43B3">
        <w:rPr>
          <w:sz w:val="24"/>
        </w:rPr>
        <w:t>илищно-коммунального хозяйства, транспорта и связи администрации Зиминского городского муниципального образования» следующие изменения:</w:t>
      </w:r>
    </w:p>
    <w:p w:rsidR="00A32645" w:rsidRDefault="005C43B3" w:rsidP="005C43B3">
      <w:pPr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2.1. </w:t>
      </w:r>
      <w:r w:rsidR="004A4FB8">
        <w:rPr>
          <w:rFonts w:eastAsia="Calibri"/>
          <w:sz w:val="24"/>
        </w:rPr>
        <w:t>в</w:t>
      </w:r>
      <w:r>
        <w:rPr>
          <w:rFonts w:eastAsia="Calibri"/>
          <w:sz w:val="24"/>
        </w:rPr>
        <w:t xml:space="preserve"> наименовании слов</w:t>
      </w:r>
      <w:r w:rsidR="004A4FB8">
        <w:rPr>
          <w:rFonts w:eastAsia="Calibri"/>
          <w:sz w:val="24"/>
        </w:rPr>
        <w:t>а</w:t>
      </w:r>
      <w:r>
        <w:rPr>
          <w:rFonts w:eastAsia="Calibri"/>
          <w:sz w:val="24"/>
        </w:rPr>
        <w:t xml:space="preserve"> «</w:t>
      </w:r>
      <w:r w:rsidR="004A4FB8">
        <w:rPr>
          <w:rFonts w:eastAsia="Calibri"/>
          <w:sz w:val="24"/>
        </w:rPr>
        <w:t>комитета</w:t>
      </w:r>
      <w:r w:rsidR="004A4FB8" w:rsidRPr="00367DD3">
        <w:rPr>
          <w:rFonts w:eastAsia="Calibri"/>
          <w:sz w:val="24"/>
        </w:rPr>
        <w:t xml:space="preserve"> </w:t>
      </w:r>
      <w:r w:rsidR="004A4FB8" w:rsidRPr="00367DD3">
        <w:rPr>
          <w:sz w:val="24"/>
        </w:rPr>
        <w:t>жилищно-коммунального хозяйства, транспорта и связи администрации Зиминского городского муниципального образования</w:t>
      </w:r>
      <w:r>
        <w:rPr>
          <w:rFonts w:eastAsia="Calibri"/>
          <w:sz w:val="24"/>
        </w:rPr>
        <w:t>» заменить слов</w:t>
      </w:r>
      <w:r w:rsidR="004A4FB8">
        <w:rPr>
          <w:rFonts w:eastAsia="Calibri"/>
          <w:sz w:val="24"/>
        </w:rPr>
        <w:t>ами «Комитета</w:t>
      </w:r>
      <w:r w:rsidR="004A4FB8" w:rsidRPr="00367DD3">
        <w:rPr>
          <w:rFonts w:eastAsia="Calibri"/>
          <w:sz w:val="24"/>
        </w:rPr>
        <w:t xml:space="preserve"> </w:t>
      </w:r>
      <w:r w:rsidR="004A4FB8" w:rsidRPr="00367DD3">
        <w:rPr>
          <w:sz w:val="24"/>
        </w:rPr>
        <w:t>жилищно-коммунального хозяйства, транспорта и связи администрации Зиминского городского муниципального образования</w:t>
      </w:r>
      <w:r w:rsidR="004A4FB8">
        <w:rPr>
          <w:rFonts w:eastAsia="Calibri"/>
          <w:sz w:val="24"/>
        </w:rPr>
        <w:t>»</w:t>
      </w:r>
      <w:r>
        <w:rPr>
          <w:rFonts w:eastAsia="Calibri"/>
          <w:sz w:val="24"/>
        </w:rPr>
        <w:t>;</w:t>
      </w:r>
    </w:p>
    <w:p w:rsidR="005C43B3" w:rsidRDefault="004A4FB8" w:rsidP="005C43B3">
      <w:pPr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2.2. в</w:t>
      </w:r>
      <w:r w:rsidR="005C43B3">
        <w:rPr>
          <w:rFonts w:eastAsia="Calibri"/>
          <w:sz w:val="24"/>
        </w:rPr>
        <w:t xml:space="preserve"> пункте 1  </w:t>
      </w:r>
      <w:r>
        <w:rPr>
          <w:rFonts w:eastAsia="Calibri"/>
          <w:sz w:val="24"/>
        </w:rPr>
        <w:t>слова «комитет</w:t>
      </w:r>
      <w:r w:rsidRPr="00367DD3">
        <w:rPr>
          <w:rFonts w:eastAsia="Calibri"/>
          <w:sz w:val="24"/>
        </w:rPr>
        <w:t xml:space="preserve"> </w:t>
      </w:r>
      <w:r w:rsidRPr="00367DD3">
        <w:rPr>
          <w:sz w:val="24"/>
        </w:rPr>
        <w:t>жилищно-коммунального хозяйства, транспорта и связи администрации Зиминского городского муниципального образования</w:t>
      </w:r>
      <w:r>
        <w:rPr>
          <w:rFonts w:eastAsia="Calibri"/>
          <w:sz w:val="24"/>
        </w:rPr>
        <w:t>» заменить словами «Комитет</w:t>
      </w:r>
      <w:r w:rsidRPr="00367DD3">
        <w:rPr>
          <w:rFonts w:eastAsia="Calibri"/>
          <w:sz w:val="24"/>
        </w:rPr>
        <w:t xml:space="preserve"> </w:t>
      </w:r>
      <w:r w:rsidRPr="00367DD3">
        <w:rPr>
          <w:sz w:val="24"/>
        </w:rPr>
        <w:t>жилищно-коммунального хозяйства, транспорта и связи администрации Зиминского городского муниципального образования</w:t>
      </w:r>
      <w:r>
        <w:rPr>
          <w:rFonts w:eastAsia="Calibri"/>
          <w:sz w:val="24"/>
        </w:rPr>
        <w:t>».</w:t>
      </w:r>
    </w:p>
    <w:p w:rsidR="003445B5" w:rsidRDefault="00A32645" w:rsidP="005C43B3">
      <w:pPr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3</w:t>
      </w:r>
      <w:r w:rsidR="003445B5">
        <w:rPr>
          <w:rFonts w:eastAsia="Calibri"/>
          <w:sz w:val="24"/>
        </w:rPr>
        <w:t xml:space="preserve">. </w:t>
      </w:r>
      <w:r w:rsidR="004A4FB8">
        <w:rPr>
          <w:rFonts w:eastAsia="Calibri"/>
          <w:sz w:val="24"/>
        </w:rPr>
        <w:t xml:space="preserve">Признать </w:t>
      </w:r>
      <w:r w:rsidR="004A4FB8">
        <w:rPr>
          <w:sz w:val="24"/>
        </w:rPr>
        <w:t>утратившим силу</w:t>
      </w:r>
      <w:r w:rsidR="004A4FB8">
        <w:rPr>
          <w:rFonts w:eastAsia="Calibri"/>
          <w:sz w:val="24"/>
        </w:rPr>
        <w:t xml:space="preserve"> п</w:t>
      </w:r>
      <w:r w:rsidR="003445B5">
        <w:rPr>
          <w:rFonts w:eastAsia="Calibri"/>
          <w:sz w:val="24"/>
        </w:rPr>
        <w:t xml:space="preserve">ункт </w:t>
      </w:r>
      <w:r w:rsidR="0045644D">
        <w:rPr>
          <w:rFonts w:eastAsia="Calibri"/>
          <w:sz w:val="24"/>
        </w:rPr>
        <w:t>1</w:t>
      </w:r>
      <w:r w:rsidR="003445B5">
        <w:rPr>
          <w:rFonts w:eastAsia="Calibri"/>
          <w:sz w:val="24"/>
        </w:rPr>
        <w:t xml:space="preserve"> </w:t>
      </w:r>
      <w:r w:rsidR="005772E5">
        <w:rPr>
          <w:sz w:val="24"/>
        </w:rPr>
        <w:t>р</w:t>
      </w:r>
      <w:r w:rsidR="003445B5">
        <w:rPr>
          <w:sz w:val="24"/>
        </w:rPr>
        <w:t xml:space="preserve">ешения Думы Зиминского городского муниципального образования  </w:t>
      </w:r>
      <w:r w:rsidR="00B3361F">
        <w:rPr>
          <w:sz w:val="24"/>
        </w:rPr>
        <w:t xml:space="preserve">от 31.01.2019  </w:t>
      </w:r>
      <w:r w:rsidR="005772E5">
        <w:rPr>
          <w:sz w:val="24"/>
        </w:rPr>
        <w:t xml:space="preserve">№ 411 </w:t>
      </w:r>
      <w:r w:rsidR="003445B5">
        <w:rPr>
          <w:sz w:val="24"/>
        </w:rPr>
        <w:t>«Об утверждении</w:t>
      </w:r>
      <w:r w:rsidR="0045644D">
        <w:rPr>
          <w:sz w:val="24"/>
        </w:rPr>
        <w:t xml:space="preserve"> в новой редакции </w:t>
      </w:r>
      <w:r w:rsidR="0045644D">
        <w:rPr>
          <w:sz w:val="24"/>
        </w:rPr>
        <w:lastRenderedPageBreak/>
        <w:t>положения о</w:t>
      </w:r>
      <w:r w:rsidR="003445B5">
        <w:rPr>
          <w:sz w:val="24"/>
        </w:rPr>
        <w:t xml:space="preserve"> </w:t>
      </w:r>
      <w:r w:rsidR="0045644D">
        <w:rPr>
          <w:sz w:val="24"/>
        </w:rPr>
        <w:t>К</w:t>
      </w:r>
      <w:r w:rsidR="00972C99">
        <w:rPr>
          <w:sz w:val="24"/>
        </w:rPr>
        <w:t>омитет</w:t>
      </w:r>
      <w:r w:rsidR="005772E5">
        <w:rPr>
          <w:sz w:val="24"/>
        </w:rPr>
        <w:t>е</w:t>
      </w:r>
      <w:r w:rsidR="00972C99">
        <w:rPr>
          <w:sz w:val="24"/>
        </w:rPr>
        <w:t xml:space="preserve"> ж</w:t>
      </w:r>
      <w:r w:rsidR="003445B5">
        <w:rPr>
          <w:sz w:val="24"/>
        </w:rPr>
        <w:t>илищно-коммунального хозяйства, транспорта и связи администрации Зиминского городского муниципального образования».</w:t>
      </w:r>
    </w:p>
    <w:p w:rsidR="000B32FC" w:rsidRPr="003000E7" w:rsidRDefault="00A32645" w:rsidP="005C43B3">
      <w:pPr>
        <w:ind w:firstLine="709"/>
        <w:jc w:val="both"/>
        <w:rPr>
          <w:sz w:val="24"/>
        </w:rPr>
      </w:pPr>
      <w:r>
        <w:rPr>
          <w:rFonts w:eastAsia="Calibri"/>
          <w:sz w:val="24"/>
        </w:rPr>
        <w:t>4</w:t>
      </w:r>
      <w:r w:rsidR="00363C73" w:rsidRPr="003000E7">
        <w:rPr>
          <w:rFonts w:eastAsia="Calibri"/>
          <w:sz w:val="24"/>
        </w:rPr>
        <w:t>.</w:t>
      </w:r>
      <w:r w:rsidR="00BB23D7" w:rsidRPr="003000E7">
        <w:rPr>
          <w:sz w:val="24"/>
        </w:rPr>
        <w:t xml:space="preserve"> Настоящее решение </w:t>
      </w:r>
      <w:r w:rsidR="003000E7" w:rsidRPr="003000E7">
        <w:rPr>
          <w:sz w:val="24"/>
        </w:rPr>
        <w:t>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</w:t>
      </w:r>
      <w:r w:rsidR="00BB23D7" w:rsidRPr="003000E7">
        <w:rPr>
          <w:sz w:val="24"/>
        </w:rPr>
        <w:t>.</w:t>
      </w:r>
    </w:p>
    <w:p w:rsidR="005149FD" w:rsidRDefault="005149FD" w:rsidP="005C43B3">
      <w:pPr>
        <w:ind w:firstLine="709"/>
        <w:jc w:val="both"/>
        <w:rPr>
          <w:rFonts w:eastAsia="Calibri"/>
          <w:sz w:val="24"/>
        </w:rPr>
      </w:pPr>
    </w:p>
    <w:p w:rsidR="00CB0F1C" w:rsidRPr="00367DD3" w:rsidRDefault="00CB0F1C" w:rsidP="005C43B3">
      <w:pPr>
        <w:ind w:firstLine="709"/>
        <w:jc w:val="both"/>
        <w:rPr>
          <w:rFonts w:eastAsia="Calibri"/>
          <w:sz w:val="24"/>
        </w:rPr>
      </w:pPr>
    </w:p>
    <w:tbl>
      <w:tblPr>
        <w:tblW w:w="9464" w:type="dxa"/>
        <w:tblLook w:val="01E0"/>
      </w:tblPr>
      <w:tblGrid>
        <w:gridCol w:w="9464"/>
      </w:tblGrid>
      <w:tr w:rsidR="00972C99" w:rsidRPr="00367DD3" w:rsidTr="00972C99">
        <w:trPr>
          <w:trHeight w:val="284"/>
        </w:trPr>
        <w:tc>
          <w:tcPr>
            <w:tcW w:w="9464" w:type="dxa"/>
            <w:shd w:val="clear" w:color="auto" w:fill="auto"/>
          </w:tcPr>
          <w:tbl>
            <w:tblPr>
              <w:tblW w:w="0" w:type="auto"/>
              <w:tblLook w:val="01E0"/>
            </w:tblPr>
            <w:tblGrid>
              <w:gridCol w:w="4456"/>
              <w:gridCol w:w="1197"/>
              <w:gridCol w:w="3595"/>
            </w:tblGrid>
            <w:tr w:rsidR="00972C99" w:rsidRPr="00367DD3" w:rsidTr="00CB0F1C">
              <w:trPr>
                <w:trHeight w:val="990"/>
              </w:trPr>
              <w:tc>
                <w:tcPr>
                  <w:tcW w:w="4456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 w:rsidRPr="00367DD3">
                    <w:rPr>
                      <w:sz w:val="24"/>
                    </w:rPr>
                    <w:t xml:space="preserve">Председатель Думы </w:t>
                  </w:r>
                </w:p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 w:rsidRPr="00367DD3">
                    <w:rPr>
                      <w:sz w:val="24"/>
                    </w:rPr>
                    <w:t xml:space="preserve">Зиминского городского </w:t>
                  </w:r>
                </w:p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 w:rsidRPr="00367DD3">
                    <w:rPr>
                      <w:sz w:val="24"/>
                    </w:rPr>
                    <w:t>муниципального образования</w:t>
                  </w:r>
                </w:p>
                <w:p w:rsidR="00972C99" w:rsidRPr="00367DD3" w:rsidRDefault="00972C99" w:rsidP="005C43B3">
                  <w:pPr>
                    <w:rPr>
                      <w:sz w:val="24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</w:p>
              </w:tc>
              <w:tc>
                <w:tcPr>
                  <w:tcW w:w="3595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Мэр </w:t>
                  </w:r>
                  <w:r w:rsidRPr="00367DD3">
                    <w:rPr>
                      <w:sz w:val="24"/>
                    </w:rPr>
                    <w:t>Зиминского городского муниципального образования</w:t>
                  </w:r>
                </w:p>
                <w:p w:rsidR="00972C99" w:rsidRPr="00367DD3" w:rsidRDefault="00972C99" w:rsidP="005C43B3">
                  <w:pPr>
                    <w:rPr>
                      <w:sz w:val="24"/>
                    </w:rPr>
                  </w:pPr>
                </w:p>
              </w:tc>
            </w:tr>
            <w:tr w:rsidR="00972C99" w:rsidRPr="00367DD3" w:rsidTr="00CB0F1C">
              <w:tc>
                <w:tcPr>
                  <w:tcW w:w="4456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 w:rsidRPr="00367DD3">
                    <w:rPr>
                      <w:sz w:val="24"/>
                    </w:rPr>
                    <w:t>________________</w:t>
                  </w:r>
                  <w:r>
                    <w:rPr>
                      <w:sz w:val="24"/>
                    </w:rPr>
                    <w:t xml:space="preserve"> </w:t>
                  </w:r>
                  <w:r w:rsidRPr="00367DD3">
                    <w:rPr>
                      <w:sz w:val="24"/>
                    </w:rPr>
                    <w:t xml:space="preserve">Г.А. </w:t>
                  </w:r>
                  <w:proofErr w:type="spellStart"/>
                  <w:r w:rsidRPr="00367DD3">
                    <w:rPr>
                      <w:sz w:val="24"/>
                    </w:rPr>
                    <w:t>Полынцева</w:t>
                  </w:r>
                  <w:proofErr w:type="spellEnd"/>
                </w:p>
              </w:tc>
              <w:tc>
                <w:tcPr>
                  <w:tcW w:w="1197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</w:p>
              </w:tc>
              <w:tc>
                <w:tcPr>
                  <w:tcW w:w="3595" w:type="dxa"/>
                  <w:shd w:val="clear" w:color="auto" w:fill="auto"/>
                </w:tcPr>
                <w:p w:rsidR="00972C99" w:rsidRPr="00367DD3" w:rsidRDefault="00972C99" w:rsidP="005C43B3">
                  <w:pPr>
                    <w:rPr>
                      <w:sz w:val="24"/>
                    </w:rPr>
                  </w:pPr>
                  <w:r w:rsidRPr="00367DD3">
                    <w:rPr>
                      <w:sz w:val="24"/>
                    </w:rPr>
                    <w:t>_____________</w:t>
                  </w:r>
                  <w:r>
                    <w:rPr>
                      <w:sz w:val="24"/>
                    </w:rPr>
                    <w:t xml:space="preserve"> А.Н. </w:t>
                  </w:r>
                  <w:proofErr w:type="gramStart"/>
                  <w:r>
                    <w:rPr>
                      <w:sz w:val="24"/>
                    </w:rPr>
                    <w:t>Коновалов</w:t>
                  </w:r>
                  <w:proofErr w:type="gramEnd"/>
                </w:p>
              </w:tc>
            </w:tr>
          </w:tbl>
          <w:p w:rsidR="00972C99" w:rsidRPr="00367DD3" w:rsidRDefault="00972C99" w:rsidP="005C43B3">
            <w:pPr>
              <w:rPr>
                <w:sz w:val="24"/>
              </w:rPr>
            </w:pPr>
          </w:p>
        </w:tc>
      </w:tr>
    </w:tbl>
    <w:p w:rsidR="00363C73" w:rsidRDefault="00363C73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p w:rsidR="00C22507" w:rsidRDefault="00C22507" w:rsidP="00A32645">
      <w:pPr>
        <w:spacing w:line="221" w:lineRule="auto"/>
        <w:jc w:val="both"/>
        <w:rPr>
          <w:sz w:val="24"/>
        </w:rPr>
      </w:pPr>
    </w:p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C22507" w:rsidRPr="00C22507" w:rsidTr="00C22507">
        <w:tc>
          <w:tcPr>
            <w:tcW w:w="5387" w:type="dxa"/>
          </w:tcPr>
          <w:p w:rsidR="00C22507" w:rsidRPr="00C22507" w:rsidRDefault="00C22507" w:rsidP="00102F64">
            <w:pPr>
              <w:pStyle w:val="2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22507" w:rsidRPr="00C22507" w:rsidRDefault="00C22507" w:rsidP="00C22507">
            <w:pPr>
              <w:pStyle w:val="21"/>
              <w:shd w:val="clear" w:color="auto" w:fill="auto"/>
              <w:tabs>
                <w:tab w:val="left" w:pos="13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250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22507" w:rsidRPr="00C22507" w:rsidRDefault="00C22507" w:rsidP="00C22507">
            <w:pPr>
              <w:pStyle w:val="21"/>
              <w:shd w:val="clear" w:color="auto" w:fill="auto"/>
              <w:tabs>
                <w:tab w:val="left" w:pos="1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2507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</w:t>
            </w:r>
            <w:proofErr w:type="spellStart"/>
            <w:r w:rsidRPr="00C22507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C225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</w:t>
            </w:r>
          </w:p>
          <w:p w:rsidR="00C22507" w:rsidRPr="00C22507" w:rsidRDefault="00C22507" w:rsidP="00C22507">
            <w:pPr>
              <w:pStyle w:val="21"/>
              <w:shd w:val="clear" w:color="auto" w:fill="auto"/>
              <w:tabs>
                <w:tab w:val="left" w:pos="135"/>
              </w:tabs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250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22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26.01.2023 г.</w:t>
            </w:r>
            <w:r w:rsidRPr="00C2250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C22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259</w:t>
            </w:r>
          </w:p>
          <w:p w:rsidR="00C22507" w:rsidRPr="00C22507" w:rsidRDefault="00C22507" w:rsidP="00102F64">
            <w:pPr>
              <w:pStyle w:val="2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507" w:rsidRPr="00C22507" w:rsidRDefault="00C22507" w:rsidP="00C22507">
      <w:pPr>
        <w:pStyle w:val="21"/>
        <w:shd w:val="clear" w:color="auto" w:fill="auto"/>
        <w:ind w:left="6640"/>
        <w:rPr>
          <w:sz w:val="24"/>
          <w:szCs w:val="24"/>
        </w:rPr>
      </w:pPr>
    </w:p>
    <w:p w:rsidR="00C22507" w:rsidRPr="00C22507" w:rsidRDefault="00C22507" w:rsidP="00C22507">
      <w:pPr>
        <w:pStyle w:val="4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bookmarkStart w:id="0" w:name="bookmark0"/>
      <w:r w:rsidRPr="00C22507">
        <w:rPr>
          <w:sz w:val="24"/>
          <w:szCs w:val="24"/>
        </w:rPr>
        <w:t>Положение</w:t>
      </w:r>
      <w:bookmarkEnd w:id="0"/>
    </w:p>
    <w:p w:rsidR="00C22507" w:rsidRPr="00C22507" w:rsidRDefault="00C22507" w:rsidP="00C22507">
      <w:pPr>
        <w:pStyle w:val="40"/>
        <w:keepNext/>
        <w:keepLines/>
        <w:shd w:val="clear" w:color="auto" w:fill="auto"/>
        <w:spacing w:before="0" w:after="240" w:line="240" w:lineRule="auto"/>
        <w:rPr>
          <w:sz w:val="24"/>
          <w:szCs w:val="24"/>
        </w:rPr>
      </w:pPr>
      <w:bookmarkStart w:id="1" w:name="bookmark1"/>
      <w:r w:rsidRPr="00C22507">
        <w:rPr>
          <w:sz w:val="24"/>
          <w:szCs w:val="24"/>
        </w:rPr>
        <w:t xml:space="preserve">о Комитете </w:t>
      </w:r>
      <w:bookmarkEnd w:id="1"/>
      <w:r w:rsidRPr="00C22507">
        <w:rPr>
          <w:sz w:val="24"/>
          <w:szCs w:val="24"/>
        </w:rPr>
        <w:t xml:space="preserve">жилищно-коммунального хозяйства, транспорта и связи                     администрации </w:t>
      </w:r>
      <w:proofErr w:type="spellStart"/>
      <w:r w:rsidRPr="00C22507">
        <w:rPr>
          <w:sz w:val="24"/>
          <w:szCs w:val="24"/>
        </w:rPr>
        <w:t>Зиминского</w:t>
      </w:r>
      <w:proofErr w:type="spellEnd"/>
      <w:r w:rsidRPr="00C22507">
        <w:rPr>
          <w:sz w:val="24"/>
          <w:szCs w:val="24"/>
        </w:rPr>
        <w:t xml:space="preserve"> городского муниципального образования</w:t>
      </w: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2" w:name="bookmark2"/>
      <w:r w:rsidRPr="00C22507">
        <w:rPr>
          <w:b/>
          <w:sz w:val="24"/>
        </w:rPr>
        <w:t>1. Общие положения</w:t>
      </w:r>
      <w:bookmarkEnd w:id="2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1.1. </w:t>
      </w:r>
      <w:proofErr w:type="gramStart"/>
      <w:r w:rsidRPr="00C22507">
        <w:rPr>
          <w:sz w:val="24"/>
        </w:rPr>
        <w:t xml:space="preserve">Комитет жилищно-коммунального хозяйства, транспорта и связи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(далее - Комитет) является самостоятельным структурным подразделением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созданным для осуществления управления в сфере жилищно-коммунального хозяйства, транспорта и связи и реализации соответствующих исполнительно-распорядительных функций и полномочий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по решению вопросов местного значения в сфере жилищно-коммунального хозяйства, транспорта и связи.</w:t>
      </w:r>
      <w:proofErr w:type="gramEnd"/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1.2. Полное наименование юридического лица: Комитет жилищно-коммунального хозяйства, транспорта и связи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 Сокращенное наименование: Комитет ЖКХ, транспорта и связи администрации ЗГМО.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1.3. Права учредителя Комитета от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осуществляет администрация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(далее - Учредитель).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1.4. Права собственника имущества, находящегося на праве оперативного управления Комитета, от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осуществляет администрация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(далее - Собственник).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1.5. </w:t>
      </w:r>
      <w:proofErr w:type="gramStart"/>
      <w:r w:rsidRPr="00C22507">
        <w:rPr>
          <w:sz w:val="24"/>
        </w:rPr>
        <w:t xml:space="preserve">Комитет наделен правами юридического лица, является муниципальным казенным учреждением, имеет гербовую печать, печать со своим наименованием, угловой штамп и бланки со своим наименованием и реквизитами, может иметь самостоятельный баланс и смету, имущество в оперативном управлении, лицевой счет в Управлении по финансам и налогам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от своего имени приобретает и осуществляет имущественные и личные неимущественные права, несет</w:t>
      </w:r>
      <w:proofErr w:type="gramEnd"/>
      <w:r w:rsidRPr="00C22507">
        <w:rPr>
          <w:sz w:val="24"/>
        </w:rPr>
        <w:t xml:space="preserve"> обязательства, выступает истцом и ответчиком в суде. Комитет пользуется, </w:t>
      </w:r>
      <w:proofErr w:type="gramStart"/>
      <w:r w:rsidRPr="00C22507">
        <w:rPr>
          <w:sz w:val="24"/>
        </w:rPr>
        <w:t>владеет и распоряжается</w:t>
      </w:r>
      <w:proofErr w:type="gramEnd"/>
      <w:r w:rsidRPr="00C22507">
        <w:rPr>
          <w:sz w:val="24"/>
        </w:rPr>
        <w:t xml:space="preserve"> имуществом, переданным ему Собственником на праве оперативного управления. Комитет не вправе отчуждать или иным способом распоряжаться закрепленным за ним имуществом и имуществом, </w:t>
      </w:r>
      <w:r w:rsidRPr="00C22507">
        <w:rPr>
          <w:sz w:val="24"/>
        </w:rPr>
        <w:lastRenderedPageBreak/>
        <w:t>приобретенным за счет средств, выделенных ему по смете, без согласия Учредителя.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1.6. В своей деятельности Комитет руководствуется законами и Конституцией РФ, Указами Президента РФ, постановлениями Правительства РФ, законодательством Иркутской области, Уставом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постановлениями и распоряжениями мэра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настоящим Положением.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1.7. Финансирование расходов Комитета осуществляется за счет средств бюджета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иных источников, не запрещенных законодательством Российской Федерации.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1.8. Учредитель отвечает по обязательствам Комитета в случаях, предусмотренных законодательством РФ. Комитет не отвечает по обязательствам Учредителя.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1.9. Местонахождение Комитета: Россия, Иркутская область, г. Зима, ул. Ленина,5.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1.10. Юридический адрес Комитета: 665390, Иркутская область, г. Зима, ул. Ленина,5.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1.11. Положение о Комитете утверждается Думой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1.12. Настоящее Положение определяет основные цели, задачи, права и обязанности Комитета.</w:t>
      </w: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3" w:name="bookmark3"/>
      <w:r w:rsidRPr="00C22507">
        <w:rPr>
          <w:b/>
          <w:sz w:val="24"/>
        </w:rPr>
        <w:t>2. Задачи Комитета</w:t>
      </w:r>
      <w:bookmarkEnd w:id="3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Комитет реализует следующие задачи: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2.1. Реализация жилищной политики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2.2. Обеспечение реализации государственной политики в области водоснабжения и водоотведения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пределах функций, предусмотренных настоящим Положением;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2.3. Определение системы мер по обеспечению надежности систем теплоснабжения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2.4. Обеспечение проведения государственной политики по вопросам энергосбережения и повышения энергетической эффективности;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2.5. Реализация государственной политики в области связи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2.6. Обеспечение организации транспортного обслуживания населения автомобильным транспортом в городском сообщении по муниципальным маршрутам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2.7. Обеспечение реализации переданных государственных полномочий по регулированию цен (тарифов) в сфере водоснабжения, водоотведения, пассажирских перевозок  автомобильным транспортом по муниципальным маршрутам;</w:t>
      </w:r>
    </w:p>
    <w:p w:rsidR="00C22507" w:rsidRPr="00C22507" w:rsidRDefault="00C22507" w:rsidP="00C2250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22507">
        <w:rPr>
          <w:sz w:val="24"/>
        </w:rPr>
        <w:lastRenderedPageBreak/>
        <w:t xml:space="preserve">2.8. Обеспечение реализации отдельных полномочий в области обращения с твердыми коммунальными отходами 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</w:p>
    <w:p w:rsidR="00C22507" w:rsidRPr="00C22507" w:rsidRDefault="00C22507" w:rsidP="00C22507">
      <w:pPr>
        <w:ind w:left="57" w:right="57" w:firstLine="709"/>
        <w:jc w:val="center"/>
        <w:rPr>
          <w:sz w:val="24"/>
        </w:rPr>
      </w:pPr>
      <w:bookmarkStart w:id="4" w:name="bookmark4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r w:rsidRPr="00C22507">
        <w:rPr>
          <w:b/>
          <w:sz w:val="24"/>
        </w:rPr>
        <w:t>3.Функции и полномочия Комитета</w:t>
      </w:r>
      <w:bookmarkEnd w:id="4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 Комитет в соответствии с возложенными на него задачами осуществляет следующие функции: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3.1.1. Организация устойчивой работы объектов  </w:t>
      </w:r>
      <w:proofErr w:type="spellStart"/>
      <w:r w:rsidRPr="00C22507">
        <w:rPr>
          <w:sz w:val="24"/>
        </w:rPr>
        <w:t>электро</w:t>
      </w:r>
      <w:proofErr w:type="spellEnd"/>
      <w:r w:rsidRPr="00C22507">
        <w:rPr>
          <w:sz w:val="24"/>
        </w:rPr>
        <w:t xml:space="preserve">-, </w:t>
      </w:r>
      <w:proofErr w:type="spellStart"/>
      <w:r w:rsidRPr="00C22507">
        <w:rPr>
          <w:sz w:val="24"/>
        </w:rPr>
        <w:t>тепл</w:t>
      </w:r>
      <w:proofErr w:type="gramStart"/>
      <w:r w:rsidRPr="00C22507">
        <w:rPr>
          <w:sz w:val="24"/>
        </w:rPr>
        <w:t>о-</w:t>
      </w:r>
      <w:proofErr w:type="gramEnd"/>
      <w:r w:rsidRPr="00C22507">
        <w:rPr>
          <w:sz w:val="24"/>
        </w:rPr>
        <w:t>,водоснабжения</w:t>
      </w:r>
      <w:proofErr w:type="spellEnd"/>
      <w:r w:rsidRPr="00C22507">
        <w:rPr>
          <w:sz w:val="24"/>
        </w:rPr>
        <w:t xml:space="preserve"> и водоотведения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3.1.2. </w:t>
      </w:r>
      <w:proofErr w:type="gramStart"/>
      <w:r w:rsidRPr="00C22507">
        <w:rPr>
          <w:sz w:val="24"/>
        </w:rPr>
        <w:t>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муниципального образования, а также осуществление иных полномочий в области использования автомобильных дорог и осуществления дорожной деятельности в соответствии с  законодательством РФ;</w:t>
      </w:r>
      <w:proofErr w:type="gramEnd"/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3.1.3. Создание условий для жилищного строительства, осуществление муниципального жилищного контроля;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3.1.4.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3.1.5. Создание условий для обеспечения жителей муниципального образования услугами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3.1.6. Организация ритуальных услуг и содержание мест захоронения в границах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3.1.7.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3.1.8. Организация работы по ценообразованию в соответствии с действующим законодательством РФ;</w:t>
      </w:r>
    </w:p>
    <w:p w:rsidR="00C22507" w:rsidRPr="00C22507" w:rsidRDefault="00C22507" w:rsidP="00C2250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22507">
        <w:rPr>
          <w:sz w:val="24"/>
        </w:rPr>
        <w:t xml:space="preserve">3.1.9. Реализация отдельных полномочий в области обращения с твердыми коммунальными отходами 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3.1.10. Обеспечение выполнения отдельных полномочий, переданных в соответствии с законодательством Иркутской области и муниципальными правовыми актами.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3.2. Комитет выступает муниципальным заказчиком и главным распорядителем бюджетных сре</w:t>
      </w:r>
      <w:proofErr w:type="gramStart"/>
      <w:r w:rsidRPr="00C22507">
        <w:rPr>
          <w:sz w:val="24"/>
        </w:rPr>
        <w:t>дств в сф</w:t>
      </w:r>
      <w:proofErr w:type="gramEnd"/>
      <w:r w:rsidRPr="00C22507">
        <w:rPr>
          <w:sz w:val="24"/>
        </w:rPr>
        <w:t xml:space="preserve">ере жилищно-коммунального </w:t>
      </w:r>
      <w:r w:rsidRPr="00C22507">
        <w:rPr>
          <w:sz w:val="24"/>
        </w:rPr>
        <w:lastRenderedPageBreak/>
        <w:t xml:space="preserve">хозяйства, транспорта и связи, при  проектировании, строительстве, реконструкции, капитальном, текущем ремонте, содержании и  обслуживании объектов жилищно-коммунального хозяйства, транспорта и связи, в том числе объектов </w:t>
      </w:r>
      <w:proofErr w:type="spellStart"/>
      <w:r w:rsidRPr="00C22507">
        <w:rPr>
          <w:sz w:val="24"/>
        </w:rPr>
        <w:t>электро</w:t>
      </w:r>
      <w:proofErr w:type="spellEnd"/>
      <w:r w:rsidRPr="00C22507">
        <w:rPr>
          <w:sz w:val="24"/>
        </w:rPr>
        <w:t>-, тепло-, водоснабжения и водоотведения.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3.3. Во исполнение функций Комитет осуществляет следующие полномочия: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5" w:name="sub_316"/>
      <w:bookmarkStart w:id="6" w:name="sub_315"/>
      <w:bookmarkStart w:id="7" w:name="sub_304"/>
      <w:bookmarkStart w:id="8" w:name="sub_3103"/>
      <w:bookmarkStart w:id="9" w:name="sub_31010"/>
      <w:bookmarkStart w:id="10" w:name="sub_3113"/>
      <w:r w:rsidRPr="00C22507">
        <w:rPr>
          <w:sz w:val="24"/>
        </w:rPr>
        <w:t xml:space="preserve">3.3.1. В области организации бесперебойного коммунального обслуживания населения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1" w:name="sub_3161"/>
      <w:bookmarkEnd w:id="5"/>
      <w:r w:rsidRPr="00C22507">
        <w:rPr>
          <w:sz w:val="24"/>
        </w:rPr>
        <w:t>1) разрабатывает проекты муниципальных правовых актов по соответствующим вопросам;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2" w:name="sub_3163"/>
      <w:bookmarkEnd w:id="11"/>
      <w:r w:rsidRPr="00C22507">
        <w:rPr>
          <w:sz w:val="24"/>
        </w:rPr>
        <w:t xml:space="preserve">2) участвует в  разработке программы комплексного развития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сфере жилищно-коммунального хозяйства в соответствии с документами территориального планирования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координирует ее реализацию;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3" w:name="sub_3164"/>
      <w:bookmarkEnd w:id="12"/>
      <w:r w:rsidRPr="00C22507">
        <w:rPr>
          <w:sz w:val="24"/>
        </w:rPr>
        <w:t xml:space="preserve">3) осуществляет предварительную экспертизу </w:t>
      </w:r>
      <w:proofErr w:type="gramStart"/>
      <w:r w:rsidRPr="00C22507">
        <w:rPr>
          <w:sz w:val="24"/>
        </w:rPr>
        <w:t>соответствия проектов инвестиционных программ организаций коммунального комплекса</w:t>
      </w:r>
      <w:proofErr w:type="gramEnd"/>
      <w:r w:rsidRPr="00C22507">
        <w:rPr>
          <w:sz w:val="24"/>
        </w:rPr>
        <w:t xml:space="preserve"> условиям утвержденного технического задания на ее формирование и обоснованности расчета необходимых для ее реализации финансовых потребностей;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4" w:name="sub_3165"/>
      <w:bookmarkEnd w:id="13"/>
      <w:r w:rsidRPr="00C22507">
        <w:rPr>
          <w:sz w:val="24"/>
        </w:rPr>
        <w:t>4) осуществляет предварительную экспертизу производственных программ организаций коммунального комплекса в целях регулирования тарифов на товары и услуги организаций коммунального комплекса, по результатам экспертизы составляет заключение, содержащее:</w:t>
      </w:r>
    </w:p>
    <w:bookmarkEnd w:id="14"/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а) предложения по изменению (возвращению, в случае необходимости устранения несоответствий) производственной программы;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б) предложения о возможности согласования производственной программы в случае отсутствия несоответствий;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5" w:name="sub_3166"/>
      <w:r w:rsidRPr="00C22507">
        <w:rPr>
          <w:sz w:val="24"/>
        </w:rPr>
        <w:t>5) осуществляет мониторинг выполнения производственных программ организаций коммунального комплекса;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6" w:name="sub_3167"/>
      <w:bookmarkEnd w:id="15"/>
      <w:r w:rsidRPr="00C22507">
        <w:rPr>
          <w:sz w:val="24"/>
        </w:rPr>
        <w:t xml:space="preserve">6) обеспечивает разработку и реализацию муниципальных программ в области развития  </w:t>
      </w:r>
      <w:proofErr w:type="spellStart"/>
      <w:r w:rsidRPr="00C22507">
        <w:rPr>
          <w:sz w:val="24"/>
        </w:rPr>
        <w:t>жилищно</w:t>
      </w:r>
      <w:proofErr w:type="spellEnd"/>
      <w:r w:rsidRPr="00C22507">
        <w:rPr>
          <w:sz w:val="24"/>
        </w:rPr>
        <w:t xml:space="preserve"> – коммунального хозяйства, энергосбережения и повышения энергетической эффективности;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7) организует разработку и актуализацию схем водоснабжения, водоотведения и теплоснабжения;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8) осуществляет рассмотрение обращений потребителей по вопросам надежности </w:t>
      </w:r>
      <w:proofErr w:type="spellStart"/>
      <w:r w:rsidRPr="00C22507">
        <w:rPr>
          <w:sz w:val="24"/>
        </w:rPr>
        <w:t>электро</w:t>
      </w:r>
      <w:proofErr w:type="spellEnd"/>
      <w:r w:rsidRPr="00C22507">
        <w:rPr>
          <w:sz w:val="24"/>
        </w:rPr>
        <w:t>-, тепл</w:t>
      </w:r>
      <w:proofErr w:type="gramStart"/>
      <w:r w:rsidRPr="00C22507">
        <w:rPr>
          <w:sz w:val="24"/>
        </w:rPr>
        <w:t>о-</w:t>
      </w:r>
      <w:proofErr w:type="gramEnd"/>
      <w:r w:rsidRPr="00C22507">
        <w:rPr>
          <w:sz w:val="24"/>
        </w:rPr>
        <w:t xml:space="preserve">, </w:t>
      </w:r>
      <w:proofErr w:type="spellStart"/>
      <w:r w:rsidRPr="00C22507">
        <w:rPr>
          <w:sz w:val="24"/>
        </w:rPr>
        <w:t>газо</w:t>
      </w:r>
      <w:proofErr w:type="spellEnd"/>
      <w:r w:rsidRPr="00C22507">
        <w:rPr>
          <w:sz w:val="24"/>
        </w:rPr>
        <w:t>- и водоснабжения в порядке, установленном законодательством РФ;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9) осуществляет муниципальный </w:t>
      </w:r>
      <w:proofErr w:type="gramStart"/>
      <w:r w:rsidRPr="00C22507">
        <w:rPr>
          <w:sz w:val="24"/>
        </w:rPr>
        <w:t>контроль за</w:t>
      </w:r>
      <w:proofErr w:type="gramEnd"/>
      <w:r w:rsidRPr="00C22507">
        <w:rPr>
          <w:sz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Start w:id="17" w:name="_Hlk77848913"/>
      <w:r w:rsidRPr="00C22507">
        <w:rPr>
          <w:sz w:val="24"/>
        </w:rPr>
        <w:t xml:space="preserve">в </w:t>
      </w:r>
      <w:bookmarkEnd w:id="17"/>
      <w:proofErr w:type="spellStart"/>
      <w:r w:rsidRPr="00C22507">
        <w:rPr>
          <w:sz w:val="24"/>
        </w:rPr>
        <w:t>Зиминском</w:t>
      </w:r>
      <w:proofErr w:type="spellEnd"/>
      <w:r w:rsidRPr="00C22507">
        <w:rPr>
          <w:sz w:val="24"/>
        </w:rPr>
        <w:t xml:space="preserve"> городском муниципальном образовании;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lastRenderedPageBreak/>
        <w:t xml:space="preserve">10) несет расходные обязательства в рамках исполнения полномочий по  организации бесперебойного коммунального обслуживания населения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bookmarkEnd w:id="16"/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3.3.2. В области использования автомобильных дорог, транспортного обслуживания населения и осуществления дорожной деятельности: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8" w:name="sub_3151"/>
      <w:bookmarkEnd w:id="6"/>
      <w:r w:rsidRPr="00C22507">
        <w:rPr>
          <w:sz w:val="24"/>
        </w:rPr>
        <w:t>1) разрабатывает  проекты муниципальных  правовых актов, в том числе:</w:t>
      </w:r>
    </w:p>
    <w:bookmarkEnd w:id="18"/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а) об установлении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б) о согласовании маршрутов и расписаний движения служебного и общественного транспорта для выполнения городских, пригородных, междугородных перевозок пассажиров и доставки населения к месту работы;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в) по проведению мероприятий, связанных с обеспечением безопасности дорожного движения, в том числе о временном ограничении или прекращении движения транспортных средств, по обеспечению пропускной способности автомобильных дорог и взаимодействию с общественными объединениями;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г) о порядке содержания, ремонта автомобильных дорог местного значения.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19" w:name="sub_3152"/>
      <w:r w:rsidRPr="00C22507">
        <w:rPr>
          <w:sz w:val="24"/>
        </w:rPr>
        <w:t xml:space="preserve">2) предоставляет сведения в уполномоченный федеральный орган исполнительной власти для целей государственного учета показателей состояния безопасности дорожного движения по протяженности, техническому состоянию автомобильных дорог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наличию на них объектов сервиса;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0" w:name="sub_3153"/>
      <w:bookmarkEnd w:id="19"/>
      <w:r w:rsidRPr="00C22507">
        <w:rPr>
          <w:sz w:val="24"/>
        </w:rPr>
        <w:t>3) обеспечивает содержание, ремонт автомобильных дорог местного значения;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1" w:name="sub_3154"/>
      <w:bookmarkEnd w:id="20"/>
      <w:r w:rsidRPr="00C22507">
        <w:rPr>
          <w:sz w:val="24"/>
        </w:rPr>
        <w:t>4) осуществляет информационное обеспечение пользователей автомобильными дорогами местного значения;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2" w:name="sub_3155"/>
      <w:bookmarkEnd w:id="21"/>
      <w:r w:rsidRPr="00C22507">
        <w:rPr>
          <w:sz w:val="24"/>
        </w:rPr>
        <w:t>5) осуществляет разработку и реализацию муниципальных программ в области содержания и развития автомобильных дорог местного значения;</w:t>
      </w:r>
    </w:p>
    <w:p w:rsidR="00C22507" w:rsidRPr="00C22507" w:rsidRDefault="00C22507" w:rsidP="00C22507">
      <w:pPr>
        <w:ind w:firstLine="709"/>
        <w:jc w:val="both"/>
        <w:rPr>
          <w:sz w:val="24"/>
        </w:rPr>
      </w:pPr>
      <w:r w:rsidRPr="00C22507">
        <w:rPr>
          <w:sz w:val="24"/>
        </w:rPr>
        <w:t xml:space="preserve">6) осуществляет  муниципальный контроль  на автомобильном транспорте, городском наземном электрическом  транспорте и в дорожном хозяйстве в границах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7) несет расходные обязательства в рамках исполнения полномочий в области строительства, реконструкции, текущего и капитального ремонта, использования, содержания и обслуживания  автомобильных дорог и искусственных сооружений на них, транспортного обслуживания населения, обслуживания, содержания, строительства и реконструкции  сетей уличного освещения и осуществления дорожной деятельности.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3" w:name="sub_320"/>
      <w:bookmarkStart w:id="24" w:name="sub_317"/>
      <w:r w:rsidRPr="00C22507">
        <w:rPr>
          <w:sz w:val="24"/>
        </w:rPr>
        <w:t>3.3.3. В жилищной сфере: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5" w:name="sub_3201"/>
      <w:bookmarkEnd w:id="23"/>
      <w:r w:rsidRPr="00C22507">
        <w:rPr>
          <w:sz w:val="24"/>
        </w:rPr>
        <w:t>1) организует выполнение капитального ремонта жилых помещений муниципального жилищного фонда;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6" w:name="sub_3202"/>
      <w:bookmarkEnd w:id="25"/>
      <w:r w:rsidRPr="00C22507">
        <w:rPr>
          <w:sz w:val="24"/>
        </w:rPr>
        <w:lastRenderedPageBreak/>
        <w:t>2) участвует в проведении открытых конкурсов по отбору управляющей организации в случаях, предусмотренных действующим законодательством РФ;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7" w:name="sub_3203"/>
      <w:bookmarkEnd w:id="26"/>
      <w:r w:rsidRPr="00C22507">
        <w:rPr>
          <w:sz w:val="24"/>
        </w:rPr>
        <w:t>3) разрабатывает  проекты муниципальных правовых актов:</w:t>
      </w:r>
    </w:p>
    <w:bookmarkEnd w:id="27"/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а) о порядке управления многоквартирными домами, все помещения в которых находятся в собственности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б) о создании условий для управления многоквартирными домами;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8" w:name="sub_3204"/>
      <w:proofErr w:type="gramStart"/>
      <w:r w:rsidRPr="00C22507">
        <w:rPr>
          <w:sz w:val="24"/>
        </w:rPr>
        <w:t>4) предоставляет гражданам по их запросам информацию о ценах и тарифах на услуги и работы по содержанию и ремонту многоквартирных домов и жилых помещений в них, о размерах оплаты в соответствии с этими ценами и тарифами, об объеме, о перечне и качестве оказываемых услуг и выполняемых работ, а также о ценах и тарифах на предоставляемые коммунальные услуги и размерах оплаты</w:t>
      </w:r>
      <w:proofErr w:type="gramEnd"/>
      <w:r w:rsidRPr="00C22507">
        <w:rPr>
          <w:sz w:val="24"/>
        </w:rPr>
        <w:t xml:space="preserve"> этих услуг;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29" w:name="sub_3205"/>
      <w:bookmarkEnd w:id="28"/>
      <w:r w:rsidRPr="00C22507">
        <w:rPr>
          <w:sz w:val="24"/>
        </w:rPr>
        <w:t>5) осуществляет муниципальный жилищный контроль</w:t>
      </w:r>
      <w:r w:rsidRPr="00C22507">
        <w:rPr>
          <w:bCs/>
          <w:kern w:val="2"/>
          <w:sz w:val="24"/>
        </w:rPr>
        <w:t xml:space="preserve"> на территории </w:t>
      </w:r>
      <w:proofErr w:type="spellStart"/>
      <w:r w:rsidRPr="00C22507">
        <w:rPr>
          <w:bCs/>
          <w:kern w:val="2"/>
          <w:sz w:val="24"/>
        </w:rPr>
        <w:t>Зиминского</w:t>
      </w:r>
      <w:proofErr w:type="spellEnd"/>
      <w:r w:rsidRPr="00C22507">
        <w:rPr>
          <w:bCs/>
          <w:kern w:val="2"/>
          <w:sz w:val="24"/>
        </w:rPr>
        <w:t xml:space="preserve"> городского муниципального образования</w:t>
      </w:r>
      <w:r w:rsidRPr="00C22507">
        <w:rPr>
          <w:sz w:val="24"/>
        </w:rPr>
        <w:t xml:space="preserve">; 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6) организует работу по признанию жилых домов (жилых помещений) непригодными для проживания в порядке, установленном жилищным законодательством РФ;</w:t>
      </w:r>
      <w:bookmarkEnd w:id="29"/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7) осуществляет  проведение мероприятий, предусмотренных законодательством об энергосбережении </w:t>
      </w:r>
      <w:proofErr w:type="gramStart"/>
      <w:r w:rsidRPr="00C22507">
        <w:rPr>
          <w:sz w:val="24"/>
        </w:rPr>
        <w:t>и</w:t>
      </w:r>
      <w:proofErr w:type="gramEnd"/>
      <w:r w:rsidRPr="00C22507">
        <w:rPr>
          <w:sz w:val="24"/>
        </w:rPr>
        <w:t xml:space="preserve"> о повышении энергетической эффективности.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8) несет расходные обязательства в рамках текущего ремонта жилых помещений находящихся в муниципальной собственности.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0" w:name="sub_319"/>
      <w:r w:rsidRPr="00C22507">
        <w:rPr>
          <w:sz w:val="24"/>
        </w:rPr>
        <w:t xml:space="preserve">3.3.4. В области создания условий для обеспечения жителей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услугами связи: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1" w:name="sub_3191"/>
      <w:bookmarkEnd w:id="30"/>
      <w:r w:rsidRPr="00C22507">
        <w:rPr>
          <w:sz w:val="24"/>
        </w:rPr>
        <w:t>1) способствует созданию и поддержанию устойчивой работы местных почтовых маршрутов, оказывает содействие операторам почтовой связи в расширении видов и повышении качества услуг почтовой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2" w:name="sub_3192"/>
      <w:bookmarkEnd w:id="31"/>
      <w:r w:rsidRPr="00C22507">
        <w:rPr>
          <w:sz w:val="24"/>
        </w:rPr>
        <w:t xml:space="preserve">2) оказывает содействие организациям почтовой связи в размещении почтовых ящиков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контролирует обеспечение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3" w:name="sub_3193"/>
      <w:bookmarkEnd w:id="32"/>
      <w:r w:rsidRPr="00C22507">
        <w:rPr>
          <w:sz w:val="24"/>
        </w:rPr>
        <w:t xml:space="preserve">3) разрабатывает проекты обращений администрации в уполномоченные органы государственной власти с предложениями о развитии сети связи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4) несет расходные обязательства в области создания условий для обеспечения жителей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услугами связи.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3.3.5. В области организации оказания ритуальных услуг и содержания мест захоронения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4" w:name="sub_3181"/>
      <w:r w:rsidRPr="00C22507">
        <w:rPr>
          <w:sz w:val="24"/>
        </w:rPr>
        <w:lastRenderedPageBreak/>
        <w:t>1) разрабатывает проекты муниципальных правовых актов</w:t>
      </w:r>
      <w:bookmarkEnd w:id="34"/>
      <w:r w:rsidRPr="00C22507">
        <w:rPr>
          <w:sz w:val="24"/>
        </w:rPr>
        <w:t xml:space="preserve"> о приостановлении или прекращении деятельности на месте погребения в случае нарушения санитарных и экологических требований к содержанию места погребения, о принятии мер по устранению допущенных нарушений и о ликвидации неблагоприятного воздействия места погребения на окружающую природную среду и здоровье человека;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5" w:name="sub_3182"/>
      <w:r w:rsidRPr="00C22507">
        <w:rPr>
          <w:sz w:val="24"/>
        </w:rPr>
        <w:t>2) координирует деятельность специализированных служб, организует содержание в надлежащем состоянии муниципального кладбища;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6" w:name="sub_3183"/>
      <w:bookmarkEnd w:id="35"/>
      <w:r w:rsidRPr="00C22507">
        <w:rPr>
          <w:sz w:val="24"/>
        </w:rPr>
        <w:t>3) обеспечивает проведение согласительных процедур по установлению стоимости услуг, предоставляемых согласно гарантированному перечню услуг по погребению, с соответствующими подразделениями Фонда  пенсионного и социального страхования РФ;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7" w:name="sub_3184"/>
      <w:bookmarkEnd w:id="36"/>
      <w:r w:rsidRPr="00C22507">
        <w:rPr>
          <w:sz w:val="24"/>
        </w:rPr>
        <w:t>4) оказывает содействие лицам, взявшим на себя обязанность осуществить погребение умершего, в случае его смерти в ином населенном пункте или на территории иностранного государства, в получении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3.3.6. В области ценообразования: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1) разрабатывает  проекты муниципальных правовых актов;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2) готовит предложения по установлению предельных цен (тарифов) на содержание, ремонт жилья, коммунальные услуги, пассажирские перевозки и платы за пользование жилыми помещениями (плата за </w:t>
      </w:r>
      <w:proofErr w:type="spellStart"/>
      <w:r w:rsidRPr="00C22507">
        <w:rPr>
          <w:sz w:val="24"/>
        </w:rPr>
        <w:t>найм</w:t>
      </w:r>
      <w:proofErr w:type="spellEnd"/>
      <w:r w:rsidRPr="00C22507">
        <w:rPr>
          <w:sz w:val="24"/>
        </w:rPr>
        <w:t>)  в муниципальном жилищном фонде;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3) осуществляет установление цен (тарифов) в рамках действующего законодательства РФ.</w:t>
      </w:r>
    </w:p>
    <w:p w:rsidR="00C22507" w:rsidRPr="00C22507" w:rsidRDefault="00C22507" w:rsidP="00C22507">
      <w:pPr>
        <w:ind w:firstLine="709"/>
        <w:jc w:val="both"/>
        <w:rPr>
          <w:sz w:val="24"/>
        </w:rPr>
      </w:pPr>
      <w:r w:rsidRPr="00C22507">
        <w:rPr>
          <w:sz w:val="24"/>
        </w:rPr>
        <w:t xml:space="preserve">3.3.7. В области обращения с твердыми коммунальными отходами 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образования:</w:t>
      </w:r>
    </w:p>
    <w:p w:rsidR="00C22507" w:rsidRPr="00C22507" w:rsidRDefault="00C22507" w:rsidP="00C2250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22507">
        <w:rPr>
          <w:sz w:val="24"/>
        </w:rPr>
        <w:t>1) организует создание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C22507" w:rsidRPr="00C22507" w:rsidRDefault="00C22507" w:rsidP="00C2250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22507">
        <w:rPr>
          <w:sz w:val="24"/>
        </w:rPr>
        <w:t>2) ведет реестр мест (площадок) накопления твердых коммунальных отходов;</w:t>
      </w:r>
    </w:p>
    <w:p w:rsidR="00C22507" w:rsidRPr="00C22507" w:rsidRDefault="00C22507" w:rsidP="00C22507">
      <w:pPr>
        <w:ind w:firstLine="709"/>
        <w:jc w:val="both"/>
        <w:rPr>
          <w:sz w:val="24"/>
        </w:rPr>
      </w:pPr>
      <w:r w:rsidRPr="00C22507">
        <w:rPr>
          <w:sz w:val="24"/>
        </w:rPr>
        <w:t xml:space="preserve">3) несет расходные обязательства в области обращения с твердыми коммунальными отходами  на территории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рамках исполняемых полномочий.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bookmarkStart w:id="38" w:name="sub_330"/>
      <w:bookmarkStart w:id="39" w:name="sub_324"/>
      <w:r w:rsidRPr="00C22507">
        <w:rPr>
          <w:sz w:val="24"/>
        </w:rPr>
        <w:t>3.3.8. Обеспечивает объективное, всестороннее и своевременное рассмотрение обращений граждан в соответствии с  Федеральным законом "О порядке рассмотрения обращений граждан Российской Федерации".</w:t>
      </w:r>
    </w:p>
    <w:bookmarkEnd w:id="38"/>
    <w:bookmarkEnd w:id="39"/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40" w:name="bookmark5"/>
      <w:bookmarkEnd w:id="7"/>
      <w:bookmarkEnd w:id="8"/>
      <w:bookmarkEnd w:id="9"/>
      <w:bookmarkEnd w:id="10"/>
      <w:bookmarkEnd w:id="22"/>
      <w:bookmarkEnd w:id="24"/>
      <w:bookmarkEnd w:id="33"/>
      <w:bookmarkEnd w:id="37"/>
      <w:r w:rsidRPr="00C22507">
        <w:rPr>
          <w:b/>
          <w:sz w:val="24"/>
        </w:rPr>
        <w:t>4. Права Комитета</w:t>
      </w:r>
      <w:bookmarkEnd w:id="40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С целью выполнения возложенных на него задач и реализации функций в пределах своей компетенции Комитет имеет право: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lastRenderedPageBreak/>
        <w:t>4.1. самостоятельно определять направление своей деятельности по реализации целей и задач, стоящих перед Комитетом;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4.2. издавать в пределах своей компетенции приказы, направленные на развитие  </w:t>
      </w:r>
      <w:proofErr w:type="spellStart"/>
      <w:r w:rsidRPr="00C22507">
        <w:rPr>
          <w:sz w:val="24"/>
        </w:rPr>
        <w:t>жилищно</w:t>
      </w:r>
      <w:proofErr w:type="spellEnd"/>
      <w:r w:rsidRPr="00C22507">
        <w:rPr>
          <w:sz w:val="24"/>
        </w:rPr>
        <w:t>–коммунального хозяйства, сферы транспорта и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4.3. осуществлять в пределах своей компетенции </w:t>
      </w:r>
      <w:proofErr w:type="gramStart"/>
      <w:r w:rsidRPr="00C22507">
        <w:rPr>
          <w:sz w:val="24"/>
        </w:rPr>
        <w:t>контроль за</w:t>
      </w:r>
      <w:proofErr w:type="gramEnd"/>
      <w:r w:rsidRPr="00C22507">
        <w:rPr>
          <w:sz w:val="24"/>
        </w:rPr>
        <w:t xml:space="preserve"> деятельностью предприятий в сфере ЖКХ, транспорта и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4.4. создавать совещательные и экспертные органы (советы, комиссии, группы) для решения вопросов развития </w:t>
      </w:r>
      <w:proofErr w:type="spellStart"/>
      <w:r w:rsidRPr="00C22507">
        <w:rPr>
          <w:sz w:val="24"/>
        </w:rPr>
        <w:t>жилищно</w:t>
      </w:r>
      <w:proofErr w:type="spellEnd"/>
      <w:r w:rsidRPr="00C22507">
        <w:rPr>
          <w:sz w:val="24"/>
        </w:rPr>
        <w:t>–коммунального хозяйства, сферы транспорта и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4.5. </w:t>
      </w:r>
      <w:proofErr w:type="gramStart"/>
      <w:r w:rsidRPr="00C22507">
        <w:rPr>
          <w:sz w:val="24"/>
        </w:rPr>
        <w:t>запрашивать и получать</w:t>
      </w:r>
      <w:proofErr w:type="gramEnd"/>
      <w:r w:rsidRPr="00C22507">
        <w:rPr>
          <w:sz w:val="24"/>
        </w:rPr>
        <w:t xml:space="preserve"> от государственных органов, органов местного самоуправления, предприятий, учреждений, организаций необходимые сведения, материалы и документы;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4.6. </w:t>
      </w:r>
      <w:proofErr w:type="gramStart"/>
      <w:r w:rsidRPr="00C22507">
        <w:rPr>
          <w:sz w:val="24"/>
        </w:rPr>
        <w:t>организовывать и проводить</w:t>
      </w:r>
      <w:proofErr w:type="gramEnd"/>
      <w:r w:rsidRPr="00C22507">
        <w:rPr>
          <w:sz w:val="24"/>
        </w:rPr>
        <w:t xml:space="preserve"> конференции, совещания, семинары, встречи и другие мероприятия по вопросам, относящимся к компетенции Комитета;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4.7. обладать иными правами для решения задач и функций Комитета, предусмотренными действующим законодательством.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41" w:name="bookmark6"/>
      <w:r w:rsidRPr="00C22507">
        <w:rPr>
          <w:b/>
          <w:sz w:val="24"/>
        </w:rPr>
        <w:t>5.</w:t>
      </w:r>
      <w:r w:rsidRPr="00C22507">
        <w:rPr>
          <w:b/>
          <w:sz w:val="24"/>
        </w:rPr>
        <w:tab/>
        <w:t>Организация деятельности Комитета</w:t>
      </w: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5.1.</w:t>
      </w:r>
      <w:r w:rsidRPr="00C22507">
        <w:rPr>
          <w:sz w:val="24"/>
        </w:rPr>
        <w:tab/>
      </w:r>
      <w:r w:rsidRPr="00C22507">
        <w:rPr>
          <w:sz w:val="24"/>
        </w:rPr>
        <w:tab/>
        <w:t xml:space="preserve">Комитет возглавляет председатель, назначаемый на должность и освобождаемый от должности мэром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 Отношения между мэром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и председателем Комитета строятся на основе трудового договора в соответствии с законодательством Российской Федерации.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</w:t>
      </w:r>
      <w:r w:rsidRPr="00C22507">
        <w:rPr>
          <w:sz w:val="24"/>
        </w:rPr>
        <w:tab/>
        <w:t>Председатель Комитета: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5.2.1.</w:t>
      </w:r>
      <w:r w:rsidRPr="00C22507">
        <w:rPr>
          <w:sz w:val="24"/>
        </w:rPr>
        <w:tab/>
        <w:t>осуществляет общее руководство деятельностью Комитета на принципах единоначалия;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5.2.2.</w:t>
      </w:r>
      <w:r w:rsidRPr="00C22507">
        <w:rPr>
          <w:sz w:val="24"/>
        </w:rPr>
        <w:tab/>
        <w:t xml:space="preserve">действует от имени Комитета без доверенности во взаимоотношениях с исполнительными органами государственной власти Российской Федерации, Иркутской области, органами местного самоуправления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в арбитражных судах и судах общей юрисдикции, правоохранительных органах, с юридическими лицами и гражданами;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5.2.3.</w:t>
      </w:r>
      <w:r w:rsidRPr="00C22507">
        <w:rPr>
          <w:sz w:val="24"/>
        </w:rPr>
        <w:tab/>
        <w:t xml:space="preserve">вносит на рассмотрение мэра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проекты постановлений и распоряжений администрации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по </w:t>
      </w:r>
      <w:proofErr w:type="gramStart"/>
      <w:r w:rsidRPr="00C22507">
        <w:rPr>
          <w:sz w:val="24"/>
        </w:rPr>
        <w:t>вопросам</w:t>
      </w:r>
      <w:proofErr w:type="gramEnd"/>
      <w:r w:rsidRPr="00C22507">
        <w:rPr>
          <w:sz w:val="24"/>
        </w:rPr>
        <w:t xml:space="preserve">  отнесенным к  компетенции Комитета;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5.2.4.</w:t>
      </w:r>
      <w:r w:rsidRPr="00C22507">
        <w:rPr>
          <w:sz w:val="24"/>
        </w:rPr>
        <w:tab/>
        <w:t>издает в пределах компетенции Комитета распоряжения и приказы, регулирующие отношения в сфере ЖКХ, транспорта и связи;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5.2.5.</w:t>
      </w:r>
      <w:r w:rsidRPr="00C22507">
        <w:rPr>
          <w:sz w:val="24"/>
        </w:rPr>
        <w:tab/>
        <w:t>организует в Комитете работу с обращениями граждан и организаций в соответствии с требованиями действующего законодательства РФ, принимает необходимые меры, ведет прием граждан;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lastRenderedPageBreak/>
        <w:t>5.2.6.</w:t>
      </w:r>
      <w:r w:rsidRPr="00C22507">
        <w:rPr>
          <w:sz w:val="24"/>
        </w:rPr>
        <w:tab/>
        <w:t xml:space="preserve">утверждает внутреннюю структуру Комитета по согласованию с мэром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пределах установленной штатной численности и выделенных бюджетных средств;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5.2.7.</w:t>
      </w:r>
      <w:r w:rsidRPr="00C22507">
        <w:rPr>
          <w:sz w:val="24"/>
        </w:rPr>
        <w:tab/>
        <w:t>утверждает положения о структурных подразделениях Комитета, должностные инструкции работников Комитета, определяет компетенцию своих заместителей;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5.2.8.</w:t>
      </w:r>
      <w:r w:rsidRPr="00C22507">
        <w:rPr>
          <w:sz w:val="24"/>
        </w:rPr>
        <w:tab/>
      </w:r>
      <w:proofErr w:type="gramStart"/>
      <w:r w:rsidRPr="00C22507">
        <w:rPr>
          <w:sz w:val="24"/>
        </w:rPr>
        <w:t>назначает на должность и освобождает</w:t>
      </w:r>
      <w:proofErr w:type="gramEnd"/>
      <w:r w:rsidRPr="00C22507">
        <w:rPr>
          <w:sz w:val="24"/>
        </w:rPr>
        <w:t xml:space="preserve"> от должности работников Комитета в соответствии с трудовым законодательством, законодательством о муниципальной службе;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5.2.9.</w:t>
      </w:r>
      <w:r w:rsidRPr="00C22507">
        <w:rPr>
          <w:sz w:val="24"/>
        </w:rPr>
        <w:tab/>
        <w:t>распределяет функциональные обязанности между работниками Комитета, определяет их полномочия, закрепляет за ними персональную ответственность за реализацию определенных целей, задач, функций Комитета;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5.2.10.</w:t>
      </w:r>
      <w:r w:rsidRPr="00C22507">
        <w:rPr>
          <w:sz w:val="24"/>
        </w:rPr>
        <w:tab/>
        <w:t>решает в соответствии с нормативными правовыми актами о муниципальной службе вопросы, связанные с прохождением муниципальной службы в Комитете;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5.2.11.</w:t>
      </w:r>
      <w:r w:rsidRPr="00C22507">
        <w:rPr>
          <w:sz w:val="24"/>
        </w:rPr>
        <w:tab/>
      </w:r>
      <w:proofErr w:type="gramStart"/>
      <w:r w:rsidRPr="00C22507">
        <w:rPr>
          <w:sz w:val="24"/>
        </w:rPr>
        <w:t>применяет к работникам Комитета меры поощрения и налагает</w:t>
      </w:r>
      <w:proofErr w:type="gramEnd"/>
      <w:r w:rsidRPr="00C22507">
        <w:rPr>
          <w:sz w:val="24"/>
        </w:rPr>
        <w:t xml:space="preserve"> на них взыскания в соответствии с действующим законодательством РФ;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5.2.12.</w:t>
      </w:r>
      <w:r w:rsidRPr="00C22507">
        <w:rPr>
          <w:sz w:val="24"/>
        </w:rPr>
        <w:tab/>
        <w:t>выдает доверенности;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5.2.13.</w:t>
      </w:r>
      <w:r w:rsidRPr="00C22507">
        <w:rPr>
          <w:sz w:val="24"/>
        </w:rPr>
        <w:tab/>
      </w:r>
      <w:proofErr w:type="gramStart"/>
      <w:r w:rsidRPr="00C22507">
        <w:rPr>
          <w:sz w:val="24"/>
        </w:rPr>
        <w:t>заключает и согласовывает</w:t>
      </w:r>
      <w:proofErr w:type="gramEnd"/>
      <w:r w:rsidRPr="00C22507">
        <w:rPr>
          <w:sz w:val="24"/>
        </w:rPr>
        <w:t xml:space="preserve"> гражданско-правовые договоры;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5.2.14.</w:t>
      </w:r>
      <w:r w:rsidRPr="00C22507">
        <w:rPr>
          <w:sz w:val="24"/>
        </w:rPr>
        <w:tab/>
        <w:t xml:space="preserve">распоряжается имуществом и средствами Комитета, </w:t>
      </w:r>
      <w:proofErr w:type="gramStart"/>
      <w:r w:rsidRPr="00C22507">
        <w:rPr>
          <w:sz w:val="24"/>
        </w:rPr>
        <w:t>владеет и пользуется</w:t>
      </w:r>
      <w:proofErr w:type="gramEnd"/>
      <w:r w:rsidRPr="00C22507">
        <w:rPr>
          <w:sz w:val="24"/>
        </w:rPr>
        <w:t xml:space="preserve"> закрепленным имуществом на праве оперативного управления;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  <w:highlight w:val="yellow"/>
        </w:rPr>
      </w:pPr>
      <w:r w:rsidRPr="00C22507">
        <w:rPr>
          <w:sz w:val="24"/>
        </w:rPr>
        <w:t>5.2.15.</w:t>
      </w:r>
      <w:r w:rsidRPr="00C22507">
        <w:rPr>
          <w:sz w:val="24"/>
        </w:rPr>
        <w:tab/>
        <w:t>открывает счета в учреждениях банков, совершает от имени Комитета банковские операции, подписывает финансовые документы;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5.2.16.</w:t>
      </w:r>
      <w:r w:rsidRPr="00C22507">
        <w:rPr>
          <w:sz w:val="24"/>
        </w:rPr>
        <w:tab/>
        <w:t>несет персональную ответственность за выполнение возложенных на Комитет задач и функций.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5.3.</w:t>
      </w:r>
      <w:r w:rsidRPr="00C22507">
        <w:rPr>
          <w:sz w:val="24"/>
        </w:rPr>
        <w:tab/>
        <w:t>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 РФ.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5.4.</w:t>
      </w:r>
      <w:r w:rsidRPr="00C22507">
        <w:rPr>
          <w:sz w:val="24"/>
        </w:rPr>
        <w:tab/>
        <w:t>Председатель Комитета обязан: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5.4.1.</w:t>
      </w:r>
      <w:r w:rsidRPr="00C22507">
        <w:rPr>
          <w:sz w:val="24"/>
        </w:rPr>
        <w:tab/>
        <w:t>обеспечивать своевременную уплату Комитетом в полном объеме всех установленных законодательством Российской Федерации налогов, сборов и обязательных платежей;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5.4.2.</w:t>
      </w:r>
      <w:r w:rsidRPr="00C22507">
        <w:rPr>
          <w:sz w:val="24"/>
        </w:rPr>
        <w:tab/>
        <w:t>совершенствовать организацию труда, принимать меры по повышению профессионального уровня работников Комитета;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5.4.3.</w:t>
      </w:r>
      <w:r w:rsidRPr="00C22507">
        <w:rPr>
          <w:sz w:val="24"/>
        </w:rPr>
        <w:tab/>
        <w:t xml:space="preserve">исполнять решения Думы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образования, постановления и распоряжения мэра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установленные сроки, по вопросам, касающимся полномочий Комитета.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lastRenderedPageBreak/>
        <w:t>5.4.4.</w:t>
      </w:r>
      <w:r w:rsidRPr="00C22507">
        <w:rPr>
          <w:sz w:val="24"/>
        </w:rPr>
        <w:tab/>
        <w:t xml:space="preserve">Работники Комитета находятся в непосредственном подчинении председателя Комитета. В отсутствие председателя Комитета его обязанности исполняет заместитель председателя Комитета на основании распоряжения мэра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42" w:name="bookmark7"/>
      <w:bookmarkEnd w:id="41"/>
      <w:r w:rsidRPr="00C22507">
        <w:rPr>
          <w:b/>
          <w:sz w:val="24"/>
        </w:rPr>
        <w:t>6. Финансирование и имущество Комитета</w:t>
      </w:r>
      <w:bookmarkEnd w:id="42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6.1. Комитет имеет бюджетную смету на содержание Комитета, утверждаемую председателем Комитета.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6.2. Финансирование расходов на содержание Комитета осуществляется за счет средств бюджета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в пределах сумм, предусмотренных в бюджете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6.3. Закрепленное имущество </w:t>
      </w:r>
      <w:proofErr w:type="gramStart"/>
      <w:r w:rsidRPr="00C22507">
        <w:rPr>
          <w:sz w:val="24"/>
        </w:rPr>
        <w:t>принадлежит Комитету на праве оперативного управления и находится</w:t>
      </w:r>
      <w:proofErr w:type="gramEnd"/>
      <w:r w:rsidRPr="00C22507">
        <w:rPr>
          <w:sz w:val="24"/>
        </w:rPr>
        <w:t xml:space="preserve"> в муниципальной собственности.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43" w:name="bookmark8"/>
      <w:r w:rsidRPr="00C22507">
        <w:rPr>
          <w:b/>
          <w:sz w:val="24"/>
        </w:rPr>
        <w:t>7. Ответственность Комитета</w:t>
      </w:r>
      <w:bookmarkEnd w:id="43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7.1. Комитет отвечает по обязательствам, указанным в настоящем Положении.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7.2. Комитет несет финансовую ответственность в пределах утвержденного бюджета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>7.3. Комитет отвечает за сохранность муниципального имущества, находящегося в оперативном управлении.</w:t>
      </w: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  <w:bookmarkStart w:id="44" w:name="bookmark9"/>
      <w:r w:rsidRPr="00C22507">
        <w:rPr>
          <w:b/>
          <w:sz w:val="24"/>
        </w:rPr>
        <w:t>8. Реорганизация и ликвидация Комитета</w:t>
      </w:r>
      <w:bookmarkEnd w:id="44"/>
    </w:p>
    <w:p w:rsidR="00C22507" w:rsidRPr="00C22507" w:rsidRDefault="00C22507" w:rsidP="00C22507">
      <w:pPr>
        <w:ind w:left="57" w:right="57" w:firstLine="709"/>
        <w:jc w:val="center"/>
        <w:rPr>
          <w:b/>
          <w:sz w:val="24"/>
        </w:rPr>
      </w:pPr>
    </w:p>
    <w:p w:rsidR="00C22507" w:rsidRPr="00C22507" w:rsidRDefault="00C22507" w:rsidP="00C22507">
      <w:pPr>
        <w:ind w:left="57" w:right="57" w:firstLine="709"/>
        <w:jc w:val="both"/>
        <w:rPr>
          <w:sz w:val="24"/>
        </w:rPr>
      </w:pPr>
      <w:r w:rsidRPr="00C22507">
        <w:rPr>
          <w:sz w:val="24"/>
        </w:rPr>
        <w:t xml:space="preserve">8.1. Реорганизация и ликвидация (слияние, присоединение, выделение, разделение, преобразование в иную организационно-правовую форму) Комитета проводится на основании решения Думы </w:t>
      </w:r>
      <w:proofErr w:type="spellStart"/>
      <w:r w:rsidRPr="00C22507">
        <w:rPr>
          <w:sz w:val="24"/>
        </w:rPr>
        <w:t>Зиминского</w:t>
      </w:r>
      <w:proofErr w:type="spellEnd"/>
      <w:r w:rsidRPr="00C22507">
        <w:rPr>
          <w:sz w:val="24"/>
        </w:rPr>
        <w:t xml:space="preserve"> городского муниципального образования либо по решению суда на условиях и в порядке, предусмотренных Гражданским кодексом Российской Федерации.</w:t>
      </w:r>
    </w:p>
    <w:sectPr w:rsidR="00C22507" w:rsidRPr="00C22507" w:rsidSect="0036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1E4CBF"/>
    <w:rsid w:val="00013D57"/>
    <w:rsid w:val="00084259"/>
    <w:rsid w:val="00085E56"/>
    <w:rsid w:val="000A2F71"/>
    <w:rsid w:val="000B32FC"/>
    <w:rsid w:val="000C4F9C"/>
    <w:rsid w:val="00142ABB"/>
    <w:rsid w:val="0014484C"/>
    <w:rsid w:val="001663B6"/>
    <w:rsid w:val="001B44B1"/>
    <w:rsid w:val="001C2C25"/>
    <w:rsid w:val="001C4A8B"/>
    <w:rsid w:val="001D512B"/>
    <w:rsid w:val="001E4CBF"/>
    <w:rsid w:val="002156ED"/>
    <w:rsid w:val="00242693"/>
    <w:rsid w:val="00263BB9"/>
    <w:rsid w:val="002D31A7"/>
    <w:rsid w:val="002E56CC"/>
    <w:rsid w:val="002F38CF"/>
    <w:rsid w:val="003000E7"/>
    <w:rsid w:val="0032392B"/>
    <w:rsid w:val="003264F2"/>
    <w:rsid w:val="0033021B"/>
    <w:rsid w:val="003445B5"/>
    <w:rsid w:val="00361DCF"/>
    <w:rsid w:val="00363C73"/>
    <w:rsid w:val="0036650E"/>
    <w:rsid w:val="00367DD3"/>
    <w:rsid w:val="00394661"/>
    <w:rsid w:val="003A4088"/>
    <w:rsid w:val="003E7025"/>
    <w:rsid w:val="003F2BA4"/>
    <w:rsid w:val="00405800"/>
    <w:rsid w:val="00412329"/>
    <w:rsid w:val="00415530"/>
    <w:rsid w:val="00452456"/>
    <w:rsid w:val="0045644D"/>
    <w:rsid w:val="0045687A"/>
    <w:rsid w:val="004802C9"/>
    <w:rsid w:val="004A2BB3"/>
    <w:rsid w:val="004A37D9"/>
    <w:rsid w:val="004A4FB8"/>
    <w:rsid w:val="004B149C"/>
    <w:rsid w:val="004F0B61"/>
    <w:rsid w:val="005149FD"/>
    <w:rsid w:val="005772E5"/>
    <w:rsid w:val="005A2FB6"/>
    <w:rsid w:val="005C43B3"/>
    <w:rsid w:val="005E6659"/>
    <w:rsid w:val="005E67A7"/>
    <w:rsid w:val="005E7EF5"/>
    <w:rsid w:val="005F4E1A"/>
    <w:rsid w:val="0060009F"/>
    <w:rsid w:val="00600243"/>
    <w:rsid w:val="00646636"/>
    <w:rsid w:val="00671029"/>
    <w:rsid w:val="00672058"/>
    <w:rsid w:val="00676084"/>
    <w:rsid w:val="006B6816"/>
    <w:rsid w:val="006B779A"/>
    <w:rsid w:val="006C3867"/>
    <w:rsid w:val="006C3BFA"/>
    <w:rsid w:val="0073797E"/>
    <w:rsid w:val="007421F6"/>
    <w:rsid w:val="00791B12"/>
    <w:rsid w:val="008052A2"/>
    <w:rsid w:val="00807F7C"/>
    <w:rsid w:val="00830190"/>
    <w:rsid w:val="008474EF"/>
    <w:rsid w:val="00853AD8"/>
    <w:rsid w:val="008702BA"/>
    <w:rsid w:val="008A3560"/>
    <w:rsid w:val="008A412E"/>
    <w:rsid w:val="008C1F32"/>
    <w:rsid w:val="00936B81"/>
    <w:rsid w:val="0094514B"/>
    <w:rsid w:val="00951194"/>
    <w:rsid w:val="00972C99"/>
    <w:rsid w:val="0097794F"/>
    <w:rsid w:val="00990AF8"/>
    <w:rsid w:val="009A1B7C"/>
    <w:rsid w:val="009A2443"/>
    <w:rsid w:val="009A6CBF"/>
    <w:rsid w:val="009E459D"/>
    <w:rsid w:val="00A141EF"/>
    <w:rsid w:val="00A20CF6"/>
    <w:rsid w:val="00A32645"/>
    <w:rsid w:val="00A50859"/>
    <w:rsid w:val="00A54D54"/>
    <w:rsid w:val="00A65836"/>
    <w:rsid w:val="00AA197E"/>
    <w:rsid w:val="00AA5428"/>
    <w:rsid w:val="00AB0BD8"/>
    <w:rsid w:val="00AB2231"/>
    <w:rsid w:val="00AD22A9"/>
    <w:rsid w:val="00AE2B9A"/>
    <w:rsid w:val="00AE71DD"/>
    <w:rsid w:val="00B3361F"/>
    <w:rsid w:val="00B41D00"/>
    <w:rsid w:val="00B421ED"/>
    <w:rsid w:val="00B427E4"/>
    <w:rsid w:val="00B66266"/>
    <w:rsid w:val="00B719EF"/>
    <w:rsid w:val="00BA0E72"/>
    <w:rsid w:val="00BB23D7"/>
    <w:rsid w:val="00BB5899"/>
    <w:rsid w:val="00BB72FF"/>
    <w:rsid w:val="00BD24AA"/>
    <w:rsid w:val="00BD6BDC"/>
    <w:rsid w:val="00C22507"/>
    <w:rsid w:val="00C36ECD"/>
    <w:rsid w:val="00C433D2"/>
    <w:rsid w:val="00C63805"/>
    <w:rsid w:val="00CB0F1C"/>
    <w:rsid w:val="00CC0B64"/>
    <w:rsid w:val="00CC6AD5"/>
    <w:rsid w:val="00CD0D8C"/>
    <w:rsid w:val="00CE48CF"/>
    <w:rsid w:val="00D0273A"/>
    <w:rsid w:val="00D44E3F"/>
    <w:rsid w:val="00D47025"/>
    <w:rsid w:val="00D51ACF"/>
    <w:rsid w:val="00D546C5"/>
    <w:rsid w:val="00D56D06"/>
    <w:rsid w:val="00D72E9B"/>
    <w:rsid w:val="00D76A9D"/>
    <w:rsid w:val="00DA5279"/>
    <w:rsid w:val="00DB5683"/>
    <w:rsid w:val="00DF3951"/>
    <w:rsid w:val="00DF3A94"/>
    <w:rsid w:val="00DF409F"/>
    <w:rsid w:val="00E0757D"/>
    <w:rsid w:val="00E4462A"/>
    <w:rsid w:val="00EA666C"/>
    <w:rsid w:val="00ED35FA"/>
    <w:rsid w:val="00EE76D2"/>
    <w:rsid w:val="00F20434"/>
    <w:rsid w:val="00F31E43"/>
    <w:rsid w:val="00F711D9"/>
    <w:rsid w:val="00F721BC"/>
    <w:rsid w:val="00F83361"/>
    <w:rsid w:val="00F836D5"/>
    <w:rsid w:val="00FE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63C7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20">
    <w:name w:val="Основной текст (2)_"/>
    <w:basedOn w:val="a0"/>
    <w:link w:val="21"/>
    <w:rsid w:val="00C22507"/>
    <w:rPr>
      <w:shd w:val="clear" w:color="auto" w:fill="FFFFFF"/>
    </w:rPr>
  </w:style>
  <w:style w:type="character" w:customStyle="1" w:styleId="4">
    <w:name w:val="Заголовок №4_"/>
    <w:basedOn w:val="a0"/>
    <w:link w:val="40"/>
    <w:rsid w:val="00C22507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22507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customStyle="1" w:styleId="40">
    <w:name w:val="Заголовок №4"/>
    <w:basedOn w:val="a"/>
    <w:link w:val="4"/>
    <w:rsid w:val="00C22507"/>
    <w:pPr>
      <w:widowControl w:val="0"/>
      <w:shd w:val="clear" w:color="auto" w:fill="FFFFFF"/>
      <w:spacing w:before="540" w:line="274" w:lineRule="exact"/>
      <w:jc w:val="center"/>
      <w:outlineLvl w:val="3"/>
    </w:pPr>
    <w:rPr>
      <w:b/>
      <w:bCs/>
      <w:sz w:val="20"/>
      <w:szCs w:val="20"/>
    </w:rPr>
  </w:style>
  <w:style w:type="table" w:styleId="a4">
    <w:name w:val="Table Grid"/>
    <w:basedOn w:val="a1"/>
    <w:uiPriority w:val="59"/>
    <w:rsid w:val="00C22507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8B74-B05A-4779-A4F9-C3672787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106</TotalTime>
  <Pages>10</Pages>
  <Words>2805</Words>
  <Characters>22530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Полынцева Г.А.</cp:lastModifiedBy>
  <cp:revision>18</cp:revision>
  <cp:lastPrinted>2023-01-17T05:24:00Z</cp:lastPrinted>
  <dcterms:created xsi:type="dcterms:W3CDTF">2023-01-11T08:16:00Z</dcterms:created>
  <dcterms:modified xsi:type="dcterms:W3CDTF">2023-01-27T03:22:00Z</dcterms:modified>
</cp:coreProperties>
</file>