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795"/>
        <w:gridCol w:w="4843"/>
      </w:tblGrid>
      <w:tr w:rsidR="00B81950" w:rsidTr="00B81950">
        <w:tc>
          <w:tcPr>
            <w:tcW w:w="4927" w:type="dxa"/>
          </w:tcPr>
          <w:p w:rsidR="00B81950" w:rsidRDefault="00B81950" w:rsidP="00B81950">
            <w:pPr>
              <w:pStyle w:val="ConsNonformat"/>
              <w:widowControl/>
              <w:tabs>
                <w:tab w:val="left" w:pos="7440"/>
              </w:tabs>
              <w:rPr>
                <w:rFonts w:ascii="Times New Roman" w:hAnsi="Times New Roman" w:cs="Times New Roman"/>
                <w:sz w:val="24"/>
                <w:szCs w:val="24"/>
              </w:rPr>
            </w:pPr>
          </w:p>
        </w:tc>
        <w:tc>
          <w:tcPr>
            <w:tcW w:w="4927" w:type="dxa"/>
          </w:tcPr>
          <w:p w:rsidR="00B81950" w:rsidRDefault="00B81950" w:rsidP="00B81950">
            <w:pPr>
              <w:pStyle w:val="ConsNonformat"/>
              <w:widowControl/>
              <w:tabs>
                <w:tab w:val="left" w:pos="7440"/>
              </w:tabs>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p>
          <w:p w:rsidR="00B81950" w:rsidRDefault="00B81950" w:rsidP="00B81950">
            <w:pPr>
              <w:pStyle w:val="ConsNonformat"/>
              <w:widowControl/>
              <w:tabs>
                <w:tab w:val="left" w:pos="7440"/>
              </w:tabs>
              <w:jc w:val="right"/>
              <w:rPr>
                <w:rFonts w:ascii="Times New Roman" w:hAnsi="Times New Roman" w:cs="Times New Roman"/>
                <w:sz w:val="24"/>
                <w:szCs w:val="24"/>
              </w:rPr>
            </w:pPr>
            <w:r>
              <w:rPr>
                <w:rFonts w:ascii="Times New Roman" w:hAnsi="Times New Roman" w:cs="Times New Roman"/>
                <w:sz w:val="24"/>
                <w:szCs w:val="24"/>
              </w:rPr>
              <w:t xml:space="preserve">к постановлению администрации Зиминского городского </w:t>
            </w:r>
            <w:r w:rsidR="00F113AD">
              <w:rPr>
                <w:rFonts w:ascii="Times New Roman" w:hAnsi="Times New Roman" w:cs="Times New Roman"/>
                <w:sz w:val="24"/>
                <w:szCs w:val="24"/>
              </w:rPr>
              <w:t xml:space="preserve">округа </w:t>
            </w:r>
          </w:p>
          <w:p w:rsidR="00F113AD" w:rsidRDefault="00F113AD" w:rsidP="00B81950">
            <w:pPr>
              <w:pStyle w:val="ConsNonformat"/>
              <w:widowControl/>
              <w:tabs>
                <w:tab w:val="left" w:pos="7440"/>
              </w:tabs>
              <w:jc w:val="right"/>
              <w:rPr>
                <w:rFonts w:ascii="Times New Roman" w:hAnsi="Times New Roman" w:cs="Times New Roman"/>
                <w:sz w:val="24"/>
                <w:szCs w:val="24"/>
              </w:rPr>
            </w:pPr>
            <w:r>
              <w:rPr>
                <w:rFonts w:ascii="Times New Roman" w:hAnsi="Times New Roman" w:cs="Times New Roman"/>
                <w:sz w:val="24"/>
                <w:szCs w:val="24"/>
              </w:rPr>
              <w:t>Иркутской области</w:t>
            </w:r>
          </w:p>
          <w:p w:rsidR="00B81950" w:rsidRDefault="00B81950" w:rsidP="00B81950">
            <w:pPr>
              <w:pStyle w:val="ConsNonformat"/>
              <w:widowControl/>
              <w:tabs>
                <w:tab w:val="left" w:pos="7440"/>
              </w:tabs>
              <w:jc w:val="right"/>
              <w:rPr>
                <w:rFonts w:ascii="Times New Roman" w:hAnsi="Times New Roman" w:cs="Times New Roman"/>
                <w:sz w:val="24"/>
                <w:szCs w:val="24"/>
                <w:u w:val="single"/>
              </w:rPr>
            </w:pPr>
            <w:r>
              <w:rPr>
                <w:rFonts w:ascii="Times New Roman" w:hAnsi="Times New Roman" w:cs="Times New Roman"/>
                <w:sz w:val="24"/>
                <w:szCs w:val="24"/>
              </w:rPr>
              <w:t xml:space="preserve">от </w:t>
            </w:r>
            <w:r w:rsidR="002C42B0">
              <w:rPr>
                <w:rFonts w:ascii="Times New Roman" w:hAnsi="Times New Roman" w:cs="Times New Roman"/>
                <w:sz w:val="24"/>
                <w:szCs w:val="24"/>
                <w:u w:val="single"/>
              </w:rPr>
              <w:t>_</w:t>
            </w:r>
            <w:r w:rsidR="008F4CD8">
              <w:rPr>
                <w:rFonts w:ascii="Times New Roman" w:hAnsi="Times New Roman" w:cs="Times New Roman"/>
                <w:sz w:val="24"/>
                <w:szCs w:val="24"/>
                <w:u w:val="single"/>
              </w:rPr>
              <w:t>26.03.2025</w:t>
            </w:r>
            <w:r w:rsidR="002C42B0">
              <w:rPr>
                <w:rFonts w:ascii="Times New Roman" w:hAnsi="Times New Roman" w:cs="Times New Roman"/>
                <w:sz w:val="24"/>
                <w:szCs w:val="24"/>
                <w:u w:val="single"/>
              </w:rPr>
              <w:t>__</w:t>
            </w:r>
            <w:r>
              <w:rPr>
                <w:rFonts w:ascii="Times New Roman" w:hAnsi="Times New Roman" w:cs="Times New Roman"/>
                <w:sz w:val="24"/>
                <w:szCs w:val="24"/>
              </w:rPr>
              <w:t xml:space="preserve"> № </w:t>
            </w:r>
            <w:r>
              <w:rPr>
                <w:rFonts w:ascii="Times New Roman" w:hAnsi="Times New Roman" w:cs="Times New Roman"/>
                <w:sz w:val="24"/>
                <w:szCs w:val="24"/>
                <w:u w:val="single"/>
              </w:rPr>
              <w:t>_</w:t>
            </w:r>
            <w:r w:rsidR="008F4CD8">
              <w:rPr>
                <w:rFonts w:ascii="Times New Roman" w:hAnsi="Times New Roman" w:cs="Times New Roman"/>
                <w:sz w:val="24"/>
                <w:szCs w:val="24"/>
                <w:u w:val="single"/>
              </w:rPr>
              <w:t>295</w:t>
            </w:r>
            <w:bookmarkStart w:id="0" w:name="_GoBack"/>
            <w:bookmarkEnd w:id="0"/>
            <w:r w:rsidR="002C42B0">
              <w:rPr>
                <w:rFonts w:ascii="Times New Roman" w:hAnsi="Times New Roman" w:cs="Times New Roman"/>
                <w:sz w:val="24"/>
                <w:szCs w:val="24"/>
                <w:u w:val="single"/>
              </w:rPr>
              <w:t>_</w:t>
            </w:r>
          </w:p>
          <w:p w:rsidR="00B81950" w:rsidRDefault="00B81950" w:rsidP="00B81950">
            <w:pPr>
              <w:pStyle w:val="ConsNonformat"/>
              <w:widowControl/>
              <w:tabs>
                <w:tab w:val="left" w:pos="7440"/>
              </w:tabs>
              <w:jc w:val="right"/>
              <w:rPr>
                <w:rFonts w:ascii="Times New Roman" w:hAnsi="Times New Roman" w:cs="Times New Roman"/>
                <w:sz w:val="24"/>
                <w:szCs w:val="24"/>
                <w:u w:val="single"/>
              </w:rPr>
            </w:pPr>
          </w:p>
          <w:p w:rsidR="00B81950" w:rsidRDefault="00B81950" w:rsidP="00B81950">
            <w:pPr>
              <w:pStyle w:val="ConsNonformat"/>
              <w:widowControl/>
              <w:tabs>
                <w:tab w:val="left" w:pos="7440"/>
              </w:tabs>
              <w:jc w:val="right"/>
              <w:rPr>
                <w:rFonts w:ascii="Times New Roman" w:hAnsi="Times New Roman" w:cs="Times New Roman"/>
                <w:sz w:val="24"/>
                <w:szCs w:val="24"/>
                <w:u w:val="single"/>
              </w:rPr>
            </w:pPr>
          </w:p>
          <w:p w:rsidR="00B81950" w:rsidRDefault="00B81950" w:rsidP="00B81950">
            <w:pPr>
              <w:pStyle w:val="ConsNonformat"/>
              <w:widowControl/>
              <w:tabs>
                <w:tab w:val="left" w:pos="7440"/>
              </w:tabs>
              <w:jc w:val="right"/>
              <w:rPr>
                <w:rFonts w:ascii="Times New Roman" w:hAnsi="Times New Roman" w:cs="Times New Roman"/>
                <w:sz w:val="24"/>
                <w:szCs w:val="24"/>
              </w:rPr>
            </w:pPr>
            <w:r w:rsidRPr="00BD1746">
              <w:rPr>
                <w:rFonts w:ascii="Times New Roman" w:hAnsi="Times New Roman" w:cs="Times New Roman"/>
                <w:sz w:val="24"/>
                <w:szCs w:val="24"/>
              </w:rPr>
              <w:t>«</w:t>
            </w:r>
            <w:r>
              <w:rPr>
                <w:rFonts w:ascii="Times New Roman" w:hAnsi="Times New Roman" w:cs="Times New Roman"/>
                <w:sz w:val="24"/>
                <w:szCs w:val="24"/>
              </w:rPr>
              <w:t>Утверждена</w:t>
            </w:r>
          </w:p>
          <w:p w:rsidR="00B81950" w:rsidRDefault="00B81950" w:rsidP="00B81950">
            <w:pPr>
              <w:pStyle w:val="ConsNonformat"/>
              <w:widowControl/>
              <w:tabs>
                <w:tab w:val="left" w:pos="7440"/>
              </w:tabs>
              <w:jc w:val="right"/>
              <w:rPr>
                <w:rFonts w:ascii="Times New Roman" w:hAnsi="Times New Roman" w:cs="Times New Roman"/>
                <w:sz w:val="24"/>
                <w:szCs w:val="24"/>
              </w:rPr>
            </w:pPr>
            <w:r>
              <w:rPr>
                <w:rFonts w:ascii="Times New Roman" w:hAnsi="Times New Roman" w:cs="Times New Roman"/>
                <w:sz w:val="24"/>
                <w:szCs w:val="24"/>
              </w:rPr>
              <w:t>постановлением администрации</w:t>
            </w:r>
          </w:p>
          <w:p w:rsidR="00B81950" w:rsidRDefault="00B81950" w:rsidP="00B81950">
            <w:pPr>
              <w:pStyle w:val="ConsNonformat"/>
              <w:widowControl/>
              <w:tabs>
                <w:tab w:val="left" w:pos="7440"/>
              </w:tabs>
              <w:jc w:val="right"/>
              <w:rPr>
                <w:rFonts w:ascii="Times New Roman" w:hAnsi="Times New Roman" w:cs="Times New Roman"/>
                <w:sz w:val="24"/>
                <w:szCs w:val="24"/>
              </w:rPr>
            </w:pPr>
            <w:r>
              <w:rPr>
                <w:rFonts w:ascii="Times New Roman" w:hAnsi="Times New Roman" w:cs="Times New Roman"/>
                <w:sz w:val="24"/>
                <w:szCs w:val="24"/>
              </w:rPr>
              <w:t>Зиминского городского</w:t>
            </w:r>
          </w:p>
          <w:p w:rsidR="00B81950" w:rsidRDefault="00B81950" w:rsidP="00B81950">
            <w:pPr>
              <w:pStyle w:val="ConsNonformat"/>
              <w:widowControl/>
              <w:tabs>
                <w:tab w:val="left" w:pos="7440"/>
              </w:tabs>
              <w:jc w:val="right"/>
              <w:rPr>
                <w:rFonts w:ascii="Times New Roman" w:hAnsi="Times New Roman" w:cs="Times New Roman"/>
                <w:sz w:val="24"/>
                <w:szCs w:val="24"/>
              </w:rPr>
            </w:pPr>
            <w:r>
              <w:rPr>
                <w:rFonts w:ascii="Times New Roman" w:hAnsi="Times New Roman" w:cs="Times New Roman"/>
                <w:sz w:val="24"/>
                <w:szCs w:val="24"/>
              </w:rPr>
              <w:t>муниципального образования</w:t>
            </w:r>
          </w:p>
          <w:p w:rsidR="00B81950" w:rsidRDefault="00B81950" w:rsidP="00B81950">
            <w:pPr>
              <w:pStyle w:val="ConsNonformat"/>
              <w:widowControl/>
              <w:tabs>
                <w:tab w:val="left" w:pos="7440"/>
              </w:tabs>
              <w:jc w:val="right"/>
              <w:rPr>
                <w:rFonts w:ascii="Times New Roman" w:hAnsi="Times New Roman" w:cs="Times New Roman"/>
                <w:sz w:val="24"/>
                <w:szCs w:val="24"/>
              </w:rPr>
            </w:pPr>
            <w:r>
              <w:rPr>
                <w:rFonts w:ascii="Times New Roman" w:hAnsi="Times New Roman" w:cs="Times New Roman"/>
                <w:sz w:val="24"/>
                <w:szCs w:val="24"/>
              </w:rPr>
              <w:t xml:space="preserve">от </w:t>
            </w:r>
            <w:r>
              <w:rPr>
                <w:rFonts w:ascii="Times New Roman" w:hAnsi="Times New Roman" w:cs="Times New Roman"/>
                <w:sz w:val="24"/>
                <w:szCs w:val="24"/>
                <w:u w:val="single"/>
              </w:rPr>
              <w:t xml:space="preserve">29.03.2019 </w:t>
            </w:r>
            <w:r>
              <w:rPr>
                <w:rFonts w:ascii="Times New Roman" w:hAnsi="Times New Roman" w:cs="Times New Roman"/>
                <w:sz w:val="24"/>
                <w:szCs w:val="24"/>
              </w:rPr>
              <w:t>№</w:t>
            </w:r>
            <w:r>
              <w:rPr>
                <w:rFonts w:ascii="Times New Roman" w:hAnsi="Times New Roman" w:cs="Times New Roman"/>
                <w:sz w:val="24"/>
                <w:szCs w:val="24"/>
                <w:u w:val="single"/>
              </w:rPr>
              <w:t xml:space="preserve"> 344</w:t>
            </w:r>
          </w:p>
        </w:tc>
      </w:tr>
    </w:tbl>
    <w:p w:rsidR="00B81950" w:rsidRPr="00355A68" w:rsidRDefault="00B81950" w:rsidP="00B81950">
      <w:pPr>
        <w:pStyle w:val="ConsNonformat"/>
        <w:widowControl/>
        <w:tabs>
          <w:tab w:val="left" w:pos="7440"/>
        </w:tabs>
        <w:rPr>
          <w:rFonts w:ascii="Times New Roman" w:hAnsi="Times New Roman" w:cs="Times New Roman"/>
          <w:sz w:val="24"/>
          <w:szCs w:val="24"/>
          <w:u w:val="single"/>
        </w:rPr>
      </w:pPr>
    </w:p>
    <w:p w:rsidR="00B81950" w:rsidRDefault="00B81950" w:rsidP="00B81950">
      <w:pPr>
        <w:pStyle w:val="ConsPlusNonformat"/>
        <w:spacing w:line="276" w:lineRule="auto"/>
        <w:jc w:val="center"/>
        <w:rPr>
          <w:rFonts w:ascii="Times New Roman" w:hAnsi="Times New Roman" w:cs="Times New Roman"/>
          <w:sz w:val="24"/>
          <w:szCs w:val="24"/>
        </w:rPr>
      </w:pPr>
      <w:r>
        <w:rPr>
          <w:rFonts w:ascii="Times New Roman" w:hAnsi="Times New Roman" w:cs="Times New Roman"/>
          <w:sz w:val="24"/>
          <w:szCs w:val="24"/>
        </w:rPr>
        <w:t>МУНИЦИПАЛЬНАЯ ПРОГРАММА ЗИМИНСКОГО ГОРОДСКОГО МУНИЦИПАЛЬНОГО ОБРАЗОВАНИЯ «ФОРМИРОВАНИЕ СОВРЕМЕННОЙ</w:t>
      </w:r>
    </w:p>
    <w:p w:rsidR="00B81950" w:rsidRDefault="00B81950" w:rsidP="00B81950">
      <w:pPr>
        <w:pStyle w:val="ConsPlusNonformat"/>
        <w:spacing w:line="276" w:lineRule="auto"/>
        <w:ind w:left="360"/>
        <w:jc w:val="center"/>
        <w:rPr>
          <w:rFonts w:ascii="Times New Roman" w:hAnsi="Times New Roman" w:cs="Times New Roman"/>
          <w:sz w:val="24"/>
          <w:szCs w:val="24"/>
        </w:rPr>
      </w:pPr>
      <w:r>
        <w:rPr>
          <w:rFonts w:ascii="Times New Roman" w:hAnsi="Times New Roman" w:cs="Times New Roman"/>
          <w:sz w:val="24"/>
          <w:szCs w:val="24"/>
        </w:rPr>
        <w:t>ГОРОДСКОЙ СРЕДЫ ЗИМИНСКОГО ГОРОДСКОГО МУНИЦИПАЛЬНОГО</w:t>
      </w:r>
    </w:p>
    <w:p w:rsidR="00B81950" w:rsidRPr="00517156" w:rsidRDefault="00B81950" w:rsidP="00B81950">
      <w:pPr>
        <w:pStyle w:val="ConsPlusNonformat"/>
        <w:spacing w:line="276" w:lineRule="auto"/>
        <w:ind w:left="360"/>
        <w:jc w:val="center"/>
        <w:rPr>
          <w:rFonts w:ascii="Times New Roman" w:hAnsi="Times New Roman" w:cs="Times New Roman"/>
          <w:sz w:val="24"/>
          <w:szCs w:val="24"/>
        </w:rPr>
      </w:pPr>
      <w:r>
        <w:rPr>
          <w:rFonts w:ascii="Times New Roman" w:hAnsi="Times New Roman" w:cs="Times New Roman"/>
          <w:sz w:val="24"/>
          <w:szCs w:val="24"/>
        </w:rPr>
        <w:t>ОБРАЗОВАНИЯ» НА 2018 - 20</w:t>
      </w:r>
      <w:r w:rsidR="00BA65E6">
        <w:rPr>
          <w:rFonts w:ascii="Times New Roman" w:hAnsi="Times New Roman" w:cs="Times New Roman"/>
          <w:sz w:val="24"/>
          <w:szCs w:val="24"/>
        </w:rPr>
        <w:t>30</w:t>
      </w:r>
      <w:r>
        <w:rPr>
          <w:rFonts w:ascii="Times New Roman" w:hAnsi="Times New Roman" w:cs="Times New Roman"/>
          <w:sz w:val="24"/>
          <w:szCs w:val="24"/>
        </w:rPr>
        <w:t xml:space="preserve"> ГОДЫ</w:t>
      </w:r>
    </w:p>
    <w:p w:rsidR="00B81950" w:rsidRPr="00CC1F87" w:rsidRDefault="00B81950" w:rsidP="00B81950">
      <w:pPr>
        <w:pStyle w:val="ConsPlusNormal"/>
        <w:spacing w:line="276" w:lineRule="auto"/>
        <w:jc w:val="center"/>
        <w:rPr>
          <w:rFonts w:ascii="Times New Roman" w:hAnsi="Times New Roman" w:cs="Times New Roman"/>
          <w:sz w:val="24"/>
          <w:szCs w:val="24"/>
        </w:rPr>
      </w:pPr>
    </w:p>
    <w:p w:rsidR="00B81950" w:rsidRPr="007638E0" w:rsidRDefault="00B81950" w:rsidP="00B81950">
      <w:pPr>
        <w:pStyle w:val="ConsPlusNonformat"/>
        <w:numPr>
          <w:ilvl w:val="0"/>
          <w:numId w:val="17"/>
        </w:numPr>
        <w:jc w:val="center"/>
        <w:rPr>
          <w:rFonts w:ascii="Times New Roman" w:hAnsi="Times New Roman" w:cs="Times New Roman"/>
          <w:b/>
          <w:sz w:val="24"/>
          <w:szCs w:val="24"/>
        </w:rPr>
      </w:pPr>
      <w:r w:rsidRPr="007638E0">
        <w:rPr>
          <w:rFonts w:ascii="Times New Roman" w:hAnsi="Times New Roman" w:cs="Times New Roman"/>
          <w:b/>
          <w:sz w:val="24"/>
          <w:szCs w:val="24"/>
        </w:rPr>
        <w:t xml:space="preserve">Паспорт муниципальной программы Зиминского городского муниципального образования </w:t>
      </w:r>
      <w:r w:rsidRPr="00356C9E">
        <w:rPr>
          <w:rFonts w:ascii="Times New Roman" w:hAnsi="Times New Roman" w:cs="Times New Roman"/>
          <w:b/>
          <w:sz w:val="24"/>
          <w:szCs w:val="24"/>
        </w:rPr>
        <w:t>«</w:t>
      </w:r>
      <w:r w:rsidRPr="007638E0">
        <w:rPr>
          <w:rFonts w:ascii="Times New Roman" w:hAnsi="Times New Roman" w:cs="Times New Roman"/>
          <w:b/>
          <w:sz w:val="24"/>
          <w:szCs w:val="24"/>
        </w:rPr>
        <w:t>Формирование современной городской среды  Зиминского городского муниципального образования» на 2018 - 20</w:t>
      </w:r>
      <w:r w:rsidR="00BA65E6">
        <w:rPr>
          <w:rFonts w:ascii="Times New Roman" w:hAnsi="Times New Roman" w:cs="Times New Roman"/>
          <w:b/>
          <w:sz w:val="24"/>
          <w:szCs w:val="24"/>
        </w:rPr>
        <w:t>30</w:t>
      </w:r>
      <w:r w:rsidRPr="007638E0">
        <w:rPr>
          <w:rFonts w:ascii="Times New Roman" w:hAnsi="Times New Roman" w:cs="Times New Roman"/>
          <w:b/>
          <w:sz w:val="24"/>
          <w:szCs w:val="24"/>
        </w:rPr>
        <w:t xml:space="preserve"> годы</w:t>
      </w:r>
    </w:p>
    <w:p w:rsidR="00B81950" w:rsidRDefault="00B81950" w:rsidP="00B81950">
      <w:pPr>
        <w:pStyle w:val="7"/>
        <w:shd w:val="clear" w:color="auto" w:fill="auto"/>
        <w:spacing w:before="0" w:after="0" w:line="274" w:lineRule="exact"/>
        <w:ind w:right="20"/>
      </w:pPr>
    </w:p>
    <w:tbl>
      <w:tblPr>
        <w:tblW w:w="9515" w:type="dxa"/>
        <w:tblLayout w:type="fixed"/>
        <w:tblLook w:val="04A0" w:firstRow="1" w:lastRow="0" w:firstColumn="1" w:lastColumn="0" w:noHBand="0" w:noVBand="1"/>
      </w:tblPr>
      <w:tblGrid>
        <w:gridCol w:w="3244"/>
        <w:gridCol w:w="236"/>
        <w:gridCol w:w="5984"/>
        <w:gridCol w:w="51"/>
      </w:tblGrid>
      <w:tr w:rsidR="00B81950" w:rsidRPr="00CC0AC9" w:rsidTr="00B81950">
        <w:trPr>
          <w:gridAfter w:val="1"/>
          <w:wAfter w:w="51" w:type="dxa"/>
          <w:trHeight w:val="595"/>
        </w:trPr>
        <w:tc>
          <w:tcPr>
            <w:tcW w:w="3244" w:type="dxa"/>
            <w:tcBorders>
              <w:top w:val="single" w:sz="4" w:space="0" w:color="auto"/>
              <w:left w:val="single" w:sz="4" w:space="0" w:color="auto"/>
              <w:bottom w:val="single" w:sz="4" w:space="0" w:color="auto"/>
            </w:tcBorders>
          </w:tcPr>
          <w:p w:rsidR="00B81950" w:rsidRPr="00CC0AC9" w:rsidRDefault="00B81950" w:rsidP="00B81950">
            <w:r w:rsidRPr="00CC0AC9">
              <w:t>Наименование программы</w:t>
            </w:r>
          </w:p>
        </w:tc>
        <w:tc>
          <w:tcPr>
            <w:tcW w:w="236" w:type="dxa"/>
            <w:tcBorders>
              <w:top w:val="single" w:sz="4" w:space="0" w:color="auto"/>
              <w:left w:val="single" w:sz="4" w:space="0" w:color="auto"/>
              <w:bottom w:val="single" w:sz="4" w:space="0" w:color="auto"/>
            </w:tcBorders>
          </w:tcPr>
          <w:p w:rsidR="00B81950" w:rsidRPr="00CC0AC9" w:rsidRDefault="00B81950" w:rsidP="00B81950"/>
        </w:tc>
        <w:tc>
          <w:tcPr>
            <w:tcW w:w="5984" w:type="dxa"/>
            <w:tcBorders>
              <w:top w:val="single" w:sz="4" w:space="0" w:color="auto"/>
              <w:bottom w:val="single" w:sz="4" w:space="0" w:color="auto"/>
              <w:right w:val="single" w:sz="4" w:space="0" w:color="auto"/>
            </w:tcBorders>
          </w:tcPr>
          <w:p w:rsidR="00B81950" w:rsidRPr="00CC0AC9" w:rsidRDefault="00B81950" w:rsidP="00E327BD">
            <w:pPr>
              <w:jc w:val="both"/>
            </w:pPr>
            <w:r w:rsidRPr="00CC0AC9">
              <w:t>«Формирование современной городской среды  Зиминского городского муниципального образования»</w:t>
            </w:r>
            <w:r w:rsidR="00E327BD">
              <w:t>.</w:t>
            </w:r>
          </w:p>
        </w:tc>
      </w:tr>
      <w:tr w:rsidR="00B81950" w:rsidRPr="00CC0AC9" w:rsidTr="00B81950">
        <w:trPr>
          <w:gridAfter w:val="1"/>
          <w:wAfter w:w="51" w:type="dxa"/>
          <w:trHeight w:val="140"/>
        </w:trPr>
        <w:tc>
          <w:tcPr>
            <w:tcW w:w="3244" w:type="dxa"/>
            <w:tcBorders>
              <w:left w:val="single" w:sz="4" w:space="0" w:color="auto"/>
              <w:bottom w:val="single" w:sz="4" w:space="0" w:color="auto"/>
            </w:tcBorders>
          </w:tcPr>
          <w:p w:rsidR="00B81950" w:rsidRPr="00CC0AC9" w:rsidRDefault="00B81950" w:rsidP="00B81950">
            <w:pPr>
              <w:jc w:val="center"/>
            </w:pPr>
            <w:r w:rsidRPr="00CC0AC9">
              <w:t>Ответственный исполнитель Программы</w:t>
            </w:r>
          </w:p>
        </w:tc>
        <w:tc>
          <w:tcPr>
            <w:tcW w:w="236" w:type="dxa"/>
            <w:tcBorders>
              <w:left w:val="single" w:sz="4" w:space="0" w:color="auto"/>
              <w:bottom w:val="single" w:sz="4" w:space="0" w:color="auto"/>
            </w:tcBorders>
          </w:tcPr>
          <w:p w:rsidR="00B81950" w:rsidRPr="00CC0AC9" w:rsidRDefault="00B81950" w:rsidP="00B81950">
            <w:pPr>
              <w:jc w:val="center"/>
            </w:pPr>
          </w:p>
        </w:tc>
        <w:tc>
          <w:tcPr>
            <w:tcW w:w="5984" w:type="dxa"/>
            <w:tcBorders>
              <w:bottom w:val="single" w:sz="4" w:space="0" w:color="auto"/>
              <w:right w:val="single" w:sz="4" w:space="0" w:color="auto"/>
            </w:tcBorders>
          </w:tcPr>
          <w:p w:rsidR="00B81950" w:rsidRPr="00CC0AC9" w:rsidRDefault="00B81950" w:rsidP="00B81950">
            <w:pPr>
              <w:jc w:val="both"/>
            </w:pPr>
            <w:r w:rsidRPr="00C61C7C">
              <w:t>Комитет имущественных отношений, архитектуры и градостроительства администрации Зиминского городского муниципального образования</w:t>
            </w:r>
          </w:p>
        </w:tc>
      </w:tr>
      <w:tr w:rsidR="00B81950" w:rsidRPr="00CC0AC9" w:rsidTr="00E327BD">
        <w:trPr>
          <w:gridAfter w:val="1"/>
          <w:wAfter w:w="51" w:type="dxa"/>
          <w:trHeight w:val="79"/>
        </w:trPr>
        <w:tc>
          <w:tcPr>
            <w:tcW w:w="3244" w:type="dxa"/>
            <w:tcBorders>
              <w:left w:val="single" w:sz="4" w:space="0" w:color="auto"/>
              <w:bottom w:val="single" w:sz="4" w:space="0" w:color="auto"/>
            </w:tcBorders>
            <w:vAlign w:val="center"/>
          </w:tcPr>
          <w:p w:rsidR="00B81950" w:rsidRPr="00CC0AC9" w:rsidRDefault="00B81950" w:rsidP="00E327BD">
            <w:pPr>
              <w:jc w:val="center"/>
            </w:pPr>
            <w:r w:rsidRPr="00CC0AC9">
              <w:t>Соисполнитель</w:t>
            </w:r>
          </w:p>
        </w:tc>
        <w:tc>
          <w:tcPr>
            <w:tcW w:w="236" w:type="dxa"/>
            <w:tcBorders>
              <w:left w:val="single" w:sz="4" w:space="0" w:color="auto"/>
              <w:bottom w:val="single" w:sz="4" w:space="0" w:color="auto"/>
            </w:tcBorders>
            <w:vAlign w:val="center"/>
          </w:tcPr>
          <w:p w:rsidR="00B81950" w:rsidRPr="00CC0AC9" w:rsidRDefault="00B81950" w:rsidP="00E327BD">
            <w:pPr>
              <w:jc w:val="center"/>
            </w:pPr>
          </w:p>
        </w:tc>
        <w:tc>
          <w:tcPr>
            <w:tcW w:w="5984" w:type="dxa"/>
            <w:tcBorders>
              <w:bottom w:val="single" w:sz="4" w:space="0" w:color="auto"/>
              <w:right w:val="single" w:sz="4" w:space="0" w:color="auto"/>
            </w:tcBorders>
            <w:vAlign w:val="center"/>
          </w:tcPr>
          <w:p w:rsidR="00B81950" w:rsidRPr="00CC0AC9" w:rsidRDefault="00B81950" w:rsidP="00E327BD">
            <w:pPr>
              <w:jc w:val="center"/>
            </w:pPr>
            <w:r w:rsidRPr="00CC0AC9">
              <w:t>-</w:t>
            </w:r>
          </w:p>
        </w:tc>
      </w:tr>
      <w:tr w:rsidR="00B81950" w:rsidRPr="00CC0AC9" w:rsidTr="00B81950">
        <w:trPr>
          <w:gridAfter w:val="1"/>
          <w:wAfter w:w="51" w:type="dxa"/>
          <w:trHeight w:val="821"/>
        </w:trPr>
        <w:tc>
          <w:tcPr>
            <w:tcW w:w="3244" w:type="dxa"/>
            <w:tcBorders>
              <w:left w:val="single" w:sz="4" w:space="0" w:color="auto"/>
              <w:bottom w:val="single" w:sz="4" w:space="0" w:color="auto"/>
            </w:tcBorders>
          </w:tcPr>
          <w:p w:rsidR="00B81950" w:rsidRPr="00CC0AC9" w:rsidRDefault="00B81950" w:rsidP="00B81950">
            <w:pPr>
              <w:jc w:val="center"/>
            </w:pPr>
            <w:r w:rsidRPr="00CC0AC9">
              <w:t>Участники Программы</w:t>
            </w:r>
          </w:p>
        </w:tc>
        <w:tc>
          <w:tcPr>
            <w:tcW w:w="236" w:type="dxa"/>
            <w:tcBorders>
              <w:left w:val="single" w:sz="4" w:space="0" w:color="auto"/>
              <w:bottom w:val="single" w:sz="4" w:space="0" w:color="auto"/>
            </w:tcBorders>
          </w:tcPr>
          <w:p w:rsidR="00B81950" w:rsidRPr="00CC0AC9" w:rsidRDefault="00B81950" w:rsidP="00B81950">
            <w:pPr>
              <w:jc w:val="center"/>
            </w:pPr>
          </w:p>
        </w:tc>
        <w:tc>
          <w:tcPr>
            <w:tcW w:w="5984" w:type="dxa"/>
            <w:tcBorders>
              <w:bottom w:val="single" w:sz="4" w:space="0" w:color="auto"/>
              <w:right w:val="single" w:sz="4" w:space="0" w:color="auto"/>
            </w:tcBorders>
          </w:tcPr>
          <w:p w:rsidR="00B81950" w:rsidRDefault="00B81950" w:rsidP="00B81950">
            <w:pPr>
              <w:jc w:val="both"/>
            </w:pPr>
            <w:r w:rsidRPr="00C61C7C">
              <w:t xml:space="preserve">Комитет ЖКХ, транспорта и связи администрации Зиминского городского муниципального образования. </w:t>
            </w:r>
          </w:p>
          <w:p w:rsidR="00B81950" w:rsidRPr="00C61C7C" w:rsidRDefault="00B81950" w:rsidP="00B81950">
            <w:pPr>
              <w:jc w:val="both"/>
            </w:pPr>
            <w:r w:rsidRPr="00C61C7C">
              <w:t>Комитет имущественных отношений, архитектуры и градостроительства администрации Зиминского городского муниципального образования.</w:t>
            </w:r>
          </w:p>
        </w:tc>
      </w:tr>
      <w:tr w:rsidR="00B81950" w:rsidRPr="00CC0AC9" w:rsidTr="00B81950">
        <w:trPr>
          <w:gridAfter w:val="1"/>
          <w:wAfter w:w="51" w:type="dxa"/>
          <w:trHeight w:val="325"/>
        </w:trPr>
        <w:tc>
          <w:tcPr>
            <w:tcW w:w="3244" w:type="dxa"/>
            <w:tcBorders>
              <w:left w:val="single" w:sz="4" w:space="0" w:color="auto"/>
              <w:bottom w:val="single" w:sz="4" w:space="0" w:color="auto"/>
            </w:tcBorders>
          </w:tcPr>
          <w:p w:rsidR="00B81950" w:rsidRPr="00CC0AC9" w:rsidRDefault="00B81950" w:rsidP="00B81950">
            <w:r w:rsidRPr="00CC0AC9">
              <w:t>Подпрограммы Программы</w:t>
            </w:r>
          </w:p>
        </w:tc>
        <w:tc>
          <w:tcPr>
            <w:tcW w:w="236" w:type="dxa"/>
            <w:tcBorders>
              <w:left w:val="single" w:sz="4" w:space="0" w:color="auto"/>
              <w:bottom w:val="single" w:sz="4" w:space="0" w:color="auto"/>
            </w:tcBorders>
          </w:tcPr>
          <w:p w:rsidR="00B81950" w:rsidRPr="00CC0AC9" w:rsidRDefault="00B81950" w:rsidP="00B81950">
            <w:pPr>
              <w:jc w:val="center"/>
            </w:pPr>
          </w:p>
        </w:tc>
        <w:tc>
          <w:tcPr>
            <w:tcW w:w="5984" w:type="dxa"/>
            <w:tcBorders>
              <w:bottom w:val="single" w:sz="4" w:space="0" w:color="auto"/>
              <w:right w:val="single" w:sz="4" w:space="0" w:color="auto"/>
            </w:tcBorders>
          </w:tcPr>
          <w:p w:rsidR="00B81950" w:rsidRPr="00CC0AC9" w:rsidRDefault="00B81950" w:rsidP="00B81950">
            <w:pPr>
              <w:jc w:val="both"/>
            </w:pPr>
            <w:r w:rsidRPr="00CC0AC9">
              <w:t>-</w:t>
            </w:r>
          </w:p>
        </w:tc>
      </w:tr>
      <w:tr w:rsidR="00B81950" w:rsidRPr="00CC0AC9" w:rsidTr="00B81950">
        <w:trPr>
          <w:gridAfter w:val="1"/>
          <w:wAfter w:w="51" w:type="dxa"/>
          <w:trHeight w:val="905"/>
        </w:trPr>
        <w:tc>
          <w:tcPr>
            <w:tcW w:w="3244" w:type="dxa"/>
            <w:tcBorders>
              <w:left w:val="single" w:sz="4" w:space="0" w:color="auto"/>
              <w:bottom w:val="single" w:sz="4" w:space="0" w:color="auto"/>
            </w:tcBorders>
          </w:tcPr>
          <w:p w:rsidR="00B81950" w:rsidRPr="00CC0AC9" w:rsidRDefault="00B81950" w:rsidP="00B81950">
            <w:pPr>
              <w:jc w:val="center"/>
            </w:pPr>
            <w:r w:rsidRPr="00CC0AC9">
              <w:t>Цели программы</w:t>
            </w:r>
          </w:p>
        </w:tc>
        <w:tc>
          <w:tcPr>
            <w:tcW w:w="236" w:type="dxa"/>
            <w:tcBorders>
              <w:left w:val="single" w:sz="4" w:space="0" w:color="auto"/>
              <w:bottom w:val="single" w:sz="4" w:space="0" w:color="auto"/>
            </w:tcBorders>
          </w:tcPr>
          <w:p w:rsidR="00B81950" w:rsidRPr="00CC0AC9" w:rsidRDefault="00B81950" w:rsidP="00B81950">
            <w:pPr>
              <w:jc w:val="center"/>
            </w:pPr>
          </w:p>
        </w:tc>
        <w:tc>
          <w:tcPr>
            <w:tcW w:w="5984" w:type="dxa"/>
            <w:tcBorders>
              <w:bottom w:val="single" w:sz="4" w:space="0" w:color="auto"/>
              <w:right w:val="single" w:sz="4" w:space="0" w:color="auto"/>
            </w:tcBorders>
          </w:tcPr>
          <w:p w:rsidR="00B81950" w:rsidRPr="00CC0AC9" w:rsidRDefault="00B81950" w:rsidP="00B81950">
            <w:pPr>
              <w:jc w:val="both"/>
            </w:pPr>
            <w:r w:rsidRPr="001C023F">
              <w:rPr>
                <w:bCs/>
                <w:shd w:val="clear" w:color="auto" w:fill="FFFFFF"/>
              </w:rPr>
              <w:t>Повышение качества и комфорта городской среды на территории муниципального образования.</w:t>
            </w:r>
          </w:p>
        </w:tc>
      </w:tr>
      <w:tr w:rsidR="00B81950" w:rsidRPr="00CC0AC9" w:rsidTr="00B81950">
        <w:trPr>
          <w:gridAfter w:val="1"/>
          <w:wAfter w:w="51" w:type="dxa"/>
          <w:trHeight w:val="4099"/>
        </w:trPr>
        <w:tc>
          <w:tcPr>
            <w:tcW w:w="3244" w:type="dxa"/>
            <w:tcBorders>
              <w:top w:val="single" w:sz="4" w:space="0" w:color="auto"/>
              <w:left w:val="single" w:sz="4" w:space="0" w:color="auto"/>
              <w:bottom w:val="single" w:sz="4" w:space="0" w:color="auto"/>
            </w:tcBorders>
          </w:tcPr>
          <w:p w:rsidR="00B81950" w:rsidRPr="00CC0AC9" w:rsidRDefault="00B81950" w:rsidP="00B81950">
            <w:r w:rsidRPr="00CC0AC9">
              <w:lastRenderedPageBreak/>
              <w:t xml:space="preserve"> Задачи программы</w:t>
            </w:r>
          </w:p>
        </w:tc>
        <w:tc>
          <w:tcPr>
            <w:tcW w:w="236" w:type="dxa"/>
            <w:tcBorders>
              <w:top w:val="single" w:sz="4" w:space="0" w:color="auto"/>
              <w:left w:val="single" w:sz="4" w:space="0" w:color="auto"/>
              <w:bottom w:val="single" w:sz="4" w:space="0" w:color="auto"/>
            </w:tcBorders>
          </w:tcPr>
          <w:p w:rsidR="00B81950" w:rsidRPr="00CC0AC9" w:rsidRDefault="00B81950" w:rsidP="00B81950"/>
        </w:tc>
        <w:tc>
          <w:tcPr>
            <w:tcW w:w="5984" w:type="dxa"/>
            <w:tcBorders>
              <w:top w:val="single" w:sz="4" w:space="0" w:color="auto"/>
              <w:bottom w:val="single" w:sz="4" w:space="0" w:color="auto"/>
              <w:right w:val="single" w:sz="4" w:space="0" w:color="auto"/>
            </w:tcBorders>
          </w:tcPr>
          <w:p w:rsidR="00B81950" w:rsidRPr="00CC0AC9" w:rsidRDefault="00B81950" w:rsidP="00B81950">
            <w:pPr>
              <w:jc w:val="both"/>
            </w:pPr>
            <w:r w:rsidRPr="00CC0AC9">
              <w:t>1.</w:t>
            </w:r>
            <w:r>
              <w:t> </w:t>
            </w:r>
            <w:r w:rsidRPr="00CC0AC9">
              <w:t>Повышение уровня благоустройства дворовых территорий многоквартирных домов ЗГМО.                                  2.</w:t>
            </w:r>
            <w:r>
              <w:t xml:space="preserve"> </w:t>
            </w:r>
            <w:r w:rsidRPr="00CC0AC9">
              <w:t>Повышение уровня благоустройства общественных территорий (парков, скверов, и т.д.) ЗГМО;</w:t>
            </w:r>
          </w:p>
          <w:p w:rsidR="00B81950" w:rsidRPr="00CC0AC9" w:rsidRDefault="00B81950" w:rsidP="00B81950">
            <w:pPr>
              <w:tabs>
                <w:tab w:val="left" w:pos="34"/>
              </w:tabs>
              <w:jc w:val="both"/>
              <w:outlineLvl w:val="4"/>
              <w:rPr>
                <w:bCs/>
              </w:rPr>
            </w:pPr>
            <w:r w:rsidRPr="00CC0AC9">
              <w:t>3.</w:t>
            </w:r>
            <w:r>
              <w:t> </w:t>
            </w:r>
            <w:r w:rsidRPr="00CC0AC9">
              <w:t>Повышение уровня б</w:t>
            </w:r>
            <w:r w:rsidRPr="00CC0AC9">
              <w:rPr>
                <w:bCs/>
              </w:rPr>
              <w:t>лагоустройства объектов недвижимого (включая объекты незавершенного строительства) имущества и земельных участков, находящихся в собственности (пользований) юридических лиц и индивидуальных предпринимателей.</w:t>
            </w:r>
          </w:p>
          <w:p w:rsidR="00B81950" w:rsidRPr="00CC0AC9" w:rsidRDefault="00B81950" w:rsidP="00B81950">
            <w:pPr>
              <w:tabs>
                <w:tab w:val="left" w:pos="34"/>
              </w:tabs>
              <w:jc w:val="both"/>
              <w:outlineLvl w:val="4"/>
              <w:rPr>
                <w:bCs/>
              </w:rPr>
            </w:pPr>
            <w:r w:rsidRPr="00CC0AC9">
              <w:rPr>
                <w:bCs/>
              </w:rPr>
              <w:t>4.</w:t>
            </w:r>
            <w:r>
              <w:rPr>
                <w:bCs/>
              </w:rPr>
              <w:t> </w:t>
            </w:r>
            <w:r w:rsidRPr="00CC0AC9">
              <w:rPr>
                <w:bCs/>
              </w:rPr>
              <w:t>П</w:t>
            </w:r>
            <w:r w:rsidRPr="00CC0AC9">
              <w:t>овышение уровня</w:t>
            </w:r>
            <w:r w:rsidRPr="00CC0AC9">
              <w:rPr>
                <w:bCs/>
              </w:rPr>
              <w:t xml:space="preserve"> благоустройства индивидуальных жилых домов и земельных участков, предоставленных для их размещения.</w:t>
            </w:r>
          </w:p>
          <w:p w:rsidR="00B81950" w:rsidRPr="00CC0AC9" w:rsidRDefault="00B81950" w:rsidP="00B81950">
            <w:pPr>
              <w:jc w:val="both"/>
            </w:pPr>
            <w:r w:rsidRPr="00CC0AC9">
              <w:t>5. Повышение уровня вовлеченности заинтересованных граждан, организаций в реализацию мероприятий по благоустройству территории ЗГМО.</w:t>
            </w:r>
          </w:p>
          <w:p w:rsidR="00B81950" w:rsidRPr="00CC0AC9" w:rsidRDefault="00B81950" w:rsidP="00B81950">
            <w:pPr>
              <w:jc w:val="both"/>
            </w:pPr>
            <w:r w:rsidRPr="00CC0AC9">
              <w:t>6.</w:t>
            </w:r>
            <w:r>
              <w:t> </w:t>
            </w:r>
            <w:r w:rsidRPr="00CC0AC9">
              <w:t>Обеспечение формирования единого облика муниципального образования.</w:t>
            </w:r>
          </w:p>
        </w:tc>
      </w:tr>
      <w:tr w:rsidR="00B81950" w:rsidRPr="00CC0AC9" w:rsidTr="00B81950">
        <w:trPr>
          <w:trHeight w:val="849"/>
        </w:trPr>
        <w:tc>
          <w:tcPr>
            <w:tcW w:w="3244" w:type="dxa"/>
            <w:tcBorders>
              <w:left w:val="single" w:sz="4" w:space="0" w:color="auto"/>
              <w:bottom w:val="single" w:sz="4" w:space="0" w:color="auto"/>
            </w:tcBorders>
          </w:tcPr>
          <w:p w:rsidR="00B81950" w:rsidRPr="00CC0AC9" w:rsidRDefault="00B81950" w:rsidP="00B81950">
            <w:r w:rsidRPr="00CC0AC9">
              <w:t>Целевые индикаторы и показатели Программы</w:t>
            </w:r>
          </w:p>
        </w:tc>
        <w:tc>
          <w:tcPr>
            <w:tcW w:w="236" w:type="dxa"/>
            <w:tcBorders>
              <w:left w:val="single" w:sz="4" w:space="0" w:color="auto"/>
              <w:bottom w:val="single" w:sz="4" w:space="0" w:color="auto"/>
            </w:tcBorders>
          </w:tcPr>
          <w:p w:rsidR="00B81950" w:rsidRPr="00CC0AC9" w:rsidRDefault="00B81950" w:rsidP="00B81950"/>
          <w:p w:rsidR="00B81950" w:rsidRPr="00CC0AC9" w:rsidRDefault="00B81950" w:rsidP="00B81950">
            <w:pPr>
              <w:jc w:val="center"/>
            </w:pPr>
          </w:p>
        </w:tc>
        <w:tc>
          <w:tcPr>
            <w:tcW w:w="6035" w:type="dxa"/>
            <w:gridSpan w:val="2"/>
            <w:tcBorders>
              <w:bottom w:val="single" w:sz="4" w:space="0" w:color="auto"/>
              <w:right w:val="single" w:sz="4" w:space="0" w:color="auto"/>
            </w:tcBorders>
          </w:tcPr>
          <w:p w:rsidR="00B81950" w:rsidRPr="00CC0AC9" w:rsidRDefault="00B81950" w:rsidP="00B81950">
            <w:pPr>
              <w:jc w:val="both"/>
            </w:pPr>
            <w:r w:rsidRPr="00CC0AC9">
              <w:t>1. Количество/площадь благоустроенных дворовых территорий многоквартирных домов;</w:t>
            </w:r>
          </w:p>
          <w:p w:rsidR="00B81950" w:rsidRPr="00CC0AC9" w:rsidRDefault="00B81950" w:rsidP="00B81950">
            <w:pPr>
              <w:jc w:val="both"/>
            </w:pPr>
            <w:r w:rsidRPr="00CC0AC9">
              <w:t>2. Доля благоустроенных дворовых территорий от общего количества площади дворовых территорий;</w:t>
            </w:r>
          </w:p>
          <w:p w:rsidR="00B81950" w:rsidRPr="00CC0AC9" w:rsidRDefault="00B81950" w:rsidP="00B81950">
            <w:pPr>
              <w:jc w:val="both"/>
            </w:pPr>
            <w:r w:rsidRPr="00CC0AC9">
              <w:t>3. 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ЗГМО);</w:t>
            </w:r>
          </w:p>
          <w:p w:rsidR="00B81950" w:rsidRPr="00CC0AC9" w:rsidRDefault="00B81950" w:rsidP="00B81950">
            <w:pPr>
              <w:jc w:val="both"/>
            </w:pPr>
            <w:r w:rsidRPr="00CC0AC9">
              <w:t>4. Количество благоустроенных общественных территорий;</w:t>
            </w:r>
          </w:p>
          <w:p w:rsidR="00B81950" w:rsidRPr="00CC0AC9" w:rsidRDefault="00B81950" w:rsidP="00B81950">
            <w:pPr>
              <w:jc w:val="both"/>
            </w:pPr>
            <w:r w:rsidRPr="00CC0AC9">
              <w:t>5. Площадь благоустроенных общественных территорий;</w:t>
            </w:r>
          </w:p>
          <w:p w:rsidR="00B81950" w:rsidRPr="00CC0AC9" w:rsidRDefault="00B81950" w:rsidP="00B81950">
            <w:pPr>
              <w:jc w:val="both"/>
            </w:pPr>
            <w:r w:rsidRPr="00CC0AC9">
              <w:t>6. Доля площади благоустроенных общественных территорий к общей площади общественных территорий;</w:t>
            </w:r>
          </w:p>
          <w:p w:rsidR="00B81950" w:rsidRPr="00CC0AC9" w:rsidRDefault="00B81950" w:rsidP="00B81950">
            <w:pPr>
              <w:jc w:val="both"/>
            </w:pPr>
            <w:r w:rsidRPr="00CC0AC9">
              <w:t>7. Площадь благоустроенных общественных территорий, приходящаяся на 1 жителя муниципального образования.</w:t>
            </w:r>
          </w:p>
          <w:p w:rsidR="00B81950" w:rsidRPr="00CC0AC9" w:rsidRDefault="00B81950" w:rsidP="00B81950">
            <w:pPr>
              <w:tabs>
                <w:tab w:val="left" w:pos="34"/>
              </w:tabs>
              <w:jc w:val="both"/>
            </w:pPr>
            <w:r w:rsidRPr="00CC0AC9">
              <w:t>8. Количество соглашений, заключенных с юридическими лицами и индивидуальными предпринимателями, о благоустройстве не позднее 2020 года объектов недвижимого имущества (включая объекты незавершенного строительства) и земельных участков, находящихся в их собственности (пользовании), в соответствии с требованиями утвержденных Правил благоустройства территории ЗГМО;</w:t>
            </w:r>
          </w:p>
          <w:p w:rsidR="00B81950" w:rsidRPr="00CC0AC9" w:rsidRDefault="00E327BD" w:rsidP="00B81950">
            <w:pPr>
              <w:tabs>
                <w:tab w:val="left" w:pos="34"/>
              </w:tabs>
              <w:jc w:val="both"/>
            </w:pPr>
            <w:r>
              <w:t xml:space="preserve">9. Количество </w:t>
            </w:r>
            <w:r w:rsidR="00B81950" w:rsidRPr="00CC0AC9">
              <w:rPr>
                <w:bCs/>
              </w:rPr>
              <w:t>индивидуальных жилых домов и земельных участков, предоставленных для их размещения, по которым проведена инвентаризация территории;</w:t>
            </w:r>
          </w:p>
          <w:p w:rsidR="00B81950" w:rsidRPr="00CC0AC9" w:rsidRDefault="00B81950" w:rsidP="00B81950">
            <w:pPr>
              <w:tabs>
                <w:tab w:val="left" w:pos="34"/>
              </w:tabs>
              <w:jc w:val="both"/>
            </w:pPr>
            <w:r w:rsidRPr="00CC0AC9">
              <w:t xml:space="preserve">10. Количество соглашений, заключенных с собственниками (пользователями) индивидуальных жилых домов и земельных участков, предназначенных </w:t>
            </w:r>
            <w:r w:rsidRPr="00CC0AC9">
              <w:lastRenderedPageBreak/>
              <w:t>для их размещения, об их благоустройстве не позднее 2020 года в соответствии с требованиями утвержденных Правил благоустройства территории ЗГМО;</w:t>
            </w:r>
          </w:p>
          <w:p w:rsidR="00B81950" w:rsidRPr="00CC0AC9" w:rsidRDefault="00B81950" w:rsidP="00B81950">
            <w:pPr>
              <w:tabs>
                <w:tab w:val="left" w:pos="-151"/>
              </w:tabs>
              <w:ind w:hanging="151"/>
              <w:jc w:val="both"/>
            </w:pPr>
            <w:r w:rsidRPr="00CC0AC9">
              <w:t>11. Количество жителей многоквартирных домов, принявших участие в реализации мероприятий, направленных на повышение уровня благоустройства дворовых территорий.</w:t>
            </w:r>
          </w:p>
        </w:tc>
      </w:tr>
      <w:tr w:rsidR="00B81950" w:rsidRPr="00CC0AC9" w:rsidTr="00B81950">
        <w:trPr>
          <w:gridAfter w:val="1"/>
          <w:wAfter w:w="51" w:type="dxa"/>
        </w:trPr>
        <w:tc>
          <w:tcPr>
            <w:tcW w:w="3244" w:type="dxa"/>
            <w:tcBorders>
              <w:left w:val="single" w:sz="4" w:space="0" w:color="auto"/>
              <w:bottom w:val="single" w:sz="4" w:space="0" w:color="auto"/>
              <w:right w:val="single" w:sz="4" w:space="0" w:color="auto"/>
            </w:tcBorders>
          </w:tcPr>
          <w:p w:rsidR="00B81950" w:rsidRPr="005D33D9" w:rsidRDefault="00B81950" w:rsidP="00B81950">
            <w:r w:rsidRPr="005D33D9">
              <w:lastRenderedPageBreak/>
              <w:t>Срок реализации Программы</w:t>
            </w:r>
          </w:p>
        </w:tc>
        <w:tc>
          <w:tcPr>
            <w:tcW w:w="6220" w:type="dxa"/>
            <w:gridSpan w:val="2"/>
            <w:tcBorders>
              <w:left w:val="single" w:sz="4" w:space="0" w:color="auto"/>
              <w:bottom w:val="single" w:sz="4" w:space="0" w:color="auto"/>
              <w:right w:val="single" w:sz="4" w:space="0" w:color="auto"/>
            </w:tcBorders>
          </w:tcPr>
          <w:p w:rsidR="00B81950" w:rsidRPr="005D33D9" w:rsidRDefault="00B81950" w:rsidP="00B63003">
            <w:pPr>
              <w:jc w:val="center"/>
            </w:pPr>
            <w:r w:rsidRPr="005D33D9">
              <w:t>2018 - 20</w:t>
            </w:r>
            <w:r w:rsidR="00B63003">
              <w:t>30</w:t>
            </w:r>
            <w:r w:rsidRPr="005D33D9">
              <w:t xml:space="preserve"> г.г.</w:t>
            </w:r>
          </w:p>
        </w:tc>
      </w:tr>
      <w:tr w:rsidR="00B81950" w:rsidRPr="00CC0AC9" w:rsidTr="00B81950">
        <w:trPr>
          <w:gridAfter w:val="1"/>
          <w:wAfter w:w="51" w:type="dxa"/>
        </w:trPr>
        <w:tc>
          <w:tcPr>
            <w:tcW w:w="3244" w:type="dxa"/>
            <w:tcBorders>
              <w:top w:val="single" w:sz="4" w:space="0" w:color="auto"/>
              <w:left w:val="single" w:sz="4" w:space="0" w:color="auto"/>
              <w:right w:val="single" w:sz="4" w:space="0" w:color="auto"/>
            </w:tcBorders>
          </w:tcPr>
          <w:p w:rsidR="00B81950" w:rsidRPr="005D33D9" w:rsidRDefault="00B81950" w:rsidP="00B81950">
            <w:pPr>
              <w:jc w:val="center"/>
            </w:pPr>
            <w:r w:rsidRPr="005D33D9">
              <w:t>Объёмы бюджетных ассигнований Программы</w:t>
            </w:r>
          </w:p>
        </w:tc>
        <w:tc>
          <w:tcPr>
            <w:tcW w:w="6220" w:type="dxa"/>
            <w:gridSpan w:val="2"/>
            <w:tcBorders>
              <w:top w:val="single" w:sz="4" w:space="0" w:color="auto"/>
              <w:left w:val="single" w:sz="4" w:space="0" w:color="auto"/>
              <w:bottom w:val="single" w:sz="4" w:space="0" w:color="auto"/>
              <w:right w:val="single" w:sz="4" w:space="0" w:color="auto"/>
            </w:tcBorders>
          </w:tcPr>
          <w:p w:rsidR="009726D5" w:rsidRPr="0072440E" w:rsidRDefault="009726D5" w:rsidP="009726D5">
            <w:pPr>
              <w:contextualSpacing/>
              <w:jc w:val="both"/>
            </w:pPr>
            <w:r w:rsidRPr="0072440E">
              <w:t>Общий объем финансирования муниципальной  программы на 2018 - 20</w:t>
            </w:r>
            <w:r w:rsidR="00B63003">
              <w:t>30</w:t>
            </w:r>
            <w:r w:rsidRPr="0072440E">
              <w:t xml:space="preserve"> годы составит </w:t>
            </w:r>
          </w:p>
          <w:p w:rsidR="004E54AE" w:rsidRPr="009044B3" w:rsidRDefault="004E54AE" w:rsidP="004E54AE">
            <w:pPr>
              <w:contextualSpacing/>
              <w:jc w:val="both"/>
            </w:pPr>
            <w:r w:rsidRPr="009044B3">
              <w:t xml:space="preserve">- </w:t>
            </w:r>
            <w:r w:rsidR="00E97FB5">
              <w:rPr>
                <w:b/>
                <w:u w:val="single"/>
              </w:rPr>
              <w:t>25852</w:t>
            </w:r>
            <w:r w:rsidR="006F580D">
              <w:rPr>
                <w:b/>
                <w:u w:val="single"/>
              </w:rPr>
              <w:t>3</w:t>
            </w:r>
            <w:r w:rsidR="0073788E" w:rsidRPr="009044B3">
              <w:rPr>
                <w:b/>
                <w:u w:val="single"/>
              </w:rPr>
              <w:t>,</w:t>
            </w:r>
            <w:r w:rsidR="006F580D">
              <w:rPr>
                <w:b/>
                <w:u w:val="single"/>
              </w:rPr>
              <w:t>5</w:t>
            </w:r>
            <w:r w:rsidR="0073788E" w:rsidRPr="009044B3">
              <w:rPr>
                <w:b/>
                <w:u w:val="single"/>
              </w:rPr>
              <w:t>1</w:t>
            </w:r>
            <w:r w:rsidRPr="009044B3">
              <w:rPr>
                <w:b/>
                <w:u w:val="single"/>
              </w:rPr>
              <w:t xml:space="preserve"> </w:t>
            </w:r>
            <w:r w:rsidRPr="009044B3">
              <w:t>тыс. рублей,</w:t>
            </w:r>
          </w:p>
          <w:p w:rsidR="004E54AE" w:rsidRPr="009044B3" w:rsidRDefault="004E54AE" w:rsidP="004E54AE">
            <w:pPr>
              <w:contextualSpacing/>
              <w:jc w:val="both"/>
            </w:pPr>
            <w:r w:rsidRPr="009044B3">
              <w:t xml:space="preserve"> в том числе за счет средств:</w:t>
            </w:r>
          </w:p>
          <w:p w:rsidR="004E54AE" w:rsidRPr="009044B3" w:rsidRDefault="004E54AE" w:rsidP="004E54AE">
            <w:pPr>
              <w:contextualSpacing/>
              <w:jc w:val="both"/>
            </w:pPr>
          </w:p>
          <w:p w:rsidR="004E54AE" w:rsidRPr="009044B3" w:rsidRDefault="004E54AE" w:rsidP="004E54AE">
            <w:pPr>
              <w:contextualSpacing/>
              <w:jc w:val="both"/>
            </w:pPr>
            <w:r w:rsidRPr="009044B3">
              <w:t xml:space="preserve">- федерального бюджета – </w:t>
            </w:r>
            <w:r w:rsidR="006D45BE" w:rsidRPr="009044B3">
              <w:rPr>
                <w:u w:val="single"/>
              </w:rPr>
              <w:t>173720,</w:t>
            </w:r>
            <w:r w:rsidR="00C41215">
              <w:rPr>
                <w:u w:val="single"/>
              </w:rPr>
              <w:t>53</w:t>
            </w:r>
            <w:r w:rsidRPr="009044B3">
              <w:t xml:space="preserve"> тыс. рублей;</w:t>
            </w:r>
          </w:p>
          <w:p w:rsidR="004E54AE" w:rsidRPr="009044B3" w:rsidRDefault="004E54AE" w:rsidP="004E54AE">
            <w:pPr>
              <w:contextualSpacing/>
              <w:jc w:val="both"/>
            </w:pPr>
            <w:r w:rsidRPr="009044B3">
              <w:t xml:space="preserve">- областного бюджета –  </w:t>
            </w:r>
            <w:r w:rsidR="006D45BE" w:rsidRPr="009044B3">
              <w:rPr>
                <w:u w:val="single"/>
              </w:rPr>
              <w:t>36127,</w:t>
            </w:r>
            <w:r w:rsidR="00C41215">
              <w:rPr>
                <w:u w:val="single"/>
              </w:rPr>
              <w:t>32</w:t>
            </w:r>
            <w:r w:rsidRPr="009044B3">
              <w:rPr>
                <w:u w:val="single"/>
              </w:rPr>
              <w:t xml:space="preserve"> </w:t>
            </w:r>
            <w:r w:rsidRPr="009044B3">
              <w:t>тыс. рублей;</w:t>
            </w:r>
          </w:p>
          <w:p w:rsidR="004E54AE" w:rsidRPr="009044B3" w:rsidRDefault="004E54AE" w:rsidP="004E54AE">
            <w:pPr>
              <w:contextualSpacing/>
              <w:jc w:val="both"/>
            </w:pPr>
            <w:r w:rsidRPr="009044B3">
              <w:t xml:space="preserve">- местного бюджета – </w:t>
            </w:r>
            <w:r w:rsidR="006D45BE" w:rsidRPr="009044B3">
              <w:rPr>
                <w:u w:val="single"/>
              </w:rPr>
              <w:t>2443</w:t>
            </w:r>
            <w:r w:rsidR="006F580D">
              <w:rPr>
                <w:u w:val="single"/>
              </w:rPr>
              <w:t>5</w:t>
            </w:r>
            <w:r w:rsidR="006D45BE" w:rsidRPr="009044B3">
              <w:rPr>
                <w:u w:val="single"/>
              </w:rPr>
              <w:t>,</w:t>
            </w:r>
            <w:r w:rsidR="006F580D">
              <w:rPr>
                <w:u w:val="single"/>
              </w:rPr>
              <w:t>2</w:t>
            </w:r>
            <w:r w:rsidR="00C41215">
              <w:rPr>
                <w:u w:val="single"/>
              </w:rPr>
              <w:t>5</w:t>
            </w:r>
            <w:r w:rsidRPr="009044B3">
              <w:t xml:space="preserve"> тыс. рублей;</w:t>
            </w:r>
          </w:p>
          <w:p w:rsidR="004E54AE" w:rsidRPr="00423320" w:rsidRDefault="004E54AE" w:rsidP="004E54AE">
            <w:pPr>
              <w:contextualSpacing/>
              <w:jc w:val="both"/>
            </w:pPr>
            <w:r w:rsidRPr="009044B3">
              <w:t xml:space="preserve">- внебюджетные источники – </w:t>
            </w:r>
            <w:r w:rsidR="0073788E" w:rsidRPr="009044B3">
              <w:rPr>
                <w:u w:val="single"/>
              </w:rPr>
              <w:t>24240,41</w:t>
            </w:r>
            <w:r w:rsidRPr="009044B3">
              <w:t xml:space="preserve"> тыс. рублей.</w:t>
            </w:r>
          </w:p>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 xml:space="preserve">Объем финансирования Программы в 2018 году </w:t>
            </w:r>
          </w:p>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 xml:space="preserve">– 15835,8  тыс. рублей, в том числе за счет средств: </w:t>
            </w:r>
          </w:p>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 xml:space="preserve">федерального бюджета -  9076,20 тыс. рублей; </w:t>
            </w:r>
          </w:p>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 xml:space="preserve">областного бюджета -       3573,00 тыс. рублей; </w:t>
            </w:r>
          </w:p>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местного бюджета -           3186,60 тыс. рублей.</w:t>
            </w:r>
          </w:p>
          <w:p w:rsidR="004E54AE" w:rsidRPr="009044B3" w:rsidRDefault="004E54AE" w:rsidP="004E54AE">
            <w:pPr>
              <w:contextualSpacing/>
              <w:jc w:val="both"/>
            </w:pPr>
            <w:r w:rsidRPr="009044B3">
              <w:t xml:space="preserve">внебюджетные источники – </w:t>
            </w:r>
            <w:r w:rsidRPr="009044B3">
              <w:rPr>
                <w:u w:val="single"/>
              </w:rPr>
              <w:t>0,00</w:t>
            </w:r>
            <w:r w:rsidRPr="009044B3">
              <w:t xml:space="preserve"> тыс. рублей.</w:t>
            </w:r>
          </w:p>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 xml:space="preserve">Объем финансирования Программы в 2019 году </w:t>
            </w:r>
          </w:p>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 xml:space="preserve">– 19 869,30  тыс. рублей, в том числе за счет средств: </w:t>
            </w:r>
          </w:p>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 xml:space="preserve">федерального бюджета -  </w:t>
            </w:r>
            <w:r w:rsidRPr="009044B3">
              <w:rPr>
                <w:rFonts w:ascii="Times New Roman" w:hAnsi="Times New Roman" w:cs="Times New Roman"/>
                <w:sz w:val="24"/>
                <w:szCs w:val="24"/>
                <w:u w:val="single"/>
              </w:rPr>
              <w:t>14 386,93</w:t>
            </w:r>
            <w:r w:rsidRPr="009044B3">
              <w:rPr>
                <w:rFonts w:ascii="Times New Roman" w:hAnsi="Times New Roman" w:cs="Times New Roman"/>
                <w:sz w:val="24"/>
                <w:szCs w:val="24"/>
              </w:rPr>
              <w:t xml:space="preserve"> тыс. рублей; </w:t>
            </w:r>
          </w:p>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 xml:space="preserve">областного бюджета -       </w:t>
            </w:r>
            <w:r w:rsidRPr="009044B3">
              <w:rPr>
                <w:rFonts w:ascii="Times New Roman" w:hAnsi="Times New Roman" w:cs="Times New Roman"/>
                <w:sz w:val="24"/>
                <w:szCs w:val="24"/>
                <w:u w:val="single"/>
              </w:rPr>
              <w:t>3 153,12</w:t>
            </w:r>
            <w:r w:rsidRPr="009044B3">
              <w:rPr>
                <w:rFonts w:ascii="Times New Roman" w:hAnsi="Times New Roman" w:cs="Times New Roman"/>
                <w:sz w:val="24"/>
                <w:szCs w:val="24"/>
              </w:rPr>
              <w:t xml:space="preserve"> тыс. рублей; </w:t>
            </w:r>
          </w:p>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 xml:space="preserve">местного бюджета -           </w:t>
            </w:r>
            <w:r w:rsidRPr="009044B3">
              <w:rPr>
                <w:rFonts w:ascii="Times New Roman" w:hAnsi="Times New Roman" w:cs="Times New Roman"/>
                <w:sz w:val="24"/>
                <w:szCs w:val="24"/>
                <w:u w:val="single"/>
              </w:rPr>
              <w:t xml:space="preserve">2 329,25 </w:t>
            </w:r>
            <w:r w:rsidRPr="009044B3">
              <w:rPr>
                <w:rFonts w:ascii="Times New Roman" w:hAnsi="Times New Roman" w:cs="Times New Roman"/>
                <w:sz w:val="24"/>
                <w:szCs w:val="24"/>
              </w:rPr>
              <w:t>тыс. рублей;</w:t>
            </w:r>
          </w:p>
          <w:p w:rsidR="004E54AE" w:rsidRPr="009044B3" w:rsidRDefault="004E54AE" w:rsidP="004E54AE">
            <w:pPr>
              <w:contextualSpacing/>
              <w:jc w:val="both"/>
            </w:pPr>
            <w:r w:rsidRPr="009044B3">
              <w:t xml:space="preserve">внебюджетные источники – </w:t>
            </w:r>
            <w:r w:rsidRPr="009044B3">
              <w:rPr>
                <w:u w:val="single"/>
              </w:rPr>
              <w:t>0,00</w:t>
            </w:r>
            <w:r w:rsidRPr="009044B3">
              <w:t xml:space="preserve"> тыс. рублей.</w:t>
            </w:r>
          </w:p>
          <w:p w:rsidR="004E54AE" w:rsidRPr="009044B3" w:rsidRDefault="004E54AE" w:rsidP="004E54AE"/>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 xml:space="preserve">Объем финансирования Программы в 2020 году </w:t>
            </w:r>
          </w:p>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 xml:space="preserve">– </w:t>
            </w:r>
            <w:r w:rsidR="006D45BE" w:rsidRPr="009044B3">
              <w:rPr>
                <w:rFonts w:ascii="Times New Roman" w:hAnsi="Times New Roman" w:cs="Times New Roman"/>
                <w:sz w:val="24"/>
                <w:szCs w:val="24"/>
              </w:rPr>
              <w:t xml:space="preserve">16 233,0 </w:t>
            </w:r>
            <w:r w:rsidRPr="009044B3">
              <w:rPr>
                <w:rFonts w:ascii="Times New Roman" w:hAnsi="Times New Roman" w:cs="Times New Roman"/>
                <w:sz w:val="24"/>
                <w:szCs w:val="24"/>
              </w:rPr>
              <w:t xml:space="preserve">тыс. рублей, в том числе за счет средств: </w:t>
            </w:r>
          </w:p>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 xml:space="preserve">федерального бюджета -  </w:t>
            </w:r>
            <w:r w:rsidRPr="009044B3">
              <w:rPr>
                <w:rFonts w:ascii="Times New Roman" w:hAnsi="Times New Roman" w:cs="Times New Roman"/>
                <w:sz w:val="24"/>
                <w:szCs w:val="24"/>
                <w:u w:val="single"/>
              </w:rPr>
              <w:t>12 291,90</w:t>
            </w:r>
            <w:r w:rsidRPr="009044B3">
              <w:rPr>
                <w:rFonts w:ascii="Times New Roman" w:hAnsi="Times New Roman" w:cs="Times New Roman"/>
                <w:sz w:val="24"/>
                <w:szCs w:val="24"/>
              </w:rPr>
              <w:t xml:space="preserve"> тыс. рублей; </w:t>
            </w:r>
          </w:p>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 xml:space="preserve">областного бюджета -       </w:t>
            </w:r>
            <w:r w:rsidRPr="009044B3">
              <w:rPr>
                <w:rFonts w:ascii="Times New Roman" w:hAnsi="Times New Roman" w:cs="Times New Roman"/>
                <w:sz w:val="24"/>
                <w:szCs w:val="24"/>
                <w:u w:val="single"/>
              </w:rPr>
              <w:t>2 913,6</w:t>
            </w:r>
            <w:r w:rsidR="006D45BE" w:rsidRPr="009044B3">
              <w:rPr>
                <w:rFonts w:ascii="Times New Roman" w:hAnsi="Times New Roman" w:cs="Times New Roman"/>
                <w:sz w:val="24"/>
                <w:szCs w:val="24"/>
                <w:u w:val="single"/>
              </w:rPr>
              <w:t>0</w:t>
            </w:r>
            <w:r w:rsidRPr="009044B3">
              <w:rPr>
                <w:rFonts w:ascii="Times New Roman" w:hAnsi="Times New Roman" w:cs="Times New Roman"/>
                <w:sz w:val="24"/>
                <w:szCs w:val="24"/>
              </w:rPr>
              <w:t xml:space="preserve"> тыс. рублей; </w:t>
            </w:r>
          </w:p>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 xml:space="preserve">местного бюджета -           </w:t>
            </w:r>
            <w:r w:rsidR="006D45BE" w:rsidRPr="009044B3">
              <w:rPr>
                <w:rFonts w:ascii="Times New Roman" w:hAnsi="Times New Roman" w:cs="Times New Roman"/>
                <w:sz w:val="24"/>
                <w:szCs w:val="24"/>
                <w:u w:val="single"/>
              </w:rPr>
              <w:t>1027</w:t>
            </w:r>
            <w:r w:rsidRPr="009044B3">
              <w:rPr>
                <w:rFonts w:ascii="Times New Roman" w:hAnsi="Times New Roman" w:cs="Times New Roman"/>
                <w:sz w:val="24"/>
                <w:szCs w:val="24"/>
                <w:u w:val="single"/>
              </w:rPr>
              <w:t>,</w:t>
            </w:r>
            <w:r w:rsidR="006D45BE" w:rsidRPr="009044B3">
              <w:rPr>
                <w:rFonts w:ascii="Times New Roman" w:hAnsi="Times New Roman" w:cs="Times New Roman"/>
                <w:sz w:val="24"/>
                <w:szCs w:val="24"/>
                <w:u w:val="single"/>
              </w:rPr>
              <w:t>5</w:t>
            </w:r>
            <w:r w:rsidRPr="009044B3">
              <w:rPr>
                <w:rFonts w:ascii="Times New Roman" w:hAnsi="Times New Roman" w:cs="Times New Roman"/>
                <w:sz w:val="24"/>
                <w:szCs w:val="24"/>
                <w:u w:val="single"/>
              </w:rPr>
              <w:t>0</w:t>
            </w:r>
            <w:r w:rsidRPr="009044B3">
              <w:rPr>
                <w:rFonts w:ascii="Times New Roman" w:hAnsi="Times New Roman" w:cs="Times New Roman"/>
                <w:sz w:val="24"/>
                <w:szCs w:val="24"/>
              </w:rPr>
              <w:t xml:space="preserve"> тыс. рублей;</w:t>
            </w:r>
          </w:p>
          <w:p w:rsidR="004E54AE" w:rsidRPr="009044B3" w:rsidRDefault="004E54AE" w:rsidP="004E54AE">
            <w:pPr>
              <w:contextualSpacing/>
              <w:jc w:val="both"/>
            </w:pPr>
            <w:r w:rsidRPr="009044B3">
              <w:t xml:space="preserve">внебюджетные источники – </w:t>
            </w:r>
            <w:r w:rsidRPr="009044B3">
              <w:rPr>
                <w:u w:val="single"/>
              </w:rPr>
              <w:t>0,00</w:t>
            </w:r>
            <w:r w:rsidRPr="009044B3">
              <w:t xml:space="preserve"> тыс. рублей.</w:t>
            </w:r>
          </w:p>
          <w:p w:rsidR="004E54AE" w:rsidRPr="009044B3" w:rsidRDefault="004E54AE" w:rsidP="004E54AE"/>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 xml:space="preserve">Объем финансирования Программы в 2021 году </w:t>
            </w:r>
          </w:p>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 xml:space="preserve">– </w:t>
            </w:r>
            <w:r w:rsidR="006D45BE" w:rsidRPr="009044B3">
              <w:rPr>
                <w:rFonts w:ascii="Times New Roman" w:hAnsi="Times New Roman" w:cs="Times New Roman"/>
                <w:sz w:val="24"/>
                <w:szCs w:val="24"/>
              </w:rPr>
              <w:t>22 520,20</w:t>
            </w:r>
            <w:r w:rsidRPr="009044B3">
              <w:rPr>
                <w:rFonts w:ascii="Times New Roman" w:hAnsi="Times New Roman" w:cs="Times New Roman"/>
                <w:sz w:val="24"/>
                <w:szCs w:val="24"/>
              </w:rPr>
              <w:t xml:space="preserve">  тыс. рублей, в том числе за счет средств: </w:t>
            </w:r>
          </w:p>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 xml:space="preserve">федерального бюджета -  </w:t>
            </w:r>
            <w:r w:rsidRPr="009044B3">
              <w:rPr>
                <w:rFonts w:ascii="Times New Roman" w:hAnsi="Times New Roman" w:cs="Times New Roman"/>
                <w:sz w:val="24"/>
                <w:szCs w:val="24"/>
                <w:u w:val="single"/>
              </w:rPr>
              <w:t>15081,</w:t>
            </w:r>
            <w:r w:rsidR="006D45BE" w:rsidRPr="009044B3">
              <w:rPr>
                <w:rFonts w:ascii="Times New Roman" w:hAnsi="Times New Roman" w:cs="Times New Roman"/>
                <w:sz w:val="24"/>
                <w:szCs w:val="24"/>
                <w:u w:val="single"/>
              </w:rPr>
              <w:t>80</w:t>
            </w:r>
            <w:r w:rsidRPr="009044B3">
              <w:rPr>
                <w:rFonts w:ascii="Times New Roman" w:hAnsi="Times New Roman" w:cs="Times New Roman"/>
                <w:sz w:val="24"/>
                <w:szCs w:val="24"/>
                <w:u w:val="single"/>
              </w:rPr>
              <w:t xml:space="preserve"> </w:t>
            </w:r>
            <w:r w:rsidRPr="009044B3">
              <w:rPr>
                <w:rFonts w:ascii="Times New Roman" w:hAnsi="Times New Roman" w:cs="Times New Roman"/>
                <w:sz w:val="24"/>
                <w:szCs w:val="24"/>
              </w:rPr>
              <w:t xml:space="preserve">тыс. рублей; </w:t>
            </w:r>
          </w:p>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 xml:space="preserve">областного бюджета -       </w:t>
            </w:r>
            <w:r w:rsidRPr="009044B3">
              <w:rPr>
                <w:rFonts w:ascii="Times New Roman" w:hAnsi="Times New Roman" w:cs="Times New Roman"/>
                <w:sz w:val="24"/>
                <w:szCs w:val="24"/>
                <w:u w:val="single"/>
              </w:rPr>
              <w:t>4520,3</w:t>
            </w:r>
            <w:r w:rsidR="006D45BE" w:rsidRPr="009044B3">
              <w:rPr>
                <w:rFonts w:ascii="Times New Roman" w:hAnsi="Times New Roman" w:cs="Times New Roman"/>
                <w:sz w:val="24"/>
                <w:szCs w:val="24"/>
                <w:u w:val="single"/>
              </w:rPr>
              <w:t>0</w:t>
            </w:r>
            <w:r w:rsidRPr="009044B3">
              <w:rPr>
                <w:rFonts w:ascii="Times New Roman" w:hAnsi="Times New Roman" w:cs="Times New Roman"/>
                <w:sz w:val="24"/>
                <w:szCs w:val="24"/>
              </w:rPr>
              <w:t xml:space="preserve"> тыс. рублей; </w:t>
            </w:r>
          </w:p>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 xml:space="preserve">местного бюджета -           </w:t>
            </w:r>
            <w:r w:rsidR="006D45BE" w:rsidRPr="009044B3">
              <w:rPr>
                <w:rFonts w:ascii="Times New Roman" w:hAnsi="Times New Roman" w:cs="Times New Roman"/>
                <w:sz w:val="24"/>
                <w:szCs w:val="24"/>
                <w:u w:val="single"/>
              </w:rPr>
              <w:t>2918,1</w:t>
            </w:r>
            <w:r w:rsidR="00C41215">
              <w:rPr>
                <w:rFonts w:ascii="Times New Roman" w:hAnsi="Times New Roman" w:cs="Times New Roman"/>
                <w:sz w:val="24"/>
                <w:szCs w:val="24"/>
                <w:u w:val="single"/>
              </w:rPr>
              <w:t>0</w:t>
            </w:r>
            <w:r w:rsidRPr="009044B3">
              <w:rPr>
                <w:rFonts w:ascii="Times New Roman" w:hAnsi="Times New Roman" w:cs="Times New Roman"/>
                <w:sz w:val="24"/>
                <w:szCs w:val="24"/>
              </w:rPr>
              <w:t xml:space="preserve"> тыс. рублей;</w:t>
            </w:r>
          </w:p>
          <w:p w:rsidR="004E54AE" w:rsidRPr="009044B3" w:rsidRDefault="004E54AE" w:rsidP="004E54AE">
            <w:pPr>
              <w:contextualSpacing/>
              <w:jc w:val="both"/>
            </w:pPr>
            <w:r w:rsidRPr="009044B3">
              <w:t xml:space="preserve">внебюджетные источники – </w:t>
            </w:r>
            <w:r w:rsidRPr="009044B3">
              <w:rPr>
                <w:u w:val="single"/>
              </w:rPr>
              <w:t>0,00</w:t>
            </w:r>
            <w:r w:rsidRPr="009044B3">
              <w:t xml:space="preserve"> тыс. рублей.</w:t>
            </w:r>
          </w:p>
          <w:p w:rsidR="004E54AE" w:rsidRPr="009044B3" w:rsidRDefault="004E54AE" w:rsidP="004E54AE"/>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 xml:space="preserve">Объем финансирования Программы в 2022 году </w:t>
            </w:r>
          </w:p>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 15</w:t>
            </w:r>
            <w:r w:rsidR="006D45BE" w:rsidRPr="009044B3">
              <w:rPr>
                <w:rFonts w:ascii="Times New Roman" w:hAnsi="Times New Roman" w:cs="Times New Roman"/>
                <w:sz w:val="24"/>
                <w:szCs w:val="24"/>
              </w:rPr>
              <w:t>075</w:t>
            </w:r>
            <w:r w:rsidRPr="009044B3">
              <w:rPr>
                <w:rFonts w:ascii="Times New Roman" w:hAnsi="Times New Roman" w:cs="Times New Roman"/>
                <w:sz w:val="24"/>
                <w:szCs w:val="24"/>
              </w:rPr>
              <w:t xml:space="preserve">, </w:t>
            </w:r>
            <w:r w:rsidR="00C41215">
              <w:rPr>
                <w:rFonts w:ascii="Times New Roman" w:hAnsi="Times New Roman" w:cs="Times New Roman"/>
                <w:sz w:val="24"/>
                <w:szCs w:val="24"/>
              </w:rPr>
              <w:t>4</w:t>
            </w:r>
            <w:r w:rsidR="006D45BE" w:rsidRPr="009044B3">
              <w:rPr>
                <w:rFonts w:ascii="Times New Roman" w:hAnsi="Times New Roman" w:cs="Times New Roman"/>
                <w:sz w:val="24"/>
                <w:szCs w:val="24"/>
              </w:rPr>
              <w:t>0</w:t>
            </w:r>
            <w:r w:rsidRPr="009044B3">
              <w:rPr>
                <w:rFonts w:ascii="Times New Roman" w:hAnsi="Times New Roman" w:cs="Times New Roman"/>
                <w:sz w:val="24"/>
                <w:szCs w:val="24"/>
              </w:rPr>
              <w:t xml:space="preserve"> тыс. рублей, в том числе за счет средств: </w:t>
            </w:r>
          </w:p>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 xml:space="preserve">федерального бюджета -  </w:t>
            </w:r>
            <w:r w:rsidRPr="009044B3">
              <w:rPr>
                <w:rFonts w:ascii="Times New Roman" w:hAnsi="Times New Roman" w:cs="Times New Roman"/>
                <w:sz w:val="24"/>
                <w:szCs w:val="24"/>
                <w:u w:val="single"/>
              </w:rPr>
              <w:t>10727,</w:t>
            </w:r>
            <w:r w:rsidR="006D45BE" w:rsidRPr="009044B3">
              <w:rPr>
                <w:rFonts w:ascii="Times New Roman" w:hAnsi="Times New Roman" w:cs="Times New Roman"/>
                <w:sz w:val="24"/>
                <w:szCs w:val="24"/>
                <w:u w:val="single"/>
              </w:rPr>
              <w:t>10</w:t>
            </w:r>
            <w:r w:rsidRPr="009044B3">
              <w:rPr>
                <w:rFonts w:ascii="Times New Roman" w:hAnsi="Times New Roman" w:cs="Times New Roman"/>
                <w:sz w:val="24"/>
                <w:szCs w:val="24"/>
                <w:u w:val="single"/>
              </w:rPr>
              <w:t xml:space="preserve"> </w:t>
            </w:r>
            <w:r w:rsidRPr="009044B3">
              <w:rPr>
                <w:rFonts w:ascii="Times New Roman" w:hAnsi="Times New Roman" w:cs="Times New Roman"/>
                <w:sz w:val="24"/>
                <w:szCs w:val="24"/>
              </w:rPr>
              <w:t xml:space="preserve">тыс. рублей; </w:t>
            </w:r>
          </w:p>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 xml:space="preserve">областного бюджета -       </w:t>
            </w:r>
            <w:r w:rsidRPr="009044B3">
              <w:rPr>
                <w:rFonts w:ascii="Times New Roman" w:hAnsi="Times New Roman" w:cs="Times New Roman"/>
                <w:sz w:val="24"/>
                <w:szCs w:val="24"/>
                <w:u w:val="single"/>
              </w:rPr>
              <w:t>2734,7</w:t>
            </w:r>
            <w:r w:rsidR="006D45BE" w:rsidRPr="009044B3">
              <w:rPr>
                <w:rFonts w:ascii="Times New Roman" w:hAnsi="Times New Roman" w:cs="Times New Roman"/>
                <w:sz w:val="24"/>
                <w:szCs w:val="24"/>
                <w:u w:val="single"/>
              </w:rPr>
              <w:t>0</w:t>
            </w:r>
            <w:r w:rsidRPr="009044B3">
              <w:rPr>
                <w:rFonts w:ascii="Times New Roman" w:hAnsi="Times New Roman" w:cs="Times New Roman"/>
                <w:sz w:val="24"/>
                <w:szCs w:val="24"/>
              </w:rPr>
              <w:t xml:space="preserve"> тыс. рублей; </w:t>
            </w:r>
          </w:p>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 xml:space="preserve">местного бюджета -          </w:t>
            </w:r>
            <w:r w:rsidR="006D45BE" w:rsidRPr="009044B3">
              <w:rPr>
                <w:rFonts w:ascii="Times New Roman" w:hAnsi="Times New Roman" w:cs="Times New Roman"/>
                <w:sz w:val="24"/>
                <w:szCs w:val="24"/>
                <w:u w:val="single"/>
              </w:rPr>
              <w:t>1613</w:t>
            </w:r>
            <w:r w:rsidRPr="009044B3">
              <w:rPr>
                <w:rFonts w:ascii="Times New Roman" w:hAnsi="Times New Roman" w:cs="Times New Roman"/>
                <w:sz w:val="24"/>
                <w:szCs w:val="24"/>
                <w:u w:val="single"/>
              </w:rPr>
              <w:t>,</w:t>
            </w:r>
            <w:r w:rsidR="006D45BE" w:rsidRPr="009044B3">
              <w:rPr>
                <w:rFonts w:ascii="Times New Roman" w:hAnsi="Times New Roman" w:cs="Times New Roman"/>
                <w:sz w:val="24"/>
                <w:szCs w:val="24"/>
                <w:u w:val="single"/>
              </w:rPr>
              <w:t>60</w:t>
            </w:r>
            <w:r w:rsidRPr="009044B3">
              <w:rPr>
                <w:rFonts w:ascii="Times New Roman" w:hAnsi="Times New Roman" w:cs="Times New Roman"/>
                <w:sz w:val="24"/>
                <w:szCs w:val="24"/>
                <w:u w:val="single"/>
              </w:rPr>
              <w:t xml:space="preserve"> </w:t>
            </w:r>
            <w:r w:rsidRPr="009044B3">
              <w:rPr>
                <w:rFonts w:ascii="Times New Roman" w:hAnsi="Times New Roman" w:cs="Times New Roman"/>
                <w:sz w:val="24"/>
                <w:szCs w:val="24"/>
              </w:rPr>
              <w:t>тыс. рублей;</w:t>
            </w:r>
          </w:p>
          <w:p w:rsidR="004E54AE" w:rsidRPr="009044B3" w:rsidRDefault="004E54AE" w:rsidP="004E54AE">
            <w:pPr>
              <w:contextualSpacing/>
              <w:jc w:val="both"/>
            </w:pPr>
            <w:r w:rsidRPr="009044B3">
              <w:t xml:space="preserve">внебюджетные источники – </w:t>
            </w:r>
            <w:r w:rsidRPr="009044B3">
              <w:rPr>
                <w:u w:val="single"/>
              </w:rPr>
              <w:t>0,00</w:t>
            </w:r>
            <w:r w:rsidRPr="009044B3">
              <w:t xml:space="preserve"> тыс. рублей.</w:t>
            </w:r>
          </w:p>
          <w:p w:rsidR="004E54AE" w:rsidRPr="009044B3" w:rsidRDefault="004E54AE" w:rsidP="004E54AE">
            <w:pPr>
              <w:pStyle w:val="a9"/>
              <w:rPr>
                <w:rFonts w:ascii="Times New Roman" w:hAnsi="Times New Roman" w:cs="Times New Roman"/>
                <w:sz w:val="24"/>
                <w:szCs w:val="24"/>
              </w:rPr>
            </w:pPr>
          </w:p>
          <w:p w:rsidR="0073788E" w:rsidRPr="009044B3" w:rsidRDefault="0073788E" w:rsidP="0073788E"/>
          <w:p w:rsidR="0073788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lastRenderedPageBreak/>
              <w:t xml:space="preserve">Объем финансирования Программы в 2023 году – </w:t>
            </w:r>
          </w:p>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1</w:t>
            </w:r>
            <w:r w:rsidR="0073788E" w:rsidRPr="009044B3">
              <w:rPr>
                <w:rFonts w:ascii="Times New Roman" w:hAnsi="Times New Roman" w:cs="Times New Roman"/>
                <w:sz w:val="24"/>
                <w:szCs w:val="24"/>
              </w:rPr>
              <w:t>09 713</w:t>
            </w:r>
            <w:r w:rsidRPr="009044B3">
              <w:rPr>
                <w:rFonts w:ascii="Times New Roman" w:hAnsi="Times New Roman" w:cs="Times New Roman"/>
                <w:sz w:val="24"/>
                <w:szCs w:val="24"/>
              </w:rPr>
              <w:t>,</w:t>
            </w:r>
            <w:r w:rsidR="007E3826">
              <w:rPr>
                <w:rFonts w:ascii="Times New Roman" w:hAnsi="Times New Roman" w:cs="Times New Roman"/>
                <w:sz w:val="24"/>
                <w:szCs w:val="24"/>
              </w:rPr>
              <w:t>0</w:t>
            </w:r>
            <w:r w:rsidR="0073788E" w:rsidRPr="009044B3">
              <w:rPr>
                <w:rFonts w:ascii="Times New Roman" w:hAnsi="Times New Roman" w:cs="Times New Roman"/>
                <w:sz w:val="24"/>
                <w:szCs w:val="24"/>
              </w:rPr>
              <w:t>0</w:t>
            </w:r>
            <w:r w:rsidRPr="009044B3">
              <w:rPr>
                <w:rFonts w:ascii="Times New Roman" w:hAnsi="Times New Roman" w:cs="Times New Roman"/>
                <w:sz w:val="24"/>
                <w:szCs w:val="24"/>
              </w:rPr>
              <w:t xml:space="preserve">  тыс. рублей, в том числе за счет средств: </w:t>
            </w:r>
          </w:p>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 xml:space="preserve">федерального бюджета -  </w:t>
            </w:r>
            <w:r w:rsidRPr="009044B3">
              <w:rPr>
                <w:rFonts w:ascii="Times New Roman" w:hAnsi="Times New Roman" w:cs="Times New Roman"/>
                <w:color w:val="000000"/>
                <w:sz w:val="24"/>
                <w:szCs w:val="24"/>
                <w:u w:val="single"/>
              </w:rPr>
              <w:t>100504,</w:t>
            </w:r>
            <w:r w:rsidR="0073788E" w:rsidRPr="009044B3">
              <w:rPr>
                <w:rFonts w:ascii="Times New Roman" w:hAnsi="Times New Roman" w:cs="Times New Roman"/>
                <w:color w:val="000000"/>
                <w:sz w:val="24"/>
                <w:szCs w:val="24"/>
                <w:u w:val="single"/>
              </w:rPr>
              <w:t>40</w:t>
            </w:r>
            <w:r w:rsidRPr="009044B3">
              <w:rPr>
                <w:rFonts w:ascii="Times New Roman" w:hAnsi="Times New Roman" w:cs="Times New Roman"/>
                <w:sz w:val="24"/>
                <w:szCs w:val="24"/>
              </w:rPr>
              <w:t xml:space="preserve"> тыс. рублей; </w:t>
            </w:r>
          </w:p>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 xml:space="preserve">областного бюджета -       </w:t>
            </w:r>
            <w:r w:rsidRPr="009044B3">
              <w:rPr>
                <w:rFonts w:ascii="Times New Roman" w:hAnsi="Times New Roman" w:cs="Times New Roman"/>
                <w:color w:val="000000"/>
                <w:sz w:val="24"/>
                <w:szCs w:val="24"/>
                <w:u w:val="single"/>
              </w:rPr>
              <w:t>2710,4</w:t>
            </w:r>
            <w:r w:rsidR="0073788E" w:rsidRPr="009044B3">
              <w:rPr>
                <w:rFonts w:ascii="Times New Roman" w:hAnsi="Times New Roman" w:cs="Times New Roman"/>
                <w:color w:val="000000"/>
                <w:sz w:val="24"/>
                <w:szCs w:val="24"/>
                <w:u w:val="single"/>
              </w:rPr>
              <w:t>0</w:t>
            </w:r>
            <w:r w:rsidRPr="009044B3">
              <w:rPr>
                <w:rFonts w:ascii="Times New Roman" w:hAnsi="Times New Roman" w:cs="Times New Roman"/>
                <w:b/>
                <w:color w:val="000000"/>
                <w:sz w:val="24"/>
                <w:szCs w:val="24"/>
              </w:rPr>
              <w:t xml:space="preserve"> </w:t>
            </w:r>
            <w:r w:rsidRPr="009044B3">
              <w:rPr>
                <w:rFonts w:ascii="Times New Roman" w:hAnsi="Times New Roman" w:cs="Times New Roman"/>
                <w:sz w:val="24"/>
                <w:szCs w:val="24"/>
              </w:rPr>
              <w:t xml:space="preserve">тыс. рублей; </w:t>
            </w:r>
          </w:p>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 xml:space="preserve">местного бюджета -           </w:t>
            </w:r>
            <w:r w:rsidR="0073788E" w:rsidRPr="009044B3">
              <w:rPr>
                <w:rFonts w:ascii="Times New Roman" w:hAnsi="Times New Roman" w:cs="Times New Roman"/>
                <w:color w:val="000000"/>
                <w:sz w:val="24"/>
                <w:szCs w:val="24"/>
                <w:u w:val="single"/>
              </w:rPr>
              <w:t>649</w:t>
            </w:r>
            <w:r w:rsidR="00E97FB5">
              <w:rPr>
                <w:rFonts w:ascii="Times New Roman" w:hAnsi="Times New Roman" w:cs="Times New Roman"/>
                <w:color w:val="000000"/>
                <w:sz w:val="24"/>
                <w:szCs w:val="24"/>
                <w:u w:val="single"/>
              </w:rPr>
              <w:t>8</w:t>
            </w:r>
            <w:r w:rsidR="0073788E" w:rsidRPr="009044B3">
              <w:rPr>
                <w:rFonts w:ascii="Times New Roman" w:hAnsi="Times New Roman" w:cs="Times New Roman"/>
                <w:color w:val="000000"/>
                <w:sz w:val="24"/>
                <w:szCs w:val="24"/>
                <w:u w:val="single"/>
              </w:rPr>
              <w:t>,</w:t>
            </w:r>
            <w:r w:rsidR="00E97FB5">
              <w:rPr>
                <w:rFonts w:ascii="Times New Roman" w:hAnsi="Times New Roman" w:cs="Times New Roman"/>
                <w:color w:val="000000"/>
                <w:sz w:val="24"/>
                <w:szCs w:val="24"/>
                <w:u w:val="single"/>
              </w:rPr>
              <w:t>2</w:t>
            </w:r>
            <w:r w:rsidR="0073788E" w:rsidRPr="009044B3">
              <w:rPr>
                <w:rFonts w:ascii="Times New Roman" w:hAnsi="Times New Roman" w:cs="Times New Roman"/>
                <w:color w:val="000000"/>
                <w:sz w:val="24"/>
                <w:szCs w:val="24"/>
                <w:u w:val="single"/>
              </w:rPr>
              <w:t>0</w:t>
            </w:r>
            <w:r w:rsidRPr="009044B3">
              <w:rPr>
                <w:rFonts w:ascii="Times New Roman" w:hAnsi="Times New Roman" w:cs="Times New Roman"/>
                <w:b/>
                <w:color w:val="000000"/>
                <w:sz w:val="24"/>
                <w:szCs w:val="24"/>
              </w:rPr>
              <w:t xml:space="preserve"> </w:t>
            </w:r>
            <w:r w:rsidRPr="009044B3">
              <w:rPr>
                <w:rFonts w:ascii="Times New Roman" w:hAnsi="Times New Roman" w:cs="Times New Roman"/>
                <w:sz w:val="24"/>
                <w:szCs w:val="24"/>
              </w:rPr>
              <w:t>тыс. рублей;</w:t>
            </w:r>
          </w:p>
          <w:p w:rsidR="004E54AE" w:rsidRPr="009044B3" w:rsidRDefault="004E54AE" w:rsidP="004E54AE">
            <w:pPr>
              <w:contextualSpacing/>
              <w:jc w:val="both"/>
            </w:pPr>
            <w:r w:rsidRPr="009044B3">
              <w:t xml:space="preserve">внебюджетные источники – </w:t>
            </w:r>
            <w:r w:rsidRPr="009044B3">
              <w:rPr>
                <w:u w:val="single"/>
              </w:rPr>
              <w:t>0,00</w:t>
            </w:r>
            <w:r w:rsidRPr="009044B3">
              <w:t xml:space="preserve"> тыс. рублей.</w:t>
            </w:r>
          </w:p>
          <w:p w:rsidR="004E54AE" w:rsidRPr="009044B3" w:rsidRDefault="004E54AE" w:rsidP="004E54AE">
            <w:pPr>
              <w:pStyle w:val="a9"/>
              <w:rPr>
                <w:rFonts w:ascii="Times New Roman" w:hAnsi="Times New Roman" w:cs="Times New Roman"/>
                <w:sz w:val="24"/>
                <w:szCs w:val="24"/>
              </w:rPr>
            </w:pPr>
          </w:p>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Объем финансирования Программы в 2024 году</w:t>
            </w:r>
          </w:p>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 xml:space="preserve"> – </w:t>
            </w:r>
            <w:r w:rsidR="0073788E" w:rsidRPr="009044B3">
              <w:rPr>
                <w:rFonts w:ascii="Times New Roman" w:hAnsi="Times New Roman" w:cs="Times New Roman"/>
                <w:sz w:val="24"/>
                <w:szCs w:val="24"/>
              </w:rPr>
              <w:t>57356,81</w:t>
            </w:r>
            <w:r w:rsidRPr="009044B3">
              <w:rPr>
                <w:rFonts w:ascii="Times New Roman" w:hAnsi="Times New Roman" w:cs="Times New Roman"/>
                <w:sz w:val="24"/>
                <w:szCs w:val="24"/>
              </w:rPr>
              <w:t xml:space="preserve">  тыс. рублей, в том числе за счет средств: </w:t>
            </w:r>
          </w:p>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 xml:space="preserve">федерального бюджета -  </w:t>
            </w:r>
            <w:r w:rsidR="0073788E" w:rsidRPr="009044B3">
              <w:rPr>
                <w:rFonts w:ascii="Times New Roman" w:hAnsi="Times New Roman" w:cs="Times New Roman"/>
                <w:sz w:val="24"/>
                <w:szCs w:val="24"/>
                <w:u w:val="single"/>
              </w:rPr>
              <w:t>11 652,2</w:t>
            </w:r>
            <w:r w:rsidRPr="009044B3">
              <w:rPr>
                <w:rFonts w:ascii="Times New Roman" w:hAnsi="Times New Roman" w:cs="Times New Roman"/>
                <w:sz w:val="24"/>
                <w:szCs w:val="24"/>
              </w:rPr>
              <w:t xml:space="preserve"> тыс. рублей; </w:t>
            </w:r>
          </w:p>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 xml:space="preserve">областного бюджета -       </w:t>
            </w:r>
            <w:r w:rsidR="0073788E" w:rsidRPr="009044B3">
              <w:rPr>
                <w:rFonts w:ascii="Times New Roman" w:hAnsi="Times New Roman" w:cs="Times New Roman"/>
                <w:sz w:val="24"/>
                <w:szCs w:val="24"/>
                <w:u w:val="single"/>
              </w:rPr>
              <w:t>16 522,2</w:t>
            </w:r>
            <w:r w:rsidRPr="009044B3">
              <w:rPr>
                <w:rFonts w:ascii="Times New Roman" w:hAnsi="Times New Roman" w:cs="Times New Roman"/>
                <w:sz w:val="24"/>
                <w:szCs w:val="24"/>
              </w:rPr>
              <w:t xml:space="preserve"> тыс. рублей; </w:t>
            </w:r>
          </w:p>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 xml:space="preserve">местного бюджета -           </w:t>
            </w:r>
            <w:r w:rsidR="0073788E" w:rsidRPr="009044B3">
              <w:rPr>
                <w:rFonts w:ascii="Times New Roman" w:hAnsi="Times New Roman" w:cs="Times New Roman"/>
                <w:sz w:val="24"/>
                <w:szCs w:val="24"/>
                <w:u w:val="single"/>
              </w:rPr>
              <w:t>4 942,0</w:t>
            </w:r>
            <w:r w:rsidRPr="009044B3">
              <w:rPr>
                <w:rFonts w:ascii="Times New Roman" w:hAnsi="Times New Roman" w:cs="Times New Roman"/>
                <w:sz w:val="24"/>
                <w:szCs w:val="24"/>
              </w:rPr>
              <w:t xml:space="preserve"> тыс. рублей;</w:t>
            </w:r>
          </w:p>
          <w:p w:rsidR="004E54AE" w:rsidRPr="009044B3" w:rsidRDefault="004E54AE" w:rsidP="004E54AE">
            <w:pPr>
              <w:contextualSpacing/>
              <w:jc w:val="both"/>
            </w:pPr>
            <w:r w:rsidRPr="009044B3">
              <w:t xml:space="preserve">внебюджетные источники – </w:t>
            </w:r>
            <w:r w:rsidR="0073788E" w:rsidRPr="009044B3">
              <w:rPr>
                <w:u w:val="single"/>
              </w:rPr>
              <w:t>24240,41</w:t>
            </w:r>
            <w:r w:rsidRPr="009044B3">
              <w:t xml:space="preserve"> тыс. рублей.</w:t>
            </w:r>
          </w:p>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Объем финансирования Программы в 2025 году</w:t>
            </w:r>
          </w:p>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 xml:space="preserve"> – </w:t>
            </w:r>
            <w:r w:rsidR="00077032" w:rsidRPr="009044B3">
              <w:rPr>
                <w:rFonts w:ascii="Times New Roman" w:hAnsi="Times New Roman" w:cs="Times New Roman"/>
                <w:sz w:val="24"/>
                <w:szCs w:val="24"/>
              </w:rPr>
              <w:t>1020,0</w:t>
            </w:r>
            <w:r w:rsidRPr="009044B3">
              <w:rPr>
                <w:rFonts w:ascii="Times New Roman" w:hAnsi="Times New Roman" w:cs="Times New Roman"/>
                <w:sz w:val="24"/>
                <w:szCs w:val="24"/>
              </w:rPr>
              <w:t xml:space="preserve">  тыс. рублей, в том числе за счет средств: </w:t>
            </w:r>
          </w:p>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 xml:space="preserve">федерального бюджета -  </w:t>
            </w:r>
            <w:r w:rsidR="00077032" w:rsidRPr="009044B3">
              <w:rPr>
                <w:rFonts w:ascii="Times New Roman" w:hAnsi="Times New Roman" w:cs="Times New Roman"/>
                <w:sz w:val="24"/>
                <w:szCs w:val="24"/>
                <w:u w:val="single"/>
              </w:rPr>
              <w:t>0,00</w:t>
            </w:r>
            <w:r w:rsidRPr="009044B3">
              <w:rPr>
                <w:rFonts w:ascii="Times New Roman" w:hAnsi="Times New Roman" w:cs="Times New Roman"/>
                <w:sz w:val="24"/>
                <w:szCs w:val="24"/>
              </w:rPr>
              <w:t xml:space="preserve"> тыс. рублей; </w:t>
            </w:r>
          </w:p>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 xml:space="preserve">областного бюджета -       </w:t>
            </w:r>
            <w:r w:rsidR="00077032" w:rsidRPr="009044B3">
              <w:rPr>
                <w:rFonts w:ascii="Times New Roman" w:hAnsi="Times New Roman" w:cs="Times New Roman"/>
                <w:sz w:val="24"/>
                <w:szCs w:val="24"/>
                <w:u w:val="single"/>
              </w:rPr>
              <w:t>0,00</w:t>
            </w:r>
            <w:r w:rsidRPr="009044B3">
              <w:rPr>
                <w:rFonts w:ascii="Times New Roman" w:hAnsi="Times New Roman" w:cs="Times New Roman"/>
                <w:sz w:val="24"/>
                <w:szCs w:val="24"/>
              </w:rPr>
              <w:t xml:space="preserve"> тыс. рублей; </w:t>
            </w:r>
          </w:p>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 xml:space="preserve">местного бюджета -           </w:t>
            </w:r>
            <w:r w:rsidR="00077032" w:rsidRPr="009044B3">
              <w:rPr>
                <w:rFonts w:ascii="Times New Roman" w:hAnsi="Times New Roman" w:cs="Times New Roman"/>
                <w:sz w:val="24"/>
                <w:szCs w:val="24"/>
                <w:u w:val="single"/>
              </w:rPr>
              <w:t>1020,0</w:t>
            </w:r>
            <w:r w:rsidRPr="009044B3">
              <w:rPr>
                <w:rFonts w:ascii="Times New Roman" w:hAnsi="Times New Roman" w:cs="Times New Roman"/>
                <w:sz w:val="24"/>
                <w:szCs w:val="24"/>
              </w:rPr>
              <w:t xml:space="preserve"> тыс. рублей;</w:t>
            </w:r>
          </w:p>
          <w:p w:rsidR="004E54AE" w:rsidRPr="009044B3" w:rsidRDefault="004E54AE" w:rsidP="004E54AE">
            <w:pPr>
              <w:contextualSpacing/>
              <w:jc w:val="both"/>
            </w:pPr>
            <w:r w:rsidRPr="009044B3">
              <w:t xml:space="preserve">внебюджетные источники – </w:t>
            </w:r>
            <w:r w:rsidRPr="009044B3">
              <w:rPr>
                <w:u w:val="single"/>
              </w:rPr>
              <w:t>0,00</w:t>
            </w:r>
            <w:r w:rsidRPr="009044B3">
              <w:t xml:space="preserve"> тыс. рублей.</w:t>
            </w:r>
          </w:p>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Объем финансирования Программы в 2026 году</w:t>
            </w:r>
          </w:p>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 xml:space="preserve"> – </w:t>
            </w:r>
            <w:r w:rsidR="00077032" w:rsidRPr="009044B3">
              <w:rPr>
                <w:rFonts w:ascii="Times New Roman" w:hAnsi="Times New Roman" w:cs="Times New Roman"/>
                <w:sz w:val="24"/>
                <w:szCs w:val="24"/>
              </w:rPr>
              <w:t>450,0</w:t>
            </w:r>
            <w:r w:rsidRPr="009044B3">
              <w:rPr>
                <w:rFonts w:ascii="Times New Roman" w:hAnsi="Times New Roman" w:cs="Times New Roman"/>
                <w:sz w:val="24"/>
                <w:szCs w:val="24"/>
              </w:rPr>
              <w:t xml:space="preserve"> тыс. рублей, в том числе за счет средств: </w:t>
            </w:r>
          </w:p>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 xml:space="preserve">федерального бюджета -  </w:t>
            </w:r>
            <w:r w:rsidR="00077032" w:rsidRPr="009044B3">
              <w:rPr>
                <w:rFonts w:ascii="Times New Roman" w:hAnsi="Times New Roman" w:cs="Times New Roman"/>
                <w:sz w:val="24"/>
                <w:szCs w:val="24"/>
                <w:u w:val="single"/>
              </w:rPr>
              <w:t>0,00</w:t>
            </w:r>
            <w:r w:rsidRPr="009044B3">
              <w:rPr>
                <w:rFonts w:ascii="Times New Roman" w:hAnsi="Times New Roman" w:cs="Times New Roman"/>
                <w:sz w:val="24"/>
                <w:szCs w:val="24"/>
              </w:rPr>
              <w:t xml:space="preserve"> тыс. рублей; </w:t>
            </w:r>
          </w:p>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 xml:space="preserve">областного бюджета -       </w:t>
            </w:r>
            <w:r w:rsidR="00077032" w:rsidRPr="009044B3">
              <w:rPr>
                <w:rFonts w:ascii="Times New Roman" w:hAnsi="Times New Roman" w:cs="Times New Roman"/>
                <w:sz w:val="24"/>
                <w:szCs w:val="24"/>
                <w:u w:val="single"/>
              </w:rPr>
              <w:t>0,00</w:t>
            </w:r>
            <w:r w:rsidRPr="009044B3">
              <w:rPr>
                <w:rFonts w:ascii="Times New Roman" w:hAnsi="Times New Roman" w:cs="Times New Roman"/>
                <w:sz w:val="24"/>
                <w:szCs w:val="24"/>
              </w:rPr>
              <w:t xml:space="preserve"> тыс. рублей; </w:t>
            </w:r>
          </w:p>
          <w:p w:rsidR="004E54AE" w:rsidRPr="009044B3" w:rsidRDefault="004E54AE" w:rsidP="004E54AE">
            <w:pPr>
              <w:pStyle w:val="a9"/>
              <w:rPr>
                <w:rFonts w:ascii="Times New Roman" w:hAnsi="Times New Roman" w:cs="Times New Roman"/>
                <w:sz w:val="24"/>
                <w:szCs w:val="24"/>
              </w:rPr>
            </w:pPr>
            <w:r w:rsidRPr="009044B3">
              <w:rPr>
                <w:rFonts w:ascii="Times New Roman" w:hAnsi="Times New Roman" w:cs="Times New Roman"/>
                <w:sz w:val="24"/>
                <w:szCs w:val="24"/>
              </w:rPr>
              <w:t xml:space="preserve">местного бюджета -           </w:t>
            </w:r>
            <w:r w:rsidR="00077032" w:rsidRPr="009044B3">
              <w:rPr>
                <w:rFonts w:ascii="Times New Roman" w:hAnsi="Times New Roman" w:cs="Times New Roman"/>
                <w:sz w:val="24"/>
                <w:szCs w:val="24"/>
                <w:u w:val="single"/>
              </w:rPr>
              <w:t>450,00</w:t>
            </w:r>
            <w:r w:rsidRPr="009044B3">
              <w:rPr>
                <w:rFonts w:ascii="Times New Roman" w:hAnsi="Times New Roman" w:cs="Times New Roman"/>
                <w:sz w:val="24"/>
                <w:szCs w:val="24"/>
              </w:rPr>
              <w:t xml:space="preserve"> тыс. рублей;</w:t>
            </w:r>
          </w:p>
          <w:p w:rsidR="004E54AE" w:rsidRPr="009044B3" w:rsidRDefault="004E54AE" w:rsidP="004E54AE">
            <w:pPr>
              <w:contextualSpacing/>
              <w:jc w:val="both"/>
            </w:pPr>
            <w:r w:rsidRPr="009044B3">
              <w:t xml:space="preserve">внебюджетные источники – </w:t>
            </w:r>
            <w:r w:rsidRPr="009044B3">
              <w:rPr>
                <w:u w:val="single"/>
              </w:rPr>
              <w:t>0,00</w:t>
            </w:r>
            <w:r w:rsidRPr="009044B3">
              <w:t xml:space="preserve"> тыс. рублей.</w:t>
            </w:r>
          </w:p>
          <w:p w:rsidR="00077032" w:rsidRPr="009044B3" w:rsidRDefault="00077032" w:rsidP="00077032">
            <w:pPr>
              <w:pStyle w:val="a9"/>
              <w:rPr>
                <w:rFonts w:ascii="Times New Roman" w:hAnsi="Times New Roman" w:cs="Times New Roman"/>
                <w:sz w:val="24"/>
                <w:szCs w:val="24"/>
              </w:rPr>
            </w:pPr>
            <w:r w:rsidRPr="009044B3">
              <w:rPr>
                <w:rFonts w:ascii="Times New Roman" w:hAnsi="Times New Roman" w:cs="Times New Roman"/>
                <w:sz w:val="24"/>
                <w:szCs w:val="24"/>
              </w:rPr>
              <w:t>Объем финансирования Программы в 2027 году</w:t>
            </w:r>
          </w:p>
          <w:p w:rsidR="00077032" w:rsidRPr="009044B3" w:rsidRDefault="00077032" w:rsidP="00077032">
            <w:pPr>
              <w:pStyle w:val="a9"/>
              <w:rPr>
                <w:rFonts w:ascii="Times New Roman" w:hAnsi="Times New Roman" w:cs="Times New Roman"/>
                <w:sz w:val="24"/>
                <w:szCs w:val="24"/>
              </w:rPr>
            </w:pPr>
            <w:r w:rsidRPr="009044B3">
              <w:rPr>
                <w:rFonts w:ascii="Times New Roman" w:hAnsi="Times New Roman" w:cs="Times New Roman"/>
                <w:sz w:val="24"/>
                <w:szCs w:val="24"/>
              </w:rPr>
              <w:t xml:space="preserve"> – 450,0 тыс. рублей, в том числе за счет средств: </w:t>
            </w:r>
          </w:p>
          <w:p w:rsidR="00077032" w:rsidRPr="009044B3" w:rsidRDefault="00077032" w:rsidP="00077032">
            <w:pPr>
              <w:pStyle w:val="a9"/>
              <w:rPr>
                <w:rFonts w:ascii="Times New Roman" w:hAnsi="Times New Roman" w:cs="Times New Roman"/>
                <w:sz w:val="24"/>
                <w:szCs w:val="24"/>
              </w:rPr>
            </w:pPr>
            <w:r w:rsidRPr="009044B3">
              <w:rPr>
                <w:rFonts w:ascii="Times New Roman" w:hAnsi="Times New Roman" w:cs="Times New Roman"/>
                <w:sz w:val="24"/>
                <w:szCs w:val="24"/>
              </w:rPr>
              <w:t xml:space="preserve">федерального бюджета -  </w:t>
            </w:r>
            <w:r w:rsidRPr="009044B3">
              <w:rPr>
                <w:rFonts w:ascii="Times New Roman" w:hAnsi="Times New Roman" w:cs="Times New Roman"/>
                <w:sz w:val="24"/>
                <w:szCs w:val="24"/>
                <w:u w:val="single"/>
              </w:rPr>
              <w:t>0,00</w:t>
            </w:r>
            <w:r w:rsidRPr="009044B3">
              <w:rPr>
                <w:rFonts w:ascii="Times New Roman" w:hAnsi="Times New Roman" w:cs="Times New Roman"/>
                <w:sz w:val="24"/>
                <w:szCs w:val="24"/>
              </w:rPr>
              <w:t xml:space="preserve"> тыс. рублей; </w:t>
            </w:r>
          </w:p>
          <w:p w:rsidR="00077032" w:rsidRPr="009044B3" w:rsidRDefault="00077032" w:rsidP="00077032">
            <w:pPr>
              <w:pStyle w:val="a9"/>
              <w:rPr>
                <w:rFonts w:ascii="Times New Roman" w:hAnsi="Times New Roman" w:cs="Times New Roman"/>
                <w:sz w:val="24"/>
                <w:szCs w:val="24"/>
              </w:rPr>
            </w:pPr>
            <w:r w:rsidRPr="009044B3">
              <w:rPr>
                <w:rFonts w:ascii="Times New Roman" w:hAnsi="Times New Roman" w:cs="Times New Roman"/>
                <w:sz w:val="24"/>
                <w:szCs w:val="24"/>
              </w:rPr>
              <w:t xml:space="preserve">областного бюджета -       </w:t>
            </w:r>
            <w:r w:rsidRPr="009044B3">
              <w:rPr>
                <w:rFonts w:ascii="Times New Roman" w:hAnsi="Times New Roman" w:cs="Times New Roman"/>
                <w:sz w:val="24"/>
                <w:szCs w:val="24"/>
                <w:u w:val="single"/>
              </w:rPr>
              <w:t>0,00</w:t>
            </w:r>
            <w:r w:rsidRPr="009044B3">
              <w:rPr>
                <w:rFonts w:ascii="Times New Roman" w:hAnsi="Times New Roman" w:cs="Times New Roman"/>
                <w:sz w:val="24"/>
                <w:szCs w:val="24"/>
              </w:rPr>
              <w:t xml:space="preserve"> тыс. рублей; </w:t>
            </w:r>
          </w:p>
          <w:p w:rsidR="00077032" w:rsidRPr="009044B3" w:rsidRDefault="00077032" w:rsidP="00077032">
            <w:pPr>
              <w:pStyle w:val="a9"/>
              <w:rPr>
                <w:rFonts w:ascii="Times New Roman" w:hAnsi="Times New Roman" w:cs="Times New Roman"/>
                <w:sz w:val="24"/>
                <w:szCs w:val="24"/>
              </w:rPr>
            </w:pPr>
            <w:r w:rsidRPr="009044B3">
              <w:rPr>
                <w:rFonts w:ascii="Times New Roman" w:hAnsi="Times New Roman" w:cs="Times New Roman"/>
                <w:sz w:val="24"/>
                <w:szCs w:val="24"/>
              </w:rPr>
              <w:t xml:space="preserve">местного бюджета -           </w:t>
            </w:r>
            <w:r w:rsidRPr="009044B3">
              <w:rPr>
                <w:rFonts w:ascii="Times New Roman" w:hAnsi="Times New Roman" w:cs="Times New Roman"/>
                <w:sz w:val="24"/>
                <w:szCs w:val="24"/>
                <w:u w:val="single"/>
              </w:rPr>
              <w:t>450,00</w:t>
            </w:r>
            <w:r w:rsidRPr="009044B3">
              <w:rPr>
                <w:rFonts w:ascii="Times New Roman" w:hAnsi="Times New Roman" w:cs="Times New Roman"/>
                <w:sz w:val="24"/>
                <w:szCs w:val="24"/>
              </w:rPr>
              <w:t xml:space="preserve"> тыс. рублей;</w:t>
            </w:r>
          </w:p>
          <w:p w:rsidR="00077032" w:rsidRPr="00423320" w:rsidRDefault="00077032" w:rsidP="00077032">
            <w:pPr>
              <w:contextualSpacing/>
              <w:jc w:val="both"/>
            </w:pPr>
            <w:r w:rsidRPr="009044B3">
              <w:t xml:space="preserve">внебюджетные источники – </w:t>
            </w:r>
            <w:r w:rsidRPr="009044B3">
              <w:rPr>
                <w:u w:val="single"/>
              </w:rPr>
              <w:t>0,00</w:t>
            </w:r>
            <w:r w:rsidRPr="009044B3">
              <w:t xml:space="preserve"> тыс. рублей.</w:t>
            </w:r>
          </w:p>
          <w:p w:rsidR="00077032" w:rsidRPr="009044B3" w:rsidRDefault="00077032" w:rsidP="00077032">
            <w:pPr>
              <w:pStyle w:val="a9"/>
              <w:rPr>
                <w:rFonts w:ascii="Times New Roman" w:hAnsi="Times New Roman" w:cs="Times New Roman"/>
                <w:sz w:val="24"/>
                <w:szCs w:val="24"/>
              </w:rPr>
            </w:pPr>
            <w:r w:rsidRPr="009044B3">
              <w:rPr>
                <w:rFonts w:ascii="Times New Roman" w:hAnsi="Times New Roman" w:cs="Times New Roman"/>
                <w:sz w:val="24"/>
                <w:szCs w:val="24"/>
              </w:rPr>
              <w:t>Объем финансирования Программы в 2028 году</w:t>
            </w:r>
          </w:p>
          <w:p w:rsidR="00077032" w:rsidRPr="009044B3" w:rsidRDefault="00077032" w:rsidP="00077032">
            <w:pPr>
              <w:pStyle w:val="a9"/>
              <w:rPr>
                <w:rFonts w:ascii="Times New Roman" w:hAnsi="Times New Roman" w:cs="Times New Roman"/>
                <w:sz w:val="24"/>
                <w:szCs w:val="24"/>
              </w:rPr>
            </w:pPr>
            <w:r w:rsidRPr="009044B3">
              <w:rPr>
                <w:rFonts w:ascii="Times New Roman" w:hAnsi="Times New Roman" w:cs="Times New Roman"/>
                <w:sz w:val="24"/>
                <w:szCs w:val="24"/>
              </w:rPr>
              <w:t xml:space="preserve"> – 0,00 тыс. рублей, в том числе за счет средств: </w:t>
            </w:r>
          </w:p>
          <w:p w:rsidR="00077032" w:rsidRPr="009044B3" w:rsidRDefault="00077032" w:rsidP="00077032">
            <w:pPr>
              <w:pStyle w:val="a9"/>
              <w:rPr>
                <w:rFonts w:ascii="Times New Roman" w:hAnsi="Times New Roman" w:cs="Times New Roman"/>
                <w:sz w:val="24"/>
                <w:szCs w:val="24"/>
              </w:rPr>
            </w:pPr>
            <w:r w:rsidRPr="009044B3">
              <w:rPr>
                <w:rFonts w:ascii="Times New Roman" w:hAnsi="Times New Roman" w:cs="Times New Roman"/>
                <w:sz w:val="24"/>
                <w:szCs w:val="24"/>
              </w:rPr>
              <w:t xml:space="preserve">федерального бюджета -  </w:t>
            </w:r>
            <w:r w:rsidRPr="009044B3">
              <w:rPr>
                <w:rFonts w:ascii="Times New Roman" w:hAnsi="Times New Roman" w:cs="Times New Roman"/>
                <w:sz w:val="24"/>
                <w:szCs w:val="24"/>
                <w:u w:val="single"/>
              </w:rPr>
              <w:t>0,00</w:t>
            </w:r>
            <w:r w:rsidRPr="009044B3">
              <w:rPr>
                <w:rFonts w:ascii="Times New Roman" w:hAnsi="Times New Roman" w:cs="Times New Roman"/>
                <w:sz w:val="24"/>
                <w:szCs w:val="24"/>
              </w:rPr>
              <w:t xml:space="preserve"> тыс. рублей; </w:t>
            </w:r>
          </w:p>
          <w:p w:rsidR="00077032" w:rsidRPr="009044B3" w:rsidRDefault="00077032" w:rsidP="00077032">
            <w:pPr>
              <w:pStyle w:val="a9"/>
              <w:rPr>
                <w:rFonts w:ascii="Times New Roman" w:hAnsi="Times New Roman" w:cs="Times New Roman"/>
                <w:sz w:val="24"/>
                <w:szCs w:val="24"/>
              </w:rPr>
            </w:pPr>
            <w:r w:rsidRPr="009044B3">
              <w:rPr>
                <w:rFonts w:ascii="Times New Roman" w:hAnsi="Times New Roman" w:cs="Times New Roman"/>
                <w:sz w:val="24"/>
                <w:szCs w:val="24"/>
              </w:rPr>
              <w:t xml:space="preserve">областного бюджета -       </w:t>
            </w:r>
            <w:r w:rsidRPr="009044B3">
              <w:rPr>
                <w:rFonts w:ascii="Times New Roman" w:hAnsi="Times New Roman" w:cs="Times New Roman"/>
                <w:sz w:val="24"/>
                <w:szCs w:val="24"/>
                <w:u w:val="single"/>
              </w:rPr>
              <w:t>0,00</w:t>
            </w:r>
            <w:r w:rsidRPr="009044B3">
              <w:rPr>
                <w:rFonts w:ascii="Times New Roman" w:hAnsi="Times New Roman" w:cs="Times New Roman"/>
                <w:sz w:val="24"/>
                <w:szCs w:val="24"/>
              </w:rPr>
              <w:t xml:space="preserve"> тыс. рублей; </w:t>
            </w:r>
          </w:p>
          <w:p w:rsidR="00077032" w:rsidRPr="009044B3" w:rsidRDefault="00077032" w:rsidP="00077032">
            <w:pPr>
              <w:pStyle w:val="a9"/>
              <w:rPr>
                <w:rFonts w:ascii="Times New Roman" w:hAnsi="Times New Roman" w:cs="Times New Roman"/>
                <w:sz w:val="24"/>
                <w:szCs w:val="24"/>
              </w:rPr>
            </w:pPr>
            <w:r w:rsidRPr="009044B3">
              <w:rPr>
                <w:rFonts w:ascii="Times New Roman" w:hAnsi="Times New Roman" w:cs="Times New Roman"/>
                <w:sz w:val="24"/>
                <w:szCs w:val="24"/>
              </w:rPr>
              <w:t xml:space="preserve">местного бюджета -           </w:t>
            </w:r>
            <w:r w:rsidRPr="009044B3">
              <w:rPr>
                <w:rFonts w:ascii="Times New Roman" w:hAnsi="Times New Roman" w:cs="Times New Roman"/>
                <w:sz w:val="24"/>
                <w:szCs w:val="24"/>
                <w:u w:val="single"/>
              </w:rPr>
              <w:t>0,00</w:t>
            </w:r>
            <w:r w:rsidRPr="009044B3">
              <w:rPr>
                <w:rFonts w:ascii="Times New Roman" w:hAnsi="Times New Roman" w:cs="Times New Roman"/>
                <w:sz w:val="24"/>
                <w:szCs w:val="24"/>
              </w:rPr>
              <w:t xml:space="preserve"> тыс. рублей;</w:t>
            </w:r>
          </w:p>
          <w:p w:rsidR="00077032" w:rsidRPr="009044B3" w:rsidRDefault="00077032" w:rsidP="00077032">
            <w:pPr>
              <w:contextualSpacing/>
              <w:jc w:val="both"/>
            </w:pPr>
            <w:r w:rsidRPr="009044B3">
              <w:t xml:space="preserve">внебюджетные источники – </w:t>
            </w:r>
            <w:r w:rsidRPr="009044B3">
              <w:rPr>
                <w:u w:val="single"/>
              </w:rPr>
              <w:t>0,00</w:t>
            </w:r>
            <w:r w:rsidRPr="009044B3">
              <w:t xml:space="preserve"> тыс. рублей.</w:t>
            </w:r>
          </w:p>
          <w:p w:rsidR="00077032" w:rsidRPr="009044B3" w:rsidRDefault="00077032" w:rsidP="00077032">
            <w:pPr>
              <w:pStyle w:val="a9"/>
              <w:rPr>
                <w:rFonts w:ascii="Times New Roman" w:hAnsi="Times New Roman" w:cs="Times New Roman"/>
                <w:sz w:val="24"/>
                <w:szCs w:val="24"/>
              </w:rPr>
            </w:pPr>
            <w:r w:rsidRPr="009044B3">
              <w:rPr>
                <w:rFonts w:ascii="Times New Roman" w:hAnsi="Times New Roman" w:cs="Times New Roman"/>
                <w:sz w:val="24"/>
                <w:szCs w:val="24"/>
              </w:rPr>
              <w:t>Объем финансирования Программы в 2029 году</w:t>
            </w:r>
          </w:p>
          <w:p w:rsidR="00077032" w:rsidRPr="009044B3" w:rsidRDefault="00077032" w:rsidP="00077032">
            <w:pPr>
              <w:pStyle w:val="a9"/>
              <w:rPr>
                <w:rFonts w:ascii="Times New Roman" w:hAnsi="Times New Roman" w:cs="Times New Roman"/>
                <w:sz w:val="24"/>
                <w:szCs w:val="24"/>
              </w:rPr>
            </w:pPr>
            <w:r w:rsidRPr="009044B3">
              <w:rPr>
                <w:rFonts w:ascii="Times New Roman" w:hAnsi="Times New Roman" w:cs="Times New Roman"/>
                <w:sz w:val="24"/>
                <w:szCs w:val="24"/>
              </w:rPr>
              <w:t xml:space="preserve"> – 0,0 тыс. рублей, в том числе за счет средств: </w:t>
            </w:r>
          </w:p>
          <w:p w:rsidR="00077032" w:rsidRPr="009044B3" w:rsidRDefault="00077032" w:rsidP="00077032">
            <w:pPr>
              <w:pStyle w:val="a9"/>
              <w:rPr>
                <w:rFonts w:ascii="Times New Roman" w:hAnsi="Times New Roman" w:cs="Times New Roman"/>
                <w:sz w:val="24"/>
                <w:szCs w:val="24"/>
              </w:rPr>
            </w:pPr>
            <w:r w:rsidRPr="009044B3">
              <w:rPr>
                <w:rFonts w:ascii="Times New Roman" w:hAnsi="Times New Roman" w:cs="Times New Roman"/>
                <w:sz w:val="24"/>
                <w:szCs w:val="24"/>
              </w:rPr>
              <w:t xml:space="preserve">федерального бюджета -  </w:t>
            </w:r>
            <w:r w:rsidRPr="009044B3">
              <w:rPr>
                <w:rFonts w:ascii="Times New Roman" w:hAnsi="Times New Roman" w:cs="Times New Roman"/>
                <w:sz w:val="24"/>
                <w:szCs w:val="24"/>
                <w:u w:val="single"/>
              </w:rPr>
              <w:t>0,00</w:t>
            </w:r>
            <w:r w:rsidRPr="009044B3">
              <w:rPr>
                <w:rFonts w:ascii="Times New Roman" w:hAnsi="Times New Roman" w:cs="Times New Roman"/>
                <w:sz w:val="24"/>
                <w:szCs w:val="24"/>
              </w:rPr>
              <w:t xml:space="preserve"> тыс. рублей; </w:t>
            </w:r>
          </w:p>
          <w:p w:rsidR="00077032" w:rsidRPr="009044B3" w:rsidRDefault="00077032" w:rsidP="00077032">
            <w:pPr>
              <w:pStyle w:val="a9"/>
              <w:rPr>
                <w:rFonts w:ascii="Times New Roman" w:hAnsi="Times New Roman" w:cs="Times New Roman"/>
                <w:sz w:val="24"/>
                <w:szCs w:val="24"/>
              </w:rPr>
            </w:pPr>
            <w:r w:rsidRPr="009044B3">
              <w:rPr>
                <w:rFonts w:ascii="Times New Roman" w:hAnsi="Times New Roman" w:cs="Times New Roman"/>
                <w:sz w:val="24"/>
                <w:szCs w:val="24"/>
              </w:rPr>
              <w:t xml:space="preserve">областного бюджета -       </w:t>
            </w:r>
            <w:r w:rsidRPr="009044B3">
              <w:rPr>
                <w:rFonts w:ascii="Times New Roman" w:hAnsi="Times New Roman" w:cs="Times New Roman"/>
                <w:sz w:val="24"/>
                <w:szCs w:val="24"/>
                <w:u w:val="single"/>
              </w:rPr>
              <w:t>0,00</w:t>
            </w:r>
            <w:r w:rsidRPr="009044B3">
              <w:rPr>
                <w:rFonts w:ascii="Times New Roman" w:hAnsi="Times New Roman" w:cs="Times New Roman"/>
                <w:sz w:val="24"/>
                <w:szCs w:val="24"/>
              </w:rPr>
              <w:t xml:space="preserve"> тыс. рублей; </w:t>
            </w:r>
          </w:p>
          <w:p w:rsidR="00077032" w:rsidRPr="009044B3" w:rsidRDefault="00077032" w:rsidP="00077032">
            <w:pPr>
              <w:pStyle w:val="a9"/>
              <w:rPr>
                <w:rFonts w:ascii="Times New Roman" w:hAnsi="Times New Roman" w:cs="Times New Roman"/>
                <w:sz w:val="24"/>
                <w:szCs w:val="24"/>
              </w:rPr>
            </w:pPr>
            <w:r w:rsidRPr="009044B3">
              <w:rPr>
                <w:rFonts w:ascii="Times New Roman" w:hAnsi="Times New Roman" w:cs="Times New Roman"/>
                <w:sz w:val="24"/>
                <w:szCs w:val="24"/>
              </w:rPr>
              <w:t xml:space="preserve">местного бюджета -           </w:t>
            </w:r>
            <w:r w:rsidRPr="009044B3">
              <w:rPr>
                <w:rFonts w:ascii="Times New Roman" w:hAnsi="Times New Roman" w:cs="Times New Roman"/>
                <w:sz w:val="24"/>
                <w:szCs w:val="24"/>
                <w:u w:val="single"/>
              </w:rPr>
              <w:t>0,00</w:t>
            </w:r>
            <w:r w:rsidRPr="009044B3">
              <w:rPr>
                <w:rFonts w:ascii="Times New Roman" w:hAnsi="Times New Roman" w:cs="Times New Roman"/>
                <w:sz w:val="24"/>
                <w:szCs w:val="24"/>
              </w:rPr>
              <w:t xml:space="preserve"> тыс. рублей;</w:t>
            </w:r>
          </w:p>
          <w:p w:rsidR="00077032" w:rsidRPr="009044B3" w:rsidRDefault="00077032" w:rsidP="00077032">
            <w:pPr>
              <w:contextualSpacing/>
              <w:jc w:val="both"/>
            </w:pPr>
            <w:r w:rsidRPr="009044B3">
              <w:t xml:space="preserve">внебюджетные источники – </w:t>
            </w:r>
            <w:r w:rsidRPr="009044B3">
              <w:rPr>
                <w:u w:val="single"/>
              </w:rPr>
              <w:t>0,00</w:t>
            </w:r>
            <w:r w:rsidRPr="009044B3">
              <w:t xml:space="preserve"> тыс. рублей.</w:t>
            </w:r>
          </w:p>
          <w:p w:rsidR="00077032" w:rsidRPr="009044B3" w:rsidRDefault="00077032" w:rsidP="00077032">
            <w:pPr>
              <w:pStyle w:val="a9"/>
              <w:rPr>
                <w:rFonts w:ascii="Times New Roman" w:hAnsi="Times New Roman" w:cs="Times New Roman"/>
                <w:sz w:val="24"/>
                <w:szCs w:val="24"/>
              </w:rPr>
            </w:pPr>
            <w:r w:rsidRPr="009044B3">
              <w:rPr>
                <w:rFonts w:ascii="Times New Roman" w:hAnsi="Times New Roman" w:cs="Times New Roman"/>
                <w:sz w:val="24"/>
                <w:szCs w:val="24"/>
              </w:rPr>
              <w:t>Объем финансирования Программы в 2030 году</w:t>
            </w:r>
          </w:p>
          <w:p w:rsidR="00077032" w:rsidRPr="009044B3" w:rsidRDefault="00077032" w:rsidP="00077032">
            <w:pPr>
              <w:pStyle w:val="a9"/>
              <w:rPr>
                <w:rFonts w:ascii="Times New Roman" w:hAnsi="Times New Roman" w:cs="Times New Roman"/>
                <w:sz w:val="24"/>
                <w:szCs w:val="24"/>
              </w:rPr>
            </w:pPr>
            <w:r w:rsidRPr="009044B3">
              <w:rPr>
                <w:rFonts w:ascii="Times New Roman" w:hAnsi="Times New Roman" w:cs="Times New Roman"/>
                <w:sz w:val="24"/>
                <w:szCs w:val="24"/>
              </w:rPr>
              <w:t xml:space="preserve"> – 0,0 тыс. рублей, в том числе за счет средств: </w:t>
            </w:r>
          </w:p>
          <w:p w:rsidR="00077032" w:rsidRPr="009044B3" w:rsidRDefault="00077032" w:rsidP="00077032">
            <w:pPr>
              <w:pStyle w:val="a9"/>
              <w:rPr>
                <w:rFonts w:ascii="Times New Roman" w:hAnsi="Times New Roman" w:cs="Times New Roman"/>
                <w:sz w:val="24"/>
                <w:szCs w:val="24"/>
              </w:rPr>
            </w:pPr>
            <w:r w:rsidRPr="009044B3">
              <w:rPr>
                <w:rFonts w:ascii="Times New Roman" w:hAnsi="Times New Roman" w:cs="Times New Roman"/>
                <w:sz w:val="24"/>
                <w:szCs w:val="24"/>
              </w:rPr>
              <w:t xml:space="preserve">федерального бюджета -  </w:t>
            </w:r>
            <w:r w:rsidRPr="009044B3">
              <w:rPr>
                <w:rFonts w:ascii="Times New Roman" w:hAnsi="Times New Roman" w:cs="Times New Roman"/>
                <w:sz w:val="24"/>
                <w:szCs w:val="24"/>
                <w:u w:val="single"/>
              </w:rPr>
              <w:t>0,00</w:t>
            </w:r>
            <w:r w:rsidRPr="009044B3">
              <w:rPr>
                <w:rFonts w:ascii="Times New Roman" w:hAnsi="Times New Roman" w:cs="Times New Roman"/>
                <w:sz w:val="24"/>
                <w:szCs w:val="24"/>
              </w:rPr>
              <w:t xml:space="preserve"> тыс. рублей; </w:t>
            </w:r>
          </w:p>
          <w:p w:rsidR="00077032" w:rsidRPr="009044B3" w:rsidRDefault="00077032" w:rsidP="00077032">
            <w:pPr>
              <w:pStyle w:val="a9"/>
              <w:rPr>
                <w:rFonts w:ascii="Times New Roman" w:hAnsi="Times New Roman" w:cs="Times New Roman"/>
                <w:sz w:val="24"/>
                <w:szCs w:val="24"/>
              </w:rPr>
            </w:pPr>
            <w:r w:rsidRPr="009044B3">
              <w:rPr>
                <w:rFonts w:ascii="Times New Roman" w:hAnsi="Times New Roman" w:cs="Times New Roman"/>
                <w:sz w:val="24"/>
                <w:szCs w:val="24"/>
              </w:rPr>
              <w:t xml:space="preserve">областного бюджета -       </w:t>
            </w:r>
            <w:r w:rsidRPr="009044B3">
              <w:rPr>
                <w:rFonts w:ascii="Times New Roman" w:hAnsi="Times New Roman" w:cs="Times New Roman"/>
                <w:sz w:val="24"/>
                <w:szCs w:val="24"/>
                <w:u w:val="single"/>
              </w:rPr>
              <w:t>0,00</w:t>
            </w:r>
            <w:r w:rsidRPr="009044B3">
              <w:rPr>
                <w:rFonts w:ascii="Times New Roman" w:hAnsi="Times New Roman" w:cs="Times New Roman"/>
                <w:sz w:val="24"/>
                <w:szCs w:val="24"/>
              </w:rPr>
              <w:t xml:space="preserve"> тыс. рублей; </w:t>
            </w:r>
          </w:p>
          <w:p w:rsidR="00077032" w:rsidRPr="009044B3" w:rsidRDefault="00077032" w:rsidP="00077032">
            <w:pPr>
              <w:pStyle w:val="a9"/>
              <w:rPr>
                <w:rFonts w:ascii="Times New Roman" w:hAnsi="Times New Roman" w:cs="Times New Roman"/>
                <w:sz w:val="24"/>
                <w:szCs w:val="24"/>
              </w:rPr>
            </w:pPr>
            <w:r w:rsidRPr="009044B3">
              <w:rPr>
                <w:rFonts w:ascii="Times New Roman" w:hAnsi="Times New Roman" w:cs="Times New Roman"/>
                <w:sz w:val="24"/>
                <w:szCs w:val="24"/>
              </w:rPr>
              <w:t xml:space="preserve">местного бюджета -           </w:t>
            </w:r>
            <w:r w:rsidRPr="009044B3">
              <w:rPr>
                <w:rFonts w:ascii="Times New Roman" w:hAnsi="Times New Roman" w:cs="Times New Roman"/>
                <w:sz w:val="24"/>
                <w:szCs w:val="24"/>
                <w:u w:val="single"/>
              </w:rPr>
              <w:t>0,00</w:t>
            </w:r>
            <w:r w:rsidRPr="009044B3">
              <w:rPr>
                <w:rFonts w:ascii="Times New Roman" w:hAnsi="Times New Roman" w:cs="Times New Roman"/>
                <w:sz w:val="24"/>
                <w:szCs w:val="24"/>
              </w:rPr>
              <w:t xml:space="preserve"> тыс. рублей;</w:t>
            </w:r>
          </w:p>
          <w:p w:rsidR="00077032" w:rsidRPr="00423320" w:rsidRDefault="00077032" w:rsidP="00077032">
            <w:pPr>
              <w:contextualSpacing/>
              <w:jc w:val="both"/>
            </w:pPr>
            <w:r w:rsidRPr="009044B3">
              <w:t xml:space="preserve">внебюджетные источники – </w:t>
            </w:r>
            <w:r w:rsidRPr="009044B3">
              <w:rPr>
                <w:u w:val="single"/>
              </w:rPr>
              <w:t>0,00</w:t>
            </w:r>
            <w:r w:rsidRPr="009044B3">
              <w:t xml:space="preserve"> тыс. рублей.</w:t>
            </w:r>
          </w:p>
          <w:p w:rsidR="00B81950" w:rsidRPr="005D33D9" w:rsidRDefault="00B81950" w:rsidP="00B81950">
            <w:pPr>
              <w:pStyle w:val="a9"/>
              <w:rPr>
                <w:rFonts w:ascii="Times New Roman" w:hAnsi="Times New Roman" w:cs="Times New Roman"/>
                <w:sz w:val="24"/>
                <w:szCs w:val="24"/>
              </w:rPr>
            </w:pPr>
          </w:p>
        </w:tc>
      </w:tr>
      <w:tr w:rsidR="00B81950" w:rsidRPr="00CC0AC9" w:rsidTr="00B81950">
        <w:trPr>
          <w:gridAfter w:val="1"/>
          <w:wAfter w:w="51" w:type="dxa"/>
          <w:trHeight w:val="888"/>
        </w:trPr>
        <w:tc>
          <w:tcPr>
            <w:tcW w:w="3244" w:type="dxa"/>
            <w:tcBorders>
              <w:top w:val="single" w:sz="4" w:space="0" w:color="auto"/>
              <w:left w:val="single" w:sz="4" w:space="0" w:color="auto"/>
              <w:bottom w:val="single" w:sz="4" w:space="0" w:color="auto"/>
              <w:right w:val="single" w:sz="4" w:space="0" w:color="auto"/>
            </w:tcBorders>
            <w:vAlign w:val="center"/>
          </w:tcPr>
          <w:p w:rsidR="00B81950" w:rsidRPr="00CC0AC9" w:rsidRDefault="00B81950" w:rsidP="00B81950">
            <w:pPr>
              <w:jc w:val="center"/>
            </w:pPr>
            <w:r w:rsidRPr="00CC0AC9">
              <w:lastRenderedPageBreak/>
              <w:t>Перечень основных мероприятий муниципальной программы</w:t>
            </w:r>
          </w:p>
        </w:tc>
        <w:tc>
          <w:tcPr>
            <w:tcW w:w="6220" w:type="dxa"/>
            <w:gridSpan w:val="2"/>
            <w:tcBorders>
              <w:top w:val="single" w:sz="4" w:space="0" w:color="auto"/>
              <w:left w:val="single" w:sz="4" w:space="0" w:color="auto"/>
              <w:bottom w:val="single" w:sz="4" w:space="0" w:color="auto"/>
              <w:right w:val="single" w:sz="4" w:space="0" w:color="auto"/>
            </w:tcBorders>
            <w:vAlign w:val="center"/>
          </w:tcPr>
          <w:p w:rsidR="00B81950" w:rsidRPr="00CC0AC9" w:rsidRDefault="00B81950" w:rsidP="00B81950">
            <w:pPr>
              <w:tabs>
                <w:tab w:val="left" w:pos="34"/>
              </w:tabs>
              <w:ind w:firstLine="317"/>
              <w:jc w:val="both"/>
            </w:pPr>
            <w:r w:rsidRPr="00CC0AC9">
              <w:t>1. Благоустройство дворовых территорий многоквартирных домов.</w:t>
            </w:r>
          </w:p>
          <w:p w:rsidR="00B81950" w:rsidRPr="00CC0AC9" w:rsidRDefault="00B81950" w:rsidP="00B81950">
            <w:pPr>
              <w:tabs>
                <w:tab w:val="left" w:pos="34"/>
              </w:tabs>
              <w:ind w:firstLine="317"/>
              <w:jc w:val="both"/>
            </w:pPr>
            <w:r w:rsidRPr="00CC0AC9">
              <w:t>2. Благоустройство общественных территорий.</w:t>
            </w:r>
          </w:p>
          <w:p w:rsidR="00B81950" w:rsidRPr="00CC0AC9" w:rsidRDefault="00B81950" w:rsidP="00B81950">
            <w:pPr>
              <w:tabs>
                <w:tab w:val="left" w:pos="34"/>
              </w:tabs>
              <w:ind w:firstLine="317"/>
              <w:jc w:val="both"/>
            </w:pPr>
            <w:r w:rsidRPr="00CC0AC9">
              <w:t>3. Благоустройство объектов недвижимого имущества (включая объект</w:t>
            </w:r>
            <w:r w:rsidR="003572DC">
              <w:t>ы незавершенного строительства)</w:t>
            </w:r>
            <w:r w:rsidRPr="00CC0AC9">
              <w:t xml:space="preserve"> и земельных участков, находящихся в собственности (пользований) юридических лиц и индивидуальных предпринимателей.</w:t>
            </w:r>
          </w:p>
          <w:p w:rsidR="00B81950" w:rsidRPr="00CC0AC9" w:rsidRDefault="00B81950" w:rsidP="00B81950">
            <w:pPr>
              <w:tabs>
                <w:tab w:val="left" w:pos="34"/>
              </w:tabs>
              <w:ind w:firstLine="317"/>
              <w:jc w:val="both"/>
            </w:pPr>
            <w:r w:rsidRPr="00CC0AC9">
              <w:t>4. Мероприятия по инвентаризации уровня благоустройства индивидуальных жилых домов и земельных участков, предоставленных для их размещения.</w:t>
            </w:r>
          </w:p>
          <w:p w:rsidR="00B81950" w:rsidRDefault="00B81950" w:rsidP="00B81950">
            <w:pPr>
              <w:tabs>
                <w:tab w:val="left" w:pos="34"/>
              </w:tabs>
              <w:ind w:firstLine="317"/>
              <w:jc w:val="both"/>
            </w:pPr>
            <w:r w:rsidRPr="00CC0AC9">
              <w:t>5.Благоустройство индивидуальных жилых домов и земельных участков, предоставленных для их размещения.</w:t>
            </w:r>
          </w:p>
          <w:p w:rsidR="00B81950" w:rsidRPr="00281012" w:rsidRDefault="00B81950" w:rsidP="00B81950">
            <w:pPr>
              <w:tabs>
                <w:tab w:val="left" w:pos="34"/>
              </w:tabs>
              <w:ind w:firstLine="317"/>
              <w:jc w:val="both"/>
            </w:pPr>
            <w:r w:rsidRPr="00281012">
              <w:rPr>
                <w:rFonts w:eastAsia="Calibri"/>
                <w:lang w:eastAsia="en-US"/>
              </w:rPr>
              <w:t>6. Мероприятия по проведению работ по образованию земельных участков, на которых расположены многоквартирные дома.</w:t>
            </w:r>
          </w:p>
        </w:tc>
      </w:tr>
      <w:tr w:rsidR="00B81950" w:rsidRPr="00CC0AC9" w:rsidTr="00B81950">
        <w:trPr>
          <w:gridAfter w:val="1"/>
          <w:wAfter w:w="51" w:type="dxa"/>
          <w:trHeight w:val="397"/>
        </w:trPr>
        <w:tc>
          <w:tcPr>
            <w:tcW w:w="3244" w:type="dxa"/>
            <w:tcBorders>
              <w:left w:val="single" w:sz="4" w:space="0" w:color="auto"/>
              <w:bottom w:val="single" w:sz="4" w:space="0" w:color="auto"/>
              <w:right w:val="single" w:sz="4" w:space="0" w:color="auto"/>
            </w:tcBorders>
          </w:tcPr>
          <w:p w:rsidR="00B81950" w:rsidRPr="00CC0AC9" w:rsidRDefault="00B81950" w:rsidP="00B81950"/>
          <w:p w:rsidR="00B81950" w:rsidRPr="00CC0AC9" w:rsidRDefault="00B81950" w:rsidP="00B81950">
            <w:r w:rsidRPr="00CC0AC9">
              <w:t>Ожидаемые результаты реализации программы</w:t>
            </w:r>
          </w:p>
        </w:tc>
        <w:tc>
          <w:tcPr>
            <w:tcW w:w="6220" w:type="dxa"/>
            <w:gridSpan w:val="2"/>
            <w:tcBorders>
              <w:left w:val="single" w:sz="4" w:space="0" w:color="auto"/>
              <w:bottom w:val="single" w:sz="4" w:space="0" w:color="auto"/>
              <w:right w:val="single" w:sz="4" w:space="0" w:color="auto"/>
            </w:tcBorders>
          </w:tcPr>
          <w:p w:rsidR="00B81950" w:rsidRPr="00CC0AC9" w:rsidRDefault="00B81950" w:rsidP="00B81950">
            <w:pPr>
              <w:jc w:val="both"/>
            </w:pPr>
            <w:r w:rsidRPr="00CC0AC9">
              <w:t>В результате реализации муниципальной программы планируется улучшение условий проживания населения г. Зимы:</w:t>
            </w:r>
          </w:p>
          <w:p w:rsidR="00B81950" w:rsidRPr="00CC0AC9" w:rsidRDefault="00B81950" w:rsidP="00B81950">
            <w:pPr>
              <w:jc w:val="both"/>
            </w:pPr>
            <w:r w:rsidRPr="00CC0AC9">
              <w:t>1. Увеличение количества/площади благоустроенных дворовых территорий многоквартирных домов;</w:t>
            </w:r>
          </w:p>
          <w:p w:rsidR="00B81950" w:rsidRPr="00CC0AC9" w:rsidRDefault="00E327BD" w:rsidP="00B81950">
            <w:pPr>
              <w:jc w:val="both"/>
            </w:pPr>
            <w:r>
              <w:t xml:space="preserve">2. Рост доли </w:t>
            </w:r>
            <w:r w:rsidR="00B81950" w:rsidRPr="00CC0AC9">
              <w:t>благоустроенных дворовых территорий от общего количества площади дворовых территорий;</w:t>
            </w:r>
          </w:p>
          <w:p w:rsidR="00B81950" w:rsidRPr="00CC0AC9" w:rsidRDefault="00E327BD" w:rsidP="00B81950">
            <w:pPr>
              <w:jc w:val="both"/>
            </w:pPr>
            <w:r>
              <w:t xml:space="preserve">3. Увеличение охвата </w:t>
            </w:r>
            <w:r w:rsidR="00B81950" w:rsidRPr="00CC0AC9">
              <w:t>населения благоустроенными дворовыми территориями;</w:t>
            </w:r>
          </w:p>
          <w:p w:rsidR="00B81950" w:rsidRPr="00CC0AC9" w:rsidRDefault="00B81950" w:rsidP="00B81950">
            <w:pPr>
              <w:jc w:val="both"/>
            </w:pPr>
            <w:r w:rsidRPr="00CC0AC9">
              <w:t>4. Увеличение количества благоустроенных общественных территорий;</w:t>
            </w:r>
          </w:p>
          <w:p w:rsidR="00B81950" w:rsidRPr="00CC0AC9" w:rsidRDefault="00B81950" w:rsidP="00B81950">
            <w:pPr>
              <w:jc w:val="both"/>
            </w:pPr>
            <w:r w:rsidRPr="00CC0AC9">
              <w:t>5. Увеличение площади благоустроенных общественных территорий;</w:t>
            </w:r>
          </w:p>
          <w:p w:rsidR="00B81950" w:rsidRPr="00CC0AC9" w:rsidRDefault="00B81950" w:rsidP="00B81950">
            <w:pPr>
              <w:jc w:val="both"/>
            </w:pPr>
            <w:r w:rsidRPr="00CC0AC9">
              <w:t xml:space="preserve">6. </w:t>
            </w:r>
            <w:r w:rsidR="00E327BD">
              <w:t xml:space="preserve">Увеличение доли </w:t>
            </w:r>
            <w:r w:rsidRPr="00CC0AC9">
              <w:t>площади благоустроенных общественных территорий к общей площади общественных территорий;</w:t>
            </w:r>
          </w:p>
          <w:p w:rsidR="00B81950" w:rsidRPr="00CC0AC9" w:rsidRDefault="00B81950" w:rsidP="00B81950">
            <w:pPr>
              <w:jc w:val="both"/>
            </w:pPr>
            <w:r w:rsidRPr="00CC0AC9">
              <w:t>7. Увеличение площади благоустроенных общественных территорий, приходящейся на 1 жителя муниципального образования.</w:t>
            </w:r>
          </w:p>
          <w:p w:rsidR="00B81950" w:rsidRPr="00CC0AC9" w:rsidRDefault="00B81950" w:rsidP="00B81950">
            <w:pPr>
              <w:jc w:val="both"/>
            </w:pPr>
            <w:r w:rsidRPr="00CC0AC9">
              <w:t>8.Создание безопасных и комфортных условий для проживания населения</w:t>
            </w:r>
          </w:p>
        </w:tc>
      </w:tr>
    </w:tbl>
    <w:p w:rsidR="00B81950" w:rsidRDefault="00B81950" w:rsidP="00B81950">
      <w:pPr>
        <w:pStyle w:val="ConsPlusNormal"/>
        <w:spacing w:line="276" w:lineRule="auto"/>
        <w:ind w:left="360"/>
        <w:jc w:val="center"/>
        <w:outlineLvl w:val="2"/>
        <w:rPr>
          <w:rFonts w:ascii="Times New Roman" w:hAnsi="Times New Roman" w:cs="Times New Roman"/>
          <w:b/>
          <w:sz w:val="22"/>
          <w:szCs w:val="22"/>
        </w:rPr>
      </w:pPr>
      <w:r>
        <w:rPr>
          <w:rFonts w:ascii="Times New Roman" w:hAnsi="Times New Roman" w:cs="Times New Roman"/>
          <w:b/>
          <w:sz w:val="22"/>
          <w:szCs w:val="22"/>
        </w:rPr>
        <w:t xml:space="preserve"> </w:t>
      </w:r>
    </w:p>
    <w:p w:rsidR="00B81950" w:rsidRPr="00281012" w:rsidRDefault="00B81950" w:rsidP="00B81950">
      <w:pPr>
        <w:pStyle w:val="ConsPlusNormal"/>
        <w:spacing w:line="276" w:lineRule="auto"/>
        <w:ind w:left="360"/>
        <w:jc w:val="center"/>
        <w:outlineLvl w:val="2"/>
        <w:rPr>
          <w:rFonts w:ascii="Times New Roman" w:hAnsi="Times New Roman" w:cs="Times New Roman"/>
          <w:b/>
          <w:sz w:val="22"/>
          <w:szCs w:val="22"/>
        </w:rPr>
      </w:pPr>
      <w:r w:rsidRPr="00281012">
        <w:rPr>
          <w:rFonts w:ascii="Times New Roman" w:hAnsi="Times New Roman" w:cs="Times New Roman"/>
          <w:b/>
          <w:sz w:val="22"/>
          <w:szCs w:val="22"/>
        </w:rPr>
        <w:t xml:space="preserve">2. Характеристика текущего состояния сферы реализации </w:t>
      </w:r>
    </w:p>
    <w:p w:rsidR="00B81950" w:rsidRPr="00281012" w:rsidRDefault="00B81950" w:rsidP="00B81950">
      <w:pPr>
        <w:pStyle w:val="ConsPlusNormal"/>
        <w:spacing w:line="276" w:lineRule="auto"/>
        <w:ind w:left="720"/>
        <w:jc w:val="center"/>
        <w:outlineLvl w:val="2"/>
        <w:rPr>
          <w:rFonts w:ascii="Times New Roman" w:hAnsi="Times New Roman" w:cs="Times New Roman"/>
          <w:b/>
          <w:sz w:val="22"/>
          <w:szCs w:val="22"/>
        </w:rPr>
      </w:pPr>
      <w:r w:rsidRPr="00281012">
        <w:rPr>
          <w:rFonts w:ascii="Times New Roman" w:hAnsi="Times New Roman" w:cs="Times New Roman"/>
          <w:b/>
          <w:sz w:val="22"/>
          <w:szCs w:val="22"/>
        </w:rPr>
        <w:t>муниципальной программы</w:t>
      </w:r>
    </w:p>
    <w:p w:rsidR="00B81950" w:rsidRPr="00281012" w:rsidRDefault="00B81950" w:rsidP="00B81950">
      <w:pPr>
        <w:ind w:firstLine="709"/>
        <w:jc w:val="both"/>
        <w:rPr>
          <w:color w:val="000000"/>
          <w:shd w:val="clear" w:color="auto" w:fill="FFFFFF"/>
        </w:rPr>
      </w:pPr>
      <w:r w:rsidRPr="00281012">
        <w:t xml:space="preserve">Одним из важнейших национальных проектов социально-экономического развития, обнародованных Правительством Российской Федерации, является вопрос улучшения уровня и качества жизни населения. Важнейшим аспектом в реализации данного проекта является создание органами местного самоуправления условий комфортного и безопасного проживания граждан, формирование современной городской инфраструктуры и благоустройство мест общего пользования территории города. </w:t>
      </w:r>
      <w:r w:rsidRPr="00281012">
        <w:rPr>
          <w:color w:val="000000"/>
          <w:shd w:val="clear" w:color="auto" w:fill="FFFFFF"/>
        </w:rPr>
        <w:t xml:space="preserve">Городское благоустройство – это жилищное и уличное благоустройство: планировка, муниципальное строительство, жилищный фонд, муниципальные земли, зеленые насаждения, уход за дорогами, улицами и тротуарами, уличный транспорт, муниципальная связь, городское освещение, канализация и отопление. </w:t>
      </w:r>
      <w:r w:rsidRPr="00281012">
        <w:rPr>
          <w:rStyle w:val="apple-converted-space"/>
          <w:rFonts w:eastAsiaTheme="majorEastAsia"/>
        </w:rPr>
        <w:t> </w:t>
      </w:r>
      <w:r w:rsidRPr="00281012">
        <w:rPr>
          <w:color w:val="000000"/>
          <w:shd w:val="clear" w:color="auto" w:fill="FFFFFF"/>
        </w:rPr>
        <w:t xml:space="preserve">Благоустройство является той составляющей городской среды, которая может сформировать комфорт, эстетическую и функциональную привлекательность, качество и удобство жизни горожан. </w:t>
      </w:r>
    </w:p>
    <w:p w:rsidR="00B81950" w:rsidRPr="00281012" w:rsidRDefault="00B81950" w:rsidP="00B81950">
      <w:pPr>
        <w:ind w:firstLine="709"/>
        <w:jc w:val="both"/>
      </w:pPr>
      <w:r w:rsidRPr="00281012">
        <w:lastRenderedPageBreak/>
        <w:t>Большие нарекания вызывают благоустройство и санитарное содержание дворовых территорий ЗГМО. По-прежнему серьезную озабоченность вызывают состояние придомовых территорий многоквартирных жилых домов и заброшенные зоны в черте города.  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w:t>
      </w:r>
    </w:p>
    <w:p w:rsidR="00B81950" w:rsidRDefault="00B81950" w:rsidP="00B81950">
      <w:pPr>
        <w:ind w:firstLine="709"/>
        <w:jc w:val="both"/>
      </w:pPr>
      <w:r w:rsidRPr="00281012">
        <w:rPr>
          <w:color w:val="000000"/>
        </w:rPr>
        <w:t xml:space="preserve">В течение последних нескольких лет в рамках муниципальных программ проводились точечные мероприятия по благоустройству города, но в большей степени ежегодные мероприятия, в основном направленные на содержание уже существующих объектов благоустройства и поддержание их в исправном состоянии. </w:t>
      </w:r>
      <w:r w:rsidRPr="00281012">
        <w:rPr>
          <w:rFonts w:eastAsia="Calibri"/>
          <w:spacing w:val="2"/>
          <w:shd w:val="clear" w:color="auto" w:fill="FFFFFF"/>
        </w:rPr>
        <w:t>Для поддержания дворовых территорий и мест общего пользования в технически исправном состоянии и приведения их в соответствие с современными требованиями комфортности разработана муниципальная программа ЗГМО «Формирование современной городской среды Зиминского городского муниципального образования» на 2018 - 20</w:t>
      </w:r>
      <w:r w:rsidR="00D3547F">
        <w:rPr>
          <w:rFonts w:eastAsia="Calibri"/>
          <w:spacing w:val="2"/>
          <w:shd w:val="clear" w:color="auto" w:fill="FFFFFF"/>
        </w:rPr>
        <w:t>30</w:t>
      </w:r>
      <w:r w:rsidRPr="00281012">
        <w:rPr>
          <w:rFonts w:eastAsia="Calibri"/>
          <w:spacing w:val="2"/>
          <w:shd w:val="clear" w:color="auto" w:fill="FFFFFF"/>
        </w:rPr>
        <w:t xml:space="preserve"> годы (далее – Программа). </w:t>
      </w:r>
      <w:r w:rsidRPr="00281012">
        <w:t xml:space="preserve">Комплексное благоустройство дворовых территорий и мест общего пользования позволит поддержать их в удовлетворительном состоянии, повысить уровень благоустройства, выполнить архитектурно - планировочную организацию территории, обеспечить здоровые условия отдыха и жизни жителей.  </w:t>
      </w:r>
    </w:p>
    <w:p w:rsidR="00B81950" w:rsidRPr="00281012" w:rsidRDefault="00B81950" w:rsidP="00B81950">
      <w:pPr>
        <w:ind w:firstLine="709"/>
        <w:jc w:val="both"/>
      </w:pPr>
    </w:p>
    <w:p w:rsidR="00B81950" w:rsidRDefault="00B81950" w:rsidP="00B81950">
      <w:pPr>
        <w:jc w:val="center"/>
        <w:rPr>
          <w:b/>
        </w:rPr>
      </w:pPr>
      <w:r w:rsidRPr="00136406">
        <w:rPr>
          <w:b/>
        </w:rPr>
        <w:t>Формирование и реализация мероприятий по благоустройству.</w:t>
      </w:r>
    </w:p>
    <w:p w:rsidR="00B81950" w:rsidRPr="00136406" w:rsidRDefault="00B81950" w:rsidP="00B81950">
      <w:pPr>
        <w:jc w:val="center"/>
        <w:rPr>
          <w:b/>
        </w:rPr>
      </w:pPr>
    </w:p>
    <w:p w:rsidR="00B81950" w:rsidRPr="00136406" w:rsidRDefault="00B81950" w:rsidP="00B81950">
      <w:pPr>
        <w:ind w:firstLine="567"/>
        <w:jc w:val="both"/>
      </w:pPr>
      <w:r w:rsidRPr="00E76DFC">
        <w:rPr>
          <w:b/>
        </w:rPr>
        <w:t>Мероприятие 1.</w:t>
      </w:r>
      <w:r w:rsidRPr="00136406">
        <w:t xml:space="preserve"> Благоустройство дворовых территорий многоквартирных жилых домов.</w:t>
      </w:r>
    </w:p>
    <w:p w:rsidR="00B81950" w:rsidRPr="00136406" w:rsidRDefault="00B81950" w:rsidP="00B81950">
      <w:pPr>
        <w:ind w:firstLine="567"/>
        <w:jc w:val="both"/>
      </w:pPr>
      <w:r w:rsidRPr="00136406">
        <w:t>Благоустройство дворовой территори</w:t>
      </w:r>
      <w:r>
        <w:t>и</w:t>
      </w:r>
      <w:r w:rsidRPr="00136406">
        <w:t xml:space="preserve"> – это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B81950" w:rsidRPr="00136406" w:rsidRDefault="00B81950" w:rsidP="00B81950">
      <w:pPr>
        <w:jc w:val="both"/>
      </w:pPr>
      <w:r w:rsidRPr="00136406">
        <w:rPr>
          <w:b/>
        </w:rPr>
        <w:t xml:space="preserve">          </w:t>
      </w:r>
      <w:r w:rsidRPr="00136406">
        <w:t>На основании поступивших предложений заинтересованных лиц мероприятия Программы по благоустройству дворовых территорий многоквартирных домов   формируются с учетом минимального и дополнительного перечня работ.</w:t>
      </w:r>
    </w:p>
    <w:p w:rsidR="00B81950" w:rsidRPr="00136406" w:rsidRDefault="00B81950" w:rsidP="00B81950">
      <w:pPr>
        <w:jc w:val="both"/>
        <w:rPr>
          <w:b/>
          <w:i/>
        </w:rPr>
      </w:pPr>
      <w:r w:rsidRPr="00136406">
        <w:t xml:space="preserve">            </w:t>
      </w:r>
      <w:r w:rsidRPr="00136406">
        <w:rPr>
          <w:b/>
          <w:i/>
        </w:rPr>
        <w:t>Минимальный перечень по благоустройству дворовых территорий включает следующие виды работ:</w:t>
      </w:r>
    </w:p>
    <w:p w:rsidR="00B81950" w:rsidRPr="00136406" w:rsidRDefault="00B81950" w:rsidP="00B81950">
      <w:pPr>
        <w:ind w:firstLine="709"/>
        <w:jc w:val="both"/>
        <w:rPr>
          <w:i/>
        </w:rPr>
      </w:pPr>
      <w:r w:rsidRPr="00136406">
        <w:rPr>
          <w:i/>
        </w:rPr>
        <w:t>1) ремонт дворовых проездов;</w:t>
      </w:r>
    </w:p>
    <w:p w:rsidR="00B81950" w:rsidRPr="00136406" w:rsidRDefault="00B81950" w:rsidP="00B81950">
      <w:pPr>
        <w:ind w:firstLine="709"/>
        <w:jc w:val="both"/>
        <w:rPr>
          <w:i/>
        </w:rPr>
      </w:pPr>
      <w:r w:rsidRPr="00136406">
        <w:rPr>
          <w:i/>
        </w:rPr>
        <w:t xml:space="preserve">2) обеспечение освещения дворовых территорий многоквартирных домов; </w:t>
      </w:r>
    </w:p>
    <w:p w:rsidR="00B81950" w:rsidRPr="00136406" w:rsidRDefault="00B81950" w:rsidP="00B81950">
      <w:pPr>
        <w:ind w:firstLine="709"/>
        <w:jc w:val="both"/>
        <w:rPr>
          <w:i/>
        </w:rPr>
      </w:pPr>
      <w:r w:rsidRPr="00136406">
        <w:rPr>
          <w:i/>
        </w:rPr>
        <w:t>3) установка скамеек;</w:t>
      </w:r>
    </w:p>
    <w:p w:rsidR="00B81950" w:rsidRDefault="00B81950" w:rsidP="00B81950">
      <w:pPr>
        <w:ind w:firstLine="709"/>
        <w:jc w:val="both"/>
        <w:rPr>
          <w:i/>
        </w:rPr>
      </w:pPr>
      <w:r w:rsidRPr="00136406">
        <w:rPr>
          <w:i/>
        </w:rPr>
        <w:t xml:space="preserve">4) </w:t>
      </w:r>
      <w:r>
        <w:rPr>
          <w:i/>
        </w:rPr>
        <w:t>установка урн;</w:t>
      </w:r>
    </w:p>
    <w:p w:rsidR="00B81950" w:rsidRPr="00426AA3" w:rsidRDefault="00B81950" w:rsidP="00B81950">
      <w:pPr>
        <w:widowControl w:val="0"/>
        <w:autoSpaceDE w:val="0"/>
        <w:autoSpaceDN w:val="0"/>
        <w:ind w:firstLine="709"/>
        <w:contextualSpacing/>
        <w:jc w:val="both"/>
        <w:rPr>
          <w:i/>
        </w:rPr>
      </w:pPr>
      <w:r w:rsidRPr="00426AA3">
        <w:rPr>
          <w:i/>
        </w:rPr>
        <w:t>5) ремонт и (или) устройство автомобильных парковок;</w:t>
      </w:r>
    </w:p>
    <w:p w:rsidR="00B81950" w:rsidRPr="00426AA3" w:rsidRDefault="00B81950" w:rsidP="00B81950">
      <w:pPr>
        <w:ind w:firstLine="709"/>
        <w:jc w:val="both"/>
        <w:rPr>
          <w:i/>
        </w:rPr>
      </w:pPr>
      <w:r w:rsidRPr="00426AA3">
        <w:rPr>
          <w:i/>
        </w:rPr>
        <w:t>6) ремонт и (или) устройство тротуаров, пешеходных дорожек.</w:t>
      </w:r>
    </w:p>
    <w:p w:rsidR="00B81950" w:rsidRPr="00136406" w:rsidRDefault="00B81950" w:rsidP="00B81950">
      <w:pPr>
        <w:jc w:val="both"/>
        <w:rPr>
          <w:b/>
          <w:i/>
        </w:rPr>
      </w:pPr>
      <w:r w:rsidRPr="00136406">
        <w:rPr>
          <w:b/>
          <w:i/>
        </w:rPr>
        <w:t xml:space="preserve">           Дополнительный перечень по благоустройству дворовых территорий включает следующие виды работ:</w:t>
      </w:r>
    </w:p>
    <w:p w:rsidR="00B81950" w:rsidRPr="00426AA3" w:rsidRDefault="00B81950" w:rsidP="00B81950">
      <w:pPr>
        <w:widowControl w:val="0"/>
        <w:autoSpaceDE w:val="0"/>
        <w:autoSpaceDN w:val="0"/>
        <w:ind w:firstLine="709"/>
        <w:contextualSpacing/>
        <w:jc w:val="both"/>
        <w:rPr>
          <w:i/>
        </w:rPr>
      </w:pPr>
      <w:r w:rsidRPr="00426AA3">
        <w:rPr>
          <w:i/>
        </w:rPr>
        <w:t>1) оборудование детских площадок;</w:t>
      </w:r>
    </w:p>
    <w:p w:rsidR="00B81950" w:rsidRPr="00426AA3" w:rsidRDefault="00B81950" w:rsidP="00B81950">
      <w:pPr>
        <w:widowControl w:val="0"/>
        <w:autoSpaceDE w:val="0"/>
        <w:autoSpaceDN w:val="0"/>
        <w:ind w:firstLine="709"/>
        <w:contextualSpacing/>
        <w:jc w:val="both"/>
        <w:rPr>
          <w:i/>
        </w:rPr>
      </w:pPr>
      <w:r w:rsidRPr="00426AA3">
        <w:rPr>
          <w:i/>
        </w:rPr>
        <w:t>2) оборудование спортивных площадок;</w:t>
      </w:r>
    </w:p>
    <w:p w:rsidR="00B81950" w:rsidRPr="00426AA3" w:rsidRDefault="00B81950" w:rsidP="00B81950">
      <w:pPr>
        <w:widowControl w:val="0"/>
        <w:autoSpaceDE w:val="0"/>
        <w:autoSpaceDN w:val="0"/>
        <w:ind w:firstLine="709"/>
        <w:contextualSpacing/>
        <w:jc w:val="both"/>
        <w:rPr>
          <w:i/>
        </w:rPr>
      </w:pPr>
      <w:r w:rsidRPr="00426AA3">
        <w:rPr>
          <w:i/>
        </w:rPr>
        <w:t>3) озеленение территорий;</w:t>
      </w:r>
    </w:p>
    <w:p w:rsidR="00B81950" w:rsidRPr="00426AA3" w:rsidRDefault="00B81950" w:rsidP="00B81950">
      <w:pPr>
        <w:widowControl w:val="0"/>
        <w:autoSpaceDE w:val="0"/>
        <w:autoSpaceDN w:val="0"/>
        <w:ind w:firstLine="709"/>
        <w:contextualSpacing/>
        <w:jc w:val="both"/>
        <w:rPr>
          <w:i/>
        </w:rPr>
      </w:pPr>
      <w:r w:rsidRPr="00426AA3">
        <w:rPr>
          <w:i/>
        </w:rPr>
        <w:t>4) обустройство площадок для выгула домашних животных;</w:t>
      </w:r>
    </w:p>
    <w:p w:rsidR="00B81950" w:rsidRPr="00426AA3" w:rsidRDefault="00B81950" w:rsidP="00B81950">
      <w:pPr>
        <w:widowControl w:val="0"/>
        <w:autoSpaceDE w:val="0"/>
        <w:autoSpaceDN w:val="0"/>
        <w:ind w:firstLine="709"/>
        <w:contextualSpacing/>
        <w:jc w:val="both"/>
        <w:rPr>
          <w:i/>
        </w:rPr>
      </w:pPr>
      <w:r w:rsidRPr="00426AA3">
        <w:rPr>
          <w:i/>
        </w:rPr>
        <w:t>5) обустройство площадок для отдыха;</w:t>
      </w:r>
    </w:p>
    <w:p w:rsidR="00B81950" w:rsidRPr="00426AA3" w:rsidRDefault="00B81950" w:rsidP="00B81950">
      <w:pPr>
        <w:widowControl w:val="0"/>
        <w:autoSpaceDE w:val="0"/>
        <w:autoSpaceDN w:val="0"/>
        <w:ind w:firstLine="709"/>
        <w:contextualSpacing/>
        <w:jc w:val="both"/>
        <w:rPr>
          <w:i/>
        </w:rPr>
      </w:pPr>
      <w:r w:rsidRPr="00426AA3">
        <w:rPr>
          <w:i/>
        </w:rPr>
        <w:lastRenderedPageBreak/>
        <w:t>6) обустройство контейнерных площадок;</w:t>
      </w:r>
    </w:p>
    <w:p w:rsidR="00B81950" w:rsidRPr="00426AA3" w:rsidRDefault="00B81950" w:rsidP="00B81950">
      <w:pPr>
        <w:widowControl w:val="0"/>
        <w:autoSpaceDE w:val="0"/>
        <w:autoSpaceDN w:val="0"/>
        <w:ind w:firstLine="709"/>
        <w:contextualSpacing/>
        <w:jc w:val="both"/>
        <w:rPr>
          <w:i/>
        </w:rPr>
      </w:pPr>
      <w:r w:rsidRPr="00426AA3">
        <w:rPr>
          <w:i/>
        </w:rPr>
        <w:t>7) обустройство ограждений;</w:t>
      </w:r>
    </w:p>
    <w:p w:rsidR="00B81950" w:rsidRPr="00426AA3" w:rsidRDefault="00B81950" w:rsidP="00B81950">
      <w:pPr>
        <w:widowControl w:val="0"/>
        <w:autoSpaceDE w:val="0"/>
        <w:autoSpaceDN w:val="0"/>
        <w:ind w:firstLine="709"/>
        <w:contextualSpacing/>
        <w:jc w:val="both"/>
        <w:rPr>
          <w:i/>
        </w:rPr>
      </w:pPr>
      <w:r w:rsidRPr="00426AA3">
        <w:rPr>
          <w:i/>
        </w:rPr>
        <w:t>8) устройство открытого лотка для отвода дождевых и талых вод;</w:t>
      </w:r>
    </w:p>
    <w:p w:rsidR="00B81950" w:rsidRPr="00426AA3" w:rsidRDefault="00B81950" w:rsidP="00B81950">
      <w:pPr>
        <w:widowControl w:val="0"/>
        <w:autoSpaceDE w:val="0"/>
        <w:autoSpaceDN w:val="0"/>
        <w:ind w:firstLine="709"/>
        <w:contextualSpacing/>
        <w:jc w:val="both"/>
        <w:rPr>
          <w:i/>
        </w:rPr>
      </w:pPr>
      <w:r w:rsidRPr="00426AA3">
        <w:rPr>
          <w:i/>
        </w:rPr>
        <w:t>9) устройство искусственных дорожных неровностей с установкой соответствующих дорожных знаков;</w:t>
      </w:r>
    </w:p>
    <w:p w:rsidR="00B81950" w:rsidRDefault="00B81950" w:rsidP="00B81950">
      <w:pPr>
        <w:widowControl w:val="0"/>
        <w:autoSpaceDE w:val="0"/>
        <w:autoSpaceDN w:val="0"/>
        <w:ind w:firstLine="709"/>
        <w:contextualSpacing/>
        <w:jc w:val="both"/>
        <w:rPr>
          <w:i/>
        </w:rPr>
      </w:pPr>
      <w:r w:rsidRPr="00426AA3">
        <w:rPr>
          <w:i/>
        </w:rPr>
        <w:t>10) иные виды работ.</w:t>
      </w:r>
    </w:p>
    <w:p w:rsidR="00B81950" w:rsidRPr="00D1585B" w:rsidRDefault="00B81950" w:rsidP="00B81950">
      <w:pPr>
        <w:widowControl w:val="0"/>
        <w:autoSpaceDE w:val="0"/>
        <w:autoSpaceDN w:val="0"/>
        <w:spacing w:before="220"/>
        <w:ind w:firstLine="709"/>
        <w:contextualSpacing/>
        <w:jc w:val="both"/>
      </w:pPr>
      <w:r w:rsidRPr="00D1585B">
        <w:t>При выполнении видов работ, включенных в минимальный перечень, обязательным является:</w:t>
      </w:r>
    </w:p>
    <w:p w:rsidR="00B81950" w:rsidRPr="00D1585B" w:rsidRDefault="00B81950" w:rsidP="00B81950">
      <w:pPr>
        <w:widowControl w:val="0"/>
        <w:autoSpaceDE w:val="0"/>
        <w:autoSpaceDN w:val="0"/>
        <w:spacing w:before="220"/>
        <w:ind w:firstLine="709"/>
        <w:contextualSpacing/>
        <w:jc w:val="both"/>
      </w:pPr>
      <w:r w:rsidRPr="00D1585B">
        <w:t>1) 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w:t>
      </w:r>
    </w:p>
    <w:p w:rsidR="00B81950" w:rsidRPr="00D1585B" w:rsidRDefault="00B81950" w:rsidP="00B81950">
      <w:pPr>
        <w:widowControl w:val="0"/>
        <w:autoSpaceDE w:val="0"/>
        <w:autoSpaceDN w:val="0"/>
        <w:spacing w:before="220"/>
        <w:ind w:firstLine="709"/>
        <w:contextualSpacing/>
        <w:jc w:val="both"/>
      </w:pPr>
      <w:r w:rsidRPr="00D1585B">
        <w:t>2) наличие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B81950" w:rsidRPr="00D1585B" w:rsidRDefault="00B81950" w:rsidP="00B81950">
      <w:pPr>
        <w:widowControl w:val="0"/>
        <w:autoSpaceDE w:val="0"/>
        <w:autoSpaceDN w:val="0"/>
        <w:spacing w:before="220"/>
        <w:ind w:firstLine="709"/>
        <w:contextualSpacing/>
        <w:jc w:val="both"/>
      </w:pPr>
      <w:r w:rsidRPr="00D1585B">
        <w:t>Трудовое участие заинтересованных лиц реализуется в форме субботника.</w:t>
      </w:r>
    </w:p>
    <w:p w:rsidR="00B81950" w:rsidRPr="00D1585B" w:rsidRDefault="00B81950" w:rsidP="00B81950">
      <w:pPr>
        <w:widowControl w:val="0"/>
        <w:autoSpaceDE w:val="0"/>
        <w:autoSpaceDN w:val="0"/>
        <w:spacing w:before="220"/>
        <w:ind w:firstLine="709"/>
        <w:contextualSpacing/>
        <w:jc w:val="both"/>
      </w:pPr>
      <w:r w:rsidRPr="00D1585B">
        <w:t>Под субботником в настоящем Положении понимается выполнение неоплачиваемых работ, не требующих специальной квалификации, в том числе подготовка дворовой территории к началу работ, уборка мусора, покраска оборудования, другие работы.</w:t>
      </w:r>
    </w:p>
    <w:p w:rsidR="00B81950" w:rsidRPr="00D1585B" w:rsidRDefault="00B81950" w:rsidP="00B81950">
      <w:pPr>
        <w:widowControl w:val="0"/>
        <w:autoSpaceDE w:val="0"/>
        <w:autoSpaceDN w:val="0"/>
        <w:spacing w:before="220"/>
        <w:ind w:firstLine="709"/>
        <w:contextualSpacing/>
        <w:jc w:val="both"/>
      </w:pPr>
      <w:r w:rsidRPr="00D1585B">
        <w:t>Доля трудового участия заинтересованных лиц устанавливается в размере одного субботника для каждой дворовой территории.</w:t>
      </w:r>
    </w:p>
    <w:p w:rsidR="00B81950" w:rsidRPr="00D1585B" w:rsidRDefault="00B81950" w:rsidP="00B81950">
      <w:pPr>
        <w:widowControl w:val="0"/>
        <w:autoSpaceDE w:val="0"/>
        <w:autoSpaceDN w:val="0"/>
        <w:spacing w:before="220"/>
        <w:ind w:firstLine="709"/>
        <w:contextualSpacing/>
        <w:jc w:val="both"/>
      </w:pPr>
      <w:r w:rsidRPr="00D1585B">
        <w:t>При выполнении видов работ, включенных в дополнительный перечень, обязательным является:</w:t>
      </w:r>
    </w:p>
    <w:p w:rsidR="00B81950" w:rsidRPr="00D1585B" w:rsidRDefault="00B81950" w:rsidP="00B81950">
      <w:pPr>
        <w:widowControl w:val="0"/>
        <w:autoSpaceDE w:val="0"/>
        <w:autoSpaceDN w:val="0"/>
        <w:spacing w:before="220"/>
        <w:ind w:firstLine="709"/>
        <w:contextualSpacing/>
        <w:jc w:val="both"/>
      </w:pPr>
      <w:r>
        <w:t xml:space="preserve">-   </w:t>
      </w:r>
      <w:r w:rsidRPr="00D1585B">
        <w:t>финансовое участие заинтересованных лиц;</w:t>
      </w:r>
    </w:p>
    <w:p w:rsidR="00B81950" w:rsidRPr="00D1585B" w:rsidRDefault="00B81950" w:rsidP="00B81950">
      <w:pPr>
        <w:widowControl w:val="0"/>
        <w:autoSpaceDE w:val="0"/>
        <w:autoSpaceDN w:val="0"/>
        <w:spacing w:before="220"/>
        <w:ind w:firstLine="709"/>
        <w:contextualSpacing/>
        <w:jc w:val="both"/>
      </w:pPr>
      <w:r>
        <w:t xml:space="preserve">- </w:t>
      </w:r>
      <w:r w:rsidRPr="00D1585B">
        <w:t>наличие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B81950" w:rsidRDefault="00B81950" w:rsidP="00B81950">
      <w:pPr>
        <w:autoSpaceDE w:val="0"/>
        <w:autoSpaceDN w:val="0"/>
        <w:adjustRightInd w:val="0"/>
        <w:ind w:firstLine="540"/>
        <w:contextualSpacing/>
        <w:jc w:val="both"/>
      </w:pPr>
      <w:r>
        <w:t xml:space="preserve">   </w:t>
      </w:r>
      <w:r w:rsidRPr="00D1585B">
        <w:t>Финансовое участие заинтересованных лиц</w:t>
      </w:r>
      <w:r>
        <w:t xml:space="preserve"> </w:t>
      </w:r>
      <w:r w:rsidRPr="00D1585B">
        <w:t>реализуется в форме софинансирования видов работ по благоустройству дворовых территорий, включенных в дополнительный перечень.</w:t>
      </w:r>
    </w:p>
    <w:p w:rsidR="00B81950" w:rsidRDefault="00B81950" w:rsidP="00B81950">
      <w:pPr>
        <w:autoSpaceDE w:val="0"/>
        <w:autoSpaceDN w:val="0"/>
        <w:adjustRightInd w:val="0"/>
        <w:ind w:firstLine="709"/>
        <w:contextualSpacing/>
        <w:jc w:val="both"/>
      </w:pPr>
      <w:r>
        <w:t xml:space="preserve"> </w:t>
      </w:r>
      <w:r w:rsidRPr="00165E0B">
        <w:t xml:space="preserve">В случае если дворовая территория многоквартирного дома включена в муниципальную программу после вступления в силу постановления Правительства Российской Федерации </w:t>
      </w:r>
      <w:r>
        <w:t xml:space="preserve">от 9 февраля </w:t>
      </w:r>
      <w:r w:rsidRPr="002B13DB">
        <w:t>2019</w:t>
      </w:r>
      <w:r>
        <w:t xml:space="preserve"> </w:t>
      </w:r>
      <w:r w:rsidRPr="002B13DB">
        <w:t>года</w:t>
      </w:r>
      <w:r>
        <w:t xml:space="preserve"> №</w:t>
      </w:r>
      <w:r w:rsidRPr="002B13DB">
        <w:t>106</w:t>
      </w:r>
      <w:r>
        <w:t xml:space="preserve"> </w:t>
      </w:r>
      <w:r w:rsidRPr="002B13DB">
        <w:t>«О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r w:rsidRPr="00165E0B">
        <w:t>, доля финансового участия заинтересованных лиц устанавливается</w:t>
      </w:r>
      <w:r>
        <w:t xml:space="preserve"> администрацией ЗГМО </w:t>
      </w:r>
      <w:r w:rsidRPr="00165E0B">
        <w:t>в муниципальной программе. При этом софинансирование видов работ по благоустройству дворовых территорий, включенных в дополнительный перечень, собственниками помещений в таком многоквартирном доме, устанавливается в размере не менее 20 процентов стоимости выполнения указанных видов работ.</w:t>
      </w:r>
    </w:p>
    <w:p w:rsidR="00B81950" w:rsidRPr="003E68F9" w:rsidRDefault="00B81950" w:rsidP="00B81950">
      <w:pPr>
        <w:autoSpaceDE w:val="0"/>
        <w:autoSpaceDN w:val="0"/>
        <w:adjustRightInd w:val="0"/>
        <w:ind w:firstLine="709"/>
        <w:contextualSpacing/>
        <w:jc w:val="both"/>
      </w:pPr>
      <w:r w:rsidRPr="003E68F9">
        <w:t xml:space="preserve">Порядок аккумулирования и расходования средств заинтересованных лиц, направляемых на выполнение дополнительного перечня работ </w:t>
      </w:r>
      <w:r w:rsidRPr="003E68F9">
        <w:rPr>
          <w:bCs/>
        </w:rPr>
        <w:t xml:space="preserve">по благоустройству дворовых территорий в рамках муниципальной программы </w:t>
      </w:r>
      <w:r w:rsidRPr="003E68F9">
        <w:t>«Формирование современной городской среды Зиминского городско</w:t>
      </w:r>
      <w:r w:rsidR="009726D5">
        <w:t xml:space="preserve">го муниципального образования» </w:t>
      </w:r>
      <w:r w:rsidRPr="003E68F9">
        <w:t>на 2018-20</w:t>
      </w:r>
      <w:r w:rsidR="00B059DB">
        <w:t>30</w:t>
      </w:r>
      <w:r w:rsidRPr="003E68F9">
        <w:t xml:space="preserve"> годы,</w:t>
      </w:r>
      <w:r w:rsidR="009726D5">
        <w:t xml:space="preserve"> установлен в Приложении № 3 к </w:t>
      </w:r>
      <w:r w:rsidRPr="003E68F9">
        <w:t>Программе.</w:t>
      </w:r>
    </w:p>
    <w:p w:rsidR="00B81950" w:rsidRPr="00136406" w:rsidRDefault="00B81950" w:rsidP="00B81950">
      <w:pPr>
        <w:autoSpaceDE w:val="0"/>
        <w:autoSpaceDN w:val="0"/>
        <w:adjustRightInd w:val="0"/>
        <w:ind w:firstLine="709"/>
        <w:jc w:val="both"/>
      </w:pPr>
      <w:r w:rsidRPr="00136406">
        <w:t>Визуализированный перечень образцов элементов благоустройства, предлагаемых к размещению на дворовых территориях многоквартирн</w:t>
      </w:r>
      <w:r w:rsidR="009726D5">
        <w:t>ых домов, представлен в таблице</w:t>
      </w:r>
      <w:r w:rsidRPr="00136406">
        <w:t xml:space="preserve"> приложения № 1 к Программе.</w:t>
      </w:r>
    </w:p>
    <w:p w:rsidR="00B81950" w:rsidRPr="001C023F" w:rsidRDefault="00B81950" w:rsidP="00B81950">
      <w:pPr>
        <w:jc w:val="both"/>
      </w:pPr>
      <w:r w:rsidRPr="00136406">
        <w:t xml:space="preserve">           Нормативная стоимость (единичные расценки) работ по благоустройству дворовых </w:t>
      </w:r>
      <w:r w:rsidRPr="001C023F">
        <w:t>территорий, входящих в минимальный и дополнительный перечни таких работ, составляет:</w:t>
      </w:r>
    </w:p>
    <w:p w:rsidR="00B81950" w:rsidRPr="001C023F" w:rsidRDefault="00B81950" w:rsidP="00B81950">
      <w:pPr>
        <w:pStyle w:val="ConsPlusNormal"/>
        <w:ind w:firstLine="709"/>
        <w:jc w:val="both"/>
        <w:rPr>
          <w:rFonts w:ascii="Times New Roman" w:hAnsi="Times New Roman" w:cs="Times New Roman"/>
          <w:sz w:val="24"/>
          <w:szCs w:val="24"/>
        </w:rPr>
      </w:pPr>
      <w:r w:rsidRPr="001C023F">
        <w:rPr>
          <w:rFonts w:ascii="Times New Roman" w:hAnsi="Times New Roman" w:cs="Times New Roman"/>
          <w:sz w:val="24"/>
          <w:szCs w:val="24"/>
        </w:rPr>
        <w:t>а) установка малых архитектурных форм:</w:t>
      </w:r>
    </w:p>
    <w:p w:rsidR="00B81950" w:rsidRPr="001C023F" w:rsidRDefault="00B81950" w:rsidP="00B81950">
      <w:pPr>
        <w:pStyle w:val="ConsPlusNormal"/>
        <w:ind w:firstLine="709"/>
        <w:jc w:val="both"/>
        <w:rPr>
          <w:rFonts w:ascii="Times New Roman" w:hAnsi="Times New Roman" w:cs="Times New Roman"/>
          <w:sz w:val="24"/>
          <w:szCs w:val="24"/>
        </w:rPr>
      </w:pPr>
      <w:r w:rsidRPr="001C023F">
        <w:rPr>
          <w:rFonts w:ascii="Times New Roman" w:hAnsi="Times New Roman" w:cs="Times New Roman"/>
          <w:sz w:val="24"/>
          <w:szCs w:val="24"/>
        </w:rPr>
        <w:t xml:space="preserve"> - скамейки 10 780,00 рублей; </w:t>
      </w:r>
    </w:p>
    <w:p w:rsidR="00B81950" w:rsidRPr="001C023F" w:rsidRDefault="00B81950" w:rsidP="00B81950">
      <w:pPr>
        <w:pStyle w:val="ConsPlusNormal"/>
        <w:ind w:firstLine="709"/>
        <w:jc w:val="both"/>
        <w:rPr>
          <w:rFonts w:ascii="Times New Roman" w:hAnsi="Times New Roman" w:cs="Times New Roman"/>
          <w:sz w:val="24"/>
          <w:szCs w:val="24"/>
        </w:rPr>
      </w:pPr>
      <w:r w:rsidRPr="001C023F">
        <w:rPr>
          <w:rFonts w:ascii="Times New Roman" w:hAnsi="Times New Roman" w:cs="Times New Roman"/>
          <w:sz w:val="24"/>
          <w:szCs w:val="24"/>
        </w:rPr>
        <w:t xml:space="preserve"> - урны 5 335,00 рублей;</w:t>
      </w:r>
    </w:p>
    <w:p w:rsidR="00B81950" w:rsidRPr="00136406" w:rsidRDefault="00B81950" w:rsidP="00B81950">
      <w:pPr>
        <w:ind w:firstLine="709"/>
        <w:jc w:val="both"/>
        <w:rPr>
          <w:i/>
        </w:rPr>
      </w:pPr>
      <w:r w:rsidRPr="001C023F">
        <w:lastRenderedPageBreak/>
        <w:t>б) ремонт асфальтового покрытия одного</w:t>
      </w:r>
      <w:r w:rsidRPr="00136406">
        <w:t xml:space="preserve"> квадратного метра 1 500 рублей.</w:t>
      </w:r>
    </w:p>
    <w:p w:rsidR="00B81950" w:rsidRDefault="00B81950" w:rsidP="00B81950">
      <w:pPr>
        <w:ind w:firstLine="567"/>
        <w:jc w:val="both"/>
      </w:pPr>
      <w:r>
        <w:t xml:space="preserve"> </w:t>
      </w:r>
      <w:r w:rsidRPr="00136406">
        <w:t>Мероприятия по благоустройству дворовых территорий проводятся с учётом необходимости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населения.</w:t>
      </w:r>
    </w:p>
    <w:p w:rsidR="00B81950" w:rsidRPr="00E33910" w:rsidRDefault="00B81950" w:rsidP="00B81950">
      <w:pPr>
        <w:ind w:firstLine="567"/>
        <w:jc w:val="both"/>
      </w:pPr>
      <w:r w:rsidRPr="00E33910">
        <w:t>Перечень видов работ, планируемых к выполнению с учетом необходимости обеспечения физической, пространственной и информаци</w:t>
      </w:r>
      <w:r w:rsidR="009726D5">
        <w:t xml:space="preserve">онной доступности общественных </w:t>
      </w:r>
      <w:r w:rsidRPr="00E33910">
        <w:t>и дворовых территорий для инвалидов и других маломобильных групп населения, направленных на решение задач, вытекающих из обязательств, принятых Россией при ратификации в 2012 году Конвенции о правах инвалидов</w:t>
      </w:r>
      <w:r w:rsidR="00E327BD">
        <w:t xml:space="preserve"> приведены </w:t>
      </w:r>
      <w:r w:rsidR="009726D5">
        <w:t xml:space="preserve">в Приложении № 2 к </w:t>
      </w:r>
      <w:r w:rsidRPr="00E33910">
        <w:t>Программе.</w:t>
      </w:r>
    </w:p>
    <w:p w:rsidR="00B81950" w:rsidRDefault="00B81950" w:rsidP="00B81950">
      <w:pPr>
        <w:ind w:firstLine="709"/>
        <w:jc w:val="both"/>
      </w:pPr>
      <w:r w:rsidRPr="00136406">
        <w:t>Порядок разработки, обсуждения с заинтересованными лицами и утверждения дизайн</w:t>
      </w:r>
      <w:r>
        <w:t xml:space="preserve"> </w:t>
      </w:r>
      <w:r w:rsidRPr="00136406">
        <w:t>-проекта благоустройства дворовой территории, включённой в программу, предусматривающего текстовое и визуальное описание предлагаемого проекта, перечня (в том числе в виде соответствующих визуализированных изображений) элементов благоустройства, предлагаемых к размещению на соответствующей дворовой территор</w:t>
      </w:r>
      <w:r w:rsidR="009726D5">
        <w:t>ии, установлен приложением № 1 к Программе.</w:t>
      </w:r>
      <w:r w:rsidRPr="00136406">
        <w:t xml:space="preserve"> Предельная стоимость мероприятий определяется на основании разработанной сметной документации, калькуляций и коммерческих предложений.</w:t>
      </w:r>
    </w:p>
    <w:p w:rsidR="00B81950" w:rsidRPr="003E68F9" w:rsidRDefault="00B81950" w:rsidP="00B81950">
      <w:pPr>
        <w:ind w:firstLine="709"/>
        <w:jc w:val="both"/>
        <w:rPr>
          <w:color w:val="000000" w:themeColor="text1"/>
          <w:sz w:val="18"/>
          <w:szCs w:val="18"/>
          <w:shd w:val="clear" w:color="auto" w:fill="FFFF00"/>
        </w:rPr>
      </w:pPr>
      <w:r w:rsidRPr="003E68F9">
        <w:t>Администрация Зиминского городского муниципального образования имеет право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города Зимы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r w:rsidRPr="003E68F9">
        <w:rPr>
          <w:color w:val="000000" w:themeColor="text1"/>
          <w:sz w:val="18"/>
          <w:szCs w:val="18"/>
          <w:shd w:val="clear" w:color="auto" w:fill="FFFF00"/>
        </w:rPr>
        <w:t xml:space="preserve">  </w:t>
      </w:r>
    </w:p>
    <w:p w:rsidR="00B81950" w:rsidRPr="008565CC" w:rsidRDefault="00B81950" w:rsidP="00B81950">
      <w:pPr>
        <w:pStyle w:val="a5"/>
        <w:tabs>
          <w:tab w:val="left" w:pos="993"/>
        </w:tabs>
        <w:ind w:left="0" w:firstLine="709"/>
        <w:jc w:val="both"/>
      </w:pPr>
      <w:r w:rsidRPr="008565CC">
        <w:t>Администрация Зиминского городского муниципального образования имеет право</w:t>
      </w:r>
      <w:r w:rsidRPr="008565CC">
        <w:rPr>
          <w:color w:val="000000"/>
          <w:shd w:val="clear" w:color="auto" w:fill="FFFFFF"/>
        </w:rPr>
        <w:t xml:space="preserve">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B81950" w:rsidRPr="008565CC" w:rsidRDefault="00B81950" w:rsidP="00B81950">
      <w:pPr>
        <w:pStyle w:val="a5"/>
        <w:tabs>
          <w:tab w:val="left" w:pos="993"/>
        </w:tabs>
        <w:ind w:left="0" w:firstLine="709"/>
        <w:jc w:val="both"/>
      </w:pPr>
      <w:r w:rsidRPr="008565CC">
        <w:t xml:space="preserve">После принятия </w:t>
      </w:r>
      <w:r w:rsidRPr="008565CC">
        <w:rPr>
          <w:color w:val="000000"/>
          <w:shd w:val="clear" w:color="auto" w:fill="FFFFFF"/>
        </w:rPr>
        <w:t>межведомственной комиссией</w:t>
      </w:r>
      <w:r w:rsidRPr="008565CC">
        <w:t xml:space="preserve"> соответствующего решения Комитет имущественных отношений, архитектуры и гр</w:t>
      </w:r>
      <w:r w:rsidR="009726D5">
        <w:t xml:space="preserve">адостроительства администрации </w:t>
      </w:r>
      <w:r w:rsidRPr="008565CC">
        <w:t xml:space="preserve">Зиминского городского муниципального образования при очередной корректировке муниципальной программы вносит в нее необходимые изменения. </w:t>
      </w:r>
    </w:p>
    <w:p w:rsidR="00B81950" w:rsidRPr="00136406" w:rsidRDefault="00B81950" w:rsidP="00B81950">
      <w:pPr>
        <w:ind w:firstLine="567"/>
        <w:jc w:val="both"/>
        <w:outlineLvl w:val="1"/>
      </w:pPr>
      <w:r>
        <w:rPr>
          <w:color w:val="FF0000"/>
        </w:rPr>
        <w:t xml:space="preserve"> </w:t>
      </w:r>
      <w:r>
        <w:t xml:space="preserve"> </w:t>
      </w:r>
    </w:p>
    <w:p w:rsidR="00B81950" w:rsidRPr="00136406" w:rsidRDefault="00B81950" w:rsidP="00B81950">
      <w:pPr>
        <w:ind w:firstLine="567"/>
        <w:jc w:val="both"/>
      </w:pPr>
      <w:r w:rsidRPr="00E76DFC">
        <w:rPr>
          <w:b/>
        </w:rPr>
        <w:t>Мероприятие 2.</w:t>
      </w:r>
      <w:r w:rsidRPr="00136406">
        <w:t xml:space="preserve"> Благоустройство общественных территорий</w:t>
      </w:r>
    </w:p>
    <w:p w:rsidR="00B81950" w:rsidRPr="00136406" w:rsidRDefault="00B81950" w:rsidP="00B81950">
      <w:pPr>
        <w:ind w:firstLine="567"/>
        <w:jc w:val="both"/>
        <w:rPr>
          <w:bCs/>
        </w:rPr>
      </w:pPr>
      <w:r w:rsidRPr="00136406">
        <w:rPr>
          <w:bCs/>
        </w:rPr>
        <w:t>Благоустройство общественных территорий включает в себя проведение работ на территориях общего пользования, которыми беспрепятственно пользуется неограниченный круг лиц. Общественные территории – это территории соответствующего функционального назначения (площади, набережные, улицы, пешеходные зоны, скверы, парки, иные территории).</w:t>
      </w:r>
    </w:p>
    <w:p w:rsidR="00B81950" w:rsidRPr="00136406" w:rsidRDefault="00B81950" w:rsidP="00B81950">
      <w:pPr>
        <w:ind w:firstLine="567"/>
        <w:jc w:val="both"/>
      </w:pPr>
      <w:r w:rsidRPr="00136406">
        <w:t>Адресный перечень общественных территорий, подлежащих благоустройству в 2018-20</w:t>
      </w:r>
      <w:r w:rsidR="00B059DB">
        <w:t>30</w:t>
      </w:r>
      <w:r w:rsidRPr="00136406">
        <w:t xml:space="preserve"> году</w:t>
      </w:r>
      <w:r>
        <w:t>,</w:t>
      </w:r>
      <w:r w:rsidR="009726D5">
        <w:t xml:space="preserve"> </w:t>
      </w:r>
      <w:r w:rsidRPr="00136406">
        <w:t>формируется исходя из физического состояния общественной территории, определенного</w:t>
      </w:r>
      <w:r w:rsidR="00E327BD">
        <w:t xml:space="preserve"> по результатам инвентаризации </w:t>
      </w:r>
      <w:r w:rsidRPr="00136406">
        <w:t xml:space="preserve">общественной территории, проведенной в </w:t>
      </w:r>
      <w:r w:rsidRPr="00136406">
        <w:lastRenderedPageBreak/>
        <w:t>порядке, установленном министерством жилищной политики, энергетики и транспорта Иркутской области.</w:t>
      </w:r>
    </w:p>
    <w:p w:rsidR="00B81950" w:rsidRDefault="00B81950" w:rsidP="00B81950">
      <w:pPr>
        <w:widowControl w:val="0"/>
        <w:autoSpaceDE w:val="0"/>
        <w:autoSpaceDN w:val="0"/>
        <w:spacing w:before="220"/>
        <w:ind w:firstLine="709"/>
        <w:contextualSpacing/>
        <w:jc w:val="both"/>
      </w:pPr>
      <w:r w:rsidRPr="00D1585B">
        <w:t>Очередность благоустройства общественных территорий определяется</w:t>
      </w:r>
      <w:r>
        <w:t>:</w:t>
      </w:r>
    </w:p>
    <w:p w:rsidR="00B81950" w:rsidRDefault="00B81950" w:rsidP="00B81950">
      <w:pPr>
        <w:widowControl w:val="0"/>
        <w:autoSpaceDE w:val="0"/>
        <w:autoSpaceDN w:val="0"/>
        <w:spacing w:before="220"/>
        <w:ind w:firstLine="709"/>
        <w:contextualSpacing/>
        <w:jc w:val="both"/>
      </w:pPr>
      <w:r>
        <w:t xml:space="preserve">- </w:t>
      </w:r>
      <w:r w:rsidRPr="00DA1A64">
        <w:t>проведением</w:t>
      </w:r>
      <w:r>
        <w:t xml:space="preserve"> </w:t>
      </w:r>
      <w:r w:rsidRPr="00D1585B">
        <w:t>голосования по отбору общественных территорий, подлежащих благоустройству в рамках реализации муниципальн</w:t>
      </w:r>
      <w:r>
        <w:t>ой</w:t>
      </w:r>
      <w:r w:rsidRPr="00D1585B">
        <w:t xml:space="preserve"> программ</w:t>
      </w:r>
      <w:r>
        <w:t>ы</w:t>
      </w:r>
      <w:r w:rsidRPr="00D1585B">
        <w:t xml:space="preserve"> в год, следующий за годом проведения такого голосования, в порядке, установленном постановлением Правительства Иркутской области от 1 февраля 2019 года</w:t>
      </w:r>
      <w:r>
        <w:t xml:space="preserve"> </w:t>
      </w:r>
      <w:r w:rsidRPr="00D1585B">
        <w:t>№ 65-пп (далее – голосование по отбору общественных территорий)</w:t>
      </w:r>
      <w:r>
        <w:t>;</w:t>
      </w:r>
    </w:p>
    <w:p w:rsidR="00B81950" w:rsidRPr="00D1585B" w:rsidRDefault="00B81950" w:rsidP="00B81950">
      <w:pPr>
        <w:widowControl w:val="0"/>
        <w:autoSpaceDE w:val="0"/>
        <w:autoSpaceDN w:val="0"/>
        <w:spacing w:before="220"/>
        <w:ind w:firstLine="709"/>
        <w:contextualSpacing/>
        <w:jc w:val="both"/>
      </w:pPr>
      <w:r w:rsidRPr="00D1585B">
        <w:t xml:space="preserve"> </w:t>
      </w:r>
      <w:r>
        <w:t xml:space="preserve">  - </w:t>
      </w:r>
      <w:r w:rsidRPr="00D1585B">
        <w:t>с учетом завершения мероприятий по благоустройству общественных территорий, включенных в муниципальн</w:t>
      </w:r>
      <w:r>
        <w:t>ую</w:t>
      </w:r>
      <w:r w:rsidRPr="00D1585B">
        <w:t xml:space="preserve"> программ</w:t>
      </w:r>
      <w:r>
        <w:t>у</w:t>
      </w:r>
      <w:r w:rsidRPr="00D1585B">
        <w:t xml:space="preserve"> в 2019 году по результатам голосования по отбору общественных территорий, проведенного в 2018 году;</w:t>
      </w:r>
    </w:p>
    <w:p w:rsidR="00B81950" w:rsidRDefault="00B81950" w:rsidP="00B81950">
      <w:pPr>
        <w:ind w:firstLine="567"/>
        <w:jc w:val="both"/>
      </w:pPr>
      <w:r>
        <w:t xml:space="preserve">- </w:t>
      </w:r>
      <w:r w:rsidRPr="00D1585B">
        <w:t>с учетом завершения мероприятий по благоустройству общественных территорий, включенных в муниципальн</w:t>
      </w:r>
      <w:r>
        <w:t>ую программу</w:t>
      </w:r>
      <w:r w:rsidRPr="00D1585B">
        <w:t>, отобранных по результатам голосования по отбору общественных территорий, проведенного в году, предшествующем году реализации указанных мероприятий</w:t>
      </w:r>
      <w:r>
        <w:t>.</w:t>
      </w:r>
    </w:p>
    <w:p w:rsidR="00B81950" w:rsidRPr="00136406" w:rsidRDefault="00B81950" w:rsidP="00B81950">
      <w:pPr>
        <w:ind w:firstLine="567"/>
        <w:jc w:val="both"/>
      </w:pPr>
      <w:r w:rsidRPr="00136406">
        <w:t>Мероприятия по благоустройству общественных территорий проводятся с учетом необходимости обеспечения физической, пространственной и информационной доступности зданий, сооружений общественных территорий для инвалидов и других маломобильных групп населения.</w:t>
      </w:r>
    </w:p>
    <w:p w:rsidR="00B81950" w:rsidRPr="00136406" w:rsidRDefault="00B81950" w:rsidP="00B81950">
      <w:pPr>
        <w:jc w:val="both"/>
      </w:pPr>
      <w:r>
        <w:tab/>
      </w:r>
      <w:r w:rsidRPr="00136406">
        <w:t>Дизайн-проект благоустройства общественной территории, в который включается текстовое и визуальное описание, в том числе его концепция и перечень (в том числе визуализированный) элементов благоустройства, предлагаемых к размещению на соответствующей территории, утверждается постановлением администрации ЗГМО.</w:t>
      </w:r>
    </w:p>
    <w:p w:rsidR="00B81950" w:rsidRPr="00136406" w:rsidRDefault="00B81950" w:rsidP="00B81950">
      <w:pPr>
        <w:tabs>
          <w:tab w:val="left" w:pos="34"/>
        </w:tabs>
        <w:ind w:firstLine="567"/>
        <w:jc w:val="both"/>
      </w:pPr>
      <w:r w:rsidRPr="00E76DFC">
        <w:rPr>
          <w:b/>
        </w:rPr>
        <w:t>Мероприятие 3.</w:t>
      </w:r>
      <w:r w:rsidRPr="00136406">
        <w:t xml:space="preserve"> Благоустройство объектов недвижимого имущества (включая объект</w:t>
      </w:r>
      <w:r w:rsidR="00E327BD">
        <w:t>ы незавершенного строительства)</w:t>
      </w:r>
      <w:r w:rsidRPr="00136406">
        <w:t xml:space="preserve"> и земельных участков, находящихся в собственности (пользований) юридических лиц и индивидуальных предпринимателей.</w:t>
      </w:r>
    </w:p>
    <w:p w:rsidR="00B81950" w:rsidRPr="00136406" w:rsidRDefault="00B81950" w:rsidP="00B81950">
      <w:pPr>
        <w:ind w:firstLine="567"/>
        <w:jc w:val="both"/>
      </w:pPr>
      <w:r w:rsidRPr="00136406">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 которые подлежат благоустройству, формируется исходя из физического состояния объектов, определенного по результатам инвентаризации, проведенной в порядке, установленном министерством жилищной политики, энергетики и транспорта Иркутской области.</w:t>
      </w:r>
    </w:p>
    <w:p w:rsidR="00B81950" w:rsidRDefault="00B81950" w:rsidP="00B81950">
      <w:pPr>
        <w:jc w:val="both"/>
      </w:pPr>
      <w:r w:rsidRPr="00136406">
        <w:t>Благоустройство объектов недвижимого имущества (включая объект</w:t>
      </w:r>
      <w:r w:rsidR="00E327BD">
        <w:t>ы незавершенного строительства)</w:t>
      </w:r>
      <w:r w:rsidRPr="00136406">
        <w:t xml:space="preserve"> и земельных участков, находящихся в собственности (пользований) юридических лиц и индивидуальных предпринимателей, осуществляется не </w:t>
      </w:r>
      <w:r w:rsidRPr="00E83D92">
        <w:t>позднее 2023</w:t>
      </w:r>
      <w:r w:rsidRPr="00136406">
        <w:t xml:space="preserve"> года за счет средств собственников (пользователей) указанных объектов, земельных участков), в соответствии с требованиями Правил благоустройства территории ЗГМО на основании заключенных соглашений с администрацией ЗГМО.</w:t>
      </w:r>
    </w:p>
    <w:p w:rsidR="00B81950" w:rsidRPr="00136406" w:rsidRDefault="00B81950" w:rsidP="00B81950">
      <w:pPr>
        <w:jc w:val="both"/>
      </w:pPr>
    </w:p>
    <w:p w:rsidR="00B81950" w:rsidRPr="00136406" w:rsidRDefault="00B81950" w:rsidP="00B81950">
      <w:pPr>
        <w:tabs>
          <w:tab w:val="left" w:pos="34"/>
        </w:tabs>
        <w:ind w:firstLine="567"/>
        <w:jc w:val="both"/>
      </w:pPr>
      <w:r w:rsidRPr="00E76DFC">
        <w:rPr>
          <w:b/>
        </w:rPr>
        <w:t xml:space="preserve">Мероприятие </w:t>
      </w:r>
      <w:r>
        <w:rPr>
          <w:b/>
        </w:rPr>
        <w:t>4</w:t>
      </w:r>
      <w:r w:rsidRPr="00E76DFC">
        <w:rPr>
          <w:b/>
        </w:rPr>
        <w:t>.</w:t>
      </w:r>
      <w:r>
        <w:rPr>
          <w:b/>
        </w:rPr>
        <w:t xml:space="preserve"> </w:t>
      </w:r>
      <w:r w:rsidRPr="00136406">
        <w:rPr>
          <w:bCs/>
        </w:rPr>
        <w:t xml:space="preserve">Мероприятия по инвентаризации уровня благоустройства индивидуальных жилых домов и земельных участков, предоставленных для их размещения, </w:t>
      </w:r>
      <w:r w:rsidRPr="00136406">
        <w:t>проводятся инвентар</w:t>
      </w:r>
      <w:r w:rsidR="00E327BD">
        <w:t>изационной комиссией, созданной</w:t>
      </w:r>
      <w:r w:rsidRPr="00136406">
        <w:t xml:space="preserve"> муниципальным правовым актом, в порядке, установленном министерством жилищной политики, энергетики и транспорта Иркутской области.</w:t>
      </w:r>
    </w:p>
    <w:p w:rsidR="00B81950" w:rsidRPr="00136406" w:rsidRDefault="00B81950" w:rsidP="00B81950">
      <w:pPr>
        <w:ind w:firstLine="567"/>
        <w:jc w:val="both"/>
      </w:pPr>
      <w:r w:rsidRPr="00E76DFC">
        <w:rPr>
          <w:b/>
        </w:rPr>
        <w:t xml:space="preserve">Мероприятие </w:t>
      </w:r>
      <w:r>
        <w:rPr>
          <w:b/>
        </w:rPr>
        <w:t>5</w:t>
      </w:r>
      <w:r w:rsidRPr="00E76DFC">
        <w:rPr>
          <w:b/>
        </w:rPr>
        <w:t>.</w:t>
      </w:r>
      <w:r w:rsidRPr="00136406">
        <w:t xml:space="preserve"> Благоустройство индивидуальных жилых домов и земельных участков, предоставленных для их размещения.</w:t>
      </w:r>
    </w:p>
    <w:p w:rsidR="00B81950" w:rsidRDefault="00B81950" w:rsidP="00B81950">
      <w:pPr>
        <w:ind w:firstLine="567"/>
        <w:jc w:val="both"/>
      </w:pPr>
      <w:r w:rsidRPr="00136406">
        <w:t xml:space="preserve">Адресный </w:t>
      </w:r>
      <w:r w:rsidRPr="00E83D92">
        <w:t>перечень индивидуальных жилых домов, подлежащих благоустройству не позднее 20</w:t>
      </w:r>
      <w:r w:rsidR="000909C8">
        <w:t>30</w:t>
      </w:r>
      <w:r w:rsidRPr="00E83D92">
        <w:t xml:space="preserve"> года, формируется исходя из физического состояния объектов, определенного по результатам инвентаризации, проведенной</w:t>
      </w:r>
      <w:r w:rsidRPr="00136406">
        <w:t xml:space="preserve"> в порядке, установленном министерством жилищной политики, энергетики и транспорта Иркутской области.</w:t>
      </w:r>
      <w:r w:rsidRPr="00811A3A">
        <w:t xml:space="preserve"> </w:t>
      </w:r>
    </w:p>
    <w:p w:rsidR="00B81950" w:rsidRPr="00C33954" w:rsidRDefault="00B81950" w:rsidP="00B81950">
      <w:pPr>
        <w:ind w:firstLine="567"/>
        <w:jc w:val="both"/>
      </w:pPr>
      <w:r w:rsidRPr="00136406">
        <w:t xml:space="preserve">Благоустройство индивидуальных жилых домов и земельных участков, предоставленных для их размещения, осуществляется за счет средств собственников </w:t>
      </w:r>
      <w:r w:rsidRPr="00136406">
        <w:lastRenderedPageBreak/>
        <w:t>(пользователей) указанных домов (собственников (землепользователей) земельных участков) в соответствии с требованиями Правил благоустройства территории ЗГМО на основании заключенных соглашений с администрацией ЗГМО.</w:t>
      </w:r>
    </w:p>
    <w:p w:rsidR="00B81950" w:rsidRPr="00811A3A" w:rsidRDefault="00B81950" w:rsidP="00B81950">
      <w:pPr>
        <w:tabs>
          <w:tab w:val="left" w:pos="34"/>
        </w:tabs>
        <w:ind w:firstLine="709"/>
        <w:jc w:val="both"/>
        <w:outlineLvl w:val="4"/>
      </w:pPr>
      <w:r w:rsidRPr="00E76DFC">
        <w:rPr>
          <w:b/>
        </w:rPr>
        <w:t xml:space="preserve">Мероприятие </w:t>
      </w:r>
      <w:r>
        <w:rPr>
          <w:b/>
        </w:rPr>
        <w:t>6</w:t>
      </w:r>
      <w:r w:rsidRPr="00E76DFC">
        <w:rPr>
          <w:b/>
        </w:rPr>
        <w:t>.</w:t>
      </w:r>
      <w:r>
        <w:rPr>
          <w:b/>
        </w:rPr>
        <w:t xml:space="preserve"> </w:t>
      </w:r>
      <w:r w:rsidRPr="00811A3A">
        <w:t>Мероприятия по проведению работ по образованию земельных участков, на которых расположены многоквартирные дома.</w:t>
      </w:r>
    </w:p>
    <w:p w:rsidR="00B81950" w:rsidRPr="00811A3A" w:rsidRDefault="00B81950" w:rsidP="00B81950">
      <w:pPr>
        <w:tabs>
          <w:tab w:val="left" w:pos="34"/>
        </w:tabs>
        <w:ind w:firstLine="709"/>
        <w:jc w:val="both"/>
        <w:outlineLvl w:val="4"/>
      </w:pPr>
      <w:r w:rsidRPr="00811A3A">
        <w:t xml:space="preserve"> Необходимо проведение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Иркутской области.</w:t>
      </w:r>
    </w:p>
    <w:p w:rsidR="00B81950" w:rsidRPr="00811A3A" w:rsidRDefault="00B81950" w:rsidP="00B81950">
      <w:pPr>
        <w:ind w:firstLine="709"/>
        <w:jc w:val="both"/>
      </w:pPr>
      <w:r w:rsidRPr="00811A3A">
        <w:t>Мероприятия по благоустройству территорий реализуются с учетом:</w:t>
      </w:r>
    </w:p>
    <w:p w:rsidR="00B81950" w:rsidRPr="00811A3A" w:rsidRDefault="00B81950" w:rsidP="00B81950">
      <w:pPr>
        <w:widowControl w:val="0"/>
        <w:autoSpaceDE w:val="0"/>
        <w:autoSpaceDN w:val="0"/>
        <w:spacing w:before="220"/>
        <w:ind w:firstLine="709"/>
        <w:contextualSpacing/>
        <w:jc w:val="both"/>
      </w:pPr>
      <w:r w:rsidRPr="00811A3A">
        <w:t>проведения общественных обсуждений проектов муниципальных программ (срок обсуждения – не менее 30 календарных дней со дня опубликования таких проектов изменений в муниципальную программу), в том числе при внесении в них изменений;</w:t>
      </w:r>
    </w:p>
    <w:p w:rsidR="00B81950" w:rsidRPr="00811A3A" w:rsidRDefault="00B81950" w:rsidP="00B81950">
      <w:pPr>
        <w:widowControl w:val="0"/>
        <w:autoSpaceDE w:val="0"/>
        <w:autoSpaceDN w:val="0"/>
        <w:spacing w:before="220"/>
        <w:ind w:firstLine="709"/>
        <w:contextualSpacing/>
        <w:jc w:val="both"/>
      </w:pPr>
      <w:r w:rsidRPr="00811A3A">
        <w:t>учета предложений заинтересованных лиц о включении дворовой территории и (или) общественной территории в муниципальную программу, в том числе при внесении в нее изменений;</w:t>
      </w:r>
    </w:p>
    <w:p w:rsidR="00B81950" w:rsidRPr="00811A3A" w:rsidRDefault="00B81950" w:rsidP="00B81950">
      <w:pPr>
        <w:widowControl w:val="0"/>
        <w:autoSpaceDE w:val="0"/>
        <w:autoSpaceDN w:val="0"/>
        <w:spacing w:before="220"/>
        <w:ind w:firstLine="709"/>
        <w:contextualSpacing/>
        <w:jc w:val="both"/>
      </w:pPr>
      <w:r w:rsidRPr="00811A3A">
        <w:t>обеспеченности в срок до 1 марта года предоставления субсидий  проведение общественных обсуждений и определение территорий и мероприятий по благоустройству таких территорий;</w:t>
      </w:r>
    </w:p>
    <w:p w:rsidR="00B81950" w:rsidRPr="00811A3A" w:rsidRDefault="00B81950" w:rsidP="00B81950">
      <w:pPr>
        <w:widowControl w:val="0"/>
        <w:autoSpaceDE w:val="0"/>
        <w:autoSpaceDN w:val="0"/>
        <w:spacing w:before="220"/>
        <w:ind w:firstLine="709"/>
        <w:contextualSpacing/>
        <w:jc w:val="both"/>
      </w:pPr>
      <w:r w:rsidRPr="00811A3A">
        <w:t>обеспеченности проведение голосования по отбору обществе</w:t>
      </w:r>
      <w:r>
        <w:t>нных территорий</w:t>
      </w:r>
      <w:r w:rsidRPr="00811A3A">
        <w:t>:</w:t>
      </w:r>
    </w:p>
    <w:p w:rsidR="00B81950" w:rsidRPr="00811A3A" w:rsidRDefault="00B81950" w:rsidP="00B81950">
      <w:pPr>
        <w:widowControl w:val="0"/>
        <w:autoSpaceDE w:val="0"/>
        <w:autoSpaceDN w:val="0"/>
        <w:spacing w:before="220"/>
        <w:ind w:firstLine="709"/>
        <w:contextualSpacing/>
        <w:jc w:val="both"/>
      </w:pPr>
      <w:r w:rsidRPr="00811A3A">
        <w:t>завершения мероприятий по благоустройству общественных территорий, включенных в муниципальн</w:t>
      </w:r>
      <w:r>
        <w:t>ую</w:t>
      </w:r>
      <w:r w:rsidRPr="00811A3A">
        <w:t xml:space="preserve"> программ</w:t>
      </w:r>
      <w:r>
        <w:t>у</w:t>
      </w:r>
      <w:r w:rsidRPr="00811A3A">
        <w:t>, отобранных по результатам голосования по отбору общественных территорий, проведенного в году, предшествующем году реализации указанных мероприятий;</w:t>
      </w:r>
    </w:p>
    <w:p w:rsidR="00B81950" w:rsidRPr="00811A3A" w:rsidRDefault="00B81950" w:rsidP="00B81950">
      <w:pPr>
        <w:widowControl w:val="0"/>
        <w:autoSpaceDE w:val="0"/>
        <w:autoSpaceDN w:val="0"/>
        <w:spacing w:before="220"/>
        <w:ind w:firstLine="709"/>
        <w:contextualSpacing/>
        <w:jc w:val="both"/>
      </w:pPr>
      <w:r w:rsidRPr="00811A3A">
        <w:t xml:space="preserve">осуществления контроля за ходом выполнения муниципальной программы общественной комиссией, созданной в соответствии с </w:t>
      </w:r>
      <w:hyperlink r:id="rId7" w:history="1">
        <w:r w:rsidRPr="00811A3A">
          <w:t>постановлением</w:t>
        </w:r>
      </w:hyperlink>
      <w:r w:rsidRPr="00811A3A">
        <w:t xml:space="preserve"> Правительства Российской Федерации от 10 февраля 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включая проведение оценки предложений заинтересованных лиц;</w:t>
      </w:r>
    </w:p>
    <w:p w:rsidR="00B81950" w:rsidRPr="00811A3A" w:rsidRDefault="00B81950" w:rsidP="00B81950">
      <w:pPr>
        <w:widowControl w:val="0"/>
        <w:autoSpaceDE w:val="0"/>
        <w:autoSpaceDN w:val="0"/>
        <w:spacing w:before="220"/>
        <w:ind w:firstLine="709"/>
        <w:contextualSpacing/>
        <w:jc w:val="both"/>
      </w:pPr>
      <w:r w:rsidRPr="00811A3A">
        <w:t>обязательного установления минимального 3-летнего гарантийного срока на результаты выполненных работ по благоустройству дворовых и (или) общественных территорий;</w:t>
      </w:r>
    </w:p>
    <w:p w:rsidR="00B81950" w:rsidRPr="00811A3A" w:rsidRDefault="00B81950" w:rsidP="00B81950">
      <w:pPr>
        <w:widowControl w:val="0"/>
        <w:autoSpaceDE w:val="0"/>
        <w:autoSpaceDN w:val="0"/>
        <w:spacing w:before="220"/>
        <w:ind w:firstLine="709"/>
        <w:contextualSpacing/>
        <w:jc w:val="both"/>
      </w:pPr>
      <w:r w:rsidRPr="00811A3A">
        <w:t>заключения соглашений по результатам закупки товаров, работ и услуг для обеспечения муниципальных нужд в целях реализации муниципальн</w:t>
      </w:r>
      <w:r>
        <w:t>ой</w:t>
      </w:r>
      <w:r w:rsidRPr="00811A3A">
        <w:t xml:space="preserve"> программ</w:t>
      </w:r>
      <w:r>
        <w:t>ы</w:t>
      </w:r>
      <w:r w:rsidRPr="00811A3A">
        <w:t xml:space="preserve"> не позднее 1 июля года предоставления субсидий – для заключения соглашений на выполнение работ по благоустройству общественных территорий, не позднее 1 мая года предоставления субсидий – для заключения соглашений на выполнение работ по благоустройству 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B81950" w:rsidRPr="00811A3A" w:rsidRDefault="00B81950" w:rsidP="00B81950">
      <w:pPr>
        <w:widowControl w:val="0"/>
        <w:autoSpaceDE w:val="0"/>
        <w:autoSpaceDN w:val="0"/>
        <w:spacing w:before="220"/>
        <w:ind w:firstLine="709"/>
        <w:contextualSpacing/>
        <w:jc w:val="both"/>
      </w:pPr>
      <w:r w:rsidRPr="00811A3A">
        <w:t>проведения соответствующего мероприятия с учетом необходимости обеспечения физической, пространственной и информационной доступности зданий, сооружений, дворовых и (или) общественных территорий для инвалидов и других маломобильных групп населения;</w:t>
      </w:r>
    </w:p>
    <w:p w:rsidR="00B81950" w:rsidRPr="00811A3A" w:rsidRDefault="00B81950" w:rsidP="00B81950">
      <w:pPr>
        <w:widowControl w:val="0"/>
        <w:autoSpaceDE w:val="0"/>
        <w:autoSpaceDN w:val="0"/>
        <w:spacing w:before="220"/>
        <w:ind w:firstLine="709"/>
        <w:contextualSpacing/>
        <w:jc w:val="both"/>
      </w:pPr>
      <w:r>
        <w:t xml:space="preserve">проведения </w:t>
      </w:r>
      <w:r w:rsidRPr="00811A3A">
        <w:t xml:space="preserve">работ по образованию земельных участков, на которых расположены многоквартирные дома, в целях софинансирования работ по благоустройству дворовых территорий которых </w:t>
      </w:r>
      <w:r>
        <w:t xml:space="preserve"> </w:t>
      </w:r>
      <w:r w:rsidRPr="00811A3A">
        <w:t>предоставляется субсидия:</w:t>
      </w:r>
    </w:p>
    <w:p w:rsidR="00B81950" w:rsidRPr="00811A3A" w:rsidRDefault="00B81950" w:rsidP="00B81950">
      <w:pPr>
        <w:widowControl w:val="0"/>
        <w:autoSpaceDE w:val="0"/>
        <w:autoSpaceDN w:val="0"/>
        <w:spacing w:before="220"/>
        <w:ind w:firstLine="709"/>
        <w:contextualSpacing/>
        <w:jc w:val="both"/>
      </w:pPr>
      <w:r w:rsidRPr="00811A3A">
        <w:t xml:space="preserve"> в срок до даты, установленной соглашением о предоставлении субсидий (в случае, если земельный участок находится в муниципальной собственности, или если собственность </w:t>
      </w:r>
      <w:r w:rsidRPr="00811A3A">
        <w:lastRenderedPageBreak/>
        <w:t>на земельный участок не разграничена);</w:t>
      </w:r>
    </w:p>
    <w:p w:rsidR="00B81950" w:rsidRPr="00811A3A" w:rsidRDefault="00B81950" w:rsidP="00B81950">
      <w:pPr>
        <w:widowControl w:val="0"/>
        <w:autoSpaceDE w:val="0"/>
        <w:autoSpaceDN w:val="0"/>
        <w:spacing w:before="220"/>
        <w:ind w:firstLine="709"/>
        <w:contextualSpacing/>
        <w:jc w:val="both"/>
      </w:pPr>
      <w:r w:rsidRPr="00811A3A">
        <w:t>в срок до даты заключения органом местного самоуправления  муниципального образования Иркутской области соглашения о предоставлении субсидии юридическим лицам (за исключением субсидии государственным (муниципальным) учреждениям), индивидуальным предпринимателям, физическим лицам на возмещение затрат на выполнение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r>
        <w:t>.</w:t>
      </w:r>
    </w:p>
    <w:p w:rsidR="00B81950" w:rsidRPr="005010FE" w:rsidRDefault="00B81950" w:rsidP="00B81950">
      <w:pPr>
        <w:ind w:firstLine="567"/>
        <w:jc w:val="both"/>
      </w:pPr>
      <w:r>
        <w:rPr>
          <w:color w:val="000000" w:themeColor="text1"/>
        </w:rPr>
        <w:t xml:space="preserve"> </w:t>
      </w:r>
      <w:r w:rsidRPr="005010FE">
        <w:t>Таким образом, программа «Формирование современной городской среды Зиминского городского муниципальном образовании» на 2018 - 20</w:t>
      </w:r>
      <w:r w:rsidR="000909C8">
        <w:t>30</w:t>
      </w:r>
      <w:r w:rsidRPr="005010FE">
        <w:t xml:space="preserve"> годы позволяет рассмотреть необходимость и востребованность тех или иных мероприятий (дизайн-проектов) с учетом мнения разных категорий граждан, по потребности, возрасту, интересам и привлечь к созданию современного, благоустроенного и эстетически привлекательного города непосредственно заинтересованную сторону - жителей города.</w:t>
      </w:r>
    </w:p>
    <w:p w:rsidR="00B81950" w:rsidRPr="005010FE" w:rsidRDefault="00B81950" w:rsidP="00B81950">
      <w:pPr>
        <w:tabs>
          <w:tab w:val="left" w:pos="34"/>
        </w:tabs>
        <w:ind w:firstLine="567"/>
        <w:jc w:val="both"/>
        <w:outlineLvl w:val="4"/>
      </w:pPr>
      <w:r w:rsidRPr="005010FE">
        <w:t>Информация о ходе реализации мероприятий муниципальной программы подлежит внесению в государственную информационную систему жилищно-коммунального хозяйства.</w:t>
      </w:r>
    </w:p>
    <w:p w:rsidR="00B81950" w:rsidRPr="005010FE" w:rsidRDefault="00B81950" w:rsidP="00B81950">
      <w:pPr>
        <w:jc w:val="both"/>
      </w:pPr>
    </w:p>
    <w:p w:rsidR="00B81950" w:rsidRPr="005010FE" w:rsidRDefault="00B81950" w:rsidP="00B81950">
      <w:pPr>
        <w:pStyle w:val="7"/>
        <w:shd w:val="clear" w:color="auto" w:fill="auto"/>
        <w:spacing w:before="0" w:after="0" w:line="274" w:lineRule="exact"/>
        <w:ind w:right="20"/>
      </w:pPr>
      <w:r w:rsidRPr="005010FE">
        <w:t>Сведения о показателях (индикаторах) Программы.                                                       Таблица 1</w:t>
      </w:r>
    </w:p>
    <w:tbl>
      <w:tblPr>
        <w:tblpPr w:leftFromText="180" w:rightFromText="180" w:vertAnchor="text" w:horzAnchor="margin" w:tblpY="245"/>
        <w:tblW w:w="9477" w:type="dxa"/>
        <w:tblLook w:val="04A0" w:firstRow="1" w:lastRow="0" w:firstColumn="1" w:lastColumn="0" w:noHBand="0" w:noVBand="1"/>
      </w:tblPr>
      <w:tblGrid>
        <w:gridCol w:w="545"/>
        <w:gridCol w:w="236"/>
        <w:gridCol w:w="5652"/>
        <w:gridCol w:w="1308"/>
        <w:gridCol w:w="236"/>
        <w:gridCol w:w="1500"/>
      </w:tblGrid>
      <w:tr w:rsidR="00B81950" w:rsidRPr="00665355" w:rsidTr="00B81950">
        <w:tc>
          <w:tcPr>
            <w:tcW w:w="549" w:type="dxa"/>
            <w:vMerge w:val="restart"/>
            <w:tcBorders>
              <w:top w:val="single" w:sz="4" w:space="0" w:color="auto"/>
              <w:left w:val="single" w:sz="4" w:space="0" w:color="auto"/>
            </w:tcBorders>
          </w:tcPr>
          <w:p w:rsidR="00B81950" w:rsidRPr="00665355" w:rsidRDefault="00B81950" w:rsidP="00B81950">
            <w:pPr>
              <w:jc w:val="center"/>
            </w:pPr>
            <w:r w:rsidRPr="00665355">
              <w:t>№</w:t>
            </w:r>
          </w:p>
        </w:tc>
        <w:tc>
          <w:tcPr>
            <w:tcW w:w="236" w:type="dxa"/>
            <w:vMerge w:val="restart"/>
            <w:tcBorders>
              <w:top w:val="single" w:sz="4" w:space="0" w:color="auto"/>
              <w:left w:val="single" w:sz="4" w:space="0" w:color="auto"/>
            </w:tcBorders>
          </w:tcPr>
          <w:p w:rsidR="00B81950" w:rsidRPr="00665355" w:rsidRDefault="00B81950" w:rsidP="00B81950">
            <w:pPr>
              <w:jc w:val="center"/>
            </w:pPr>
          </w:p>
        </w:tc>
        <w:tc>
          <w:tcPr>
            <w:tcW w:w="5743" w:type="dxa"/>
            <w:vMerge w:val="restart"/>
            <w:tcBorders>
              <w:top w:val="single" w:sz="4" w:space="0" w:color="auto"/>
              <w:right w:val="single" w:sz="4" w:space="0" w:color="auto"/>
            </w:tcBorders>
          </w:tcPr>
          <w:p w:rsidR="00B81950" w:rsidRPr="00665355" w:rsidRDefault="00B81950" w:rsidP="00B81950">
            <w:pPr>
              <w:jc w:val="center"/>
            </w:pPr>
            <w:r w:rsidRPr="00665355">
              <w:t>Наименование показателя (индикатора)</w:t>
            </w:r>
          </w:p>
        </w:tc>
        <w:tc>
          <w:tcPr>
            <w:tcW w:w="1320" w:type="dxa"/>
            <w:vMerge w:val="restart"/>
            <w:tcBorders>
              <w:top w:val="single" w:sz="4" w:space="0" w:color="auto"/>
              <w:left w:val="single" w:sz="4" w:space="0" w:color="auto"/>
              <w:right w:val="single" w:sz="4" w:space="0" w:color="auto"/>
            </w:tcBorders>
          </w:tcPr>
          <w:p w:rsidR="00B81950" w:rsidRPr="00665355" w:rsidRDefault="00B81950" w:rsidP="00B81950">
            <w:pPr>
              <w:jc w:val="center"/>
            </w:pPr>
            <w:r w:rsidRPr="00665355">
              <w:t>Ед.</w:t>
            </w:r>
          </w:p>
          <w:p w:rsidR="00B81950" w:rsidRPr="00665355" w:rsidRDefault="00B81950" w:rsidP="00B81950">
            <w:pPr>
              <w:jc w:val="center"/>
            </w:pPr>
            <w:r w:rsidRPr="00665355">
              <w:t>изм.</w:t>
            </w:r>
          </w:p>
        </w:tc>
        <w:tc>
          <w:tcPr>
            <w:tcW w:w="236" w:type="dxa"/>
            <w:vMerge w:val="restart"/>
            <w:tcBorders>
              <w:top w:val="single" w:sz="4" w:space="0" w:color="auto"/>
              <w:left w:val="single" w:sz="4" w:space="0" w:color="auto"/>
            </w:tcBorders>
          </w:tcPr>
          <w:p w:rsidR="00B81950" w:rsidRPr="00665355" w:rsidRDefault="00B81950" w:rsidP="00B81950"/>
          <w:p w:rsidR="00B81950" w:rsidRPr="00665355" w:rsidRDefault="00B81950" w:rsidP="00B81950">
            <w:pPr>
              <w:jc w:val="center"/>
            </w:pPr>
          </w:p>
        </w:tc>
        <w:tc>
          <w:tcPr>
            <w:tcW w:w="1393" w:type="dxa"/>
            <w:tcBorders>
              <w:top w:val="single" w:sz="4" w:space="0" w:color="auto"/>
              <w:right w:val="single" w:sz="4" w:space="0" w:color="auto"/>
            </w:tcBorders>
          </w:tcPr>
          <w:p w:rsidR="00B81950" w:rsidRPr="00665355" w:rsidRDefault="00B81950" w:rsidP="00B81950">
            <w:pPr>
              <w:jc w:val="center"/>
            </w:pPr>
            <w:r w:rsidRPr="00665355">
              <w:t xml:space="preserve">Значения </w:t>
            </w:r>
          </w:p>
          <w:p w:rsidR="00B81950" w:rsidRPr="00665355" w:rsidRDefault="00B81950" w:rsidP="00B81950">
            <w:pPr>
              <w:jc w:val="center"/>
            </w:pPr>
            <w:r w:rsidRPr="00665355">
              <w:t>Показателей</w:t>
            </w:r>
          </w:p>
        </w:tc>
      </w:tr>
      <w:tr w:rsidR="00B81950" w:rsidRPr="00665355" w:rsidTr="00B81950">
        <w:tc>
          <w:tcPr>
            <w:tcW w:w="549" w:type="dxa"/>
            <w:vMerge/>
            <w:tcBorders>
              <w:left w:val="single" w:sz="4" w:space="0" w:color="auto"/>
              <w:bottom w:val="single" w:sz="4" w:space="0" w:color="auto"/>
            </w:tcBorders>
          </w:tcPr>
          <w:p w:rsidR="00B81950" w:rsidRPr="00665355" w:rsidRDefault="00B81950" w:rsidP="00B81950">
            <w:pPr>
              <w:jc w:val="center"/>
            </w:pPr>
          </w:p>
        </w:tc>
        <w:tc>
          <w:tcPr>
            <w:tcW w:w="236" w:type="dxa"/>
            <w:vMerge/>
            <w:tcBorders>
              <w:left w:val="single" w:sz="4" w:space="0" w:color="auto"/>
              <w:bottom w:val="single" w:sz="4" w:space="0" w:color="auto"/>
            </w:tcBorders>
          </w:tcPr>
          <w:p w:rsidR="00B81950" w:rsidRPr="00665355" w:rsidRDefault="00B81950" w:rsidP="00B81950">
            <w:pPr>
              <w:jc w:val="center"/>
            </w:pPr>
          </w:p>
        </w:tc>
        <w:tc>
          <w:tcPr>
            <w:tcW w:w="5743" w:type="dxa"/>
            <w:vMerge/>
            <w:tcBorders>
              <w:bottom w:val="single" w:sz="4" w:space="0" w:color="auto"/>
              <w:right w:val="single" w:sz="4" w:space="0" w:color="auto"/>
            </w:tcBorders>
          </w:tcPr>
          <w:p w:rsidR="00B81950" w:rsidRPr="00665355" w:rsidRDefault="00B81950" w:rsidP="00B81950">
            <w:pPr>
              <w:jc w:val="center"/>
            </w:pPr>
          </w:p>
        </w:tc>
        <w:tc>
          <w:tcPr>
            <w:tcW w:w="1320" w:type="dxa"/>
            <w:vMerge/>
            <w:tcBorders>
              <w:left w:val="single" w:sz="4" w:space="0" w:color="auto"/>
              <w:bottom w:val="single" w:sz="4" w:space="0" w:color="auto"/>
              <w:right w:val="single" w:sz="4" w:space="0" w:color="auto"/>
            </w:tcBorders>
          </w:tcPr>
          <w:p w:rsidR="00B81950" w:rsidRPr="00665355" w:rsidRDefault="00B81950" w:rsidP="00B81950">
            <w:pPr>
              <w:jc w:val="center"/>
            </w:pPr>
          </w:p>
        </w:tc>
        <w:tc>
          <w:tcPr>
            <w:tcW w:w="236" w:type="dxa"/>
            <w:vMerge/>
            <w:tcBorders>
              <w:left w:val="single" w:sz="4" w:space="0" w:color="auto"/>
              <w:bottom w:val="single" w:sz="4" w:space="0" w:color="auto"/>
            </w:tcBorders>
          </w:tcPr>
          <w:p w:rsidR="00B81950" w:rsidRPr="00665355" w:rsidRDefault="00B81950" w:rsidP="00B81950">
            <w:pPr>
              <w:jc w:val="center"/>
            </w:pPr>
          </w:p>
        </w:tc>
        <w:tc>
          <w:tcPr>
            <w:tcW w:w="1393" w:type="dxa"/>
            <w:tcBorders>
              <w:bottom w:val="single" w:sz="4" w:space="0" w:color="auto"/>
              <w:right w:val="single" w:sz="4" w:space="0" w:color="auto"/>
            </w:tcBorders>
          </w:tcPr>
          <w:p w:rsidR="00B81950" w:rsidRPr="00665355" w:rsidRDefault="00B81950" w:rsidP="00B81950">
            <w:pPr>
              <w:jc w:val="center"/>
            </w:pPr>
            <w:r w:rsidRPr="00665355">
              <w:t>На 01.01.201</w:t>
            </w:r>
            <w:r>
              <w:t>8</w:t>
            </w:r>
            <w:r w:rsidRPr="00665355">
              <w:t xml:space="preserve"> год</w:t>
            </w:r>
          </w:p>
        </w:tc>
      </w:tr>
      <w:tr w:rsidR="00B81950" w:rsidRPr="00665355" w:rsidTr="00B81950">
        <w:tc>
          <w:tcPr>
            <w:tcW w:w="549" w:type="dxa"/>
            <w:tcBorders>
              <w:top w:val="single" w:sz="4" w:space="0" w:color="auto"/>
              <w:left w:val="single" w:sz="4" w:space="0" w:color="auto"/>
              <w:bottom w:val="single" w:sz="4" w:space="0" w:color="auto"/>
            </w:tcBorders>
          </w:tcPr>
          <w:p w:rsidR="00B81950" w:rsidRPr="00665355" w:rsidRDefault="00B81950" w:rsidP="00B81950">
            <w:pPr>
              <w:jc w:val="center"/>
            </w:pPr>
            <w:r w:rsidRPr="00665355">
              <w:t>1</w:t>
            </w:r>
          </w:p>
        </w:tc>
        <w:tc>
          <w:tcPr>
            <w:tcW w:w="236" w:type="dxa"/>
            <w:tcBorders>
              <w:top w:val="single" w:sz="4" w:space="0" w:color="auto"/>
              <w:left w:val="single" w:sz="4" w:space="0" w:color="auto"/>
              <w:bottom w:val="single" w:sz="4" w:space="0" w:color="auto"/>
            </w:tcBorders>
          </w:tcPr>
          <w:p w:rsidR="00B81950" w:rsidRPr="00665355" w:rsidRDefault="00B81950" w:rsidP="00B81950">
            <w:pPr>
              <w:jc w:val="center"/>
            </w:pPr>
          </w:p>
        </w:tc>
        <w:tc>
          <w:tcPr>
            <w:tcW w:w="5743" w:type="dxa"/>
            <w:tcBorders>
              <w:top w:val="single" w:sz="4" w:space="0" w:color="auto"/>
              <w:bottom w:val="single" w:sz="4" w:space="0" w:color="auto"/>
              <w:right w:val="single" w:sz="4" w:space="0" w:color="auto"/>
            </w:tcBorders>
          </w:tcPr>
          <w:p w:rsidR="00B81950" w:rsidRPr="00665355" w:rsidRDefault="00B81950" w:rsidP="00B81950">
            <w:pPr>
              <w:jc w:val="both"/>
            </w:pPr>
            <w:r w:rsidRPr="00665355">
              <w:t>Количество/площадь благоустроенных дворовых территорий</w:t>
            </w:r>
          </w:p>
        </w:tc>
        <w:tc>
          <w:tcPr>
            <w:tcW w:w="1320" w:type="dxa"/>
            <w:tcBorders>
              <w:top w:val="single" w:sz="4" w:space="0" w:color="auto"/>
              <w:left w:val="single" w:sz="4" w:space="0" w:color="auto"/>
              <w:bottom w:val="single" w:sz="4" w:space="0" w:color="auto"/>
              <w:right w:val="single" w:sz="4" w:space="0" w:color="auto"/>
            </w:tcBorders>
          </w:tcPr>
          <w:p w:rsidR="00B81950" w:rsidRPr="00665355" w:rsidRDefault="00B81950" w:rsidP="00B81950">
            <w:pPr>
              <w:jc w:val="center"/>
            </w:pPr>
            <w:r w:rsidRPr="00665355">
              <w:t>ед./кв. м.</w:t>
            </w:r>
          </w:p>
        </w:tc>
        <w:tc>
          <w:tcPr>
            <w:tcW w:w="236" w:type="dxa"/>
            <w:tcBorders>
              <w:top w:val="single" w:sz="4" w:space="0" w:color="auto"/>
              <w:left w:val="single" w:sz="4" w:space="0" w:color="auto"/>
              <w:bottom w:val="single" w:sz="4" w:space="0" w:color="auto"/>
            </w:tcBorders>
          </w:tcPr>
          <w:p w:rsidR="00B81950" w:rsidRPr="00665355" w:rsidRDefault="00B81950" w:rsidP="00B81950">
            <w:pPr>
              <w:jc w:val="center"/>
            </w:pPr>
          </w:p>
        </w:tc>
        <w:tc>
          <w:tcPr>
            <w:tcW w:w="1393" w:type="dxa"/>
            <w:tcBorders>
              <w:top w:val="single" w:sz="4" w:space="0" w:color="auto"/>
              <w:bottom w:val="single" w:sz="4" w:space="0" w:color="auto"/>
              <w:right w:val="single" w:sz="4" w:space="0" w:color="auto"/>
            </w:tcBorders>
          </w:tcPr>
          <w:p w:rsidR="00B81950" w:rsidRPr="00665355" w:rsidRDefault="00B81950" w:rsidP="00B81950">
            <w:pPr>
              <w:jc w:val="center"/>
            </w:pPr>
            <w:r>
              <w:t>26</w:t>
            </w:r>
            <w:r w:rsidRPr="007638E0">
              <w:t>/</w:t>
            </w:r>
            <w:r>
              <w:t>32100</w:t>
            </w:r>
          </w:p>
        </w:tc>
      </w:tr>
      <w:tr w:rsidR="00B81950" w:rsidRPr="00665355" w:rsidTr="00B81950">
        <w:tc>
          <w:tcPr>
            <w:tcW w:w="549" w:type="dxa"/>
            <w:tcBorders>
              <w:top w:val="single" w:sz="4" w:space="0" w:color="auto"/>
              <w:left w:val="single" w:sz="4" w:space="0" w:color="auto"/>
              <w:bottom w:val="single" w:sz="4" w:space="0" w:color="auto"/>
            </w:tcBorders>
          </w:tcPr>
          <w:p w:rsidR="00B81950" w:rsidRPr="00665355" w:rsidRDefault="00B81950" w:rsidP="00B81950">
            <w:pPr>
              <w:jc w:val="center"/>
            </w:pPr>
            <w:r w:rsidRPr="00665355">
              <w:t>2</w:t>
            </w:r>
          </w:p>
        </w:tc>
        <w:tc>
          <w:tcPr>
            <w:tcW w:w="236" w:type="dxa"/>
            <w:tcBorders>
              <w:top w:val="single" w:sz="4" w:space="0" w:color="auto"/>
              <w:left w:val="single" w:sz="4" w:space="0" w:color="auto"/>
              <w:bottom w:val="single" w:sz="4" w:space="0" w:color="auto"/>
            </w:tcBorders>
          </w:tcPr>
          <w:p w:rsidR="00B81950" w:rsidRPr="00665355" w:rsidRDefault="00B81950" w:rsidP="00B81950">
            <w:pPr>
              <w:jc w:val="center"/>
            </w:pPr>
          </w:p>
        </w:tc>
        <w:tc>
          <w:tcPr>
            <w:tcW w:w="5743" w:type="dxa"/>
            <w:tcBorders>
              <w:top w:val="single" w:sz="4" w:space="0" w:color="auto"/>
              <w:bottom w:val="single" w:sz="4" w:space="0" w:color="auto"/>
              <w:right w:val="single" w:sz="4" w:space="0" w:color="auto"/>
            </w:tcBorders>
          </w:tcPr>
          <w:p w:rsidR="00B81950" w:rsidRPr="00665355" w:rsidRDefault="00B81950" w:rsidP="00B81950">
            <w:pPr>
              <w:jc w:val="both"/>
            </w:pPr>
            <w:r w:rsidRPr="00665355">
              <w:t>Доля благоустроенных дворовых территорий от общего количества/площади дворовых территорий</w:t>
            </w:r>
          </w:p>
        </w:tc>
        <w:tc>
          <w:tcPr>
            <w:tcW w:w="1320" w:type="dxa"/>
            <w:tcBorders>
              <w:top w:val="single" w:sz="4" w:space="0" w:color="auto"/>
              <w:left w:val="single" w:sz="4" w:space="0" w:color="auto"/>
              <w:bottom w:val="single" w:sz="4" w:space="0" w:color="auto"/>
              <w:right w:val="single" w:sz="4" w:space="0" w:color="auto"/>
            </w:tcBorders>
          </w:tcPr>
          <w:p w:rsidR="00B81950" w:rsidRPr="00665355" w:rsidRDefault="00B81950" w:rsidP="00B81950">
            <w:pPr>
              <w:jc w:val="center"/>
            </w:pPr>
            <w:r w:rsidRPr="00665355">
              <w:t>%/%</w:t>
            </w:r>
          </w:p>
        </w:tc>
        <w:tc>
          <w:tcPr>
            <w:tcW w:w="236" w:type="dxa"/>
            <w:tcBorders>
              <w:top w:val="single" w:sz="4" w:space="0" w:color="auto"/>
              <w:left w:val="single" w:sz="4" w:space="0" w:color="auto"/>
              <w:bottom w:val="single" w:sz="4" w:space="0" w:color="auto"/>
            </w:tcBorders>
          </w:tcPr>
          <w:p w:rsidR="00B81950" w:rsidRPr="00665355" w:rsidRDefault="00B81950" w:rsidP="00B81950">
            <w:pPr>
              <w:jc w:val="center"/>
            </w:pPr>
          </w:p>
        </w:tc>
        <w:tc>
          <w:tcPr>
            <w:tcW w:w="1393" w:type="dxa"/>
            <w:tcBorders>
              <w:top w:val="single" w:sz="4" w:space="0" w:color="auto"/>
              <w:bottom w:val="single" w:sz="4" w:space="0" w:color="auto"/>
              <w:right w:val="single" w:sz="4" w:space="0" w:color="auto"/>
            </w:tcBorders>
          </w:tcPr>
          <w:p w:rsidR="00B81950" w:rsidRPr="00665355" w:rsidRDefault="00B81950" w:rsidP="00B81950">
            <w:pPr>
              <w:jc w:val="center"/>
            </w:pPr>
            <w:r>
              <w:t>17,0</w:t>
            </w:r>
            <w:r w:rsidRPr="007638E0">
              <w:t>/1</w:t>
            </w:r>
            <w:r>
              <w:t>3</w:t>
            </w:r>
            <w:r w:rsidRPr="007638E0">
              <w:t>,0</w:t>
            </w:r>
          </w:p>
        </w:tc>
      </w:tr>
      <w:tr w:rsidR="00B81950" w:rsidRPr="00665355" w:rsidTr="00B81950">
        <w:trPr>
          <w:trHeight w:val="991"/>
        </w:trPr>
        <w:tc>
          <w:tcPr>
            <w:tcW w:w="549" w:type="dxa"/>
            <w:tcBorders>
              <w:top w:val="single" w:sz="4" w:space="0" w:color="auto"/>
              <w:left w:val="single" w:sz="4" w:space="0" w:color="auto"/>
              <w:bottom w:val="single" w:sz="4" w:space="0" w:color="auto"/>
            </w:tcBorders>
          </w:tcPr>
          <w:p w:rsidR="00B81950" w:rsidRPr="00665355" w:rsidRDefault="00B81950" w:rsidP="00B81950">
            <w:pPr>
              <w:jc w:val="center"/>
            </w:pPr>
            <w:r w:rsidRPr="00665355">
              <w:t>3</w:t>
            </w:r>
          </w:p>
        </w:tc>
        <w:tc>
          <w:tcPr>
            <w:tcW w:w="236" w:type="dxa"/>
            <w:tcBorders>
              <w:top w:val="single" w:sz="4" w:space="0" w:color="auto"/>
              <w:left w:val="single" w:sz="4" w:space="0" w:color="auto"/>
              <w:bottom w:val="single" w:sz="4" w:space="0" w:color="auto"/>
            </w:tcBorders>
          </w:tcPr>
          <w:p w:rsidR="00B81950" w:rsidRPr="00665355" w:rsidRDefault="00B81950" w:rsidP="00B81950">
            <w:pPr>
              <w:jc w:val="center"/>
            </w:pPr>
          </w:p>
        </w:tc>
        <w:tc>
          <w:tcPr>
            <w:tcW w:w="5743" w:type="dxa"/>
            <w:tcBorders>
              <w:top w:val="single" w:sz="4" w:space="0" w:color="auto"/>
              <w:bottom w:val="single" w:sz="4" w:space="0" w:color="auto"/>
              <w:right w:val="single" w:sz="4" w:space="0" w:color="auto"/>
            </w:tcBorders>
          </w:tcPr>
          <w:p w:rsidR="00B81950" w:rsidRPr="00665355" w:rsidRDefault="00B81950" w:rsidP="00B81950">
            <w:pPr>
              <w:jc w:val="both"/>
            </w:pPr>
            <w:r w:rsidRPr="00665355">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ЗГМО</w:t>
            </w:r>
          </w:p>
        </w:tc>
        <w:tc>
          <w:tcPr>
            <w:tcW w:w="1320" w:type="dxa"/>
            <w:tcBorders>
              <w:top w:val="single" w:sz="4" w:space="0" w:color="auto"/>
              <w:left w:val="single" w:sz="4" w:space="0" w:color="auto"/>
              <w:bottom w:val="single" w:sz="4" w:space="0" w:color="auto"/>
              <w:right w:val="single" w:sz="4" w:space="0" w:color="auto"/>
            </w:tcBorders>
          </w:tcPr>
          <w:p w:rsidR="00B81950" w:rsidRPr="00665355" w:rsidRDefault="00B81950" w:rsidP="00B81950">
            <w:pPr>
              <w:jc w:val="center"/>
            </w:pPr>
            <w:r w:rsidRPr="00665355">
              <w:t>%</w:t>
            </w:r>
          </w:p>
        </w:tc>
        <w:tc>
          <w:tcPr>
            <w:tcW w:w="236" w:type="dxa"/>
            <w:tcBorders>
              <w:top w:val="single" w:sz="4" w:space="0" w:color="auto"/>
              <w:left w:val="single" w:sz="4" w:space="0" w:color="auto"/>
              <w:bottom w:val="single" w:sz="4" w:space="0" w:color="auto"/>
            </w:tcBorders>
          </w:tcPr>
          <w:p w:rsidR="00B81950" w:rsidRPr="00665355" w:rsidRDefault="00B81950" w:rsidP="00B81950">
            <w:pPr>
              <w:jc w:val="center"/>
            </w:pPr>
          </w:p>
        </w:tc>
        <w:tc>
          <w:tcPr>
            <w:tcW w:w="1393" w:type="dxa"/>
            <w:tcBorders>
              <w:top w:val="single" w:sz="4" w:space="0" w:color="auto"/>
              <w:bottom w:val="single" w:sz="4" w:space="0" w:color="auto"/>
              <w:right w:val="single" w:sz="4" w:space="0" w:color="auto"/>
            </w:tcBorders>
          </w:tcPr>
          <w:p w:rsidR="00B81950" w:rsidRPr="00665355" w:rsidRDefault="00B81950" w:rsidP="00B81950">
            <w:pPr>
              <w:jc w:val="center"/>
            </w:pPr>
            <w:r w:rsidRPr="007638E0">
              <w:t>8,</w:t>
            </w:r>
            <w:r>
              <w:t>7</w:t>
            </w:r>
          </w:p>
        </w:tc>
      </w:tr>
      <w:tr w:rsidR="00B81950" w:rsidRPr="00665355" w:rsidTr="00B81950">
        <w:tc>
          <w:tcPr>
            <w:tcW w:w="549" w:type="dxa"/>
            <w:tcBorders>
              <w:left w:val="single" w:sz="4" w:space="0" w:color="auto"/>
              <w:bottom w:val="single" w:sz="4" w:space="0" w:color="auto"/>
            </w:tcBorders>
          </w:tcPr>
          <w:p w:rsidR="00B81950" w:rsidRPr="00665355" w:rsidRDefault="00B81950" w:rsidP="00B81950">
            <w:pPr>
              <w:jc w:val="center"/>
            </w:pPr>
            <w:r w:rsidRPr="00665355">
              <w:t>4</w:t>
            </w:r>
          </w:p>
        </w:tc>
        <w:tc>
          <w:tcPr>
            <w:tcW w:w="236" w:type="dxa"/>
            <w:tcBorders>
              <w:left w:val="single" w:sz="4" w:space="0" w:color="auto"/>
              <w:bottom w:val="single" w:sz="4" w:space="0" w:color="auto"/>
            </w:tcBorders>
          </w:tcPr>
          <w:p w:rsidR="00B81950" w:rsidRPr="00665355" w:rsidRDefault="00B81950" w:rsidP="00B81950">
            <w:pPr>
              <w:jc w:val="center"/>
            </w:pPr>
          </w:p>
        </w:tc>
        <w:tc>
          <w:tcPr>
            <w:tcW w:w="5743" w:type="dxa"/>
            <w:tcBorders>
              <w:bottom w:val="single" w:sz="4" w:space="0" w:color="auto"/>
              <w:right w:val="single" w:sz="4" w:space="0" w:color="auto"/>
            </w:tcBorders>
          </w:tcPr>
          <w:p w:rsidR="00B81950" w:rsidRPr="00665355" w:rsidRDefault="00B81950" w:rsidP="00B81950">
            <w:pPr>
              <w:jc w:val="both"/>
            </w:pPr>
            <w:r w:rsidRPr="00665355">
              <w:t>Количество благоустроенных общественных территорий</w:t>
            </w:r>
          </w:p>
        </w:tc>
        <w:tc>
          <w:tcPr>
            <w:tcW w:w="1320" w:type="dxa"/>
            <w:tcBorders>
              <w:left w:val="single" w:sz="4" w:space="0" w:color="auto"/>
              <w:bottom w:val="single" w:sz="4" w:space="0" w:color="auto"/>
              <w:right w:val="single" w:sz="4" w:space="0" w:color="auto"/>
            </w:tcBorders>
          </w:tcPr>
          <w:p w:rsidR="00B81950" w:rsidRPr="00665355" w:rsidRDefault="00B81950" w:rsidP="00B81950">
            <w:pPr>
              <w:jc w:val="center"/>
            </w:pPr>
            <w:r w:rsidRPr="00665355">
              <w:t xml:space="preserve">ед. </w:t>
            </w:r>
          </w:p>
        </w:tc>
        <w:tc>
          <w:tcPr>
            <w:tcW w:w="236" w:type="dxa"/>
            <w:tcBorders>
              <w:left w:val="single" w:sz="4" w:space="0" w:color="auto"/>
              <w:bottom w:val="single" w:sz="4" w:space="0" w:color="auto"/>
            </w:tcBorders>
          </w:tcPr>
          <w:p w:rsidR="00B81950" w:rsidRPr="00665355" w:rsidRDefault="00B81950" w:rsidP="00B81950">
            <w:pPr>
              <w:jc w:val="center"/>
            </w:pPr>
          </w:p>
        </w:tc>
        <w:tc>
          <w:tcPr>
            <w:tcW w:w="1393" w:type="dxa"/>
            <w:tcBorders>
              <w:bottom w:val="single" w:sz="4" w:space="0" w:color="auto"/>
              <w:right w:val="single" w:sz="4" w:space="0" w:color="auto"/>
            </w:tcBorders>
          </w:tcPr>
          <w:p w:rsidR="00B81950" w:rsidRPr="00665355" w:rsidRDefault="00B81950" w:rsidP="00B81950">
            <w:pPr>
              <w:jc w:val="center"/>
            </w:pPr>
            <w:r>
              <w:t>5</w:t>
            </w:r>
          </w:p>
        </w:tc>
      </w:tr>
      <w:tr w:rsidR="00B81950" w:rsidRPr="00665355" w:rsidTr="00B81950">
        <w:tc>
          <w:tcPr>
            <w:tcW w:w="549" w:type="dxa"/>
            <w:tcBorders>
              <w:top w:val="single" w:sz="4" w:space="0" w:color="auto"/>
              <w:left w:val="single" w:sz="4" w:space="0" w:color="auto"/>
              <w:bottom w:val="single" w:sz="4" w:space="0" w:color="auto"/>
            </w:tcBorders>
          </w:tcPr>
          <w:p w:rsidR="00B81950" w:rsidRPr="00665355" w:rsidRDefault="00B81950" w:rsidP="00B81950">
            <w:pPr>
              <w:jc w:val="center"/>
            </w:pPr>
            <w:r w:rsidRPr="00665355">
              <w:t>5</w:t>
            </w:r>
          </w:p>
        </w:tc>
        <w:tc>
          <w:tcPr>
            <w:tcW w:w="236" w:type="dxa"/>
            <w:tcBorders>
              <w:top w:val="single" w:sz="4" w:space="0" w:color="auto"/>
              <w:left w:val="single" w:sz="4" w:space="0" w:color="auto"/>
              <w:bottom w:val="single" w:sz="4" w:space="0" w:color="auto"/>
            </w:tcBorders>
          </w:tcPr>
          <w:p w:rsidR="00B81950" w:rsidRPr="00665355" w:rsidRDefault="00B81950" w:rsidP="00B81950">
            <w:pPr>
              <w:jc w:val="center"/>
            </w:pPr>
          </w:p>
        </w:tc>
        <w:tc>
          <w:tcPr>
            <w:tcW w:w="5743" w:type="dxa"/>
            <w:tcBorders>
              <w:top w:val="single" w:sz="4" w:space="0" w:color="auto"/>
              <w:bottom w:val="single" w:sz="4" w:space="0" w:color="auto"/>
              <w:right w:val="single" w:sz="4" w:space="0" w:color="auto"/>
            </w:tcBorders>
          </w:tcPr>
          <w:p w:rsidR="00B81950" w:rsidRPr="00665355" w:rsidRDefault="00B81950" w:rsidP="00B81950">
            <w:pPr>
              <w:jc w:val="both"/>
            </w:pPr>
            <w:r w:rsidRPr="00665355">
              <w:t>Площадь благоустроенных общественных территорий</w:t>
            </w:r>
          </w:p>
        </w:tc>
        <w:tc>
          <w:tcPr>
            <w:tcW w:w="1320" w:type="dxa"/>
            <w:tcBorders>
              <w:top w:val="single" w:sz="4" w:space="0" w:color="auto"/>
              <w:left w:val="single" w:sz="4" w:space="0" w:color="auto"/>
              <w:bottom w:val="single" w:sz="4" w:space="0" w:color="auto"/>
              <w:right w:val="single" w:sz="4" w:space="0" w:color="auto"/>
            </w:tcBorders>
          </w:tcPr>
          <w:p w:rsidR="00B81950" w:rsidRPr="00665355" w:rsidRDefault="00B81950" w:rsidP="00B81950">
            <w:pPr>
              <w:jc w:val="center"/>
            </w:pPr>
            <w:r w:rsidRPr="00665355">
              <w:t>га</w:t>
            </w:r>
          </w:p>
        </w:tc>
        <w:tc>
          <w:tcPr>
            <w:tcW w:w="236" w:type="dxa"/>
            <w:tcBorders>
              <w:top w:val="single" w:sz="4" w:space="0" w:color="auto"/>
              <w:left w:val="single" w:sz="4" w:space="0" w:color="auto"/>
              <w:bottom w:val="single" w:sz="4" w:space="0" w:color="auto"/>
            </w:tcBorders>
          </w:tcPr>
          <w:p w:rsidR="00B81950" w:rsidRPr="00665355" w:rsidRDefault="00B81950" w:rsidP="00B81950">
            <w:pPr>
              <w:jc w:val="center"/>
            </w:pPr>
          </w:p>
        </w:tc>
        <w:tc>
          <w:tcPr>
            <w:tcW w:w="1393" w:type="dxa"/>
            <w:tcBorders>
              <w:top w:val="single" w:sz="4" w:space="0" w:color="auto"/>
              <w:bottom w:val="single" w:sz="4" w:space="0" w:color="auto"/>
              <w:right w:val="single" w:sz="4" w:space="0" w:color="auto"/>
            </w:tcBorders>
          </w:tcPr>
          <w:p w:rsidR="00B81950" w:rsidRPr="00665355" w:rsidRDefault="00B81950" w:rsidP="00B81950">
            <w:pPr>
              <w:jc w:val="center"/>
            </w:pPr>
            <w:r>
              <w:t>1,28</w:t>
            </w:r>
          </w:p>
        </w:tc>
      </w:tr>
      <w:tr w:rsidR="00B81950" w:rsidRPr="00665355" w:rsidTr="00B81950">
        <w:trPr>
          <w:trHeight w:val="394"/>
        </w:trPr>
        <w:tc>
          <w:tcPr>
            <w:tcW w:w="549" w:type="dxa"/>
            <w:tcBorders>
              <w:top w:val="single" w:sz="4" w:space="0" w:color="auto"/>
              <w:left w:val="single" w:sz="4" w:space="0" w:color="auto"/>
              <w:bottom w:val="single" w:sz="4" w:space="0" w:color="auto"/>
            </w:tcBorders>
          </w:tcPr>
          <w:p w:rsidR="00B81950" w:rsidRPr="00665355" w:rsidRDefault="00B81950" w:rsidP="00B81950">
            <w:pPr>
              <w:jc w:val="center"/>
            </w:pPr>
            <w:r w:rsidRPr="00665355">
              <w:t>6</w:t>
            </w:r>
          </w:p>
        </w:tc>
        <w:tc>
          <w:tcPr>
            <w:tcW w:w="236" w:type="dxa"/>
            <w:tcBorders>
              <w:top w:val="single" w:sz="4" w:space="0" w:color="auto"/>
              <w:left w:val="single" w:sz="4" w:space="0" w:color="auto"/>
              <w:bottom w:val="single" w:sz="4" w:space="0" w:color="auto"/>
            </w:tcBorders>
          </w:tcPr>
          <w:p w:rsidR="00B81950" w:rsidRPr="00665355" w:rsidRDefault="00B81950" w:rsidP="00B81950">
            <w:pPr>
              <w:jc w:val="center"/>
            </w:pPr>
          </w:p>
        </w:tc>
        <w:tc>
          <w:tcPr>
            <w:tcW w:w="5743" w:type="dxa"/>
            <w:tcBorders>
              <w:top w:val="single" w:sz="4" w:space="0" w:color="auto"/>
              <w:bottom w:val="single" w:sz="4" w:space="0" w:color="auto"/>
              <w:right w:val="single" w:sz="4" w:space="0" w:color="auto"/>
            </w:tcBorders>
          </w:tcPr>
          <w:p w:rsidR="00B81950" w:rsidRPr="00665355" w:rsidRDefault="00B81950" w:rsidP="00B81950">
            <w:pPr>
              <w:jc w:val="both"/>
            </w:pPr>
            <w:r w:rsidRPr="00665355">
              <w:t>Доля площади благоустроенных общественных территорий к общей площади общественных территорий</w:t>
            </w:r>
          </w:p>
        </w:tc>
        <w:tc>
          <w:tcPr>
            <w:tcW w:w="1320" w:type="dxa"/>
            <w:tcBorders>
              <w:top w:val="single" w:sz="4" w:space="0" w:color="auto"/>
              <w:left w:val="single" w:sz="4" w:space="0" w:color="auto"/>
              <w:bottom w:val="single" w:sz="4" w:space="0" w:color="auto"/>
              <w:right w:val="single" w:sz="4" w:space="0" w:color="auto"/>
            </w:tcBorders>
          </w:tcPr>
          <w:p w:rsidR="00B81950" w:rsidRPr="00665355" w:rsidRDefault="00B81950" w:rsidP="00B81950">
            <w:pPr>
              <w:jc w:val="center"/>
            </w:pPr>
            <w:r w:rsidRPr="00665355">
              <w:t>%</w:t>
            </w:r>
          </w:p>
        </w:tc>
        <w:tc>
          <w:tcPr>
            <w:tcW w:w="236" w:type="dxa"/>
            <w:tcBorders>
              <w:top w:val="single" w:sz="4" w:space="0" w:color="auto"/>
              <w:left w:val="single" w:sz="4" w:space="0" w:color="auto"/>
              <w:bottom w:val="single" w:sz="4" w:space="0" w:color="auto"/>
            </w:tcBorders>
          </w:tcPr>
          <w:p w:rsidR="00B81950" w:rsidRPr="00665355" w:rsidRDefault="00B81950" w:rsidP="00B81950">
            <w:pPr>
              <w:jc w:val="center"/>
            </w:pPr>
          </w:p>
        </w:tc>
        <w:tc>
          <w:tcPr>
            <w:tcW w:w="1393" w:type="dxa"/>
            <w:tcBorders>
              <w:top w:val="single" w:sz="4" w:space="0" w:color="auto"/>
              <w:bottom w:val="single" w:sz="4" w:space="0" w:color="auto"/>
              <w:right w:val="single" w:sz="4" w:space="0" w:color="auto"/>
            </w:tcBorders>
          </w:tcPr>
          <w:p w:rsidR="00B81950" w:rsidRPr="00665355" w:rsidRDefault="00B81950" w:rsidP="00B81950">
            <w:pPr>
              <w:jc w:val="center"/>
            </w:pPr>
            <w:r>
              <w:t>15,7</w:t>
            </w:r>
          </w:p>
        </w:tc>
      </w:tr>
      <w:tr w:rsidR="00B81950" w:rsidRPr="00665355" w:rsidTr="00B81950">
        <w:tc>
          <w:tcPr>
            <w:tcW w:w="549" w:type="dxa"/>
            <w:tcBorders>
              <w:left w:val="single" w:sz="4" w:space="0" w:color="auto"/>
              <w:bottom w:val="single" w:sz="4" w:space="0" w:color="auto"/>
            </w:tcBorders>
          </w:tcPr>
          <w:p w:rsidR="00B81950" w:rsidRPr="00665355" w:rsidRDefault="00B81950" w:rsidP="00B81950">
            <w:pPr>
              <w:jc w:val="center"/>
            </w:pPr>
            <w:r w:rsidRPr="00665355">
              <w:t>7</w:t>
            </w:r>
          </w:p>
        </w:tc>
        <w:tc>
          <w:tcPr>
            <w:tcW w:w="236" w:type="dxa"/>
            <w:tcBorders>
              <w:left w:val="single" w:sz="4" w:space="0" w:color="auto"/>
              <w:bottom w:val="single" w:sz="4" w:space="0" w:color="auto"/>
            </w:tcBorders>
          </w:tcPr>
          <w:p w:rsidR="00B81950" w:rsidRPr="00665355" w:rsidRDefault="00B81950" w:rsidP="00B81950">
            <w:pPr>
              <w:jc w:val="center"/>
            </w:pPr>
          </w:p>
        </w:tc>
        <w:tc>
          <w:tcPr>
            <w:tcW w:w="5743" w:type="dxa"/>
            <w:tcBorders>
              <w:bottom w:val="single" w:sz="4" w:space="0" w:color="auto"/>
              <w:right w:val="single" w:sz="4" w:space="0" w:color="auto"/>
            </w:tcBorders>
          </w:tcPr>
          <w:p w:rsidR="00B81950" w:rsidRPr="00665355" w:rsidRDefault="00B81950" w:rsidP="00B81950">
            <w:pPr>
              <w:jc w:val="both"/>
            </w:pPr>
            <w:r w:rsidRPr="00665355">
              <w:t>Площадь благоустроенных общественных территорий, приходящихся на 1 жителя муниципального образования</w:t>
            </w:r>
          </w:p>
        </w:tc>
        <w:tc>
          <w:tcPr>
            <w:tcW w:w="1320" w:type="dxa"/>
            <w:tcBorders>
              <w:left w:val="single" w:sz="4" w:space="0" w:color="auto"/>
              <w:bottom w:val="single" w:sz="4" w:space="0" w:color="auto"/>
              <w:right w:val="single" w:sz="4" w:space="0" w:color="auto"/>
            </w:tcBorders>
          </w:tcPr>
          <w:p w:rsidR="00B81950" w:rsidRPr="00665355" w:rsidRDefault="00B81950" w:rsidP="00B81950">
            <w:pPr>
              <w:jc w:val="center"/>
            </w:pPr>
            <w:r w:rsidRPr="00665355">
              <w:t>кв.м.</w:t>
            </w:r>
          </w:p>
        </w:tc>
        <w:tc>
          <w:tcPr>
            <w:tcW w:w="236" w:type="dxa"/>
            <w:tcBorders>
              <w:left w:val="single" w:sz="4" w:space="0" w:color="auto"/>
              <w:bottom w:val="single" w:sz="4" w:space="0" w:color="auto"/>
            </w:tcBorders>
          </w:tcPr>
          <w:p w:rsidR="00B81950" w:rsidRPr="00665355" w:rsidRDefault="00B81950" w:rsidP="00B81950">
            <w:pPr>
              <w:jc w:val="center"/>
            </w:pPr>
          </w:p>
        </w:tc>
        <w:tc>
          <w:tcPr>
            <w:tcW w:w="1393" w:type="dxa"/>
            <w:tcBorders>
              <w:bottom w:val="single" w:sz="4" w:space="0" w:color="auto"/>
              <w:right w:val="single" w:sz="4" w:space="0" w:color="auto"/>
            </w:tcBorders>
          </w:tcPr>
          <w:p w:rsidR="00B81950" w:rsidRPr="00665355" w:rsidRDefault="00B81950" w:rsidP="00B81950">
            <w:pPr>
              <w:jc w:val="center"/>
            </w:pPr>
            <w:r>
              <w:t>0,48</w:t>
            </w:r>
          </w:p>
        </w:tc>
      </w:tr>
    </w:tbl>
    <w:p w:rsidR="00B81950" w:rsidRDefault="00B81950" w:rsidP="00B81950">
      <w:pPr>
        <w:pStyle w:val="ConsPlusNormal"/>
        <w:spacing w:line="276" w:lineRule="auto"/>
        <w:jc w:val="center"/>
        <w:outlineLvl w:val="2"/>
        <w:rPr>
          <w:rFonts w:ascii="Times New Roman" w:hAnsi="Times New Roman" w:cs="Times New Roman"/>
          <w:b/>
          <w:sz w:val="22"/>
          <w:szCs w:val="22"/>
        </w:rPr>
      </w:pPr>
    </w:p>
    <w:p w:rsidR="00B81950" w:rsidRPr="00F33388" w:rsidRDefault="00B81950" w:rsidP="00B81950">
      <w:pPr>
        <w:pStyle w:val="ConsPlusNormal"/>
        <w:spacing w:line="276" w:lineRule="auto"/>
        <w:jc w:val="center"/>
        <w:outlineLvl w:val="2"/>
        <w:rPr>
          <w:rFonts w:ascii="Times New Roman" w:hAnsi="Times New Roman" w:cs="Times New Roman"/>
          <w:b/>
          <w:sz w:val="22"/>
          <w:szCs w:val="22"/>
        </w:rPr>
      </w:pPr>
      <w:r w:rsidRPr="00F33388">
        <w:rPr>
          <w:rFonts w:ascii="Times New Roman" w:hAnsi="Times New Roman" w:cs="Times New Roman"/>
          <w:b/>
          <w:sz w:val="22"/>
          <w:szCs w:val="22"/>
        </w:rPr>
        <w:t>3. Содержание проблемы и обоснование необходимости ее решения</w:t>
      </w:r>
    </w:p>
    <w:p w:rsidR="00B81950" w:rsidRPr="001C023F" w:rsidRDefault="00B81950" w:rsidP="00B81950">
      <w:pPr>
        <w:ind w:firstLine="567"/>
        <w:jc w:val="both"/>
      </w:pPr>
      <w:r w:rsidRPr="001C023F">
        <w:t>Низкий уровень благоустройства городов – одна из актуальных проблем современного градостроительства. Благоустройство городов включает ряд мероприятий по улучшению санитарно-гигиенических условий жилой застройки, транспортному и инженерному обслуживанию населения, искусственному освещению городских территорий и оснащению их необходимым оборудованием, оздоровлению городской среды при помощи озеленения, а также средствами санитарной очистки.</w:t>
      </w:r>
    </w:p>
    <w:p w:rsidR="00B81950" w:rsidRPr="001C023F" w:rsidRDefault="00B81950" w:rsidP="00B81950">
      <w:pPr>
        <w:ind w:firstLine="567"/>
        <w:jc w:val="both"/>
      </w:pPr>
      <w:r w:rsidRPr="001C023F">
        <w:lastRenderedPageBreak/>
        <w:t>Таким образом, городское благоустройство есть совокупность создаваемых городским хозяйством условий, в которые поставлено удовлетворение коллективных потребностей городского населения.</w:t>
      </w:r>
    </w:p>
    <w:p w:rsidR="00B81950" w:rsidRPr="001C023F" w:rsidRDefault="00B81950" w:rsidP="00B81950">
      <w:pPr>
        <w:ind w:firstLine="567"/>
        <w:jc w:val="both"/>
      </w:pPr>
      <w:r w:rsidRPr="001C023F">
        <w:t>Формирование благоприятной среды жизнедеятельности является основной целью градостроительной политики, осуществляемой в пределах жилых территорий органами местного самоуправления. На сегодняшний день в городе в основном обеспечено функциональное зонирование территорий, заложенное в генеральном плане города Зимы, утверждённом решением Думы Зиминского городского муниципального образования от 26.06.2008</w:t>
      </w:r>
      <w:r w:rsidR="009726D5" w:rsidRPr="001C023F">
        <w:t xml:space="preserve"> </w:t>
      </w:r>
      <w:r w:rsidRPr="001C023F">
        <w:t xml:space="preserve">г. № 480. В настоящее время территории развиваются с сохранением заложенного принципа зонирования. </w:t>
      </w:r>
    </w:p>
    <w:p w:rsidR="00B81950" w:rsidRPr="001C023F" w:rsidRDefault="00B81950" w:rsidP="00B81950">
      <w:pPr>
        <w:ind w:firstLine="567"/>
        <w:jc w:val="both"/>
      </w:pPr>
      <w:r w:rsidRPr="001C023F">
        <w:t>До настоящего времени благоустройство дворовых территорий осуществлялось по отдельным видам работ, без взаимной увязки элементов благоустройства. Некоторые виды работ по благоустройству практически не производились. Основные проблемы благоустройства дворовых территорий это:</w:t>
      </w:r>
    </w:p>
    <w:p w:rsidR="00B81950" w:rsidRPr="001C023F" w:rsidRDefault="00B81950" w:rsidP="00B81950">
      <w:pPr>
        <w:ind w:firstLine="567"/>
        <w:jc w:val="both"/>
      </w:pPr>
      <w:r w:rsidRPr="001C023F">
        <w:t>- недостаток парковочных мест для автотранспорта;</w:t>
      </w:r>
    </w:p>
    <w:p w:rsidR="00B81950" w:rsidRPr="001C023F" w:rsidRDefault="00B81950" w:rsidP="00B81950">
      <w:pPr>
        <w:ind w:firstLine="567"/>
        <w:jc w:val="both"/>
      </w:pPr>
      <w:r w:rsidRPr="001C023F">
        <w:t>-неудовлетворительное  состояние внутридворовых дорог;</w:t>
      </w:r>
    </w:p>
    <w:p w:rsidR="00B81950" w:rsidRPr="001C023F" w:rsidRDefault="00B81950" w:rsidP="00B81950">
      <w:pPr>
        <w:ind w:firstLine="567"/>
        <w:jc w:val="both"/>
      </w:pPr>
      <w:r w:rsidRPr="001C023F">
        <w:t>- аварийное состояние детских площадок и отсутствие урн;</w:t>
      </w:r>
    </w:p>
    <w:p w:rsidR="00B81950" w:rsidRPr="001C023F" w:rsidRDefault="00B81950" w:rsidP="00B81950">
      <w:pPr>
        <w:ind w:firstLine="567"/>
        <w:jc w:val="both"/>
      </w:pPr>
      <w:r w:rsidRPr="001C023F">
        <w:t>- отсутствие газонов и цветников;</w:t>
      </w:r>
    </w:p>
    <w:p w:rsidR="00B81950" w:rsidRPr="001C023F" w:rsidRDefault="00B81950" w:rsidP="00B81950">
      <w:pPr>
        <w:ind w:firstLine="567"/>
        <w:jc w:val="both"/>
      </w:pPr>
      <w:r w:rsidRPr="001C023F">
        <w:t>- проблемы освещения дворовой территории;</w:t>
      </w:r>
    </w:p>
    <w:p w:rsidR="00B81950" w:rsidRPr="001C023F" w:rsidRDefault="00B81950" w:rsidP="00B81950">
      <w:pPr>
        <w:ind w:firstLine="567"/>
        <w:jc w:val="both"/>
      </w:pPr>
      <w:r w:rsidRPr="001C023F">
        <w:t>-  недостаточное количество скамеек;</w:t>
      </w:r>
    </w:p>
    <w:p w:rsidR="00B81950" w:rsidRPr="001C023F" w:rsidRDefault="00B81950" w:rsidP="00B81950">
      <w:pPr>
        <w:ind w:firstLine="567"/>
        <w:jc w:val="both"/>
      </w:pPr>
      <w:r w:rsidRPr="001C023F">
        <w:t>- недостаточное количество пешеходных дорожек;</w:t>
      </w:r>
    </w:p>
    <w:p w:rsidR="00B81950" w:rsidRPr="001C023F" w:rsidRDefault="00B81950" w:rsidP="00B81950">
      <w:pPr>
        <w:ind w:firstLine="567"/>
        <w:jc w:val="both"/>
      </w:pPr>
      <w:r w:rsidRPr="001C023F">
        <w:t xml:space="preserve">- неудовлетворительное состояние зеленых насаждений во дворе. </w:t>
      </w:r>
    </w:p>
    <w:p w:rsidR="00B81950" w:rsidRPr="001C023F" w:rsidRDefault="00B81950" w:rsidP="00B81950">
      <w:pPr>
        <w:pStyle w:val="ConsPlusNormal"/>
        <w:ind w:firstLine="709"/>
        <w:jc w:val="both"/>
        <w:outlineLvl w:val="2"/>
        <w:rPr>
          <w:rFonts w:ascii="Times New Roman" w:hAnsi="Times New Roman" w:cs="Times New Roman"/>
          <w:sz w:val="24"/>
          <w:szCs w:val="24"/>
        </w:rPr>
      </w:pPr>
      <w:r w:rsidRPr="001C023F">
        <w:rPr>
          <w:rFonts w:ascii="Times New Roman" w:hAnsi="Times New Roman" w:cs="Times New Roman"/>
          <w:sz w:val="24"/>
          <w:szCs w:val="24"/>
        </w:rPr>
        <w:t xml:space="preserve">Для формирования комфортной для проживания городской среды ЗГМО необходимо принятие комплекса мер. Прежде всего, это касается благоустройства дворовых территорий и благоустройства общественных территорий. Долгое время решение данных вопросов откладывалось. Причина – отсутствие финансирования из бюджетов разных уровней. </w:t>
      </w:r>
    </w:p>
    <w:p w:rsidR="00B81950" w:rsidRPr="001C023F" w:rsidRDefault="00B81950" w:rsidP="00B81950">
      <w:pPr>
        <w:pStyle w:val="7"/>
        <w:shd w:val="clear" w:color="auto" w:fill="auto"/>
        <w:spacing w:before="0" w:after="0" w:line="274" w:lineRule="exact"/>
        <w:ind w:right="20"/>
        <w:rPr>
          <w:sz w:val="24"/>
          <w:szCs w:val="24"/>
        </w:rPr>
      </w:pPr>
    </w:p>
    <w:p w:rsidR="00B81950" w:rsidRPr="005B4D9B" w:rsidRDefault="00B81950" w:rsidP="00B81950">
      <w:pPr>
        <w:pStyle w:val="ConsPlusNormal"/>
        <w:spacing w:line="276" w:lineRule="auto"/>
        <w:ind w:firstLine="540"/>
        <w:jc w:val="center"/>
        <w:rPr>
          <w:rFonts w:ascii="Times New Roman" w:hAnsi="Times New Roman" w:cs="Times New Roman"/>
          <w:b/>
          <w:sz w:val="22"/>
          <w:szCs w:val="22"/>
        </w:rPr>
      </w:pPr>
      <w:r w:rsidRPr="005B4D9B">
        <w:rPr>
          <w:rFonts w:ascii="Times New Roman" w:hAnsi="Times New Roman" w:cs="Times New Roman"/>
          <w:b/>
          <w:sz w:val="22"/>
          <w:szCs w:val="22"/>
        </w:rPr>
        <w:t>4. Цели и задачи муниципальной программы</w:t>
      </w:r>
    </w:p>
    <w:p w:rsidR="00B81950" w:rsidRPr="00D7197A" w:rsidRDefault="00B81950" w:rsidP="00B81950">
      <w:pPr>
        <w:ind w:firstLine="567"/>
        <w:jc w:val="both"/>
      </w:pPr>
      <w:r w:rsidRPr="00D7197A">
        <w:t>Право граждан на благоприятную окружающую среду закреплено в основном законе государства – Конституции Российской Федерации. Приоритеты государственной политики в сфере благоустройства определены в приоритетном проекте Российской Федерации «Формирование комфортной городской среды», утвержденном Советом при Президенте Российской Федерации по стратегическому развитию и приоритетным проектам (протокол от 21.11.2016 № 10). Проект включает создание условий для системного повышения качества и комфорта городской среды путем реализации комплекса первоочередных мероприятий по благоустройству дворовых территорий, общественных пространств (площадей, улиц, набережных и др.) при широком общественном обсуждении дизайн-проектов благоустройства территорий.</w:t>
      </w:r>
    </w:p>
    <w:p w:rsidR="00B81950" w:rsidRPr="001C023F" w:rsidRDefault="00B81950" w:rsidP="00B81950">
      <w:pPr>
        <w:ind w:firstLine="567"/>
        <w:jc w:val="both"/>
        <w:rPr>
          <w:rFonts w:eastAsia="Calibri"/>
        </w:rPr>
      </w:pPr>
      <w:r w:rsidRPr="001C023F">
        <w:rPr>
          <w:rFonts w:eastAsia="Calibri"/>
        </w:rPr>
        <w:t>В соответствии с 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 президиумом Совета при Президенте Российской Федерации по стратегическому развитию и приоритетным проектам (протокол от 24 декабря 2018 года № 16) утвержден паспорт национального проекта «Жилье и городская среда», в состав которого включен федеральный проект «Формирование комфортной городской среды».</w:t>
      </w:r>
    </w:p>
    <w:p w:rsidR="00B81950" w:rsidRPr="001C023F" w:rsidRDefault="00B81950" w:rsidP="00B81950">
      <w:pPr>
        <w:ind w:firstLine="567"/>
        <w:jc w:val="both"/>
        <w:rPr>
          <w:rFonts w:eastAsia="Calibri"/>
        </w:rPr>
      </w:pPr>
      <w:r w:rsidRPr="001C023F">
        <w:rPr>
          <w:rFonts w:eastAsia="Calibri"/>
        </w:rPr>
        <w:t>Паспорт регионального проекта Иркутской области «Формирование комфортной городской среды в Иркутской области» был утвержден первым заместителем Губернатора Иркутской области – Председателем Правительства Иркутской области Р.Н. Болотовым 14 декабря 2018 года.</w:t>
      </w:r>
    </w:p>
    <w:p w:rsidR="00B81950" w:rsidRPr="001C023F" w:rsidRDefault="00B81950" w:rsidP="00B81950">
      <w:pPr>
        <w:widowControl w:val="0"/>
        <w:autoSpaceDE w:val="0"/>
        <w:autoSpaceDN w:val="0"/>
        <w:ind w:firstLine="567"/>
        <w:jc w:val="both"/>
      </w:pPr>
      <w:r w:rsidRPr="001C023F">
        <w:t xml:space="preserve">Основным направлением муниципальной политики в сфере благоустройства является выработка мер и реализация приоритетных мероприятий, направленных на значительное повышение условий комфортности на территории муниципального образования, создание привлекательной городской атмосферы для жителей, а также привлечение населения к </w:t>
      </w:r>
      <w:r w:rsidRPr="001C023F">
        <w:lastRenderedPageBreak/>
        <w:t>принятию решений и созданию проектов по повышению благоустройства общественных и дворовых территорий.</w:t>
      </w:r>
    </w:p>
    <w:p w:rsidR="00B81950" w:rsidRPr="001C023F" w:rsidRDefault="00B81950" w:rsidP="00B81950">
      <w:pPr>
        <w:ind w:firstLine="567"/>
        <w:jc w:val="both"/>
        <w:rPr>
          <w:rFonts w:eastAsia="Calibri"/>
          <w:spacing w:val="2"/>
          <w:shd w:val="clear" w:color="auto" w:fill="FFFFFF"/>
        </w:rPr>
      </w:pPr>
      <w:r w:rsidRPr="001C023F">
        <w:rPr>
          <w:rFonts w:eastAsia="Calibri"/>
          <w:spacing w:val="2"/>
          <w:shd w:val="clear" w:color="auto" w:fill="FFFFFF"/>
        </w:rPr>
        <w:t xml:space="preserve">Цель муниципальной программы – </w:t>
      </w:r>
      <w:r w:rsidRPr="001C023F">
        <w:t>повышение качества и комфорта городской среды на  территории ЗГМО</w:t>
      </w:r>
      <w:r w:rsidRPr="001C023F">
        <w:rPr>
          <w:rFonts w:eastAsia="Calibri"/>
          <w:spacing w:val="2"/>
          <w:shd w:val="clear" w:color="auto" w:fill="FFFFFF"/>
        </w:rPr>
        <w:t>.</w:t>
      </w:r>
    </w:p>
    <w:p w:rsidR="00B81950" w:rsidRPr="001C023F" w:rsidRDefault="00B81950" w:rsidP="00B81950">
      <w:pPr>
        <w:ind w:firstLine="567"/>
        <w:jc w:val="both"/>
        <w:rPr>
          <w:rFonts w:eastAsia="Calibri"/>
          <w:spacing w:val="2"/>
          <w:shd w:val="clear" w:color="auto" w:fill="FFFFFF"/>
        </w:rPr>
      </w:pPr>
      <w:r w:rsidRPr="001C023F">
        <w:rPr>
          <w:rFonts w:eastAsia="Calibri"/>
          <w:spacing w:val="2"/>
          <w:shd w:val="clear" w:color="auto" w:fill="FFFFFF"/>
        </w:rPr>
        <w:t>Для достижения поставленной цели необходимо решить следующие задачи:</w:t>
      </w:r>
    </w:p>
    <w:p w:rsidR="00B81950" w:rsidRPr="001C023F" w:rsidRDefault="00B81950" w:rsidP="00B81950">
      <w:pPr>
        <w:pStyle w:val="a5"/>
        <w:tabs>
          <w:tab w:val="left" w:pos="0"/>
          <w:tab w:val="left" w:pos="284"/>
        </w:tabs>
        <w:ind w:left="0" w:firstLine="709"/>
        <w:jc w:val="both"/>
      </w:pPr>
      <w:r w:rsidRPr="001C023F">
        <w:rPr>
          <w:rFonts w:eastAsia="Calibri"/>
          <w:spacing w:val="2"/>
          <w:shd w:val="clear" w:color="auto" w:fill="FFFFFF"/>
        </w:rPr>
        <w:t xml:space="preserve">1) </w:t>
      </w:r>
      <w:r w:rsidRPr="001C023F">
        <w:t>Повышение уровня благоустройства дворовых территорий многоквартирных домов;</w:t>
      </w:r>
    </w:p>
    <w:p w:rsidR="00B81950" w:rsidRPr="001C023F" w:rsidRDefault="00B81950" w:rsidP="00B81950">
      <w:pPr>
        <w:pStyle w:val="a5"/>
        <w:tabs>
          <w:tab w:val="left" w:pos="0"/>
          <w:tab w:val="left" w:pos="284"/>
        </w:tabs>
        <w:ind w:left="0" w:firstLine="709"/>
        <w:jc w:val="both"/>
      </w:pPr>
      <w:r w:rsidRPr="001C023F">
        <w:t>2) Повышение уровня благоустройства общественных территорий;</w:t>
      </w:r>
    </w:p>
    <w:p w:rsidR="00B81950" w:rsidRPr="001C023F" w:rsidRDefault="00B81950" w:rsidP="00B81950">
      <w:pPr>
        <w:pStyle w:val="a5"/>
        <w:tabs>
          <w:tab w:val="left" w:pos="0"/>
          <w:tab w:val="left" w:pos="284"/>
        </w:tabs>
        <w:ind w:left="0" w:firstLine="709"/>
        <w:jc w:val="both"/>
      </w:pPr>
      <w:r w:rsidRPr="001C023F">
        <w:t>3) Повышение уровня благоустройства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B81950" w:rsidRPr="001C023F" w:rsidRDefault="00B81950" w:rsidP="00B81950">
      <w:pPr>
        <w:pStyle w:val="a5"/>
        <w:tabs>
          <w:tab w:val="left" w:pos="0"/>
          <w:tab w:val="left" w:pos="284"/>
        </w:tabs>
        <w:ind w:left="0" w:firstLine="709"/>
        <w:jc w:val="both"/>
      </w:pPr>
      <w:r w:rsidRPr="001C023F">
        <w:t>4) Повышение уровня благоустройства индивидуальных жилых домов и земельных участков, предоставленных для их размещения;</w:t>
      </w:r>
    </w:p>
    <w:p w:rsidR="00B81950" w:rsidRPr="001C023F" w:rsidRDefault="00B81950" w:rsidP="00B81950">
      <w:pPr>
        <w:ind w:firstLine="709"/>
        <w:jc w:val="both"/>
      </w:pPr>
      <w:r w:rsidRPr="001C023F">
        <w:t>5) Повышение уровня вовлеченности заинтересованных граждан, организаций в реализацию мероприятий по благоустройству территории города;</w:t>
      </w:r>
    </w:p>
    <w:p w:rsidR="00B81950" w:rsidRPr="001C023F" w:rsidRDefault="00B81950" w:rsidP="00B81950">
      <w:pPr>
        <w:ind w:firstLine="709"/>
        <w:jc w:val="both"/>
      </w:pPr>
      <w:r w:rsidRPr="001C023F">
        <w:t>6) Обеспечение формирования единого облика муниципального образования.</w:t>
      </w:r>
    </w:p>
    <w:p w:rsidR="00B81950" w:rsidRPr="001C023F" w:rsidRDefault="00B81950" w:rsidP="00B81950">
      <w:pPr>
        <w:pStyle w:val="7"/>
        <w:shd w:val="clear" w:color="auto" w:fill="auto"/>
        <w:spacing w:before="0" w:after="0" w:line="274" w:lineRule="exact"/>
        <w:ind w:right="20" w:firstLine="567"/>
        <w:rPr>
          <w:sz w:val="24"/>
          <w:szCs w:val="24"/>
        </w:rPr>
      </w:pPr>
    </w:p>
    <w:p w:rsidR="00B81950" w:rsidRPr="001C023F" w:rsidRDefault="00B81950" w:rsidP="00B81950">
      <w:pPr>
        <w:pStyle w:val="ConsPlusNormal"/>
        <w:spacing w:line="276" w:lineRule="auto"/>
        <w:jc w:val="center"/>
        <w:rPr>
          <w:rFonts w:ascii="Times New Roman" w:hAnsi="Times New Roman" w:cs="Times New Roman"/>
          <w:b/>
          <w:sz w:val="24"/>
          <w:szCs w:val="24"/>
        </w:rPr>
      </w:pPr>
      <w:r w:rsidRPr="001C023F">
        <w:rPr>
          <w:rFonts w:ascii="Times New Roman" w:hAnsi="Times New Roman" w:cs="Times New Roman"/>
          <w:b/>
          <w:sz w:val="24"/>
          <w:szCs w:val="24"/>
        </w:rPr>
        <w:t>5. Обоснование выделения подпрограмм</w:t>
      </w:r>
    </w:p>
    <w:p w:rsidR="00B81950" w:rsidRPr="001C023F" w:rsidRDefault="00B81950" w:rsidP="00B81950">
      <w:pPr>
        <w:pStyle w:val="ConsPlusNormal"/>
        <w:spacing w:line="276" w:lineRule="auto"/>
        <w:ind w:firstLine="567"/>
        <w:jc w:val="both"/>
        <w:rPr>
          <w:rFonts w:ascii="Times New Roman" w:hAnsi="Times New Roman" w:cs="Times New Roman"/>
          <w:sz w:val="24"/>
          <w:szCs w:val="24"/>
        </w:rPr>
      </w:pPr>
      <w:r w:rsidRPr="001C023F">
        <w:rPr>
          <w:rFonts w:ascii="Times New Roman" w:hAnsi="Times New Roman" w:cs="Times New Roman"/>
          <w:sz w:val="24"/>
          <w:szCs w:val="24"/>
        </w:rPr>
        <w:t>Муниципальная Программа не требует выделения подпрограмм.</w:t>
      </w:r>
    </w:p>
    <w:p w:rsidR="00B81950" w:rsidRPr="001C023F" w:rsidRDefault="00B81950" w:rsidP="00B81950">
      <w:pPr>
        <w:pStyle w:val="ConsPlusNormal"/>
        <w:spacing w:line="276" w:lineRule="auto"/>
        <w:rPr>
          <w:rFonts w:ascii="Times New Roman" w:hAnsi="Times New Roman" w:cs="Times New Roman"/>
          <w:b/>
          <w:sz w:val="24"/>
          <w:szCs w:val="24"/>
        </w:rPr>
      </w:pPr>
      <w:r w:rsidRPr="001C023F">
        <w:rPr>
          <w:rFonts w:ascii="Times New Roman" w:hAnsi="Times New Roman" w:cs="Times New Roman"/>
          <w:b/>
          <w:sz w:val="24"/>
          <w:szCs w:val="24"/>
        </w:rPr>
        <w:t xml:space="preserve">        </w:t>
      </w:r>
    </w:p>
    <w:p w:rsidR="00B81950" w:rsidRPr="001C023F" w:rsidRDefault="00B81950" w:rsidP="00B81950">
      <w:pPr>
        <w:pStyle w:val="ConsPlusNormal"/>
        <w:spacing w:line="276" w:lineRule="auto"/>
        <w:jc w:val="center"/>
        <w:rPr>
          <w:rFonts w:ascii="Times New Roman" w:hAnsi="Times New Roman" w:cs="Times New Roman"/>
          <w:b/>
          <w:sz w:val="24"/>
          <w:szCs w:val="24"/>
        </w:rPr>
      </w:pPr>
      <w:r w:rsidRPr="001C023F">
        <w:rPr>
          <w:rFonts w:ascii="Times New Roman" w:hAnsi="Times New Roman" w:cs="Times New Roman"/>
          <w:b/>
          <w:sz w:val="24"/>
          <w:szCs w:val="24"/>
        </w:rPr>
        <w:t>6. Прогноз сводных показателей муниципальных заданий на оказание услуг (выполнение работ) муниципальными учреждениями ЗГМО в рамках муниципальной программы</w:t>
      </w:r>
    </w:p>
    <w:p w:rsidR="00B81950" w:rsidRDefault="00B81950" w:rsidP="00B81950">
      <w:pPr>
        <w:pStyle w:val="ConsPlusNormal"/>
        <w:spacing w:line="276" w:lineRule="auto"/>
        <w:ind w:firstLine="567"/>
        <w:rPr>
          <w:rFonts w:ascii="Times New Roman" w:hAnsi="Times New Roman" w:cs="Times New Roman"/>
          <w:sz w:val="24"/>
          <w:szCs w:val="24"/>
        </w:rPr>
      </w:pPr>
      <w:r w:rsidRPr="001C023F">
        <w:rPr>
          <w:rFonts w:ascii="Times New Roman" w:hAnsi="Times New Roman" w:cs="Times New Roman"/>
          <w:sz w:val="24"/>
          <w:szCs w:val="24"/>
        </w:rPr>
        <w:t>В рамках муниципальной программы муниципальными учреждениями ЗГМО услуги (работы) не предоставляются (не выполняются).</w:t>
      </w:r>
    </w:p>
    <w:p w:rsidR="000909C8" w:rsidRDefault="000909C8" w:rsidP="00B81950">
      <w:pPr>
        <w:pStyle w:val="ConsPlusNormal"/>
        <w:spacing w:line="276" w:lineRule="auto"/>
        <w:ind w:firstLine="567"/>
        <w:rPr>
          <w:rFonts w:ascii="Times New Roman" w:hAnsi="Times New Roman" w:cs="Times New Roman"/>
          <w:sz w:val="24"/>
          <w:szCs w:val="24"/>
        </w:rPr>
      </w:pPr>
    </w:p>
    <w:p w:rsidR="000909C8" w:rsidRPr="001C023F" w:rsidRDefault="000909C8" w:rsidP="00B81950">
      <w:pPr>
        <w:pStyle w:val="ConsPlusNormal"/>
        <w:spacing w:line="276" w:lineRule="auto"/>
        <w:ind w:firstLine="567"/>
        <w:rPr>
          <w:rFonts w:ascii="Times New Roman" w:hAnsi="Times New Roman" w:cs="Times New Roman"/>
          <w:b/>
          <w:sz w:val="24"/>
          <w:szCs w:val="24"/>
        </w:rPr>
      </w:pPr>
    </w:p>
    <w:p w:rsidR="000909C8" w:rsidRDefault="000909C8" w:rsidP="00B81950">
      <w:pPr>
        <w:pStyle w:val="ConsPlusNormal"/>
        <w:spacing w:line="276" w:lineRule="auto"/>
        <w:jc w:val="center"/>
        <w:rPr>
          <w:rFonts w:ascii="Times New Roman" w:hAnsi="Times New Roman" w:cs="Times New Roman"/>
          <w:b/>
          <w:sz w:val="24"/>
          <w:szCs w:val="24"/>
        </w:rPr>
        <w:sectPr w:rsidR="000909C8" w:rsidSect="000909C8">
          <w:headerReference w:type="default" r:id="rId8"/>
          <w:pgSz w:w="11906" w:h="16838"/>
          <w:pgMar w:top="1134" w:right="567" w:bottom="1134" w:left="1701" w:header="709" w:footer="709" w:gutter="0"/>
          <w:cols w:space="708"/>
          <w:docGrid w:linePitch="360"/>
        </w:sectPr>
      </w:pPr>
    </w:p>
    <w:p w:rsidR="00B81950" w:rsidRPr="001C023F" w:rsidRDefault="00B81950" w:rsidP="00B81950">
      <w:pPr>
        <w:pStyle w:val="ConsPlusNormal"/>
        <w:spacing w:line="276" w:lineRule="auto"/>
        <w:jc w:val="center"/>
        <w:rPr>
          <w:rFonts w:ascii="Times New Roman" w:hAnsi="Times New Roman" w:cs="Times New Roman"/>
          <w:b/>
          <w:sz w:val="24"/>
          <w:szCs w:val="24"/>
        </w:rPr>
      </w:pPr>
      <w:r w:rsidRPr="001C023F">
        <w:rPr>
          <w:rFonts w:ascii="Times New Roman" w:hAnsi="Times New Roman" w:cs="Times New Roman"/>
          <w:b/>
          <w:sz w:val="24"/>
          <w:szCs w:val="24"/>
        </w:rPr>
        <w:lastRenderedPageBreak/>
        <w:t>7. Сроки реализации и ресурсное обеспечение муниципальной программы</w:t>
      </w:r>
    </w:p>
    <w:p w:rsidR="00B81950" w:rsidRDefault="00B81950" w:rsidP="00B81950">
      <w:pPr>
        <w:pStyle w:val="7"/>
        <w:shd w:val="clear" w:color="auto" w:fill="auto"/>
        <w:spacing w:before="0" w:after="0" w:line="274" w:lineRule="exact"/>
        <w:ind w:right="20"/>
      </w:pPr>
      <w:r w:rsidRPr="00BA3EEC">
        <w:t xml:space="preserve">Тыс. руб.                                                                                                                               </w:t>
      </w:r>
      <w:r>
        <w:t xml:space="preserve">              </w:t>
      </w:r>
      <w:r w:rsidRPr="00BA3EEC">
        <w:t>Табл. 2</w:t>
      </w:r>
    </w:p>
    <w:p w:rsidR="00B81950" w:rsidRPr="00BA3EEC" w:rsidRDefault="00B81950" w:rsidP="00B81950">
      <w:pPr>
        <w:pStyle w:val="7"/>
        <w:shd w:val="clear" w:color="auto" w:fill="auto"/>
        <w:spacing w:before="0" w:after="0" w:line="274" w:lineRule="exact"/>
        <w:ind w:right="20"/>
      </w:pPr>
    </w:p>
    <w:tbl>
      <w:tblPr>
        <w:tblW w:w="14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134"/>
        <w:gridCol w:w="992"/>
        <w:gridCol w:w="992"/>
        <w:gridCol w:w="992"/>
        <w:gridCol w:w="993"/>
        <w:gridCol w:w="993"/>
        <w:gridCol w:w="1134"/>
        <w:gridCol w:w="992"/>
        <w:gridCol w:w="992"/>
        <w:gridCol w:w="851"/>
        <w:gridCol w:w="850"/>
        <w:gridCol w:w="710"/>
        <w:gridCol w:w="851"/>
        <w:gridCol w:w="1134"/>
      </w:tblGrid>
      <w:tr w:rsidR="000909C8" w:rsidRPr="00423320" w:rsidTr="00C41215">
        <w:trPr>
          <w:trHeight w:val="698"/>
        </w:trPr>
        <w:tc>
          <w:tcPr>
            <w:tcW w:w="709" w:type="dxa"/>
            <w:vMerge w:val="restart"/>
            <w:vAlign w:val="center"/>
          </w:tcPr>
          <w:p w:rsidR="000909C8" w:rsidRPr="00423320" w:rsidRDefault="000909C8" w:rsidP="0046266F">
            <w:pPr>
              <w:overflowPunct w:val="0"/>
              <w:autoSpaceDE w:val="0"/>
              <w:autoSpaceDN w:val="0"/>
              <w:adjustRightInd w:val="0"/>
              <w:ind w:right="-57"/>
              <w:jc w:val="center"/>
              <w:textAlignment w:val="baseline"/>
              <w:rPr>
                <w:b/>
                <w:sz w:val="18"/>
                <w:szCs w:val="18"/>
              </w:rPr>
            </w:pPr>
          </w:p>
          <w:p w:rsidR="000909C8" w:rsidRPr="00423320" w:rsidRDefault="000909C8" w:rsidP="0046266F">
            <w:pPr>
              <w:overflowPunct w:val="0"/>
              <w:autoSpaceDE w:val="0"/>
              <w:autoSpaceDN w:val="0"/>
              <w:adjustRightInd w:val="0"/>
              <w:ind w:right="-54"/>
              <w:jc w:val="center"/>
              <w:textAlignment w:val="baseline"/>
              <w:rPr>
                <w:b/>
                <w:sz w:val="18"/>
                <w:szCs w:val="18"/>
              </w:rPr>
            </w:pPr>
            <w:r w:rsidRPr="00423320">
              <w:rPr>
                <w:b/>
                <w:sz w:val="18"/>
                <w:szCs w:val="18"/>
              </w:rPr>
              <w:t>Источник финансирования</w:t>
            </w:r>
          </w:p>
        </w:tc>
        <w:tc>
          <w:tcPr>
            <w:tcW w:w="1134" w:type="dxa"/>
            <w:vMerge w:val="restart"/>
            <w:vAlign w:val="center"/>
          </w:tcPr>
          <w:p w:rsidR="000909C8" w:rsidRPr="00423320" w:rsidRDefault="000909C8" w:rsidP="0046266F">
            <w:pPr>
              <w:overflowPunct w:val="0"/>
              <w:autoSpaceDE w:val="0"/>
              <w:autoSpaceDN w:val="0"/>
              <w:adjustRightInd w:val="0"/>
              <w:ind w:right="-54"/>
              <w:jc w:val="center"/>
              <w:textAlignment w:val="baseline"/>
              <w:rPr>
                <w:b/>
                <w:sz w:val="18"/>
                <w:szCs w:val="18"/>
              </w:rPr>
            </w:pPr>
            <w:r w:rsidRPr="00423320">
              <w:rPr>
                <w:b/>
                <w:sz w:val="18"/>
                <w:szCs w:val="18"/>
              </w:rPr>
              <w:t>За весь период реализации</w:t>
            </w:r>
          </w:p>
        </w:tc>
        <w:tc>
          <w:tcPr>
            <w:tcW w:w="12476" w:type="dxa"/>
            <w:gridSpan w:val="13"/>
            <w:vAlign w:val="center"/>
          </w:tcPr>
          <w:p w:rsidR="000909C8" w:rsidRPr="00423320" w:rsidRDefault="000909C8" w:rsidP="0046266F">
            <w:pPr>
              <w:overflowPunct w:val="0"/>
              <w:autoSpaceDE w:val="0"/>
              <w:autoSpaceDN w:val="0"/>
              <w:adjustRightInd w:val="0"/>
              <w:ind w:right="-54"/>
              <w:jc w:val="center"/>
              <w:textAlignment w:val="baseline"/>
              <w:rPr>
                <w:b/>
                <w:sz w:val="18"/>
                <w:szCs w:val="18"/>
              </w:rPr>
            </w:pPr>
            <w:r w:rsidRPr="00423320">
              <w:rPr>
                <w:b/>
                <w:sz w:val="18"/>
                <w:szCs w:val="18"/>
              </w:rPr>
              <w:t>Объём финансирования</w:t>
            </w:r>
          </w:p>
        </w:tc>
      </w:tr>
      <w:tr w:rsidR="000909C8" w:rsidRPr="00423320" w:rsidTr="00C41215">
        <w:trPr>
          <w:cantSplit/>
          <w:trHeight w:val="566"/>
        </w:trPr>
        <w:tc>
          <w:tcPr>
            <w:tcW w:w="709" w:type="dxa"/>
            <w:vMerge/>
            <w:vAlign w:val="center"/>
          </w:tcPr>
          <w:p w:rsidR="000909C8" w:rsidRPr="00423320" w:rsidRDefault="000909C8" w:rsidP="0046266F">
            <w:pPr>
              <w:overflowPunct w:val="0"/>
              <w:autoSpaceDE w:val="0"/>
              <w:autoSpaceDN w:val="0"/>
              <w:adjustRightInd w:val="0"/>
              <w:ind w:right="-54"/>
              <w:jc w:val="center"/>
              <w:textAlignment w:val="baseline"/>
              <w:rPr>
                <w:b/>
                <w:sz w:val="18"/>
                <w:szCs w:val="18"/>
              </w:rPr>
            </w:pPr>
          </w:p>
        </w:tc>
        <w:tc>
          <w:tcPr>
            <w:tcW w:w="1134" w:type="dxa"/>
            <w:vMerge/>
            <w:vAlign w:val="center"/>
          </w:tcPr>
          <w:p w:rsidR="000909C8" w:rsidRPr="00423320" w:rsidRDefault="000909C8" w:rsidP="0046266F">
            <w:pPr>
              <w:overflowPunct w:val="0"/>
              <w:autoSpaceDE w:val="0"/>
              <w:autoSpaceDN w:val="0"/>
              <w:adjustRightInd w:val="0"/>
              <w:ind w:right="-54"/>
              <w:jc w:val="center"/>
              <w:textAlignment w:val="baseline"/>
              <w:rPr>
                <w:b/>
                <w:sz w:val="18"/>
                <w:szCs w:val="18"/>
              </w:rPr>
            </w:pPr>
          </w:p>
        </w:tc>
        <w:tc>
          <w:tcPr>
            <w:tcW w:w="992" w:type="dxa"/>
            <w:vAlign w:val="center"/>
          </w:tcPr>
          <w:p w:rsidR="000909C8" w:rsidRPr="00423320" w:rsidRDefault="000909C8" w:rsidP="0046266F">
            <w:pPr>
              <w:overflowPunct w:val="0"/>
              <w:autoSpaceDE w:val="0"/>
              <w:autoSpaceDN w:val="0"/>
              <w:adjustRightInd w:val="0"/>
              <w:ind w:right="-54"/>
              <w:jc w:val="center"/>
              <w:textAlignment w:val="baseline"/>
              <w:rPr>
                <w:b/>
                <w:sz w:val="18"/>
                <w:szCs w:val="18"/>
              </w:rPr>
            </w:pPr>
            <w:r w:rsidRPr="00423320">
              <w:rPr>
                <w:b/>
                <w:sz w:val="18"/>
                <w:szCs w:val="18"/>
              </w:rPr>
              <w:t>2018 год</w:t>
            </w:r>
          </w:p>
        </w:tc>
        <w:tc>
          <w:tcPr>
            <w:tcW w:w="992" w:type="dxa"/>
            <w:vAlign w:val="center"/>
          </w:tcPr>
          <w:p w:rsidR="000909C8" w:rsidRPr="00423320" w:rsidRDefault="000909C8" w:rsidP="0046266F">
            <w:pPr>
              <w:overflowPunct w:val="0"/>
              <w:autoSpaceDE w:val="0"/>
              <w:autoSpaceDN w:val="0"/>
              <w:adjustRightInd w:val="0"/>
              <w:ind w:right="-54"/>
              <w:jc w:val="center"/>
              <w:textAlignment w:val="baseline"/>
              <w:rPr>
                <w:b/>
                <w:sz w:val="18"/>
                <w:szCs w:val="18"/>
              </w:rPr>
            </w:pPr>
            <w:r w:rsidRPr="00423320">
              <w:rPr>
                <w:b/>
                <w:sz w:val="18"/>
                <w:szCs w:val="18"/>
              </w:rPr>
              <w:t>2019 год</w:t>
            </w:r>
          </w:p>
        </w:tc>
        <w:tc>
          <w:tcPr>
            <w:tcW w:w="992" w:type="dxa"/>
            <w:vAlign w:val="center"/>
          </w:tcPr>
          <w:p w:rsidR="000909C8" w:rsidRPr="00423320" w:rsidRDefault="000909C8" w:rsidP="0046266F">
            <w:pPr>
              <w:overflowPunct w:val="0"/>
              <w:autoSpaceDE w:val="0"/>
              <w:autoSpaceDN w:val="0"/>
              <w:adjustRightInd w:val="0"/>
              <w:ind w:right="-54"/>
              <w:jc w:val="center"/>
              <w:textAlignment w:val="baseline"/>
              <w:rPr>
                <w:b/>
                <w:sz w:val="18"/>
                <w:szCs w:val="18"/>
              </w:rPr>
            </w:pPr>
            <w:r w:rsidRPr="00423320">
              <w:rPr>
                <w:b/>
                <w:sz w:val="18"/>
                <w:szCs w:val="18"/>
              </w:rPr>
              <w:t>2020 год</w:t>
            </w:r>
          </w:p>
        </w:tc>
        <w:tc>
          <w:tcPr>
            <w:tcW w:w="993" w:type="dxa"/>
            <w:vAlign w:val="center"/>
          </w:tcPr>
          <w:p w:rsidR="000909C8" w:rsidRPr="00423320" w:rsidRDefault="000909C8" w:rsidP="0046266F">
            <w:pPr>
              <w:overflowPunct w:val="0"/>
              <w:autoSpaceDE w:val="0"/>
              <w:autoSpaceDN w:val="0"/>
              <w:adjustRightInd w:val="0"/>
              <w:ind w:right="-54"/>
              <w:jc w:val="center"/>
              <w:textAlignment w:val="baseline"/>
              <w:rPr>
                <w:b/>
                <w:sz w:val="18"/>
                <w:szCs w:val="18"/>
              </w:rPr>
            </w:pPr>
            <w:r w:rsidRPr="00423320">
              <w:rPr>
                <w:b/>
                <w:sz w:val="18"/>
                <w:szCs w:val="18"/>
              </w:rPr>
              <w:t>2021 год</w:t>
            </w:r>
          </w:p>
        </w:tc>
        <w:tc>
          <w:tcPr>
            <w:tcW w:w="993" w:type="dxa"/>
            <w:vAlign w:val="center"/>
          </w:tcPr>
          <w:p w:rsidR="000909C8" w:rsidRPr="00423320" w:rsidRDefault="000909C8" w:rsidP="0046266F">
            <w:pPr>
              <w:overflowPunct w:val="0"/>
              <w:autoSpaceDE w:val="0"/>
              <w:autoSpaceDN w:val="0"/>
              <w:adjustRightInd w:val="0"/>
              <w:ind w:right="-54"/>
              <w:jc w:val="center"/>
              <w:textAlignment w:val="baseline"/>
              <w:rPr>
                <w:b/>
                <w:sz w:val="18"/>
                <w:szCs w:val="18"/>
              </w:rPr>
            </w:pPr>
            <w:r w:rsidRPr="00423320">
              <w:rPr>
                <w:b/>
                <w:sz w:val="18"/>
                <w:szCs w:val="18"/>
              </w:rPr>
              <w:t>2022 год</w:t>
            </w:r>
          </w:p>
        </w:tc>
        <w:tc>
          <w:tcPr>
            <w:tcW w:w="1134" w:type="dxa"/>
            <w:vAlign w:val="center"/>
          </w:tcPr>
          <w:p w:rsidR="000909C8" w:rsidRPr="00423320" w:rsidRDefault="000909C8" w:rsidP="0046266F">
            <w:pPr>
              <w:overflowPunct w:val="0"/>
              <w:autoSpaceDE w:val="0"/>
              <w:autoSpaceDN w:val="0"/>
              <w:adjustRightInd w:val="0"/>
              <w:ind w:right="-54"/>
              <w:jc w:val="center"/>
              <w:textAlignment w:val="baseline"/>
              <w:rPr>
                <w:b/>
                <w:sz w:val="18"/>
                <w:szCs w:val="18"/>
              </w:rPr>
            </w:pPr>
            <w:r w:rsidRPr="00423320">
              <w:rPr>
                <w:b/>
                <w:sz w:val="18"/>
                <w:szCs w:val="18"/>
              </w:rPr>
              <w:t>2023 г</w:t>
            </w:r>
          </w:p>
        </w:tc>
        <w:tc>
          <w:tcPr>
            <w:tcW w:w="992" w:type="dxa"/>
            <w:vAlign w:val="center"/>
          </w:tcPr>
          <w:p w:rsidR="000909C8" w:rsidRPr="00423320" w:rsidRDefault="000909C8" w:rsidP="0046266F">
            <w:pPr>
              <w:overflowPunct w:val="0"/>
              <w:autoSpaceDE w:val="0"/>
              <w:autoSpaceDN w:val="0"/>
              <w:adjustRightInd w:val="0"/>
              <w:ind w:right="-54"/>
              <w:jc w:val="center"/>
              <w:textAlignment w:val="baseline"/>
              <w:rPr>
                <w:b/>
                <w:sz w:val="18"/>
                <w:szCs w:val="18"/>
              </w:rPr>
            </w:pPr>
            <w:r w:rsidRPr="00423320">
              <w:rPr>
                <w:b/>
                <w:sz w:val="18"/>
                <w:szCs w:val="18"/>
              </w:rPr>
              <w:t>2024 год</w:t>
            </w:r>
          </w:p>
        </w:tc>
        <w:tc>
          <w:tcPr>
            <w:tcW w:w="992" w:type="dxa"/>
            <w:vAlign w:val="center"/>
          </w:tcPr>
          <w:p w:rsidR="000909C8" w:rsidRPr="00423320" w:rsidRDefault="000909C8" w:rsidP="0046266F">
            <w:pPr>
              <w:overflowPunct w:val="0"/>
              <w:autoSpaceDE w:val="0"/>
              <w:autoSpaceDN w:val="0"/>
              <w:adjustRightInd w:val="0"/>
              <w:ind w:right="-54"/>
              <w:jc w:val="center"/>
              <w:textAlignment w:val="baseline"/>
              <w:rPr>
                <w:b/>
                <w:sz w:val="18"/>
                <w:szCs w:val="18"/>
              </w:rPr>
            </w:pPr>
            <w:r w:rsidRPr="00423320">
              <w:rPr>
                <w:b/>
                <w:sz w:val="18"/>
                <w:szCs w:val="18"/>
              </w:rPr>
              <w:t>2025 год</w:t>
            </w:r>
          </w:p>
        </w:tc>
        <w:tc>
          <w:tcPr>
            <w:tcW w:w="851" w:type="dxa"/>
            <w:vAlign w:val="center"/>
          </w:tcPr>
          <w:p w:rsidR="000909C8" w:rsidRPr="00423320" w:rsidRDefault="000909C8" w:rsidP="0046266F">
            <w:pPr>
              <w:overflowPunct w:val="0"/>
              <w:autoSpaceDE w:val="0"/>
              <w:autoSpaceDN w:val="0"/>
              <w:adjustRightInd w:val="0"/>
              <w:ind w:right="-54"/>
              <w:jc w:val="center"/>
              <w:textAlignment w:val="baseline"/>
              <w:rPr>
                <w:b/>
                <w:sz w:val="18"/>
                <w:szCs w:val="18"/>
              </w:rPr>
            </w:pPr>
            <w:r w:rsidRPr="00423320">
              <w:rPr>
                <w:b/>
                <w:sz w:val="18"/>
                <w:szCs w:val="18"/>
              </w:rPr>
              <w:t>2026 год</w:t>
            </w:r>
          </w:p>
        </w:tc>
        <w:tc>
          <w:tcPr>
            <w:tcW w:w="850" w:type="dxa"/>
            <w:vAlign w:val="center"/>
          </w:tcPr>
          <w:p w:rsidR="000909C8" w:rsidRPr="00423320" w:rsidRDefault="000909C8" w:rsidP="007F535B">
            <w:pPr>
              <w:overflowPunct w:val="0"/>
              <w:autoSpaceDE w:val="0"/>
              <w:autoSpaceDN w:val="0"/>
              <w:adjustRightInd w:val="0"/>
              <w:ind w:right="-54"/>
              <w:jc w:val="center"/>
              <w:textAlignment w:val="baseline"/>
              <w:rPr>
                <w:b/>
                <w:sz w:val="18"/>
                <w:szCs w:val="18"/>
              </w:rPr>
            </w:pPr>
            <w:r>
              <w:rPr>
                <w:b/>
                <w:sz w:val="18"/>
                <w:szCs w:val="18"/>
              </w:rPr>
              <w:t>2027</w:t>
            </w:r>
          </w:p>
        </w:tc>
        <w:tc>
          <w:tcPr>
            <w:tcW w:w="710" w:type="dxa"/>
            <w:vAlign w:val="center"/>
          </w:tcPr>
          <w:p w:rsidR="000909C8" w:rsidRDefault="000909C8" w:rsidP="000909C8">
            <w:pPr>
              <w:overflowPunct w:val="0"/>
              <w:autoSpaceDE w:val="0"/>
              <w:autoSpaceDN w:val="0"/>
              <w:adjustRightInd w:val="0"/>
              <w:ind w:right="-54"/>
              <w:jc w:val="center"/>
              <w:textAlignment w:val="baseline"/>
              <w:rPr>
                <w:b/>
                <w:sz w:val="18"/>
                <w:szCs w:val="18"/>
              </w:rPr>
            </w:pPr>
            <w:r>
              <w:rPr>
                <w:b/>
                <w:sz w:val="18"/>
                <w:szCs w:val="18"/>
              </w:rPr>
              <w:t>2028</w:t>
            </w:r>
          </w:p>
        </w:tc>
        <w:tc>
          <w:tcPr>
            <w:tcW w:w="851" w:type="dxa"/>
            <w:vAlign w:val="center"/>
          </w:tcPr>
          <w:p w:rsidR="000909C8" w:rsidRDefault="000909C8" w:rsidP="000909C8">
            <w:pPr>
              <w:overflowPunct w:val="0"/>
              <w:autoSpaceDE w:val="0"/>
              <w:autoSpaceDN w:val="0"/>
              <w:adjustRightInd w:val="0"/>
              <w:ind w:right="-54"/>
              <w:jc w:val="center"/>
              <w:textAlignment w:val="baseline"/>
              <w:rPr>
                <w:b/>
                <w:sz w:val="18"/>
                <w:szCs w:val="18"/>
              </w:rPr>
            </w:pPr>
            <w:r>
              <w:rPr>
                <w:b/>
                <w:sz w:val="18"/>
                <w:szCs w:val="18"/>
              </w:rPr>
              <w:t>2029</w:t>
            </w:r>
          </w:p>
        </w:tc>
        <w:tc>
          <w:tcPr>
            <w:tcW w:w="1134" w:type="dxa"/>
            <w:vAlign w:val="center"/>
          </w:tcPr>
          <w:p w:rsidR="000909C8" w:rsidRDefault="000909C8" w:rsidP="000909C8">
            <w:pPr>
              <w:overflowPunct w:val="0"/>
              <w:autoSpaceDE w:val="0"/>
              <w:autoSpaceDN w:val="0"/>
              <w:adjustRightInd w:val="0"/>
              <w:ind w:right="-54"/>
              <w:jc w:val="center"/>
              <w:textAlignment w:val="baseline"/>
              <w:rPr>
                <w:b/>
                <w:sz w:val="18"/>
                <w:szCs w:val="18"/>
              </w:rPr>
            </w:pPr>
            <w:r>
              <w:rPr>
                <w:b/>
                <w:sz w:val="18"/>
                <w:szCs w:val="18"/>
              </w:rPr>
              <w:t>2030</w:t>
            </w:r>
          </w:p>
        </w:tc>
      </w:tr>
      <w:tr w:rsidR="00077032" w:rsidRPr="00423320" w:rsidTr="00C41215">
        <w:trPr>
          <w:cantSplit/>
          <w:trHeight w:val="340"/>
        </w:trPr>
        <w:tc>
          <w:tcPr>
            <w:tcW w:w="709" w:type="dxa"/>
            <w:vAlign w:val="center"/>
          </w:tcPr>
          <w:p w:rsidR="00077032" w:rsidRPr="00423320" w:rsidRDefault="00077032" w:rsidP="00077032">
            <w:pPr>
              <w:overflowPunct w:val="0"/>
              <w:autoSpaceDE w:val="0"/>
              <w:autoSpaceDN w:val="0"/>
              <w:adjustRightInd w:val="0"/>
              <w:ind w:right="-54"/>
              <w:jc w:val="center"/>
              <w:textAlignment w:val="baseline"/>
              <w:rPr>
                <w:b/>
                <w:sz w:val="18"/>
                <w:szCs w:val="18"/>
              </w:rPr>
            </w:pPr>
            <w:r w:rsidRPr="00423320">
              <w:rPr>
                <w:b/>
                <w:sz w:val="18"/>
                <w:szCs w:val="18"/>
              </w:rPr>
              <w:t>Всего по программе:</w:t>
            </w:r>
          </w:p>
        </w:tc>
        <w:tc>
          <w:tcPr>
            <w:tcW w:w="1134" w:type="dxa"/>
            <w:shd w:val="clear" w:color="auto" w:fill="auto"/>
            <w:vAlign w:val="center"/>
          </w:tcPr>
          <w:p w:rsidR="00077032" w:rsidRPr="009044B3" w:rsidRDefault="00077032" w:rsidP="009044B3">
            <w:pPr>
              <w:jc w:val="center"/>
              <w:rPr>
                <w:b/>
                <w:bCs/>
                <w:color w:val="000000"/>
                <w:sz w:val="20"/>
                <w:szCs w:val="20"/>
              </w:rPr>
            </w:pPr>
          </w:p>
          <w:p w:rsidR="00077032" w:rsidRPr="009044B3" w:rsidRDefault="00077032" w:rsidP="006F580D">
            <w:pPr>
              <w:jc w:val="center"/>
              <w:rPr>
                <w:b/>
                <w:bCs/>
                <w:color w:val="000000"/>
                <w:sz w:val="20"/>
                <w:szCs w:val="20"/>
              </w:rPr>
            </w:pPr>
            <w:r w:rsidRPr="009044B3">
              <w:rPr>
                <w:b/>
                <w:bCs/>
                <w:color w:val="000000"/>
                <w:sz w:val="20"/>
                <w:szCs w:val="20"/>
              </w:rPr>
              <w:t>25852</w:t>
            </w:r>
            <w:r w:rsidR="006F580D">
              <w:rPr>
                <w:b/>
                <w:bCs/>
                <w:color w:val="000000"/>
                <w:sz w:val="20"/>
                <w:szCs w:val="20"/>
              </w:rPr>
              <w:t>3</w:t>
            </w:r>
            <w:r w:rsidRPr="009044B3">
              <w:rPr>
                <w:b/>
                <w:bCs/>
                <w:color w:val="000000"/>
                <w:sz w:val="20"/>
                <w:szCs w:val="20"/>
              </w:rPr>
              <w:t>,</w:t>
            </w:r>
            <w:r w:rsidR="006F580D">
              <w:rPr>
                <w:b/>
                <w:bCs/>
                <w:color w:val="000000"/>
                <w:sz w:val="20"/>
                <w:szCs w:val="20"/>
              </w:rPr>
              <w:t>5</w:t>
            </w:r>
            <w:r w:rsidR="00C41215">
              <w:rPr>
                <w:b/>
                <w:bCs/>
                <w:color w:val="000000"/>
                <w:sz w:val="20"/>
                <w:szCs w:val="20"/>
              </w:rPr>
              <w:t>1</w:t>
            </w:r>
          </w:p>
        </w:tc>
        <w:tc>
          <w:tcPr>
            <w:tcW w:w="992" w:type="dxa"/>
            <w:vAlign w:val="center"/>
          </w:tcPr>
          <w:p w:rsidR="00077032" w:rsidRPr="009044B3" w:rsidRDefault="00077032" w:rsidP="009044B3">
            <w:pPr>
              <w:jc w:val="center"/>
              <w:rPr>
                <w:b/>
                <w:bCs/>
                <w:color w:val="000000"/>
                <w:sz w:val="20"/>
                <w:szCs w:val="20"/>
              </w:rPr>
            </w:pPr>
            <w:r w:rsidRPr="009044B3">
              <w:rPr>
                <w:b/>
                <w:bCs/>
                <w:color w:val="000000"/>
                <w:sz w:val="20"/>
                <w:szCs w:val="20"/>
              </w:rPr>
              <w:t>15835,80</w:t>
            </w:r>
          </w:p>
        </w:tc>
        <w:tc>
          <w:tcPr>
            <w:tcW w:w="992" w:type="dxa"/>
            <w:shd w:val="clear" w:color="auto" w:fill="auto"/>
            <w:vAlign w:val="center"/>
          </w:tcPr>
          <w:p w:rsidR="00077032" w:rsidRPr="009044B3" w:rsidRDefault="00077032" w:rsidP="009044B3">
            <w:pPr>
              <w:jc w:val="center"/>
              <w:rPr>
                <w:b/>
                <w:bCs/>
                <w:color w:val="000000"/>
                <w:sz w:val="20"/>
                <w:szCs w:val="20"/>
              </w:rPr>
            </w:pPr>
            <w:r w:rsidRPr="009044B3">
              <w:rPr>
                <w:b/>
                <w:bCs/>
                <w:color w:val="000000"/>
                <w:sz w:val="20"/>
                <w:szCs w:val="20"/>
              </w:rPr>
              <w:t>19869,30</w:t>
            </w:r>
          </w:p>
        </w:tc>
        <w:tc>
          <w:tcPr>
            <w:tcW w:w="992" w:type="dxa"/>
            <w:shd w:val="clear" w:color="auto" w:fill="auto"/>
            <w:vAlign w:val="center"/>
          </w:tcPr>
          <w:p w:rsidR="00077032" w:rsidRPr="009044B3" w:rsidRDefault="00077032" w:rsidP="009044B3">
            <w:pPr>
              <w:jc w:val="center"/>
              <w:rPr>
                <w:b/>
                <w:bCs/>
                <w:color w:val="000000"/>
                <w:sz w:val="20"/>
                <w:szCs w:val="20"/>
              </w:rPr>
            </w:pPr>
            <w:r w:rsidRPr="009044B3">
              <w:rPr>
                <w:b/>
                <w:bCs/>
                <w:color w:val="000000"/>
                <w:sz w:val="20"/>
                <w:szCs w:val="20"/>
              </w:rPr>
              <w:t>16233,0</w:t>
            </w:r>
          </w:p>
        </w:tc>
        <w:tc>
          <w:tcPr>
            <w:tcW w:w="993" w:type="dxa"/>
            <w:vAlign w:val="center"/>
          </w:tcPr>
          <w:p w:rsidR="00077032" w:rsidRPr="009044B3" w:rsidRDefault="00077032" w:rsidP="00523DE8">
            <w:pPr>
              <w:jc w:val="center"/>
              <w:rPr>
                <w:b/>
                <w:bCs/>
                <w:color w:val="000000"/>
                <w:sz w:val="20"/>
                <w:szCs w:val="20"/>
              </w:rPr>
            </w:pPr>
            <w:r w:rsidRPr="009044B3">
              <w:rPr>
                <w:b/>
                <w:bCs/>
                <w:color w:val="000000"/>
                <w:sz w:val="20"/>
                <w:szCs w:val="20"/>
              </w:rPr>
              <w:t>22520,</w:t>
            </w:r>
            <w:r w:rsidR="00523DE8">
              <w:rPr>
                <w:b/>
                <w:bCs/>
                <w:color w:val="000000"/>
                <w:sz w:val="20"/>
                <w:szCs w:val="20"/>
              </w:rPr>
              <w:t>20</w:t>
            </w:r>
          </w:p>
        </w:tc>
        <w:tc>
          <w:tcPr>
            <w:tcW w:w="993" w:type="dxa"/>
            <w:vAlign w:val="center"/>
          </w:tcPr>
          <w:p w:rsidR="00077032" w:rsidRPr="009044B3" w:rsidRDefault="00077032" w:rsidP="00C41215">
            <w:pPr>
              <w:jc w:val="center"/>
              <w:rPr>
                <w:b/>
                <w:bCs/>
                <w:color w:val="000000"/>
                <w:sz w:val="20"/>
                <w:szCs w:val="20"/>
              </w:rPr>
            </w:pPr>
            <w:r w:rsidRPr="009044B3">
              <w:rPr>
                <w:b/>
                <w:color w:val="000000"/>
                <w:sz w:val="20"/>
                <w:szCs w:val="20"/>
              </w:rPr>
              <w:t>15075,</w:t>
            </w:r>
            <w:r w:rsidR="00C41215">
              <w:rPr>
                <w:b/>
                <w:color w:val="000000"/>
                <w:sz w:val="20"/>
                <w:szCs w:val="20"/>
              </w:rPr>
              <w:t>4</w:t>
            </w:r>
            <w:r w:rsidRPr="009044B3">
              <w:rPr>
                <w:b/>
                <w:color w:val="000000"/>
                <w:sz w:val="20"/>
                <w:szCs w:val="20"/>
              </w:rPr>
              <w:t>0</w:t>
            </w:r>
          </w:p>
        </w:tc>
        <w:tc>
          <w:tcPr>
            <w:tcW w:w="1134" w:type="dxa"/>
            <w:vAlign w:val="center"/>
          </w:tcPr>
          <w:p w:rsidR="00077032" w:rsidRPr="009044B3" w:rsidRDefault="00077032" w:rsidP="006F580D">
            <w:pPr>
              <w:jc w:val="center"/>
              <w:rPr>
                <w:b/>
                <w:color w:val="000000"/>
                <w:sz w:val="20"/>
                <w:szCs w:val="20"/>
              </w:rPr>
            </w:pPr>
            <w:r w:rsidRPr="009044B3">
              <w:rPr>
                <w:b/>
                <w:color w:val="000000"/>
                <w:sz w:val="20"/>
                <w:szCs w:val="20"/>
              </w:rPr>
              <w:t>109713,</w:t>
            </w:r>
            <w:r w:rsidR="006F580D">
              <w:rPr>
                <w:b/>
                <w:color w:val="000000"/>
                <w:sz w:val="20"/>
                <w:szCs w:val="20"/>
              </w:rPr>
              <w:t>0</w:t>
            </w:r>
            <w:r w:rsidRPr="009044B3">
              <w:rPr>
                <w:b/>
                <w:color w:val="000000"/>
                <w:sz w:val="20"/>
                <w:szCs w:val="20"/>
              </w:rPr>
              <w:t>0</w:t>
            </w:r>
          </w:p>
        </w:tc>
        <w:tc>
          <w:tcPr>
            <w:tcW w:w="992" w:type="dxa"/>
            <w:vAlign w:val="center"/>
          </w:tcPr>
          <w:p w:rsidR="00077032" w:rsidRPr="009044B3" w:rsidRDefault="00077032" w:rsidP="009044B3">
            <w:pPr>
              <w:jc w:val="center"/>
              <w:rPr>
                <w:b/>
                <w:bCs/>
                <w:color w:val="000000"/>
                <w:sz w:val="20"/>
                <w:szCs w:val="20"/>
              </w:rPr>
            </w:pPr>
            <w:r w:rsidRPr="009044B3">
              <w:rPr>
                <w:b/>
                <w:bCs/>
                <w:color w:val="000000"/>
                <w:sz w:val="20"/>
                <w:szCs w:val="20"/>
              </w:rPr>
              <w:t>57356,81</w:t>
            </w:r>
          </w:p>
        </w:tc>
        <w:tc>
          <w:tcPr>
            <w:tcW w:w="992" w:type="dxa"/>
            <w:vAlign w:val="center"/>
          </w:tcPr>
          <w:p w:rsidR="00077032" w:rsidRPr="009044B3" w:rsidRDefault="00077032" w:rsidP="009044B3">
            <w:pPr>
              <w:jc w:val="center"/>
              <w:rPr>
                <w:b/>
                <w:bCs/>
                <w:color w:val="000000"/>
                <w:sz w:val="20"/>
                <w:szCs w:val="20"/>
              </w:rPr>
            </w:pPr>
            <w:r w:rsidRPr="009044B3">
              <w:rPr>
                <w:b/>
                <w:bCs/>
                <w:color w:val="000000"/>
                <w:sz w:val="20"/>
                <w:szCs w:val="20"/>
              </w:rPr>
              <w:t>1020,00</w:t>
            </w:r>
          </w:p>
        </w:tc>
        <w:tc>
          <w:tcPr>
            <w:tcW w:w="851" w:type="dxa"/>
            <w:vAlign w:val="center"/>
          </w:tcPr>
          <w:p w:rsidR="00077032" w:rsidRPr="00E97FB5" w:rsidRDefault="00077032" w:rsidP="00E97FB5">
            <w:pPr>
              <w:jc w:val="center"/>
              <w:rPr>
                <w:b/>
                <w:bCs/>
                <w:color w:val="000000"/>
                <w:sz w:val="20"/>
                <w:szCs w:val="20"/>
              </w:rPr>
            </w:pPr>
            <w:r w:rsidRPr="009044B3">
              <w:rPr>
                <w:b/>
                <w:bCs/>
                <w:color w:val="000000"/>
                <w:sz w:val="20"/>
                <w:szCs w:val="20"/>
              </w:rPr>
              <w:t>450,0</w:t>
            </w:r>
          </w:p>
        </w:tc>
        <w:tc>
          <w:tcPr>
            <w:tcW w:w="850" w:type="dxa"/>
            <w:vAlign w:val="center"/>
          </w:tcPr>
          <w:p w:rsidR="00077032" w:rsidRPr="00E97FB5" w:rsidRDefault="00077032" w:rsidP="00E97FB5">
            <w:pPr>
              <w:jc w:val="center"/>
              <w:rPr>
                <w:b/>
                <w:bCs/>
                <w:color w:val="000000"/>
                <w:sz w:val="20"/>
                <w:szCs w:val="20"/>
              </w:rPr>
            </w:pPr>
            <w:r w:rsidRPr="009044B3">
              <w:rPr>
                <w:b/>
                <w:bCs/>
                <w:color w:val="000000"/>
                <w:sz w:val="20"/>
                <w:szCs w:val="20"/>
              </w:rPr>
              <w:t>450,0</w:t>
            </w:r>
          </w:p>
        </w:tc>
        <w:tc>
          <w:tcPr>
            <w:tcW w:w="710" w:type="dxa"/>
            <w:vAlign w:val="center"/>
          </w:tcPr>
          <w:p w:rsidR="00077032" w:rsidRPr="00E97FB5" w:rsidRDefault="00077032" w:rsidP="00E97FB5">
            <w:pPr>
              <w:jc w:val="center"/>
              <w:rPr>
                <w:b/>
                <w:bCs/>
                <w:color w:val="000000"/>
                <w:sz w:val="20"/>
                <w:szCs w:val="20"/>
              </w:rPr>
            </w:pPr>
            <w:r w:rsidRPr="009044B3">
              <w:rPr>
                <w:b/>
                <w:bCs/>
                <w:color w:val="000000"/>
                <w:sz w:val="20"/>
                <w:szCs w:val="20"/>
              </w:rPr>
              <w:t>0,00</w:t>
            </w:r>
          </w:p>
        </w:tc>
        <w:tc>
          <w:tcPr>
            <w:tcW w:w="851" w:type="dxa"/>
            <w:vAlign w:val="center"/>
          </w:tcPr>
          <w:p w:rsidR="00077032" w:rsidRPr="00E97FB5" w:rsidRDefault="00077032" w:rsidP="00E97FB5">
            <w:pPr>
              <w:jc w:val="center"/>
              <w:rPr>
                <w:b/>
                <w:bCs/>
                <w:color w:val="000000"/>
                <w:sz w:val="20"/>
                <w:szCs w:val="20"/>
              </w:rPr>
            </w:pPr>
            <w:r w:rsidRPr="009044B3">
              <w:rPr>
                <w:b/>
                <w:bCs/>
                <w:color w:val="000000"/>
                <w:sz w:val="20"/>
                <w:szCs w:val="20"/>
              </w:rPr>
              <w:t>0,00</w:t>
            </w:r>
          </w:p>
        </w:tc>
        <w:tc>
          <w:tcPr>
            <w:tcW w:w="1134" w:type="dxa"/>
            <w:vAlign w:val="center"/>
          </w:tcPr>
          <w:p w:rsidR="00077032" w:rsidRPr="00E97FB5" w:rsidRDefault="00077032" w:rsidP="00E97FB5">
            <w:pPr>
              <w:jc w:val="center"/>
              <w:rPr>
                <w:b/>
                <w:bCs/>
                <w:color w:val="000000"/>
                <w:sz w:val="20"/>
                <w:szCs w:val="20"/>
              </w:rPr>
            </w:pPr>
            <w:r w:rsidRPr="009044B3">
              <w:rPr>
                <w:b/>
                <w:bCs/>
                <w:color w:val="000000"/>
                <w:sz w:val="20"/>
                <w:szCs w:val="20"/>
              </w:rPr>
              <w:t>0,00</w:t>
            </w:r>
          </w:p>
        </w:tc>
      </w:tr>
      <w:tr w:rsidR="00077032" w:rsidRPr="00423320" w:rsidTr="00C41215">
        <w:trPr>
          <w:cantSplit/>
          <w:trHeight w:val="397"/>
        </w:trPr>
        <w:tc>
          <w:tcPr>
            <w:tcW w:w="709" w:type="dxa"/>
            <w:vAlign w:val="center"/>
          </w:tcPr>
          <w:p w:rsidR="00077032" w:rsidRPr="00423320" w:rsidRDefault="00077032" w:rsidP="00077032">
            <w:pPr>
              <w:overflowPunct w:val="0"/>
              <w:autoSpaceDE w:val="0"/>
              <w:autoSpaceDN w:val="0"/>
              <w:adjustRightInd w:val="0"/>
              <w:ind w:right="-54"/>
              <w:jc w:val="center"/>
              <w:textAlignment w:val="baseline"/>
              <w:rPr>
                <w:b/>
                <w:sz w:val="18"/>
                <w:szCs w:val="18"/>
              </w:rPr>
            </w:pPr>
            <w:r w:rsidRPr="00423320">
              <w:rPr>
                <w:b/>
                <w:sz w:val="18"/>
                <w:szCs w:val="18"/>
              </w:rPr>
              <w:t>Федеральный бюджет:</w:t>
            </w:r>
          </w:p>
        </w:tc>
        <w:tc>
          <w:tcPr>
            <w:tcW w:w="1134" w:type="dxa"/>
            <w:shd w:val="clear" w:color="auto" w:fill="auto"/>
            <w:vAlign w:val="center"/>
          </w:tcPr>
          <w:p w:rsidR="00077032" w:rsidRPr="009044B3" w:rsidRDefault="00077032" w:rsidP="009044B3">
            <w:pPr>
              <w:jc w:val="center"/>
              <w:rPr>
                <w:b/>
                <w:bCs/>
                <w:color w:val="000000"/>
                <w:sz w:val="20"/>
                <w:szCs w:val="20"/>
              </w:rPr>
            </w:pPr>
            <w:r w:rsidRPr="009044B3">
              <w:rPr>
                <w:b/>
                <w:bCs/>
                <w:color w:val="000000"/>
                <w:sz w:val="20"/>
                <w:szCs w:val="20"/>
              </w:rPr>
              <w:t>173720,53</w:t>
            </w:r>
          </w:p>
        </w:tc>
        <w:tc>
          <w:tcPr>
            <w:tcW w:w="992" w:type="dxa"/>
            <w:vAlign w:val="center"/>
          </w:tcPr>
          <w:p w:rsidR="00077032" w:rsidRPr="009044B3" w:rsidRDefault="00077032" w:rsidP="009044B3">
            <w:pPr>
              <w:jc w:val="center"/>
              <w:rPr>
                <w:b/>
                <w:bCs/>
                <w:color w:val="000000"/>
                <w:sz w:val="20"/>
                <w:szCs w:val="20"/>
              </w:rPr>
            </w:pPr>
            <w:r w:rsidRPr="009044B3">
              <w:rPr>
                <w:b/>
                <w:bCs/>
                <w:color w:val="000000"/>
                <w:sz w:val="20"/>
                <w:szCs w:val="20"/>
              </w:rPr>
              <w:t>9076,20</w:t>
            </w:r>
          </w:p>
        </w:tc>
        <w:tc>
          <w:tcPr>
            <w:tcW w:w="992" w:type="dxa"/>
            <w:shd w:val="clear" w:color="auto" w:fill="auto"/>
            <w:vAlign w:val="center"/>
          </w:tcPr>
          <w:p w:rsidR="00077032" w:rsidRPr="009044B3" w:rsidRDefault="00077032" w:rsidP="009044B3">
            <w:pPr>
              <w:jc w:val="center"/>
              <w:rPr>
                <w:b/>
                <w:bCs/>
                <w:color w:val="000000"/>
                <w:sz w:val="20"/>
                <w:szCs w:val="20"/>
              </w:rPr>
            </w:pPr>
            <w:r w:rsidRPr="009044B3">
              <w:rPr>
                <w:b/>
                <w:bCs/>
                <w:color w:val="000000"/>
                <w:sz w:val="20"/>
                <w:szCs w:val="20"/>
              </w:rPr>
              <w:t>14386,93</w:t>
            </w:r>
          </w:p>
        </w:tc>
        <w:tc>
          <w:tcPr>
            <w:tcW w:w="992" w:type="dxa"/>
            <w:shd w:val="clear" w:color="auto" w:fill="auto"/>
            <w:vAlign w:val="center"/>
          </w:tcPr>
          <w:p w:rsidR="00077032" w:rsidRPr="009044B3" w:rsidRDefault="00077032" w:rsidP="009044B3">
            <w:pPr>
              <w:jc w:val="center"/>
              <w:rPr>
                <w:b/>
                <w:bCs/>
                <w:color w:val="000000"/>
                <w:sz w:val="20"/>
                <w:szCs w:val="20"/>
              </w:rPr>
            </w:pPr>
            <w:r w:rsidRPr="009044B3">
              <w:rPr>
                <w:b/>
                <w:bCs/>
                <w:color w:val="000000"/>
                <w:sz w:val="20"/>
                <w:szCs w:val="20"/>
              </w:rPr>
              <w:t>12291,90</w:t>
            </w:r>
          </w:p>
        </w:tc>
        <w:tc>
          <w:tcPr>
            <w:tcW w:w="993" w:type="dxa"/>
            <w:vAlign w:val="center"/>
          </w:tcPr>
          <w:p w:rsidR="00077032" w:rsidRPr="009044B3" w:rsidRDefault="00077032" w:rsidP="009044B3">
            <w:pPr>
              <w:jc w:val="center"/>
              <w:rPr>
                <w:b/>
                <w:bCs/>
                <w:color w:val="000000"/>
                <w:sz w:val="20"/>
                <w:szCs w:val="20"/>
              </w:rPr>
            </w:pPr>
            <w:r w:rsidRPr="009044B3">
              <w:rPr>
                <w:b/>
                <w:bCs/>
                <w:color w:val="000000"/>
                <w:sz w:val="20"/>
                <w:szCs w:val="20"/>
              </w:rPr>
              <w:t>15081,80</w:t>
            </w:r>
          </w:p>
        </w:tc>
        <w:tc>
          <w:tcPr>
            <w:tcW w:w="993" w:type="dxa"/>
            <w:vAlign w:val="center"/>
          </w:tcPr>
          <w:p w:rsidR="00077032" w:rsidRPr="009044B3" w:rsidRDefault="00077032" w:rsidP="009044B3">
            <w:pPr>
              <w:jc w:val="center"/>
              <w:rPr>
                <w:b/>
                <w:bCs/>
                <w:color w:val="000000"/>
                <w:sz w:val="20"/>
                <w:szCs w:val="20"/>
              </w:rPr>
            </w:pPr>
            <w:r w:rsidRPr="009044B3">
              <w:rPr>
                <w:b/>
                <w:bCs/>
                <w:color w:val="000000"/>
                <w:sz w:val="20"/>
                <w:szCs w:val="20"/>
              </w:rPr>
              <w:t>10727,10</w:t>
            </w:r>
          </w:p>
        </w:tc>
        <w:tc>
          <w:tcPr>
            <w:tcW w:w="1134" w:type="dxa"/>
            <w:vAlign w:val="center"/>
          </w:tcPr>
          <w:p w:rsidR="00077032" w:rsidRPr="009044B3" w:rsidRDefault="00077032" w:rsidP="009044B3">
            <w:pPr>
              <w:jc w:val="center"/>
              <w:rPr>
                <w:b/>
                <w:color w:val="000000"/>
                <w:sz w:val="20"/>
                <w:szCs w:val="20"/>
              </w:rPr>
            </w:pPr>
            <w:r w:rsidRPr="009044B3">
              <w:rPr>
                <w:b/>
                <w:color w:val="000000"/>
                <w:sz w:val="20"/>
                <w:szCs w:val="20"/>
              </w:rPr>
              <w:t>100504,4</w:t>
            </w:r>
          </w:p>
        </w:tc>
        <w:tc>
          <w:tcPr>
            <w:tcW w:w="992" w:type="dxa"/>
            <w:vAlign w:val="center"/>
          </w:tcPr>
          <w:p w:rsidR="00077032" w:rsidRPr="009044B3" w:rsidRDefault="00077032" w:rsidP="009044B3">
            <w:pPr>
              <w:jc w:val="center"/>
              <w:rPr>
                <w:b/>
                <w:bCs/>
                <w:color w:val="000000"/>
                <w:sz w:val="20"/>
                <w:szCs w:val="20"/>
              </w:rPr>
            </w:pPr>
            <w:r w:rsidRPr="009044B3">
              <w:rPr>
                <w:b/>
                <w:bCs/>
                <w:color w:val="000000"/>
                <w:sz w:val="20"/>
                <w:szCs w:val="20"/>
              </w:rPr>
              <w:t>11652,20</w:t>
            </w:r>
          </w:p>
        </w:tc>
        <w:tc>
          <w:tcPr>
            <w:tcW w:w="992" w:type="dxa"/>
            <w:vAlign w:val="center"/>
          </w:tcPr>
          <w:p w:rsidR="00077032" w:rsidRPr="009044B3" w:rsidRDefault="00077032" w:rsidP="009044B3">
            <w:pPr>
              <w:jc w:val="center"/>
              <w:rPr>
                <w:b/>
                <w:bCs/>
                <w:color w:val="000000"/>
                <w:sz w:val="20"/>
                <w:szCs w:val="20"/>
              </w:rPr>
            </w:pPr>
            <w:r w:rsidRPr="009044B3">
              <w:rPr>
                <w:b/>
                <w:bCs/>
                <w:color w:val="000000"/>
                <w:sz w:val="20"/>
                <w:szCs w:val="20"/>
              </w:rPr>
              <w:t>0,00</w:t>
            </w:r>
          </w:p>
        </w:tc>
        <w:tc>
          <w:tcPr>
            <w:tcW w:w="851" w:type="dxa"/>
            <w:vAlign w:val="center"/>
          </w:tcPr>
          <w:p w:rsidR="00077032" w:rsidRPr="009044B3" w:rsidRDefault="00077032" w:rsidP="00E97FB5">
            <w:pPr>
              <w:jc w:val="center"/>
              <w:rPr>
                <w:b/>
                <w:bCs/>
                <w:color w:val="000000"/>
                <w:sz w:val="20"/>
                <w:szCs w:val="20"/>
              </w:rPr>
            </w:pPr>
            <w:r w:rsidRPr="009044B3">
              <w:rPr>
                <w:b/>
                <w:bCs/>
                <w:color w:val="000000"/>
                <w:sz w:val="20"/>
                <w:szCs w:val="20"/>
              </w:rPr>
              <w:t>0,00</w:t>
            </w:r>
          </w:p>
        </w:tc>
        <w:tc>
          <w:tcPr>
            <w:tcW w:w="850" w:type="dxa"/>
            <w:vAlign w:val="center"/>
          </w:tcPr>
          <w:p w:rsidR="00077032" w:rsidRPr="009044B3" w:rsidRDefault="00077032" w:rsidP="00E97FB5">
            <w:pPr>
              <w:jc w:val="center"/>
              <w:rPr>
                <w:b/>
                <w:bCs/>
                <w:color w:val="000000"/>
                <w:sz w:val="20"/>
                <w:szCs w:val="20"/>
              </w:rPr>
            </w:pPr>
            <w:r w:rsidRPr="009044B3">
              <w:rPr>
                <w:b/>
                <w:bCs/>
                <w:color w:val="000000"/>
                <w:sz w:val="20"/>
                <w:szCs w:val="20"/>
              </w:rPr>
              <w:t>0,00</w:t>
            </w:r>
          </w:p>
        </w:tc>
        <w:tc>
          <w:tcPr>
            <w:tcW w:w="710" w:type="dxa"/>
            <w:vAlign w:val="center"/>
          </w:tcPr>
          <w:p w:rsidR="00077032" w:rsidRPr="009044B3" w:rsidRDefault="00077032" w:rsidP="00E97FB5">
            <w:pPr>
              <w:jc w:val="center"/>
              <w:rPr>
                <w:b/>
                <w:bCs/>
                <w:color w:val="000000"/>
                <w:sz w:val="20"/>
                <w:szCs w:val="20"/>
              </w:rPr>
            </w:pPr>
            <w:r w:rsidRPr="009044B3">
              <w:rPr>
                <w:b/>
                <w:bCs/>
                <w:color w:val="000000"/>
                <w:sz w:val="20"/>
                <w:szCs w:val="20"/>
              </w:rPr>
              <w:t>0,00</w:t>
            </w:r>
          </w:p>
        </w:tc>
        <w:tc>
          <w:tcPr>
            <w:tcW w:w="851" w:type="dxa"/>
            <w:vAlign w:val="center"/>
          </w:tcPr>
          <w:p w:rsidR="00077032" w:rsidRPr="009044B3" w:rsidRDefault="00077032" w:rsidP="00E97FB5">
            <w:pPr>
              <w:jc w:val="center"/>
              <w:rPr>
                <w:b/>
                <w:bCs/>
                <w:color w:val="000000"/>
                <w:sz w:val="20"/>
                <w:szCs w:val="20"/>
              </w:rPr>
            </w:pPr>
            <w:r w:rsidRPr="009044B3">
              <w:rPr>
                <w:b/>
                <w:bCs/>
                <w:color w:val="000000"/>
                <w:sz w:val="20"/>
                <w:szCs w:val="20"/>
              </w:rPr>
              <w:t>0,00</w:t>
            </w:r>
          </w:p>
        </w:tc>
        <w:tc>
          <w:tcPr>
            <w:tcW w:w="1134" w:type="dxa"/>
            <w:vAlign w:val="center"/>
          </w:tcPr>
          <w:p w:rsidR="00077032" w:rsidRPr="009044B3" w:rsidRDefault="00077032" w:rsidP="00E97FB5">
            <w:pPr>
              <w:jc w:val="center"/>
              <w:rPr>
                <w:b/>
                <w:bCs/>
                <w:color w:val="000000"/>
                <w:sz w:val="20"/>
                <w:szCs w:val="20"/>
              </w:rPr>
            </w:pPr>
            <w:r w:rsidRPr="009044B3">
              <w:rPr>
                <w:b/>
                <w:bCs/>
                <w:color w:val="000000"/>
                <w:sz w:val="20"/>
                <w:szCs w:val="20"/>
              </w:rPr>
              <w:t>0,00</w:t>
            </w:r>
          </w:p>
        </w:tc>
      </w:tr>
      <w:tr w:rsidR="00077032" w:rsidRPr="00423320" w:rsidTr="00C41215">
        <w:trPr>
          <w:cantSplit/>
          <w:trHeight w:val="425"/>
        </w:trPr>
        <w:tc>
          <w:tcPr>
            <w:tcW w:w="709" w:type="dxa"/>
            <w:vAlign w:val="center"/>
          </w:tcPr>
          <w:p w:rsidR="00077032" w:rsidRPr="00423320" w:rsidRDefault="00077032" w:rsidP="00077032">
            <w:pPr>
              <w:overflowPunct w:val="0"/>
              <w:autoSpaceDE w:val="0"/>
              <w:autoSpaceDN w:val="0"/>
              <w:adjustRightInd w:val="0"/>
              <w:ind w:right="-54"/>
              <w:jc w:val="center"/>
              <w:textAlignment w:val="baseline"/>
              <w:rPr>
                <w:b/>
                <w:sz w:val="18"/>
                <w:szCs w:val="18"/>
              </w:rPr>
            </w:pPr>
            <w:r w:rsidRPr="00423320">
              <w:rPr>
                <w:b/>
                <w:sz w:val="18"/>
                <w:szCs w:val="18"/>
              </w:rPr>
              <w:t>Областной бюджет</w:t>
            </w:r>
          </w:p>
        </w:tc>
        <w:tc>
          <w:tcPr>
            <w:tcW w:w="1134" w:type="dxa"/>
            <w:shd w:val="clear" w:color="auto" w:fill="auto"/>
            <w:vAlign w:val="center"/>
          </w:tcPr>
          <w:p w:rsidR="00077032" w:rsidRPr="009044B3" w:rsidRDefault="00077032" w:rsidP="009044B3">
            <w:pPr>
              <w:jc w:val="center"/>
              <w:rPr>
                <w:b/>
                <w:bCs/>
                <w:color w:val="000000"/>
                <w:sz w:val="20"/>
                <w:szCs w:val="20"/>
              </w:rPr>
            </w:pPr>
            <w:r w:rsidRPr="009044B3">
              <w:rPr>
                <w:b/>
                <w:bCs/>
                <w:color w:val="000000"/>
                <w:sz w:val="20"/>
                <w:szCs w:val="20"/>
              </w:rPr>
              <w:t>36127,32</w:t>
            </w:r>
          </w:p>
        </w:tc>
        <w:tc>
          <w:tcPr>
            <w:tcW w:w="992" w:type="dxa"/>
            <w:vAlign w:val="center"/>
          </w:tcPr>
          <w:p w:rsidR="00077032" w:rsidRPr="009044B3" w:rsidRDefault="00077032" w:rsidP="009044B3">
            <w:pPr>
              <w:jc w:val="center"/>
              <w:rPr>
                <w:b/>
                <w:bCs/>
                <w:color w:val="000000"/>
                <w:sz w:val="20"/>
                <w:szCs w:val="20"/>
              </w:rPr>
            </w:pPr>
            <w:r w:rsidRPr="009044B3">
              <w:rPr>
                <w:b/>
                <w:bCs/>
                <w:color w:val="000000"/>
                <w:sz w:val="20"/>
                <w:szCs w:val="20"/>
              </w:rPr>
              <w:t>3573,00</w:t>
            </w:r>
          </w:p>
        </w:tc>
        <w:tc>
          <w:tcPr>
            <w:tcW w:w="992" w:type="dxa"/>
            <w:shd w:val="clear" w:color="auto" w:fill="auto"/>
            <w:vAlign w:val="center"/>
          </w:tcPr>
          <w:p w:rsidR="00077032" w:rsidRPr="009044B3" w:rsidRDefault="00077032" w:rsidP="009044B3">
            <w:pPr>
              <w:jc w:val="center"/>
              <w:rPr>
                <w:b/>
                <w:bCs/>
                <w:color w:val="000000"/>
                <w:sz w:val="20"/>
                <w:szCs w:val="20"/>
              </w:rPr>
            </w:pPr>
            <w:r w:rsidRPr="009044B3">
              <w:rPr>
                <w:b/>
                <w:bCs/>
                <w:color w:val="000000"/>
                <w:sz w:val="20"/>
                <w:szCs w:val="20"/>
              </w:rPr>
              <w:t>3153,12</w:t>
            </w:r>
          </w:p>
        </w:tc>
        <w:tc>
          <w:tcPr>
            <w:tcW w:w="992" w:type="dxa"/>
            <w:shd w:val="clear" w:color="auto" w:fill="auto"/>
            <w:vAlign w:val="center"/>
          </w:tcPr>
          <w:p w:rsidR="00077032" w:rsidRPr="009044B3" w:rsidRDefault="00077032" w:rsidP="009044B3">
            <w:pPr>
              <w:jc w:val="center"/>
              <w:rPr>
                <w:b/>
                <w:bCs/>
                <w:color w:val="000000"/>
                <w:sz w:val="20"/>
                <w:szCs w:val="20"/>
              </w:rPr>
            </w:pPr>
            <w:r w:rsidRPr="009044B3">
              <w:rPr>
                <w:b/>
                <w:bCs/>
                <w:color w:val="000000"/>
                <w:sz w:val="20"/>
                <w:szCs w:val="20"/>
              </w:rPr>
              <w:t>2913,60</w:t>
            </w:r>
          </w:p>
        </w:tc>
        <w:tc>
          <w:tcPr>
            <w:tcW w:w="993" w:type="dxa"/>
            <w:vAlign w:val="center"/>
          </w:tcPr>
          <w:p w:rsidR="00077032" w:rsidRPr="009044B3" w:rsidRDefault="00077032" w:rsidP="009044B3">
            <w:pPr>
              <w:jc w:val="center"/>
              <w:rPr>
                <w:b/>
                <w:bCs/>
                <w:color w:val="000000"/>
                <w:sz w:val="20"/>
                <w:szCs w:val="20"/>
              </w:rPr>
            </w:pPr>
            <w:r w:rsidRPr="009044B3">
              <w:rPr>
                <w:b/>
                <w:bCs/>
                <w:color w:val="000000"/>
                <w:sz w:val="20"/>
                <w:szCs w:val="20"/>
              </w:rPr>
              <w:t>4520,30</w:t>
            </w:r>
          </w:p>
        </w:tc>
        <w:tc>
          <w:tcPr>
            <w:tcW w:w="993" w:type="dxa"/>
            <w:vAlign w:val="center"/>
          </w:tcPr>
          <w:p w:rsidR="00077032" w:rsidRPr="009044B3" w:rsidRDefault="00077032" w:rsidP="009044B3">
            <w:pPr>
              <w:jc w:val="center"/>
              <w:rPr>
                <w:b/>
                <w:bCs/>
                <w:color w:val="000000"/>
                <w:sz w:val="20"/>
                <w:szCs w:val="20"/>
              </w:rPr>
            </w:pPr>
            <w:r w:rsidRPr="009044B3">
              <w:rPr>
                <w:b/>
                <w:bCs/>
                <w:color w:val="000000"/>
                <w:sz w:val="20"/>
                <w:szCs w:val="20"/>
              </w:rPr>
              <w:t>2734,70</w:t>
            </w:r>
          </w:p>
        </w:tc>
        <w:tc>
          <w:tcPr>
            <w:tcW w:w="1134" w:type="dxa"/>
            <w:vAlign w:val="center"/>
          </w:tcPr>
          <w:p w:rsidR="00077032" w:rsidRPr="009044B3" w:rsidRDefault="00077032" w:rsidP="009044B3">
            <w:pPr>
              <w:jc w:val="center"/>
              <w:rPr>
                <w:b/>
                <w:color w:val="000000"/>
                <w:sz w:val="20"/>
                <w:szCs w:val="20"/>
              </w:rPr>
            </w:pPr>
            <w:r w:rsidRPr="009044B3">
              <w:rPr>
                <w:b/>
                <w:color w:val="000000"/>
                <w:sz w:val="20"/>
                <w:szCs w:val="20"/>
              </w:rPr>
              <w:t>2710,40</w:t>
            </w:r>
          </w:p>
        </w:tc>
        <w:tc>
          <w:tcPr>
            <w:tcW w:w="992" w:type="dxa"/>
            <w:vAlign w:val="center"/>
          </w:tcPr>
          <w:p w:rsidR="00077032" w:rsidRPr="009044B3" w:rsidRDefault="00077032" w:rsidP="009044B3">
            <w:pPr>
              <w:jc w:val="center"/>
              <w:rPr>
                <w:b/>
                <w:bCs/>
                <w:color w:val="000000"/>
                <w:sz w:val="20"/>
                <w:szCs w:val="20"/>
              </w:rPr>
            </w:pPr>
            <w:r w:rsidRPr="009044B3">
              <w:rPr>
                <w:b/>
                <w:bCs/>
                <w:color w:val="000000"/>
                <w:sz w:val="20"/>
                <w:szCs w:val="20"/>
              </w:rPr>
              <w:t>16522,2</w:t>
            </w:r>
          </w:p>
        </w:tc>
        <w:tc>
          <w:tcPr>
            <w:tcW w:w="992" w:type="dxa"/>
            <w:vAlign w:val="center"/>
          </w:tcPr>
          <w:p w:rsidR="00077032" w:rsidRPr="009044B3" w:rsidRDefault="00077032" w:rsidP="009044B3">
            <w:pPr>
              <w:jc w:val="center"/>
              <w:rPr>
                <w:b/>
                <w:bCs/>
                <w:color w:val="000000"/>
                <w:sz w:val="20"/>
                <w:szCs w:val="20"/>
              </w:rPr>
            </w:pPr>
            <w:r w:rsidRPr="009044B3">
              <w:rPr>
                <w:b/>
                <w:bCs/>
                <w:color w:val="000000"/>
                <w:sz w:val="20"/>
                <w:szCs w:val="20"/>
              </w:rPr>
              <w:t>0,00</w:t>
            </w:r>
          </w:p>
        </w:tc>
        <w:tc>
          <w:tcPr>
            <w:tcW w:w="851" w:type="dxa"/>
            <w:vAlign w:val="center"/>
          </w:tcPr>
          <w:p w:rsidR="00077032" w:rsidRPr="009044B3" w:rsidRDefault="00077032" w:rsidP="00E97FB5">
            <w:pPr>
              <w:jc w:val="center"/>
              <w:rPr>
                <w:b/>
                <w:bCs/>
                <w:color w:val="000000"/>
                <w:sz w:val="20"/>
                <w:szCs w:val="20"/>
              </w:rPr>
            </w:pPr>
            <w:r w:rsidRPr="009044B3">
              <w:rPr>
                <w:b/>
                <w:bCs/>
                <w:color w:val="000000"/>
                <w:sz w:val="20"/>
                <w:szCs w:val="20"/>
              </w:rPr>
              <w:t>0,00</w:t>
            </w:r>
          </w:p>
        </w:tc>
        <w:tc>
          <w:tcPr>
            <w:tcW w:w="850" w:type="dxa"/>
            <w:vAlign w:val="center"/>
          </w:tcPr>
          <w:p w:rsidR="00077032" w:rsidRPr="009044B3" w:rsidRDefault="00077032" w:rsidP="00E97FB5">
            <w:pPr>
              <w:jc w:val="center"/>
              <w:rPr>
                <w:b/>
                <w:bCs/>
                <w:color w:val="000000"/>
                <w:sz w:val="20"/>
                <w:szCs w:val="20"/>
              </w:rPr>
            </w:pPr>
            <w:r w:rsidRPr="009044B3">
              <w:rPr>
                <w:b/>
                <w:bCs/>
                <w:color w:val="000000"/>
                <w:sz w:val="20"/>
                <w:szCs w:val="20"/>
              </w:rPr>
              <w:t>0,00</w:t>
            </w:r>
          </w:p>
        </w:tc>
        <w:tc>
          <w:tcPr>
            <w:tcW w:w="710" w:type="dxa"/>
            <w:vAlign w:val="center"/>
          </w:tcPr>
          <w:p w:rsidR="00077032" w:rsidRPr="009044B3" w:rsidRDefault="00077032" w:rsidP="00E97FB5">
            <w:pPr>
              <w:jc w:val="center"/>
              <w:rPr>
                <w:b/>
                <w:bCs/>
                <w:color w:val="000000"/>
                <w:sz w:val="20"/>
                <w:szCs w:val="20"/>
              </w:rPr>
            </w:pPr>
            <w:r w:rsidRPr="009044B3">
              <w:rPr>
                <w:b/>
                <w:bCs/>
                <w:color w:val="000000"/>
                <w:sz w:val="20"/>
                <w:szCs w:val="20"/>
              </w:rPr>
              <w:t>0,00</w:t>
            </w:r>
          </w:p>
        </w:tc>
        <w:tc>
          <w:tcPr>
            <w:tcW w:w="851" w:type="dxa"/>
            <w:vAlign w:val="center"/>
          </w:tcPr>
          <w:p w:rsidR="00077032" w:rsidRPr="009044B3" w:rsidRDefault="00077032" w:rsidP="00E97FB5">
            <w:pPr>
              <w:jc w:val="center"/>
              <w:rPr>
                <w:b/>
                <w:bCs/>
                <w:color w:val="000000"/>
                <w:sz w:val="20"/>
                <w:szCs w:val="20"/>
              </w:rPr>
            </w:pPr>
            <w:r w:rsidRPr="009044B3">
              <w:rPr>
                <w:b/>
                <w:bCs/>
                <w:color w:val="000000"/>
                <w:sz w:val="20"/>
                <w:szCs w:val="20"/>
              </w:rPr>
              <w:t>0,00</w:t>
            </w:r>
          </w:p>
        </w:tc>
        <w:tc>
          <w:tcPr>
            <w:tcW w:w="1134" w:type="dxa"/>
            <w:vAlign w:val="center"/>
          </w:tcPr>
          <w:p w:rsidR="00077032" w:rsidRPr="009044B3" w:rsidRDefault="00077032" w:rsidP="00E97FB5">
            <w:pPr>
              <w:jc w:val="center"/>
              <w:rPr>
                <w:b/>
                <w:bCs/>
                <w:color w:val="000000"/>
                <w:sz w:val="20"/>
                <w:szCs w:val="20"/>
              </w:rPr>
            </w:pPr>
            <w:r w:rsidRPr="009044B3">
              <w:rPr>
                <w:b/>
                <w:bCs/>
                <w:color w:val="000000"/>
                <w:sz w:val="20"/>
                <w:szCs w:val="20"/>
              </w:rPr>
              <w:t>0,00</w:t>
            </w:r>
          </w:p>
        </w:tc>
      </w:tr>
      <w:tr w:rsidR="00077032" w:rsidRPr="00423320" w:rsidTr="00C41215">
        <w:trPr>
          <w:cantSplit/>
          <w:trHeight w:val="242"/>
        </w:trPr>
        <w:tc>
          <w:tcPr>
            <w:tcW w:w="709" w:type="dxa"/>
            <w:vAlign w:val="center"/>
          </w:tcPr>
          <w:p w:rsidR="00077032" w:rsidRPr="00423320" w:rsidRDefault="00077032" w:rsidP="00077032">
            <w:pPr>
              <w:overflowPunct w:val="0"/>
              <w:autoSpaceDE w:val="0"/>
              <w:autoSpaceDN w:val="0"/>
              <w:adjustRightInd w:val="0"/>
              <w:ind w:right="-54"/>
              <w:jc w:val="center"/>
              <w:textAlignment w:val="baseline"/>
              <w:rPr>
                <w:b/>
                <w:sz w:val="18"/>
                <w:szCs w:val="18"/>
              </w:rPr>
            </w:pPr>
            <w:r w:rsidRPr="00423320">
              <w:rPr>
                <w:b/>
                <w:sz w:val="18"/>
                <w:szCs w:val="18"/>
              </w:rPr>
              <w:t>Местный бюджет</w:t>
            </w:r>
          </w:p>
        </w:tc>
        <w:tc>
          <w:tcPr>
            <w:tcW w:w="1134" w:type="dxa"/>
            <w:shd w:val="clear" w:color="auto" w:fill="auto"/>
            <w:vAlign w:val="center"/>
          </w:tcPr>
          <w:p w:rsidR="00077032" w:rsidRPr="009044B3" w:rsidRDefault="00C41215" w:rsidP="006F580D">
            <w:pPr>
              <w:jc w:val="center"/>
              <w:rPr>
                <w:b/>
                <w:bCs/>
                <w:color w:val="000000"/>
                <w:sz w:val="20"/>
                <w:szCs w:val="20"/>
              </w:rPr>
            </w:pPr>
            <w:r>
              <w:rPr>
                <w:b/>
                <w:bCs/>
                <w:color w:val="000000"/>
                <w:sz w:val="20"/>
                <w:szCs w:val="20"/>
              </w:rPr>
              <w:t>2443</w:t>
            </w:r>
            <w:r w:rsidR="006F580D">
              <w:rPr>
                <w:b/>
                <w:bCs/>
                <w:color w:val="000000"/>
                <w:sz w:val="20"/>
                <w:szCs w:val="20"/>
              </w:rPr>
              <w:t>5</w:t>
            </w:r>
            <w:r>
              <w:rPr>
                <w:b/>
                <w:bCs/>
                <w:color w:val="000000"/>
                <w:sz w:val="20"/>
                <w:szCs w:val="20"/>
              </w:rPr>
              <w:t>,</w:t>
            </w:r>
            <w:r w:rsidR="006F580D">
              <w:rPr>
                <w:b/>
                <w:bCs/>
                <w:color w:val="000000"/>
                <w:sz w:val="20"/>
                <w:szCs w:val="20"/>
              </w:rPr>
              <w:t>2</w:t>
            </w:r>
            <w:r>
              <w:rPr>
                <w:b/>
                <w:bCs/>
                <w:color w:val="000000"/>
                <w:sz w:val="20"/>
                <w:szCs w:val="20"/>
              </w:rPr>
              <w:t>5</w:t>
            </w:r>
          </w:p>
        </w:tc>
        <w:tc>
          <w:tcPr>
            <w:tcW w:w="992" w:type="dxa"/>
            <w:vAlign w:val="center"/>
          </w:tcPr>
          <w:p w:rsidR="00077032" w:rsidRPr="009044B3" w:rsidRDefault="00077032" w:rsidP="009044B3">
            <w:pPr>
              <w:jc w:val="center"/>
              <w:rPr>
                <w:b/>
                <w:bCs/>
                <w:color w:val="000000"/>
                <w:sz w:val="20"/>
                <w:szCs w:val="20"/>
              </w:rPr>
            </w:pPr>
            <w:r w:rsidRPr="009044B3">
              <w:rPr>
                <w:b/>
                <w:bCs/>
                <w:color w:val="000000"/>
                <w:sz w:val="20"/>
                <w:szCs w:val="20"/>
              </w:rPr>
              <w:t>3186,60</w:t>
            </w:r>
          </w:p>
        </w:tc>
        <w:tc>
          <w:tcPr>
            <w:tcW w:w="992" w:type="dxa"/>
            <w:shd w:val="clear" w:color="auto" w:fill="auto"/>
            <w:vAlign w:val="center"/>
          </w:tcPr>
          <w:p w:rsidR="00077032" w:rsidRPr="009044B3" w:rsidRDefault="00077032" w:rsidP="009044B3">
            <w:pPr>
              <w:jc w:val="center"/>
              <w:rPr>
                <w:b/>
                <w:bCs/>
                <w:color w:val="000000"/>
                <w:sz w:val="20"/>
                <w:szCs w:val="20"/>
              </w:rPr>
            </w:pPr>
            <w:r w:rsidRPr="009044B3">
              <w:rPr>
                <w:b/>
                <w:bCs/>
                <w:color w:val="000000"/>
                <w:sz w:val="20"/>
                <w:szCs w:val="20"/>
              </w:rPr>
              <w:t>2329,25</w:t>
            </w:r>
          </w:p>
        </w:tc>
        <w:tc>
          <w:tcPr>
            <w:tcW w:w="992" w:type="dxa"/>
            <w:shd w:val="clear" w:color="auto" w:fill="auto"/>
            <w:vAlign w:val="center"/>
          </w:tcPr>
          <w:p w:rsidR="00077032" w:rsidRPr="009044B3" w:rsidRDefault="00077032" w:rsidP="009044B3">
            <w:pPr>
              <w:jc w:val="center"/>
              <w:rPr>
                <w:b/>
                <w:bCs/>
                <w:color w:val="000000"/>
                <w:sz w:val="20"/>
                <w:szCs w:val="20"/>
              </w:rPr>
            </w:pPr>
            <w:r w:rsidRPr="009044B3">
              <w:rPr>
                <w:b/>
                <w:bCs/>
                <w:color w:val="000000"/>
                <w:sz w:val="20"/>
                <w:szCs w:val="20"/>
              </w:rPr>
              <w:t>1027,5</w:t>
            </w:r>
          </w:p>
        </w:tc>
        <w:tc>
          <w:tcPr>
            <w:tcW w:w="993" w:type="dxa"/>
            <w:vAlign w:val="center"/>
          </w:tcPr>
          <w:p w:rsidR="00077032" w:rsidRPr="009044B3" w:rsidRDefault="00077032" w:rsidP="009044B3">
            <w:pPr>
              <w:jc w:val="center"/>
              <w:rPr>
                <w:b/>
                <w:bCs/>
                <w:color w:val="000000"/>
                <w:sz w:val="20"/>
                <w:szCs w:val="20"/>
              </w:rPr>
            </w:pPr>
            <w:r w:rsidRPr="009044B3">
              <w:rPr>
                <w:b/>
                <w:bCs/>
                <w:color w:val="000000"/>
                <w:sz w:val="20"/>
                <w:szCs w:val="20"/>
              </w:rPr>
              <w:t>2918,10</w:t>
            </w:r>
          </w:p>
        </w:tc>
        <w:tc>
          <w:tcPr>
            <w:tcW w:w="993" w:type="dxa"/>
            <w:vAlign w:val="center"/>
          </w:tcPr>
          <w:p w:rsidR="00077032" w:rsidRPr="009044B3" w:rsidRDefault="00077032" w:rsidP="009044B3">
            <w:pPr>
              <w:jc w:val="center"/>
              <w:rPr>
                <w:b/>
                <w:bCs/>
                <w:color w:val="000000"/>
                <w:sz w:val="20"/>
                <w:szCs w:val="20"/>
              </w:rPr>
            </w:pPr>
            <w:r w:rsidRPr="009044B3">
              <w:rPr>
                <w:b/>
                <w:bCs/>
                <w:color w:val="000000"/>
                <w:sz w:val="20"/>
                <w:szCs w:val="20"/>
              </w:rPr>
              <w:t>1613,60</w:t>
            </w:r>
          </w:p>
        </w:tc>
        <w:tc>
          <w:tcPr>
            <w:tcW w:w="1134" w:type="dxa"/>
            <w:vAlign w:val="center"/>
          </w:tcPr>
          <w:p w:rsidR="00077032" w:rsidRPr="009044B3" w:rsidRDefault="00077032" w:rsidP="006F580D">
            <w:pPr>
              <w:jc w:val="center"/>
              <w:rPr>
                <w:b/>
                <w:color w:val="000000"/>
                <w:sz w:val="20"/>
                <w:szCs w:val="20"/>
              </w:rPr>
            </w:pPr>
            <w:r w:rsidRPr="009044B3">
              <w:rPr>
                <w:b/>
                <w:color w:val="000000"/>
                <w:sz w:val="20"/>
                <w:szCs w:val="20"/>
              </w:rPr>
              <w:t>649</w:t>
            </w:r>
            <w:r w:rsidR="006F580D">
              <w:rPr>
                <w:b/>
                <w:color w:val="000000"/>
                <w:sz w:val="20"/>
                <w:szCs w:val="20"/>
              </w:rPr>
              <w:t>8</w:t>
            </w:r>
            <w:r w:rsidRPr="009044B3">
              <w:rPr>
                <w:b/>
                <w:color w:val="000000"/>
                <w:sz w:val="20"/>
                <w:szCs w:val="20"/>
              </w:rPr>
              <w:t>,</w:t>
            </w:r>
            <w:r w:rsidR="006F580D">
              <w:rPr>
                <w:b/>
                <w:color w:val="000000"/>
                <w:sz w:val="20"/>
                <w:szCs w:val="20"/>
              </w:rPr>
              <w:t>2</w:t>
            </w:r>
            <w:r w:rsidRPr="009044B3">
              <w:rPr>
                <w:b/>
                <w:color w:val="000000"/>
                <w:sz w:val="20"/>
                <w:szCs w:val="20"/>
              </w:rPr>
              <w:t>0</w:t>
            </w:r>
          </w:p>
        </w:tc>
        <w:tc>
          <w:tcPr>
            <w:tcW w:w="992" w:type="dxa"/>
            <w:vAlign w:val="center"/>
          </w:tcPr>
          <w:p w:rsidR="00077032" w:rsidRPr="009044B3" w:rsidRDefault="00077032" w:rsidP="009044B3">
            <w:pPr>
              <w:jc w:val="center"/>
              <w:rPr>
                <w:b/>
                <w:bCs/>
                <w:color w:val="000000"/>
                <w:sz w:val="20"/>
                <w:szCs w:val="20"/>
              </w:rPr>
            </w:pPr>
            <w:r w:rsidRPr="009044B3">
              <w:rPr>
                <w:b/>
                <w:bCs/>
                <w:color w:val="000000"/>
                <w:sz w:val="20"/>
                <w:szCs w:val="20"/>
              </w:rPr>
              <w:t>4942,0</w:t>
            </w:r>
          </w:p>
        </w:tc>
        <w:tc>
          <w:tcPr>
            <w:tcW w:w="992" w:type="dxa"/>
            <w:vAlign w:val="center"/>
          </w:tcPr>
          <w:p w:rsidR="00077032" w:rsidRPr="009044B3" w:rsidRDefault="00077032" w:rsidP="009044B3">
            <w:pPr>
              <w:jc w:val="center"/>
              <w:rPr>
                <w:b/>
                <w:bCs/>
                <w:color w:val="000000"/>
                <w:sz w:val="20"/>
                <w:szCs w:val="20"/>
              </w:rPr>
            </w:pPr>
            <w:r w:rsidRPr="009044B3">
              <w:rPr>
                <w:b/>
                <w:bCs/>
                <w:color w:val="000000"/>
                <w:sz w:val="20"/>
                <w:szCs w:val="20"/>
              </w:rPr>
              <w:t>1020,0</w:t>
            </w:r>
          </w:p>
        </w:tc>
        <w:tc>
          <w:tcPr>
            <w:tcW w:w="851" w:type="dxa"/>
            <w:vAlign w:val="center"/>
          </w:tcPr>
          <w:p w:rsidR="00077032" w:rsidRPr="009044B3" w:rsidRDefault="00077032" w:rsidP="00E97FB5">
            <w:pPr>
              <w:jc w:val="center"/>
              <w:rPr>
                <w:b/>
                <w:bCs/>
                <w:color w:val="000000"/>
                <w:sz w:val="20"/>
                <w:szCs w:val="20"/>
              </w:rPr>
            </w:pPr>
            <w:r w:rsidRPr="009044B3">
              <w:rPr>
                <w:b/>
                <w:bCs/>
                <w:color w:val="000000"/>
                <w:sz w:val="20"/>
                <w:szCs w:val="20"/>
              </w:rPr>
              <w:t>450,0</w:t>
            </w:r>
          </w:p>
        </w:tc>
        <w:tc>
          <w:tcPr>
            <w:tcW w:w="850" w:type="dxa"/>
            <w:vAlign w:val="center"/>
          </w:tcPr>
          <w:p w:rsidR="00077032" w:rsidRPr="009044B3" w:rsidRDefault="00077032" w:rsidP="00E97FB5">
            <w:pPr>
              <w:jc w:val="center"/>
              <w:rPr>
                <w:b/>
                <w:bCs/>
                <w:color w:val="000000"/>
                <w:sz w:val="20"/>
                <w:szCs w:val="20"/>
              </w:rPr>
            </w:pPr>
            <w:r w:rsidRPr="009044B3">
              <w:rPr>
                <w:b/>
                <w:bCs/>
                <w:color w:val="000000"/>
                <w:sz w:val="20"/>
                <w:szCs w:val="20"/>
              </w:rPr>
              <w:t>450,0</w:t>
            </w:r>
          </w:p>
        </w:tc>
        <w:tc>
          <w:tcPr>
            <w:tcW w:w="710" w:type="dxa"/>
            <w:vAlign w:val="center"/>
          </w:tcPr>
          <w:p w:rsidR="00077032" w:rsidRPr="009044B3" w:rsidRDefault="00077032" w:rsidP="00E97FB5">
            <w:pPr>
              <w:jc w:val="center"/>
              <w:rPr>
                <w:b/>
                <w:bCs/>
                <w:color w:val="000000"/>
                <w:sz w:val="20"/>
                <w:szCs w:val="20"/>
              </w:rPr>
            </w:pPr>
            <w:r w:rsidRPr="009044B3">
              <w:rPr>
                <w:b/>
                <w:bCs/>
                <w:color w:val="000000"/>
                <w:sz w:val="20"/>
                <w:szCs w:val="20"/>
              </w:rPr>
              <w:t>0,00</w:t>
            </w:r>
          </w:p>
        </w:tc>
        <w:tc>
          <w:tcPr>
            <w:tcW w:w="851" w:type="dxa"/>
            <w:vAlign w:val="center"/>
          </w:tcPr>
          <w:p w:rsidR="00077032" w:rsidRPr="009044B3" w:rsidRDefault="00077032" w:rsidP="00E97FB5">
            <w:pPr>
              <w:jc w:val="center"/>
              <w:rPr>
                <w:b/>
                <w:bCs/>
                <w:color w:val="000000"/>
                <w:sz w:val="20"/>
                <w:szCs w:val="20"/>
              </w:rPr>
            </w:pPr>
            <w:r w:rsidRPr="009044B3">
              <w:rPr>
                <w:b/>
                <w:bCs/>
                <w:color w:val="000000"/>
                <w:sz w:val="20"/>
                <w:szCs w:val="20"/>
              </w:rPr>
              <w:t>0,00</w:t>
            </w:r>
          </w:p>
        </w:tc>
        <w:tc>
          <w:tcPr>
            <w:tcW w:w="1134" w:type="dxa"/>
            <w:vAlign w:val="center"/>
          </w:tcPr>
          <w:p w:rsidR="00077032" w:rsidRPr="009044B3" w:rsidRDefault="00077032" w:rsidP="00E97FB5">
            <w:pPr>
              <w:jc w:val="center"/>
              <w:rPr>
                <w:b/>
                <w:bCs/>
                <w:color w:val="000000"/>
                <w:sz w:val="20"/>
                <w:szCs w:val="20"/>
              </w:rPr>
            </w:pPr>
            <w:r w:rsidRPr="009044B3">
              <w:rPr>
                <w:b/>
                <w:bCs/>
                <w:color w:val="000000"/>
                <w:sz w:val="20"/>
                <w:szCs w:val="20"/>
              </w:rPr>
              <w:t>0,00</w:t>
            </w:r>
          </w:p>
        </w:tc>
      </w:tr>
      <w:tr w:rsidR="00077032" w:rsidRPr="00423320" w:rsidTr="00C41215">
        <w:trPr>
          <w:cantSplit/>
          <w:trHeight w:val="1139"/>
        </w:trPr>
        <w:tc>
          <w:tcPr>
            <w:tcW w:w="709" w:type="dxa"/>
            <w:vAlign w:val="center"/>
          </w:tcPr>
          <w:p w:rsidR="00077032" w:rsidRPr="00423320" w:rsidRDefault="00077032" w:rsidP="00077032">
            <w:pPr>
              <w:overflowPunct w:val="0"/>
              <w:autoSpaceDE w:val="0"/>
              <w:autoSpaceDN w:val="0"/>
              <w:adjustRightInd w:val="0"/>
              <w:ind w:right="-54"/>
              <w:jc w:val="center"/>
              <w:textAlignment w:val="baseline"/>
              <w:rPr>
                <w:b/>
                <w:sz w:val="18"/>
                <w:szCs w:val="18"/>
              </w:rPr>
            </w:pPr>
            <w:r>
              <w:rPr>
                <w:b/>
                <w:sz w:val="18"/>
                <w:szCs w:val="18"/>
              </w:rPr>
              <w:t>Внебюджетные источники</w:t>
            </w:r>
          </w:p>
        </w:tc>
        <w:tc>
          <w:tcPr>
            <w:tcW w:w="1134" w:type="dxa"/>
            <w:shd w:val="clear" w:color="auto" w:fill="auto"/>
            <w:vAlign w:val="center"/>
          </w:tcPr>
          <w:p w:rsidR="00077032" w:rsidRPr="009044B3" w:rsidRDefault="00077032" w:rsidP="009044B3">
            <w:pPr>
              <w:jc w:val="center"/>
              <w:rPr>
                <w:b/>
                <w:bCs/>
                <w:color w:val="000000"/>
                <w:sz w:val="20"/>
                <w:szCs w:val="20"/>
              </w:rPr>
            </w:pPr>
            <w:r w:rsidRPr="009044B3">
              <w:rPr>
                <w:b/>
                <w:bCs/>
                <w:color w:val="000000"/>
                <w:sz w:val="20"/>
                <w:szCs w:val="20"/>
              </w:rPr>
              <w:t>24240,41</w:t>
            </w:r>
          </w:p>
        </w:tc>
        <w:tc>
          <w:tcPr>
            <w:tcW w:w="992" w:type="dxa"/>
            <w:vAlign w:val="center"/>
          </w:tcPr>
          <w:p w:rsidR="00077032" w:rsidRPr="009044B3" w:rsidRDefault="00077032" w:rsidP="009044B3">
            <w:pPr>
              <w:jc w:val="center"/>
              <w:rPr>
                <w:b/>
                <w:bCs/>
                <w:color w:val="000000"/>
                <w:sz w:val="20"/>
                <w:szCs w:val="20"/>
              </w:rPr>
            </w:pPr>
            <w:r w:rsidRPr="009044B3">
              <w:rPr>
                <w:b/>
                <w:bCs/>
                <w:color w:val="000000"/>
                <w:sz w:val="20"/>
                <w:szCs w:val="20"/>
              </w:rPr>
              <w:t>0,0</w:t>
            </w:r>
          </w:p>
        </w:tc>
        <w:tc>
          <w:tcPr>
            <w:tcW w:w="992" w:type="dxa"/>
            <w:shd w:val="clear" w:color="auto" w:fill="auto"/>
            <w:vAlign w:val="center"/>
          </w:tcPr>
          <w:p w:rsidR="00077032" w:rsidRPr="009044B3" w:rsidRDefault="00077032" w:rsidP="009044B3">
            <w:pPr>
              <w:jc w:val="center"/>
              <w:rPr>
                <w:b/>
                <w:bCs/>
                <w:color w:val="000000"/>
                <w:sz w:val="20"/>
                <w:szCs w:val="20"/>
              </w:rPr>
            </w:pPr>
            <w:r w:rsidRPr="009044B3">
              <w:rPr>
                <w:b/>
                <w:bCs/>
                <w:color w:val="000000"/>
                <w:sz w:val="20"/>
                <w:szCs w:val="20"/>
              </w:rPr>
              <w:t>0,0</w:t>
            </w:r>
          </w:p>
        </w:tc>
        <w:tc>
          <w:tcPr>
            <w:tcW w:w="992" w:type="dxa"/>
            <w:shd w:val="clear" w:color="auto" w:fill="auto"/>
            <w:vAlign w:val="center"/>
          </w:tcPr>
          <w:p w:rsidR="00077032" w:rsidRPr="009044B3" w:rsidRDefault="00077032" w:rsidP="009044B3">
            <w:pPr>
              <w:jc w:val="center"/>
              <w:rPr>
                <w:b/>
                <w:bCs/>
                <w:color w:val="000000"/>
                <w:sz w:val="20"/>
                <w:szCs w:val="20"/>
              </w:rPr>
            </w:pPr>
            <w:r w:rsidRPr="009044B3">
              <w:rPr>
                <w:b/>
                <w:bCs/>
                <w:color w:val="000000"/>
                <w:sz w:val="20"/>
                <w:szCs w:val="20"/>
              </w:rPr>
              <w:t>0,0</w:t>
            </w:r>
          </w:p>
        </w:tc>
        <w:tc>
          <w:tcPr>
            <w:tcW w:w="993" w:type="dxa"/>
            <w:vAlign w:val="center"/>
          </w:tcPr>
          <w:p w:rsidR="00077032" w:rsidRPr="009044B3" w:rsidRDefault="00077032" w:rsidP="009044B3">
            <w:pPr>
              <w:jc w:val="center"/>
              <w:rPr>
                <w:b/>
                <w:bCs/>
                <w:color w:val="000000"/>
                <w:sz w:val="20"/>
                <w:szCs w:val="20"/>
              </w:rPr>
            </w:pPr>
            <w:r w:rsidRPr="009044B3">
              <w:rPr>
                <w:b/>
                <w:bCs/>
                <w:color w:val="000000"/>
                <w:sz w:val="20"/>
                <w:szCs w:val="20"/>
              </w:rPr>
              <w:t>0,0</w:t>
            </w:r>
          </w:p>
        </w:tc>
        <w:tc>
          <w:tcPr>
            <w:tcW w:w="993" w:type="dxa"/>
            <w:vAlign w:val="center"/>
          </w:tcPr>
          <w:p w:rsidR="00077032" w:rsidRPr="009044B3" w:rsidRDefault="00077032" w:rsidP="009044B3">
            <w:pPr>
              <w:jc w:val="center"/>
              <w:rPr>
                <w:b/>
                <w:bCs/>
                <w:color w:val="000000"/>
                <w:sz w:val="20"/>
                <w:szCs w:val="20"/>
              </w:rPr>
            </w:pPr>
            <w:r w:rsidRPr="009044B3">
              <w:rPr>
                <w:b/>
                <w:bCs/>
                <w:color w:val="000000"/>
                <w:sz w:val="20"/>
                <w:szCs w:val="20"/>
              </w:rPr>
              <w:t>0,0</w:t>
            </w:r>
          </w:p>
        </w:tc>
        <w:tc>
          <w:tcPr>
            <w:tcW w:w="1134" w:type="dxa"/>
            <w:vAlign w:val="center"/>
          </w:tcPr>
          <w:p w:rsidR="00077032" w:rsidRPr="009044B3" w:rsidRDefault="00077032" w:rsidP="009044B3">
            <w:pPr>
              <w:jc w:val="center"/>
              <w:rPr>
                <w:b/>
                <w:color w:val="000000"/>
                <w:sz w:val="20"/>
                <w:szCs w:val="20"/>
              </w:rPr>
            </w:pPr>
            <w:r w:rsidRPr="009044B3">
              <w:rPr>
                <w:b/>
                <w:color w:val="000000"/>
                <w:sz w:val="20"/>
                <w:szCs w:val="20"/>
              </w:rPr>
              <w:t>0,0</w:t>
            </w:r>
          </w:p>
        </w:tc>
        <w:tc>
          <w:tcPr>
            <w:tcW w:w="992" w:type="dxa"/>
            <w:vAlign w:val="center"/>
          </w:tcPr>
          <w:p w:rsidR="00077032" w:rsidRPr="009044B3" w:rsidRDefault="00077032" w:rsidP="009044B3">
            <w:pPr>
              <w:jc w:val="center"/>
              <w:rPr>
                <w:b/>
                <w:bCs/>
                <w:color w:val="000000"/>
                <w:sz w:val="20"/>
                <w:szCs w:val="20"/>
              </w:rPr>
            </w:pPr>
            <w:r w:rsidRPr="009044B3">
              <w:rPr>
                <w:b/>
                <w:bCs/>
                <w:color w:val="000000"/>
                <w:sz w:val="20"/>
                <w:szCs w:val="20"/>
              </w:rPr>
              <w:t>24240,41</w:t>
            </w:r>
          </w:p>
        </w:tc>
        <w:tc>
          <w:tcPr>
            <w:tcW w:w="992" w:type="dxa"/>
            <w:vAlign w:val="center"/>
          </w:tcPr>
          <w:p w:rsidR="00077032" w:rsidRPr="009044B3" w:rsidRDefault="00077032" w:rsidP="009044B3">
            <w:pPr>
              <w:jc w:val="center"/>
              <w:rPr>
                <w:b/>
                <w:bCs/>
                <w:color w:val="000000"/>
                <w:sz w:val="20"/>
                <w:szCs w:val="20"/>
              </w:rPr>
            </w:pPr>
            <w:r w:rsidRPr="009044B3">
              <w:rPr>
                <w:b/>
                <w:bCs/>
                <w:color w:val="000000"/>
                <w:sz w:val="20"/>
                <w:szCs w:val="20"/>
              </w:rPr>
              <w:t>0,0</w:t>
            </w:r>
          </w:p>
        </w:tc>
        <w:tc>
          <w:tcPr>
            <w:tcW w:w="851" w:type="dxa"/>
            <w:vAlign w:val="center"/>
          </w:tcPr>
          <w:p w:rsidR="00077032" w:rsidRPr="009044B3" w:rsidRDefault="00077032" w:rsidP="00E97FB5">
            <w:pPr>
              <w:jc w:val="center"/>
              <w:rPr>
                <w:b/>
                <w:bCs/>
                <w:color w:val="000000"/>
                <w:sz w:val="20"/>
                <w:szCs w:val="20"/>
              </w:rPr>
            </w:pPr>
            <w:r w:rsidRPr="009044B3">
              <w:rPr>
                <w:b/>
                <w:bCs/>
                <w:color w:val="000000"/>
                <w:sz w:val="20"/>
                <w:szCs w:val="20"/>
              </w:rPr>
              <w:t>0,0</w:t>
            </w:r>
          </w:p>
        </w:tc>
        <w:tc>
          <w:tcPr>
            <w:tcW w:w="850" w:type="dxa"/>
            <w:vAlign w:val="center"/>
          </w:tcPr>
          <w:p w:rsidR="00077032" w:rsidRPr="009044B3" w:rsidRDefault="00077032" w:rsidP="00E97FB5">
            <w:pPr>
              <w:jc w:val="center"/>
              <w:rPr>
                <w:b/>
                <w:bCs/>
                <w:color w:val="000000"/>
                <w:sz w:val="20"/>
                <w:szCs w:val="20"/>
              </w:rPr>
            </w:pPr>
            <w:r w:rsidRPr="009044B3">
              <w:rPr>
                <w:b/>
                <w:bCs/>
                <w:color w:val="000000"/>
                <w:sz w:val="20"/>
                <w:szCs w:val="20"/>
              </w:rPr>
              <w:t>0,0</w:t>
            </w:r>
          </w:p>
        </w:tc>
        <w:tc>
          <w:tcPr>
            <w:tcW w:w="710" w:type="dxa"/>
            <w:vAlign w:val="center"/>
          </w:tcPr>
          <w:p w:rsidR="00077032" w:rsidRPr="009044B3" w:rsidRDefault="00077032" w:rsidP="00E97FB5">
            <w:pPr>
              <w:jc w:val="center"/>
              <w:rPr>
                <w:b/>
                <w:bCs/>
                <w:color w:val="000000"/>
                <w:sz w:val="20"/>
                <w:szCs w:val="20"/>
              </w:rPr>
            </w:pPr>
            <w:r w:rsidRPr="009044B3">
              <w:rPr>
                <w:b/>
                <w:bCs/>
                <w:color w:val="000000"/>
                <w:sz w:val="20"/>
                <w:szCs w:val="20"/>
              </w:rPr>
              <w:t>0,0</w:t>
            </w:r>
          </w:p>
        </w:tc>
        <w:tc>
          <w:tcPr>
            <w:tcW w:w="851" w:type="dxa"/>
            <w:vAlign w:val="center"/>
          </w:tcPr>
          <w:p w:rsidR="00077032" w:rsidRPr="009044B3" w:rsidRDefault="00077032" w:rsidP="00E97FB5">
            <w:pPr>
              <w:jc w:val="center"/>
              <w:rPr>
                <w:b/>
                <w:bCs/>
                <w:color w:val="000000"/>
                <w:sz w:val="20"/>
                <w:szCs w:val="20"/>
              </w:rPr>
            </w:pPr>
            <w:r w:rsidRPr="009044B3">
              <w:rPr>
                <w:b/>
                <w:bCs/>
                <w:color w:val="000000"/>
                <w:sz w:val="20"/>
                <w:szCs w:val="20"/>
              </w:rPr>
              <w:t>0,0</w:t>
            </w:r>
          </w:p>
        </w:tc>
        <w:tc>
          <w:tcPr>
            <w:tcW w:w="1134" w:type="dxa"/>
            <w:vAlign w:val="center"/>
          </w:tcPr>
          <w:p w:rsidR="00077032" w:rsidRPr="009044B3" w:rsidRDefault="00077032" w:rsidP="00E97FB5">
            <w:pPr>
              <w:jc w:val="center"/>
              <w:rPr>
                <w:b/>
                <w:bCs/>
                <w:color w:val="000000"/>
                <w:sz w:val="20"/>
                <w:szCs w:val="20"/>
              </w:rPr>
            </w:pPr>
            <w:r w:rsidRPr="009044B3">
              <w:rPr>
                <w:b/>
                <w:bCs/>
                <w:color w:val="000000"/>
                <w:sz w:val="20"/>
                <w:szCs w:val="20"/>
              </w:rPr>
              <w:t>0,0</w:t>
            </w:r>
          </w:p>
        </w:tc>
      </w:tr>
    </w:tbl>
    <w:p w:rsidR="000909C8" w:rsidRDefault="000909C8" w:rsidP="00B81950">
      <w:pPr>
        <w:pStyle w:val="7"/>
        <w:shd w:val="clear" w:color="auto" w:fill="auto"/>
        <w:spacing w:before="0" w:after="0" w:line="274" w:lineRule="exact"/>
        <w:ind w:right="20"/>
        <w:jc w:val="right"/>
        <w:sectPr w:rsidR="000909C8" w:rsidSect="000909C8">
          <w:pgSz w:w="16838" w:h="11906" w:orient="landscape"/>
          <w:pgMar w:top="1701" w:right="1134" w:bottom="567" w:left="1134" w:header="709" w:footer="709" w:gutter="0"/>
          <w:cols w:space="708"/>
          <w:docGrid w:linePitch="360"/>
        </w:sectPr>
      </w:pPr>
    </w:p>
    <w:p w:rsidR="00B81950" w:rsidRDefault="00B81950" w:rsidP="00B81950">
      <w:pPr>
        <w:pStyle w:val="7"/>
        <w:shd w:val="clear" w:color="auto" w:fill="auto"/>
        <w:spacing w:before="0" w:after="0" w:line="274" w:lineRule="exact"/>
        <w:ind w:right="20"/>
        <w:jc w:val="right"/>
      </w:pPr>
    </w:p>
    <w:p w:rsidR="00B81950" w:rsidRDefault="00B81950" w:rsidP="00B81950">
      <w:pPr>
        <w:pStyle w:val="7"/>
        <w:shd w:val="clear" w:color="auto" w:fill="auto"/>
        <w:spacing w:before="0" w:after="0" w:line="274" w:lineRule="exact"/>
        <w:ind w:right="20"/>
        <w:jc w:val="left"/>
      </w:pPr>
      <w:r>
        <w:t xml:space="preserve">Объем бюджетных </w:t>
      </w:r>
      <w:r w:rsidRPr="00485E8D">
        <w:t>ассигнований</w:t>
      </w:r>
      <w:r w:rsidRPr="0053107F">
        <w:t xml:space="preserve"> </w:t>
      </w:r>
      <w:r w:rsidRPr="005010FE">
        <w:t>Программы.</w:t>
      </w:r>
    </w:p>
    <w:p w:rsidR="00B81950" w:rsidRDefault="00B81950" w:rsidP="00B81950">
      <w:pPr>
        <w:pStyle w:val="7"/>
        <w:shd w:val="clear" w:color="auto" w:fill="auto"/>
        <w:spacing w:before="0" w:after="0" w:line="274" w:lineRule="exact"/>
        <w:ind w:right="20"/>
        <w:jc w:val="center"/>
      </w:pPr>
    </w:p>
    <w:p w:rsidR="00B81950" w:rsidRDefault="00B81950" w:rsidP="00B81950">
      <w:pPr>
        <w:pStyle w:val="7"/>
        <w:shd w:val="clear" w:color="auto" w:fill="auto"/>
        <w:spacing w:before="0" w:after="0" w:line="274" w:lineRule="exact"/>
        <w:ind w:right="20"/>
        <w:jc w:val="right"/>
      </w:pPr>
      <w:r>
        <w:t>Табл. 2.1</w:t>
      </w:r>
    </w:p>
    <w:tbl>
      <w:tblPr>
        <w:tblW w:w="9483" w:type="dxa"/>
        <w:tblInd w:w="-132" w:type="dxa"/>
        <w:tblLayout w:type="fixed"/>
        <w:tblCellMar>
          <w:left w:w="10" w:type="dxa"/>
          <w:right w:w="10" w:type="dxa"/>
        </w:tblCellMar>
        <w:tblLook w:val="0000" w:firstRow="0" w:lastRow="0" w:firstColumn="0" w:lastColumn="0" w:noHBand="0" w:noVBand="0"/>
      </w:tblPr>
      <w:tblGrid>
        <w:gridCol w:w="2075"/>
        <w:gridCol w:w="2159"/>
        <w:gridCol w:w="1411"/>
        <w:gridCol w:w="874"/>
        <w:gridCol w:w="979"/>
        <w:gridCol w:w="866"/>
        <w:gridCol w:w="1119"/>
      </w:tblGrid>
      <w:tr w:rsidR="00380AB4" w:rsidRPr="00BE21F4" w:rsidTr="00B024C4">
        <w:trPr>
          <w:trHeight w:hRule="exact" w:val="1726"/>
        </w:trPr>
        <w:tc>
          <w:tcPr>
            <w:tcW w:w="2075" w:type="dxa"/>
            <w:vMerge w:val="restart"/>
            <w:tcBorders>
              <w:top w:val="single" w:sz="4" w:space="0" w:color="auto"/>
              <w:left w:val="single" w:sz="4" w:space="0" w:color="auto"/>
              <w:bottom w:val="single" w:sz="4" w:space="0" w:color="auto"/>
            </w:tcBorders>
            <w:shd w:val="clear" w:color="auto" w:fill="FFFFFF"/>
          </w:tcPr>
          <w:p w:rsidR="00380AB4" w:rsidRPr="00BE21F4" w:rsidRDefault="00380AB4" w:rsidP="0046266F">
            <w:pPr>
              <w:pStyle w:val="7"/>
              <w:shd w:val="clear" w:color="auto" w:fill="auto"/>
              <w:spacing w:before="0" w:after="0" w:line="220" w:lineRule="exact"/>
              <w:jc w:val="center"/>
              <w:rPr>
                <w:sz w:val="24"/>
                <w:szCs w:val="24"/>
              </w:rPr>
            </w:pPr>
            <w:r w:rsidRPr="00BE21F4">
              <w:rPr>
                <w:rStyle w:val="2"/>
                <w:sz w:val="24"/>
                <w:szCs w:val="24"/>
              </w:rPr>
              <w:t>Наименование</w:t>
            </w:r>
          </w:p>
        </w:tc>
        <w:tc>
          <w:tcPr>
            <w:tcW w:w="2159" w:type="dxa"/>
            <w:vMerge w:val="restart"/>
            <w:tcBorders>
              <w:top w:val="single" w:sz="4" w:space="0" w:color="auto"/>
              <w:left w:val="single" w:sz="4" w:space="0" w:color="auto"/>
              <w:bottom w:val="single" w:sz="4" w:space="0" w:color="auto"/>
            </w:tcBorders>
            <w:shd w:val="clear" w:color="auto" w:fill="FFFFFF"/>
          </w:tcPr>
          <w:p w:rsidR="00380AB4" w:rsidRPr="00BE21F4" w:rsidRDefault="00380AB4" w:rsidP="0046266F">
            <w:pPr>
              <w:pStyle w:val="7"/>
              <w:shd w:val="clear" w:color="auto" w:fill="auto"/>
              <w:spacing w:before="0" w:after="0" w:line="274" w:lineRule="exact"/>
              <w:jc w:val="center"/>
              <w:rPr>
                <w:sz w:val="24"/>
                <w:szCs w:val="24"/>
              </w:rPr>
            </w:pPr>
            <w:r w:rsidRPr="00BE21F4">
              <w:rPr>
                <w:rStyle w:val="2"/>
                <w:sz w:val="24"/>
                <w:szCs w:val="24"/>
              </w:rPr>
              <w:t>Ответственный</w:t>
            </w:r>
          </w:p>
          <w:p w:rsidR="00380AB4" w:rsidRPr="00BE21F4" w:rsidRDefault="00380AB4" w:rsidP="0046266F">
            <w:pPr>
              <w:pStyle w:val="7"/>
              <w:shd w:val="clear" w:color="auto" w:fill="auto"/>
              <w:spacing w:before="0" w:after="0" w:line="274" w:lineRule="exact"/>
              <w:jc w:val="center"/>
              <w:rPr>
                <w:sz w:val="24"/>
                <w:szCs w:val="24"/>
              </w:rPr>
            </w:pPr>
            <w:r w:rsidRPr="00BE21F4">
              <w:rPr>
                <w:rStyle w:val="2"/>
                <w:sz w:val="24"/>
                <w:szCs w:val="24"/>
              </w:rPr>
              <w:t>исполнитель,</w:t>
            </w:r>
          </w:p>
          <w:p w:rsidR="00380AB4" w:rsidRPr="00BE21F4" w:rsidRDefault="00380AB4" w:rsidP="0046266F">
            <w:pPr>
              <w:pStyle w:val="7"/>
              <w:shd w:val="clear" w:color="auto" w:fill="auto"/>
              <w:spacing w:before="0" w:after="0" w:line="274" w:lineRule="exact"/>
              <w:jc w:val="center"/>
              <w:rPr>
                <w:sz w:val="24"/>
                <w:szCs w:val="24"/>
              </w:rPr>
            </w:pPr>
            <w:r w:rsidRPr="00BE21F4">
              <w:rPr>
                <w:rStyle w:val="2"/>
                <w:sz w:val="24"/>
                <w:szCs w:val="24"/>
              </w:rPr>
              <w:t>соисполнитель,</w:t>
            </w:r>
          </w:p>
          <w:p w:rsidR="00380AB4" w:rsidRPr="00BE21F4" w:rsidRDefault="00380AB4" w:rsidP="0046266F">
            <w:pPr>
              <w:pStyle w:val="7"/>
              <w:shd w:val="clear" w:color="auto" w:fill="auto"/>
              <w:spacing w:before="0" w:after="0" w:line="274" w:lineRule="exact"/>
              <w:jc w:val="center"/>
              <w:rPr>
                <w:sz w:val="24"/>
                <w:szCs w:val="24"/>
              </w:rPr>
            </w:pPr>
            <w:r w:rsidRPr="00BE21F4">
              <w:rPr>
                <w:rStyle w:val="2"/>
                <w:sz w:val="24"/>
                <w:szCs w:val="24"/>
              </w:rPr>
              <w:t>муниципальный</w:t>
            </w:r>
          </w:p>
          <w:p w:rsidR="00380AB4" w:rsidRPr="00BE21F4" w:rsidRDefault="00380AB4" w:rsidP="0046266F">
            <w:pPr>
              <w:pStyle w:val="7"/>
              <w:shd w:val="clear" w:color="auto" w:fill="auto"/>
              <w:spacing w:before="0" w:after="0" w:line="274" w:lineRule="exact"/>
              <w:jc w:val="center"/>
              <w:rPr>
                <w:sz w:val="24"/>
                <w:szCs w:val="24"/>
              </w:rPr>
            </w:pPr>
            <w:r w:rsidRPr="00BE21F4">
              <w:rPr>
                <w:rStyle w:val="2"/>
                <w:sz w:val="24"/>
                <w:szCs w:val="24"/>
              </w:rPr>
              <w:t>заказчик-</w:t>
            </w:r>
          </w:p>
          <w:p w:rsidR="00380AB4" w:rsidRPr="00BE21F4" w:rsidRDefault="00380AB4" w:rsidP="0046266F">
            <w:pPr>
              <w:pStyle w:val="7"/>
              <w:shd w:val="clear" w:color="auto" w:fill="auto"/>
              <w:spacing w:before="0" w:after="0" w:line="274" w:lineRule="exact"/>
              <w:jc w:val="center"/>
              <w:rPr>
                <w:sz w:val="24"/>
                <w:szCs w:val="24"/>
              </w:rPr>
            </w:pPr>
            <w:r w:rsidRPr="00BE21F4">
              <w:rPr>
                <w:rStyle w:val="2"/>
                <w:sz w:val="24"/>
                <w:szCs w:val="24"/>
              </w:rPr>
              <w:t>координатор,</w:t>
            </w:r>
          </w:p>
          <w:p w:rsidR="00380AB4" w:rsidRPr="00BE21F4" w:rsidRDefault="00380AB4" w:rsidP="0046266F">
            <w:pPr>
              <w:pStyle w:val="7"/>
              <w:shd w:val="clear" w:color="auto" w:fill="auto"/>
              <w:spacing w:before="0" w:after="0" w:line="274" w:lineRule="exact"/>
              <w:jc w:val="center"/>
              <w:rPr>
                <w:sz w:val="24"/>
                <w:szCs w:val="24"/>
              </w:rPr>
            </w:pPr>
            <w:r w:rsidRPr="00BE21F4">
              <w:rPr>
                <w:rStyle w:val="2"/>
                <w:sz w:val="24"/>
                <w:szCs w:val="24"/>
              </w:rPr>
              <w:t>участник</w:t>
            </w:r>
          </w:p>
        </w:tc>
        <w:tc>
          <w:tcPr>
            <w:tcW w:w="1411" w:type="dxa"/>
            <w:vMerge w:val="restart"/>
            <w:tcBorders>
              <w:top w:val="single" w:sz="4" w:space="0" w:color="auto"/>
              <w:left w:val="single" w:sz="4" w:space="0" w:color="auto"/>
              <w:bottom w:val="single" w:sz="4" w:space="0" w:color="auto"/>
            </w:tcBorders>
            <w:shd w:val="clear" w:color="auto" w:fill="FFFFFF"/>
          </w:tcPr>
          <w:p w:rsidR="00380AB4" w:rsidRPr="00BE21F4" w:rsidRDefault="00380AB4" w:rsidP="0046266F">
            <w:pPr>
              <w:pStyle w:val="7"/>
              <w:shd w:val="clear" w:color="auto" w:fill="auto"/>
              <w:spacing w:before="0" w:after="0" w:line="274" w:lineRule="exact"/>
              <w:ind w:left="9"/>
              <w:jc w:val="center"/>
              <w:rPr>
                <w:sz w:val="24"/>
                <w:szCs w:val="24"/>
              </w:rPr>
            </w:pPr>
            <w:r w:rsidRPr="00BE21F4">
              <w:rPr>
                <w:rStyle w:val="2"/>
                <w:sz w:val="24"/>
                <w:szCs w:val="24"/>
              </w:rPr>
              <w:t>Источник финансирования</w:t>
            </w:r>
          </w:p>
        </w:tc>
        <w:tc>
          <w:tcPr>
            <w:tcW w:w="2719" w:type="dxa"/>
            <w:gridSpan w:val="3"/>
            <w:tcBorders>
              <w:top w:val="single" w:sz="4" w:space="0" w:color="auto"/>
              <w:left w:val="single" w:sz="4" w:space="0" w:color="auto"/>
              <w:bottom w:val="single" w:sz="4" w:space="0" w:color="auto"/>
              <w:right w:val="single" w:sz="4" w:space="0" w:color="auto"/>
            </w:tcBorders>
            <w:shd w:val="clear" w:color="auto" w:fill="FFFFFF"/>
          </w:tcPr>
          <w:p w:rsidR="00380AB4" w:rsidRPr="00BE21F4" w:rsidRDefault="00380AB4" w:rsidP="0046266F">
            <w:pPr>
              <w:pStyle w:val="7"/>
              <w:shd w:val="clear" w:color="auto" w:fill="auto"/>
              <w:spacing w:before="0" w:after="0" w:line="278" w:lineRule="exact"/>
              <w:jc w:val="center"/>
              <w:rPr>
                <w:sz w:val="24"/>
                <w:szCs w:val="24"/>
              </w:rPr>
            </w:pPr>
            <w:r w:rsidRPr="00BE21F4">
              <w:rPr>
                <w:rStyle w:val="2"/>
                <w:sz w:val="24"/>
                <w:szCs w:val="24"/>
              </w:rPr>
              <w:t>Объёмы бюджетных ассигнований (тыс. руб.)</w:t>
            </w:r>
          </w:p>
        </w:tc>
        <w:tc>
          <w:tcPr>
            <w:tcW w:w="1119" w:type="dxa"/>
            <w:vMerge w:val="restart"/>
            <w:tcBorders>
              <w:top w:val="single" w:sz="4" w:space="0" w:color="auto"/>
              <w:left w:val="single" w:sz="4" w:space="0" w:color="auto"/>
              <w:bottom w:val="single" w:sz="4" w:space="0" w:color="auto"/>
              <w:right w:val="single" w:sz="4" w:space="0" w:color="auto"/>
            </w:tcBorders>
            <w:shd w:val="clear" w:color="auto" w:fill="FFFFFF"/>
          </w:tcPr>
          <w:p w:rsidR="00380AB4" w:rsidRPr="00BE21F4" w:rsidRDefault="00380AB4" w:rsidP="0046266F">
            <w:pPr>
              <w:jc w:val="center"/>
            </w:pPr>
            <w:r w:rsidRPr="00BE21F4">
              <w:t>Объем бюджетных ассигнований (тыс. руб.)</w:t>
            </w:r>
          </w:p>
        </w:tc>
      </w:tr>
      <w:tr w:rsidR="00380AB4" w:rsidRPr="00BE21F4" w:rsidTr="00B024C4">
        <w:trPr>
          <w:trHeight w:hRule="exact" w:val="1402"/>
        </w:trPr>
        <w:tc>
          <w:tcPr>
            <w:tcW w:w="2075" w:type="dxa"/>
            <w:vMerge/>
            <w:tcBorders>
              <w:top w:val="single" w:sz="4" w:space="0" w:color="auto"/>
              <w:left w:val="single" w:sz="4" w:space="0" w:color="auto"/>
              <w:bottom w:val="single" w:sz="4" w:space="0" w:color="auto"/>
            </w:tcBorders>
            <w:shd w:val="clear" w:color="auto" w:fill="FFFFFF"/>
          </w:tcPr>
          <w:p w:rsidR="00380AB4" w:rsidRPr="00BE21F4" w:rsidRDefault="00380AB4" w:rsidP="0046266F"/>
        </w:tc>
        <w:tc>
          <w:tcPr>
            <w:tcW w:w="2159" w:type="dxa"/>
            <w:vMerge/>
            <w:tcBorders>
              <w:top w:val="single" w:sz="4" w:space="0" w:color="auto"/>
              <w:left w:val="single" w:sz="4" w:space="0" w:color="auto"/>
              <w:bottom w:val="single" w:sz="4" w:space="0" w:color="auto"/>
            </w:tcBorders>
            <w:shd w:val="clear" w:color="auto" w:fill="FFFFFF"/>
          </w:tcPr>
          <w:p w:rsidR="00380AB4" w:rsidRPr="00BE21F4" w:rsidRDefault="00380AB4" w:rsidP="0046266F"/>
        </w:tc>
        <w:tc>
          <w:tcPr>
            <w:tcW w:w="1411" w:type="dxa"/>
            <w:vMerge/>
            <w:tcBorders>
              <w:top w:val="single" w:sz="4" w:space="0" w:color="auto"/>
              <w:left w:val="single" w:sz="4" w:space="0" w:color="auto"/>
              <w:bottom w:val="single" w:sz="4" w:space="0" w:color="auto"/>
            </w:tcBorders>
            <w:shd w:val="clear" w:color="auto" w:fill="FFFFFF"/>
          </w:tcPr>
          <w:p w:rsidR="00380AB4" w:rsidRPr="00BE21F4" w:rsidRDefault="00380AB4" w:rsidP="0046266F"/>
        </w:tc>
        <w:tc>
          <w:tcPr>
            <w:tcW w:w="874" w:type="dxa"/>
            <w:tcBorders>
              <w:top w:val="single" w:sz="4" w:space="0" w:color="auto"/>
              <w:left w:val="single" w:sz="4" w:space="0" w:color="auto"/>
              <w:bottom w:val="single" w:sz="4" w:space="0" w:color="auto"/>
            </w:tcBorders>
            <w:shd w:val="clear" w:color="auto" w:fill="FFFFFF"/>
          </w:tcPr>
          <w:p w:rsidR="00380AB4" w:rsidRPr="00BE21F4" w:rsidRDefault="00380AB4" w:rsidP="0046266F">
            <w:pPr>
              <w:pStyle w:val="7"/>
              <w:shd w:val="clear" w:color="auto" w:fill="auto"/>
              <w:spacing w:before="0" w:after="60" w:line="220" w:lineRule="exact"/>
              <w:ind w:left="180"/>
              <w:jc w:val="left"/>
              <w:rPr>
                <w:rStyle w:val="2"/>
                <w:sz w:val="24"/>
                <w:szCs w:val="24"/>
              </w:rPr>
            </w:pPr>
          </w:p>
          <w:p w:rsidR="00380AB4" w:rsidRPr="00BE21F4" w:rsidRDefault="00380AB4" w:rsidP="0046266F">
            <w:pPr>
              <w:pStyle w:val="7"/>
              <w:shd w:val="clear" w:color="auto" w:fill="auto"/>
              <w:spacing w:before="0" w:after="60" w:line="220" w:lineRule="exact"/>
              <w:ind w:left="180"/>
              <w:jc w:val="left"/>
              <w:rPr>
                <w:sz w:val="24"/>
                <w:szCs w:val="24"/>
              </w:rPr>
            </w:pPr>
            <w:r w:rsidRPr="00BE21F4">
              <w:rPr>
                <w:rStyle w:val="2"/>
                <w:sz w:val="24"/>
                <w:szCs w:val="24"/>
              </w:rPr>
              <w:t>ГРБ</w:t>
            </w:r>
          </w:p>
          <w:p w:rsidR="00380AB4" w:rsidRPr="00BE21F4" w:rsidRDefault="00380AB4" w:rsidP="0046266F">
            <w:pPr>
              <w:pStyle w:val="7"/>
              <w:shd w:val="clear" w:color="auto" w:fill="auto"/>
              <w:spacing w:before="60" w:after="0" w:line="220" w:lineRule="exact"/>
              <w:ind w:left="300"/>
              <w:jc w:val="left"/>
              <w:rPr>
                <w:sz w:val="24"/>
                <w:szCs w:val="24"/>
              </w:rPr>
            </w:pPr>
            <w:r w:rsidRPr="00BE21F4">
              <w:rPr>
                <w:rStyle w:val="2"/>
                <w:sz w:val="24"/>
                <w:szCs w:val="24"/>
              </w:rPr>
              <w:t>С</w:t>
            </w:r>
          </w:p>
        </w:tc>
        <w:tc>
          <w:tcPr>
            <w:tcW w:w="979" w:type="dxa"/>
            <w:tcBorders>
              <w:top w:val="single" w:sz="4" w:space="0" w:color="auto"/>
              <w:left w:val="single" w:sz="4" w:space="0" w:color="auto"/>
              <w:bottom w:val="single" w:sz="4" w:space="0" w:color="auto"/>
            </w:tcBorders>
            <w:shd w:val="clear" w:color="auto" w:fill="FFFFFF"/>
          </w:tcPr>
          <w:p w:rsidR="00380AB4" w:rsidRPr="00BE21F4" w:rsidRDefault="00380AB4" w:rsidP="0046266F">
            <w:pPr>
              <w:pStyle w:val="7"/>
              <w:shd w:val="clear" w:color="auto" w:fill="auto"/>
              <w:spacing w:before="0" w:after="60" w:line="220" w:lineRule="exact"/>
              <w:ind w:left="140"/>
              <w:jc w:val="left"/>
              <w:rPr>
                <w:rStyle w:val="2"/>
                <w:sz w:val="24"/>
                <w:szCs w:val="24"/>
              </w:rPr>
            </w:pPr>
          </w:p>
          <w:p w:rsidR="00380AB4" w:rsidRPr="00BE21F4" w:rsidRDefault="00380AB4" w:rsidP="0046266F">
            <w:pPr>
              <w:pStyle w:val="7"/>
              <w:shd w:val="clear" w:color="auto" w:fill="auto"/>
              <w:spacing w:before="0" w:after="60" w:line="220" w:lineRule="exact"/>
              <w:ind w:left="140"/>
              <w:jc w:val="left"/>
              <w:rPr>
                <w:sz w:val="24"/>
                <w:szCs w:val="24"/>
              </w:rPr>
            </w:pPr>
            <w:r w:rsidRPr="00BE21F4">
              <w:rPr>
                <w:rStyle w:val="2"/>
                <w:sz w:val="24"/>
                <w:szCs w:val="24"/>
              </w:rPr>
              <w:t>Рз</w:t>
            </w:r>
          </w:p>
          <w:p w:rsidR="00380AB4" w:rsidRPr="00BE21F4" w:rsidRDefault="00380AB4" w:rsidP="0046266F">
            <w:pPr>
              <w:pStyle w:val="7"/>
              <w:shd w:val="clear" w:color="auto" w:fill="auto"/>
              <w:spacing w:before="60" w:after="0" w:line="220" w:lineRule="exact"/>
              <w:ind w:left="140"/>
              <w:jc w:val="left"/>
              <w:rPr>
                <w:sz w:val="24"/>
                <w:szCs w:val="24"/>
              </w:rPr>
            </w:pPr>
            <w:r w:rsidRPr="00BE21F4">
              <w:rPr>
                <w:rStyle w:val="2"/>
                <w:sz w:val="24"/>
                <w:szCs w:val="24"/>
              </w:rPr>
              <w:t>Пр</w:t>
            </w:r>
          </w:p>
        </w:tc>
        <w:tc>
          <w:tcPr>
            <w:tcW w:w="866" w:type="dxa"/>
            <w:tcBorders>
              <w:top w:val="single" w:sz="4" w:space="0" w:color="auto"/>
              <w:left w:val="single" w:sz="4" w:space="0" w:color="auto"/>
              <w:bottom w:val="single" w:sz="4" w:space="0" w:color="auto"/>
            </w:tcBorders>
            <w:shd w:val="clear" w:color="auto" w:fill="FFFFFF"/>
          </w:tcPr>
          <w:p w:rsidR="00380AB4" w:rsidRPr="00BE21F4" w:rsidRDefault="00380AB4" w:rsidP="0046266F">
            <w:pPr>
              <w:pStyle w:val="7"/>
              <w:shd w:val="clear" w:color="auto" w:fill="auto"/>
              <w:spacing w:before="0" w:after="0" w:line="220" w:lineRule="exact"/>
              <w:ind w:left="200"/>
              <w:jc w:val="left"/>
              <w:rPr>
                <w:rStyle w:val="3"/>
                <w:sz w:val="24"/>
                <w:szCs w:val="24"/>
              </w:rPr>
            </w:pPr>
          </w:p>
          <w:p w:rsidR="00380AB4" w:rsidRPr="00BE21F4" w:rsidRDefault="00380AB4" w:rsidP="0046266F">
            <w:pPr>
              <w:pStyle w:val="7"/>
              <w:shd w:val="clear" w:color="auto" w:fill="auto"/>
              <w:spacing w:before="0" w:after="0" w:line="220" w:lineRule="exact"/>
              <w:ind w:left="200"/>
              <w:jc w:val="left"/>
              <w:rPr>
                <w:sz w:val="24"/>
                <w:szCs w:val="24"/>
              </w:rPr>
            </w:pPr>
            <w:r w:rsidRPr="00BE21F4">
              <w:rPr>
                <w:rStyle w:val="3"/>
                <w:sz w:val="24"/>
                <w:szCs w:val="24"/>
              </w:rPr>
              <w:t>ВР</w:t>
            </w:r>
          </w:p>
        </w:tc>
        <w:tc>
          <w:tcPr>
            <w:tcW w:w="1119" w:type="dxa"/>
            <w:vMerge/>
            <w:tcBorders>
              <w:top w:val="single" w:sz="4" w:space="0" w:color="auto"/>
              <w:left w:val="single" w:sz="4" w:space="0" w:color="auto"/>
              <w:bottom w:val="single" w:sz="4" w:space="0" w:color="auto"/>
              <w:right w:val="single" w:sz="4" w:space="0" w:color="auto"/>
            </w:tcBorders>
            <w:shd w:val="clear" w:color="auto" w:fill="FFFFFF"/>
          </w:tcPr>
          <w:p w:rsidR="00380AB4" w:rsidRPr="00BE21F4" w:rsidRDefault="00380AB4" w:rsidP="0046266F">
            <w:pPr>
              <w:jc w:val="center"/>
            </w:pPr>
          </w:p>
        </w:tc>
      </w:tr>
      <w:tr w:rsidR="00380AB4" w:rsidRPr="00BE21F4" w:rsidTr="00B024C4">
        <w:trPr>
          <w:trHeight w:hRule="exact" w:val="715"/>
        </w:trPr>
        <w:tc>
          <w:tcPr>
            <w:tcW w:w="2075" w:type="dxa"/>
            <w:vMerge w:val="restart"/>
            <w:tcBorders>
              <w:top w:val="single" w:sz="4" w:space="0" w:color="auto"/>
              <w:left w:val="single" w:sz="4" w:space="0" w:color="auto"/>
            </w:tcBorders>
            <w:shd w:val="clear" w:color="auto" w:fill="FFFFFF"/>
          </w:tcPr>
          <w:p w:rsidR="00380AB4" w:rsidRPr="006A0DE3" w:rsidRDefault="00380AB4" w:rsidP="000909C8">
            <w:pPr>
              <w:pStyle w:val="7"/>
              <w:shd w:val="clear" w:color="auto" w:fill="auto"/>
              <w:spacing w:before="0" w:after="0" w:line="274" w:lineRule="exact"/>
              <w:ind w:right="80"/>
              <w:rPr>
                <w:sz w:val="24"/>
                <w:szCs w:val="24"/>
              </w:rPr>
            </w:pPr>
            <w:r w:rsidRPr="006A0DE3">
              <w:rPr>
                <w:rStyle w:val="2"/>
                <w:sz w:val="24"/>
                <w:szCs w:val="24"/>
              </w:rPr>
              <w:t>Муниципальная программа «Формирование современной городской среды Зиминского городского муниципального образования» на 2018-20</w:t>
            </w:r>
            <w:r w:rsidR="000909C8">
              <w:rPr>
                <w:rStyle w:val="2"/>
                <w:sz w:val="24"/>
                <w:szCs w:val="24"/>
              </w:rPr>
              <w:t>30</w:t>
            </w:r>
            <w:r w:rsidRPr="006A0DE3">
              <w:rPr>
                <w:rStyle w:val="2"/>
                <w:sz w:val="24"/>
                <w:szCs w:val="24"/>
              </w:rPr>
              <w:t xml:space="preserve"> года. </w:t>
            </w:r>
            <w:r w:rsidRPr="006A0DE3">
              <w:rPr>
                <w:rStyle w:val="2"/>
                <w:b/>
                <w:sz w:val="24"/>
                <w:szCs w:val="24"/>
              </w:rPr>
              <w:t>Благоустройство дворовых территорий</w:t>
            </w:r>
          </w:p>
        </w:tc>
        <w:tc>
          <w:tcPr>
            <w:tcW w:w="2159" w:type="dxa"/>
            <w:vMerge w:val="restart"/>
            <w:tcBorders>
              <w:top w:val="single" w:sz="4" w:space="0" w:color="auto"/>
              <w:left w:val="single" w:sz="4" w:space="0" w:color="auto"/>
            </w:tcBorders>
            <w:shd w:val="clear" w:color="auto" w:fill="FFFFFF"/>
          </w:tcPr>
          <w:p w:rsidR="00380AB4" w:rsidRPr="006A0DE3" w:rsidRDefault="00380AB4" w:rsidP="0046266F">
            <w:pPr>
              <w:ind w:right="113"/>
              <w:jc w:val="both"/>
            </w:pPr>
            <w:r w:rsidRPr="006A0DE3">
              <w:t>Комитет имущественных отношений, архитектуры и градостроительства администрации Зиминского городского муниципального образования.</w:t>
            </w:r>
          </w:p>
          <w:p w:rsidR="00380AB4" w:rsidRPr="006A0DE3" w:rsidRDefault="00380AB4" w:rsidP="0046266F">
            <w:pPr>
              <w:ind w:right="113"/>
              <w:jc w:val="both"/>
            </w:pPr>
            <w:r w:rsidRPr="006A0DE3">
              <w:t>Комитет ЖКХ, транспорта и связи администрации Зиминского городского муниципального образования</w:t>
            </w:r>
          </w:p>
          <w:p w:rsidR="00380AB4" w:rsidRPr="006A0DE3" w:rsidRDefault="00380AB4" w:rsidP="0046266F">
            <w:pPr>
              <w:ind w:right="113"/>
              <w:jc w:val="both"/>
            </w:pPr>
            <w:r w:rsidRPr="006A0DE3">
              <w:t>Администрация Зиминского городского муниципального образования</w:t>
            </w:r>
          </w:p>
        </w:tc>
        <w:tc>
          <w:tcPr>
            <w:tcW w:w="1411" w:type="dxa"/>
            <w:tcBorders>
              <w:top w:val="single" w:sz="4" w:space="0" w:color="auto"/>
              <w:left w:val="single" w:sz="4" w:space="0" w:color="auto"/>
              <w:bottom w:val="single" w:sz="4" w:space="0" w:color="auto"/>
            </w:tcBorders>
            <w:shd w:val="clear" w:color="auto" w:fill="FFFFFF"/>
          </w:tcPr>
          <w:p w:rsidR="0046266F" w:rsidRDefault="0046266F" w:rsidP="0046266F">
            <w:pPr>
              <w:pStyle w:val="7"/>
              <w:shd w:val="clear" w:color="auto" w:fill="auto"/>
              <w:spacing w:before="0" w:after="0" w:line="274" w:lineRule="exact"/>
              <w:ind w:left="9"/>
              <w:rPr>
                <w:rStyle w:val="2"/>
                <w:sz w:val="24"/>
                <w:szCs w:val="24"/>
              </w:rPr>
            </w:pPr>
            <w:r>
              <w:rPr>
                <w:rStyle w:val="2"/>
                <w:sz w:val="24"/>
                <w:szCs w:val="24"/>
              </w:rPr>
              <w:t>Всего,</w:t>
            </w:r>
          </w:p>
          <w:p w:rsidR="00380AB4" w:rsidRPr="006A0DE3" w:rsidRDefault="00380AB4" w:rsidP="0046266F">
            <w:pPr>
              <w:pStyle w:val="7"/>
              <w:shd w:val="clear" w:color="auto" w:fill="auto"/>
              <w:spacing w:before="0" w:after="0" w:line="274" w:lineRule="exact"/>
              <w:ind w:left="9"/>
              <w:rPr>
                <w:sz w:val="24"/>
                <w:szCs w:val="24"/>
              </w:rPr>
            </w:pPr>
            <w:r w:rsidRPr="006A0DE3">
              <w:rPr>
                <w:rStyle w:val="2"/>
                <w:sz w:val="24"/>
                <w:szCs w:val="24"/>
              </w:rPr>
              <w:t>в том числе:</w:t>
            </w:r>
          </w:p>
        </w:tc>
        <w:tc>
          <w:tcPr>
            <w:tcW w:w="874" w:type="dxa"/>
            <w:tcBorders>
              <w:top w:val="single" w:sz="4" w:space="0" w:color="auto"/>
              <w:left w:val="single" w:sz="4" w:space="0" w:color="auto"/>
              <w:bottom w:val="single" w:sz="4" w:space="0" w:color="auto"/>
            </w:tcBorders>
            <w:shd w:val="clear" w:color="auto" w:fill="FFFFFF"/>
            <w:vAlign w:val="center"/>
          </w:tcPr>
          <w:p w:rsidR="00380AB4" w:rsidRPr="006A0DE3" w:rsidRDefault="00380AB4" w:rsidP="0046266F">
            <w:pPr>
              <w:pStyle w:val="7"/>
              <w:shd w:val="clear" w:color="auto" w:fill="auto"/>
              <w:spacing w:before="0" w:after="0" w:line="220" w:lineRule="exact"/>
              <w:ind w:left="180"/>
              <w:jc w:val="center"/>
              <w:rPr>
                <w:sz w:val="24"/>
                <w:szCs w:val="24"/>
              </w:rPr>
            </w:pPr>
            <w:r w:rsidRPr="006A0DE3">
              <w:rPr>
                <w:rStyle w:val="2"/>
                <w:sz w:val="24"/>
                <w:szCs w:val="24"/>
              </w:rPr>
              <w:t>902</w:t>
            </w:r>
          </w:p>
        </w:tc>
        <w:tc>
          <w:tcPr>
            <w:tcW w:w="979" w:type="dxa"/>
            <w:tcBorders>
              <w:top w:val="single" w:sz="4" w:space="0" w:color="auto"/>
              <w:left w:val="single" w:sz="4" w:space="0" w:color="auto"/>
              <w:bottom w:val="single" w:sz="4" w:space="0" w:color="auto"/>
            </w:tcBorders>
            <w:shd w:val="clear" w:color="auto" w:fill="FFFFFF"/>
            <w:vAlign w:val="center"/>
          </w:tcPr>
          <w:p w:rsidR="00380AB4" w:rsidRPr="006A0DE3" w:rsidRDefault="00380AB4" w:rsidP="0046266F">
            <w:pPr>
              <w:pStyle w:val="7"/>
              <w:shd w:val="clear" w:color="auto" w:fill="auto"/>
              <w:spacing w:before="0" w:after="0" w:line="220" w:lineRule="exact"/>
              <w:ind w:left="140"/>
              <w:jc w:val="center"/>
              <w:rPr>
                <w:sz w:val="24"/>
                <w:szCs w:val="24"/>
              </w:rPr>
            </w:pPr>
            <w:r w:rsidRPr="006A0DE3">
              <w:rPr>
                <w:rStyle w:val="2"/>
                <w:sz w:val="24"/>
                <w:szCs w:val="24"/>
              </w:rPr>
              <w:t>0503</w:t>
            </w:r>
          </w:p>
        </w:tc>
        <w:tc>
          <w:tcPr>
            <w:tcW w:w="866" w:type="dxa"/>
            <w:tcBorders>
              <w:top w:val="single" w:sz="4" w:space="0" w:color="auto"/>
              <w:left w:val="single" w:sz="4" w:space="0" w:color="auto"/>
              <w:bottom w:val="single" w:sz="4" w:space="0" w:color="auto"/>
            </w:tcBorders>
            <w:shd w:val="clear" w:color="auto" w:fill="FFFFFF"/>
            <w:vAlign w:val="center"/>
          </w:tcPr>
          <w:p w:rsidR="00380AB4" w:rsidRPr="006A0DE3" w:rsidRDefault="00380AB4" w:rsidP="0046266F">
            <w:pPr>
              <w:pStyle w:val="7"/>
              <w:shd w:val="clear" w:color="auto" w:fill="auto"/>
              <w:spacing w:before="0" w:after="0" w:line="220" w:lineRule="exact"/>
              <w:ind w:left="200"/>
              <w:jc w:val="center"/>
              <w:rPr>
                <w:sz w:val="24"/>
                <w:szCs w:val="24"/>
              </w:rPr>
            </w:pPr>
            <w:r w:rsidRPr="006A0DE3">
              <w:rPr>
                <w:rStyle w:val="2"/>
                <w:sz w:val="24"/>
                <w:szCs w:val="24"/>
              </w:rPr>
              <w:t>244</w:t>
            </w:r>
          </w:p>
        </w:tc>
        <w:tc>
          <w:tcPr>
            <w:tcW w:w="1119" w:type="dxa"/>
            <w:tcBorders>
              <w:top w:val="single" w:sz="4" w:space="0" w:color="auto"/>
              <w:left w:val="single" w:sz="4" w:space="0" w:color="auto"/>
              <w:bottom w:val="single" w:sz="4" w:space="0" w:color="auto"/>
              <w:right w:val="single" w:sz="4" w:space="0" w:color="auto"/>
            </w:tcBorders>
            <w:shd w:val="clear" w:color="auto" w:fill="FFFFFF"/>
            <w:vAlign w:val="center"/>
          </w:tcPr>
          <w:p w:rsidR="00380AB4" w:rsidRPr="00B024C4" w:rsidRDefault="003625C3" w:rsidP="00EB189C">
            <w:pPr>
              <w:jc w:val="center"/>
            </w:pPr>
            <w:r>
              <w:rPr>
                <w:color w:val="000000"/>
              </w:rPr>
              <w:t>57184,</w:t>
            </w:r>
            <w:r w:rsidR="00EB189C">
              <w:rPr>
                <w:color w:val="000000"/>
              </w:rPr>
              <w:t>5</w:t>
            </w:r>
            <w:r>
              <w:rPr>
                <w:color w:val="000000"/>
              </w:rPr>
              <w:t>8</w:t>
            </w:r>
          </w:p>
        </w:tc>
      </w:tr>
      <w:tr w:rsidR="00380AB4" w:rsidRPr="00BE21F4" w:rsidTr="00B024C4">
        <w:trPr>
          <w:trHeight w:hRule="exact" w:val="763"/>
        </w:trPr>
        <w:tc>
          <w:tcPr>
            <w:tcW w:w="2075" w:type="dxa"/>
            <w:vMerge/>
            <w:tcBorders>
              <w:left w:val="single" w:sz="4" w:space="0" w:color="auto"/>
            </w:tcBorders>
            <w:shd w:val="clear" w:color="auto" w:fill="FFFFFF"/>
          </w:tcPr>
          <w:p w:rsidR="00380AB4" w:rsidRPr="006A0DE3" w:rsidRDefault="00380AB4" w:rsidP="0046266F"/>
        </w:tc>
        <w:tc>
          <w:tcPr>
            <w:tcW w:w="2159" w:type="dxa"/>
            <w:vMerge/>
            <w:tcBorders>
              <w:left w:val="single" w:sz="4" w:space="0" w:color="auto"/>
            </w:tcBorders>
            <w:shd w:val="clear" w:color="auto" w:fill="FFFFFF"/>
          </w:tcPr>
          <w:p w:rsidR="00380AB4" w:rsidRPr="006A0DE3" w:rsidRDefault="00380AB4" w:rsidP="0046266F"/>
        </w:tc>
        <w:tc>
          <w:tcPr>
            <w:tcW w:w="1411" w:type="dxa"/>
            <w:tcBorders>
              <w:top w:val="single" w:sz="4" w:space="0" w:color="auto"/>
              <w:left w:val="single" w:sz="4" w:space="0" w:color="auto"/>
            </w:tcBorders>
            <w:shd w:val="clear" w:color="auto" w:fill="FFFFFF"/>
          </w:tcPr>
          <w:p w:rsidR="00380AB4" w:rsidRPr="006A0DE3" w:rsidRDefault="00380AB4" w:rsidP="0046266F">
            <w:pPr>
              <w:pStyle w:val="7"/>
              <w:shd w:val="clear" w:color="auto" w:fill="auto"/>
              <w:spacing w:before="0" w:after="60" w:line="220" w:lineRule="exact"/>
              <w:ind w:left="9"/>
              <w:rPr>
                <w:sz w:val="24"/>
                <w:szCs w:val="24"/>
              </w:rPr>
            </w:pPr>
            <w:r w:rsidRPr="006A0DE3">
              <w:rPr>
                <w:rStyle w:val="2"/>
                <w:sz w:val="24"/>
                <w:szCs w:val="24"/>
              </w:rPr>
              <w:t>Областной</w:t>
            </w:r>
          </w:p>
          <w:p w:rsidR="00380AB4" w:rsidRPr="006A0DE3" w:rsidRDefault="00380AB4" w:rsidP="0046266F">
            <w:pPr>
              <w:pStyle w:val="7"/>
              <w:shd w:val="clear" w:color="auto" w:fill="auto"/>
              <w:spacing w:before="60" w:after="0" w:line="220" w:lineRule="exact"/>
              <w:ind w:left="9"/>
              <w:rPr>
                <w:sz w:val="24"/>
                <w:szCs w:val="24"/>
              </w:rPr>
            </w:pPr>
            <w:r w:rsidRPr="006A0DE3">
              <w:rPr>
                <w:rStyle w:val="2"/>
                <w:sz w:val="24"/>
                <w:szCs w:val="24"/>
              </w:rPr>
              <w:t>бюджет</w:t>
            </w:r>
          </w:p>
        </w:tc>
        <w:tc>
          <w:tcPr>
            <w:tcW w:w="874" w:type="dxa"/>
            <w:tcBorders>
              <w:top w:val="single" w:sz="4" w:space="0" w:color="auto"/>
              <w:left w:val="single" w:sz="4" w:space="0" w:color="auto"/>
            </w:tcBorders>
            <w:shd w:val="clear" w:color="auto" w:fill="FFFFFF"/>
            <w:vAlign w:val="center"/>
          </w:tcPr>
          <w:p w:rsidR="00380AB4" w:rsidRPr="006A0DE3" w:rsidRDefault="00380AB4" w:rsidP="0046266F">
            <w:pPr>
              <w:pStyle w:val="7"/>
              <w:shd w:val="clear" w:color="auto" w:fill="auto"/>
              <w:spacing w:before="0" w:after="0" w:line="220" w:lineRule="exact"/>
              <w:ind w:left="180"/>
              <w:jc w:val="center"/>
              <w:rPr>
                <w:sz w:val="24"/>
                <w:szCs w:val="24"/>
              </w:rPr>
            </w:pPr>
            <w:r w:rsidRPr="006A0DE3">
              <w:rPr>
                <w:rStyle w:val="2"/>
                <w:sz w:val="24"/>
                <w:szCs w:val="24"/>
              </w:rPr>
              <w:t>902</w:t>
            </w:r>
          </w:p>
        </w:tc>
        <w:tc>
          <w:tcPr>
            <w:tcW w:w="979" w:type="dxa"/>
            <w:tcBorders>
              <w:top w:val="single" w:sz="4" w:space="0" w:color="auto"/>
              <w:left w:val="single" w:sz="4" w:space="0" w:color="auto"/>
            </w:tcBorders>
            <w:shd w:val="clear" w:color="auto" w:fill="FFFFFF"/>
            <w:vAlign w:val="center"/>
          </w:tcPr>
          <w:p w:rsidR="00380AB4" w:rsidRPr="006A0DE3" w:rsidRDefault="00380AB4" w:rsidP="0046266F">
            <w:pPr>
              <w:pStyle w:val="7"/>
              <w:shd w:val="clear" w:color="auto" w:fill="auto"/>
              <w:spacing w:before="0" w:after="0" w:line="220" w:lineRule="exact"/>
              <w:ind w:left="140"/>
              <w:jc w:val="center"/>
              <w:rPr>
                <w:sz w:val="24"/>
                <w:szCs w:val="24"/>
              </w:rPr>
            </w:pPr>
            <w:r w:rsidRPr="006A0DE3">
              <w:rPr>
                <w:rStyle w:val="2"/>
                <w:sz w:val="24"/>
                <w:szCs w:val="24"/>
              </w:rPr>
              <w:t>0503</w:t>
            </w:r>
          </w:p>
        </w:tc>
        <w:tc>
          <w:tcPr>
            <w:tcW w:w="866" w:type="dxa"/>
            <w:tcBorders>
              <w:top w:val="single" w:sz="4" w:space="0" w:color="auto"/>
              <w:left w:val="single" w:sz="4" w:space="0" w:color="auto"/>
            </w:tcBorders>
            <w:shd w:val="clear" w:color="auto" w:fill="FFFFFF"/>
            <w:vAlign w:val="center"/>
          </w:tcPr>
          <w:p w:rsidR="00380AB4" w:rsidRPr="006A0DE3" w:rsidRDefault="00380AB4" w:rsidP="0046266F">
            <w:pPr>
              <w:pStyle w:val="7"/>
              <w:shd w:val="clear" w:color="auto" w:fill="auto"/>
              <w:spacing w:before="0" w:after="0" w:line="220" w:lineRule="exact"/>
              <w:ind w:left="200"/>
              <w:jc w:val="center"/>
              <w:rPr>
                <w:sz w:val="24"/>
                <w:szCs w:val="24"/>
              </w:rPr>
            </w:pPr>
            <w:r w:rsidRPr="006A0DE3">
              <w:rPr>
                <w:rStyle w:val="2"/>
                <w:sz w:val="24"/>
                <w:szCs w:val="24"/>
              </w:rPr>
              <w:t>244</w:t>
            </w:r>
          </w:p>
        </w:tc>
        <w:tc>
          <w:tcPr>
            <w:tcW w:w="1119" w:type="dxa"/>
            <w:tcBorders>
              <w:top w:val="single" w:sz="4" w:space="0" w:color="auto"/>
              <w:left w:val="single" w:sz="4" w:space="0" w:color="auto"/>
              <w:right w:val="single" w:sz="4" w:space="0" w:color="auto"/>
            </w:tcBorders>
            <w:shd w:val="clear" w:color="auto" w:fill="FFFFFF"/>
            <w:vAlign w:val="center"/>
          </w:tcPr>
          <w:p w:rsidR="00380AB4" w:rsidRPr="00B024C4" w:rsidRDefault="003625C3" w:rsidP="0046266F">
            <w:pPr>
              <w:jc w:val="center"/>
            </w:pPr>
            <w:r>
              <w:rPr>
                <w:color w:val="000000"/>
              </w:rPr>
              <w:t>10826,69</w:t>
            </w:r>
          </w:p>
        </w:tc>
      </w:tr>
      <w:tr w:rsidR="00380AB4" w:rsidRPr="00BE21F4" w:rsidTr="00B024C4">
        <w:trPr>
          <w:trHeight w:hRule="exact" w:val="754"/>
        </w:trPr>
        <w:tc>
          <w:tcPr>
            <w:tcW w:w="2075" w:type="dxa"/>
            <w:vMerge/>
            <w:tcBorders>
              <w:left w:val="single" w:sz="4" w:space="0" w:color="auto"/>
            </w:tcBorders>
            <w:shd w:val="clear" w:color="auto" w:fill="FFFFFF"/>
          </w:tcPr>
          <w:p w:rsidR="00380AB4" w:rsidRPr="006A0DE3" w:rsidRDefault="00380AB4" w:rsidP="0046266F"/>
        </w:tc>
        <w:tc>
          <w:tcPr>
            <w:tcW w:w="2159" w:type="dxa"/>
            <w:vMerge/>
            <w:tcBorders>
              <w:left w:val="single" w:sz="4" w:space="0" w:color="auto"/>
            </w:tcBorders>
            <w:shd w:val="clear" w:color="auto" w:fill="FFFFFF"/>
          </w:tcPr>
          <w:p w:rsidR="00380AB4" w:rsidRPr="006A0DE3" w:rsidRDefault="00380AB4" w:rsidP="0046266F"/>
        </w:tc>
        <w:tc>
          <w:tcPr>
            <w:tcW w:w="1411" w:type="dxa"/>
            <w:tcBorders>
              <w:top w:val="single" w:sz="4" w:space="0" w:color="auto"/>
              <w:left w:val="single" w:sz="4" w:space="0" w:color="auto"/>
            </w:tcBorders>
            <w:shd w:val="clear" w:color="auto" w:fill="FFFFFF"/>
          </w:tcPr>
          <w:p w:rsidR="00380AB4" w:rsidRPr="006A0DE3" w:rsidRDefault="00380AB4" w:rsidP="0046266F">
            <w:pPr>
              <w:pStyle w:val="7"/>
              <w:shd w:val="clear" w:color="auto" w:fill="auto"/>
              <w:spacing w:before="0" w:after="0" w:line="274" w:lineRule="exact"/>
              <w:ind w:left="9"/>
              <w:rPr>
                <w:color w:val="000000"/>
                <w:sz w:val="24"/>
                <w:szCs w:val="24"/>
                <w:shd w:val="clear" w:color="auto" w:fill="FFFFFF"/>
              </w:rPr>
            </w:pPr>
            <w:r w:rsidRPr="006A0DE3">
              <w:rPr>
                <w:rStyle w:val="2"/>
                <w:sz w:val="24"/>
                <w:szCs w:val="24"/>
              </w:rPr>
              <w:t>Федеральный бюджет</w:t>
            </w:r>
          </w:p>
        </w:tc>
        <w:tc>
          <w:tcPr>
            <w:tcW w:w="874" w:type="dxa"/>
            <w:tcBorders>
              <w:top w:val="single" w:sz="4" w:space="0" w:color="auto"/>
              <w:left w:val="single" w:sz="4" w:space="0" w:color="auto"/>
            </w:tcBorders>
            <w:shd w:val="clear" w:color="auto" w:fill="FFFFFF"/>
            <w:vAlign w:val="center"/>
          </w:tcPr>
          <w:p w:rsidR="00380AB4" w:rsidRPr="006A0DE3" w:rsidRDefault="00380AB4" w:rsidP="0046266F">
            <w:pPr>
              <w:pStyle w:val="7"/>
              <w:shd w:val="clear" w:color="auto" w:fill="auto"/>
              <w:spacing w:before="0" w:after="0" w:line="220" w:lineRule="exact"/>
              <w:ind w:left="180"/>
              <w:jc w:val="center"/>
              <w:rPr>
                <w:sz w:val="24"/>
                <w:szCs w:val="24"/>
              </w:rPr>
            </w:pPr>
            <w:r w:rsidRPr="006A0DE3">
              <w:rPr>
                <w:rStyle w:val="2"/>
                <w:sz w:val="24"/>
                <w:szCs w:val="24"/>
              </w:rPr>
              <w:t>902</w:t>
            </w:r>
          </w:p>
        </w:tc>
        <w:tc>
          <w:tcPr>
            <w:tcW w:w="979" w:type="dxa"/>
            <w:tcBorders>
              <w:top w:val="single" w:sz="4" w:space="0" w:color="auto"/>
              <w:left w:val="single" w:sz="4" w:space="0" w:color="auto"/>
            </w:tcBorders>
            <w:shd w:val="clear" w:color="auto" w:fill="FFFFFF"/>
            <w:vAlign w:val="center"/>
          </w:tcPr>
          <w:p w:rsidR="00380AB4" w:rsidRPr="006A0DE3" w:rsidRDefault="00380AB4" w:rsidP="0046266F">
            <w:pPr>
              <w:pStyle w:val="7"/>
              <w:shd w:val="clear" w:color="auto" w:fill="auto"/>
              <w:spacing w:before="0" w:after="0" w:line="220" w:lineRule="exact"/>
              <w:ind w:left="140"/>
              <w:jc w:val="center"/>
              <w:rPr>
                <w:sz w:val="24"/>
                <w:szCs w:val="24"/>
              </w:rPr>
            </w:pPr>
            <w:r w:rsidRPr="006A0DE3">
              <w:rPr>
                <w:rStyle w:val="2"/>
                <w:sz w:val="24"/>
                <w:szCs w:val="24"/>
              </w:rPr>
              <w:t>0503</w:t>
            </w:r>
          </w:p>
        </w:tc>
        <w:tc>
          <w:tcPr>
            <w:tcW w:w="866" w:type="dxa"/>
            <w:tcBorders>
              <w:top w:val="single" w:sz="4" w:space="0" w:color="auto"/>
              <w:left w:val="single" w:sz="4" w:space="0" w:color="auto"/>
            </w:tcBorders>
            <w:shd w:val="clear" w:color="auto" w:fill="FFFFFF"/>
            <w:vAlign w:val="center"/>
          </w:tcPr>
          <w:p w:rsidR="00380AB4" w:rsidRPr="006A0DE3" w:rsidRDefault="00380AB4" w:rsidP="0046266F">
            <w:pPr>
              <w:pStyle w:val="7"/>
              <w:shd w:val="clear" w:color="auto" w:fill="auto"/>
              <w:spacing w:before="0" w:after="0" w:line="220" w:lineRule="exact"/>
              <w:ind w:left="200"/>
              <w:jc w:val="center"/>
              <w:rPr>
                <w:sz w:val="24"/>
                <w:szCs w:val="24"/>
              </w:rPr>
            </w:pPr>
            <w:r w:rsidRPr="006A0DE3">
              <w:rPr>
                <w:rStyle w:val="2"/>
                <w:sz w:val="24"/>
                <w:szCs w:val="24"/>
              </w:rPr>
              <w:t>244</w:t>
            </w:r>
          </w:p>
        </w:tc>
        <w:tc>
          <w:tcPr>
            <w:tcW w:w="1119" w:type="dxa"/>
            <w:tcBorders>
              <w:top w:val="single" w:sz="4" w:space="0" w:color="auto"/>
              <w:left w:val="single" w:sz="4" w:space="0" w:color="auto"/>
              <w:right w:val="single" w:sz="4" w:space="0" w:color="auto"/>
            </w:tcBorders>
            <w:shd w:val="clear" w:color="auto" w:fill="FFFFFF"/>
            <w:vAlign w:val="center"/>
          </w:tcPr>
          <w:p w:rsidR="00380AB4" w:rsidRPr="00B024C4" w:rsidRDefault="003625C3" w:rsidP="0046266F">
            <w:pPr>
              <w:jc w:val="center"/>
            </w:pPr>
            <w:r>
              <w:rPr>
                <w:color w:val="000000"/>
              </w:rPr>
              <w:t>39596,99</w:t>
            </w:r>
          </w:p>
        </w:tc>
      </w:tr>
      <w:tr w:rsidR="00380AB4" w:rsidRPr="00BE21F4" w:rsidTr="00B024C4">
        <w:trPr>
          <w:trHeight w:hRule="exact" w:val="802"/>
        </w:trPr>
        <w:tc>
          <w:tcPr>
            <w:tcW w:w="2075" w:type="dxa"/>
            <w:vMerge/>
            <w:tcBorders>
              <w:left w:val="single" w:sz="4" w:space="0" w:color="auto"/>
            </w:tcBorders>
            <w:shd w:val="clear" w:color="auto" w:fill="FFFFFF"/>
          </w:tcPr>
          <w:p w:rsidR="00380AB4" w:rsidRPr="006A0DE3" w:rsidRDefault="00380AB4" w:rsidP="0046266F"/>
        </w:tc>
        <w:tc>
          <w:tcPr>
            <w:tcW w:w="2159" w:type="dxa"/>
            <w:vMerge/>
            <w:tcBorders>
              <w:left w:val="single" w:sz="4" w:space="0" w:color="auto"/>
            </w:tcBorders>
            <w:shd w:val="clear" w:color="auto" w:fill="FFFFFF"/>
          </w:tcPr>
          <w:p w:rsidR="00380AB4" w:rsidRPr="006A0DE3" w:rsidRDefault="00380AB4" w:rsidP="0046266F"/>
        </w:tc>
        <w:tc>
          <w:tcPr>
            <w:tcW w:w="1411" w:type="dxa"/>
            <w:tcBorders>
              <w:top w:val="single" w:sz="4" w:space="0" w:color="auto"/>
              <w:left w:val="single" w:sz="4" w:space="0" w:color="auto"/>
            </w:tcBorders>
            <w:shd w:val="clear" w:color="auto" w:fill="FFFFFF"/>
          </w:tcPr>
          <w:p w:rsidR="00380AB4" w:rsidRPr="006A0DE3" w:rsidRDefault="00380AB4" w:rsidP="0046266F">
            <w:pPr>
              <w:pStyle w:val="7"/>
              <w:shd w:val="clear" w:color="auto" w:fill="auto"/>
              <w:spacing w:before="0" w:after="60" w:line="220" w:lineRule="exact"/>
              <w:ind w:left="9"/>
              <w:rPr>
                <w:sz w:val="24"/>
                <w:szCs w:val="24"/>
              </w:rPr>
            </w:pPr>
            <w:r w:rsidRPr="006A0DE3">
              <w:rPr>
                <w:rStyle w:val="2"/>
                <w:sz w:val="24"/>
                <w:szCs w:val="24"/>
              </w:rPr>
              <w:t>Местный</w:t>
            </w:r>
          </w:p>
          <w:p w:rsidR="00380AB4" w:rsidRPr="006A0DE3" w:rsidRDefault="00380AB4" w:rsidP="0046266F">
            <w:pPr>
              <w:pStyle w:val="7"/>
              <w:shd w:val="clear" w:color="auto" w:fill="auto"/>
              <w:spacing w:before="60" w:after="0" w:line="220" w:lineRule="exact"/>
              <w:ind w:left="9"/>
              <w:rPr>
                <w:sz w:val="24"/>
                <w:szCs w:val="24"/>
              </w:rPr>
            </w:pPr>
            <w:r w:rsidRPr="006A0DE3">
              <w:rPr>
                <w:rStyle w:val="2"/>
                <w:sz w:val="24"/>
                <w:szCs w:val="24"/>
              </w:rPr>
              <w:t>бюджет</w:t>
            </w:r>
          </w:p>
        </w:tc>
        <w:tc>
          <w:tcPr>
            <w:tcW w:w="874" w:type="dxa"/>
            <w:tcBorders>
              <w:top w:val="single" w:sz="4" w:space="0" w:color="auto"/>
              <w:left w:val="single" w:sz="4" w:space="0" w:color="auto"/>
            </w:tcBorders>
            <w:shd w:val="clear" w:color="auto" w:fill="FFFFFF"/>
            <w:vAlign w:val="center"/>
          </w:tcPr>
          <w:p w:rsidR="00380AB4" w:rsidRPr="006A0DE3" w:rsidRDefault="00380AB4" w:rsidP="0046266F">
            <w:pPr>
              <w:pStyle w:val="7"/>
              <w:shd w:val="clear" w:color="auto" w:fill="auto"/>
              <w:spacing w:before="0" w:after="0" w:line="220" w:lineRule="exact"/>
              <w:ind w:left="180"/>
              <w:jc w:val="center"/>
              <w:rPr>
                <w:sz w:val="24"/>
                <w:szCs w:val="24"/>
              </w:rPr>
            </w:pPr>
            <w:r w:rsidRPr="006A0DE3">
              <w:rPr>
                <w:rStyle w:val="2"/>
                <w:sz w:val="24"/>
                <w:szCs w:val="24"/>
              </w:rPr>
              <w:t>902</w:t>
            </w:r>
          </w:p>
        </w:tc>
        <w:tc>
          <w:tcPr>
            <w:tcW w:w="979" w:type="dxa"/>
            <w:tcBorders>
              <w:top w:val="single" w:sz="4" w:space="0" w:color="auto"/>
              <w:left w:val="single" w:sz="4" w:space="0" w:color="auto"/>
            </w:tcBorders>
            <w:shd w:val="clear" w:color="auto" w:fill="FFFFFF"/>
            <w:vAlign w:val="center"/>
          </w:tcPr>
          <w:p w:rsidR="00380AB4" w:rsidRPr="006A0DE3" w:rsidRDefault="00380AB4" w:rsidP="0046266F">
            <w:pPr>
              <w:pStyle w:val="7"/>
              <w:shd w:val="clear" w:color="auto" w:fill="auto"/>
              <w:spacing w:before="0" w:after="0" w:line="220" w:lineRule="exact"/>
              <w:ind w:left="140"/>
              <w:jc w:val="center"/>
              <w:rPr>
                <w:sz w:val="24"/>
                <w:szCs w:val="24"/>
              </w:rPr>
            </w:pPr>
            <w:r w:rsidRPr="006A0DE3">
              <w:rPr>
                <w:rStyle w:val="2"/>
                <w:sz w:val="24"/>
                <w:szCs w:val="24"/>
              </w:rPr>
              <w:t>0503</w:t>
            </w:r>
          </w:p>
        </w:tc>
        <w:tc>
          <w:tcPr>
            <w:tcW w:w="866" w:type="dxa"/>
            <w:tcBorders>
              <w:top w:val="single" w:sz="4" w:space="0" w:color="auto"/>
              <w:left w:val="single" w:sz="4" w:space="0" w:color="auto"/>
            </w:tcBorders>
            <w:shd w:val="clear" w:color="auto" w:fill="FFFFFF"/>
            <w:vAlign w:val="center"/>
          </w:tcPr>
          <w:p w:rsidR="00380AB4" w:rsidRPr="006A0DE3" w:rsidRDefault="00380AB4" w:rsidP="0046266F">
            <w:pPr>
              <w:pStyle w:val="7"/>
              <w:shd w:val="clear" w:color="auto" w:fill="auto"/>
              <w:spacing w:before="0" w:after="0" w:line="220" w:lineRule="exact"/>
              <w:ind w:left="200"/>
              <w:jc w:val="center"/>
              <w:rPr>
                <w:sz w:val="24"/>
                <w:szCs w:val="24"/>
              </w:rPr>
            </w:pPr>
            <w:r w:rsidRPr="006A0DE3">
              <w:rPr>
                <w:rStyle w:val="2"/>
                <w:sz w:val="24"/>
                <w:szCs w:val="24"/>
              </w:rPr>
              <w:t>244</w:t>
            </w:r>
          </w:p>
        </w:tc>
        <w:tc>
          <w:tcPr>
            <w:tcW w:w="1119" w:type="dxa"/>
            <w:tcBorders>
              <w:top w:val="single" w:sz="4" w:space="0" w:color="auto"/>
              <w:left w:val="single" w:sz="4" w:space="0" w:color="auto"/>
              <w:right w:val="single" w:sz="4" w:space="0" w:color="auto"/>
            </w:tcBorders>
            <w:shd w:val="clear" w:color="auto" w:fill="auto"/>
            <w:vAlign w:val="center"/>
          </w:tcPr>
          <w:p w:rsidR="00380AB4" w:rsidRPr="00B024C4" w:rsidRDefault="003625C3" w:rsidP="0046266F">
            <w:pPr>
              <w:jc w:val="center"/>
            </w:pPr>
            <w:r>
              <w:rPr>
                <w:color w:val="000000"/>
              </w:rPr>
              <w:t>6760,9</w:t>
            </w:r>
          </w:p>
        </w:tc>
      </w:tr>
      <w:tr w:rsidR="00380AB4" w:rsidRPr="00BE21F4" w:rsidTr="00B024C4">
        <w:trPr>
          <w:trHeight w:hRule="exact" w:val="2756"/>
        </w:trPr>
        <w:tc>
          <w:tcPr>
            <w:tcW w:w="2075" w:type="dxa"/>
            <w:vMerge/>
            <w:tcBorders>
              <w:left w:val="single" w:sz="4" w:space="0" w:color="auto"/>
            </w:tcBorders>
            <w:shd w:val="clear" w:color="auto" w:fill="FFFFFF"/>
          </w:tcPr>
          <w:p w:rsidR="00380AB4" w:rsidRPr="006A0DE3" w:rsidRDefault="00380AB4" w:rsidP="0046266F"/>
        </w:tc>
        <w:tc>
          <w:tcPr>
            <w:tcW w:w="2159" w:type="dxa"/>
            <w:vMerge/>
            <w:tcBorders>
              <w:left w:val="single" w:sz="4" w:space="0" w:color="auto"/>
            </w:tcBorders>
            <w:shd w:val="clear" w:color="auto" w:fill="FFFFFF"/>
          </w:tcPr>
          <w:p w:rsidR="00380AB4" w:rsidRPr="006A0DE3" w:rsidRDefault="00380AB4" w:rsidP="0046266F"/>
        </w:tc>
        <w:tc>
          <w:tcPr>
            <w:tcW w:w="1411" w:type="dxa"/>
            <w:tcBorders>
              <w:top w:val="single" w:sz="4" w:space="0" w:color="auto"/>
              <w:left w:val="single" w:sz="4" w:space="0" w:color="auto"/>
              <w:bottom w:val="single" w:sz="4" w:space="0" w:color="auto"/>
            </w:tcBorders>
            <w:shd w:val="clear" w:color="auto" w:fill="FFFFFF"/>
          </w:tcPr>
          <w:p w:rsidR="00380AB4" w:rsidRPr="006A0DE3" w:rsidRDefault="00380AB4" w:rsidP="0046266F">
            <w:pPr>
              <w:pStyle w:val="7"/>
              <w:shd w:val="clear" w:color="auto" w:fill="auto"/>
              <w:spacing w:before="0" w:after="0" w:line="278" w:lineRule="exact"/>
              <w:ind w:left="9"/>
              <w:rPr>
                <w:sz w:val="24"/>
                <w:szCs w:val="24"/>
              </w:rPr>
            </w:pPr>
            <w:r w:rsidRPr="006A0DE3">
              <w:rPr>
                <w:rStyle w:val="2"/>
                <w:sz w:val="24"/>
                <w:szCs w:val="24"/>
              </w:rPr>
              <w:t>В т.ч. местный бюджет на (ПСД)</w:t>
            </w:r>
          </w:p>
        </w:tc>
        <w:tc>
          <w:tcPr>
            <w:tcW w:w="874" w:type="dxa"/>
            <w:tcBorders>
              <w:top w:val="single" w:sz="4" w:space="0" w:color="auto"/>
              <w:left w:val="single" w:sz="4" w:space="0" w:color="auto"/>
              <w:bottom w:val="single" w:sz="4" w:space="0" w:color="auto"/>
            </w:tcBorders>
            <w:shd w:val="clear" w:color="auto" w:fill="FFFFFF"/>
            <w:vAlign w:val="center"/>
          </w:tcPr>
          <w:p w:rsidR="00380AB4" w:rsidRPr="006A0DE3" w:rsidRDefault="00380AB4" w:rsidP="0046266F">
            <w:pPr>
              <w:pStyle w:val="7"/>
              <w:shd w:val="clear" w:color="auto" w:fill="auto"/>
              <w:spacing w:before="0" w:after="0" w:line="220" w:lineRule="exact"/>
              <w:ind w:left="180"/>
              <w:jc w:val="center"/>
              <w:rPr>
                <w:sz w:val="24"/>
                <w:szCs w:val="24"/>
              </w:rPr>
            </w:pPr>
            <w:r w:rsidRPr="006A0DE3">
              <w:rPr>
                <w:rStyle w:val="2"/>
                <w:sz w:val="24"/>
                <w:szCs w:val="24"/>
              </w:rPr>
              <w:t>902</w:t>
            </w:r>
          </w:p>
        </w:tc>
        <w:tc>
          <w:tcPr>
            <w:tcW w:w="979" w:type="dxa"/>
            <w:tcBorders>
              <w:top w:val="single" w:sz="4" w:space="0" w:color="auto"/>
              <w:left w:val="single" w:sz="4" w:space="0" w:color="auto"/>
              <w:bottom w:val="single" w:sz="4" w:space="0" w:color="auto"/>
            </w:tcBorders>
            <w:shd w:val="clear" w:color="auto" w:fill="FFFFFF"/>
            <w:vAlign w:val="center"/>
          </w:tcPr>
          <w:p w:rsidR="00380AB4" w:rsidRPr="006A0DE3" w:rsidRDefault="00380AB4" w:rsidP="0046266F">
            <w:pPr>
              <w:pStyle w:val="7"/>
              <w:shd w:val="clear" w:color="auto" w:fill="auto"/>
              <w:spacing w:before="0" w:after="0" w:line="220" w:lineRule="exact"/>
              <w:ind w:left="140"/>
              <w:jc w:val="center"/>
              <w:rPr>
                <w:sz w:val="24"/>
                <w:szCs w:val="24"/>
              </w:rPr>
            </w:pPr>
            <w:r w:rsidRPr="006A0DE3">
              <w:rPr>
                <w:rStyle w:val="2"/>
                <w:sz w:val="24"/>
                <w:szCs w:val="24"/>
              </w:rPr>
              <w:t>0503</w:t>
            </w:r>
          </w:p>
        </w:tc>
        <w:tc>
          <w:tcPr>
            <w:tcW w:w="866" w:type="dxa"/>
            <w:tcBorders>
              <w:top w:val="single" w:sz="4" w:space="0" w:color="auto"/>
              <w:left w:val="single" w:sz="4" w:space="0" w:color="auto"/>
              <w:bottom w:val="single" w:sz="4" w:space="0" w:color="auto"/>
            </w:tcBorders>
            <w:shd w:val="clear" w:color="auto" w:fill="FFFFFF"/>
            <w:vAlign w:val="center"/>
          </w:tcPr>
          <w:p w:rsidR="00380AB4" w:rsidRPr="006A0DE3" w:rsidRDefault="00380AB4" w:rsidP="0046266F">
            <w:pPr>
              <w:pStyle w:val="7"/>
              <w:shd w:val="clear" w:color="auto" w:fill="auto"/>
              <w:spacing w:before="0" w:after="0" w:line="220" w:lineRule="exact"/>
              <w:ind w:left="200"/>
              <w:jc w:val="center"/>
              <w:rPr>
                <w:sz w:val="24"/>
                <w:szCs w:val="24"/>
              </w:rPr>
            </w:pPr>
            <w:r w:rsidRPr="006A0DE3">
              <w:rPr>
                <w:rStyle w:val="2"/>
                <w:sz w:val="24"/>
                <w:szCs w:val="24"/>
              </w:rPr>
              <w:t>244</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rsidR="00380AB4" w:rsidRPr="00B024C4" w:rsidRDefault="003625C3" w:rsidP="0046266F">
            <w:pPr>
              <w:pStyle w:val="7"/>
              <w:shd w:val="clear" w:color="auto" w:fill="auto"/>
              <w:spacing w:before="0" w:after="0" w:line="220" w:lineRule="exact"/>
              <w:jc w:val="center"/>
              <w:rPr>
                <w:sz w:val="24"/>
                <w:szCs w:val="24"/>
              </w:rPr>
            </w:pPr>
            <w:r>
              <w:rPr>
                <w:color w:val="000000"/>
                <w:sz w:val="24"/>
                <w:szCs w:val="24"/>
              </w:rPr>
              <w:t>3130,9</w:t>
            </w:r>
          </w:p>
        </w:tc>
      </w:tr>
      <w:tr w:rsidR="00380AB4" w:rsidRPr="00BE21F4" w:rsidTr="00B024C4">
        <w:trPr>
          <w:trHeight w:hRule="exact" w:val="2756"/>
        </w:trPr>
        <w:tc>
          <w:tcPr>
            <w:tcW w:w="2075" w:type="dxa"/>
            <w:vMerge/>
            <w:tcBorders>
              <w:left w:val="single" w:sz="4" w:space="0" w:color="auto"/>
              <w:bottom w:val="single" w:sz="4" w:space="0" w:color="auto"/>
            </w:tcBorders>
            <w:shd w:val="clear" w:color="auto" w:fill="FFFFFF"/>
          </w:tcPr>
          <w:p w:rsidR="00380AB4" w:rsidRPr="006A0DE3" w:rsidRDefault="00380AB4" w:rsidP="0046266F"/>
        </w:tc>
        <w:tc>
          <w:tcPr>
            <w:tcW w:w="2159" w:type="dxa"/>
            <w:vMerge/>
            <w:tcBorders>
              <w:left w:val="single" w:sz="4" w:space="0" w:color="auto"/>
              <w:bottom w:val="single" w:sz="4" w:space="0" w:color="auto"/>
            </w:tcBorders>
            <w:shd w:val="clear" w:color="auto" w:fill="FFFFFF"/>
          </w:tcPr>
          <w:p w:rsidR="00380AB4" w:rsidRPr="006A0DE3" w:rsidRDefault="00380AB4" w:rsidP="0046266F"/>
        </w:tc>
        <w:tc>
          <w:tcPr>
            <w:tcW w:w="1411" w:type="dxa"/>
            <w:tcBorders>
              <w:top w:val="single" w:sz="4" w:space="0" w:color="auto"/>
              <w:left w:val="single" w:sz="4" w:space="0" w:color="auto"/>
              <w:bottom w:val="single" w:sz="4" w:space="0" w:color="auto"/>
            </w:tcBorders>
            <w:shd w:val="clear" w:color="auto" w:fill="FFFFFF"/>
          </w:tcPr>
          <w:p w:rsidR="00380AB4" w:rsidRPr="006A0DE3" w:rsidRDefault="00380AB4" w:rsidP="0046266F">
            <w:pPr>
              <w:pStyle w:val="7"/>
              <w:shd w:val="clear" w:color="auto" w:fill="auto"/>
              <w:spacing w:before="0" w:after="0" w:line="278" w:lineRule="exact"/>
              <w:ind w:left="9"/>
              <w:rPr>
                <w:rStyle w:val="2"/>
                <w:sz w:val="24"/>
                <w:szCs w:val="24"/>
              </w:rPr>
            </w:pPr>
            <w:r>
              <w:rPr>
                <w:rStyle w:val="2"/>
                <w:sz w:val="24"/>
                <w:szCs w:val="24"/>
              </w:rPr>
              <w:t>Внебюджетные источники</w:t>
            </w:r>
          </w:p>
        </w:tc>
        <w:tc>
          <w:tcPr>
            <w:tcW w:w="874" w:type="dxa"/>
            <w:tcBorders>
              <w:top w:val="single" w:sz="4" w:space="0" w:color="auto"/>
              <w:left w:val="single" w:sz="4" w:space="0" w:color="auto"/>
              <w:bottom w:val="single" w:sz="4" w:space="0" w:color="auto"/>
            </w:tcBorders>
            <w:shd w:val="clear" w:color="auto" w:fill="FFFFFF"/>
            <w:vAlign w:val="center"/>
          </w:tcPr>
          <w:p w:rsidR="00380AB4" w:rsidRPr="006A0DE3" w:rsidRDefault="00380AB4" w:rsidP="0046266F">
            <w:pPr>
              <w:pStyle w:val="7"/>
              <w:shd w:val="clear" w:color="auto" w:fill="auto"/>
              <w:spacing w:before="0" w:after="0" w:line="220" w:lineRule="exact"/>
              <w:ind w:left="180"/>
              <w:jc w:val="center"/>
              <w:rPr>
                <w:rStyle w:val="2"/>
                <w:sz w:val="24"/>
                <w:szCs w:val="24"/>
              </w:rPr>
            </w:pPr>
            <w:r>
              <w:rPr>
                <w:rStyle w:val="2"/>
                <w:sz w:val="24"/>
                <w:szCs w:val="24"/>
              </w:rPr>
              <w:t>902</w:t>
            </w:r>
          </w:p>
        </w:tc>
        <w:tc>
          <w:tcPr>
            <w:tcW w:w="979" w:type="dxa"/>
            <w:tcBorders>
              <w:top w:val="single" w:sz="4" w:space="0" w:color="auto"/>
              <w:left w:val="single" w:sz="4" w:space="0" w:color="auto"/>
              <w:bottom w:val="single" w:sz="4" w:space="0" w:color="auto"/>
            </w:tcBorders>
            <w:shd w:val="clear" w:color="auto" w:fill="FFFFFF"/>
            <w:vAlign w:val="center"/>
          </w:tcPr>
          <w:p w:rsidR="00380AB4" w:rsidRPr="006A0DE3" w:rsidRDefault="00380AB4" w:rsidP="0046266F">
            <w:pPr>
              <w:pStyle w:val="7"/>
              <w:shd w:val="clear" w:color="auto" w:fill="auto"/>
              <w:spacing w:before="0" w:after="0" w:line="220" w:lineRule="exact"/>
              <w:ind w:left="140"/>
              <w:jc w:val="center"/>
              <w:rPr>
                <w:rStyle w:val="2"/>
                <w:sz w:val="24"/>
                <w:szCs w:val="24"/>
              </w:rPr>
            </w:pPr>
            <w:r>
              <w:rPr>
                <w:rStyle w:val="2"/>
                <w:sz w:val="24"/>
                <w:szCs w:val="24"/>
              </w:rPr>
              <w:t>0503</w:t>
            </w:r>
          </w:p>
        </w:tc>
        <w:tc>
          <w:tcPr>
            <w:tcW w:w="866" w:type="dxa"/>
            <w:tcBorders>
              <w:top w:val="single" w:sz="4" w:space="0" w:color="auto"/>
              <w:left w:val="single" w:sz="4" w:space="0" w:color="auto"/>
              <w:bottom w:val="single" w:sz="4" w:space="0" w:color="auto"/>
            </w:tcBorders>
            <w:shd w:val="clear" w:color="auto" w:fill="FFFFFF"/>
            <w:vAlign w:val="center"/>
          </w:tcPr>
          <w:p w:rsidR="00380AB4" w:rsidRPr="006A0DE3" w:rsidRDefault="00380AB4" w:rsidP="0046266F">
            <w:pPr>
              <w:pStyle w:val="7"/>
              <w:shd w:val="clear" w:color="auto" w:fill="auto"/>
              <w:spacing w:before="0" w:after="0" w:line="220" w:lineRule="exact"/>
              <w:ind w:left="200"/>
              <w:jc w:val="center"/>
              <w:rPr>
                <w:rStyle w:val="2"/>
                <w:sz w:val="24"/>
                <w:szCs w:val="24"/>
              </w:rPr>
            </w:pPr>
            <w:r>
              <w:rPr>
                <w:rStyle w:val="2"/>
                <w:sz w:val="24"/>
                <w:szCs w:val="24"/>
              </w:rPr>
              <w:t>244</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rsidR="00380AB4" w:rsidRPr="00B024C4" w:rsidRDefault="00380AB4" w:rsidP="0046266F">
            <w:pPr>
              <w:pStyle w:val="7"/>
              <w:shd w:val="clear" w:color="auto" w:fill="auto"/>
              <w:spacing w:before="0" w:after="0" w:line="220" w:lineRule="exact"/>
              <w:jc w:val="center"/>
              <w:rPr>
                <w:color w:val="000000"/>
                <w:sz w:val="24"/>
                <w:szCs w:val="24"/>
              </w:rPr>
            </w:pPr>
            <w:r w:rsidRPr="00B024C4">
              <w:rPr>
                <w:color w:val="000000"/>
                <w:sz w:val="24"/>
                <w:szCs w:val="24"/>
              </w:rPr>
              <w:t>0,00</w:t>
            </w:r>
          </w:p>
        </w:tc>
      </w:tr>
      <w:tr w:rsidR="00380AB4" w:rsidRPr="00BE21F4" w:rsidTr="00B024C4">
        <w:trPr>
          <w:trHeight w:hRule="exact" w:val="734"/>
        </w:trPr>
        <w:tc>
          <w:tcPr>
            <w:tcW w:w="2075" w:type="dxa"/>
            <w:vMerge w:val="restart"/>
            <w:tcBorders>
              <w:top w:val="single" w:sz="4" w:space="0" w:color="auto"/>
              <w:left w:val="single" w:sz="4" w:space="0" w:color="auto"/>
              <w:bottom w:val="single" w:sz="4" w:space="0" w:color="auto"/>
            </w:tcBorders>
            <w:shd w:val="clear" w:color="auto" w:fill="FFFFFF"/>
          </w:tcPr>
          <w:p w:rsidR="00380AB4" w:rsidRPr="003D06BE" w:rsidRDefault="00380AB4" w:rsidP="000909C8">
            <w:pPr>
              <w:pStyle w:val="7"/>
              <w:shd w:val="clear" w:color="auto" w:fill="auto"/>
              <w:spacing w:before="0" w:after="0" w:line="274" w:lineRule="exact"/>
              <w:ind w:right="80"/>
              <w:rPr>
                <w:sz w:val="24"/>
                <w:szCs w:val="24"/>
              </w:rPr>
            </w:pPr>
            <w:r w:rsidRPr="003D06BE">
              <w:rPr>
                <w:rStyle w:val="2"/>
                <w:sz w:val="24"/>
                <w:szCs w:val="24"/>
              </w:rPr>
              <w:t xml:space="preserve">Муниципальная программа «Формирование современной городской среды </w:t>
            </w:r>
            <w:r w:rsidRPr="003D06BE">
              <w:rPr>
                <w:rStyle w:val="2"/>
                <w:sz w:val="24"/>
                <w:szCs w:val="24"/>
              </w:rPr>
              <w:lastRenderedPageBreak/>
              <w:t>Зиминского городского муниципального образования» на 2018-20</w:t>
            </w:r>
            <w:r w:rsidR="000909C8">
              <w:rPr>
                <w:rStyle w:val="2"/>
                <w:sz w:val="24"/>
                <w:szCs w:val="24"/>
              </w:rPr>
              <w:t>30</w:t>
            </w:r>
            <w:r w:rsidRPr="003D06BE">
              <w:rPr>
                <w:rStyle w:val="2"/>
                <w:sz w:val="24"/>
                <w:szCs w:val="24"/>
              </w:rPr>
              <w:t xml:space="preserve"> года. </w:t>
            </w:r>
            <w:r w:rsidRPr="003D06BE">
              <w:rPr>
                <w:rStyle w:val="2"/>
                <w:b/>
                <w:sz w:val="24"/>
                <w:szCs w:val="24"/>
              </w:rPr>
              <w:t>Благоустройство общественных территорий</w:t>
            </w:r>
          </w:p>
        </w:tc>
        <w:tc>
          <w:tcPr>
            <w:tcW w:w="2159" w:type="dxa"/>
            <w:vMerge w:val="restart"/>
            <w:tcBorders>
              <w:top w:val="single" w:sz="4" w:space="0" w:color="auto"/>
              <w:left w:val="single" w:sz="4" w:space="0" w:color="auto"/>
              <w:bottom w:val="single" w:sz="4" w:space="0" w:color="auto"/>
            </w:tcBorders>
            <w:shd w:val="clear" w:color="auto" w:fill="FFFFFF"/>
          </w:tcPr>
          <w:p w:rsidR="00380AB4" w:rsidRPr="003D06BE" w:rsidRDefault="00380AB4" w:rsidP="0046266F">
            <w:pPr>
              <w:pStyle w:val="7"/>
              <w:shd w:val="clear" w:color="auto" w:fill="auto"/>
              <w:spacing w:before="0" w:after="0" w:line="274" w:lineRule="exact"/>
              <w:ind w:right="113"/>
              <w:rPr>
                <w:sz w:val="24"/>
                <w:szCs w:val="24"/>
              </w:rPr>
            </w:pPr>
            <w:r w:rsidRPr="003D06BE">
              <w:rPr>
                <w:sz w:val="24"/>
                <w:szCs w:val="24"/>
              </w:rPr>
              <w:lastRenderedPageBreak/>
              <w:t xml:space="preserve">Комитет имущественных отношений, архитектуры и градостроительства </w:t>
            </w:r>
            <w:r w:rsidRPr="003D06BE">
              <w:rPr>
                <w:sz w:val="24"/>
                <w:szCs w:val="24"/>
              </w:rPr>
              <w:lastRenderedPageBreak/>
              <w:t>администрации ЗГМО</w:t>
            </w:r>
          </w:p>
          <w:p w:rsidR="00380AB4" w:rsidRPr="003D06BE" w:rsidRDefault="00380AB4" w:rsidP="0046266F">
            <w:pPr>
              <w:pStyle w:val="7"/>
              <w:shd w:val="clear" w:color="auto" w:fill="auto"/>
              <w:spacing w:before="0" w:after="0" w:line="274" w:lineRule="exact"/>
              <w:ind w:right="113"/>
              <w:rPr>
                <w:sz w:val="24"/>
                <w:szCs w:val="24"/>
              </w:rPr>
            </w:pPr>
            <w:r w:rsidRPr="003D06BE">
              <w:rPr>
                <w:sz w:val="24"/>
                <w:szCs w:val="24"/>
              </w:rPr>
              <w:t>Комитет ЖКХ, транспорта и связи администрации ЗГМО</w:t>
            </w:r>
          </w:p>
          <w:p w:rsidR="00380AB4" w:rsidRPr="003D06BE" w:rsidRDefault="00380AB4" w:rsidP="0046266F">
            <w:pPr>
              <w:pStyle w:val="7"/>
              <w:shd w:val="clear" w:color="auto" w:fill="auto"/>
              <w:spacing w:before="0" w:after="0" w:line="274" w:lineRule="exact"/>
              <w:ind w:right="113"/>
              <w:rPr>
                <w:sz w:val="24"/>
                <w:szCs w:val="24"/>
              </w:rPr>
            </w:pPr>
            <w:r w:rsidRPr="003D06BE">
              <w:rPr>
                <w:sz w:val="24"/>
                <w:szCs w:val="24"/>
              </w:rPr>
              <w:t>Администрация Зиминского городского муниципального образования</w:t>
            </w:r>
          </w:p>
        </w:tc>
        <w:tc>
          <w:tcPr>
            <w:tcW w:w="1411" w:type="dxa"/>
            <w:tcBorders>
              <w:top w:val="single" w:sz="4" w:space="0" w:color="auto"/>
              <w:left w:val="single" w:sz="4" w:space="0" w:color="auto"/>
              <w:bottom w:val="single" w:sz="4" w:space="0" w:color="auto"/>
            </w:tcBorders>
            <w:shd w:val="clear" w:color="auto" w:fill="FFFFFF"/>
          </w:tcPr>
          <w:p w:rsidR="0046266F" w:rsidRDefault="00380AB4" w:rsidP="0046266F">
            <w:pPr>
              <w:pStyle w:val="7"/>
              <w:shd w:val="clear" w:color="auto" w:fill="auto"/>
              <w:spacing w:before="0" w:after="0" w:line="278" w:lineRule="exact"/>
              <w:ind w:left="9"/>
              <w:jc w:val="left"/>
              <w:rPr>
                <w:rStyle w:val="2"/>
                <w:sz w:val="24"/>
                <w:szCs w:val="24"/>
              </w:rPr>
            </w:pPr>
            <w:r w:rsidRPr="003D06BE">
              <w:rPr>
                <w:rStyle w:val="2"/>
                <w:sz w:val="24"/>
                <w:szCs w:val="24"/>
              </w:rPr>
              <w:lastRenderedPageBreak/>
              <w:t>Всего</w:t>
            </w:r>
            <w:r w:rsidR="0046266F">
              <w:rPr>
                <w:rStyle w:val="2"/>
                <w:sz w:val="24"/>
                <w:szCs w:val="24"/>
              </w:rPr>
              <w:t>,</w:t>
            </w:r>
          </w:p>
          <w:p w:rsidR="00380AB4" w:rsidRPr="003D06BE" w:rsidRDefault="00380AB4" w:rsidP="0046266F">
            <w:pPr>
              <w:pStyle w:val="7"/>
              <w:shd w:val="clear" w:color="auto" w:fill="auto"/>
              <w:spacing w:before="0" w:after="0" w:line="278" w:lineRule="exact"/>
              <w:ind w:left="9"/>
              <w:jc w:val="left"/>
              <w:rPr>
                <w:sz w:val="24"/>
                <w:szCs w:val="24"/>
              </w:rPr>
            </w:pPr>
            <w:r w:rsidRPr="003D06BE">
              <w:rPr>
                <w:rStyle w:val="2"/>
                <w:sz w:val="24"/>
                <w:szCs w:val="24"/>
              </w:rPr>
              <w:t xml:space="preserve"> в том числе:</w:t>
            </w:r>
          </w:p>
        </w:tc>
        <w:tc>
          <w:tcPr>
            <w:tcW w:w="874" w:type="dxa"/>
            <w:tcBorders>
              <w:top w:val="single" w:sz="4" w:space="0" w:color="auto"/>
              <w:left w:val="single" w:sz="4" w:space="0" w:color="auto"/>
              <w:bottom w:val="single" w:sz="4" w:space="0" w:color="auto"/>
            </w:tcBorders>
            <w:shd w:val="clear" w:color="auto" w:fill="FFFFFF"/>
            <w:vAlign w:val="center"/>
          </w:tcPr>
          <w:p w:rsidR="00380AB4" w:rsidRPr="003D06BE" w:rsidRDefault="00380AB4" w:rsidP="0046266F">
            <w:pPr>
              <w:pStyle w:val="7"/>
              <w:shd w:val="clear" w:color="auto" w:fill="auto"/>
              <w:spacing w:before="0" w:after="0" w:line="220" w:lineRule="exact"/>
              <w:ind w:left="180"/>
              <w:jc w:val="center"/>
              <w:rPr>
                <w:sz w:val="24"/>
                <w:szCs w:val="24"/>
              </w:rPr>
            </w:pPr>
            <w:r w:rsidRPr="003D06BE">
              <w:rPr>
                <w:rStyle w:val="2"/>
                <w:sz w:val="24"/>
                <w:szCs w:val="24"/>
              </w:rPr>
              <w:t>902</w:t>
            </w:r>
          </w:p>
        </w:tc>
        <w:tc>
          <w:tcPr>
            <w:tcW w:w="979" w:type="dxa"/>
            <w:tcBorders>
              <w:top w:val="single" w:sz="4" w:space="0" w:color="auto"/>
              <w:left w:val="single" w:sz="4" w:space="0" w:color="auto"/>
              <w:bottom w:val="single" w:sz="4" w:space="0" w:color="auto"/>
            </w:tcBorders>
            <w:shd w:val="clear" w:color="auto" w:fill="FFFFFF"/>
            <w:vAlign w:val="center"/>
          </w:tcPr>
          <w:p w:rsidR="00380AB4" w:rsidRPr="003D06BE" w:rsidRDefault="00380AB4" w:rsidP="0046266F">
            <w:pPr>
              <w:pStyle w:val="7"/>
              <w:shd w:val="clear" w:color="auto" w:fill="auto"/>
              <w:spacing w:before="0" w:after="0" w:line="220" w:lineRule="exact"/>
              <w:ind w:left="140"/>
              <w:jc w:val="center"/>
              <w:rPr>
                <w:sz w:val="24"/>
                <w:szCs w:val="24"/>
              </w:rPr>
            </w:pPr>
            <w:r w:rsidRPr="003D06BE">
              <w:rPr>
                <w:rStyle w:val="2"/>
                <w:sz w:val="24"/>
                <w:szCs w:val="24"/>
              </w:rPr>
              <w:t>0503</w:t>
            </w:r>
          </w:p>
        </w:tc>
        <w:tc>
          <w:tcPr>
            <w:tcW w:w="866" w:type="dxa"/>
            <w:tcBorders>
              <w:top w:val="single" w:sz="4" w:space="0" w:color="auto"/>
              <w:left w:val="single" w:sz="4" w:space="0" w:color="auto"/>
              <w:bottom w:val="single" w:sz="4" w:space="0" w:color="auto"/>
            </w:tcBorders>
            <w:shd w:val="clear" w:color="auto" w:fill="FFFFFF"/>
            <w:vAlign w:val="center"/>
          </w:tcPr>
          <w:p w:rsidR="00380AB4" w:rsidRPr="003D06BE" w:rsidRDefault="00380AB4" w:rsidP="0046266F">
            <w:pPr>
              <w:pStyle w:val="7"/>
              <w:shd w:val="clear" w:color="auto" w:fill="auto"/>
              <w:spacing w:before="0" w:after="0" w:line="220" w:lineRule="exact"/>
              <w:ind w:left="200"/>
              <w:jc w:val="center"/>
              <w:rPr>
                <w:sz w:val="24"/>
                <w:szCs w:val="24"/>
              </w:rPr>
            </w:pPr>
            <w:r w:rsidRPr="003D06BE">
              <w:rPr>
                <w:rStyle w:val="2"/>
                <w:sz w:val="24"/>
                <w:szCs w:val="24"/>
              </w:rPr>
              <w:t>244</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rsidR="00380AB4" w:rsidRPr="00B024C4" w:rsidRDefault="00B34D4F" w:rsidP="00EB189C">
            <w:pPr>
              <w:jc w:val="center"/>
              <w:rPr>
                <w:color w:val="000000"/>
              </w:rPr>
            </w:pPr>
            <w:r>
              <w:rPr>
                <w:color w:val="000000"/>
              </w:rPr>
              <w:t>20133</w:t>
            </w:r>
            <w:r w:rsidR="00EB189C">
              <w:rPr>
                <w:color w:val="000000"/>
              </w:rPr>
              <w:t>8</w:t>
            </w:r>
            <w:r>
              <w:rPr>
                <w:color w:val="000000"/>
              </w:rPr>
              <w:t>,</w:t>
            </w:r>
            <w:r w:rsidR="00EB189C">
              <w:rPr>
                <w:color w:val="000000"/>
              </w:rPr>
              <w:t>93</w:t>
            </w:r>
          </w:p>
        </w:tc>
      </w:tr>
      <w:tr w:rsidR="00380AB4" w:rsidRPr="00BE21F4" w:rsidTr="00B024C4">
        <w:trPr>
          <w:trHeight w:hRule="exact" w:val="758"/>
        </w:trPr>
        <w:tc>
          <w:tcPr>
            <w:tcW w:w="2075" w:type="dxa"/>
            <w:vMerge/>
            <w:tcBorders>
              <w:top w:val="single" w:sz="4" w:space="0" w:color="auto"/>
              <w:left w:val="single" w:sz="4" w:space="0" w:color="auto"/>
              <w:bottom w:val="single" w:sz="4" w:space="0" w:color="auto"/>
            </w:tcBorders>
            <w:shd w:val="clear" w:color="auto" w:fill="FFFFFF"/>
          </w:tcPr>
          <w:p w:rsidR="00380AB4" w:rsidRPr="003D06BE" w:rsidRDefault="00380AB4" w:rsidP="0046266F"/>
        </w:tc>
        <w:tc>
          <w:tcPr>
            <w:tcW w:w="2159" w:type="dxa"/>
            <w:vMerge/>
            <w:tcBorders>
              <w:top w:val="single" w:sz="4" w:space="0" w:color="auto"/>
              <w:left w:val="single" w:sz="4" w:space="0" w:color="auto"/>
              <w:bottom w:val="single" w:sz="4" w:space="0" w:color="auto"/>
            </w:tcBorders>
            <w:shd w:val="clear" w:color="auto" w:fill="FFFFFF"/>
          </w:tcPr>
          <w:p w:rsidR="00380AB4" w:rsidRPr="003D06BE" w:rsidRDefault="00380AB4" w:rsidP="0046266F"/>
        </w:tc>
        <w:tc>
          <w:tcPr>
            <w:tcW w:w="1411" w:type="dxa"/>
            <w:tcBorders>
              <w:top w:val="single" w:sz="4" w:space="0" w:color="auto"/>
              <w:left w:val="single" w:sz="4" w:space="0" w:color="auto"/>
              <w:bottom w:val="single" w:sz="4" w:space="0" w:color="auto"/>
            </w:tcBorders>
            <w:shd w:val="clear" w:color="auto" w:fill="FFFFFF"/>
          </w:tcPr>
          <w:p w:rsidR="00380AB4" w:rsidRPr="003D06BE" w:rsidRDefault="00380AB4" w:rsidP="0046266F">
            <w:pPr>
              <w:pStyle w:val="7"/>
              <w:shd w:val="clear" w:color="auto" w:fill="auto"/>
              <w:spacing w:before="0" w:after="60" w:line="220" w:lineRule="exact"/>
              <w:ind w:left="9"/>
              <w:jc w:val="left"/>
              <w:rPr>
                <w:sz w:val="24"/>
                <w:szCs w:val="24"/>
              </w:rPr>
            </w:pPr>
            <w:r w:rsidRPr="003D06BE">
              <w:rPr>
                <w:rStyle w:val="2"/>
                <w:sz w:val="24"/>
                <w:szCs w:val="24"/>
              </w:rPr>
              <w:t>Областной</w:t>
            </w:r>
          </w:p>
          <w:p w:rsidR="00380AB4" w:rsidRPr="003D06BE" w:rsidRDefault="00380AB4" w:rsidP="0046266F">
            <w:pPr>
              <w:pStyle w:val="7"/>
              <w:shd w:val="clear" w:color="auto" w:fill="auto"/>
              <w:spacing w:before="60" w:after="0" w:line="220" w:lineRule="exact"/>
              <w:ind w:left="9"/>
              <w:jc w:val="left"/>
              <w:rPr>
                <w:sz w:val="24"/>
                <w:szCs w:val="24"/>
              </w:rPr>
            </w:pPr>
            <w:r w:rsidRPr="003D06BE">
              <w:rPr>
                <w:rStyle w:val="2"/>
                <w:sz w:val="24"/>
                <w:szCs w:val="24"/>
              </w:rPr>
              <w:t>бюджет</w:t>
            </w:r>
          </w:p>
        </w:tc>
        <w:tc>
          <w:tcPr>
            <w:tcW w:w="874" w:type="dxa"/>
            <w:tcBorders>
              <w:top w:val="single" w:sz="4" w:space="0" w:color="auto"/>
              <w:left w:val="single" w:sz="4" w:space="0" w:color="auto"/>
              <w:bottom w:val="single" w:sz="4" w:space="0" w:color="auto"/>
            </w:tcBorders>
            <w:shd w:val="clear" w:color="auto" w:fill="FFFFFF"/>
            <w:vAlign w:val="center"/>
          </w:tcPr>
          <w:p w:rsidR="00380AB4" w:rsidRPr="003D06BE" w:rsidRDefault="00380AB4" w:rsidP="0046266F">
            <w:pPr>
              <w:pStyle w:val="7"/>
              <w:shd w:val="clear" w:color="auto" w:fill="auto"/>
              <w:spacing w:before="0" w:after="0" w:line="220" w:lineRule="exact"/>
              <w:ind w:left="180"/>
              <w:jc w:val="center"/>
              <w:rPr>
                <w:sz w:val="24"/>
                <w:szCs w:val="24"/>
              </w:rPr>
            </w:pPr>
            <w:r w:rsidRPr="003D06BE">
              <w:rPr>
                <w:rStyle w:val="2"/>
                <w:sz w:val="24"/>
                <w:szCs w:val="24"/>
              </w:rPr>
              <w:t>902</w:t>
            </w:r>
          </w:p>
        </w:tc>
        <w:tc>
          <w:tcPr>
            <w:tcW w:w="979" w:type="dxa"/>
            <w:tcBorders>
              <w:top w:val="single" w:sz="4" w:space="0" w:color="auto"/>
              <w:left w:val="single" w:sz="4" w:space="0" w:color="auto"/>
              <w:bottom w:val="single" w:sz="4" w:space="0" w:color="auto"/>
            </w:tcBorders>
            <w:shd w:val="clear" w:color="auto" w:fill="FFFFFF"/>
            <w:vAlign w:val="center"/>
          </w:tcPr>
          <w:p w:rsidR="00380AB4" w:rsidRPr="003D06BE" w:rsidRDefault="00380AB4" w:rsidP="0046266F">
            <w:pPr>
              <w:pStyle w:val="7"/>
              <w:shd w:val="clear" w:color="auto" w:fill="auto"/>
              <w:spacing w:before="0" w:after="0" w:line="220" w:lineRule="exact"/>
              <w:ind w:left="140"/>
              <w:jc w:val="center"/>
              <w:rPr>
                <w:sz w:val="24"/>
                <w:szCs w:val="24"/>
              </w:rPr>
            </w:pPr>
            <w:r w:rsidRPr="003D06BE">
              <w:rPr>
                <w:rStyle w:val="2"/>
                <w:sz w:val="24"/>
                <w:szCs w:val="24"/>
              </w:rPr>
              <w:t>0503</w:t>
            </w:r>
          </w:p>
        </w:tc>
        <w:tc>
          <w:tcPr>
            <w:tcW w:w="866" w:type="dxa"/>
            <w:tcBorders>
              <w:top w:val="single" w:sz="4" w:space="0" w:color="auto"/>
              <w:left w:val="single" w:sz="4" w:space="0" w:color="auto"/>
              <w:bottom w:val="single" w:sz="4" w:space="0" w:color="auto"/>
            </w:tcBorders>
            <w:shd w:val="clear" w:color="auto" w:fill="FFFFFF"/>
            <w:vAlign w:val="center"/>
          </w:tcPr>
          <w:p w:rsidR="00380AB4" w:rsidRPr="003D06BE" w:rsidRDefault="00380AB4" w:rsidP="0046266F">
            <w:pPr>
              <w:pStyle w:val="7"/>
              <w:shd w:val="clear" w:color="auto" w:fill="auto"/>
              <w:spacing w:before="0" w:after="0" w:line="220" w:lineRule="exact"/>
              <w:ind w:left="200"/>
              <w:jc w:val="center"/>
              <w:rPr>
                <w:sz w:val="24"/>
                <w:szCs w:val="24"/>
              </w:rPr>
            </w:pPr>
            <w:r w:rsidRPr="003D06BE">
              <w:rPr>
                <w:rStyle w:val="2"/>
                <w:sz w:val="24"/>
                <w:szCs w:val="24"/>
              </w:rPr>
              <w:t>244</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rsidR="00380AB4" w:rsidRPr="00B024C4" w:rsidRDefault="003625C3" w:rsidP="0046266F">
            <w:pPr>
              <w:jc w:val="center"/>
            </w:pPr>
            <w:r>
              <w:rPr>
                <w:color w:val="000000"/>
              </w:rPr>
              <w:t>25300,63</w:t>
            </w:r>
          </w:p>
        </w:tc>
      </w:tr>
      <w:tr w:rsidR="00380AB4" w:rsidRPr="00BE21F4" w:rsidTr="00B024C4">
        <w:trPr>
          <w:trHeight w:hRule="exact" w:val="768"/>
        </w:trPr>
        <w:tc>
          <w:tcPr>
            <w:tcW w:w="2075" w:type="dxa"/>
            <w:vMerge/>
            <w:tcBorders>
              <w:top w:val="single" w:sz="4" w:space="0" w:color="auto"/>
              <w:left w:val="single" w:sz="4" w:space="0" w:color="auto"/>
            </w:tcBorders>
            <w:shd w:val="clear" w:color="auto" w:fill="FFFFFF"/>
          </w:tcPr>
          <w:p w:rsidR="00380AB4" w:rsidRPr="003D06BE" w:rsidRDefault="00380AB4" w:rsidP="0046266F"/>
        </w:tc>
        <w:tc>
          <w:tcPr>
            <w:tcW w:w="2159" w:type="dxa"/>
            <w:vMerge/>
            <w:tcBorders>
              <w:top w:val="single" w:sz="4" w:space="0" w:color="auto"/>
              <w:left w:val="single" w:sz="4" w:space="0" w:color="auto"/>
            </w:tcBorders>
            <w:shd w:val="clear" w:color="auto" w:fill="FFFFFF"/>
          </w:tcPr>
          <w:p w:rsidR="00380AB4" w:rsidRPr="003D06BE" w:rsidRDefault="00380AB4" w:rsidP="0046266F"/>
        </w:tc>
        <w:tc>
          <w:tcPr>
            <w:tcW w:w="1411" w:type="dxa"/>
            <w:tcBorders>
              <w:top w:val="single" w:sz="4" w:space="0" w:color="auto"/>
              <w:left w:val="single" w:sz="4" w:space="0" w:color="auto"/>
            </w:tcBorders>
            <w:shd w:val="clear" w:color="auto" w:fill="FFFFFF"/>
          </w:tcPr>
          <w:p w:rsidR="00380AB4" w:rsidRPr="003D06BE" w:rsidRDefault="00380AB4" w:rsidP="0046266F">
            <w:pPr>
              <w:pStyle w:val="7"/>
              <w:shd w:val="clear" w:color="auto" w:fill="auto"/>
              <w:spacing w:before="0" w:after="0" w:line="278" w:lineRule="exact"/>
              <w:ind w:left="9"/>
              <w:jc w:val="left"/>
              <w:rPr>
                <w:sz w:val="24"/>
                <w:szCs w:val="24"/>
              </w:rPr>
            </w:pPr>
            <w:r w:rsidRPr="003D06BE">
              <w:rPr>
                <w:rStyle w:val="2"/>
                <w:sz w:val="24"/>
                <w:szCs w:val="24"/>
              </w:rPr>
              <w:t>Федеральный бюджет</w:t>
            </w:r>
          </w:p>
        </w:tc>
        <w:tc>
          <w:tcPr>
            <w:tcW w:w="874" w:type="dxa"/>
            <w:tcBorders>
              <w:top w:val="single" w:sz="4" w:space="0" w:color="auto"/>
              <w:left w:val="single" w:sz="4" w:space="0" w:color="auto"/>
            </w:tcBorders>
            <w:shd w:val="clear" w:color="auto" w:fill="FFFFFF"/>
            <w:vAlign w:val="center"/>
          </w:tcPr>
          <w:p w:rsidR="00380AB4" w:rsidRPr="003D06BE" w:rsidRDefault="00380AB4" w:rsidP="0046266F">
            <w:pPr>
              <w:pStyle w:val="7"/>
              <w:shd w:val="clear" w:color="auto" w:fill="auto"/>
              <w:spacing w:before="0" w:after="0" w:line="220" w:lineRule="exact"/>
              <w:ind w:left="180"/>
              <w:jc w:val="center"/>
              <w:rPr>
                <w:sz w:val="24"/>
                <w:szCs w:val="24"/>
              </w:rPr>
            </w:pPr>
            <w:r w:rsidRPr="003D06BE">
              <w:rPr>
                <w:rStyle w:val="2"/>
                <w:sz w:val="24"/>
                <w:szCs w:val="24"/>
              </w:rPr>
              <w:t>902</w:t>
            </w:r>
          </w:p>
        </w:tc>
        <w:tc>
          <w:tcPr>
            <w:tcW w:w="979" w:type="dxa"/>
            <w:tcBorders>
              <w:top w:val="single" w:sz="4" w:space="0" w:color="auto"/>
              <w:left w:val="single" w:sz="4" w:space="0" w:color="auto"/>
            </w:tcBorders>
            <w:shd w:val="clear" w:color="auto" w:fill="FFFFFF"/>
            <w:vAlign w:val="center"/>
          </w:tcPr>
          <w:p w:rsidR="00380AB4" w:rsidRPr="003D06BE" w:rsidRDefault="00380AB4" w:rsidP="0046266F">
            <w:pPr>
              <w:pStyle w:val="7"/>
              <w:shd w:val="clear" w:color="auto" w:fill="auto"/>
              <w:spacing w:before="0" w:after="0" w:line="220" w:lineRule="exact"/>
              <w:ind w:left="140"/>
              <w:jc w:val="center"/>
              <w:rPr>
                <w:sz w:val="24"/>
                <w:szCs w:val="24"/>
              </w:rPr>
            </w:pPr>
            <w:r w:rsidRPr="003D06BE">
              <w:rPr>
                <w:rStyle w:val="2"/>
                <w:sz w:val="24"/>
                <w:szCs w:val="24"/>
              </w:rPr>
              <w:t>0503</w:t>
            </w:r>
          </w:p>
        </w:tc>
        <w:tc>
          <w:tcPr>
            <w:tcW w:w="866" w:type="dxa"/>
            <w:tcBorders>
              <w:top w:val="single" w:sz="4" w:space="0" w:color="auto"/>
              <w:left w:val="single" w:sz="4" w:space="0" w:color="auto"/>
            </w:tcBorders>
            <w:shd w:val="clear" w:color="auto" w:fill="FFFFFF"/>
            <w:vAlign w:val="center"/>
          </w:tcPr>
          <w:p w:rsidR="00380AB4" w:rsidRPr="003D06BE" w:rsidRDefault="00380AB4" w:rsidP="0046266F">
            <w:pPr>
              <w:pStyle w:val="7"/>
              <w:shd w:val="clear" w:color="auto" w:fill="auto"/>
              <w:spacing w:before="0" w:after="0" w:line="220" w:lineRule="exact"/>
              <w:ind w:left="200"/>
              <w:jc w:val="center"/>
              <w:rPr>
                <w:sz w:val="24"/>
                <w:szCs w:val="24"/>
              </w:rPr>
            </w:pPr>
            <w:r w:rsidRPr="003D06BE">
              <w:rPr>
                <w:rStyle w:val="2"/>
                <w:sz w:val="24"/>
                <w:szCs w:val="24"/>
              </w:rPr>
              <w:t>244</w:t>
            </w:r>
          </w:p>
        </w:tc>
        <w:tc>
          <w:tcPr>
            <w:tcW w:w="1119" w:type="dxa"/>
            <w:tcBorders>
              <w:top w:val="single" w:sz="4" w:space="0" w:color="auto"/>
              <w:left w:val="single" w:sz="4" w:space="0" w:color="auto"/>
              <w:right w:val="single" w:sz="4" w:space="0" w:color="auto"/>
            </w:tcBorders>
            <w:shd w:val="clear" w:color="auto" w:fill="auto"/>
            <w:vAlign w:val="center"/>
          </w:tcPr>
          <w:p w:rsidR="00380AB4" w:rsidRPr="00B024C4" w:rsidRDefault="003625C3" w:rsidP="0046266F">
            <w:pPr>
              <w:jc w:val="center"/>
            </w:pPr>
            <w:r>
              <w:rPr>
                <w:color w:val="000000"/>
              </w:rPr>
              <w:t>134123,5</w:t>
            </w:r>
            <w:r w:rsidR="00EB189C">
              <w:rPr>
                <w:color w:val="000000"/>
              </w:rPr>
              <w:t>4</w:t>
            </w:r>
          </w:p>
        </w:tc>
      </w:tr>
      <w:tr w:rsidR="00380AB4" w:rsidRPr="00BE21F4" w:rsidTr="00B024C4">
        <w:trPr>
          <w:trHeight w:hRule="exact" w:val="792"/>
        </w:trPr>
        <w:tc>
          <w:tcPr>
            <w:tcW w:w="2075" w:type="dxa"/>
            <w:vMerge/>
            <w:tcBorders>
              <w:left w:val="single" w:sz="4" w:space="0" w:color="auto"/>
            </w:tcBorders>
            <w:shd w:val="clear" w:color="auto" w:fill="FFFFFF"/>
          </w:tcPr>
          <w:p w:rsidR="00380AB4" w:rsidRPr="003D06BE" w:rsidRDefault="00380AB4" w:rsidP="0046266F"/>
        </w:tc>
        <w:tc>
          <w:tcPr>
            <w:tcW w:w="2159" w:type="dxa"/>
            <w:vMerge/>
            <w:tcBorders>
              <w:left w:val="single" w:sz="4" w:space="0" w:color="auto"/>
            </w:tcBorders>
            <w:shd w:val="clear" w:color="auto" w:fill="FFFFFF"/>
          </w:tcPr>
          <w:p w:rsidR="00380AB4" w:rsidRPr="003D06BE" w:rsidRDefault="00380AB4" w:rsidP="0046266F"/>
        </w:tc>
        <w:tc>
          <w:tcPr>
            <w:tcW w:w="1411" w:type="dxa"/>
            <w:tcBorders>
              <w:top w:val="single" w:sz="4" w:space="0" w:color="auto"/>
              <w:left w:val="single" w:sz="4" w:space="0" w:color="auto"/>
            </w:tcBorders>
            <w:shd w:val="clear" w:color="auto" w:fill="FFFFFF"/>
          </w:tcPr>
          <w:p w:rsidR="00380AB4" w:rsidRPr="003D06BE" w:rsidRDefault="00380AB4" w:rsidP="0046266F">
            <w:pPr>
              <w:pStyle w:val="7"/>
              <w:shd w:val="clear" w:color="auto" w:fill="auto"/>
              <w:spacing w:before="0" w:after="60" w:line="220" w:lineRule="exact"/>
              <w:ind w:left="9"/>
              <w:jc w:val="left"/>
              <w:rPr>
                <w:sz w:val="24"/>
                <w:szCs w:val="24"/>
              </w:rPr>
            </w:pPr>
            <w:r w:rsidRPr="003D06BE">
              <w:rPr>
                <w:rStyle w:val="2"/>
                <w:sz w:val="24"/>
                <w:szCs w:val="24"/>
              </w:rPr>
              <w:t>Местный</w:t>
            </w:r>
          </w:p>
          <w:p w:rsidR="00380AB4" w:rsidRPr="003D06BE" w:rsidRDefault="00380AB4" w:rsidP="0046266F">
            <w:pPr>
              <w:pStyle w:val="7"/>
              <w:shd w:val="clear" w:color="auto" w:fill="auto"/>
              <w:spacing w:before="60" w:after="0" w:line="220" w:lineRule="exact"/>
              <w:ind w:left="9"/>
              <w:jc w:val="left"/>
              <w:rPr>
                <w:sz w:val="24"/>
                <w:szCs w:val="24"/>
              </w:rPr>
            </w:pPr>
            <w:r w:rsidRPr="003D06BE">
              <w:rPr>
                <w:rStyle w:val="2"/>
                <w:sz w:val="24"/>
                <w:szCs w:val="24"/>
              </w:rPr>
              <w:t>бюджет</w:t>
            </w:r>
          </w:p>
        </w:tc>
        <w:tc>
          <w:tcPr>
            <w:tcW w:w="874" w:type="dxa"/>
            <w:tcBorders>
              <w:top w:val="single" w:sz="4" w:space="0" w:color="auto"/>
              <w:left w:val="single" w:sz="4" w:space="0" w:color="auto"/>
            </w:tcBorders>
            <w:shd w:val="clear" w:color="auto" w:fill="FFFFFF"/>
            <w:vAlign w:val="center"/>
          </w:tcPr>
          <w:p w:rsidR="00380AB4" w:rsidRPr="003D06BE" w:rsidRDefault="00380AB4" w:rsidP="0046266F">
            <w:pPr>
              <w:pStyle w:val="7"/>
              <w:shd w:val="clear" w:color="auto" w:fill="auto"/>
              <w:spacing w:before="0" w:after="0" w:line="220" w:lineRule="exact"/>
              <w:ind w:left="180"/>
              <w:jc w:val="center"/>
              <w:rPr>
                <w:sz w:val="24"/>
                <w:szCs w:val="24"/>
              </w:rPr>
            </w:pPr>
            <w:r w:rsidRPr="003D06BE">
              <w:rPr>
                <w:rStyle w:val="2"/>
                <w:sz w:val="24"/>
                <w:szCs w:val="24"/>
              </w:rPr>
              <w:t>902</w:t>
            </w:r>
          </w:p>
        </w:tc>
        <w:tc>
          <w:tcPr>
            <w:tcW w:w="979" w:type="dxa"/>
            <w:tcBorders>
              <w:top w:val="single" w:sz="4" w:space="0" w:color="auto"/>
              <w:left w:val="single" w:sz="4" w:space="0" w:color="auto"/>
            </w:tcBorders>
            <w:shd w:val="clear" w:color="auto" w:fill="FFFFFF"/>
            <w:vAlign w:val="center"/>
          </w:tcPr>
          <w:p w:rsidR="00380AB4" w:rsidRPr="003D06BE" w:rsidRDefault="00380AB4" w:rsidP="0046266F">
            <w:pPr>
              <w:pStyle w:val="7"/>
              <w:shd w:val="clear" w:color="auto" w:fill="auto"/>
              <w:spacing w:before="0" w:after="0" w:line="220" w:lineRule="exact"/>
              <w:ind w:left="140"/>
              <w:jc w:val="center"/>
              <w:rPr>
                <w:sz w:val="24"/>
                <w:szCs w:val="24"/>
              </w:rPr>
            </w:pPr>
            <w:r w:rsidRPr="003D06BE">
              <w:rPr>
                <w:rStyle w:val="2"/>
                <w:sz w:val="24"/>
                <w:szCs w:val="24"/>
              </w:rPr>
              <w:t>0503</w:t>
            </w:r>
          </w:p>
        </w:tc>
        <w:tc>
          <w:tcPr>
            <w:tcW w:w="866" w:type="dxa"/>
            <w:tcBorders>
              <w:top w:val="single" w:sz="4" w:space="0" w:color="auto"/>
              <w:left w:val="single" w:sz="4" w:space="0" w:color="auto"/>
            </w:tcBorders>
            <w:shd w:val="clear" w:color="auto" w:fill="FFFFFF"/>
            <w:vAlign w:val="center"/>
          </w:tcPr>
          <w:p w:rsidR="00380AB4" w:rsidRPr="003D06BE" w:rsidRDefault="00380AB4" w:rsidP="0046266F">
            <w:pPr>
              <w:pStyle w:val="7"/>
              <w:shd w:val="clear" w:color="auto" w:fill="auto"/>
              <w:spacing w:before="0" w:after="0" w:line="220" w:lineRule="exact"/>
              <w:ind w:left="200"/>
              <w:jc w:val="center"/>
              <w:rPr>
                <w:sz w:val="24"/>
                <w:szCs w:val="24"/>
              </w:rPr>
            </w:pPr>
            <w:r w:rsidRPr="003D06BE">
              <w:rPr>
                <w:rStyle w:val="2"/>
                <w:sz w:val="24"/>
                <w:szCs w:val="24"/>
              </w:rPr>
              <w:t>244</w:t>
            </w:r>
          </w:p>
        </w:tc>
        <w:tc>
          <w:tcPr>
            <w:tcW w:w="1119" w:type="dxa"/>
            <w:tcBorders>
              <w:top w:val="single" w:sz="4" w:space="0" w:color="auto"/>
              <w:left w:val="single" w:sz="4" w:space="0" w:color="auto"/>
              <w:right w:val="single" w:sz="4" w:space="0" w:color="auto"/>
            </w:tcBorders>
            <w:shd w:val="clear" w:color="auto" w:fill="auto"/>
            <w:vAlign w:val="center"/>
          </w:tcPr>
          <w:p w:rsidR="00380AB4" w:rsidRPr="00B024C4" w:rsidRDefault="00B34D4F" w:rsidP="00EB189C">
            <w:pPr>
              <w:jc w:val="center"/>
            </w:pPr>
            <w:r>
              <w:rPr>
                <w:color w:val="000000"/>
              </w:rPr>
              <w:t>1767</w:t>
            </w:r>
            <w:r w:rsidR="00EB189C">
              <w:rPr>
                <w:color w:val="000000"/>
              </w:rPr>
              <w:t>4</w:t>
            </w:r>
            <w:r>
              <w:rPr>
                <w:color w:val="000000"/>
              </w:rPr>
              <w:t>,</w:t>
            </w:r>
            <w:r w:rsidR="00EB189C">
              <w:rPr>
                <w:color w:val="000000"/>
              </w:rPr>
              <w:t>3</w:t>
            </w:r>
            <w:r>
              <w:rPr>
                <w:color w:val="000000"/>
              </w:rPr>
              <w:t>5</w:t>
            </w:r>
          </w:p>
        </w:tc>
      </w:tr>
      <w:tr w:rsidR="00380AB4" w:rsidRPr="00BE21F4" w:rsidTr="00B024C4">
        <w:trPr>
          <w:trHeight w:hRule="exact" w:val="1486"/>
        </w:trPr>
        <w:tc>
          <w:tcPr>
            <w:tcW w:w="2075" w:type="dxa"/>
            <w:vMerge/>
            <w:tcBorders>
              <w:left w:val="single" w:sz="4" w:space="0" w:color="auto"/>
            </w:tcBorders>
            <w:shd w:val="clear" w:color="auto" w:fill="FFFFFF"/>
          </w:tcPr>
          <w:p w:rsidR="00380AB4" w:rsidRPr="003D06BE" w:rsidRDefault="00380AB4" w:rsidP="0046266F"/>
        </w:tc>
        <w:tc>
          <w:tcPr>
            <w:tcW w:w="2159" w:type="dxa"/>
            <w:vMerge/>
            <w:tcBorders>
              <w:left w:val="single" w:sz="4" w:space="0" w:color="auto"/>
            </w:tcBorders>
            <w:shd w:val="clear" w:color="auto" w:fill="FFFFFF"/>
          </w:tcPr>
          <w:p w:rsidR="00380AB4" w:rsidRPr="003D06BE" w:rsidRDefault="00380AB4" w:rsidP="0046266F"/>
        </w:tc>
        <w:tc>
          <w:tcPr>
            <w:tcW w:w="1411" w:type="dxa"/>
            <w:tcBorders>
              <w:top w:val="single" w:sz="4" w:space="0" w:color="auto"/>
              <w:left w:val="single" w:sz="4" w:space="0" w:color="auto"/>
              <w:bottom w:val="single" w:sz="4" w:space="0" w:color="auto"/>
            </w:tcBorders>
            <w:shd w:val="clear" w:color="auto" w:fill="FFFFFF"/>
          </w:tcPr>
          <w:p w:rsidR="00380AB4" w:rsidRPr="003D06BE" w:rsidRDefault="00380AB4" w:rsidP="0046266F">
            <w:pPr>
              <w:pStyle w:val="7"/>
              <w:shd w:val="clear" w:color="auto" w:fill="auto"/>
              <w:spacing w:before="0" w:after="0" w:line="278" w:lineRule="exact"/>
              <w:ind w:left="9"/>
              <w:jc w:val="left"/>
              <w:rPr>
                <w:sz w:val="24"/>
                <w:szCs w:val="24"/>
              </w:rPr>
            </w:pPr>
            <w:r w:rsidRPr="003D06BE">
              <w:rPr>
                <w:rStyle w:val="2"/>
                <w:sz w:val="24"/>
                <w:szCs w:val="24"/>
              </w:rPr>
              <w:t>В т.ч. местный</w:t>
            </w:r>
          </w:p>
          <w:p w:rsidR="00380AB4" w:rsidRPr="003D06BE" w:rsidRDefault="00380AB4" w:rsidP="0046266F">
            <w:pPr>
              <w:pStyle w:val="7"/>
              <w:shd w:val="clear" w:color="auto" w:fill="auto"/>
              <w:spacing w:before="0" w:after="0" w:line="278" w:lineRule="exact"/>
              <w:ind w:left="9"/>
              <w:jc w:val="left"/>
              <w:rPr>
                <w:sz w:val="24"/>
                <w:szCs w:val="24"/>
              </w:rPr>
            </w:pPr>
            <w:r w:rsidRPr="003D06BE">
              <w:rPr>
                <w:rStyle w:val="2"/>
                <w:sz w:val="24"/>
                <w:szCs w:val="24"/>
              </w:rPr>
              <w:t>бюджет</w:t>
            </w:r>
          </w:p>
          <w:p w:rsidR="00380AB4" w:rsidRPr="003D06BE" w:rsidRDefault="00380AB4" w:rsidP="0046266F">
            <w:pPr>
              <w:pStyle w:val="7"/>
              <w:shd w:val="clear" w:color="auto" w:fill="auto"/>
              <w:spacing w:before="0" w:after="0" w:line="278" w:lineRule="exact"/>
              <w:ind w:left="9"/>
              <w:jc w:val="left"/>
              <w:rPr>
                <w:sz w:val="24"/>
                <w:szCs w:val="24"/>
              </w:rPr>
            </w:pPr>
            <w:r w:rsidRPr="003D06BE">
              <w:rPr>
                <w:rStyle w:val="2"/>
                <w:sz w:val="24"/>
                <w:szCs w:val="24"/>
              </w:rPr>
              <w:t>на (ПСД)</w:t>
            </w:r>
          </w:p>
        </w:tc>
        <w:tc>
          <w:tcPr>
            <w:tcW w:w="874" w:type="dxa"/>
            <w:tcBorders>
              <w:top w:val="single" w:sz="4" w:space="0" w:color="auto"/>
              <w:left w:val="single" w:sz="4" w:space="0" w:color="auto"/>
              <w:bottom w:val="single" w:sz="4" w:space="0" w:color="auto"/>
            </w:tcBorders>
            <w:shd w:val="clear" w:color="auto" w:fill="FFFFFF"/>
            <w:vAlign w:val="center"/>
          </w:tcPr>
          <w:p w:rsidR="00380AB4" w:rsidRPr="003D06BE" w:rsidRDefault="00380AB4" w:rsidP="0046266F">
            <w:pPr>
              <w:pStyle w:val="7"/>
              <w:shd w:val="clear" w:color="auto" w:fill="auto"/>
              <w:spacing w:before="0" w:after="0" w:line="220" w:lineRule="exact"/>
              <w:ind w:left="180"/>
              <w:jc w:val="center"/>
              <w:rPr>
                <w:sz w:val="24"/>
                <w:szCs w:val="24"/>
              </w:rPr>
            </w:pPr>
            <w:r w:rsidRPr="003D06BE">
              <w:rPr>
                <w:rStyle w:val="2"/>
                <w:sz w:val="24"/>
                <w:szCs w:val="24"/>
              </w:rPr>
              <w:t>902</w:t>
            </w:r>
          </w:p>
        </w:tc>
        <w:tc>
          <w:tcPr>
            <w:tcW w:w="979" w:type="dxa"/>
            <w:tcBorders>
              <w:top w:val="single" w:sz="4" w:space="0" w:color="auto"/>
              <w:left w:val="single" w:sz="4" w:space="0" w:color="auto"/>
              <w:bottom w:val="single" w:sz="4" w:space="0" w:color="auto"/>
            </w:tcBorders>
            <w:shd w:val="clear" w:color="auto" w:fill="FFFFFF"/>
            <w:vAlign w:val="center"/>
          </w:tcPr>
          <w:p w:rsidR="00380AB4" w:rsidRPr="003D06BE" w:rsidRDefault="00380AB4" w:rsidP="0046266F">
            <w:pPr>
              <w:pStyle w:val="7"/>
              <w:shd w:val="clear" w:color="auto" w:fill="auto"/>
              <w:spacing w:before="0" w:after="0" w:line="220" w:lineRule="exact"/>
              <w:ind w:left="140"/>
              <w:jc w:val="center"/>
              <w:rPr>
                <w:sz w:val="24"/>
                <w:szCs w:val="24"/>
              </w:rPr>
            </w:pPr>
            <w:r w:rsidRPr="003D06BE">
              <w:rPr>
                <w:rStyle w:val="2"/>
                <w:sz w:val="24"/>
                <w:szCs w:val="24"/>
              </w:rPr>
              <w:t>0503</w:t>
            </w:r>
          </w:p>
        </w:tc>
        <w:tc>
          <w:tcPr>
            <w:tcW w:w="866" w:type="dxa"/>
            <w:tcBorders>
              <w:top w:val="single" w:sz="4" w:space="0" w:color="auto"/>
              <w:left w:val="single" w:sz="4" w:space="0" w:color="auto"/>
              <w:bottom w:val="single" w:sz="4" w:space="0" w:color="auto"/>
            </w:tcBorders>
            <w:shd w:val="clear" w:color="auto" w:fill="FFFFFF"/>
            <w:vAlign w:val="center"/>
          </w:tcPr>
          <w:p w:rsidR="00380AB4" w:rsidRPr="003D06BE" w:rsidRDefault="00380AB4" w:rsidP="0046266F">
            <w:pPr>
              <w:pStyle w:val="7"/>
              <w:shd w:val="clear" w:color="auto" w:fill="auto"/>
              <w:spacing w:before="0" w:after="0" w:line="220" w:lineRule="exact"/>
              <w:ind w:left="200"/>
              <w:jc w:val="center"/>
              <w:rPr>
                <w:sz w:val="24"/>
                <w:szCs w:val="24"/>
              </w:rPr>
            </w:pPr>
            <w:r w:rsidRPr="003D06BE">
              <w:rPr>
                <w:rStyle w:val="2"/>
                <w:sz w:val="24"/>
                <w:szCs w:val="24"/>
              </w:rPr>
              <w:t>244</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rsidR="00380AB4" w:rsidRPr="00B024C4" w:rsidRDefault="00380AB4" w:rsidP="0046266F">
            <w:pPr>
              <w:pStyle w:val="7"/>
              <w:shd w:val="clear" w:color="auto" w:fill="auto"/>
              <w:spacing w:before="0" w:after="0" w:line="220" w:lineRule="exact"/>
              <w:jc w:val="center"/>
              <w:rPr>
                <w:sz w:val="24"/>
                <w:szCs w:val="24"/>
              </w:rPr>
            </w:pPr>
            <w:r w:rsidRPr="00B024C4">
              <w:rPr>
                <w:color w:val="000000"/>
                <w:sz w:val="24"/>
                <w:szCs w:val="24"/>
              </w:rPr>
              <w:t>5592,29</w:t>
            </w:r>
          </w:p>
        </w:tc>
      </w:tr>
      <w:tr w:rsidR="00380AB4" w:rsidRPr="00BE21F4" w:rsidTr="00B024C4">
        <w:trPr>
          <w:trHeight w:hRule="exact" w:val="795"/>
        </w:trPr>
        <w:tc>
          <w:tcPr>
            <w:tcW w:w="2075" w:type="dxa"/>
            <w:tcBorders>
              <w:left w:val="single" w:sz="4" w:space="0" w:color="auto"/>
              <w:bottom w:val="single" w:sz="4" w:space="0" w:color="auto"/>
            </w:tcBorders>
            <w:shd w:val="clear" w:color="auto" w:fill="FFFFFF"/>
          </w:tcPr>
          <w:p w:rsidR="00380AB4" w:rsidRPr="003D06BE" w:rsidRDefault="00380AB4" w:rsidP="0046266F"/>
        </w:tc>
        <w:tc>
          <w:tcPr>
            <w:tcW w:w="2159" w:type="dxa"/>
            <w:tcBorders>
              <w:left w:val="single" w:sz="4" w:space="0" w:color="auto"/>
              <w:bottom w:val="single" w:sz="4" w:space="0" w:color="auto"/>
            </w:tcBorders>
            <w:shd w:val="clear" w:color="auto" w:fill="FFFFFF"/>
          </w:tcPr>
          <w:p w:rsidR="00380AB4" w:rsidRPr="003D06BE" w:rsidRDefault="00380AB4" w:rsidP="0046266F"/>
        </w:tc>
        <w:tc>
          <w:tcPr>
            <w:tcW w:w="1411" w:type="dxa"/>
            <w:tcBorders>
              <w:top w:val="single" w:sz="4" w:space="0" w:color="auto"/>
              <w:left w:val="single" w:sz="4" w:space="0" w:color="auto"/>
              <w:bottom w:val="single" w:sz="4" w:space="0" w:color="auto"/>
            </w:tcBorders>
            <w:shd w:val="clear" w:color="auto" w:fill="FFFFFF"/>
          </w:tcPr>
          <w:p w:rsidR="00380AB4" w:rsidRPr="003D06BE" w:rsidRDefault="00380AB4" w:rsidP="0046266F">
            <w:pPr>
              <w:pStyle w:val="7"/>
              <w:shd w:val="clear" w:color="auto" w:fill="auto"/>
              <w:spacing w:before="0" w:after="60" w:line="220" w:lineRule="exact"/>
              <w:ind w:left="9"/>
              <w:jc w:val="left"/>
              <w:rPr>
                <w:rStyle w:val="2"/>
                <w:sz w:val="24"/>
                <w:szCs w:val="24"/>
              </w:rPr>
            </w:pPr>
            <w:r>
              <w:rPr>
                <w:rStyle w:val="2"/>
                <w:sz w:val="24"/>
                <w:szCs w:val="24"/>
              </w:rPr>
              <w:t>Внебюджетные источники</w:t>
            </w:r>
          </w:p>
        </w:tc>
        <w:tc>
          <w:tcPr>
            <w:tcW w:w="874" w:type="dxa"/>
            <w:tcBorders>
              <w:top w:val="single" w:sz="4" w:space="0" w:color="auto"/>
              <w:left w:val="single" w:sz="4" w:space="0" w:color="auto"/>
              <w:bottom w:val="single" w:sz="4" w:space="0" w:color="auto"/>
            </w:tcBorders>
            <w:shd w:val="clear" w:color="auto" w:fill="FFFFFF"/>
            <w:vAlign w:val="center"/>
          </w:tcPr>
          <w:p w:rsidR="00380AB4" w:rsidRPr="003D06BE" w:rsidRDefault="00380AB4" w:rsidP="0046266F">
            <w:pPr>
              <w:pStyle w:val="7"/>
              <w:shd w:val="clear" w:color="auto" w:fill="auto"/>
              <w:spacing w:before="0" w:after="0" w:line="220" w:lineRule="exact"/>
              <w:ind w:left="180"/>
              <w:jc w:val="center"/>
              <w:rPr>
                <w:rStyle w:val="2"/>
                <w:sz w:val="24"/>
                <w:szCs w:val="24"/>
              </w:rPr>
            </w:pPr>
            <w:r>
              <w:rPr>
                <w:rStyle w:val="2"/>
                <w:sz w:val="24"/>
                <w:szCs w:val="24"/>
              </w:rPr>
              <w:t>902</w:t>
            </w:r>
          </w:p>
        </w:tc>
        <w:tc>
          <w:tcPr>
            <w:tcW w:w="979" w:type="dxa"/>
            <w:tcBorders>
              <w:top w:val="single" w:sz="4" w:space="0" w:color="auto"/>
              <w:left w:val="single" w:sz="4" w:space="0" w:color="auto"/>
              <w:bottom w:val="single" w:sz="4" w:space="0" w:color="auto"/>
            </w:tcBorders>
            <w:shd w:val="clear" w:color="auto" w:fill="FFFFFF"/>
            <w:vAlign w:val="center"/>
          </w:tcPr>
          <w:p w:rsidR="00380AB4" w:rsidRPr="003D06BE" w:rsidRDefault="00380AB4" w:rsidP="0046266F">
            <w:pPr>
              <w:pStyle w:val="7"/>
              <w:shd w:val="clear" w:color="auto" w:fill="auto"/>
              <w:spacing w:before="0" w:after="0" w:line="220" w:lineRule="exact"/>
              <w:ind w:left="140"/>
              <w:jc w:val="center"/>
              <w:rPr>
                <w:rStyle w:val="2"/>
                <w:sz w:val="24"/>
                <w:szCs w:val="24"/>
              </w:rPr>
            </w:pPr>
            <w:r>
              <w:rPr>
                <w:rStyle w:val="2"/>
                <w:sz w:val="24"/>
                <w:szCs w:val="24"/>
              </w:rPr>
              <w:t>0503</w:t>
            </w:r>
          </w:p>
        </w:tc>
        <w:tc>
          <w:tcPr>
            <w:tcW w:w="866" w:type="dxa"/>
            <w:tcBorders>
              <w:top w:val="single" w:sz="4" w:space="0" w:color="auto"/>
              <w:left w:val="single" w:sz="4" w:space="0" w:color="auto"/>
              <w:bottom w:val="single" w:sz="4" w:space="0" w:color="auto"/>
            </w:tcBorders>
            <w:shd w:val="clear" w:color="auto" w:fill="FFFFFF"/>
            <w:vAlign w:val="center"/>
          </w:tcPr>
          <w:p w:rsidR="00380AB4" w:rsidRPr="003D06BE" w:rsidRDefault="00380AB4" w:rsidP="0046266F">
            <w:pPr>
              <w:pStyle w:val="7"/>
              <w:shd w:val="clear" w:color="auto" w:fill="auto"/>
              <w:spacing w:before="0" w:after="0" w:line="220" w:lineRule="exact"/>
              <w:ind w:left="200"/>
              <w:jc w:val="center"/>
              <w:rPr>
                <w:rStyle w:val="2"/>
                <w:sz w:val="24"/>
                <w:szCs w:val="24"/>
              </w:rPr>
            </w:pPr>
            <w:r>
              <w:rPr>
                <w:rStyle w:val="2"/>
                <w:sz w:val="24"/>
                <w:szCs w:val="24"/>
              </w:rPr>
              <w:t>244</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rsidR="00380AB4" w:rsidRPr="00B024C4" w:rsidRDefault="003625C3" w:rsidP="0046266F">
            <w:pPr>
              <w:jc w:val="center"/>
              <w:rPr>
                <w:color w:val="000000"/>
              </w:rPr>
            </w:pPr>
            <w:r>
              <w:rPr>
                <w:color w:val="000000"/>
              </w:rPr>
              <w:t>24240,41</w:t>
            </w:r>
          </w:p>
        </w:tc>
      </w:tr>
    </w:tbl>
    <w:p w:rsidR="00B81950" w:rsidRDefault="00B81950" w:rsidP="00B81950">
      <w:pPr>
        <w:pStyle w:val="7"/>
        <w:shd w:val="clear" w:color="auto" w:fill="auto"/>
        <w:spacing w:before="0" w:after="0" w:line="274" w:lineRule="exact"/>
        <w:ind w:right="20"/>
        <w:jc w:val="right"/>
      </w:pPr>
    </w:p>
    <w:p w:rsidR="00B81950" w:rsidRDefault="00B81950" w:rsidP="00B81950">
      <w:pPr>
        <w:ind w:left="-142" w:right="-143" w:hanging="142"/>
        <w:jc w:val="center"/>
        <w:rPr>
          <w:b/>
        </w:rPr>
      </w:pPr>
    </w:p>
    <w:p w:rsidR="00B81950" w:rsidRDefault="00B81950" w:rsidP="00B81950">
      <w:pPr>
        <w:ind w:left="-142" w:right="-143" w:hanging="142"/>
        <w:jc w:val="center"/>
        <w:rPr>
          <w:b/>
        </w:rPr>
      </w:pPr>
      <w:r w:rsidRPr="00D32472">
        <w:rPr>
          <w:b/>
        </w:rPr>
        <w:t xml:space="preserve">8.  Анализ рисков реализации Программы и описание мер управления рисками                      реализации программы    </w:t>
      </w:r>
    </w:p>
    <w:p w:rsidR="00B81950" w:rsidRDefault="00B81950" w:rsidP="00B81950">
      <w:pPr>
        <w:ind w:left="-142" w:right="-143" w:hanging="142"/>
        <w:jc w:val="center"/>
        <w:rPr>
          <w:b/>
        </w:rPr>
      </w:pPr>
      <w:r w:rsidRPr="00D32472">
        <w:rPr>
          <w:b/>
        </w:rPr>
        <w:t xml:space="preserve">                                                                                                                                                            </w:t>
      </w:r>
    </w:p>
    <w:p w:rsidR="00B81950" w:rsidRPr="00D32472" w:rsidRDefault="00B81950" w:rsidP="00B81950">
      <w:pPr>
        <w:ind w:right="-143" w:firstLine="567"/>
        <w:jc w:val="both"/>
      </w:pPr>
      <w:r w:rsidRPr="00D32472">
        <w:t>Реализация мероприятий Программы связана с различными рисками, как обусловленными внутренними факторами и зависящими от исполнителя (организационные риски), так и относящимися к внешним факторам (изменения законодательства и внешней экономической ситуации и риски финансового обеспечения). Комплексная оценка рисков, возникающих при реализации мероприятий Программы, приведена в таблице 3.</w:t>
      </w:r>
    </w:p>
    <w:p w:rsidR="00B81950" w:rsidRDefault="00B81950" w:rsidP="00B81950">
      <w:r w:rsidRPr="00D32472">
        <w:t xml:space="preserve">                                                                                                                                                 </w:t>
      </w:r>
      <w:r>
        <w:t xml:space="preserve">      </w:t>
      </w:r>
    </w:p>
    <w:p w:rsidR="00B81950" w:rsidRPr="00D32472" w:rsidRDefault="00B81950" w:rsidP="00B81950">
      <w:pPr>
        <w:jc w:val="right"/>
      </w:pPr>
      <w:r>
        <w:t xml:space="preserve"> </w:t>
      </w:r>
      <w:r w:rsidRPr="00D32472">
        <w:t xml:space="preserve">   Табл. 3</w:t>
      </w:r>
    </w:p>
    <w:tbl>
      <w:tblPr>
        <w:tblW w:w="9869" w:type="dxa"/>
        <w:tblLook w:val="04A0" w:firstRow="1" w:lastRow="0" w:firstColumn="1" w:lastColumn="0" w:noHBand="0" w:noVBand="1"/>
      </w:tblPr>
      <w:tblGrid>
        <w:gridCol w:w="517"/>
        <w:gridCol w:w="2644"/>
        <w:gridCol w:w="272"/>
        <w:gridCol w:w="6436"/>
      </w:tblGrid>
      <w:tr w:rsidR="00B81950" w:rsidRPr="00D32472" w:rsidTr="00B81950">
        <w:trPr>
          <w:trHeight w:val="434"/>
        </w:trPr>
        <w:tc>
          <w:tcPr>
            <w:tcW w:w="517" w:type="dxa"/>
            <w:tcBorders>
              <w:top w:val="single" w:sz="4" w:space="0" w:color="auto"/>
              <w:left w:val="single" w:sz="4" w:space="0" w:color="auto"/>
              <w:bottom w:val="single" w:sz="4" w:space="0" w:color="auto"/>
              <w:right w:val="single" w:sz="4" w:space="0" w:color="auto"/>
            </w:tcBorders>
          </w:tcPr>
          <w:p w:rsidR="00B81950" w:rsidRPr="00D32472" w:rsidRDefault="00B81950" w:rsidP="00B81950">
            <w:r w:rsidRPr="00D32472">
              <w:t>№</w:t>
            </w:r>
          </w:p>
        </w:tc>
        <w:tc>
          <w:tcPr>
            <w:tcW w:w="2644" w:type="dxa"/>
            <w:tcBorders>
              <w:top w:val="single" w:sz="4" w:space="0" w:color="auto"/>
              <w:left w:val="single" w:sz="4" w:space="0" w:color="auto"/>
              <w:bottom w:val="single" w:sz="4" w:space="0" w:color="auto"/>
            </w:tcBorders>
          </w:tcPr>
          <w:p w:rsidR="00B81950" w:rsidRPr="00D32472" w:rsidRDefault="00B81950" w:rsidP="00B81950">
            <w:r w:rsidRPr="00D32472">
              <w:t>Описание рисков</w:t>
            </w:r>
          </w:p>
        </w:tc>
        <w:tc>
          <w:tcPr>
            <w:tcW w:w="272" w:type="dxa"/>
            <w:tcBorders>
              <w:top w:val="single" w:sz="4" w:space="0" w:color="auto"/>
              <w:left w:val="single" w:sz="4" w:space="0" w:color="auto"/>
              <w:bottom w:val="single" w:sz="4" w:space="0" w:color="auto"/>
            </w:tcBorders>
          </w:tcPr>
          <w:p w:rsidR="00B81950" w:rsidRPr="00D32472" w:rsidRDefault="00B81950" w:rsidP="00B81950"/>
        </w:tc>
        <w:tc>
          <w:tcPr>
            <w:tcW w:w="6436" w:type="dxa"/>
            <w:tcBorders>
              <w:top w:val="single" w:sz="4" w:space="0" w:color="auto"/>
              <w:bottom w:val="single" w:sz="4" w:space="0" w:color="auto"/>
              <w:right w:val="single" w:sz="4" w:space="0" w:color="auto"/>
            </w:tcBorders>
          </w:tcPr>
          <w:p w:rsidR="00B81950" w:rsidRPr="00D32472" w:rsidRDefault="00B81950" w:rsidP="00B81950">
            <w:r w:rsidRPr="00D32472">
              <w:t>Меры по снижению рисков</w:t>
            </w:r>
          </w:p>
        </w:tc>
      </w:tr>
      <w:tr w:rsidR="00B81950" w:rsidRPr="00D32472" w:rsidTr="00B81950">
        <w:trPr>
          <w:trHeight w:val="478"/>
        </w:trPr>
        <w:tc>
          <w:tcPr>
            <w:tcW w:w="517" w:type="dxa"/>
            <w:tcBorders>
              <w:left w:val="single" w:sz="4" w:space="0" w:color="auto"/>
              <w:right w:val="single" w:sz="4" w:space="0" w:color="auto"/>
            </w:tcBorders>
          </w:tcPr>
          <w:p w:rsidR="00B81950" w:rsidRPr="00D32472" w:rsidRDefault="00B81950" w:rsidP="00B81950">
            <w:r w:rsidRPr="00D32472">
              <w:t>1</w:t>
            </w:r>
          </w:p>
        </w:tc>
        <w:tc>
          <w:tcPr>
            <w:tcW w:w="2644" w:type="dxa"/>
            <w:tcBorders>
              <w:left w:val="single" w:sz="4" w:space="0" w:color="auto"/>
              <w:right w:val="single" w:sz="4" w:space="0" w:color="auto"/>
            </w:tcBorders>
          </w:tcPr>
          <w:p w:rsidR="00B81950" w:rsidRPr="00D32472" w:rsidRDefault="00B81950" w:rsidP="00B81950">
            <w:pPr>
              <w:jc w:val="center"/>
            </w:pPr>
          </w:p>
        </w:tc>
        <w:tc>
          <w:tcPr>
            <w:tcW w:w="6708" w:type="dxa"/>
            <w:gridSpan w:val="2"/>
            <w:tcBorders>
              <w:left w:val="single" w:sz="4" w:space="0" w:color="auto"/>
              <w:right w:val="single" w:sz="4" w:space="0" w:color="auto"/>
            </w:tcBorders>
          </w:tcPr>
          <w:p w:rsidR="00B81950" w:rsidRPr="00D32472" w:rsidRDefault="00B81950" w:rsidP="00B81950">
            <w:pPr>
              <w:jc w:val="center"/>
            </w:pPr>
            <w:r w:rsidRPr="00D32472">
              <w:t>Риски изменения законодательства</w:t>
            </w:r>
          </w:p>
        </w:tc>
      </w:tr>
      <w:tr w:rsidR="00B81950" w:rsidRPr="00D32472" w:rsidTr="00B81950">
        <w:trPr>
          <w:trHeight w:val="1673"/>
        </w:trPr>
        <w:tc>
          <w:tcPr>
            <w:tcW w:w="517" w:type="dxa"/>
            <w:tcBorders>
              <w:left w:val="single" w:sz="4" w:space="0" w:color="auto"/>
              <w:bottom w:val="single" w:sz="4" w:space="0" w:color="auto"/>
              <w:right w:val="single" w:sz="4" w:space="0" w:color="auto"/>
            </w:tcBorders>
          </w:tcPr>
          <w:p w:rsidR="00B81950" w:rsidRPr="00D32472" w:rsidRDefault="00B81950" w:rsidP="00B81950">
            <w:r w:rsidRPr="00D32472">
              <w:t>1.1</w:t>
            </w:r>
          </w:p>
        </w:tc>
        <w:tc>
          <w:tcPr>
            <w:tcW w:w="2644" w:type="dxa"/>
            <w:tcBorders>
              <w:left w:val="single" w:sz="4" w:space="0" w:color="auto"/>
              <w:bottom w:val="single" w:sz="4" w:space="0" w:color="auto"/>
            </w:tcBorders>
          </w:tcPr>
          <w:p w:rsidR="00B81950" w:rsidRPr="00D32472" w:rsidRDefault="00B81950" w:rsidP="00B81950">
            <w:r w:rsidRPr="00D32472">
              <w:t xml:space="preserve">Изменение федерального и регионального законодательства в сфере реализации  Программы </w:t>
            </w:r>
          </w:p>
        </w:tc>
        <w:tc>
          <w:tcPr>
            <w:tcW w:w="272" w:type="dxa"/>
            <w:tcBorders>
              <w:left w:val="single" w:sz="4" w:space="0" w:color="auto"/>
              <w:bottom w:val="single" w:sz="4" w:space="0" w:color="auto"/>
            </w:tcBorders>
          </w:tcPr>
          <w:p w:rsidR="00B81950" w:rsidRPr="00D32472" w:rsidRDefault="00B81950" w:rsidP="00B81950"/>
        </w:tc>
        <w:tc>
          <w:tcPr>
            <w:tcW w:w="6436" w:type="dxa"/>
            <w:tcBorders>
              <w:bottom w:val="single" w:sz="4" w:space="0" w:color="auto"/>
              <w:right w:val="single" w:sz="4" w:space="0" w:color="auto"/>
            </w:tcBorders>
          </w:tcPr>
          <w:p w:rsidR="00B81950" w:rsidRPr="00D32472" w:rsidRDefault="00B81950" w:rsidP="00B81950">
            <w:r w:rsidRPr="00D32472">
              <w:t>Осуществление мониторинга изменения федерального и регионального законодательства с оценкой возможных последствий. Актуализация нормативных, правовых актов Зиминского городского муниципального образования в сфере реализации Программы</w:t>
            </w:r>
          </w:p>
        </w:tc>
      </w:tr>
      <w:tr w:rsidR="00B81950" w:rsidRPr="00D32472" w:rsidTr="009726D5">
        <w:trPr>
          <w:trHeight w:val="170"/>
        </w:trPr>
        <w:tc>
          <w:tcPr>
            <w:tcW w:w="517" w:type="dxa"/>
            <w:tcBorders>
              <w:top w:val="single" w:sz="4" w:space="0" w:color="auto"/>
              <w:left w:val="single" w:sz="4" w:space="0" w:color="auto"/>
              <w:right w:val="single" w:sz="4" w:space="0" w:color="auto"/>
            </w:tcBorders>
          </w:tcPr>
          <w:p w:rsidR="00B81950" w:rsidRPr="00D32472" w:rsidRDefault="00B81950" w:rsidP="00B81950">
            <w:r w:rsidRPr="00D32472">
              <w:t>2</w:t>
            </w:r>
          </w:p>
        </w:tc>
        <w:tc>
          <w:tcPr>
            <w:tcW w:w="2644" w:type="dxa"/>
            <w:tcBorders>
              <w:top w:val="single" w:sz="4" w:space="0" w:color="auto"/>
              <w:left w:val="single" w:sz="4" w:space="0" w:color="auto"/>
              <w:right w:val="single" w:sz="4" w:space="0" w:color="auto"/>
            </w:tcBorders>
          </w:tcPr>
          <w:p w:rsidR="00B81950" w:rsidRPr="00D32472" w:rsidRDefault="00B81950" w:rsidP="00B81950">
            <w:pPr>
              <w:jc w:val="center"/>
            </w:pPr>
          </w:p>
        </w:tc>
        <w:tc>
          <w:tcPr>
            <w:tcW w:w="6708" w:type="dxa"/>
            <w:gridSpan w:val="2"/>
            <w:tcBorders>
              <w:top w:val="single" w:sz="4" w:space="0" w:color="auto"/>
              <w:left w:val="single" w:sz="4" w:space="0" w:color="auto"/>
              <w:right w:val="single" w:sz="4" w:space="0" w:color="auto"/>
            </w:tcBorders>
          </w:tcPr>
          <w:p w:rsidR="00B81950" w:rsidRPr="00D32472" w:rsidRDefault="00B81950" w:rsidP="00B81950">
            <w:pPr>
              <w:jc w:val="center"/>
            </w:pPr>
            <w:r w:rsidRPr="00D32472">
              <w:t>Социальные риски</w:t>
            </w:r>
          </w:p>
        </w:tc>
      </w:tr>
      <w:tr w:rsidR="00B81950" w:rsidRPr="00D32472" w:rsidTr="00B81950">
        <w:trPr>
          <w:trHeight w:val="836"/>
        </w:trPr>
        <w:tc>
          <w:tcPr>
            <w:tcW w:w="517" w:type="dxa"/>
            <w:tcBorders>
              <w:left w:val="single" w:sz="4" w:space="0" w:color="auto"/>
              <w:bottom w:val="single" w:sz="4" w:space="0" w:color="auto"/>
              <w:right w:val="single" w:sz="4" w:space="0" w:color="auto"/>
            </w:tcBorders>
          </w:tcPr>
          <w:p w:rsidR="00B81950" w:rsidRPr="00D32472" w:rsidRDefault="00B81950" w:rsidP="00B81950">
            <w:r w:rsidRPr="00D32472">
              <w:t>2.1</w:t>
            </w:r>
          </w:p>
        </w:tc>
        <w:tc>
          <w:tcPr>
            <w:tcW w:w="2644" w:type="dxa"/>
            <w:tcBorders>
              <w:left w:val="single" w:sz="4" w:space="0" w:color="auto"/>
              <w:bottom w:val="single" w:sz="4" w:space="0" w:color="auto"/>
            </w:tcBorders>
          </w:tcPr>
          <w:p w:rsidR="00B81950" w:rsidRPr="00D32472" w:rsidRDefault="00B81950" w:rsidP="00B81950">
            <w:r w:rsidRPr="00D32472">
              <w:t>Низкая активность населения</w:t>
            </w:r>
          </w:p>
        </w:tc>
        <w:tc>
          <w:tcPr>
            <w:tcW w:w="272" w:type="dxa"/>
            <w:tcBorders>
              <w:left w:val="single" w:sz="4" w:space="0" w:color="auto"/>
              <w:bottom w:val="single" w:sz="4" w:space="0" w:color="auto"/>
            </w:tcBorders>
          </w:tcPr>
          <w:p w:rsidR="00B81950" w:rsidRPr="00D32472" w:rsidRDefault="00B81950" w:rsidP="00B81950"/>
          <w:p w:rsidR="00B81950" w:rsidRPr="00D32472" w:rsidRDefault="00B81950" w:rsidP="00B81950"/>
        </w:tc>
        <w:tc>
          <w:tcPr>
            <w:tcW w:w="6436" w:type="dxa"/>
            <w:tcBorders>
              <w:bottom w:val="single" w:sz="4" w:space="0" w:color="auto"/>
              <w:right w:val="single" w:sz="4" w:space="0" w:color="auto"/>
            </w:tcBorders>
          </w:tcPr>
          <w:p w:rsidR="00B81950" w:rsidRPr="00D32472" w:rsidRDefault="00B81950" w:rsidP="00B81950">
            <w:r w:rsidRPr="00D32472">
              <w:t>Активное участие с применением всех форм вовлечения граждан, организаций в процесс реализации Программы</w:t>
            </w:r>
          </w:p>
        </w:tc>
      </w:tr>
      <w:tr w:rsidR="00B81950" w:rsidRPr="00D32472" w:rsidTr="00B81950">
        <w:trPr>
          <w:trHeight w:val="478"/>
        </w:trPr>
        <w:tc>
          <w:tcPr>
            <w:tcW w:w="517" w:type="dxa"/>
            <w:tcBorders>
              <w:left w:val="single" w:sz="4" w:space="0" w:color="auto"/>
              <w:right w:val="single" w:sz="4" w:space="0" w:color="auto"/>
            </w:tcBorders>
          </w:tcPr>
          <w:p w:rsidR="00B81950" w:rsidRPr="00D32472" w:rsidRDefault="00B81950" w:rsidP="00B81950">
            <w:r w:rsidRPr="00D32472">
              <w:t>3</w:t>
            </w:r>
          </w:p>
        </w:tc>
        <w:tc>
          <w:tcPr>
            <w:tcW w:w="2644" w:type="dxa"/>
            <w:tcBorders>
              <w:left w:val="single" w:sz="4" w:space="0" w:color="auto"/>
              <w:right w:val="single" w:sz="4" w:space="0" w:color="auto"/>
            </w:tcBorders>
          </w:tcPr>
          <w:p w:rsidR="00B81950" w:rsidRPr="00D32472" w:rsidRDefault="00B81950" w:rsidP="00B81950">
            <w:pPr>
              <w:jc w:val="center"/>
            </w:pPr>
          </w:p>
        </w:tc>
        <w:tc>
          <w:tcPr>
            <w:tcW w:w="6708" w:type="dxa"/>
            <w:gridSpan w:val="2"/>
            <w:tcBorders>
              <w:left w:val="single" w:sz="4" w:space="0" w:color="auto"/>
              <w:right w:val="single" w:sz="4" w:space="0" w:color="auto"/>
            </w:tcBorders>
          </w:tcPr>
          <w:p w:rsidR="00B81950" w:rsidRPr="00D32472" w:rsidRDefault="00B81950" w:rsidP="00B81950">
            <w:pPr>
              <w:jc w:val="center"/>
            </w:pPr>
            <w:r w:rsidRPr="00D32472">
              <w:t>Финансовые, бюджетные риски</w:t>
            </w:r>
          </w:p>
        </w:tc>
      </w:tr>
      <w:tr w:rsidR="00B81950" w:rsidRPr="00D32472" w:rsidTr="00B81950">
        <w:trPr>
          <w:trHeight w:val="1673"/>
        </w:trPr>
        <w:tc>
          <w:tcPr>
            <w:tcW w:w="517" w:type="dxa"/>
            <w:tcBorders>
              <w:left w:val="single" w:sz="4" w:space="0" w:color="auto"/>
              <w:bottom w:val="single" w:sz="4" w:space="0" w:color="auto"/>
              <w:right w:val="single" w:sz="4" w:space="0" w:color="auto"/>
            </w:tcBorders>
          </w:tcPr>
          <w:p w:rsidR="00B81950" w:rsidRPr="00D32472" w:rsidRDefault="00B81950" w:rsidP="00B81950">
            <w:r w:rsidRPr="00D32472">
              <w:t>3.1</w:t>
            </w:r>
          </w:p>
        </w:tc>
        <w:tc>
          <w:tcPr>
            <w:tcW w:w="2644" w:type="dxa"/>
            <w:tcBorders>
              <w:left w:val="single" w:sz="4" w:space="0" w:color="auto"/>
              <w:bottom w:val="single" w:sz="4" w:space="0" w:color="auto"/>
            </w:tcBorders>
          </w:tcPr>
          <w:p w:rsidR="00B81950" w:rsidRPr="00D32472" w:rsidRDefault="00B81950" w:rsidP="00B81950">
            <w:r w:rsidRPr="00D32472">
              <w:t>Риск недостаточной обеспеченности финансовыми ресурсами мероприятий Программы</w:t>
            </w:r>
          </w:p>
        </w:tc>
        <w:tc>
          <w:tcPr>
            <w:tcW w:w="272" w:type="dxa"/>
            <w:tcBorders>
              <w:left w:val="single" w:sz="4" w:space="0" w:color="auto"/>
              <w:bottom w:val="single" w:sz="4" w:space="0" w:color="auto"/>
            </w:tcBorders>
          </w:tcPr>
          <w:p w:rsidR="00B81950" w:rsidRPr="00D32472" w:rsidRDefault="00B81950" w:rsidP="00B81950"/>
        </w:tc>
        <w:tc>
          <w:tcPr>
            <w:tcW w:w="6436" w:type="dxa"/>
            <w:tcBorders>
              <w:bottom w:val="single" w:sz="4" w:space="0" w:color="auto"/>
              <w:right w:val="single" w:sz="4" w:space="0" w:color="auto"/>
            </w:tcBorders>
          </w:tcPr>
          <w:p w:rsidR="00B81950" w:rsidRPr="00D32472" w:rsidRDefault="00B81950" w:rsidP="00B81950">
            <w:r w:rsidRPr="00D32472">
              <w:t>Мониторинг исполнения условий предоставления субсидий из средств областного бюджета и оценка бюджетной обеспеченности расходов местного бюджета</w:t>
            </w:r>
          </w:p>
        </w:tc>
      </w:tr>
      <w:tr w:rsidR="00B81950" w:rsidRPr="00D32472" w:rsidTr="00B81950">
        <w:trPr>
          <w:trHeight w:val="478"/>
        </w:trPr>
        <w:tc>
          <w:tcPr>
            <w:tcW w:w="517" w:type="dxa"/>
            <w:tcBorders>
              <w:top w:val="single" w:sz="4" w:space="0" w:color="auto"/>
              <w:left w:val="single" w:sz="4" w:space="0" w:color="auto"/>
              <w:right w:val="single" w:sz="4" w:space="0" w:color="auto"/>
            </w:tcBorders>
          </w:tcPr>
          <w:p w:rsidR="00B81950" w:rsidRPr="00D32472" w:rsidRDefault="00B81950" w:rsidP="00B81950">
            <w:r w:rsidRPr="00D32472">
              <w:t>4</w:t>
            </w:r>
          </w:p>
        </w:tc>
        <w:tc>
          <w:tcPr>
            <w:tcW w:w="2644" w:type="dxa"/>
            <w:tcBorders>
              <w:top w:val="single" w:sz="4" w:space="0" w:color="auto"/>
              <w:left w:val="single" w:sz="4" w:space="0" w:color="auto"/>
              <w:right w:val="single" w:sz="4" w:space="0" w:color="auto"/>
            </w:tcBorders>
          </w:tcPr>
          <w:p w:rsidR="00B81950" w:rsidRPr="00D32472" w:rsidRDefault="00B81950" w:rsidP="00B81950">
            <w:pPr>
              <w:jc w:val="center"/>
            </w:pPr>
          </w:p>
        </w:tc>
        <w:tc>
          <w:tcPr>
            <w:tcW w:w="6708" w:type="dxa"/>
            <w:gridSpan w:val="2"/>
            <w:tcBorders>
              <w:top w:val="single" w:sz="4" w:space="0" w:color="auto"/>
              <w:left w:val="single" w:sz="4" w:space="0" w:color="auto"/>
              <w:right w:val="single" w:sz="4" w:space="0" w:color="auto"/>
            </w:tcBorders>
          </w:tcPr>
          <w:p w:rsidR="00B81950" w:rsidRPr="00D32472" w:rsidRDefault="00B81950" w:rsidP="00B81950">
            <w:pPr>
              <w:jc w:val="center"/>
            </w:pPr>
            <w:r w:rsidRPr="00D32472">
              <w:t>Организационные риски</w:t>
            </w:r>
          </w:p>
        </w:tc>
      </w:tr>
      <w:tr w:rsidR="00B81950" w:rsidRPr="00D32472" w:rsidTr="009726D5">
        <w:trPr>
          <w:trHeight w:val="794"/>
        </w:trPr>
        <w:tc>
          <w:tcPr>
            <w:tcW w:w="517" w:type="dxa"/>
            <w:tcBorders>
              <w:left w:val="single" w:sz="4" w:space="0" w:color="auto"/>
              <w:bottom w:val="single" w:sz="4" w:space="0" w:color="auto"/>
              <w:right w:val="single" w:sz="4" w:space="0" w:color="auto"/>
            </w:tcBorders>
          </w:tcPr>
          <w:p w:rsidR="00B81950" w:rsidRPr="00D32472" w:rsidRDefault="00B81950" w:rsidP="00B81950">
            <w:r w:rsidRPr="00D32472">
              <w:t>4.1</w:t>
            </w:r>
          </w:p>
        </w:tc>
        <w:tc>
          <w:tcPr>
            <w:tcW w:w="2644" w:type="dxa"/>
            <w:tcBorders>
              <w:left w:val="single" w:sz="4" w:space="0" w:color="auto"/>
              <w:bottom w:val="single" w:sz="4" w:space="0" w:color="auto"/>
            </w:tcBorders>
          </w:tcPr>
          <w:p w:rsidR="00B81950" w:rsidRPr="00D32472" w:rsidRDefault="00B81950" w:rsidP="00B81950">
            <w:r w:rsidRPr="00D32472">
              <w:t xml:space="preserve">Несвоевременное принятие управленческих </w:t>
            </w:r>
            <w:r w:rsidRPr="00D32472">
              <w:lastRenderedPageBreak/>
              <w:t>решений в сфере реализации Программы</w:t>
            </w:r>
          </w:p>
        </w:tc>
        <w:tc>
          <w:tcPr>
            <w:tcW w:w="272" w:type="dxa"/>
            <w:tcBorders>
              <w:left w:val="single" w:sz="4" w:space="0" w:color="auto"/>
              <w:bottom w:val="single" w:sz="4" w:space="0" w:color="auto"/>
            </w:tcBorders>
          </w:tcPr>
          <w:p w:rsidR="00B81950" w:rsidRPr="00D32472" w:rsidRDefault="00B81950" w:rsidP="00B81950"/>
          <w:p w:rsidR="00B81950" w:rsidRPr="00D32472" w:rsidRDefault="00B81950" w:rsidP="00B81950"/>
          <w:p w:rsidR="00B81950" w:rsidRPr="00D32472" w:rsidRDefault="00B81950" w:rsidP="00B81950"/>
          <w:p w:rsidR="00B81950" w:rsidRPr="00D32472" w:rsidRDefault="00B81950" w:rsidP="00B81950"/>
        </w:tc>
        <w:tc>
          <w:tcPr>
            <w:tcW w:w="6436" w:type="dxa"/>
            <w:tcBorders>
              <w:bottom w:val="single" w:sz="4" w:space="0" w:color="auto"/>
              <w:right w:val="single" w:sz="4" w:space="0" w:color="auto"/>
            </w:tcBorders>
          </w:tcPr>
          <w:p w:rsidR="00B81950" w:rsidRPr="00D32472" w:rsidRDefault="00B81950" w:rsidP="00B81950">
            <w:r w:rsidRPr="00D32472">
              <w:lastRenderedPageBreak/>
              <w:t>Оперативное реагирование на выявленные недостатки в процедурах управления, контроля и кадрового обеспечения реализации муниципальной Программы</w:t>
            </w:r>
          </w:p>
        </w:tc>
      </w:tr>
    </w:tbl>
    <w:p w:rsidR="00B81950" w:rsidRPr="00D32472" w:rsidRDefault="00B81950" w:rsidP="00B81950">
      <w:pPr>
        <w:jc w:val="center"/>
      </w:pPr>
      <w:r w:rsidRPr="00D32472">
        <w:rPr>
          <w:b/>
        </w:rPr>
        <w:lastRenderedPageBreak/>
        <w:t>9. Перечень мероприятий муниципальной программы</w:t>
      </w:r>
    </w:p>
    <w:p w:rsidR="00B81950" w:rsidRPr="00726239" w:rsidRDefault="00B81950" w:rsidP="00B81950">
      <w:pPr>
        <w:autoSpaceDE w:val="0"/>
        <w:autoSpaceDN w:val="0"/>
        <w:adjustRightInd w:val="0"/>
        <w:ind w:firstLine="709"/>
        <w:jc w:val="center"/>
        <w:rPr>
          <w:rFonts w:eastAsiaTheme="minorHAnsi"/>
          <w:lang w:eastAsia="en-US"/>
        </w:rPr>
      </w:pPr>
      <w:r>
        <w:t xml:space="preserve"> </w:t>
      </w:r>
      <w:r w:rsidRPr="00726239">
        <w:rPr>
          <w:rFonts w:eastAsiaTheme="minorHAnsi"/>
          <w:lang w:eastAsia="en-US"/>
        </w:rPr>
        <w:t xml:space="preserve">СИСТЕМА </w:t>
      </w:r>
      <w:r>
        <w:rPr>
          <w:rFonts w:eastAsiaTheme="minorHAnsi"/>
          <w:lang w:eastAsia="en-US"/>
        </w:rPr>
        <w:t xml:space="preserve">ПРОГРАМНЫХ </w:t>
      </w:r>
      <w:r w:rsidRPr="00726239">
        <w:rPr>
          <w:rFonts w:eastAsiaTheme="minorHAnsi"/>
          <w:lang w:eastAsia="en-US"/>
        </w:rPr>
        <w:t xml:space="preserve">МЕРОПРИЯТИЙ </w:t>
      </w:r>
      <w:r>
        <w:rPr>
          <w:rFonts w:eastAsiaTheme="minorHAnsi"/>
          <w:lang w:eastAsia="en-US"/>
        </w:rPr>
        <w:t xml:space="preserve"> </w:t>
      </w:r>
    </w:p>
    <w:p w:rsidR="00B81950" w:rsidRPr="00726239" w:rsidRDefault="00B81950" w:rsidP="00B81950">
      <w:pPr>
        <w:autoSpaceDE w:val="0"/>
        <w:autoSpaceDN w:val="0"/>
        <w:adjustRightInd w:val="0"/>
        <w:jc w:val="center"/>
        <w:rPr>
          <w:rFonts w:eastAsiaTheme="minorHAnsi"/>
          <w:lang w:eastAsia="en-US"/>
        </w:rPr>
      </w:pPr>
      <w:r w:rsidRPr="00726239">
        <w:rPr>
          <w:rFonts w:eastAsiaTheme="minorHAnsi"/>
          <w:lang w:eastAsia="en-US"/>
        </w:rPr>
        <w:t>(Сведения об основных мероприятиях, составе и значениях целевых показателях (индикаторах) муниципальной программы)</w:t>
      </w:r>
    </w:p>
    <w:p w:rsidR="00B81950" w:rsidRDefault="00B81950" w:rsidP="00B81950">
      <w:pPr>
        <w:pStyle w:val="7"/>
        <w:shd w:val="clear" w:color="auto" w:fill="auto"/>
        <w:spacing w:before="0" w:after="0" w:line="274" w:lineRule="exact"/>
        <w:ind w:right="20"/>
        <w:jc w:val="right"/>
      </w:pPr>
      <w:r>
        <w:t>Табл. 4</w:t>
      </w:r>
    </w:p>
    <w:tbl>
      <w:tblPr>
        <w:tblW w:w="10807"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9"/>
        <w:gridCol w:w="1027"/>
        <w:gridCol w:w="1559"/>
        <w:gridCol w:w="850"/>
        <w:gridCol w:w="1135"/>
        <w:gridCol w:w="1276"/>
        <w:gridCol w:w="1026"/>
        <w:gridCol w:w="1134"/>
        <w:gridCol w:w="818"/>
        <w:gridCol w:w="33"/>
      </w:tblGrid>
      <w:tr w:rsidR="00380AB4" w:rsidRPr="00BE21F4" w:rsidTr="00F52E78">
        <w:trPr>
          <w:gridAfter w:val="1"/>
          <w:wAfter w:w="33" w:type="dxa"/>
          <w:trHeight w:val="664"/>
        </w:trPr>
        <w:tc>
          <w:tcPr>
            <w:tcW w:w="1949" w:type="dxa"/>
            <w:vMerge w:val="restart"/>
          </w:tcPr>
          <w:p w:rsidR="00380AB4" w:rsidRPr="00BE21F4" w:rsidRDefault="00380AB4" w:rsidP="0046266F">
            <w:pPr>
              <w:pStyle w:val="7"/>
              <w:shd w:val="clear" w:color="auto" w:fill="auto"/>
              <w:spacing w:before="0" w:after="0" w:line="220" w:lineRule="exact"/>
              <w:jc w:val="center"/>
              <w:rPr>
                <w:sz w:val="24"/>
                <w:szCs w:val="24"/>
              </w:rPr>
            </w:pPr>
            <w:r w:rsidRPr="00BE21F4">
              <w:rPr>
                <w:rStyle w:val="2"/>
                <w:sz w:val="24"/>
                <w:szCs w:val="24"/>
              </w:rPr>
              <w:t>Наименование программы, подпрограммы, ведомственной целевой программы, мероприятия</w:t>
            </w:r>
          </w:p>
        </w:tc>
        <w:tc>
          <w:tcPr>
            <w:tcW w:w="1027" w:type="dxa"/>
            <w:vMerge w:val="restart"/>
            <w:vAlign w:val="center"/>
          </w:tcPr>
          <w:p w:rsidR="00380AB4" w:rsidRPr="00BE21F4" w:rsidRDefault="00380AB4" w:rsidP="0046266F">
            <w:pPr>
              <w:pStyle w:val="7"/>
              <w:shd w:val="clear" w:color="auto" w:fill="auto"/>
              <w:spacing w:before="0" w:after="0" w:line="220" w:lineRule="exact"/>
              <w:jc w:val="center"/>
              <w:rPr>
                <w:sz w:val="24"/>
                <w:szCs w:val="24"/>
              </w:rPr>
            </w:pPr>
            <w:r w:rsidRPr="00BE21F4">
              <w:rPr>
                <w:rStyle w:val="2"/>
                <w:sz w:val="24"/>
                <w:szCs w:val="24"/>
              </w:rPr>
              <w:t>Результат</w:t>
            </w:r>
          </w:p>
        </w:tc>
        <w:tc>
          <w:tcPr>
            <w:tcW w:w="1559" w:type="dxa"/>
            <w:vMerge w:val="restart"/>
          </w:tcPr>
          <w:p w:rsidR="00380AB4" w:rsidRPr="00BE21F4" w:rsidRDefault="00380AB4" w:rsidP="0046266F">
            <w:pPr>
              <w:pStyle w:val="7"/>
              <w:shd w:val="clear" w:color="auto" w:fill="auto"/>
              <w:spacing w:before="0" w:after="0" w:line="317" w:lineRule="exact"/>
              <w:jc w:val="center"/>
              <w:rPr>
                <w:sz w:val="24"/>
                <w:szCs w:val="24"/>
              </w:rPr>
            </w:pPr>
            <w:r w:rsidRPr="00BE21F4">
              <w:rPr>
                <w:rStyle w:val="2"/>
                <w:sz w:val="24"/>
                <w:szCs w:val="24"/>
              </w:rPr>
              <w:t>Ответственный исполнитель</w:t>
            </w:r>
          </w:p>
        </w:tc>
        <w:tc>
          <w:tcPr>
            <w:tcW w:w="850" w:type="dxa"/>
            <w:vMerge w:val="restart"/>
            <w:vAlign w:val="center"/>
          </w:tcPr>
          <w:p w:rsidR="00380AB4" w:rsidRPr="00BE21F4" w:rsidRDefault="00380AB4" w:rsidP="0046266F">
            <w:pPr>
              <w:pStyle w:val="7"/>
              <w:shd w:val="clear" w:color="auto" w:fill="auto"/>
              <w:spacing w:before="0" w:after="0" w:line="220" w:lineRule="exact"/>
              <w:jc w:val="center"/>
              <w:rPr>
                <w:sz w:val="24"/>
                <w:szCs w:val="24"/>
              </w:rPr>
            </w:pPr>
            <w:r w:rsidRPr="00BE21F4">
              <w:rPr>
                <w:rStyle w:val="2"/>
                <w:sz w:val="24"/>
                <w:szCs w:val="24"/>
              </w:rPr>
              <w:t>По годам</w:t>
            </w:r>
          </w:p>
        </w:tc>
        <w:tc>
          <w:tcPr>
            <w:tcW w:w="1135" w:type="dxa"/>
            <w:vMerge w:val="restart"/>
          </w:tcPr>
          <w:p w:rsidR="00380AB4" w:rsidRPr="00BE21F4" w:rsidRDefault="00380AB4" w:rsidP="0046266F">
            <w:pPr>
              <w:pStyle w:val="7"/>
              <w:shd w:val="clear" w:color="auto" w:fill="auto"/>
              <w:spacing w:before="0" w:after="0" w:line="317" w:lineRule="exact"/>
              <w:jc w:val="center"/>
              <w:rPr>
                <w:sz w:val="24"/>
                <w:szCs w:val="24"/>
              </w:rPr>
            </w:pPr>
            <w:r w:rsidRPr="00BE21F4">
              <w:rPr>
                <w:rStyle w:val="2"/>
                <w:sz w:val="24"/>
                <w:szCs w:val="24"/>
              </w:rPr>
              <w:t>Объем</w:t>
            </w:r>
          </w:p>
          <w:p w:rsidR="00380AB4" w:rsidRPr="00BE21F4" w:rsidRDefault="00380AB4" w:rsidP="0046266F">
            <w:pPr>
              <w:pStyle w:val="7"/>
              <w:shd w:val="clear" w:color="auto" w:fill="auto"/>
              <w:spacing w:before="0" w:after="0" w:line="317" w:lineRule="exact"/>
              <w:jc w:val="center"/>
              <w:rPr>
                <w:sz w:val="24"/>
                <w:szCs w:val="24"/>
              </w:rPr>
            </w:pPr>
            <w:r w:rsidRPr="00BE21F4">
              <w:rPr>
                <w:rStyle w:val="2"/>
                <w:sz w:val="24"/>
                <w:szCs w:val="24"/>
              </w:rPr>
              <w:t>финансирования</w:t>
            </w:r>
          </w:p>
          <w:p w:rsidR="00380AB4" w:rsidRPr="00BE21F4" w:rsidRDefault="00380AB4" w:rsidP="0046266F">
            <w:pPr>
              <w:pStyle w:val="7"/>
              <w:shd w:val="clear" w:color="auto" w:fill="auto"/>
              <w:spacing w:before="0" w:after="0" w:line="220" w:lineRule="exact"/>
              <w:ind w:left="160"/>
              <w:jc w:val="center"/>
              <w:rPr>
                <w:sz w:val="24"/>
                <w:szCs w:val="24"/>
              </w:rPr>
            </w:pPr>
            <w:r w:rsidRPr="00BE21F4">
              <w:rPr>
                <w:rStyle w:val="2"/>
                <w:sz w:val="24"/>
                <w:szCs w:val="24"/>
              </w:rPr>
              <w:t>(тыс. руб.)</w:t>
            </w:r>
          </w:p>
        </w:tc>
        <w:tc>
          <w:tcPr>
            <w:tcW w:w="4254" w:type="dxa"/>
            <w:gridSpan w:val="4"/>
            <w:tcBorders>
              <w:bottom w:val="single" w:sz="4" w:space="0" w:color="auto"/>
            </w:tcBorders>
            <w:vAlign w:val="center"/>
          </w:tcPr>
          <w:p w:rsidR="00380AB4" w:rsidRPr="00BE21F4" w:rsidRDefault="00380AB4" w:rsidP="0046266F">
            <w:pPr>
              <w:pStyle w:val="7"/>
              <w:shd w:val="clear" w:color="auto" w:fill="auto"/>
              <w:spacing w:before="0" w:after="0" w:line="220" w:lineRule="exact"/>
              <w:rPr>
                <w:sz w:val="24"/>
                <w:szCs w:val="24"/>
              </w:rPr>
            </w:pPr>
            <w:r w:rsidRPr="00BE21F4">
              <w:rPr>
                <w:sz w:val="24"/>
                <w:szCs w:val="24"/>
              </w:rPr>
              <w:t>в т.ч. планируемое привлечение из:</w:t>
            </w:r>
          </w:p>
        </w:tc>
      </w:tr>
      <w:tr w:rsidR="00380AB4" w:rsidRPr="00BE21F4" w:rsidTr="00F52E78">
        <w:trPr>
          <w:trHeight w:val="864"/>
        </w:trPr>
        <w:tc>
          <w:tcPr>
            <w:tcW w:w="1949" w:type="dxa"/>
            <w:vMerge/>
          </w:tcPr>
          <w:p w:rsidR="00380AB4" w:rsidRPr="00BE21F4" w:rsidRDefault="00380AB4" w:rsidP="0046266F">
            <w:pPr>
              <w:pStyle w:val="7"/>
              <w:shd w:val="clear" w:color="auto" w:fill="auto"/>
              <w:spacing w:before="0" w:after="0" w:line="220" w:lineRule="exact"/>
              <w:rPr>
                <w:rStyle w:val="2"/>
                <w:sz w:val="24"/>
                <w:szCs w:val="24"/>
              </w:rPr>
            </w:pPr>
          </w:p>
        </w:tc>
        <w:tc>
          <w:tcPr>
            <w:tcW w:w="1027" w:type="dxa"/>
            <w:vMerge/>
          </w:tcPr>
          <w:p w:rsidR="00380AB4" w:rsidRPr="00BE21F4" w:rsidRDefault="00380AB4" w:rsidP="0046266F">
            <w:pPr>
              <w:pStyle w:val="7"/>
              <w:shd w:val="clear" w:color="auto" w:fill="auto"/>
              <w:spacing w:before="0" w:after="0" w:line="220" w:lineRule="exact"/>
              <w:rPr>
                <w:rStyle w:val="2"/>
                <w:sz w:val="24"/>
                <w:szCs w:val="24"/>
              </w:rPr>
            </w:pPr>
          </w:p>
        </w:tc>
        <w:tc>
          <w:tcPr>
            <w:tcW w:w="1559" w:type="dxa"/>
            <w:vMerge/>
          </w:tcPr>
          <w:p w:rsidR="00380AB4" w:rsidRPr="00BE21F4" w:rsidRDefault="00380AB4" w:rsidP="0046266F">
            <w:pPr>
              <w:pStyle w:val="7"/>
              <w:shd w:val="clear" w:color="auto" w:fill="auto"/>
              <w:spacing w:before="0" w:after="0" w:line="317" w:lineRule="exact"/>
              <w:rPr>
                <w:rStyle w:val="2"/>
                <w:sz w:val="24"/>
                <w:szCs w:val="24"/>
              </w:rPr>
            </w:pPr>
          </w:p>
        </w:tc>
        <w:tc>
          <w:tcPr>
            <w:tcW w:w="850" w:type="dxa"/>
            <w:vMerge/>
          </w:tcPr>
          <w:p w:rsidR="00380AB4" w:rsidRPr="00BE21F4" w:rsidRDefault="00380AB4" w:rsidP="0046266F">
            <w:pPr>
              <w:pStyle w:val="7"/>
              <w:shd w:val="clear" w:color="auto" w:fill="auto"/>
              <w:spacing w:before="0" w:after="0" w:line="220" w:lineRule="exact"/>
              <w:ind w:right="220"/>
              <w:rPr>
                <w:rStyle w:val="2"/>
                <w:sz w:val="24"/>
                <w:szCs w:val="24"/>
              </w:rPr>
            </w:pPr>
          </w:p>
        </w:tc>
        <w:tc>
          <w:tcPr>
            <w:tcW w:w="1135" w:type="dxa"/>
            <w:vMerge/>
          </w:tcPr>
          <w:p w:rsidR="00380AB4" w:rsidRPr="00BE21F4" w:rsidRDefault="00380AB4" w:rsidP="0046266F">
            <w:pPr>
              <w:pStyle w:val="7"/>
              <w:shd w:val="clear" w:color="auto" w:fill="auto"/>
              <w:spacing w:before="0" w:after="0" w:line="317" w:lineRule="exact"/>
              <w:rPr>
                <w:rStyle w:val="2"/>
                <w:sz w:val="24"/>
                <w:szCs w:val="24"/>
              </w:rPr>
            </w:pPr>
          </w:p>
        </w:tc>
        <w:tc>
          <w:tcPr>
            <w:tcW w:w="1276" w:type="dxa"/>
            <w:tcBorders>
              <w:top w:val="single" w:sz="4" w:space="0" w:color="auto"/>
              <w:right w:val="single" w:sz="4" w:space="0" w:color="auto"/>
            </w:tcBorders>
            <w:vAlign w:val="center"/>
          </w:tcPr>
          <w:p w:rsidR="00380AB4" w:rsidRPr="00BE21F4" w:rsidRDefault="00380AB4" w:rsidP="0046266F">
            <w:pPr>
              <w:pStyle w:val="7"/>
              <w:shd w:val="clear" w:color="auto" w:fill="auto"/>
              <w:spacing w:before="0" w:after="0" w:line="220" w:lineRule="exact"/>
              <w:jc w:val="center"/>
              <w:rPr>
                <w:sz w:val="24"/>
                <w:szCs w:val="24"/>
              </w:rPr>
            </w:pPr>
            <w:r w:rsidRPr="00BE21F4">
              <w:rPr>
                <w:sz w:val="24"/>
                <w:szCs w:val="24"/>
              </w:rPr>
              <w:t>федер. бюджета (тыс. руб.)</w:t>
            </w:r>
          </w:p>
        </w:tc>
        <w:tc>
          <w:tcPr>
            <w:tcW w:w="1026" w:type="dxa"/>
            <w:tcBorders>
              <w:top w:val="single" w:sz="4" w:space="0" w:color="auto"/>
              <w:left w:val="single" w:sz="4" w:space="0" w:color="auto"/>
              <w:right w:val="single" w:sz="4" w:space="0" w:color="auto"/>
            </w:tcBorders>
            <w:vAlign w:val="center"/>
          </w:tcPr>
          <w:p w:rsidR="00380AB4" w:rsidRPr="00BE21F4" w:rsidRDefault="00380AB4" w:rsidP="0046266F">
            <w:pPr>
              <w:pStyle w:val="7"/>
              <w:shd w:val="clear" w:color="auto" w:fill="auto"/>
              <w:spacing w:before="0" w:after="0" w:line="220" w:lineRule="exact"/>
              <w:jc w:val="center"/>
              <w:rPr>
                <w:sz w:val="24"/>
                <w:szCs w:val="24"/>
              </w:rPr>
            </w:pPr>
            <w:r w:rsidRPr="00BE21F4">
              <w:rPr>
                <w:sz w:val="24"/>
                <w:szCs w:val="24"/>
              </w:rPr>
              <w:t>обл. бюджета (тыс. руб.)</w:t>
            </w:r>
          </w:p>
        </w:tc>
        <w:tc>
          <w:tcPr>
            <w:tcW w:w="1134" w:type="dxa"/>
            <w:tcBorders>
              <w:top w:val="single" w:sz="4" w:space="0" w:color="auto"/>
              <w:left w:val="single" w:sz="4" w:space="0" w:color="auto"/>
            </w:tcBorders>
            <w:vAlign w:val="center"/>
          </w:tcPr>
          <w:p w:rsidR="00380AB4" w:rsidRPr="00BE21F4" w:rsidRDefault="00380AB4" w:rsidP="0046266F">
            <w:pPr>
              <w:pStyle w:val="7"/>
              <w:shd w:val="clear" w:color="auto" w:fill="auto"/>
              <w:spacing w:before="0" w:after="0" w:line="220" w:lineRule="exact"/>
              <w:jc w:val="center"/>
              <w:rPr>
                <w:sz w:val="24"/>
                <w:szCs w:val="24"/>
              </w:rPr>
            </w:pPr>
            <w:r w:rsidRPr="00BE21F4">
              <w:rPr>
                <w:sz w:val="24"/>
                <w:szCs w:val="24"/>
              </w:rPr>
              <w:t>мест. бюджета (тыс. руб.)</w:t>
            </w:r>
          </w:p>
        </w:tc>
        <w:tc>
          <w:tcPr>
            <w:tcW w:w="851" w:type="dxa"/>
            <w:gridSpan w:val="2"/>
            <w:tcBorders>
              <w:top w:val="single" w:sz="4" w:space="0" w:color="auto"/>
              <w:left w:val="single" w:sz="4" w:space="0" w:color="auto"/>
            </w:tcBorders>
          </w:tcPr>
          <w:p w:rsidR="00380AB4" w:rsidRPr="00BE21F4" w:rsidRDefault="00380AB4" w:rsidP="0046266F">
            <w:pPr>
              <w:pStyle w:val="7"/>
              <w:shd w:val="clear" w:color="auto" w:fill="auto"/>
              <w:spacing w:before="0" w:after="0" w:line="220" w:lineRule="exact"/>
              <w:jc w:val="center"/>
              <w:rPr>
                <w:sz w:val="24"/>
                <w:szCs w:val="24"/>
              </w:rPr>
            </w:pPr>
            <w:r>
              <w:rPr>
                <w:sz w:val="24"/>
                <w:szCs w:val="24"/>
              </w:rPr>
              <w:t>внебюджетные источники</w:t>
            </w:r>
          </w:p>
        </w:tc>
      </w:tr>
      <w:tr w:rsidR="00523DE8" w:rsidRPr="00BE21F4" w:rsidTr="00F52E78">
        <w:trPr>
          <w:trHeight w:val="631"/>
        </w:trPr>
        <w:tc>
          <w:tcPr>
            <w:tcW w:w="1949" w:type="dxa"/>
            <w:vMerge w:val="restart"/>
          </w:tcPr>
          <w:p w:rsidR="00523DE8" w:rsidRPr="00BE21F4" w:rsidRDefault="00523DE8" w:rsidP="00523DE8">
            <w:pPr>
              <w:pStyle w:val="7"/>
              <w:shd w:val="clear" w:color="auto" w:fill="auto"/>
              <w:spacing w:before="0" w:after="0" w:line="220" w:lineRule="exact"/>
              <w:rPr>
                <w:sz w:val="24"/>
                <w:szCs w:val="24"/>
              </w:rPr>
            </w:pPr>
            <w:r w:rsidRPr="00BE21F4">
              <w:rPr>
                <w:rStyle w:val="2"/>
                <w:sz w:val="24"/>
                <w:szCs w:val="24"/>
              </w:rPr>
              <w:t xml:space="preserve">Муниципальная программа </w:t>
            </w:r>
            <w:r w:rsidRPr="00BE21F4">
              <w:rPr>
                <w:rStyle w:val="af5"/>
                <w:sz w:val="24"/>
                <w:szCs w:val="24"/>
              </w:rPr>
              <w:t>«Формирование современной городской среды Зиминского городского муниципального образования» на 2018 - 20</w:t>
            </w:r>
            <w:r>
              <w:rPr>
                <w:rStyle w:val="af5"/>
                <w:sz w:val="24"/>
                <w:szCs w:val="24"/>
              </w:rPr>
              <w:t>30</w:t>
            </w:r>
            <w:r w:rsidRPr="00BE21F4">
              <w:rPr>
                <w:rStyle w:val="af5"/>
                <w:sz w:val="24"/>
                <w:szCs w:val="24"/>
              </w:rPr>
              <w:t xml:space="preserve"> годы</w:t>
            </w:r>
          </w:p>
        </w:tc>
        <w:tc>
          <w:tcPr>
            <w:tcW w:w="1027" w:type="dxa"/>
            <w:vMerge w:val="restart"/>
          </w:tcPr>
          <w:p w:rsidR="00523DE8" w:rsidRPr="00BE21F4" w:rsidRDefault="00523DE8" w:rsidP="00523DE8">
            <w:pPr>
              <w:pStyle w:val="7"/>
              <w:shd w:val="clear" w:color="auto" w:fill="auto"/>
              <w:spacing w:before="0" w:after="0" w:line="220" w:lineRule="exact"/>
              <w:rPr>
                <w:sz w:val="24"/>
                <w:szCs w:val="24"/>
              </w:rPr>
            </w:pPr>
          </w:p>
        </w:tc>
        <w:tc>
          <w:tcPr>
            <w:tcW w:w="1559" w:type="dxa"/>
            <w:vMerge w:val="restart"/>
          </w:tcPr>
          <w:p w:rsidR="00523DE8" w:rsidRPr="00BE21F4" w:rsidRDefault="00523DE8" w:rsidP="00523DE8">
            <w:pPr>
              <w:pStyle w:val="7"/>
              <w:shd w:val="clear" w:color="auto" w:fill="auto"/>
              <w:spacing w:before="0" w:after="0" w:line="274" w:lineRule="exact"/>
              <w:rPr>
                <w:rStyle w:val="2"/>
                <w:sz w:val="24"/>
                <w:szCs w:val="24"/>
              </w:rPr>
            </w:pPr>
            <w:r w:rsidRPr="00BE21F4">
              <w:rPr>
                <w:sz w:val="24"/>
                <w:szCs w:val="24"/>
              </w:rPr>
              <w:t xml:space="preserve">Комитет имущественных отношений, архитектуры и градостроительства </w:t>
            </w:r>
            <w:r w:rsidRPr="00BE21F4">
              <w:rPr>
                <w:rStyle w:val="2"/>
                <w:sz w:val="24"/>
                <w:szCs w:val="24"/>
              </w:rPr>
              <w:t>администрации ЗГМО</w:t>
            </w:r>
          </w:p>
          <w:p w:rsidR="00523DE8" w:rsidRPr="00BE21F4" w:rsidRDefault="00523DE8" w:rsidP="00523DE8">
            <w:pPr>
              <w:pStyle w:val="7"/>
              <w:shd w:val="clear" w:color="auto" w:fill="auto"/>
              <w:spacing w:before="0" w:after="0" w:line="274" w:lineRule="exact"/>
              <w:rPr>
                <w:sz w:val="24"/>
                <w:szCs w:val="24"/>
              </w:rPr>
            </w:pPr>
            <w:r w:rsidRPr="00BE21F4">
              <w:rPr>
                <w:rStyle w:val="2"/>
                <w:sz w:val="24"/>
                <w:szCs w:val="24"/>
              </w:rPr>
              <w:t>Администрация Зиминского городского муниципального образования</w:t>
            </w:r>
          </w:p>
        </w:tc>
        <w:tc>
          <w:tcPr>
            <w:tcW w:w="850" w:type="dxa"/>
            <w:tcBorders>
              <w:bottom w:val="single" w:sz="4" w:space="0" w:color="auto"/>
            </w:tcBorders>
            <w:vAlign w:val="center"/>
          </w:tcPr>
          <w:p w:rsidR="00523DE8" w:rsidRPr="009044B3" w:rsidRDefault="00523DE8" w:rsidP="00523DE8">
            <w:pPr>
              <w:pStyle w:val="7"/>
              <w:shd w:val="clear" w:color="auto" w:fill="auto"/>
              <w:spacing w:before="0" w:after="0" w:line="220" w:lineRule="exact"/>
              <w:rPr>
                <w:b/>
                <w:sz w:val="20"/>
                <w:szCs w:val="20"/>
              </w:rPr>
            </w:pPr>
            <w:r w:rsidRPr="009044B3">
              <w:rPr>
                <w:b/>
                <w:sz w:val="20"/>
                <w:szCs w:val="20"/>
              </w:rPr>
              <w:t>Всего</w:t>
            </w:r>
          </w:p>
        </w:tc>
        <w:tc>
          <w:tcPr>
            <w:tcW w:w="1135" w:type="dxa"/>
            <w:tcBorders>
              <w:bottom w:val="single" w:sz="4" w:space="0" w:color="auto"/>
            </w:tcBorders>
            <w:shd w:val="clear" w:color="auto" w:fill="auto"/>
            <w:vAlign w:val="center"/>
          </w:tcPr>
          <w:p w:rsidR="00523DE8" w:rsidRDefault="00523DE8" w:rsidP="00523DE8">
            <w:pPr>
              <w:jc w:val="center"/>
              <w:rPr>
                <w:b/>
                <w:bCs/>
                <w:color w:val="000000"/>
                <w:sz w:val="20"/>
                <w:szCs w:val="20"/>
              </w:rPr>
            </w:pPr>
            <w:r>
              <w:rPr>
                <w:b/>
                <w:bCs/>
                <w:color w:val="000000"/>
                <w:sz w:val="20"/>
                <w:szCs w:val="20"/>
              </w:rPr>
              <w:t>258523,51</w:t>
            </w:r>
          </w:p>
        </w:tc>
        <w:tc>
          <w:tcPr>
            <w:tcW w:w="1276" w:type="dxa"/>
            <w:tcBorders>
              <w:bottom w:val="single" w:sz="4" w:space="0" w:color="auto"/>
              <w:right w:val="single" w:sz="4" w:space="0" w:color="auto"/>
            </w:tcBorders>
            <w:shd w:val="clear" w:color="auto" w:fill="auto"/>
            <w:vAlign w:val="center"/>
          </w:tcPr>
          <w:p w:rsidR="00523DE8" w:rsidRDefault="00523DE8" w:rsidP="00523DE8">
            <w:pPr>
              <w:jc w:val="center"/>
              <w:rPr>
                <w:b/>
                <w:bCs/>
                <w:color w:val="000000"/>
                <w:sz w:val="20"/>
                <w:szCs w:val="20"/>
              </w:rPr>
            </w:pPr>
            <w:r>
              <w:rPr>
                <w:b/>
                <w:bCs/>
                <w:color w:val="000000"/>
                <w:sz w:val="20"/>
                <w:szCs w:val="20"/>
              </w:rPr>
              <w:t>173720,53</w:t>
            </w:r>
          </w:p>
        </w:tc>
        <w:tc>
          <w:tcPr>
            <w:tcW w:w="1026" w:type="dxa"/>
            <w:tcBorders>
              <w:left w:val="single" w:sz="4" w:space="0" w:color="auto"/>
              <w:bottom w:val="single" w:sz="4" w:space="0" w:color="auto"/>
              <w:right w:val="single" w:sz="4" w:space="0" w:color="auto"/>
            </w:tcBorders>
            <w:shd w:val="clear" w:color="auto" w:fill="auto"/>
            <w:vAlign w:val="center"/>
          </w:tcPr>
          <w:p w:rsidR="00523DE8" w:rsidRDefault="00523DE8" w:rsidP="00523DE8">
            <w:pPr>
              <w:jc w:val="center"/>
              <w:rPr>
                <w:b/>
                <w:bCs/>
                <w:color w:val="000000"/>
                <w:sz w:val="20"/>
                <w:szCs w:val="20"/>
              </w:rPr>
            </w:pPr>
            <w:r>
              <w:rPr>
                <w:b/>
                <w:bCs/>
                <w:color w:val="000000"/>
                <w:sz w:val="20"/>
                <w:szCs w:val="20"/>
              </w:rPr>
              <w:t>36127,32</w:t>
            </w:r>
          </w:p>
        </w:tc>
        <w:tc>
          <w:tcPr>
            <w:tcW w:w="1134" w:type="dxa"/>
            <w:tcBorders>
              <w:left w:val="single" w:sz="4" w:space="0" w:color="auto"/>
              <w:bottom w:val="single" w:sz="4" w:space="0" w:color="auto"/>
            </w:tcBorders>
            <w:shd w:val="clear" w:color="auto" w:fill="auto"/>
            <w:vAlign w:val="center"/>
          </w:tcPr>
          <w:p w:rsidR="00523DE8" w:rsidRDefault="00523DE8" w:rsidP="00523DE8">
            <w:pPr>
              <w:jc w:val="center"/>
              <w:rPr>
                <w:b/>
                <w:bCs/>
                <w:color w:val="000000"/>
                <w:sz w:val="20"/>
                <w:szCs w:val="20"/>
              </w:rPr>
            </w:pPr>
            <w:r>
              <w:rPr>
                <w:b/>
                <w:bCs/>
                <w:color w:val="000000"/>
                <w:sz w:val="20"/>
                <w:szCs w:val="20"/>
              </w:rPr>
              <w:t>24435,25</w:t>
            </w:r>
          </w:p>
        </w:tc>
        <w:tc>
          <w:tcPr>
            <w:tcW w:w="851" w:type="dxa"/>
            <w:gridSpan w:val="2"/>
            <w:tcBorders>
              <w:left w:val="single" w:sz="4" w:space="0" w:color="auto"/>
              <w:bottom w:val="single" w:sz="4" w:space="0" w:color="auto"/>
            </w:tcBorders>
            <w:vAlign w:val="center"/>
          </w:tcPr>
          <w:p w:rsidR="00523DE8" w:rsidRPr="00F52E78" w:rsidRDefault="00523DE8" w:rsidP="00523DE8">
            <w:pPr>
              <w:jc w:val="center"/>
              <w:rPr>
                <w:b/>
                <w:bCs/>
                <w:color w:val="000000"/>
                <w:sz w:val="20"/>
                <w:szCs w:val="20"/>
              </w:rPr>
            </w:pPr>
            <w:r w:rsidRPr="00F52E78">
              <w:rPr>
                <w:b/>
                <w:bCs/>
                <w:color w:val="000000"/>
                <w:sz w:val="20"/>
                <w:szCs w:val="20"/>
              </w:rPr>
              <w:t>24240,41</w:t>
            </w:r>
          </w:p>
        </w:tc>
      </w:tr>
      <w:tr w:rsidR="00523DE8" w:rsidRPr="00BE21F4" w:rsidTr="00F52E78">
        <w:trPr>
          <w:trHeight w:val="425"/>
        </w:trPr>
        <w:tc>
          <w:tcPr>
            <w:tcW w:w="1949" w:type="dxa"/>
            <w:vMerge/>
          </w:tcPr>
          <w:p w:rsidR="00523DE8" w:rsidRPr="00BE21F4" w:rsidRDefault="00523DE8" w:rsidP="00523DE8">
            <w:pPr>
              <w:pStyle w:val="7"/>
              <w:shd w:val="clear" w:color="auto" w:fill="auto"/>
              <w:spacing w:before="0" w:after="0" w:line="220" w:lineRule="exact"/>
              <w:rPr>
                <w:rStyle w:val="2"/>
                <w:sz w:val="24"/>
                <w:szCs w:val="24"/>
              </w:rPr>
            </w:pPr>
          </w:p>
        </w:tc>
        <w:tc>
          <w:tcPr>
            <w:tcW w:w="1027" w:type="dxa"/>
            <w:vMerge/>
          </w:tcPr>
          <w:p w:rsidR="00523DE8" w:rsidRPr="00BE21F4" w:rsidRDefault="00523DE8" w:rsidP="00523DE8">
            <w:pPr>
              <w:pStyle w:val="7"/>
              <w:shd w:val="clear" w:color="auto" w:fill="auto"/>
              <w:spacing w:before="0" w:after="0" w:line="220" w:lineRule="exact"/>
              <w:rPr>
                <w:sz w:val="24"/>
                <w:szCs w:val="24"/>
              </w:rPr>
            </w:pPr>
          </w:p>
        </w:tc>
        <w:tc>
          <w:tcPr>
            <w:tcW w:w="1559" w:type="dxa"/>
            <w:vMerge/>
          </w:tcPr>
          <w:p w:rsidR="00523DE8" w:rsidRPr="00BE21F4" w:rsidRDefault="00523DE8" w:rsidP="00523DE8">
            <w:pPr>
              <w:pStyle w:val="7"/>
              <w:shd w:val="clear" w:color="auto" w:fill="auto"/>
              <w:spacing w:before="0" w:after="0" w:line="274" w:lineRule="exact"/>
              <w:rPr>
                <w:sz w:val="24"/>
                <w:szCs w:val="24"/>
              </w:rPr>
            </w:pPr>
          </w:p>
        </w:tc>
        <w:tc>
          <w:tcPr>
            <w:tcW w:w="850" w:type="dxa"/>
            <w:tcBorders>
              <w:top w:val="single" w:sz="4" w:space="0" w:color="auto"/>
              <w:bottom w:val="single" w:sz="4" w:space="0" w:color="auto"/>
            </w:tcBorders>
            <w:vAlign w:val="center"/>
          </w:tcPr>
          <w:p w:rsidR="00523DE8" w:rsidRPr="009044B3" w:rsidRDefault="00523DE8" w:rsidP="00523DE8">
            <w:pPr>
              <w:pStyle w:val="7"/>
              <w:shd w:val="clear" w:color="auto" w:fill="auto"/>
              <w:spacing w:before="0" w:after="0" w:line="220" w:lineRule="exact"/>
              <w:rPr>
                <w:b/>
                <w:sz w:val="20"/>
                <w:szCs w:val="20"/>
              </w:rPr>
            </w:pPr>
            <w:r w:rsidRPr="009044B3">
              <w:rPr>
                <w:b/>
                <w:sz w:val="20"/>
                <w:szCs w:val="20"/>
              </w:rPr>
              <w:t>2018г</w:t>
            </w:r>
          </w:p>
        </w:tc>
        <w:tc>
          <w:tcPr>
            <w:tcW w:w="1135" w:type="dxa"/>
            <w:tcBorders>
              <w:top w:val="single" w:sz="4" w:space="0" w:color="auto"/>
              <w:bottom w:val="single" w:sz="4" w:space="0" w:color="auto"/>
            </w:tcBorders>
            <w:vAlign w:val="center"/>
          </w:tcPr>
          <w:p w:rsidR="00523DE8" w:rsidRPr="00523DE8" w:rsidRDefault="00523DE8" w:rsidP="00523DE8">
            <w:pPr>
              <w:jc w:val="center"/>
              <w:rPr>
                <w:b/>
                <w:color w:val="000000"/>
                <w:sz w:val="20"/>
                <w:szCs w:val="20"/>
              </w:rPr>
            </w:pPr>
            <w:r w:rsidRPr="00523DE8">
              <w:rPr>
                <w:b/>
                <w:color w:val="000000"/>
                <w:sz w:val="20"/>
                <w:szCs w:val="20"/>
              </w:rPr>
              <w:t>15835,8</w:t>
            </w:r>
            <w:r>
              <w:rPr>
                <w:b/>
                <w:color w:val="000000"/>
                <w:sz w:val="20"/>
                <w:szCs w:val="20"/>
              </w:rPr>
              <w:t>0</w:t>
            </w:r>
          </w:p>
        </w:tc>
        <w:tc>
          <w:tcPr>
            <w:tcW w:w="1276" w:type="dxa"/>
            <w:tcBorders>
              <w:top w:val="single" w:sz="4" w:space="0" w:color="auto"/>
              <w:bottom w:val="single" w:sz="4" w:space="0" w:color="auto"/>
              <w:right w:val="single" w:sz="4" w:space="0" w:color="auto"/>
            </w:tcBorders>
            <w:vAlign w:val="center"/>
          </w:tcPr>
          <w:p w:rsidR="00523DE8" w:rsidRPr="00523DE8" w:rsidRDefault="00523DE8" w:rsidP="00523DE8">
            <w:pPr>
              <w:jc w:val="center"/>
              <w:rPr>
                <w:b/>
                <w:color w:val="000000"/>
                <w:sz w:val="20"/>
                <w:szCs w:val="20"/>
              </w:rPr>
            </w:pPr>
            <w:r w:rsidRPr="00523DE8">
              <w:rPr>
                <w:b/>
                <w:color w:val="000000"/>
                <w:sz w:val="20"/>
                <w:szCs w:val="20"/>
              </w:rPr>
              <w:t>9076,2</w:t>
            </w:r>
            <w:r>
              <w:rPr>
                <w:b/>
                <w:color w:val="000000"/>
                <w:sz w:val="20"/>
                <w:szCs w:val="20"/>
              </w:rPr>
              <w:t>0</w:t>
            </w:r>
          </w:p>
        </w:tc>
        <w:tc>
          <w:tcPr>
            <w:tcW w:w="1026" w:type="dxa"/>
            <w:tcBorders>
              <w:top w:val="single" w:sz="4" w:space="0" w:color="auto"/>
              <w:left w:val="single" w:sz="4" w:space="0" w:color="auto"/>
              <w:bottom w:val="single" w:sz="4" w:space="0" w:color="auto"/>
              <w:right w:val="single" w:sz="4" w:space="0" w:color="auto"/>
            </w:tcBorders>
            <w:vAlign w:val="center"/>
          </w:tcPr>
          <w:p w:rsidR="00523DE8" w:rsidRPr="00523DE8" w:rsidRDefault="00523DE8" w:rsidP="00523DE8">
            <w:pPr>
              <w:jc w:val="center"/>
              <w:rPr>
                <w:b/>
                <w:color w:val="000000"/>
                <w:sz w:val="20"/>
                <w:szCs w:val="20"/>
              </w:rPr>
            </w:pPr>
            <w:r w:rsidRPr="00523DE8">
              <w:rPr>
                <w:b/>
                <w:color w:val="000000"/>
                <w:sz w:val="20"/>
                <w:szCs w:val="20"/>
              </w:rPr>
              <w:t>3573</w:t>
            </w:r>
            <w:r>
              <w:rPr>
                <w:b/>
                <w:color w:val="000000"/>
                <w:sz w:val="20"/>
                <w:szCs w:val="20"/>
              </w:rPr>
              <w:t>,00</w:t>
            </w:r>
          </w:p>
        </w:tc>
        <w:tc>
          <w:tcPr>
            <w:tcW w:w="1134" w:type="dxa"/>
            <w:tcBorders>
              <w:top w:val="single" w:sz="4" w:space="0" w:color="auto"/>
              <w:left w:val="single" w:sz="4" w:space="0" w:color="auto"/>
              <w:bottom w:val="single" w:sz="4" w:space="0" w:color="auto"/>
            </w:tcBorders>
            <w:vAlign w:val="center"/>
          </w:tcPr>
          <w:p w:rsidR="00523DE8" w:rsidRPr="00523DE8" w:rsidRDefault="00523DE8" w:rsidP="00523DE8">
            <w:pPr>
              <w:jc w:val="center"/>
              <w:rPr>
                <w:b/>
                <w:bCs/>
                <w:color w:val="000000"/>
                <w:sz w:val="20"/>
                <w:szCs w:val="20"/>
              </w:rPr>
            </w:pPr>
            <w:r w:rsidRPr="00523DE8">
              <w:rPr>
                <w:b/>
                <w:bCs/>
                <w:color w:val="000000"/>
                <w:sz w:val="20"/>
                <w:szCs w:val="20"/>
              </w:rPr>
              <w:t>3186,6</w:t>
            </w:r>
            <w:r>
              <w:rPr>
                <w:b/>
                <w:bCs/>
                <w:color w:val="000000"/>
                <w:sz w:val="20"/>
                <w:szCs w:val="20"/>
              </w:rPr>
              <w:t>0</w:t>
            </w:r>
          </w:p>
        </w:tc>
        <w:tc>
          <w:tcPr>
            <w:tcW w:w="851" w:type="dxa"/>
            <w:gridSpan w:val="2"/>
            <w:tcBorders>
              <w:top w:val="single" w:sz="4" w:space="0" w:color="auto"/>
              <w:left w:val="single" w:sz="4" w:space="0" w:color="auto"/>
              <w:bottom w:val="single" w:sz="4" w:space="0" w:color="auto"/>
            </w:tcBorders>
            <w:vAlign w:val="center"/>
          </w:tcPr>
          <w:p w:rsidR="00523DE8" w:rsidRPr="00F52E78" w:rsidRDefault="00523DE8" w:rsidP="00523DE8">
            <w:pPr>
              <w:jc w:val="center"/>
              <w:rPr>
                <w:b/>
                <w:color w:val="000000"/>
                <w:sz w:val="20"/>
                <w:szCs w:val="20"/>
              </w:rPr>
            </w:pPr>
            <w:r w:rsidRPr="00F52E78">
              <w:rPr>
                <w:b/>
                <w:color w:val="000000"/>
                <w:sz w:val="20"/>
                <w:szCs w:val="20"/>
              </w:rPr>
              <w:t>0</w:t>
            </w:r>
            <w:r>
              <w:rPr>
                <w:b/>
                <w:color w:val="000000"/>
                <w:sz w:val="20"/>
                <w:szCs w:val="20"/>
              </w:rPr>
              <w:t>,00</w:t>
            </w:r>
          </w:p>
        </w:tc>
      </w:tr>
      <w:tr w:rsidR="00523DE8" w:rsidRPr="00BE21F4" w:rsidTr="00F52E78">
        <w:trPr>
          <w:trHeight w:val="400"/>
        </w:trPr>
        <w:tc>
          <w:tcPr>
            <w:tcW w:w="1949" w:type="dxa"/>
            <w:vMerge/>
          </w:tcPr>
          <w:p w:rsidR="00523DE8" w:rsidRPr="00BE21F4" w:rsidRDefault="00523DE8" w:rsidP="00523DE8">
            <w:pPr>
              <w:pStyle w:val="7"/>
              <w:shd w:val="clear" w:color="auto" w:fill="auto"/>
              <w:spacing w:before="0" w:after="0" w:line="220" w:lineRule="exact"/>
              <w:rPr>
                <w:rStyle w:val="2"/>
                <w:sz w:val="24"/>
                <w:szCs w:val="24"/>
              </w:rPr>
            </w:pPr>
          </w:p>
        </w:tc>
        <w:tc>
          <w:tcPr>
            <w:tcW w:w="1027" w:type="dxa"/>
            <w:vMerge/>
          </w:tcPr>
          <w:p w:rsidR="00523DE8" w:rsidRPr="00BE21F4" w:rsidRDefault="00523DE8" w:rsidP="00523DE8">
            <w:pPr>
              <w:pStyle w:val="7"/>
              <w:shd w:val="clear" w:color="auto" w:fill="auto"/>
              <w:spacing w:before="0" w:after="0" w:line="220" w:lineRule="exact"/>
              <w:rPr>
                <w:sz w:val="24"/>
                <w:szCs w:val="24"/>
              </w:rPr>
            </w:pPr>
          </w:p>
        </w:tc>
        <w:tc>
          <w:tcPr>
            <w:tcW w:w="1559" w:type="dxa"/>
            <w:vMerge/>
          </w:tcPr>
          <w:p w:rsidR="00523DE8" w:rsidRPr="00BE21F4" w:rsidRDefault="00523DE8" w:rsidP="00523DE8">
            <w:pPr>
              <w:pStyle w:val="7"/>
              <w:shd w:val="clear" w:color="auto" w:fill="auto"/>
              <w:spacing w:before="0" w:after="0" w:line="274" w:lineRule="exact"/>
              <w:rPr>
                <w:sz w:val="24"/>
                <w:szCs w:val="24"/>
              </w:rPr>
            </w:pPr>
          </w:p>
        </w:tc>
        <w:tc>
          <w:tcPr>
            <w:tcW w:w="850" w:type="dxa"/>
            <w:tcBorders>
              <w:top w:val="single" w:sz="4" w:space="0" w:color="auto"/>
              <w:bottom w:val="single" w:sz="4" w:space="0" w:color="auto"/>
            </w:tcBorders>
            <w:vAlign w:val="center"/>
          </w:tcPr>
          <w:p w:rsidR="00523DE8" w:rsidRPr="009044B3" w:rsidRDefault="00523DE8" w:rsidP="00523DE8">
            <w:pPr>
              <w:pStyle w:val="7"/>
              <w:shd w:val="clear" w:color="auto" w:fill="auto"/>
              <w:spacing w:before="0" w:after="0" w:line="220" w:lineRule="exact"/>
              <w:rPr>
                <w:b/>
                <w:sz w:val="20"/>
                <w:szCs w:val="20"/>
              </w:rPr>
            </w:pPr>
            <w:r w:rsidRPr="009044B3">
              <w:rPr>
                <w:b/>
                <w:sz w:val="20"/>
                <w:szCs w:val="20"/>
              </w:rPr>
              <w:t>2019г</w:t>
            </w:r>
          </w:p>
        </w:tc>
        <w:tc>
          <w:tcPr>
            <w:tcW w:w="1135" w:type="dxa"/>
            <w:tcBorders>
              <w:top w:val="single" w:sz="4" w:space="0" w:color="auto"/>
              <w:bottom w:val="single" w:sz="4" w:space="0" w:color="auto"/>
            </w:tcBorders>
            <w:shd w:val="clear" w:color="auto" w:fill="auto"/>
            <w:vAlign w:val="center"/>
          </w:tcPr>
          <w:p w:rsidR="00523DE8" w:rsidRPr="00523DE8" w:rsidRDefault="00523DE8" w:rsidP="00523DE8">
            <w:pPr>
              <w:jc w:val="center"/>
              <w:rPr>
                <w:b/>
                <w:color w:val="000000"/>
                <w:sz w:val="20"/>
                <w:szCs w:val="20"/>
              </w:rPr>
            </w:pPr>
            <w:r w:rsidRPr="00523DE8">
              <w:rPr>
                <w:b/>
                <w:color w:val="000000"/>
                <w:sz w:val="20"/>
                <w:szCs w:val="20"/>
              </w:rPr>
              <w:t>19869,30</w:t>
            </w:r>
          </w:p>
        </w:tc>
        <w:tc>
          <w:tcPr>
            <w:tcW w:w="1276" w:type="dxa"/>
            <w:tcBorders>
              <w:top w:val="single" w:sz="4" w:space="0" w:color="auto"/>
              <w:bottom w:val="single" w:sz="4" w:space="0" w:color="auto"/>
              <w:right w:val="single" w:sz="4" w:space="0" w:color="auto"/>
            </w:tcBorders>
            <w:shd w:val="clear" w:color="auto" w:fill="auto"/>
            <w:vAlign w:val="center"/>
          </w:tcPr>
          <w:p w:rsidR="00523DE8" w:rsidRPr="00523DE8" w:rsidRDefault="00523DE8" w:rsidP="00523DE8">
            <w:pPr>
              <w:jc w:val="center"/>
              <w:rPr>
                <w:b/>
                <w:color w:val="000000"/>
                <w:sz w:val="20"/>
                <w:szCs w:val="20"/>
              </w:rPr>
            </w:pPr>
            <w:r w:rsidRPr="00523DE8">
              <w:rPr>
                <w:b/>
                <w:color w:val="000000"/>
                <w:sz w:val="20"/>
                <w:szCs w:val="20"/>
              </w:rPr>
              <w:t>14386,93</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523DE8" w:rsidRPr="00523DE8" w:rsidRDefault="00523DE8" w:rsidP="00523DE8">
            <w:pPr>
              <w:jc w:val="center"/>
              <w:rPr>
                <w:b/>
                <w:color w:val="000000"/>
                <w:sz w:val="20"/>
                <w:szCs w:val="20"/>
              </w:rPr>
            </w:pPr>
            <w:r w:rsidRPr="00523DE8">
              <w:rPr>
                <w:b/>
                <w:color w:val="000000"/>
                <w:sz w:val="20"/>
                <w:szCs w:val="20"/>
              </w:rPr>
              <w:t>3153,12</w:t>
            </w:r>
          </w:p>
        </w:tc>
        <w:tc>
          <w:tcPr>
            <w:tcW w:w="1134" w:type="dxa"/>
            <w:tcBorders>
              <w:top w:val="single" w:sz="4" w:space="0" w:color="auto"/>
              <w:left w:val="single" w:sz="4" w:space="0" w:color="auto"/>
              <w:bottom w:val="single" w:sz="4" w:space="0" w:color="auto"/>
            </w:tcBorders>
            <w:shd w:val="clear" w:color="auto" w:fill="auto"/>
            <w:vAlign w:val="center"/>
          </w:tcPr>
          <w:p w:rsidR="00523DE8" w:rsidRPr="00523DE8" w:rsidRDefault="00523DE8" w:rsidP="00523DE8">
            <w:pPr>
              <w:jc w:val="center"/>
              <w:rPr>
                <w:b/>
                <w:color w:val="000000"/>
                <w:sz w:val="20"/>
                <w:szCs w:val="20"/>
              </w:rPr>
            </w:pPr>
            <w:r w:rsidRPr="00523DE8">
              <w:rPr>
                <w:b/>
                <w:color w:val="000000"/>
                <w:sz w:val="20"/>
                <w:szCs w:val="20"/>
              </w:rPr>
              <w:t>2329,25</w:t>
            </w:r>
          </w:p>
        </w:tc>
        <w:tc>
          <w:tcPr>
            <w:tcW w:w="851" w:type="dxa"/>
            <w:gridSpan w:val="2"/>
            <w:tcBorders>
              <w:top w:val="single" w:sz="4" w:space="0" w:color="auto"/>
              <w:left w:val="single" w:sz="4" w:space="0" w:color="auto"/>
              <w:bottom w:val="single" w:sz="4" w:space="0" w:color="auto"/>
            </w:tcBorders>
            <w:vAlign w:val="center"/>
          </w:tcPr>
          <w:p w:rsidR="00523DE8" w:rsidRPr="00F52E78" w:rsidRDefault="00523DE8" w:rsidP="00523DE8">
            <w:pPr>
              <w:jc w:val="center"/>
              <w:rPr>
                <w:b/>
                <w:color w:val="000000"/>
                <w:sz w:val="20"/>
                <w:szCs w:val="20"/>
              </w:rPr>
            </w:pPr>
            <w:r w:rsidRPr="00F52E78">
              <w:rPr>
                <w:b/>
                <w:color w:val="000000"/>
                <w:sz w:val="20"/>
                <w:szCs w:val="20"/>
              </w:rPr>
              <w:t>0</w:t>
            </w:r>
            <w:r>
              <w:rPr>
                <w:b/>
                <w:color w:val="000000"/>
                <w:sz w:val="20"/>
                <w:szCs w:val="20"/>
              </w:rPr>
              <w:t>,00</w:t>
            </w:r>
          </w:p>
        </w:tc>
      </w:tr>
      <w:tr w:rsidR="00523DE8" w:rsidRPr="00BE21F4" w:rsidTr="00F52E78">
        <w:trPr>
          <w:trHeight w:val="425"/>
        </w:trPr>
        <w:tc>
          <w:tcPr>
            <w:tcW w:w="1949" w:type="dxa"/>
            <w:vMerge/>
          </w:tcPr>
          <w:p w:rsidR="00523DE8" w:rsidRPr="00BE21F4" w:rsidRDefault="00523DE8" w:rsidP="00523DE8">
            <w:pPr>
              <w:pStyle w:val="7"/>
              <w:shd w:val="clear" w:color="auto" w:fill="auto"/>
              <w:spacing w:before="0" w:after="0" w:line="220" w:lineRule="exact"/>
              <w:rPr>
                <w:rStyle w:val="2"/>
                <w:sz w:val="24"/>
                <w:szCs w:val="24"/>
              </w:rPr>
            </w:pPr>
          </w:p>
        </w:tc>
        <w:tc>
          <w:tcPr>
            <w:tcW w:w="1027" w:type="dxa"/>
            <w:vMerge/>
          </w:tcPr>
          <w:p w:rsidR="00523DE8" w:rsidRPr="00BE21F4" w:rsidRDefault="00523DE8" w:rsidP="00523DE8">
            <w:pPr>
              <w:pStyle w:val="7"/>
              <w:shd w:val="clear" w:color="auto" w:fill="auto"/>
              <w:spacing w:before="0" w:after="0" w:line="220" w:lineRule="exact"/>
              <w:rPr>
                <w:sz w:val="24"/>
                <w:szCs w:val="24"/>
              </w:rPr>
            </w:pPr>
          </w:p>
        </w:tc>
        <w:tc>
          <w:tcPr>
            <w:tcW w:w="1559" w:type="dxa"/>
            <w:vMerge/>
          </w:tcPr>
          <w:p w:rsidR="00523DE8" w:rsidRPr="00BE21F4" w:rsidRDefault="00523DE8" w:rsidP="00523DE8">
            <w:pPr>
              <w:pStyle w:val="7"/>
              <w:shd w:val="clear" w:color="auto" w:fill="auto"/>
              <w:spacing w:before="0" w:after="0" w:line="274" w:lineRule="exact"/>
              <w:rPr>
                <w:sz w:val="24"/>
                <w:szCs w:val="24"/>
              </w:rPr>
            </w:pPr>
          </w:p>
        </w:tc>
        <w:tc>
          <w:tcPr>
            <w:tcW w:w="850" w:type="dxa"/>
            <w:tcBorders>
              <w:top w:val="single" w:sz="4" w:space="0" w:color="auto"/>
              <w:bottom w:val="single" w:sz="4" w:space="0" w:color="auto"/>
            </w:tcBorders>
            <w:vAlign w:val="center"/>
          </w:tcPr>
          <w:p w:rsidR="00523DE8" w:rsidRPr="009044B3" w:rsidRDefault="00523DE8" w:rsidP="00523DE8">
            <w:pPr>
              <w:pStyle w:val="7"/>
              <w:shd w:val="clear" w:color="auto" w:fill="auto"/>
              <w:spacing w:before="0" w:after="0" w:line="220" w:lineRule="exact"/>
              <w:rPr>
                <w:b/>
                <w:sz w:val="20"/>
                <w:szCs w:val="20"/>
              </w:rPr>
            </w:pPr>
            <w:r w:rsidRPr="009044B3">
              <w:rPr>
                <w:b/>
                <w:sz w:val="20"/>
                <w:szCs w:val="20"/>
              </w:rPr>
              <w:t>2020г</w:t>
            </w:r>
          </w:p>
        </w:tc>
        <w:tc>
          <w:tcPr>
            <w:tcW w:w="1135" w:type="dxa"/>
            <w:tcBorders>
              <w:top w:val="single" w:sz="4" w:space="0" w:color="auto"/>
              <w:bottom w:val="single" w:sz="4" w:space="0" w:color="auto"/>
            </w:tcBorders>
            <w:shd w:val="clear" w:color="auto" w:fill="auto"/>
            <w:vAlign w:val="center"/>
          </w:tcPr>
          <w:p w:rsidR="00523DE8" w:rsidRPr="00523DE8" w:rsidRDefault="00523DE8" w:rsidP="00523DE8">
            <w:pPr>
              <w:jc w:val="center"/>
              <w:rPr>
                <w:b/>
                <w:color w:val="000000"/>
                <w:sz w:val="20"/>
                <w:szCs w:val="20"/>
              </w:rPr>
            </w:pPr>
            <w:r w:rsidRPr="00523DE8">
              <w:rPr>
                <w:b/>
                <w:color w:val="000000"/>
                <w:sz w:val="20"/>
                <w:szCs w:val="20"/>
              </w:rPr>
              <w:t>16233,00</w:t>
            </w:r>
          </w:p>
        </w:tc>
        <w:tc>
          <w:tcPr>
            <w:tcW w:w="1276" w:type="dxa"/>
            <w:tcBorders>
              <w:top w:val="single" w:sz="4" w:space="0" w:color="auto"/>
              <w:bottom w:val="single" w:sz="4" w:space="0" w:color="auto"/>
              <w:right w:val="single" w:sz="4" w:space="0" w:color="auto"/>
            </w:tcBorders>
            <w:shd w:val="clear" w:color="auto" w:fill="auto"/>
            <w:vAlign w:val="center"/>
          </w:tcPr>
          <w:p w:rsidR="00523DE8" w:rsidRPr="00523DE8" w:rsidRDefault="00523DE8" w:rsidP="00523DE8">
            <w:pPr>
              <w:jc w:val="center"/>
              <w:rPr>
                <w:b/>
                <w:color w:val="000000"/>
                <w:sz w:val="20"/>
                <w:szCs w:val="20"/>
              </w:rPr>
            </w:pPr>
            <w:r w:rsidRPr="00523DE8">
              <w:rPr>
                <w:b/>
                <w:color w:val="000000"/>
                <w:sz w:val="20"/>
                <w:szCs w:val="20"/>
              </w:rPr>
              <w:t>12291,90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523DE8" w:rsidRPr="00523DE8" w:rsidRDefault="00523DE8" w:rsidP="00523DE8">
            <w:pPr>
              <w:jc w:val="center"/>
              <w:rPr>
                <w:b/>
                <w:color w:val="000000"/>
                <w:sz w:val="20"/>
                <w:szCs w:val="20"/>
              </w:rPr>
            </w:pPr>
            <w:r w:rsidRPr="00523DE8">
              <w:rPr>
                <w:b/>
                <w:color w:val="000000"/>
                <w:sz w:val="20"/>
                <w:szCs w:val="20"/>
              </w:rPr>
              <w:t>2913,60</w:t>
            </w:r>
          </w:p>
        </w:tc>
        <w:tc>
          <w:tcPr>
            <w:tcW w:w="1134" w:type="dxa"/>
            <w:tcBorders>
              <w:top w:val="single" w:sz="4" w:space="0" w:color="auto"/>
              <w:left w:val="single" w:sz="4" w:space="0" w:color="auto"/>
              <w:bottom w:val="single" w:sz="4" w:space="0" w:color="auto"/>
            </w:tcBorders>
            <w:shd w:val="clear" w:color="auto" w:fill="auto"/>
            <w:vAlign w:val="center"/>
          </w:tcPr>
          <w:p w:rsidR="00523DE8" w:rsidRPr="00523DE8" w:rsidRDefault="00523DE8" w:rsidP="00523DE8">
            <w:pPr>
              <w:jc w:val="center"/>
              <w:rPr>
                <w:b/>
                <w:color w:val="000000"/>
                <w:sz w:val="20"/>
                <w:szCs w:val="20"/>
              </w:rPr>
            </w:pPr>
            <w:r w:rsidRPr="00523DE8">
              <w:rPr>
                <w:b/>
                <w:color w:val="000000"/>
                <w:sz w:val="20"/>
                <w:szCs w:val="20"/>
              </w:rPr>
              <w:t>1027,50</w:t>
            </w:r>
          </w:p>
        </w:tc>
        <w:tc>
          <w:tcPr>
            <w:tcW w:w="851" w:type="dxa"/>
            <w:gridSpan w:val="2"/>
            <w:tcBorders>
              <w:top w:val="single" w:sz="4" w:space="0" w:color="auto"/>
              <w:left w:val="single" w:sz="4" w:space="0" w:color="auto"/>
              <w:bottom w:val="single" w:sz="4" w:space="0" w:color="auto"/>
            </w:tcBorders>
            <w:vAlign w:val="center"/>
          </w:tcPr>
          <w:p w:rsidR="00523DE8" w:rsidRPr="00F52E78" w:rsidRDefault="00523DE8" w:rsidP="00523DE8">
            <w:pPr>
              <w:jc w:val="center"/>
              <w:rPr>
                <w:b/>
                <w:color w:val="000000"/>
                <w:sz w:val="20"/>
                <w:szCs w:val="20"/>
              </w:rPr>
            </w:pPr>
            <w:r w:rsidRPr="00F52E78">
              <w:rPr>
                <w:b/>
                <w:color w:val="000000"/>
                <w:sz w:val="20"/>
                <w:szCs w:val="20"/>
              </w:rPr>
              <w:t>0</w:t>
            </w:r>
            <w:r>
              <w:rPr>
                <w:b/>
                <w:color w:val="000000"/>
                <w:sz w:val="20"/>
                <w:szCs w:val="20"/>
              </w:rPr>
              <w:t>,00</w:t>
            </w:r>
          </w:p>
        </w:tc>
      </w:tr>
      <w:tr w:rsidR="00523DE8" w:rsidRPr="00BE21F4" w:rsidTr="00F52E78">
        <w:trPr>
          <w:trHeight w:val="325"/>
        </w:trPr>
        <w:tc>
          <w:tcPr>
            <w:tcW w:w="1949" w:type="dxa"/>
            <w:vMerge/>
          </w:tcPr>
          <w:p w:rsidR="00523DE8" w:rsidRPr="00BE21F4" w:rsidRDefault="00523DE8" w:rsidP="00523DE8">
            <w:pPr>
              <w:pStyle w:val="7"/>
              <w:shd w:val="clear" w:color="auto" w:fill="auto"/>
              <w:spacing w:before="0" w:after="0" w:line="220" w:lineRule="exact"/>
              <w:rPr>
                <w:rStyle w:val="2"/>
                <w:sz w:val="24"/>
                <w:szCs w:val="24"/>
              </w:rPr>
            </w:pPr>
          </w:p>
        </w:tc>
        <w:tc>
          <w:tcPr>
            <w:tcW w:w="1027" w:type="dxa"/>
            <w:vMerge/>
          </w:tcPr>
          <w:p w:rsidR="00523DE8" w:rsidRPr="00BE21F4" w:rsidRDefault="00523DE8" w:rsidP="00523DE8">
            <w:pPr>
              <w:pStyle w:val="7"/>
              <w:shd w:val="clear" w:color="auto" w:fill="auto"/>
              <w:spacing w:before="0" w:after="0" w:line="220" w:lineRule="exact"/>
              <w:rPr>
                <w:sz w:val="24"/>
                <w:szCs w:val="24"/>
              </w:rPr>
            </w:pPr>
          </w:p>
        </w:tc>
        <w:tc>
          <w:tcPr>
            <w:tcW w:w="1559" w:type="dxa"/>
            <w:vMerge/>
          </w:tcPr>
          <w:p w:rsidR="00523DE8" w:rsidRPr="00BE21F4" w:rsidRDefault="00523DE8" w:rsidP="00523DE8">
            <w:pPr>
              <w:pStyle w:val="7"/>
              <w:shd w:val="clear" w:color="auto" w:fill="auto"/>
              <w:spacing w:before="0" w:after="0" w:line="274" w:lineRule="exact"/>
              <w:rPr>
                <w:sz w:val="24"/>
                <w:szCs w:val="24"/>
              </w:rPr>
            </w:pPr>
          </w:p>
        </w:tc>
        <w:tc>
          <w:tcPr>
            <w:tcW w:w="850" w:type="dxa"/>
            <w:tcBorders>
              <w:top w:val="single" w:sz="4" w:space="0" w:color="auto"/>
              <w:bottom w:val="single" w:sz="4" w:space="0" w:color="auto"/>
            </w:tcBorders>
            <w:vAlign w:val="center"/>
          </w:tcPr>
          <w:p w:rsidR="00523DE8" w:rsidRPr="009044B3" w:rsidRDefault="00523DE8" w:rsidP="00523DE8">
            <w:pPr>
              <w:pStyle w:val="7"/>
              <w:shd w:val="clear" w:color="auto" w:fill="auto"/>
              <w:spacing w:before="0" w:after="0" w:line="220" w:lineRule="exact"/>
              <w:rPr>
                <w:b/>
                <w:sz w:val="20"/>
                <w:szCs w:val="20"/>
              </w:rPr>
            </w:pPr>
            <w:r w:rsidRPr="009044B3">
              <w:rPr>
                <w:b/>
                <w:sz w:val="20"/>
                <w:szCs w:val="20"/>
              </w:rPr>
              <w:t>2021г</w:t>
            </w:r>
          </w:p>
        </w:tc>
        <w:tc>
          <w:tcPr>
            <w:tcW w:w="1135" w:type="dxa"/>
            <w:tcBorders>
              <w:top w:val="single" w:sz="4" w:space="0" w:color="auto"/>
              <w:bottom w:val="single" w:sz="4" w:space="0" w:color="auto"/>
            </w:tcBorders>
            <w:vAlign w:val="center"/>
          </w:tcPr>
          <w:p w:rsidR="00523DE8" w:rsidRPr="00523DE8" w:rsidRDefault="00523DE8" w:rsidP="00523DE8">
            <w:pPr>
              <w:jc w:val="center"/>
              <w:rPr>
                <w:b/>
                <w:color w:val="000000"/>
                <w:sz w:val="20"/>
                <w:szCs w:val="20"/>
              </w:rPr>
            </w:pPr>
            <w:r w:rsidRPr="00523DE8">
              <w:rPr>
                <w:b/>
                <w:color w:val="000000"/>
                <w:sz w:val="20"/>
                <w:szCs w:val="20"/>
              </w:rPr>
              <w:t>22520,20</w:t>
            </w:r>
          </w:p>
        </w:tc>
        <w:tc>
          <w:tcPr>
            <w:tcW w:w="1276" w:type="dxa"/>
            <w:tcBorders>
              <w:top w:val="single" w:sz="4" w:space="0" w:color="auto"/>
              <w:bottom w:val="single" w:sz="4" w:space="0" w:color="auto"/>
              <w:right w:val="single" w:sz="4" w:space="0" w:color="auto"/>
            </w:tcBorders>
            <w:vAlign w:val="center"/>
          </w:tcPr>
          <w:p w:rsidR="00523DE8" w:rsidRPr="00523DE8" w:rsidRDefault="00523DE8" w:rsidP="00523DE8">
            <w:pPr>
              <w:jc w:val="center"/>
              <w:rPr>
                <w:b/>
                <w:color w:val="000000"/>
                <w:sz w:val="20"/>
                <w:szCs w:val="20"/>
              </w:rPr>
            </w:pPr>
            <w:r w:rsidRPr="00523DE8">
              <w:rPr>
                <w:b/>
                <w:color w:val="000000"/>
                <w:sz w:val="20"/>
                <w:szCs w:val="20"/>
              </w:rPr>
              <w:t>15081,80</w:t>
            </w:r>
          </w:p>
        </w:tc>
        <w:tc>
          <w:tcPr>
            <w:tcW w:w="1026" w:type="dxa"/>
            <w:tcBorders>
              <w:top w:val="single" w:sz="4" w:space="0" w:color="auto"/>
              <w:left w:val="single" w:sz="4" w:space="0" w:color="auto"/>
              <w:bottom w:val="single" w:sz="4" w:space="0" w:color="auto"/>
              <w:right w:val="single" w:sz="4" w:space="0" w:color="auto"/>
            </w:tcBorders>
            <w:vAlign w:val="center"/>
          </w:tcPr>
          <w:p w:rsidR="00523DE8" w:rsidRPr="00523DE8" w:rsidRDefault="00523DE8" w:rsidP="00523DE8">
            <w:pPr>
              <w:jc w:val="center"/>
              <w:rPr>
                <w:b/>
                <w:color w:val="000000"/>
                <w:sz w:val="20"/>
                <w:szCs w:val="20"/>
              </w:rPr>
            </w:pPr>
            <w:r w:rsidRPr="00523DE8">
              <w:rPr>
                <w:b/>
                <w:color w:val="000000"/>
                <w:sz w:val="20"/>
                <w:szCs w:val="20"/>
              </w:rPr>
              <w:t>4520,30</w:t>
            </w:r>
          </w:p>
        </w:tc>
        <w:tc>
          <w:tcPr>
            <w:tcW w:w="1134" w:type="dxa"/>
            <w:tcBorders>
              <w:top w:val="single" w:sz="4" w:space="0" w:color="auto"/>
              <w:left w:val="single" w:sz="4" w:space="0" w:color="auto"/>
              <w:bottom w:val="single" w:sz="4" w:space="0" w:color="auto"/>
            </w:tcBorders>
            <w:vAlign w:val="center"/>
          </w:tcPr>
          <w:p w:rsidR="00523DE8" w:rsidRPr="00523DE8" w:rsidRDefault="00523DE8" w:rsidP="00523DE8">
            <w:pPr>
              <w:jc w:val="center"/>
              <w:rPr>
                <w:b/>
                <w:color w:val="000000"/>
                <w:sz w:val="20"/>
                <w:szCs w:val="20"/>
              </w:rPr>
            </w:pPr>
            <w:r w:rsidRPr="00523DE8">
              <w:rPr>
                <w:b/>
                <w:color w:val="000000"/>
                <w:sz w:val="20"/>
                <w:szCs w:val="20"/>
              </w:rPr>
              <w:t>2918,10</w:t>
            </w:r>
          </w:p>
        </w:tc>
        <w:tc>
          <w:tcPr>
            <w:tcW w:w="851" w:type="dxa"/>
            <w:gridSpan w:val="2"/>
            <w:tcBorders>
              <w:top w:val="single" w:sz="4" w:space="0" w:color="auto"/>
              <w:left w:val="single" w:sz="4" w:space="0" w:color="auto"/>
              <w:bottom w:val="single" w:sz="4" w:space="0" w:color="auto"/>
            </w:tcBorders>
            <w:vAlign w:val="center"/>
          </w:tcPr>
          <w:p w:rsidR="00523DE8" w:rsidRPr="00F52E78" w:rsidRDefault="00523DE8" w:rsidP="00523DE8">
            <w:pPr>
              <w:jc w:val="center"/>
              <w:rPr>
                <w:b/>
                <w:color w:val="000000"/>
                <w:sz w:val="20"/>
                <w:szCs w:val="20"/>
              </w:rPr>
            </w:pPr>
            <w:r w:rsidRPr="00F52E78">
              <w:rPr>
                <w:b/>
                <w:color w:val="000000"/>
                <w:sz w:val="20"/>
                <w:szCs w:val="20"/>
              </w:rPr>
              <w:t>0</w:t>
            </w:r>
            <w:r>
              <w:rPr>
                <w:b/>
                <w:color w:val="000000"/>
                <w:sz w:val="20"/>
                <w:szCs w:val="20"/>
              </w:rPr>
              <w:t>,00</w:t>
            </w:r>
          </w:p>
        </w:tc>
      </w:tr>
      <w:tr w:rsidR="00523DE8" w:rsidRPr="00BE21F4" w:rsidTr="00F52E78">
        <w:trPr>
          <w:trHeight w:val="351"/>
        </w:trPr>
        <w:tc>
          <w:tcPr>
            <w:tcW w:w="1949" w:type="dxa"/>
            <w:vMerge/>
          </w:tcPr>
          <w:p w:rsidR="00523DE8" w:rsidRPr="00BE21F4" w:rsidRDefault="00523DE8" w:rsidP="00523DE8">
            <w:pPr>
              <w:pStyle w:val="7"/>
              <w:shd w:val="clear" w:color="auto" w:fill="auto"/>
              <w:spacing w:before="0" w:after="0" w:line="220" w:lineRule="exact"/>
              <w:rPr>
                <w:rStyle w:val="2"/>
                <w:sz w:val="24"/>
                <w:szCs w:val="24"/>
              </w:rPr>
            </w:pPr>
          </w:p>
        </w:tc>
        <w:tc>
          <w:tcPr>
            <w:tcW w:w="1027" w:type="dxa"/>
            <w:vMerge/>
          </w:tcPr>
          <w:p w:rsidR="00523DE8" w:rsidRPr="00BE21F4" w:rsidRDefault="00523DE8" w:rsidP="00523DE8">
            <w:pPr>
              <w:pStyle w:val="7"/>
              <w:shd w:val="clear" w:color="auto" w:fill="auto"/>
              <w:spacing w:before="0" w:after="0" w:line="220" w:lineRule="exact"/>
              <w:rPr>
                <w:sz w:val="24"/>
                <w:szCs w:val="24"/>
              </w:rPr>
            </w:pPr>
          </w:p>
        </w:tc>
        <w:tc>
          <w:tcPr>
            <w:tcW w:w="1559" w:type="dxa"/>
            <w:vMerge/>
          </w:tcPr>
          <w:p w:rsidR="00523DE8" w:rsidRPr="00BE21F4" w:rsidRDefault="00523DE8" w:rsidP="00523DE8">
            <w:pPr>
              <w:pStyle w:val="7"/>
              <w:shd w:val="clear" w:color="auto" w:fill="auto"/>
              <w:spacing w:before="0" w:after="0" w:line="274" w:lineRule="exact"/>
              <w:rPr>
                <w:sz w:val="24"/>
                <w:szCs w:val="24"/>
              </w:rPr>
            </w:pPr>
          </w:p>
        </w:tc>
        <w:tc>
          <w:tcPr>
            <w:tcW w:w="850" w:type="dxa"/>
            <w:tcBorders>
              <w:top w:val="single" w:sz="4" w:space="0" w:color="auto"/>
              <w:bottom w:val="single" w:sz="4" w:space="0" w:color="auto"/>
            </w:tcBorders>
            <w:vAlign w:val="center"/>
          </w:tcPr>
          <w:p w:rsidR="00523DE8" w:rsidRPr="009044B3" w:rsidRDefault="00523DE8" w:rsidP="00523DE8">
            <w:pPr>
              <w:pStyle w:val="7"/>
              <w:shd w:val="clear" w:color="auto" w:fill="auto"/>
              <w:spacing w:before="0" w:after="0" w:line="220" w:lineRule="exact"/>
              <w:rPr>
                <w:b/>
                <w:sz w:val="20"/>
                <w:szCs w:val="20"/>
              </w:rPr>
            </w:pPr>
            <w:r w:rsidRPr="009044B3">
              <w:rPr>
                <w:b/>
                <w:sz w:val="20"/>
                <w:szCs w:val="20"/>
              </w:rPr>
              <w:t>2022г</w:t>
            </w:r>
          </w:p>
        </w:tc>
        <w:tc>
          <w:tcPr>
            <w:tcW w:w="1135" w:type="dxa"/>
            <w:tcBorders>
              <w:top w:val="single" w:sz="4" w:space="0" w:color="auto"/>
              <w:bottom w:val="single" w:sz="4" w:space="0" w:color="auto"/>
            </w:tcBorders>
            <w:vAlign w:val="center"/>
          </w:tcPr>
          <w:p w:rsidR="00523DE8" w:rsidRPr="00523DE8" w:rsidRDefault="00523DE8" w:rsidP="00523DE8">
            <w:pPr>
              <w:jc w:val="center"/>
              <w:rPr>
                <w:b/>
                <w:color w:val="000000"/>
                <w:sz w:val="20"/>
                <w:szCs w:val="20"/>
              </w:rPr>
            </w:pPr>
            <w:r w:rsidRPr="00523DE8">
              <w:rPr>
                <w:b/>
                <w:color w:val="000000"/>
                <w:sz w:val="20"/>
                <w:szCs w:val="20"/>
              </w:rPr>
              <w:t>15075,40</w:t>
            </w:r>
          </w:p>
        </w:tc>
        <w:tc>
          <w:tcPr>
            <w:tcW w:w="1276" w:type="dxa"/>
            <w:tcBorders>
              <w:top w:val="single" w:sz="4" w:space="0" w:color="auto"/>
              <w:bottom w:val="single" w:sz="4" w:space="0" w:color="auto"/>
              <w:right w:val="single" w:sz="4" w:space="0" w:color="auto"/>
            </w:tcBorders>
            <w:vAlign w:val="center"/>
          </w:tcPr>
          <w:p w:rsidR="00523DE8" w:rsidRPr="00523DE8" w:rsidRDefault="00523DE8" w:rsidP="00523DE8">
            <w:pPr>
              <w:jc w:val="center"/>
              <w:rPr>
                <w:b/>
                <w:color w:val="000000"/>
                <w:sz w:val="20"/>
                <w:szCs w:val="20"/>
              </w:rPr>
            </w:pPr>
            <w:r w:rsidRPr="00523DE8">
              <w:rPr>
                <w:b/>
                <w:color w:val="000000"/>
                <w:sz w:val="20"/>
                <w:szCs w:val="20"/>
              </w:rPr>
              <w:t>10727,10</w:t>
            </w:r>
          </w:p>
        </w:tc>
        <w:tc>
          <w:tcPr>
            <w:tcW w:w="1026" w:type="dxa"/>
            <w:tcBorders>
              <w:top w:val="single" w:sz="4" w:space="0" w:color="auto"/>
              <w:left w:val="single" w:sz="4" w:space="0" w:color="auto"/>
              <w:bottom w:val="single" w:sz="4" w:space="0" w:color="auto"/>
              <w:right w:val="single" w:sz="4" w:space="0" w:color="auto"/>
            </w:tcBorders>
            <w:vAlign w:val="center"/>
          </w:tcPr>
          <w:p w:rsidR="00523DE8" w:rsidRPr="00523DE8" w:rsidRDefault="00523DE8" w:rsidP="00523DE8">
            <w:pPr>
              <w:jc w:val="center"/>
              <w:rPr>
                <w:b/>
                <w:color w:val="000000"/>
                <w:sz w:val="20"/>
                <w:szCs w:val="20"/>
              </w:rPr>
            </w:pPr>
            <w:r w:rsidRPr="00523DE8">
              <w:rPr>
                <w:b/>
                <w:color w:val="000000"/>
                <w:sz w:val="20"/>
                <w:szCs w:val="20"/>
              </w:rPr>
              <w:t>2734,70</w:t>
            </w:r>
          </w:p>
        </w:tc>
        <w:tc>
          <w:tcPr>
            <w:tcW w:w="1134" w:type="dxa"/>
            <w:tcBorders>
              <w:top w:val="single" w:sz="4" w:space="0" w:color="auto"/>
              <w:left w:val="single" w:sz="4" w:space="0" w:color="auto"/>
              <w:bottom w:val="single" w:sz="4" w:space="0" w:color="auto"/>
            </w:tcBorders>
            <w:vAlign w:val="center"/>
          </w:tcPr>
          <w:p w:rsidR="00523DE8" w:rsidRPr="00523DE8" w:rsidRDefault="00523DE8" w:rsidP="00523DE8">
            <w:pPr>
              <w:jc w:val="center"/>
              <w:rPr>
                <w:b/>
                <w:color w:val="000000"/>
                <w:sz w:val="20"/>
                <w:szCs w:val="20"/>
              </w:rPr>
            </w:pPr>
            <w:r w:rsidRPr="00523DE8">
              <w:rPr>
                <w:b/>
                <w:color w:val="000000"/>
                <w:sz w:val="20"/>
                <w:szCs w:val="20"/>
              </w:rPr>
              <w:t>1613,60</w:t>
            </w:r>
          </w:p>
        </w:tc>
        <w:tc>
          <w:tcPr>
            <w:tcW w:w="851" w:type="dxa"/>
            <w:gridSpan w:val="2"/>
            <w:tcBorders>
              <w:top w:val="single" w:sz="4" w:space="0" w:color="auto"/>
              <w:left w:val="single" w:sz="4" w:space="0" w:color="auto"/>
              <w:bottom w:val="single" w:sz="4" w:space="0" w:color="auto"/>
            </w:tcBorders>
            <w:vAlign w:val="center"/>
          </w:tcPr>
          <w:p w:rsidR="00523DE8" w:rsidRPr="00F52E78" w:rsidRDefault="00523DE8" w:rsidP="00523DE8">
            <w:pPr>
              <w:jc w:val="center"/>
              <w:rPr>
                <w:b/>
                <w:color w:val="000000"/>
                <w:sz w:val="20"/>
                <w:szCs w:val="20"/>
              </w:rPr>
            </w:pPr>
            <w:r w:rsidRPr="00F52E78">
              <w:rPr>
                <w:b/>
                <w:color w:val="000000"/>
                <w:sz w:val="20"/>
                <w:szCs w:val="20"/>
              </w:rPr>
              <w:t>0</w:t>
            </w:r>
            <w:r>
              <w:rPr>
                <w:b/>
                <w:color w:val="000000"/>
                <w:sz w:val="20"/>
                <w:szCs w:val="20"/>
              </w:rPr>
              <w:t>,00</w:t>
            </w:r>
          </w:p>
        </w:tc>
      </w:tr>
      <w:tr w:rsidR="00523DE8" w:rsidRPr="00BE21F4" w:rsidTr="00F52E78">
        <w:trPr>
          <w:trHeight w:val="351"/>
        </w:trPr>
        <w:tc>
          <w:tcPr>
            <w:tcW w:w="1949" w:type="dxa"/>
            <w:vMerge/>
          </w:tcPr>
          <w:p w:rsidR="00523DE8" w:rsidRPr="00BE21F4" w:rsidRDefault="00523DE8" w:rsidP="00523DE8">
            <w:pPr>
              <w:pStyle w:val="7"/>
              <w:shd w:val="clear" w:color="auto" w:fill="auto"/>
              <w:spacing w:before="0" w:after="0" w:line="220" w:lineRule="exact"/>
              <w:rPr>
                <w:rStyle w:val="2"/>
                <w:sz w:val="24"/>
                <w:szCs w:val="24"/>
              </w:rPr>
            </w:pPr>
          </w:p>
        </w:tc>
        <w:tc>
          <w:tcPr>
            <w:tcW w:w="1027" w:type="dxa"/>
            <w:vMerge/>
          </w:tcPr>
          <w:p w:rsidR="00523DE8" w:rsidRPr="00BE21F4" w:rsidRDefault="00523DE8" w:rsidP="00523DE8">
            <w:pPr>
              <w:pStyle w:val="7"/>
              <w:shd w:val="clear" w:color="auto" w:fill="auto"/>
              <w:spacing w:before="0" w:after="0" w:line="220" w:lineRule="exact"/>
              <w:rPr>
                <w:sz w:val="24"/>
                <w:szCs w:val="24"/>
              </w:rPr>
            </w:pPr>
          </w:p>
        </w:tc>
        <w:tc>
          <w:tcPr>
            <w:tcW w:w="1559" w:type="dxa"/>
            <w:vMerge/>
          </w:tcPr>
          <w:p w:rsidR="00523DE8" w:rsidRPr="00BE21F4" w:rsidRDefault="00523DE8" w:rsidP="00523DE8">
            <w:pPr>
              <w:pStyle w:val="7"/>
              <w:shd w:val="clear" w:color="auto" w:fill="auto"/>
              <w:spacing w:before="0" w:after="0" w:line="274" w:lineRule="exact"/>
              <w:rPr>
                <w:sz w:val="24"/>
                <w:szCs w:val="24"/>
              </w:rPr>
            </w:pPr>
          </w:p>
        </w:tc>
        <w:tc>
          <w:tcPr>
            <w:tcW w:w="850" w:type="dxa"/>
            <w:tcBorders>
              <w:top w:val="single" w:sz="4" w:space="0" w:color="auto"/>
              <w:bottom w:val="single" w:sz="4" w:space="0" w:color="auto"/>
            </w:tcBorders>
            <w:vAlign w:val="center"/>
          </w:tcPr>
          <w:p w:rsidR="00523DE8" w:rsidRPr="009044B3" w:rsidRDefault="00523DE8" w:rsidP="00523DE8">
            <w:pPr>
              <w:pStyle w:val="7"/>
              <w:shd w:val="clear" w:color="auto" w:fill="auto"/>
              <w:spacing w:before="0" w:after="0" w:line="220" w:lineRule="exact"/>
              <w:rPr>
                <w:b/>
                <w:sz w:val="20"/>
                <w:szCs w:val="20"/>
              </w:rPr>
            </w:pPr>
            <w:r w:rsidRPr="009044B3">
              <w:rPr>
                <w:b/>
                <w:sz w:val="20"/>
                <w:szCs w:val="20"/>
              </w:rPr>
              <w:t>2023г</w:t>
            </w:r>
          </w:p>
        </w:tc>
        <w:tc>
          <w:tcPr>
            <w:tcW w:w="1135" w:type="dxa"/>
            <w:tcBorders>
              <w:top w:val="single" w:sz="4" w:space="0" w:color="auto"/>
              <w:bottom w:val="single" w:sz="4" w:space="0" w:color="auto"/>
            </w:tcBorders>
            <w:vAlign w:val="center"/>
          </w:tcPr>
          <w:p w:rsidR="00523DE8" w:rsidRPr="00523DE8" w:rsidRDefault="00523DE8" w:rsidP="00523DE8">
            <w:pPr>
              <w:jc w:val="center"/>
              <w:rPr>
                <w:b/>
                <w:color w:val="000000"/>
                <w:sz w:val="20"/>
                <w:szCs w:val="20"/>
              </w:rPr>
            </w:pPr>
            <w:r w:rsidRPr="00523DE8">
              <w:rPr>
                <w:b/>
                <w:color w:val="000000"/>
                <w:sz w:val="20"/>
                <w:szCs w:val="20"/>
              </w:rPr>
              <w:t>109713,00</w:t>
            </w:r>
          </w:p>
        </w:tc>
        <w:tc>
          <w:tcPr>
            <w:tcW w:w="1276" w:type="dxa"/>
            <w:tcBorders>
              <w:top w:val="single" w:sz="4" w:space="0" w:color="auto"/>
              <w:bottom w:val="single" w:sz="4" w:space="0" w:color="auto"/>
              <w:right w:val="single" w:sz="4" w:space="0" w:color="auto"/>
            </w:tcBorders>
            <w:vAlign w:val="center"/>
          </w:tcPr>
          <w:p w:rsidR="00523DE8" w:rsidRPr="00523DE8" w:rsidRDefault="00523DE8" w:rsidP="00523DE8">
            <w:pPr>
              <w:jc w:val="center"/>
              <w:rPr>
                <w:b/>
                <w:color w:val="000000"/>
                <w:sz w:val="20"/>
                <w:szCs w:val="20"/>
              </w:rPr>
            </w:pPr>
            <w:r w:rsidRPr="00523DE8">
              <w:rPr>
                <w:b/>
                <w:color w:val="000000"/>
                <w:sz w:val="20"/>
                <w:szCs w:val="20"/>
              </w:rPr>
              <w:t>100504,40</w:t>
            </w:r>
          </w:p>
        </w:tc>
        <w:tc>
          <w:tcPr>
            <w:tcW w:w="1026" w:type="dxa"/>
            <w:tcBorders>
              <w:top w:val="single" w:sz="4" w:space="0" w:color="auto"/>
              <w:left w:val="single" w:sz="4" w:space="0" w:color="auto"/>
              <w:bottom w:val="single" w:sz="4" w:space="0" w:color="auto"/>
              <w:right w:val="single" w:sz="4" w:space="0" w:color="auto"/>
            </w:tcBorders>
            <w:vAlign w:val="center"/>
          </w:tcPr>
          <w:p w:rsidR="00523DE8" w:rsidRPr="00523DE8" w:rsidRDefault="00523DE8" w:rsidP="00523DE8">
            <w:pPr>
              <w:jc w:val="center"/>
              <w:rPr>
                <w:b/>
                <w:color w:val="000000"/>
                <w:sz w:val="20"/>
                <w:szCs w:val="20"/>
              </w:rPr>
            </w:pPr>
            <w:r w:rsidRPr="00523DE8">
              <w:rPr>
                <w:b/>
                <w:color w:val="000000"/>
                <w:sz w:val="20"/>
                <w:szCs w:val="20"/>
              </w:rPr>
              <w:t>2710,40</w:t>
            </w:r>
          </w:p>
        </w:tc>
        <w:tc>
          <w:tcPr>
            <w:tcW w:w="1134" w:type="dxa"/>
            <w:tcBorders>
              <w:top w:val="single" w:sz="4" w:space="0" w:color="auto"/>
              <w:left w:val="single" w:sz="4" w:space="0" w:color="auto"/>
              <w:bottom w:val="single" w:sz="4" w:space="0" w:color="auto"/>
            </w:tcBorders>
            <w:vAlign w:val="center"/>
          </w:tcPr>
          <w:p w:rsidR="00523DE8" w:rsidRPr="00523DE8" w:rsidRDefault="00523DE8" w:rsidP="00523DE8">
            <w:pPr>
              <w:jc w:val="center"/>
              <w:rPr>
                <w:b/>
                <w:color w:val="000000"/>
                <w:sz w:val="20"/>
                <w:szCs w:val="20"/>
              </w:rPr>
            </w:pPr>
            <w:r w:rsidRPr="00523DE8">
              <w:rPr>
                <w:b/>
                <w:color w:val="000000"/>
                <w:sz w:val="20"/>
                <w:szCs w:val="20"/>
              </w:rPr>
              <w:t>6498,20</w:t>
            </w:r>
          </w:p>
        </w:tc>
        <w:tc>
          <w:tcPr>
            <w:tcW w:w="851" w:type="dxa"/>
            <w:gridSpan w:val="2"/>
            <w:tcBorders>
              <w:top w:val="single" w:sz="4" w:space="0" w:color="auto"/>
              <w:left w:val="single" w:sz="4" w:space="0" w:color="auto"/>
              <w:bottom w:val="single" w:sz="4" w:space="0" w:color="auto"/>
            </w:tcBorders>
            <w:vAlign w:val="center"/>
          </w:tcPr>
          <w:p w:rsidR="00523DE8" w:rsidRPr="00F52E78" w:rsidRDefault="00523DE8" w:rsidP="00523DE8">
            <w:pPr>
              <w:jc w:val="center"/>
              <w:rPr>
                <w:b/>
                <w:color w:val="000000"/>
                <w:sz w:val="20"/>
                <w:szCs w:val="20"/>
              </w:rPr>
            </w:pPr>
            <w:r w:rsidRPr="00F52E78">
              <w:rPr>
                <w:b/>
                <w:color w:val="000000"/>
                <w:sz w:val="20"/>
                <w:szCs w:val="20"/>
              </w:rPr>
              <w:t>0</w:t>
            </w:r>
            <w:r>
              <w:rPr>
                <w:b/>
                <w:color w:val="000000"/>
                <w:sz w:val="20"/>
                <w:szCs w:val="20"/>
              </w:rPr>
              <w:t>,00</w:t>
            </w:r>
          </w:p>
        </w:tc>
      </w:tr>
      <w:tr w:rsidR="00523DE8" w:rsidRPr="00BE21F4" w:rsidTr="00F52E78">
        <w:trPr>
          <w:trHeight w:val="351"/>
        </w:trPr>
        <w:tc>
          <w:tcPr>
            <w:tcW w:w="1949" w:type="dxa"/>
            <w:vMerge/>
          </w:tcPr>
          <w:p w:rsidR="00523DE8" w:rsidRPr="00BE21F4" w:rsidRDefault="00523DE8" w:rsidP="00523DE8">
            <w:pPr>
              <w:pStyle w:val="7"/>
              <w:shd w:val="clear" w:color="auto" w:fill="auto"/>
              <w:spacing w:before="0" w:after="0" w:line="220" w:lineRule="exact"/>
              <w:rPr>
                <w:rStyle w:val="2"/>
                <w:sz w:val="24"/>
                <w:szCs w:val="24"/>
              </w:rPr>
            </w:pPr>
          </w:p>
        </w:tc>
        <w:tc>
          <w:tcPr>
            <w:tcW w:w="1027" w:type="dxa"/>
            <w:vMerge/>
          </w:tcPr>
          <w:p w:rsidR="00523DE8" w:rsidRPr="00BE21F4" w:rsidRDefault="00523DE8" w:rsidP="00523DE8">
            <w:pPr>
              <w:pStyle w:val="7"/>
              <w:shd w:val="clear" w:color="auto" w:fill="auto"/>
              <w:spacing w:before="0" w:after="0" w:line="220" w:lineRule="exact"/>
              <w:rPr>
                <w:sz w:val="24"/>
                <w:szCs w:val="24"/>
              </w:rPr>
            </w:pPr>
          </w:p>
        </w:tc>
        <w:tc>
          <w:tcPr>
            <w:tcW w:w="1559" w:type="dxa"/>
            <w:vMerge/>
          </w:tcPr>
          <w:p w:rsidR="00523DE8" w:rsidRPr="00BE21F4" w:rsidRDefault="00523DE8" w:rsidP="00523DE8">
            <w:pPr>
              <w:pStyle w:val="7"/>
              <w:shd w:val="clear" w:color="auto" w:fill="auto"/>
              <w:spacing w:before="0" w:after="0" w:line="274" w:lineRule="exact"/>
              <w:rPr>
                <w:sz w:val="24"/>
                <w:szCs w:val="24"/>
              </w:rPr>
            </w:pPr>
          </w:p>
        </w:tc>
        <w:tc>
          <w:tcPr>
            <w:tcW w:w="850" w:type="dxa"/>
            <w:tcBorders>
              <w:top w:val="single" w:sz="4" w:space="0" w:color="auto"/>
              <w:bottom w:val="single" w:sz="4" w:space="0" w:color="auto"/>
            </w:tcBorders>
            <w:vAlign w:val="center"/>
          </w:tcPr>
          <w:p w:rsidR="00523DE8" w:rsidRPr="009044B3" w:rsidRDefault="00523DE8" w:rsidP="00523DE8">
            <w:pPr>
              <w:pStyle w:val="7"/>
              <w:shd w:val="clear" w:color="auto" w:fill="auto"/>
              <w:spacing w:before="0" w:after="0" w:line="220" w:lineRule="exact"/>
              <w:rPr>
                <w:b/>
                <w:sz w:val="20"/>
                <w:szCs w:val="20"/>
              </w:rPr>
            </w:pPr>
            <w:r w:rsidRPr="009044B3">
              <w:rPr>
                <w:b/>
                <w:sz w:val="20"/>
                <w:szCs w:val="20"/>
              </w:rPr>
              <w:t>2024г</w:t>
            </w:r>
          </w:p>
        </w:tc>
        <w:tc>
          <w:tcPr>
            <w:tcW w:w="1135" w:type="dxa"/>
            <w:tcBorders>
              <w:top w:val="single" w:sz="4" w:space="0" w:color="auto"/>
              <w:bottom w:val="single" w:sz="4" w:space="0" w:color="auto"/>
            </w:tcBorders>
            <w:vAlign w:val="center"/>
          </w:tcPr>
          <w:p w:rsidR="00523DE8" w:rsidRPr="00523DE8" w:rsidRDefault="00523DE8" w:rsidP="00523DE8">
            <w:pPr>
              <w:jc w:val="center"/>
              <w:rPr>
                <w:b/>
                <w:color w:val="000000"/>
                <w:sz w:val="20"/>
                <w:szCs w:val="20"/>
              </w:rPr>
            </w:pPr>
            <w:r w:rsidRPr="00523DE8">
              <w:rPr>
                <w:b/>
                <w:color w:val="000000"/>
                <w:sz w:val="20"/>
                <w:szCs w:val="20"/>
              </w:rPr>
              <w:t>57356,81</w:t>
            </w:r>
          </w:p>
        </w:tc>
        <w:tc>
          <w:tcPr>
            <w:tcW w:w="1276" w:type="dxa"/>
            <w:tcBorders>
              <w:top w:val="single" w:sz="4" w:space="0" w:color="auto"/>
              <w:bottom w:val="single" w:sz="4" w:space="0" w:color="auto"/>
              <w:right w:val="single" w:sz="4" w:space="0" w:color="auto"/>
            </w:tcBorders>
            <w:vAlign w:val="center"/>
          </w:tcPr>
          <w:p w:rsidR="00523DE8" w:rsidRPr="00523DE8" w:rsidRDefault="00523DE8" w:rsidP="00523DE8">
            <w:pPr>
              <w:jc w:val="center"/>
              <w:rPr>
                <w:b/>
                <w:color w:val="000000"/>
                <w:sz w:val="20"/>
                <w:szCs w:val="20"/>
              </w:rPr>
            </w:pPr>
            <w:r w:rsidRPr="00523DE8">
              <w:rPr>
                <w:b/>
                <w:color w:val="000000"/>
                <w:sz w:val="20"/>
                <w:szCs w:val="20"/>
              </w:rPr>
              <w:t>11652,20</w:t>
            </w:r>
          </w:p>
        </w:tc>
        <w:tc>
          <w:tcPr>
            <w:tcW w:w="1026" w:type="dxa"/>
            <w:tcBorders>
              <w:top w:val="single" w:sz="4" w:space="0" w:color="auto"/>
              <w:left w:val="single" w:sz="4" w:space="0" w:color="auto"/>
              <w:bottom w:val="single" w:sz="4" w:space="0" w:color="auto"/>
              <w:right w:val="single" w:sz="4" w:space="0" w:color="auto"/>
            </w:tcBorders>
            <w:vAlign w:val="center"/>
          </w:tcPr>
          <w:p w:rsidR="00523DE8" w:rsidRPr="00523DE8" w:rsidRDefault="00523DE8" w:rsidP="00523DE8">
            <w:pPr>
              <w:jc w:val="center"/>
              <w:rPr>
                <w:b/>
                <w:color w:val="000000"/>
                <w:sz w:val="20"/>
                <w:szCs w:val="20"/>
              </w:rPr>
            </w:pPr>
            <w:r w:rsidRPr="00523DE8">
              <w:rPr>
                <w:b/>
                <w:color w:val="000000"/>
                <w:sz w:val="20"/>
                <w:szCs w:val="20"/>
              </w:rPr>
              <w:t>16522,20</w:t>
            </w:r>
          </w:p>
        </w:tc>
        <w:tc>
          <w:tcPr>
            <w:tcW w:w="1134" w:type="dxa"/>
            <w:tcBorders>
              <w:top w:val="single" w:sz="4" w:space="0" w:color="auto"/>
              <w:left w:val="single" w:sz="4" w:space="0" w:color="auto"/>
              <w:bottom w:val="single" w:sz="4" w:space="0" w:color="auto"/>
            </w:tcBorders>
            <w:vAlign w:val="center"/>
          </w:tcPr>
          <w:p w:rsidR="00523DE8" w:rsidRPr="00523DE8" w:rsidRDefault="00523DE8" w:rsidP="00523DE8">
            <w:pPr>
              <w:jc w:val="center"/>
              <w:rPr>
                <w:b/>
                <w:color w:val="000000"/>
                <w:sz w:val="20"/>
                <w:szCs w:val="20"/>
              </w:rPr>
            </w:pPr>
            <w:r w:rsidRPr="00523DE8">
              <w:rPr>
                <w:b/>
                <w:color w:val="000000"/>
                <w:sz w:val="20"/>
                <w:szCs w:val="20"/>
              </w:rPr>
              <w:t>4942,00</w:t>
            </w:r>
          </w:p>
        </w:tc>
        <w:tc>
          <w:tcPr>
            <w:tcW w:w="851" w:type="dxa"/>
            <w:gridSpan w:val="2"/>
            <w:tcBorders>
              <w:top w:val="single" w:sz="4" w:space="0" w:color="auto"/>
              <w:left w:val="single" w:sz="4" w:space="0" w:color="auto"/>
              <w:bottom w:val="single" w:sz="4" w:space="0" w:color="auto"/>
            </w:tcBorders>
            <w:vAlign w:val="center"/>
          </w:tcPr>
          <w:p w:rsidR="00523DE8" w:rsidRPr="00F52E78" w:rsidRDefault="00523DE8" w:rsidP="00523DE8">
            <w:pPr>
              <w:jc w:val="center"/>
              <w:rPr>
                <w:b/>
                <w:color w:val="000000"/>
                <w:sz w:val="20"/>
                <w:szCs w:val="20"/>
              </w:rPr>
            </w:pPr>
            <w:r w:rsidRPr="00F52E78">
              <w:rPr>
                <w:b/>
                <w:color w:val="000000"/>
                <w:sz w:val="20"/>
                <w:szCs w:val="20"/>
              </w:rPr>
              <w:t>24240,41</w:t>
            </w:r>
          </w:p>
        </w:tc>
      </w:tr>
      <w:tr w:rsidR="00523DE8" w:rsidRPr="00BE21F4" w:rsidTr="00F52E78">
        <w:trPr>
          <w:trHeight w:val="351"/>
        </w:trPr>
        <w:tc>
          <w:tcPr>
            <w:tcW w:w="1949" w:type="dxa"/>
            <w:vMerge/>
          </w:tcPr>
          <w:p w:rsidR="00523DE8" w:rsidRPr="00BE21F4" w:rsidRDefault="00523DE8" w:rsidP="00523DE8">
            <w:pPr>
              <w:pStyle w:val="7"/>
              <w:shd w:val="clear" w:color="auto" w:fill="auto"/>
              <w:spacing w:before="0" w:after="0" w:line="220" w:lineRule="exact"/>
              <w:rPr>
                <w:rStyle w:val="2"/>
                <w:sz w:val="24"/>
                <w:szCs w:val="24"/>
              </w:rPr>
            </w:pPr>
          </w:p>
        </w:tc>
        <w:tc>
          <w:tcPr>
            <w:tcW w:w="1027" w:type="dxa"/>
            <w:vMerge/>
          </w:tcPr>
          <w:p w:rsidR="00523DE8" w:rsidRPr="00BE21F4" w:rsidRDefault="00523DE8" w:rsidP="00523DE8">
            <w:pPr>
              <w:pStyle w:val="7"/>
              <w:shd w:val="clear" w:color="auto" w:fill="auto"/>
              <w:spacing w:before="0" w:after="0" w:line="220" w:lineRule="exact"/>
              <w:rPr>
                <w:sz w:val="24"/>
                <w:szCs w:val="24"/>
              </w:rPr>
            </w:pPr>
          </w:p>
        </w:tc>
        <w:tc>
          <w:tcPr>
            <w:tcW w:w="1559" w:type="dxa"/>
            <w:vMerge/>
          </w:tcPr>
          <w:p w:rsidR="00523DE8" w:rsidRPr="00BE21F4" w:rsidRDefault="00523DE8" w:rsidP="00523DE8">
            <w:pPr>
              <w:pStyle w:val="7"/>
              <w:shd w:val="clear" w:color="auto" w:fill="auto"/>
              <w:spacing w:before="0" w:after="0" w:line="274" w:lineRule="exact"/>
              <w:rPr>
                <w:sz w:val="24"/>
                <w:szCs w:val="24"/>
              </w:rPr>
            </w:pPr>
          </w:p>
        </w:tc>
        <w:tc>
          <w:tcPr>
            <w:tcW w:w="850" w:type="dxa"/>
            <w:tcBorders>
              <w:top w:val="single" w:sz="4" w:space="0" w:color="auto"/>
              <w:bottom w:val="single" w:sz="4" w:space="0" w:color="auto"/>
            </w:tcBorders>
            <w:vAlign w:val="center"/>
          </w:tcPr>
          <w:p w:rsidR="00523DE8" w:rsidRPr="009044B3" w:rsidRDefault="00523DE8" w:rsidP="00523DE8">
            <w:pPr>
              <w:pStyle w:val="7"/>
              <w:shd w:val="clear" w:color="auto" w:fill="auto"/>
              <w:spacing w:before="0" w:after="0" w:line="220" w:lineRule="exact"/>
              <w:jc w:val="center"/>
              <w:rPr>
                <w:b/>
                <w:sz w:val="20"/>
                <w:szCs w:val="20"/>
              </w:rPr>
            </w:pPr>
            <w:r w:rsidRPr="009044B3">
              <w:rPr>
                <w:b/>
                <w:sz w:val="20"/>
                <w:szCs w:val="20"/>
              </w:rPr>
              <w:t>2025г</w:t>
            </w:r>
          </w:p>
        </w:tc>
        <w:tc>
          <w:tcPr>
            <w:tcW w:w="1135" w:type="dxa"/>
            <w:tcBorders>
              <w:top w:val="single" w:sz="4" w:space="0" w:color="auto"/>
              <w:bottom w:val="single" w:sz="4" w:space="0" w:color="auto"/>
            </w:tcBorders>
            <w:vAlign w:val="center"/>
          </w:tcPr>
          <w:p w:rsidR="00523DE8" w:rsidRPr="00523DE8" w:rsidRDefault="00523DE8" w:rsidP="00523DE8">
            <w:pPr>
              <w:jc w:val="center"/>
              <w:rPr>
                <w:b/>
                <w:color w:val="000000"/>
                <w:sz w:val="20"/>
                <w:szCs w:val="20"/>
              </w:rPr>
            </w:pPr>
            <w:r w:rsidRPr="00523DE8">
              <w:rPr>
                <w:b/>
                <w:color w:val="000000"/>
                <w:sz w:val="20"/>
                <w:szCs w:val="20"/>
              </w:rPr>
              <w:t>1020,00</w:t>
            </w:r>
          </w:p>
        </w:tc>
        <w:tc>
          <w:tcPr>
            <w:tcW w:w="1276" w:type="dxa"/>
            <w:tcBorders>
              <w:top w:val="single" w:sz="4" w:space="0" w:color="auto"/>
              <w:bottom w:val="single" w:sz="4" w:space="0" w:color="auto"/>
              <w:right w:val="single" w:sz="4" w:space="0" w:color="auto"/>
            </w:tcBorders>
            <w:vAlign w:val="center"/>
          </w:tcPr>
          <w:p w:rsidR="00523DE8" w:rsidRPr="00523DE8" w:rsidRDefault="00523DE8" w:rsidP="00523DE8">
            <w:pPr>
              <w:jc w:val="center"/>
              <w:rPr>
                <w:b/>
                <w:color w:val="000000"/>
                <w:sz w:val="20"/>
                <w:szCs w:val="20"/>
              </w:rPr>
            </w:pPr>
            <w:r w:rsidRPr="00523DE8">
              <w:rPr>
                <w:b/>
                <w:color w:val="000000"/>
                <w:sz w:val="20"/>
                <w:szCs w:val="20"/>
              </w:rPr>
              <w:t>0,00</w:t>
            </w:r>
          </w:p>
        </w:tc>
        <w:tc>
          <w:tcPr>
            <w:tcW w:w="1026" w:type="dxa"/>
            <w:tcBorders>
              <w:top w:val="single" w:sz="4" w:space="0" w:color="auto"/>
              <w:left w:val="single" w:sz="4" w:space="0" w:color="auto"/>
              <w:bottom w:val="single" w:sz="4" w:space="0" w:color="auto"/>
              <w:right w:val="single" w:sz="4" w:space="0" w:color="auto"/>
            </w:tcBorders>
            <w:vAlign w:val="center"/>
          </w:tcPr>
          <w:p w:rsidR="00523DE8" w:rsidRPr="00523DE8" w:rsidRDefault="00523DE8" w:rsidP="00523DE8">
            <w:pPr>
              <w:jc w:val="center"/>
              <w:rPr>
                <w:b/>
                <w:color w:val="000000"/>
                <w:sz w:val="20"/>
                <w:szCs w:val="20"/>
              </w:rPr>
            </w:pPr>
            <w:r w:rsidRPr="00523DE8">
              <w:rPr>
                <w:b/>
                <w:color w:val="000000"/>
                <w:sz w:val="20"/>
                <w:szCs w:val="20"/>
              </w:rPr>
              <w:t>0,00</w:t>
            </w:r>
          </w:p>
        </w:tc>
        <w:tc>
          <w:tcPr>
            <w:tcW w:w="1134" w:type="dxa"/>
            <w:tcBorders>
              <w:top w:val="single" w:sz="4" w:space="0" w:color="auto"/>
              <w:left w:val="single" w:sz="4" w:space="0" w:color="auto"/>
              <w:bottom w:val="single" w:sz="4" w:space="0" w:color="auto"/>
            </w:tcBorders>
            <w:vAlign w:val="center"/>
          </w:tcPr>
          <w:p w:rsidR="00523DE8" w:rsidRPr="00523DE8" w:rsidRDefault="00523DE8" w:rsidP="00523DE8">
            <w:pPr>
              <w:jc w:val="center"/>
              <w:rPr>
                <w:b/>
                <w:color w:val="000000"/>
                <w:sz w:val="20"/>
                <w:szCs w:val="20"/>
              </w:rPr>
            </w:pPr>
            <w:r w:rsidRPr="00523DE8">
              <w:rPr>
                <w:b/>
                <w:color w:val="000000"/>
                <w:sz w:val="20"/>
                <w:szCs w:val="20"/>
              </w:rPr>
              <w:t>1020,00</w:t>
            </w:r>
          </w:p>
        </w:tc>
        <w:tc>
          <w:tcPr>
            <w:tcW w:w="851" w:type="dxa"/>
            <w:gridSpan w:val="2"/>
            <w:tcBorders>
              <w:top w:val="single" w:sz="4" w:space="0" w:color="auto"/>
              <w:left w:val="single" w:sz="4" w:space="0" w:color="auto"/>
              <w:bottom w:val="single" w:sz="4" w:space="0" w:color="auto"/>
            </w:tcBorders>
            <w:vAlign w:val="center"/>
          </w:tcPr>
          <w:p w:rsidR="00523DE8" w:rsidRPr="00F52E78" w:rsidRDefault="00523DE8" w:rsidP="00523DE8">
            <w:pPr>
              <w:jc w:val="center"/>
              <w:rPr>
                <w:b/>
                <w:color w:val="000000"/>
                <w:sz w:val="20"/>
                <w:szCs w:val="20"/>
              </w:rPr>
            </w:pPr>
            <w:r w:rsidRPr="00F52E78">
              <w:rPr>
                <w:b/>
                <w:color w:val="000000"/>
                <w:sz w:val="20"/>
                <w:szCs w:val="20"/>
              </w:rPr>
              <w:t>0</w:t>
            </w:r>
            <w:r>
              <w:rPr>
                <w:b/>
                <w:color w:val="000000"/>
                <w:sz w:val="20"/>
                <w:szCs w:val="20"/>
              </w:rPr>
              <w:t>,00</w:t>
            </w:r>
          </w:p>
        </w:tc>
      </w:tr>
      <w:tr w:rsidR="00F52E78" w:rsidRPr="00BE21F4" w:rsidTr="00F52E78">
        <w:trPr>
          <w:trHeight w:val="351"/>
        </w:trPr>
        <w:tc>
          <w:tcPr>
            <w:tcW w:w="1949" w:type="dxa"/>
            <w:vMerge/>
          </w:tcPr>
          <w:p w:rsidR="00F52E78" w:rsidRPr="00BE21F4" w:rsidRDefault="00F52E78" w:rsidP="00F52E78">
            <w:pPr>
              <w:pStyle w:val="7"/>
              <w:shd w:val="clear" w:color="auto" w:fill="auto"/>
              <w:spacing w:before="0" w:after="0" w:line="220" w:lineRule="exact"/>
              <w:rPr>
                <w:rStyle w:val="2"/>
                <w:sz w:val="24"/>
                <w:szCs w:val="24"/>
              </w:rPr>
            </w:pPr>
          </w:p>
        </w:tc>
        <w:tc>
          <w:tcPr>
            <w:tcW w:w="1027" w:type="dxa"/>
            <w:vMerge/>
          </w:tcPr>
          <w:p w:rsidR="00F52E78" w:rsidRPr="00BE21F4" w:rsidRDefault="00F52E78" w:rsidP="00F52E78">
            <w:pPr>
              <w:pStyle w:val="7"/>
              <w:shd w:val="clear" w:color="auto" w:fill="auto"/>
              <w:spacing w:before="0" w:after="0" w:line="220" w:lineRule="exact"/>
              <w:rPr>
                <w:sz w:val="24"/>
                <w:szCs w:val="24"/>
              </w:rPr>
            </w:pPr>
          </w:p>
        </w:tc>
        <w:tc>
          <w:tcPr>
            <w:tcW w:w="1559" w:type="dxa"/>
            <w:vMerge/>
          </w:tcPr>
          <w:p w:rsidR="00F52E78" w:rsidRPr="00BE21F4" w:rsidRDefault="00F52E78" w:rsidP="00F52E78">
            <w:pPr>
              <w:pStyle w:val="7"/>
              <w:shd w:val="clear" w:color="auto" w:fill="auto"/>
              <w:spacing w:before="0" w:after="0" w:line="274" w:lineRule="exact"/>
              <w:rPr>
                <w:sz w:val="24"/>
                <w:szCs w:val="24"/>
              </w:rPr>
            </w:pPr>
          </w:p>
        </w:tc>
        <w:tc>
          <w:tcPr>
            <w:tcW w:w="850" w:type="dxa"/>
            <w:tcBorders>
              <w:top w:val="single" w:sz="4" w:space="0" w:color="auto"/>
              <w:bottom w:val="single" w:sz="4" w:space="0" w:color="auto"/>
            </w:tcBorders>
            <w:vAlign w:val="center"/>
          </w:tcPr>
          <w:p w:rsidR="00F52E78" w:rsidRPr="009044B3" w:rsidRDefault="00F52E78" w:rsidP="00F52E78">
            <w:pPr>
              <w:pStyle w:val="7"/>
              <w:shd w:val="clear" w:color="auto" w:fill="auto"/>
              <w:spacing w:before="0" w:after="0" w:line="220" w:lineRule="exact"/>
              <w:jc w:val="center"/>
              <w:rPr>
                <w:b/>
                <w:sz w:val="20"/>
                <w:szCs w:val="20"/>
              </w:rPr>
            </w:pPr>
            <w:r w:rsidRPr="009044B3">
              <w:rPr>
                <w:b/>
                <w:sz w:val="20"/>
                <w:szCs w:val="20"/>
              </w:rPr>
              <w:t>2026г</w:t>
            </w:r>
          </w:p>
        </w:tc>
        <w:tc>
          <w:tcPr>
            <w:tcW w:w="1135" w:type="dxa"/>
            <w:tcBorders>
              <w:top w:val="single" w:sz="4" w:space="0" w:color="auto"/>
              <w:bottom w:val="single" w:sz="4" w:space="0" w:color="auto"/>
            </w:tcBorders>
            <w:vAlign w:val="center"/>
          </w:tcPr>
          <w:p w:rsidR="00F52E78" w:rsidRPr="00F52E78" w:rsidRDefault="00F52E78" w:rsidP="00F52E78">
            <w:pPr>
              <w:jc w:val="center"/>
              <w:rPr>
                <w:b/>
                <w:color w:val="000000"/>
                <w:sz w:val="20"/>
                <w:szCs w:val="20"/>
              </w:rPr>
            </w:pPr>
            <w:r w:rsidRPr="00F52E78">
              <w:rPr>
                <w:b/>
                <w:color w:val="000000"/>
                <w:sz w:val="20"/>
                <w:szCs w:val="20"/>
              </w:rPr>
              <w:t>450</w:t>
            </w:r>
          </w:p>
        </w:tc>
        <w:tc>
          <w:tcPr>
            <w:tcW w:w="1276" w:type="dxa"/>
            <w:tcBorders>
              <w:top w:val="single" w:sz="4" w:space="0" w:color="auto"/>
              <w:bottom w:val="single" w:sz="4" w:space="0" w:color="auto"/>
              <w:right w:val="single" w:sz="4" w:space="0" w:color="auto"/>
            </w:tcBorders>
            <w:vAlign w:val="center"/>
          </w:tcPr>
          <w:p w:rsidR="00F52E78" w:rsidRPr="00F52E78" w:rsidRDefault="00F52E78" w:rsidP="00F52E78">
            <w:pPr>
              <w:jc w:val="center"/>
              <w:rPr>
                <w:b/>
                <w:color w:val="000000"/>
                <w:sz w:val="20"/>
                <w:szCs w:val="20"/>
              </w:rPr>
            </w:pPr>
            <w:r w:rsidRPr="00F52E78">
              <w:rPr>
                <w:b/>
                <w:color w:val="000000"/>
                <w:sz w:val="20"/>
                <w:szCs w:val="20"/>
              </w:rPr>
              <w:t>0,00</w:t>
            </w:r>
          </w:p>
        </w:tc>
        <w:tc>
          <w:tcPr>
            <w:tcW w:w="1026" w:type="dxa"/>
            <w:tcBorders>
              <w:top w:val="single" w:sz="4" w:space="0" w:color="auto"/>
              <w:left w:val="single" w:sz="4" w:space="0" w:color="auto"/>
              <w:bottom w:val="single" w:sz="4" w:space="0" w:color="auto"/>
              <w:right w:val="single" w:sz="4" w:space="0" w:color="auto"/>
            </w:tcBorders>
            <w:vAlign w:val="center"/>
          </w:tcPr>
          <w:p w:rsidR="00F52E78" w:rsidRPr="00F52E78" w:rsidRDefault="00F52E78" w:rsidP="00F52E78">
            <w:pPr>
              <w:jc w:val="center"/>
              <w:rPr>
                <w:b/>
                <w:color w:val="000000"/>
                <w:sz w:val="20"/>
                <w:szCs w:val="20"/>
              </w:rPr>
            </w:pPr>
            <w:r w:rsidRPr="00F52E78">
              <w:rPr>
                <w:b/>
                <w:color w:val="000000"/>
                <w:sz w:val="20"/>
                <w:szCs w:val="20"/>
              </w:rPr>
              <w:t>0,00</w:t>
            </w:r>
          </w:p>
        </w:tc>
        <w:tc>
          <w:tcPr>
            <w:tcW w:w="1134" w:type="dxa"/>
            <w:tcBorders>
              <w:top w:val="single" w:sz="4" w:space="0" w:color="auto"/>
              <w:left w:val="single" w:sz="4" w:space="0" w:color="auto"/>
              <w:bottom w:val="single" w:sz="4" w:space="0" w:color="auto"/>
            </w:tcBorders>
            <w:vAlign w:val="center"/>
          </w:tcPr>
          <w:p w:rsidR="00F52E78" w:rsidRPr="00F52E78" w:rsidRDefault="00F52E78" w:rsidP="00F52E78">
            <w:pPr>
              <w:jc w:val="center"/>
              <w:rPr>
                <w:b/>
                <w:color w:val="000000"/>
                <w:sz w:val="20"/>
                <w:szCs w:val="20"/>
              </w:rPr>
            </w:pPr>
            <w:r w:rsidRPr="00F52E78">
              <w:rPr>
                <w:b/>
                <w:color w:val="000000"/>
                <w:sz w:val="20"/>
                <w:szCs w:val="20"/>
              </w:rPr>
              <w:t>450,00</w:t>
            </w:r>
          </w:p>
        </w:tc>
        <w:tc>
          <w:tcPr>
            <w:tcW w:w="851" w:type="dxa"/>
            <w:gridSpan w:val="2"/>
            <w:tcBorders>
              <w:top w:val="single" w:sz="4" w:space="0" w:color="auto"/>
              <w:left w:val="single" w:sz="4" w:space="0" w:color="auto"/>
              <w:bottom w:val="single" w:sz="4" w:space="0" w:color="auto"/>
            </w:tcBorders>
            <w:vAlign w:val="center"/>
          </w:tcPr>
          <w:p w:rsidR="00F52E78" w:rsidRPr="00F52E78" w:rsidRDefault="00F52E78" w:rsidP="00F52E78">
            <w:pPr>
              <w:jc w:val="center"/>
              <w:rPr>
                <w:b/>
                <w:color w:val="000000"/>
                <w:sz w:val="20"/>
                <w:szCs w:val="20"/>
              </w:rPr>
            </w:pPr>
            <w:r w:rsidRPr="00F52E78">
              <w:rPr>
                <w:b/>
                <w:color w:val="000000"/>
                <w:sz w:val="20"/>
                <w:szCs w:val="20"/>
              </w:rPr>
              <w:t>0</w:t>
            </w:r>
            <w:r>
              <w:rPr>
                <w:b/>
                <w:color w:val="000000"/>
                <w:sz w:val="20"/>
                <w:szCs w:val="20"/>
              </w:rPr>
              <w:t>,00</w:t>
            </w:r>
          </w:p>
        </w:tc>
      </w:tr>
      <w:tr w:rsidR="00F52E78" w:rsidRPr="00BE21F4" w:rsidTr="00F52E78">
        <w:trPr>
          <w:trHeight w:val="351"/>
        </w:trPr>
        <w:tc>
          <w:tcPr>
            <w:tcW w:w="1949" w:type="dxa"/>
            <w:vMerge/>
          </w:tcPr>
          <w:p w:rsidR="00F52E78" w:rsidRPr="00BE21F4" w:rsidRDefault="00F52E78" w:rsidP="00F52E78">
            <w:pPr>
              <w:pStyle w:val="7"/>
              <w:shd w:val="clear" w:color="auto" w:fill="auto"/>
              <w:spacing w:before="0" w:after="0" w:line="220" w:lineRule="exact"/>
              <w:rPr>
                <w:rStyle w:val="2"/>
                <w:sz w:val="24"/>
                <w:szCs w:val="24"/>
              </w:rPr>
            </w:pPr>
          </w:p>
        </w:tc>
        <w:tc>
          <w:tcPr>
            <w:tcW w:w="1027" w:type="dxa"/>
            <w:vMerge/>
          </w:tcPr>
          <w:p w:rsidR="00F52E78" w:rsidRPr="00BE21F4" w:rsidRDefault="00F52E78" w:rsidP="00F52E78">
            <w:pPr>
              <w:pStyle w:val="7"/>
              <w:shd w:val="clear" w:color="auto" w:fill="auto"/>
              <w:spacing w:before="0" w:after="0" w:line="220" w:lineRule="exact"/>
              <w:rPr>
                <w:sz w:val="24"/>
                <w:szCs w:val="24"/>
              </w:rPr>
            </w:pPr>
          </w:p>
        </w:tc>
        <w:tc>
          <w:tcPr>
            <w:tcW w:w="1559" w:type="dxa"/>
            <w:vMerge/>
          </w:tcPr>
          <w:p w:rsidR="00F52E78" w:rsidRPr="00BE21F4" w:rsidRDefault="00F52E78" w:rsidP="00F52E78">
            <w:pPr>
              <w:pStyle w:val="7"/>
              <w:shd w:val="clear" w:color="auto" w:fill="auto"/>
              <w:spacing w:before="0" w:after="0" w:line="274" w:lineRule="exact"/>
              <w:rPr>
                <w:sz w:val="24"/>
                <w:szCs w:val="24"/>
              </w:rPr>
            </w:pPr>
          </w:p>
        </w:tc>
        <w:tc>
          <w:tcPr>
            <w:tcW w:w="850" w:type="dxa"/>
            <w:tcBorders>
              <w:top w:val="single" w:sz="4" w:space="0" w:color="auto"/>
              <w:bottom w:val="single" w:sz="4" w:space="0" w:color="auto"/>
            </w:tcBorders>
            <w:vAlign w:val="center"/>
          </w:tcPr>
          <w:p w:rsidR="00F52E78" w:rsidRPr="009044B3" w:rsidRDefault="00F52E78" w:rsidP="00F52E78">
            <w:pPr>
              <w:pStyle w:val="7"/>
              <w:shd w:val="clear" w:color="auto" w:fill="auto"/>
              <w:spacing w:before="0" w:after="0" w:line="220" w:lineRule="exact"/>
              <w:jc w:val="center"/>
              <w:rPr>
                <w:b/>
                <w:sz w:val="20"/>
                <w:szCs w:val="20"/>
              </w:rPr>
            </w:pPr>
            <w:r w:rsidRPr="009044B3">
              <w:rPr>
                <w:b/>
                <w:sz w:val="20"/>
                <w:szCs w:val="20"/>
              </w:rPr>
              <w:t>2027</w:t>
            </w:r>
          </w:p>
        </w:tc>
        <w:tc>
          <w:tcPr>
            <w:tcW w:w="1135" w:type="dxa"/>
            <w:tcBorders>
              <w:top w:val="single" w:sz="4" w:space="0" w:color="auto"/>
              <w:bottom w:val="single" w:sz="4" w:space="0" w:color="auto"/>
            </w:tcBorders>
            <w:vAlign w:val="center"/>
          </w:tcPr>
          <w:p w:rsidR="00F52E78" w:rsidRPr="00F52E78" w:rsidRDefault="00F52E78" w:rsidP="00F52E78">
            <w:pPr>
              <w:jc w:val="center"/>
              <w:rPr>
                <w:b/>
                <w:color w:val="000000"/>
                <w:sz w:val="20"/>
                <w:szCs w:val="20"/>
              </w:rPr>
            </w:pPr>
            <w:r w:rsidRPr="00F52E78">
              <w:rPr>
                <w:b/>
                <w:color w:val="000000"/>
                <w:sz w:val="20"/>
                <w:szCs w:val="20"/>
              </w:rPr>
              <w:t>450</w:t>
            </w:r>
          </w:p>
        </w:tc>
        <w:tc>
          <w:tcPr>
            <w:tcW w:w="1276" w:type="dxa"/>
            <w:tcBorders>
              <w:top w:val="single" w:sz="4" w:space="0" w:color="auto"/>
              <w:bottom w:val="single" w:sz="4" w:space="0" w:color="auto"/>
              <w:right w:val="single" w:sz="4" w:space="0" w:color="auto"/>
            </w:tcBorders>
            <w:vAlign w:val="center"/>
          </w:tcPr>
          <w:p w:rsidR="00F52E78" w:rsidRPr="00F52E78" w:rsidRDefault="00F52E78" w:rsidP="00F52E78">
            <w:pPr>
              <w:jc w:val="center"/>
              <w:rPr>
                <w:b/>
                <w:color w:val="000000"/>
                <w:sz w:val="20"/>
                <w:szCs w:val="20"/>
              </w:rPr>
            </w:pPr>
            <w:r w:rsidRPr="00F52E78">
              <w:rPr>
                <w:b/>
                <w:color w:val="000000"/>
                <w:sz w:val="20"/>
                <w:szCs w:val="20"/>
              </w:rPr>
              <w:t>0,00</w:t>
            </w:r>
          </w:p>
        </w:tc>
        <w:tc>
          <w:tcPr>
            <w:tcW w:w="1026" w:type="dxa"/>
            <w:tcBorders>
              <w:top w:val="single" w:sz="4" w:space="0" w:color="auto"/>
              <w:left w:val="single" w:sz="4" w:space="0" w:color="auto"/>
              <w:bottom w:val="single" w:sz="4" w:space="0" w:color="auto"/>
              <w:right w:val="single" w:sz="4" w:space="0" w:color="auto"/>
            </w:tcBorders>
            <w:vAlign w:val="center"/>
          </w:tcPr>
          <w:p w:rsidR="00F52E78" w:rsidRPr="00F52E78" w:rsidRDefault="00F52E78" w:rsidP="00F52E78">
            <w:pPr>
              <w:jc w:val="center"/>
              <w:rPr>
                <w:b/>
                <w:color w:val="000000"/>
                <w:sz w:val="20"/>
                <w:szCs w:val="20"/>
              </w:rPr>
            </w:pPr>
            <w:r w:rsidRPr="00F52E78">
              <w:rPr>
                <w:b/>
                <w:color w:val="000000"/>
                <w:sz w:val="20"/>
                <w:szCs w:val="20"/>
              </w:rPr>
              <w:t>0,00</w:t>
            </w:r>
          </w:p>
        </w:tc>
        <w:tc>
          <w:tcPr>
            <w:tcW w:w="1134" w:type="dxa"/>
            <w:tcBorders>
              <w:top w:val="single" w:sz="4" w:space="0" w:color="auto"/>
              <w:left w:val="single" w:sz="4" w:space="0" w:color="auto"/>
              <w:bottom w:val="single" w:sz="4" w:space="0" w:color="auto"/>
            </w:tcBorders>
            <w:vAlign w:val="center"/>
          </w:tcPr>
          <w:p w:rsidR="00F52E78" w:rsidRPr="00F52E78" w:rsidRDefault="00F52E78" w:rsidP="00F52E78">
            <w:pPr>
              <w:jc w:val="center"/>
              <w:rPr>
                <w:b/>
                <w:color w:val="000000"/>
                <w:sz w:val="20"/>
                <w:szCs w:val="20"/>
              </w:rPr>
            </w:pPr>
            <w:r w:rsidRPr="00F52E78">
              <w:rPr>
                <w:b/>
                <w:color w:val="000000"/>
                <w:sz w:val="20"/>
                <w:szCs w:val="20"/>
              </w:rPr>
              <w:t>450,00</w:t>
            </w:r>
          </w:p>
        </w:tc>
        <w:tc>
          <w:tcPr>
            <w:tcW w:w="851" w:type="dxa"/>
            <w:gridSpan w:val="2"/>
            <w:tcBorders>
              <w:top w:val="single" w:sz="4" w:space="0" w:color="auto"/>
              <w:left w:val="single" w:sz="4" w:space="0" w:color="auto"/>
              <w:bottom w:val="single" w:sz="4" w:space="0" w:color="auto"/>
            </w:tcBorders>
            <w:vAlign w:val="center"/>
          </w:tcPr>
          <w:p w:rsidR="00F52E78" w:rsidRPr="00F52E78" w:rsidRDefault="00F52E78" w:rsidP="00F52E78">
            <w:pPr>
              <w:jc w:val="center"/>
              <w:rPr>
                <w:b/>
                <w:color w:val="000000"/>
                <w:sz w:val="20"/>
                <w:szCs w:val="20"/>
              </w:rPr>
            </w:pPr>
            <w:r w:rsidRPr="00F52E78">
              <w:rPr>
                <w:b/>
                <w:color w:val="000000"/>
                <w:sz w:val="20"/>
                <w:szCs w:val="20"/>
              </w:rPr>
              <w:t>0</w:t>
            </w:r>
            <w:r>
              <w:rPr>
                <w:b/>
                <w:color w:val="000000"/>
                <w:sz w:val="20"/>
                <w:szCs w:val="20"/>
              </w:rPr>
              <w:t>,00</w:t>
            </w:r>
          </w:p>
        </w:tc>
      </w:tr>
      <w:tr w:rsidR="009044B3" w:rsidRPr="00BE21F4" w:rsidTr="00F52E78">
        <w:trPr>
          <w:trHeight w:val="351"/>
        </w:trPr>
        <w:tc>
          <w:tcPr>
            <w:tcW w:w="1949" w:type="dxa"/>
            <w:vMerge/>
          </w:tcPr>
          <w:p w:rsidR="009044B3" w:rsidRPr="00BE21F4" w:rsidRDefault="009044B3" w:rsidP="009044B3">
            <w:pPr>
              <w:pStyle w:val="7"/>
              <w:shd w:val="clear" w:color="auto" w:fill="auto"/>
              <w:spacing w:before="0" w:after="0" w:line="220" w:lineRule="exact"/>
              <w:rPr>
                <w:rStyle w:val="2"/>
                <w:sz w:val="24"/>
                <w:szCs w:val="24"/>
              </w:rPr>
            </w:pPr>
          </w:p>
        </w:tc>
        <w:tc>
          <w:tcPr>
            <w:tcW w:w="1027" w:type="dxa"/>
            <w:vMerge/>
          </w:tcPr>
          <w:p w:rsidR="009044B3" w:rsidRPr="00BE21F4" w:rsidRDefault="009044B3" w:rsidP="009044B3">
            <w:pPr>
              <w:pStyle w:val="7"/>
              <w:shd w:val="clear" w:color="auto" w:fill="auto"/>
              <w:spacing w:before="0" w:after="0" w:line="220" w:lineRule="exact"/>
              <w:rPr>
                <w:sz w:val="24"/>
                <w:szCs w:val="24"/>
              </w:rPr>
            </w:pPr>
          </w:p>
        </w:tc>
        <w:tc>
          <w:tcPr>
            <w:tcW w:w="1559" w:type="dxa"/>
            <w:vMerge/>
          </w:tcPr>
          <w:p w:rsidR="009044B3" w:rsidRPr="00BE21F4" w:rsidRDefault="009044B3" w:rsidP="009044B3">
            <w:pPr>
              <w:pStyle w:val="7"/>
              <w:shd w:val="clear" w:color="auto" w:fill="auto"/>
              <w:spacing w:before="0" w:after="0" w:line="274" w:lineRule="exact"/>
              <w:rPr>
                <w:sz w:val="24"/>
                <w:szCs w:val="24"/>
              </w:rPr>
            </w:pPr>
          </w:p>
        </w:tc>
        <w:tc>
          <w:tcPr>
            <w:tcW w:w="850" w:type="dxa"/>
            <w:tcBorders>
              <w:top w:val="single" w:sz="4" w:space="0" w:color="auto"/>
              <w:bottom w:val="single" w:sz="4" w:space="0" w:color="auto"/>
            </w:tcBorders>
            <w:vAlign w:val="center"/>
          </w:tcPr>
          <w:p w:rsidR="009044B3" w:rsidRPr="009044B3" w:rsidRDefault="009044B3" w:rsidP="009044B3">
            <w:pPr>
              <w:pStyle w:val="7"/>
              <w:shd w:val="clear" w:color="auto" w:fill="auto"/>
              <w:spacing w:before="0" w:after="0" w:line="220" w:lineRule="exact"/>
              <w:jc w:val="center"/>
              <w:rPr>
                <w:b/>
                <w:sz w:val="20"/>
                <w:szCs w:val="20"/>
              </w:rPr>
            </w:pPr>
            <w:r w:rsidRPr="009044B3">
              <w:rPr>
                <w:b/>
                <w:sz w:val="20"/>
                <w:szCs w:val="20"/>
              </w:rPr>
              <w:t>2028</w:t>
            </w:r>
          </w:p>
        </w:tc>
        <w:tc>
          <w:tcPr>
            <w:tcW w:w="1135" w:type="dxa"/>
            <w:tcBorders>
              <w:top w:val="single" w:sz="4" w:space="0" w:color="auto"/>
              <w:bottom w:val="single" w:sz="4" w:space="0" w:color="auto"/>
            </w:tcBorders>
            <w:vAlign w:val="center"/>
          </w:tcPr>
          <w:p w:rsidR="009044B3" w:rsidRPr="009044B3" w:rsidRDefault="009044B3" w:rsidP="009044B3">
            <w:pPr>
              <w:jc w:val="center"/>
              <w:rPr>
                <w:b/>
                <w:color w:val="000000"/>
                <w:sz w:val="20"/>
                <w:szCs w:val="20"/>
              </w:rPr>
            </w:pPr>
            <w:r w:rsidRPr="009044B3">
              <w:rPr>
                <w:b/>
                <w:color w:val="000000"/>
                <w:sz w:val="20"/>
                <w:szCs w:val="20"/>
              </w:rPr>
              <w:t>0</w:t>
            </w:r>
            <w:r>
              <w:rPr>
                <w:b/>
                <w:color w:val="000000"/>
                <w:sz w:val="20"/>
                <w:szCs w:val="20"/>
              </w:rPr>
              <w:t>,00</w:t>
            </w:r>
          </w:p>
        </w:tc>
        <w:tc>
          <w:tcPr>
            <w:tcW w:w="1276" w:type="dxa"/>
            <w:tcBorders>
              <w:top w:val="single" w:sz="4" w:space="0" w:color="auto"/>
              <w:bottom w:val="single" w:sz="4" w:space="0" w:color="auto"/>
              <w:right w:val="single" w:sz="4" w:space="0" w:color="auto"/>
            </w:tcBorders>
            <w:vAlign w:val="center"/>
          </w:tcPr>
          <w:p w:rsidR="009044B3" w:rsidRPr="009044B3" w:rsidRDefault="009044B3" w:rsidP="009044B3">
            <w:pPr>
              <w:jc w:val="center"/>
              <w:rPr>
                <w:b/>
                <w:color w:val="000000"/>
                <w:sz w:val="20"/>
                <w:szCs w:val="20"/>
              </w:rPr>
            </w:pPr>
            <w:r w:rsidRPr="009044B3">
              <w:rPr>
                <w:b/>
                <w:color w:val="000000"/>
                <w:sz w:val="20"/>
                <w:szCs w:val="20"/>
              </w:rPr>
              <w:t>0,00</w:t>
            </w:r>
          </w:p>
        </w:tc>
        <w:tc>
          <w:tcPr>
            <w:tcW w:w="1026" w:type="dxa"/>
            <w:tcBorders>
              <w:top w:val="single" w:sz="4" w:space="0" w:color="auto"/>
              <w:left w:val="single" w:sz="4" w:space="0" w:color="auto"/>
              <w:bottom w:val="single" w:sz="4" w:space="0" w:color="auto"/>
              <w:right w:val="single" w:sz="4" w:space="0" w:color="auto"/>
            </w:tcBorders>
            <w:vAlign w:val="center"/>
          </w:tcPr>
          <w:p w:rsidR="009044B3" w:rsidRPr="009044B3" w:rsidRDefault="009044B3" w:rsidP="009044B3">
            <w:pPr>
              <w:jc w:val="center"/>
              <w:rPr>
                <w:b/>
                <w:color w:val="000000"/>
                <w:sz w:val="20"/>
                <w:szCs w:val="20"/>
              </w:rPr>
            </w:pPr>
            <w:r w:rsidRPr="009044B3">
              <w:rPr>
                <w:b/>
                <w:color w:val="000000"/>
                <w:sz w:val="20"/>
                <w:szCs w:val="20"/>
              </w:rPr>
              <w:t>0,00</w:t>
            </w:r>
          </w:p>
        </w:tc>
        <w:tc>
          <w:tcPr>
            <w:tcW w:w="1134" w:type="dxa"/>
            <w:tcBorders>
              <w:top w:val="single" w:sz="4" w:space="0" w:color="auto"/>
              <w:left w:val="single" w:sz="4" w:space="0" w:color="auto"/>
              <w:bottom w:val="single" w:sz="4" w:space="0" w:color="auto"/>
            </w:tcBorders>
            <w:vAlign w:val="center"/>
          </w:tcPr>
          <w:p w:rsidR="009044B3" w:rsidRPr="009044B3" w:rsidRDefault="009044B3" w:rsidP="009044B3">
            <w:pPr>
              <w:jc w:val="center"/>
              <w:rPr>
                <w:b/>
                <w:color w:val="000000"/>
                <w:sz w:val="20"/>
                <w:szCs w:val="20"/>
              </w:rPr>
            </w:pPr>
            <w:r w:rsidRPr="009044B3">
              <w:rPr>
                <w:b/>
                <w:color w:val="000000"/>
                <w:sz w:val="20"/>
                <w:szCs w:val="20"/>
              </w:rPr>
              <w:t>0,00</w:t>
            </w:r>
          </w:p>
        </w:tc>
        <w:tc>
          <w:tcPr>
            <w:tcW w:w="851" w:type="dxa"/>
            <w:gridSpan w:val="2"/>
            <w:tcBorders>
              <w:top w:val="single" w:sz="4" w:space="0" w:color="auto"/>
              <w:left w:val="single" w:sz="4" w:space="0" w:color="auto"/>
              <w:bottom w:val="single" w:sz="4" w:space="0" w:color="auto"/>
            </w:tcBorders>
            <w:vAlign w:val="center"/>
          </w:tcPr>
          <w:p w:rsidR="009044B3" w:rsidRPr="009044B3" w:rsidRDefault="009044B3" w:rsidP="009044B3">
            <w:pPr>
              <w:jc w:val="center"/>
              <w:rPr>
                <w:b/>
                <w:color w:val="000000"/>
                <w:sz w:val="20"/>
                <w:szCs w:val="20"/>
              </w:rPr>
            </w:pPr>
            <w:r w:rsidRPr="009044B3">
              <w:rPr>
                <w:b/>
                <w:color w:val="000000"/>
                <w:sz w:val="20"/>
                <w:szCs w:val="20"/>
              </w:rPr>
              <w:t>0,00</w:t>
            </w:r>
          </w:p>
        </w:tc>
      </w:tr>
      <w:tr w:rsidR="009044B3" w:rsidRPr="00BE21F4" w:rsidTr="00F52E78">
        <w:trPr>
          <w:trHeight w:val="351"/>
        </w:trPr>
        <w:tc>
          <w:tcPr>
            <w:tcW w:w="1949" w:type="dxa"/>
            <w:vMerge/>
          </w:tcPr>
          <w:p w:rsidR="009044B3" w:rsidRPr="00BE21F4" w:rsidRDefault="009044B3" w:rsidP="009044B3">
            <w:pPr>
              <w:pStyle w:val="7"/>
              <w:shd w:val="clear" w:color="auto" w:fill="auto"/>
              <w:spacing w:before="0" w:after="0" w:line="220" w:lineRule="exact"/>
              <w:rPr>
                <w:rStyle w:val="2"/>
                <w:sz w:val="24"/>
                <w:szCs w:val="24"/>
              </w:rPr>
            </w:pPr>
          </w:p>
        </w:tc>
        <w:tc>
          <w:tcPr>
            <w:tcW w:w="1027" w:type="dxa"/>
            <w:vMerge/>
          </w:tcPr>
          <w:p w:rsidR="009044B3" w:rsidRPr="00BE21F4" w:rsidRDefault="009044B3" w:rsidP="009044B3">
            <w:pPr>
              <w:pStyle w:val="7"/>
              <w:shd w:val="clear" w:color="auto" w:fill="auto"/>
              <w:spacing w:before="0" w:after="0" w:line="220" w:lineRule="exact"/>
              <w:rPr>
                <w:sz w:val="24"/>
                <w:szCs w:val="24"/>
              </w:rPr>
            </w:pPr>
          </w:p>
        </w:tc>
        <w:tc>
          <w:tcPr>
            <w:tcW w:w="1559" w:type="dxa"/>
            <w:vMerge/>
          </w:tcPr>
          <w:p w:rsidR="009044B3" w:rsidRPr="00BE21F4" w:rsidRDefault="009044B3" w:rsidP="009044B3">
            <w:pPr>
              <w:pStyle w:val="7"/>
              <w:shd w:val="clear" w:color="auto" w:fill="auto"/>
              <w:spacing w:before="0" w:after="0" w:line="274" w:lineRule="exact"/>
              <w:rPr>
                <w:sz w:val="24"/>
                <w:szCs w:val="24"/>
              </w:rPr>
            </w:pPr>
          </w:p>
        </w:tc>
        <w:tc>
          <w:tcPr>
            <w:tcW w:w="850" w:type="dxa"/>
            <w:tcBorders>
              <w:top w:val="single" w:sz="4" w:space="0" w:color="auto"/>
              <w:bottom w:val="single" w:sz="4" w:space="0" w:color="auto"/>
            </w:tcBorders>
            <w:vAlign w:val="center"/>
          </w:tcPr>
          <w:p w:rsidR="009044B3" w:rsidRPr="009044B3" w:rsidRDefault="009044B3" w:rsidP="009044B3">
            <w:pPr>
              <w:pStyle w:val="7"/>
              <w:shd w:val="clear" w:color="auto" w:fill="auto"/>
              <w:spacing w:before="0" w:after="0" w:line="220" w:lineRule="exact"/>
              <w:jc w:val="center"/>
              <w:rPr>
                <w:b/>
                <w:sz w:val="20"/>
                <w:szCs w:val="20"/>
              </w:rPr>
            </w:pPr>
            <w:r w:rsidRPr="009044B3">
              <w:rPr>
                <w:b/>
                <w:sz w:val="20"/>
                <w:szCs w:val="20"/>
              </w:rPr>
              <w:t>2029</w:t>
            </w:r>
          </w:p>
        </w:tc>
        <w:tc>
          <w:tcPr>
            <w:tcW w:w="1135" w:type="dxa"/>
            <w:tcBorders>
              <w:top w:val="single" w:sz="4" w:space="0" w:color="auto"/>
              <w:bottom w:val="single" w:sz="4" w:space="0" w:color="auto"/>
            </w:tcBorders>
            <w:vAlign w:val="center"/>
          </w:tcPr>
          <w:p w:rsidR="009044B3" w:rsidRPr="009044B3" w:rsidRDefault="009044B3" w:rsidP="009044B3">
            <w:pPr>
              <w:jc w:val="center"/>
              <w:rPr>
                <w:b/>
                <w:color w:val="000000"/>
                <w:sz w:val="20"/>
                <w:szCs w:val="20"/>
              </w:rPr>
            </w:pPr>
            <w:r w:rsidRPr="009044B3">
              <w:rPr>
                <w:b/>
                <w:color w:val="000000"/>
                <w:sz w:val="20"/>
                <w:szCs w:val="20"/>
              </w:rPr>
              <w:t>0</w:t>
            </w:r>
            <w:r>
              <w:rPr>
                <w:b/>
                <w:color w:val="000000"/>
                <w:sz w:val="20"/>
                <w:szCs w:val="20"/>
              </w:rPr>
              <w:t>,00</w:t>
            </w:r>
          </w:p>
        </w:tc>
        <w:tc>
          <w:tcPr>
            <w:tcW w:w="1276" w:type="dxa"/>
            <w:tcBorders>
              <w:top w:val="single" w:sz="4" w:space="0" w:color="auto"/>
              <w:bottom w:val="single" w:sz="4" w:space="0" w:color="auto"/>
              <w:right w:val="single" w:sz="4" w:space="0" w:color="auto"/>
            </w:tcBorders>
            <w:vAlign w:val="center"/>
          </w:tcPr>
          <w:p w:rsidR="009044B3" w:rsidRPr="009044B3" w:rsidRDefault="009044B3" w:rsidP="009044B3">
            <w:pPr>
              <w:jc w:val="center"/>
              <w:rPr>
                <w:b/>
                <w:color w:val="000000"/>
                <w:sz w:val="20"/>
                <w:szCs w:val="20"/>
              </w:rPr>
            </w:pPr>
            <w:r w:rsidRPr="009044B3">
              <w:rPr>
                <w:b/>
                <w:color w:val="000000"/>
                <w:sz w:val="20"/>
                <w:szCs w:val="20"/>
              </w:rPr>
              <w:t>0,00</w:t>
            </w:r>
          </w:p>
        </w:tc>
        <w:tc>
          <w:tcPr>
            <w:tcW w:w="1026" w:type="dxa"/>
            <w:tcBorders>
              <w:top w:val="single" w:sz="4" w:space="0" w:color="auto"/>
              <w:left w:val="single" w:sz="4" w:space="0" w:color="auto"/>
              <w:bottom w:val="single" w:sz="4" w:space="0" w:color="auto"/>
              <w:right w:val="single" w:sz="4" w:space="0" w:color="auto"/>
            </w:tcBorders>
            <w:vAlign w:val="center"/>
          </w:tcPr>
          <w:p w:rsidR="009044B3" w:rsidRPr="009044B3" w:rsidRDefault="009044B3" w:rsidP="009044B3">
            <w:pPr>
              <w:jc w:val="center"/>
              <w:rPr>
                <w:b/>
                <w:color w:val="000000"/>
                <w:sz w:val="20"/>
                <w:szCs w:val="20"/>
              </w:rPr>
            </w:pPr>
            <w:r w:rsidRPr="009044B3">
              <w:rPr>
                <w:b/>
                <w:color w:val="000000"/>
                <w:sz w:val="20"/>
                <w:szCs w:val="20"/>
              </w:rPr>
              <w:t>0,00</w:t>
            </w:r>
          </w:p>
        </w:tc>
        <w:tc>
          <w:tcPr>
            <w:tcW w:w="1134" w:type="dxa"/>
            <w:tcBorders>
              <w:top w:val="single" w:sz="4" w:space="0" w:color="auto"/>
              <w:left w:val="single" w:sz="4" w:space="0" w:color="auto"/>
              <w:bottom w:val="single" w:sz="4" w:space="0" w:color="auto"/>
            </w:tcBorders>
            <w:vAlign w:val="center"/>
          </w:tcPr>
          <w:p w:rsidR="009044B3" w:rsidRPr="009044B3" w:rsidRDefault="009044B3" w:rsidP="009044B3">
            <w:pPr>
              <w:jc w:val="center"/>
              <w:rPr>
                <w:b/>
                <w:color w:val="000000"/>
                <w:sz w:val="20"/>
                <w:szCs w:val="20"/>
              </w:rPr>
            </w:pPr>
            <w:r w:rsidRPr="009044B3">
              <w:rPr>
                <w:b/>
                <w:color w:val="000000"/>
                <w:sz w:val="20"/>
                <w:szCs w:val="20"/>
              </w:rPr>
              <w:t>0,00</w:t>
            </w:r>
          </w:p>
        </w:tc>
        <w:tc>
          <w:tcPr>
            <w:tcW w:w="851" w:type="dxa"/>
            <w:gridSpan w:val="2"/>
            <w:tcBorders>
              <w:top w:val="single" w:sz="4" w:space="0" w:color="auto"/>
              <w:left w:val="single" w:sz="4" w:space="0" w:color="auto"/>
              <w:bottom w:val="single" w:sz="4" w:space="0" w:color="auto"/>
            </w:tcBorders>
            <w:vAlign w:val="center"/>
          </w:tcPr>
          <w:p w:rsidR="009044B3" w:rsidRPr="009044B3" w:rsidRDefault="009044B3" w:rsidP="009044B3">
            <w:pPr>
              <w:jc w:val="center"/>
              <w:rPr>
                <w:b/>
                <w:color w:val="000000"/>
                <w:sz w:val="20"/>
                <w:szCs w:val="20"/>
              </w:rPr>
            </w:pPr>
            <w:r w:rsidRPr="009044B3">
              <w:rPr>
                <w:b/>
                <w:color w:val="000000"/>
                <w:sz w:val="20"/>
                <w:szCs w:val="20"/>
              </w:rPr>
              <w:t>0,00</w:t>
            </w:r>
          </w:p>
        </w:tc>
      </w:tr>
      <w:tr w:rsidR="009044B3" w:rsidRPr="00BE21F4" w:rsidTr="00F52E78">
        <w:trPr>
          <w:trHeight w:val="351"/>
        </w:trPr>
        <w:tc>
          <w:tcPr>
            <w:tcW w:w="1949" w:type="dxa"/>
            <w:vMerge/>
          </w:tcPr>
          <w:p w:rsidR="009044B3" w:rsidRPr="00BE21F4" w:rsidRDefault="009044B3" w:rsidP="009044B3">
            <w:pPr>
              <w:pStyle w:val="7"/>
              <w:shd w:val="clear" w:color="auto" w:fill="auto"/>
              <w:spacing w:before="0" w:after="0" w:line="220" w:lineRule="exact"/>
              <w:rPr>
                <w:rStyle w:val="2"/>
                <w:sz w:val="24"/>
                <w:szCs w:val="24"/>
              </w:rPr>
            </w:pPr>
          </w:p>
        </w:tc>
        <w:tc>
          <w:tcPr>
            <w:tcW w:w="1027" w:type="dxa"/>
            <w:vMerge/>
          </w:tcPr>
          <w:p w:rsidR="009044B3" w:rsidRPr="00BE21F4" w:rsidRDefault="009044B3" w:rsidP="009044B3">
            <w:pPr>
              <w:pStyle w:val="7"/>
              <w:shd w:val="clear" w:color="auto" w:fill="auto"/>
              <w:spacing w:before="0" w:after="0" w:line="220" w:lineRule="exact"/>
              <w:rPr>
                <w:sz w:val="24"/>
                <w:szCs w:val="24"/>
              </w:rPr>
            </w:pPr>
          </w:p>
        </w:tc>
        <w:tc>
          <w:tcPr>
            <w:tcW w:w="1559" w:type="dxa"/>
            <w:vMerge/>
          </w:tcPr>
          <w:p w:rsidR="009044B3" w:rsidRPr="00BE21F4" w:rsidRDefault="009044B3" w:rsidP="009044B3">
            <w:pPr>
              <w:pStyle w:val="7"/>
              <w:shd w:val="clear" w:color="auto" w:fill="auto"/>
              <w:spacing w:before="0" w:after="0" w:line="274" w:lineRule="exact"/>
              <w:rPr>
                <w:sz w:val="24"/>
                <w:szCs w:val="24"/>
              </w:rPr>
            </w:pPr>
          </w:p>
        </w:tc>
        <w:tc>
          <w:tcPr>
            <w:tcW w:w="850" w:type="dxa"/>
            <w:tcBorders>
              <w:top w:val="single" w:sz="4" w:space="0" w:color="auto"/>
              <w:bottom w:val="single" w:sz="4" w:space="0" w:color="auto"/>
            </w:tcBorders>
            <w:vAlign w:val="center"/>
          </w:tcPr>
          <w:p w:rsidR="009044B3" w:rsidRPr="009044B3" w:rsidRDefault="009044B3" w:rsidP="009044B3">
            <w:pPr>
              <w:pStyle w:val="7"/>
              <w:shd w:val="clear" w:color="auto" w:fill="auto"/>
              <w:spacing w:before="0" w:after="0" w:line="220" w:lineRule="exact"/>
              <w:jc w:val="center"/>
              <w:rPr>
                <w:b/>
                <w:sz w:val="20"/>
                <w:szCs w:val="20"/>
              </w:rPr>
            </w:pPr>
            <w:r w:rsidRPr="009044B3">
              <w:rPr>
                <w:b/>
                <w:sz w:val="20"/>
                <w:szCs w:val="20"/>
              </w:rPr>
              <w:t>2030</w:t>
            </w:r>
          </w:p>
        </w:tc>
        <w:tc>
          <w:tcPr>
            <w:tcW w:w="1135" w:type="dxa"/>
            <w:tcBorders>
              <w:top w:val="single" w:sz="4" w:space="0" w:color="auto"/>
              <w:bottom w:val="single" w:sz="4" w:space="0" w:color="auto"/>
            </w:tcBorders>
            <w:vAlign w:val="center"/>
          </w:tcPr>
          <w:p w:rsidR="009044B3" w:rsidRPr="009044B3" w:rsidRDefault="009044B3" w:rsidP="009044B3">
            <w:pPr>
              <w:jc w:val="center"/>
              <w:rPr>
                <w:b/>
                <w:color w:val="000000"/>
                <w:sz w:val="20"/>
                <w:szCs w:val="20"/>
              </w:rPr>
            </w:pPr>
            <w:r w:rsidRPr="009044B3">
              <w:rPr>
                <w:b/>
                <w:color w:val="000000"/>
                <w:sz w:val="20"/>
                <w:szCs w:val="20"/>
              </w:rPr>
              <w:t>0</w:t>
            </w:r>
            <w:r>
              <w:rPr>
                <w:b/>
                <w:color w:val="000000"/>
                <w:sz w:val="20"/>
                <w:szCs w:val="20"/>
              </w:rPr>
              <w:t>,00</w:t>
            </w:r>
          </w:p>
        </w:tc>
        <w:tc>
          <w:tcPr>
            <w:tcW w:w="1276" w:type="dxa"/>
            <w:tcBorders>
              <w:top w:val="single" w:sz="4" w:space="0" w:color="auto"/>
              <w:bottom w:val="single" w:sz="4" w:space="0" w:color="auto"/>
              <w:right w:val="single" w:sz="4" w:space="0" w:color="auto"/>
            </w:tcBorders>
            <w:vAlign w:val="center"/>
          </w:tcPr>
          <w:p w:rsidR="009044B3" w:rsidRPr="009044B3" w:rsidRDefault="009044B3" w:rsidP="009044B3">
            <w:pPr>
              <w:jc w:val="center"/>
              <w:rPr>
                <w:b/>
                <w:color w:val="000000"/>
                <w:sz w:val="20"/>
                <w:szCs w:val="20"/>
              </w:rPr>
            </w:pPr>
            <w:r w:rsidRPr="009044B3">
              <w:rPr>
                <w:b/>
                <w:color w:val="000000"/>
                <w:sz w:val="20"/>
                <w:szCs w:val="20"/>
              </w:rPr>
              <w:t>0,00</w:t>
            </w:r>
          </w:p>
        </w:tc>
        <w:tc>
          <w:tcPr>
            <w:tcW w:w="1026" w:type="dxa"/>
            <w:tcBorders>
              <w:top w:val="single" w:sz="4" w:space="0" w:color="auto"/>
              <w:left w:val="single" w:sz="4" w:space="0" w:color="auto"/>
              <w:bottom w:val="single" w:sz="4" w:space="0" w:color="auto"/>
              <w:right w:val="single" w:sz="4" w:space="0" w:color="auto"/>
            </w:tcBorders>
            <w:vAlign w:val="center"/>
          </w:tcPr>
          <w:p w:rsidR="009044B3" w:rsidRPr="009044B3" w:rsidRDefault="009044B3" w:rsidP="009044B3">
            <w:pPr>
              <w:jc w:val="center"/>
              <w:rPr>
                <w:b/>
                <w:color w:val="000000"/>
                <w:sz w:val="20"/>
                <w:szCs w:val="20"/>
              </w:rPr>
            </w:pPr>
            <w:r w:rsidRPr="009044B3">
              <w:rPr>
                <w:b/>
                <w:color w:val="000000"/>
                <w:sz w:val="20"/>
                <w:szCs w:val="20"/>
              </w:rPr>
              <w:t>0,00</w:t>
            </w:r>
          </w:p>
        </w:tc>
        <w:tc>
          <w:tcPr>
            <w:tcW w:w="1134" w:type="dxa"/>
            <w:tcBorders>
              <w:top w:val="single" w:sz="4" w:space="0" w:color="auto"/>
              <w:left w:val="single" w:sz="4" w:space="0" w:color="auto"/>
              <w:bottom w:val="single" w:sz="4" w:space="0" w:color="auto"/>
            </w:tcBorders>
            <w:vAlign w:val="center"/>
          </w:tcPr>
          <w:p w:rsidR="009044B3" w:rsidRPr="009044B3" w:rsidRDefault="009044B3" w:rsidP="009044B3">
            <w:pPr>
              <w:jc w:val="center"/>
              <w:rPr>
                <w:b/>
                <w:color w:val="000000"/>
                <w:sz w:val="20"/>
                <w:szCs w:val="20"/>
              </w:rPr>
            </w:pPr>
            <w:r w:rsidRPr="009044B3">
              <w:rPr>
                <w:b/>
                <w:color w:val="000000"/>
                <w:sz w:val="20"/>
                <w:szCs w:val="20"/>
              </w:rPr>
              <w:t>0,00</w:t>
            </w:r>
          </w:p>
        </w:tc>
        <w:tc>
          <w:tcPr>
            <w:tcW w:w="851" w:type="dxa"/>
            <w:gridSpan w:val="2"/>
            <w:tcBorders>
              <w:top w:val="single" w:sz="4" w:space="0" w:color="auto"/>
              <w:left w:val="single" w:sz="4" w:space="0" w:color="auto"/>
              <w:bottom w:val="single" w:sz="4" w:space="0" w:color="auto"/>
            </w:tcBorders>
            <w:vAlign w:val="center"/>
          </w:tcPr>
          <w:p w:rsidR="009044B3" w:rsidRPr="009044B3" w:rsidRDefault="009044B3" w:rsidP="009044B3">
            <w:pPr>
              <w:jc w:val="center"/>
              <w:rPr>
                <w:b/>
                <w:color w:val="000000"/>
                <w:sz w:val="20"/>
                <w:szCs w:val="20"/>
              </w:rPr>
            </w:pPr>
            <w:r w:rsidRPr="009044B3">
              <w:rPr>
                <w:b/>
                <w:color w:val="000000"/>
                <w:sz w:val="20"/>
                <w:szCs w:val="20"/>
              </w:rPr>
              <w:t>0,00</w:t>
            </w:r>
          </w:p>
        </w:tc>
      </w:tr>
      <w:tr w:rsidR="007B05C6" w:rsidRPr="00BE21F4" w:rsidTr="00F52E78">
        <w:trPr>
          <w:gridAfter w:val="1"/>
          <w:wAfter w:w="33" w:type="dxa"/>
          <w:trHeight w:val="351"/>
        </w:trPr>
        <w:tc>
          <w:tcPr>
            <w:tcW w:w="10774" w:type="dxa"/>
            <w:gridSpan w:val="9"/>
            <w:vAlign w:val="center"/>
          </w:tcPr>
          <w:p w:rsidR="007B05C6" w:rsidRPr="00BE21F4" w:rsidRDefault="007B05C6" w:rsidP="007B05C6">
            <w:pPr>
              <w:pStyle w:val="7"/>
              <w:shd w:val="clear" w:color="auto" w:fill="auto"/>
              <w:spacing w:before="0" w:after="0" w:line="220" w:lineRule="exact"/>
              <w:jc w:val="left"/>
              <w:rPr>
                <w:b/>
                <w:sz w:val="24"/>
                <w:szCs w:val="24"/>
              </w:rPr>
            </w:pPr>
          </w:p>
          <w:p w:rsidR="007B05C6" w:rsidRPr="00BE21F4" w:rsidRDefault="007B05C6" w:rsidP="007B05C6">
            <w:pPr>
              <w:pStyle w:val="7"/>
              <w:shd w:val="clear" w:color="auto" w:fill="auto"/>
              <w:spacing w:before="0" w:after="0" w:line="220" w:lineRule="exact"/>
              <w:jc w:val="left"/>
              <w:rPr>
                <w:b/>
                <w:sz w:val="24"/>
                <w:szCs w:val="24"/>
              </w:rPr>
            </w:pPr>
            <w:r w:rsidRPr="00BE21F4">
              <w:rPr>
                <w:b/>
                <w:sz w:val="24"/>
                <w:szCs w:val="24"/>
              </w:rPr>
              <w:t>1. Благоустройство дворовых территорий многоквартирных домов</w:t>
            </w:r>
          </w:p>
          <w:p w:rsidR="007B05C6" w:rsidRPr="00BE21F4" w:rsidRDefault="007B05C6" w:rsidP="007B05C6">
            <w:pPr>
              <w:pStyle w:val="7"/>
              <w:shd w:val="clear" w:color="auto" w:fill="auto"/>
              <w:spacing w:before="0" w:after="0" w:line="220" w:lineRule="exact"/>
              <w:jc w:val="left"/>
              <w:rPr>
                <w:b/>
                <w:sz w:val="24"/>
                <w:szCs w:val="24"/>
              </w:rPr>
            </w:pPr>
          </w:p>
        </w:tc>
      </w:tr>
      <w:tr w:rsidR="00B34D4F" w:rsidRPr="00BE21F4" w:rsidTr="00F52E78">
        <w:trPr>
          <w:cantSplit/>
          <w:trHeight w:val="400"/>
        </w:trPr>
        <w:tc>
          <w:tcPr>
            <w:tcW w:w="1949" w:type="dxa"/>
            <w:vMerge w:val="restart"/>
          </w:tcPr>
          <w:p w:rsidR="00B34D4F" w:rsidRPr="00BE21F4" w:rsidRDefault="00B34D4F" w:rsidP="00B34D4F">
            <w:pPr>
              <w:pStyle w:val="7"/>
              <w:shd w:val="clear" w:color="auto" w:fill="auto"/>
              <w:spacing w:before="0" w:after="0" w:line="278" w:lineRule="exact"/>
              <w:rPr>
                <w:color w:val="000000"/>
                <w:sz w:val="24"/>
                <w:szCs w:val="24"/>
                <w:shd w:val="clear" w:color="auto" w:fill="FFFFFF"/>
              </w:rPr>
            </w:pPr>
            <w:r w:rsidRPr="00BE21F4">
              <w:rPr>
                <w:rStyle w:val="2"/>
                <w:sz w:val="24"/>
                <w:szCs w:val="24"/>
              </w:rPr>
              <w:t>1.1.Благоустройство дворовых территорий в соответствии с адресным перечнем дворовых территорий многоквартирных домов</w:t>
            </w:r>
          </w:p>
        </w:tc>
        <w:tc>
          <w:tcPr>
            <w:tcW w:w="1027" w:type="dxa"/>
            <w:vMerge w:val="restart"/>
            <w:textDirection w:val="btLr"/>
            <w:vAlign w:val="center"/>
          </w:tcPr>
          <w:p w:rsidR="00B34D4F" w:rsidRPr="00BE21F4" w:rsidRDefault="00B34D4F" w:rsidP="00B34D4F">
            <w:pPr>
              <w:jc w:val="center"/>
            </w:pPr>
            <w:r w:rsidRPr="00BE21F4">
              <w:t>Увеличение качества благоустройства дворов МКД на территории г. Зимы</w:t>
            </w:r>
          </w:p>
        </w:tc>
        <w:tc>
          <w:tcPr>
            <w:tcW w:w="1559" w:type="dxa"/>
            <w:vMerge w:val="restart"/>
          </w:tcPr>
          <w:p w:rsidR="00B34D4F" w:rsidRPr="00BE21F4" w:rsidRDefault="00B34D4F" w:rsidP="00B34D4F">
            <w:pPr>
              <w:pStyle w:val="7"/>
              <w:shd w:val="clear" w:color="auto" w:fill="auto"/>
              <w:spacing w:before="0" w:after="0" w:line="274" w:lineRule="exact"/>
              <w:jc w:val="left"/>
              <w:rPr>
                <w:rStyle w:val="2"/>
                <w:sz w:val="24"/>
                <w:szCs w:val="24"/>
              </w:rPr>
            </w:pPr>
            <w:r w:rsidRPr="00BE21F4">
              <w:rPr>
                <w:sz w:val="24"/>
                <w:szCs w:val="24"/>
              </w:rPr>
              <w:t xml:space="preserve">Комитет имущественных отношений, архитектуры и градостроительства </w:t>
            </w:r>
            <w:r w:rsidRPr="00BE21F4">
              <w:rPr>
                <w:rStyle w:val="2"/>
                <w:sz w:val="24"/>
                <w:szCs w:val="24"/>
              </w:rPr>
              <w:t>администрации ЗГМО.</w:t>
            </w:r>
          </w:p>
          <w:p w:rsidR="00B34D4F" w:rsidRPr="00BE21F4" w:rsidRDefault="00B34D4F" w:rsidP="00B34D4F">
            <w:pPr>
              <w:pStyle w:val="7"/>
              <w:shd w:val="clear" w:color="auto" w:fill="auto"/>
              <w:spacing w:before="0" w:after="0" w:line="274" w:lineRule="exact"/>
              <w:jc w:val="left"/>
              <w:rPr>
                <w:sz w:val="24"/>
                <w:szCs w:val="24"/>
              </w:rPr>
            </w:pPr>
            <w:r w:rsidRPr="00BE21F4">
              <w:rPr>
                <w:sz w:val="24"/>
                <w:szCs w:val="24"/>
              </w:rPr>
              <w:t xml:space="preserve">Администрация Зиминского </w:t>
            </w:r>
            <w:r w:rsidRPr="00BE21F4">
              <w:rPr>
                <w:sz w:val="24"/>
                <w:szCs w:val="24"/>
              </w:rPr>
              <w:lastRenderedPageBreak/>
              <w:t>городского муниципального образования.</w:t>
            </w:r>
          </w:p>
          <w:p w:rsidR="00B34D4F" w:rsidRPr="00BE21F4" w:rsidRDefault="00B34D4F" w:rsidP="00B34D4F">
            <w:pPr>
              <w:pStyle w:val="7"/>
              <w:shd w:val="clear" w:color="auto" w:fill="auto"/>
              <w:spacing w:before="0" w:after="0" w:line="274" w:lineRule="exact"/>
              <w:jc w:val="center"/>
              <w:rPr>
                <w:sz w:val="24"/>
                <w:szCs w:val="24"/>
              </w:rPr>
            </w:pPr>
          </w:p>
        </w:tc>
        <w:tc>
          <w:tcPr>
            <w:tcW w:w="850" w:type="dxa"/>
            <w:tcBorders>
              <w:top w:val="single" w:sz="4" w:space="0" w:color="auto"/>
              <w:bottom w:val="single" w:sz="4" w:space="0" w:color="auto"/>
            </w:tcBorders>
            <w:vAlign w:val="center"/>
          </w:tcPr>
          <w:p w:rsidR="00B34D4F" w:rsidRPr="009A42BD" w:rsidRDefault="00B34D4F" w:rsidP="00B34D4F">
            <w:pPr>
              <w:pStyle w:val="7"/>
              <w:shd w:val="clear" w:color="auto" w:fill="auto"/>
              <w:spacing w:before="0" w:after="0" w:line="220" w:lineRule="exact"/>
              <w:jc w:val="center"/>
              <w:rPr>
                <w:sz w:val="20"/>
                <w:szCs w:val="20"/>
              </w:rPr>
            </w:pPr>
            <w:r>
              <w:rPr>
                <w:sz w:val="20"/>
                <w:szCs w:val="20"/>
              </w:rPr>
              <w:lastRenderedPageBreak/>
              <w:t>2018-2030</w:t>
            </w:r>
            <w:r w:rsidRPr="009A42BD">
              <w:rPr>
                <w:sz w:val="20"/>
                <w:szCs w:val="20"/>
              </w:rPr>
              <w:t xml:space="preserve"> гг</w:t>
            </w:r>
          </w:p>
        </w:tc>
        <w:tc>
          <w:tcPr>
            <w:tcW w:w="1135" w:type="dxa"/>
            <w:tcBorders>
              <w:top w:val="single" w:sz="4" w:space="0" w:color="auto"/>
              <w:bottom w:val="single" w:sz="4" w:space="0" w:color="auto"/>
            </w:tcBorders>
            <w:shd w:val="clear" w:color="auto" w:fill="auto"/>
            <w:vAlign w:val="center"/>
          </w:tcPr>
          <w:p w:rsidR="00B34D4F" w:rsidRDefault="00B34D4F" w:rsidP="00F52E78">
            <w:pPr>
              <w:jc w:val="center"/>
              <w:rPr>
                <w:color w:val="000000"/>
                <w:sz w:val="20"/>
                <w:szCs w:val="20"/>
              </w:rPr>
            </w:pPr>
            <w:r>
              <w:rPr>
                <w:color w:val="000000"/>
                <w:sz w:val="20"/>
                <w:szCs w:val="20"/>
              </w:rPr>
              <w:t>57184,</w:t>
            </w:r>
            <w:r w:rsidR="00F52E78">
              <w:rPr>
                <w:color w:val="000000"/>
                <w:sz w:val="20"/>
                <w:szCs w:val="20"/>
              </w:rPr>
              <w:t>5</w:t>
            </w:r>
            <w:r>
              <w:rPr>
                <w:color w:val="000000"/>
                <w:sz w:val="20"/>
                <w:szCs w:val="20"/>
              </w:rPr>
              <w:t>8</w:t>
            </w:r>
          </w:p>
        </w:tc>
        <w:tc>
          <w:tcPr>
            <w:tcW w:w="1276" w:type="dxa"/>
            <w:tcBorders>
              <w:top w:val="single" w:sz="4" w:space="0" w:color="auto"/>
              <w:bottom w:val="single" w:sz="4" w:space="0" w:color="auto"/>
              <w:right w:val="single" w:sz="4" w:space="0" w:color="auto"/>
            </w:tcBorders>
            <w:shd w:val="clear" w:color="auto" w:fill="auto"/>
            <w:vAlign w:val="center"/>
          </w:tcPr>
          <w:p w:rsidR="00B34D4F" w:rsidRDefault="00B34D4F" w:rsidP="00B34D4F">
            <w:pPr>
              <w:jc w:val="center"/>
              <w:rPr>
                <w:color w:val="000000"/>
                <w:sz w:val="20"/>
                <w:szCs w:val="20"/>
              </w:rPr>
            </w:pPr>
            <w:r>
              <w:rPr>
                <w:color w:val="000000"/>
                <w:sz w:val="20"/>
                <w:szCs w:val="20"/>
              </w:rPr>
              <w:t>39596,99</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B34D4F" w:rsidRDefault="00B34D4F" w:rsidP="00B34D4F">
            <w:pPr>
              <w:jc w:val="center"/>
              <w:rPr>
                <w:color w:val="000000"/>
                <w:sz w:val="20"/>
                <w:szCs w:val="20"/>
              </w:rPr>
            </w:pPr>
            <w:r>
              <w:rPr>
                <w:color w:val="000000"/>
                <w:sz w:val="20"/>
                <w:szCs w:val="20"/>
              </w:rPr>
              <w:t>10826,69</w:t>
            </w:r>
          </w:p>
        </w:tc>
        <w:tc>
          <w:tcPr>
            <w:tcW w:w="1134" w:type="dxa"/>
            <w:tcBorders>
              <w:top w:val="single" w:sz="4" w:space="0" w:color="auto"/>
              <w:left w:val="single" w:sz="4" w:space="0" w:color="auto"/>
              <w:bottom w:val="single" w:sz="4" w:space="0" w:color="auto"/>
            </w:tcBorders>
            <w:shd w:val="clear" w:color="auto" w:fill="auto"/>
            <w:vAlign w:val="center"/>
          </w:tcPr>
          <w:p w:rsidR="00B34D4F" w:rsidRDefault="00B34D4F" w:rsidP="00B34D4F">
            <w:pPr>
              <w:jc w:val="center"/>
              <w:rPr>
                <w:color w:val="000000"/>
                <w:sz w:val="20"/>
                <w:szCs w:val="20"/>
              </w:rPr>
            </w:pPr>
            <w:r>
              <w:rPr>
                <w:color w:val="000000"/>
                <w:sz w:val="20"/>
                <w:szCs w:val="20"/>
              </w:rPr>
              <w:t>6760,9</w:t>
            </w:r>
          </w:p>
        </w:tc>
        <w:tc>
          <w:tcPr>
            <w:tcW w:w="851" w:type="dxa"/>
            <w:gridSpan w:val="2"/>
            <w:tcBorders>
              <w:top w:val="single" w:sz="4" w:space="0" w:color="auto"/>
              <w:left w:val="single" w:sz="4" w:space="0" w:color="auto"/>
              <w:bottom w:val="single" w:sz="4" w:space="0" w:color="auto"/>
            </w:tcBorders>
            <w:vAlign w:val="center"/>
          </w:tcPr>
          <w:p w:rsidR="00B34D4F" w:rsidRDefault="00B34D4F" w:rsidP="00B34D4F">
            <w:pPr>
              <w:jc w:val="center"/>
              <w:rPr>
                <w:color w:val="000000"/>
                <w:sz w:val="20"/>
                <w:szCs w:val="20"/>
              </w:rPr>
            </w:pPr>
            <w:r>
              <w:rPr>
                <w:color w:val="000000"/>
                <w:sz w:val="20"/>
                <w:szCs w:val="20"/>
              </w:rPr>
              <w:t> </w:t>
            </w:r>
            <w:r w:rsidR="009044B3">
              <w:rPr>
                <w:color w:val="000000"/>
                <w:sz w:val="20"/>
                <w:szCs w:val="20"/>
              </w:rPr>
              <w:t>0,00</w:t>
            </w:r>
          </w:p>
        </w:tc>
      </w:tr>
      <w:tr w:rsidR="00B34D4F" w:rsidRPr="00BE21F4" w:rsidTr="00F52E78">
        <w:trPr>
          <w:cantSplit/>
          <w:trHeight w:val="351"/>
        </w:trPr>
        <w:tc>
          <w:tcPr>
            <w:tcW w:w="1949" w:type="dxa"/>
            <w:vMerge/>
          </w:tcPr>
          <w:p w:rsidR="00B34D4F" w:rsidRPr="00BE21F4" w:rsidRDefault="00B34D4F" w:rsidP="00B34D4F">
            <w:pPr>
              <w:pStyle w:val="7"/>
              <w:shd w:val="clear" w:color="auto" w:fill="auto"/>
              <w:spacing w:before="0" w:after="0" w:line="278" w:lineRule="exact"/>
              <w:rPr>
                <w:rStyle w:val="2"/>
                <w:sz w:val="24"/>
                <w:szCs w:val="24"/>
              </w:rPr>
            </w:pPr>
          </w:p>
        </w:tc>
        <w:tc>
          <w:tcPr>
            <w:tcW w:w="1027" w:type="dxa"/>
            <w:vMerge/>
            <w:textDirection w:val="btLr"/>
            <w:vAlign w:val="center"/>
          </w:tcPr>
          <w:p w:rsidR="00B34D4F" w:rsidRPr="00BE21F4" w:rsidRDefault="00B34D4F" w:rsidP="00B34D4F">
            <w:pPr>
              <w:pStyle w:val="7"/>
              <w:shd w:val="clear" w:color="auto" w:fill="auto"/>
              <w:spacing w:before="0" w:after="0" w:line="220" w:lineRule="exact"/>
              <w:ind w:left="113" w:right="113"/>
              <w:jc w:val="center"/>
              <w:rPr>
                <w:sz w:val="24"/>
                <w:szCs w:val="24"/>
              </w:rPr>
            </w:pPr>
          </w:p>
        </w:tc>
        <w:tc>
          <w:tcPr>
            <w:tcW w:w="1559" w:type="dxa"/>
            <w:vMerge/>
          </w:tcPr>
          <w:p w:rsidR="00B34D4F" w:rsidRPr="00BE21F4" w:rsidRDefault="00B34D4F" w:rsidP="00B34D4F">
            <w:pPr>
              <w:pStyle w:val="7"/>
              <w:shd w:val="clear" w:color="auto" w:fill="auto"/>
              <w:spacing w:before="0" w:after="0" w:line="274" w:lineRule="exact"/>
              <w:jc w:val="center"/>
              <w:rPr>
                <w:sz w:val="24"/>
                <w:szCs w:val="24"/>
              </w:rPr>
            </w:pPr>
          </w:p>
        </w:tc>
        <w:tc>
          <w:tcPr>
            <w:tcW w:w="850" w:type="dxa"/>
            <w:tcBorders>
              <w:top w:val="single" w:sz="4" w:space="0" w:color="auto"/>
              <w:bottom w:val="single" w:sz="4" w:space="0" w:color="auto"/>
            </w:tcBorders>
            <w:vAlign w:val="center"/>
          </w:tcPr>
          <w:p w:rsidR="00B34D4F" w:rsidRPr="009A42BD" w:rsidRDefault="00B34D4F" w:rsidP="00B34D4F">
            <w:pPr>
              <w:pStyle w:val="7"/>
              <w:shd w:val="clear" w:color="auto" w:fill="auto"/>
              <w:spacing w:before="0" w:after="0" w:line="220" w:lineRule="exact"/>
              <w:jc w:val="center"/>
              <w:rPr>
                <w:sz w:val="20"/>
                <w:szCs w:val="20"/>
              </w:rPr>
            </w:pPr>
            <w:r w:rsidRPr="009A42BD">
              <w:rPr>
                <w:sz w:val="20"/>
                <w:szCs w:val="20"/>
              </w:rPr>
              <w:t>в т.ч. на ПСД</w:t>
            </w:r>
          </w:p>
        </w:tc>
        <w:tc>
          <w:tcPr>
            <w:tcW w:w="1135" w:type="dxa"/>
            <w:tcBorders>
              <w:top w:val="single" w:sz="4" w:space="0" w:color="auto"/>
              <w:bottom w:val="single" w:sz="4" w:space="0" w:color="auto"/>
            </w:tcBorders>
            <w:vAlign w:val="center"/>
          </w:tcPr>
          <w:p w:rsidR="00B34D4F" w:rsidRDefault="00B34D4F" w:rsidP="00B34D4F">
            <w:pPr>
              <w:jc w:val="center"/>
              <w:rPr>
                <w:color w:val="000000"/>
                <w:sz w:val="20"/>
                <w:szCs w:val="20"/>
              </w:rPr>
            </w:pPr>
            <w:r>
              <w:rPr>
                <w:color w:val="000000"/>
                <w:sz w:val="20"/>
                <w:szCs w:val="20"/>
              </w:rPr>
              <w:t>3130,9</w:t>
            </w:r>
          </w:p>
        </w:tc>
        <w:tc>
          <w:tcPr>
            <w:tcW w:w="1276" w:type="dxa"/>
            <w:tcBorders>
              <w:top w:val="single" w:sz="4" w:space="0" w:color="auto"/>
              <w:bottom w:val="single" w:sz="4" w:space="0" w:color="auto"/>
              <w:right w:val="single" w:sz="4" w:space="0" w:color="auto"/>
            </w:tcBorders>
            <w:vAlign w:val="center"/>
          </w:tcPr>
          <w:p w:rsidR="00B34D4F" w:rsidRDefault="00B34D4F" w:rsidP="00B34D4F">
            <w:pPr>
              <w:jc w:val="center"/>
              <w:rPr>
                <w:color w:val="000000"/>
                <w:sz w:val="20"/>
                <w:szCs w:val="20"/>
              </w:rPr>
            </w:pPr>
            <w:r>
              <w:rPr>
                <w:color w:val="000000"/>
                <w:sz w:val="20"/>
                <w:szCs w:val="20"/>
              </w:rPr>
              <w:t>-</w:t>
            </w:r>
          </w:p>
        </w:tc>
        <w:tc>
          <w:tcPr>
            <w:tcW w:w="1026" w:type="dxa"/>
            <w:tcBorders>
              <w:top w:val="single" w:sz="4" w:space="0" w:color="auto"/>
              <w:left w:val="single" w:sz="4" w:space="0" w:color="auto"/>
              <w:bottom w:val="single" w:sz="4" w:space="0" w:color="auto"/>
              <w:right w:val="single" w:sz="4" w:space="0" w:color="auto"/>
            </w:tcBorders>
            <w:vAlign w:val="center"/>
          </w:tcPr>
          <w:p w:rsidR="00B34D4F" w:rsidRDefault="00B34D4F" w:rsidP="00B34D4F">
            <w:pPr>
              <w:jc w:val="center"/>
              <w:rPr>
                <w:color w:val="000000"/>
                <w:sz w:val="20"/>
                <w:szCs w:val="20"/>
              </w:rPr>
            </w:pPr>
            <w:r>
              <w:rPr>
                <w:color w:val="000000"/>
                <w:sz w:val="20"/>
                <w:szCs w:val="20"/>
              </w:rPr>
              <w:t>-</w:t>
            </w:r>
          </w:p>
        </w:tc>
        <w:tc>
          <w:tcPr>
            <w:tcW w:w="1134" w:type="dxa"/>
            <w:tcBorders>
              <w:top w:val="single" w:sz="4" w:space="0" w:color="auto"/>
              <w:left w:val="single" w:sz="4" w:space="0" w:color="auto"/>
              <w:bottom w:val="single" w:sz="4" w:space="0" w:color="auto"/>
            </w:tcBorders>
            <w:vAlign w:val="center"/>
          </w:tcPr>
          <w:p w:rsidR="00B34D4F" w:rsidRDefault="00B34D4F" w:rsidP="00B34D4F">
            <w:pPr>
              <w:jc w:val="center"/>
              <w:rPr>
                <w:color w:val="000000"/>
                <w:sz w:val="20"/>
                <w:szCs w:val="20"/>
              </w:rPr>
            </w:pPr>
            <w:r>
              <w:rPr>
                <w:color w:val="000000"/>
                <w:sz w:val="20"/>
                <w:szCs w:val="20"/>
              </w:rPr>
              <w:t>3130,9</w:t>
            </w:r>
          </w:p>
        </w:tc>
        <w:tc>
          <w:tcPr>
            <w:tcW w:w="851" w:type="dxa"/>
            <w:gridSpan w:val="2"/>
            <w:tcBorders>
              <w:top w:val="single" w:sz="4" w:space="0" w:color="auto"/>
              <w:left w:val="single" w:sz="4" w:space="0" w:color="auto"/>
              <w:bottom w:val="single" w:sz="4" w:space="0" w:color="auto"/>
            </w:tcBorders>
            <w:vAlign w:val="center"/>
          </w:tcPr>
          <w:p w:rsidR="00B34D4F" w:rsidRDefault="009044B3" w:rsidP="00B34D4F">
            <w:pPr>
              <w:jc w:val="center"/>
              <w:rPr>
                <w:color w:val="000000"/>
                <w:sz w:val="20"/>
                <w:szCs w:val="20"/>
              </w:rPr>
            </w:pPr>
            <w:r>
              <w:rPr>
                <w:color w:val="000000"/>
                <w:sz w:val="20"/>
                <w:szCs w:val="20"/>
              </w:rPr>
              <w:t>-</w:t>
            </w:r>
          </w:p>
        </w:tc>
      </w:tr>
      <w:tr w:rsidR="00B34D4F" w:rsidRPr="00BE21F4" w:rsidTr="00F52E78">
        <w:trPr>
          <w:cantSplit/>
          <w:trHeight w:val="375"/>
        </w:trPr>
        <w:tc>
          <w:tcPr>
            <w:tcW w:w="1949" w:type="dxa"/>
            <w:vMerge/>
          </w:tcPr>
          <w:p w:rsidR="00B34D4F" w:rsidRPr="00BE21F4" w:rsidRDefault="00B34D4F" w:rsidP="00B34D4F">
            <w:pPr>
              <w:pStyle w:val="7"/>
              <w:shd w:val="clear" w:color="auto" w:fill="auto"/>
              <w:spacing w:before="0" w:after="0" w:line="278" w:lineRule="exact"/>
              <w:rPr>
                <w:rStyle w:val="2"/>
                <w:sz w:val="24"/>
                <w:szCs w:val="24"/>
              </w:rPr>
            </w:pPr>
          </w:p>
        </w:tc>
        <w:tc>
          <w:tcPr>
            <w:tcW w:w="1027" w:type="dxa"/>
            <w:vMerge/>
            <w:textDirection w:val="btLr"/>
            <w:vAlign w:val="center"/>
          </w:tcPr>
          <w:p w:rsidR="00B34D4F" w:rsidRPr="00BE21F4" w:rsidRDefault="00B34D4F" w:rsidP="00B34D4F">
            <w:pPr>
              <w:pStyle w:val="7"/>
              <w:shd w:val="clear" w:color="auto" w:fill="auto"/>
              <w:spacing w:before="0" w:after="0" w:line="220" w:lineRule="exact"/>
              <w:ind w:left="113" w:right="113"/>
              <w:jc w:val="center"/>
              <w:rPr>
                <w:sz w:val="24"/>
                <w:szCs w:val="24"/>
              </w:rPr>
            </w:pPr>
          </w:p>
        </w:tc>
        <w:tc>
          <w:tcPr>
            <w:tcW w:w="1559" w:type="dxa"/>
            <w:vMerge/>
          </w:tcPr>
          <w:p w:rsidR="00B34D4F" w:rsidRPr="00BE21F4" w:rsidRDefault="00B34D4F" w:rsidP="00B34D4F">
            <w:pPr>
              <w:pStyle w:val="7"/>
              <w:shd w:val="clear" w:color="auto" w:fill="auto"/>
              <w:spacing w:before="0" w:after="0" w:line="274" w:lineRule="exact"/>
              <w:jc w:val="center"/>
              <w:rPr>
                <w:sz w:val="24"/>
                <w:szCs w:val="24"/>
              </w:rPr>
            </w:pPr>
          </w:p>
        </w:tc>
        <w:tc>
          <w:tcPr>
            <w:tcW w:w="850" w:type="dxa"/>
            <w:tcBorders>
              <w:top w:val="single" w:sz="4" w:space="0" w:color="auto"/>
              <w:bottom w:val="single" w:sz="4" w:space="0" w:color="auto"/>
            </w:tcBorders>
            <w:vAlign w:val="center"/>
          </w:tcPr>
          <w:p w:rsidR="00B34D4F" w:rsidRPr="009A42BD" w:rsidRDefault="00B34D4F" w:rsidP="00B34D4F">
            <w:pPr>
              <w:pStyle w:val="7"/>
              <w:shd w:val="clear" w:color="auto" w:fill="auto"/>
              <w:spacing w:before="0" w:after="0" w:line="220" w:lineRule="exact"/>
              <w:jc w:val="center"/>
              <w:rPr>
                <w:sz w:val="20"/>
                <w:szCs w:val="20"/>
              </w:rPr>
            </w:pPr>
            <w:r w:rsidRPr="009A42BD">
              <w:rPr>
                <w:sz w:val="20"/>
                <w:szCs w:val="20"/>
              </w:rPr>
              <w:t>2018 г.</w:t>
            </w:r>
          </w:p>
        </w:tc>
        <w:tc>
          <w:tcPr>
            <w:tcW w:w="1135" w:type="dxa"/>
            <w:tcBorders>
              <w:top w:val="single" w:sz="4" w:space="0" w:color="auto"/>
              <w:bottom w:val="single" w:sz="4" w:space="0" w:color="auto"/>
            </w:tcBorders>
            <w:vAlign w:val="center"/>
          </w:tcPr>
          <w:p w:rsidR="00B34D4F" w:rsidRDefault="00B34D4F" w:rsidP="00B34D4F">
            <w:pPr>
              <w:jc w:val="center"/>
              <w:rPr>
                <w:color w:val="000000"/>
                <w:sz w:val="20"/>
                <w:szCs w:val="20"/>
              </w:rPr>
            </w:pPr>
            <w:r>
              <w:rPr>
                <w:color w:val="000000"/>
                <w:sz w:val="20"/>
                <w:szCs w:val="20"/>
              </w:rPr>
              <w:t>10098,2</w:t>
            </w:r>
          </w:p>
        </w:tc>
        <w:tc>
          <w:tcPr>
            <w:tcW w:w="1276" w:type="dxa"/>
            <w:tcBorders>
              <w:top w:val="single" w:sz="4" w:space="0" w:color="auto"/>
              <w:bottom w:val="single" w:sz="4" w:space="0" w:color="auto"/>
              <w:right w:val="single" w:sz="4" w:space="0" w:color="auto"/>
            </w:tcBorders>
            <w:vAlign w:val="center"/>
          </w:tcPr>
          <w:p w:rsidR="00B34D4F" w:rsidRDefault="00B34D4F" w:rsidP="00B34D4F">
            <w:pPr>
              <w:jc w:val="center"/>
              <w:rPr>
                <w:color w:val="000000"/>
                <w:sz w:val="20"/>
                <w:szCs w:val="20"/>
              </w:rPr>
            </w:pPr>
            <w:r>
              <w:rPr>
                <w:color w:val="000000"/>
                <w:sz w:val="20"/>
                <w:szCs w:val="20"/>
              </w:rPr>
              <w:t>5638,3</w:t>
            </w:r>
          </w:p>
        </w:tc>
        <w:tc>
          <w:tcPr>
            <w:tcW w:w="1026" w:type="dxa"/>
            <w:tcBorders>
              <w:top w:val="single" w:sz="4" w:space="0" w:color="auto"/>
              <w:left w:val="single" w:sz="4" w:space="0" w:color="auto"/>
              <w:bottom w:val="single" w:sz="4" w:space="0" w:color="auto"/>
              <w:right w:val="single" w:sz="4" w:space="0" w:color="auto"/>
            </w:tcBorders>
            <w:vAlign w:val="center"/>
          </w:tcPr>
          <w:p w:rsidR="00B34D4F" w:rsidRDefault="00B34D4F" w:rsidP="00B34D4F">
            <w:pPr>
              <w:jc w:val="center"/>
              <w:rPr>
                <w:color w:val="000000"/>
                <w:sz w:val="20"/>
                <w:szCs w:val="20"/>
              </w:rPr>
            </w:pPr>
            <w:r>
              <w:rPr>
                <w:color w:val="000000"/>
                <w:sz w:val="20"/>
                <w:szCs w:val="20"/>
              </w:rPr>
              <w:t>2219,6</w:t>
            </w:r>
          </w:p>
        </w:tc>
        <w:tc>
          <w:tcPr>
            <w:tcW w:w="1134" w:type="dxa"/>
            <w:tcBorders>
              <w:top w:val="single" w:sz="4" w:space="0" w:color="auto"/>
              <w:left w:val="single" w:sz="4" w:space="0" w:color="auto"/>
              <w:bottom w:val="single" w:sz="4" w:space="0" w:color="auto"/>
            </w:tcBorders>
            <w:vAlign w:val="center"/>
          </w:tcPr>
          <w:p w:rsidR="00B34D4F" w:rsidRDefault="00B34D4F" w:rsidP="00B34D4F">
            <w:pPr>
              <w:jc w:val="center"/>
              <w:rPr>
                <w:color w:val="000000"/>
                <w:sz w:val="20"/>
                <w:szCs w:val="20"/>
              </w:rPr>
            </w:pPr>
            <w:r>
              <w:rPr>
                <w:color w:val="000000"/>
                <w:sz w:val="20"/>
                <w:szCs w:val="20"/>
              </w:rPr>
              <w:t>2240,3</w:t>
            </w:r>
          </w:p>
        </w:tc>
        <w:tc>
          <w:tcPr>
            <w:tcW w:w="851" w:type="dxa"/>
            <w:gridSpan w:val="2"/>
            <w:tcBorders>
              <w:top w:val="single" w:sz="4" w:space="0" w:color="auto"/>
              <w:left w:val="single" w:sz="4" w:space="0" w:color="auto"/>
              <w:bottom w:val="single" w:sz="4" w:space="0" w:color="auto"/>
            </w:tcBorders>
            <w:vAlign w:val="center"/>
          </w:tcPr>
          <w:p w:rsidR="00B34D4F" w:rsidRDefault="00B34D4F" w:rsidP="00B34D4F">
            <w:pPr>
              <w:jc w:val="center"/>
              <w:rPr>
                <w:color w:val="000000"/>
                <w:sz w:val="20"/>
                <w:szCs w:val="20"/>
              </w:rPr>
            </w:pPr>
            <w:r>
              <w:rPr>
                <w:color w:val="000000"/>
                <w:sz w:val="20"/>
                <w:szCs w:val="20"/>
              </w:rPr>
              <w:t>0</w:t>
            </w:r>
            <w:r w:rsidR="009044B3">
              <w:rPr>
                <w:color w:val="000000"/>
                <w:sz w:val="20"/>
                <w:szCs w:val="20"/>
              </w:rPr>
              <w:t>,00</w:t>
            </w:r>
          </w:p>
        </w:tc>
      </w:tr>
      <w:tr w:rsidR="00B34D4F" w:rsidRPr="00BE21F4" w:rsidTr="00F52E78">
        <w:trPr>
          <w:cantSplit/>
          <w:trHeight w:val="325"/>
        </w:trPr>
        <w:tc>
          <w:tcPr>
            <w:tcW w:w="1949" w:type="dxa"/>
            <w:vMerge/>
          </w:tcPr>
          <w:p w:rsidR="00B34D4F" w:rsidRPr="00BE21F4" w:rsidRDefault="00B34D4F" w:rsidP="00B34D4F">
            <w:pPr>
              <w:pStyle w:val="7"/>
              <w:shd w:val="clear" w:color="auto" w:fill="auto"/>
              <w:spacing w:before="0" w:after="0" w:line="278" w:lineRule="exact"/>
              <w:rPr>
                <w:rStyle w:val="2"/>
                <w:sz w:val="24"/>
                <w:szCs w:val="24"/>
              </w:rPr>
            </w:pPr>
          </w:p>
        </w:tc>
        <w:tc>
          <w:tcPr>
            <w:tcW w:w="1027" w:type="dxa"/>
            <w:vMerge/>
            <w:textDirection w:val="btLr"/>
            <w:vAlign w:val="center"/>
          </w:tcPr>
          <w:p w:rsidR="00B34D4F" w:rsidRPr="00BE21F4" w:rsidRDefault="00B34D4F" w:rsidP="00B34D4F">
            <w:pPr>
              <w:pStyle w:val="7"/>
              <w:shd w:val="clear" w:color="auto" w:fill="auto"/>
              <w:spacing w:before="0" w:after="0" w:line="220" w:lineRule="exact"/>
              <w:ind w:left="113" w:right="113"/>
              <w:jc w:val="center"/>
              <w:rPr>
                <w:sz w:val="24"/>
                <w:szCs w:val="24"/>
              </w:rPr>
            </w:pPr>
          </w:p>
        </w:tc>
        <w:tc>
          <w:tcPr>
            <w:tcW w:w="1559" w:type="dxa"/>
            <w:vMerge/>
          </w:tcPr>
          <w:p w:rsidR="00B34D4F" w:rsidRPr="00BE21F4" w:rsidRDefault="00B34D4F" w:rsidP="00B34D4F">
            <w:pPr>
              <w:pStyle w:val="7"/>
              <w:shd w:val="clear" w:color="auto" w:fill="auto"/>
              <w:spacing w:before="0" w:after="0" w:line="274" w:lineRule="exact"/>
              <w:jc w:val="center"/>
              <w:rPr>
                <w:sz w:val="24"/>
                <w:szCs w:val="24"/>
              </w:rPr>
            </w:pPr>
          </w:p>
        </w:tc>
        <w:tc>
          <w:tcPr>
            <w:tcW w:w="850" w:type="dxa"/>
            <w:tcBorders>
              <w:top w:val="single" w:sz="4" w:space="0" w:color="auto"/>
              <w:bottom w:val="single" w:sz="4" w:space="0" w:color="auto"/>
            </w:tcBorders>
            <w:vAlign w:val="center"/>
          </w:tcPr>
          <w:p w:rsidR="00B34D4F" w:rsidRPr="009A42BD" w:rsidRDefault="00B34D4F" w:rsidP="00B34D4F">
            <w:pPr>
              <w:pStyle w:val="7"/>
              <w:shd w:val="clear" w:color="auto" w:fill="auto"/>
              <w:spacing w:before="0" w:after="0" w:line="220" w:lineRule="exact"/>
              <w:jc w:val="center"/>
              <w:rPr>
                <w:sz w:val="20"/>
                <w:szCs w:val="20"/>
              </w:rPr>
            </w:pPr>
            <w:r w:rsidRPr="009A42BD">
              <w:rPr>
                <w:sz w:val="20"/>
                <w:szCs w:val="20"/>
              </w:rPr>
              <w:t>в т.ч. на ПСД</w:t>
            </w:r>
          </w:p>
        </w:tc>
        <w:tc>
          <w:tcPr>
            <w:tcW w:w="1135" w:type="dxa"/>
            <w:tcBorders>
              <w:top w:val="single" w:sz="4" w:space="0" w:color="auto"/>
              <w:bottom w:val="single" w:sz="4" w:space="0" w:color="auto"/>
            </w:tcBorders>
            <w:vAlign w:val="center"/>
          </w:tcPr>
          <w:p w:rsidR="00B34D4F" w:rsidRDefault="00B34D4F" w:rsidP="00B34D4F">
            <w:pPr>
              <w:jc w:val="center"/>
              <w:rPr>
                <w:color w:val="000000"/>
                <w:sz w:val="20"/>
                <w:szCs w:val="20"/>
              </w:rPr>
            </w:pPr>
            <w:r>
              <w:rPr>
                <w:color w:val="000000"/>
                <w:sz w:val="20"/>
                <w:szCs w:val="20"/>
              </w:rPr>
              <w:t>300</w:t>
            </w:r>
            <w:r w:rsidR="00E97FB5">
              <w:rPr>
                <w:color w:val="000000"/>
                <w:sz w:val="20"/>
                <w:szCs w:val="20"/>
              </w:rPr>
              <w:t>,0</w:t>
            </w:r>
          </w:p>
        </w:tc>
        <w:tc>
          <w:tcPr>
            <w:tcW w:w="1276" w:type="dxa"/>
            <w:tcBorders>
              <w:top w:val="single" w:sz="4" w:space="0" w:color="auto"/>
              <w:bottom w:val="single" w:sz="4" w:space="0" w:color="auto"/>
              <w:right w:val="single" w:sz="4" w:space="0" w:color="auto"/>
            </w:tcBorders>
            <w:vAlign w:val="center"/>
          </w:tcPr>
          <w:p w:rsidR="00B34D4F" w:rsidRDefault="00B34D4F" w:rsidP="00B34D4F">
            <w:pPr>
              <w:jc w:val="center"/>
              <w:rPr>
                <w:color w:val="000000"/>
                <w:sz w:val="20"/>
                <w:szCs w:val="20"/>
              </w:rPr>
            </w:pPr>
            <w:r>
              <w:rPr>
                <w:color w:val="000000"/>
                <w:sz w:val="20"/>
                <w:szCs w:val="20"/>
              </w:rPr>
              <w:t>-</w:t>
            </w:r>
          </w:p>
        </w:tc>
        <w:tc>
          <w:tcPr>
            <w:tcW w:w="1026" w:type="dxa"/>
            <w:tcBorders>
              <w:top w:val="single" w:sz="4" w:space="0" w:color="auto"/>
              <w:left w:val="single" w:sz="4" w:space="0" w:color="auto"/>
              <w:bottom w:val="single" w:sz="4" w:space="0" w:color="auto"/>
              <w:right w:val="single" w:sz="4" w:space="0" w:color="auto"/>
            </w:tcBorders>
            <w:vAlign w:val="center"/>
          </w:tcPr>
          <w:p w:rsidR="00B34D4F" w:rsidRDefault="00B34D4F" w:rsidP="00B34D4F">
            <w:pPr>
              <w:jc w:val="center"/>
              <w:rPr>
                <w:color w:val="000000"/>
                <w:sz w:val="20"/>
                <w:szCs w:val="20"/>
              </w:rPr>
            </w:pPr>
            <w:r>
              <w:rPr>
                <w:color w:val="000000"/>
                <w:sz w:val="20"/>
                <w:szCs w:val="20"/>
              </w:rPr>
              <w:t>-</w:t>
            </w:r>
          </w:p>
        </w:tc>
        <w:tc>
          <w:tcPr>
            <w:tcW w:w="1134" w:type="dxa"/>
            <w:tcBorders>
              <w:top w:val="single" w:sz="4" w:space="0" w:color="auto"/>
              <w:left w:val="single" w:sz="4" w:space="0" w:color="auto"/>
              <w:bottom w:val="single" w:sz="4" w:space="0" w:color="auto"/>
            </w:tcBorders>
            <w:vAlign w:val="center"/>
          </w:tcPr>
          <w:p w:rsidR="00B34D4F" w:rsidRDefault="00B34D4F" w:rsidP="00B34D4F">
            <w:pPr>
              <w:jc w:val="center"/>
              <w:rPr>
                <w:color w:val="000000"/>
                <w:sz w:val="20"/>
                <w:szCs w:val="20"/>
              </w:rPr>
            </w:pPr>
            <w:r>
              <w:rPr>
                <w:color w:val="000000"/>
                <w:sz w:val="20"/>
                <w:szCs w:val="20"/>
              </w:rPr>
              <w:t>300</w:t>
            </w:r>
            <w:r w:rsidR="00E97FB5">
              <w:rPr>
                <w:color w:val="000000"/>
                <w:sz w:val="20"/>
                <w:szCs w:val="20"/>
              </w:rPr>
              <w:t>,0</w:t>
            </w:r>
          </w:p>
        </w:tc>
        <w:tc>
          <w:tcPr>
            <w:tcW w:w="851" w:type="dxa"/>
            <w:gridSpan w:val="2"/>
            <w:tcBorders>
              <w:top w:val="single" w:sz="4" w:space="0" w:color="auto"/>
              <w:left w:val="single" w:sz="4" w:space="0" w:color="auto"/>
              <w:bottom w:val="single" w:sz="4" w:space="0" w:color="auto"/>
            </w:tcBorders>
            <w:vAlign w:val="center"/>
          </w:tcPr>
          <w:p w:rsidR="00B34D4F" w:rsidRDefault="00B34D4F" w:rsidP="00B34D4F">
            <w:pPr>
              <w:jc w:val="center"/>
              <w:rPr>
                <w:color w:val="000000"/>
                <w:sz w:val="20"/>
                <w:szCs w:val="20"/>
              </w:rPr>
            </w:pPr>
            <w:r>
              <w:rPr>
                <w:color w:val="000000"/>
                <w:sz w:val="20"/>
                <w:szCs w:val="20"/>
              </w:rPr>
              <w:t>-</w:t>
            </w:r>
          </w:p>
        </w:tc>
      </w:tr>
      <w:tr w:rsidR="00B34D4F" w:rsidRPr="00BE21F4" w:rsidTr="00F52E78">
        <w:trPr>
          <w:cantSplit/>
          <w:trHeight w:val="375"/>
        </w:trPr>
        <w:tc>
          <w:tcPr>
            <w:tcW w:w="1949" w:type="dxa"/>
            <w:vMerge/>
          </w:tcPr>
          <w:p w:rsidR="00B34D4F" w:rsidRPr="00BE21F4" w:rsidRDefault="00B34D4F" w:rsidP="00B34D4F">
            <w:pPr>
              <w:pStyle w:val="7"/>
              <w:shd w:val="clear" w:color="auto" w:fill="auto"/>
              <w:spacing w:before="0" w:after="0" w:line="278" w:lineRule="exact"/>
              <w:rPr>
                <w:rStyle w:val="2"/>
                <w:sz w:val="24"/>
                <w:szCs w:val="24"/>
              </w:rPr>
            </w:pPr>
          </w:p>
        </w:tc>
        <w:tc>
          <w:tcPr>
            <w:tcW w:w="1027" w:type="dxa"/>
            <w:vMerge/>
            <w:textDirection w:val="btLr"/>
            <w:vAlign w:val="center"/>
          </w:tcPr>
          <w:p w:rsidR="00B34D4F" w:rsidRPr="00BE21F4" w:rsidRDefault="00B34D4F" w:rsidP="00B34D4F">
            <w:pPr>
              <w:pStyle w:val="7"/>
              <w:shd w:val="clear" w:color="auto" w:fill="auto"/>
              <w:spacing w:before="0" w:after="0" w:line="220" w:lineRule="exact"/>
              <w:ind w:left="113" w:right="113"/>
              <w:jc w:val="center"/>
              <w:rPr>
                <w:sz w:val="24"/>
                <w:szCs w:val="24"/>
              </w:rPr>
            </w:pPr>
          </w:p>
        </w:tc>
        <w:tc>
          <w:tcPr>
            <w:tcW w:w="1559" w:type="dxa"/>
            <w:vMerge/>
          </w:tcPr>
          <w:p w:rsidR="00B34D4F" w:rsidRPr="00BE21F4" w:rsidRDefault="00B34D4F" w:rsidP="00B34D4F">
            <w:pPr>
              <w:pStyle w:val="7"/>
              <w:shd w:val="clear" w:color="auto" w:fill="auto"/>
              <w:spacing w:before="0" w:after="0" w:line="274" w:lineRule="exact"/>
              <w:jc w:val="center"/>
              <w:rPr>
                <w:sz w:val="24"/>
                <w:szCs w:val="24"/>
              </w:rPr>
            </w:pPr>
          </w:p>
        </w:tc>
        <w:tc>
          <w:tcPr>
            <w:tcW w:w="850" w:type="dxa"/>
            <w:tcBorders>
              <w:top w:val="single" w:sz="4" w:space="0" w:color="auto"/>
              <w:bottom w:val="single" w:sz="4" w:space="0" w:color="auto"/>
            </w:tcBorders>
            <w:vAlign w:val="center"/>
          </w:tcPr>
          <w:p w:rsidR="00B34D4F" w:rsidRPr="009A42BD" w:rsidRDefault="00B34D4F" w:rsidP="00B34D4F">
            <w:pPr>
              <w:pStyle w:val="7"/>
              <w:shd w:val="clear" w:color="auto" w:fill="auto"/>
              <w:spacing w:before="0" w:after="0" w:line="220" w:lineRule="exact"/>
              <w:jc w:val="center"/>
              <w:rPr>
                <w:sz w:val="20"/>
                <w:szCs w:val="20"/>
              </w:rPr>
            </w:pPr>
            <w:r w:rsidRPr="009A42BD">
              <w:rPr>
                <w:sz w:val="20"/>
                <w:szCs w:val="20"/>
              </w:rPr>
              <w:t>2019 г.</w:t>
            </w:r>
          </w:p>
        </w:tc>
        <w:tc>
          <w:tcPr>
            <w:tcW w:w="1135" w:type="dxa"/>
            <w:tcBorders>
              <w:top w:val="single" w:sz="4" w:space="0" w:color="auto"/>
              <w:bottom w:val="single" w:sz="4" w:space="0" w:color="auto"/>
            </w:tcBorders>
            <w:shd w:val="clear" w:color="auto" w:fill="auto"/>
            <w:vAlign w:val="center"/>
          </w:tcPr>
          <w:p w:rsidR="00B34D4F" w:rsidRDefault="00B34D4F" w:rsidP="00B34D4F">
            <w:pPr>
              <w:jc w:val="center"/>
              <w:rPr>
                <w:color w:val="000000"/>
                <w:sz w:val="20"/>
                <w:szCs w:val="20"/>
              </w:rPr>
            </w:pPr>
            <w:r>
              <w:rPr>
                <w:color w:val="000000"/>
                <w:sz w:val="20"/>
                <w:szCs w:val="20"/>
              </w:rPr>
              <w:t>11572,08</w:t>
            </w:r>
          </w:p>
        </w:tc>
        <w:tc>
          <w:tcPr>
            <w:tcW w:w="1276" w:type="dxa"/>
            <w:tcBorders>
              <w:top w:val="single" w:sz="4" w:space="0" w:color="auto"/>
              <w:bottom w:val="single" w:sz="4" w:space="0" w:color="auto"/>
              <w:right w:val="single" w:sz="4" w:space="0" w:color="auto"/>
            </w:tcBorders>
            <w:shd w:val="clear" w:color="auto" w:fill="auto"/>
            <w:vAlign w:val="center"/>
          </w:tcPr>
          <w:p w:rsidR="00B34D4F" w:rsidRDefault="00B34D4F" w:rsidP="00B34D4F">
            <w:pPr>
              <w:jc w:val="center"/>
              <w:rPr>
                <w:color w:val="000000"/>
                <w:sz w:val="20"/>
                <w:szCs w:val="20"/>
              </w:rPr>
            </w:pPr>
            <w:r>
              <w:rPr>
                <w:color w:val="000000"/>
                <w:sz w:val="20"/>
                <w:szCs w:val="20"/>
              </w:rPr>
              <w:t>8091,09</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B34D4F" w:rsidRDefault="00B34D4F" w:rsidP="00B34D4F">
            <w:pPr>
              <w:jc w:val="center"/>
              <w:rPr>
                <w:color w:val="000000"/>
                <w:sz w:val="20"/>
                <w:szCs w:val="20"/>
              </w:rPr>
            </w:pPr>
            <w:r>
              <w:rPr>
                <w:color w:val="000000"/>
                <w:sz w:val="20"/>
                <w:szCs w:val="20"/>
              </w:rPr>
              <w:t>1773,29</w:t>
            </w:r>
          </w:p>
        </w:tc>
        <w:tc>
          <w:tcPr>
            <w:tcW w:w="1134" w:type="dxa"/>
            <w:tcBorders>
              <w:top w:val="single" w:sz="4" w:space="0" w:color="auto"/>
              <w:left w:val="single" w:sz="4" w:space="0" w:color="auto"/>
              <w:bottom w:val="single" w:sz="4" w:space="0" w:color="auto"/>
            </w:tcBorders>
            <w:shd w:val="clear" w:color="auto" w:fill="auto"/>
            <w:vAlign w:val="center"/>
          </w:tcPr>
          <w:p w:rsidR="00B34D4F" w:rsidRDefault="00B34D4F" w:rsidP="00B34D4F">
            <w:pPr>
              <w:jc w:val="center"/>
              <w:rPr>
                <w:color w:val="000000"/>
                <w:sz w:val="20"/>
                <w:szCs w:val="20"/>
              </w:rPr>
            </w:pPr>
            <w:r>
              <w:rPr>
                <w:color w:val="000000"/>
                <w:sz w:val="20"/>
                <w:szCs w:val="20"/>
              </w:rPr>
              <w:t>1707,7</w:t>
            </w:r>
          </w:p>
        </w:tc>
        <w:tc>
          <w:tcPr>
            <w:tcW w:w="851" w:type="dxa"/>
            <w:gridSpan w:val="2"/>
            <w:tcBorders>
              <w:top w:val="single" w:sz="4" w:space="0" w:color="auto"/>
              <w:left w:val="single" w:sz="4" w:space="0" w:color="auto"/>
              <w:bottom w:val="single" w:sz="4" w:space="0" w:color="auto"/>
            </w:tcBorders>
            <w:vAlign w:val="center"/>
          </w:tcPr>
          <w:p w:rsidR="00B34D4F" w:rsidRDefault="00B34D4F" w:rsidP="00B34D4F">
            <w:pPr>
              <w:jc w:val="center"/>
              <w:rPr>
                <w:color w:val="000000"/>
                <w:sz w:val="20"/>
                <w:szCs w:val="20"/>
              </w:rPr>
            </w:pPr>
            <w:r>
              <w:rPr>
                <w:color w:val="000000"/>
                <w:sz w:val="20"/>
                <w:szCs w:val="20"/>
              </w:rPr>
              <w:t>0</w:t>
            </w:r>
            <w:r w:rsidR="009044B3">
              <w:rPr>
                <w:color w:val="000000"/>
                <w:sz w:val="20"/>
                <w:szCs w:val="20"/>
              </w:rPr>
              <w:t>,00</w:t>
            </w:r>
          </w:p>
        </w:tc>
      </w:tr>
      <w:tr w:rsidR="00B34D4F" w:rsidRPr="00BE21F4" w:rsidTr="00F52E78">
        <w:trPr>
          <w:cantSplit/>
          <w:trHeight w:val="300"/>
        </w:trPr>
        <w:tc>
          <w:tcPr>
            <w:tcW w:w="1949" w:type="dxa"/>
            <w:vMerge/>
          </w:tcPr>
          <w:p w:rsidR="00B34D4F" w:rsidRPr="00BE21F4" w:rsidRDefault="00B34D4F" w:rsidP="00B34D4F">
            <w:pPr>
              <w:pStyle w:val="7"/>
              <w:shd w:val="clear" w:color="auto" w:fill="auto"/>
              <w:spacing w:before="0" w:after="0" w:line="278" w:lineRule="exact"/>
              <w:rPr>
                <w:rStyle w:val="2"/>
                <w:sz w:val="24"/>
                <w:szCs w:val="24"/>
              </w:rPr>
            </w:pPr>
          </w:p>
        </w:tc>
        <w:tc>
          <w:tcPr>
            <w:tcW w:w="1027" w:type="dxa"/>
            <w:vMerge/>
            <w:textDirection w:val="btLr"/>
            <w:vAlign w:val="center"/>
          </w:tcPr>
          <w:p w:rsidR="00B34D4F" w:rsidRPr="00BE21F4" w:rsidRDefault="00B34D4F" w:rsidP="00B34D4F">
            <w:pPr>
              <w:pStyle w:val="7"/>
              <w:shd w:val="clear" w:color="auto" w:fill="auto"/>
              <w:spacing w:before="0" w:after="0" w:line="220" w:lineRule="exact"/>
              <w:ind w:left="113" w:right="113"/>
              <w:jc w:val="center"/>
              <w:rPr>
                <w:sz w:val="24"/>
                <w:szCs w:val="24"/>
              </w:rPr>
            </w:pPr>
          </w:p>
        </w:tc>
        <w:tc>
          <w:tcPr>
            <w:tcW w:w="1559" w:type="dxa"/>
            <w:vMerge/>
          </w:tcPr>
          <w:p w:rsidR="00B34D4F" w:rsidRPr="00BE21F4" w:rsidRDefault="00B34D4F" w:rsidP="00B34D4F">
            <w:pPr>
              <w:pStyle w:val="7"/>
              <w:shd w:val="clear" w:color="auto" w:fill="auto"/>
              <w:spacing w:before="0" w:after="0" w:line="274" w:lineRule="exact"/>
              <w:jc w:val="center"/>
              <w:rPr>
                <w:sz w:val="24"/>
                <w:szCs w:val="24"/>
              </w:rPr>
            </w:pPr>
          </w:p>
        </w:tc>
        <w:tc>
          <w:tcPr>
            <w:tcW w:w="850" w:type="dxa"/>
            <w:tcBorders>
              <w:top w:val="single" w:sz="4" w:space="0" w:color="auto"/>
              <w:bottom w:val="single" w:sz="4" w:space="0" w:color="auto"/>
            </w:tcBorders>
            <w:vAlign w:val="center"/>
          </w:tcPr>
          <w:p w:rsidR="00B34D4F" w:rsidRPr="009A42BD" w:rsidRDefault="00B34D4F" w:rsidP="00B34D4F">
            <w:pPr>
              <w:pStyle w:val="7"/>
              <w:shd w:val="clear" w:color="auto" w:fill="auto"/>
              <w:spacing w:before="0" w:after="0" w:line="220" w:lineRule="exact"/>
              <w:jc w:val="center"/>
              <w:rPr>
                <w:sz w:val="20"/>
                <w:szCs w:val="20"/>
              </w:rPr>
            </w:pPr>
            <w:r w:rsidRPr="009A42BD">
              <w:rPr>
                <w:sz w:val="20"/>
                <w:szCs w:val="20"/>
              </w:rPr>
              <w:t>в т.ч. на ПСД</w:t>
            </w:r>
          </w:p>
        </w:tc>
        <w:tc>
          <w:tcPr>
            <w:tcW w:w="1135" w:type="dxa"/>
            <w:tcBorders>
              <w:top w:val="single" w:sz="4" w:space="0" w:color="auto"/>
              <w:bottom w:val="single" w:sz="4" w:space="0" w:color="auto"/>
            </w:tcBorders>
            <w:shd w:val="clear" w:color="auto" w:fill="auto"/>
            <w:vAlign w:val="center"/>
          </w:tcPr>
          <w:p w:rsidR="00B34D4F" w:rsidRDefault="00B34D4F" w:rsidP="00B34D4F">
            <w:pPr>
              <w:jc w:val="center"/>
              <w:rPr>
                <w:color w:val="000000"/>
                <w:sz w:val="20"/>
                <w:szCs w:val="20"/>
              </w:rPr>
            </w:pPr>
            <w:r>
              <w:rPr>
                <w:color w:val="000000"/>
                <w:sz w:val="20"/>
                <w:szCs w:val="20"/>
              </w:rPr>
              <w:t>1185</w:t>
            </w:r>
            <w:r w:rsidR="00E97FB5">
              <w:rPr>
                <w:color w:val="000000"/>
                <w:sz w:val="20"/>
                <w:szCs w:val="20"/>
              </w:rPr>
              <w:t>,0</w:t>
            </w:r>
          </w:p>
        </w:tc>
        <w:tc>
          <w:tcPr>
            <w:tcW w:w="1276" w:type="dxa"/>
            <w:tcBorders>
              <w:top w:val="single" w:sz="4" w:space="0" w:color="auto"/>
              <w:bottom w:val="single" w:sz="4" w:space="0" w:color="auto"/>
              <w:right w:val="single" w:sz="4" w:space="0" w:color="auto"/>
            </w:tcBorders>
            <w:vAlign w:val="center"/>
          </w:tcPr>
          <w:p w:rsidR="00B34D4F" w:rsidRDefault="00B34D4F" w:rsidP="00B34D4F">
            <w:pPr>
              <w:jc w:val="center"/>
              <w:rPr>
                <w:color w:val="000000"/>
                <w:sz w:val="20"/>
                <w:szCs w:val="20"/>
              </w:rPr>
            </w:pPr>
            <w:r>
              <w:rPr>
                <w:color w:val="000000"/>
                <w:sz w:val="20"/>
                <w:szCs w:val="20"/>
              </w:rPr>
              <w:t>-</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B34D4F" w:rsidRDefault="00B34D4F" w:rsidP="00B34D4F">
            <w:pPr>
              <w:jc w:val="center"/>
              <w:rPr>
                <w:color w:val="000000"/>
                <w:sz w:val="20"/>
                <w:szCs w:val="20"/>
              </w:rPr>
            </w:pPr>
            <w:r>
              <w:rPr>
                <w:color w:val="000000"/>
                <w:sz w:val="20"/>
                <w:szCs w:val="20"/>
              </w:rPr>
              <w:t>-</w:t>
            </w:r>
          </w:p>
        </w:tc>
        <w:tc>
          <w:tcPr>
            <w:tcW w:w="1134" w:type="dxa"/>
            <w:tcBorders>
              <w:top w:val="single" w:sz="4" w:space="0" w:color="auto"/>
              <w:left w:val="single" w:sz="4" w:space="0" w:color="auto"/>
              <w:bottom w:val="single" w:sz="4" w:space="0" w:color="auto"/>
            </w:tcBorders>
            <w:vAlign w:val="center"/>
          </w:tcPr>
          <w:p w:rsidR="00B34D4F" w:rsidRDefault="00B34D4F" w:rsidP="00B34D4F">
            <w:pPr>
              <w:jc w:val="center"/>
              <w:rPr>
                <w:color w:val="000000"/>
                <w:sz w:val="20"/>
                <w:szCs w:val="20"/>
              </w:rPr>
            </w:pPr>
            <w:r>
              <w:rPr>
                <w:color w:val="000000"/>
                <w:sz w:val="20"/>
                <w:szCs w:val="20"/>
              </w:rPr>
              <w:t>1185</w:t>
            </w:r>
            <w:r w:rsidR="00E97FB5">
              <w:rPr>
                <w:color w:val="000000"/>
                <w:sz w:val="20"/>
                <w:szCs w:val="20"/>
              </w:rPr>
              <w:t>,0</w:t>
            </w:r>
          </w:p>
        </w:tc>
        <w:tc>
          <w:tcPr>
            <w:tcW w:w="851" w:type="dxa"/>
            <w:gridSpan w:val="2"/>
            <w:tcBorders>
              <w:top w:val="single" w:sz="4" w:space="0" w:color="auto"/>
              <w:left w:val="single" w:sz="4" w:space="0" w:color="auto"/>
              <w:bottom w:val="single" w:sz="4" w:space="0" w:color="auto"/>
            </w:tcBorders>
            <w:vAlign w:val="center"/>
          </w:tcPr>
          <w:p w:rsidR="00B34D4F" w:rsidRDefault="00B34D4F" w:rsidP="00B34D4F">
            <w:pPr>
              <w:jc w:val="center"/>
              <w:rPr>
                <w:color w:val="000000"/>
                <w:sz w:val="20"/>
                <w:szCs w:val="20"/>
              </w:rPr>
            </w:pPr>
            <w:r>
              <w:rPr>
                <w:color w:val="000000"/>
                <w:sz w:val="20"/>
                <w:szCs w:val="20"/>
              </w:rPr>
              <w:t>-</w:t>
            </w:r>
          </w:p>
        </w:tc>
      </w:tr>
      <w:tr w:rsidR="00B34D4F" w:rsidRPr="00BE21F4" w:rsidTr="00F52E78">
        <w:trPr>
          <w:cantSplit/>
          <w:trHeight w:val="338"/>
        </w:trPr>
        <w:tc>
          <w:tcPr>
            <w:tcW w:w="1949" w:type="dxa"/>
            <w:vMerge/>
          </w:tcPr>
          <w:p w:rsidR="00B34D4F" w:rsidRPr="00BE21F4" w:rsidRDefault="00B34D4F" w:rsidP="00B34D4F">
            <w:pPr>
              <w:pStyle w:val="7"/>
              <w:shd w:val="clear" w:color="auto" w:fill="auto"/>
              <w:spacing w:before="0" w:after="0" w:line="278" w:lineRule="exact"/>
              <w:rPr>
                <w:rStyle w:val="2"/>
                <w:sz w:val="24"/>
                <w:szCs w:val="24"/>
              </w:rPr>
            </w:pPr>
          </w:p>
        </w:tc>
        <w:tc>
          <w:tcPr>
            <w:tcW w:w="1027" w:type="dxa"/>
            <w:vMerge/>
            <w:textDirection w:val="btLr"/>
            <w:vAlign w:val="center"/>
          </w:tcPr>
          <w:p w:rsidR="00B34D4F" w:rsidRPr="00BE21F4" w:rsidRDefault="00B34D4F" w:rsidP="00B34D4F">
            <w:pPr>
              <w:pStyle w:val="7"/>
              <w:shd w:val="clear" w:color="auto" w:fill="auto"/>
              <w:spacing w:before="0" w:after="0" w:line="220" w:lineRule="exact"/>
              <w:ind w:left="113" w:right="113"/>
              <w:jc w:val="center"/>
              <w:rPr>
                <w:sz w:val="24"/>
                <w:szCs w:val="24"/>
              </w:rPr>
            </w:pPr>
          </w:p>
        </w:tc>
        <w:tc>
          <w:tcPr>
            <w:tcW w:w="1559" w:type="dxa"/>
            <w:vMerge/>
          </w:tcPr>
          <w:p w:rsidR="00B34D4F" w:rsidRPr="00BE21F4" w:rsidRDefault="00B34D4F" w:rsidP="00B34D4F">
            <w:pPr>
              <w:pStyle w:val="7"/>
              <w:shd w:val="clear" w:color="auto" w:fill="auto"/>
              <w:spacing w:before="0" w:after="0" w:line="274" w:lineRule="exact"/>
              <w:jc w:val="center"/>
              <w:rPr>
                <w:sz w:val="24"/>
                <w:szCs w:val="24"/>
              </w:rPr>
            </w:pPr>
          </w:p>
        </w:tc>
        <w:tc>
          <w:tcPr>
            <w:tcW w:w="850" w:type="dxa"/>
            <w:tcBorders>
              <w:top w:val="single" w:sz="4" w:space="0" w:color="auto"/>
              <w:bottom w:val="single" w:sz="4" w:space="0" w:color="auto"/>
            </w:tcBorders>
            <w:vAlign w:val="center"/>
          </w:tcPr>
          <w:p w:rsidR="00B34D4F" w:rsidRPr="009A42BD" w:rsidRDefault="00B34D4F" w:rsidP="00B34D4F">
            <w:pPr>
              <w:pStyle w:val="7"/>
              <w:shd w:val="clear" w:color="auto" w:fill="auto"/>
              <w:spacing w:before="0" w:after="0" w:line="220" w:lineRule="exact"/>
              <w:jc w:val="center"/>
              <w:rPr>
                <w:sz w:val="20"/>
                <w:szCs w:val="20"/>
              </w:rPr>
            </w:pPr>
            <w:r w:rsidRPr="009A42BD">
              <w:rPr>
                <w:sz w:val="20"/>
                <w:szCs w:val="20"/>
              </w:rPr>
              <w:t>2020 г.</w:t>
            </w:r>
          </w:p>
        </w:tc>
        <w:tc>
          <w:tcPr>
            <w:tcW w:w="1135" w:type="dxa"/>
            <w:tcBorders>
              <w:top w:val="single" w:sz="4" w:space="0" w:color="auto"/>
              <w:bottom w:val="single" w:sz="4" w:space="0" w:color="auto"/>
            </w:tcBorders>
            <w:shd w:val="clear" w:color="auto" w:fill="auto"/>
            <w:vAlign w:val="center"/>
          </w:tcPr>
          <w:p w:rsidR="00B34D4F" w:rsidRDefault="00B34D4F" w:rsidP="00B34D4F">
            <w:pPr>
              <w:jc w:val="center"/>
              <w:rPr>
                <w:color w:val="000000"/>
                <w:sz w:val="20"/>
                <w:szCs w:val="20"/>
              </w:rPr>
            </w:pPr>
            <w:r>
              <w:rPr>
                <w:color w:val="000000"/>
                <w:sz w:val="20"/>
                <w:szCs w:val="20"/>
              </w:rPr>
              <w:t>9230</w:t>
            </w:r>
            <w:r w:rsidR="00E97FB5">
              <w:rPr>
                <w:color w:val="000000"/>
                <w:sz w:val="20"/>
                <w:szCs w:val="20"/>
              </w:rPr>
              <w:t>,0</w:t>
            </w:r>
          </w:p>
        </w:tc>
        <w:tc>
          <w:tcPr>
            <w:tcW w:w="1276" w:type="dxa"/>
            <w:tcBorders>
              <w:top w:val="single" w:sz="4" w:space="0" w:color="auto"/>
              <w:bottom w:val="single" w:sz="4" w:space="0" w:color="auto"/>
              <w:right w:val="single" w:sz="4" w:space="0" w:color="auto"/>
            </w:tcBorders>
            <w:shd w:val="clear" w:color="auto" w:fill="auto"/>
            <w:vAlign w:val="center"/>
          </w:tcPr>
          <w:p w:rsidR="00B34D4F" w:rsidRDefault="00B34D4F" w:rsidP="00B34D4F">
            <w:pPr>
              <w:jc w:val="center"/>
              <w:rPr>
                <w:color w:val="000000"/>
                <w:sz w:val="20"/>
                <w:szCs w:val="20"/>
              </w:rPr>
            </w:pPr>
            <w:r>
              <w:rPr>
                <w:color w:val="000000"/>
                <w:sz w:val="20"/>
                <w:szCs w:val="20"/>
              </w:rPr>
              <w:t>7296,3</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B34D4F" w:rsidRDefault="00B34D4F" w:rsidP="00B34D4F">
            <w:pPr>
              <w:jc w:val="center"/>
              <w:rPr>
                <w:color w:val="000000"/>
                <w:sz w:val="20"/>
                <w:szCs w:val="20"/>
              </w:rPr>
            </w:pPr>
            <w:r>
              <w:rPr>
                <w:color w:val="000000"/>
                <w:sz w:val="20"/>
                <w:szCs w:val="20"/>
              </w:rPr>
              <w:t>1729,5</w:t>
            </w:r>
          </w:p>
        </w:tc>
        <w:tc>
          <w:tcPr>
            <w:tcW w:w="1134" w:type="dxa"/>
            <w:tcBorders>
              <w:top w:val="single" w:sz="4" w:space="0" w:color="auto"/>
              <w:left w:val="single" w:sz="4" w:space="0" w:color="auto"/>
              <w:bottom w:val="single" w:sz="4" w:space="0" w:color="auto"/>
            </w:tcBorders>
            <w:shd w:val="clear" w:color="auto" w:fill="auto"/>
            <w:vAlign w:val="center"/>
          </w:tcPr>
          <w:p w:rsidR="00B34D4F" w:rsidRDefault="00B34D4F" w:rsidP="00B34D4F">
            <w:pPr>
              <w:jc w:val="center"/>
              <w:rPr>
                <w:color w:val="000000"/>
                <w:sz w:val="20"/>
                <w:szCs w:val="20"/>
              </w:rPr>
            </w:pPr>
            <w:r>
              <w:rPr>
                <w:color w:val="000000"/>
                <w:sz w:val="20"/>
                <w:szCs w:val="20"/>
              </w:rPr>
              <w:t>204,2</w:t>
            </w:r>
          </w:p>
        </w:tc>
        <w:tc>
          <w:tcPr>
            <w:tcW w:w="851" w:type="dxa"/>
            <w:gridSpan w:val="2"/>
            <w:tcBorders>
              <w:top w:val="single" w:sz="4" w:space="0" w:color="auto"/>
              <w:left w:val="single" w:sz="4" w:space="0" w:color="auto"/>
              <w:bottom w:val="single" w:sz="4" w:space="0" w:color="auto"/>
            </w:tcBorders>
            <w:vAlign w:val="center"/>
          </w:tcPr>
          <w:p w:rsidR="00B34D4F" w:rsidRDefault="00B34D4F" w:rsidP="00B34D4F">
            <w:pPr>
              <w:jc w:val="center"/>
              <w:rPr>
                <w:color w:val="000000"/>
                <w:sz w:val="20"/>
                <w:szCs w:val="20"/>
              </w:rPr>
            </w:pPr>
            <w:r>
              <w:rPr>
                <w:color w:val="000000"/>
                <w:sz w:val="20"/>
                <w:szCs w:val="20"/>
              </w:rPr>
              <w:t>0</w:t>
            </w:r>
            <w:r w:rsidR="009044B3">
              <w:rPr>
                <w:color w:val="000000"/>
                <w:sz w:val="20"/>
                <w:szCs w:val="20"/>
              </w:rPr>
              <w:t>,00</w:t>
            </w:r>
          </w:p>
        </w:tc>
      </w:tr>
      <w:tr w:rsidR="00B34D4F" w:rsidRPr="00BE21F4" w:rsidTr="00F52E78">
        <w:trPr>
          <w:cantSplit/>
          <w:trHeight w:val="476"/>
        </w:trPr>
        <w:tc>
          <w:tcPr>
            <w:tcW w:w="1949" w:type="dxa"/>
            <w:vMerge/>
          </w:tcPr>
          <w:p w:rsidR="00B34D4F" w:rsidRPr="00BE21F4" w:rsidRDefault="00B34D4F" w:rsidP="00B34D4F">
            <w:pPr>
              <w:pStyle w:val="7"/>
              <w:shd w:val="clear" w:color="auto" w:fill="auto"/>
              <w:spacing w:before="0" w:after="0" w:line="278" w:lineRule="exact"/>
              <w:rPr>
                <w:rStyle w:val="2"/>
                <w:sz w:val="24"/>
                <w:szCs w:val="24"/>
              </w:rPr>
            </w:pPr>
          </w:p>
        </w:tc>
        <w:tc>
          <w:tcPr>
            <w:tcW w:w="1027" w:type="dxa"/>
            <w:vMerge/>
            <w:textDirection w:val="btLr"/>
            <w:vAlign w:val="center"/>
          </w:tcPr>
          <w:p w:rsidR="00B34D4F" w:rsidRPr="00BE21F4" w:rsidRDefault="00B34D4F" w:rsidP="00B34D4F">
            <w:pPr>
              <w:pStyle w:val="7"/>
              <w:shd w:val="clear" w:color="auto" w:fill="auto"/>
              <w:spacing w:before="0" w:after="0" w:line="220" w:lineRule="exact"/>
              <w:ind w:left="113" w:right="113"/>
              <w:jc w:val="center"/>
              <w:rPr>
                <w:sz w:val="24"/>
                <w:szCs w:val="24"/>
              </w:rPr>
            </w:pPr>
          </w:p>
        </w:tc>
        <w:tc>
          <w:tcPr>
            <w:tcW w:w="1559" w:type="dxa"/>
            <w:vMerge/>
          </w:tcPr>
          <w:p w:rsidR="00B34D4F" w:rsidRPr="00BE21F4" w:rsidRDefault="00B34D4F" w:rsidP="00B34D4F">
            <w:pPr>
              <w:pStyle w:val="7"/>
              <w:shd w:val="clear" w:color="auto" w:fill="auto"/>
              <w:spacing w:before="0" w:after="0" w:line="274" w:lineRule="exact"/>
              <w:jc w:val="center"/>
              <w:rPr>
                <w:sz w:val="24"/>
                <w:szCs w:val="24"/>
              </w:rPr>
            </w:pPr>
          </w:p>
        </w:tc>
        <w:tc>
          <w:tcPr>
            <w:tcW w:w="850" w:type="dxa"/>
            <w:tcBorders>
              <w:top w:val="single" w:sz="4" w:space="0" w:color="auto"/>
              <w:bottom w:val="single" w:sz="4" w:space="0" w:color="auto"/>
            </w:tcBorders>
            <w:vAlign w:val="center"/>
          </w:tcPr>
          <w:p w:rsidR="00B34D4F" w:rsidRPr="009A42BD" w:rsidRDefault="00B34D4F" w:rsidP="00B34D4F">
            <w:pPr>
              <w:pStyle w:val="7"/>
              <w:shd w:val="clear" w:color="auto" w:fill="auto"/>
              <w:spacing w:before="0" w:after="0" w:line="220" w:lineRule="exact"/>
              <w:jc w:val="center"/>
              <w:rPr>
                <w:sz w:val="20"/>
                <w:szCs w:val="20"/>
              </w:rPr>
            </w:pPr>
            <w:r w:rsidRPr="009A42BD">
              <w:rPr>
                <w:sz w:val="20"/>
                <w:szCs w:val="20"/>
              </w:rPr>
              <w:t xml:space="preserve">в т.ч. на ПСД </w:t>
            </w:r>
          </w:p>
        </w:tc>
        <w:tc>
          <w:tcPr>
            <w:tcW w:w="1135" w:type="dxa"/>
            <w:tcBorders>
              <w:top w:val="single" w:sz="4" w:space="0" w:color="auto"/>
              <w:bottom w:val="single" w:sz="4" w:space="0" w:color="auto"/>
            </w:tcBorders>
            <w:shd w:val="clear" w:color="auto" w:fill="auto"/>
            <w:vAlign w:val="center"/>
          </w:tcPr>
          <w:p w:rsidR="00B34D4F" w:rsidRDefault="00B34D4F" w:rsidP="00B34D4F">
            <w:pPr>
              <w:jc w:val="center"/>
              <w:rPr>
                <w:color w:val="000000"/>
                <w:sz w:val="20"/>
                <w:szCs w:val="20"/>
              </w:rPr>
            </w:pPr>
            <w:r>
              <w:rPr>
                <w:color w:val="000000"/>
                <w:sz w:val="20"/>
                <w:szCs w:val="20"/>
              </w:rPr>
              <w:t>53,8</w:t>
            </w:r>
          </w:p>
        </w:tc>
        <w:tc>
          <w:tcPr>
            <w:tcW w:w="1276" w:type="dxa"/>
            <w:tcBorders>
              <w:top w:val="single" w:sz="4" w:space="0" w:color="auto"/>
              <w:bottom w:val="single" w:sz="4" w:space="0" w:color="auto"/>
              <w:right w:val="single" w:sz="4" w:space="0" w:color="auto"/>
            </w:tcBorders>
            <w:vAlign w:val="center"/>
          </w:tcPr>
          <w:p w:rsidR="00B34D4F" w:rsidRDefault="00B34D4F" w:rsidP="00B34D4F">
            <w:pPr>
              <w:jc w:val="center"/>
              <w:rPr>
                <w:color w:val="000000"/>
                <w:sz w:val="20"/>
                <w:szCs w:val="20"/>
              </w:rPr>
            </w:pPr>
            <w:r>
              <w:rPr>
                <w:color w:val="000000"/>
                <w:sz w:val="20"/>
                <w:szCs w:val="20"/>
              </w:rPr>
              <w:t>-</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B34D4F" w:rsidRDefault="00B34D4F" w:rsidP="00B34D4F">
            <w:pPr>
              <w:jc w:val="center"/>
              <w:rPr>
                <w:color w:val="000000"/>
                <w:sz w:val="20"/>
                <w:szCs w:val="20"/>
              </w:rPr>
            </w:pPr>
            <w:r>
              <w:rPr>
                <w:color w:val="000000"/>
                <w:sz w:val="20"/>
                <w:szCs w:val="20"/>
              </w:rPr>
              <w:t>-</w:t>
            </w:r>
          </w:p>
        </w:tc>
        <w:tc>
          <w:tcPr>
            <w:tcW w:w="1134" w:type="dxa"/>
            <w:tcBorders>
              <w:top w:val="single" w:sz="4" w:space="0" w:color="auto"/>
              <w:left w:val="single" w:sz="4" w:space="0" w:color="auto"/>
              <w:bottom w:val="single" w:sz="4" w:space="0" w:color="auto"/>
            </w:tcBorders>
            <w:vAlign w:val="center"/>
          </w:tcPr>
          <w:p w:rsidR="00B34D4F" w:rsidRDefault="00B34D4F" w:rsidP="00B34D4F">
            <w:pPr>
              <w:jc w:val="center"/>
              <w:rPr>
                <w:color w:val="000000"/>
                <w:sz w:val="20"/>
                <w:szCs w:val="20"/>
              </w:rPr>
            </w:pPr>
            <w:r>
              <w:rPr>
                <w:color w:val="000000"/>
                <w:sz w:val="20"/>
                <w:szCs w:val="20"/>
              </w:rPr>
              <w:t>53,8</w:t>
            </w:r>
          </w:p>
        </w:tc>
        <w:tc>
          <w:tcPr>
            <w:tcW w:w="851" w:type="dxa"/>
            <w:gridSpan w:val="2"/>
            <w:tcBorders>
              <w:top w:val="single" w:sz="4" w:space="0" w:color="auto"/>
              <w:left w:val="single" w:sz="4" w:space="0" w:color="auto"/>
              <w:bottom w:val="single" w:sz="4" w:space="0" w:color="auto"/>
            </w:tcBorders>
            <w:vAlign w:val="center"/>
          </w:tcPr>
          <w:p w:rsidR="00B34D4F" w:rsidRDefault="00B34D4F" w:rsidP="00B34D4F">
            <w:pPr>
              <w:jc w:val="center"/>
              <w:rPr>
                <w:color w:val="000000"/>
                <w:sz w:val="20"/>
                <w:szCs w:val="20"/>
              </w:rPr>
            </w:pPr>
            <w:r>
              <w:rPr>
                <w:color w:val="000000"/>
                <w:sz w:val="20"/>
                <w:szCs w:val="20"/>
              </w:rPr>
              <w:t>-</w:t>
            </w:r>
          </w:p>
        </w:tc>
      </w:tr>
      <w:tr w:rsidR="00B34D4F" w:rsidRPr="00BE21F4" w:rsidTr="00F52E78">
        <w:trPr>
          <w:cantSplit/>
          <w:trHeight w:val="476"/>
        </w:trPr>
        <w:tc>
          <w:tcPr>
            <w:tcW w:w="1949" w:type="dxa"/>
            <w:vMerge/>
          </w:tcPr>
          <w:p w:rsidR="00B34D4F" w:rsidRPr="00BE21F4" w:rsidRDefault="00B34D4F" w:rsidP="00B34D4F">
            <w:pPr>
              <w:pStyle w:val="7"/>
              <w:shd w:val="clear" w:color="auto" w:fill="auto"/>
              <w:spacing w:before="0" w:after="0" w:line="278" w:lineRule="exact"/>
              <w:rPr>
                <w:rStyle w:val="2"/>
                <w:sz w:val="24"/>
                <w:szCs w:val="24"/>
              </w:rPr>
            </w:pPr>
          </w:p>
        </w:tc>
        <w:tc>
          <w:tcPr>
            <w:tcW w:w="1027" w:type="dxa"/>
            <w:vMerge/>
            <w:textDirection w:val="btLr"/>
            <w:vAlign w:val="center"/>
          </w:tcPr>
          <w:p w:rsidR="00B34D4F" w:rsidRPr="00BE21F4" w:rsidRDefault="00B34D4F" w:rsidP="00B34D4F">
            <w:pPr>
              <w:pStyle w:val="7"/>
              <w:shd w:val="clear" w:color="auto" w:fill="auto"/>
              <w:spacing w:before="0" w:after="0" w:line="220" w:lineRule="exact"/>
              <w:ind w:left="113" w:right="113"/>
              <w:jc w:val="center"/>
              <w:rPr>
                <w:sz w:val="24"/>
                <w:szCs w:val="24"/>
              </w:rPr>
            </w:pPr>
          </w:p>
        </w:tc>
        <w:tc>
          <w:tcPr>
            <w:tcW w:w="1559" w:type="dxa"/>
            <w:vMerge/>
          </w:tcPr>
          <w:p w:rsidR="00B34D4F" w:rsidRPr="00BE21F4" w:rsidRDefault="00B34D4F" w:rsidP="00B34D4F">
            <w:pPr>
              <w:pStyle w:val="7"/>
              <w:shd w:val="clear" w:color="auto" w:fill="auto"/>
              <w:spacing w:before="0" w:after="0" w:line="274" w:lineRule="exact"/>
              <w:jc w:val="center"/>
              <w:rPr>
                <w:sz w:val="24"/>
                <w:szCs w:val="24"/>
              </w:rPr>
            </w:pPr>
          </w:p>
        </w:tc>
        <w:tc>
          <w:tcPr>
            <w:tcW w:w="850" w:type="dxa"/>
            <w:tcBorders>
              <w:top w:val="single" w:sz="4" w:space="0" w:color="auto"/>
              <w:bottom w:val="single" w:sz="4" w:space="0" w:color="auto"/>
            </w:tcBorders>
            <w:vAlign w:val="center"/>
          </w:tcPr>
          <w:p w:rsidR="00B34D4F" w:rsidRPr="009A42BD" w:rsidRDefault="00B34D4F" w:rsidP="00B34D4F">
            <w:pPr>
              <w:pStyle w:val="7"/>
              <w:shd w:val="clear" w:color="auto" w:fill="auto"/>
              <w:spacing w:before="0" w:after="0" w:line="220" w:lineRule="exact"/>
              <w:jc w:val="center"/>
              <w:rPr>
                <w:sz w:val="20"/>
                <w:szCs w:val="20"/>
              </w:rPr>
            </w:pPr>
            <w:r w:rsidRPr="009A42BD">
              <w:rPr>
                <w:sz w:val="20"/>
                <w:szCs w:val="20"/>
              </w:rPr>
              <w:t>2021 г.</w:t>
            </w:r>
          </w:p>
        </w:tc>
        <w:tc>
          <w:tcPr>
            <w:tcW w:w="1135" w:type="dxa"/>
            <w:tcBorders>
              <w:top w:val="single" w:sz="4" w:space="0" w:color="auto"/>
              <w:bottom w:val="single" w:sz="4" w:space="0" w:color="auto"/>
            </w:tcBorders>
            <w:vAlign w:val="center"/>
          </w:tcPr>
          <w:p w:rsidR="00B34D4F" w:rsidRDefault="00B34D4F" w:rsidP="00B34D4F">
            <w:pPr>
              <w:jc w:val="center"/>
              <w:rPr>
                <w:color w:val="000000"/>
                <w:sz w:val="20"/>
                <w:szCs w:val="20"/>
              </w:rPr>
            </w:pPr>
            <w:r>
              <w:rPr>
                <w:color w:val="000000"/>
                <w:sz w:val="20"/>
                <w:szCs w:val="20"/>
              </w:rPr>
              <w:t>9372,8</w:t>
            </w:r>
          </w:p>
        </w:tc>
        <w:tc>
          <w:tcPr>
            <w:tcW w:w="1276" w:type="dxa"/>
            <w:tcBorders>
              <w:top w:val="single" w:sz="4" w:space="0" w:color="auto"/>
              <w:bottom w:val="single" w:sz="4" w:space="0" w:color="auto"/>
              <w:right w:val="single" w:sz="4" w:space="0" w:color="auto"/>
            </w:tcBorders>
            <w:vAlign w:val="center"/>
          </w:tcPr>
          <w:p w:rsidR="00B34D4F" w:rsidRDefault="00B34D4F" w:rsidP="00B34D4F">
            <w:pPr>
              <w:jc w:val="center"/>
              <w:rPr>
                <w:color w:val="000000"/>
                <w:sz w:val="20"/>
                <w:szCs w:val="20"/>
              </w:rPr>
            </w:pPr>
            <w:r>
              <w:rPr>
                <w:color w:val="000000"/>
                <w:sz w:val="20"/>
                <w:szCs w:val="20"/>
              </w:rPr>
              <w:t>6134,3</w:t>
            </w:r>
          </w:p>
        </w:tc>
        <w:tc>
          <w:tcPr>
            <w:tcW w:w="1026" w:type="dxa"/>
            <w:tcBorders>
              <w:top w:val="single" w:sz="4" w:space="0" w:color="auto"/>
              <w:left w:val="single" w:sz="4" w:space="0" w:color="auto"/>
              <w:bottom w:val="single" w:sz="4" w:space="0" w:color="auto"/>
              <w:right w:val="single" w:sz="4" w:space="0" w:color="auto"/>
            </w:tcBorders>
            <w:vAlign w:val="center"/>
          </w:tcPr>
          <w:p w:rsidR="00B34D4F" w:rsidRDefault="00B34D4F" w:rsidP="00B34D4F">
            <w:pPr>
              <w:jc w:val="center"/>
              <w:rPr>
                <w:color w:val="000000"/>
                <w:sz w:val="20"/>
                <w:szCs w:val="20"/>
              </w:rPr>
            </w:pPr>
            <w:r>
              <w:rPr>
                <w:color w:val="000000"/>
                <w:sz w:val="20"/>
                <w:szCs w:val="20"/>
              </w:rPr>
              <w:t>1838,6</w:t>
            </w:r>
          </w:p>
        </w:tc>
        <w:tc>
          <w:tcPr>
            <w:tcW w:w="1134" w:type="dxa"/>
            <w:tcBorders>
              <w:top w:val="single" w:sz="4" w:space="0" w:color="auto"/>
              <w:left w:val="single" w:sz="4" w:space="0" w:color="auto"/>
              <w:bottom w:val="single" w:sz="4" w:space="0" w:color="auto"/>
            </w:tcBorders>
            <w:vAlign w:val="center"/>
          </w:tcPr>
          <w:p w:rsidR="00B34D4F" w:rsidRDefault="00B34D4F" w:rsidP="00B34D4F">
            <w:pPr>
              <w:jc w:val="center"/>
              <w:rPr>
                <w:color w:val="000000"/>
                <w:sz w:val="20"/>
                <w:szCs w:val="20"/>
              </w:rPr>
            </w:pPr>
            <w:r>
              <w:rPr>
                <w:color w:val="000000"/>
                <w:sz w:val="20"/>
                <w:szCs w:val="20"/>
              </w:rPr>
              <w:t>1399,9</w:t>
            </w:r>
          </w:p>
        </w:tc>
        <w:tc>
          <w:tcPr>
            <w:tcW w:w="851" w:type="dxa"/>
            <w:gridSpan w:val="2"/>
            <w:tcBorders>
              <w:top w:val="single" w:sz="4" w:space="0" w:color="auto"/>
              <w:left w:val="single" w:sz="4" w:space="0" w:color="auto"/>
              <w:bottom w:val="single" w:sz="4" w:space="0" w:color="auto"/>
            </w:tcBorders>
            <w:vAlign w:val="center"/>
          </w:tcPr>
          <w:p w:rsidR="00B34D4F" w:rsidRDefault="00B34D4F" w:rsidP="00B34D4F">
            <w:pPr>
              <w:jc w:val="center"/>
              <w:rPr>
                <w:color w:val="000000"/>
                <w:sz w:val="20"/>
                <w:szCs w:val="20"/>
              </w:rPr>
            </w:pPr>
            <w:r>
              <w:rPr>
                <w:color w:val="000000"/>
                <w:sz w:val="20"/>
                <w:szCs w:val="20"/>
              </w:rPr>
              <w:t>0</w:t>
            </w:r>
            <w:r w:rsidR="009044B3">
              <w:rPr>
                <w:color w:val="000000"/>
                <w:sz w:val="20"/>
                <w:szCs w:val="20"/>
              </w:rPr>
              <w:t>,00</w:t>
            </w:r>
          </w:p>
        </w:tc>
      </w:tr>
      <w:tr w:rsidR="00B34D4F" w:rsidRPr="00BE21F4" w:rsidTr="00F52E78">
        <w:trPr>
          <w:cantSplit/>
          <w:trHeight w:val="476"/>
        </w:trPr>
        <w:tc>
          <w:tcPr>
            <w:tcW w:w="1949" w:type="dxa"/>
            <w:vMerge/>
          </w:tcPr>
          <w:p w:rsidR="00B34D4F" w:rsidRPr="00BE21F4" w:rsidRDefault="00B34D4F" w:rsidP="00B34D4F">
            <w:pPr>
              <w:pStyle w:val="7"/>
              <w:shd w:val="clear" w:color="auto" w:fill="auto"/>
              <w:spacing w:before="0" w:after="0" w:line="278" w:lineRule="exact"/>
              <w:rPr>
                <w:rStyle w:val="2"/>
                <w:sz w:val="24"/>
                <w:szCs w:val="24"/>
              </w:rPr>
            </w:pPr>
          </w:p>
        </w:tc>
        <w:tc>
          <w:tcPr>
            <w:tcW w:w="1027" w:type="dxa"/>
            <w:vMerge/>
            <w:textDirection w:val="btLr"/>
            <w:vAlign w:val="center"/>
          </w:tcPr>
          <w:p w:rsidR="00B34D4F" w:rsidRPr="00BE21F4" w:rsidRDefault="00B34D4F" w:rsidP="00B34D4F">
            <w:pPr>
              <w:pStyle w:val="7"/>
              <w:shd w:val="clear" w:color="auto" w:fill="auto"/>
              <w:spacing w:before="0" w:after="0" w:line="220" w:lineRule="exact"/>
              <w:ind w:left="113" w:right="113"/>
              <w:jc w:val="center"/>
              <w:rPr>
                <w:sz w:val="24"/>
                <w:szCs w:val="24"/>
              </w:rPr>
            </w:pPr>
          </w:p>
        </w:tc>
        <w:tc>
          <w:tcPr>
            <w:tcW w:w="1559" w:type="dxa"/>
            <w:vMerge/>
          </w:tcPr>
          <w:p w:rsidR="00B34D4F" w:rsidRPr="00BE21F4" w:rsidRDefault="00B34D4F" w:rsidP="00B34D4F">
            <w:pPr>
              <w:pStyle w:val="7"/>
              <w:shd w:val="clear" w:color="auto" w:fill="auto"/>
              <w:spacing w:before="0" w:after="0" w:line="274" w:lineRule="exact"/>
              <w:jc w:val="center"/>
              <w:rPr>
                <w:sz w:val="24"/>
                <w:szCs w:val="24"/>
              </w:rPr>
            </w:pPr>
          </w:p>
        </w:tc>
        <w:tc>
          <w:tcPr>
            <w:tcW w:w="850" w:type="dxa"/>
            <w:tcBorders>
              <w:top w:val="single" w:sz="4" w:space="0" w:color="auto"/>
              <w:bottom w:val="single" w:sz="4" w:space="0" w:color="auto"/>
            </w:tcBorders>
            <w:vAlign w:val="center"/>
          </w:tcPr>
          <w:p w:rsidR="00B34D4F" w:rsidRPr="009A42BD" w:rsidRDefault="00B34D4F" w:rsidP="00B34D4F">
            <w:pPr>
              <w:pStyle w:val="7"/>
              <w:shd w:val="clear" w:color="auto" w:fill="auto"/>
              <w:spacing w:before="0" w:after="0" w:line="220" w:lineRule="exact"/>
              <w:jc w:val="center"/>
              <w:rPr>
                <w:sz w:val="20"/>
                <w:szCs w:val="20"/>
              </w:rPr>
            </w:pPr>
            <w:r w:rsidRPr="009A42BD">
              <w:rPr>
                <w:sz w:val="20"/>
                <w:szCs w:val="20"/>
              </w:rPr>
              <w:t>в т.ч. на ПСД</w:t>
            </w:r>
          </w:p>
        </w:tc>
        <w:tc>
          <w:tcPr>
            <w:tcW w:w="1135" w:type="dxa"/>
            <w:tcBorders>
              <w:top w:val="single" w:sz="4" w:space="0" w:color="auto"/>
              <w:bottom w:val="single" w:sz="4" w:space="0" w:color="auto"/>
            </w:tcBorders>
            <w:vAlign w:val="center"/>
          </w:tcPr>
          <w:p w:rsidR="00B34D4F" w:rsidRDefault="00B34D4F" w:rsidP="00B34D4F">
            <w:pPr>
              <w:jc w:val="center"/>
              <w:rPr>
                <w:color w:val="000000"/>
                <w:sz w:val="20"/>
                <w:szCs w:val="20"/>
              </w:rPr>
            </w:pPr>
            <w:r>
              <w:rPr>
                <w:color w:val="000000"/>
                <w:sz w:val="20"/>
                <w:szCs w:val="20"/>
              </w:rPr>
              <w:t>1267,1</w:t>
            </w:r>
          </w:p>
        </w:tc>
        <w:tc>
          <w:tcPr>
            <w:tcW w:w="1276" w:type="dxa"/>
            <w:tcBorders>
              <w:top w:val="single" w:sz="4" w:space="0" w:color="auto"/>
              <w:bottom w:val="single" w:sz="4" w:space="0" w:color="auto"/>
              <w:right w:val="single" w:sz="4" w:space="0" w:color="auto"/>
            </w:tcBorders>
            <w:vAlign w:val="center"/>
          </w:tcPr>
          <w:p w:rsidR="00B34D4F" w:rsidRDefault="00B34D4F" w:rsidP="00B34D4F">
            <w:pPr>
              <w:jc w:val="center"/>
              <w:rPr>
                <w:color w:val="000000"/>
                <w:sz w:val="20"/>
                <w:szCs w:val="20"/>
              </w:rPr>
            </w:pPr>
            <w:r>
              <w:rPr>
                <w:color w:val="000000"/>
                <w:sz w:val="20"/>
                <w:szCs w:val="20"/>
              </w:rPr>
              <w:t>-</w:t>
            </w:r>
          </w:p>
        </w:tc>
        <w:tc>
          <w:tcPr>
            <w:tcW w:w="1026" w:type="dxa"/>
            <w:tcBorders>
              <w:top w:val="single" w:sz="4" w:space="0" w:color="auto"/>
              <w:left w:val="single" w:sz="4" w:space="0" w:color="auto"/>
              <w:bottom w:val="single" w:sz="4" w:space="0" w:color="auto"/>
              <w:right w:val="single" w:sz="4" w:space="0" w:color="auto"/>
            </w:tcBorders>
            <w:vAlign w:val="center"/>
          </w:tcPr>
          <w:p w:rsidR="00B34D4F" w:rsidRDefault="00B34D4F" w:rsidP="00B34D4F">
            <w:pPr>
              <w:jc w:val="center"/>
              <w:rPr>
                <w:color w:val="000000"/>
                <w:sz w:val="20"/>
                <w:szCs w:val="20"/>
              </w:rPr>
            </w:pPr>
            <w:r>
              <w:rPr>
                <w:color w:val="000000"/>
                <w:sz w:val="20"/>
                <w:szCs w:val="20"/>
              </w:rPr>
              <w:t>-</w:t>
            </w:r>
          </w:p>
        </w:tc>
        <w:tc>
          <w:tcPr>
            <w:tcW w:w="1134" w:type="dxa"/>
            <w:tcBorders>
              <w:top w:val="single" w:sz="4" w:space="0" w:color="auto"/>
              <w:left w:val="single" w:sz="4" w:space="0" w:color="auto"/>
              <w:bottom w:val="single" w:sz="4" w:space="0" w:color="auto"/>
            </w:tcBorders>
            <w:vAlign w:val="center"/>
          </w:tcPr>
          <w:p w:rsidR="00B34D4F" w:rsidRDefault="00B34D4F" w:rsidP="00B34D4F">
            <w:pPr>
              <w:jc w:val="center"/>
              <w:rPr>
                <w:color w:val="000000"/>
                <w:sz w:val="20"/>
                <w:szCs w:val="20"/>
              </w:rPr>
            </w:pPr>
            <w:r>
              <w:rPr>
                <w:color w:val="000000"/>
                <w:sz w:val="20"/>
                <w:szCs w:val="20"/>
              </w:rPr>
              <w:t>1267,1</w:t>
            </w:r>
          </w:p>
        </w:tc>
        <w:tc>
          <w:tcPr>
            <w:tcW w:w="851" w:type="dxa"/>
            <w:gridSpan w:val="2"/>
            <w:tcBorders>
              <w:top w:val="single" w:sz="4" w:space="0" w:color="auto"/>
              <w:left w:val="single" w:sz="4" w:space="0" w:color="auto"/>
              <w:bottom w:val="single" w:sz="4" w:space="0" w:color="auto"/>
            </w:tcBorders>
            <w:vAlign w:val="center"/>
          </w:tcPr>
          <w:p w:rsidR="00B34D4F" w:rsidRDefault="00B34D4F" w:rsidP="00B34D4F">
            <w:pPr>
              <w:jc w:val="center"/>
              <w:rPr>
                <w:color w:val="000000"/>
                <w:sz w:val="20"/>
                <w:szCs w:val="20"/>
              </w:rPr>
            </w:pPr>
            <w:r>
              <w:rPr>
                <w:color w:val="000000"/>
                <w:sz w:val="20"/>
                <w:szCs w:val="20"/>
              </w:rPr>
              <w:t>-</w:t>
            </w:r>
          </w:p>
        </w:tc>
      </w:tr>
      <w:tr w:rsidR="00B34D4F" w:rsidRPr="00BE21F4" w:rsidTr="00F52E78">
        <w:trPr>
          <w:cantSplit/>
          <w:trHeight w:val="476"/>
        </w:trPr>
        <w:tc>
          <w:tcPr>
            <w:tcW w:w="1949" w:type="dxa"/>
            <w:vMerge/>
          </w:tcPr>
          <w:p w:rsidR="00B34D4F" w:rsidRPr="00BE21F4" w:rsidRDefault="00B34D4F" w:rsidP="00B34D4F">
            <w:pPr>
              <w:pStyle w:val="7"/>
              <w:shd w:val="clear" w:color="auto" w:fill="auto"/>
              <w:spacing w:before="0" w:after="0" w:line="278" w:lineRule="exact"/>
              <w:rPr>
                <w:rStyle w:val="2"/>
                <w:sz w:val="24"/>
                <w:szCs w:val="24"/>
              </w:rPr>
            </w:pPr>
          </w:p>
        </w:tc>
        <w:tc>
          <w:tcPr>
            <w:tcW w:w="1027" w:type="dxa"/>
            <w:vMerge/>
            <w:textDirection w:val="btLr"/>
            <w:vAlign w:val="center"/>
          </w:tcPr>
          <w:p w:rsidR="00B34D4F" w:rsidRPr="00BE21F4" w:rsidRDefault="00B34D4F" w:rsidP="00B34D4F">
            <w:pPr>
              <w:pStyle w:val="7"/>
              <w:shd w:val="clear" w:color="auto" w:fill="auto"/>
              <w:spacing w:before="0" w:after="0" w:line="220" w:lineRule="exact"/>
              <w:ind w:left="113" w:right="113"/>
              <w:jc w:val="center"/>
              <w:rPr>
                <w:sz w:val="24"/>
                <w:szCs w:val="24"/>
              </w:rPr>
            </w:pPr>
          </w:p>
        </w:tc>
        <w:tc>
          <w:tcPr>
            <w:tcW w:w="1559" w:type="dxa"/>
            <w:vMerge/>
          </w:tcPr>
          <w:p w:rsidR="00B34D4F" w:rsidRPr="00BE21F4" w:rsidRDefault="00B34D4F" w:rsidP="00B34D4F">
            <w:pPr>
              <w:pStyle w:val="7"/>
              <w:shd w:val="clear" w:color="auto" w:fill="auto"/>
              <w:spacing w:before="0" w:after="0" w:line="274" w:lineRule="exact"/>
              <w:jc w:val="center"/>
              <w:rPr>
                <w:sz w:val="24"/>
                <w:szCs w:val="24"/>
              </w:rPr>
            </w:pPr>
          </w:p>
        </w:tc>
        <w:tc>
          <w:tcPr>
            <w:tcW w:w="850" w:type="dxa"/>
            <w:tcBorders>
              <w:top w:val="single" w:sz="4" w:space="0" w:color="auto"/>
              <w:bottom w:val="single" w:sz="4" w:space="0" w:color="auto"/>
            </w:tcBorders>
            <w:vAlign w:val="center"/>
          </w:tcPr>
          <w:p w:rsidR="00B34D4F" w:rsidRPr="009A42BD" w:rsidRDefault="00B34D4F" w:rsidP="00B34D4F">
            <w:pPr>
              <w:pStyle w:val="7"/>
              <w:shd w:val="clear" w:color="auto" w:fill="auto"/>
              <w:spacing w:before="0" w:after="0" w:line="220" w:lineRule="exact"/>
              <w:jc w:val="center"/>
              <w:rPr>
                <w:sz w:val="20"/>
                <w:szCs w:val="20"/>
              </w:rPr>
            </w:pPr>
            <w:r w:rsidRPr="009A42BD">
              <w:rPr>
                <w:sz w:val="20"/>
                <w:szCs w:val="20"/>
              </w:rPr>
              <w:t>2022 г.</w:t>
            </w:r>
          </w:p>
        </w:tc>
        <w:tc>
          <w:tcPr>
            <w:tcW w:w="1135" w:type="dxa"/>
            <w:tcBorders>
              <w:top w:val="single" w:sz="4" w:space="0" w:color="auto"/>
              <w:bottom w:val="single" w:sz="4" w:space="0" w:color="auto"/>
            </w:tcBorders>
            <w:vAlign w:val="center"/>
          </w:tcPr>
          <w:p w:rsidR="00B34D4F" w:rsidRDefault="00B34D4F" w:rsidP="00F52E78">
            <w:pPr>
              <w:jc w:val="center"/>
              <w:rPr>
                <w:color w:val="000000"/>
                <w:sz w:val="20"/>
                <w:szCs w:val="20"/>
              </w:rPr>
            </w:pPr>
            <w:r>
              <w:rPr>
                <w:color w:val="000000"/>
                <w:sz w:val="20"/>
                <w:szCs w:val="20"/>
              </w:rPr>
              <w:t>7902,</w:t>
            </w:r>
            <w:r w:rsidR="00F52E78">
              <w:rPr>
                <w:color w:val="000000"/>
                <w:sz w:val="20"/>
                <w:szCs w:val="20"/>
              </w:rPr>
              <w:t>0</w:t>
            </w:r>
          </w:p>
        </w:tc>
        <w:tc>
          <w:tcPr>
            <w:tcW w:w="1276" w:type="dxa"/>
            <w:tcBorders>
              <w:top w:val="single" w:sz="4" w:space="0" w:color="auto"/>
              <w:bottom w:val="single" w:sz="4" w:space="0" w:color="auto"/>
              <w:right w:val="single" w:sz="4" w:space="0" w:color="auto"/>
            </w:tcBorders>
            <w:vAlign w:val="center"/>
          </w:tcPr>
          <w:p w:rsidR="00B34D4F" w:rsidRDefault="00B34D4F" w:rsidP="00B34D4F">
            <w:pPr>
              <w:jc w:val="center"/>
              <w:rPr>
                <w:color w:val="000000"/>
                <w:sz w:val="20"/>
                <w:szCs w:val="20"/>
              </w:rPr>
            </w:pPr>
            <w:r>
              <w:rPr>
                <w:color w:val="000000"/>
                <w:sz w:val="20"/>
                <w:szCs w:val="20"/>
              </w:rPr>
              <w:t>6187,6</w:t>
            </w:r>
          </w:p>
        </w:tc>
        <w:tc>
          <w:tcPr>
            <w:tcW w:w="1026" w:type="dxa"/>
            <w:tcBorders>
              <w:top w:val="single" w:sz="4" w:space="0" w:color="auto"/>
              <w:left w:val="single" w:sz="4" w:space="0" w:color="auto"/>
              <w:bottom w:val="single" w:sz="4" w:space="0" w:color="auto"/>
              <w:right w:val="single" w:sz="4" w:space="0" w:color="auto"/>
            </w:tcBorders>
            <w:vAlign w:val="center"/>
          </w:tcPr>
          <w:p w:rsidR="00B34D4F" w:rsidRDefault="00B34D4F" w:rsidP="00B34D4F">
            <w:pPr>
              <w:jc w:val="center"/>
              <w:rPr>
                <w:color w:val="000000"/>
                <w:sz w:val="20"/>
                <w:szCs w:val="20"/>
              </w:rPr>
            </w:pPr>
            <w:r>
              <w:rPr>
                <w:color w:val="000000"/>
                <w:sz w:val="20"/>
                <w:szCs w:val="20"/>
              </w:rPr>
              <w:t>1577,4</w:t>
            </w:r>
          </w:p>
        </w:tc>
        <w:tc>
          <w:tcPr>
            <w:tcW w:w="1134" w:type="dxa"/>
            <w:tcBorders>
              <w:top w:val="single" w:sz="4" w:space="0" w:color="auto"/>
              <w:left w:val="single" w:sz="4" w:space="0" w:color="auto"/>
              <w:bottom w:val="single" w:sz="4" w:space="0" w:color="auto"/>
            </w:tcBorders>
            <w:vAlign w:val="center"/>
          </w:tcPr>
          <w:p w:rsidR="00B34D4F" w:rsidRDefault="00B34D4F" w:rsidP="00B34D4F">
            <w:pPr>
              <w:jc w:val="center"/>
              <w:rPr>
                <w:color w:val="000000"/>
                <w:sz w:val="20"/>
                <w:szCs w:val="20"/>
              </w:rPr>
            </w:pPr>
            <w:r>
              <w:rPr>
                <w:color w:val="000000"/>
                <w:sz w:val="20"/>
                <w:szCs w:val="20"/>
              </w:rPr>
              <w:t>137</w:t>
            </w:r>
          </w:p>
        </w:tc>
        <w:tc>
          <w:tcPr>
            <w:tcW w:w="851" w:type="dxa"/>
            <w:gridSpan w:val="2"/>
            <w:tcBorders>
              <w:top w:val="single" w:sz="4" w:space="0" w:color="auto"/>
              <w:left w:val="single" w:sz="4" w:space="0" w:color="auto"/>
              <w:bottom w:val="single" w:sz="4" w:space="0" w:color="auto"/>
            </w:tcBorders>
            <w:vAlign w:val="center"/>
          </w:tcPr>
          <w:p w:rsidR="00B34D4F" w:rsidRDefault="00B34D4F" w:rsidP="00B34D4F">
            <w:pPr>
              <w:jc w:val="center"/>
              <w:rPr>
                <w:color w:val="000000"/>
                <w:sz w:val="20"/>
                <w:szCs w:val="20"/>
              </w:rPr>
            </w:pPr>
            <w:r>
              <w:rPr>
                <w:color w:val="000000"/>
                <w:sz w:val="20"/>
                <w:szCs w:val="20"/>
              </w:rPr>
              <w:t>0</w:t>
            </w:r>
            <w:r w:rsidR="009044B3">
              <w:rPr>
                <w:color w:val="000000"/>
                <w:sz w:val="20"/>
                <w:szCs w:val="20"/>
              </w:rPr>
              <w:t>,00</w:t>
            </w:r>
          </w:p>
        </w:tc>
      </w:tr>
      <w:tr w:rsidR="00B34D4F" w:rsidRPr="00BE21F4" w:rsidTr="00F52E78">
        <w:trPr>
          <w:cantSplit/>
          <w:trHeight w:val="476"/>
        </w:trPr>
        <w:tc>
          <w:tcPr>
            <w:tcW w:w="1949" w:type="dxa"/>
            <w:vMerge/>
          </w:tcPr>
          <w:p w:rsidR="00B34D4F" w:rsidRPr="00BE21F4" w:rsidRDefault="00B34D4F" w:rsidP="00B34D4F">
            <w:pPr>
              <w:pStyle w:val="7"/>
              <w:shd w:val="clear" w:color="auto" w:fill="auto"/>
              <w:spacing w:before="0" w:after="0" w:line="278" w:lineRule="exact"/>
              <w:rPr>
                <w:rStyle w:val="2"/>
                <w:sz w:val="24"/>
                <w:szCs w:val="24"/>
              </w:rPr>
            </w:pPr>
          </w:p>
        </w:tc>
        <w:tc>
          <w:tcPr>
            <w:tcW w:w="1027" w:type="dxa"/>
            <w:vMerge/>
            <w:textDirection w:val="btLr"/>
            <w:vAlign w:val="center"/>
          </w:tcPr>
          <w:p w:rsidR="00B34D4F" w:rsidRPr="00BE21F4" w:rsidRDefault="00B34D4F" w:rsidP="00B34D4F">
            <w:pPr>
              <w:pStyle w:val="7"/>
              <w:shd w:val="clear" w:color="auto" w:fill="auto"/>
              <w:spacing w:before="0" w:after="0" w:line="220" w:lineRule="exact"/>
              <w:ind w:left="113" w:right="113"/>
              <w:jc w:val="center"/>
              <w:rPr>
                <w:sz w:val="24"/>
                <w:szCs w:val="24"/>
              </w:rPr>
            </w:pPr>
          </w:p>
        </w:tc>
        <w:tc>
          <w:tcPr>
            <w:tcW w:w="1559" w:type="dxa"/>
            <w:vMerge/>
          </w:tcPr>
          <w:p w:rsidR="00B34D4F" w:rsidRPr="00BE21F4" w:rsidRDefault="00B34D4F" w:rsidP="00B34D4F">
            <w:pPr>
              <w:pStyle w:val="7"/>
              <w:shd w:val="clear" w:color="auto" w:fill="auto"/>
              <w:spacing w:before="0" w:after="0" w:line="274" w:lineRule="exact"/>
              <w:jc w:val="center"/>
              <w:rPr>
                <w:sz w:val="24"/>
                <w:szCs w:val="24"/>
              </w:rPr>
            </w:pPr>
          </w:p>
        </w:tc>
        <w:tc>
          <w:tcPr>
            <w:tcW w:w="850" w:type="dxa"/>
            <w:tcBorders>
              <w:top w:val="single" w:sz="4" w:space="0" w:color="auto"/>
              <w:bottom w:val="single" w:sz="4" w:space="0" w:color="auto"/>
            </w:tcBorders>
            <w:vAlign w:val="center"/>
          </w:tcPr>
          <w:p w:rsidR="00B34D4F" w:rsidRPr="009A42BD" w:rsidRDefault="00B34D4F" w:rsidP="00B34D4F">
            <w:pPr>
              <w:pStyle w:val="7"/>
              <w:shd w:val="clear" w:color="auto" w:fill="auto"/>
              <w:spacing w:before="0" w:after="0" w:line="220" w:lineRule="exact"/>
              <w:jc w:val="center"/>
              <w:rPr>
                <w:sz w:val="20"/>
                <w:szCs w:val="20"/>
              </w:rPr>
            </w:pPr>
            <w:r w:rsidRPr="009A42BD">
              <w:rPr>
                <w:sz w:val="20"/>
                <w:szCs w:val="20"/>
              </w:rPr>
              <w:t>в т.ч. на ПСД</w:t>
            </w:r>
          </w:p>
        </w:tc>
        <w:tc>
          <w:tcPr>
            <w:tcW w:w="1135" w:type="dxa"/>
            <w:tcBorders>
              <w:top w:val="single" w:sz="4" w:space="0" w:color="auto"/>
              <w:bottom w:val="single" w:sz="4" w:space="0" w:color="auto"/>
            </w:tcBorders>
            <w:vAlign w:val="center"/>
          </w:tcPr>
          <w:p w:rsidR="00B34D4F" w:rsidRDefault="009044B3" w:rsidP="00B34D4F">
            <w:pPr>
              <w:jc w:val="center"/>
              <w:rPr>
                <w:color w:val="000000"/>
                <w:sz w:val="20"/>
                <w:szCs w:val="20"/>
              </w:rPr>
            </w:pPr>
            <w:r>
              <w:rPr>
                <w:color w:val="000000"/>
                <w:sz w:val="20"/>
                <w:szCs w:val="20"/>
              </w:rPr>
              <w:t>-</w:t>
            </w:r>
          </w:p>
        </w:tc>
        <w:tc>
          <w:tcPr>
            <w:tcW w:w="1276" w:type="dxa"/>
            <w:tcBorders>
              <w:top w:val="single" w:sz="4" w:space="0" w:color="auto"/>
              <w:bottom w:val="single" w:sz="4" w:space="0" w:color="auto"/>
              <w:right w:val="single" w:sz="4" w:space="0" w:color="auto"/>
            </w:tcBorders>
            <w:vAlign w:val="center"/>
          </w:tcPr>
          <w:p w:rsidR="00B34D4F" w:rsidRDefault="009044B3" w:rsidP="00B34D4F">
            <w:pPr>
              <w:jc w:val="center"/>
              <w:rPr>
                <w:color w:val="000000"/>
                <w:sz w:val="20"/>
                <w:szCs w:val="20"/>
              </w:rPr>
            </w:pPr>
            <w:r>
              <w:rPr>
                <w:color w:val="000000"/>
                <w:sz w:val="20"/>
                <w:szCs w:val="20"/>
              </w:rPr>
              <w:t>-</w:t>
            </w:r>
          </w:p>
        </w:tc>
        <w:tc>
          <w:tcPr>
            <w:tcW w:w="1026" w:type="dxa"/>
            <w:tcBorders>
              <w:top w:val="single" w:sz="4" w:space="0" w:color="auto"/>
              <w:left w:val="single" w:sz="4" w:space="0" w:color="auto"/>
              <w:bottom w:val="single" w:sz="4" w:space="0" w:color="auto"/>
              <w:right w:val="single" w:sz="4" w:space="0" w:color="auto"/>
            </w:tcBorders>
            <w:vAlign w:val="center"/>
          </w:tcPr>
          <w:p w:rsidR="00B34D4F" w:rsidRDefault="009044B3" w:rsidP="00B34D4F">
            <w:pPr>
              <w:jc w:val="center"/>
              <w:rPr>
                <w:color w:val="000000"/>
                <w:sz w:val="20"/>
                <w:szCs w:val="20"/>
              </w:rPr>
            </w:pPr>
            <w:r>
              <w:rPr>
                <w:color w:val="000000"/>
                <w:sz w:val="20"/>
                <w:szCs w:val="20"/>
              </w:rPr>
              <w:t>-</w:t>
            </w:r>
          </w:p>
        </w:tc>
        <w:tc>
          <w:tcPr>
            <w:tcW w:w="1134" w:type="dxa"/>
            <w:tcBorders>
              <w:top w:val="single" w:sz="4" w:space="0" w:color="auto"/>
              <w:left w:val="single" w:sz="4" w:space="0" w:color="auto"/>
              <w:bottom w:val="single" w:sz="4" w:space="0" w:color="auto"/>
            </w:tcBorders>
            <w:vAlign w:val="center"/>
          </w:tcPr>
          <w:p w:rsidR="00B34D4F" w:rsidRDefault="009044B3" w:rsidP="00B34D4F">
            <w:pPr>
              <w:jc w:val="center"/>
              <w:rPr>
                <w:color w:val="000000"/>
                <w:sz w:val="20"/>
                <w:szCs w:val="20"/>
              </w:rPr>
            </w:pPr>
            <w:r>
              <w:rPr>
                <w:color w:val="000000"/>
                <w:sz w:val="20"/>
                <w:szCs w:val="20"/>
              </w:rPr>
              <w:t>-</w:t>
            </w:r>
          </w:p>
        </w:tc>
        <w:tc>
          <w:tcPr>
            <w:tcW w:w="851" w:type="dxa"/>
            <w:gridSpan w:val="2"/>
            <w:tcBorders>
              <w:top w:val="single" w:sz="4" w:space="0" w:color="auto"/>
              <w:left w:val="single" w:sz="4" w:space="0" w:color="auto"/>
              <w:bottom w:val="single" w:sz="4" w:space="0" w:color="auto"/>
            </w:tcBorders>
            <w:vAlign w:val="center"/>
          </w:tcPr>
          <w:p w:rsidR="00B34D4F" w:rsidRDefault="009044B3" w:rsidP="00B34D4F">
            <w:pPr>
              <w:jc w:val="center"/>
              <w:rPr>
                <w:color w:val="000000"/>
                <w:sz w:val="20"/>
                <w:szCs w:val="20"/>
              </w:rPr>
            </w:pPr>
            <w:r>
              <w:rPr>
                <w:color w:val="000000"/>
                <w:sz w:val="20"/>
                <w:szCs w:val="20"/>
              </w:rPr>
              <w:t>-</w:t>
            </w:r>
          </w:p>
        </w:tc>
      </w:tr>
      <w:tr w:rsidR="00B34D4F" w:rsidRPr="00BE21F4" w:rsidTr="00F52E78">
        <w:trPr>
          <w:cantSplit/>
          <w:trHeight w:val="476"/>
        </w:trPr>
        <w:tc>
          <w:tcPr>
            <w:tcW w:w="1949" w:type="dxa"/>
            <w:vMerge/>
          </w:tcPr>
          <w:p w:rsidR="00B34D4F" w:rsidRPr="00BE21F4" w:rsidRDefault="00B34D4F" w:rsidP="00B34D4F">
            <w:pPr>
              <w:pStyle w:val="7"/>
              <w:shd w:val="clear" w:color="auto" w:fill="auto"/>
              <w:spacing w:before="0" w:after="0" w:line="278" w:lineRule="exact"/>
              <w:rPr>
                <w:rStyle w:val="2"/>
                <w:sz w:val="24"/>
                <w:szCs w:val="24"/>
              </w:rPr>
            </w:pPr>
          </w:p>
        </w:tc>
        <w:tc>
          <w:tcPr>
            <w:tcW w:w="1027" w:type="dxa"/>
            <w:vMerge/>
            <w:textDirection w:val="btLr"/>
            <w:vAlign w:val="center"/>
          </w:tcPr>
          <w:p w:rsidR="00B34D4F" w:rsidRPr="00BE21F4" w:rsidRDefault="00B34D4F" w:rsidP="00B34D4F">
            <w:pPr>
              <w:pStyle w:val="7"/>
              <w:shd w:val="clear" w:color="auto" w:fill="auto"/>
              <w:spacing w:before="0" w:after="0" w:line="220" w:lineRule="exact"/>
              <w:ind w:left="113" w:right="113"/>
              <w:jc w:val="center"/>
              <w:rPr>
                <w:sz w:val="24"/>
                <w:szCs w:val="24"/>
              </w:rPr>
            </w:pPr>
          </w:p>
        </w:tc>
        <w:tc>
          <w:tcPr>
            <w:tcW w:w="1559" w:type="dxa"/>
            <w:vMerge/>
          </w:tcPr>
          <w:p w:rsidR="00B34D4F" w:rsidRPr="00BE21F4" w:rsidRDefault="00B34D4F" w:rsidP="00B34D4F">
            <w:pPr>
              <w:pStyle w:val="7"/>
              <w:shd w:val="clear" w:color="auto" w:fill="auto"/>
              <w:spacing w:before="0" w:after="0" w:line="274" w:lineRule="exact"/>
              <w:jc w:val="center"/>
              <w:rPr>
                <w:sz w:val="24"/>
                <w:szCs w:val="24"/>
              </w:rPr>
            </w:pPr>
          </w:p>
        </w:tc>
        <w:tc>
          <w:tcPr>
            <w:tcW w:w="850" w:type="dxa"/>
            <w:tcBorders>
              <w:top w:val="single" w:sz="4" w:space="0" w:color="auto"/>
              <w:bottom w:val="single" w:sz="4" w:space="0" w:color="auto"/>
            </w:tcBorders>
            <w:vAlign w:val="center"/>
          </w:tcPr>
          <w:p w:rsidR="00B34D4F" w:rsidRPr="009A42BD" w:rsidRDefault="00B34D4F" w:rsidP="00B34D4F">
            <w:pPr>
              <w:pStyle w:val="7"/>
              <w:shd w:val="clear" w:color="auto" w:fill="auto"/>
              <w:spacing w:before="0" w:after="0" w:line="220" w:lineRule="exact"/>
              <w:jc w:val="center"/>
              <w:rPr>
                <w:sz w:val="20"/>
                <w:szCs w:val="20"/>
              </w:rPr>
            </w:pPr>
            <w:r w:rsidRPr="009A42BD">
              <w:rPr>
                <w:sz w:val="20"/>
                <w:szCs w:val="20"/>
              </w:rPr>
              <w:t>2023 г.</w:t>
            </w:r>
          </w:p>
        </w:tc>
        <w:tc>
          <w:tcPr>
            <w:tcW w:w="1135" w:type="dxa"/>
            <w:tcBorders>
              <w:top w:val="single" w:sz="4" w:space="0" w:color="auto"/>
              <w:bottom w:val="single" w:sz="4" w:space="0" w:color="auto"/>
            </w:tcBorders>
            <w:vAlign w:val="center"/>
          </w:tcPr>
          <w:p w:rsidR="00B34D4F" w:rsidRDefault="00B34D4F" w:rsidP="00B34D4F">
            <w:pPr>
              <w:jc w:val="center"/>
              <w:rPr>
                <w:color w:val="000000"/>
                <w:sz w:val="20"/>
                <w:szCs w:val="20"/>
              </w:rPr>
            </w:pPr>
            <w:r>
              <w:rPr>
                <w:color w:val="000000"/>
                <w:sz w:val="20"/>
                <w:szCs w:val="20"/>
              </w:rPr>
              <w:t>3661,5</w:t>
            </w:r>
          </w:p>
        </w:tc>
        <w:tc>
          <w:tcPr>
            <w:tcW w:w="1276" w:type="dxa"/>
            <w:tcBorders>
              <w:top w:val="single" w:sz="4" w:space="0" w:color="auto"/>
              <w:bottom w:val="single" w:sz="4" w:space="0" w:color="auto"/>
              <w:right w:val="single" w:sz="4" w:space="0" w:color="auto"/>
            </w:tcBorders>
            <w:vAlign w:val="center"/>
          </w:tcPr>
          <w:p w:rsidR="00B34D4F" w:rsidRDefault="00B34D4F" w:rsidP="00B34D4F">
            <w:pPr>
              <w:jc w:val="center"/>
              <w:rPr>
                <w:color w:val="000000"/>
                <w:sz w:val="20"/>
                <w:szCs w:val="20"/>
              </w:rPr>
            </w:pPr>
            <w:r>
              <w:rPr>
                <w:color w:val="000000"/>
                <w:sz w:val="20"/>
                <w:szCs w:val="20"/>
              </w:rPr>
              <w:t>2742,4</w:t>
            </w:r>
          </w:p>
        </w:tc>
        <w:tc>
          <w:tcPr>
            <w:tcW w:w="1026" w:type="dxa"/>
            <w:tcBorders>
              <w:top w:val="single" w:sz="4" w:space="0" w:color="auto"/>
              <w:left w:val="single" w:sz="4" w:space="0" w:color="auto"/>
              <w:bottom w:val="single" w:sz="4" w:space="0" w:color="auto"/>
              <w:right w:val="single" w:sz="4" w:space="0" w:color="auto"/>
            </w:tcBorders>
            <w:vAlign w:val="center"/>
          </w:tcPr>
          <w:p w:rsidR="00B34D4F" w:rsidRDefault="00B34D4F" w:rsidP="00B34D4F">
            <w:pPr>
              <w:jc w:val="center"/>
              <w:rPr>
                <w:color w:val="000000"/>
                <w:sz w:val="20"/>
                <w:szCs w:val="20"/>
              </w:rPr>
            </w:pPr>
            <w:r>
              <w:rPr>
                <w:color w:val="000000"/>
                <w:sz w:val="20"/>
                <w:szCs w:val="20"/>
              </w:rPr>
              <w:t>707,6</w:t>
            </w:r>
          </w:p>
        </w:tc>
        <w:tc>
          <w:tcPr>
            <w:tcW w:w="1134" w:type="dxa"/>
            <w:tcBorders>
              <w:top w:val="single" w:sz="4" w:space="0" w:color="auto"/>
              <w:left w:val="single" w:sz="4" w:space="0" w:color="auto"/>
              <w:bottom w:val="single" w:sz="4" w:space="0" w:color="auto"/>
            </w:tcBorders>
            <w:vAlign w:val="center"/>
          </w:tcPr>
          <w:p w:rsidR="00B34D4F" w:rsidRDefault="00B34D4F" w:rsidP="00B34D4F">
            <w:pPr>
              <w:jc w:val="center"/>
              <w:rPr>
                <w:color w:val="000000"/>
                <w:sz w:val="20"/>
                <w:szCs w:val="20"/>
              </w:rPr>
            </w:pPr>
            <w:r>
              <w:rPr>
                <w:color w:val="000000"/>
                <w:sz w:val="20"/>
                <w:szCs w:val="20"/>
              </w:rPr>
              <w:t>211,5</w:t>
            </w:r>
          </w:p>
        </w:tc>
        <w:tc>
          <w:tcPr>
            <w:tcW w:w="851" w:type="dxa"/>
            <w:gridSpan w:val="2"/>
            <w:tcBorders>
              <w:top w:val="single" w:sz="4" w:space="0" w:color="auto"/>
              <w:left w:val="single" w:sz="4" w:space="0" w:color="auto"/>
              <w:bottom w:val="single" w:sz="4" w:space="0" w:color="auto"/>
            </w:tcBorders>
            <w:vAlign w:val="center"/>
          </w:tcPr>
          <w:p w:rsidR="00B34D4F" w:rsidRDefault="00B34D4F" w:rsidP="00B34D4F">
            <w:pPr>
              <w:jc w:val="center"/>
              <w:rPr>
                <w:color w:val="000000"/>
                <w:sz w:val="20"/>
                <w:szCs w:val="20"/>
              </w:rPr>
            </w:pPr>
            <w:r>
              <w:rPr>
                <w:color w:val="000000"/>
                <w:sz w:val="20"/>
                <w:szCs w:val="20"/>
              </w:rPr>
              <w:t>0</w:t>
            </w:r>
            <w:r w:rsidR="009044B3">
              <w:rPr>
                <w:color w:val="000000"/>
                <w:sz w:val="20"/>
                <w:szCs w:val="20"/>
              </w:rPr>
              <w:t>,00</w:t>
            </w:r>
          </w:p>
        </w:tc>
      </w:tr>
      <w:tr w:rsidR="00B34D4F" w:rsidRPr="00BE21F4" w:rsidTr="00F52E78">
        <w:trPr>
          <w:cantSplit/>
          <w:trHeight w:val="476"/>
        </w:trPr>
        <w:tc>
          <w:tcPr>
            <w:tcW w:w="1949" w:type="dxa"/>
            <w:vMerge/>
          </w:tcPr>
          <w:p w:rsidR="00B34D4F" w:rsidRPr="00BE21F4" w:rsidRDefault="00B34D4F" w:rsidP="00B34D4F">
            <w:pPr>
              <w:pStyle w:val="7"/>
              <w:shd w:val="clear" w:color="auto" w:fill="auto"/>
              <w:spacing w:before="0" w:after="0" w:line="278" w:lineRule="exact"/>
              <w:rPr>
                <w:rStyle w:val="2"/>
                <w:sz w:val="24"/>
                <w:szCs w:val="24"/>
              </w:rPr>
            </w:pPr>
          </w:p>
        </w:tc>
        <w:tc>
          <w:tcPr>
            <w:tcW w:w="1027" w:type="dxa"/>
            <w:vMerge/>
            <w:textDirection w:val="btLr"/>
            <w:vAlign w:val="center"/>
          </w:tcPr>
          <w:p w:rsidR="00B34D4F" w:rsidRPr="00BE21F4" w:rsidRDefault="00B34D4F" w:rsidP="00B34D4F">
            <w:pPr>
              <w:pStyle w:val="7"/>
              <w:shd w:val="clear" w:color="auto" w:fill="auto"/>
              <w:spacing w:before="0" w:after="0" w:line="220" w:lineRule="exact"/>
              <w:ind w:left="113" w:right="113"/>
              <w:jc w:val="center"/>
              <w:rPr>
                <w:sz w:val="24"/>
                <w:szCs w:val="24"/>
              </w:rPr>
            </w:pPr>
          </w:p>
        </w:tc>
        <w:tc>
          <w:tcPr>
            <w:tcW w:w="1559" w:type="dxa"/>
            <w:vMerge/>
          </w:tcPr>
          <w:p w:rsidR="00B34D4F" w:rsidRPr="00BE21F4" w:rsidRDefault="00B34D4F" w:rsidP="00B34D4F">
            <w:pPr>
              <w:pStyle w:val="7"/>
              <w:shd w:val="clear" w:color="auto" w:fill="auto"/>
              <w:spacing w:before="0" w:after="0" w:line="274" w:lineRule="exact"/>
              <w:jc w:val="center"/>
              <w:rPr>
                <w:sz w:val="24"/>
                <w:szCs w:val="24"/>
              </w:rPr>
            </w:pPr>
          </w:p>
        </w:tc>
        <w:tc>
          <w:tcPr>
            <w:tcW w:w="850" w:type="dxa"/>
            <w:tcBorders>
              <w:top w:val="single" w:sz="4" w:space="0" w:color="auto"/>
              <w:bottom w:val="single" w:sz="4" w:space="0" w:color="auto"/>
            </w:tcBorders>
            <w:vAlign w:val="center"/>
          </w:tcPr>
          <w:p w:rsidR="00B34D4F" w:rsidRPr="009A42BD" w:rsidRDefault="00B34D4F" w:rsidP="00B34D4F">
            <w:pPr>
              <w:pStyle w:val="7"/>
              <w:shd w:val="clear" w:color="auto" w:fill="auto"/>
              <w:spacing w:before="0" w:after="0" w:line="220" w:lineRule="exact"/>
              <w:jc w:val="center"/>
              <w:rPr>
                <w:sz w:val="20"/>
                <w:szCs w:val="20"/>
              </w:rPr>
            </w:pPr>
            <w:r w:rsidRPr="009A42BD">
              <w:rPr>
                <w:sz w:val="20"/>
                <w:szCs w:val="20"/>
              </w:rPr>
              <w:t>в т.ч. на ПСД</w:t>
            </w:r>
          </w:p>
        </w:tc>
        <w:tc>
          <w:tcPr>
            <w:tcW w:w="1135" w:type="dxa"/>
            <w:tcBorders>
              <w:top w:val="single" w:sz="4" w:space="0" w:color="auto"/>
              <w:bottom w:val="single" w:sz="4" w:space="0" w:color="auto"/>
            </w:tcBorders>
            <w:vAlign w:val="center"/>
          </w:tcPr>
          <w:p w:rsidR="00B34D4F" w:rsidRDefault="00B34D4F" w:rsidP="00B34D4F">
            <w:pPr>
              <w:jc w:val="center"/>
              <w:rPr>
                <w:color w:val="000000"/>
                <w:sz w:val="20"/>
                <w:szCs w:val="20"/>
              </w:rPr>
            </w:pPr>
            <w:r>
              <w:rPr>
                <w:color w:val="000000"/>
                <w:sz w:val="20"/>
                <w:szCs w:val="20"/>
              </w:rPr>
              <w:t>150</w:t>
            </w:r>
            <w:r w:rsidR="009044B3">
              <w:rPr>
                <w:color w:val="000000"/>
                <w:sz w:val="20"/>
                <w:szCs w:val="20"/>
              </w:rPr>
              <w:t>,0</w:t>
            </w:r>
          </w:p>
        </w:tc>
        <w:tc>
          <w:tcPr>
            <w:tcW w:w="1276" w:type="dxa"/>
            <w:tcBorders>
              <w:top w:val="single" w:sz="4" w:space="0" w:color="auto"/>
              <w:bottom w:val="single" w:sz="4" w:space="0" w:color="auto"/>
              <w:right w:val="single" w:sz="4" w:space="0" w:color="auto"/>
            </w:tcBorders>
            <w:vAlign w:val="center"/>
          </w:tcPr>
          <w:p w:rsidR="00B34D4F" w:rsidRDefault="009044B3" w:rsidP="00B34D4F">
            <w:pPr>
              <w:jc w:val="center"/>
              <w:rPr>
                <w:color w:val="000000"/>
                <w:sz w:val="20"/>
                <w:szCs w:val="20"/>
              </w:rPr>
            </w:pPr>
            <w:r>
              <w:rPr>
                <w:color w:val="000000"/>
                <w:sz w:val="20"/>
                <w:szCs w:val="20"/>
              </w:rPr>
              <w:t>-</w:t>
            </w:r>
          </w:p>
        </w:tc>
        <w:tc>
          <w:tcPr>
            <w:tcW w:w="1026" w:type="dxa"/>
            <w:tcBorders>
              <w:top w:val="single" w:sz="4" w:space="0" w:color="auto"/>
              <w:left w:val="single" w:sz="4" w:space="0" w:color="auto"/>
              <w:bottom w:val="single" w:sz="4" w:space="0" w:color="auto"/>
              <w:right w:val="single" w:sz="4" w:space="0" w:color="auto"/>
            </w:tcBorders>
            <w:vAlign w:val="center"/>
          </w:tcPr>
          <w:p w:rsidR="00B34D4F" w:rsidRDefault="009044B3" w:rsidP="00B34D4F">
            <w:pPr>
              <w:jc w:val="center"/>
              <w:rPr>
                <w:color w:val="000000"/>
                <w:sz w:val="20"/>
                <w:szCs w:val="20"/>
              </w:rPr>
            </w:pPr>
            <w:r>
              <w:rPr>
                <w:color w:val="000000"/>
                <w:sz w:val="20"/>
                <w:szCs w:val="20"/>
              </w:rPr>
              <w:t>-</w:t>
            </w:r>
          </w:p>
        </w:tc>
        <w:tc>
          <w:tcPr>
            <w:tcW w:w="1134" w:type="dxa"/>
            <w:tcBorders>
              <w:top w:val="single" w:sz="4" w:space="0" w:color="auto"/>
              <w:left w:val="single" w:sz="4" w:space="0" w:color="auto"/>
              <w:bottom w:val="single" w:sz="4" w:space="0" w:color="auto"/>
            </w:tcBorders>
            <w:vAlign w:val="center"/>
          </w:tcPr>
          <w:p w:rsidR="00B34D4F" w:rsidRDefault="00B34D4F" w:rsidP="00B34D4F">
            <w:pPr>
              <w:jc w:val="center"/>
              <w:rPr>
                <w:color w:val="000000"/>
                <w:sz w:val="20"/>
                <w:szCs w:val="20"/>
              </w:rPr>
            </w:pPr>
            <w:r>
              <w:rPr>
                <w:color w:val="000000"/>
                <w:sz w:val="20"/>
                <w:szCs w:val="20"/>
              </w:rPr>
              <w:t>150</w:t>
            </w:r>
            <w:r w:rsidR="009044B3">
              <w:rPr>
                <w:color w:val="000000"/>
                <w:sz w:val="20"/>
                <w:szCs w:val="20"/>
              </w:rPr>
              <w:t>,0</w:t>
            </w:r>
          </w:p>
        </w:tc>
        <w:tc>
          <w:tcPr>
            <w:tcW w:w="851" w:type="dxa"/>
            <w:gridSpan w:val="2"/>
            <w:tcBorders>
              <w:top w:val="single" w:sz="4" w:space="0" w:color="auto"/>
              <w:left w:val="single" w:sz="4" w:space="0" w:color="auto"/>
              <w:bottom w:val="single" w:sz="4" w:space="0" w:color="auto"/>
            </w:tcBorders>
            <w:vAlign w:val="center"/>
          </w:tcPr>
          <w:p w:rsidR="00B34D4F" w:rsidRDefault="009044B3" w:rsidP="00B34D4F">
            <w:pPr>
              <w:jc w:val="center"/>
              <w:rPr>
                <w:color w:val="000000"/>
                <w:sz w:val="20"/>
                <w:szCs w:val="20"/>
              </w:rPr>
            </w:pPr>
            <w:r>
              <w:rPr>
                <w:color w:val="000000"/>
                <w:sz w:val="20"/>
                <w:szCs w:val="20"/>
              </w:rPr>
              <w:t>-</w:t>
            </w:r>
          </w:p>
        </w:tc>
      </w:tr>
      <w:tr w:rsidR="00B34D4F" w:rsidRPr="00BE21F4" w:rsidTr="00F52E78">
        <w:trPr>
          <w:cantSplit/>
          <w:trHeight w:val="476"/>
        </w:trPr>
        <w:tc>
          <w:tcPr>
            <w:tcW w:w="1949" w:type="dxa"/>
            <w:vMerge/>
          </w:tcPr>
          <w:p w:rsidR="00B34D4F" w:rsidRPr="00BE21F4" w:rsidRDefault="00B34D4F" w:rsidP="00B34D4F">
            <w:pPr>
              <w:pStyle w:val="7"/>
              <w:shd w:val="clear" w:color="auto" w:fill="auto"/>
              <w:spacing w:before="0" w:after="0" w:line="278" w:lineRule="exact"/>
              <w:rPr>
                <w:rStyle w:val="2"/>
                <w:sz w:val="24"/>
                <w:szCs w:val="24"/>
              </w:rPr>
            </w:pPr>
          </w:p>
        </w:tc>
        <w:tc>
          <w:tcPr>
            <w:tcW w:w="1027" w:type="dxa"/>
            <w:vMerge/>
            <w:textDirection w:val="btLr"/>
            <w:vAlign w:val="center"/>
          </w:tcPr>
          <w:p w:rsidR="00B34D4F" w:rsidRPr="00BE21F4" w:rsidRDefault="00B34D4F" w:rsidP="00B34D4F">
            <w:pPr>
              <w:pStyle w:val="7"/>
              <w:shd w:val="clear" w:color="auto" w:fill="auto"/>
              <w:spacing w:before="0" w:after="0" w:line="220" w:lineRule="exact"/>
              <w:ind w:left="113" w:right="113"/>
              <w:jc w:val="center"/>
              <w:rPr>
                <w:sz w:val="24"/>
                <w:szCs w:val="24"/>
              </w:rPr>
            </w:pPr>
          </w:p>
        </w:tc>
        <w:tc>
          <w:tcPr>
            <w:tcW w:w="1559" w:type="dxa"/>
            <w:vMerge/>
          </w:tcPr>
          <w:p w:rsidR="00B34D4F" w:rsidRPr="00BE21F4" w:rsidRDefault="00B34D4F" w:rsidP="00B34D4F">
            <w:pPr>
              <w:pStyle w:val="7"/>
              <w:shd w:val="clear" w:color="auto" w:fill="auto"/>
              <w:spacing w:before="0" w:after="0" w:line="274" w:lineRule="exact"/>
              <w:jc w:val="center"/>
              <w:rPr>
                <w:sz w:val="24"/>
                <w:szCs w:val="24"/>
              </w:rPr>
            </w:pPr>
          </w:p>
        </w:tc>
        <w:tc>
          <w:tcPr>
            <w:tcW w:w="850" w:type="dxa"/>
            <w:tcBorders>
              <w:top w:val="single" w:sz="4" w:space="0" w:color="auto"/>
              <w:bottom w:val="single" w:sz="4" w:space="0" w:color="auto"/>
            </w:tcBorders>
            <w:vAlign w:val="center"/>
          </w:tcPr>
          <w:p w:rsidR="00B34D4F" w:rsidRPr="009A42BD" w:rsidRDefault="00B34D4F" w:rsidP="00B34D4F">
            <w:pPr>
              <w:pStyle w:val="7"/>
              <w:shd w:val="clear" w:color="auto" w:fill="auto"/>
              <w:spacing w:before="0" w:after="0" w:line="220" w:lineRule="exact"/>
              <w:jc w:val="center"/>
              <w:rPr>
                <w:sz w:val="20"/>
                <w:szCs w:val="20"/>
              </w:rPr>
            </w:pPr>
            <w:r w:rsidRPr="009A42BD">
              <w:rPr>
                <w:sz w:val="20"/>
                <w:szCs w:val="20"/>
              </w:rPr>
              <w:t>2024 г.</w:t>
            </w:r>
          </w:p>
        </w:tc>
        <w:tc>
          <w:tcPr>
            <w:tcW w:w="1135" w:type="dxa"/>
            <w:tcBorders>
              <w:top w:val="single" w:sz="4" w:space="0" w:color="auto"/>
              <w:bottom w:val="single" w:sz="4" w:space="0" w:color="auto"/>
            </w:tcBorders>
            <w:vAlign w:val="center"/>
          </w:tcPr>
          <w:p w:rsidR="00B34D4F" w:rsidRDefault="00B34D4F" w:rsidP="00B34D4F">
            <w:pPr>
              <w:jc w:val="center"/>
              <w:rPr>
                <w:color w:val="000000"/>
                <w:sz w:val="20"/>
                <w:szCs w:val="20"/>
              </w:rPr>
            </w:pPr>
            <w:r>
              <w:rPr>
                <w:color w:val="000000"/>
                <w:sz w:val="20"/>
                <w:szCs w:val="20"/>
              </w:rPr>
              <w:t>4748</w:t>
            </w:r>
            <w:r w:rsidR="009044B3">
              <w:rPr>
                <w:color w:val="000000"/>
                <w:sz w:val="20"/>
                <w:szCs w:val="20"/>
              </w:rPr>
              <w:t>,0</w:t>
            </w:r>
          </w:p>
        </w:tc>
        <w:tc>
          <w:tcPr>
            <w:tcW w:w="1276" w:type="dxa"/>
            <w:tcBorders>
              <w:top w:val="single" w:sz="4" w:space="0" w:color="auto"/>
              <w:bottom w:val="single" w:sz="4" w:space="0" w:color="auto"/>
              <w:right w:val="single" w:sz="4" w:space="0" w:color="auto"/>
            </w:tcBorders>
            <w:vAlign w:val="center"/>
          </w:tcPr>
          <w:p w:rsidR="00B34D4F" w:rsidRDefault="00B34D4F" w:rsidP="00B34D4F">
            <w:pPr>
              <w:jc w:val="center"/>
              <w:rPr>
                <w:color w:val="000000"/>
                <w:sz w:val="20"/>
                <w:szCs w:val="20"/>
              </w:rPr>
            </w:pPr>
            <w:r>
              <w:rPr>
                <w:color w:val="000000"/>
                <w:sz w:val="20"/>
                <w:szCs w:val="20"/>
              </w:rPr>
              <w:t>3507</w:t>
            </w:r>
            <w:r w:rsidR="009044B3">
              <w:rPr>
                <w:color w:val="000000"/>
                <w:sz w:val="20"/>
                <w:szCs w:val="20"/>
              </w:rPr>
              <w:t>,0</w:t>
            </w:r>
          </w:p>
        </w:tc>
        <w:tc>
          <w:tcPr>
            <w:tcW w:w="1026" w:type="dxa"/>
            <w:tcBorders>
              <w:top w:val="single" w:sz="4" w:space="0" w:color="auto"/>
              <w:left w:val="single" w:sz="4" w:space="0" w:color="auto"/>
              <w:bottom w:val="single" w:sz="4" w:space="0" w:color="auto"/>
              <w:right w:val="single" w:sz="4" w:space="0" w:color="auto"/>
            </w:tcBorders>
            <w:vAlign w:val="center"/>
          </w:tcPr>
          <w:p w:rsidR="00B34D4F" w:rsidRDefault="00B34D4F" w:rsidP="00B34D4F">
            <w:pPr>
              <w:jc w:val="center"/>
              <w:rPr>
                <w:color w:val="000000"/>
                <w:sz w:val="20"/>
                <w:szCs w:val="20"/>
              </w:rPr>
            </w:pPr>
            <w:r>
              <w:rPr>
                <w:color w:val="000000"/>
                <w:sz w:val="20"/>
                <w:szCs w:val="20"/>
              </w:rPr>
              <w:t>980,7</w:t>
            </w:r>
          </w:p>
        </w:tc>
        <w:tc>
          <w:tcPr>
            <w:tcW w:w="1134" w:type="dxa"/>
            <w:tcBorders>
              <w:top w:val="single" w:sz="4" w:space="0" w:color="auto"/>
              <w:left w:val="single" w:sz="4" w:space="0" w:color="auto"/>
              <w:bottom w:val="single" w:sz="4" w:space="0" w:color="auto"/>
            </w:tcBorders>
            <w:vAlign w:val="center"/>
          </w:tcPr>
          <w:p w:rsidR="00B34D4F" w:rsidRDefault="00B34D4F" w:rsidP="00B34D4F">
            <w:pPr>
              <w:jc w:val="center"/>
              <w:rPr>
                <w:color w:val="000000"/>
                <w:sz w:val="20"/>
                <w:szCs w:val="20"/>
              </w:rPr>
            </w:pPr>
            <w:r>
              <w:rPr>
                <w:color w:val="000000"/>
                <w:sz w:val="20"/>
                <w:szCs w:val="20"/>
              </w:rPr>
              <w:t>260,3</w:t>
            </w:r>
          </w:p>
        </w:tc>
        <w:tc>
          <w:tcPr>
            <w:tcW w:w="851" w:type="dxa"/>
            <w:gridSpan w:val="2"/>
            <w:tcBorders>
              <w:top w:val="single" w:sz="4" w:space="0" w:color="auto"/>
              <w:left w:val="single" w:sz="4" w:space="0" w:color="auto"/>
              <w:bottom w:val="single" w:sz="4" w:space="0" w:color="auto"/>
            </w:tcBorders>
            <w:vAlign w:val="center"/>
          </w:tcPr>
          <w:p w:rsidR="00B34D4F" w:rsidRDefault="00B34D4F" w:rsidP="00B34D4F">
            <w:pPr>
              <w:jc w:val="center"/>
              <w:rPr>
                <w:color w:val="000000"/>
                <w:sz w:val="20"/>
                <w:szCs w:val="20"/>
              </w:rPr>
            </w:pPr>
            <w:r>
              <w:rPr>
                <w:color w:val="000000"/>
                <w:sz w:val="20"/>
                <w:szCs w:val="20"/>
              </w:rPr>
              <w:t>0</w:t>
            </w:r>
            <w:r w:rsidR="009044B3">
              <w:rPr>
                <w:color w:val="000000"/>
                <w:sz w:val="20"/>
                <w:szCs w:val="20"/>
              </w:rPr>
              <w:t>,00</w:t>
            </w:r>
          </w:p>
        </w:tc>
      </w:tr>
      <w:tr w:rsidR="00B34D4F" w:rsidRPr="00BE21F4" w:rsidTr="00F52E78">
        <w:trPr>
          <w:cantSplit/>
          <w:trHeight w:val="476"/>
        </w:trPr>
        <w:tc>
          <w:tcPr>
            <w:tcW w:w="1949" w:type="dxa"/>
            <w:vMerge/>
          </w:tcPr>
          <w:p w:rsidR="00B34D4F" w:rsidRPr="00BE21F4" w:rsidRDefault="00B34D4F" w:rsidP="00B34D4F">
            <w:pPr>
              <w:pStyle w:val="7"/>
              <w:shd w:val="clear" w:color="auto" w:fill="auto"/>
              <w:spacing w:before="0" w:after="0" w:line="278" w:lineRule="exact"/>
              <w:rPr>
                <w:rStyle w:val="2"/>
                <w:sz w:val="24"/>
                <w:szCs w:val="24"/>
              </w:rPr>
            </w:pPr>
          </w:p>
        </w:tc>
        <w:tc>
          <w:tcPr>
            <w:tcW w:w="1027" w:type="dxa"/>
            <w:vMerge/>
            <w:textDirection w:val="btLr"/>
            <w:vAlign w:val="center"/>
          </w:tcPr>
          <w:p w:rsidR="00B34D4F" w:rsidRPr="00BE21F4" w:rsidRDefault="00B34D4F" w:rsidP="00B34D4F">
            <w:pPr>
              <w:pStyle w:val="7"/>
              <w:shd w:val="clear" w:color="auto" w:fill="auto"/>
              <w:spacing w:before="0" w:after="0" w:line="220" w:lineRule="exact"/>
              <w:ind w:left="113" w:right="113"/>
              <w:jc w:val="center"/>
              <w:rPr>
                <w:sz w:val="24"/>
                <w:szCs w:val="24"/>
              </w:rPr>
            </w:pPr>
          </w:p>
        </w:tc>
        <w:tc>
          <w:tcPr>
            <w:tcW w:w="1559" w:type="dxa"/>
            <w:vMerge/>
          </w:tcPr>
          <w:p w:rsidR="00B34D4F" w:rsidRPr="00BE21F4" w:rsidRDefault="00B34D4F" w:rsidP="00B34D4F">
            <w:pPr>
              <w:pStyle w:val="7"/>
              <w:shd w:val="clear" w:color="auto" w:fill="auto"/>
              <w:spacing w:before="0" w:after="0" w:line="274" w:lineRule="exact"/>
              <w:jc w:val="center"/>
              <w:rPr>
                <w:sz w:val="24"/>
                <w:szCs w:val="24"/>
              </w:rPr>
            </w:pPr>
          </w:p>
        </w:tc>
        <w:tc>
          <w:tcPr>
            <w:tcW w:w="850" w:type="dxa"/>
            <w:tcBorders>
              <w:top w:val="single" w:sz="4" w:space="0" w:color="auto"/>
              <w:bottom w:val="single" w:sz="4" w:space="0" w:color="auto"/>
            </w:tcBorders>
            <w:vAlign w:val="center"/>
          </w:tcPr>
          <w:p w:rsidR="00B34D4F" w:rsidRPr="009A42BD" w:rsidRDefault="00B34D4F" w:rsidP="00B34D4F">
            <w:pPr>
              <w:pStyle w:val="7"/>
              <w:shd w:val="clear" w:color="auto" w:fill="auto"/>
              <w:spacing w:before="0" w:after="0" w:line="220" w:lineRule="exact"/>
              <w:jc w:val="center"/>
              <w:rPr>
                <w:sz w:val="20"/>
                <w:szCs w:val="20"/>
              </w:rPr>
            </w:pPr>
            <w:r w:rsidRPr="009A42BD">
              <w:rPr>
                <w:sz w:val="20"/>
                <w:szCs w:val="20"/>
              </w:rPr>
              <w:t>в т.ч. на ПСД</w:t>
            </w:r>
          </w:p>
        </w:tc>
        <w:tc>
          <w:tcPr>
            <w:tcW w:w="1135" w:type="dxa"/>
            <w:tcBorders>
              <w:top w:val="single" w:sz="4" w:space="0" w:color="auto"/>
              <w:bottom w:val="single" w:sz="4" w:space="0" w:color="auto"/>
            </w:tcBorders>
            <w:vAlign w:val="center"/>
          </w:tcPr>
          <w:p w:rsidR="00B34D4F" w:rsidRDefault="00B34D4F" w:rsidP="00B34D4F">
            <w:pPr>
              <w:jc w:val="center"/>
              <w:rPr>
                <w:color w:val="000000"/>
                <w:sz w:val="20"/>
                <w:szCs w:val="20"/>
              </w:rPr>
            </w:pPr>
            <w:r>
              <w:rPr>
                <w:color w:val="000000"/>
                <w:sz w:val="20"/>
                <w:szCs w:val="20"/>
              </w:rPr>
              <w:t>175</w:t>
            </w:r>
            <w:r w:rsidR="009044B3">
              <w:rPr>
                <w:color w:val="000000"/>
                <w:sz w:val="20"/>
                <w:szCs w:val="20"/>
              </w:rPr>
              <w:t>,00</w:t>
            </w:r>
          </w:p>
        </w:tc>
        <w:tc>
          <w:tcPr>
            <w:tcW w:w="1276" w:type="dxa"/>
            <w:tcBorders>
              <w:top w:val="single" w:sz="4" w:space="0" w:color="auto"/>
              <w:bottom w:val="single" w:sz="4" w:space="0" w:color="auto"/>
              <w:right w:val="single" w:sz="4" w:space="0" w:color="auto"/>
            </w:tcBorders>
            <w:vAlign w:val="center"/>
          </w:tcPr>
          <w:p w:rsidR="00B34D4F" w:rsidRDefault="009044B3" w:rsidP="00B34D4F">
            <w:pPr>
              <w:jc w:val="center"/>
              <w:rPr>
                <w:color w:val="000000"/>
                <w:sz w:val="20"/>
                <w:szCs w:val="20"/>
              </w:rPr>
            </w:pPr>
            <w:r>
              <w:rPr>
                <w:color w:val="000000"/>
                <w:sz w:val="20"/>
                <w:szCs w:val="20"/>
              </w:rPr>
              <w:t>-</w:t>
            </w:r>
          </w:p>
        </w:tc>
        <w:tc>
          <w:tcPr>
            <w:tcW w:w="1026" w:type="dxa"/>
            <w:tcBorders>
              <w:top w:val="single" w:sz="4" w:space="0" w:color="auto"/>
              <w:left w:val="single" w:sz="4" w:space="0" w:color="auto"/>
              <w:bottom w:val="single" w:sz="4" w:space="0" w:color="auto"/>
              <w:right w:val="single" w:sz="4" w:space="0" w:color="auto"/>
            </w:tcBorders>
            <w:vAlign w:val="center"/>
          </w:tcPr>
          <w:p w:rsidR="00B34D4F" w:rsidRDefault="009044B3" w:rsidP="00B34D4F">
            <w:pPr>
              <w:jc w:val="center"/>
              <w:rPr>
                <w:color w:val="000000"/>
                <w:sz w:val="20"/>
                <w:szCs w:val="20"/>
              </w:rPr>
            </w:pPr>
            <w:r>
              <w:rPr>
                <w:color w:val="000000"/>
                <w:sz w:val="20"/>
                <w:szCs w:val="20"/>
              </w:rPr>
              <w:t>-</w:t>
            </w:r>
          </w:p>
        </w:tc>
        <w:tc>
          <w:tcPr>
            <w:tcW w:w="1134" w:type="dxa"/>
            <w:tcBorders>
              <w:top w:val="single" w:sz="4" w:space="0" w:color="auto"/>
              <w:left w:val="single" w:sz="4" w:space="0" w:color="auto"/>
              <w:bottom w:val="single" w:sz="4" w:space="0" w:color="auto"/>
            </w:tcBorders>
            <w:vAlign w:val="center"/>
          </w:tcPr>
          <w:p w:rsidR="00B34D4F" w:rsidRDefault="00B34D4F" w:rsidP="00B34D4F">
            <w:pPr>
              <w:jc w:val="center"/>
              <w:rPr>
                <w:color w:val="000000"/>
                <w:sz w:val="20"/>
                <w:szCs w:val="20"/>
              </w:rPr>
            </w:pPr>
            <w:r>
              <w:rPr>
                <w:color w:val="000000"/>
                <w:sz w:val="20"/>
                <w:szCs w:val="20"/>
              </w:rPr>
              <w:t>175</w:t>
            </w:r>
            <w:r w:rsidR="009044B3">
              <w:rPr>
                <w:color w:val="000000"/>
                <w:sz w:val="20"/>
                <w:szCs w:val="20"/>
              </w:rPr>
              <w:t>,0</w:t>
            </w:r>
          </w:p>
        </w:tc>
        <w:tc>
          <w:tcPr>
            <w:tcW w:w="851" w:type="dxa"/>
            <w:gridSpan w:val="2"/>
            <w:tcBorders>
              <w:top w:val="single" w:sz="4" w:space="0" w:color="auto"/>
              <w:left w:val="single" w:sz="4" w:space="0" w:color="auto"/>
              <w:bottom w:val="single" w:sz="4" w:space="0" w:color="auto"/>
            </w:tcBorders>
            <w:vAlign w:val="center"/>
          </w:tcPr>
          <w:p w:rsidR="00B34D4F" w:rsidRDefault="00B34D4F" w:rsidP="00B34D4F">
            <w:pPr>
              <w:jc w:val="center"/>
              <w:rPr>
                <w:color w:val="000000"/>
                <w:sz w:val="20"/>
                <w:szCs w:val="20"/>
              </w:rPr>
            </w:pPr>
            <w:r>
              <w:rPr>
                <w:color w:val="000000"/>
                <w:sz w:val="20"/>
                <w:szCs w:val="20"/>
              </w:rPr>
              <w:t>0</w:t>
            </w:r>
            <w:r w:rsidR="009044B3">
              <w:rPr>
                <w:color w:val="000000"/>
                <w:sz w:val="20"/>
                <w:szCs w:val="20"/>
              </w:rPr>
              <w:t>,00</w:t>
            </w:r>
          </w:p>
        </w:tc>
      </w:tr>
      <w:tr w:rsidR="00B34D4F" w:rsidRPr="00BE21F4" w:rsidTr="00F52E78">
        <w:trPr>
          <w:cantSplit/>
          <w:trHeight w:val="476"/>
        </w:trPr>
        <w:tc>
          <w:tcPr>
            <w:tcW w:w="1949" w:type="dxa"/>
            <w:vMerge/>
          </w:tcPr>
          <w:p w:rsidR="00B34D4F" w:rsidRPr="00BE21F4" w:rsidRDefault="00B34D4F" w:rsidP="00B34D4F">
            <w:pPr>
              <w:pStyle w:val="7"/>
              <w:shd w:val="clear" w:color="auto" w:fill="auto"/>
              <w:spacing w:before="0" w:after="0" w:line="278" w:lineRule="exact"/>
              <w:rPr>
                <w:rStyle w:val="2"/>
                <w:sz w:val="24"/>
                <w:szCs w:val="24"/>
              </w:rPr>
            </w:pPr>
          </w:p>
        </w:tc>
        <w:tc>
          <w:tcPr>
            <w:tcW w:w="1027" w:type="dxa"/>
            <w:vMerge/>
            <w:textDirection w:val="btLr"/>
            <w:vAlign w:val="center"/>
          </w:tcPr>
          <w:p w:rsidR="00B34D4F" w:rsidRPr="00BE21F4" w:rsidRDefault="00B34D4F" w:rsidP="00B34D4F">
            <w:pPr>
              <w:pStyle w:val="7"/>
              <w:shd w:val="clear" w:color="auto" w:fill="auto"/>
              <w:spacing w:before="0" w:after="0" w:line="220" w:lineRule="exact"/>
              <w:ind w:left="113" w:right="113"/>
              <w:jc w:val="center"/>
              <w:rPr>
                <w:sz w:val="24"/>
                <w:szCs w:val="24"/>
              </w:rPr>
            </w:pPr>
          </w:p>
        </w:tc>
        <w:tc>
          <w:tcPr>
            <w:tcW w:w="1559" w:type="dxa"/>
            <w:vMerge/>
          </w:tcPr>
          <w:p w:rsidR="00B34D4F" w:rsidRPr="00BE21F4" w:rsidRDefault="00B34D4F" w:rsidP="00B34D4F">
            <w:pPr>
              <w:pStyle w:val="7"/>
              <w:shd w:val="clear" w:color="auto" w:fill="auto"/>
              <w:spacing w:before="0" w:after="0" w:line="274" w:lineRule="exact"/>
              <w:jc w:val="center"/>
              <w:rPr>
                <w:sz w:val="24"/>
                <w:szCs w:val="24"/>
              </w:rPr>
            </w:pPr>
          </w:p>
        </w:tc>
        <w:tc>
          <w:tcPr>
            <w:tcW w:w="850" w:type="dxa"/>
            <w:tcBorders>
              <w:top w:val="single" w:sz="4" w:space="0" w:color="auto"/>
              <w:bottom w:val="single" w:sz="4" w:space="0" w:color="auto"/>
            </w:tcBorders>
            <w:vAlign w:val="center"/>
          </w:tcPr>
          <w:p w:rsidR="00B34D4F" w:rsidRPr="009A42BD" w:rsidRDefault="00B34D4F" w:rsidP="00B34D4F">
            <w:pPr>
              <w:pStyle w:val="7"/>
              <w:shd w:val="clear" w:color="auto" w:fill="auto"/>
              <w:spacing w:before="0" w:after="0" w:line="220" w:lineRule="exact"/>
              <w:jc w:val="center"/>
              <w:rPr>
                <w:sz w:val="20"/>
                <w:szCs w:val="20"/>
              </w:rPr>
            </w:pPr>
            <w:r w:rsidRPr="009A42BD">
              <w:rPr>
                <w:sz w:val="20"/>
                <w:szCs w:val="20"/>
              </w:rPr>
              <w:t>2025 г.</w:t>
            </w:r>
          </w:p>
        </w:tc>
        <w:tc>
          <w:tcPr>
            <w:tcW w:w="1135" w:type="dxa"/>
            <w:tcBorders>
              <w:top w:val="single" w:sz="4" w:space="0" w:color="auto"/>
              <w:bottom w:val="single" w:sz="4" w:space="0" w:color="auto"/>
            </w:tcBorders>
            <w:vAlign w:val="center"/>
          </w:tcPr>
          <w:p w:rsidR="00B34D4F" w:rsidRDefault="00B34D4F" w:rsidP="00B34D4F">
            <w:pPr>
              <w:jc w:val="center"/>
              <w:rPr>
                <w:color w:val="000000"/>
                <w:sz w:val="20"/>
                <w:szCs w:val="20"/>
              </w:rPr>
            </w:pPr>
            <w:r>
              <w:rPr>
                <w:color w:val="000000"/>
                <w:sz w:val="20"/>
                <w:szCs w:val="20"/>
              </w:rPr>
              <w:t>200</w:t>
            </w:r>
            <w:r w:rsidR="009044B3">
              <w:rPr>
                <w:color w:val="000000"/>
                <w:sz w:val="20"/>
                <w:szCs w:val="20"/>
              </w:rPr>
              <w:t>,0</w:t>
            </w:r>
          </w:p>
        </w:tc>
        <w:tc>
          <w:tcPr>
            <w:tcW w:w="1276" w:type="dxa"/>
            <w:tcBorders>
              <w:top w:val="single" w:sz="4" w:space="0" w:color="auto"/>
              <w:bottom w:val="single" w:sz="4" w:space="0" w:color="auto"/>
              <w:right w:val="single" w:sz="4" w:space="0" w:color="auto"/>
            </w:tcBorders>
            <w:vAlign w:val="center"/>
          </w:tcPr>
          <w:p w:rsidR="00B34D4F" w:rsidRDefault="009044B3" w:rsidP="00B34D4F">
            <w:pPr>
              <w:jc w:val="center"/>
              <w:rPr>
                <w:color w:val="000000"/>
                <w:sz w:val="20"/>
                <w:szCs w:val="20"/>
              </w:rPr>
            </w:pPr>
            <w:r>
              <w:rPr>
                <w:color w:val="000000"/>
                <w:sz w:val="20"/>
                <w:szCs w:val="20"/>
              </w:rPr>
              <w:t>-</w:t>
            </w:r>
          </w:p>
        </w:tc>
        <w:tc>
          <w:tcPr>
            <w:tcW w:w="1026" w:type="dxa"/>
            <w:tcBorders>
              <w:top w:val="single" w:sz="4" w:space="0" w:color="auto"/>
              <w:left w:val="single" w:sz="4" w:space="0" w:color="auto"/>
              <w:bottom w:val="single" w:sz="4" w:space="0" w:color="auto"/>
              <w:right w:val="single" w:sz="4" w:space="0" w:color="auto"/>
            </w:tcBorders>
            <w:vAlign w:val="center"/>
          </w:tcPr>
          <w:p w:rsidR="00B34D4F" w:rsidRDefault="009044B3" w:rsidP="00B34D4F">
            <w:pPr>
              <w:jc w:val="center"/>
              <w:rPr>
                <w:color w:val="000000"/>
                <w:sz w:val="20"/>
                <w:szCs w:val="20"/>
              </w:rPr>
            </w:pPr>
            <w:r>
              <w:rPr>
                <w:color w:val="000000"/>
                <w:sz w:val="20"/>
                <w:szCs w:val="20"/>
              </w:rPr>
              <w:t>-</w:t>
            </w:r>
          </w:p>
        </w:tc>
        <w:tc>
          <w:tcPr>
            <w:tcW w:w="1134" w:type="dxa"/>
            <w:tcBorders>
              <w:top w:val="single" w:sz="4" w:space="0" w:color="auto"/>
              <w:left w:val="single" w:sz="4" w:space="0" w:color="auto"/>
              <w:bottom w:val="single" w:sz="4" w:space="0" w:color="auto"/>
            </w:tcBorders>
            <w:vAlign w:val="center"/>
          </w:tcPr>
          <w:p w:rsidR="00B34D4F" w:rsidRDefault="00B34D4F" w:rsidP="00B34D4F">
            <w:pPr>
              <w:jc w:val="center"/>
              <w:rPr>
                <w:color w:val="000000"/>
                <w:sz w:val="20"/>
                <w:szCs w:val="20"/>
              </w:rPr>
            </w:pPr>
            <w:r>
              <w:rPr>
                <w:color w:val="000000"/>
                <w:sz w:val="20"/>
                <w:szCs w:val="20"/>
              </w:rPr>
              <w:t>200</w:t>
            </w:r>
            <w:r w:rsidR="009044B3">
              <w:rPr>
                <w:color w:val="000000"/>
                <w:sz w:val="20"/>
                <w:szCs w:val="20"/>
              </w:rPr>
              <w:t>,0</w:t>
            </w:r>
          </w:p>
        </w:tc>
        <w:tc>
          <w:tcPr>
            <w:tcW w:w="851" w:type="dxa"/>
            <w:gridSpan w:val="2"/>
            <w:tcBorders>
              <w:top w:val="single" w:sz="4" w:space="0" w:color="auto"/>
              <w:left w:val="single" w:sz="4" w:space="0" w:color="auto"/>
              <w:bottom w:val="single" w:sz="4" w:space="0" w:color="auto"/>
            </w:tcBorders>
            <w:vAlign w:val="center"/>
          </w:tcPr>
          <w:p w:rsidR="00B34D4F" w:rsidRDefault="009044B3" w:rsidP="00B34D4F">
            <w:pPr>
              <w:jc w:val="center"/>
              <w:rPr>
                <w:color w:val="000000"/>
                <w:sz w:val="20"/>
                <w:szCs w:val="20"/>
              </w:rPr>
            </w:pPr>
            <w:r>
              <w:rPr>
                <w:color w:val="000000"/>
                <w:sz w:val="20"/>
                <w:szCs w:val="20"/>
              </w:rPr>
              <w:t>-</w:t>
            </w:r>
          </w:p>
        </w:tc>
      </w:tr>
      <w:tr w:rsidR="00B34D4F" w:rsidRPr="00BE21F4" w:rsidTr="00F52E78">
        <w:trPr>
          <w:cantSplit/>
          <w:trHeight w:val="476"/>
        </w:trPr>
        <w:tc>
          <w:tcPr>
            <w:tcW w:w="1949" w:type="dxa"/>
            <w:vMerge/>
          </w:tcPr>
          <w:p w:rsidR="00B34D4F" w:rsidRPr="00BE21F4" w:rsidRDefault="00B34D4F" w:rsidP="00B34D4F">
            <w:pPr>
              <w:pStyle w:val="7"/>
              <w:shd w:val="clear" w:color="auto" w:fill="auto"/>
              <w:spacing w:before="0" w:after="0" w:line="278" w:lineRule="exact"/>
              <w:rPr>
                <w:rStyle w:val="2"/>
                <w:sz w:val="24"/>
                <w:szCs w:val="24"/>
              </w:rPr>
            </w:pPr>
          </w:p>
        </w:tc>
        <w:tc>
          <w:tcPr>
            <w:tcW w:w="1027" w:type="dxa"/>
            <w:vMerge/>
            <w:textDirection w:val="btLr"/>
            <w:vAlign w:val="center"/>
          </w:tcPr>
          <w:p w:rsidR="00B34D4F" w:rsidRPr="00BE21F4" w:rsidRDefault="00B34D4F" w:rsidP="00B34D4F">
            <w:pPr>
              <w:pStyle w:val="7"/>
              <w:shd w:val="clear" w:color="auto" w:fill="auto"/>
              <w:spacing w:before="0" w:after="0" w:line="220" w:lineRule="exact"/>
              <w:ind w:left="113" w:right="113"/>
              <w:jc w:val="center"/>
              <w:rPr>
                <w:sz w:val="24"/>
                <w:szCs w:val="24"/>
              </w:rPr>
            </w:pPr>
          </w:p>
        </w:tc>
        <w:tc>
          <w:tcPr>
            <w:tcW w:w="1559" w:type="dxa"/>
            <w:vMerge/>
          </w:tcPr>
          <w:p w:rsidR="00B34D4F" w:rsidRPr="00BE21F4" w:rsidRDefault="00B34D4F" w:rsidP="00B34D4F">
            <w:pPr>
              <w:pStyle w:val="7"/>
              <w:shd w:val="clear" w:color="auto" w:fill="auto"/>
              <w:spacing w:before="0" w:after="0" w:line="274" w:lineRule="exact"/>
              <w:jc w:val="center"/>
              <w:rPr>
                <w:sz w:val="24"/>
                <w:szCs w:val="24"/>
              </w:rPr>
            </w:pPr>
          </w:p>
        </w:tc>
        <w:tc>
          <w:tcPr>
            <w:tcW w:w="850" w:type="dxa"/>
            <w:tcBorders>
              <w:top w:val="single" w:sz="4" w:space="0" w:color="auto"/>
              <w:bottom w:val="single" w:sz="4" w:space="0" w:color="auto"/>
            </w:tcBorders>
            <w:vAlign w:val="center"/>
          </w:tcPr>
          <w:p w:rsidR="00B34D4F" w:rsidRPr="009A42BD" w:rsidRDefault="00B34D4F" w:rsidP="00B34D4F">
            <w:pPr>
              <w:pStyle w:val="7"/>
              <w:shd w:val="clear" w:color="auto" w:fill="auto"/>
              <w:spacing w:before="0" w:after="0" w:line="220" w:lineRule="exact"/>
              <w:jc w:val="center"/>
              <w:rPr>
                <w:sz w:val="20"/>
                <w:szCs w:val="20"/>
              </w:rPr>
            </w:pPr>
            <w:r w:rsidRPr="009A42BD">
              <w:rPr>
                <w:sz w:val="20"/>
                <w:szCs w:val="20"/>
              </w:rPr>
              <w:t>в т.ч. на ПСД</w:t>
            </w:r>
          </w:p>
        </w:tc>
        <w:tc>
          <w:tcPr>
            <w:tcW w:w="1135" w:type="dxa"/>
            <w:tcBorders>
              <w:top w:val="single" w:sz="4" w:space="0" w:color="auto"/>
              <w:bottom w:val="single" w:sz="4" w:space="0" w:color="auto"/>
            </w:tcBorders>
            <w:vAlign w:val="center"/>
          </w:tcPr>
          <w:p w:rsidR="00B34D4F" w:rsidRDefault="00B34D4F" w:rsidP="00B34D4F">
            <w:pPr>
              <w:jc w:val="center"/>
              <w:rPr>
                <w:color w:val="000000"/>
                <w:sz w:val="20"/>
                <w:szCs w:val="20"/>
              </w:rPr>
            </w:pPr>
            <w:r>
              <w:rPr>
                <w:color w:val="000000"/>
                <w:sz w:val="20"/>
                <w:szCs w:val="20"/>
              </w:rPr>
              <w:t>0</w:t>
            </w:r>
            <w:r w:rsidR="009044B3">
              <w:rPr>
                <w:color w:val="000000"/>
                <w:sz w:val="20"/>
                <w:szCs w:val="20"/>
              </w:rPr>
              <w:t>,00</w:t>
            </w:r>
          </w:p>
        </w:tc>
        <w:tc>
          <w:tcPr>
            <w:tcW w:w="1276" w:type="dxa"/>
            <w:tcBorders>
              <w:top w:val="single" w:sz="4" w:space="0" w:color="auto"/>
              <w:bottom w:val="single" w:sz="4" w:space="0" w:color="auto"/>
              <w:right w:val="single" w:sz="4" w:space="0" w:color="auto"/>
            </w:tcBorders>
            <w:vAlign w:val="center"/>
          </w:tcPr>
          <w:p w:rsidR="00B34D4F" w:rsidRDefault="009044B3" w:rsidP="00B34D4F">
            <w:pPr>
              <w:jc w:val="center"/>
              <w:rPr>
                <w:color w:val="000000"/>
                <w:sz w:val="20"/>
                <w:szCs w:val="20"/>
              </w:rPr>
            </w:pPr>
            <w:r>
              <w:rPr>
                <w:color w:val="000000"/>
                <w:sz w:val="20"/>
                <w:szCs w:val="20"/>
              </w:rPr>
              <w:t>0,00</w:t>
            </w:r>
          </w:p>
        </w:tc>
        <w:tc>
          <w:tcPr>
            <w:tcW w:w="1026" w:type="dxa"/>
            <w:tcBorders>
              <w:top w:val="single" w:sz="4" w:space="0" w:color="auto"/>
              <w:left w:val="single" w:sz="4" w:space="0" w:color="auto"/>
              <w:bottom w:val="single" w:sz="4" w:space="0" w:color="auto"/>
              <w:right w:val="single" w:sz="4" w:space="0" w:color="auto"/>
            </w:tcBorders>
            <w:vAlign w:val="center"/>
          </w:tcPr>
          <w:p w:rsidR="00B34D4F" w:rsidRDefault="009044B3" w:rsidP="00B34D4F">
            <w:pPr>
              <w:jc w:val="center"/>
              <w:rPr>
                <w:color w:val="000000"/>
                <w:sz w:val="20"/>
                <w:szCs w:val="20"/>
              </w:rPr>
            </w:pPr>
            <w:r>
              <w:rPr>
                <w:color w:val="000000"/>
                <w:sz w:val="20"/>
                <w:szCs w:val="20"/>
              </w:rPr>
              <w:t>0,00</w:t>
            </w:r>
          </w:p>
        </w:tc>
        <w:tc>
          <w:tcPr>
            <w:tcW w:w="1134" w:type="dxa"/>
            <w:tcBorders>
              <w:top w:val="single" w:sz="4" w:space="0" w:color="auto"/>
              <w:left w:val="single" w:sz="4" w:space="0" w:color="auto"/>
              <w:bottom w:val="single" w:sz="4" w:space="0" w:color="auto"/>
            </w:tcBorders>
            <w:vAlign w:val="center"/>
          </w:tcPr>
          <w:p w:rsidR="00B34D4F" w:rsidRDefault="009044B3" w:rsidP="00B34D4F">
            <w:pPr>
              <w:jc w:val="center"/>
              <w:rPr>
                <w:color w:val="000000"/>
                <w:sz w:val="20"/>
                <w:szCs w:val="20"/>
              </w:rPr>
            </w:pPr>
            <w:r>
              <w:rPr>
                <w:color w:val="000000"/>
                <w:sz w:val="20"/>
                <w:szCs w:val="20"/>
              </w:rPr>
              <w:t>0,00</w:t>
            </w:r>
          </w:p>
        </w:tc>
        <w:tc>
          <w:tcPr>
            <w:tcW w:w="851" w:type="dxa"/>
            <w:gridSpan w:val="2"/>
            <w:tcBorders>
              <w:top w:val="single" w:sz="4" w:space="0" w:color="auto"/>
              <w:left w:val="single" w:sz="4" w:space="0" w:color="auto"/>
              <w:bottom w:val="single" w:sz="4" w:space="0" w:color="auto"/>
            </w:tcBorders>
            <w:vAlign w:val="center"/>
          </w:tcPr>
          <w:p w:rsidR="00B34D4F" w:rsidRDefault="009044B3" w:rsidP="00B34D4F">
            <w:pPr>
              <w:jc w:val="center"/>
              <w:rPr>
                <w:color w:val="000000"/>
                <w:sz w:val="20"/>
                <w:szCs w:val="20"/>
              </w:rPr>
            </w:pPr>
            <w:r>
              <w:rPr>
                <w:color w:val="000000"/>
                <w:sz w:val="20"/>
                <w:szCs w:val="20"/>
              </w:rPr>
              <w:t>0,00</w:t>
            </w:r>
          </w:p>
        </w:tc>
      </w:tr>
      <w:tr w:rsidR="00B34D4F" w:rsidRPr="00BE21F4" w:rsidTr="00F52E78">
        <w:trPr>
          <w:cantSplit/>
          <w:trHeight w:val="476"/>
        </w:trPr>
        <w:tc>
          <w:tcPr>
            <w:tcW w:w="1949" w:type="dxa"/>
            <w:vMerge/>
          </w:tcPr>
          <w:p w:rsidR="00B34D4F" w:rsidRPr="00BE21F4" w:rsidRDefault="00B34D4F" w:rsidP="00B34D4F">
            <w:pPr>
              <w:pStyle w:val="7"/>
              <w:shd w:val="clear" w:color="auto" w:fill="auto"/>
              <w:spacing w:before="0" w:after="0" w:line="278" w:lineRule="exact"/>
              <w:rPr>
                <w:rStyle w:val="2"/>
                <w:sz w:val="24"/>
                <w:szCs w:val="24"/>
              </w:rPr>
            </w:pPr>
          </w:p>
        </w:tc>
        <w:tc>
          <w:tcPr>
            <w:tcW w:w="1027" w:type="dxa"/>
            <w:vMerge/>
            <w:textDirection w:val="btLr"/>
            <w:vAlign w:val="center"/>
          </w:tcPr>
          <w:p w:rsidR="00B34D4F" w:rsidRPr="00BE21F4" w:rsidRDefault="00B34D4F" w:rsidP="00B34D4F">
            <w:pPr>
              <w:pStyle w:val="7"/>
              <w:shd w:val="clear" w:color="auto" w:fill="auto"/>
              <w:spacing w:before="0" w:after="0" w:line="220" w:lineRule="exact"/>
              <w:ind w:left="113" w:right="113"/>
              <w:jc w:val="center"/>
              <w:rPr>
                <w:sz w:val="24"/>
                <w:szCs w:val="24"/>
              </w:rPr>
            </w:pPr>
          </w:p>
        </w:tc>
        <w:tc>
          <w:tcPr>
            <w:tcW w:w="1559" w:type="dxa"/>
            <w:vMerge/>
          </w:tcPr>
          <w:p w:rsidR="00B34D4F" w:rsidRPr="00BE21F4" w:rsidRDefault="00B34D4F" w:rsidP="00B34D4F">
            <w:pPr>
              <w:pStyle w:val="7"/>
              <w:shd w:val="clear" w:color="auto" w:fill="auto"/>
              <w:spacing w:before="0" w:after="0" w:line="274" w:lineRule="exact"/>
              <w:jc w:val="center"/>
              <w:rPr>
                <w:sz w:val="24"/>
                <w:szCs w:val="24"/>
              </w:rPr>
            </w:pPr>
          </w:p>
        </w:tc>
        <w:tc>
          <w:tcPr>
            <w:tcW w:w="850" w:type="dxa"/>
            <w:tcBorders>
              <w:top w:val="single" w:sz="4" w:space="0" w:color="auto"/>
            </w:tcBorders>
            <w:vAlign w:val="center"/>
          </w:tcPr>
          <w:p w:rsidR="00B34D4F" w:rsidRPr="009A42BD" w:rsidRDefault="00B34D4F" w:rsidP="00B34D4F">
            <w:pPr>
              <w:pStyle w:val="7"/>
              <w:shd w:val="clear" w:color="auto" w:fill="auto"/>
              <w:spacing w:before="0" w:after="0" w:line="220" w:lineRule="exact"/>
              <w:jc w:val="center"/>
              <w:rPr>
                <w:sz w:val="20"/>
                <w:szCs w:val="20"/>
              </w:rPr>
            </w:pPr>
            <w:r w:rsidRPr="009A42BD">
              <w:rPr>
                <w:sz w:val="20"/>
                <w:szCs w:val="20"/>
              </w:rPr>
              <w:t>2026 г.</w:t>
            </w:r>
          </w:p>
        </w:tc>
        <w:tc>
          <w:tcPr>
            <w:tcW w:w="1135" w:type="dxa"/>
            <w:tcBorders>
              <w:top w:val="single" w:sz="4" w:space="0" w:color="auto"/>
            </w:tcBorders>
            <w:vAlign w:val="center"/>
          </w:tcPr>
          <w:p w:rsidR="00B34D4F" w:rsidRDefault="00B34D4F" w:rsidP="00B34D4F">
            <w:pPr>
              <w:jc w:val="center"/>
              <w:rPr>
                <w:color w:val="000000"/>
                <w:sz w:val="20"/>
                <w:szCs w:val="20"/>
              </w:rPr>
            </w:pPr>
            <w:r>
              <w:rPr>
                <w:color w:val="000000"/>
                <w:sz w:val="20"/>
                <w:szCs w:val="20"/>
              </w:rPr>
              <w:t>200</w:t>
            </w:r>
            <w:r w:rsidR="009044B3">
              <w:rPr>
                <w:color w:val="000000"/>
                <w:sz w:val="20"/>
                <w:szCs w:val="20"/>
              </w:rPr>
              <w:t>,0</w:t>
            </w:r>
          </w:p>
        </w:tc>
        <w:tc>
          <w:tcPr>
            <w:tcW w:w="1276" w:type="dxa"/>
            <w:tcBorders>
              <w:top w:val="single" w:sz="4" w:space="0" w:color="auto"/>
              <w:right w:val="single" w:sz="4" w:space="0" w:color="auto"/>
            </w:tcBorders>
            <w:vAlign w:val="center"/>
          </w:tcPr>
          <w:p w:rsidR="00B34D4F" w:rsidRDefault="009044B3" w:rsidP="00B34D4F">
            <w:pPr>
              <w:jc w:val="center"/>
              <w:rPr>
                <w:color w:val="000000"/>
                <w:sz w:val="20"/>
                <w:szCs w:val="20"/>
              </w:rPr>
            </w:pPr>
            <w:r>
              <w:rPr>
                <w:color w:val="000000"/>
                <w:sz w:val="20"/>
                <w:szCs w:val="20"/>
              </w:rPr>
              <w:t>0,00</w:t>
            </w:r>
          </w:p>
        </w:tc>
        <w:tc>
          <w:tcPr>
            <w:tcW w:w="1026" w:type="dxa"/>
            <w:tcBorders>
              <w:top w:val="single" w:sz="4" w:space="0" w:color="auto"/>
              <w:left w:val="single" w:sz="4" w:space="0" w:color="auto"/>
              <w:right w:val="single" w:sz="4" w:space="0" w:color="auto"/>
            </w:tcBorders>
            <w:vAlign w:val="center"/>
          </w:tcPr>
          <w:p w:rsidR="00B34D4F" w:rsidRDefault="009044B3" w:rsidP="00B34D4F">
            <w:pPr>
              <w:jc w:val="center"/>
              <w:rPr>
                <w:color w:val="000000"/>
                <w:sz w:val="20"/>
                <w:szCs w:val="20"/>
              </w:rPr>
            </w:pPr>
            <w:r>
              <w:rPr>
                <w:color w:val="000000"/>
                <w:sz w:val="20"/>
                <w:szCs w:val="20"/>
              </w:rPr>
              <w:t>0,00</w:t>
            </w:r>
          </w:p>
        </w:tc>
        <w:tc>
          <w:tcPr>
            <w:tcW w:w="1134" w:type="dxa"/>
            <w:tcBorders>
              <w:top w:val="single" w:sz="4" w:space="0" w:color="auto"/>
              <w:left w:val="single" w:sz="4" w:space="0" w:color="auto"/>
            </w:tcBorders>
            <w:vAlign w:val="center"/>
          </w:tcPr>
          <w:p w:rsidR="00B34D4F" w:rsidRDefault="00B34D4F" w:rsidP="00B34D4F">
            <w:pPr>
              <w:jc w:val="center"/>
              <w:rPr>
                <w:color w:val="000000"/>
                <w:sz w:val="20"/>
                <w:szCs w:val="20"/>
              </w:rPr>
            </w:pPr>
            <w:r>
              <w:rPr>
                <w:color w:val="000000"/>
                <w:sz w:val="20"/>
                <w:szCs w:val="20"/>
              </w:rPr>
              <w:t>200</w:t>
            </w:r>
            <w:r w:rsidR="009044B3">
              <w:rPr>
                <w:color w:val="000000"/>
                <w:sz w:val="20"/>
                <w:szCs w:val="20"/>
              </w:rPr>
              <w:t>,0</w:t>
            </w:r>
          </w:p>
        </w:tc>
        <w:tc>
          <w:tcPr>
            <w:tcW w:w="851" w:type="dxa"/>
            <w:gridSpan w:val="2"/>
            <w:tcBorders>
              <w:top w:val="single" w:sz="4" w:space="0" w:color="auto"/>
              <w:left w:val="single" w:sz="4" w:space="0" w:color="auto"/>
            </w:tcBorders>
            <w:vAlign w:val="center"/>
          </w:tcPr>
          <w:p w:rsidR="00B34D4F" w:rsidRDefault="009044B3" w:rsidP="00B34D4F">
            <w:pPr>
              <w:jc w:val="center"/>
              <w:rPr>
                <w:color w:val="000000"/>
                <w:sz w:val="20"/>
                <w:szCs w:val="20"/>
              </w:rPr>
            </w:pPr>
            <w:r>
              <w:rPr>
                <w:color w:val="000000"/>
                <w:sz w:val="20"/>
                <w:szCs w:val="20"/>
              </w:rPr>
              <w:t>0,00</w:t>
            </w:r>
          </w:p>
        </w:tc>
      </w:tr>
      <w:tr w:rsidR="00B34D4F" w:rsidRPr="00BE21F4" w:rsidTr="00F52E78">
        <w:trPr>
          <w:cantSplit/>
          <w:trHeight w:val="476"/>
        </w:trPr>
        <w:tc>
          <w:tcPr>
            <w:tcW w:w="1949" w:type="dxa"/>
            <w:vMerge/>
          </w:tcPr>
          <w:p w:rsidR="00B34D4F" w:rsidRPr="00BE21F4" w:rsidRDefault="00B34D4F" w:rsidP="00B34D4F">
            <w:pPr>
              <w:pStyle w:val="7"/>
              <w:shd w:val="clear" w:color="auto" w:fill="auto"/>
              <w:spacing w:before="0" w:after="0" w:line="278" w:lineRule="exact"/>
              <w:rPr>
                <w:rStyle w:val="2"/>
                <w:sz w:val="24"/>
                <w:szCs w:val="24"/>
              </w:rPr>
            </w:pPr>
          </w:p>
        </w:tc>
        <w:tc>
          <w:tcPr>
            <w:tcW w:w="1027" w:type="dxa"/>
            <w:vMerge/>
            <w:textDirection w:val="btLr"/>
            <w:vAlign w:val="center"/>
          </w:tcPr>
          <w:p w:rsidR="00B34D4F" w:rsidRPr="00BE21F4" w:rsidRDefault="00B34D4F" w:rsidP="00B34D4F">
            <w:pPr>
              <w:pStyle w:val="7"/>
              <w:shd w:val="clear" w:color="auto" w:fill="auto"/>
              <w:spacing w:before="0" w:after="0" w:line="220" w:lineRule="exact"/>
              <w:ind w:left="113" w:right="113"/>
              <w:jc w:val="center"/>
              <w:rPr>
                <w:sz w:val="24"/>
                <w:szCs w:val="24"/>
              </w:rPr>
            </w:pPr>
          </w:p>
        </w:tc>
        <w:tc>
          <w:tcPr>
            <w:tcW w:w="1559" w:type="dxa"/>
            <w:vMerge/>
          </w:tcPr>
          <w:p w:rsidR="00B34D4F" w:rsidRPr="00BE21F4" w:rsidRDefault="00B34D4F" w:rsidP="00B34D4F">
            <w:pPr>
              <w:pStyle w:val="7"/>
              <w:shd w:val="clear" w:color="auto" w:fill="auto"/>
              <w:spacing w:before="0" w:after="0" w:line="274" w:lineRule="exact"/>
              <w:jc w:val="center"/>
              <w:rPr>
                <w:sz w:val="24"/>
                <w:szCs w:val="24"/>
              </w:rPr>
            </w:pPr>
          </w:p>
        </w:tc>
        <w:tc>
          <w:tcPr>
            <w:tcW w:w="850" w:type="dxa"/>
            <w:tcBorders>
              <w:top w:val="single" w:sz="4" w:space="0" w:color="auto"/>
              <w:bottom w:val="single" w:sz="4" w:space="0" w:color="auto"/>
            </w:tcBorders>
            <w:vAlign w:val="center"/>
          </w:tcPr>
          <w:p w:rsidR="00B34D4F" w:rsidRPr="009A42BD" w:rsidRDefault="00B34D4F" w:rsidP="00B34D4F">
            <w:pPr>
              <w:pStyle w:val="7"/>
              <w:shd w:val="clear" w:color="auto" w:fill="auto"/>
              <w:spacing w:before="0" w:after="0" w:line="220" w:lineRule="exact"/>
              <w:jc w:val="center"/>
              <w:rPr>
                <w:sz w:val="20"/>
                <w:szCs w:val="20"/>
              </w:rPr>
            </w:pPr>
            <w:r w:rsidRPr="009A42BD">
              <w:rPr>
                <w:sz w:val="20"/>
                <w:szCs w:val="20"/>
              </w:rPr>
              <w:t>в т.ч. на ПСД</w:t>
            </w:r>
          </w:p>
        </w:tc>
        <w:tc>
          <w:tcPr>
            <w:tcW w:w="1135" w:type="dxa"/>
            <w:tcBorders>
              <w:top w:val="single" w:sz="4" w:space="0" w:color="auto"/>
              <w:bottom w:val="single" w:sz="4" w:space="0" w:color="auto"/>
            </w:tcBorders>
            <w:vAlign w:val="center"/>
          </w:tcPr>
          <w:p w:rsidR="00B34D4F" w:rsidRDefault="00B34D4F" w:rsidP="00B34D4F">
            <w:pPr>
              <w:jc w:val="center"/>
              <w:rPr>
                <w:color w:val="000000"/>
                <w:sz w:val="20"/>
                <w:szCs w:val="20"/>
              </w:rPr>
            </w:pPr>
            <w:r>
              <w:rPr>
                <w:color w:val="000000"/>
                <w:sz w:val="20"/>
                <w:szCs w:val="20"/>
              </w:rPr>
              <w:t>0</w:t>
            </w:r>
            <w:r w:rsidR="009044B3">
              <w:rPr>
                <w:color w:val="000000"/>
                <w:sz w:val="20"/>
                <w:szCs w:val="20"/>
              </w:rPr>
              <w:t>,00</w:t>
            </w:r>
          </w:p>
        </w:tc>
        <w:tc>
          <w:tcPr>
            <w:tcW w:w="1276" w:type="dxa"/>
            <w:tcBorders>
              <w:top w:val="single" w:sz="4" w:space="0" w:color="auto"/>
              <w:bottom w:val="single" w:sz="4" w:space="0" w:color="auto"/>
              <w:right w:val="single" w:sz="4" w:space="0" w:color="auto"/>
            </w:tcBorders>
            <w:vAlign w:val="center"/>
          </w:tcPr>
          <w:p w:rsidR="00B34D4F" w:rsidRDefault="009044B3" w:rsidP="00B34D4F">
            <w:pPr>
              <w:jc w:val="center"/>
              <w:rPr>
                <w:color w:val="000000"/>
                <w:sz w:val="20"/>
                <w:szCs w:val="20"/>
              </w:rPr>
            </w:pPr>
            <w:r>
              <w:rPr>
                <w:color w:val="000000"/>
                <w:sz w:val="20"/>
                <w:szCs w:val="20"/>
              </w:rPr>
              <w:t>0,00</w:t>
            </w:r>
          </w:p>
        </w:tc>
        <w:tc>
          <w:tcPr>
            <w:tcW w:w="1026" w:type="dxa"/>
            <w:tcBorders>
              <w:top w:val="single" w:sz="4" w:space="0" w:color="auto"/>
              <w:left w:val="single" w:sz="4" w:space="0" w:color="auto"/>
              <w:bottom w:val="single" w:sz="4" w:space="0" w:color="auto"/>
              <w:right w:val="single" w:sz="4" w:space="0" w:color="auto"/>
            </w:tcBorders>
            <w:vAlign w:val="center"/>
          </w:tcPr>
          <w:p w:rsidR="00B34D4F" w:rsidRDefault="009044B3" w:rsidP="00B34D4F">
            <w:pPr>
              <w:jc w:val="center"/>
              <w:rPr>
                <w:color w:val="000000"/>
                <w:sz w:val="20"/>
                <w:szCs w:val="20"/>
              </w:rPr>
            </w:pPr>
            <w:r>
              <w:rPr>
                <w:color w:val="000000"/>
                <w:sz w:val="20"/>
                <w:szCs w:val="20"/>
              </w:rPr>
              <w:t>0,00</w:t>
            </w:r>
          </w:p>
        </w:tc>
        <w:tc>
          <w:tcPr>
            <w:tcW w:w="1134" w:type="dxa"/>
            <w:tcBorders>
              <w:top w:val="single" w:sz="4" w:space="0" w:color="auto"/>
              <w:left w:val="single" w:sz="4" w:space="0" w:color="auto"/>
              <w:bottom w:val="single" w:sz="4" w:space="0" w:color="auto"/>
            </w:tcBorders>
            <w:vAlign w:val="center"/>
          </w:tcPr>
          <w:p w:rsidR="00B34D4F" w:rsidRDefault="009044B3" w:rsidP="00B34D4F">
            <w:pPr>
              <w:jc w:val="center"/>
              <w:rPr>
                <w:color w:val="000000"/>
                <w:sz w:val="20"/>
                <w:szCs w:val="20"/>
              </w:rPr>
            </w:pPr>
            <w:r>
              <w:rPr>
                <w:color w:val="000000"/>
                <w:sz w:val="20"/>
                <w:szCs w:val="20"/>
              </w:rPr>
              <w:t>0,00</w:t>
            </w:r>
          </w:p>
        </w:tc>
        <w:tc>
          <w:tcPr>
            <w:tcW w:w="851" w:type="dxa"/>
            <w:gridSpan w:val="2"/>
            <w:tcBorders>
              <w:top w:val="single" w:sz="4" w:space="0" w:color="auto"/>
              <w:left w:val="single" w:sz="4" w:space="0" w:color="auto"/>
              <w:bottom w:val="single" w:sz="4" w:space="0" w:color="auto"/>
            </w:tcBorders>
            <w:vAlign w:val="center"/>
          </w:tcPr>
          <w:p w:rsidR="00B34D4F" w:rsidRDefault="009044B3" w:rsidP="00B34D4F">
            <w:pPr>
              <w:jc w:val="center"/>
              <w:rPr>
                <w:color w:val="000000"/>
                <w:sz w:val="20"/>
                <w:szCs w:val="20"/>
              </w:rPr>
            </w:pPr>
            <w:r>
              <w:rPr>
                <w:color w:val="000000"/>
                <w:sz w:val="20"/>
                <w:szCs w:val="20"/>
              </w:rPr>
              <w:t>0,00</w:t>
            </w:r>
          </w:p>
        </w:tc>
      </w:tr>
      <w:tr w:rsidR="009044B3" w:rsidRPr="00BE21F4" w:rsidTr="00F52E78">
        <w:trPr>
          <w:cantSplit/>
          <w:trHeight w:val="476"/>
        </w:trPr>
        <w:tc>
          <w:tcPr>
            <w:tcW w:w="1949" w:type="dxa"/>
            <w:vMerge/>
          </w:tcPr>
          <w:p w:rsidR="009044B3" w:rsidRPr="00BE21F4" w:rsidRDefault="009044B3" w:rsidP="009044B3">
            <w:pPr>
              <w:pStyle w:val="7"/>
              <w:shd w:val="clear" w:color="auto" w:fill="auto"/>
              <w:spacing w:before="0" w:after="0" w:line="278" w:lineRule="exact"/>
              <w:rPr>
                <w:rStyle w:val="2"/>
                <w:sz w:val="24"/>
                <w:szCs w:val="24"/>
              </w:rPr>
            </w:pPr>
          </w:p>
        </w:tc>
        <w:tc>
          <w:tcPr>
            <w:tcW w:w="1027" w:type="dxa"/>
            <w:vMerge/>
            <w:textDirection w:val="btLr"/>
            <w:vAlign w:val="center"/>
          </w:tcPr>
          <w:p w:rsidR="009044B3" w:rsidRPr="00BE21F4" w:rsidRDefault="009044B3" w:rsidP="009044B3">
            <w:pPr>
              <w:pStyle w:val="7"/>
              <w:shd w:val="clear" w:color="auto" w:fill="auto"/>
              <w:spacing w:before="0" w:after="0" w:line="220" w:lineRule="exact"/>
              <w:ind w:left="113" w:right="113"/>
              <w:jc w:val="center"/>
              <w:rPr>
                <w:sz w:val="24"/>
                <w:szCs w:val="24"/>
              </w:rPr>
            </w:pPr>
          </w:p>
        </w:tc>
        <w:tc>
          <w:tcPr>
            <w:tcW w:w="1559" w:type="dxa"/>
            <w:vMerge/>
          </w:tcPr>
          <w:p w:rsidR="009044B3" w:rsidRPr="00BE21F4" w:rsidRDefault="009044B3" w:rsidP="009044B3">
            <w:pPr>
              <w:pStyle w:val="7"/>
              <w:shd w:val="clear" w:color="auto" w:fill="auto"/>
              <w:spacing w:before="0" w:after="0" w:line="274" w:lineRule="exact"/>
              <w:jc w:val="center"/>
              <w:rPr>
                <w:sz w:val="24"/>
                <w:szCs w:val="24"/>
              </w:rPr>
            </w:pPr>
          </w:p>
        </w:tc>
        <w:tc>
          <w:tcPr>
            <w:tcW w:w="850" w:type="dxa"/>
            <w:tcBorders>
              <w:top w:val="single" w:sz="4" w:space="0" w:color="auto"/>
              <w:bottom w:val="single" w:sz="4" w:space="0" w:color="auto"/>
            </w:tcBorders>
            <w:vAlign w:val="center"/>
          </w:tcPr>
          <w:p w:rsidR="009044B3" w:rsidRPr="009A42BD" w:rsidRDefault="009044B3" w:rsidP="009044B3">
            <w:pPr>
              <w:pStyle w:val="7"/>
              <w:shd w:val="clear" w:color="auto" w:fill="auto"/>
              <w:spacing w:before="0" w:after="0" w:line="220" w:lineRule="exact"/>
              <w:jc w:val="center"/>
              <w:rPr>
                <w:sz w:val="20"/>
                <w:szCs w:val="20"/>
              </w:rPr>
            </w:pPr>
            <w:r>
              <w:rPr>
                <w:sz w:val="20"/>
                <w:szCs w:val="20"/>
              </w:rPr>
              <w:t>2027</w:t>
            </w:r>
            <w:r w:rsidRPr="009A42BD">
              <w:rPr>
                <w:sz w:val="20"/>
                <w:szCs w:val="20"/>
              </w:rPr>
              <w:t xml:space="preserve"> г.</w:t>
            </w:r>
          </w:p>
        </w:tc>
        <w:tc>
          <w:tcPr>
            <w:tcW w:w="1135" w:type="dxa"/>
            <w:tcBorders>
              <w:top w:val="single" w:sz="4" w:space="0" w:color="auto"/>
              <w:bottom w:val="single" w:sz="4" w:space="0" w:color="auto"/>
            </w:tcBorders>
            <w:vAlign w:val="center"/>
          </w:tcPr>
          <w:p w:rsidR="009044B3" w:rsidRDefault="009044B3" w:rsidP="009044B3">
            <w:pPr>
              <w:jc w:val="center"/>
              <w:rPr>
                <w:color w:val="000000"/>
                <w:sz w:val="20"/>
                <w:szCs w:val="20"/>
              </w:rPr>
            </w:pPr>
            <w:r>
              <w:rPr>
                <w:color w:val="000000"/>
                <w:sz w:val="20"/>
                <w:szCs w:val="20"/>
              </w:rPr>
              <w:t>200,0</w:t>
            </w:r>
          </w:p>
        </w:tc>
        <w:tc>
          <w:tcPr>
            <w:tcW w:w="1276" w:type="dxa"/>
            <w:tcBorders>
              <w:top w:val="single" w:sz="4" w:space="0" w:color="auto"/>
              <w:bottom w:val="single" w:sz="4" w:space="0" w:color="auto"/>
              <w:right w:val="single" w:sz="4" w:space="0" w:color="auto"/>
            </w:tcBorders>
            <w:vAlign w:val="center"/>
          </w:tcPr>
          <w:p w:rsidR="009044B3" w:rsidRDefault="009044B3" w:rsidP="009044B3">
            <w:pPr>
              <w:jc w:val="center"/>
              <w:rPr>
                <w:color w:val="000000"/>
                <w:sz w:val="20"/>
                <w:szCs w:val="20"/>
              </w:rPr>
            </w:pPr>
            <w:r>
              <w:rPr>
                <w:color w:val="000000"/>
                <w:sz w:val="20"/>
                <w:szCs w:val="20"/>
              </w:rPr>
              <w:t>0,00</w:t>
            </w:r>
          </w:p>
        </w:tc>
        <w:tc>
          <w:tcPr>
            <w:tcW w:w="1026" w:type="dxa"/>
            <w:tcBorders>
              <w:top w:val="single" w:sz="4" w:space="0" w:color="auto"/>
              <w:left w:val="single" w:sz="4" w:space="0" w:color="auto"/>
              <w:bottom w:val="single" w:sz="4" w:space="0" w:color="auto"/>
              <w:right w:val="single" w:sz="4" w:space="0" w:color="auto"/>
            </w:tcBorders>
            <w:vAlign w:val="center"/>
          </w:tcPr>
          <w:p w:rsidR="009044B3" w:rsidRDefault="009044B3" w:rsidP="009044B3">
            <w:pPr>
              <w:jc w:val="center"/>
              <w:rPr>
                <w:color w:val="000000"/>
                <w:sz w:val="20"/>
                <w:szCs w:val="20"/>
              </w:rPr>
            </w:pPr>
            <w:r>
              <w:rPr>
                <w:color w:val="000000"/>
                <w:sz w:val="20"/>
                <w:szCs w:val="20"/>
              </w:rPr>
              <w:t>0,00</w:t>
            </w:r>
          </w:p>
        </w:tc>
        <w:tc>
          <w:tcPr>
            <w:tcW w:w="1134" w:type="dxa"/>
            <w:tcBorders>
              <w:top w:val="single" w:sz="4" w:space="0" w:color="auto"/>
              <w:left w:val="single" w:sz="4" w:space="0" w:color="auto"/>
              <w:bottom w:val="single" w:sz="4" w:space="0" w:color="auto"/>
            </w:tcBorders>
            <w:vAlign w:val="center"/>
          </w:tcPr>
          <w:p w:rsidR="009044B3" w:rsidRDefault="009044B3" w:rsidP="009044B3">
            <w:pPr>
              <w:jc w:val="center"/>
              <w:rPr>
                <w:color w:val="000000"/>
                <w:sz w:val="20"/>
                <w:szCs w:val="20"/>
              </w:rPr>
            </w:pPr>
            <w:r>
              <w:rPr>
                <w:color w:val="000000"/>
                <w:sz w:val="20"/>
                <w:szCs w:val="20"/>
              </w:rPr>
              <w:t>200,0</w:t>
            </w:r>
          </w:p>
        </w:tc>
        <w:tc>
          <w:tcPr>
            <w:tcW w:w="851" w:type="dxa"/>
            <w:gridSpan w:val="2"/>
            <w:tcBorders>
              <w:top w:val="single" w:sz="4" w:space="0" w:color="auto"/>
              <w:left w:val="single" w:sz="4" w:space="0" w:color="auto"/>
              <w:bottom w:val="single" w:sz="4" w:space="0" w:color="auto"/>
            </w:tcBorders>
            <w:vAlign w:val="center"/>
          </w:tcPr>
          <w:p w:rsidR="009044B3" w:rsidRDefault="009044B3" w:rsidP="009044B3">
            <w:pPr>
              <w:jc w:val="center"/>
              <w:rPr>
                <w:color w:val="000000"/>
                <w:sz w:val="20"/>
                <w:szCs w:val="20"/>
              </w:rPr>
            </w:pPr>
            <w:r>
              <w:rPr>
                <w:color w:val="000000"/>
                <w:sz w:val="20"/>
                <w:szCs w:val="20"/>
              </w:rPr>
              <w:t>0,00</w:t>
            </w:r>
          </w:p>
        </w:tc>
      </w:tr>
      <w:tr w:rsidR="009044B3" w:rsidRPr="00BE21F4" w:rsidTr="00F52E78">
        <w:trPr>
          <w:cantSplit/>
          <w:trHeight w:val="476"/>
        </w:trPr>
        <w:tc>
          <w:tcPr>
            <w:tcW w:w="1949" w:type="dxa"/>
            <w:vMerge/>
          </w:tcPr>
          <w:p w:rsidR="009044B3" w:rsidRPr="00BE21F4" w:rsidRDefault="009044B3" w:rsidP="009044B3">
            <w:pPr>
              <w:pStyle w:val="7"/>
              <w:shd w:val="clear" w:color="auto" w:fill="auto"/>
              <w:spacing w:before="0" w:after="0" w:line="278" w:lineRule="exact"/>
              <w:rPr>
                <w:rStyle w:val="2"/>
                <w:sz w:val="24"/>
                <w:szCs w:val="24"/>
              </w:rPr>
            </w:pPr>
          </w:p>
        </w:tc>
        <w:tc>
          <w:tcPr>
            <w:tcW w:w="1027" w:type="dxa"/>
            <w:vMerge/>
            <w:textDirection w:val="btLr"/>
            <w:vAlign w:val="center"/>
          </w:tcPr>
          <w:p w:rsidR="009044B3" w:rsidRPr="00BE21F4" w:rsidRDefault="009044B3" w:rsidP="009044B3">
            <w:pPr>
              <w:pStyle w:val="7"/>
              <w:shd w:val="clear" w:color="auto" w:fill="auto"/>
              <w:spacing w:before="0" w:after="0" w:line="220" w:lineRule="exact"/>
              <w:ind w:left="113" w:right="113"/>
              <w:jc w:val="center"/>
              <w:rPr>
                <w:sz w:val="24"/>
                <w:szCs w:val="24"/>
              </w:rPr>
            </w:pPr>
          </w:p>
        </w:tc>
        <w:tc>
          <w:tcPr>
            <w:tcW w:w="1559" w:type="dxa"/>
            <w:vMerge/>
          </w:tcPr>
          <w:p w:rsidR="009044B3" w:rsidRPr="00BE21F4" w:rsidRDefault="009044B3" w:rsidP="009044B3">
            <w:pPr>
              <w:pStyle w:val="7"/>
              <w:shd w:val="clear" w:color="auto" w:fill="auto"/>
              <w:spacing w:before="0" w:after="0" w:line="274" w:lineRule="exact"/>
              <w:jc w:val="center"/>
              <w:rPr>
                <w:sz w:val="24"/>
                <w:szCs w:val="24"/>
              </w:rPr>
            </w:pPr>
          </w:p>
        </w:tc>
        <w:tc>
          <w:tcPr>
            <w:tcW w:w="850" w:type="dxa"/>
            <w:tcBorders>
              <w:top w:val="single" w:sz="4" w:space="0" w:color="auto"/>
              <w:bottom w:val="single" w:sz="4" w:space="0" w:color="auto"/>
            </w:tcBorders>
            <w:vAlign w:val="center"/>
          </w:tcPr>
          <w:p w:rsidR="009044B3" w:rsidRPr="009A42BD" w:rsidRDefault="009044B3" w:rsidP="009044B3">
            <w:pPr>
              <w:pStyle w:val="7"/>
              <w:shd w:val="clear" w:color="auto" w:fill="auto"/>
              <w:spacing w:before="0" w:after="0" w:line="220" w:lineRule="exact"/>
              <w:jc w:val="center"/>
              <w:rPr>
                <w:sz w:val="20"/>
                <w:szCs w:val="20"/>
              </w:rPr>
            </w:pPr>
            <w:r w:rsidRPr="009A42BD">
              <w:rPr>
                <w:sz w:val="20"/>
                <w:szCs w:val="20"/>
              </w:rPr>
              <w:t>в т.ч. на ПСД</w:t>
            </w:r>
          </w:p>
        </w:tc>
        <w:tc>
          <w:tcPr>
            <w:tcW w:w="1135" w:type="dxa"/>
            <w:tcBorders>
              <w:top w:val="single" w:sz="4" w:space="0" w:color="auto"/>
              <w:bottom w:val="single" w:sz="4" w:space="0" w:color="auto"/>
            </w:tcBorders>
            <w:vAlign w:val="center"/>
          </w:tcPr>
          <w:p w:rsidR="009044B3" w:rsidRDefault="009044B3" w:rsidP="009044B3">
            <w:pPr>
              <w:jc w:val="center"/>
              <w:rPr>
                <w:color w:val="000000"/>
                <w:sz w:val="20"/>
                <w:szCs w:val="20"/>
              </w:rPr>
            </w:pPr>
            <w:r>
              <w:rPr>
                <w:color w:val="000000"/>
                <w:sz w:val="20"/>
                <w:szCs w:val="20"/>
              </w:rPr>
              <w:t>0,00</w:t>
            </w:r>
          </w:p>
        </w:tc>
        <w:tc>
          <w:tcPr>
            <w:tcW w:w="1276" w:type="dxa"/>
            <w:tcBorders>
              <w:top w:val="single" w:sz="4" w:space="0" w:color="auto"/>
              <w:bottom w:val="single" w:sz="4" w:space="0" w:color="auto"/>
              <w:right w:val="single" w:sz="4" w:space="0" w:color="auto"/>
            </w:tcBorders>
            <w:vAlign w:val="center"/>
          </w:tcPr>
          <w:p w:rsidR="009044B3" w:rsidRDefault="009044B3" w:rsidP="009044B3">
            <w:pPr>
              <w:jc w:val="center"/>
              <w:rPr>
                <w:color w:val="000000"/>
                <w:sz w:val="20"/>
                <w:szCs w:val="20"/>
              </w:rPr>
            </w:pPr>
            <w:r>
              <w:rPr>
                <w:color w:val="000000"/>
                <w:sz w:val="20"/>
                <w:szCs w:val="20"/>
              </w:rPr>
              <w:t>0,00</w:t>
            </w:r>
          </w:p>
        </w:tc>
        <w:tc>
          <w:tcPr>
            <w:tcW w:w="1026" w:type="dxa"/>
            <w:tcBorders>
              <w:top w:val="single" w:sz="4" w:space="0" w:color="auto"/>
              <w:left w:val="single" w:sz="4" w:space="0" w:color="auto"/>
              <w:bottom w:val="single" w:sz="4" w:space="0" w:color="auto"/>
              <w:right w:val="single" w:sz="4" w:space="0" w:color="auto"/>
            </w:tcBorders>
            <w:vAlign w:val="center"/>
          </w:tcPr>
          <w:p w:rsidR="009044B3" w:rsidRDefault="009044B3" w:rsidP="009044B3">
            <w:pPr>
              <w:jc w:val="center"/>
              <w:rPr>
                <w:color w:val="000000"/>
                <w:sz w:val="20"/>
                <w:szCs w:val="20"/>
              </w:rPr>
            </w:pPr>
            <w:r>
              <w:rPr>
                <w:color w:val="000000"/>
                <w:sz w:val="20"/>
                <w:szCs w:val="20"/>
              </w:rPr>
              <w:t>0,00</w:t>
            </w:r>
          </w:p>
        </w:tc>
        <w:tc>
          <w:tcPr>
            <w:tcW w:w="1134" w:type="dxa"/>
            <w:tcBorders>
              <w:top w:val="single" w:sz="4" w:space="0" w:color="auto"/>
              <w:left w:val="single" w:sz="4" w:space="0" w:color="auto"/>
              <w:bottom w:val="single" w:sz="4" w:space="0" w:color="auto"/>
            </w:tcBorders>
            <w:vAlign w:val="center"/>
          </w:tcPr>
          <w:p w:rsidR="009044B3" w:rsidRDefault="009044B3" w:rsidP="009044B3">
            <w:pPr>
              <w:jc w:val="center"/>
              <w:rPr>
                <w:color w:val="000000"/>
                <w:sz w:val="20"/>
                <w:szCs w:val="20"/>
              </w:rPr>
            </w:pPr>
            <w:r>
              <w:rPr>
                <w:color w:val="000000"/>
                <w:sz w:val="20"/>
                <w:szCs w:val="20"/>
              </w:rPr>
              <w:t>0,00</w:t>
            </w:r>
          </w:p>
        </w:tc>
        <w:tc>
          <w:tcPr>
            <w:tcW w:w="851" w:type="dxa"/>
            <w:gridSpan w:val="2"/>
            <w:tcBorders>
              <w:top w:val="single" w:sz="4" w:space="0" w:color="auto"/>
              <w:left w:val="single" w:sz="4" w:space="0" w:color="auto"/>
              <w:bottom w:val="single" w:sz="4" w:space="0" w:color="auto"/>
            </w:tcBorders>
            <w:vAlign w:val="center"/>
          </w:tcPr>
          <w:p w:rsidR="009044B3" w:rsidRDefault="009044B3" w:rsidP="009044B3">
            <w:pPr>
              <w:jc w:val="center"/>
              <w:rPr>
                <w:color w:val="000000"/>
                <w:sz w:val="20"/>
                <w:szCs w:val="20"/>
              </w:rPr>
            </w:pPr>
            <w:r>
              <w:rPr>
                <w:color w:val="000000"/>
                <w:sz w:val="20"/>
                <w:szCs w:val="20"/>
              </w:rPr>
              <w:t>0,00</w:t>
            </w:r>
          </w:p>
        </w:tc>
      </w:tr>
      <w:tr w:rsidR="009044B3" w:rsidRPr="00BE21F4" w:rsidTr="00F52E78">
        <w:trPr>
          <w:cantSplit/>
          <w:trHeight w:val="476"/>
        </w:trPr>
        <w:tc>
          <w:tcPr>
            <w:tcW w:w="1949" w:type="dxa"/>
            <w:vMerge/>
          </w:tcPr>
          <w:p w:rsidR="009044B3" w:rsidRPr="00BE21F4" w:rsidRDefault="009044B3" w:rsidP="009044B3">
            <w:pPr>
              <w:pStyle w:val="7"/>
              <w:shd w:val="clear" w:color="auto" w:fill="auto"/>
              <w:spacing w:before="0" w:after="0" w:line="278" w:lineRule="exact"/>
              <w:rPr>
                <w:rStyle w:val="2"/>
                <w:sz w:val="24"/>
                <w:szCs w:val="24"/>
              </w:rPr>
            </w:pPr>
          </w:p>
        </w:tc>
        <w:tc>
          <w:tcPr>
            <w:tcW w:w="1027" w:type="dxa"/>
            <w:vMerge/>
            <w:textDirection w:val="btLr"/>
            <w:vAlign w:val="center"/>
          </w:tcPr>
          <w:p w:rsidR="009044B3" w:rsidRPr="00BE21F4" w:rsidRDefault="009044B3" w:rsidP="009044B3">
            <w:pPr>
              <w:pStyle w:val="7"/>
              <w:shd w:val="clear" w:color="auto" w:fill="auto"/>
              <w:spacing w:before="0" w:after="0" w:line="220" w:lineRule="exact"/>
              <w:ind w:left="113" w:right="113"/>
              <w:jc w:val="center"/>
              <w:rPr>
                <w:sz w:val="24"/>
                <w:szCs w:val="24"/>
              </w:rPr>
            </w:pPr>
          </w:p>
        </w:tc>
        <w:tc>
          <w:tcPr>
            <w:tcW w:w="1559" w:type="dxa"/>
            <w:vMerge/>
          </w:tcPr>
          <w:p w:rsidR="009044B3" w:rsidRPr="00BE21F4" w:rsidRDefault="009044B3" w:rsidP="009044B3">
            <w:pPr>
              <w:pStyle w:val="7"/>
              <w:shd w:val="clear" w:color="auto" w:fill="auto"/>
              <w:spacing w:before="0" w:after="0" w:line="274" w:lineRule="exact"/>
              <w:jc w:val="center"/>
              <w:rPr>
                <w:sz w:val="24"/>
                <w:szCs w:val="24"/>
              </w:rPr>
            </w:pPr>
          </w:p>
        </w:tc>
        <w:tc>
          <w:tcPr>
            <w:tcW w:w="850" w:type="dxa"/>
            <w:tcBorders>
              <w:top w:val="single" w:sz="4" w:space="0" w:color="auto"/>
            </w:tcBorders>
            <w:vAlign w:val="center"/>
          </w:tcPr>
          <w:p w:rsidR="009044B3" w:rsidRPr="009A42BD" w:rsidRDefault="009044B3" w:rsidP="009044B3">
            <w:pPr>
              <w:pStyle w:val="7"/>
              <w:shd w:val="clear" w:color="auto" w:fill="auto"/>
              <w:spacing w:before="0" w:after="0" w:line="220" w:lineRule="exact"/>
              <w:jc w:val="center"/>
              <w:rPr>
                <w:sz w:val="20"/>
                <w:szCs w:val="20"/>
              </w:rPr>
            </w:pPr>
            <w:r>
              <w:rPr>
                <w:sz w:val="20"/>
                <w:szCs w:val="20"/>
              </w:rPr>
              <w:t>2028</w:t>
            </w:r>
            <w:r w:rsidRPr="009A42BD">
              <w:rPr>
                <w:sz w:val="20"/>
                <w:szCs w:val="20"/>
              </w:rPr>
              <w:t xml:space="preserve"> г.</w:t>
            </w:r>
          </w:p>
        </w:tc>
        <w:tc>
          <w:tcPr>
            <w:tcW w:w="1135" w:type="dxa"/>
            <w:tcBorders>
              <w:top w:val="single" w:sz="4" w:space="0" w:color="auto"/>
            </w:tcBorders>
            <w:vAlign w:val="center"/>
          </w:tcPr>
          <w:p w:rsidR="009044B3" w:rsidRDefault="009044B3" w:rsidP="009044B3">
            <w:pPr>
              <w:jc w:val="center"/>
              <w:rPr>
                <w:color w:val="000000"/>
                <w:sz w:val="20"/>
                <w:szCs w:val="20"/>
              </w:rPr>
            </w:pPr>
            <w:r>
              <w:rPr>
                <w:color w:val="000000"/>
                <w:sz w:val="20"/>
                <w:szCs w:val="20"/>
              </w:rPr>
              <w:t>0,00</w:t>
            </w:r>
          </w:p>
        </w:tc>
        <w:tc>
          <w:tcPr>
            <w:tcW w:w="1276" w:type="dxa"/>
            <w:tcBorders>
              <w:top w:val="single" w:sz="4" w:space="0" w:color="auto"/>
              <w:right w:val="single" w:sz="4" w:space="0" w:color="auto"/>
            </w:tcBorders>
            <w:vAlign w:val="center"/>
          </w:tcPr>
          <w:p w:rsidR="009044B3" w:rsidRDefault="009044B3" w:rsidP="009044B3">
            <w:pPr>
              <w:jc w:val="center"/>
              <w:rPr>
                <w:color w:val="000000"/>
                <w:sz w:val="20"/>
                <w:szCs w:val="20"/>
              </w:rPr>
            </w:pPr>
            <w:r>
              <w:rPr>
                <w:color w:val="000000"/>
                <w:sz w:val="20"/>
                <w:szCs w:val="20"/>
              </w:rPr>
              <w:t>0,00</w:t>
            </w:r>
          </w:p>
        </w:tc>
        <w:tc>
          <w:tcPr>
            <w:tcW w:w="1026" w:type="dxa"/>
            <w:tcBorders>
              <w:top w:val="single" w:sz="4" w:space="0" w:color="auto"/>
              <w:left w:val="single" w:sz="4" w:space="0" w:color="auto"/>
              <w:right w:val="single" w:sz="4" w:space="0" w:color="auto"/>
            </w:tcBorders>
            <w:vAlign w:val="center"/>
          </w:tcPr>
          <w:p w:rsidR="009044B3" w:rsidRDefault="009044B3" w:rsidP="009044B3">
            <w:pPr>
              <w:jc w:val="center"/>
              <w:rPr>
                <w:color w:val="000000"/>
                <w:sz w:val="20"/>
                <w:szCs w:val="20"/>
              </w:rPr>
            </w:pPr>
            <w:r>
              <w:rPr>
                <w:color w:val="000000"/>
                <w:sz w:val="20"/>
                <w:szCs w:val="20"/>
              </w:rPr>
              <w:t>0,00</w:t>
            </w:r>
          </w:p>
        </w:tc>
        <w:tc>
          <w:tcPr>
            <w:tcW w:w="1134" w:type="dxa"/>
            <w:tcBorders>
              <w:top w:val="single" w:sz="4" w:space="0" w:color="auto"/>
              <w:left w:val="single" w:sz="4" w:space="0" w:color="auto"/>
            </w:tcBorders>
            <w:vAlign w:val="center"/>
          </w:tcPr>
          <w:p w:rsidR="009044B3" w:rsidRDefault="009044B3" w:rsidP="009044B3">
            <w:pPr>
              <w:jc w:val="center"/>
              <w:rPr>
                <w:color w:val="000000"/>
                <w:sz w:val="20"/>
                <w:szCs w:val="20"/>
              </w:rPr>
            </w:pPr>
            <w:r>
              <w:rPr>
                <w:color w:val="000000"/>
                <w:sz w:val="20"/>
                <w:szCs w:val="20"/>
              </w:rPr>
              <w:t>0,00</w:t>
            </w:r>
          </w:p>
        </w:tc>
        <w:tc>
          <w:tcPr>
            <w:tcW w:w="851" w:type="dxa"/>
            <w:gridSpan w:val="2"/>
            <w:tcBorders>
              <w:top w:val="single" w:sz="4" w:space="0" w:color="auto"/>
              <w:left w:val="single" w:sz="4" w:space="0" w:color="auto"/>
            </w:tcBorders>
            <w:vAlign w:val="center"/>
          </w:tcPr>
          <w:p w:rsidR="009044B3" w:rsidRDefault="009044B3" w:rsidP="009044B3">
            <w:pPr>
              <w:jc w:val="center"/>
              <w:rPr>
                <w:color w:val="000000"/>
                <w:sz w:val="20"/>
                <w:szCs w:val="20"/>
              </w:rPr>
            </w:pPr>
            <w:r>
              <w:rPr>
                <w:color w:val="000000"/>
                <w:sz w:val="20"/>
                <w:szCs w:val="20"/>
              </w:rPr>
              <w:t>0,00</w:t>
            </w:r>
          </w:p>
        </w:tc>
      </w:tr>
      <w:tr w:rsidR="009044B3" w:rsidRPr="00BE21F4" w:rsidTr="00F52E78">
        <w:trPr>
          <w:cantSplit/>
          <w:trHeight w:val="476"/>
        </w:trPr>
        <w:tc>
          <w:tcPr>
            <w:tcW w:w="1949" w:type="dxa"/>
            <w:vMerge/>
          </w:tcPr>
          <w:p w:rsidR="009044B3" w:rsidRPr="00BE21F4" w:rsidRDefault="009044B3" w:rsidP="009044B3">
            <w:pPr>
              <w:pStyle w:val="7"/>
              <w:shd w:val="clear" w:color="auto" w:fill="auto"/>
              <w:spacing w:before="0" w:after="0" w:line="278" w:lineRule="exact"/>
              <w:rPr>
                <w:rStyle w:val="2"/>
                <w:sz w:val="24"/>
                <w:szCs w:val="24"/>
              </w:rPr>
            </w:pPr>
          </w:p>
        </w:tc>
        <w:tc>
          <w:tcPr>
            <w:tcW w:w="1027" w:type="dxa"/>
            <w:vMerge/>
            <w:textDirection w:val="btLr"/>
            <w:vAlign w:val="center"/>
          </w:tcPr>
          <w:p w:rsidR="009044B3" w:rsidRPr="00BE21F4" w:rsidRDefault="009044B3" w:rsidP="009044B3">
            <w:pPr>
              <w:pStyle w:val="7"/>
              <w:shd w:val="clear" w:color="auto" w:fill="auto"/>
              <w:spacing w:before="0" w:after="0" w:line="220" w:lineRule="exact"/>
              <w:ind w:left="113" w:right="113"/>
              <w:jc w:val="center"/>
              <w:rPr>
                <w:sz w:val="24"/>
                <w:szCs w:val="24"/>
              </w:rPr>
            </w:pPr>
          </w:p>
        </w:tc>
        <w:tc>
          <w:tcPr>
            <w:tcW w:w="1559" w:type="dxa"/>
            <w:vMerge/>
          </w:tcPr>
          <w:p w:rsidR="009044B3" w:rsidRPr="00BE21F4" w:rsidRDefault="009044B3" w:rsidP="009044B3">
            <w:pPr>
              <w:pStyle w:val="7"/>
              <w:shd w:val="clear" w:color="auto" w:fill="auto"/>
              <w:spacing w:before="0" w:after="0" w:line="274" w:lineRule="exact"/>
              <w:jc w:val="center"/>
              <w:rPr>
                <w:sz w:val="24"/>
                <w:szCs w:val="24"/>
              </w:rPr>
            </w:pPr>
          </w:p>
        </w:tc>
        <w:tc>
          <w:tcPr>
            <w:tcW w:w="850" w:type="dxa"/>
            <w:tcBorders>
              <w:top w:val="single" w:sz="4" w:space="0" w:color="auto"/>
              <w:bottom w:val="single" w:sz="4" w:space="0" w:color="auto"/>
            </w:tcBorders>
            <w:vAlign w:val="center"/>
          </w:tcPr>
          <w:p w:rsidR="009044B3" w:rsidRPr="009A42BD" w:rsidRDefault="009044B3" w:rsidP="009044B3">
            <w:pPr>
              <w:pStyle w:val="7"/>
              <w:shd w:val="clear" w:color="auto" w:fill="auto"/>
              <w:spacing w:before="0" w:after="0" w:line="220" w:lineRule="exact"/>
              <w:jc w:val="center"/>
              <w:rPr>
                <w:sz w:val="20"/>
                <w:szCs w:val="20"/>
              </w:rPr>
            </w:pPr>
            <w:r w:rsidRPr="009A42BD">
              <w:rPr>
                <w:sz w:val="20"/>
                <w:szCs w:val="20"/>
              </w:rPr>
              <w:t>в т.ч. на ПСД</w:t>
            </w:r>
          </w:p>
        </w:tc>
        <w:tc>
          <w:tcPr>
            <w:tcW w:w="1135" w:type="dxa"/>
            <w:tcBorders>
              <w:top w:val="single" w:sz="4" w:space="0" w:color="auto"/>
              <w:bottom w:val="single" w:sz="4" w:space="0" w:color="auto"/>
            </w:tcBorders>
            <w:vAlign w:val="center"/>
          </w:tcPr>
          <w:p w:rsidR="009044B3" w:rsidRDefault="009044B3" w:rsidP="009044B3">
            <w:pPr>
              <w:jc w:val="center"/>
              <w:rPr>
                <w:color w:val="000000"/>
                <w:sz w:val="20"/>
                <w:szCs w:val="20"/>
              </w:rPr>
            </w:pPr>
            <w:r>
              <w:rPr>
                <w:color w:val="000000"/>
                <w:sz w:val="20"/>
                <w:szCs w:val="20"/>
              </w:rPr>
              <w:t>0,00</w:t>
            </w:r>
          </w:p>
        </w:tc>
        <w:tc>
          <w:tcPr>
            <w:tcW w:w="1276" w:type="dxa"/>
            <w:tcBorders>
              <w:top w:val="single" w:sz="4" w:space="0" w:color="auto"/>
              <w:bottom w:val="single" w:sz="4" w:space="0" w:color="auto"/>
              <w:right w:val="single" w:sz="4" w:space="0" w:color="auto"/>
            </w:tcBorders>
            <w:vAlign w:val="center"/>
          </w:tcPr>
          <w:p w:rsidR="009044B3" w:rsidRDefault="009044B3" w:rsidP="009044B3">
            <w:pPr>
              <w:jc w:val="center"/>
              <w:rPr>
                <w:color w:val="000000"/>
                <w:sz w:val="20"/>
                <w:szCs w:val="20"/>
              </w:rPr>
            </w:pPr>
            <w:r>
              <w:rPr>
                <w:color w:val="000000"/>
                <w:sz w:val="20"/>
                <w:szCs w:val="20"/>
              </w:rPr>
              <w:t>0,00</w:t>
            </w:r>
          </w:p>
        </w:tc>
        <w:tc>
          <w:tcPr>
            <w:tcW w:w="1026" w:type="dxa"/>
            <w:tcBorders>
              <w:top w:val="single" w:sz="4" w:space="0" w:color="auto"/>
              <w:left w:val="single" w:sz="4" w:space="0" w:color="auto"/>
              <w:bottom w:val="single" w:sz="4" w:space="0" w:color="auto"/>
              <w:right w:val="single" w:sz="4" w:space="0" w:color="auto"/>
            </w:tcBorders>
            <w:vAlign w:val="center"/>
          </w:tcPr>
          <w:p w:rsidR="009044B3" w:rsidRDefault="009044B3" w:rsidP="009044B3">
            <w:pPr>
              <w:jc w:val="center"/>
              <w:rPr>
                <w:color w:val="000000"/>
                <w:sz w:val="20"/>
                <w:szCs w:val="20"/>
              </w:rPr>
            </w:pPr>
            <w:r>
              <w:rPr>
                <w:color w:val="000000"/>
                <w:sz w:val="20"/>
                <w:szCs w:val="20"/>
              </w:rPr>
              <w:t>0,00</w:t>
            </w:r>
          </w:p>
        </w:tc>
        <w:tc>
          <w:tcPr>
            <w:tcW w:w="1134" w:type="dxa"/>
            <w:tcBorders>
              <w:top w:val="single" w:sz="4" w:space="0" w:color="auto"/>
              <w:left w:val="single" w:sz="4" w:space="0" w:color="auto"/>
              <w:bottom w:val="single" w:sz="4" w:space="0" w:color="auto"/>
            </w:tcBorders>
            <w:vAlign w:val="center"/>
          </w:tcPr>
          <w:p w:rsidR="009044B3" w:rsidRDefault="009044B3" w:rsidP="009044B3">
            <w:pPr>
              <w:jc w:val="center"/>
              <w:rPr>
                <w:color w:val="000000"/>
                <w:sz w:val="20"/>
                <w:szCs w:val="20"/>
              </w:rPr>
            </w:pPr>
            <w:r>
              <w:rPr>
                <w:color w:val="000000"/>
                <w:sz w:val="20"/>
                <w:szCs w:val="20"/>
              </w:rPr>
              <w:t>0,00</w:t>
            </w:r>
          </w:p>
        </w:tc>
        <w:tc>
          <w:tcPr>
            <w:tcW w:w="851" w:type="dxa"/>
            <w:gridSpan w:val="2"/>
            <w:tcBorders>
              <w:top w:val="single" w:sz="4" w:space="0" w:color="auto"/>
              <w:left w:val="single" w:sz="4" w:space="0" w:color="auto"/>
              <w:bottom w:val="single" w:sz="4" w:space="0" w:color="auto"/>
            </w:tcBorders>
            <w:vAlign w:val="center"/>
          </w:tcPr>
          <w:p w:rsidR="009044B3" w:rsidRDefault="009044B3" w:rsidP="009044B3">
            <w:pPr>
              <w:jc w:val="center"/>
              <w:rPr>
                <w:color w:val="000000"/>
                <w:sz w:val="20"/>
                <w:szCs w:val="20"/>
              </w:rPr>
            </w:pPr>
            <w:r>
              <w:rPr>
                <w:color w:val="000000"/>
                <w:sz w:val="20"/>
                <w:szCs w:val="20"/>
              </w:rPr>
              <w:t>0,00</w:t>
            </w:r>
          </w:p>
        </w:tc>
      </w:tr>
      <w:tr w:rsidR="009044B3" w:rsidRPr="00BE21F4" w:rsidTr="00F52E78">
        <w:trPr>
          <w:cantSplit/>
          <w:trHeight w:val="476"/>
        </w:trPr>
        <w:tc>
          <w:tcPr>
            <w:tcW w:w="1949" w:type="dxa"/>
            <w:vMerge/>
          </w:tcPr>
          <w:p w:rsidR="009044B3" w:rsidRPr="00BE21F4" w:rsidRDefault="009044B3" w:rsidP="009044B3">
            <w:pPr>
              <w:pStyle w:val="7"/>
              <w:shd w:val="clear" w:color="auto" w:fill="auto"/>
              <w:spacing w:before="0" w:after="0" w:line="278" w:lineRule="exact"/>
              <w:rPr>
                <w:rStyle w:val="2"/>
                <w:sz w:val="24"/>
                <w:szCs w:val="24"/>
              </w:rPr>
            </w:pPr>
          </w:p>
        </w:tc>
        <w:tc>
          <w:tcPr>
            <w:tcW w:w="1027" w:type="dxa"/>
            <w:vMerge/>
            <w:textDirection w:val="btLr"/>
            <w:vAlign w:val="center"/>
          </w:tcPr>
          <w:p w:rsidR="009044B3" w:rsidRPr="00BE21F4" w:rsidRDefault="009044B3" w:rsidP="009044B3">
            <w:pPr>
              <w:pStyle w:val="7"/>
              <w:shd w:val="clear" w:color="auto" w:fill="auto"/>
              <w:spacing w:before="0" w:after="0" w:line="220" w:lineRule="exact"/>
              <w:ind w:left="113" w:right="113"/>
              <w:jc w:val="center"/>
              <w:rPr>
                <w:sz w:val="24"/>
                <w:szCs w:val="24"/>
              </w:rPr>
            </w:pPr>
          </w:p>
        </w:tc>
        <w:tc>
          <w:tcPr>
            <w:tcW w:w="1559" w:type="dxa"/>
            <w:vMerge/>
          </w:tcPr>
          <w:p w:rsidR="009044B3" w:rsidRPr="00BE21F4" w:rsidRDefault="009044B3" w:rsidP="009044B3">
            <w:pPr>
              <w:pStyle w:val="7"/>
              <w:shd w:val="clear" w:color="auto" w:fill="auto"/>
              <w:spacing w:before="0" w:after="0" w:line="274" w:lineRule="exact"/>
              <w:jc w:val="center"/>
              <w:rPr>
                <w:sz w:val="24"/>
                <w:szCs w:val="24"/>
              </w:rPr>
            </w:pPr>
          </w:p>
        </w:tc>
        <w:tc>
          <w:tcPr>
            <w:tcW w:w="850" w:type="dxa"/>
            <w:tcBorders>
              <w:top w:val="single" w:sz="4" w:space="0" w:color="auto"/>
            </w:tcBorders>
            <w:vAlign w:val="center"/>
          </w:tcPr>
          <w:p w:rsidR="009044B3" w:rsidRPr="009A42BD" w:rsidRDefault="009044B3" w:rsidP="009044B3">
            <w:pPr>
              <w:pStyle w:val="7"/>
              <w:shd w:val="clear" w:color="auto" w:fill="auto"/>
              <w:spacing w:before="0" w:after="0" w:line="220" w:lineRule="exact"/>
              <w:jc w:val="center"/>
              <w:rPr>
                <w:sz w:val="20"/>
                <w:szCs w:val="20"/>
              </w:rPr>
            </w:pPr>
            <w:r>
              <w:rPr>
                <w:sz w:val="20"/>
                <w:szCs w:val="20"/>
              </w:rPr>
              <w:t>2029</w:t>
            </w:r>
            <w:r w:rsidRPr="009A42BD">
              <w:rPr>
                <w:sz w:val="20"/>
                <w:szCs w:val="20"/>
              </w:rPr>
              <w:t xml:space="preserve"> г.</w:t>
            </w:r>
          </w:p>
        </w:tc>
        <w:tc>
          <w:tcPr>
            <w:tcW w:w="1135" w:type="dxa"/>
            <w:tcBorders>
              <w:top w:val="single" w:sz="4" w:space="0" w:color="auto"/>
            </w:tcBorders>
            <w:vAlign w:val="center"/>
          </w:tcPr>
          <w:p w:rsidR="009044B3" w:rsidRDefault="009044B3" w:rsidP="009044B3">
            <w:pPr>
              <w:jc w:val="center"/>
              <w:rPr>
                <w:color w:val="000000"/>
                <w:sz w:val="20"/>
                <w:szCs w:val="20"/>
              </w:rPr>
            </w:pPr>
            <w:r>
              <w:rPr>
                <w:color w:val="000000"/>
                <w:sz w:val="20"/>
                <w:szCs w:val="20"/>
              </w:rPr>
              <w:t>0,00</w:t>
            </w:r>
          </w:p>
        </w:tc>
        <w:tc>
          <w:tcPr>
            <w:tcW w:w="1276" w:type="dxa"/>
            <w:tcBorders>
              <w:top w:val="single" w:sz="4" w:space="0" w:color="auto"/>
              <w:right w:val="single" w:sz="4" w:space="0" w:color="auto"/>
            </w:tcBorders>
            <w:vAlign w:val="center"/>
          </w:tcPr>
          <w:p w:rsidR="009044B3" w:rsidRDefault="009044B3" w:rsidP="009044B3">
            <w:pPr>
              <w:jc w:val="center"/>
              <w:rPr>
                <w:color w:val="000000"/>
                <w:sz w:val="20"/>
                <w:szCs w:val="20"/>
              </w:rPr>
            </w:pPr>
            <w:r>
              <w:rPr>
                <w:color w:val="000000"/>
                <w:sz w:val="20"/>
                <w:szCs w:val="20"/>
              </w:rPr>
              <w:t>0,00</w:t>
            </w:r>
          </w:p>
        </w:tc>
        <w:tc>
          <w:tcPr>
            <w:tcW w:w="1026" w:type="dxa"/>
            <w:tcBorders>
              <w:top w:val="single" w:sz="4" w:space="0" w:color="auto"/>
              <w:left w:val="single" w:sz="4" w:space="0" w:color="auto"/>
              <w:right w:val="single" w:sz="4" w:space="0" w:color="auto"/>
            </w:tcBorders>
            <w:vAlign w:val="center"/>
          </w:tcPr>
          <w:p w:rsidR="009044B3" w:rsidRDefault="009044B3" w:rsidP="009044B3">
            <w:pPr>
              <w:jc w:val="center"/>
              <w:rPr>
                <w:color w:val="000000"/>
                <w:sz w:val="20"/>
                <w:szCs w:val="20"/>
              </w:rPr>
            </w:pPr>
            <w:r>
              <w:rPr>
                <w:color w:val="000000"/>
                <w:sz w:val="20"/>
                <w:szCs w:val="20"/>
              </w:rPr>
              <w:t>0,00</w:t>
            </w:r>
          </w:p>
        </w:tc>
        <w:tc>
          <w:tcPr>
            <w:tcW w:w="1134" w:type="dxa"/>
            <w:tcBorders>
              <w:top w:val="single" w:sz="4" w:space="0" w:color="auto"/>
              <w:left w:val="single" w:sz="4" w:space="0" w:color="auto"/>
            </w:tcBorders>
            <w:vAlign w:val="center"/>
          </w:tcPr>
          <w:p w:rsidR="009044B3" w:rsidRDefault="009044B3" w:rsidP="009044B3">
            <w:pPr>
              <w:jc w:val="center"/>
              <w:rPr>
                <w:color w:val="000000"/>
                <w:sz w:val="20"/>
                <w:szCs w:val="20"/>
              </w:rPr>
            </w:pPr>
            <w:r>
              <w:rPr>
                <w:color w:val="000000"/>
                <w:sz w:val="20"/>
                <w:szCs w:val="20"/>
              </w:rPr>
              <w:t>0,00</w:t>
            </w:r>
          </w:p>
        </w:tc>
        <w:tc>
          <w:tcPr>
            <w:tcW w:w="851" w:type="dxa"/>
            <w:gridSpan w:val="2"/>
            <w:tcBorders>
              <w:top w:val="single" w:sz="4" w:space="0" w:color="auto"/>
              <w:left w:val="single" w:sz="4" w:space="0" w:color="auto"/>
            </w:tcBorders>
            <w:vAlign w:val="center"/>
          </w:tcPr>
          <w:p w:rsidR="009044B3" w:rsidRDefault="009044B3" w:rsidP="009044B3">
            <w:pPr>
              <w:jc w:val="center"/>
              <w:rPr>
                <w:color w:val="000000"/>
                <w:sz w:val="20"/>
                <w:szCs w:val="20"/>
              </w:rPr>
            </w:pPr>
            <w:r>
              <w:rPr>
                <w:color w:val="000000"/>
                <w:sz w:val="20"/>
                <w:szCs w:val="20"/>
              </w:rPr>
              <w:t>0,00</w:t>
            </w:r>
          </w:p>
        </w:tc>
      </w:tr>
      <w:tr w:rsidR="009044B3" w:rsidRPr="00BE21F4" w:rsidTr="00F52E78">
        <w:trPr>
          <w:cantSplit/>
          <w:trHeight w:val="476"/>
        </w:trPr>
        <w:tc>
          <w:tcPr>
            <w:tcW w:w="1949" w:type="dxa"/>
            <w:vMerge/>
          </w:tcPr>
          <w:p w:rsidR="009044B3" w:rsidRPr="00BE21F4" w:rsidRDefault="009044B3" w:rsidP="009044B3">
            <w:pPr>
              <w:pStyle w:val="7"/>
              <w:shd w:val="clear" w:color="auto" w:fill="auto"/>
              <w:spacing w:before="0" w:after="0" w:line="278" w:lineRule="exact"/>
              <w:rPr>
                <w:rStyle w:val="2"/>
                <w:sz w:val="24"/>
                <w:szCs w:val="24"/>
              </w:rPr>
            </w:pPr>
          </w:p>
        </w:tc>
        <w:tc>
          <w:tcPr>
            <w:tcW w:w="1027" w:type="dxa"/>
            <w:vMerge/>
            <w:textDirection w:val="btLr"/>
            <w:vAlign w:val="center"/>
          </w:tcPr>
          <w:p w:rsidR="009044B3" w:rsidRPr="00BE21F4" w:rsidRDefault="009044B3" w:rsidP="009044B3">
            <w:pPr>
              <w:pStyle w:val="7"/>
              <w:shd w:val="clear" w:color="auto" w:fill="auto"/>
              <w:spacing w:before="0" w:after="0" w:line="220" w:lineRule="exact"/>
              <w:ind w:left="113" w:right="113"/>
              <w:jc w:val="center"/>
              <w:rPr>
                <w:sz w:val="24"/>
                <w:szCs w:val="24"/>
              </w:rPr>
            </w:pPr>
          </w:p>
        </w:tc>
        <w:tc>
          <w:tcPr>
            <w:tcW w:w="1559" w:type="dxa"/>
            <w:vMerge/>
          </w:tcPr>
          <w:p w:rsidR="009044B3" w:rsidRPr="00BE21F4" w:rsidRDefault="009044B3" w:rsidP="009044B3">
            <w:pPr>
              <w:pStyle w:val="7"/>
              <w:shd w:val="clear" w:color="auto" w:fill="auto"/>
              <w:spacing w:before="0" w:after="0" w:line="274" w:lineRule="exact"/>
              <w:jc w:val="center"/>
              <w:rPr>
                <w:sz w:val="24"/>
                <w:szCs w:val="24"/>
              </w:rPr>
            </w:pPr>
          </w:p>
        </w:tc>
        <w:tc>
          <w:tcPr>
            <w:tcW w:w="850" w:type="dxa"/>
            <w:tcBorders>
              <w:top w:val="single" w:sz="4" w:space="0" w:color="auto"/>
              <w:bottom w:val="single" w:sz="4" w:space="0" w:color="auto"/>
            </w:tcBorders>
            <w:vAlign w:val="center"/>
          </w:tcPr>
          <w:p w:rsidR="009044B3" w:rsidRPr="009A42BD" w:rsidRDefault="009044B3" w:rsidP="009044B3">
            <w:pPr>
              <w:pStyle w:val="7"/>
              <w:shd w:val="clear" w:color="auto" w:fill="auto"/>
              <w:spacing w:before="0" w:after="0" w:line="220" w:lineRule="exact"/>
              <w:jc w:val="center"/>
              <w:rPr>
                <w:sz w:val="20"/>
                <w:szCs w:val="20"/>
              </w:rPr>
            </w:pPr>
            <w:r w:rsidRPr="009A42BD">
              <w:rPr>
                <w:sz w:val="20"/>
                <w:szCs w:val="20"/>
              </w:rPr>
              <w:t>в т.ч. на ПСД</w:t>
            </w:r>
          </w:p>
        </w:tc>
        <w:tc>
          <w:tcPr>
            <w:tcW w:w="1135" w:type="dxa"/>
            <w:tcBorders>
              <w:top w:val="single" w:sz="4" w:space="0" w:color="auto"/>
              <w:bottom w:val="single" w:sz="4" w:space="0" w:color="auto"/>
            </w:tcBorders>
            <w:vAlign w:val="center"/>
          </w:tcPr>
          <w:p w:rsidR="009044B3" w:rsidRDefault="009044B3" w:rsidP="009044B3">
            <w:pPr>
              <w:jc w:val="center"/>
              <w:rPr>
                <w:color w:val="000000"/>
                <w:sz w:val="20"/>
                <w:szCs w:val="20"/>
              </w:rPr>
            </w:pPr>
            <w:r>
              <w:rPr>
                <w:color w:val="000000"/>
                <w:sz w:val="20"/>
                <w:szCs w:val="20"/>
              </w:rPr>
              <w:t>0,00</w:t>
            </w:r>
          </w:p>
        </w:tc>
        <w:tc>
          <w:tcPr>
            <w:tcW w:w="1276" w:type="dxa"/>
            <w:tcBorders>
              <w:top w:val="single" w:sz="4" w:space="0" w:color="auto"/>
              <w:bottom w:val="single" w:sz="4" w:space="0" w:color="auto"/>
              <w:right w:val="single" w:sz="4" w:space="0" w:color="auto"/>
            </w:tcBorders>
            <w:vAlign w:val="center"/>
          </w:tcPr>
          <w:p w:rsidR="009044B3" w:rsidRDefault="009044B3" w:rsidP="009044B3">
            <w:pPr>
              <w:jc w:val="center"/>
              <w:rPr>
                <w:color w:val="000000"/>
                <w:sz w:val="20"/>
                <w:szCs w:val="20"/>
              </w:rPr>
            </w:pPr>
            <w:r>
              <w:rPr>
                <w:color w:val="000000"/>
                <w:sz w:val="20"/>
                <w:szCs w:val="20"/>
              </w:rPr>
              <w:t>0,00</w:t>
            </w:r>
          </w:p>
        </w:tc>
        <w:tc>
          <w:tcPr>
            <w:tcW w:w="1026" w:type="dxa"/>
            <w:tcBorders>
              <w:top w:val="single" w:sz="4" w:space="0" w:color="auto"/>
              <w:left w:val="single" w:sz="4" w:space="0" w:color="auto"/>
              <w:bottom w:val="single" w:sz="4" w:space="0" w:color="auto"/>
              <w:right w:val="single" w:sz="4" w:space="0" w:color="auto"/>
            </w:tcBorders>
            <w:vAlign w:val="center"/>
          </w:tcPr>
          <w:p w:rsidR="009044B3" w:rsidRDefault="009044B3" w:rsidP="009044B3">
            <w:pPr>
              <w:jc w:val="center"/>
              <w:rPr>
                <w:color w:val="000000"/>
                <w:sz w:val="20"/>
                <w:szCs w:val="20"/>
              </w:rPr>
            </w:pPr>
            <w:r>
              <w:rPr>
                <w:color w:val="000000"/>
                <w:sz w:val="20"/>
                <w:szCs w:val="20"/>
              </w:rPr>
              <w:t>0,00</w:t>
            </w:r>
          </w:p>
        </w:tc>
        <w:tc>
          <w:tcPr>
            <w:tcW w:w="1134" w:type="dxa"/>
            <w:tcBorders>
              <w:top w:val="single" w:sz="4" w:space="0" w:color="auto"/>
              <w:left w:val="single" w:sz="4" w:space="0" w:color="auto"/>
              <w:bottom w:val="single" w:sz="4" w:space="0" w:color="auto"/>
            </w:tcBorders>
            <w:vAlign w:val="center"/>
          </w:tcPr>
          <w:p w:rsidR="009044B3" w:rsidRDefault="009044B3" w:rsidP="009044B3">
            <w:pPr>
              <w:jc w:val="center"/>
              <w:rPr>
                <w:color w:val="000000"/>
                <w:sz w:val="20"/>
                <w:szCs w:val="20"/>
              </w:rPr>
            </w:pPr>
            <w:r>
              <w:rPr>
                <w:color w:val="000000"/>
                <w:sz w:val="20"/>
                <w:szCs w:val="20"/>
              </w:rPr>
              <w:t>0,00</w:t>
            </w:r>
          </w:p>
        </w:tc>
        <w:tc>
          <w:tcPr>
            <w:tcW w:w="851" w:type="dxa"/>
            <w:gridSpan w:val="2"/>
            <w:tcBorders>
              <w:top w:val="single" w:sz="4" w:space="0" w:color="auto"/>
              <w:left w:val="single" w:sz="4" w:space="0" w:color="auto"/>
              <w:bottom w:val="single" w:sz="4" w:space="0" w:color="auto"/>
            </w:tcBorders>
            <w:vAlign w:val="center"/>
          </w:tcPr>
          <w:p w:rsidR="009044B3" w:rsidRDefault="009044B3" w:rsidP="009044B3">
            <w:pPr>
              <w:jc w:val="center"/>
              <w:rPr>
                <w:color w:val="000000"/>
                <w:sz w:val="20"/>
                <w:szCs w:val="20"/>
              </w:rPr>
            </w:pPr>
            <w:r>
              <w:rPr>
                <w:color w:val="000000"/>
                <w:sz w:val="20"/>
                <w:szCs w:val="20"/>
              </w:rPr>
              <w:t>0,00</w:t>
            </w:r>
          </w:p>
        </w:tc>
      </w:tr>
      <w:tr w:rsidR="009044B3" w:rsidRPr="00BE21F4" w:rsidTr="00F52E78">
        <w:trPr>
          <w:cantSplit/>
          <w:trHeight w:val="476"/>
        </w:trPr>
        <w:tc>
          <w:tcPr>
            <w:tcW w:w="1949" w:type="dxa"/>
            <w:vMerge/>
          </w:tcPr>
          <w:p w:rsidR="009044B3" w:rsidRPr="00BE21F4" w:rsidRDefault="009044B3" w:rsidP="009044B3">
            <w:pPr>
              <w:pStyle w:val="7"/>
              <w:shd w:val="clear" w:color="auto" w:fill="auto"/>
              <w:spacing w:before="0" w:after="0" w:line="278" w:lineRule="exact"/>
              <w:rPr>
                <w:rStyle w:val="2"/>
                <w:sz w:val="24"/>
                <w:szCs w:val="24"/>
              </w:rPr>
            </w:pPr>
          </w:p>
        </w:tc>
        <w:tc>
          <w:tcPr>
            <w:tcW w:w="1027" w:type="dxa"/>
            <w:vMerge/>
            <w:textDirection w:val="btLr"/>
            <w:vAlign w:val="center"/>
          </w:tcPr>
          <w:p w:rsidR="009044B3" w:rsidRPr="00BE21F4" w:rsidRDefault="009044B3" w:rsidP="009044B3">
            <w:pPr>
              <w:pStyle w:val="7"/>
              <w:shd w:val="clear" w:color="auto" w:fill="auto"/>
              <w:spacing w:before="0" w:after="0" w:line="220" w:lineRule="exact"/>
              <w:ind w:left="113" w:right="113"/>
              <w:jc w:val="center"/>
              <w:rPr>
                <w:sz w:val="24"/>
                <w:szCs w:val="24"/>
              </w:rPr>
            </w:pPr>
          </w:p>
        </w:tc>
        <w:tc>
          <w:tcPr>
            <w:tcW w:w="1559" w:type="dxa"/>
            <w:vMerge/>
          </w:tcPr>
          <w:p w:rsidR="009044B3" w:rsidRPr="00BE21F4" w:rsidRDefault="009044B3" w:rsidP="009044B3">
            <w:pPr>
              <w:pStyle w:val="7"/>
              <w:shd w:val="clear" w:color="auto" w:fill="auto"/>
              <w:spacing w:before="0" w:after="0" w:line="274" w:lineRule="exact"/>
              <w:jc w:val="center"/>
              <w:rPr>
                <w:sz w:val="24"/>
                <w:szCs w:val="24"/>
              </w:rPr>
            </w:pPr>
          </w:p>
        </w:tc>
        <w:tc>
          <w:tcPr>
            <w:tcW w:w="850" w:type="dxa"/>
            <w:tcBorders>
              <w:top w:val="single" w:sz="4" w:space="0" w:color="auto"/>
            </w:tcBorders>
            <w:vAlign w:val="center"/>
          </w:tcPr>
          <w:p w:rsidR="009044B3" w:rsidRPr="009A42BD" w:rsidRDefault="009044B3" w:rsidP="009044B3">
            <w:pPr>
              <w:pStyle w:val="7"/>
              <w:shd w:val="clear" w:color="auto" w:fill="auto"/>
              <w:spacing w:before="0" w:after="0" w:line="220" w:lineRule="exact"/>
              <w:jc w:val="center"/>
              <w:rPr>
                <w:sz w:val="20"/>
                <w:szCs w:val="20"/>
              </w:rPr>
            </w:pPr>
            <w:r>
              <w:rPr>
                <w:sz w:val="20"/>
                <w:szCs w:val="20"/>
              </w:rPr>
              <w:t>2030</w:t>
            </w:r>
            <w:r w:rsidRPr="009A42BD">
              <w:rPr>
                <w:sz w:val="20"/>
                <w:szCs w:val="20"/>
              </w:rPr>
              <w:t xml:space="preserve"> г.</w:t>
            </w:r>
          </w:p>
        </w:tc>
        <w:tc>
          <w:tcPr>
            <w:tcW w:w="1135" w:type="dxa"/>
            <w:tcBorders>
              <w:top w:val="single" w:sz="4" w:space="0" w:color="auto"/>
            </w:tcBorders>
            <w:vAlign w:val="center"/>
          </w:tcPr>
          <w:p w:rsidR="009044B3" w:rsidRDefault="009044B3" w:rsidP="009044B3">
            <w:pPr>
              <w:jc w:val="center"/>
              <w:rPr>
                <w:color w:val="000000"/>
                <w:sz w:val="20"/>
                <w:szCs w:val="20"/>
              </w:rPr>
            </w:pPr>
            <w:r>
              <w:rPr>
                <w:color w:val="000000"/>
                <w:sz w:val="20"/>
                <w:szCs w:val="20"/>
              </w:rPr>
              <w:t>0,00</w:t>
            </w:r>
          </w:p>
        </w:tc>
        <w:tc>
          <w:tcPr>
            <w:tcW w:w="1276" w:type="dxa"/>
            <w:tcBorders>
              <w:top w:val="single" w:sz="4" w:space="0" w:color="auto"/>
              <w:right w:val="single" w:sz="4" w:space="0" w:color="auto"/>
            </w:tcBorders>
            <w:vAlign w:val="center"/>
          </w:tcPr>
          <w:p w:rsidR="009044B3" w:rsidRDefault="009044B3" w:rsidP="009044B3">
            <w:pPr>
              <w:jc w:val="center"/>
              <w:rPr>
                <w:color w:val="000000"/>
                <w:sz w:val="20"/>
                <w:szCs w:val="20"/>
              </w:rPr>
            </w:pPr>
            <w:r>
              <w:rPr>
                <w:color w:val="000000"/>
                <w:sz w:val="20"/>
                <w:szCs w:val="20"/>
              </w:rPr>
              <w:t>0,00</w:t>
            </w:r>
          </w:p>
        </w:tc>
        <w:tc>
          <w:tcPr>
            <w:tcW w:w="1026" w:type="dxa"/>
            <w:tcBorders>
              <w:top w:val="single" w:sz="4" w:space="0" w:color="auto"/>
              <w:left w:val="single" w:sz="4" w:space="0" w:color="auto"/>
              <w:right w:val="single" w:sz="4" w:space="0" w:color="auto"/>
            </w:tcBorders>
            <w:vAlign w:val="center"/>
          </w:tcPr>
          <w:p w:rsidR="009044B3" w:rsidRDefault="009044B3" w:rsidP="009044B3">
            <w:pPr>
              <w:jc w:val="center"/>
              <w:rPr>
                <w:color w:val="000000"/>
                <w:sz w:val="20"/>
                <w:szCs w:val="20"/>
              </w:rPr>
            </w:pPr>
            <w:r>
              <w:rPr>
                <w:color w:val="000000"/>
                <w:sz w:val="20"/>
                <w:szCs w:val="20"/>
              </w:rPr>
              <w:t>0,00</w:t>
            </w:r>
          </w:p>
        </w:tc>
        <w:tc>
          <w:tcPr>
            <w:tcW w:w="1134" w:type="dxa"/>
            <w:tcBorders>
              <w:top w:val="single" w:sz="4" w:space="0" w:color="auto"/>
              <w:left w:val="single" w:sz="4" w:space="0" w:color="auto"/>
            </w:tcBorders>
            <w:vAlign w:val="center"/>
          </w:tcPr>
          <w:p w:rsidR="009044B3" w:rsidRDefault="009044B3" w:rsidP="009044B3">
            <w:pPr>
              <w:jc w:val="center"/>
              <w:rPr>
                <w:color w:val="000000"/>
                <w:sz w:val="20"/>
                <w:szCs w:val="20"/>
              </w:rPr>
            </w:pPr>
            <w:r>
              <w:rPr>
                <w:color w:val="000000"/>
                <w:sz w:val="20"/>
                <w:szCs w:val="20"/>
              </w:rPr>
              <w:t>0,00</w:t>
            </w:r>
          </w:p>
        </w:tc>
        <w:tc>
          <w:tcPr>
            <w:tcW w:w="851" w:type="dxa"/>
            <w:gridSpan w:val="2"/>
            <w:tcBorders>
              <w:top w:val="single" w:sz="4" w:space="0" w:color="auto"/>
              <w:left w:val="single" w:sz="4" w:space="0" w:color="auto"/>
            </w:tcBorders>
            <w:vAlign w:val="center"/>
          </w:tcPr>
          <w:p w:rsidR="009044B3" w:rsidRDefault="009044B3" w:rsidP="009044B3">
            <w:pPr>
              <w:jc w:val="center"/>
              <w:rPr>
                <w:color w:val="000000"/>
                <w:sz w:val="20"/>
                <w:szCs w:val="20"/>
              </w:rPr>
            </w:pPr>
            <w:r>
              <w:rPr>
                <w:color w:val="000000"/>
                <w:sz w:val="20"/>
                <w:szCs w:val="20"/>
              </w:rPr>
              <w:t>0,00</w:t>
            </w:r>
          </w:p>
        </w:tc>
      </w:tr>
      <w:tr w:rsidR="009044B3" w:rsidRPr="00BE21F4" w:rsidTr="00F52E78">
        <w:trPr>
          <w:cantSplit/>
          <w:trHeight w:val="476"/>
        </w:trPr>
        <w:tc>
          <w:tcPr>
            <w:tcW w:w="1949" w:type="dxa"/>
            <w:vMerge/>
          </w:tcPr>
          <w:p w:rsidR="009044B3" w:rsidRPr="00BE21F4" w:rsidRDefault="009044B3" w:rsidP="009044B3">
            <w:pPr>
              <w:pStyle w:val="7"/>
              <w:shd w:val="clear" w:color="auto" w:fill="auto"/>
              <w:spacing w:before="0" w:after="0" w:line="278" w:lineRule="exact"/>
              <w:rPr>
                <w:rStyle w:val="2"/>
                <w:sz w:val="24"/>
                <w:szCs w:val="24"/>
              </w:rPr>
            </w:pPr>
          </w:p>
        </w:tc>
        <w:tc>
          <w:tcPr>
            <w:tcW w:w="1027" w:type="dxa"/>
            <w:vMerge/>
            <w:textDirection w:val="btLr"/>
            <w:vAlign w:val="center"/>
          </w:tcPr>
          <w:p w:rsidR="009044B3" w:rsidRPr="00BE21F4" w:rsidRDefault="009044B3" w:rsidP="009044B3">
            <w:pPr>
              <w:pStyle w:val="7"/>
              <w:shd w:val="clear" w:color="auto" w:fill="auto"/>
              <w:spacing w:before="0" w:after="0" w:line="220" w:lineRule="exact"/>
              <w:ind w:left="113" w:right="113"/>
              <w:jc w:val="center"/>
              <w:rPr>
                <w:sz w:val="24"/>
                <w:szCs w:val="24"/>
              </w:rPr>
            </w:pPr>
          </w:p>
        </w:tc>
        <w:tc>
          <w:tcPr>
            <w:tcW w:w="1559" w:type="dxa"/>
            <w:vMerge/>
          </w:tcPr>
          <w:p w:rsidR="009044B3" w:rsidRPr="00BE21F4" w:rsidRDefault="009044B3" w:rsidP="009044B3">
            <w:pPr>
              <w:pStyle w:val="7"/>
              <w:shd w:val="clear" w:color="auto" w:fill="auto"/>
              <w:spacing w:before="0" w:after="0" w:line="274" w:lineRule="exact"/>
              <w:jc w:val="center"/>
              <w:rPr>
                <w:sz w:val="24"/>
                <w:szCs w:val="24"/>
              </w:rPr>
            </w:pPr>
          </w:p>
        </w:tc>
        <w:tc>
          <w:tcPr>
            <w:tcW w:w="850" w:type="dxa"/>
            <w:tcBorders>
              <w:top w:val="single" w:sz="4" w:space="0" w:color="auto"/>
            </w:tcBorders>
            <w:vAlign w:val="center"/>
          </w:tcPr>
          <w:p w:rsidR="009044B3" w:rsidRPr="009A42BD" w:rsidRDefault="009044B3" w:rsidP="009044B3">
            <w:pPr>
              <w:pStyle w:val="7"/>
              <w:shd w:val="clear" w:color="auto" w:fill="auto"/>
              <w:spacing w:before="0" w:after="0" w:line="220" w:lineRule="exact"/>
              <w:jc w:val="center"/>
              <w:rPr>
                <w:sz w:val="20"/>
                <w:szCs w:val="20"/>
              </w:rPr>
            </w:pPr>
            <w:r w:rsidRPr="009A42BD">
              <w:rPr>
                <w:sz w:val="20"/>
                <w:szCs w:val="20"/>
              </w:rPr>
              <w:t>в т.ч. на ПСД</w:t>
            </w:r>
          </w:p>
        </w:tc>
        <w:tc>
          <w:tcPr>
            <w:tcW w:w="1135" w:type="dxa"/>
            <w:tcBorders>
              <w:top w:val="single" w:sz="4" w:space="0" w:color="auto"/>
            </w:tcBorders>
            <w:vAlign w:val="center"/>
          </w:tcPr>
          <w:p w:rsidR="009044B3" w:rsidRDefault="009044B3" w:rsidP="009044B3">
            <w:pPr>
              <w:jc w:val="center"/>
              <w:rPr>
                <w:color w:val="000000"/>
                <w:sz w:val="20"/>
                <w:szCs w:val="20"/>
              </w:rPr>
            </w:pPr>
            <w:r>
              <w:rPr>
                <w:color w:val="000000"/>
                <w:sz w:val="20"/>
                <w:szCs w:val="20"/>
              </w:rPr>
              <w:t>0,00</w:t>
            </w:r>
          </w:p>
        </w:tc>
        <w:tc>
          <w:tcPr>
            <w:tcW w:w="1276" w:type="dxa"/>
            <w:tcBorders>
              <w:top w:val="single" w:sz="4" w:space="0" w:color="auto"/>
              <w:right w:val="single" w:sz="4" w:space="0" w:color="auto"/>
            </w:tcBorders>
            <w:vAlign w:val="center"/>
          </w:tcPr>
          <w:p w:rsidR="009044B3" w:rsidRDefault="009044B3" w:rsidP="009044B3">
            <w:pPr>
              <w:jc w:val="center"/>
              <w:rPr>
                <w:color w:val="000000"/>
                <w:sz w:val="20"/>
                <w:szCs w:val="20"/>
              </w:rPr>
            </w:pPr>
            <w:r>
              <w:rPr>
                <w:color w:val="000000"/>
                <w:sz w:val="20"/>
                <w:szCs w:val="20"/>
              </w:rPr>
              <w:t>0,00</w:t>
            </w:r>
          </w:p>
        </w:tc>
        <w:tc>
          <w:tcPr>
            <w:tcW w:w="1026" w:type="dxa"/>
            <w:tcBorders>
              <w:top w:val="single" w:sz="4" w:space="0" w:color="auto"/>
              <w:left w:val="single" w:sz="4" w:space="0" w:color="auto"/>
              <w:right w:val="single" w:sz="4" w:space="0" w:color="auto"/>
            </w:tcBorders>
            <w:vAlign w:val="center"/>
          </w:tcPr>
          <w:p w:rsidR="009044B3" w:rsidRDefault="009044B3" w:rsidP="009044B3">
            <w:pPr>
              <w:jc w:val="center"/>
              <w:rPr>
                <w:color w:val="000000"/>
                <w:sz w:val="20"/>
                <w:szCs w:val="20"/>
              </w:rPr>
            </w:pPr>
            <w:r>
              <w:rPr>
                <w:color w:val="000000"/>
                <w:sz w:val="20"/>
                <w:szCs w:val="20"/>
              </w:rPr>
              <w:t>0,00</w:t>
            </w:r>
          </w:p>
        </w:tc>
        <w:tc>
          <w:tcPr>
            <w:tcW w:w="1134" w:type="dxa"/>
            <w:tcBorders>
              <w:top w:val="single" w:sz="4" w:space="0" w:color="auto"/>
              <w:left w:val="single" w:sz="4" w:space="0" w:color="auto"/>
            </w:tcBorders>
            <w:vAlign w:val="center"/>
          </w:tcPr>
          <w:p w:rsidR="009044B3" w:rsidRDefault="009044B3" w:rsidP="009044B3">
            <w:pPr>
              <w:jc w:val="center"/>
              <w:rPr>
                <w:color w:val="000000"/>
                <w:sz w:val="20"/>
                <w:szCs w:val="20"/>
              </w:rPr>
            </w:pPr>
            <w:r>
              <w:rPr>
                <w:color w:val="000000"/>
                <w:sz w:val="20"/>
                <w:szCs w:val="20"/>
              </w:rPr>
              <w:t>0,00</w:t>
            </w:r>
          </w:p>
        </w:tc>
        <w:tc>
          <w:tcPr>
            <w:tcW w:w="851" w:type="dxa"/>
            <w:gridSpan w:val="2"/>
            <w:tcBorders>
              <w:top w:val="single" w:sz="4" w:space="0" w:color="auto"/>
              <w:left w:val="single" w:sz="4" w:space="0" w:color="auto"/>
            </w:tcBorders>
            <w:vAlign w:val="center"/>
          </w:tcPr>
          <w:p w:rsidR="009044B3" w:rsidRDefault="009044B3" w:rsidP="009044B3">
            <w:pPr>
              <w:jc w:val="center"/>
              <w:rPr>
                <w:color w:val="000000"/>
                <w:sz w:val="20"/>
                <w:szCs w:val="20"/>
              </w:rPr>
            </w:pPr>
            <w:r>
              <w:rPr>
                <w:color w:val="000000"/>
                <w:sz w:val="20"/>
                <w:szCs w:val="20"/>
              </w:rPr>
              <w:t>0,00</w:t>
            </w:r>
          </w:p>
        </w:tc>
      </w:tr>
    </w:tbl>
    <w:p w:rsidR="00B81950" w:rsidRDefault="00B81950" w:rsidP="00B81950">
      <w:pPr>
        <w:pStyle w:val="7"/>
        <w:shd w:val="clear" w:color="auto" w:fill="auto"/>
        <w:spacing w:before="0" w:after="0" w:line="274" w:lineRule="exact"/>
        <w:ind w:right="20"/>
        <w:jc w:val="right"/>
      </w:pPr>
    </w:p>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851"/>
        <w:gridCol w:w="1559"/>
        <w:gridCol w:w="850"/>
        <w:gridCol w:w="1134"/>
        <w:gridCol w:w="1163"/>
        <w:gridCol w:w="1105"/>
        <w:gridCol w:w="993"/>
        <w:gridCol w:w="1026"/>
      </w:tblGrid>
      <w:tr w:rsidR="00380AB4" w:rsidRPr="00F53E8D" w:rsidTr="00095DB0">
        <w:trPr>
          <w:trHeight w:val="351"/>
        </w:trPr>
        <w:tc>
          <w:tcPr>
            <w:tcW w:w="9606" w:type="dxa"/>
            <w:gridSpan w:val="8"/>
            <w:vAlign w:val="center"/>
          </w:tcPr>
          <w:p w:rsidR="00380AB4" w:rsidRPr="00F53E8D" w:rsidRDefault="00380AB4" w:rsidP="0046266F">
            <w:pPr>
              <w:pStyle w:val="7"/>
              <w:shd w:val="clear" w:color="auto" w:fill="auto"/>
              <w:spacing w:before="0" w:after="0" w:line="220" w:lineRule="exact"/>
              <w:jc w:val="left"/>
              <w:rPr>
                <w:b/>
                <w:sz w:val="24"/>
                <w:szCs w:val="24"/>
              </w:rPr>
            </w:pPr>
            <w:r>
              <w:rPr>
                <w:b/>
                <w:sz w:val="24"/>
                <w:szCs w:val="24"/>
              </w:rPr>
              <w:t xml:space="preserve">2. </w:t>
            </w:r>
            <w:r w:rsidRPr="00F53E8D">
              <w:rPr>
                <w:b/>
                <w:sz w:val="24"/>
                <w:szCs w:val="24"/>
              </w:rPr>
              <w:t xml:space="preserve">Благоустройство общественных территорий </w:t>
            </w:r>
          </w:p>
        </w:tc>
        <w:tc>
          <w:tcPr>
            <w:tcW w:w="1026" w:type="dxa"/>
          </w:tcPr>
          <w:p w:rsidR="00380AB4" w:rsidRDefault="00380AB4" w:rsidP="0046266F">
            <w:pPr>
              <w:pStyle w:val="7"/>
              <w:shd w:val="clear" w:color="auto" w:fill="auto"/>
              <w:spacing w:before="0" w:after="0" w:line="220" w:lineRule="exact"/>
              <w:jc w:val="left"/>
              <w:rPr>
                <w:b/>
                <w:sz w:val="24"/>
                <w:szCs w:val="24"/>
              </w:rPr>
            </w:pPr>
          </w:p>
        </w:tc>
      </w:tr>
      <w:tr w:rsidR="00271189" w:rsidRPr="00391D1C" w:rsidTr="00095DB0">
        <w:trPr>
          <w:cantSplit/>
          <w:trHeight w:val="400"/>
        </w:trPr>
        <w:tc>
          <w:tcPr>
            <w:tcW w:w="1951" w:type="dxa"/>
            <w:vMerge w:val="restart"/>
            <w:tcBorders>
              <w:top w:val="single" w:sz="4" w:space="0" w:color="auto"/>
              <w:left w:val="single" w:sz="4" w:space="0" w:color="auto"/>
              <w:right w:val="single" w:sz="4" w:space="0" w:color="auto"/>
            </w:tcBorders>
          </w:tcPr>
          <w:p w:rsidR="00271189" w:rsidRPr="00F53E8D" w:rsidRDefault="00271189" w:rsidP="00271189">
            <w:pPr>
              <w:pStyle w:val="7"/>
              <w:shd w:val="clear" w:color="auto" w:fill="auto"/>
              <w:tabs>
                <w:tab w:val="right" w:pos="4103"/>
              </w:tabs>
              <w:spacing w:before="0" w:after="0" w:line="274" w:lineRule="exact"/>
              <w:ind w:left="100"/>
              <w:rPr>
                <w:sz w:val="24"/>
                <w:szCs w:val="24"/>
              </w:rPr>
            </w:pPr>
            <w:r>
              <w:rPr>
                <w:rStyle w:val="Exact"/>
                <w:sz w:val="24"/>
                <w:szCs w:val="24"/>
              </w:rPr>
              <w:t>2.1. </w:t>
            </w:r>
            <w:r w:rsidRPr="00F53E8D">
              <w:rPr>
                <w:rStyle w:val="Exact"/>
                <w:sz w:val="24"/>
                <w:szCs w:val="24"/>
              </w:rPr>
              <w:t>Благоустройство</w:t>
            </w:r>
            <w:r>
              <w:rPr>
                <w:rStyle w:val="Exact"/>
                <w:sz w:val="24"/>
                <w:szCs w:val="24"/>
              </w:rPr>
              <w:t xml:space="preserve"> </w:t>
            </w:r>
            <w:r w:rsidRPr="00F53E8D">
              <w:rPr>
                <w:rStyle w:val="Exact"/>
                <w:sz w:val="24"/>
                <w:szCs w:val="24"/>
              </w:rPr>
              <w:t>наиболее</w:t>
            </w:r>
            <w:r>
              <w:rPr>
                <w:rStyle w:val="Exact"/>
                <w:sz w:val="24"/>
                <w:szCs w:val="24"/>
              </w:rPr>
              <w:t xml:space="preserve"> </w:t>
            </w:r>
            <w:r w:rsidRPr="00F53E8D">
              <w:rPr>
                <w:rStyle w:val="Exact"/>
                <w:sz w:val="24"/>
                <w:szCs w:val="24"/>
              </w:rPr>
              <w:t xml:space="preserve">посещаемых территорий </w:t>
            </w:r>
            <w:r w:rsidRPr="00F53E8D">
              <w:rPr>
                <w:rStyle w:val="Exact"/>
                <w:sz w:val="24"/>
                <w:szCs w:val="24"/>
              </w:rPr>
              <w:lastRenderedPageBreak/>
              <w:t>общего</w:t>
            </w:r>
            <w:r>
              <w:rPr>
                <w:rStyle w:val="Exact"/>
                <w:sz w:val="24"/>
                <w:szCs w:val="24"/>
              </w:rPr>
              <w:t xml:space="preserve"> пользования </w:t>
            </w:r>
            <w:r w:rsidRPr="00F53E8D">
              <w:rPr>
                <w:rStyle w:val="Exact"/>
                <w:sz w:val="24"/>
                <w:szCs w:val="24"/>
              </w:rPr>
              <w:t>в соответствии с</w:t>
            </w:r>
            <w:r>
              <w:rPr>
                <w:rStyle w:val="Exact"/>
                <w:sz w:val="24"/>
                <w:szCs w:val="24"/>
              </w:rPr>
              <w:t xml:space="preserve"> </w:t>
            </w:r>
            <w:r w:rsidRPr="00F53E8D">
              <w:rPr>
                <w:rStyle w:val="Exact"/>
                <w:sz w:val="24"/>
                <w:szCs w:val="24"/>
              </w:rPr>
              <w:t>адресным перечнем территорий общего пользования:</w:t>
            </w:r>
          </w:p>
        </w:tc>
        <w:tc>
          <w:tcPr>
            <w:tcW w:w="851" w:type="dxa"/>
            <w:vMerge w:val="restart"/>
            <w:tcBorders>
              <w:top w:val="single" w:sz="4" w:space="0" w:color="auto"/>
              <w:left w:val="single" w:sz="4" w:space="0" w:color="auto"/>
              <w:right w:val="single" w:sz="4" w:space="0" w:color="auto"/>
            </w:tcBorders>
            <w:textDirection w:val="btLr"/>
            <w:vAlign w:val="center"/>
          </w:tcPr>
          <w:p w:rsidR="00271189" w:rsidRPr="00F53E8D" w:rsidRDefault="00271189" w:rsidP="00271189">
            <w:pPr>
              <w:pStyle w:val="7"/>
              <w:shd w:val="clear" w:color="auto" w:fill="auto"/>
              <w:spacing w:before="0" w:after="0" w:line="220" w:lineRule="exact"/>
              <w:ind w:left="113" w:right="113"/>
              <w:jc w:val="center"/>
              <w:rPr>
                <w:sz w:val="24"/>
                <w:szCs w:val="24"/>
              </w:rPr>
            </w:pPr>
            <w:r w:rsidRPr="00F53E8D">
              <w:rPr>
                <w:sz w:val="24"/>
                <w:szCs w:val="24"/>
              </w:rPr>
              <w:lastRenderedPageBreak/>
              <w:t>Увеличение площади благоустроенных общественных территорий</w:t>
            </w:r>
          </w:p>
        </w:tc>
        <w:tc>
          <w:tcPr>
            <w:tcW w:w="1559" w:type="dxa"/>
            <w:vMerge w:val="restart"/>
            <w:tcBorders>
              <w:top w:val="single" w:sz="4" w:space="0" w:color="auto"/>
              <w:left w:val="single" w:sz="4" w:space="0" w:color="auto"/>
              <w:right w:val="single" w:sz="4" w:space="0" w:color="auto"/>
            </w:tcBorders>
          </w:tcPr>
          <w:p w:rsidR="00271189" w:rsidRPr="00F53E8D" w:rsidRDefault="00271189" w:rsidP="00271189">
            <w:pPr>
              <w:pStyle w:val="7"/>
              <w:shd w:val="clear" w:color="auto" w:fill="auto"/>
              <w:spacing w:before="0" w:after="0" w:line="274" w:lineRule="exact"/>
              <w:jc w:val="left"/>
              <w:rPr>
                <w:rStyle w:val="2"/>
                <w:sz w:val="24"/>
                <w:szCs w:val="24"/>
              </w:rPr>
            </w:pPr>
            <w:r w:rsidRPr="00F53E8D">
              <w:rPr>
                <w:sz w:val="24"/>
                <w:szCs w:val="24"/>
              </w:rPr>
              <w:t xml:space="preserve">Комитет имущественных отношений, архитектуры </w:t>
            </w:r>
            <w:r w:rsidRPr="00F53E8D">
              <w:rPr>
                <w:sz w:val="24"/>
                <w:szCs w:val="24"/>
              </w:rPr>
              <w:lastRenderedPageBreak/>
              <w:t xml:space="preserve">и градостроительства </w:t>
            </w:r>
            <w:r w:rsidRPr="00F53E8D">
              <w:rPr>
                <w:rStyle w:val="2"/>
                <w:sz w:val="24"/>
                <w:szCs w:val="24"/>
              </w:rPr>
              <w:t>администрации ЗГМО.</w:t>
            </w:r>
          </w:p>
          <w:p w:rsidR="00271189" w:rsidRPr="00F53E8D" w:rsidRDefault="00271189" w:rsidP="00271189">
            <w:pPr>
              <w:pStyle w:val="7"/>
              <w:shd w:val="clear" w:color="auto" w:fill="auto"/>
              <w:spacing w:before="0" w:after="0" w:line="274" w:lineRule="exact"/>
              <w:jc w:val="left"/>
              <w:rPr>
                <w:sz w:val="24"/>
                <w:szCs w:val="24"/>
              </w:rPr>
            </w:pPr>
            <w:r w:rsidRPr="00F53E8D">
              <w:rPr>
                <w:sz w:val="24"/>
                <w:szCs w:val="24"/>
              </w:rPr>
              <w:t>Администрация Зиминского городского муниципального образования.</w:t>
            </w:r>
          </w:p>
          <w:p w:rsidR="00271189" w:rsidRPr="00F53E8D" w:rsidRDefault="00271189" w:rsidP="00271189">
            <w:pPr>
              <w:pStyle w:val="7"/>
              <w:shd w:val="clear" w:color="auto" w:fill="auto"/>
              <w:spacing w:before="0" w:after="0" w:line="274" w:lineRule="exact"/>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71189" w:rsidRPr="0026420D" w:rsidRDefault="00271189" w:rsidP="00271189">
            <w:pPr>
              <w:pStyle w:val="7"/>
              <w:shd w:val="clear" w:color="auto" w:fill="auto"/>
              <w:spacing w:before="0" w:after="0" w:line="220" w:lineRule="exact"/>
              <w:jc w:val="center"/>
              <w:rPr>
                <w:sz w:val="20"/>
                <w:szCs w:val="20"/>
              </w:rPr>
            </w:pPr>
            <w:r>
              <w:rPr>
                <w:sz w:val="20"/>
                <w:szCs w:val="20"/>
              </w:rPr>
              <w:lastRenderedPageBreak/>
              <w:t>2018-2030</w:t>
            </w:r>
            <w:r w:rsidRPr="0026420D">
              <w:rPr>
                <w:sz w:val="20"/>
                <w:szCs w:val="20"/>
              </w:rPr>
              <w:t xml:space="preserve"> гг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71189" w:rsidRDefault="00271189" w:rsidP="00F52E78">
            <w:pPr>
              <w:jc w:val="center"/>
              <w:rPr>
                <w:color w:val="000000"/>
                <w:sz w:val="20"/>
                <w:szCs w:val="20"/>
              </w:rPr>
            </w:pPr>
            <w:r>
              <w:rPr>
                <w:color w:val="000000"/>
                <w:sz w:val="20"/>
                <w:szCs w:val="20"/>
              </w:rPr>
              <w:t>6948</w:t>
            </w:r>
            <w:r w:rsidR="00F52E78">
              <w:rPr>
                <w:color w:val="000000"/>
                <w:sz w:val="20"/>
                <w:szCs w:val="20"/>
              </w:rPr>
              <w:t>8</w:t>
            </w:r>
            <w:r>
              <w:rPr>
                <w:color w:val="000000"/>
                <w:sz w:val="20"/>
                <w:szCs w:val="20"/>
              </w:rPr>
              <w:t>,</w:t>
            </w:r>
            <w:r w:rsidR="00F52E78">
              <w:rPr>
                <w:color w:val="000000"/>
                <w:sz w:val="20"/>
                <w:szCs w:val="20"/>
              </w:rPr>
              <w:t>9</w:t>
            </w:r>
            <w:r w:rsidR="00E97FB5">
              <w:rPr>
                <w:color w:val="000000"/>
                <w:sz w:val="20"/>
                <w:szCs w:val="20"/>
              </w:rPr>
              <w:t>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271189" w:rsidRDefault="00271189" w:rsidP="00271189">
            <w:pPr>
              <w:jc w:val="center"/>
              <w:rPr>
                <w:color w:val="000000"/>
                <w:sz w:val="20"/>
                <w:szCs w:val="20"/>
              </w:rPr>
            </w:pPr>
            <w:r>
              <w:rPr>
                <w:color w:val="000000"/>
                <w:sz w:val="20"/>
                <w:szCs w:val="20"/>
              </w:rPr>
              <w:t>44123,54</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271189" w:rsidRDefault="00271189" w:rsidP="00271189">
            <w:pPr>
              <w:jc w:val="center"/>
              <w:rPr>
                <w:color w:val="000000"/>
                <w:sz w:val="20"/>
                <w:szCs w:val="20"/>
              </w:rPr>
            </w:pPr>
            <w:r>
              <w:rPr>
                <w:color w:val="000000"/>
                <w:sz w:val="20"/>
                <w:szCs w:val="20"/>
              </w:rPr>
              <w:t>12036,73</w:t>
            </w:r>
          </w:p>
        </w:tc>
        <w:tc>
          <w:tcPr>
            <w:tcW w:w="993" w:type="dxa"/>
            <w:tcBorders>
              <w:top w:val="single" w:sz="4" w:space="0" w:color="auto"/>
              <w:left w:val="single" w:sz="4" w:space="0" w:color="auto"/>
              <w:bottom w:val="single" w:sz="4" w:space="0" w:color="auto"/>
            </w:tcBorders>
            <w:shd w:val="clear" w:color="auto" w:fill="auto"/>
            <w:vAlign w:val="center"/>
          </w:tcPr>
          <w:p w:rsidR="00271189" w:rsidRDefault="00E97FB5" w:rsidP="00F52E78">
            <w:pPr>
              <w:jc w:val="center"/>
              <w:rPr>
                <w:color w:val="000000"/>
                <w:sz w:val="20"/>
                <w:szCs w:val="20"/>
              </w:rPr>
            </w:pPr>
            <w:r>
              <w:rPr>
                <w:color w:val="000000"/>
                <w:sz w:val="20"/>
                <w:szCs w:val="20"/>
              </w:rPr>
              <w:t>1332</w:t>
            </w:r>
            <w:r w:rsidR="00F52E78">
              <w:rPr>
                <w:color w:val="000000"/>
                <w:sz w:val="20"/>
                <w:szCs w:val="20"/>
              </w:rPr>
              <w:t>8</w:t>
            </w:r>
            <w:r w:rsidR="00271189">
              <w:rPr>
                <w:color w:val="000000"/>
                <w:sz w:val="20"/>
                <w:szCs w:val="20"/>
              </w:rPr>
              <w:t>,</w:t>
            </w:r>
            <w:r w:rsidR="00F52E78">
              <w:rPr>
                <w:color w:val="000000"/>
                <w:sz w:val="20"/>
                <w:szCs w:val="20"/>
              </w:rPr>
              <w:t>6</w:t>
            </w:r>
            <w:r w:rsidR="00271189">
              <w:rPr>
                <w:color w:val="000000"/>
                <w:sz w:val="20"/>
                <w:szCs w:val="20"/>
              </w:rPr>
              <w:t>7</w:t>
            </w:r>
          </w:p>
        </w:tc>
        <w:tc>
          <w:tcPr>
            <w:tcW w:w="1026"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0</w:t>
            </w:r>
          </w:p>
        </w:tc>
      </w:tr>
      <w:tr w:rsidR="00271189" w:rsidRPr="00391D1C" w:rsidTr="00095DB0">
        <w:trPr>
          <w:cantSplit/>
          <w:trHeight w:val="351"/>
        </w:trPr>
        <w:tc>
          <w:tcPr>
            <w:tcW w:w="1951"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271189" w:rsidRPr="00F53E8D" w:rsidRDefault="00271189" w:rsidP="00271189">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4" w:lineRule="exact"/>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71189" w:rsidRPr="0026420D" w:rsidRDefault="00271189" w:rsidP="00271189">
            <w:pPr>
              <w:pStyle w:val="7"/>
              <w:shd w:val="clear" w:color="auto" w:fill="auto"/>
              <w:spacing w:before="0" w:after="0" w:line="220" w:lineRule="exact"/>
              <w:jc w:val="center"/>
              <w:rPr>
                <w:sz w:val="20"/>
                <w:szCs w:val="20"/>
              </w:rPr>
            </w:pPr>
            <w:r w:rsidRPr="0026420D">
              <w:rPr>
                <w:sz w:val="20"/>
                <w:szCs w:val="20"/>
              </w:rPr>
              <w:t>в т.ч. на ПСД</w:t>
            </w:r>
          </w:p>
        </w:tc>
        <w:tc>
          <w:tcPr>
            <w:tcW w:w="1134"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3735,53</w:t>
            </w:r>
          </w:p>
        </w:tc>
        <w:tc>
          <w:tcPr>
            <w:tcW w:w="1163"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w:t>
            </w:r>
          </w:p>
        </w:tc>
        <w:tc>
          <w:tcPr>
            <w:tcW w:w="1105"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w:t>
            </w:r>
          </w:p>
        </w:tc>
        <w:tc>
          <w:tcPr>
            <w:tcW w:w="993"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3735,53</w:t>
            </w:r>
          </w:p>
        </w:tc>
        <w:tc>
          <w:tcPr>
            <w:tcW w:w="1026"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w:t>
            </w:r>
          </w:p>
        </w:tc>
      </w:tr>
      <w:tr w:rsidR="00271189" w:rsidRPr="00391D1C" w:rsidTr="00095DB0">
        <w:trPr>
          <w:cantSplit/>
          <w:trHeight w:val="375"/>
        </w:trPr>
        <w:tc>
          <w:tcPr>
            <w:tcW w:w="1951"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271189" w:rsidRPr="00F53E8D" w:rsidRDefault="00271189" w:rsidP="00271189">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4" w:lineRule="exact"/>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71189" w:rsidRPr="0026420D" w:rsidRDefault="00271189" w:rsidP="00271189">
            <w:pPr>
              <w:pStyle w:val="7"/>
              <w:shd w:val="clear" w:color="auto" w:fill="auto"/>
              <w:spacing w:before="0" w:after="0" w:line="220" w:lineRule="exact"/>
              <w:jc w:val="center"/>
              <w:rPr>
                <w:sz w:val="20"/>
                <w:szCs w:val="20"/>
              </w:rPr>
            </w:pPr>
            <w:r w:rsidRPr="0026420D">
              <w:rPr>
                <w:sz w:val="20"/>
                <w:szCs w:val="20"/>
              </w:rPr>
              <w:t>2018 г.</w:t>
            </w:r>
          </w:p>
        </w:tc>
        <w:tc>
          <w:tcPr>
            <w:tcW w:w="1134"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5737,6</w:t>
            </w:r>
            <w:r w:rsidR="00523DE8">
              <w:rPr>
                <w:color w:val="000000"/>
                <w:sz w:val="20"/>
                <w:szCs w:val="20"/>
              </w:rPr>
              <w:t>0</w:t>
            </w:r>
          </w:p>
        </w:tc>
        <w:tc>
          <w:tcPr>
            <w:tcW w:w="1163"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3437,9</w:t>
            </w:r>
            <w:r w:rsidR="00523DE8">
              <w:rPr>
                <w:color w:val="000000"/>
                <w:sz w:val="20"/>
                <w:szCs w:val="20"/>
              </w:rPr>
              <w:t>0</w:t>
            </w:r>
          </w:p>
        </w:tc>
        <w:tc>
          <w:tcPr>
            <w:tcW w:w="1105"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1353,4</w:t>
            </w:r>
            <w:r w:rsidR="00523DE8">
              <w:rPr>
                <w:color w:val="000000"/>
                <w:sz w:val="20"/>
                <w:szCs w:val="20"/>
              </w:rPr>
              <w:t>0</w:t>
            </w:r>
          </w:p>
        </w:tc>
        <w:tc>
          <w:tcPr>
            <w:tcW w:w="993"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946,3</w:t>
            </w:r>
            <w:r w:rsidR="00523DE8">
              <w:rPr>
                <w:color w:val="000000"/>
                <w:sz w:val="20"/>
                <w:szCs w:val="20"/>
              </w:rPr>
              <w:t>0</w:t>
            </w:r>
          </w:p>
        </w:tc>
        <w:tc>
          <w:tcPr>
            <w:tcW w:w="1026"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0</w:t>
            </w:r>
          </w:p>
        </w:tc>
      </w:tr>
      <w:tr w:rsidR="00271189" w:rsidRPr="00391D1C" w:rsidTr="00095DB0">
        <w:trPr>
          <w:cantSplit/>
          <w:trHeight w:val="325"/>
        </w:trPr>
        <w:tc>
          <w:tcPr>
            <w:tcW w:w="1951"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271189" w:rsidRPr="00F53E8D" w:rsidRDefault="00271189" w:rsidP="00271189">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4" w:lineRule="exact"/>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71189" w:rsidRPr="0026420D" w:rsidRDefault="00271189" w:rsidP="00271189">
            <w:pPr>
              <w:pStyle w:val="7"/>
              <w:shd w:val="clear" w:color="auto" w:fill="auto"/>
              <w:spacing w:before="0" w:after="0" w:line="220" w:lineRule="exact"/>
              <w:jc w:val="center"/>
              <w:rPr>
                <w:sz w:val="20"/>
                <w:szCs w:val="20"/>
              </w:rPr>
            </w:pPr>
            <w:r w:rsidRPr="0026420D">
              <w:rPr>
                <w:sz w:val="20"/>
                <w:szCs w:val="20"/>
              </w:rPr>
              <w:t>в т.ч. на ПСД</w:t>
            </w:r>
          </w:p>
        </w:tc>
        <w:tc>
          <w:tcPr>
            <w:tcW w:w="1134"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100</w:t>
            </w:r>
            <w:r w:rsidR="00E97FB5">
              <w:rPr>
                <w:color w:val="000000"/>
                <w:sz w:val="20"/>
                <w:szCs w:val="20"/>
              </w:rPr>
              <w:t>,00</w:t>
            </w:r>
          </w:p>
        </w:tc>
        <w:tc>
          <w:tcPr>
            <w:tcW w:w="1163"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w:t>
            </w:r>
          </w:p>
        </w:tc>
        <w:tc>
          <w:tcPr>
            <w:tcW w:w="1105"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w:t>
            </w:r>
          </w:p>
        </w:tc>
        <w:tc>
          <w:tcPr>
            <w:tcW w:w="993"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100</w:t>
            </w:r>
            <w:r w:rsidR="00E97FB5">
              <w:rPr>
                <w:color w:val="000000"/>
                <w:sz w:val="20"/>
                <w:szCs w:val="20"/>
              </w:rPr>
              <w:t>,00</w:t>
            </w:r>
          </w:p>
        </w:tc>
        <w:tc>
          <w:tcPr>
            <w:tcW w:w="1026"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w:t>
            </w:r>
          </w:p>
        </w:tc>
      </w:tr>
      <w:tr w:rsidR="00271189" w:rsidRPr="00391D1C" w:rsidTr="00095DB0">
        <w:trPr>
          <w:cantSplit/>
          <w:trHeight w:val="375"/>
        </w:trPr>
        <w:tc>
          <w:tcPr>
            <w:tcW w:w="1951"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271189" w:rsidRPr="00F53E8D" w:rsidRDefault="00271189" w:rsidP="00271189">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4" w:lineRule="exact"/>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71189" w:rsidRPr="0026420D" w:rsidRDefault="00271189" w:rsidP="00271189">
            <w:pPr>
              <w:pStyle w:val="7"/>
              <w:shd w:val="clear" w:color="auto" w:fill="auto"/>
              <w:spacing w:before="0" w:after="0" w:line="220" w:lineRule="exact"/>
              <w:jc w:val="center"/>
              <w:rPr>
                <w:sz w:val="20"/>
                <w:szCs w:val="20"/>
              </w:rPr>
            </w:pPr>
            <w:r w:rsidRPr="0026420D">
              <w:rPr>
                <w:sz w:val="20"/>
                <w:szCs w:val="20"/>
              </w:rPr>
              <w:t>2019 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71189" w:rsidRDefault="00271189" w:rsidP="00271189">
            <w:pPr>
              <w:jc w:val="center"/>
              <w:rPr>
                <w:color w:val="000000"/>
                <w:sz w:val="20"/>
                <w:szCs w:val="20"/>
              </w:rPr>
            </w:pPr>
            <w:r>
              <w:rPr>
                <w:color w:val="000000"/>
                <w:sz w:val="20"/>
                <w:szCs w:val="20"/>
              </w:rPr>
              <w:t>8297,22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271189" w:rsidRDefault="00271189" w:rsidP="00271189">
            <w:pPr>
              <w:jc w:val="center"/>
              <w:rPr>
                <w:color w:val="000000"/>
                <w:sz w:val="20"/>
                <w:szCs w:val="20"/>
              </w:rPr>
            </w:pPr>
            <w:r>
              <w:rPr>
                <w:color w:val="000000"/>
                <w:sz w:val="20"/>
                <w:szCs w:val="20"/>
              </w:rPr>
              <w:t>6295,84</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271189" w:rsidRDefault="00271189" w:rsidP="00271189">
            <w:pPr>
              <w:jc w:val="center"/>
              <w:rPr>
                <w:color w:val="000000"/>
                <w:sz w:val="20"/>
                <w:szCs w:val="20"/>
              </w:rPr>
            </w:pPr>
            <w:r>
              <w:rPr>
                <w:color w:val="000000"/>
                <w:sz w:val="20"/>
                <w:szCs w:val="20"/>
              </w:rPr>
              <w:t>1379,83</w:t>
            </w:r>
          </w:p>
        </w:tc>
        <w:tc>
          <w:tcPr>
            <w:tcW w:w="993" w:type="dxa"/>
            <w:tcBorders>
              <w:top w:val="single" w:sz="4" w:space="0" w:color="auto"/>
              <w:left w:val="single" w:sz="4" w:space="0" w:color="auto"/>
              <w:bottom w:val="single" w:sz="4" w:space="0" w:color="auto"/>
            </w:tcBorders>
            <w:shd w:val="clear" w:color="auto" w:fill="auto"/>
            <w:vAlign w:val="center"/>
          </w:tcPr>
          <w:p w:rsidR="00271189" w:rsidRDefault="00271189" w:rsidP="00271189">
            <w:pPr>
              <w:jc w:val="center"/>
              <w:rPr>
                <w:color w:val="000000"/>
                <w:sz w:val="20"/>
                <w:szCs w:val="20"/>
              </w:rPr>
            </w:pPr>
            <w:r>
              <w:rPr>
                <w:color w:val="000000"/>
                <w:sz w:val="20"/>
                <w:szCs w:val="20"/>
              </w:rPr>
              <w:t>621,55</w:t>
            </w:r>
          </w:p>
        </w:tc>
        <w:tc>
          <w:tcPr>
            <w:tcW w:w="1026"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0,00</w:t>
            </w:r>
          </w:p>
        </w:tc>
      </w:tr>
      <w:tr w:rsidR="00271189" w:rsidRPr="00391D1C" w:rsidTr="00095DB0">
        <w:trPr>
          <w:cantSplit/>
          <w:trHeight w:val="300"/>
        </w:trPr>
        <w:tc>
          <w:tcPr>
            <w:tcW w:w="1951"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271189" w:rsidRPr="00F53E8D" w:rsidRDefault="00271189" w:rsidP="00271189">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4" w:lineRule="exact"/>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71189" w:rsidRPr="0026420D" w:rsidRDefault="00271189" w:rsidP="00271189">
            <w:pPr>
              <w:pStyle w:val="7"/>
              <w:shd w:val="clear" w:color="auto" w:fill="auto"/>
              <w:spacing w:before="0" w:after="0" w:line="220" w:lineRule="exact"/>
              <w:jc w:val="center"/>
              <w:rPr>
                <w:sz w:val="20"/>
                <w:szCs w:val="20"/>
              </w:rPr>
            </w:pPr>
            <w:r w:rsidRPr="0026420D">
              <w:rPr>
                <w:sz w:val="20"/>
                <w:szCs w:val="20"/>
              </w:rPr>
              <w:t>в т.ч. на ПСД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71189" w:rsidRDefault="00271189" w:rsidP="00271189">
            <w:pPr>
              <w:jc w:val="center"/>
              <w:rPr>
                <w:color w:val="000000"/>
                <w:sz w:val="20"/>
                <w:szCs w:val="20"/>
              </w:rPr>
            </w:pPr>
            <w:r>
              <w:rPr>
                <w:color w:val="000000"/>
                <w:sz w:val="20"/>
                <w:szCs w:val="20"/>
              </w:rPr>
              <w:t>214,83</w:t>
            </w:r>
          </w:p>
        </w:tc>
        <w:tc>
          <w:tcPr>
            <w:tcW w:w="1163"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271189" w:rsidRDefault="00271189" w:rsidP="00271189">
            <w:pPr>
              <w:jc w:val="center"/>
              <w:rPr>
                <w:color w:val="000000"/>
                <w:sz w:val="20"/>
                <w:szCs w:val="20"/>
              </w:rPr>
            </w:pPr>
            <w:r>
              <w:rPr>
                <w:color w:val="000000"/>
                <w:sz w:val="20"/>
                <w:szCs w:val="20"/>
              </w:rPr>
              <w:t>-</w:t>
            </w:r>
          </w:p>
        </w:tc>
        <w:tc>
          <w:tcPr>
            <w:tcW w:w="993"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214,83</w:t>
            </w:r>
          </w:p>
        </w:tc>
        <w:tc>
          <w:tcPr>
            <w:tcW w:w="1026"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w:t>
            </w:r>
          </w:p>
        </w:tc>
      </w:tr>
      <w:tr w:rsidR="00271189" w:rsidRPr="00391D1C" w:rsidTr="00095DB0">
        <w:trPr>
          <w:cantSplit/>
          <w:trHeight w:val="338"/>
        </w:trPr>
        <w:tc>
          <w:tcPr>
            <w:tcW w:w="1951"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271189" w:rsidRPr="00F53E8D" w:rsidRDefault="00271189" w:rsidP="00271189">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4" w:lineRule="exact"/>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71189" w:rsidRPr="0026420D" w:rsidRDefault="00271189" w:rsidP="00271189">
            <w:pPr>
              <w:pStyle w:val="7"/>
              <w:shd w:val="clear" w:color="auto" w:fill="auto"/>
              <w:spacing w:before="0" w:after="0" w:line="220" w:lineRule="exact"/>
              <w:jc w:val="center"/>
              <w:rPr>
                <w:sz w:val="20"/>
                <w:szCs w:val="20"/>
              </w:rPr>
            </w:pPr>
            <w:r w:rsidRPr="0026420D">
              <w:rPr>
                <w:sz w:val="20"/>
                <w:szCs w:val="20"/>
              </w:rPr>
              <w:t>2020 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71189" w:rsidRDefault="00271189" w:rsidP="00271189">
            <w:pPr>
              <w:jc w:val="center"/>
              <w:rPr>
                <w:color w:val="000000"/>
                <w:sz w:val="20"/>
                <w:szCs w:val="20"/>
              </w:rPr>
            </w:pPr>
            <w:r>
              <w:rPr>
                <w:color w:val="000000"/>
                <w:sz w:val="20"/>
                <w:szCs w:val="20"/>
              </w:rPr>
              <w:t>7003</w:t>
            </w:r>
            <w:r w:rsidR="00E97FB5">
              <w:rPr>
                <w:color w:val="000000"/>
                <w:sz w:val="20"/>
                <w:szCs w:val="20"/>
              </w:rPr>
              <w:t>,0</w:t>
            </w:r>
            <w:r w:rsidR="00523DE8">
              <w:rPr>
                <w:color w:val="000000"/>
                <w:sz w:val="20"/>
                <w:szCs w:val="20"/>
              </w:rPr>
              <w:t>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271189" w:rsidRDefault="00271189" w:rsidP="00271189">
            <w:pPr>
              <w:jc w:val="center"/>
              <w:rPr>
                <w:color w:val="000000"/>
                <w:sz w:val="20"/>
                <w:szCs w:val="20"/>
              </w:rPr>
            </w:pPr>
            <w:r>
              <w:rPr>
                <w:color w:val="000000"/>
                <w:sz w:val="20"/>
                <w:szCs w:val="20"/>
              </w:rPr>
              <w:t>4995,6</w:t>
            </w:r>
            <w:r w:rsidR="00523DE8">
              <w:rPr>
                <w:color w:val="000000"/>
                <w:sz w:val="20"/>
                <w:szCs w:val="20"/>
              </w:rPr>
              <w:t>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271189" w:rsidRDefault="00271189" w:rsidP="00271189">
            <w:pPr>
              <w:jc w:val="center"/>
              <w:rPr>
                <w:color w:val="000000"/>
                <w:sz w:val="20"/>
                <w:szCs w:val="20"/>
              </w:rPr>
            </w:pPr>
            <w:r>
              <w:rPr>
                <w:color w:val="000000"/>
                <w:sz w:val="20"/>
                <w:szCs w:val="20"/>
              </w:rPr>
              <w:t>1184,1</w:t>
            </w:r>
            <w:r w:rsidR="00523DE8">
              <w:rPr>
                <w:color w:val="000000"/>
                <w:sz w:val="20"/>
                <w:szCs w:val="20"/>
              </w:rPr>
              <w:t>0</w:t>
            </w:r>
          </w:p>
        </w:tc>
        <w:tc>
          <w:tcPr>
            <w:tcW w:w="993" w:type="dxa"/>
            <w:tcBorders>
              <w:top w:val="single" w:sz="4" w:space="0" w:color="auto"/>
              <w:left w:val="single" w:sz="4" w:space="0" w:color="auto"/>
              <w:bottom w:val="single" w:sz="4" w:space="0" w:color="auto"/>
            </w:tcBorders>
            <w:shd w:val="clear" w:color="auto" w:fill="auto"/>
            <w:vAlign w:val="center"/>
          </w:tcPr>
          <w:p w:rsidR="00271189" w:rsidRDefault="00271189" w:rsidP="00271189">
            <w:pPr>
              <w:jc w:val="center"/>
              <w:rPr>
                <w:color w:val="000000"/>
                <w:sz w:val="20"/>
                <w:szCs w:val="20"/>
              </w:rPr>
            </w:pPr>
            <w:r>
              <w:rPr>
                <w:color w:val="000000"/>
                <w:sz w:val="20"/>
                <w:szCs w:val="20"/>
              </w:rPr>
              <w:t>823,3</w:t>
            </w:r>
            <w:r w:rsidR="00523DE8">
              <w:rPr>
                <w:color w:val="000000"/>
                <w:sz w:val="20"/>
                <w:szCs w:val="20"/>
              </w:rPr>
              <w:t>0</w:t>
            </w:r>
          </w:p>
        </w:tc>
        <w:tc>
          <w:tcPr>
            <w:tcW w:w="1026"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0,00</w:t>
            </w:r>
          </w:p>
        </w:tc>
      </w:tr>
      <w:tr w:rsidR="00271189" w:rsidRPr="00391D1C" w:rsidTr="00095DB0">
        <w:trPr>
          <w:cantSplit/>
          <w:trHeight w:val="476"/>
        </w:trPr>
        <w:tc>
          <w:tcPr>
            <w:tcW w:w="1951"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271189" w:rsidRPr="00F53E8D" w:rsidRDefault="00271189" w:rsidP="00271189">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4" w:lineRule="exact"/>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71189" w:rsidRPr="0026420D" w:rsidRDefault="00271189" w:rsidP="00271189">
            <w:pPr>
              <w:pStyle w:val="7"/>
              <w:shd w:val="clear" w:color="auto" w:fill="auto"/>
              <w:spacing w:before="0" w:after="0" w:line="220" w:lineRule="exact"/>
              <w:jc w:val="center"/>
              <w:rPr>
                <w:sz w:val="20"/>
                <w:szCs w:val="20"/>
              </w:rPr>
            </w:pPr>
            <w:r w:rsidRPr="0026420D">
              <w:rPr>
                <w:sz w:val="20"/>
                <w:szCs w:val="20"/>
              </w:rPr>
              <w:t xml:space="preserve">в т.ч. на ПСД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71189" w:rsidRDefault="00271189" w:rsidP="00271189">
            <w:pPr>
              <w:jc w:val="center"/>
              <w:rPr>
                <w:color w:val="000000"/>
                <w:sz w:val="20"/>
                <w:szCs w:val="20"/>
              </w:rPr>
            </w:pPr>
            <w:r>
              <w:rPr>
                <w:color w:val="000000"/>
                <w:sz w:val="20"/>
                <w:szCs w:val="20"/>
              </w:rPr>
              <w:t>720,3</w:t>
            </w:r>
            <w:r w:rsidR="00523DE8">
              <w:rPr>
                <w:color w:val="000000"/>
                <w:sz w:val="20"/>
                <w:szCs w:val="20"/>
              </w:rPr>
              <w:t>0</w:t>
            </w:r>
          </w:p>
        </w:tc>
        <w:tc>
          <w:tcPr>
            <w:tcW w:w="1163"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271189" w:rsidRDefault="00271189" w:rsidP="00271189">
            <w:pPr>
              <w:jc w:val="center"/>
              <w:rPr>
                <w:color w:val="000000"/>
                <w:sz w:val="20"/>
                <w:szCs w:val="20"/>
              </w:rPr>
            </w:pPr>
            <w:r>
              <w:rPr>
                <w:color w:val="000000"/>
                <w:sz w:val="20"/>
                <w:szCs w:val="20"/>
              </w:rPr>
              <w:t>-</w:t>
            </w:r>
          </w:p>
        </w:tc>
        <w:tc>
          <w:tcPr>
            <w:tcW w:w="993"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720,3</w:t>
            </w:r>
            <w:r w:rsidR="00523DE8">
              <w:rPr>
                <w:color w:val="000000"/>
                <w:sz w:val="20"/>
                <w:szCs w:val="20"/>
              </w:rPr>
              <w:t>0</w:t>
            </w:r>
          </w:p>
        </w:tc>
        <w:tc>
          <w:tcPr>
            <w:tcW w:w="1026"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w:t>
            </w:r>
          </w:p>
        </w:tc>
      </w:tr>
      <w:tr w:rsidR="00271189" w:rsidRPr="00391D1C" w:rsidTr="00095DB0">
        <w:trPr>
          <w:cantSplit/>
          <w:trHeight w:val="476"/>
        </w:trPr>
        <w:tc>
          <w:tcPr>
            <w:tcW w:w="1951"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271189" w:rsidRPr="00F53E8D" w:rsidRDefault="00271189" w:rsidP="00271189">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4" w:lineRule="exact"/>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71189" w:rsidRPr="0026420D" w:rsidRDefault="00271189" w:rsidP="00271189">
            <w:pPr>
              <w:pStyle w:val="7"/>
              <w:shd w:val="clear" w:color="auto" w:fill="auto"/>
              <w:spacing w:before="0" w:after="0" w:line="220" w:lineRule="exact"/>
              <w:jc w:val="center"/>
              <w:rPr>
                <w:sz w:val="20"/>
                <w:szCs w:val="20"/>
              </w:rPr>
            </w:pPr>
            <w:r w:rsidRPr="0026420D">
              <w:rPr>
                <w:sz w:val="20"/>
                <w:szCs w:val="20"/>
              </w:rPr>
              <w:t>2021 г.</w:t>
            </w:r>
          </w:p>
        </w:tc>
        <w:tc>
          <w:tcPr>
            <w:tcW w:w="1134"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13147,4</w:t>
            </w:r>
            <w:r w:rsidR="00523DE8">
              <w:rPr>
                <w:color w:val="000000"/>
                <w:sz w:val="20"/>
                <w:szCs w:val="20"/>
              </w:rPr>
              <w:t>0</w:t>
            </w:r>
          </w:p>
        </w:tc>
        <w:tc>
          <w:tcPr>
            <w:tcW w:w="1163"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8947,5</w:t>
            </w:r>
            <w:r w:rsidR="00523DE8">
              <w:rPr>
                <w:color w:val="000000"/>
                <w:sz w:val="20"/>
                <w:szCs w:val="20"/>
              </w:rPr>
              <w:t>0</w:t>
            </w:r>
          </w:p>
        </w:tc>
        <w:tc>
          <w:tcPr>
            <w:tcW w:w="1105"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2681,7</w:t>
            </w:r>
            <w:r w:rsidR="00523DE8">
              <w:rPr>
                <w:color w:val="000000"/>
                <w:sz w:val="20"/>
                <w:szCs w:val="20"/>
              </w:rPr>
              <w:t>0</w:t>
            </w:r>
          </w:p>
        </w:tc>
        <w:tc>
          <w:tcPr>
            <w:tcW w:w="993"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1518,2</w:t>
            </w:r>
            <w:r w:rsidR="00523DE8">
              <w:rPr>
                <w:color w:val="000000"/>
                <w:sz w:val="20"/>
                <w:szCs w:val="20"/>
              </w:rPr>
              <w:t>0</w:t>
            </w:r>
          </w:p>
        </w:tc>
        <w:tc>
          <w:tcPr>
            <w:tcW w:w="1026"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0,00</w:t>
            </w:r>
          </w:p>
        </w:tc>
      </w:tr>
      <w:tr w:rsidR="00271189" w:rsidRPr="00391D1C" w:rsidTr="00095DB0">
        <w:trPr>
          <w:cantSplit/>
          <w:trHeight w:val="476"/>
        </w:trPr>
        <w:tc>
          <w:tcPr>
            <w:tcW w:w="1951"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271189" w:rsidRPr="00F53E8D" w:rsidRDefault="00271189" w:rsidP="00271189">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4" w:lineRule="exact"/>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71189" w:rsidRPr="0026420D" w:rsidRDefault="00271189" w:rsidP="00271189">
            <w:pPr>
              <w:pStyle w:val="7"/>
              <w:shd w:val="clear" w:color="auto" w:fill="auto"/>
              <w:spacing w:before="0" w:after="0" w:line="220" w:lineRule="exact"/>
              <w:jc w:val="center"/>
              <w:rPr>
                <w:sz w:val="20"/>
                <w:szCs w:val="20"/>
              </w:rPr>
            </w:pPr>
            <w:r w:rsidRPr="0026420D">
              <w:rPr>
                <w:sz w:val="20"/>
                <w:szCs w:val="20"/>
              </w:rPr>
              <w:t>в т.ч. на ПСД</w:t>
            </w:r>
          </w:p>
        </w:tc>
        <w:tc>
          <w:tcPr>
            <w:tcW w:w="1134"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1324,4</w:t>
            </w:r>
            <w:r w:rsidR="00523DE8">
              <w:rPr>
                <w:color w:val="000000"/>
                <w:sz w:val="20"/>
                <w:szCs w:val="20"/>
              </w:rPr>
              <w:t>0</w:t>
            </w:r>
          </w:p>
        </w:tc>
        <w:tc>
          <w:tcPr>
            <w:tcW w:w="1163"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w:t>
            </w:r>
          </w:p>
        </w:tc>
        <w:tc>
          <w:tcPr>
            <w:tcW w:w="1105"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w:t>
            </w:r>
          </w:p>
        </w:tc>
        <w:tc>
          <w:tcPr>
            <w:tcW w:w="993"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1324,4</w:t>
            </w:r>
            <w:r w:rsidR="00523DE8">
              <w:rPr>
                <w:color w:val="000000"/>
                <w:sz w:val="20"/>
                <w:szCs w:val="20"/>
              </w:rPr>
              <w:t>0</w:t>
            </w:r>
          </w:p>
        </w:tc>
        <w:tc>
          <w:tcPr>
            <w:tcW w:w="1026"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w:t>
            </w:r>
          </w:p>
        </w:tc>
      </w:tr>
      <w:tr w:rsidR="00271189" w:rsidRPr="00391D1C" w:rsidTr="00095DB0">
        <w:trPr>
          <w:cantSplit/>
          <w:trHeight w:val="476"/>
        </w:trPr>
        <w:tc>
          <w:tcPr>
            <w:tcW w:w="1951"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271189" w:rsidRPr="00F53E8D" w:rsidRDefault="00271189" w:rsidP="00271189">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4" w:lineRule="exact"/>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71189" w:rsidRPr="0026420D" w:rsidRDefault="00271189" w:rsidP="00271189">
            <w:pPr>
              <w:pStyle w:val="7"/>
              <w:shd w:val="clear" w:color="auto" w:fill="auto"/>
              <w:spacing w:before="0" w:after="0" w:line="220" w:lineRule="exact"/>
              <w:jc w:val="center"/>
              <w:rPr>
                <w:sz w:val="20"/>
                <w:szCs w:val="20"/>
              </w:rPr>
            </w:pPr>
            <w:r w:rsidRPr="0026420D">
              <w:rPr>
                <w:sz w:val="20"/>
                <w:szCs w:val="20"/>
              </w:rPr>
              <w:t>2022 г.</w:t>
            </w:r>
          </w:p>
        </w:tc>
        <w:tc>
          <w:tcPr>
            <w:tcW w:w="1134"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7173,4</w:t>
            </w:r>
            <w:r w:rsidR="00523DE8">
              <w:rPr>
                <w:color w:val="000000"/>
                <w:sz w:val="20"/>
                <w:szCs w:val="20"/>
              </w:rPr>
              <w:t>0</w:t>
            </w:r>
          </w:p>
        </w:tc>
        <w:tc>
          <w:tcPr>
            <w:tcW w:w="1163"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4539,5</w:t>
            </w:r>
            <w:r w:rsidR="00523DE8">
              <w:rPr>
                <w:color w:val="000000"/>
                <w:sz w:val="20"/>
                <w:szCs w:val="20"/>
              </w:rPr>
              <w:t>0</w:t>
            </w:r>
          </w:p>
        </w:tc>
        <w:tc>
          <w:tcPr>
            <w:tcW w:w="1105"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1157,3</w:t>
            </w:r>
            <w:r w:rsidR="00523DE8">
              <w:rPr>
                <w:color w:val="000000"/>
                <w:sz w:val="20"/>
                <w:szCs w:val="20"/>
              </w:rPr>
              <w:t>0</w:t>
            </w:r>
          </w:p>
        </w:tc>
        <w:tc>
          <w:tcPr>
            <w:tcW w:w="993"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1476,6</w:t>
            </w:r>
            <w:r w:rsidR="00523DE8">
              <w:rPr>
                <w:color w:val="000000"/>
                <w:sz w:val="20"/>
                <w:szCs w:val="20"/>
              </w:rPr>
              <w:t>0</w:t>
            </w:r>
          </w:p>
        </w:tc>
        <w:tc>
          <w:tcPr>
            <w:tcW w:w="1026"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0,00</w:t>
            </w:r>
          </w:p>
        </w:tc>
      </w:tr>
      <w:tr w:rsidR="00271189" w:rsidRPr="00391D1C" w:rsidTr="00095DB0">
        <w:trPr>
          <w:cantSplit/>
          <w:trHeight w:val="476"/>
        </w:trPr>
        <w:tc>
          <w:tcPr>
            <w:tcW w:w="1951"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271189" w:rsidRPr="00F53E8D" w:rsidRDefault="00271189" w:rsidP="00271189">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4" w:lineRule="exact"/>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71189" w:rsidRPr="0026420D" w:rsidRDefault="00271189" w:rsidP="00271189">
            <w:pPr>
              <w:pStyle w:val="7"/>
              <w:shd w:val="clear" w:color="auto" w:fill="auto"/>
              <w:spacing w:before="0" w:after="0" w:line="220" w:lineRule="exact"/>
              <w:jc w:val="center"/>
              <w:rPr>
                <w:sz w:val="20"/>
                <w:szCs w:val="20"/>
              </w:rPr>
            </w:pPr>
            <w:r w:rsidRPr="0026420D">
              <w:rPr>
                <w:sz w:val="20"/>
                <w:szCs w:val="20"/>
              </w:rPr>
              <w:t>в т.ч. на ПСД</w:t>
            </w:r>
          </w:p>
        </w:tc>
        <w:tc>
          <w:tcPr>
            <w:tcW w:w="1134"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1376</w:t>
            </w:r>
            <w:r w:rsidR="00E97FB5">
              <w:rPr>
                <w:color w:val="000000"/>
                <w:sz w:val="20"/>
                <w:szCs w:val="20"/>
              </w:rPr>
              <w:t>,0</w:t>
            </w:r>
            <w:r w:rsidR="00523DE8">
              <w:rPr>
                <w:color w:val="000000"/>
                <w:sz w:val="20"/>
                <w:szCs w:val="20"/>
              </w:rPr>
              <w:t>0</w:t>
            </w:r>
          </w:p>
        </w:tc>
        <w:tc>
          <w:tcPr>
            <w:tcW w:w="1163"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w:t>
            </w:r>
          </w:p>
        </w:tc>
        <w:tc>
          <w:tcPr>
            <w:tcW w:w="1105"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w:t>
            </w:r>
          </w:p>
        </w:tc>
        <w:tc>
          <w:tcPr>
            <w:tcW w:w="993"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1376</w:t>
            </w:r>
            <w:r w:rsidR="00E97FB5">
              <w:rPr>
                <w:color w:val="000000"/>
                <w:sz w:val="20"/>
                <w:szCs w:val="20"/>
              </w:rPr>
              <w:t>,0</w:t>
            </w:r>
            <w:r w:rsidR="00523DE8">
              <w:rPr>
                <w:color w:val="000000"/>
                <w:sz w:val="20"/>
                <w:szCs w:val="20"/>
              </w:rPr>
              <w:t>0</w:t>
            </w:r>
          </w:p>
        </w:tc>
        <w:tc>
          <w:tcPr>
            <w:tcW w:w="1026"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w:t>
            </w:r>
          </w:p>
        </w:tc>
      </w:tr>
      <w:tr w:rsidR="00271189" w:rsidRPr="00391D1C" w:rsidTr="00095DB0">
        <w:trPr>
          <w:cantSplit/>
          <w:trHeight w:val="476"/>
        </w:trPr>
        <w:tc>
          <w:tcPr>
            <w:tcW w:w="1951"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271189" w:rsidRPr="00F53E8D" w:rsidRDefault="00271189" w:rsidP="00271189">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4" w:lineRule="exact"/>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71189" w:rsidRPr="0026420D" w:rsidRDefault="00271189" w:rsidP="00271189">
            <w:pPr>
              <w:pStyle w:val="7"/>
              <w:shd w:val="clear" w:color="auto" w:fill="auto"/>
              <w:spacing w:before="0" w:after="0" w:line="220" w:lineRule="exact"/>
              <w:jc w:val="center"/>
              <w:rPr>
                <w:sz w:val="20"/>
                <w:szCs w:val="20"/>
              </w:rPr>
            </w:pPr>
            <w:r w:rsidRPr="0026420D">
              <w:rPr>
                <w:sz w:val="20"/>
                <w:szCs w:val="20"/>
              </w:rPr>
              <w:t>2023 г.</w:t>
            </w:r>
          </w:p>
        </w:tc>
        <w:tc>
          <w:tcPr>
            <w:tcW w:w="1134" w:type="dxa"/>
            <w:tcBorders>
              <w:top w:val="single" w:sz="4" w:space="0" w:color="auto"/>
              <w:left w:val="single" w:sz="4" w:space="0" w:color="auto"/>
              <w:bottom w:val="single" w:sz="4" w:space="0" w:color="auto"/>
              <w:right w:val="single" w:sz="4" w:space="0" w:color="auto"/>
            </w:tcBorders>
            <w:vAlign w:val="center"/>
          </w:tcPr>
          <w:p w:rsidR="00271189" w:rsidRDefault="00271189" w:rsidP="00E97FB5">
            <w:pPr>
              <w:jc w:val="center"/>
              <w:rPr>
                <w:color w:val="000000"/>
                <w:sz w:val="20"/>
                <w:szCs w:val="20"/>
              </w:rPr>
            </w:pPr>
            <w:r>
              <w:rPr>
                <w:color w:val="000000"/>
                <w:sz w:val="20"/>
                <w:szCs w:val="20"/>
              </w:rPr>
              <w:t>1605</w:t>
            </w:r>
            <w:r w:rsidR="00E97FB5">
              <w:rPr>
                <w:color w:val="000000"/>
                <w:sz w:val="20"/>
                <w:szCs w:val="20"/>
              </w:rPr>
              <w:t>1</w:t>
            </w:r>
            <w:r>
              <w:rPr>
                <w:color w:val="000000"/>
                <w:sz w:val="20"/>
                <w:szCs w:val="20"/>
              </w:rPr>
              <w:t>,</w:t>
            </w:r>
            <w:r w:rsidR="00E97FB5">
              <w:rPr>
                <w:color w:val="000000"/>
                <w:sz w:val="20"/>
                <w:szCs w:val="20"/>
              </w:rPr>
              <w:t>5</w:t>
            </w:r>
            <w:r w:rsidR="00523DE8">
              <w:rPr>
                <w:color w:val="000000"/>
                <w:sz w:val="20"/>
                <w:szCs w:val="20"/>
              </w:rPr>
              <w:t>0</w:t>
            </w:r>
          </w:p>
        </w:tc>
        <w:tc>
          <w:tcPr>
            <w:tcW w:w="1163"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7762</w:t>
            </w:r>
            <w:r w:rsidR="00E97FB5">
              <w:rPr>
                <w:color w:val="000000"/>
                <w:sz w:val="20"/>
                <w:szCs w:val="20"/>
              </w:rPr>
              <w:t>,00</w:t>
            </w:r>
          </w:p>
        </w:tc>
        <w:tc>
          <w:tcPr>
            <w:tcW w:w="1105"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2002,8</w:t>
            </w:r>
            <w:r w:rsidR="00523DE8">
              <w:rPr>
                <w:color w:val="000000"/>
                <w:sz w:val="20"/>
                <w:szCs w:val="20"/>
              </w:rPr>
              <w:t>0</w:t>
            </w:r>
          </w:p>
        </w:tc>
        <w:tc>
          <w:tcPr>
            <w:tcW w:w="993" w:type="dxa"/>
            <w:tcBorders>
              <w:top w:val="single" w:sz="4" w:space="0" w:color="auto"/>
              <w:left w:val="single" w:sz="4" w:space="0" w:color="auto"/>
              <w:bottom w:val="single" w:sz="4" w:space="0" w:color="auto"/>
            </w:tcBorders>
            <w:vAlign w:val="center"/>
          </w:tcPr>
          <w:p w:rsidR="00271189" w:rsidRDefault="00E97FB5" w:rsidP="00E97FB5">
            <w:pPr>
              <w:jc w:val="center"/>
              <w:rPr>
                <w:color w:val="000000"/>
                <w:sz w:val="20"/>
                <w:szCs w:val="20"/>
              </w:rPr>
            </w:pPr>
            <w:r>
              <w:rPr>
                <w:color w:val="000000"/>
                <w:sz w:val="20"/>
                <w:szCs w:val="20"/>
              </w:rPr>
              <w:t>6286</w:t>
            </w:r>
            <w:r w:rsidR="00271189">
              <w:rPr>
                <w:color w:val="000000"/>
                <w:sz w:val="20"/>
                <w:szCs w:val="20"/>
              </w:rPr>
              <w:t>,</w:t>
            </w:r>
            <w:r>
              <w:rPr>
                <w:color w:val="000000"/>
                <w:sz w:val="20"/>
                <w:szCs w:val="20"/>
              </w:rPr>
              <w:t>7</w:t>
            </w:r>
            <w:r w:rsidR="00523DE8">
              <w:rPr>
                <w:color w:val="000000"/>
                <w:sz w:val="20"/>
                <w:szCs w:val="20"/>
              </w:rPr>
              <w:t>0</w:t>
            </w:r>
          </w:p>
        </w:tc>
        <w:tc>
          <w:tcPr>
            <w:tcW w:w="1026"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0,00</w:t>
            </w:r>
          </w:p>
        </w:tc>
      </w:tr>
      <w:tr w:rsidR="00271189" w:rsidRPr="00391D1C" w:rsidTr="00095DB0">
        <w:trPr>
          <w:cantSplit/>
          <w:trHeight w:val="476"/>
        </w:trPr>
        <w:tc>
          <w:tcPr>
            <w:tcW w:w="1951"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271189" w:rsidRPr="00F53E8D" w:rsidRDefault="00271189" w:rsidP="00271189">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4" w:lineRule="exact"/>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71189" w:rsidRPr="0026420D" w:rsidRDefault="00271189" w:rsidP="00271189">
            <w:pPr>
              <w:pStyle w:val="7"/>
              <w:shd w:val="clear" w:color="auto" w:fill="auto"/>
              <w:spacing w:before="0" w:after="0" w:line="220" w:lineRule="exact"/>
              <w:jc w:val="center"/>
              <w:rPr>
                <w:sz w:val="20"/>
                <w:szCs w:val="20"/>
              </w:rPr>
            </w:pPr>
            <w:r w:rsidRPr="0026420D">
              <w:rPr>
                <w:sz w:val="20"/>
                <w:szCs w:val="20"/>
              </w:rPr>
              <w:t>в т.ч. на ПСД</w:t>
            </w:r>
          </w:p>
        </w:tc>
        <w:tc>
          <w:tcPr>
            <w:tcW w:w="1134"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0</w:t>
            </w:r>
            <w:r w:rsidR="00E97FB5">
              <w:rPr>
                <w:color w:val="000000"/>
                <w:sz w:val="20"/>
                <w:szCs w:val="20"/>
              </w:rPr>
              <w:t>,00</w:t>
            </w:r>
          </w:p>
        </w:tc>
        <w:tc>
          <w:tcPr>
            <w:tcW w:w="1163"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w:t>
            </w:r>
          </w:p>
        </w:tc>
        <w:tc>
          <w:tcPr>
            <w:tcW w:w="1105"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w:t>
            </w:r>
          </w:p>
        </w:tc>
        <w:tc>
          <w:tcPr>
            <w:tcW w:w="993"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0</w:t>
            </w:r>
            <w:r w:rsidR="00E97FB5">
              <w:rPr>
                <w:color w:val="000000"/>
                <w:sz w:val="20"/>
                <w:szCs w:val="20"/>
              </w:rPr>
              <w:t>,00</w:t>
            </w:r>
          </w:p>
        </w:tc>
        <w:tc>
          <w:tcPr>
            <w:tcW w:w="1026"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w:t>
            </w:r>
          </w:p>
        </w:tc>
      </w:tr>
      <w:tr w:rsidR="00271189" w:rsidRPr="00391D1C" w:rsidTr="00095DB0">
        <w:trPr>
          <w:cantSplit/>
          <w:trHeight w:val="476"/>
        </w:trPr>
        <w:tc>
          <w:tcPr>
            <w:tcW w:w="1951"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271189" w:rsidRPr="00F53E8D" w:rsidRDefault="00271189" w:rsidP="00271189">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4" w:lineRule="exact"/>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71189" w:rsidRPr="00642786" w:rsidRDefault="00271189" w:rsidP="00271189">
            <w:pPr>
              <w:pStyle w:val="7"/>
              <w:shd w:val="clear" w:color="auto" w:fill="auto"/>
              <w:spacing w:before="0" w:after="0" w:line="220" w:lineRule="exact"/>
              <w:jc w:val="center"/>
              <w:rPr>
                <w:sz w:val="20"/>
                <w:szCs w:val="20"/>
              </w:rPr>
            </w:pPr>
            <w:r w:rsidRPr="00642786">
              <w:rPr>
                <w:sz w:val="20"/>
                <w:szCs w:val="20"/>
              </w:rPr>
              <w:t>2024 г.</w:t>
            </w:r>
          </w:p>
        </w:tc>
        <w:tc>
          <w:tcPr>
            <w:tcW w:w="1134"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11328,82</w:t>
            </w:r>
          </w:p>
        </w:tc>
        <w:tc>
          <w:tcPr>
            <w:tcW w:w="1163"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8145,2</w:t>
            </w:r>
            <w:r w:rsidR="00523DE8">
              <w:rPr>
                <w:color w:val="000000"/>
                <w:sz w:val="20"/>
                <w:szCs w:val="20"/>
              </w:rPr>
              <w:t>0</w:t>
            </w:r>
          </w:p>
        </w:tc>
        <w:tc>
          <w:tcPr>
            <w:tcW w:w="1105"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2277,6</w:t>
            </w:r>
            <w:r w:rsidR="00523DE8">
              <w:rPr>
                <w:color w:val="000000"/>
                <w:sz w:val="20"/>
                <w:szCs w:val="20"/>
              </w:rPr>
              <w:t>0</w:t>
            </w:r>
          </w:p>
        </w:tc>
        <w:tc>
          <w:tcPr>
            <w:tcW w:w="993"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906,02</w:t>
            </w:r>
          </w:p>
        </w:tc>
        <w:tc>
          <w:tcPr>
            <w:tcW w:w="1026"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0,00</w:t>
            </w:r>
          </w:p>
        </w:tc>
      </w:tr>
      <w:tr w:rsidR="00271189" w:rsidRPr="00391D1C" w:rsidTr="00095DB0">
        <w:trPr>
          <w:cantSplit/>
          <w:trHeight w:val="476"/>
        </w:trPr>
        <w:tc>
          <w:tcPr>
            <w:tcW w:w="1951"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271189" w:rsidRPr="00F53E8D" w:rsidRDefault="00271189" w:rsidP="00271189">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4" w:lineRule="exact"/>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71189" w:rsidRPr="0026420D" w:rsidRDefault="00271189" w:rsidP="00271189">
            <w:pPr>
              <w:pStyle w:val="7"/>
              <w:shd w:val="clear" w:color="auto" w:fill="auto"/>
              <w:spacing w:before="0" w:after="0" w:line="220" w:lineRule="exact"/>
              <w:jc w:val="center"/>
              <w:rPr>
                <w:sz w:val="20"/>
                <w:szCs w:val="20"/>
              </w:rPr>
            </w:pPr>
            <w:r w:rsidRPr="0026420D">
              <w:rPr>
                <w:sz w:val="20"/>
                <w:szCs w:val="20"/>
              </w:rPr>
              <w:t>в т.ч. на ПСД</w:t>
            </w:r>
          </w:p>
        </w:tc>
        <w:tc>
          <w:tcPr>
            <w:tcW w:w="1134"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w:t>
            </w:r>
          </w:p>
        </w:tc>
        <w:tc>
          <w:tcPr>
            <w:tcW w:w="1163"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w:t>
            </w:r>
          </w:p>
        </w:tc>
        <w:tc>
          <w:tcPr>
            <w:tcW w:w="1105"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w:t>
            </w:r>
          </w:p>
        </w:tc>
        <w:tc>
          <w:tcPr>
            <w:tcW w:w="993"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w:t>
            </w:r>
          </w:p>
        </w:tc>
        <w:tc>
          <w:tcPr>
            <w:tcW w:w="1026"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w:t>
            </w:r>
          </w:p>
        </w:tc>
      </w:tr>
      <w:tr w:rsidR="00271189" w:rsidRPr="00391D1C" w:rsidTr="00095DB0">
        <w:trPr>
          <w:cantSplit/>
          <w:trHeight w:val="476"/>
        </w:trPr>
        <w:tc>
          <w:tcPr>
            <w:tcW w:w="1951"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271189" w:rsidRPr="00F53E8D" w:rsidRDefault="00271189" w:rsidP="00271189">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4" w:lineRule="exact"/>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71189" w:rsidRPr="0026420D" w:rsidRDefault="00271189" w:rsidP="00271189">
            <w:pPr>
              <w:pStyle w:val="7"/>
              <w:shd w:val="clear" w:color="auto" w:fill="auto"/>
              <w:spacing w:before="0" w:after="0" w:line="220" w:lineRule="exact"/>
              <w:jc w:val="center"/>
              <w:rPr>
                <w:sz w:val="20"/>
                <w:szCs w:val="20"/>
              </w:rPr>
            </w:pPr>
            <w:r w:rsidRPr="0026420D">
              <w:rPr>
                <w:sz w:val="20"/>
                <w:szCs w:val="20"/>
              </w:rPr>
              <w:t>2025 г.</w:t>
            </w:r>
          </w:p>
        </w:tc>
        <w:tc>
          <w:tcPr>
            <w:tcW w:w="1134"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250</w:t>
            </w:r>
            <w:r w:rsidR="00E97FB5">
              <w:rPr>
                <w:color w:val="000000"/>
                <w:sz w:val="20"/>
                <w:szCs w:val="20"/>
              </w:rPr>
              <w:t>,00</w:t>
            </w:r>
          </w:p>
        </w:tc>
        <w:tc>
          <w:tcPr>
            <w:tcW w:w="1163"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0,00</w:t>
            </w:r>
          </w:p>
        </w:tc>
        <w:tc>
          <w:tcPr>
            <w:tcW w:w="1105"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0,00</w:t>
            </w:r>
          </w:p>
        </w:tc>
        <w:tc>
          <w:tcPr>
            <w:tcW w:w="993"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250</w:t>
            </w:r>
            <w:r w:rsidR="00E97FB5">
              <w:rPr>
                <w:color w:val="000000"/>
                <w:sz w:val="20"/>
                <w:szCs w:val="20"/>
              </w:rPr>
              <w:t>,00</w:t>
            </w:r>
          </w:p>
        </w:tc>
        <w:tc>
          <w:tcPr>
            <w:tcW w:w="1026"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0,00</w:t>
            </w:r>
          </w:p>
        </w:tc>
      </w:tr>
      <w:tr w:rsidR="00271189" w:rsidRPr="00391D1C" w:rsidTr="00095DB0">
        <w:trPr>
          <w:cantSplit/>
          <w:trHeight w:val="476"/>
        </w:trPr>
        <w:tc>
          <w:tcPr>
            <w:tcW w:w="1951"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271189" w:rsidRPr="00F53E8D" w:rsidRDefault="00271189" w:rsidP="00271189">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4" w:lineRule="exact"/>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71189" w:rsidRPr="0026420D" w:rsidRDefault="00271189" w:rsidP="00271189">
            <w:pPr>
              <w:pStyle w:val="7"/>
              <w:shd w:val="clear" w:color="auto" w:fill="auto"/>
              <w:spacing w:before="0" w:after="0" w:line="220" w:lineRule="exact"/>
              <w:jc w:val="center"/>
              <w:rPr>
                <w:sz w:val="20"/>
                <w:szCs w:val="20"/>
              </w:rPr>
            </w:pPr>
            <w:r w:rsidRPr="0026420D">
              <w:rPr>
                <w:sz w:val="20"/>
                <w:szCs w:val="20"/>
              </w:rPr>
              <w:t>в т.ч. на ПСД</w:t>
            </w:r>
          </w:p>
        </w:tc>
        <w:tc>
          <w:tcPr>
            <w:tcW w:w="1134"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w:t>
            </w:r>
          </w:p>
        </w:tc>
        <w:tc>
          <w:tcPr>
            <w:tcW w:w="1163"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w:t>
            </w:r>
          </w:p>
        </w:tc>
        <w:tc>
          <w:tcPr>
            <w:tcW w:w="1105"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w:t>
            </w:r>
          </w:p>
        </w:tc>
        <w:tc>
          <w:tcPr>
            <w:tcW w:w="993"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w:t>
            </w:r>
          </w:p>
        </w:tc>
        <w:tc>
          <w:tcPr>
            <w:tcW w:w="1026"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w:t>
            </w:r>
          </w:p>
        </w:tc>
      </w:tr>
      <w:tr w:rsidR="00271189" w:rsidRPr="00391D1C" w:rsidTr="00095DB0">
        <w:trPr>
          <w:cantSplit/>
          <w:trHeight w:val="476"/>
        </w:trPr>
        <w:tc>
          <w:tcPr>
            <w:tcW w:w="1951"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271189" w:rsidRPr="00F53E8D" w:rsidRDefault="00271189" w:rsidP="00271189">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4" w:lineRule="exact"/>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71189" w:rsidRPr="004642FD" w:rsidRDefault="00271189" w:rsidP="00271189">
            <w:pPr>
              <w:pStyle w:val="7"/>
              <w:shd w:val="clear" w:color="auto" w:fill="auto"/>
              <w:spacing w:before="0" w:after="0" w:line="220" w:lineRule="exact"/>
              <w:jc w:val="center"/>
              <w:rPr>
                <w:sz w:val="20"/>
                <w:szCs w:val="20"/>
              </w:rPr>
            </w:pPr>
            <w:r w:rsidRPr="004642FD">
              <w:rPr>
                <w:sz w:val="20"/>
                <w:szCs w:val="20"/>
              </w:rPr>
              <w:t>2026 г.</w:t>
            </w:r>
          </w:p>
        </w:tc>
        <w:tc>
          <w:tcPr>
            <w:tcW w:w="1134"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250</w:t>
            </w:r>
            <w:r w:rsidR="00E97FB5">
              <w:rPr>
                <w:color w:val="000000"/>
                <w:sz w:val="20"/>
                <w:szCs w:val="20"/>
              </w:rPr>
              <w:t>,00</w:t>
            </w:r>
          </w:p>
        </w:tc>
        <w:tc>
          <w:tcPr>
            <w:tcW w:w="1163"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0,00</w:t>
            </w:r>
          </w:p>
        </w:tc>
        <w:tc>
          <w:tcPr>
            <w:tcW w:w="1105"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0,00</w:t>
            </w:r>
          </w:p>
        </w:tc>
        <w:tc>
          <w:tcPr>
            <w:tcW w:w="993"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250</w:t>
            </w:r>
            <w:r w:rsidR="00E97FB5">
              <w:rPr>
                <w:color w:val="000000"/>
                <w:sz w:val="20"/>
                <w:szCs w:val="20"/>
              </w:rPr>
              <w:t>,00</w:t>
            </w:r>
          </w:p>
        </w:tc>
        <w:tc>
          <w:tcPr>
            <w:tcW w:w="1026"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0,00</w:t>
            </w:r>
          </w:p>
        </w:tc>
      </w:tr>
      <w:tr w:rsidR="00271189" w:rsidRPr="00391D1C" w:rsidTr="00095DB0">
        <w:trPr>
          <w:cantSplit/>
          <w:trHeight w:val="476"/>
        </w:trPr>
        <w:tc>
          <w:tcPr>
            <w:tcW w:w="1951"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271189" w:rsidRPr="00F53E8D" w:rsidRDefault="00271189" w:rsidP="00271189">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4" w:lineRule="exact"/>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71189" w:rsidRPr="004642FD" w:rsidRDefault="00271189" w:rsidP="00271189">
            <w:pPr>
              <w:pStyle w:val="7"/>
              <w:shd w:val="clear" w:color="auto" w:fill="auto"/>
              <w:spacing w:before="0" w:after="0" w:line="220" w:lineRule="exact"/>
              <w:jc w:val="center"/>
              <w:rPr>
                <w:sz w:val="20"/>
                <w:szCs w:val="20"/>
              </w:rPr>
            </w:pPr>
            <w:r w:rsidRPr="004642FD">
              <w:rPr>
                <w:sz w:val="20"/>
                <w:szCs w:val="20"/>
              </w:rPr>
              <w:t>в т.ч. на ПСД</w:t>
            </w:r>
          </w:p>
        </w:tc>
        <w:tc>
          <w:tcPr>
            <w:tcW w:w="1134"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w:t>
            </w:r>
          </w:p>
        </w:tc>
        <w:tc>
          <w:tcPr>
            <w:tcW w:w="1163"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w:t>
            </w:r>
          </w:p>
        </w:tc>
        <w:tc>
          <w:tcPr>
            <w:tcW w:w="1105"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w:t>
            </w:r>
          </w:p>
        </w:tc>
        <w:tc>
          <w:tcPr>
            <w:tcW w:w="993"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w:t>
            </w:r>
          </w:p>
        </w:tc>
        <w:tc>
          <w:tcPr>
            <w:tcW w:w="1026"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w:t>
            </w:r>
          </w:p>
        </w:tc>
      </w:tr>
      <w:tr w:rsidR="00271189" w:rsidRPr="00391D1C" w:rsidTr="00095DB0">
        <w:trPr>
          <w:cantSplit/>
          <w:trHeight w:val="476"/>
        </w:trPr>
        <w:tc>
          <w:tcPr>
            <w:tcW w:w="1951"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271189" w:rsidRPr="00F53E8D" w:rsidRDefault="00271189" w:rsidP="00271189">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4" w:lineRule="exact"/>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71189" w:rsidRPr="004642FD" w:rsidRDefault="00271189" w:rsidP="00271189">
            <w:pPr>
              <w:pStyle w:val="7"/>
              <w:shd w:val="clear" w:color="auto" w:fill="auto"/>
              <w:spacing w:before="0" w:after="0" w:line="220" w:lineRule="exact"/>
              <w:jc w:val="center"/>
              <w:rPr>
                <w:sz w:val="20"/>
                <w:szCs w:val="20"/>
              </w:rPr>
            </w:pPr>
            <w:r>
              <w:rPr>
                <w:sz w:val="20"/>
                <w:szCs w:val="20"/>
              </w:rPr>
              <w:t>2027</w:t>
            </w:r>
            <w:r w:rsidRPr="004642FD">
              <w:rPr>
                <w:sz w:val="20"/>
                <w:szCs w:val="20"/>
              </w:rPr>
              <w:t xml:space="preserve"> г.</w:t>
            </w:r>
          </w:p>
        </w:tc>
        <w:tc>
          <w:tcPr>
            <w:tcW w:w="1134"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250</w:t>
            </w:r>
            <w:r w:rsidR="00E97FB5">
              <w:rPr>
                <w:color w:val="000000"/>
                <w:sz w:val="20"/>
                <w:szCs w:val="20"/>
              </w:rPr>
              <w:t>,00</w:t>
            </w:r>
          </w:p>
        </w:tc>
        <w:tc>
          <w:tcPr>
            <w:tcW w:w="1163"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0,00</w:t>
            </w:r>
          </w:p>
        </w:tc>
        <w:tc>
          <w:tcPr>
            <w:tcW w:w="1105"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0,00</w:t>
            </w:r>
          </w:p>
        </w:tc>
        <w:tc>
          <w:tcPr>
            <w:tcW w:w="993"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250</w:t>
            </w:r>
            <w:r w:rsidR="00E97FB5">
              <w:rPr>
                <w:color w:val="000000"/>
                <w:sz w:val="20"/>
                <w:szCs w:val="20"/>
              </w:rPr>
              <w:t>,00</w:t>
            </w:r>
          </w:p>
        </w:tc>
        <w:tc>
          <w:tcPr>
            <w:tcW w:w="1026"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0,00</w:t>
            </w:r>
          </w:p>
        </w:tc>
      </w:tr>
      <w:tr w:rsidR="00271189" w:rsidRPr="00391D1C" w:rsidTr="00095DB0">
        <w:trPr>
          <w:cantSplit/>
          <w:trHeight w:val="476"/>
        </w:trPr>
        <w:tc>
          <w:tcPr>
            <w:tcW w:w="1951"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271189" w:rsidRPr="00F53E8D" w:rsidRDefault="00271189" w:rsidP="00271189">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4" w:lineRule="exact"/>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71189" w:rsidRPr="004642FD" w:rsidRDefault="00271189" w:rsidP="00271189">
            <w:pPr>
              <w:pStyle w:val="7"/>
              <w:shd w:val="clear" w:color="auto" w:fill="auto"/>
              <w:spacing w:before="0" w:after="0" w:line="220" w:lineRule="exact"/>
              <w:jc w:val="center"/>
              <w:rPr>
                <w:sz w:val="20"/>
                <w:szCs w:val="20"/>
              </w:rPr>
            </w:pPr>
            <w:r w:rsidRPr="004642FD">
              <w:rPr>
                <w:sz w:val="20"/>
                <w:szCs w:val="20"/>
              </w:rPr>
              <w:t>в т.ч. на ПСД</w:t>
            </w:r>
          </w:p>
        </w:tc>
        <w:tc>
          <w:tcPr>
            <w:tcW w:w="1134"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w:t>
            </w:r>
          </w:p>
        </w:tc>
        <w:tc>
          <w:tcPr>
            <w:tcW w:w="1163"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w:t>
            </w:r>
          </w:p>
        </w:tc>
        <w:tc>
          <w:tcPr>
            <w:tcW w:w="1105"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w:t>
            </w:r>
          </w:p>
        </w:tc>
        <w:tc>
          <w:tcPr>
            <w:tcW w:w="993"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w:t>
            </w:r>
          </w:p>
        </w:tc>
        <w:tc>
          <w:tcPr>
            <w:tcW w:w="1026"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w:t>
            </w:r>
          </w:p>
        </w:tc>
      </w:tr>
      <w:tr w:rsidR="00271189" w:rsidRPr="00391D1C" w:rsidTr="00095DB0">
        <w:trPr>
          <w:cantSplit/>
          <w:trHeight w:val="476"/>
        </w:trPr>
        <w:tc>
          <w:tcPr>
            <w:tcW w:w="1951"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271189" w:rsidRPr="00F53E8D" w:rsidRDefault="00271189" w:rsidP="00271189">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4" w:lineRule="exact"/>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71189" w:rsidRPr="004642FD" w:rsidRDefault="00271189" w:rsidP="00271189">
            <w:pPr>
              <w:pStyle w:val="7"/>
              <w:shd w:val="clear" w:color="auto" w:fill="auto"/>
              <w:spacing w:before="0" w:after="0" w:line="220" w:lineRule="exact"/>
              <w:jc w:val="center"/>
              <w:rPr>
                <w:sz w:val="20"/>
                <w:szCs w:val="20"/>
              </w:rPr>
            </w:pPr>
            <w:r>
              <w:rPr>
                <w:sz w:val="20"/>
                <w:szCs w:val="20"/>
              </w:rPr>
              <w:t>2028</w:t>
            </w:r>
            <w:r w:rsidRPr="004642FD">
              <w:rPr>
                <w:sz w:val="20"/>
                <w:szCs w:val="20"/>
              </w:rPr>
              <w:t xml:space="preserve"> г.</w:t>
            </w:r>
          </w:p>
        </w:tc>
        <w:tc>
          <w:tcPr>
            <w:tcW w:w="1134"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0,00</w:t>
            </w:r>
          </w:p>
        </w:tc>
        <w:tc>
          <w:tcPr>
            <w:tcW w:w="1163"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0,00</w:t>
            </w:r>
          </w:p>
        </w:tc>
        <w:tc>
          <w:tcPr>
            <w:tcW w:w="1105"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0,00</w:t>
            </w:r>
          </w:p>
        </w:tc>
        <w:tc>
          <w:tcPr>
            <w:tcW w:w="993"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0,00</w:t>
            </w:r>
          </w:p>
        </w:tc>
        <w:tc>
          <w:tcPr>
            <w:tcW w:w="1026"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0,00</w:t>
            </w:r>
          </w:p>
        </w:tc>
      </w:tr>
      <w:tr w:rsidR="00271189" w:rsidRPr="00391D1C" w:rsidTr="00095DB0">
        <w:trPr>
          <w:cantSplit/>
          <w:trHeight w:val="476"/>
        </w:trPr>
        <w:tc>
          <w:tcPr>
            <w:tcW w:w="1951"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271189" w:rsidRPr="00F53E8D" w:rsidRDefault="00271189" w:rsidP="00271189">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4" w:lineRule="exact"/>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71189" w:rsidRPr="004642FD" w:rsidRDefault="00271189" w:rsidP="00271189">
            <w:pPr>
              <w:pStyle w:val="7"/>
              <w:shd w:val="clear" w:color="auto" w:fill="auto"/>
              <w:spacing w:before="0" w:after="0" w:line="220" w:lineRule="exact"/>
              <w:jc w:val="center"/>
              <w:rPr>
                <w:sz w:val="20"/>
                <w:szCs w:val="20"/>
              </w:rPr>
            </w:pPr>
            <w:r w:rsidRPr="004642FD">
              <w:rPr>
                <w:sz w:val="20"/>
                <w:szCs w:val="20"/>
              </w:rPr>
              <w:t>в т.ч. на ПСД</w:t>
            </w:r>
          </w:p>
        </w:tc>
        <w:tc>
          <w:tcPr>
            <w:tcW w:w="1134"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w:t>
            </w:r>
          </w:p>
        </w:tc>
        <w:tc>
          <w:tcPr>
            <w:tcW w:w="1163"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w:t>
            </w:r>
          </w:p>
        </w:tc>
        <w:tc>
          <w:tcPr>
            <w:tcW w:w="1105"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w:t>
            </w:r>
          </w:p>
        </w:tc>
        <w:tc>
          <w:tcPr>
            <w:tcW w:w="993"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w:t>
            </w:r>
          </w:p>
        </w:tc>
        <w:tc>
          <w:tcPr>
            <w:tcW w:w="1026"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w:t>
            </w:r>
          </w:p>
        </w:tc>
      </w:tr>
      <w:tr w:rsidR="00271189" w:rsidRPr="00391D1C" w:rsidTr="00095DB0">
        <w:trPr>
          <w:cantSplit/>
          <w:trHeight w:val="476"/>
        </w:trPr>
        <w:tc>
          <w:tcPr>
            <w:tcW w:w="1951"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271189" w:rsidRPr="00F53E8D" w:rsidRDefault="00271189" w:rsidP="00271189">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4" w:lineRule="exact"/>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71189" w:rsidRPr="004642FD" w:rsidRDefault="00271189" w:rsidP="00271189">
            <w:pPr>
              <w:pStyle w:val="7"/>
              <w:shd w:val="clear" w:color="auto" w:fill="auto"/>
              <w:spacing w:before="0" w:after="0" w:line="220" w:lineRule="exact"/>
              <w:jc w:val="center"/>
              <w:rPr>
                <w:sz w:val="20"/>
                <w:szCs w:val="20"/>
              </w:rPr>
            </w:pPr>
            <w:r>
              <w:rPr>
                <w:sz w:val="20"/>
                <w:szCs w:val="20"/>
              </w:rPr>
              <w:t>2029</w:t>
            </w:r>
            <w:r w:rsidRPr="004642FD">
              <w:rPr>
                <w:sz w:val="20"/>
                <w:szCs w:val="20"/>
              </w:rPr>
              <w:t xml:space="preserve"> г.</w:t>
            </w:r>
          </w:p>
        </w:tc>
        <w:tc>
          <w:tcPr>
            <w:tcW w:w="1134"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0,00</w:t>
            </w:r>
          </w:p>
        </w:tc>
        <w:tc>
          <w:tcPr>
            <w:tcW w:w="1163"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0,00</w:t>
            </w:r>
          </w:p>
        </w:tc>
        <w:tc>
          <w:tcPr>
            <w:tcW w:w="1105"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0,00</w:t>
            </w:r>
          </w:p>
        </w:tc>
        <w:tc>
          <w:tcPr>
            <w:tcW w:w="993"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0,00</w:t>
            </w:r>
          </w:p>
        </w:tc>
        <w:tc>
          <w:tcPr>
            <w:tcW w:w="1026"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0,00</w:t>
            </w:r>
          </w:p>
        </w:tc>
      </w:tr>
      <w:tr w:rsidR="00271189" w:rsidRPr="00391D1C" w:rsidTr="00095DB0">
        <w:trPr>
          <w:cantSplit/>
          <w:trHeight w:val="476"/>
        </w:trPr>
        <w:tc>
          <w:tcPr>
            <w:tcW w:w="1951"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271189" w:rsidRPr="00F53E8D" w:rsidRDefault="00271189" w:rsidP="00271189">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4" w:lineRule="exact"/>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71189" w:rsidRPr="004642FD" w:rsidRDefault="00271189" w:rsidP="00271189">
            <w:pPr>
              <w:pStyle w:val="7"/>
              <w:shd w:val="clear" w:color="auto" w:fill="auto"/>
              <w:spacing w:before="0" w:after="0" w:line="220" w:lineRule="exact"/>
              <w:jc w:val="center"/>
              <w:rPr>
                <w:sz w:val="20"/>
                <w:szCs w:val="20"/>
              </w:rPr>
            </w:pPr>
            <w:r w:rsidRPr="004642FD">
              <w:rPr>
                <w:sz w:val="20"/>
                <w:szCs w:val="20"/>
              </w:rPr>
              <w:t>в т.ч. на ПСД</w:t>
            </w:r>
          </w:p>
        </w:tc>
        <w:tc>
          <w:tcPr>
            <w:tcW w:w="1134"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w:t>
            </w:r>
          </w:p>
        </w:tc>
        <w:tc>
          <w:tcPr>
            <w:tcW w:w="1163"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w:t>
            </w:r>
          </w:p>
        </w:tc>
        <w:tc>
          <w:tcPr>
            <w:tcW w:w="1105"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w:t>
            </w:r>
          </w:p>
        </w:tc>
        <w:tc>
          <w:tcPr>
            <w:tcW w:w="993"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w:t>
            </w:r>
          </w:p>
        </w:tc>
        <w:tc>
          <w:tcPr>
            <w:tcW w:w="1026"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w:t>
            </w:r>
          </w:p>
        </w:tc>
      </w:tr>
      <w:tr w:rsidR="00271189" w:rsidRPr="00391D1C" w:rsidTr="00095DB0">
        <w:trPr>
          <w:cantSplit/>
          <w:trHeight w:val="476"/>
        </w:trPr>
        <w:tc>
          <w:tcPr>
            <w:tcW w:w="1951"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271189" w:rsidRPr="00F53E8D" w:rsidRDefault="00271189" w:rsidP="00271189">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271189" w:rsidRPr="00F53E8D" w:rsidRDefault="00271189" w:rsidP="00271189">
            <w:pPr>
              <w:pStyle w:val="7"/>
              <w:shd w:val="clear" w:color="auto" w:fill="auto"/>
              <w:spacing w:before="0" w:after="0" w:line="274" w:lineRule="exact"/>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71189" w:rsidRPr="004642FD" w:rsidRDefault="00271189" w:rsidP="00271189">
            <w:pPr>
              <w:pStyle w:val="7"/>
              <w:shd w:val="clear" w:color="auto" w:fill="auto"/>
              <w:spacing w:before="0" w:after="0" w:line="220" w:lineRule="exact"/>
              <w:jc w:val="center"/>
              <w:rPr>
                <w:sz w:val="20"/>
                <w:szCs w:val="20"/>
              </w:rPr>
            </w:pPr>
            <w:r>
              <w:rPr>
                <w:sz w:val="20"/>
                <w:szCs w:val="20"/>
              </w:rPr>
              <w:t>2030</w:t>
            </w:r>
            <w:r w:rsidRPr="004642FD">
              <w:rPr>
                <w:sz w:val="20"/>
                <w:szCs w:val="20"/>
              </w:rPr>
              <w:t xml:space="preserve"> г.</w:t>
            </w:r>
          </w:p>
        </w:tc>
        <w:tc>
          <w:tcPr>
            <w:tcW w:w="1134"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0</w:t>
            </w:r>
            <w:r w:rsidR="00E97FB5">
              <w:rPr>
                <w:color w:val="000000"/>
                <w:sz w:val="20"/>
                <w:szCs w:val="20"/>
              </w:rPr>
              <w:t>,0</w:t>
            </w:r>
          </w:p>
        </w:tc>
        <w:tc>
          <w:tcPr>
            <w:tcW w:w="1163"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0</w:t>
            </w:r>
            <w:r w:rsidR="00E97FB5">
              <w:rPr>
                <w:color w:val="000000"/>
                <w:sz w:val="20"/>
                <w:szCs w:val="20"/>
              </w:rPr>
              <w:t>,0</w:t>
            </w:r>
          </w:p>
        </w:tc>
        <w:tc>
          <w:tcPr>
            <w:tcW w:w="1105"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0</w:t>
            </w:r>
            <w:r w:rsidR="00E97FB5">
              <w:rPr>
                <w:color w:val="000000"/>
                <w:sz w:val="20"/>
                <w:szCs w:val="20"/>
              </w:rPr>
              <w:t>,0</w:t>
            </w:r>
          </w:p>
        </w:tc>
        <w:tc>
          <w:tcPr>
            <w:tcW w:w="993"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0</w:t>
            </w:r>
            <w:r w:rsidR="001E49D5">
              <w:rPr>
                <w:color w:val="000000"/>
                <w:sz w:val="20"/>
                <w:szCs w:val="20"/>
              </w:rPr>
              <w:t>,0</w:t>
            </w:r>
          </w:p>
        </w:tc>
        <w:tc>
          <w:tcPr>
            <w:tcW w:w="1026"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0</w:t>
            </w:r>
            <w:r w:rsidR="001E49D5">
              <w:rPr>
                <w:color w:val="000000"/>
                <w:sz w:val="20"/>
                <w:szCs w:val="20"/>
              </w:rPr>
              <w:t>,0</w:t>
            </w:r>
          </w:p>
        </w:tc>
      </w:tr>
      <w:tr w:rsidR="00271189" w:rsidRPr="00391D1C" w:rsidTr="00095DB0">
        <w:trPr>
          <w:cantSplit/>
          <w:trHeight w:val="476"/>
        </w:trPr>
        <w:tc>
          <w:tcPr>
            <w:tcW w:w="1951" w:type="dxa"/>
            <w:vMerge/>
            <w:tcBorders>
              <w:left w:val="single" w:sz="4" w:space="0" w:color="auto"/>
              <w:bottom w:val="single" w:sz="4" w:space="0" w:color="auto"/>
              <w:right w:val="single" w:sz="4" w:space="0" w:color="auto"/>
            </w:tcBorders>
          </w:tcPr>
          <w:p w:rsidR="00271189" w:rsidRPr="00F53E8D" w:rsidRDefault="00271189" w:rsidP="00271189">
            <w:pPr>
              <w:pStyle w:val="7"/>
              <w:shd w:val="clear" w:color="auto" w:fill="auto"/>
              <w:spacing w:before="0" w:after="0" w:line="278" w:lineRule="exact"/>
              <w:rPr>
                <w:rStyle w:val="2"/>
                <w:sz w:val="24"/>
                <w:szCs w:val="24"/>
              </w:rPr>
            </w:pPr>
          </w:p>
        </w:tc>
        <w:tc>
          <w:tcPr>
            <w:tcW w:w="851" w:type="dxa"/>
            <w:vMerge/>
            <w:tcBorders>
              <w:left w:val="single" w:sz="4" w:space="0" w:color="auto"/>
              <w:bottom w:val="single" w:sz="4" w:space="0" w:color="auto"/>
              <w:right w:val="single" w:sz="4" w:space="0" w:color="auto"/>
            </w:tcBorders>
            <w:textDirection w:val="btLr"/>
            <w:vAlign w:val="center"/>
          </w:tcPr>
          <w:p w:rsidR="00271189" w:rsidRPr="00F53E8D" w:rsidRDefault="00271189" w:rsidP="00271189">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bottom w:val="single" w:sz="4" w:space="0" w:color="auto"/>
              <w:right w:val="single" w:sz="4" w:space="0" w:color="auto"/>
            </w:tcBorders>
          </w:tcPr>
          <w:p w:rsidR="00271189" w:rsidRPr="00F53E8D" w:rsidRDefault="00271189" w:rsidP="00271189">
            <w:pPr>
              <w:pStyle w:val="7"/>
              <w:shd w:val="clear" w:color="auto" w:fill="auto"/>
              <w:spacing w:before="0" w:after="0" w:line="274" w:lineRule="exact"/>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71189" w:rsidRPr="004642FD" w:rsidRDefault="00271189" w:rsidP="00271189">
            <w:pPr>
              <w:pStyle w:val="7"/>
              <w:shd w:val="clear" w:color="auto" w:fill="auto"/>
              <w:spacing w:before="0" w:after="0" w:line="220" w:lineRule="exact"/>
              <w:jc w:val="center"/>
              <w:rPr>
                <w:sz w:val="20"/>
                <w:szCs w:val="20"/>
              </w:rPr>
            </w:pPr>
            <w:r w:rsidRPr="004642FD">
              <w:rPr>
                <w:sz w:val="20"/>
                <w:szCs w:val="20"/>
              </w:rPr>
              <w:t>в т.ч. на ПСД</w:t>
            </w:r>
          </w:p>
        </w:tc>
        <w:tc>
          <w:tcPr>
            <w:tcW w:w="1134"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w:t>
            </w:r>
          </w:p>
        </w:tc>
        <w:tc>
          <w:tcPr>
            <w:tcW w:w="1163"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w:t>
            </w:r>
          </w:p>
        </w:tc>
        <w:tc>
          <w:tcPr>
            <w:tcW w:w="1105" w:type="dxa"/>
            <w:tcBorders>
              <w:top w:val="single" w:sz="4" w:space="0" w:color="auto"/>
              <w:left w:val="single" w:sz="4" w:space="0" w:color="auto"/>
              <w:bottom w:val="single" w:sz="4" w:space="0" w:color="auto"/>
              <w:right w:val="single" w:sz="4" w:space="0" w:color="auto"/>
            </w:tcBorders>
            <w:vAlign w:val="center"/>
          </w:tcPr>
          <w:p w:rsidR="00271189" w:rsidRDefault="00271189" w:rsidP="00271189">
            <w:pPr>
              <w:jc w:val="center"/>
              <w:rPr>
                <w:color w:val="000000"/>
                <w:sz w:val="20"/>
                <w:szCs w:val="20"/>
              </w:rPr>
            </w:pPr>
            <w:r>
              <w:rPr>
                <w:color w:val="000000"/>
                <w:sz w:val="20"/>
                <w:szCs w:val="20"/>
              </w:rPr>
              <w:t>-</w:t>
            </w:r>
          </w:p>
        </w:tc>
        <w:tc>
          <w:tcPr>
            <w:tcW w:w="993"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w:t>
            </w:r>
          </w:p>
        </w:tc>
        <w:tc>
          <w:tcPr>
            <w:tcW w:w="1026" w:type="dxa"/>
            <w:tcBorders>
              <w:top w:val="single" w:sz="4" w:space="0" w:color="auto"/>
              <w:left w:val="single" w:sz="4" w:space="0" w:color="auto"/>
              <w:bottom w:val="single" w:sz="4" w:space="0" w:color="auto"/>
            </w:tcBorders>
            <w:vAlign w:val="center"/>
          </w:tcPr>
          <w:p w:rsidR="00271189" w:rsidRDefault="00271189" w:rsidP="00271189">
            <w:pPr>
              <w:jc w:val="center"/>
              <w:rPr>
                <w:color w:val="000000"/>
                <w:sz w:val="20"/>
                <w:szCs w:val="20"/>
              </w:rPr>
            </w:pPr>
            <w:r>
              <w:rPr>
                <w:color w:val="000000"/>
                <w:sz w:val="20"/>
                <w:szCs w:val="20"/>
              </w:rPr>
              <w:t>-</w:t>
            </w:r>
          </w:p>
        </w:tc>
      </w:tr>
      <w:tr w:rsidR="00635E97" w:rsidRPr="00391D1C" w:rsidTr="00095DB0">
        <w:trPr>
          <w:cantSplit/>
          <w:trHeight w:val="2268"/>
        </w:trPr>
        <w:tc>
          <w:tcPr>
            <w:tcW w:w="1951" w:type="dxa"/>
            <w:vMerge w:val="restart"/>
            <w:tcBorders>
              <w:top w:val="single" w:sz="4" w:space="0" w:color="auto"/>
              <w:left w:val="single" w:sz="4" w:space="0" w:color="auto"/>
              <w:right w:val="single" w:sz="4" w:space="0" w:color="auto"/>
            </w:tcBorders>
          </w:tcPr>
          <w:p w:rsidR="00635E97" w:rsidRPr="00F53E8D" w:rsidRDefault="00635E97" w:rsidP="00635E97">
            <w:pPr>
              <w:pStyle w:val="7"/>
              <w:shd w:val="clear" w:color="auto" w:fill="auto"/>
              <w:spacing w:before="0" w:after="0" w:line="278" w:lineRule="exact"/>
              <w:rPr>
                <w:rStyle w:val="2"/>
                <w:sz w:val="24"/>
                <w:szCs w:val="24"/>
              </w:rPr>
            </w:pPr>
            <w:r>
              <w:rPr>
                <w:rStyle w:val="2"/>
                <w:sz w:val="24"/>
                <w:szCs w:val="24"/>
              </w:rPr>
              <w:lastRenderedPageBreak/>
              <w:t xml:space="preserve">2.2. Реализация </w:t>
            </w:r>
            <w:r>
              <w:rPr>
                <w:sz w:val="24"/>
                <w:szCs w:val="24"/>
              </w:rPr>
              <w:t>проекта победителя </w:t>
            </w:r>
            <w:r>
              <w:rPr>
                <w:sz w:val="24"/>
                <w:szCs w:val="24"/>
                <w:lang w:val="en-US"/>
              </w:rPr>
              <w:t>VII</w:t>
            </w:r>
            <w:r>
              <w:rPr>
                <w:sz w:val="24"/>
                <w:szCs w:val="24"/>
              </w:rPr>
              <w:t> Всероссийского конкурса лучших проектов создания комфортной городской среды в малых городах и исторических поселениях «Центральный городской кольцевой бульвар «Тёплая Зима»</w:t>
            </w:r>
          </w:p>
        </w:tc>
        <w:tc>
          <w:tcPr>
            <w:tcW w:w="851" w:type="dxa"/>
            <w:vMerge w:val="restart"/>
            <w:tcBorders>
              <w:top w:val="single" w:sz="4" w:space="0" w:color="auto"/>
              <w:left w:val="single" w:sz="4" w:space="0" w:color="auto"/>
              <w:right w:val="single" w:sz="4" w:space="0" w:color="auto"/>
            </w:tcBorders>
            <w:textDirection w:val="btLr"/>
            <w:vAlign w:val="center"/>
          </w:tcPr>
          <w:p w:rsidR="00635E97" w:rsidRDefault="00635E97" w:rsidP="00635E97">
            <w:pPr>
              <w:pStyle w:val="7"/>
              <w:shd w:val="clear" w:color="auto" w:fill="auto"/>
              <w:spacing w:before="0" w:after="0" w:line="220" w:lineRule="exact"/>
              <w:ind w:left="113" w:right="113"/>
              <w:jc w:val="right"/>
              <w:rPr>
                <w:sz w:val="24"/>
                <w:szCs w:val="24"/>
              </w:rPr>
            </w:pPr>
            <w:r w:rsidRPr="00F53E8D">
              <w:rPr>
                <w:sz w:val="24"/>
                <w:szCs w:val="24"/>
              </w:rPr>
              <w:t xml:space="preserve">Увеличение площади благоустроенных общественных </w:t>
            </w:r>
          </w:p>
          <w:p w:rsidR="00635E97" w:rsidRPr="00F53E8D" w:rsidRDefault="00635E97" w:rsidP="00635E97">
            <w:pPr>
              <w:pStyle w:val="7"/>
              <w:shd w:val="clear" w:color="auto" w:fill="auto"/>
              <w:spacing w:before="0" w:after="0" w:line="220" w:lineRule="exact"/>
              <w:ind w:left="113" w:right="113"/>
              <w:jc w:val="right"/>
              <w:rPr>
                <w:sz w:val="24"/>
                <w:szCs w:val="24"/>
              </w:rPr>
            </w:pPr>
            <w:r w:rsidRPr="00F53E8D">
              <w:rPr>
                <w:sz w:val="24"/>
                <w:szCs w:val="24"/>
              </w:rPr>
              <w:t>территорий</w:t>
            </w:r>
          </w:p>
        </w:tc>
        <w:tc>
          <w:tcPr>
            <w:tcW w:w="1559" w:type="dxa"/>
            <w:vMerge w:val="restart"/>
            <w:tcBorders>
              <w:top w:val="single" w:sz="4" w:space="0" w:color="auto"/>
              <w:left w:val="single" w:sz="4" w:space="0" w:color="auto"/>
              <w:right w:val="single" w:sz="4" w:space="0" w:color="auto"/>
            </w:tcBorders>
          </w:tcPr>
          <w:p w:rsidR="00635E97" w:rsidRPr="00F53E8D" w:rsidRDefault="00635E97" w:rsidP="00635E97">
            <w:pPr>
              <w:pStyle w:val="7"/>
              <w:shd w:val="clear" w:color="auto" w:fill="auto"/>
              <w:spacing w:before="0" w:after="0" w:line="274" w:lineRule="exact"/>
              <w:jc w:val="left"/>
              <w:rPr>
                <w:rStyle w:val="2"/>
                <w:sz w:val="24"/>
                <w:szCs w:val="24"/>
              </w:rPr>
            </w:pPr>
            <w:r w:rsidRPr="00F53E8D">
              <w:rPr>
                <w:sz w:val="24"/>
                <w:szCs w:val="24"/>
              </w:rPr>
              <w:t xml:space="preserve">Комитет имущественных отношений, архитектуры и градостроительства </w:t>
            </w:r>
            <w:r w:rsidRPr="00F53E8D">
              <w:rPr>
                <w:rStyle w:val="2"/>
                <w:sz w:val="24"/>
                <w:szCs w:val="24"/>
              </w:rPr>
              <w:t>администрации ЗГМО.</w:t>
            </w:r>
          </w:p>
          <w:p w:rsidR="00635E97" w:rsidRPr="00F53E8D" w:rsidRDefault="00635E97" w:rsidP="00635E97">
            <w:pPr>
              <w:pStyle w:val="7"/>
              <w:shd w:val="clear" w:color="auto" w:fill="auto"/>
              <w:spacing w:before="0" w:after="0" w:line="274" w:lineRule="exact"/>
              <w:jc w:val="left"/>
              <w:rPr>
                <w:sz w:val="24"/>
                <w:szCs w:val="24"/>
              </w:rPr>
            </w:pPr>
            <w:r w:rsidRPr="00F53E8D">
              <w:rPr>
                <w:sz w:val="24"/>
                <w:szCs w:val="24"/>
              </w:rPr>
              <w:t>Администрация Зиминского городского муниципального образования.</w:t>
            </w:r>
          </w:p>
          <w:p w:rsidR="00635E97" w:rsidRPr="00F53E8D" w:rsidRDefault="00635E97" w:rsidP="00635E97">
            <w:pPr>
              <w:pStyle w:val="7"/>
              <w:shd w:val="clear" w:color="auto" w:fill="auto"/>
              <w:spacing w:before="0" w:after="0" w:line="274" w:lineRule="exact"/>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35E97" w:rsidRPr="0026420D" w:rsidRDefault="00635E97" w:rsidP="00635E97">
            <w:pPr>
              <w:pStyle w:val="7"/>
              <w:shd w:val="clear" w:color="auto" w:fill="auto"/>
              <w:spacing w:before="0" w:after="0" w:line="220" w:lineRule="exact"/>
              <w:jc w:val="center"/>
              <w:rPr>
                <w:sz w:val="20"/>
                <w:szCs w:val="20"/>
              </w:rPr>
            </w:pPr>
            <w:r w:rsidRPr="0026420D">
              <w:rPr>
                <w:sz w:val="20"/>
                <w:szCs w:val="20"/>
              </w:rPr>
              <w:t>2018-20</w:t>
            </w:r>
            <w:r>
              <w:rPr>
                <w:sz w:val="20"/>
                <w:szCs w:val="20"/>
              </w:rPr>
              <w:t>30</w:t>
            </w:r>
          </w:p>
        </w:tc>
        <w:tc>
          <w:tcPr>
            <w:tcW w:w="1134" w:type="dxa"/>
            <w:tcBorders>
              <w:top w:val="single" w:sz="4" w:space="0" w:color="auto"/>
              <w:left w:val="single" w:sz="4" w:space="0" w:color="auto"/>
              <w:bottom w:val="single" w:sz="4" w:space="0" w:color="auto"/>
              <w:right w:val="single" w:sz="4" w:space="0" w:color="auto"/>
            </w:tcBorders>
            <w:vAlign w:val="center"/>
          </w:tcPr>
          <w:p w:rsidR="00635E97" w:rsidRPr="006A0DE3" w:rsidRDefault="00095DB0" w:rsidP="00F52E78">
            <w:pPr>
              <w:jc w:val="center"/>
              <w:rPr>
                <w:color w:val="000000"/>
                <w:sz w:val="20"/>
                <w:szCs w:val="20"/>
              </w:rPr>
            </w:pPr>
            <w:r>
              <w:rPr>
                <w:color w:val="000000"/>
                <w:sz w:val="20"/>
                <w:szCs w:val="20"/>
              </w:rPr>
              <w:t>11635</w:t>
            </w:r>
            <w:r w:rsidR="00F52E78">
              <w:rPr>
                <w:color w:val="000000"/>
                <w:sz w:val="20"/>
                <w:szCs w:val="20"/>
              </w:rPr>
              <w:t>8</w:t>
            </w:r>
            <w:r>
              <w:rPr>
                <w:color w:val="000000"/>
                <w:sz w:val="20"/>
                <w:szCs w:val="20"/>
              </w:rPr>
              <w:t>,</w:t>
            </w:r>
            <w:r w:rsidR="00F52E78">
              <w:rPr>
                <w:color w:val="000000"/>
                <w:sz w:val="20"/>
                <w:szCs w:val="20"/>
              </w:rPr>
              <w:t>99</w:t>
            </w:r>
          </w:p>
        </w:tc>
        <w:tc>
          <w:tcPr>
            <w:tcW w:w="1163" w:type="dxa"/>
            <w:tcBorders>
              <w:top w:val="single" w:sz="4" w:space="0" w:color="auto"/>
              <w:left w:val="single" w:sz="4" w:space="0" w:color="auto"/>
              <w:bottom w:val="single" w:sz="4" w:space="0" w:color="auto"/>
              <w:right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90000,0</w:t>
            </w:r>
          </w:p>
        </w:tc>
        <w:tc>
          <w:tcPr>
            <w:tcW w:w="1105" w:type="dxa"/>
            <w:tcBorders>
              <w:top w:val="single" w:sz="4" w:space="0" w:color="auto"/>
              <w:left w:val="single" w:sz="4" w:space="0" w:color="auto"/>
              <w:bottom w:val="single" w:sz="4" w:space="0" w:color="auto"/>
              <w:right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993" w:type="dxa"/>
            <w:tcBorders>
              <w:top w:val="single" w:sz="4" w:space="0" w:color="auto"/>
              <w:left w:val="single" w:sz="4" w:space="0" w:color="auto"/>
              <w:bottom w:val="single" w:sz="4" w:space="0" w:color="auto"/>
            </w:tcBorders>
            <w:vAlign w:val="center"/>
          </w:tcPr>
          <w:p w:rsidR="00635E97" w:rsidRPr="006A0DE3" w:rsidRDefault="00095DB0" w:rsidP="00635E97">
            <w:pPr>
              <w:jc w:val="center"/>
              <w:rPr>
                <w:color w:val="000000"/>
                <w:sz w:val="20"/>
                <w:szCs w:val="20"/>
              </w:rPr>
            </w:pPr>
            <w:r>
              <w:rPr>
                <w:color w:val="000000"/>
                <w:sz w:val="20"/>
                <w:szCs w:val="20"/>
              </w:rPr>
              <w:t>2118,58</w:t>
            </w:r>
          </w:p>
        </w:tc>
        <w:tc>
          <w:tcPr>
            <w:tcW w:w="1026" w:type="dxa"/>
            <w:tcBorders>
              <w:top w:val="single" w:sz="4" w:space="0" w:color="auto"/>
              <w:left w:val="single" w:sz="4" w:space="0" w:color="auto"/>
              <w:bottom w:val="single" w:sz="4" w:space="0" w:color="auto"/>
            </w:tcBorders>
            <w:vAlign w:val="center"/>
          </w:tcPr>
          <w:p w:rsidR="00635E97" w:rsidRPr="006A0DE3" w:rsidRDefault="00095DB0" w:rsidP="00095DB0">
            <w:pPr>
              <w:jc w:val="center"/>
              <w:rPr>
                <w:color w:val="000000"/>
                <w:sz w:val="20"/>
                <w:szCs w:val="20"/>
              </w:rPr>
            </w:pPr>
            <w:r>
              <w:rPr>
                <w:color w:val="000000"/>
                <w:sz w:val="20"/>
                <w:szCs w:val="20"/>
              </w:rPr>
              <w:t>24240,41</w:t>
            </w:r>
          </w:p>
        </w:tc>
      </w:tr>
      <w:tr w:rsidR="00635E97" w:rsidRPr="00391D1C" w:rsidTr="00095DB0">
        <w:trPr>
          <w:cantSplit/>
          <w:trHeight w:val="476"/>
        </w:trPr>
        <w:tc>
          <w:tcPr>
            <w:tcW w:w="1951" w:type="dxa"/>
            <w:vMerge/>
            <w:tcBorders>
              <w:left w:val="single" w:sz="4" w:space="0" w:color="auto"/>
              <w:right w:val="single" w:sz="4" w:space="0" w:color="auto"/>
            </w:tcBorders>
          </w:tcPr>
          <w:p w:rsidR="00635E97" w:rsidRDefault="00635E97" w:rsidP="00635E97">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635E97" w:rsidRPr="00F53E8D" w:rsidRDefault="00635E97" w:rsidP="00635E97">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635E97" w:rsidRPr="00F53E8D" w:rsidRDefault="00635E97" w:rsidP="00635E97">
            <w:pPr>
              <w:pStyle w:val="7"/>
              <w:shd w:val="clear" w:color="auto" w:fill="auto"/>
              <w:spacing w:before="0" w:after="0" w:line="274" w:lineRule="exact"/>
              <w:jc w:val="left"/>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35E97" w:rsidRPr="0026420D" w:rsidRDefault="00635E97" w:rsidP="00635E97">
            <w:pPr>
              <w:pStyle w:val="7"/>
              <w:shd w:val="clear" w:color="auto" w:fill="auto"/>
              <w:spacing w:before="0" w:after="0" w:line="220" w:lineRule="exact"/>
              <w:jc w:val="center"/>
              <w:rPr>
                <w:sz w:val="20"/>
                <w:szCs w:val="20"/>
              </w:rPr>
            </w:pPr>
            <w:r w:rsidRPr="0026420D">
              <w:rPr>
                <w:sz w:val="20"/>
                <w:szCs w:val="20"/>
              </w:rPr>
              <w:t>2018</w:t>
            </w:r>
          </w:p>
        </w:tc>
        <w:tc>
          <w:tcPr>
            <w:tcW w:w="1134" w:type="dxa"/>
            <w:tcBorders>
              <w:top w:val="single" w:sz="4" w:space="0" w:color="auto"/>
              <w:left w:val="single" w:sz="4" w:space="0" w:color="auto"/>
              <w:bottom w:val="single" w:sz="4" w:space="0" w:color="auto"/>
              <w:right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1163" w:type="dxa"/>
            <w:tcBorders>
              <w:top w:val="single" w:sz="4" w:space="0" w:color="auto"/>
              <w:left w:val="single" w:sz="4" w:space="0" w:color="auto"/>
              <w:bottom w:val="single" w:sz="4" w:space="0" w:color="auto"/>
              <w:right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1105" w:type="dxa"/>
            <w:tcBorders>
              <w:top w:val="single" w:sz="4" w:space="0" w:color="auto"/>
              <w:left w:val="single" w:sz="4" w:space="0" w:color="auto"/>
              <w:bottom w:val="single" w:sz="4" w:space="0" w:color="auto"/>
              <w:right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993" w:type="dxa"/>
            <w:tcBorders>
              <w:top w:val="single" w:sz="4" w:space="0" w:color="auto"/>
              <w:left w:val="single" w:sz="4" w:space="0" w:color="auto"/>
              <w:bottom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1026" w:type="dxa"/>
            <w:tcBorders>
              <w:top w:val="single" w:sz="4" w:space="0" w:color="auto"/>
              <w:left w:val="single" w:sz="4" w:space="0" w:color="auto"/>
              <w:bottom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r>
      <w:tr w:rsidR="00635E97" w:rsidRPr="00391D1C" w:rsidTr="00095DB0">
        <w:trPr>
          <w:cantSplit/>
          <w:trHeight w:val="476"/>
        </w:trPr>
        <w:tc>
          <w:tcPr>
            <w:tcW w:w="1951" w:type="dxa"/>
            <w:vMerge/>
            <w:tcBorders>
              <w:left w:val="single" w:sz="4" w:space="0" w:color="auto"/>
              <w:right w:val="single" w:sz="4" w:space="0" w:color="auto"/>
            </w:tcBorders>
          </w:tcPr>
          <w:p w:rsidR="00635E97" w:rsidRDefault="00635E97" w:rsidP="00635E97">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635E97" w:rsidRPr="00F53E8D" w:rsidRDefault="00635E97" w:rsidP="00635E97">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635E97" w:rsidRPr="00F53E8D" w:rsidRDefault="00635E97" w:rsidP="00635E97">
            <w:pPr>
              <w:pStyle w:val="7"/>
              <w:shd w:val="clear" w:color="auto" w:fill="auto"/>
              <w:spacing w:before="0" w:after="0" w:line="274" w:lineRule="exact"/>
              <w:jc w:val="left"/>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35E97" w:rsidRPr="0026420D" w:rsidRDefault="00635E97" w:rsidP="00635E97">
            <w:pPr>
              <w:pStyle w:val="7"/>
              <w:shd w:val="clear" w:color="auto" w:fill="auto"/>
              <w:spacing w:before="0" w:after="0" w:line="220" w:lineRule="exact"/>
              <w:jc w:val="center"/>
              <w:rPr>
                <w:sz w:val="20"/>
                <w:szCs w:val="20"/>
              </w:rPr>
            </w:pPr>
            <w:r w:rsidRPr="0026420D">
              <w:rPr>
                <w:sz w:val="20"/>
                <w:szCs w:val="20"/>
              </w:rPr>
              <w:t>2019</w:t>
            </w:r>
          </w:p>
        </w:tc>
        <w:tc>
          <w:tcPr>
            <w:tcW w:w="1134" w:type="dxa"/>
            <w:tcBorders>
              <w:top w:val="single" w:sz="4" w:space="0" w:color="auto"/>
              <w:left w:val="single" w:sz="4" w:space="0" w:color="auto"/>
              <w:bottom w:val="single" w:sz="4" w:space="0" w:color="auto"/>
              <w:right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1163" w:type="dxa"/>
            <w:tcBorders>
              <w:top w:val="single" w:sz="4" w:space="0" w:color="auto"/>
              <w:left w:val="single" w:sz="4" w:space="0" w:color="auto"/>
              <w:bottom w:val="single" w:sz="4" w:space="0" w:color="auto"/>
              <w:right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1105" w:type="dxa"/>
            <w:tcBorders>
              <w:top w:val="single" w:sz="4" w:space="0" w:color="auto"/>
              <w:left w:val="single" w:sz="4" w:space="0" w:color="auto"/>
              <w:bottom w:val="single" w:sz="4" w:space="0" w:color="auto"/>
              <w:right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993" w:type="dxa"/>
            <w:tcBorders>
              <w:top w:val="single" w:sz="4" w:space="0" w:color="auto"/>
              <w:left w:val="single" w:sz="4" w:space="0" w:color="auto"/>
              <w:bottom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1026" w:type="dxa"/>
            <w:tcBorders>
              <w:top w:val="single" w:sz="4" w:space="0" w:color="auto"/>
              <w:left w:val="single" w:sz="4" w:space="0" w:color="auto"/>
              <w:bottom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r>
      <w:tr w:rsidR="00635E97" w:rsidRPr="00391D1C" w:rsidTr="00095DB0">
        <w:trPr>
          <w:cantSplit/>
          <w:trHeight w:val="476"/>
        </w:trPr>
        <w:tc>
          <w:tcPr>
            <w:tcW w:w="1951" w:type="dxa"/>
            <w:vMerge/>
            <w:tcBorders>
              <w:left w:val="single" w:sz="4" w:space="0" w:color="auto"/>
              <w:right w:val="single" w:sz="4" w:space="0" w:color="auto"/>
            </w:tcBorders>
          </w:tcPr>
          <w:p w:rsidR="00635E97" w:rsidRDefault="00635E97" w:rsidP="00635E97">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635E97" w:rsidRPr="00F53E8D" w:rsidRDefault="00635E97" w:rsidP="00635E97">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635E97" w:rsidRPr="00F53E8D" w:rsidRDefault="00635E97" w:rsidP="00635E97">
            <w:pPr>
              <w:pStyle w:val="7"/>
              <w:shd w:val="clear" w:color="auto" w:fill="auto"/>
              <w:spacing w:before="0" w:after="0" w:line="274" w:lineRule="exact"/>
              <w:jc w:val="left"/>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35E97" w:rsidRPr="0026420D" w:rsidRDefault="00635E97" w:rsidP="00635E97">
            <w:pPr>
              <w:pStyle w:val="7"/>
              <w:shd w:val="clear" w:color="auto" w:fill="auto"/>
              <w:spacing w:before="0" w:after="0" w:line="220" w:lineRule="exact"/>
              <w:jc w:val="center"/>
              <w:rPr>
                <w:sz w:val="20"/>
                <w:szCs w:val="20"/>
              </w:rPr>
            </w:pPr>
            <w:r w:rsidRPr="0026420D">
              <w:rPr>
                <w:sz w:val="20"/>
                <w:szCs w:val="20"/>
              </w:rPr>
              <w:t>2020</w:t>
            </w:r>
          </w:p>
        </w:tc>
        <w:tc>
          <w:tcPr>
            <w:tcW w:w="1134" w:type="dxa"/>
            <w:tcBorders>
              <w:top w:val="single" w:sz="4" w:space="0" w:color="auto"/>
              <w:left w:val="single" w:sz="4" w:space="0" w:color="auto"/>
              <w:bottom w:val="single" w:sz="4" w:space="0" w:color="auto"/>
              <w:right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1163" w:type="dxa"/>
            <w:tcBorders>
              <w:top w:val="single" w:sz="4" w:space="0" w:color="auto"/>
              <w:left w:val="single" w:sz="4" w:space="0" w:color="auto"/>
              <w:bottom w:val="single" w:sz="4" w:space="0" w:color="auto"/>
              <w:right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1105" w:type="dxa"/>
            <w:tcBorders>
              <w:top w:val="single" w:sz="4" w:space="0" w:color="auto"/>
              <w:left w:val="single" w:sz="4" w:space="0" w:color="auto"/>
              <w:bottom w:val="single" w:sz="4" w:space="0" w:color="auto"/>
              <w:right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993" w:type="dxa"/>
            <w:tcBorders>
              <w:top w:val="single" w:sz="4" w:space="0" w:color="auto"/>
              <w:left w:val="single" w:sz="4" w:space="0" w:color="auto"/>
              <w:bottom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1026" w:type="dxa"/>
            <w:tcBorders>
              <w:top w:val="single" w:sz="4" w:space="0" w:color="auto"/>
              <w:left w:val="single" w:sz="4" w:space="0" w:color="auto"/>
              <w:bottom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r>
      <w:tr w:rsidR="00635E97" w:rsidRPr="00391D1C" w:rsidTr="00095DB0">
        <w:trPr>
          <w:cantSplit/>
          <w:trHeight w:val="476"/>
        </w:trPr>
        <w:tc>
          <w:tcPr>
            <w:tcW w:w="1951" w:type="dxa"/>
            <w:vMerge/>
            <w:tcBorders>
              <w:left w:val="single" w:sz="4" w:space="0" w:color="auto"/>
              <w:right w:val="single" w:sz="4" w:space="0" w:color="auto"/>
            </w:tcBorders>
          </w:tcPr>
          <w:p w:rsidR="00635E97" w:rsidRDefault="00635E97" w:rsidP="00635E97">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635E97" w:rsidRPr="00F53E8D" w:rsidRDefault="00635E97" w:rsidP="00635E97">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635E97" w:rsidRPr="00F53E8D" w:rsidRDefault="00635E97" w:rsidP="00635E97">
            <w:pPr>
              <w:pStyle w:val="7"/>
              <w:shd w:val="clear" w:color="auto" w:fill="auto"/>
              <w:spacing w:before="0" w:after="0" w:line="274" w:lineRule="exact"/>
              <w:jc w:val="left"/>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35E97" w:rsidRPr="0026420D" w:rsidRDefault="00635E97" w:rsidP="00635E97">
            <w:pPr>
              <w:pStyle w:val="7"/>
              <w:shd w:val="clear" w:color="auto" w:fill="auto"/>
              <w:spacing w:before="0" w:after="0" w:line="220" w:lineRule="exact"/>
              <w:jc w:val="center"/>
              <w:rPr>
                <w:sz w:val="20"/>
                <w:szCs w:val="20"/>
              </w:rPr>
            </w:pPr>
            <w:r w:rsidRPr="0026420D">
              <w:rPr>
                <w:sz w:val="20"/>
                <w:szCs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1163" w:type="dxa"/>
            <w:tcBorders>
              <w:top w:val="single" w:sz="4" w:space="0" w:color="auto"/>
              <w:left w:val="single" w:sz="4" w:space="0" w:color="auto"/>
              <w:bottom w:val="single" w:sz="4" w:space="0" w:color="auto"/>
              <w:right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1105" w:type="dxa"/>
            <w:tcBorders>
              <w:top w:val="single" w:sz="4" w:space="0" w:color="auto"/>
              <w:left w:val="single" w:sz="4" w:space="0" w:color="auto"/>
              <w:bottom w:val="single" w:sz="4" w:space="0" w:color="auto"/>
              <w:right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993" w:type="dxa"/>
            <w:tcBorders>
              <w:top w:val="single" w:sz="4" w:space="0" w:color="auto"/>
              <w:left w:val="single" w:sz="4" w:space="0" w:color="auto"/>
              <w:bottom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1026" w:type="dxa"/>
            <w:tcBorders>
              <w:top w:val="single" w:sz="4" w:space="0" w:color="auto"/>
              <w:left w:val="single" w:sz="4" w:space="0" w:color="auto"/>
              <w:bottom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r>
      <w:tr w:rsidR="00635E97" w:rsidRPr="00391D1C" w:rsidTr="00095DB0">
        <w:trPr>
          <w:cantSplit/>
          <w:trHeight w:val="476"/>
        </w:trPr>
        <w:tc>
          <w:tcPr>
            <w:tcW w:w="1951" w:type="dxa"/>
            <w:vMerge/>
            <w:tcBorders>
              <w:left w:val="single" w:sz="4" w:space="0" w:color="auto"/>
              <w:right w:val="single" w:sz="4" w:space="0" w:color="auto"/>
            </w:tcBorders>
          </w:tcPr>
          <w:p w:rsidR="00635E97" w:rsidRDefault="00635E97" w:rsidP="00635E97">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635E97" w:rsidRPr="00F53E8D" w:rsidRDefault="00635E97" w:rsidP="00635E97">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635E97" w:rsidRPr="00F53E8D" w:rsidRDefault="00635E97" w:rsidP="00635E97">
            <w:pPr>
              <w:pStyle w:val="7"/>
              <w:shd w:val="clear" w:color="auto" w:fill="auto"/>
              <w:spacing w:before="0" w:after="0" w:line="274" w:lineRule="exact"/>
              <w:jc w:val="left"/>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35E97" w:rsidRPr="0026420D" w:rsidRDefault="00635E97" w:rsidP="00635E97">
            <w:pPr>
              <w:pStyle w:val="7"/>
              <w:shd w:val="clear" w:color="auto" w:fill="auto"/>
              <w:spacing w:before="0" w:after="0" w:line="220" w:lineRule="exact"/>
              <w:jc w:val="center"/>
              <w:rPr>
                <w:sz w:val="20"/>
                <w:szCs w:val="20"/>
              </w:rPr>
            </w:pPr>
            <w:r w:rsidRPr="0026420D">
              <w:rPr>
                <w:sz w:val="20"/>
                <w:szCs w:val="20"/>
              </w:rPr>
              <w:t>2022</w:t>
            </w:r>
          </w:p>
        </w:tc>
        <w:tc>
          <w:tcPr>
            <w:tcW w:w="1134" w:type="dxa"/>
            <w:tcBorders>
              <w:top w:val="single" w:sz="4" w:space="0" w:color="auto"/>
              <w:left w:val="single" w:sz="4" w:space="0" w:color="auto"/>
              <w:bottom w:val="single" w:sz="4" w:space="0" w:color="auto"/>
              <w:right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1163" w:type="dxa"/>
            <w:tcBorders>
              <w:top w:val="single" w:sz="4" w:space="0" w:color="auto"/>
              <w:left w:val="single" w:sz="4" w:space="0" w:color="auto"/>
              <w:bottom w:val="single" w:sz="4" w:space="0" w:color="auto"/>
              <w:right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1105" w:type="dxa"/>
            <w:tcBorders>
              <w:top w:val="single" w:sz="4" w:space="0" w:color="auto"/>
              <w:left w:val="single" w:sz="4" w:space="0" w:color="auto"/>
              <w:bottom w:val="single" w:sz="4" w:space="0" w:color="auto"/>
              <w:right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993" w:type="dxa"/>
            <w:tcBorders>
              <w:top w:val="single" w:sz="4" w:space="0" w:color="auto"/>
              <w:left w:val="single" w:sz="4" w:space="0" w:color="auto"/>
              <w:bottom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1026" w:type="dxa"/>
            <w:tcBorders>
              <w:top w:val="single" w:sz="4" w:space="0" w:color="auto"/>
              <w:left w:val="single" w:sz="4" w:space="0" w:color="auto"/>
              <w:bottom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r>
      <w:tr w:rsidR="00635E97" w:rsidRPr="00391D1C" w:rsidTr="00095DB0">
        <w:trPr>
          <w:cantSplit/>
          <w:trHeight w:val="510"/>
        </w:trPr>
        <w:tc>
          <w:tcPr>
            <w:tcW w:w="1951" w:type="dxa"/>
            <w:vMerge/>
            <w:tcBorders>
              <w:left w:val="single" w:sz="4" w:space="0" w:color="auto"/>
              <w:right w:val="single" w:sz="4" w:space="0" w:color="auto"/>
            </w:tcBorders>
          </w:tcPr>
          <w:p w:rsidR="00635E97" w:rsidRDefault="00635E97" w:rsidP="00635E97">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635E97" w:rsidRPr="00F53E8D" w:rsidRDefault="00635E97" w:rsidP="00635E97">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635E97" w:rsidRPr="00F53E8D" w:rsidRDefault="00635E97" w:rsidP="00635E97">
            <w:pPr>
              <w:pStyle w:val="7"/>
              <w:shd w:val="clear" w:color="auto" w:fill="auto"/>
              <w:spacing w:before="0" w:after="0" w:line="274" w:lineRule="exact"/>
              <w:jc w:val="left"/>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35E97" w:rsidRPr="0026420D" w:rsidRDefault="00635E97" w:rsidP="00635E97">
            <w:pPr>
              <w:pStyle w:val="7"/>
              <w:shd w:val="clear" w:color="auto" w:fill="auto"/>
              <w:spacing w:before="0" w:after="0" w:line="220" w:lineRule="exact"/>
              <w:jc w:val="center"/>
              <w:rPr>
                <w:sz w:val="20"/>
                <w:szCs w:val="20"/>
              </w:rPr>
            </w:pPr>
            <w:r w:rsidRPr="0026420D">
              <w:rPr>
                <w:sz w:val="20"/>
                <w:szCs w:val="20"/>
              </w:rPr>
              <w:t>2023</w:t>
            </w:r>
          </w:p>
        </w:tc>
        <w:tc>
          <w:tcPr>
            <w:tcW w:w="1134" w:type="dxa"/>
            <w:tcBorders>
              <w:top w:val="single" w:sz="4" w:space="0" w:color="auto"/>
              <w:left w:val="single" w:sz="4" w:space="0" w:color="auto"/>
              <w:bottom w:val="single" w:sz="4" w:space="0" w:color="auto"/>
              <w:right w:val="single" w:sz="4" w:space="0" w:color="auto"/>
            </w:tcBorders>
            <w:vAlign w:val="center"/>
          </w:tcPr>
          <w:p w:rsidR="00635E97" w:rsidRPr="006A0DE3" w:rsidRDefault="00095DB0" w:rsidP="00635E97">
            <w:pPr>
              <w:jc w:val="center"/>
              <w:rPr>
                <w:color w:val="000000"/>
                <w:sz w:val="20"/>
                <w:szCs w:val="20"/>
              </w:rPr>
            </w:pPr>
            <w:r>
              <w:rPr>
                <w:color w:val="000000"/>
                <w:sz w:val="20"/>
                <w:szCs w:val="20"/>
              </w:rPr>
              <w:t>90000,0</w:t>
            </w:r>
          </w:p>
        </w:tc>
        <w:tc>
          <w:tcPr>
            <w:tcW w:w="1163" w:type="dxa"/>
            <w:tcBorders>
              <w:top w:val="single" w:sz="4" w:space="0" w:color="auto"/>
              <w:left w:val="single" w:sz="4" w:space="0" w:color="auto"/>
              <w:bottom w:val="single" w:sz="4" w:space="0" w:color="auto"/>
              <w:right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90000,0</w:t>
            </w:r>
          </w:p>
        </w:tc>
        <w:tc>
          <w:tcPr>
            <w:tcW w:w="1105" w:type="dxa"/>
            <w:tcBorders>
              <w:top w:val="single" w:sz="4" w:space="0" w:color="auto"/>
              <w:left w:val="single" w:sz="4" w:space="0" w:color="auto"/>
              <w:bottom w:val="single" w:sz="4" w:space="0" w:color="auto"/>
              <w:right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993" w:type="dxa"/>
            <w:tcBorders>
              <w:top w:val="single" w:sz="4" w:space="0" w:color="auto"/>
              <w:left w:val="single" w:sz="4" w:space="0" w:color="auto"/>
              <w:bottom w:val="single" w:sz="4" w:space="0" w:color="auto"/>
            </w:tcBorders>
            <w:vAlign w:val="center"/>
          </w:tcPr>
          <w:p w:rsidR="00635E97" w:rsidRPr="006A0DE3" w:rsidRDefault="00095DB0" w:rsidP="00635E97">
            <w:pPr>
              <w:jc w:val="center"/>
              <w:rPr>
                <w:color w:val="000000"/>
                <w:sz w:val="20"/>
                <w:szCs w:val="20"/>
              </w:rPr>
            </w:pPr>
            <w:r>
              <w:rPr>
                <w:color w:val="000000"/>
                <w:sz w:val="20"/>
                <w:szCs w:val="20"/>
              </w:rPr>
              <w:t>0,00</w:t>
            </w:r>
          </w:p>
        </w:tc>
        <w:tc>
          <w:tcPr>
            <w:tcW w:w="1026" w:type="dxa"/>
            <w:tcBorders>
              <w:top w:val="single" w:sz="4" w:space="0" w:color="auto"/>
              <w:left w:val="single" w:sz="4" w:space="0" w:color="auto"/>
              <w:bottom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r>
      <w:tr w:rsidR="00635E97" w:rsidRPr="00391D1C" w:rsidTr="00095DB0">
        <w:trPr>
          <w:cantSplit/>
          <w:trHeight w:val="476"/>
        </w:trPr>
        <w:tc>
          <w:tcPr>
            <w:tcW w:w="1951" w:type="dxa"/>
            <w:vMerge/>
            <w:tcBorders>
              <w:left w:val="single" w:sz="4" w:space="0" w:color="auto"/>
              <w:right w:val="single" w:sz="4" w:space="0" w:color="auto"/>
            </w:tcBorders>
          </w:tcPr>
          <w:p w:rsidR="00635E97" w:rsidRDefault="00635E97" w:rsidP="00635E97">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635E97" w:rsidRPr="00F53E8D" w:rsidRDefault="00635E97" w:rsidP="00635E97">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635E97" w:rsidRPr="00F53E8D" w:rsidRDefault="00635E97" w:rsidP="00635E97">
            <w:pPr>
              <w:pStyle w:val="7"/>
              <w:shd w:val="clear" w:color="auto" w:fill="auto"/>
              <w:spacing w:before="0" w:after="0" w:line="274" w:lineRule="exact"/>
              <w:jc w:val="left"/>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35E97" w:rsidRPr="0026420D" w:rsidRDefault="00635E97" w:rsidP="00635E97">
            <w:pPr>
              <w:pStyle w:val="7"/>
              <w:shd w:val="clear" w:color="auto" w:fill="auto"/>
              <w:spacing w:before="0" w:after="0" w:line="220" w:lineRule="exact"/>
              <w:jc w:val="center"/>
              <w:rPr>
                <w:sz w:val="20"/>
                <w:szCs w:val="20"/>
              </w:rPr>
            </w:pPr>
            <w:r w:rsidRPr="0026420D">
              <w:rPr>
                <w:sz w:val="20"/>
                <w:szCs w:val="20"/>
              </w:rPr>
              <w:t>2024</w:t>
            </w:r>
          </w:p>
        </w:tc>
        <w:tc>
          <w:tcPr>
            <w:tcW w:w="1134" w:type="dxa"/>
            <w:tcBorders>
              <w:top w:val="single" w:sz="4" w:space="0" w:color="auto"/>
              <w:left w:val="single" w:sz="4" w:space="0" w:color="auto"/>
              <w:bottom w:val="single" w:sz="4" w:space="0" w:color="auto"/>
              <w:right w:val="single" w:sz="4" w:space="0" w:color="auto"/>
            </w:tcBorders>
            <w:vAlign w:val="center"/>
          </w:tcPr>
          <w:p w:rsidR="00635E97" w:rsidRPr="006A0DE3" w:rsidRDefault="00095DB0" w:rsidP="00095DB0">
            <w:pPr>
              <w:jc w:val="center"/>
              <w:rPr>
                <w:color w:val="000000"/>
                <w:sz w:val="20"/>
                <w:szCs w:val="20"/>
              </w:rPr>
            </w:pPr>
            <w:r>
              <w:rPr>
                <w:color w:val="000000"/>
                <w:sz w:val="20"/>
                <w:szCs w:val="20"/>
              </w:rPr>
              <w:t>26358,99</w:t>
            </w:r>
          </w:p>
        </w:tc>
        <w:tc>
          <w:tcPr>
            <w:tcW w:w="1163" w:type="dxa"/>
            <w:tcBorders>
              <w:top w:val="single" w:sz="4" w:space="0" w:color="auto"/>
              <w:left w:val="single" w:sz="4" w:space="0" w:color="auto"/>
              <w:bottom w:val="single" w:sz="4" w:space="0" w:color="auto"/>
              <w:right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1105" w:type="dxa"/>
            <w:tcBorders>
              <w:top w:val="single" w:sz="4" w:space="0" w:color="auto"/>
              <w:left w:val="single" w:sz="4" w:space="0" w:color="auto"/>
              <w:bottom w:val="single" w:sz="4" w:space="0" w:color="auto"/>
              <w:right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993" w:type="dxa"/>
            <w:tcBorders>
              <w:top w:val="single" w:sz="4" w:space="0" w:color="auto"/>
              <w:left w:val="single" w:sz="4" w:space="0" w:color="auto"/>
              <w:bottom w:val="single" w:sz="4" w:space="0" w:color="auto"/>
            </w:tcBorders>
            <w:vAlign w:val="center"/>
          </w:tcPr>
          <w:p w:rsidR="00635E97" w:rsidRPr="006A0DE3" w:rsidRDefault="00095DB0" w:rsidP="00635E97">
            <w:pPr>
              <w:jc w:val="center"/>
              <w:rPr>
                <w:color w:val="000000"/>
                <w:sz w:val="20"/>
                <w:szCs w:val="20"/>
              </w:rPr>
            </w:pPr>
            <w:r>
              <w:rPr>
                <w:color w:val="000000"/>
                <w:sz w:val="20"/>
                <w:szCs w:val="20"/>
              </w:rPr>
              <w:t>2118,58</w:t>
            </w:r>
          </w:p>
        </w:tc>
        <w:tc>
          <w:tcPr>
            <w:tcW w:w="1026" w:type="dxa"/>
            <w:tcBorders>
              <w:top w:val="single" w:sz="4" w:space="0" w:color="auto"/>
              <w:left w:val="single" w:sz="4" w:space="0" w:color="auto"/>
              <w:bottom w:val="single" w:sz="4" w:space="0" w:color="auto"/>
            </w:tcBorders>
            <w:vAlign w:val="center"/>
          </w:tcPr>
          <w:p w:rsidR="00635E97" w:rsidRPr="006A0DE3" w:rsidRDefault="00095DB0" w:rsidP="00635E97">
            <w:pPr>
              <w:jc w:val="center"/>
              <w:rPr>
                <w:color w:val="000000"/>
                <w:sz w:val="20"/>
                <w:szCs w:val="20"/>
              </w:rPr>
            </w:pPr>
            <w:r>
              <w:rPr>
                <w:color w:val="000000"/>
                <w:sz w:val="20"/>
                <w:szCs w:val="20"/>
              </w:rPr>
              <w:t>24240,41</w:t>
            </w:r>
          </w:p>
        </w:tc>
      </w:tr>
      <w:tr w:rsidR="00635E97" w:rsidRPr="00391D1C" w:rsidTr="00095DB0">
        <w:trPr>
          <w:cantSplit/>
          <w:trHeight w:val="476"/>
        </w:trPr>
        <w:tc>
          <w:tcPr>
            <w:tcW w:w="1951" w:type="dxa"/>
            <w:vMerge/>
            <w:tcBorders>
              <w:left w:val="single" w:sz="4" w:space="0" w:color="auto"/>
              <w:right w:val="single" w:sz="4" w:space="0" w:color="auto"/>
            </w:tcBorders>
          </w:tcPr>
          <w:p w:rsidR="00635E97" w:rsidRDefault="00635E97" w:rsidP="00635E97">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635E97" w:rsidRPr="00F53E8D" w:rsidRDefault="00635E97" w:rsidP="00635E97">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635E97" w:rsidRPr="00F53E8D" w:rsidRDefault="00635E97" w:rsidP="00635E97">
            <w:pPr>
              <w:pStyle w:val="7"/>
              <w:shd w:val="clear" w:color="auto" w:fill="auto"/>
              <w:spacing w:before="0" w:after="0" w:line="274" w:lineRule="exact"/>
              <w:jc w:val="left"/>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35E97" w:rsidRPr="0026420D" w:rsidRDefault="00635E97" w:rsidP="00635E97">
            <w:pPr>
              <w:pStyle w:val="7"/>
              <w:shd w:val="clear" w:color="auto" w:fill="auto"/>
              <w:spacing w:before="0" w:after="0" w:line="220" w:lineRule="exact"/>
              <w:jc w:val="center"/>
              <w:rPr>
                <w:sz w:val="20"/>
                <w:szCs w:val="20"/>
              </w:rPr>
            </w:pPr>
            <w:r w:rsidRPr="0026420D">
              <w:rPr>
                <w:sz w:val="20"/>
                <w:szCs w:val="20"/>
              </w:rPr>
              <w:t>2025</w:t>
            </w:r>
          </w:p>
        </w:tc>
        <w:tc>
          <w:tcPr>
            <w:tcW w:w="1134" w:type="dxa"/>
            <w:tcBorders>
              <w:top w:val="single" w:sz="4" w:space="0" w:color="auto"/>
              <w:left w:val="single" w:sz="4" w:space="0" w:color="auto"/>
              <w:bottom w:val="single" w:sz="4" w:space="0" w:color="auto"/>
              <w:right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1163" w:type="dxa"/>
            <w:tcBorders>
              <w:top w:val="single" w:sz="4" w:space="0" w:color="auto"/>
              <w:left w:val="single" w:sz="4" w:space="0" w:color="auto"/>
              <w:bottom w:val="single" w:sz="4" w:space="0" w:color="auto"/>
              <w:right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1105" w:type="dxa"/>
            <w:tcBorders>
              <w:top w:val="single" w:sz="4" w:space="0" w:color="auto"/>
              <w:left w:val="single" w:sz="4" w:space="0" w:color="auto"/>
              <w:bottom w:val="single" w:sz="4" w:space="0" w:color="auto"/>
              <w:right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993" w:type="dxa"/>
            <w:tcBorders>
              <w:top w:val="single" w:sz="4" w:space="0" w:color="auto"/>
              <w:left w:val="single" w:sz="4" w:space="0" w:color="auto"/>
              <w:bottom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1026" w:type="dxa"/>
            <w:tcBorders>
              <w:top w:val="single" w:sz="4" w:space="0" w:color="auto"/>
              <w:left w:val="single" w:sz="4" w:space="0" w:color="auto"/>
              <w:bottom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r>
      <w:tr w:rsidR="00635E97" w:rsidRPr="00391D1C" w:rsidTr="00095DB0">
        <w:trPr>
          <w:cantSplit/>
          <w:trHeight w:val="476"/>
        </w:trPr>
        <w:tc>
          <w:tcPr>
            <w:tcW w:w="1951" w:type="dxa"/>
            <w:vMerge/>
            <w:tcBorders>
              <w:left w:val="single" w:sz="4" w:space="0" w:color="auto"/>
              <w:right w:val="single" w:sz="4" w:space="0" w:color="auto"/>
            </w:tcBorders>
          </w:tcPr>
          <w:p w:rsidR="00635E97" w:rsidRDefault="00635E97" w:rsidP="00635E97">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635E97" w:rsidRPr="00F53E8D" w:rsidRDefault="00635E97" w:rsidP="00635E97">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635E97" w:rsidRPr="00F53E8D" w:rsidRDefault="00635E97" w:rsidP="00635E97">
            <w:pPr>
              <w:pStyle w:val="7"/>
              <w:shd w:val="clear" w:color="auto" w:fill="auto"/>
              <w:spacing w:before="0" w:after="0" w:line="274" w:lineRule="exact"/>
              <w:jc w:val="left"/>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35E97" w:rsidRPr="0026420D" w:rsidRDefault="00635E97" w:rsidP="00635E97">
            <w:pPr>
              <w:pStyle w:val="7"/>
              <w:shd w:val="clear" w:color="auto" w:fill="auto"/>
              <w:spacing w:before="0" w:after="0" w:line="220" w:lineRule="exact"/>
              <w:jc w:val="center"/>
              <w:rPr>
                <w:sz w:val="20"/>
                <w:szCs w:val="20"/>
              </w:rPr>
            </w:pPr>
            <w:r>
              <w:rPr>
                <w:sz w:val="20"/>
                <w:szCs w:val="20"/>
              </w:rPr>
              <w:t>2026</w:t>
            </w:r>
          </w:p>
        </w:tc>
        <w:tc>
          <w:tcPr>
            <w:tcW w:w="1134" w:type="dxa"/>
            <w:tcBorders>
              <w:top w:val="single" w:sz="4" w:space="0" w:color="auto"/>
              <w:left w:val="single" w:sz="4" w:space="0" w:color="auto"/>
              <w:bottom w:val="single" w:sz="4" w:space="0" w:color="auto"/>
              <w:right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1163" w:type="dxa"/>
            <w:tcBorders>
              <w:top w:val="single" w:sz="4" w:space="0" w:color="auto"/>
              <w:left w:val="single" w:sz="4" w:space="0" w:color="auto"/>
              <w:bottom w:val="single" w:sz="4" w:space="0" w:color="auto"/>
              <w:right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1105" w:type="dxa"/>
            <w:tcBorders>
              <w:top w:val="single" w:sz="4" w:space="0" w:color="auto"/>
              <w:left w:val="single" w:sz="4" w:space="0" w:color="auto"/>
              <w:bottom w:val="single" w:sz="4" w:space="0" w:color="auto"/>
              <w:right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993" w:type="dxa"/>
            <w:tcBorders>
              <w:top w:val="single" w:sz="4" w:space="0" w:color="auto"/>
              <w:left w:val="single" w:sz="4" w:space="0" w:color="auto"/>
              <w:bottom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1026" w:type="dxa"/>
            <w:tcBorders>
              <w:top w:val="single" w:sz="4" w:space="0" w:color="auto"/>
              <w:left w:val="single" w:sz="4" w:space="0" w:color="auto"/>
              <w:bottom w:val="single" w:sz="4" w:space="0" w:color="auto"/>
            </w:tcBorders>
            <w:vAlign w:val="center"/>
          </w:tcPr>
          <w:p w:rsidR="00635E97" w:rsidRPr="006A0DE3" w:rsidRDefault="00635E97" w:rsidP="00635E97">
            <w:pPr>
              <w:jc w:val="center"/>
              <w:rPr>
                <w:color w:val="000000"/>
                <w:sz w:val="20"/>
                <w:szCs w:val="20"/>
              </w:rPr>
            </w:pPr>
            <w:r>
              <w:rPr>
                <w:color w:val="000000"/>
                <w:sz w:val="20"/>
                <w:szCs w:val="20"/>
              </w:rPr>
              <w:t>0,00</w:t>
            </w:r>
          </w:p>
        </w:tc>
      </w:tr>
      <w:tr w:rsidR="00635E97" w:rsidRPr="00391D1C" w:rsidTr="00095DB0">
        <w:trPr>
          <w:cantSplit/>
          <w:trHeight w:val="476"/>
        </w:trPr>
        <w:tc>
          <w:tcPr>
            <w:tcW w:w="1951" w:type="dxa"/>
            <w:vMerge/>
            <w:tcBorders>
              <w:left w:val="single" w:sz="4" w:space="0" w:color="auto"/>
              <w:right w:val="single" w:sz="4" w:space="0" w:color="auto"/>
            </w:tcBorders>
          </w:tcPr>
          <w:p w:rsidR="00635E97" w:rsidRDefault="00635E97" w:rsidP="00635E97">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635E97" w:rsidRPr="00F53E8D" w:rsidRDefault="00635E97" w:rsidP="00635E97">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635E97" w:rsidRPr="00F53E8D" w:rsidRDefault="00635E97" w:rsidP="00635E97">
            <w:pPr>
              <w:pStyle w:val="7"/>
              <w:shd w:val="clear" w:color="auto" w:fill="auto"/>
              <w:spacing w:before="0" w:after="0" w:line="274" w:lineRule="exact"/>
              <w:jc w:val="left"/>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35E97" w:rsidRDefault="00635E97" w:rsidP="00635E97">
            <w:pPr>
              <w:pStyle w:val="7"/>
              <w:shd w:val="clear" w:color="auto" w:fill="auto"/>
              <w:spacing w:before="0" w:after="0" w:line="220" w:lineRule="exact"/>
              <w:jc w:val="center"/>
              <w:rPr>
                <w:sz w:val="20"/>
                <w:szCs w:val="20"/>
              </w:rPr>
            </w:pPr>
            <w:r>
              <w:rPr>
                <w:sz w:val="20"/>
                <w:szCs w:val="20"/>
              </w:rPr>
              <w:t>2027</w:t>
            </w:r>
          </w:p>
        </w:tc>
        <w:tc>
          <w:tcPr>
            <w:tcW w:w="1134" w:type="dxa"/>
            <w:tcBorders>
              <w:top w:val="single" w:sz="4" w:space="0" w:color="auto"/>
              <w:left w:val="single" w:sz="4" w:space="0" w:color="auto"/>
              <w:bottom w:val="single" w:sz="4" w:space="0" w:color="auto"/>
              <w:right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1163" w:type="dxa"/>
            <w:tcBorders>
              <w:top w:val="single" w:sz="4" w:space="0" w:color="auto"/>
              <w:left w:val="single" w:sz="4" w:space="0" w:color="auto"/>
              <w:bottom w:val="single" w:sz="4" w:space="0" w:color="auto"/>
              <w:right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1105" w:type="dxa"/>
            <w:tcBorders>
              <w:top w:val="single" w:sz="4" w:space="0" w:color="auto"/>
              <w:left w:val="single" w:sz="4" w:space="0" w:color="auto"/>
              <w:bottom w:val="single" w:sz="4" w:space="0" w:color="auto"/>
              <w:right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993" w:type="dxa"/>
            <w:tcBorders>
              <w:top w:val="single" w:sz="4" w:space="0" w:color="auto"/>
              <w:left w:val="single" w:sz="4" w:space="0" w:color="auto"/>
              <w:bottom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1026" w:type="dxa"/>
            <w:tcBorders>
              <w:top w:val="single" w:sz="4" w:space="0" w:color="auto"/>
              <w:left w:val="single" w:sz="4" w:space="0" w:color="auto"/>
              <w:bottom w:val="single" w:sz="4" w:space="0" w:color="auto"/>
            </w:tcBorders>
            <w:vAlign w:val="center"/>
          </w:tcPr>
          <w:p w:rsidR="00635E97" w:rsidRPr="006A0DE3" w:rsidRDefault="00635E97" w:rsidP="00635E97">
            <w:pPr>
              <w:jc w:val="center"/>
              <w:rPr>
                <w:color w:val="000000"/>
                <w:sz w:val="20"/>
                <w:szCs w:val="20"/>
              </w:rPr>
            </w:pPr>
            <w:r>
              <w:rPr>
                <w:color w:val="000000"/>
                <w:sz w:val="20"/>
                <w:szCs w:val="20"/>
              </w:rPr>
              <w:t>0,00</w:t>
            </w:r>
          </w:p>
        </w:tc>
      </w:tr>
      <w:tr w:rsidR="00635E97" w:rsidRPr="00391D1C" w:rsidTr="00095DB0">
        <w:trPr>
          <w:cantSplit/>
          <w:trHeight w:val="476"/>
        </w:trPr>
        <w:tc>
          <w:tcPr>
            <w:tcW w:w="1951" w:type="dxa"/>
            <w:vMerge/>
            <w:tcBorders>
              <w:left w:val="single" w:sz="4" w:space="0" w:color="auto"/>
              <w:right w:val="single" w:sz="4" w:space="0" w:color="auto"/>
            </w:tcBorders>
          </w:tcPr>
          <w:p w:rsidR="00635E97" w:rsidRDefault="00635E97" w:rsidP="00635E97">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635E97" w:rsidRPr="00F53E8D" w:rsidRDefault="00635E97" w:rsidP="00635E97">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635E97" w:rsidRPr="00F53E8D" w:rsidRDefault="00635E97" w:rsidP="00635E97">
            <w:pPr>
              <w:pStyle w:val="7"/>
              <w:shd w:val="clear" w:color="auto" w:fill="auto"/>
              <w:spacing w:before="0" w:after="0" w:line="274" w:lineRule="exact"/>
              <w:jc w:val="left"/>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35E97" w:rsidRDefault="00635E97" w:rsidP="00635E97">
            <w:pPr>
              <w:pStyle w:val="7"/>
              <w:shd w:val="clear" w:color="auto" w:fill="auto"/>
              <w:spacing w:before="0" w:after="0" w:line="220" w:lineRule="exact"/>
              <w:jc w:val="center"/>
              <w:rPr>
                <w:sz w:val="20"/>
                <w:szCs w:val="20"/>
              </w:rPr>
            </w:pPr>
            <w:r>
              <w:rPr>
                <w:sz w:val="20"/>
                <w:szCs w:val="20"/>
              </w:rPr>
              <w:t>2028</w:t>
            </w:r>
          </w:p>
        </w:tc>
        <w:tc>
          <w:tcPr>
            <w:tcW w:w="1134" w:type="dxa"/>
            <w:tcBorders>
              <w:top w:val="single" w:sz="4" w:space="0" w:color="auto"/>
              <w:left w:val="single" w:sz="4" w:space="0" w:color="auto"/>
              <w:bottom w:val="single" w:sz="4" w:space="0" w:color="auto"/>
              <w:right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1163" w:type="dxa"/>
            <w:tcBorders>
              <w:top w:val="single" w:sz="4" w:space="0" w:color="auto"/>
              <w:left w:val="single" w:sz="4" w:space="0" w:color="auto"/>
              <w:bottom w:val="single" w:sz="4" w:space="0" w:color="auto"/>
              <w:right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1105" w:type="dxa"/>
            <w:tcBorders>
              <w:top w:val="single" w:sz="4" w:space="0" w:color="auto"/>
              <w:left w:val="single" w:sz="4" w:space="0" w:color="auto"/>
              <w:bottom w:val="single" w:sz="4" w:space="0" w:color="auto"/>
              <w:right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993" w:type="dxa"/>
            <w:tcBorders>
              <w:top w:val="single" w:sz="4" w:space="0" w:color="auto"/>
              <w:left w:val="single" w:sz="4" w:space="0" w:color="auto"/>
              <w:bottom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1026" w:type="dxa"/>
            <w:tcBorders>
              <w:top w:val="single" w:sz="4" w:space="0" w:color="auto"/>
              <w:left w:val="single" w:sz="4" w:space="0" w:color="auto"/>
              <w:bottom w:val="single" w:sz="4" w:space="0" w:color="auto"/>
            </w:tcBorders>
            <w:vAlign w:val="center"/>
          </w:tcPr>
          <w:p w:rsidR="00635E97" w:rsidRPr="006A0DE3" w:rsidRDefault="00635E97" w:rsidP="00635E97">
            <w:pPr>
              <w:jc w:val="center"/>
              <w:rPr>
                <w:color w:val="000000"/>
                <w:sz w:val="20"/>
                <w:szCs w:val="20"/>
              </w:rPr>
            </w:pPr>
            <w:r>
              <w:rPr>
                <w:color w:val="000000"/>
                <w:sz w:val="20"/>
                <w:szCs w:val="20"/>
              </w:rPr>
              <w:t>0,00</w:t>
            </w:r>
          </w:p>
        </w:tc>
      </w:tr>
      <w:tr w:rsidR="00635E97" w:rsidRPr="00391D1C" w:rsidTr="00095DB0">
        <w:trPr>
          <w:cantSplit/>
          <w:trHeight w:val="476"/>
        </w:trPr>
        <w:tc>
          <w:tcPr>
            <w:tcW w:w="1951" w:type="dxa"/>
            <w:vMerge/>
            <w:tcBorders>
              <w:left w:val="single" w:sz="4" w:space="0" w:color="auto"/>
              <w:right w:val="single" w:sz="4" w:space="0" w:color="auto"/>
            </w:tcBorders>
          </w:tcPr>
          <w:p w:rsidR="00635E97" w:rsidRDefault="00635E97" w:rsidP="00635E97">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635E97" w:rsidRPr="00F53E8D" w:rsidRDefault="00635E97" w:rsidP="00635E97">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635E97" w:rsidRPr="00F53E8D" w:rsidRDefault="00635E97" w:rsidP="00635E97">
            <w:pPr>
              <w:pStyle w:val="7"/>
              <w:shd w:val="clear" w:color="auto" w:fill="auto"/>
              <w:spacing w:before="0" w:after="0" w:line="274" w:lineRule="exact"/>
              <w:jc w:val="left"/>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35E97" w:rsidRDefault="00635E97" w:rsidP="00635E97">
            <w:pPr>
              <w:pStyle w:val="7"/>
              <w:shd w:val="clear" w:color="auto" w:fill="auto"/>
              <w:spacing w:before="0" w:after="0" w:line="220" w:lineRule="exact"/>
              <w:jc w:val="center"/>
              <w:rPr>
                <w:sz w:val="20"/>
                <w:szCs w:val="20"/>
              </w:rPr>
            </w:pPr>
            <w:r>
              <w:rPr>
                <w:sz w:val="20"/>
                <w:szCs w:val="20"/>
              </w:rPr>
              <w:t>2029</w:t>
            </w:r>
          </w:p>
        </w:tc>
        <w:tc>
          <w:tcPr>
            <w:tcW w:w="1134" w:type="dxa"/>
            <w:tcBorders>
              <w:top w:val="single" w:sz="4" w:space="0" w:color="auto"/>
              <w:left w:val="single" w:sz="4" w:space="0" w:color="auto"/>
              <w:bottom w:val="single" w:sz="4" w:space="0" w:color="auto"/>
              <w:right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1163" w:type="dxa"/>
            <w:tcBorders>
              <w:top w:val="single" w:sz="4" w:space="0" w:color="auto"/>
              <w:left w:val="single" w:sz="4" w:space="0" w:color="auto"/>
              <w:bottom w:val="single" w:sz="4" w:space="0" w:color="auto"/>
              <w:right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1105" w:type="dxa"/>
            <w:tcBorders>
              <w:top w:val="single" w:sz="4" w:space="0" w:color="auto"/>
              <w:left w:val="single" w:sz="4" w:space="0" w:color="auto"/>
              <w:bottom w:val="single" w:sz="4" w:space="0" w:color="auto"/>
              <w:right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993" w:type="dxa"/>
            <w:tcBorders>
              <w:top w:val="single" w:sz="4" w:space="0" w:color="auto"/>
              <w:left w:val="single" w:sz="4" w:space="0" w:color="auto"/>
              <w:bottom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1026" w:type="dxa"/>
            <w:tcBorders>
              <w:top w:val="single" w:sz="4" w:space="0" w:color="auto"/>
              <w:left w:val="single" w:sz="4" w:space="0" w:color="auto"/>
              <w:bottom w:val="single" w:sz="4" w:space="0" w:color="auto"/>
            </w:tcBorders>
            <w:vAlign w:val="center"/>
          </w:tcPr>
          <w:p w:rsidR="00635E97" w:rsidRPr="006A0DE3" w:rsidRDefault="00635E97" w:rsidP="00635E97">
            <w:pPr>
              <w:jc w:val="center"/>
              <w:rPr>
                <w:color w:val="000000"/>
                <w:sz w:val="20"/>
                <w:szCs w:val="20"/>
              </w:rPr>
            </w:pPr>
            <w:r>
              <w:rPr>
                <w:color w:val="000000"/>
                <w:sz w:val="20"/>
                <w:szCs w:val="20"/>
              </w:rPr>
              <w:t>0,00</w:t>
            </w:r>
          </w:p>
        </w:tc>
      </w:tr>
      <w:tr w:rsidR="00635E97" w:rsidRPr="00391D1C" w:rsidTr="00095DB0">
        <w:trPr>
          <w:cantSplit/>
          <w:trHeight w:val="476"/>
        </w:trPr>
        <w:tc>
          <w:tcPr>
            <w:tcW w:w="1951" w:type="dxa"/>
            <w:vMerge/>
            <w:tcBorders>
              <w:left w:val="single" w:sz="4" w:space="0" w:color="auto"/>
              <w:bottom w:val="single" w:sz="4" w:space="0" w:color="auto"/>
              <w:right w:val="single" w:sz="4" w:space="0" w:color="auto"/>
            </w:tcBorders>
          </w:tcPr>
          <w:p w:rsidR="00635E97" w:rsidRDefault="00635E97" w:rsidP="00635E97">
            <w:pPr>
              <w:pStyle w:val="7"/>
              <w:shd w:val="clear" w:color="auto" w:fill="auto"/>
              <w:spacing w:before="0" w:after="0" w:line="278" w:lineRule="exact"/>
              <w:rPr>
                <w:rStyle w:val="2"/>
                <w:sz w:val="24"/>
                <w:szCs w:val="24"/>
              </w:rPr>
            </w:pPr>
          </w:p>
        </w:tc>
        <w:tc>
          <w:tcPr>
            <w:tcW w:w="851" w:type="dxa"/>
            <w:vMerge/>
            <w:tcBorders>
              <w:left w:val="single" w:sz="4" w:space="0" w:color="auto"/>
              <w:bottom w:val="single" w:sz="4" w:space="0" w:color="auto"/>
              <w:right w:val="single" w:sz="4" w:space="0" w:color="auto"/>
            </w:tcBorders>
            <w:textDirection w:val="btLr"/>
            <w:vAlign w:val="center"/>
          </w:tcPr>
          <w:p w:rsidR="00635E97" w:rsidRPr="00F53E8D" w:rsidRDefault="00635E97" w:rsidP="00635E97">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bottom w:val="single" w:sz="4" w:space="0" w:color="auto"/>
              <w:right w:val="single" w:sz="4" w:space="0" w:color="auto"/>
            </w:tcBorders>
          </w:tcPr>
          <w:p w:rsidR="00635E97" w:rsidRPr="00F53E8D" w:rsidRDefault="00635E97" w:rsidP="00635E97">
            <w:pPr>
              <w:pStyle w:val="7"/>
              <w:shd w:val="clear" w:color="auto" w:fill="auto"/>
              <w:spacing w:before="0" w:after="0" w:line="274" w:lineRule="exact"/>
              <w:jc w:val="left"/>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35E97" w:rsidRDefault="00635E97" w:rsidP="00635E97">
            <w:pPr>
              <w:pStyle w:val="7"/>
              <w:shd w:val="clear" w:color="auto" w:fill="auto"/>
              <w:spacing w:before="0" w:after="0" w:line="220" w:lineRule="exact"/>
              <w:jc w:val="center"/>
              <w:rPr>
                <w:sz w:val="20"/>
                <w:szCs w:val="20"/>
              </w:rPr>
            </w:pPr>
            <w:r>
              <w:rPr>
                <w:sz w:val="20"/>
                <w:szCs w:val="20"/>
              </w:rPr>
              <w:t>2030</w:t>
            </w:r>
          </w:p>
        </w:tc>
        <w:tc>
          <w:tcPr>
            <w:tcW w:w="1134" w:type="dxa"/>
            <w:tcBorders>
              <w:top w:val="single" w:sz="4" w:space="0" w:color="auto"/>
              <w:left w:val="single" w:sz="4" w:space="0" w:color="auto"/>
              <w:bottom w:val="single" w:sz="4" w:space="0" w:color="auto"/>
              <w:right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1163" w:type="dxa"/>
            <w:tcBorders>
              <w:top w:val="single" w:sz="4" w:space="0" w:color="auto"/>
              <w:left w:val="single" w:sz="4" w:space="0" w:color="auto"/>
              <w:bottom w:val="single" w:sz="4" w:space="0" w:color="auto"/>
              <w:right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1105" w:type="dxa"/>
            <w:tcBorders>
              <w:top w:val="single" w:sz="4" w:space="0" w:color="auto"/>
              <w:left w:val="single" w:sz="4" w:space="0" w:color="auto"/>
              <w:bottom w:val="single" w:sz="4" w:space="0" w:color="auto"/>
              <w:right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993" w:type="dxa"/>
            <w:tcBorders>
              <w:top w:val="single" w:sz="4" w:space="0" w:color="auto"/>
              <w:left w:val="single" w:sz="4" w:space="0" w:color="auto"/>
              <w:bottom w:val="single" w:sz="4" w:space="0" w:color="auto"/>
            </w:tcBorders>
            <w:vAlign w:val="center"/>
          </w:tcPr>
          <w:p w:rsidR="00635E97" w:rsidRPr="006A0DE3" w:rsidRDefault="00635E97" w:rsidP="00635E97">
            <w:pPr>
              <w:jc w:val="center"/>
              <w:rPr>
                <w:color w:val="000000"/>
                <w:sz w:val="20"/>
                <w:szCs w:val="20"/>
              </w:rPr>
            </w:pPr>
            <w:r w:rsidRPr="006A0DE3">
              <w:rPr>
                <w:color w:val="000000"/>
                <w:sz w:val="20"/>
                <w:szCs w:val="20"/>
              </w:rPr>
              <w:t>0,00</w:t>
            </w:r>
          </w:p>
        </w:tc>
        <w:tc>
          <w:tcPr>
            <w:tcW w:w="1026" w:type="dxa"/>
            <w:tcBorders>
              <w:top w:val="single" w:sz="4" w:space="0" w:color="auto"/>
              <w:left w:val="single" w:sz="4" w:space="0" w:color="auto"/>
              <w:bottom w:val="single" w:sz="4" w:space="0" w:color="auto"/>
            </w:tcBorders>
            <w:vAlign w:val="center"/>
          </w:tcPr>
          <w:p w:rsidR="00635E97" w:rsidRPr="006A0DE3" w:rsidRDefault="00635E97" w:rsidP="00635E97">
            <w:pPr>
              <w:jc w:val="center"/>
              <w:rPr>
                <w:color w:val="000000"/>
                <w:sz w:val="20"/>
                <w:szCs w:val="20"/>
              </w:rPr>
            </w:pPr>
            <w:r>
              <w:rPr>
                <w:color w:val="000000"/>
                <w:sz w:val="20"/>
                <w:szCs w:val="20"/>
              </w:rPr>
              <w:t>0,00</w:t>
            </w:r>
          </w:p>
        </w:tc>
      </w:tr>
      <w:tr w:rsidR="00095DB0" w:rsidRPr="00391D1C" w:rsidTr="00E97FB5">
        <w:trPr>
          <w:cantSplit/>
          <w:trHeight w:val="476"/>
        </w:trPr>
        <w:tc>
          <w:tcPr>
            <w:tcW w:w="1951" w:type="dxa"/>
            <w:vMerge w:val="restart"/>
            <w:tcBorders>
              <w:left w:val="single" w:sz="4" w:space="0" w:color="auto"/>
              <w:right w:val="single" w:sz="4" w:space="0" w:color="auto"/>
            </w:tcBorders>
          </w:tcPr>
          <w:p w:rsidR="00095DB0" w:rsidRDefault="00095DB0" w:rsidP="00095DB0">
            <w:pPr>
              <w:pStyle w:val="7"/>
              <w:shd w:val="clear" w:color="auto" w:fill="auto"/>
              <w:spacing w:before="0" w:after="0" w:line="278" w:lineRule="exact"/>
              <w:rPr>
                <w:rStyle w:val="2"/>
                <w:sz w:val="24"/>
                <w:szCs w:val="24"/>
              </w:rPr>
            </w:pPr>
            <w:r>
              <w:rPr>
                <w:rStyle w:val="2"/>
                <w:sz w:val="24"/>
                <w:szCs w:val="24"/>
              </w:rPr>
              <w:t>2.3. Иные мероприятия (реализация мероприятий инициативных проектов)</w:t>
            </w:r>
          </w:p>
        </w:tc>
        <w:tc>
          <w:tcPr>
            <w:tcW w:w="851" w:type="dxa"/>
            <w:vMerge w:val="restart"/>
            <w:tcBorders>
              <w:left w:val="single" w:sz="4" w:space="0" w:color="auto"/>
              <w:right w:val="single" w:sz="4" w:space="0" w:color="auto"/>
            </w:tcBorders>
            <w:textDirection w:val="btLr"/>
            <w:vAlign w:val="center"/>
          </w:tcPr>
          <w:p w:rsidR="00095DB0" w:rsidRPr="00F53E8D" w:rsidRDefault="00095DB0" w:rsidP="00095DB0">
            <w:pPr>
              <w:pStyle w:val="7"/>
              <w:shd w:val="clear" w:color="auto" w:fill="auto"/>
              <w:spacing w:before="0" w:after="0" w:line="220" w:lineRule="exact"/>
              <w:ind w:left="113" w:right="113"/>
              <w:jc w:val="right"/>
              <w:rPr>
                <w:sz w:val="24"/>
                <w:szCs w:val="24"/>
              </w:rPr>
            </w:pPr>
            <w:r w:rsidRPr="00F53E8D">
              <w:rPr>
                <w:sz w:val="24"/>
                <w:szCs w:val="24"/>
              </w:rPr>
              <w:t>Увеличение площади благоустроенных общественных</w:t>
            </w:r>
            <w:r>
              <w:rPr>
                <w:sz w:val="24"/>
                <w:szCs w:val="24"/>
              </w:rPr>
              <w:t xml:space="preserve"> </w:t>
            </w:r>
            <w:r w:rsidRPr="00F53E8D">
              <w:rPr>
                <w:sz w:val="24"/>
                <w:szCs w:val="24"/>
              </w:rPr>
              <w:t>территорий</w:t>
            </w:r>
          </w:p>
        </w:tc>
        <w:tc>
          <w:tcPr>
            <w:tcW w:w="1559" w:type="dxa"/>
            <w:vMerge w:val="restart"/>
            <w:tcBorders>
              <w:left w:val="single" w:sz="4" w:space="0" w:color="auto"/>
              <w:right w:val="single" w:sz="4" w:space="0" w:color="auto"/>
            </w:tcBorders>
          </w:tcPr>
          <w:p w:rsidR="00095DB0" w:rsidRPr="00F53E8D" w:rsidRDefault="00095DB0" w:rsidP="00095DB0">
            <w:pPr>
              <w:pStyle w:val="7"/>
              <w:shd w:val="clear" w:color="auto" w:fill="auto"/>
              <w:spacing w:before="0" w:after="0" w:line="274" w:lineRule="exact"/>
              <w:jc w:val="left"/>
              <w:rPr>
                <w:rStyle w:val="2"/>
                <w:sz w:val="24"/>
                <w:szCs w:val="24"/>
              </w:rPr>
            </w:pPr>
            <w:r w:rsidRPr="00F53E8D">
              <w:rPr>
                <w:sz w:val="24"/>
                <w:szCs w:val="24"/>
              </w:rPr>
              <w:t xml:space="preserve">Комитет имущественных отношений, архитектуры и градостроительства </w:t>
            </w:r>
            <w:r w:rsidRPr="00F53E8D">
              <w:rPr>
                <w:rStyle w:val="2"/>
                <w:sz w:val="24"/>
                <w:szCs w:val="24"/>
              </w:rPr>
              <w:t>администрации ЗГМО.</w:t>
            </w:r>
          </w:p>
          <w:p w:rsidR="00095DB0" w:rsidRPr="00F53E8D" w:rsidRDefault="00095DB0" w:rsidP="00095DB0">
            <w:pPr>
              <w:pStyle w:val="7"/>
              <w:shd w:val="clear" w:color="auto" w:fill="auto"/>
              <w:spacing w:before="0" w:after="0" w:line="274" w:lineRule="exact"/>
              <w:jc w:val="left"/>
              <w:rPr>
                <w:sz w:val="24"/>
                <w:szCs w:val="24"/>
              </w:rPr>
            </w:pPr>
            <w:r w:rsidRPr="00F53E8D">
              <w:rPr>
                <w:sz w:val="24"/>
                <w:szCs w:val="24"/>
              </w:rPr>
              <w:t>Администрация Зиминского городского муниципального образования</w:t>
            </w:r>
            <w:r>
              <w:rPr>
                <w:sz w:val="24"/>
                <w:szCs w:val="24"/>
              </w:rPr>
              <w:t xml:space="preserve">, </w:t>
            </w:r>
            <w:r w:rsidRPr="0073019C">
              <w:rPr>
                <w:bCs/>
                <w:sz w:val="24"/>
                <w:szCs w:val="24"/>
              </w:rPr>
              <w:t xml:space="preserve">Зиминское городское </w:t>
            </w:r>
            <w:r w:rsidRPr="0073019C">
              <w:rPr>
                <w:bCs/>
                <w:sz w:val="24"/>
                <w:szCs w:val="24"/>
              </w:rPr>
              <w:lastRenderedPageBreak/>
              <w:t>муниципальное казённое учреждение «Дирекция</w:t>
            </w:r>
            <w:r>
              <w:rPr>
                <w:bCs/>
                <w:sz w:val="24"/>
                <w:szCs w:val="24"/>
              </w:rPr>
              <w:t xml:space="preserve"> единого заказчика-застройщика»</w:t>
            </w:r>
          </w:p>
        </w:tc>
        <w:tc>
          <w:tcPr>
            <w:tcW w:w="850" w:type="dxa"/>
            <w:tcBorders>
              <w:top w:val="single" w:sz="4" w:space="0" w:color="auto"/>
              <w:left w:val="single" w:sz="4" w:space="0" w:color="auto"/>
              <w:bottom w:val="single" w:sz="4" w:space="0" w:color="auto"/>
              <w:right w:val="single" w:sz="4" w:space="0" w:color="auto"/>
            </w:tcBorders>
            <w:vAlign w:val="center"/>
          </w:tcPr>
          <w:p w:rsidR="00095DB0" w:rsidRDefault="00095DB0" w:rsidP="00095DB0">
            <w:pPr>
              <w:pStyle w:val="7"/>
              <w:shd w:val="clear" w:color="auto" w:fill="auto"/>
              <w:spacing w:before="0" w:after="0" w:line="220" w:lineRule="exact"/>
              <w:jc w:val="center"/>
              <w:rPr>
                <w:sz w:val="20"/>
                <w:szCs w:val="20"/>
              </w:rPr>
            </w:pPr>
            <w:r>
              <w:rPr>
                <w:sz w:val="20"/>
                <w:szCs w:val="20"/>
              </w:rPr>
              <w:lastRenderedPageBreak/>
              <w:t>2018-2030</w:t>
            </w:r>
          </w:p>
        </w:tc>
        <w:tc>
          <w:tcPr>
            <w:tcW w:w="1134" w:type="dxa"/>
            <w:tcBorders>
              <w:top w:val="single" w:sz="4" w:space="0" w:color="auto"/>
              <w:left w:val="single" w:sz="4" w:space="0" w:color="auto"/>
              <w:bottom w:val="single" w:sz="4" w:space="0" w:color="auto"/>
              <w:right w:val="single" w:sz="4" w:space="0" w:color="auto"/>
            </w:tcBorders>
            <w:vAlign w:val="center"/>
          </w:tcPr>
          <w:p w:rsidR="00095DB0" w:rsidRDefault="00095DB0" w:rsidP="00095DB0">
            <w:pPr>
              <w:jc w:val="center"/>
              <w:rPr>
                <w:color w:val="000000"/>
                <w:sz w:val="20"/>
                <w:szCs w:val="20"/>
              </w:rPr>
            </w:pPr>
            <w:r>
              <w:rPr>
                <w:color w:val="000000"/>
                <w:sz w:val="20"/>
                <w:szCs w:val="20"/>
              </w:rPr>
              <w:t>15491,00</w:t>
            </w:r>
          </w:p>
        </w:tc>
        <w:tc>
          <w:tcPr>
            <w:tcW w:w="1163" w:type="dxa"/>
            <w:tcBorders>
              <w:top w:val="single" w:sz="4" w:space="0" w:color="auto"/>
              <w:left w:val="single" w:sz="4" w:space="0" w:color="auto"/>
              <w:bottom w:val="single" w:sz="4" w:space="0" w:color="auto"/>
              <w:right w:val="single" w:sz="4" w:space="0" w:color="auto"/>
            </w:tcBorders>
            <w:vAlign w:val="center"/>
          </w:tcPr>
          <w:p w:rsidR="00095DB0" w:rsidRDefault="00095DB0" w:rsidP="00095DB0">
            <w:pPr>
              <w:jc w:val="center"/>
              <w:rPr>
                <w:color w:val="000000"/>
                <w:sz w:val="20"/>
                <w:szCs w:val="20"/>
              </w:rPr>
            </w:pPr>
            <w:r>
              <w:rPr>
                <w:color w:val="000000"/>
                <w:sz w:val="20"/>
                <w:szCs w:val="20"/>
              </w:rPr>
              <w:t>0,00</w:t>
            </w:r>
          </w:p>
        </w:tc>
        <w:tc>
          <w:tcPr>
            <w:tcW w:w="1105" w:type="dxa"/>
            <w:tcBorders>
              <w:top w:val="single" w:sz="4" w:space="0" w:color="auto"/>
              <w:left w:val="single" w:sz="4" w:space="0" w:color="auto"/>
              <w:bottom w:val="single" w:sz="4" w:space="0" w:color="auto"/>
              <w:right w:val="single" w:sz="4" w:space="0" w:color="auto"/>
            </w:tcBorders>
            <w:vAlign w:val="center"/>
          </w:tcPr>
          <w:p w:rsidR="00095DB0" w:rsidRDefault="00095DB0" w:rsidP="00095DB0">
            <w:pPr>
              <w:jc w:val="center"/>
              <w:rPr>
                <w:color w:val="000000"/>
                <w:sz w:val="20"/>
                <w:szCs w:val="20"/>
              </w:rPr>
            </w:pPr>
            <w:r>
              <w:rPr>
                <w:color w:val="000000"/>
                <w:sz w:val="20"/>
                <w:szCs w:val="20"/>
              </w:rPr>
              <w:t>13263,9</w:t>
            </w:r>
          </w:p>
        </w:tc>
        <w:tc>
          <w:tcPr>
            <w:tcW w:w="993" w:type="dxa"/>
            <w:tcBorders>
              <w:top w:val="single" w:sz="4" w:space="0" w:color="auto"/>
              <w:left w:val="single" w:sz="4" w:space="0" w:color="auto"/>
              <w:bottom w:val="single" w:sz="4" w:space="0" w:color="auto"/>
            </w:tcBorders>
            <w:vAlign w:val="center"/>
          </w:tcPr>
          <w:p w:rsidR="00095DB0" w:rsidRDefault="00095DB0" w:rsidP="00095DB0">
            <w:pPr>
              <w:jc w:val="center"/>
              <w:rPr>
                <w:color w:val="000000"/>
                <w:sz w:val="20"/>
                <w:szCs w:val="20"/>
              </w:rPr>
            </w:pPr>
            <w:r>
              <w:rPr>
                <w:color w:val="000000"/>
                <w:sz w:val="20"/>
                <w:szCs w:val="20"/>
              </w:rPr>
              <w:t>2227,1</w:t>
            </w:r>
          </w:p>
        </w:tc>
        <w:tc>
          <w:tcPr>
            <w:tcW w:w="1026" w:type="dxa"/>
            <w:tcBorders>
              <w:top w:val="single" w:sz="4" w:space="0" w:color="auto"/>
              <w:left w:val="single" w:sz="4" w:space="0" w:color="auto"/>
              <w:bottom w:val="single" w:sz="4" w:space="0" w:color="auto"/>
            </w:tcBorders>
            <w:vAlign w:val="center"/>
          </w:tcPr>
          <w:p w:rsidR="00095DB0" w:rsidRDefault="00095DB0" w:rsidP="00095DB0">
            <w:pPr>
              <w:jc w:val="center"/>
              <w:rPr>
                <w:color w:val="000000"/>
                <w:sz w:val="20"/>
                <w:szCs w:val="20"/>
              </w:rPr>
            </w:pPr>
            <w:r>
              <w:rPr>
                <w:color w:val="000000"/>
                <w:sz w:val="20"/>
                <w:szCs w:val="20"/>
              </w:rPr>
              <w:t>0,00</w:t>
            </w:r>
          </w:p>
        </w:tc>
      </w:tr>
      <w:tr w:rsidR="00095DB0" w:rsidRPr="00391D1C" w:rsidTr="00095DB0">
        <w:trPr>
          <w:cantSplit/>
          <w:trHeight w:val="476"/>
        </w:trPr>
        <w:tc>
          <w:tcPr>
            <w:tcW w:w="1951" w:type="dxa"/>
            <w:vMerge/>
            <w:tcBorders>
              <w:left w:val="single" w:sz="4" w:space="0" w:color="auto"/>
              <w:right w:val="single" w:sz="4" w:space="0" w:color="auto"/>
            </w:tcBorders>
          </w:tcPr>
          <w:p w:rsidR="00095DB0" w:rsidRDefault="00095DB0" w:rsidP="00095DB0">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095DB0" w:rsidRPr="00F53E8D" w:rsidRDefault="00095DB0" w:rsidP="00095DB0">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095DB0" w:rsidRPr="00F53E8D" w:rsidRDefault="00095DB0" w:rsidP="00095DB0">
            <w:pPr>
              <w:pStyle w:val="7"/>
              <w:shd w:val="clear" w:color="auto" w:fill="auto"/>
              <w:spacing w:before="0" w:after="0" w:line="274" w:lineRule="exact"/>
              <w:jc w:val="left"/>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95DB0" w:rsidRDefault="00095DB0" w:rsidP="00095DB0">
            <w:pPr>
              <w:pStyle w:val="7"/>
              <w:shd w:val="clear" w:color="auto" w:fill="auto"/>
              <w:spacing w:before="0" w:after="0" w:line="220" w:lineRule="exact"/>
              <w:jc w:val="center"/>
              <w:rPr>
                <w:sz w:val="20"/>
                <w:szCs w:val="20"/>
              </w:rPr>
            </w:pPr>
            <w:r>
              <w:rPr>
                <w:sz w:val="20"/>
                <w:szCs w:val="20"/>
              </w:rPr>
              <w:t>2018</w:t>
            </w:r>
          </w:p>
        </w:tc>
        <w:tc>
          <w:tcPr>
            <w:tcW w:w="1134" w:type="dxa"/>
            <w:tcBorders>
              <w:top w:val="single" w:sz="4" w:space="0" w:color="auto"/>
              <w:left w:val="single" w:sz="4" w:space="0" w:color="auto"/>
              <w:bottom w:val="single" w:sz="4" w:space="0" w:color="auto"/>
              <w:right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1163" w:type="dxa"/>
            <w:tcBorders>
              <w:top w:val="single" w:sz="4" w:space="0" w:color="auto"/>
              <w:left w:val="single" w:sz="4" w:space="0" w:color="auto"/>
              <w:bottom w:val="single" w:sz="4" w:space="0" w:color="auto"/>
              <w:right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1105" w:type="dxa"/>
            <w:tcBorders>
              <w:top w:val="single" w:sz="4" w:space="0" w:color="auto"/>
              <w:left w:val="single" w:sz="4" w:space="0" w:color="auto"/>
              <w:bottom w:val="single" w:sz="4" w:space="0" w:color="auto"/>
              <w:right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993" w:type="dxa"/>
            <w:tcBorders>
              <w:top w:val="single" w:sz="4" w:space="0" w:color="auto"/>
              <w:left w:val="single" w:sz="4" w:space="0" w:color="auto"/>
              <w:bottom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1026" w:type="dxa"/>
            <w:tcBorders>
              <w:top w:val="single" w:sz="4" w:space="0" w:color="auto"/>
              <w:left w:val="single" w:sz="4" w:space="0" w:color="auto"/>
              <w:bottom w:val="single" w:sz="4" w:space="0" w:color="auto"/>
            </w:tcBorders>
            <w:vAlign w:val="center"/>
          </w:tcPr>
          <w:p w:rsidR="00095DB0" w:rsidRPr="006A0DE3" w:rsidRDefault="00095DB0" w:rsidP="00095DB0">
            <w:pPr>
              <w:jc w:val="center"/>
              <w:rPr>
                <w:color w:val="000000"/>
                <w:sz w:val="20"/>
                <w:szCs w:val="20"/>
              </w:rPr>
            </w:pPr>
            <w:r>
              <w:rPr>
                <w:color w:val="000000"/>
                <w:sz w:val="20"/>
                <w:szCs w:val="20"/>
              </w:rPr>
              <w:t>0,00</w:t>
            </w:r>
          </w:p>
        </w:tc>
      </w:tr>
      <w:tr w:rsidR="00095DB0" w:rsidRPr="00391D1C" w:rsidTr="00095DB0">
        <w:trPr>
          <w:cantSplit/>
          <w:trHeight w:val="476"/>
        </w:trPr>
        <w:tc>
          <w:tcPr>
            <w:tcW w:w="1951" w:type="dxa"/>
            <w:vMerge/>
            <w:tcBorders>
              <w:left w:val="single" w:sz="4" w:space="0" w:color="auto"/>
              <w:right w:val="single" w:sz="4" w:space="0" w:color="auto"/>
            </w:tcBorders>
          </w:tcPr>
          <w:p w:rsidR="00095DB0" w:rsidRDefault="00095DB0" w:rsidP="00095DB0">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095DB0" w:rsidRPr="00F53E8D" w:rsidRDefault="00095DB0" w:rsidP="00095DB0">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095DB0" w:rsidRPr="00F53E8D" w:rsidRDefault="00095DB0" w:rsidP="00095DB0">
            <w:pPr>
              <w:pStyle w:val="7"/>
              <w:shd w:val="clear" w:color="auto" w:fill="auto"/>
              <w:spacing w:before="0" w:after="0" w:line="274" w:lineRule="exact"/>
              <w:jc w:val="left"/>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95DB0" w:rsidRDefault="00095DB0" w:rsidP="00095DB0">
            <w:pPr>
              <w:pStyle w:val="7"/>
              <w:shd w:val="clear" w:color="auto" w:fill="auto"/>
              <w:spacing w:before="0" w:after="0" w:line="220" w:lineRule="exact"/>
              <w:jc w:val="center"/>
              <w:rPr>
                <w:sz w:val="20"/>
                <w:szCs w:val="20"/>
              </w:rPr>
            </w:pPr>
            <w:r>
              <w:rPr>
                <w:sz w:val="20"/>
                <w:szCs w:val="20"/>
              </w:rPr>
              <w:t>2019</w:t>
            </w:r>
          </w:p>
        </w:tc>
        <w:tc>
          <w:tcPr>
            <w:tcW w:w="1134" w:type="dxa"/>
            <w:tcBorders>
              <w:top w:val="single" w:sz="4" w:space="0" w:color="auto"/>
              <w:left w:val="single" w:sz="4" w:space="0" w:color="auto"/>
              <w:bottom w:val="single" w:sz="4" w:space="0" w:color="auto"/>
              <w:right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1163" w:type="dxa"/>
            <w:tcBorders>
              <w:top w:val="single" w:sz="4" w:space="0" w:color="auto"/>
              <w:left w:val="single" w:sz="4" w:space="0" w:color="auto"/>
              <w:bottom w:val="single" w:sz="4" w:space="0" w:color="auto"/>
              <w:right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1105" w:type="dxa"/>
            <w:tcBorders>
              <w:top w:val="single" w:sz="4" w:space="0" w:color="auto"/>
              <w:left w:val="single" w:sz="4" w:space="0" w:color="auto"/>
              <w:bottom w:val="single" w:sz="4" w:space="0" w:color="auto"/>
              <w:right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993" w:type="dxa"/>
            <w:tcBorders>
              <w:top w:val="single" w:sz="4" w:space="0" w:color="auto"/>
              <w:left w:val="single" w:sz="4" w:space="0" w:color="auto"/>
              <w:bottom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1026" w:type="dxa"/>
            <w:tcBorders>
              <w:top w:val="single" w:sz="4" w:space="0" w:color="auto"/>
              <w:left w:val="single" w:sz="4" w:space="0" w:color="auto"/>
              <w:bottom w:val="single" w:sz="4" w:space="0" w:color="auto"/>
            </w:tcBorders>
            <w:vAlign w:val="center"/>
          </w:tcPr>
          <w:p w:rsidR="00095DB0" w:rsidRPr="006A0DE3" w:rsidRDefault="00095DB0" w:rsidP="00095DB0">
            <w:pPr>
              <w:jc w:val="center"/>
              <w:rPr>
                <w:color w:val="000000"/>
                <w:sz w:val="20"/>
                <w:szCs w:val="20"/>
              </w:rPr>
            </w:pPr>
            <w:r>
              <w:rPr>
                <w:color w:val="000000"/>
                <w:sz w:val="20"/>
                <w:szCs w:val="20"/>
              </w:rPr>
              <w:t>0,00</w:t>
            </w:r>
          </w:p>
        </w:tc>
      </w:tr>
      <w:tr w:rsidR="00095DB0" w:rsidRPr="00391D1C" w:rsidTr="00095DB0">
        <w:trPr>
          <w:cantSplit/>
          <w:trHeight w:val="476"/>
        </w:trPr>
        <w:tc>
          <w:tcPr>
            <w:tcW w:w="1951" w:type="dxa"/>
            <w:vMerge/>
            <w:tcBorders>
              <w:left w:val="single" w:sz="4" w:space="0" w:color="auto"/>
              <w:right w:val="single" w:sz="4" w:space="0" w:color="auto"/>
            </w:tcBorders>
          </w:tcPr>
          <w:p w:rsidR="00095DB0" w:rsidRDefault="00095DB0" w:rsidP="00095DB0">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095DB0" w:rsidRPr="00F53E8D" w:rsidRDefault="00095DB0" w:rsidP="00095DB0">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095DB0" w:rsidRPr="00F53E8D" w:rsidRDefault="00095DB0" w:rsidP="00095DB0">
            <w:pPr>
              <w:pStyle w:val="7"/>
              <w:shd w:val="clear" w:color="auto" w:fill="auto"/>
              <w:spacing w:before="0" w:after="0" w:line="274" w:lineRule="exact"/>
              <w:jc w:val="left"/>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95DB0" w:rsidRDefault="00095DB0" w:rsidP="00095DB0">
            <w:pPr>
              <w:pStyle w:val="7"/>
              <w:shd w:val="clear" w:color="auto" w:fill="auto"/>
              <w:spacing w:before="0" w:after="0" w:line="220" w:lineRule="exact"/>
              <w:jc w:val="center"/>
              <w:rPr>
                <w:sz w:val="20"/>
                <w:szCs w:val="20"/>
              </w:rPr>
            </w:pPr>
            <w:r>
              <w:rPr>
                <w:sz w:val="20"/>
                <w:szCs w:val="20"/>
              </w:rPr>
              <w:t>2020</w:t>
            </w:r>
          </w:p>
        </w:tc>
        <w:tc>
          <w:tcPr>
            <w:tcW w:w="1134" w:type="dxa"/>
            <w:tcBorders>
              <w:top w:val="single" w:sz="4" w:space="0" w:color="auto"/>
              <w:left w:val="single" w:sz="4" w:space="0" w:color="auto"/>
              <w:bottom w:val="single" w:sz="4" w:space="0" w:color="auto"/>
              <w:right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1163" w:type="dxa"/>
            <w:tcBorders>
              <w:top w:val="single" w:sz="4" w:space="0" w:color="auto"/>
              <w:left w:val="single" w:sz="4" w:space="0" w:color="auto"/>
              <w:bottom w:val="single" w:sz="4" w:space="0" w:color="auto"/>
              <w:right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1105" w:type="dxa"/>
            <w:tcBorders>
              <w:top w:val="single" w:sz="4" w:space="0" w:color="auto"/>
              <w:left w:val="single" w:sz="4" w:space="0" w:color="auto"/>
              <w:bottom w:val="single" w:sz="4" w:space="0" w:color="auto"/>
              <w:right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993" w:type="dxa"/>
            <w:tcBorders>
              <w:top w:val="single" w:sz="4" w:space="0" w:color="auto"/>
              <w:left w:val="single" w:sz="4" w:space="0" w:color="auto"/>
              <w:bottom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1026" w:type="dxa"/>
            <w:tcBorders>
              <w:top w:val="single" w:sz="4" w:space="0" w:color="auto"/>
              <w:left w:val="single" w:sz="4" w:space="0" w:color="auto"/>
              <w:bottom w:val="single" w:sz="4" w:space="0" w:color="auto"/>
            </w:tcBorders>
            <w:vAlign w:val="center"/>
          </w:tcPr>
          <w:p w:rsidR="00095DB0" w:rsidRPr="006A0DE3" w:rsidRDefault="00095DB0" w:rsidP="00095DB0">
            <w:pPr>
              <w:jc w:val="center"/>
              <w:rPr>
                <w:color w:val="000000"/>
                <w:sz w:val="20"/>
                <w:szCs w:val="20"/>
              </w:rPr>
            </w:pPr>
            <w:r>
              <w:rPr>
                <w:color w:val="000000"/>
                <w:sz w:val="20"/>
                <w:szCs w:val="20"/>
              </w:rPr>
              <w:t>0,00</w:t>
            </w:r>
          </w:p>
        </w:tc>
      </w:tr>
      <w:tr w:rsidR="00095DB0" w:rsidRPr="00391D1C" w:rsidTr="00095DB0">
        <w:trPr>
          <w:cantSplit/>
          <w:trHeight w:val="476"/>
        </w:trPr>
        <w:tc>
          <w:tcPr>
            <w:tcW w:w="1951" w:type="dxa"/>
            <w:vMerge/>
            <w:tcBorders>
              <w:left w:val="single" w:sz="4" w:space="0" w:color="auto"/>
              <w:right w:val="single" w:sz="4" w:space="0" w:color="auto"/>
            </w:tcBorders>
          </w:tcPr>
          <w:p w:rsidR="00095DB0" w:rsidRDefault="00095DB0" w:rsidP="00095DB0">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095DB0" w:rsidRPr="00F53E8D" w:rsidRDefault="00095DB0" w:rsidP="00095DB0">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095DB0" w:rsidRPr="00F53E8D" w:rsidRDefault="00095DB0" w:rsidP="00095DB0">
            <w:pPr>
              <w:pStyle w:val="7"/>
              <w:shd w:val="clear" w:color="auto" w:fill="auto"/>
              <w:spacing w:before="0" w:after="0" w:line="274" w:lineRule="exact"/>
              <w:jc w:val="left"/>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95DB0" w:rsidRDefault="00095DB0" w:rsidP="00095DB0">
            <w:pPr>
              <w:pStyle w:val="7"/>
              <w:shd w:val="clear" w:color="auto" w:fill="auto"/>
              <w:spacing w:before="0" w:after="0" w:line="220" w:lineRule="exact"/>
              <w:jc w:val="center"/>
              <w:rPr>
                <w:sz w:val="20"/>
                <w:szCs w:val="20"/>
              </w:rPr>
            </w:pPr>
            <w:r>
              <w:rPr>
                <w:sz w:val="20"/>
                <w:szCs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1163" w:type="dxa"/>
            <w:tcBorders>
              <w:top w:val="single" w:sz="4" w:space="0" w:color="auto"/>
              <w:left w:val="single" w:sz="4" w:space="0" w:color="auto"/>
              <w:bottom w:val="single" w:sz="4" w:space="0" w:color="auto"/>
              <w:right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1105" w:type="dxa"/>
            <w:tcBorders>
              <w:top w:val="single" w:sz="4" w:space="0" w:color="auto"/>
              <w:left w:val="single" w:sz="4" w:space="0" w:color="auto"/>
              <w:bottom w:val="single" w:sz="4" w:space="0" w:color="auto"/>
              <w:right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993" w:type="dxa"/>
            <w:tcBorders>
              <w:top w:val="single" w:sz="4" w:space="0" w:color="auto"/>
              <w:left w:val="single" w:sz="4" w:space="0" w:color="auto"/>
              <w:bottom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1026" w:type="dxa"/>
            <w:tcBorders>
              <w:top w:val="single" w:sz="4" w:space="0" w:color="auto"/>
              <w:left w:val="single" w:sz="4" w:space="0" w:color="auto"/>
              <w:bottom w:val="single" w:sz="4" w:space="0" w:color="auto"/>
            </w:tcBorders>
            <w:vAlign w:val="center"/>
          </w:tcPr>
          <w:p w:rsidR="00095DB0" w:rsidRPr="006A0DE3" w:rsidRDefault="00095DB0" w:rsidP="00095DB0">
            <w:pPr>
              <w:jc w:val="center"/>
              <w:rPr>
                <w:color w:val="000000"/>
                <w:sz w:val="20"/>
                <w:szCs w:val="20"/>
              </w:rPr>
            </w:pPr>
            <w:r>
              <w:rPr>
                <w:color w:val="000000"/>
                <w:sz w:val="20"/>
                <w:szCs w:val="20"/>
              </w:rPr>
              <w:t>0,00</w:t>
            </w:r>
          </w:p>
        </w:tc>
      </w:tr>
      <w:tr w:rsidR="00095DB0" w:rsidRPr="00391D1C" w:rsidTr="00095DB0">
        <w:trPr>
          <w:cantSplit/>
          <w:trHeight w:val="476"/>
        </w:trPr>
        <w:tc>
          <w:tcPr>
            <w:tcW w:w="1951" w:type="dxa"/>
            <w:vMerge/>
            <w:tcBorders>
              <w:left w:val="single" w:sz="4" w:space="0" w:color="auto"/>
              <w:right w:val="single" w:sz="4" w:space="0" w:color="auto"/>
            </w:tcBorders>
          </w:tcPr>
          <w:p w:rsidR="00095DB0" w:rsidRDefault="00095DB0" w:rsidP="00095DB0">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095DB0" w:rsidRPr="00F53E8D" w:rsidRDefault="00095DB0" w:rsidP="00095DB0">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095DB0" w:rsidRPr="00F53E8D" w:rsidRDefault="00095DB0" w:rsidP="00095DB0">
            <w:pPr>
              <w:pStyle w:val="7"/>
              <w:shd w:val="clear" w:color="auto" w:fill="auto"/>
              <w:spacing w:before="0" w:after="0" w:line="274" w:lineRule="exact"/>
              <w:jc w:val="left"/>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95DB0" w:rsidRDefault="00095DB0" w:rsidP="00095DB0">
            <w:pPr>
              <w:pStyle w:val="7"/>
              <w:shd w:val="clear" w:color="auto" w:fill="auto"/>
              <w:spacing w:before="0" w:after="0" w:line="220" w:lineRule="exact"/>
              <w:jc w:val="center"/>
              <w:rPr>
                <w:sz w:val="20"/>
                <w:szCs w:val="20"/>
              </w:rPr>
            </w:pPr>
            <w:r>
              <w:rPr>
                <w:sz w:val="20"/>
                <w:szCs w:val="20"/>
              </w:rPr>
              <w:t>2022</w:t>
            </w:r>
          </w:p>
        </w:tc>
        <w:tc>
          <w:tcPr>
            <w:tcW w:w="1134" w:type="dxa"/>
            <w:tcBorders>
              <w:top w:val="single" w:sz="4" w:space="0" w:color="auto"/>
              <w:left w:val="single" w:sz="4" w:space="0" w:color="auto"/>
              <w:bottom w:val="single" w:sz="4" w:space="0" w:color="auto"/>
              <w:right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1163" w:type="dxa"/>
            <w:tcBorders>
              <w:top w:val="single" w:sz="4" w:space="0" w:color="auto"/>
              <w:left w:val="single" w:sz="4" w:space="0" w:color="auto"/>
              <w:bottom w:val="single" w:sz="4" w:space="0" w:color="auto"/>
              <w:right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1105" w:type="dxa"/>
            <w:tcBorders>
              <w:top w:val="single" w:sz="4" w:space="0" w:color="auto"/>
              <w:left w:val="single" w:sz="4" w:space="0" w:color="auto"/>
              <w:bottom w:val="single" w:sz="4" w:space="0" w:color="auto"/>
              <w:right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993" w:type="dxa"/>
            <w:tcBorders>
              <w:top w:val="single" w:sz="4" w:space="0" w:color="auto"/>
              <w:left w:val="single" w:sz="4" w:space="0" w:color="auto"/>
              <w:bottom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1026" w:type="dxa"/>
            <w:tcBorders>
              <w:top w:val="single" w:sz="4" w:space="0" w:color="auto"/>
              <w:left w:val="single" w:sz="4" w:space="0" w:color="auto"/>
              <w:bottom w:val="single" w:sz="4" w:space="0" w:color="auto"/>
            </w:tcBorders>
            <w:vAlign w:val="center"/>
          </w:tcPr>
          <w:p w:rsidR="00095DB0" w:rsidRPr="006A0DE3" w:rsidRDefault="00095DB0" w:rsidP="00095DB0">
            <w:pPr>
              <w:jc w:val="center"/>
              <w:rPr>
                <w:color w:val="000000"/>
                <w:sz w:val="20"/>
                <w:szCs w:val="20"/>
              </w:rPr>
            </w:pPr>
            <w:r>
              <w:rPr>
                <w:color w:val="000000"/>
                <w:sz w:val="20"/>
                <w:szCs w:val="20"/>
              </w:rPr>
              <w:t>0,00</w:t>
            </w:r>
          </w:p>
        </w:tc>
      </w:tr>
      <w:tr w:rsidR="00095DB0" w:rsidRPr="00391D1C" w:rsidTr="00095DB0">
        <w:trPr>
          <w:cantSplit/>
          <w:trHeight w:val="476"/>
        </w:trPr>
        <w:tc>
          <w:tcPr>
            <w:tcW w:w="1951" w:type="dxa"/>
            <w:vMerge/>
            <w:tcBorders>
              <w:left w:val="single" w:sz="4" w:space="0" w:color="auto"/>
              <w:right w:val="single" w:sz="4" w:space="0" w:color="auto"/>
            </w:tcBorders>
          </w:tcPr>
          <w:p w:rsidR="00095DB0" w:rsidRDefault="00095DB0" w:rsidP="00095DB0">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095DB0" w:rsidRPr="00F53E8D" w:rsidRDefault="00095DB0" w:rsidP="00095DB0">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095DB0" w:rsidRPr="00F53E8D" w:rsidRDefault="00095DB0" w:rsidP="00095DB0">
            <w:pPr>
              <w:pStyle w:val="7"/>
              <w:shd w:val="clear" w:color="auto" w:fill="auto"/>
              <w:spacing w:before="0" w:after="0" w:line="274" w:lineRule="exact"/>
              <w:jc w:val="left"/>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95DB0" w:rsidRDefault="00095DB0" w:rsidP="00095DB0">
            <w:pPr>
              <w:pStyle w:val="7"/>
              <w:shd w:val="clear" w:color="auto" w:fill="auto"/>
              <w:spacing w:before="0" w:after="0" w:line="220" w:lineRule="exact"/>
              <w:jc w:val="center"/>
              <w:rPr>
                <w:sz w:val="20"/>
                <w:szCs w:val="20"/>
              </w:rPr>
            </w:pPr>
            <w:r>
              <w:rPr>
                <w:sz w:val="20"/>
                <w:szCs w:val="20"/>
              </w:rPr>
              <w:t>2023</w:t>
            </w:r>
          </w:p>
        </w:tc>
        <w:tc>
          <w:tcPr>
            <w:tcW w:w="1134" w:type="dxa"/>
            <w:tcBorders>
              <w:top w:val="single" w:sz="4" w:space="0" w:color="auto"/>
              <w:left w:val="single" w:sz="4" w:space="0" w:color="auto"/>
              <w:bottom w:val="single" w:sz="4" w:space="0" w:color="auto"/>
              <w:right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1163" w:type="dxa"/>
            <w:tcBorders>
              <w:top w:val="single" w:sz="4" w:space="0" w:color="auto"/>
              <w:left w:val="single" w:sz="4" w:space="0" w:color="auto"/>
              <w:bottom w:val="single" w:sz="4" w:space="0" w:color="auto"/>
              <w:right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1105" w:type="dxa"/>
            <w:tcBorders>
              <w:top w:val="single" w:sz="4" w:space="0" w:color="auto"/>
              <w:left w:val="single" w:sz="4" w:space="0" w:color="auto"/>
              <w:bottom w:val="single" w:sz="4" w:space="0" w:color="auto"/>
              <w:right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993" w:type="dxa"/>
            <w:tcBorders>
              <w:top w:val="single" w:sz="4" w:space="0" w:color="auto"/>
              <w:left w:val="single" w:sz="4" w:space="0" w:color="auto"/>
              <w:bottom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1026" w:type="dxa"/>
            <w:tcBorders>
              <w:top w:val="single" w:sz="4" w:space="0" w:color="auto"/>
              <w:left w:val="single" w:sz="4" w:space="0" w:color="auto"/>
              <w:bottom w:val="single" w:sz="4" w:space="0" w:color="auto"/>
            </w:tcBorders>
            <w:vAlign w:val="center"/>
          </w:tcPr>
          <w:p w:rsidR="00095DB0" w:rsidRPr="006A0DE3" w:rsidRDefault="00095DB0" w:rsidP="00095DB0">
            <w:pPr>
              <w:jc w:val="center"/>
              <w:rPr>
                <w:color w:val="000000"/>
                <w:sz w:val="20"/>
                <w:szCs w:val="20"/>
              </w:rPr>
            </w:pPr>
            <w:r>
              <w:rPr>
                <w:color w:val="000000"/>
                <w:sz w:val="20"/>
                <w:szCs w:val="20"/>
              </w:rPr>
              <w:t>0,00</w:t>
            </w:r>
          </w:p>
        </w:tc>
      </w:tr>
      <w:tr w:rsidR="00095DB0" w:rsidRPr="00391D1C" w:rsidTr="00095DB0">
        <w:trPr>
          <w:cantSplit/>
          <w:trHeight w:val="476"/>
        </w:trPr>
        <w:tc>
          <w:tcPr>
            <w:tcW w:w="1951" w:type="dxa"/>
            <w:vMerge/>
            <w:tcBorders>
              <w:left w:val="single" w:sz="4" w:space="0" w:color="auto"/>
              <w:right w:val="single" w:sz="4" w:space="0" w:color="auto"/>
            </w:tcBorders>
          </w:tcPr>
          <w:p w:rsidR="00095DB0" w:rsidRDefault="00095DB0" w:rsidP="00095DB0">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095DB0" w:rsidRPr="00F53E8D" w:rsidRDefault="00095DB0" w:rsidP="00095DB0">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095DB0" w:rsidRPr="00F53E8D" w:rsidRDefault="00095DB0" w:rsidP="00095DB0">
            <w:pPr>
              <w:pStyle w:val="7"/>
              <w:shd w:val="clear" w:color="auto" w:fill="auto"/>
              <w:spacing w:before="0" w:after="0" w:line="274" w:lineRule="exact"/>
              <w:jc w:val="left"/>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95DB0" w:rsidRDefault="00095DB0" w:rsidP="00095DB0">
            <w:pPr>
              <w:pStyle w:val="7"/>
              <w:shd w:val="clear" w:color="auto" w:fill="auto"/>
              <w:spacing w:before="0" w:after="0" w:line="220" w:lineRule="exact"/>
              <w:jc w:val="center"/>
              <w:rPr>
                <w:sz w:val="20"/>
                <w:szCs w:val="20"/>
              </w:rPr>
            </w:pPr>
            <w:r>
              <w:rPr>
                <w:sz w:val="20"/>
                <w:szCs w:val="20"/>
              </w:rPr>
              <w:t>2024</w:t>
            </w:r>
          </w:p>
        </w:tc>
        <w:tc>
          <w:tcPr>
            <w:tcW w:w="1134" w:type="dxa"/>
            <w:tcBorders>
              <w:top w:val="single" w:sz="4" w:space="0" w:color="auto"/>
              <w:left w:val="single" w:sz="4" w:space="0" w:color="auto"/>
              <w:bottom w:val="single" w:sz="4" w:space="0" w:color="auto"/>
              <w:right w:val="single" w:sz="4" w:space="0" w:color="auto"/>
            </w:tcBorders>
            <w:vAlign w:val="center"/>
          </w:tcPr>
          <w:p w:rsidR="00095DB0" w:rsidRDefault="00095DB0" w:rsidP="00095DB0">
            <w:pPr>
              <w:jc w:val="center"/>
              <w:rPr>
                <w:color w:val="000000"/>
                <w:sz w:val="20"/>
                <w:szCs w:val="20"/>
              </w:rPr>
            </w:pPr>
            <w:r>
              <w:rPr>
                <w:color w:val="000000"/>
                <w:sz w:val="20"/>
                <w:szCs w:val="20"/>
              </w:rPr>
              <w:t>14921</w:t>
            </w:r>
            <w:r w:rsidR="001E49D5">
              <w:rPr>
                <w:color w:val="000000"/>
                <w:sz w:val="20"/>
                <w:szCs w:val="20"/>
              </w:rPr>
              <w:t>,00</w:t>
            </w:r>
          </w:p>
        </w:tc>
        <w:tc>
          <w:tcPr>
            <w:tcW w:w="1163" w:type="dxa"/>
            <w:tcBorders>
              <w:top w:val="single" w:sz="4" w:space="0" w:color="auto"/>
              <w:left w:val="single" w:sz="4" w:space="0" w:color="auto"/>
              <w:bottom w:val="single" w:sz="4" w:space="0" w:color="auto"/>
              <w:right w:val="single" w:sz="4" w:space="0" w:color="auto"/>
            </w:tcBorders>
            <w:vAlign w:val="center"/>
          </w:tcPr>
          <w:p w:rsidR="00095DB0" w:rsidRDefault="00095DB0" w:rsidP="00095DB0">
            <w:pPr>
              <w:jc w:val="center"/>
              <w:rPr>
                <w:color w:val="000000"/>
                <w:sz w:val="20"/>
                <w:szCs w:val="20"/>
              </w:rPr>
            </w:pPr>
            <w:r>
              <w:rPr>
                <w:color w:val="000000"/>
                <w:sz w:val="20"/>
                <w:szCs w:val="20"/>
              </w:rPr>
              <w:t>0,00</w:t>
            </w:r>
          </w:p>
        </w:tc>
        <w:tc>
          <w:tcPr>
            <w:tcW w:w="1105" w:type="dxa"/>
            <w:tcBorders>
              <w:top w:val="single" w:sz="4" w:space="0" w:color="auto"/>
              <w:left w:val="single" w:sz="4" w:space="0" w:color="auto"/>
              <w:bottom w:val="single" w:sz="4" w:space="0" w:color="auto"/>
              <w:right w:val="single" w:sz="4" w:space="0" w:color="auto"/>
            </w:tcBorders>
            <w:vAlign w:val="center"/>
          </w:tcPr>
          <w:p w:rsidR="00095DB0" w:rsidRDefault="00095DB0" w:rsidP="00095DB0">
            <w:pPr>
              <w:jc w:val="center"/>
              <w:rPr>
                <w:color w:val="000000"/>
                <w:sz w:val="20"/>
                <w:szCs w:val="20"/>
              </w:rPr>
            </w:pPr>
            <w:r>
              <w:rPr>
                <w:color w:val="000000"/>
                <w:sz w:val="20"/>
                <w:szCs w:val="20"/>
              </w:rPr>
              <w:t>13263,9</w:t>
            </w:r>
          </w:p>
        </w:tc>
        <w:tc>
          <w:tcPr>
            <w:tcW w:w="993" w:type="dxa"/>
            <w:tcBorders>
              <w:top w:val="single" w:sz="4" w:space="0" w:color="auto"/>
              <w:left w:val="single" w:sz="4" w:space="0" w:color="auto"/>
              <w:bottom w:val="single" w:sz="4" w:space="0" w:color="auto"/>
            </w:tcBorders>
            <w:vAlign w:val="center"/>
          </w:tcPr>
          <w:p w:rsidR="00095DB0" w:rsidRDefault="00095DB0" w:rsidP="00095DB0">
            <w:pPr>
              <w:jc w:val="center"/>
              <w:rPr>
                <w:color w:val="000000"/>
                <w:sz w:val="20"/>
                <w:szCs w:val="20"/>
              </w:rPr>
            </w:pPr>
            <w:r>
              <w:rPr>
                <w:color w:val="000000"/>
                <w:sz w:val="20"/>
                <w:szCs w:val="20"/>
              </w:rPr>
              <w:t>1657,1</w:t>
            </w:r>
          </w:p>
        </w:tc>
        <w:tc>
          <w:tcPr>
            <w:tcW w:w="1026" w:type="dxa"/>
            <w:tcBorders>
              <w:top w:val="single" w:sz="4" w:space="0" w:color="auto"/>
              <w:left w:val="single" w:sz="4" w:space="0" w:color="auto"/>
              <w:bottom w:val="single" w:sz="4" w:space="0" w:color="auto"/>
            </w:tcBorders>
            <w:vAlign w:val="center"/>
          </w:tcPr>
          <w:p w:rsidR="00095DB0" w:rsidRDefault="00095DB0" w:rsidP="00095DB0">
            <w:pPr>
              <w:jc w:val="center"/>
              <w:rPr>
                <w:color w:val="000000"/>
                <w:sz w:val="20"/>
                <w:szCs w:val="20"/>
              </w:rPr>
            </w:pPr>
            <w:r>
              <w:rPr>
                <w:color w:val="000000"/>
                <w:sz w:val="20"/>
                <w:szCs w:val="20"/>
              </w:rPr>
              <w:t>0,00</w:t>
            </w:r>
          </w:p>
        </w:tc>
      </w:tr>
      <w:tr w:rsidR="00095DB0" w:rsidRPr="00391D1C" w:rsidTr="00095DB0">
        <w:trPr>
          <w:cantSplit/>
          <w:trHeight w:val="476"/>
        </w:trPr>
        <w:tc>
          <w:tcPr>
            <w:tcW w:w="1951" w:type="dxa"/>
            <w:vMerge/>
            <w:tcBorders>
              <w:left w:val="single" w:sz="4" w:space="0" w:color="auto"/>
              <w:right w:val="single" w:sz="4" w:space="0" w:color="auto"/>
            </w:tcBorders>
          </w:tcPr>
          <w:p w:rsidR="00095DB0" w:rsidRDefault="00095DB0" w:rsidP="00095DB0">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095DB0" w:rsidRPr="00F53E8D" w:rsidRDefault="00095DB0" w:rsidP="00095DB0">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095DB0" w:rsidRPr="00F53E8D" w:rsidRDefault="00095DB0" w:rsidP="00095DB0">
            <w:pPr>
              <w:pStyle w:val="7"/>
              <w:shd w:val="clear" w:color="auto" w:fill="auto"/>
              <w:spacing w:before="0" w:after="0" w:line="274" w:lineRule="exact"/>
              <w:jc w:val="left"/>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95DB0" w:rsidRDefault="00095DB0" w:rsidP="00095DB0">
            <w:pPr>
              <w:pStyle w:val="7"/>
              <w:shd w:val="clear" w:color="auto" w:fill="auto"/>
              <w:spacing w:before="0" w:after="0" w:line="220" w:lineRule="exact"/>
              <w:jc w:val="center"/>
              <w:rPr>
                <w:sz w:val="20"/>
                <w:szCs w:val="20"/>
              </w:rPr>
            </w:pPr>
            <w:r>
              <w:rPr>
                <w:sz w:val="20"/>
                <w:szCs w:val="20"/>
              </w:rPr>
              <w:t>2025</w:t>
            </w:r>
          </w:p>
        </w:tc>
        <w:tc>
          <w:tcPr>
            <w:tcW w:w="1134" w:type="dxa"/>
            <w:tcBorders>
              <w:top w:val="single" w:sz="4" w:space="0" w:color="auto"/>
              <w:left w:val="single" w:sz="4" w:space="0" w:color="auto"/>
              <w:bottom w:val="single" w:sz="4" w:space="0" w:color="auto"/>
              <w:right w:val="single" w:sz="4" w:space="0" w:color="auto"/>
            </w:tcBorders>
            <w:vAlign w:val="center"/>
          </w:tcPr>
          <w:p w:rsidR="00095DB0" w:rsidRDefault="00095DB0" w:rsidP="00095DB0">
            <w:pPr>
              <w:jc w:val="center"/>
              <w:rPr>
                <w:color w:val="000000"/>
                <w:sz w:val="20"/>
                <w:szCs w:val="20"/>
              </w:rPr>
            </w:pPr>
            <w:r>
              <w:rPr>
                <w:color w:val="000000"/>
                <w:sz w:val="20"/>
                <w:szCs w:val="20"/>
              </w:rPr>
              <w:t>570,0</w:t>
            </w:r>
          </w:p>
        </w:tc>
        <w:tc>
          <w:tcPr>
            <w:tcW w:w="1163" w:type="dxa"/>
            <w:tcBorders>
              <w:top w:val="single" w:sz="4" w:space="0" w:color="auto"/>
              <w:left w:val="single" w:sz="4" w:space="0" w:color="auto"/>
              <w:bottom w:val="single" w:sz="4" w:space="0" w:color="auto"/>
              <w:right w:val="single" w:sz="4" w:space="0" w:color="auto"/>
            </w:tcBorders>
            <w:vAlign w:val="center"/>
          </w:tcPr>
          <w:p w:rsidR="00095DB0" w:rsidRDefault="00095DB0" w:rsidP="00095DB0">
            <w:pPr>
              <w:jc w:val="center"/>
              <w:rPr>
                <w:color w:val="000000"/>
                <w:sz w:val="20"/>
                <w:szCs w:val="20"/>
              </w:rPr>
            </w:pPr>
            <w:r>
              <w:rPr>
                <w:color w:val="000000"/>
                <w:sz w:val="20"/>
                <w:szCs w:val="20"/>
              </w:rPr>
              <w:t>0,00</w:t>
            </w:r>
          </w:p>
        </w:tc>
        <w:tc>
          <w:tcPr>
            <w:tcW w:w="1105" w:type="dxa"/>
            <w:tcBorders>
              <w:top w:val="single" w:sz="4" w:space="0" w:color="auto"/>
              <w:left w:val="single" w:sz="4" w:space="0" w:color="auto"/>
              <w:bottom w:val="single" w:sz="4" w:space="0" w:color="auto"/>
              <w:right w:val="single" w:sz="4" w:space="0" w:color="auto"/>
            </w:tcBorders>
            <w:vAlign w:val="center"/>
          </w:tcPr>
          <w:p w:rsidR="00095DB0" w:rsidRDefault="00095DB0" w:rsidP="00095DB0">
            <w:pPr>
              <w:jc w:val="center"/>
              <w:rPr>
                <w:color w:val="000000"/>
                <w:sz w:val="20"/>
                <w:szCs w:val="20"/>
              </w:rPr>
            </w:pPr>
            <w:r>
              <w:rPr>
                <w:color w:val="000000"/>
                <w:sz w:val="20"/>
                <w:szCs w:val="20"/>
              </w:rPr>
              <w:t>0,00</w:t>
            </w:r>
          </w:p>
        </w:tc>
        <w:tc>
          <w:tcPr>
            <w:tcW w:w="993" w:type="dxa"/>
            <w:tcBorders>
              <w:top w:val="single" w:sz="4" w:space="0" w:color="auto"/>
              <w:left w:val="single" w:sz="4" w:space="0" w:color="auto"/>
              <w:bottom w:val="single" w:sz="4" w:space="0" w:color="auto"/>
            </w:tcBorders>
            <w:vAlign w:val="center"/>
          </w:tcPr>
          <w:p w:rsidR="00095DB0" w:rsidRDefault="00095DB0" w:rsidP="00095DB0">
            <w:pPr>
              <w:jc w:val="center"/>
              <w:rPr>
                <w:color w:val="000000"/>
                <w:sz w:val="20"/>
                <w:szCs w:val="20"/>
              </w:rPr>
            </w:pPr>
            <w:r>
              <w:rPr>
                <w:color w:val="000000"/>
                <w:sz w:val="20"/>
                <w:szCs w:val="20"/>
              </w:rPr>
              <w:t>570,0</w:t>
            </w:r>
          </w:p>
        </w:tc>
        <w:tc>
          <w:tcPr>
            <w:tcW w:w="1026" w:type="dxa"/>
            <w:tcBorders>
              <w:top w:val="single" w:sz="4" w:space="0" w:color="auto"/>
              <w:left w:val="single" w:sz="4" w:space="0" w:color="auto"/>
              <w:bottom w:val="single" w:sz="4" w:space="0" w:color="auto"/>
            </w:tcBorders>
            <w:vAlign w:val="center"/>
          </w:tcPr>
          <w:p w:rsidR="00095DB0" w:rsidRDefault="00095DB0" w:rsidP="00095DB0">
            <w:pPr>
              <w:jc w:val="center"/>
              <w:rPr>
                <w:color w:val="000000"/>
                <w:sz w:val="20"/>
                <w:szCs w:val="20"/>
              </w:rPr>
            </w:pPr>
            <w:r>
              <w:rPr>
                <w:color w:val="000000"/>
                <w:sz w:val="20"/>
                <w:szCs w:val="20"/>
              </w:rPr>
              <w:t>0,00</w:t>
            </w:r>
          </w:p>
        </w:tc>
      </w:tr>
      <w:tr w:rsidR="00095DB0" w:rsidRPr="00391D1C" w:rsidTr="00095DB0">
        <w:trPr>
          <w:cantSplit/>
          <w:trHeight w:val="476"/>
        </w:trPr>
        <w:tc>
          <w:tcPr>
            <w:tcW w:w="1951" w:type="dxa"/>
            <w:vMerge/>
            <w:tcBorders>
              <w:left w:val="single" w:sz="4" w:space="0" w:color="auto"/>
              <w:right w:val="single" w:sz="4" w:space="0" w:color="auto"/>
            </w:tcBorders>
          </w:tcPr>
          <w:p w:rsidR="00095DB0" w:rsidRDefault="00095DB0" w:rsidP="00095DB0">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095DB0" w:rsidRPr="00F53E8D" w:rsidRDefault="00095DB0" w:rsidP="00095DB0">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095DB0" w:rsidRPr="00F53E8D" w:rsidRDefault="00095DB0" w:rsidP="00095DB0">
            <w:pPr>
              <w:pStyle w:val="7"/>
              <w:shd w:val="clear" w:color="auto" w:fill="auto"/>
              <w:spacing w:before="0" w:after="0" w:line="274" w:lineRule="exact"/>
              <w:jc w:val="left"/>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95DB0" w:rsidRDefault="00095DB0" w:rsidP="00095DB0">
            <w:pPr>
              <w:pStyle w:val="7"/>
              <w:shd w:val="clear" w:color="auto" w:fill="auto"/>
              <w:spacing w:before="0" w:after="0" w:line="220" w:lineRule="exact"/>
              <w:jc w:val="center"/>
              <w:rPr>
                <w:sz w:val="20"/>
                <w:szCs w:val="20"/>
              </w:rPr>
            </w:pPr>
            <w:r>
              <w:rPr>
                <w:sz w:val="20"/>
                <w:szCs w:val="20"/>
              </w:rPr>
              <w:t>2026</w:t>
            </w:r>
          </w:p>
        </w:tc>
        <w:tc>
          <w:tcPr>
            <w:tcW w:w="1134" w:type="dxa"/>
            <w:tcBorders>
              <w:top w:val="single" w:sz="4" w:space="0" w:color="auto"/>
              <w:left w:val="single" w:sz="4" w:space="0" w:color="auto"/>
              <w:bottom w:val="single" w:sz="4" w:space="0" w:color="auto"/>
              <w:right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1163" w:type="dxa"/>
            <w:tcBorders>
              <w:top w:val="single" w:sz="4" w:space="0" w:color="auto"/>
              <w:left w:val="single" w:sz="4" w:space="0" w:color="auto"/>
              <w:bottom w:val="single" w:sz="4" w:space="0" w:color="auto"/>
              <w:right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1105" w:type="dxa"/>
            <w:tcBorders>
              <w:top w:val="single" w:sz="4" w:space="0" w:color="auto"/>
              <w:left w:val="single" w:sz="4" w:space="0" w:color="auto"/>
              <w:bottom w:val="single" w:sz="4" w:space="0" w:color="auto"/>
              <w:right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993" w:type="dxa"/>
            <w:tcBorders>
              <w:top w:val="single" w:sz="4" w:space="0" w:color="auto"/>
              <w:left w:val="single" w:sz="4" w:space="0" w:color="auto"/>
              <w:bottom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1026" w:type="dxa"/>
            <w:tcBorders>
              <w:top w:val="single" w:sz="4" w:space="0" w:color="auto"/>
              <w:left w:val="single" w:sz="4" w:space="0" w:color="auto"/>
              <w:bottom w:val="single" w:sz="4" w:space="0" w:color="auto"/>
            </w:tcBorders>
            <w:vAlign w:val="center"/>
          </w:tcPr>
          <w:p w:rsidR="00095DB0" w:rsidRPr="006A0DE3" w:rsidRDefault="00095DB0" w:rsidP="00095DB0">
            <w:pPr>
              <w:jc w:val="center"/>
              <w:rPr>
                <w:color w:val="000000"/>
                <w:sz w:val="20"/>
                <w:szCs w:val="20"/>
              </w:rPr>
            </w:pPr>
            <w:r>
              <w:rPr>
                <w:color w:val="000000"/>
                <w:sz w:val="20"/>
                <w:szCs w:val="20"/>
              </w:rPr>
              <w:t>0,00</w:t>
            </w:r>
          </w:p>
        </w:tc>
      </w:tr>
      <w:tr w:rsidR="00095DB0" w:rsidRPr="00391D1C" w:rsidTr="00095DB0">
        <w:trPr>
          <w:cantSplit/>
          <w:trHeight w:val="476"/>
        </w:trPr>
        <w:tc>
          <w:tcPr>
            <w:tcW w:w="1951" w:type="dxa"/>
            <w:vMerge/>
            <w:tcBorders>
              <w:left w:val="single" w:sz="4" w:space="0" w:color="auto"/>
              <w:right w:val="single" w:sz="4" w:space="0" w:color="auto"/>
            </w:tcBorders>
          </w:tcPr>
          <w:p w:rsidR="00095DB0" w:rsidRDefault="00095DB0" w:rsidP="00095DB0">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095DB0" w:rsidRPr="00F53E8D" w:rsidRDefault="00095DB0" w:rsidP="00095DB0">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095DB0" w:rsidRPr="00F53E8D" w:rsidRDefault="00095DB0" w:rsidP="00095DB0">
            <w:pPr>
              <w:pStyle w:val="7"/>
              <w:shd w:val="clear" w:color="auto" w:fill="auto"/>
              <w:spacing w:before="0" w:after="0" w:line="274" w:lineRule="exact"/>
              <w:jc w:val="left"/>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95DB0" w:rsidRDefault="00095DB0" w:rsidP="00095DB0">
            <w:pPr>
              <w:pStyle w:val="7"/>
              <w:shd w:val="clear" w:color="auto" w:fill="auto"/>
              <w:spacing w:before="0" w:after="0" w:line="220" w:lineRule="exact"/>
              <w:jc w:val="center"/>
              <w:rPr>
                <w:sz w:val="20"/>
                <w:szCs w:val="20"/>
              </w:rPr>
            </w:pPr>
            <w:r>
              <w:rPr>
                <w:sz w:val="20"/>
                <w:szCs w:val="20"/>
              </w:rPr>
              <w:t>2027</w:t>
            </w:r>
          </w:p>
        </w:tc>
        <w:tc>
          <w:tcPr>
            <w:tcW w:w="1134" w:type="dxa"/>
            <w:tcBorders>
              <w:top w:val="single" w:sz="4" w:space="0" w:color="auto"/>
              <w:left w:val="single" w:sz="4" w:space="0" w:color="auto"/>
              <w:bottom w:val="single" w:sz="4" w:space="0" w:color="auto"/>
              <w:right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1163" w:type="dxa"/>
            <w:tcBorders>
              <w:top w:val="single" w:sz="4" w:space="0" w:color="auto"/>
              <w:left w:val="single" w:sz="4" w:space="0" w:color="auto"/>
              <w:bottom w:val="single" w:sz="4" w:space="0" w:color="auto"/>
              <w:right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1105" w:type="dxa"/>
            <w:tcBorders>
              <w:top w:val="single" w:sz="4" w:space="0" w:color="auto"/>
              <w:left w:val="single" w:sz="4" w:space="0" w:color="auto"/>
              <w:bottom w:val="single" w:sz="4" w:space="0" w:color="auto"/>
              <w:right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993" w:type="dxa"/>
            <w:tcBorders>
              <w:top w:val="single" w:sz="4" w:space="0" w:color="auto"/>
              <w:left w:val="single" w:sz="4" w:space="0" w:color="auto"/>
              <w:bottom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1026" w:type="dxa"/>
            <w:tcBorders>
              <w:top w:val="single" w:sz="4" w:space="0" w:color="auto"/>
              <w:left w:val="single" w:sz="4" w:space="0" w:color="auto"/>
              <w:bottom w:val="single" w:sz="4" w:space="0" w:color="auto"/>
            </w:tcBorders>
            <w:vAlign w:val="center"/>
          </w:tcPr>
          <w:p w:rsidR="00095DB0" w:rsidRPr="006A0DE3" w:rsidRDefault="00095DB0" w:rsidP="00095DB0">
            <w:pPr>
              <w:jc w:val="center"/>
              <w:rPr>
                <w:color w:val="000000"/>
                <w:sz w:val="20"/>
                <w:szCs w:val="20"/>
              </w:rPr>
            </w:pPr>
            <w:r>
              <w:rPr>
                <w:color w:val="000000"/>
                <w:sz w:val="20"/>
                <w:szCs w:val="20"/>
              </w:rPr>
              <w:t>0,00</w:t>
            </w:r>
          </w:p>
        </w:tc>
      </w:tr>
      <w:tr w:rsidR="00095DB0" w:rsidRPr="00391D1C" w:rsidTr="00095DB0">
        <w:trPr>
          <w:cantSplit/>
          <w:trHeight w:val="476"/>
        </w:trPr>
        <w:tc>
          <w:tcPr>
            <w:tcW w:w="1951" w:type="dxa"/>
            <w:vMerge/>
            <w:tcBorders>
              <w:left w:val="single" w:sz="4" w:space="0" w:color="auto"/>
              <w:right w:val="single" w:sz="4" w:space="0" w:color="auto"/>
            </w:tcBorders>
          </w:tcPr>
          <w:p w:rsidR="00095DB0" w:rsidRDefault="00095DB0" w:rsidP="00095DB0">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095DB0" w:rsidRPr="00F53E8D" w:rsidRDefault="00095DB0" w:rsidP="00095DB0">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095DB0" w:rsidRPr="00F53E8D" w:rsidRDefault="00095DB0" w:rsidP="00095DB0">
            <w:pPr>
              <w:pStyle w:val="7"/>
              <w:shd w:val="clear" w:color="auto" w:fill="auto"/>
              <w:spacing w:before="0" w:after="0" w:line="274" w:lineRule="exact"/>
              <w:jc w:val="left"/>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95DB0" w:rsidRDefault="00095DB0" w:rsidP="00095DB0">
            <w:pPr>
              <w:pStyle w:val="7"/>
              <w:shd w:val="clear" w:color="auto" w:fill="auto"/>
              <w:spacing w:before="0" w:after="0" w:line="220" w:lineRule="exact"/>
              <w:jc w:val="center"/>
              <w:rPr>
                <w:sz w:val="20"/>
                <w:szCs w:val="20"/>
              </w:rPr>
            </w:pPr>
            <w:r>
              <w:rPr>
                <w:sz w:val="20"/>
                <w:szCs w:val="20"/>
              </w:rPr>
              <w:t>2028</w:t>
            </w:r>
          </w:p>
        </w:tc>
        <w:tc>
          <w:tcPr>
            <w:tcW w:w="1134" w:type="dxa"/>
            <w:tcBorders>
              <w:top w:val="single" w:sz="4" w:space="0" w:color="auto"/>
              <w:left w:val="single" w:sz="4" w:space="0" w:color="auto"/>
              <w:bottom w:val="single" w:sz="4" w:space="0" w:color="auto"/>
              <w:right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1163" w:type="dxa"/>
            <w:tcBorders>
              <w:top w:val="single" w:sz="4" w:space="0" w:color="auto"/>
              <w:left w:val="single" w:sz="4" w:space="0" w:color="auto"/>
              <w:bottom w:val="single" w:sz="4" w:space="0" w:color="auto"/>
              <w:right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1105" w:type="dxa"/>
            <w:tcBorders>
              <w:top w:val="single" w:sz="4" w:space="0" w:color="auto"/>
              <w:left w:val="single" w:sz="4" w:space="0" w:color="auto"/>
              <w:bottom w:val="single" w:sz="4" w:space="0" w:color="auto"/>
              <w:right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993" w:type="dxa"/>
            <w:tcBorders>
              <w:top w:val="single" w:sz="4" w:space="0" w:color="auto"/>
              <w:left w:val="single" w:sz="4" w:space="0" w:color="auto"/>
              <w:bottom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1026" w:type="dxa"/>
            <w:tcBorders>
              <w:top w:val="single" w:sz="4" w:space="0" w:color="auto"/>
              <w:left w:val="single" w:sz="4" w:space="0" w:color="auto"/>
              <w:bottom w:val="single" w:sz="4" w:space="0" w:color="auto"/>
            </w:tcBorders>
            <w:vAlign w:val="center"/>
          </w:tcPr>
          <w:p w:rsidR="00095DB0" w:rsidRPr="006A0DE3" w:rsidRDefault="00095DB0" w:rsidP="00095DB0">
            <w:pPr>
              <w:jc w:val="center"/>
              <w:rPr>
                <w:color w:val="000000"/>
                <w:sz w:val="20"/>
                <w:szCs w:val="20"/>
              </w:rPr>
            </w:pPr>
            <w:r>
              <w:rPr>
                <w:color w:val="000000"/>
                <w:sz w:val="20"/>
                <w:szCs w:val="20"/>
              </w:rPr>
              <w:t>0,00</w:t>
            </w:r>
          </w:p>
        </w:tc>
      </w:tr>
      <w:tr w:rsidR="00095DB0" w:rsidRPr="00391D1C" w:rsidTr="00095DB0">
        <w:trPr>
          <w:cantSplit/>
          <w:trHeight w:val="476"/>
        </w:trPr>
        <w:tc>
          <w:tcPr>
            <w:tcW w:w="1951" w:type="dxa"/>
            <w:vMerge/>
            <w:tcBorders>
              <w:left w:val="single" w:sz="4" w:space="0" w:color="auto"/>
              <w:right w:val="single" w:sz="4" w:space="0" w:color="auto"/>
            </w:tcBorders>
          </w:tcPr>
          <w:p w:rsidR="00095DB0" w:rsidRDefault="00095DB0" w:rsidP="00095DB0">
            <w:pPr>
              <w:pStyle w:val="7"/>
              <w:shd w:val="clear" w:color="auto" w:fill="auto"/>
              <w:spacing w:before="0" w:after="0" w:line="278" w:lineRule="exact"/>
              <w:rPr>
                <w:rStyle w:val="2"/>
                <w:sz w:val="24"/>
                <w:szCs w:val="24"/>
              </w:rPr>
            </w:pPr>
          </w:p>
        </w:tc>
        <w:tc>
          <w:tcPr>
            <w:tcW w:w="851" w:type="dxa"/>
            <w:vMerge/>
            <w:tcBorders>
              <w:left w:val="single" w:sz="4" w:space="0" w:color="auto"/>
              <w:right w:val="single" w:sz="4" w:space="0" w:color="auto"/>
            </w:tcBorders>
            <w:textDirection w:val="btLr"/>
            <w:vAlign w:val="center"/>
          </w:tcPr>
          <w:p w:rsidR="00095DB0" w:rsidRPr="00F53E8D" w:rsidRDefault="00095DB0" w:rsidP="00095DB0">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right w:val="single" w:sz="4" w:space="0" w:color="auto"/>
            </w:tcBorders>
          </w:tcPr>
          <w:p w:rsidR="00095DB0" w:rsidRPr="00F53E8D" w:rsidRDefault="00095DB0" w:rsidP="00095DB0">
            <w:pPr>
              <w:pStyle w:val="7"/>
              <w:shd w:val="clear" w:color="auto" w:fill="auto"/>
              <w:spacing w:before="0" w:after="0" w:line="274" w:lineRule="exact"/>
              <w:jc w:val="left"/>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95DB0" w:rsidRDefault="00095DB0" w:rsidP="00095DB0">
            <w:pPr>
              <w:pStyle w:val="7"/>
              <w:shd w:val="clear" w:color="auto" w:fill="auto"/>
              <w:spacing w:before="0" w:after="0" w:line="220" w:lineRule="exact"/>
              <w:jc w:val="center"/>
              <w:rPr>
                <w:sz w:val="20"/>
                <w:szCs w:val="20"/>
              </w:rPr>
            </w:pPr>
            <w:r>
              <w:rPr>
                <w:sz w:val="20"/>
                <w:szCs w:val="20"/>
              </w:rPr>
              <w:t>2029</w:t>
            </w:r>
          </w:p>
        </w:tc>
        <w:tc>
          <w:tcPr>
            <w:tcW w:w="1134" w:type="dxa"/>
            <w:tcBorders>
              <w:top w:val="single" w:sz="4" w:space="0" w:color="auto"/>
              <w:left w:val="single" w:sz="4" w:space="0" w:color="auto"/>
              <w:bottom w:val="single" w:sz="4" w:space="0" w:color="auto"/>
              <w:right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1163" w:type="dxa"/>
            <w:tcBorders>
              <w:top w:val="single" w:sz="4" w:space="0" w:color="auto"/>
              <w:left w:val="single" w:sz="4" w:space="0" w:color="auto"/>
              <w:bottom w:val="single" w:sz="4" w:space="0" w:color="auto"/>
              <w:right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1105" w:type="dxa"/>
            <w:tcBorders>
              <w:top w:val="single" w:sz="4" w:space="0" w:color="auto"/>
              <w:left w:val="single" w:sz="4" w:space="0" w:color="auto"/>
              <w:bottom w:val="single" w:sz="4" w:space="0" w:color="auto"/>
              <w:right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993" w:type="dxa"/>
            <w:tcBorders>
              <w:top w:val="single" w:sz="4" w:space="0" w:color="auto"/>
              <w:left w:val="single" w:sz="4" w:space="0" w:color="auto"/>
              <w:bottom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1026" w:type="dxa"/>
            <w:tcBorders>
              <w:top w:val="single" w:sz="4" w:space="0" w:color="auto"/>
              <w:left w:val="single" w:sz="4" w:space="0" w:color="auto"/>
              <w:bottom w:val="single" w:sz="4" w:space="0" w:color="auto"/>
            </w:tcBorders>
            <w:vAlign w:val="center"/>
          </w:tcPr>
          <w:p w:rsidR="00095DB0" w:rsidRPr="006A0DE3" w:rsidRDefault="00095DB0" w:rsidP="00095DB0">
            <w:pPr>
              <w:jc w:val="center"/>
              <w:rPr>
                <w:color w:val="000000"/>
                <w:sz w:val="20"/>
                <w:szCs w:val="20"/>
              </w:rPr>
            </w:pPr>
            <w:r>
              <w:rPr>
                <w:color w:val="000000"/>
                <w:sz w:val="20"/>
                <w:szCs w:val="20"/>
              </w:rPr>
              <w:t>0,00</w:t>
            </w:r>
          </w:p>
        </w:tc>
      </w:tr>
      <w:tr w:rsidR="00095DB0" w:rsidRPr="00391D1C" w:rsidTr="00095DB0">
        <w:trPr>
          <w:cantSplit/>
          <w:trHeight w:val="476"/>
        </w:trPr>
        <w:tc>
          <w:tcPr>
            <w:tcW w:w="1951" w:type="dxa"/>
            <w:vMerge/>
            <w:tcBorders>
              <w:left w:val="single" w:sz="4" w:space="0" w:color="auto"/>
              <w:bottom w:val="single" w:sz="4" w:space="0" w:color="auto"/>
              <w:right w:val="single" w:sz="4" w:space="0" w:color="auto"/>
            </w:tcBorders>
          </w:tcPr>
          <w:p w:rsidR="00095DB0" w:rsidRDefault="00095DB0" w:rsidP="00095DB0">
            <w:pPr>
              <w:pStyle w:val="7"/>
              <w:shd w:val="clear" w:color="auto" w:fill="auto"/>
              <w:spacing w:before="0" w:after="0" w:line="278" w:lineRule="exact"/>
              <w:rPr>
                <w:rStyle w:val="2"/>
                <w:sz w:val="24"/>
                <w:szCs w:val="24"/>
              </w:rPr>
            </w:pPr>
          </w:p>
        </w:tc>
        <w:tc>
          <w:tcPr>
            <w:tcW w:w="851" w:type="dxa"/>
            <w:vMerge/>
            <w:tcBorders>
              <w:left w:val="single" w:sz="4" w:space="0" w:color="auto"/>
              <w:bottom w:val="single" w:sz="4" w:space="0" w:color="auto"/>
              <w:right w:val="single" w:sz="4" w:space="0" w:color="auto"/>
            </w:tcBorders>
            <w:textDirection w:val="btLr"/>
            <w:vAlign w:val="center"/>
          </w:tcPr>
          <w:p w:rsidR="00095DB0" w:rsidRPr="00F53E8D" w:rsidRDefault="00095DB0" w:rsidP="00095DB0">
            <w:pPr>
              <w:pStyle w:val="7"/>
              <w:shd w:val="clear" w:color="auto" w:fill="auto"/>
              <w:spacing w:before="0" w:after="0" w:line="220" w:lineRule="exact"/>
              <w:ind w:left="113" w:right="113"/>
              <w:jc w:val="center"/>
              <w:rPr>
                <w:sz w:val="24"/>
                <w:szCs w:val="24"/>
              </w:rPr>
            </w:pPr>
          </w:p>
        </w:tc>
        <w:tc>
          <w:tcPr>
            <w:tcW w:w="1559" w:type="dxa"/>
            <w:vMerge/>
            <w:tcBorders>
              <w:left w:val="single" w:sz="4" w:space="0" w:color="auto"/>
              <w:bottom w:val="single" w:sz="4" w:space="0" w:color="auto"/>
              <w:right w:val="single" w:sz="4" w:space="0" w:color="auto"/>
            </w:tcBorders>
          </w:tcPr>
          <w:p w:rsidR="00095DB0" w:rsidRPr="00F53E8D" w:rsidRDefault="00095DB0" w:rsidP="00095DB0">
            <w:pPr>
              <w:pStyle w:val="7"/>
              <w:shd w:val="clear" w:color="auto" w:fill="auto"/>
              <w:spacing w:before="0" w:after="0" w:line="274" w:lineRule="exact"/>
              <w:jc w:val="left"/>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95DB0" w:rsidRDefault="00095DB0" w:rsidP="00095DB0">
            <w:pPr>
              <w:pStyle w:val="7"/>
              <w:shd w:val="clear" w:color="auto" w:fill="auto"/>
              <w:spacing w:before="0" w:after="0" w:line="220" w:lineRule="exact"/>
              <w:jc w:val="center"/>
              <w:rPr>
                <w:sz w:val="20"/>
                <w:szCs w:val="20"/>
              </w:rPr>
            </w:pPr>
            <w:r>
              <w:rPr>
                <w:sz w:val="20"/>
                <w:szCs w:val="20"/>
              </w:rPr>
              <w:t>2030</w:t>
            </w:r>
          </w:p>
        </w:tc>
        <w:tc>
          <w:tcPr>
            <w:tcW w:w="1134" w:type="dxa"/>
            <w:tcBorders>
              <w:top w:val="single" w:sz="4" w:space="0" w:color="auto"/>
              <w:left w:val="single" w:sz="4" w:space="0" w:color="auto"/>
              <w:bottom w:val="single" w:sz="4" w:space="0" w:color="auto"/>
              <w:right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1163" w:type="dxa"/>
            <w:tcBorders>
              <w:top w:val="single" w:sz="4" w:space="0" w:color="auto"/>
              <w:left w:val="single" w:sz="4" w:space="0" w:color="auto"/>
              <w:right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1105" w:type="dxa"/>
            <w:tcBorders>
              <w:top w:val="single" w:sz="4" w:space="0" w:color="auto"/>
              <w:left w:val="single" w:sz="4" w:space="0" w:color="auto"/>
              <w:right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993" w:type="dxa"/>
            <w:tcBorders>
              <w:top w:val="single" w:sz="4" w:space="0" w:color="auto"/>
              <w:left w:val="single" w:sz="4" w:space="0" w:color="auto"/>
            </w:tcBorders>
            <w:vAlign w:val="center"/>
          </w:tcPr>
          <w:p w:rsidR="00095DB0" w:rsidRPr="006A0DE3" w:rsidRDefault="00095DB0" w:rsidP="00095DB0">
            <w:pPr>
              <w:jc w:val="center"/>
              <w:rPr>
                <w:color w:val="000000"/>
                <w:sz w:val="20"/>
                <w:szCs w:val="20"/>
              </w:rPr>
            </w:pPr>
            <w:r w:rsidRPr="006A0DE3">
              <w:rPr>
                <w:color w:val="000000"/>
                <w:sz w:val="20"/>
                <w:szCs w:val="20"/>
              </w:rPr>
              <w:t>0,00</w:t>
            </w:r>
          </w:p>
        </w:tc>
        <w:tc>
          <w:tcPr>
            <w:tcW w:w="1026" w:type="dxa"/>
            <w:tcBorders>
              <w:top w:val="single" w:sz="4" w:space="0" w:color="auto"/>
              <w:left w:val="single" w:sz="4" w:space="0" w:color="auto"/>
            </w:tcBorders>
            <w:vAlign w:val="center"/>
          </w:tcPr>
          <w:p w:rsidR="00095DB0" w:rsidRPr="006A0DE3" w:rsidRDefault="00095DB0" w:rsidP="00095DB0">
            <w:pPr>
              <w:jc w:val="center"/>
              <w:rPr>
                <w:color w:val="000000"/>
                <w:sz w:val="20"/>
                <w:szCs w:val="20"/>
              </w:rPr>
            </w:pPr>
            <w:r>
              <w:rPr>
                <w:color w:val="000000"/>
                <w:sz w:val="20"/>
                <w:szCs w:val="20"/>
              </w:rPr>
              <w:t>0,00</w:t>
            </w:r>
          </w:p>
        </w:tc>
      </w:tr>
    </w:tbl>
    <w:p w:rsidR="00B81950" w:rsidRDefault="00B81950" w:rsidP="00B81950">
      <w:pPr>
        <w:pStyle w:val="7"/>
        <w:shd w:val="clear" w:color="auto" w:fill="auto"/>
        <w:spacing w:before="0" w:after="0" w:line="274" w:lineRule="exact"/>
        <w:ind w:right="20"/>
        <w:jc w:val="right"/>
      </w:pPr>
    </w:p>
    <w:p w:rsidR="00B81950" w:rsidRDefault="00B81950" w:rsidP="00B81950">
      <w:pPr>
        <w:tabs>
          <w:tab w:val="left" w:pos="851"/>
        </w:tabs>
        <w:jc w:val="center"/>
        <w:rPr>
          <w:b/>
        </w:rPr>
      </w:pPr>
    </w:p>
    <w:p w:rsidR="00B81950" w:rsidRDefault="00B81950" w:rsidP="00B81950">
      <w:pPr>
        <w:tabs>
          <w:tab w:val="left" w:pos="851"/>
        </w:tabs>
        <w:jc w:val="center"/>
        <w:rPr>
          <w:b/>
        </w:rPr>
      </w:pPr>
      <w:r w:rsidRPr="005978AF">
        <w:rPr>
          <w:b/>
        </w:rPr>
        <w:t>Адресный</w:t>
      </w:r>
      <w:r>
        <w:rPr>
          <w:b/>
        </w:rPr>
        <w:t xml:space="preserve"> перечень территорий, объектов, нуждающихся в благоустройстве</w:t>
      </w:r>
    </w:p>
    <w:p w:rsidR="00B81950" w:rsidRDefault="00B81950" w:rsidP="00B81950">
      <w:pPr>
        <w:tabs>
          <w:tab w:val="left" w:pos="851"/>
        </w:tabs>
        <w:jc w:val="center"/>
        <w:rPr>
          <w:b/>
        </w:rPr>
      </w:pPr>
      <w:r>
        <w:rPr>
          <w:b/>
        </w:rPr>
        <w:t>и подлежащих благоустройству в 2018-20</w:t>
      </w:r>
      <w:r w:rsidR="00635E97">
        <w:rPr>
          <w:b/>
        </w:rPr>
        <w:t>30</w:t>
      </w:r>
      <w:r>
        <w:rPr>
          <w:b/>
        </w:rPr>
        <w:t xml:space="preserve"> годах</w:t>
      </w:r>
    </w:p>
    <w:p w:rsidR="00B81950" w:rsidRDefault="00B81950" w:rsidP="00B81950">
      <w:pPr>
        <w:tabs>
          <w:tab w:val="left" w:pos="851"/>
        </w:tabs>
        <w:jc w:val="center"/>
        <w:rPr>
          <w:b/>
          <w:u w:val="single"/>
        </w:rPr>
      </w:pPr>
      <w:r>
        <w:rPr>
          <w:b/>
          <w:u w:val="single"/>
        </w:rPr>
        <w:t>Зиминское городское муниципальное образование</w:t>
      </w:r>
    </w:p>
    <w:p w:rsidR="00B81950" w:rsidRDefault="00B81950" w:rsidP="00B81950">
      <w:pPr>
        <w:tabs>
          <w:tab w:val="left" w:pos="851"/>
        </w:tabs>
        <w:jc w:val="both"/>
      </w:pPr>
      <w:r w:rsidRPr="005978AF">
        <w:t xml:space="preserve">Раздел 1. </w:t>
      </w:r>
      <w:r>
        <w:t>Адресный перечень дворовых территорий, нуждающихся в благоустройстве и подлежащих благоустройству в 2018-20</w:t>
      </w:r>
      <w:r w:rsidR="00DA012E">
        <w:t>30</w:t>
      </w:r>
      <w:r>
        <w:t xml:space="preserve"> годах </w:t>
      </w:r>
    </w:p>
    <w:p w:rsidR="00B81950" w:rsidRDefault="00B81950" w:rsidP="00B81950">
      <w:pPr>
        <w:tabs>
          <w:tab w:val="left" w:pos="851"/>
        </w:tabs>
        <w:jc w:val="both"/>
      </w:pP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
        <w:gridCol w:w="122"/>
        <w:gridCol w:w="1779"/>
        <w:gridCol w:w="1085"/>
        <w:gridCol w:w="1979"/>
        <w:gridCol w:w="1430"/>
        <w:gridCol w:w="1323"/>
        <w:gridCol w:w="1794"/>
      </w:tblGrid>
      <w:tr w:rsidR="004642FD" w:rsidRPr="00E53D3A" w:rsidTr="0089001B">
        <w:trPr>
          <w:trHeight w:val="463"/>
        </w:trPr>
        <w:tc>
          <w:tcPr>
            <w:tcW w:w="553" w:type="dxa"/>
            <w:vMerge w:val="restart"/>
            <w:vAlign w:val="center"/>
          </w:tcPr>
          <w:p w:rsidR="004642FD" w:rsidRPr="00E53D3A" w:rsidRDefault="004642FD" w:rsidP="00B31D46">
            <w:pPr>
              <w:tabs>
                <w:tab w:val="left" w:pos="851"/>
              </w:tabs>
              <w:jc w:val="center"/>
            </w:pPr>
            <w:r w:rsidRPr="00E53D3A">
              <w:t>№</w:t>
            </w:r>
          </w:p>
        </w:tc>
        <w:tc>
          <w:tcPr>
            <w:tcW w:w="6395" w:type="dxa"/>
            <w:gridSpan w:val="5"/>
            <w:tcBorders>
              <w:bottom w:val="single" w:sz="4" w:space="0" w:color="auto"/>
            </w:tcBorders>
            <w:vAlign w:val="center"/>
          </w:tcPr>
          <w:p w:rsidR="004642FD" w:rsidRPr="00E53D3A" w:rsidRDefault="004642FD" w:rsidP="00B31D46">
            <w:pPr>
              <w:tabs>
                <w:tab w:val="left" w:pos="851"/>
              </w:tabs>
              <w:jc w:val="center"/>
            </w:pPr>
            <w:r w:rsidRPr="00E53D3A">
              <w:t>Адрес дворовой территории многоквартирного дома</w:t>
            </w:r>
          </w:p>
        </w:tc>
        <w:tc>
          <w:tcPr>
            <w:tcW w:w="1323" w:type="dxa"/>
            <w:vMerge w:val="restart"/>
          </w:tcPr>
          <w:p w:rsidR="004642FD" w:rsidRPr="00E53D3A" w:rsidRDefault="004642FD" w:rsidP="00B31D46">
            <w:pPr>
              <w:pStyle w:val="7"/>
              <w:shd w:val="clear" w:color="auto" w:fill="auto"/>
              <w:spacing w:before="0" w:after="0" w:line="274" w:lineRule="exact"/>
              <w:jc w:val="center"/>
              <w:rPr>
                <w:sz w:val="24"/>
                <w:szCs w:val="24"/>
              </w:rPr>
            </w:pPr>
            <w:r w:rsidRPr="00E53D3A">
              <w:rPr>
                <w:rStyle w:val="2"/>
                <w:sz w:val="24"/>
                <w:szCs w:val="24"/>
              </w:rPr>
              <w:t>Общая</w:t>
            </w:r>
          </w:p>
          <w:p w:rsidR="004642FD" w:rsidRPr="00E53D3A" w:rsidRDefault="004642FD" w:rsidP="00B31D46">
            <w:pPr>
              <w:pStyle w:val="7"/>
              <w:shd w:val="clear" w:color="auto" w:fill="auto"/>
              <w:spacing w:before="0" w:after="0" w:line="274" w:lineRule="exact"/>
              <w:jc w:val="center"/>
              <w:rPr>
                <w:sz w:val="24"/>
                <w:szCs w:val="24"/>
              </w:rPr>
            </w:pPr>
            <w:r w:rsidRPr="00E53D3A">
              <w:rPr>
                <w:rStyle w:val="2"/>
                <w:sz w:val="24"/>
                <w:szCs w:val="24"/>
              </w:rPr>
              <w:t>площадь</w:t>
            </w:r>
          </w:p>
          <w:p w:rsidR="004642FD" w:rsidRPr="00E53D3A" w:rsidRDefault="004642FD" w:rsidP="00B31D46">
            <w:pPr>
              <w:pStyle w:val="7"/>
              <w:shd w:val="clear" w:color="auto" w:fill="auto"/>
              <w:spacing w:before="0" w:after="0" w:line="274" w:lineRule="exact"/>
              <w:jc w:val="center"/>
              <w:rPr>
                <w:sz w:val="24"/>
                <w:szCs w:val="24"/>
              </w:rPr>
            </w:pPr>
            <w:r w:rsidRPr="00E53D3A">
              <w:rPr>
                <w:rStyle w:val="2"/>
                <w:sz w:val="24"/>
                <w:szCs w:val="24"/>
              </w:rPr>
              <w:t>дворовой</w:t>
            </w:r>
          </w:p>
          <w:p w:rsidR="004642FD" w:rsidRPr="00E53D3A" w:rsidRDefault="004642FD" w:rsidP="00B31D46">
            <w:pPr>
              <w:pStyle w:val="7"/>
              <w:shd w:val="clear" w:color="auto" w:fill="auto"/>
              <w:spacing w:before="0" w:after="0" w:line="274" w:lineRule="exact"/>
              <w:jc w:val="center"/>
              <w:rPr>
                <w:sz w:val="24"/>
                <w:szCs w:val="24"/>
              </w:rPr>
            </w:pPr>
            <w:r w:rsidRPr="00E53D3A">
              <w:rPr>
                <w:rStyle w:val="2"/>
                <w:sz w:val="24"/>
                <w:szCs w:val="24"/>
              </w:rPr>
              <w:t>территории</w:t>
            </w:r>
          </w:p>
          <w:p w:rsidR="004642FD" w:rsidRPr="00E53D3A" w:rsidRDefault="004642FD" w:rsidP="00B31D46">
            <w:pPr>
              <w:tabs>
                <w:tab w:val="left" w:pos="851"/>
              </w:tabs>
              <w:jc w:val="center"/>
            </w:pPr>
            <w:r w:rsidRPr="00E53D3A">
              <w:rPr>
                <w:rStyle w:val="2"/>
                <w:sz w:val="24"/>
                <w:szCs w:val="24"/>
              </w:rPr>
              <w:t>кв.м.</w:t>
            </w:r>
          </w:p>
        </w:tc>
        <w:tc>
          <w:tcPr>
            <w:tcW w:w="1794" w:type="dxa"/>
            <w:vMerge w:val="restart"/>
          </w:tcPr>
          <w:p w:rsidR="004642FD" w:rsidRPr="0089001B" w:rsidRDefault="004642FD" w:rsidP="00B31D46">
            <w:pPr>
              <w:tabs>
                <w:tab w:val="left" w:pos="851"/>
              </w:tabs>
              <w:jc w:val="both"/>
              <w:rPr>
                <w:color w:val="000000"/>
                <w:shd w:val="clear" w:color="auto" w:fill="FFFFFF"/>
              </w:rPr>
            </w:pPr>
            <w:r w:rsidRPr="00E53D3A">
              <w:rPr>
                <w:rStyle w:val="2"/>
                <w:sz w:val="24"/>
                <w:szCs w:val="24"/>
              </w:rPr>
              <w:t>Чис</w:t>
            </w:r>
            <w:r w:rsidR="0089001B">
              <w:rPr>
                <w:rStyle w:val="2"/>
                <w:sz w:val="24"/>
                <w:szCs w:val="24"/>
              </w:rPr>
              <w:t>ленность населения, проживающее</w:t>
            </w:r>
            <w:r w:rsidRPr="00E53D3A">
              <w:rPr>
                <w:rStyle w:val="2"/>
                <w:sz w:val="24"/>
                <w:szCs w:val="24"/>
              </w:rPr>
              <w:t xml:space="preserve"> в пределах дворовой территории, чел.</w:t>
            </w:r>
          </w:p>
        </w:tc>
      </w:tr>
      <w:tr w:rsidR="004642FD" w:rsidRPr="00E53D3A" w:rsidTr="0089001B">
        <w:trPr>
          <w:trHeight w:val="1553"/>
        </w:trPr>
        <w:tc>
          <w:tcPr>
            <w:tcW w:w="553" w:type="dxa"/>
            <w:vMerge/>
          </w:tcPr>
          <w:p w:rsidR="004642FD" w:rsidRPr="00E53D3A" w:rsidRDefault="004642FD" w:rsidP="00B31D46">
            <w:pPr>
              <w:tabs>
                <w:tab w:val="left" w:pos="851"/>
              </w:tabs>
              <w:jc w:val="both"/>
            </w:pPr>
          </w:p>
        </w:tc>
        <w:tc>
          <w:tcPr>
            <w:tcW w:w="1901" w:type="dxa"/>
            <w:gridSpan w:val="2"/>
            <w:tcBorders>
              <w:top w:val="single" w:sz="4" w:space="0" w:color="auto"/>
            </w:tcBorders>
            <w:vAlign w:val="center"/>
          </w:tcPr>
          <w:p w:rsidR="004642FD" w:rsidRPr="00E53D3A" w:rsidRDefault="004642FD" w:rsidP="00B31D46">
            <w:pPr>
              <w:tabs>
                <w:tab w:val="left" w:pos="851"/>
              </w:tabs>
              <w:jc w:val="center"/>
            </w:pPr>
            <w:r w:rsidRPr="00E53D3A">
              <w:rPr>
                <w:rStyle w:val="2"/>
                <w:sz w:val="24"/>
                <w:szCs w:val="24"/>
              </w:rPr>
              <w:t>Муниципальный район Иркутской области/городско й округ Иркутской области</w:t>
            </w:r>
          </w:p>
        </w:tc>
        <w:tc>
          <w:tcPr>
            <w:tcW w:w="1085" w:type="dxa"/>
            <w:tcBorders>
              <w:top w:val="single" w:sz="4" w:space="0" w:color="auto"/>
            </w:tcBorders>
            <w:vAlign w:val="center"/>
          </w:tcPr>
          <w:p w:rsidR="004642FD" w:rsidRPr="00E53D3A" w:rsidRDefault="004642FD" w:rsidP="00B31D46">
            <w:pPr>
              <w:tabs>
                <w:tab w:val="left" w:pos="851"/>
              </w:tabs>
              <w:jc w:val="center"/>
            </w:pPr>
            <w:r w:rsidRPr="00E53D3A">
              <w:rPr>
                <w:rStyle w:val="2"/>
                <w:sz w:val="24"/>
                <w:szCs w:val="24"/>
              </w:rPr>
              <w:t>Населен</w:t>
            </w:r>
            <w:r w:rsidRPr="00E53D3A">
              <w:rPr>
                <w:rStyle w:val="2"/>
                <w:sz w:val="24"/>
                <w:szCs w:val="24"/>
              </w:rPr>
              <w:softHyphen/>
              <w:t>ный пункт</w:t>
            </w:r>
          </w:p>
        </w:tc>
        <w:tc>
          <w:tcPr>
            <w:tcW w:w="1979" w:type="dxa"/>
            <w:tcBorders>
              <w:top w:val="single" w:sz="4" w:space="0" w:color="auto"/>
            </w:tcBorders>
            <w:vAlign w:val="center"/>
          </w:tcPr>
          <w:p w:rsidR="004642FD" w:rsidRPr="00E53D3A" w:rsidRDefault="0089001B" w:rsidP="00B31D46">
            <w:pPr>
              <w:tabs>
                <w:tab w:val="left" w:pos="851"/>
              </w:tabs>
              <w:jc w:val="center"/>
            </w:pPr>
            <w:r>
              <w:rPr>
                <w:rStyle w:val="2"/>
                <w:sz w:val="24"/>
                <w:szCs w:val="24"/>
              </w:rPr>
              <w:t>У</w:t>
            </w:r>
            <w:r w:rsidR="004642FD" w:rsidRPr="00E53D3A">
              <w:rPr>
                <w:rStyle w:val="2"/>
                <w:sz w:val="24"/>
                <w:szCs w:val="24"/>
              </w:rPr>
              <w:t>лица</w:t>
            </w:r>
          </w:p>
        </w:tc>
        <w:tc>
          <w:tcPr>
            <w:tcW w:w="1430" w:type="dxa"/>
            <w:tcBorders>
              <w:top w:val="single" w:sz="4" w:space="0" w:color="auto"/>
            </w:tcBorders>
            <w:vAlign w:val="center"/>
          </w:tcPr>
          <w:p w:rsidR="004642FD" w:rsidRPr="00E53D3A" w:rsidRDefault="0089001B" w:rsidP="00B31D46">
            <w:pPr>
              <w:tabs>
                <w:tab w:val="left" w:pos="851"/>
              </w:tabs>
              <w:jc w:val="center"/>
            </w:pPr>
            <w:r>
              <w:rPr>
                <w:rStyle w:val="2"/>
                <w:sz w:val="24"/>
                <w:szCs w:val="24"/>
              </w:rPr>
              <w:t>Н</w:t>
            </w:r>
            <w:r w:rsidR="004642FD" w:rsidRPr="00E53D3A">
              <w:rPr>
                <w:rStyle w:val="2"/>
                <w:sz w:val="24"/>
                <w:szCs w:val="24"/>
              </w:rPr>
              <w:t>омер дома, домов, образующих дворовую территори ю</w:t>
            </w:r>
          </w:p>
        </w:tc>
        <w:tc>
          <w:tcPr>
            <w:tcW w:w="1323" w:type="dxa"/>
            <w:vMerge/>
          </w:tcPr>
          <w:p w:rsidR="004642FD" w:rsidRPr="00E53D3A" w:rsidRDefault="004642FD" w:rsidP="00B31D46">
            <w:pPr>
              <w:pStyle w:val="7"/>
              <w:shd w:val="clear" w:color="auto" w:fill="auto"/>
              <w:spacing w:before="0" w:after="0" w:line="274" w:lineRule="exact"/>
              <w:jc w:val="center"/>
              <w:rPr>
                <w:rStyle w:val="2"/>
                <w:sz w:val="24"/>
                <w:szCs w:val="24"/>
              </w:rPr>
            </w:pPr>
          </w:p>
        </w:tc>
        <w:tc>
          <w:tcPr>
            <w:tcW w:w="1794" w:type="dxa"/>
            <w:vMerge/>
          </w:tcPr>
          <w:p w:rsidR="004642FD" w:rsidRPr="00E53D3A" w:rsidRDefault="004642FD" w:rsidP="00B31D46">
            <w:pPr>
              <w:tabs>
                <w:tab w:val="left" w:pos="851"/>
              </w:tabs>
              <w:jc w:val="both"/>
              <w:rPr>
                <w:rStyle w:val="2"/>
                <w:sz w:val="24"/>
                <w:szCs w:val="24"/>
              </w:rPr>
            </w:pPr>
          </w:p>
        </w:tc>
      </w:tr>
      <w:tr w:rsidR="004642FD" w:rsidRPr="00E53D3A" w:rsidTr="0089001B">
        <w:tc>
          <w:tcPr>
            <w:tcW w:w="10065" w:type="dxa"/>
            <w:gridSpan w:val="8"/>
            <w:vAlign w:val="center"/>
          </w:tcPr>
          <w:p w:rsidR="004642FD" w:rsidRPr="00E53D3A" w:rsidRDefault="004642FD" w:rsidP="00B31D46">
            <w:pPr>
              <w:tabs>
                <w:tab w:val="left" w:pos="851"/>
              </w:tabs>
              <w:jc w:val="center"/>
            </w:pPr>
            <w:r w:rsidRPr="00E53D3A">
              <w:t xml:space="preserve">2018 год </w:t>
            </w:r>
          </w:p>
        </w:tc>
      </w:tr>
      <w:tr w:rsidR="004642FD" w:rsidRPr="00E53D3A" w:rsidTr="0089001B">
        <w:tc>
          <w:tcPr>
            <w:tcW w:w="553" w:type="dxa"/>
            <w:vAlign w:val="center"/>
          </w:tcPr>
          <w:p w:rsidR="004642FD" w:rsidRPr="00E53D3A" w:rsidRDefault="004642FD" w:rsidP="00B31D46">
            <w:pPr>
              <w:tabs>
                <w:tab w:val="left" w:pos="851"/>
              </w:tabs>
              <w:jc w:val="center"/>
            </w:pPr>
            <w:r w:rsidRPr="00E53D3A">
              <w:t>1</w:t>
            </w:r>
          </w:p>
        </w:tc>
        <w:tc>
          <w:tcPr>
            <w:tcW w:w="1901" w:type="dxa"/>
            <w:gridSpan w:val="2"/>
            <w:vAlign w:val="center"/>
          </w:tcPr>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Зиминское</w:t>
            </w:r>
          </w:p>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городское</w:t>
            </w:r>
          </w:p>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муниципальное</w:t>
            </w:r>
          </w:p>
          <w:p w:rsidR="004642FD" w:rsidRPr="00E53D3A" w:rsidRDefault="004642FD" w:rsidP="00B31D46">
            <w:pPr>
              <w:tabs>
                <w:tab w:val="left" w:pos="851"/>
              </w:tabs>
              <w:jc w:val="center"/>
            </w:pPr>
            <w:r w:rsidRPr="00E53D3A">
              <w:rPr>
                <w:rStyle w:val="2"/>
                <w:sz w:val="24"/>
                <w:szCs w:val="24"/>
              </w:rPr>
              <w:t>образование</w:t>
            </w:r>
          </w:p>
        </w:tc>
        <w:tc>
          <w:tcPr>
            <w:tcW w:w="1085" w:type="dxa"/>
            <w:vAlign w:val="center"/>
          </w:tcPr>
          <w:p w:rsidR="004642FD" w:rsidRPr="00E53D3A" w:rsidRDefault="004642FD" w:rsidP="00B31D46">
            <w:pPr>
              <w:tabs>
                <w:tab w:val="left" w:pos="851"/>
              </w:tabs>
            </w:pPr>
            <w:r w:rsidRPr="00E53D3A">
              <w:t>г. Зима</w:t>
            </w:r>
          </w:p>
        </w:tc>
        <w:tc>
          <w:tcPr>
            <w:tcW w:w="1979" w:type="dxa"/>
            <w:vAlign w:val="center"/>
          </w:tcPr>
          <w:p w:rsidR="004642FD" w:rsidRPr="00E53D3A" w:rsidRDefault="004642FD" w:rsidP="00B31D46">
            <w:pPr>
              <w:tabs>
                <w:tab w:val="left" w:pos="851"/>
              </w:tabs>
              <w:jc w:val="center"/>
            </w:pPr>
            <w:r w:rsidRPr="00E53D3A">
              <w:t>улица Ленина</w:t>
            </w:r>
          </w:p>
        </w:tc>
        <w:tc>
          <w:tcPr>
            <w:tcW w:w="1430" w:type="dxa"/>
            <w:vAlign w:val="center"/>
          </w:tcPr>
          <w:p w:rsidR="004642FD" w:rsidRPr="00E53D3A" w:rsidRDefault="004642FD" w:rsidP="00B31D46">
            <w:pPr>
              <w:tabs>
                <w:tab w:val="left" w:pos="851"/>
              </w:tabs>
              <w:jc w:val="center"/>
            </w:pPr>
            <w:r w:rsidRPr="00E53D3A">
              <w:t>11</w:t>
            </w:r>
          </w:p>
        </w:tc>
        <w:tc>
          <w:tcPr>
            <w:tcW w:w="1323" w:type="dxa"/>
            <w:vAlign w:val="center"/>
          </w:tcPr>
          <w:p w:rsidR="004642FD" w:rsidRPr="00E53D3A" w:rsidRDefault="004642FD" w:rsidP="00B31D46">
            <w:pPr>
              <w:tabs>
                <w:tab w:val="left" w:pos="851"/>
              </w:tabs>
              <w:jc w:val="center"/>
            </w:pPr>
            <w:r w:rsidRPr="00E53D3A">
              <w:t>1884</w:t>
            </w:r>
          </w:p>
        </w:tc>
        <w:tc>
          <w:tcPr>
            <w:tcW w:w="1794" w:type="dxa"/>
            <w:vAlign w:val="center"/>
          </w:tcPr>
          <w:p w:rsidR="004642FD" w:rsidRPr="00E53D3A" w:rsidRDefault="004642FD" w:rsidP="00B31D46">
            <w:pPr>
              <w:tabs>
                <w:tab w:val="left" w:pos="851"/>
              </w:tabs>
              <w:jc w:val="center"/>
            </w:pPr>
            <w:r w:rsidRPr="00E53D3A">
              <w:t>111</w:t>
            </w:r>
          </w:p>
        </w:tc>
      </w:tr>
      <w:tr w:rsidR="004642FD" w:rsidRPr="00E53D3A" w:rsidTr="0089001B">
        <w:tc>
          <w:tcPr>
            <w:tcW w:w="553" w:type="dxa"/>
            <w:vAlign w:val="center"/>
          </w:tcPr>
          <w:p w:rsidR="004642FD" w:rsidRPr="00E53D3A" w:rsidRDefault="004642FD" w:rsidP="00B31D46">
            <w:pPr>
              <w:tabs>
                <w:tab w:val="left" w:pos="851"/>
              </w:tabs>
              <w:jc w:val="center"/>
            </w:pPr>
            <w:r w:rsidRPr="00E53D3A">
              <w:t>2</w:t>
            </w:r>
          </w:p>
        </w:tc>
        <w:tc>
          <w:tcPr>
            <w:tcW w:w="1901" w:type="dxa"/>
            <w:gridSpan w:val="2"/>
            <w:vAlign w:val="center"/>
          </w:tcPr>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Зиминское</w:t>
            </w:r>
          </w:p>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городское</w:t>
            </w:r>
          </w:p>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муниципальное</w:t>
            </w:r>
          </w:p>
          <w:p w:rsidR="004642FD" w:rsidRPr="00E53D3A" w:rsidRDefault="004642FD" w:rsidP="00B31D46">
            <w:pPr>
              <w:tabs>
                <w:tab w:val="left" w:pos="851"/>
              </w:tabs>
              <w:jc w:val="center"/>
            </w:pPr>
            <w:r w:rsidRPr="00E53D3A">
              <w:rPr>
                <w:rStyle w:val="2"/>
                <w:sz w:val="24"/>
                <w:szCs w:val="24"/>
              </w:rPr>
              <w:t>образование</w:t>
            </w:r>
          </w:p>
        </w:tc>
        <w:tc>
          <w:tcPr>
            <w:tcW w:w="1085" w:type="dxa"/>
            <w:vAlign w:val="center"/>
          </w:tcPr>
          <w:p w:rsidR="004642FD" w:rsidRPr="00E53D3A" w:rsidRDefault="004642FD" w:rsidP="00B31D46">
            <w:pPr>
              <w:tabs>
                <w:tab w:val="left" w:pos="851"/>
              </w:tabs>
              <w:jc w:val="center"/>
            </w:pPr>
            <w:r w:rsidRPr="00E53D3A">
              <w:t>г. Зима</w:t>
            </w:r>
          </w:p>
        </w:tc>
        <w:tc>
          <w:tcPr>
            <w:tcW w:w="1979" w:type="dxa"/>
            <w:vAlign w:val="center"/>
          </w:tcPr>
          <w:p w:rsidR="004642FD" w:rsidRPr="00E53D3A" w:rsidRDefault="004642FD" w:rsidP="00B31D46">
            <w:pPr>
              <w:tabs>
                <w:tab w:val="left" w:pos="851"/>
              </w:tabs>
              <w:jc w:val="center"/>
            </w:pPr>
            <w:r w:rsidRPr="00E53D3A">
              <w:t>микрорайон Ангарский</w:t>
            </w:r>
          </w:p>
        </w:tc>
        <w:tc>
          <w:tcPr>
            <w:tcW w:w="1430" w:type="dxa"/>
            <w:vAlign w:val="center"/>
          </w:tcPr>
          <w:p w:rsidR="004642FD" w:rsidRPr="00E53D3A" w:rsidRDefault="004642FD" w:rsidP="00B31D46">
            <w:pPr>
              <w:tabs>
                <w:tab w:val="left" w:pos="851"/>
              </w:tabs>
              <w:jc w:val="center"/>
            </w:pPr>
            <w:r w:rsidRPr="00E53D3A">
              <w:t>2</w:t>
            </w:r>
          </w:p>
        </w:tc>
        <w:tc>
          <w:tcPr>
            <w:tcW w:w="1323" w:type="dxa"/>
            <w:vAlign w:val="center"/>
          </w:tcPr>
          <w:p w:rsidR="004642FD" w:rsidRPr="00E53D3A" w:rsidRDefault="004642FD" w:rsidP="00B31D46">
            <w:pPr>
              <w:tabs>
                <w:tab w:val="left" w:pos="851"/>
              </w:tabs>
              <w:jc w:val="center"/>
            </w:pPr>
            <w:r w:rsidRPr="00E53D3A">
              <w:t>3966</w:t>
            </w:r>
          </w:p>
        </w:tc>
        <w:tc>
          <w:tcPr>
            <w:tcW w:w="1794" w:type="dxa"/>
            <w:vAlign w:val="center"/>
          </w:tcPr>
          <w:p w:rsidR="004642FD" w:rsidRPr="00E53D3A" w:rsidRDefault="004642FD" w:rsidP="00B31D46">
            <w:pPr>
              <w:tabs>
                <w:tab w:val="left" w:pos="851"/>
              </w:tabs>
              <w:jc w:val="center"/>
            </w:pPr>
            <w:r w:rsidRPr="00E53D3A">
              <w:t>134</w:t>
            </w:r>
          </w:p>
        </w:tc>
      </w:tr>
      <w:tr w:rsidR="004642FD" w:rsidRPr="00E53D3A" w:rsidTr="0089001B">
        <w:tc>
          <w:tcPr>
            <w:tcW w:w="553" w:type="dxa"/>
            <w:vAlign w:val="center"/>
          </w:tcPr>
          <w:p w:rsidR="004642FD" w:rsidRPr="00E53D3A" w:rsidRDefault="004642FD" w:rsidP="00B31D46">
            <w:pPr>
              <w:tabs>
                <w:tab w:val="left" w:pos="851"/>
              </w:tabs>
              <w:jc w:val="center"/>
            </w:pPr>
            <w:r w:rsidRPr="00E53D3A">
              <w:t>3</w:t>
            </w:r>
          </w:p>
        </w:tc>
        <w:tc>
          <w:tcPr>
            <w:tcW w:w="1901" w:type="dxa"/>
            <w:gridSpan w:val="2"/>
            <w:vAlign w:val="center"/>
          </w:tcPr>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Зиминское</w:t>
            </w:r>
          </w:p>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городское</w:t>
            </w:r>
          </w:p>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муниципальное</w:t>
            </w:r>
          </w:p>
          <w:p w:rsidR="004642FD" w:rsidRPr="00E53D3A" w:rsidRDefault="004642FD" w:rsidP="00B31D46">
            <w:pPr>
              <w:tabs>
                <w:tab w:val="left" w:pos="851"/>
              </w:tabs>
              <w:jc w:val="center"/>
            </w:pPr>
            <w:r w:rsidRPr="00E53D3A">
              <w:rPr>
                <w:rStyle w:val="2"/>
                <w:sz w:val="24"/>
                <w:szCs w:val="24"/>
              </w:rPr>
              <w:t>образование</w:t>
            </w:r>
          </w:p>
        </w:tc>
        <w:tc>
          <w:tcPr>
            <w:tcW w:w="1085" w:type="dxa"/>
            <w:vAlign w:val="center"/>
          </w:tcPr>
          <w:p w:rsidR="004642FD" w:rsidRPr="00E53D3A" w:rsidRDefault="004642FD" w:rsidP="00B31D46">
            <w:pPr>
              <w:tabs>
                <w:tab w:val="left" w:pos="851"/>
              </w:tabs>
              <w:jc w:val="center"/>
            </w:pPr>
            <w:r w:rsidRPr="00E53D3A">
              <w:t>г. Зима</w:t>
            </w:r>
          </w:p>
        </w:tc>
        <w:tc>
          <w:tcPr>
            <w:tcW w:w="1979" w:type="dxa"/>
            <w:vAlign w:val="center"/>
          </w:tcPr>
          <w:p w:rsidR="004642FD" w:rsidRPr="00E53D3A" w:rsidRDefault="004642FD" w:rsidP="00B31D46">
            <w:pPr>
              <w:tabs>
                <w:tab w:val="left" w:pos="851"/>
              </w:tabs>
              <w:jc w:val="center"/>
            </w:pPr>
            <w:r w:rsidRPr="00E53D3A">
              <w:t xml:space="preserve">улица Каландарашвили </w:t>
            </w:r>
          </w:p>
        </w:tc>
        <w:tc>
          <w:tcPr>
            <w:tcW w:w="1430" w:type="dxa"/>
            <w:vAlign w:val="center"/>
          </w:tcPr>
          <w:p w:rsidR="004642FD" w:rsidRPr="00E53D3A" w:rsidRDefault="004642FD" w:rsidP="00B31D46">
            <w:pPr>
              <w:tabs>
                <w:tab w:val="left" w:pos="851"/>
              </w:tabs>
              <w:jc w:val="center"/>
            </w:pPr>
            <w:r w:rsidRPr="00E53D3A">
              <w:t>5</w:t>
            </w:r>
          </w:p>
        </w:tc>
        <w:tc>
          <w:tcPr>
            <w:tcW w:w="1323" w:type="dxa"/>
            <w:vAlign w:val="center"/>
          </w:tcPr>
          <w:p w:rsidR="004642FD" w:rsidRPr="00E53D3A" w:rsidRDefault="004642FD" w:rsidP="00B31D46">
            <w:pPr>
              <w:tabs>
                <w:tab w:val="left" w:pos="851"/>
              </w:tabs>
              <w:jc w:val="center"/>
            </w:pPr>
            <w:r w:rsidRPr="00E53D3A">
              <w:t>3826</w:t>
            </w:r>
          </w:p>
        </w:tc>
        <w:tc>
          <w:tcPr>
            <w:tcW w:w="1794" w:type="dxa"/>
            <w:vAlign w:val="center"/>
          </w:tcPr>
          <w:p w:rsidR="004642FD" w:rsidRPr="00E53D3A" w:rsidRDefault="004642FD" w:rsidP="00B31D46">
            <w:pPr>
              <w:tabs>
                <w:tab w:val="left" w:pos="851"/>
              </w:tabs>
              <w:jc w:val="center"/>
            </w:pPr>
            <w:r w:rsidRPr="00E53D3A">
              <w:t>135</w:t>
            </w:r>
          </w:p>
        </w:tc>
      </w:tr>
      <w:tr w:rsidR="004642FD" w:rsidRPr="00E53D3A" w:rsidTr="0089001B">
        <w:tc>
          <w:tcPr>
            <w:tcW w:w="10065" w:type="dxa"/>
            <w:gridSpan w:val="8"/>
            <w:vAlign w:val="center"/>
          </w:tcPr>
          <w:p w:rsidR="004642FD" w:rsidRPr="00E53D3A" w:rsidRDefault="004642FD" w:rsidP="00B31D46">
            <w:pPr>
              <w:tabs>
                <w:tab w:val="left" w:pos="851"/>
              </w:tabs>
              <w:spacing w:line="360" w:lineRule="auto"/>
              <w:jc w:val="center"/>
            </w:pPr>
            <w:r w:rsidRPr="00E53D3A">
              <w:t>2019 год</w:t>
            </w:r>
          </w:p>
        </w:tc>
      </w:tr>
      <w:tr w:rsidR="004642FD" w:rsidRPr="00E53D3A" w:rsidTr="0089001B">
        <w:tc>
          <w:tcPr>
            <w:tcW w:w="553" w:type="dxa"/>
            <w:vAlign w:val="center"/>
          </w:tcPr>
          <w:p w:rsidR="004642FD" w:rsidRPr="00E53D3A" w:rsidRDefault="004642FD" w:rsidP="00B31D46">
            <w:pPr>
              <w:tabs>
                <w:tab w:val="left" w:pos="851"/>
              </w:tabs>
              <w:jc w:val="center"/>
            </w:pPr>
            <w:r w:rsidRPr="00E53D3A">
              <w:t>4</w:t>
            </w:r>
          </w:p>
        </w:tc>
        <w:tc>
          <w:tcPr>
            <w:tcW w:w="1901" w:type="dxa"/>
            <w:gridSpan w:val="2"/>
            <w:vAlign w:val="center"/>
          </w:tcPr>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Зиминское</w:t>
            </w:r>
          </w:p>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городское</w:t>
            </w:r>
          </w:p>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муниципальное</w:t>
            </w:r>
          </w:p>
          <w:p w:rsidR="004642FD" w:rsidRPr="00E53D3A" w:rsidRDefault="004642FD" w:rsidP="00B31D46">
            <w:pPr>
              <w:tabs>
                <w:tab w:val="left" w:pos="851"/>
              </w:tabs>
              <w:jc w:val="center"/>
            </w:pPr>
            <w:r w:rsidRPr="00E53D3A">
              <w:rPr>
                <w:rStyle w:val="2"/>
                <w:sz w:val="24"/>
                <w:szCs w:val="24"/>
              </w:rPr>
              <w:t>образование</w:t>
            </w:r>
          </w:p>
        </w:tc>
        <w:tc>
          <w:tcPr>
            <w:tcW w:w="1085" w:type="dxa"/>
            <w:vAlign w:val="center"/>
          </w:tcPr>
          <w:p w:rsidR="004642FD" w:rsidRPr="00E53D3A" w:rsidRDefault="004642FD" w:rsidP="00B31D46">
            <w:pPr>
              <w:tabs>
                <w:tab w:val="left" w:pos="851"/>
              </w:tabs>
              <w:jc w:val="center"/>
            </w:pPr>
            <w:r w:rsidRPr="00E53D3A">
              <w:t>г. Зима</w:t>
            </w:r>
          </w:p>
        </w:tc>
        <w:tc>
          <w:tcPr>
            <w:tcW w:w="1979" w:type="dxa"/>
            <w:vAlign w:val="center"/>
          </w:tcPr>
          <w:p w:rsidR="004642FD" w:rsidRPr="00E53D3A" w:rsidRDefault="004642FD" w:rsidP="00B31D46">
            <w:pPr>
              <w:tabs>
                <w:tab w:val="left" w:pos="851"/>
              </w:tabs>
              <w:jc w:val="center"/>
            </w:pPr>
            <w:r w:rsidRPr="00E53D3A">
              <w:t>микрорайон Ангарский</w:t>
            </w:r>
          </w:p>
        </w:tc>
        <w:tc>
          <w:tcPr>
            <w:tcW w:w="1430" w:type="dxa"/>
            <w:vAlign w:val="center"/>
          </w:tcPr>
          <w:p w:rsidR="004642FD" w:rsidRPr="00E53D3A" w:rsidRDefault="004642FD" w:rsidP="00B31D46">
            <w:pPr>
              <w:tabs>
                <w:tab w:val="left" w:pos="851"/>
              </w:tabs>
              <w:jc w:val="center"/>
            </w:pPr>
            <w:r w:rsidRPr="00E53D3A">
              <w:t>15</w:t>
            </w:r>
          </w:p>
        </w:tc>
        <w:tc>
          <w:tcPr>
            <w:tcW w:w="1323" w:type="dxa"/>
            <w:vAlign w:val="center"/>
          </w:tcPr>
          <w:p w:rsidR="004642FD" w:rsidRPr="00E53D3A" w:rsidRDefault="004642FD" w:rsidP="00B31D46">
            <w:pPr>
              <w:tabs>
                <w:tab w:val="left" w:pos="851"/>
              </w:tabs>
              <w:jc w:val="center"/>
            </w:pPr>
            <w:r w:rsidRPr="00E53D3A">
              <w:t>2192</w:t>
            </w:r>
          </w:p>
        </w:tc>
        <w:tc>
          <w:tcPr>
            <w:tcW w:w="1794" w:type="dxa"/>
            <w:vAlign w:val="center"/>
          </w:tcPr>
          <w:p w:rsidR="004642FD" w:rsidRPr="00E53D3A" w:rsidRDefault="004642FD" w:rsidP="00B31D46">
            <w:pPr>
              <w:tabs>
                <w:tab w:val="left" w:pos="851"/>
              </w:tabs>
              <w:jc w:val="center"/>
            </w:pPr>
            <w:r w:rsidRPr="00E53D3A">
              <w:t>40</w:t>
            </w:r>
          </w:p>
        </w:tc>
      </w:tr>
      <w:tr w:rsidR="004642FD" w:rsidRPr="00E53D3A" w:rsidTr="0089001B">
        <w:tc>
          <w:tcPr>
            <w:tcW w:w="553" w:type="dxa"/>
            <w:vAlign w:val="center"/>
          </w:tcPr>
          <w:p w:rsidR="004642FD" w:rsidRPr="00E53D3A" w:rsidRDefault="004642FD" w:rsidP="00B31D46">
            <w:pPr>
              <w:tabs>
                <w:tab w:val="left" w:pos="851"/>
              </w:tabs>
              <w:jc w:val="center"/>
            </w:pPr>
            <w:r w:rsidRPr="00E53D3A">
              <w:t>5</w:t>
            </w:r>
          </w:p>
        </w:tc>
        <w:tc>
          <w:tcPr>
            <w:tcW w:w="1901" w:type="dxa"/>
            <w:gridSpan w:val="2"/>
            <w:vAlign w:val="center"/>
          </w:tcPr>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Зиминское</w:t>
            </w:r>
          </w:p>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городское</w:t>
            </w:r>
          </w:p>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муниципальное</w:t>
            </w:r>
          </w:p>
          <w:p w:rsidR="004642FD" w:rsidRPr="00E53D3A" w:rsidRDefault="004642FD" w:rsidP="00B31D46">
            <w:pPr>
              <w:tabs>
                <w:tab w:val="left" w:pos="851"/>
              </w:tabs>
              <w:jc w:val="center"/>
            </w:pPr>
            <w:r w:rsidRPr="00E53D3A">
              <w:rPr>
                <w:rStyle w:val="2"/>
                <w:sz w:val="24"/>
                <w:szCs w:val="24"/>
              </w:rPr>
              <w:t>образование</w:t>
            </w:r>
          </w:p>
        </w:tc>
        <w:tc>
          <w:tcPr>
            <w:tcW w:w="1085" w:type="dxa"/>
            <w:vAlign w:val="center"/>
          </w:tcPr>
          <w:p w:rsidR="004642FD" w:rsidRPr="00E53D3A" w:rsidRDefault="004642FD" w:rsidP="00B31D46">
            <w:pPr>
              <w:tabs>
                <w:tab w:val="left" w:pos="851"/>
              </w:tabs>
              <w:jc w:val="center"/>
            </w:pPr>
            <w:r w:rsidRPr="00E53D3A">
              <w:t>г. Зима</w:t>
            </w:r>
          </w:p>
        </w:tc>
        <w:tc>
          <w:tcPr>
            <w:tcW w:w="1979" w:type="dxa"/>
            <w:vAlign w:val="center"/>
          </w:tcPr>
          <w:p w:rsidR="004642FD" w:rsidRPr="00E53D3A" w:rsidRDefault="004642FD" w:rsidP="00B31D46">
            <w:pPr>
              <w:tabs>
                <w:tab w:val="left" w:pos="851"/>
              </w:tabs>
              <w:jc w:val="center"/>
            </w:pPr>
            <w:r w:rsidRPr="00E53D3A">
              <w:t>улица Московский тракт</w:t>
            </w:r>
          </w:p>
        </w:tc>
        <w:tc>
          <w:tcPr>
            <w:tcW w:w="1430" w:type="dxa"/>
            <w:vAlign w:val="center"/>
          </w:tcPr>
          <w:p w:rsidR="004642FD" w:rsidRPr="00E53D3A" w:rsidRDefault="004642FD" w:rsidP="00B31D46">
            <w:pPr>
              <w:tabs>
                <w:tab w:val="left" w:pos="851"/>
              </w:tabs>
              <w:jc w:val="center"/>
            </w:pPr>
            <w:r w:rsidRPr="00E53D3A">
              <w:t>43</w:t>
            </w:r>
          </w:p>
        </w:tc>
        <w:tc>
          <w:tcPr>
            <w:tcW w:w="1323" w:type="dxa"/>
            <w:vAlign w:val="center"/>
          </w:tcPr>
          <w:p w:rsidR="004642FD" w:rsidRPr="00E53D3A" w:rsidRDefault="004642FD" w:rsidP="00B31D46">
            <w:pPr>
              <w:tabs>
                <w:tab w:val="left" w:pos="851"/>
              </w:tabs>
              <w:jc w:val="center"/>
            </w:pPr>
            <w:r w:rsidRPr="00E53D3A">
              <w:t>2712</w:t>
            </w:r>
          </w:p>
        </w:tc>
        <w:tc>
          <w:tcPr>
            <w:tcW w:w="1794" w:type="dxa"/>
            <w:vAlign w:val="center"/>
          </w:tcPr>
          <w:p w:rsidR="004642FD" w:rsidRPr="00E53D3A" w:rsidRDefault="004642FD" w:rsidP="00B31D46">
            <w:pPr>
              <w:tabs>
                <w:tab w:val="left" w:pos="851"/>
              </w:tabs>
              <w:jc w:val="center"/>
            </w:pPr>
            <w:r w:rsidRPr="00E53D3A">
              <w:t>111</w:t>
            </w:r>
          </w:p>
        </w:tc>
      </w:tr>
      <w:tr w:rsidR="004642FD" w:rsidRPr="00E53D3A" w:rsidTr="0089001B">
        <w:tc>
          <w:tcPr>
            <w:tcW w:w="553" w:type="dxa"/>
            <w:vAlign w:val="center"/>
          </w:tcPr>
          <w:p w:rsidR="004642FD" w:rsidRPr="00E53D3A" w:rsidRDefault="004642FD" w:rsidP="00B31D46">
            <w:pPr>
              <w:tabs>
                <w:tab w:val="left" w:pos="851"/>
              </w:tabs>
              <w:jc w:val="center"/>
            </w:pPr>
            <w:r w:rsidRPr="00E53D3A">
              <w:t>6</w:t>
            </w:r>
          </w:p>
        </w:tc>
        <w:tc>
          <w:tcPr>
            <w:tcW w:w="1901" w:type="dxa"/>
            <w:gridSpan w:val="2"/>
            <w:vAlign w:val="center"/>
          </w:tcPr>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Зиминское</w:t>
            </w:r>
          </w:p>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городское</w:t>
            </w:r>
          </w:p>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муниципальное</w:t>
            </w:r>
          </w:p>
          <w:p w:rsidR="004642FD" w:rsidRPr="00E53D3A" w:rsidRDefault="004642FD" w:rsidP="00B31D46">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4642FD" w:rsidRPr="00E53D3A" w:rsidRDefault="004642FD" w:rsidP="00B31D46">
            <w:pPr>
              <w:tabs>
                <w:tab w:val="left" w:pos="851"/>
              </w:tabs>
              <w:jc w:val="center"/>
            </w:pPr>
            <w:r w:rsidRPr="00E53D3A">
              <w:t>г. Зима</w:t>
            </w:r>
          </w:p>
        </w:tc>
        <w:tc>
          <w:tcPr>
            <w:tcW w:w="1979" w:type="dxa"/>
            <w:vAlign w:val="center"/>
          </w:tcPr>
          <w:p w:rsidR="004642FD" w:rsidRPr="00E53D3A" w:rsidRDefault="004642FD" w:rsidP="00B31D46">
            <w:pPr>
              <w:pStyle w:val="7"/>
              <w:shd w:val="clear" w:color="auto" w:fill="auto"/>
              <w:spacing w:before="0" w:after="0" w:line="278" w:lineRule="exact"/>
              <w:jc w:val="center"/>
              <w:rPr>
                <w:sz w:val="24"/>
                <w:szCs w:val="24"/>
              </w:rPr>
            </w:pPr>
            <w:r w:rsidRPr="00E53D3A">
              <w:rPr>
                <w:sz w:val="24"/>
                <w:szCs w:val="24"/>
              </w:rPr>
              <w:t>улица</w:t>
            </w:r>
            <w:r w:rsidRPr="00E53D3A">
              <w:rPr>
                <w:rStyle w:val="2"/>
                <w:sz w:val="24"/>
                <w:szCs w:val="24"/>
              </w:rPr>
              <w:t xml:space="preserve"> Московский тракт</w:t>
            </w:r>
          </w:p>
        </w:tc>
        <w:tc>
          <w:tcPr>
            <w:tcW w:w="1430" w:type="dxa"/>
            <w:vAlign w:val="center"/>
          </w:tcPr>
          <w:p w:rsidR="004642FD" w:rsidRPr="00E53D3A" w:rsidRDefault="004642FD" w:rsidP="00B31D46">
            <w:pPr>
              <w:pStyle w:val="7"/>
              <w:shd w:val="clear" w:color="auto" w:fill="auto"/>
              <w:spacing w:before="0" w:after="0" w:line="220" w:lineRule="exact"/>
              <w:jc w:val="center"/>
              <w:rPr>
                <w:sz w:val="24"/>
                <w:szCs w:val="24"/>
              </w:rPr>
            </w:pPr>
            <w:r w:rsidRPr="00E53D3A">
              <w:rPr>
                <w:rStyle w:val="2"/>
                <w:sz w:val="24"/>
                <w:szCs w:val="24"/>
              </w:rPr>
              <w:t>43а</w:t>
            </w:r>
          </w:p>
        </w:tc>
        <w:tc>
          <w:tcPr>
            <w:tcW w:w="1323" w:type="dxa"/>
            <w:vAlign w:val="center"/>
          </w:tcPr>
          <w:p w:rsidR="004642FD" w:rsidRPr="00E53D3A" w:rsidRDefault="004642FD" w:rsidP="00B31D46">
            <w:pPr>
              <w:pStyle w:val="7"/>
              <w:shd w:val="clear" w:color="auto" w:fill="auto"/>
              <w:spacing w:before="0" w:after="0" w:line="220" w:lineRule="exact"/>
              <w:jc w:val="center"/>
              <w:rPr>
                <w:sz w:val="24"/>
                <w:szCs w:val="24"/>
              </w:rPr>
            </w:pPr>
            <w:r w:rsidRPr="00E53D3A">
              <w:rPr>
                <w:rStyle w:val="2"/>
                <w:sz w:val="24"/>
                <w:szCs w:val="24"/>
              </w:rPr>
              <w:t>2400</w:t>
            </w:r>
          </w:p>
        </w:tc>
        <w:tc>
          <w:tcPr>
            <w:tcW w:w="1794" w:type="dxa"/>
            <w:vAlign w:val="center"/>
          </w:tcPr>
          <w:p w:rsidR="004642FD" w:rsidRPr="00E53D3A" w:rsidRDefault="004642FD" w:rsidP="00B31D46">
            <w:pPr>
              <w:pStyle w:val="7"/>
              <w:shd w:val="clear" w:color="auto" w:fill="auto"/>
              <w:spacing w:before="0" w:after="0" w:line="220" w:lineRule="exact"/>
              <w:jc w:val="center"/>
              <w:rPr>
                <w:sz w:val="24"/>
                <w:szCs w:val="24"/>
              </w:rPr>
            </w:pPr>
            <w:r w:rsidRPr="00E53D3A">
              <w:rPr>
                <w:rStyle w:val="2"/>
                <w:sz w:val="24"/>
                <w:szCs w:val="24"/>
              </w:rPr>
              <w:t>53</w:t>
            </w:r>
          </w:p>
        </w:tc>
      </w:tr>
      <w:tr w:rsidR="004642FD" w:rsidRPr="00E53D3A" w:rsidTr="0089001B">
        <w:tc>
          <w:tcPr>
            <w:tcW w:w="553" w:type="dxa"/>
            <w:vAlign w:val="center"/>
          </w:tcPr>
          <w:p w:rsidR="004642FD" w:rsidRPr="00E53D3A" w:rsidRDefault="004642FD" w:rsidP="00B31D46">
            <w:pPr>
              <w:tabs>
                <w:tab w:val="left" w:pos="851"/>
              </w:tabs>
              <w:jc w:val="center"/>
            </w:pPr>
            <w:r w:rsidRPr="00E53D3A">
              <w:lastRenderedPageBreak/>
              <w:t>7</w:t>
            </w:r>
          </w:p>
        </w:tc>
        <w:tc>
          <w:tcPr>
            <w:tcW w:w="1901" w:type="dxa"/>
            <w:gridSpan w:val="2"/>
            <w:vAlign w:val="center"/>
          </w:tcPr>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Зиминское</w:t>
            </w:r>
          </w:p>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городское</w:t>
            </w:r>
          </w:p>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муниципальное</w:t>
            </w:r>
          </w:p>
          <w:p w:rsidR="004642FD" w:rsidRPr="00E53D3A" w:rsidRDefault="004642FD" w:rsidP="00B31D46">
            <w:pPr>
              <w:tabs>
                <w:tab w:val="left" w:pos="851"/>
              </w:tabs>
              <w:jc w:val="center"/>
            </w:pPr>
            <w:r w:rsidRPr="00E53D3A">
              <w:rPr>
                <w:rStyle w:val="2"/>
                <w:sz w:val="24"/>
                <w:szCs w:val="24"/>
              </w:rPr>
              <w:t>образование</w:t>
            </w:r>
          </w:p>
        </w:tc>
        <w:tc>
          <w:tcPr>
            <w:tcW w:w="1085" w:type="dxa"/>
            <w:vAlign w:val="center"/>
          </w:tcPr>
          <w:p w:rsidR="004642FD" w:rsidRPr="00E53D3A" w:rsidRDefault="004642FD" w:rsidP="00B31D46">
            <w:pPr>
              <w:tabs>
                <w:tab w:val="left" w:pos="851"/>
              </w:tabs>
              <w:jc w:val="center"/>
            </w:pPr>
            <w:r w:rsidRPr="00E53D3A">
              <w:t>г. Зима</w:t>
            </w:r>
          </w:p>
        </w:tc>
        <w:tc>
          <w:tcPr>
            <w:tcW w:w="1979" w:type="dxa"/>
            <w:vAlign w:val="center"/>
          </w:tcPr>
          <w:p w:rsidR="004642FD" w:rsidRPr="00E53D3A" w:rsidRDefault="004642FD" w:rsidP="00B31D46">
            <w:pPr>
              <w:tabs>
                <w:tab w:val="left" w:pos="851"/>
              </w:tabs>
              <w:jc w:val="center"/>
            </w:pPr>
            <w:r w:rsidRPr="00E53D3A">
              <w:t>улица Октябрьская</w:t>
            </w:r>
          </w:p>
        </w:tc>
        <w:tc>
          <w:tcPr>
            <w:tcW w:w="1430" w:type="dxa"/>
            <w:vAlign w:val="center"/>
          </w:tcPr>
          <w:p w:rsidR="004642FD" w:rsidRPr="00E53D3A" w:rsidRDefault="004642FD" w:rsidP="00B31D46">
            <w:pPr>
              <w:tabs>
                <w:tab w:val="left" w:pos="851"/>
              </w:tabs>
              <w:jc w:val="center"/>
            </w:pPr>
            <w:r w:rsidRPr="00E53D3A">
              <w:t>85</w:t>
            </w:r>
          </w:p>
        </w:tc>
        <w:tc>
          <w:tcPr>
            <w:tcW w:w="1323" w:type="dxa"/>
            <w:vAlign w:val="center"/>
          </w:tcPr>
          <w:p w:rsidR="004642FD" w:rsidRPr="00E53D3A" w:rsidRDefault="004642FD" w:rsidP="00B31D46">
            <w:pPr>
              <w:tabs>
                <w:tab w:val="left" w:pos="851"/>
              </w:tabs>
              <w:jc w:val="center"/>
            </w:pPr>
            <w:r w:rsidRPr="00E53D3A">
              <w:t>3145</w:t>
            </w:r>
          </w:p>
        </w:tc>
        <w:tc>
          <w:tcPr>
            <w:tcW w:w="1794" w:type="dxa"/>
            <w:vAlign w:val="center"/>
          </w:tcPr>
          <w:p w:rsidR="004642FD" w:rsidRPr="00E53D3A" w:rsidRDefault="004642FD" w:rsidP="00B31D46">
            <w:pPr>
              <w:tabs>
                <w:tab w:val="left" w:pos="851"/>
              </w:tabs>
              <w:jc w:val="center"/>
            </w:pPr>
            <w:r w:rsidRPr="00E53D3A">
              <w:t>78</w:t>
            </w:r>
          </w:p>
        </w:tc>
      </w:tr>
      <w:tr w:rsidR="004642FD" w:rsidRPr="00E53D3A" w:rsidTr="0089001B">
        <w:tc>
          <w:tcPr>
            <w:tcW w:w="553" w:type="dxa"/>
            <w:vAlign w:val="center"/>
          </w:tcPr>
          <w:p w:rsidR="004642FD" w:rsidRPr="00E53D3A" w:rsidRDefault="004642FD" w:rsidP="00B31D46">
            <w:pPr>
              <w:tabs>
                <w:tab w:val="left" w:pos="851"/>
              </w:tabs>
              <w:jc w:val="center"/>
            </w:pPr>
            <w:r w:rsidRPr="00E53D3A">
              <w:t>8</w:t>
            </w:r>
          </w:p>
        </w:tc>
        <w:tc>
          <w:tcPr>
            <w:tcW w:w="1901" w:type="dxa"/>
            <w:gridSpan w:val="2"/>
            <w:vAlign w:val="center"/>
          </w:tcPr>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Зиминское</w:t>
            </w:r>
          </w:p>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городское</w:t>
            </w:r>
          </w:p>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муниципальное</w:t>
            </w:r>
          </w:p>
          <w:p w:rsidR="004642FD" w:rsidRPr="00E53D3A" w:rsidRDefault="004642FD" w:rsidP="00B31D46">
            <w:pPr>
              <w:tabs>
                <w:tab w:val="left" w:pos="851"/>
              </w:tabs>
              <w:jc w:val="center"/>
            </w:pPr>
            <w:r w:rsidRPr="00E53D3A">
              <w:rPr>
                <w:rStyle w:val="2"/>
                <w:sz w:val="24"/>
                <w:szCs w:val="24"/>
              </w:rPr>
              <w:t>образование</w:t>
            </w:r>
          </w:p>
        </w:tc>
        <w:tc>
          <w:tcPr>
            <w:tcW w:w="1085" w:type="dxa"/>
            <w:vAlign w:val="center"/>
          </w:tcPr>
          <w:p w:rsidR="004642FD" w:rsidRPr="00E53D3A" w:rsidRDefault="004642FD" w:rsidP="00B31D46">
            <w:pPr>
              <w:tabs>
                <w:tab w:val="left" w:pos="851"/>
              </w:tabs>
              <w:jc w:val="center"/>
            </w:pPr>
            <w:r w:rsidRPr="00E53D3A">
              <w:t>г. Зима</w:t>
            </w:r>
          </w:p>
        </w:tc>
        <w:tc>
          <w:tcPr>
            <w:tcW w:w="1979" w:type="dxa"/>
            <w:vAlign w:val="center"/>
          </w:tcPr>
          <w:p w:rsidR="004642FD" w:rsidRPr="00E53D3A" w:rsidRDefault="004642FD" w:rsidP="00B31D46">
            <w:pPr>
              <w:tabs>
                <w:tab w:val="left" w:pos="851"/>
              </w:tabs>
              <w:jc w:val="center"/>
            </w:pPr>
            <w:r w:rsidRPr="00E53D3A">
              <w:t>улица Бугровая</w:t>
            </w:r>
          </w:p>
        </w:tc>
        <w:tc>
          <w:tcPr>
            <w:tcW w:w="1430" w:type="dxa"/>
            <w:vAlign w:val="center"/>
          </w:tcPr>
          <w:p w:rsidR="004642FD" w:rsidRPr="00E53D3A" w:rsidRDefault="004642FD" w:rsidP="00B31D46">
            <w:pPr>
              <w:tabs>
                <w:tab w:val="left" w:pos="851"/>
              </w:tabs>
              <w:jc w:val="center"/>
            </w:pPr>
            <w:r w:rsidRPr="00E53D3A">
              <w:t>25/1</w:t>
            </w:r>
          </w:p>
        </w:tc>
        <w:tc>
          <w:tcPr>
            <w:tcW w:w="1323" w:type="dxa"/>
            <w:vAlign w:val="center"/>
          </w:tcPr>
          <w:p w:rsidR="004642FD" w:rsidRPr="00E53D3A" w:rsidRDefault="004642FD" w:rsidP="00B31D46">
            <w:pPr>
              <w:tabs>
                <w:tab w:val="left" w:pos="851"/>
              </w:tabs>
              <w:jc w:val="center"/>
            </w:pPr>
            <w:r w:rsidRPr="00E53D3A">
              <w:t>25140</w:t>
            </w:r>
          </w:p>
        </w:tc>
        <w:tc>
          <w:tcPr>
            <w:tcW w:w="1794" w:type="dxa"/>
            <w:vAlign w:val="center"/>
          </w:tcPr>
          <w:p w:rsidR="004642FD" w:rsidRPr="00E53D3A" w:rsidRDefault="004642FD" w:rsidP="00B31D46">
            <w:pPr>
              <w:tabs>
                <w:tab w:val="left" w:pos="851"/>
              </w:tabs>
              <w:jc w:val="center"/>
            </w:pPr>
            <w:r w:rsidRPr="00E53D3A">
              <w:t>69</w:t>
            </w:r>
          </w:p>
        </w:tc>
      </w:tr>
      <w:tr w:rsidR="004642FD" w:rsidRPr="00E53D3A" w:rsidTr="0089001B">
        <w:tc>
          <w:tcPr>
            <w:tcW w:w="10065" w:type="dxa"/>
            <w:gridSpan w:val="8"/>
            <w:vAlign w:val="center"/>
          </w:tcPr>
          <w:p w:rsidR="004642FD" w:rsidRPr="00E53D3A" w:rsidRDefault="004642FD" w:rsidP="00B31D46">
            <w:pPr>
              <w:tabs>
                <w:tab w:val="left" w:pos="851"/>
              </w:tabs>
              <w:jc w:val="center"/>
            </w:pPr>
            <w:r w:rsidRPr="00E53D3A">
              <w:t>2020 год</w:t>
            </w:r>
          </w:p>
        </w:tc>
      </w:tr>
      <w:tr w:rsidR="004642FD" w:rsidRPr="00E53D3A" w:rsidTr="0089001B">
        <w:tc>
          <w:tcPr>
            <w:tcW w:w="553" w:type="dxa"/>
            <w:vAlign w:val="center"/>
          </w:tcPr>
          <w:p w:rsidR="004642FD" w:rsidRPr="00E53D3A" w:rsidRDefault="004642FD" w:rsidP="00B31D46">
            <w:pPr>
              <w:tabs>
                <w:tab w:val="left" w:pos="851"/>
              </w:tabs>
              <w:jc w:val="center"/>
            </w:pPr>
            <w:r w:rsidRPr="00E53D3A">
              <w:t>9</w:t>
            </w:r>
          </w:p>
        </w:tc>
        <w:tc>
          <w:tcPr>
            <w:tcW w:w="1901" w:type="dxa"/>
            <w:gridSpan w:val="2"/>
            <w:vAlign w:val="center"/>
          </w:tcPr>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Зиминское</w:t>
            </w:r>
          </w:p>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городское</w:t>
            </w:r>
          </w:p>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муниципальное</w:t>
            </w:r>
          </w:p>
          <w:p w:rsidR="004642FD" w:rsidRPr="00E53D3A" w:rsidRDefault="004642FD" w:rsidP="00B31D46">
            <w:pPr>
              <w:tabs>
                <w:tab w:val="left" w:pos="851"/>
              </w:tabs>
              <w:jc w:val="center"/>
            </w:pPr>
            <w:r w:rsidRPr="00E53D3A">
              <w:rPr>
                <w:rStyle w:val="2"/>
                <w:sz w:val="24"/>
                <w:szCs w:val="24"/>
              </w:rPr>
              <w:t>образование</w:t>
            </w:r>
          </w:p>
        </w:tc>
        <w:tc>
          <w:tcPr>
            <w:tcW w:w="1085" w:type="dxa"/>
            <w:vAlign w:val="center"/>
          </w:tcPr>
          <w:p w:rsidR="004642FD" w:rsidRPr="00E53D3A" w:rsidRDefault="004642FD" w:rsidP="00B31D46">
            <w:pPr>
              <w:tabs>
                <w:tab w:val="left" w:pos="851"/>
              </w:tabs>
              <w:jc w:val="center"/>
            </w:pPr>
            <w:r w:rsidRPr="00E53D3A">
              <w:t>г. Зима</w:t>
            </w:r>
          </w:p>
        </w:tc>
        <w:tc>
          <w:tcPr>
            <w:tcW w:w="1979" w:type="dxa"/>
            <w:vAlign w:val="center"/>
          </w:tcPr>
          <w:p w:rsidR="004642FD" w:rsidRPr="00E53D3A" w:rsidRDefault="004642FD" w:rsidP="00B31D46">
            <w:pPr>
              <w:tabs>
                <w:tab w:val="left" w:pos="851"/>
              </w:tabs>
              <w:jc w:val="center"/>
            </w:pPr>
            <w:r w:rsidRPr="00E53D3A">
              <w:t>улица Клименко</w:t>
            </w:r>
          </w:p>
        </w:tc>
        <w:tc>
          <w:tcPr>
            <w:tcW w:w="1430" w:type="dxa"/>
            <w:vAlign w:val="center"/>
          </w:tcPr>
          <w:p w:rsidR="004642FD" w:rsidRPr="00E53D3A" w:rsidRDefault="004642FD" w:rsidP="00B31D46">
            <w:pPr>
              <w:tabs>
                <w:tab w:val="left" w:pos="851"/>
              </w:tabs>
              <w:jc w:val="center"/>
            </w:pPr>
            <w:r w:rsidRPr="00E53D3A">
              <w:t>37</w:t>
            </w:r>
          </w:p>
        </w:tc>
        <w:tc>
          <w:tcPr>
            <w:tcW w:w="1323" w:type="dxa"/>
            <w:vAlign w:val="center"/>
          </w:tcPr>
          <w:p w:rsidR="004642FD" w:rsidRPr="00E53D3A" w:rsidRDefault="004642FD" w:rsidP="00B31D46">
            <w:pPr>
              <w:tabs>
                <w:tab w:val="left" w:pos="851"/>
              </w:tabs>
              <w:jc w:val="center"/>
            </w:pPr>
            <w:r w:rsidRPr="00E53D3A">
              <w:t>4094</w:t>
            </w:r>
          </w:p>
        </w:tc>
        <w:tc>
          <w:tcPr>
            <w:tcW w:w="1794" w:type="dxa"/>
            <w:vAlign w:val="center"/>
          </w:tcPr>
          <w:p w:rsidR="004642FD" w:rsidRPr="00E53D3A" w:rsidRDefault="004642FD" w:rsidP="00B31D46">
            <w:pPr>
              <w:tabs>
                <w:tab w:val="left" w:pos="851"/>
              </w:tabs>
              <w:jc w:val="center"/>
            </w:pPr>
            <w:r w:rsidRPr="00E53D3A">
              <w:t>100</w:t>
            </w:r>
          </w:p>
        </w:tc>
      </w:tr>
      <w:tr w:rsidR="004642FD" w:rsidRPr="00E53D3A" w:rsidTr="0089001B">
        <w:tc>
          <w:tcPr>
            <w:tcW w:w="553" w:type="dxa"/>
            <w:vAlign w:val="center"/>
          </w:tcPr>
          <w:p w:rsidR="004642FD" w:rsidRPr="00E53D3A" w:rsidRDefault="004642FD" w:rsidP="00B31D46">
            <w:pPr>
              <w:tabs>
                <w:tab w:val="left" w:pos="851"/>
              </w:tabs>
              <w:jc w:val="center"/>
            </w:pPr>
            <w:r w:rsidRPr="00E53D3A">
              <w:t>10</w:t>
            </w:r>
          </w:p>
        </w:tc>
        <w:tc>
          <w:tcPr>
            <w:tcW w:w="1901" w:type="dxa"/>
            <w:gridSpan w:val="2"/>
            <w:vAlign w:val="center"/>
          </w:tcPr>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Зиминское</w:t>
            </w:r>
          </w:p>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городское</w:t>
            </w:r>
          </w:p>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муниципальное</w:t>
            </w:r>
          </w:p>
          <w:p w:rsidR="004642FD" w:rsidRPr="00E53D3A" w:rsidRDefault="004642FD" w:rsidP="00B31D46">
            <w:pPr>
              <w:tabs>
                <w:tab w:val="left" w:pos="851"/>
              </w:tabs>
              <w:jc w:val="center"/>
            </w:pPr>
            <w:r w:rsidRPr="00E53D3A">
              <w:rPr>
                <w:rStyle w:val="2"/>
                <w:sz w:val="24"/>
                <w:szCs w:val="24"/>
              </w:rPr>
              <w:t>образование</w:t>
            </w:r>
          </w:p>
        </w:tc>
        <w:tc>
          <w:tcPr>
            <w:tcW w:w="1085" w:type="dxa"/>
            <w:vAlign w:val="center"/>
          </w:tcPr>
          <w:p w:rsidR="004642FD" w:rsidRPr="00E53D3A" w:rsidRDefault="004642FD" w:rsidP="00B31D46">
            <w:pPr>
              <w:tabs>
                <w:tab w:val="left" w:pos="851"/>
              </w:tabs>
              <w:jc w:val="center"/>
            </w:pPr>
            <w:r w:rsidRPr="00E53D3A">
              <w:t>г. Зима</w:t>
            </w:r>
          </w:p>
        </w:tc>
        <w:tc>
          <w:tcPr>
            <w:tcW w:w="1979" w:type="dxa"/>
            <w:vAlign w:val="center"/>
          </w:tcPr>
          <w:p w:rsidR="004642FD" w:rsidRPr="00E53D3A" w:rsidRDefault="004642FD" w:rsidP="00B31D46">
            <w:pPr>
              <w:tabs>
                <w:tab w:val="left" w:pos="851"/>
              </w:tabs>
              <w:jc w:val="center"/>
            </w:pPr>
            <w:r w:rsidRPr="00E53D3A">
              <w:t>улица Клименко</w:t>
            </w:r>
          </w:p>
        </w:tc>
        <w:tc>
          <w:tcPr>
            <w:tcW w:w="1430" w:type="dxa"/>
            <w:vAlign w:val="center"/>
          </w:tcPr>
          <w:p w:rsidR="004642FD" w:rsidRPr="00E53D3A" w:rsidRDefault="004642FD" w:rsidP="00B31D46">
            <w:pPr>
              <w:tabs>
                <w:tab w:val="left" w:pos="851"/>
              </w:tabs>
              <w:jc w:val="center"/>
            </w:pPr>
            <w:r w:rsidRPr="00E53D3A">
              <w:t>35</w:t>
            </w:r>
          </w:p>
        </w:tc>
        <w:tc>
          <w:tcPr>
            <w:tcW w:w="1323" w:type="dxa"/>
            <w:vAlign w:val="center"/>
          </w:tcPr>
          <w:p w:rsidR="004642FD" w:rsidRPr="00E53D3A" w:rsidRDefault="004642FD" w:rsidP="00B31D46">
            <w:pPr>
              <w:tabs>
                <w:tab w:val="left" w:pos="851"/>
              </w:tabs>
              <w:jc w:val="center"/>
            </w:pPr>
            <w:r w:rsidRPr="00E53D3A">
              <w:t>3994</w:t>
            </w:r>
          </w:p>
        </w:tc>
        <w:tc>
          <w:tcPr>
            <w:tcW w:w="1794" w:type="dxa"/>
            <w:vAlign w:val="center"/>
          </w:tcPr>
          <w:p w:rsidR="004642FD" w:rsidRPr="00E53D3A" w:rsidRDefault="004642FD" w:rsidP="00B31D46">
            <w:pPr>
              <w:tabs>
                <w:tab w:val="left" w:pos="851"/>
              </w:tabs>
              <w:jc w:val="center"/>
            </w:pPr>
            <w:r w:rsidRPr="00E53D3A">
              <w:t>127</w:t>
            </w:r>
          </w:p>
        </w:tc>
      </w:tr>
      <w:tr w:rsidR="004642FD" w:rsidRPr="00E53D3A" w:rsidTr="0089001B">
        <w:tc>
          <w:tcPr>
            <w:tcW w:w="553" w:type="dxa"/>
            <w:vAlign w:val="center"/>
          </w:tcPr>
          <w:p w:rsidR="004642FD" w:rsidRPr="00E53D3A" w:rsidRDefault="004642FD" w:rsidP="00B31D46">
            <w:pPr>
              <w:tabs>
                <w:tab w:val="left" w:pos="851"/>
              </w:tabs>
              <w:jc w:val="center"/>
            </w:pPr>
            <w:r w:rsidRPr="00E53D3A">
              <w:t>11</w:t>
            </w:r>
          </w:p>
        </w:tc>
        <w:tc>
          <w:tcPr>
            <w:tcW w:w="1901" w:type="dxa"/>
            <w:gridSpan w:val="2"/>
            <w:vAlign w:val="center"/>
          </w:tcPr>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Зиминское</w:t>
            </w:r>
          </w:p>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городское</w:t>
            </w:r>
          </w:p>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муниципальное</w:t>
            </w:r>
          </w:p>
          <w:p w:rsidR="004642FD" w:rsidRPr="00E53D3A" w:rsidRDefault="004642FD" w:rsidP="00B31D46">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4642FD" w:rsidRPr="00E53D3A" w:rsidRDefault="004642FD" w:rsidP="00B31D46">
            <w:pPr>
              <w:tabs>
                <w:tab w:val="left" w:pos="851"/>
              </w:tabs>
              <w:jc w:val="center"/>
            </w:pPr>
            <w:r w:rsidRPr="00E53D3A">
              <w:t>г. Зима</w:t>
            </w:r>
          </w:p>
        </w:tc>
        <w:tc>
          <w:tcPr>
            <w:tcW w:w="1979" w:type="dxa"/>
            <w:vAlign w:val="center"/>
          </w:tcPr>
          <w:p w:rsidR="004642FD" w:rsidRPr="00E53D3A" w:rsidRDefault="004642FD" w:rsidP="00B31D46">
            <w:pPr>
              <w:tabs>
                <w:tab w:val="left" w:pos="851"/>
              </w:tabs>
              <w:jc w:val="center"/>
            </w:pPr>
            <w:r w:rsidRPr="00E53D3A">
              <w:t>улица Каландарашвили</w:t>
            </w:r>
          </w:p>
        </w:tc>
        <w:tc>
          <w:tcPr>
            <w:tcW w:w="1430" w:type="dxa"/>
            <w:vAlign w:val="center"/>
          </w:tcPr>
          <w:p w:rsidR="004642FD" w:rsidRPr="00E53D3A" w:rsidRDefault="004642FD" w:rsidP="00B31D46">
            <w:pPr>
              <w:tabs>
                <w:tab w:val="left" w:pos="851"/>
              </w:tabs>
              <w:jc w:val="center"/>
            </w:pPr>
            <w:r w:rsidRPr="00E53D3A">
              <w:t xml:space="preserve"> 4</w:t>
            </w:r>
          </w:p>
        </w:tc>
        <w:tc>
          <w:tcPr>
            <w:tcW w:w="1323" w:type="dxa"/>
            <w:vAlign w:val="center"/>
          </w:tcPr>
          <w:p w:rsidR="004642FD" w:rsidRPr="00E53D3A" w:rsidRDefault="004642FD" w:rsidP="00B31D46">
            <w:pPr>
              <w:tabs>
                <w:tab w:val="left" w:pos="851"/>
              </w:tabs>
              <w:jc w:val="center"/>
            </w:pPr>
            <w:r w:rsidRPr="00E53D3A">
              <w:t>3590</w:t>
            </w:r>
          </w:p>
        </w:tc>
        <w:tc>
          <w:tcPr>
            <w:tcW w:w="1794" w:type="dxa"/>
            <w:vAlign w:val="center"/>
          </w:tcPr>
          <w:p w:rsidR="004642FD" w:rsidRPr="00E53D3A" w:rsidRDefault="004642FD" w:rsidP="00B31D46">
            <w:pPr>
              <w:tabs>
                <w:tab w:val="left" w:pos="851"/>
              </w:tabs>
              <w:jc w:val="center"/>
            </w:pPr>
            <w:r w:rsidRPr="00E53D3A">
              <w:t>143</w:t>
            </w:r>
          </w:p>
        </w:tc>
      </w:tr>
      <w:tr w:rsidR="004642FD" w:rsidRPr="00E53D3A" w:rsidTr="0089001B">
        <w:tc>
          <w:tcPr>
            <w:tcW w:w="553" w:type="dxa"/>
            <w:vAlign w:val="center"/>
          </w:tcPr>
          <w:p w:rsidR="004642FD" w:rsidRPr="00E53D3A" w:rsidRDefault="004642FD" w:rsidP="00B31D46">
            <w:pPr>
              <w:tabs>
                <w:tab w:val="left" w:pos="851"/>
              </w:tabs>
              <w:jc w:val="center"/>
            </w:pPr>
            <w:r w:rsidRPr="00E53D3A">
              <w:t>12</w:t>
            </w:r>
          </w:p>
        </w:tc>
        <w:tc>
          <w:tcPr>
            <w:tcW w:w="1901" w:type="dxa"/>
            <w:gridSpan w:val="2"/>
            <w:vAlign w:val="center"/>
          </w:tcPr>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Зиминское</w:t>
            </w:r>
          </w:p>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городское</w:t>
            </w:r>
          </w:p>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муниципальное</w:t>
            </w:r>
          </w:p>
          <w:p w:rsidR="004642FD" w:rsidRPr="00E53D3A" w:rsidRDefault="004642FD" w:rsidP="00B31D46">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4642FD" w:rsidRPr="00E53D3A" w:rsidRDefault="004642FD" w:rsidP="00B31D46">
            <w:pPr>
              <w:tabs>
                <w:tab w:val="left" w:pos="851"/>
              </w:tabs>
              <w:jc w:val="center"/>
            </w:pPr>
            <w:r w:rsidRPr="00E53D3A">
              <w:t>г. Зима</w:t>
            </w:r>
          </w:p>
        </w:tc>
        <w:tc>
          <w:tcPr>
            <w:tcW w:w="1979" w:type="dxa"/>
            <w:vAlign w:val="center"/>
          </w:tcPr>
          <w:p w:rsidR="004642FD" w:rsidRPr="00E53D3A" w:rsidRDefault="004642FD" w:rsidP="00B31D46">
            <w:pPr>
              <w:tabs>
                <w:tab w:val="left" w:pos="851"/>
              </w:tabs>
              <w:jc w:val="center"/>
            </w:pPr>
            <w:r w:rsidRPr="00E53D3A">
              <w:t>улица Каландарашвили</w:t>
            </w:r>
          </w:p>
        </w:tc>
        <w:tc>
          <w:tcPr>
            <w:tcW w:w="1430" w:type="dxa"/>
            <w:vAlign w:val="center"/>
          </w:tcPr>
          <w:p w:rsidR="004642FD" w:rsidRPr="00E53D3A" w:rsidRDefault="004642FD" w:rsidP="00B31D46">
            <w:pPr>
              <w:tabs>
                <w:tab w:val="left" w:pos="851"/>
              </w:tabs>
              <w:jc w:val="center"/>
            </w:pPr>
            <w:r w:rsidRPr="00E53D3A">
              <w:t xml:space="preserve"> 1</w:t>
            </w:r>
          </w:p>
        </w:tc>
        <w:tc>
          <w:tcPr>
            <w:tcW w:w="1323" w:type="dxa"/>
            <w:vAlign w:val="center"/>
          </w:tcPr>
          <w:p w:rsidR="004642FD" w:rsidRPr="00E53D3A" w:rsidRDefault="004642FD" w:rsidP="00B31D46">
            <w:pPr>
              <w:tabs>
                <w:tab w:val="left" w:pos="851"/>
              </w:tabs>
              <w:jc w:val="center"/>
            </w:pPr>
            <w:r w:rsidRPr="00E53D3A">
              <w:t>180</w:t>
            </w:r>
          </w:p>
        </w:tc>
        <w:tc>
          <w:tcPr>
            <w:tcW w:w="1794" w:type="dxa"/>
            <w:vAlign w:val="center"/>
          </w:tcPr>
          <w:p w:rsidR="004642FD" w:rsidRPr="00E53D3A" w:rsidRDefault="004642FD" w:rsidP="00B31D46">
            <w:pPr>
              <w:tabs>
                <w:tab w:val="left" w:pos="851"/>
              </w:tabs>
              <w:jc w:val="center"/>
            </w:pPr>
            <w:r w:rsidRPr="00E53D3A">
              <w:t>212</w:t>
            </w:r>
          </w:p>
        </w:tc>
      </w:tr>
      <w:tr w:rsidR="004642FD" w:rsidRPr="00E53D3A" w:rsidTr="0089001B">
        <w:tc>
          <w:tcPr>
            <w:tcW w:w="10065" w:type="dxa"/>
            <w:gridSpan w:val="8"/>
            <w:vAlign w:val="center"/>
          </w:tcPr>
          <w:p w:rsidR="004642FD" w:rsidRPr="00E53D3A" w:rsidRDefault="004642FD" w:rsidP="00B31D46">
            <w:pPr>
              <w:tabs>
                <w:tab w:val="left" w:pos="851"/>
              </w:tabs>
              <w:jc w:val="center"/>
            </w:pPr>
            <w:r w:rsidRPr="00E53D3A">
              <w:t>2021 год</w:t>
            </w:r>
          </w:p>
        </w:tc>
      </w:tr>
      <w:tr w:rsidR="004642FD" w:rsidRPr="00E53D3A" w:rsidTr="0089001B">
        <w:tc>
          <w:tcPr>
            <w:tcW w:w="553" w:type="dxa"/>
            <w:vAlign w:val="center"/>
          </w:tcPr>
          <w:p w:rsidR="004642FD" w:rsidRPr="00E53D3A" w:rsidRDefault="004642FD" w:rsidP="00B31D46">
            <w:pPr>
              <w:tabs>
                <w:tab w:val="left" w:pos="851"/>
              </w:tabs>
              <w:jc w:val="center"/>
            </w:pPr>
            <w:r w:rsidRPr="00E53D3A">
              <w:t>13</w:t>
            </w:r>
          </w:p>
        </w:tc>
        <w:tc>
          <w:tcPr>
            <w:tcW w:w="1901" w:type="dxa"/>
            <w:gridSpan w:val="2"/>
            <w:vAlign w:val="center"/>
          </w:tcPr>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Зиминское</w:t>
            </w:r>
          </w:p>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городское</w:t>
            </w:r>
          </w:p>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муниципальное</w:t>
            </w:r>
          </w:p>
          <w:p w:rsidR="004642FD" w:rsidRPr="00E53D3A" w:rsidRDefault="004642FD" w:rsidP="00B31D46">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4642FD" w:rsidRPr="00E53D3A" w:rsidRDefault="004642FD" w:rsidP="00B31D46">
            <w:pPr>
              <w:tabs>
                <w:tab w:val="left" w:pos="851"/>
              </w:tabs>
              <w:jc w:val="center"/>
            </w:pPr>
            <w:r w:rsidRPr="00E53D3A">
              <w:t>г. Зима</w:t>
            </w:r>
          </w:p>
        </w:tc>
        <w:tc>
          <w:tcPr>
            <w:tcW w:w="1979" w:type="dxa"/>
            <w:vAlign w:val="center"/>
          </w:tcPr>
          <w:p w:rsidR="004642FD" w:rsidRPr="00E53D3A" w:rsidRDefault="004642FD" w:rsidP="00B31D46">
            <w:pPr>
              <w:tabs>
                <w:tab w:val="left" w:pos="851"/>
              </w:tabs>
              <w:jc w:val="center"/>
            </w:pPr>
            <w:r w:rsidRPr="00E53D3A">
              <w:t>микрорайон Ангарский</w:t>
            </w:r>
          </w:p>
        </w:tc>
        <w:tc>
          <w:tcPr>
            <w:tcW w:w="1430" w:type="dxa"/>
            <w:vAlign w:val="center"/>
          </w:tcPr>
          <w:p w:rsidR="004642FD" w:rsidRPr="00E53D3A" w:rsidRDefault="004642FD" w:rsidP="00B31D46">
            <w:pPr>
              <w:tabs>
                <w:tab w:val="left" w:pos="851"/>
              </w:tabs>
              <w:jc w:val="center"/>
            </w:pPr>
            <w:r w:rsidRPr="00E53D3A">
              <w:t xml:space="preserve"> 10А</w:t>
            </w:r>
          </w:p>
        </w:tc>
        <w:tc>
          <w:tcPr>
            <w:tcW w:w="1323" w:type="dxa"/>
            <w:vAlign w:val="center"/>
          </w:tcPr>
          <w:p w:rsidR="004642FD" w:rsidRPr="00E53D3A" w:rsidRDefault="004642FD" w:rsidP="00B31D46">
            <w:pPr>
              <w:tabs>
                <w:tab w:val="left" w:pos="851"/>
              </w:tabs>
              <w:jc w:val="center"/>
            </w:pPr>
            <w:r w:rsidRPr="00E53D3A">
              <w:t>3781</w:t>
            </w:r>
          </w:p>
        </w:tc>
        <w:tc>
          <w:tcPr>
            <w:tcW w:w="1794" w:type="dxa"/>
            <w:vAlign w:val="center"/>
          </w:tcPr>
          <w:p w:rsidR="004642FD" w:rsidRPr="00E53D3A" w:rsidRDefault="004642FD" w:rsidP="00B31D46">
            <w:pPr>
              <w:tabs>
                <w:tab w:val="left" w:pos="851"/>
              </w:tabs>
              <w:jc w:val="center"/>
            </w:pPr>
            <w:r w:rsidRPr="00E53D3A">
              <w:t>101</w:t>
            </w:r>
          </w:p>
        </w:tc>
      </w:tr>
      <w:tr w:rsidR="004642FD" w:rsidRPr="00E53D3A" w:rsidTr="0089001B">
        <w:tc>
          <w:tcPr>
            <w:tcW w:w="553" w:type="dxa"/>
            <w:vAlign w:val="center"/>
          </w:tcPr>
          <w:p w:rsidR="004642FD" w:rsidRPr="00E53D3A" w:rsidRDefault="004642FD" w:rsidP="00B31D46">
            <w:pPr>
              <w:tabs>
                <w:tab w:val="left" w:pos="851"/>
              </w:tabs>
              <w:jc w:val="center"/>
            </w:pPr>
            <w:r w:rsidRPr="00E53D3A">
              <w:t>14</w:t>
            </w:r>
          </w:p>
        </w:tc>
        <w:tc>
          <w:tcPr>
            <w:tcW w:w="1901" w:type="dxa"/>
            <w:gridSpan w:val="2"/>
            <w:vAlign w:val="center"/>
          </w:tcPr>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Зиминское</w:t>
            </w:r>
          </w:p>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городское</w:t>
            </w:r>
          </w:p>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муниципальное</w:t>
            </w:r>
          </w:p>
          <w:p w:rsidR="004642FD" w:rsidRPr="00E53D3A" w:rsidRDefault="004642FD" w:rsidP="00B31D46">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4642FD" w:rsidRPr="00E53D3A" w:rsidRDefault="004642FD" w:rsidP="00B31D46">
            <w:pPr>
              <w:tabs>
                <w:tab w:val="left" w:pos="851"/>
              </w:tabs>
              <w:jc w:val="center"/>
            </w:pPr>
            <w:r w:rsidRPr="00E53D3A">
              <w:t>г. Зима</w:t>
            </w:r>
          </w:p>
        </w:tc>
        <w:tc>
          <w:tcPr>
            <w:tcW w:w="1979" w:type="dxa"/>
            <w:vAlign w:val="center"/>
          </w:tcPr>
          <w:p w:rsidR="004642FD" w:rsidRPr="00E53D3A" w:rsidRDefault="004642FD" w:rsidP="00B31D46">
            <w:pPr>
              <w:tabs>
                <w:tab w:val="left" w:pos="851"/>
              </w:tabs>
              <w:jc w:val="center"/>
            </w:pPr>
            <w:r w:rsidRPr="00E53D3A">
              <w:t>микрорайон Ангарский</w:t>
            </w:r>
          </w:p>
        </w:tc>
        <w:tc>
          <w:tcPr>
            <w:tcW w:w="1430" w:type="dxa"/>
            <w:vAlign w:val="center"/>
          </w:tcPr>
          <w:p w:rsidR="004642FD" w:rsidRPr="00E53D3A" w:rsidRDefault="004642FD" w:rsidP="00B31D46">
            <w:pPr>
              <w:tabs>
                <w:tab w:val="left" w:pos="851"/>
              </w:tabs>
              <w:jc w:val="center"/>
            </w:pPr>
            <w:r w:rsidRPr="00E53D3A">
              <w:t xml:space="preserve"> 6</w:t>
            </w:r>
          </w:p>
        </w:tc>
        <w:tc>
          <w:tcPr>
            <w:tcW w:w="1323" w:type="dxa"/>
            <w:vAlign w:val="center"/>
          </w:tcPr>
          <w:p w:rsidR="004642FD" w:rsidRPr="00E53D3A" w:rsidRDefault="004642FD" w:rsidP="00B31D46">
            <w:pPr>
              <w:tabs>
                <w:tab w:val="left" w:pos="851"/>
              </w:tabs>
              <w:jc w:val="center"/>
            </w:pPr>
            <w:r w:rsidRPr="00E53D3A">
              <w:t>2579</w:t>
            </w:r>
          </w:p>
        </w:tc>
        <w:tc>
          <w:tcPr>
            <w:tcW w:w="1794" w:type="dxa"/>
            <w:vAlign w:val="center"/>
          </w:tcPr>
          <w:p w:rsidR="004642FD" w:rsidRPr="00E53D3A" w:rsidRDefault="004642FD" w:rsidP="00B31D46">
            <w:pPr>
              <w:tabs>
                <w:tab w:val="left" w:pos="851"/>
              </w:tabs>
              <w:jc w:val="center"/>
            </w:pPr>
            <w:r w:rsidRPr="00E53D3A">
              <w:t>122</w:t>
            </w:r>
          </w:p>
        </w:tc>
      </w:tr>
      <w:tr w:rsidR="004642FD" w:rsidRPr="00E53D3A" w:rsidTr="0089001B">
        <w:tc>
          <w:tcPr>
            <w:tcW w:w="553" w:type="dxa"/>
            <w:vAlign w:val="center"/>
          </w:tcPr>
          <w:p w:rsidR="004642FD" w:rsidRPr="00E53D3A" w:rsidRDefault="004642FD" w:rsidP="00B31D46">
            <w:pPr>
              <w:tabs>
                <w:tab w:val="left" w:pos="851"/>
              </w:tabs>
              <w:jc w:val="center"/>
            </w:pPr>
            <w:r w:rsidRPr="00E53D3A">
              <w:t>15</w:t>
            </w:r>
          </w:p>
        </w:tc>
        <w:tc>
          <w:tcPr>
            <w:tcW w:w="1901" w:type="dxa"/>
            <w:gridSpan w:val="2"/>
            <w:vAlign w:val="center"/>
          </w:tcPr>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Зиминское</w:t>
            </w:r>
          </w:p>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городское</w:t>
            </w:r>
          </w:p>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муниципальное</w:t>
            </w:r>
          </w:p>
          <w:p w:rsidR="004642FD" w:rsidRPr="00E53D3A" w:rsidRDefault="004642FD" w:rsidP="00B31D46">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4642FD" w:rsidRPr="00E53D3A" w:rsidRDefault="004642FD" w:rsidP="00B31D46">
            <w:pPr>
              <w:tabs>
                <w:tab w:val="left" w:pos="851"/>
              </w:tabs>
              <w:jc w:val="center"/>
            </w:pPr>
            <w:r w:rsidRPr="00E53D3A">
              <w:t>г. Зима</w:t>
            </w:r>
          </w:p>
        </w:tc>
        <w:tc>
          <w:tcPr>
            <w:tcW w:w="1979" w:type="dxa"/>
            <w:vAlign w:val="center"/>
          </w:tcPr>
          <w:p w:rsidR="004642FD" w:rsidRPr="00E53D3A" w:rsidRDefault="004642FD" w:rsidP="00B31D46">
            <w:pPr>
              <w:tabs>
                <w:tab w:val="left" w:pos="851"/>
              </w:tabs>
              <w:jc w:val="center"/>
            </w:pPr>
            <w:r w:rsidRPr="00E53D3A">
              <w:t>улица Лазо</w:t>
            </w:r>
          </w:p>
        </w:tc>
        <w:tc>
          <w:tcPr>
            <w:tcW w:w="1430" w:type="dxa"/>
            <w:vAlign w:val="center"/>
          </w:tcPr>
          <w:p w:rsidR="004642FD" w:rsidRPr="00E53D3A" w:rsidRDefault="004642FD" w:rsidP="00B31D46">
            <w:pPr>
              <w:tabs>
                <w:tab w:val="left" w:pos="851"/>
              </w:tabs>
              <w:jc w:val="center"/>
            </w:pPr>
            <w:r w:rsidRPr="00E53D3A">
              <w:t xml:space="preserve"> 72</w:t>
            </w:r>
          </w:p>
        </w:tc>
        <w:tc>
          <w:tcPr>
            <w:tcW w:w="1323" w:type="dxa"/>
            <w:vAlign w:val="center"/>
          </w:tcPr>
          <w:p w:rsidR="004642FD" w:rsidRPr="00E53D3A" w:rsidRDefault="004642FD" w:rsidP="00B31D46">
            <w:pPr>
              <w:tabs>
                <w:tab w:val="left" w:pos="851"/>
              </w:tabs>
              <w:jc w:val="center"/>
            </w:pPr>
            <w:r w:rsidRPr="00E53D3A">
              <w:t>1465</w:t>
            </w:r>
          </w:p>
        </w:tc>
        <w:tc>
          <w:tcPr>
            <w:tcW w:w="1794" w:type="dxa"/>
            <w:vAlign w:val="center"/>
          </w:tcPr>
          <w:p w:rsidR="004642FD" w:rsidRPr="00E53D3A" w:rsidRDefault="004642FD" w:rsidP="00B31D46">
            <w:pPr>
              <w:tabs>
                <w:tab w:val="left" w:pos="851"/>
              </w:tabs>
              <w:jc w:val="center"/>
            </w:pPr>
            <w:r w:rsidRPr="00E53D3A">
              <w:t>48</w:t>
            </w:r>
          </w:p>
        </w:tc>
      </w:tr>
      <w:tr w:rsidR="004642FD" w:rsidRPr="00E53D3A" w:rsidTr="0089001B">
        <w:tc>
          <w:tcPr>
            <w:tcW w:w="10065" w:type="dxa"/>
            <w:gridSpan w:val="8"/>
            <w:vAlign w:val="center"/>
          </w:tcPr>
          <w:p w:rsidR="004642FD" w:rsidRPr="00E53D3A" w:rsidRDefault="004642FD" w:rsidP="00B31D46">
            <w:pPr>
              <w:tabs>
                <w:tab w:val="left" w:pos="851"/>
              </w:tabs>
              <w:jc w:val="center"/>
            </w:pPr>
            <w:r w:rsidRPr="00E53D3A">
              <w:t>2022 год</w:t>
            </w:r>
          </w:p>
        </w:tc>
      </w:tr>
      <w:tr w:rsidR="004642FD" w:rsidRPr="00E53D3A" w:rsidTr="0089001B">
        <w:tc>
          <w:tcPr>
            <w:tcW w:w="553" w:type="dxa"/>
            <w:vAlign w:val="center"/>
          </w:tcPr>
          <w:p w:rsidR="004642FD" w:rsidRPr="00E53D3A" w:rsidRDefault="004642FD" w:rsidP="00B31D46">
            <w:pPr>
              <w:tabs>
                <w:tab w:val="left" w:pos="851"/>
              </w:tabs>
              <w:jc w:val="center"/>
            </w:pPr>
            <w:r w:rsidRPr="00E53D3A">
              <w:t>16</w:t>
            </w:r>
          </w:p>
        </w:tc>
        <w:tc>
          <w:tcPr>
            <w:tcW w:w="1901" w:type="dxa"/>
            <w:gridSpan w:val="2"/>
            <w:vAlign w:val="center"/>
          </w:tcPr>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Зиминское</w:t>
            </w:r>
          </w:p>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городское</w:t>
            </w:r>
          </w:p>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муниципальное</w:t>
            </w:r>
          </w:p>
          <w:p w:rsidR="004642FD" w:rsidRPr="00E53D3A" w:rsidRDefault="004642FD" w:rsidP="00B31D46">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4642FD" w:rsidRPr="00E53D3A" w:rsidRDefault="004642FD" w:rsidP="00B31D46">
            <w:pPr>
              <w:tabs>
                <w:tab w:val="left" w:pos="851"/>
              </w:tabs>
              <w:jc w:val="center"/>
            </w:pPr>
            <w:r w:rsidRPr="00E53D3A">
              <w:t>г. Зима</w:t>
            </w:r>
          </w:p>
        </w:tc>
        <w:tc>
          <w:tcPr>
            <w:tcW w:w="1979" w:type="dxa"/>
            <w:vAlign w:val="center"/>
          </w:tcPr>
          <w:p w:rsidR="004642FD" w:rsidRPr="00E53D3A" w:rsidRDefault="004642FD" w:rsidP="00B31D46">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Лазо</w:t>
            </w:r>
          </w:p>
        </w:tc>
        <w:tc>
          <w:tcPr>
            <w:tcW w:w="1430" w:type="dxa"/>
            <w:vAlign w:val="center"/>
          </w:tcPr>
          <w:p w:rsidR="004642FD" w:rsidRPr="00E53D3A" w:rsidRDefault="004642FD" w:rsidP="00B31D46">
            <w:pPr>
              <w:pStyle w:val="7"/>
              <w:shd w:val="clear" w:color="auto" w:fill="auto"/>
              <w:spacing w:before="0" w:after="0" w:line="220" w:lineRule="exact"/>
              <w:jc w:val="center"/>
              <w:rPr>
                <w:sz w:val="24"/>
                <w:szCs w:val="24"/>
              </w:rPr>
            </w:pPr>
            <w:r w:rsidRPr="00E53D3A">
              <w:rPr>
                <w:rStyle w:val="2"/>
                <w:sz w:val="24"/>
                <w:szCs w:val="24"/>
              </w:rPr>
              <w:t>29</w:t>
            </w:r>
          </w:p>
        </w:tc>
        <w:tc>
          <w:tcPr>
            <w:tcW w:w="1323" w:type="dxa"/>
            <w:vAlign w:val="center"/>
          </w:tcPr>
          <w:p w:rsidR="004642FD" w:rsidRPr="00E53D3A" w:rsidRDefault="004642FD" w:rsidP="00B31D46">
            <w:pPr>
              <w:pStyle w:val="7"/>
              <w:shd w:val="clear" w:color="auto" w:fill="auto"/>
              <w:spacing w:before="0" w:after="0" w:line="220" w:lineRule="exact"/>
              <w:jc w:val="center"/>
              <w:rPr>
                <w:sz w:val="24"/>
                <w:szCs w:val="24"/>
              </w:rPr>
            </w:pPr>
            <w:r w:rsidRPr="00E53D3A">
              <w:rPr>
                <w:rStyle w:val="2"/>
                <w:sz w:val="24"/>
                <w:szCs w:val="24"/>
              </w:rPr>
              <w:t>3743</w:t>
            </w:r>
          </w:p>
        </w:tc>
        <w:tc>
          <w:tcPr>
            <w:tcW w:w="1794" w:type="dxa"/>
            <w:vAlign w:val="center"/>
          </w:tcPr>
          <w:p w:rsidR="004642FD" w:rsidRPr="00E53D3A" w:rsidRDefault="004642FD" w:rsidP="00B31D46">
            <w:pPr>
              <w:pStyle w:val="7"/>
              <w:shd w:val="clear" w:color="auto" w:fill="auto"/>
              <w:spacing w:before="0" w:after="0" w:line="220" w:lineRule="exact"/>
              <w:jc w:val="center"/>
              <w:rPr>
                <w:sz w:val="24"/>
                <w:szCs w:val="24"/>
              </w:rPr>
            </w:pPr>
            <w:r w:rsidRPr="00E53D3A">
              <w:rPr>
                <w:rStyle w:val="2"/>
                <w:sz w:val="24"/>
                <w:szCs w:val="24"/>
              </w:rPr>
              <w:t>121</w:t>
            </w:r>
          </w:p>
        </w:tc>
      </w:tr>
      <w:tr w:rsidR="004642FD" w:rsidRPr="00E53D3A" w:rsidTr="0089001B">
        <w:tc>
          <w:tcPr>
            <w:tcW w:w="553" w:type="dxa"/>
            <w:vAlign w:val="center"/>
          </w:tcPr>
          <w:p w:rsidR="004642FD" w:rsidRPr="00E53D3A" w:rsidRDefault="004642FD" w:rsidP="00B31D46">
            <w:pPr>
              <w:tabs>
                <w:tab w:val="left" w:pos="851"/>
              </w:tabs>
              <w:jc w:val="center"/>
            </w:pPr>
            <w:r w:rsidRPr="00E53D3A">
              <w:t>17</w:t>
            </w:r>
          </w:p>
        </w:tc>
        <w:tc>
          <w:tcPr>
            <w:tcW w:w="1901" w:type="dxa"/>
            <w:gridSpan w:val="2"/>
            <w:vAlign w:val="center"/>
          </w:tcPr>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Зиминское</w:t>
            </w:r>
          </w:p>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городское</w:t>
            </w:r>
          </w:p>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муниципальное</w:t>
            </w:r>
          </w:p>
          <w:p w:rsidR="004642FD" w:rsidRPr="00E53D3A" w:rsidRDefault="004642FD" w:rsidP="00B31D46">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4642FD" w:rsidRPr="00E53D3A" w:rsidRDefault="004642FD" w:rsidP="00B31D46">
            <w:pPr>
              <w:tabs>
                <w:tab w:val="left" w:pos="851"/>
              </w:tabs>
              <w:jc w:val="center"/>
            </w:pPr>
            <w:r w:rsidRPr="00E53D3A">
              <w:t>г. Зима</w:t>
            </w:r>
          </w:p>
        </w:tc>
        <w:tc>
          <w:tcPr>
            <w:tcW w:w="1979" w:type="dxa"/>
            <w:vAlign w:val="center"/>
          </w:tcPr>
          <w:p w:rsidR="004642FD" w:rsidRPr="00E53D3A" w:rsidRDefault="004642FD" w:rsidP="00B31D46">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Лазо</w:t>
            </w:r>
          </w:p>
        </w:tc>
        <w:tc>
          <w:tcPr>
            <w:tcW w:w="1430" w:type="dxa"/>
            <w:vAlign w:val="center"/>
          </w:tcPr>
          <w:p w:rsidR="004642FD" w:rsidRPr="00E53D3A" w:rsidRDefault="004642FD" w:rsidP="00B31D46">
            <w:pPr>
              <w:pStyle w:val="7"/>
              <w:shd w:val="clear" w:color="auto" w:fill="auto"/>
              <w:spacing w:before="0" w:after="0" w:line="220" w:lineRule="exact"/>
              <w:jc w:val="center"/>
              <w:rPr>
                <w:sz w:val="24"/>
                <w:szCs w:val="24"/>
              </w:rPr>
            </w:pPr>
            <w:r w:rsidRPr="00E53D3A">
              <w:rPr>
                <w:rStyle w:val="2"/>
                <w:sz w:val="24"/>
                <w:szCs w:val="24"/>
              </w:rPr>
              <w:t>27</w:t>
            </w:r>
          </w:p>
        </w:tc>
        <w:tc>
          <w:tcPr>
            <w:tcW w:w="1323" w:type="dxa"/>
            <w:vAlign w:val="center"/>
          </w:tcPr>
          <w:p w:rsidR="004642FD" w:rsidRPr="00E53D3A" w:rsidRDefault="004642FD" w:rsidP="00B31D46">
            <w:pPr>
              <w:pStyle w:val="7"/>
              <w:shd w:val="clear" w:color="auto" w:fill="auto"/>
              <w:spacing w:before="0" w:after="0" w:line="220" w:lineRule="exact"/>
              <w:jc w:val="center"/>
              <w:rPr>
                <w:sz w:val="24"/>
                <w:szCs w:val="24"/>
              </w:rPr>
            </w:pPr>
            <w:r w:rsidRPr="00E53D3A">
              <w:rPr>
                <w:rStyle w:val="2"/>
                <w:sz w:val="24"/>
                <w:szCs w:val="24"/>
              </w:rPr>
              <w:t>3385</w:t>
            </w:r>
          </w:p>
        </w:tc>
        <w:tc>
          <w:tcPr>
            <w:tcW w:w="1794" w:type="dxa"/>
            <w:vAlign w:val="center"/>
          </w:tcPr>
          <w:p w:rsidR="004642FD" w:rsidRPr="00E53D3A" w:rsidRDefault="004642FD" w:rsidP="00B31D46">
            <w:pPr>
              <w:pStyle w:val="7"/>
              <w:shd w:val="clear" w:color="auto" w:fill="auto"/>
              <w:spacing w:before="0" w:after="0" w:line="220" w:lineRule="exact"/>
              <w:jc w:val="center"/>
              <w:rPr>
                <w:sz w:val="24"/>
                <w:szCs w:val="24"/>
              </w:rPr>
            </w:pPr>
            <w:r w:rsidRPr="00E53D3A">
              <w:rPr>
                <w:rStyle w:val="2"/>
                <w:sz w:val="24"/>
                <w:szCs w:val="24"/>
              </w:rPr>
              <w:t>129</w:t>
            </w:r>
          </w:p>
        </w:tc>
      </w:tr>
      <w:tr w:rsidR="004642FD" w:rsidRPr="00E53D3A" w:rsidTr="0089001B">
        <w:tc>
          <w:tcPr>
            <w:tcW w:w="10065" w:type="dxa"/>
            <w:gridSpan w:val="8"/>
            <w:vAlign w:val="center"/>
          </w:tcPr>
          <w:p w:rsidR="004642FD" w:rsidRPr="00E53D3A" w:rsidRDefault="004642FD" w:rsidP="00B31D46">
            <w:pPr>
              <w:pStyle w:val="7"/>
              <w:shd w:val="clear" w:color="auto" w:fill="auto"/>
              <w:spacing w:before="0" w:after="0" w:line="220" w:lineRule="exact"/>
              <w:jc w:val="center"/>
              <w:rPr>
                <w:rStyle w:val="2"/>
                <w:sz w:val="24"/>
                <w:szCs w:val="24"/>
              </w:rPr>
            </w:pPr>
            <w:r w:rsidRPr="00E53D3A">
              <w:rPr>
                <w:rStyle w:val="2"/>
                <w:sz w:val="24"/>
                <w:szCs w:val="24"/>
              </w:rPr>
              <w:t>2023</w:t>
            </w:r>
            <w:r w:rsidR="00635E97">
              <w:rPr>
                <w:rStyle w:val="2"/>
                <w:sz w:val="24"/>
                <w:szCs w:val="24"/>
              </w:rPr>
              <w:t xml:space="preserve"> </w:t>
            </w:r>
            <w:r>
              <w:rPr>
                <w:rStyle w:val="2"/>
                <w:sz w:val="24"/>
                <w:szCs w:val="24"/>
              </w:rPr>
              <w:t>год</w:t>
            </w:r>
          </w:p>
        </w:tc>
      </w:tr>
      <w:tr w:rsidR="004642FD" w:rsidRPr="00E53D3A" w:rsidTr="0089001B">
        <w:tc>
          <w:tcPr>
            <w:tcW w:w="675" w:type="dxa"/>
            <w:gridSpan w:val="2"/>
            <w:vAlign w:val="center"/>
          </w:tcPr>
          <w:p w:rsidR="004642FD" w:rsidRPr="00E53D3A" w:rsidRDefault="004642FD" w:rsidP="00B31D46">
            <w:pPr>
              <w:tabs>
                <w:tab w:val="left" w:pos="851"/>
              </w:tabs>
              <w:jc w:val="center"/>
            </w:pPr>
            <w:r w:rsidRPr="00E53D3A">
              <w:t>18</w:t>
            </w:r>
          </w:p>
        </w:tc>
        <w:tc>
          <w:tcPr>
            <w:tcW w:w="1779" w:type="dxa"/>
            <w:vAlign w:val="center"/>
          </w:tcPr>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Зиминское</w:t>
            </w:r>
          </w:p>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городское</w:t>
            </w:r>
          </w:p>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муниципально</w:t>
            </w:r>
            <w:r w:rsidRPr="00E53D3A">
              <w:rPr>
                <w:rStyle w:val="2"/>
                <w:sz w:val="24"/>
                <w:szCs w:val="24"/>
              </w:rPr>
              <w:lastRenderedPageBreak/>
              <w:t>е</w:t>
            </w:r>
          </w:p>
          <w:p w:rsidR="004642FD" w:rsidRPr="00E53D3A" w:rsidRDefault="004642FD" w:rsidP="00B31D46">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4642FD" w:rsidRPr="00E53D3A" w:rsidRDefault="004642FD" w:rsidP="00B31D46">
            <w:pPr>
              <w:tabs>
                <w:tab w:val="left" w:pos="851"/>
              </w:tabs>
              <w:jc w:val="center"/>
            </w:pPr>
            <w:r w:rsidRPr="00E53D3A">
              <w:lastRenderedPageBreak/>
              <w:t>г. Зима</w:t>
            </w:r>
          </w:p>
        </w:tc>
        <w:tc>
          <w:tcPr>
            <w:tcW w:w="1979" w:type="dxa"/>
            <w:vAlign w:val="center"/>
          </w:tcPr>
          <w:p w:rsidR="004642FD" w:rsidRPr="00E53D3A" w:rsidRDefault="004642FD" w:rsidP="00B31D46">
            <w:pPr>
              <w:tabs>
                <w:tab w:val="left" w:pos="851"/>
              </w:tabs>
              <w:jc w:val="center"/>
            </w:pPr>
            <w:r w:rsidRPr="00E53D3A">
              <w:t>улица Садовая</w:t>
            </w:r>
          </w:p>
        </w:tc>
        <w:tc>
          <w:tcPr>
            <w:tcW w:w="1430" w:type="dxa"/>
            <w:vAlign w:val="center"/>
          </w:tcPr>
          <w:p w:rsidR="004642FD" w:rsidRPr="00E53D3A" w:rsidRDefault="004642FD" w:rsidP="00B31D46">
            <w:pPr>
              <w:tabs>
                <w:tab w:val="left" w:pos="851"/>
              </w:tabs>
              <w:jc w:val="center"/>
            </w:pPr>
            <w:r w:rsidRPr="00E53D3A">
              <w:t xml:space="preserve"> </w:t>
            </w:r>
            <w:r>
              <w:t>2</w:t>
            </w:r>
          </w:p>
        </w:tc>
        <w:tc>
          <w:tcPr>
            <w:tcW w:w="1323" w:type="dxa"/>
            <w:vAlign w:val="center"/>
          </w:tcPr>
          <w:p w:rsidR="004642FD" w:rsidRPr="00E53D3A" w:rsidRDefault="004642FD" w:rsidP="00B31D46">
            <w:pPr>
              <w:tabs>
                <w:tab w:val="left" w:pos="851"/>
              </w:tabs>
              <w:jc w:val="center"/>
            </w:pPr>
            <w:r>
              <w:t>4122</w:t>
            </w:r>
          </w:p>
        </w:tc>
        <w:tc>
          <w:tcPr>
            <w:tcW w:w="1794" w:type="dxa"/>
            <w:vAlign w:val="center"/>
          </w:tcPr>
          <w:p w:rsidR="004642FD" w:rsidRPr="00E53D3A" w:rsidRDefault="004642FD" w:rsidP="00B31D46">
            <w:pPr>
              <w:tabs>
                <w:tab w:val="left" w:pos="851"/>
              </w:tabs>
              <w:jc w:val="center"/>
            </w:pPr>
            <w:r>
              <w:t>60</w:t>
            </w:r>
          </w:p>
        </w:tc>
      </w:tr>
      <w:tr w:rsidR="004642FD" w:rsidRPr="00E53D3A" w:rsidTr="0089001B">
        <w:tc>
          <w:tcPr>
            <w:tcW w:w="10065" w:type="dxa"/>
            <w:gridSpan w:val="8"/>
            <w:vAlign w:val="center"/>
          </w:tcPr>
          <w:p w:rsidR="004642FD" w:rsidRDefault="004642FD" w:rsidP="00635E97">
            <w:pPr>
              <w:tabs>
                <w:tab w:val="left" w:pos="851"/>
              </w:tabs>
              <w:jc w:val="center"/>
            </w:pPr>
            <w:r w:rsidRPr="00E53D3A">
              <w:rPr>
                <w:rStyle w:val="2"/>
                <w:sz w:val="24"/>
                <w:szCs w:val="24"/>
              </w:rPr>
              <w:lastRenderedPageBreak/>
              <w:t>202</w:t>
            </w:r>
            <w:r>
              <w:rPr>
                <w:rStyle w:val="2"/>
                <w:sz w:val="24"/>
                <w:szCs w:val="24"/>
              </w:rPr>
              <w:t>4</w:t>
            </w:r>
            <w:r w:rsidR="00635E97">
              <w:rPr>
                <w:rStyle w:val="2"/>
                <w:sz w:val="24"/>
                <w:szCs w:val="24"/>
              </w:rPr>
              <w:t xml:space="preserve"> год</w:t>
            </w:r>
          </w:p>
        </w:tc>
      </w:tr>
      <w:tr w:rsidR="004642FD" w:rsidRPr="00E53D3A" w:rsidTr="0089001B">
        <w:tc>
          <w:tcPr>
            <w:tcW w:w="675" w:type="dxa"/>
            <w:gridSpan w:val="2"/>
            <w:vAlign w:val="center"/>
          </w:tcPr>
          <w:p w:rsidR="004642FD" w:rsidRPr="00E53D3A" w:rsidRDefault="004642FD" w:rsidP="00B31D46">
            <w:pPr>
              <w:tabs>
                <w:tab w:val="left" w:pos="851"/>
              </w:tabs>
              <w:jc w:val="center"/>
            </w:pPr>
            <w:r>
              <w:t>19</w:t>
            </w:r>
          </w:p>
        </w:tc>
        <w:tc>
          <w:tcPr>
            <w:tcW w:w="1779" w:type="dxa"/>
            <w:vAlign w:val="center"/>
          </w:tcPr>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Зиминское</w:t>
            </w:r>
          </w:p>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городское</w:t>
            </w:r>
          </w:p>
          <w:p w:rsidR="004642FD" w:rsidRPr="00E53D3A" w:rsidRDefault="004642FD" w:rsidP="00B31D46">
            <w:pPr>
              <w:pStyle w:val="7"/>
              <w:shd w:val="clear" w:color="auto" w:fill="auto"/>
              <w:spacing w:before="0" w:after="0" w:line="240" w:lineRule="auto"/>
              <w:jc w:val="center"/>
              <w:rPr>
                <w:sz w:val="24"/>
                <w:szCs w:val="24"/>
              </w:rPr>
            </w:pPr>
            <w:r w:rsidRPr="00E53D3A">
              <w:rPr>
                <w:rStyle w:val="2"/>
                <w:sz w:val="24"/>
                <w:szCs w:val="24"/>
              </w:rPr>
              <w:t>муниципальное</w:t>
            </w:r>
          </w:p>
          <w:p w:rsidR="004642FD" w:rsidRPr="00E53D3A" w:rsidRDefault="004642FD" w:rsidP="00B31D46">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4642FD" w:rsidRPr="00E53D3A" w:rsidRDefault="004642FD" w:rsidP="00B31D46">
            <w:pPr>
              <w:tabs>
                <w:tab w:val="left" w:pos="851"/>
              </w:tabs>
              <w:jc w:val="center"/>
            </w:pPr>
            <w:r w:rsidRPr="00E53D3A">
              <w:t>г. Зима</w:t>
            </w:r>
          </w:p>
        </w:tc>
        <w:tc>
          <w:tcPr>
            <w:tcW w:w="1979" w:type="dxa"/>
            <w:vAlign w:val="center"/>
          </w:tcPr>
          <w:p w:rsidR="004642FD" w:rsidRPr="00E53D3A" w:rsidRDefault="004642FD" w:rsidP="00B31D46">
            <w:pPr>
              <w:pStyle w:val="7"/>
              <w:shd w:val="clear" w:color="auto" w:fill="auto"/>
              <w:spacing w:before="0" w:after="0" w:line="220" w:lineRule="exact"/>
              <w:ind w:left="220"/>
              <w:jc w:val="center"/>
              <w:rPr>
                <w:sz w:val="24"/>
                <w:szCs w:val="24"/>
              </w:rPr>
            </w:pPr>
            <w:r w:rsidRPr="00E53D3A">
              <w:rPr>
                <w:sz w:val="24"/>
                <w:szCs w:val="24"/>
              </w:rPr>
              <w:t>микрорайон</w:t>
            </w:r>
            <w:r w:rsidRPr="00E53D3A">
              <w:rPr>
                <w:rStyle w:val="2"/>
                <w:sz w:val="24"/>
                <w:szCs w:val="24"/>
              </w:rPr>
              <w:t xml:space="preserve"> Ангарский</w:t>
            </w:r>
          </w:p>
        </w:tc>
        <w:tc>
          <w:tcPr>
            <w:tcW w:w="1430" w:type="dxa"/>
            <w:vAlign w:val="center"/>
          </w:tcPr>
          <w:p w:rsidR="004642FD" w:rsidRPr="00E53D3A" w:rsidRDefault="004642FD" w:rsidP="00B31D46">
            <w:pPr>
              <w:pStyle w:val="7"/>
              <w:shd w:val="clear" w:color="auto" w:fill="auto"/>
              <w:spacing w:before="0" w:after="0" w:line="220" w:lineRule="exact"/>
              <w:jc w:val="center"/>
              <w:rPr>
                <w:sz w:val="24"/>
                <w:szCs w:val="24"/>
              </w:rPr>
            </w:pPr>
            <w:r w:rsidRPr="00E53D3A">
              <w:rPr>
                <w:rStyle w:val="2"/>
                <w:sz w:val="24"/>
                <w:szCs w:val="24"/>
              </w:rPr>
              <w:t>10</w:t>
            </w:r>
          </w:p>
        </w:tc>
        <w:tc>
          <w:tcPr>
            <w:tcW w:w="1323" w:type="dxa"/>
            <w:vAlign w:val="center"/>
          </w:tcPr>
          <w:p w:rsidR="004642FD" w:rsidRPr="00E53D3A" w:rsidRDefault="004642FD" w:rsidP="00B31D46">
            <w:pPr>
              <w:pStyle w:val="7"/>
              <w:shd w:val="clear" w:color="auto" w:fill="auto"/>
              <w:spacing w:before="0" w:after="0" w:line="220" w:lineRule="exact"/>
              <w:jc w:val="center"/>
              <w:rPr>
                <w:sz w:val="24"/>
                <w:szCs w:val="24"/>
              </w:rPr>
            </w:pPr>
            <w:r w:rsidRPr="00E53D3A">
              <w:rPr>
                <w:rStyle w:val="2"/>
                <w:sz w:val="24"/>
                <w:szCs w:val="24"/>
              </w:rPr>
              <w:t>3762</w:t>
            </w:r>
          </w:p>
        </w:tc>
        <w:tc>
          <w:tcPr>
            <w:tcW w:w="1794" w:type="dxa"/>
            <w:vAlign w:val="center"/>
          </w:tcPr>
          <w:p w:rsidR="004642FD" w:rsidRPr="00E53D3A" w:rsidRDefault="004642FD" w:rsidP="00B31D46">
            <w:pPr>
              <w:pStyle w:val="7"/>
              <w:shd w:val="clear" w:color="auto" w:fill="auto"/>
              <w:spacing w:before="0" w:after="0" w:line="220" w:lineRule="exact"/>
              <w:jc w:val="center"/>
              <w:rPr>
                <w:sz w:val="24"/>
                <w:szCs w:val="24"/>
              </w:rPr>
            </w:pPr>
            <w:r w:rsidRPr="00E53D3A">
              <w:rPr>
                <w:rStyle w:val="2"/>
                <w:sz w:val="24"/>
                <w:szCs w:val="24"/>
              </w:rPr>
              <w:t>89</w:t>
            </w:r>
          </w:p>
        </w:tc>
      </w:tr>
      <w:tr w:rsidR="00635E97" w:rsidRPr="00E53D3A" w:rsidTr="003410AF">
        <w:tc>
          <w:tcPr>
            <w:tcW w:w="10065" w:type="dxa"/>
            <w:gridSpan w:val="8"/>
            <w:vAlign w:val="center"/>
          </w:tcPr>
          <w:p w:rsidR="00635E97" w:rsidRPr="00E53D3A" w:rsidRDefault="00635E97" w:rsidP="00635E97">
            <w:pPr>
              <w:pStyle w:val="7"/>
              <w:shd w:val="clear" w:color="auto" w:fill="auto"/>
              <w:spacing w:before="0" w:after="0" w:line="220" w:lineRule="exact"/>
              <w:jc w:val="center"/>
              <w:rPr>
                <w:rStyle w:val="2"/>
                <w:sz w:val="24"/>
                <w:szCs w:val="24"/>
              </w:rPr>
            </w:pPr>
            <w:r w:rsidRPr="00E53D3A">
              <w:rPr>
                <w:rStyle w:val="2"/>
                <w:sz w:val="24"/>
                <w:szCs w:val="24"/>
              </w:rPr>
              <w:t>202</w:t>
            </w:r>
            <w:r>
              <w:rPr>
                <w:rStyle w:val="2"/>
                <w:sz w:val="24"/>
                <w:szCs w:val="24"/>
              </w:rPr>
              <w:t>5</w:t>
            </w:r>
            <w:r w:rsidRPr="00E53D3A">
              <w:rPr>
                <w:rStyle w:val="2"/>
                <w:sz w:val="24"/>
                <w:szCs w:val="24"/>
              </w:rPr>
              <w:t>-20</w:t>
            </w:r>
            <w:r>
              <w:rPr>
                <w:rStyle w:val="2"/>
                <w:sz w:val="24"/>
                <w:szCs w:val="24"/>
              </w:rPr>
              <w:t>30</w:t>
            </w:r>
            <w:r w:rsidRPr="00E53D3A">
              <w:rPr>
                <w:rStyle w:val="2"/>
                <w:sz w:val="24"/>
                <w:szCs w:val="24"/>
              </w:rPr>
              <w:t xml:space="preserve"> годы</w:t>
            </w:r>
          </w:p>
        </w:tc>
      </w:tr>
      <w:tr w:rsidR="00635E97" w:rsidRPr="00E53D3A" w:rsidTr="0089001B">
        <w:tc>
          <w:tcPr>
            <w:tcW w:w="675" w:type="dxa"/>
            <w:gridSpan w:val="2"/>
            <w:vAlign w:val="center"/>
          </w:tcPr>
          <w:p w:rsidR="00635E97" w:rsidRDefault="00635E97" w:rsidP="00635E97">
            <w:pPr>
              <w:tabs>
                <w:tab w:val="left" w:pos="851"/>
              </w:tabs>
              <w:jc w:val="center"/>
            </w:pPr>
            <w:r>
              <w:t>20</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микрорайон</w:t>
            </w:r>
            <w:r w:rsidRPr="00E53D3A">
              <w:rPr>
                <w:rStyle w:val="3"/>
                <w:sz w:val="24"/>
                <w:szCs w:val="24"/>
              </w:rPr>
              <w:t xml:space="preserve"> Ангарский</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12</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2350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130</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2</w:t>
            </w:r>
            <w:r>
              <w:t>1</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tabs>
                <w:tab w:val="left" w:pos="851"/>
              </w:tabs>
              <w:jc w:val="center"/>
            </w:pPr>
            <w:r w:rsidRPr="00E53D3A">
              <w:t>улица Московский тракт</w:t>
            </w:r>
          </w:p>
        </w:tc>
        <w:tc>
          <w:tcPr>
            <w:tcW w:w="1430" w:type="dxa"/>
            <w:vAlign w:val="center"/>
          </w:tcPr>
          <w:p w:rsidR="00635E97" w:rsidRPr="00E53D3A" w:rsidRDefault="00635E97" w:rsidP="00635E97">
            <w:pPr>
              <w:tabs>
                <w:tab w:val="left" w:pos="851"/>
              </w:tabs>
              <w:jc w:val="center"/>
            </w:pPr>
            <w:r>
              <w:t>41</w:t>
            </w:r>
          </w:p>
        </w:tc>
        <w:tc>
          <w:tcPr>
            <w:tcW w:w="1323" w:type="dxa"/>
            <w:vAlign w:val="center"/>
          </w:tcPr>
          <w:p w:rsidR="00635E97" w:rsidRPr="00E53D3A" w:rsidRDefault="00635E97" w:rsidP="00635E97">
            <w:pPr>
              <w:tabs>
                <w:tab w:val="left" w:pos="851"/>
              </w:tabs>
              <w:jc w:val="center"/>
            </w:pPr>
            <w:r>
              <w:t>2771</w:t>
            </w:r>
          </w:p>
        </w:tc>
        <w:tc>
          <w:tcPr>
            <w:tcW w:w="1794" w:type="dxa"/>
            <w:vAlign w:val="center"/>
          </w:tcPr>
          <w:p w:rsidR="00635E97" w:rsidRPr="00E53D3A" w:rsidRDefault="00635E97" w:rsidP="00635E97">
            <w:pPr>
              <w:tabs>
                <w:tab w:val="left" w:pos="851"/>
              </w:tabs>
              <w:jc w:val="center"/>
            </w:pPr>
            <w:r>
              <w:t>91</w:t>
            </w:r>
          </w:p>
        </w:tc>
      </w:tr>
      <w:tr w:rsidR="00635E97" w:rsidRPr="00E53D3A" w:rsidTr="0089001B">
        <w:tc>
          <w:tcPr>
            <w:tcW w:w="675" w:type="dxa"/>
            <w:gridSpan w:val="2"/>
            <w:vAlign w:val="center"/>
          </w:tcPr>
          <w:p w:rsidR="00635E97" w:rsidRPr="00E53D3A" w:rsidRDefault="00635E97" w:rsidP="00635E97">
            <w:pPr>
              <w:tabs>
                <w:tab w:val="left" w:pos="851"/>
              </w:tabs>
              <w:jc w:val="center"/>
            </w:pPr>
            <w:r>
              <w:t>22</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tabs>
                <w:tab w:val="left" w:pos="851"/>
              </w:tabs>
              <w:jc w:val="center"/>
            </w:pPr>
            <w:r>
              <w:t>микрорайон Ангарский</w:t>
            </w:r>
          </w:p>
        </w:tc>
        <w:tc>
          <w:tcPr>
            <w:tcW w:w="1430" w:type="dxa"/>
            <w:vAlign w:val="center"/>
          </w:tcPr>
          <w:p w:rsidR="00635E97" w:rsidRPr="00E53D3A" w:rsidRDefault="00635E97" w:rsidP="00635E97">
            <w:pPr>
              <w:tabs>
                <w:tab w:val="left" w:pos="851"/>
              </w:tabs>
              <w:jc w:val="center"/>
            </w:pPr>
            <w:r>
              <w:t>19</w:t>
            </w:r>
          </w:p>
        </w:tc>
        <w:tc>
          <w:tcPr>
            <w:tcW w:w="1323" w:type="dxa"/>
            <w:vAlign w:val="center"/>
          </w:tcPr>
          <w:p w:rsidR="00635E97" w:rsidRPr="00E53D3A" w:rsidRDefault="00635E97" w:rsidP="00635E97">
            <w:pPr>
              <w:tabs>
                <w:tab w:val="left" w:pos="851"/>
              </w:tabs>
              <w:jc w:val="center"/>
            </w:pPr>
            <w:r>
              <w:t>3185</w:t>
            </w:r>
          </w:p>
        </w:tc>
        <w:tc>
          <w:tcPr>
            <w:tcW w:w="1794" w:type="dxa"/>
            <w:vAlign w:val="center"/>
          </w:tcPr>
          <w:p w:rsidR="00635E97" w:rsidRPr="00E53D3A" w:rsidRDefault="00635E97" w:rsidP="00635E97">
            <w:pPr>
              <w:tabs>
                <w:tab w:val="left" w:pos="851"/>
              </w:tabs>
              <w:jc w:val="center"/>
            </w:pPr>
            <w:r>
              <w:t>122</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2</w:t>
            </w:r>
            <w:r>
              <w:t>3</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tabs>
                <w:tab w:val="left" w:pos="851"/>
              </w:tabs>
              <w:jc w:val="center"/>
            </w:pPr>
            <w:r>
              <w:t>Микрорайон Ангарский</w:t>
            </w:r>
          </w:p>
        </w:tc>
        <w:tc>
          <w:tcPr>
            <w:tcW w:w="1430" w:type="dxa"/>
            <w:vAlign w:val="center"/>
          </w:tcPr>
          <w:p w:rsidR="00635E97" w:rsidRPr="00E53D3A" w:rsidRDefault="00635E97" w:rsidP="00635E97">
            <w:pPr>
              <w:tabs>
                <w:tab w:val="left" w:pos="851"/>
              </w:tabs>
              <w:jc w:val="center"/>
            </w:pPr>
            <w:r>
              <w:t>1</w:t>
            </w:r>
          </w:p>
        </w:tc>
        <w:tc>
          <w:tcPr>
            <w:tcW w:w="1323" w:type="dxa"/>
            <w:vAlign w:val="center"/>
          </w:tcPr>
          <w:p w:rsidR="00635E97" w:rsidRPr="00E53D3A" w:rsidRDefault="00635E97" w:rsidP="00635E97">
            <w:pPr>
              <w:tabs>
                <w:tab w:val="left" w:pos="851"/>
              </w:tabs>
              <w:jc w:val="center"/>
            </w:pPr>
            <w:r>
              <w:t>6756</w:t>
            </w:r>
          </w:p>
        </w:tc>
        <w:tc>
          <w:tcPr>
            <w:tcW w:w="1794" w:type="dxa"/>
            <w:vAlign w:val="center"/>
          </w:tcPr>
          <w:p w:rsidR="00635E97" w:rsidRPr="00E53D3A" w:rsidRDefault="00635E97" w:rsidP="00635E97">
            <w:pPr>
              <w:tabs>
                <w:tab w:val="left" w:pos="851"/>
              </w:tabs>
              <w:jc w:val="center"/>
            </w:pPr>
            <w:r>
              <w:t>44</w:t>
            </w:r>
          </w:p>
        </w:tc>
      </w:tr>
      <w:tr w:rsidR="00635E97" w:rsidRPr="00E53D3A" w:rsidTr="0089001B">
        <w:tc>
          <w:tcPr>
            <w:tcW w:w="675" w:type="dxa"/>
            <w:gridSpan w:val="2"/>
            <w:vAlign w:val="center"/>
          </w:tcPr>
          <w:p w:rsidR="00635E97" w:rsidRPr="00E53D3A" w:rsidRDefault="00635E97" w:rsidP="00635E97">
            <w:pPr>
              <w:tabs>
                <w:tab w:val="left" w:pos="851"/>
              </w:tabs>
              <w:jc w:val="center"/>
            </w:pPr>
            <w:r>
              <w:t>24</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60" w:after="0" w:line="220" w:lineRule="exact"/>
              <w:jc w:val="center"/>
              <w:rPr>
                <w:sz w:val="24"/>
                <w:szCs w:val="24"/>
              </w:rPr>
            </w:pPr>
            <w:r w:rsidRPr="00E53D3A">
              <w:rPr>
                <w:sz w:val="24"/>
                <w:szCs w:val="24"/>
              </w:rPr>
              <w:t xml:space="preserve">улица </w:t>
            </w:r>
            <w:r w:rsidRPr="00E53D3A">
              <w:rPr>
                <w:rStyle w:val="2"/>
                <w:sz w:val="24"/>
                <w:szCs w:val="24"/>
              </w:rPr>
              <w:t>Каландарашвили</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3</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2294</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186</w:t>
            </w:r>
          </w:p>
        </w:tc>
      </w:tr>
      <w:tr w:rsidR="00635E97" w:rsidRPr="00E53D3A" w:rsidTr="0089001B">
        <w:tc>
          <w:tcPr>
            <w:tcW w:w="675" w:type="dxa"/>
            <w:gridSpan w:val="2"/>
            <w:vAlign w:val="center"/>
          </w:tcPr>
          <w:p w:rsidR="00635E97" w:rsidRPr="00E53D3A" w:rsidRDefault="00635E97" w:rsidP="00635E97">
            <w:pPr>
              <w:tabs>
                <w:tab w:val="left" w:pos="851"/>
              </w:tabs>
              <w:jc w:val="center"/>
            </w:pPr>
            <w:r>
              <w:t>25</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Ангарская</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1А</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2200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16</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2</w:t>
            </w:r>
            <w:r>
              <w:t>6</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Лазо</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74</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1359</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46</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2</w:t>
            </w:r>
            <w:r>
              <w:t>7</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Бугровая</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31 Б</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1028</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77</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2</w:t>
            </w:r>
            <w:r>
              <w:t>8</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w:t>
            </w:r>
            <w:r w:rsidRPr="00E53D3A">
              <w:rPr>
                <w:rStyle w:val="2"/>
                <w:sz w:val="24"/>
                <w:szCs w:val="24"/>
              </w:rPr>
              <w:lastRenderedPageBreak/>
              <w:t>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lastRenderedPageBreak/>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Бугровая</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31 А</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963</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33</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lastRenderedPageBreak/>
              <w:t>2</w:t>
            </w:r>
            <w:r>
              <w:t>9</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 xml:space="preserve">улица </w:t>
            </w:r>
            <w:r w:rsidRPr="00E53D3A">
              <w:rPr>
                <w:rStyle w:val="2"/>
                <w:sz w:val="24"/>
                <w:szCs w:val="24"/>
              </w:rPr>
              <w:t>Бугровая</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36</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1956</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902</w:t>
            </w:r>
          </w:p>
        </w:tc>
      </w:tr>
      <w:tr w:rsidR="00635E97" w:rsidRPr="00E53D3A" w:rsidTr="0089001B">
        <w:tc>
          <w:tcPr>
            <w:tcW w:w="675" w:type="dxa"/>
            <w:gridSpan w:val="2"/>
            <w:vAlign w:val="center"/>
          </w:tcPr>
          <w:p w:rsidR="00635E97" w:rsidRPr="00E53D3A" w:rsidRDefault="00635E97" w:rsidP="00635E97">
            <w:pPr>
              <w:tabs>
                <w:tab w:val="left" w:pos="851"/>
              </w:tabs>
              <w:jc w:val="center"/>
            </w:pPr>
            <w:r>
              <w:t>30</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74" w:lineRule="exact"/>
              <w:jc w:val="center"/>
              <w:rPr>
                <w:sz w:val="24"/>
                <w:szCs w:val="24"/>
              </w:rPr>
            </w:pPr>
            <w:r w:rsidRPr="00E53D3A">
              <w:rPr>
                <w:sz w:val="24"/>
                <w:szCs w:val="24"/>
              </w:rPr>
              <w:t>улица</w:t>
            </w:r>
            <w:r w:rsidRPr="00E53D3A">
              <w:rPr>
                <w:rStyle w:val="2"/>
                <w:sz w:val="24"/>
                <w:szCs w:val="24"/>
              </w:rPr>
              <w:t xml:space="preserve"> Интернациональная</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70</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6612</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128</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3</w:t>
            </w:r>
            <w:r>
              <w:t>1</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60" w:after="0" w:line="220" w:lineRule="exact"/>
              <w:jc w:val="center"/>
              <w:rPr>
                <w:sz w:val="24"/>
                <w:szCs w:val="24"/>
              </w:rPr>
            </w:pPr>
            <w:r w:rsidRPr="00E53D3A">
              <w:rPr>
                <w:sz w:val="24"/>
                <w:szCs w:val="24"/>
              </w:rPr>
              <w:t>улица</w:t>
            </w:r>
            <w:r w:rsidRPr="00E53D3A">
              <w:rPr>
                <w:rStyle w:val="2"/>
                <w:sz w:val="24"/>
                <w:szCs w:val="24"/>
              </w:rPr>
              <w:t xml:space="preserve"> Каландарашвили</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6</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3112</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118</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3</w:t>
            </w:r>
            <w:r>
              <w:t>2</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Клименко</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57</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2863</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74</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3</w:t>
            </w:r>
            <w:r>
              <w:t>3</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Лазо</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38</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5600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53</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3</w:t>
            </w:r>
            <w:r>
              <w:t>4</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Ангарская</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2 200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193</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3</w:t>
            </w:r>
            <w:r>
              <w:t>5</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микрорайон</w:t>
            </w:r>
            <w:r w:rsidRPr="00E53D3A">
              <w:rPr>
                <w:rStyle w:val="2"/>
                <w:sz w:val="24"/>
                <w:szCs w:val="24"/>
              </w:rPr>
              <w:t xml:space="preserve"> Ангарский</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8</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3382</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131</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3</w:t>
            </w:r>
            <w:r>
              <w:t>6</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3"/>
                <w:sz w:val="24"/>
                <w:szCs w:val="24"/>
              </w:rPr>
              <w:t xml:space="preserve"> Бугровая</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47</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2729</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3"/>
                <w:sz w:val="24"/>
                <w:szCs w:val="24"/>
              </w:rPr>
              <w:t>92</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3</w:t>
            </w:r>
            <w:r>
              <w:t>7</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Бугровая</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38</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3175</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4"/>
                <w:sz w:val="24"/>
                <w:szCs w:val="24"/>
              </w:rPr>
              <w:t>84</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3</w:t>
            </w:r>
            <w:r>
              <w:t>8</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lastRenderedPageBreak/>
              <w:t>образование</w:t>
            </w:r>
          </w:p>
        </w:tc>
        <w:tc>
          <w:tcPr>
            <w:tcW w:w="1085" w:type="dxa"/>
            <w:vAlign w:val="center"/>
          </w:tcPr>
          <w:p w:rsidR="00635E97" w:rsidRPr="00E53D3A" w:rsidRDefault="00635E97" w:rsidP="00635E97">
            <w:pPr>
              <w:tabs>
                <w:tab w:val="left" w:pos="851"/>
              </w:tabs>
              <w:jc w:val="center"/>
            </w:pPr>
            <w:r w:rsidRPr="00E53D3A">
              <w:lastRenderedPageBreak/>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Луговая</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9</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2500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24</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lastRenderedPageBreak/>
              <w:t>3</w:t>
            </w:r>
            <w:r>
              <w:t>9</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60" w:after="0" w:line="220" w:lineRule="exact"/>
              <w:jc w:val="center"/>
              <w:rPr>
                <w:sz w:val="24"/>
                <w:szCs w:val="24"/>
              </w:rPr>
            </w:pPr>
            <w:r w:rsidRPr="00E53D3A">
              <w:rPr>
                <w:sz w:val="24"/>
                <w:szCs w:val="24"/>
              </w:rPr>
              <w:t>улица</w:t>
            </w:r>
            <w:r w:rsidRPr="00E53D3A">
              <w:rPr>
                <w:rStyle w:val="2"/>
                <w:sz w:val="24"/>
                <w:szCs w:val="24"/>
              </w:rPr>
              <w:t xml:space="preserve"> Каландарашвили</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8</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6595</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204</w:t>
            </w:r>
          </w:p>
        </w:tc>
      </w:tr>
      <w:tr w:rsidR="00635E97" w:rsidRPr="00E53D3A" w:rsidTr="0089001B">
        <w:tc>
          <w:tcPr>
            <w:tcW w:w="675" w:type="dxa"/>
            <w:gridSpan w:val="2"/>
            <w:vAlign w:val="center"/>
          </w:tcPr>
          <w:p w:rsidR="00635E97" w:rsidRPr="00E53D3A" w:rsidRDefault="00635E97" w:rsidP="00635E97">
            <w:pPr>
              <w:tabs>
                <w:tab w:val="left" w:pos="851"/>
              </w:tabs>
              <w:jc w:val="center"/>
            </w:pPr>
            <w:r>
              <w:t>40</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Садовая</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3</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2099</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60</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4</w:t>
            </w:r>
            <w:r>
              <w:t>1</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Лазо</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31</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3560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36</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4</w:t>
            </w:r>
            <w:r>
              <w:t>2</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Лазо</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34А</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2130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26</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4</w:t>
            </w:r>
            <w:r>
              <w:t>3</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Ленина</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4"/>
                <w:sz w:val="24"/>
                <w:szCs w:val="24"/>
              </w:rPr>
              <w:t>76</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4"/>
                <w:sz w:val="24"/>
                <w:szCs w:val="24"/>
              </w:rPr>
              <w:t>3479</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142</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4</w:t>
            </w:r>
            <w:r>
              <w:t>4</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ind w:left="220"/>
              <w:jc w:val="center"/>
              <w:rPr>
                <w:sz w:val="24"/>
                <w:szCs w:val="24"/>
              </w:rPr>
            </w:pPr>
            <w:r w:rsidRPr="00E53D3A">
              <w:rPr>
                <w:sz w:val="24"/>
                <w:szCs w:val="24"/>
              </w:rPr>
              <w:t>улица</w:t>
            </w:r>
            <w:r w:rsidRPr="00E53D3A">
              <w:rPr>
                <w:rStyle w:val="3"/>
                <w:sz w:val="24"/>
                <w:szCs w:val="24"/>
              </w:rPr>
              <w:t xml:space="preserve"> Проминского</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3"/>
                <w:sz w:val="24"/>
                <w:szCs w:val="24"/>
              </w:rPr>
              <w:t>11</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5160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4"/>
                <w:sz w:val="24"/>
                <w:szCs w:val="24"/>
              </w:rPr>
              <w:t>100</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4</w:t>
            </w:r>
            <w:r>
              <w:t>5</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ind w:left="220"/>
              <w:jc w:val="center"/>
              <w:rPr>
                <w:sz w:val="24"/>
                <w:szCs w:val="24"/>
              </w:rPr>
            </w:pPr>
            <w:r w:rsidRPr="00E53D3A">
              <w:rPr>
                <w:sz w:val="24"/>
                <w:szCs w:val="24"/>
              </w:rPr>
              <w:t>микрорайон</w:t>
            </w:r>
            <w:r w:rsidRPr="00E53D3A">
              <w:rPr>
                <w:rStyle w:val="2"/>
                <w:sz w:val="24"/>
                <w:szCs w:val="24"/>
              </w:rPr>
              <w:t xml:space="preserve"> Ангарский</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3</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3196</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126</w:t>
            </w:r>
          </w:p>
        </w:tc>
      </w:tr>
      <w:tr w:rsidR="00635E97" w:rsidRPr="00E53D3A" w:rsidTr="0089001B">
        <w:tc>
          <w:tcPr>
            <w:tcW w:w="675" w:type="dxa"/>
            <w:gridSpan w:val="2"/>
            <w:vAlign w:val="center"/>
          </w:tcPr>
          <w:p w:rsidR="00635E97" w:rsidRPr="00E53D3A" w:rsidRDefault="00635E97" w:rsidP="00635E97">
            <w:pPr>
              <w:tabs>
                <w:tab w:val="left" w:pos="851"/>
              </w:tabs>
              <w:jc w:val="center"/>
            </w:pPr>
            <w:r>
              <w:t>46</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ind w:left="220"/>
              <w:jc w:val="center"/>
              <w:rPr>
                <w:sz w:val="24"/>
                <w:szCs w:val="24"/>
              </w:rPr>
            </w:pPr>
            <w:r w:rsidRPr="00E53D3A">
              <w:rPr>
                <w:sz w:val="24"/>
                <w:szCs w:val="24"/>
              </w:rPr>
              <w:t>микрорайон</w:t>
            </w:r>
            <w:r w:rsidRPr="00E53D3A">
              <w:rPr>
                <w:rStyle w:val="2"/>
                <w:sz w:val="24"/>
                <w:szCs w:val="24"/>
              </w:rPr>
              <w:t xml:space="preserve"> Ангарский</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4</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3527</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148</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4</w:t>
            </w:r>
            <w:r>
              <w:t>7</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ind w:left="220"/>
              <w:jc w:val="center"/>
              <w:rPr>
                <w:sz w:val="24"/>
                <w:szCs w:val="24"/>
              </w:rPr>
            </w:pPr>
            <w:r w:rsidRPr="00E53D3A">
              <w:rPr>
                <w:sz w:val="24"/>
                <w:szCs w:val="24"/>
              </w:rPr>
              <w:t>микрорайон</w:t>
            </w:r>
            <w:r w:rsidRPr="00E53D3A">
              <w:rPr>
                <w:rStyle w:val="2"/>
                <w:sz w:val="24"/>
                <w:szCs w:val="24"/>
              </w:rPr>
              <w:t xml:space="preserve"> Ангарский</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5</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3304</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172</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4</w:t>
            </w:r>
            <w:r>
              <w:t>8</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ind w:left="220"/>
              <w:jc w:val="center"/>
              <w:rPr>
                <w:sz w:val="24"/>
                <w:szCs w:val="24"/>
              </w:rPr>
            </w:pPr>
            <w:r w:rsidRPr="00E53D3A">
              <w:rPr>
                <w:sz w:val="24"/>
                <w:szCs w:val="24"/>
              </w:rPr>
              <w:t>микрорайон</w:t>
            </w:r>
            <w:r w:rsidRPr="00E53D3A">
              <w:rPr>
                <w:rStyle w:val="2"/>
                <w:sz w:val="24"/>
                <w:szCs w:val="24"/>
              </w:rPr>
              <w:t xml:space="preserve"> Ангарский</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7</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3490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127</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lastRenderedPageBreak/>
              <w:t>4</w:t>
            </w:r>
            <w:r>
              <w:t>9</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ind w:left="220"/>
              <w:jc w:val="center"/>
              <w:rPr>
                <w:sz w:val="24"/>
                <w:szCs w:val="24"/>
              </w:rPr>
            </w:pPr>
            <w:r w:rsidRPr="00E53D3A">
              <w:rPr>
                <w:sz w:val="24"/>
                <w:szCs w:val="24"/>
              </w:rPr>
              <w:t>микрорайон</w:t>
            </w:r>
            <w:r w:rsidRPr="00E53D3A">
              <w:rPr>
                <w:rStyle w:val="2"/>
                <w:sz w:val="24"/>
                <w:szCs w:val="24"/>
              </w:rPr>
              <w:t xml:space="preserve"> Ангарский</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9</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2696</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150</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50</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ind w:left="220"/>
              <w:jc w:val="center"/>
              <w:rPr>
                <w:sz w:val="24"/>
                <w:szCs w:val="24"/>
              </w:rPr>
            </w:pPr>
            <w:r w:rsidRPr="00E53D3A">
              <w:rPr>
                <w:sz w:val="24"/>
                <w:szCs w:val="24"/>
              </w:rPr>
              <w:t>микрорайон</w:t>
            </w:r>
            <w:r w:rsidRPr="00E53D3A">
              <w:rPr>
                <w:rStyle w:val="2"/>
                <w:sz w:val="24"/>
                <w:szCs w:val="24"/>
              </w:rPr>
              <w:t xml:space="preserve"> Ангарский</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4"/>
                <w:sz w:val="24"/>
                <w:szCs w:val="24"/>
              </w:rPr>
              <w:t>11</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4568</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129</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51</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микрорайон</w:t>
            </w:r>
            <w:r w:rsidRPr="00E53D3A">
              <w:rPr>
                <w:rStyle w:val="4"/>
                <w:sz w:val="24"/>
                <w:szCs w:val="24"/>
              </w:rPr>
              <w:t xml:space="preserve"> Ангарский</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3"/>
                <w:sz w:val="24"/>
                <w:szCs w:val="24"/>
              </w:rPr>
              <w:t>13</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3"/>
                <w:sz w:val="24"/>
                <w:szCs w:val="24"/>
              </w:rPr>
              <w:t>1399</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52</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52</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микрорайон</w:t>
            </w:r>
            <w:r w:rsidRPr="00E53D3A">
              <w:rPr>
                <w:rStyle w:val="2"/>
                <w:sz w:val="24"/>
                <w:szCs w:val="24"/>
              </w:rPr>
              <w:t xml:space="preserve"> Ангарский</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14</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2396</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27</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53</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микрорайон</w:t>
            </w:r>
            <w:r w:rsidRPr="00E53D3A">
              <w:rPr>
                <w:rStyle w:val="2"/>
                <w:sz w:val="24"/>
                <w:szCs w:val="24"/>
              </w:rPr>
              <w:t xml:space="preserve"> Ангарский</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16</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1789</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55</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54</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микрорайон</w:t>
            </w:r>
            <w:r w:rsidRPr="00E53D3A">
              <w:rPr>
                <w:rStyle w:val="2"/>
                <w:sz w:val="24"/>
                <w:szCs w:val="24"/>
              </w:rPr>
              <w:t xml:space="preserve"> Ангарский</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20</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1920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66</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55</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микрорайон</w:t>
            </w:r>
            <w:r w:rsidRPr="00E53D3A">
              <w:rPr>
                <w:rStyle w:val="2"/>
                <w:sz w:val="24"/>
                <w:szCs w:val="24"/>
              </w:rPr>
              <w:t xml:space="preserve"> Ангарский</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42</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2000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131</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56</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микрорайон</w:t>
            </w:r>
            <w:r w:rsidRPr="00E53D3A">
              <w:rPr>
                <w:rStyle w:val="2"/>
                <w:sz w:val="24"/>
                <w:szCs w:val="24"/>
              </w:rPr>
              <w:t xml:space="preserve"> Ангарский</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43</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2000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35</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57</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74" w:lineRule="exact"/>
              <w:jc w:val="center"/>
              <w:rPr>
                <w:sz w:val="24"/>
                <w:szCs w:val="24"/>
              </w:rPr>
            </w:pPr>
            <w:r w:rsidRPr="00E53D3A">
              <w:rPr>
                <w:sz w:val="24"/>
                <w:szCs w:val="24"/>
              </w:rPr>
              <w:t>улица</w:t>
            </w:r>
            <w:r w:rsidRPr="00E53D3A">
              <w:rPr>
                <w:rStyle w:val="2"/>
                <w:sz w:val="24"/>
                <w:szCs w:val="24"/>
              </w:rPr>
              <w:t xml:space="preserve"> Коммунистическая</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42</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730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10</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58</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74" w:lineRule="exact"/>
              <w:jc w:val="center"/>
              <w:rPr>
                <w:sz w:val="24"/>
                <w:szCs w:val="24"/>
              </w:rPr>
            </w:pPr>
            <w:r w:rsidRPr="00E53D3A">
              <w:rPr>
                <w:sz w:val="24"/>
                <w:szCs w:val="24"/>
              </w:rPr>
              <w:t>улица</w:t>
            </w:r>
            <w:r w:rsidRPr="00E53D3A">
              <w:rPr>
                <w:rStyle w:val="3"/>
                <w:sz w:val="24"/>
                <w:szCs w:val="24"/>
              </w:rPr>
              <w:t xml:space="preserve"> Коммунистическая</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3"/>
                <w:sz w:val="24"/>
                <w:szCs w:val="24"/>
              </w:rPr>
              <w:t>16</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4"/>
                <w:sz w:val="24"/>
                <w:szCs w:val="24"/>
              </w:rPr>
              <w:t>7726</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4"/>
                <w:sz w:val="24"/>
                <w:szCs w:val="24"/>
              </w:rPr>
              <w:t>90</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59</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lastRenderedPageBreak/>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lastRenderedPageBreak/>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Ленина</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4"/>
                <w:sz w:val="24"/>
                <w:szCs w:val="24"/>
              </w:rPr>
              <w:t>3272</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82</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lastRenderedPageBreak/>
              <w:t>60</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Клименко</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8</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4"/>
                <w:sz w:val="24"/>
                <w:szCs w:val="24"/>
              </w:rPr>
              <w:t>2045</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29</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61</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Трактовая</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57</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4187</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125</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62</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пос. Кирзавод</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13</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3300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102</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63</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Лазо</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27 А</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4"/>
                <w:sz w:val="24"/>
                <w:szCs w:val="24"/>
              </w:rPr>
              <w:t>1915</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58</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64</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Лазо</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33</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6420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91</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65</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Лазо</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35</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5496</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88</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66</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Луговая</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11</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1700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16</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67</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Ангарская</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3</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1 400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16</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68</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Ангарская</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6</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5790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89</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69</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lastRenderedPageBreak/>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lastRenderedPageBreak/>
              <w:t>г. Зима</w:t>
            </w:r>
          </w:p>
        </w:tc>
        <w:tc>
          <w:tcPr>
            <w:tcW w:w="1979" w:type="dxa"/>
            <w:vAlign w:val="center"/>
          </w:tcPr>
          <w:p w:rsidR="00635E97" w:rsidRPr="00E53D3A" w:rsidRDefault="00635E97" w:rsidP="00635E97">
            <w:pPr>
              <w:pStyle w:val="7"/>
              <w:shd w:val="clear" w:color="auto" w:fill="auto"/>
              <w:spacing w:before="0" w:after="0" w:line="278" w:lineRule="exact"/>
              <w:jc w:val="center"/>
              <w:rPr>
                <w:sz w:val="24"/>
                <w:szCs w:val="24"/>
              </w:rPr>
            </w:pPr>
            <w:r w:rsidRPr="00E53D3A">
              <w:rPr>
                <w:sz w:val="24"/>
                <w:szCs w:val="24"/>
              </w:rPr>
              <w:t>улица</w:t>
            </w:r>
            <w:r w:rsidRPr="00E53D3A">
              <w:rPr>
                <w:rStyle w:val="2"/>
                <w:sz w:val="24"/>
                <w:szCs w:val="24"/>
              </w:rPr>
              <w:t xml:space="preserve"> Московский </w:t>
            </w:r>
            <w:r w:rsidRPr="00E53D3A">
              <w:rPr>
                <w:rStyle w:val="2"/>
                <w:sz w:val="24"/>
                <w:szCs w:val="24"/>
              </w:rPr>
              <w:lastRenderedPageBreak/>
              <w:t>тракт</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lastRenderedPageBreak/>
              <w:t>2</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2103</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90</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lastRenderedPageBreak/>
              <w:t>70</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Лазо</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48</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1600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16</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71</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Орджоникидзе</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4"/>
                <w:sz w:val="24"/>
                <w:szCs w:val="24"/>
              </w:rPr>
              <w:t>40</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4750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109</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72</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60" w:after="0" w:line="220" w:lineRule="exact"/>
              <w:jc w:val="center"/>
              <w:rPr>
                <w:sz w:val="24"/>
                <w:szCs w:val="24"/>
              </w:rPr>
            </w:pPr>
            <w:r w:rsidRPr="00E53D3A">
              <w:rPr>
                <w:sz w:val="24"/>
                <w:szCs w:val="24"/>
              </w:rPr>
              <w:t>улица</w:t>
            </w:r>
            <w:r w:rsidRPr="00E53D3A">
              <w:rPr>
                <w:rStyle w:val="2"/>
                <w:sz w:val="24"/>
                <w:szCs w:val="24"/>
              </w:rPr>
              <w:t xml:space="preserve"> Орджоникидзе</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47 А</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1474</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45</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73</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60" w:after="0" w:line="220" w:lineRule="exact"/>
              <w:jc w:val="center"/>
              <w:rPr>
                <w:sz w:val="24"/>
                <w:szCs w:val="24"/>
              </w:rPr>
            </w:pPr>
            <w:r w:rsidRPr="00E53D3A">
              <w:rPr>
                <w:sz w:val="24"/>
                <w:szCs w:val="24"/>
              </w:rPr>
              <w:t>улица</w:t>
            </w:r>
            <w:r w:rsidRPr="00E53D3A">
              <w:rPr>
                <w:rStyle w:val="2"/>
                <w:sz w:val="24"/>
                <w:szCs w:val="24"/>
              </w:rPr>
              <w:t xml:space="preserve"> Орджоникидзе</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47 Б</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1480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45</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74</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60" w:after="0" w:line="220" w:lineRule="exact"/>
              <w:jc w:val="center"/>
              <w:rPr>
                <w:sz w:val="24"/>
                <w:szCs w:val="24"/>
              </w:rPr>
            </w:pPr>
            <w:r w:rsidRPr="00E53D3A">
              <w:rPr>
                <w:sz w:val="24"/>
                <w:szCs w:val="24"/>
              </w:rPr>
              <w:t>улица</w:t>
            </w:r>
            <w:r w:rsidRPr="00E53D3A">
              <w:rPr>
                <w:rStyle w:val="2"/>
                <w:sz w:val="24"/>
                <w:szCs w:val="24"/>
              </w:rPr>
              <w:t xml:space="preserve"> Орджоникидзе</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49</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3100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45</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75</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Трактовая</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55</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4700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75</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76</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Щорса</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4"/>
                <w:sz w:val="24"/>
                <w:szCs w:val="24"/>
              </w:rPr>
              <w:t>1</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2500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57</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77</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Садовая</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4"/>
                <w:sz w:val="24"/>
                <w:szCs w:val="24"/>
              </w:rPr>
              <w:t>1</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8100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80</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78</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tabs>
                <w:tab w:val="left" w:pos="851"/>
              </w:tabs>
              <w:jc w:val="cente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tabs>
                <w:tab w:val="left" w:pos="851"/>
              </w:tabs>
              <w:jc w:val="center"/>
            </w:pPr>
            <w:r w:rsidRPr="00E53D3A">
              <w:t xml:space="preserve">микрорайон Ангарский </w:t>
            </w:r>
          </w:p>
        </w:tc>
        <w:tc>
          <w:tcPr>
            <w:tcW w:w="1430" w:type="dxa"/>
            <w:vAlign w:val="center"/>
          </w:tcPr>
          <w:p w:rsidR="00635E97" w:rsidRPr="00E53D3A" w:rsidRDefault="00635E97" w:rsidP="00635E97">
            <w:pPr>
              <w:tabs>
                <w:tab w:val="left" w:pos="851"/>
              </w:tabs>
              <w:jc w:val="center"/>
            </w:pPr>
            <w:r w:rsidRPr="00E53D3A">
              <w:t>45А</w:t>
            </w:r>
          </w:p>
        </w:tc>
        <w:tc>
          <w:tcPr>
            <w:tcW w:w="1323" w:type="dxa"/>
            <w:vAlign w:val="center"/>
          </w:tcPr>
          <w:p w:rsidR="00635E97" w:rsidRPr="00E53D3A" w:rsidRDefault="00635E97" w:rsidP="00635E97">
            <w:pPr>
              <w:tabs>
                <w:tab w:val="left" w:pos="851"/>
              </w:tabs>
              <w:jc w:val="center"/>
            </w:pPr>
            <w:r w:rsidRPr="00E53D3A">
              <w:t>3364</w:t>
            </w:r>
          </w:p>
        </w:tc>
        <w:tc>
          <w:tcPr>
            <w:tcW w:w="1794" w:type="dxa"/>
            <w:vAlign w:val="center"/>
          </w:tcPr>
          <w:p w:rsidR="00635E97" w:rsidRPr="00E53D3A" w:rsidRDefault="00635E97" w:rsidP="00635E97">
            <w:pPr>
              <w:tabs>
                <w:tab w:val="left" w:pos="851"/>
              </w:tabs>
              <w:jc w:val="center"/>
            </w:pPr>
            <w:r w:rsidRPr="00E53D3A">
              <w:t>40</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79</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w:t>
            </w:r>
            <w:r w:rsidRPr="00E53D3A">
              <w:rPr>
                <w:rStyle w:val="2"/>
                <w:sz w:val="24"/>
                <w:szCs w:val="24"/>
              </w:rPr>
              <w:lastRenderedPageBreak/>
              <w:t>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lastRenderedPageBreak/>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Григорьева</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4"/>
                <w:sz w:val="24"/>
                <w:szCs w:val="24"/>
              </w:rPr>
              <w:t>22</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2658</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60</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lastRenderedPageBreak/>
              <w:t>80</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ind w:left="200"/>
              <w:jc w:val="center"/>
              <w:rPr>
                <w:sz w:val="24"/>
                <w:szCs w:val="24"/>
              </w:rPr>
            </w:pPr>
            <w:r w:rsidRPr="00E53D3A">
              <w:rPr>
                <w:sz w:val="24"/>
                <w:szCs w:val="24"/>
              </w:rPr>
              <w:t>улица</w:t>
            </w:r>
            <w:r w:rsidRPr="00E53D3A">
              <w:rPr>
                <w:rStyle w:val="2"/>
                <w:sz w:val="24"/>
                <w:szCs w:val="24"/>
              </w:rPr>
              <w:t xml:space="preserve"> Щорса</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 xml:space="preserve"> 3</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2 000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90</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81</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Садовая</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5</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4540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59</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82</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74" w:lineRule="exact"/>
              <w:jc w:val="center"/>
              <w:rPr>
                <w:sz w:val="24"/>
                <w:szCs w:val="24"/>
              </w:rPr>
            </w:pPr>
            <w:r w:rsidRPr="00E53D3A">
              <w:rPr>
                <w:sz w:val="24"/>
                <w:szCs w:val="24"/>
              </w:rPr>
              <w:t>улица</w:t>
            </w:r>
            <w:r w:rsidRPr="00E53D3A">
              <w:rPr>
                <w:rStyle w:val="2"/>
                <w:sz w:val="24"/>
                <w:szCs w:val="24"/>
              </w:rPr>
              <w:t xml:space="preserve"> Краснопартизанская</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63</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2010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29</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83</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78" w:lineRule="exact"/>
              <w:jc w:val="center"/>
              <w:rPr>
                <w:sz w:val="24"/>
                <w:szCs w:val="24"/>
              </w:rPr>
            </w:pPr>
            <w:r w:rsidRPr="00E53D3A">
              <w:rPr>
                <w:sz w:val="24"/>
                <w:szCs w:val="24"/>
              </w:rPr>
              <w:t>улица</w:t>
            </w:r>
            <w:r w:rsidRPr="00E53D3A">
              <w:rPr>
                <w:rStyle w:val="2"/>
                <w:sz w:val="24"/>
                <w:szCs w:val="24"/>
              </w:rPr>
              <w:t xml:space="preserve"> Краснопартизанская</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65</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1960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28</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84</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78" w:lineRule="exact"/>
              <w:jc w:val="center"/>
              <w:rPr>
                <w:sz w:val="24"/>
                <w:szCs w:val="24"/>
              </w:rPr>
            </w:pPr>
            <w:r w:rsidRPr="00E53D3A">
              <w:rPr>
                <w:sz w:val="24"/>
                <w:szCs w:val="24"/>
              </w:rPr>
              <w:t>улица</w:t>
            </w:r>
            <w:r w:rsidRPr="00E53D3A">
              <w:rPr>
                <w:rStyle w:val="2"/>
                <w:sz w:val="24"/>
                <w:szCs w:val="24"/>
              </w:rPr>
              <w:t xml:space="preserve"> Красный строитель</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39</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4250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90</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85</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78" w:lineRule="exact"/>
              <w:jc w:val="center"/>
              <w:rPr>
                <w:sz w:val="24"/>
                <w:szCs w:val="24"/>
              </w:rPr>
            </w:pPr>
            <w:r w:rsidRPr="00E53D3A">
              <w:rPr>
                <w:sz w:val="24"/>
                <w:szCs w:val="24"/>
              </w:rPr>
              <w:t>улица</w:t>
            </w:r>
            <w:r w:rsidRPr="00E53D3A">
              <w:rPr>
                <w:rStyle w:val="2"/>
                <w:sz w:val="24"/>
                <w:szCs w:val="24"/>
              </w:rPr>
              <w:t xml:space="preserve"> Краснопар</w:t>
            </w:r>
            <w:r w:rsidRPr="00E53D3A">
              <w:rPr>
                <w:rStyle w:val="2"/>
                <w:sz w:val="24"/>
                <w:szCs w:val="24"/>
              </w:rPr>
              <w:softHyphen/>
              <w:t>тизанская</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38</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3670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69</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86</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74" w:lineRule="exact"/>
              <w:jc w:val="center"/>
              <w:rPr>
                <w:sz w:val="24"/>
                <w:szCs w:val="24"/>
              </w:rPr>
            </w:pPr>
            <w:r w:rsidRPr="00E53D3A">
              <w:rPr>
                <w:sz w:val="24"/>
                <w:szCs w:val="24"/>
              </w:rPr>
              <w:t>улица</w:t>
            </w:r>
            <w:r w:rsidRPr="00E53D3A">
              <w:rPr>
                <w:rStyle w:val="2"/>
                <w:sz w:val="24"/>
                <w:szCs w:val="24"/>
              </w:rPr>
              <w:t xml:space="preserve"> Краснопар</w:t>
            </w:r>
            <w:r w:rsidRPr="00E53D3A">
              <w:rPr>
                <w:rStyle w:val="2"/>
                <w:sz w:val="24"/>
                <w:szCs w:val="24"/>
              </w:rPr>
              <w:softHyphen/>
              <w:t>тизанская</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4"/>
                <w:sz w:val="24"/>
                <w:szCs w:val="24"/>
              </w:rPr>
              <w:t>40</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3530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64</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87</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78" w:lineRule="exact"/>
              <w:jc w:val="center"/>
              <w:rPr>
                <w:sz w:val="24"/>
                <w:szCs w:val="24"/>
              </w:rPr>
            </w:pPr>
            <w:r w:rsidRPr="00E53D3A">
              <w:rPr>
                <w:sz w:val="24"/>
                <w:szCs w:val="24"/>
              </w:rPr>
              <w:t>улица</w:t>
            </w:r>
            <w:r w:rsidRPr="00E53D3A">
              <w:rPr>
                <w:rStyle w:val="2"/>
                <w:sz w:val="24"/>
                <w:szCs w:val="24"/>
              </w:rPr>
              <w:t xml:space="preserve"> Краснопар</w:t>
            </w:r>
            <w:r w:rsidRPr="00E53D3A">
              <w:rPr>
                <w:rStyle w:val="2"/>
                <w:sz w:val="24"/>
                <w:szCs w:val="24"/>
              </w:rPr>
              <w:softHyphen/>
              <w:t>тизанская</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42</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3360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52</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88</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Садовая</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24</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4200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73</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89</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lastRenderedPageBreak/>
              <w:t>образование</w:t>
            </w:r>
          </w:p>
        </w:tc>
        <w:tc>
          <w:tcPr>
            <w:tcW w:w="1085" w:type="dxa"/>
            <w:vAlign w:val="center"/>
          </w:tcPr>
          <w:p w:rsidR="00635E97" w:rsidRPr="00E53D3A" w:rsidRDefault="00635E97" w:rsidP="00635E97">
            <w:pPr>
              <w:tabs>
                <w:tab w:val="left" w:pos="851"/>
              </w:tabs>
              <w:jc w:val="center"/>
            </w:pPr>
            <w:r w:rsidRPr="00E53D3A">
              <w:lastRenderedPageBreak/>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Садовая</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26</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3200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26</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lastRenderedPageBreak/>
              <w:t>90</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Куйбышева</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79</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3200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64</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91</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Куйбышева</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83</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2100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52</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92</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Куйбышева</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85</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200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24</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93</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Куйбышева</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77</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4000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68</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94</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ind w:left="260"/>
              <w:jc w:val="center"/>
              <w:rPr>
                <w:sz w:val="24"/>
                <w:szCs w:val="24"/>
              </w:rPr>
            </w:pPr>
            <w:r w:rsidRPr="00E53D3A">
              <w:rPr>
                <w:sz w:val="24"/>
                <w:szCs w:val="24"/>
              </w:rPr>
              <w:t>улица</w:t>
            </w:r>
            <w:r w:rsidRPr="00E53D3A">
              <w:rPr>
                <w:rStyle w:val="2"/>
                <w:sz w:val="24"/>
                <w:szCs w:val="24"/>
              </w:rPr>
              <w:t xml:space="preserve"> Куйбышева</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81</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2100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32</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95</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ind w:left="260"/>
              <w:jc w:val="center"/>
              <w:rPr>
                <w:sz w:val="24"/>
                <w:szCs w:val="24"/>
              </w:rPr>
            </w:pPr>
            <w:r w:rsidRPr="00E53D3A">
              <w:rPr>
                <w:sz w:val="24"/>
                <w:szCs w:val="24"/>
              </w:rPr>
              <w:t>улица</w:t>
            </w:r>
            <w:r w:rsidRPr="00E53D3A">
              <w:rPr>
                <w:rStyle w:val="2"/>
                <w:sz w:val="24"/>
                <w:szCs w:val="24"/>
              </w:rPr>
              <w:t xml:space="preserve"> Куйбышева</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3</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1614</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12</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96</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ind w:left="260"/>
              <w:jc w:val="center"/>
              <w:rPr>
                <w:sz w:val="24"/>
                <w:szCs w:val="24"/>
              </w:rPr>
            </w:pPr>
            <w:r w:rsidRPr="00E53D3A">
              <w:rPr>
                <w:sz w:val="24"/>
                <w:szCs w:val="24"/>
              </w:rPr>
              <w:t>улица</w:t>
            </w:r>
            <w:r w:rsidRPr="00E53D3A">
              <w:rPr>
                <w:rStyle w:val="2"/>
                <w:sz w:val="24"/>
                <w:szCs w:val="24"/>
              </w:rPr>
              <w:t xml:space="preserve"> Куйбышева</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9</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3377</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56</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97</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ind w:left="260"/>
              <w:jc w:val="center"/>
              <w:rPr>
                <w:sz w:val="24"/>
                <w:szCs w:val="24"/>
              </w:rPr>
            </w:pPr>
            <w:r w:rsidRPr="00E53D3A">
              <w:rPr>
                <w:sz w:val="24"/>
                <w:szCs w:val="24"/>
              </w:rPr>
              <w:t>улица</w:t>
            </w:r>
            <w:r w:rsidRPr="00E53D3A">
              <w:rPr>
                <w:rStyle w:val="2"/>
                <w:sz w:val="24"/>
                <w:szCs w:val="24"/>
              </w:rPr>
              <w:t xml:space="preserve"> Куйбышева</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11</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3438</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56</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98</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ind w:left="260"/>
              <w:jc w:val="center"/>
              <w:rPr>
                <w:sz w:val="24"/>
                <w:szCs w:val="24"/>
              </w:rPr>
            </w:pPr>
            <w:r w:rsidRPr="00E53D3A">
              <w:rPr>
                <w:sz w:val="24"/>
                <w:szCs w:val="24"/>
              </w:rPr>
              <w:t>улица</w:t>
            </w:r>
            <w:r w:rsidRPr="00E53D3A">
              <w:rPr>
                <w:rStyle w:val="2"/>
                <w:sz w:val="24"/>
                <w:szCs w:val="24"/>
              </w:rPr>
              <w:t xml:space="preserve"> 2-я Восточная</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13</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3536</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90</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99</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ind w:left="260"/>
              <w:jc w:val="center"/>
              <w:rPr>
                <w:sz w:val="24"/>
                <w:szCs w:val="24"/>
              </w:rPr>
            </w:pPr>
            <w:r w:rsidRPr="00E53D3A">
              <w:rPr>
                <w:sz w:val="24"/>
                <w:szCs w:val="24"/>
              </w:rPr>
              <w:t>улица</w:t>
            </w:r>
            <w:r w:rsidRPr="00E53D3A">
              <w:rPr>
                <w:rStyle w:val="2"/>
                <w:sz w:val="24"/>
                <w:szCs w:val="24"/>
              </w:rPr>
              <w:t xml:space="preserve"> 2-я Восточная</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15</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4289</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88</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lastRenderedPageBreak/>
              <w:t>100</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ind w:left="260"/>
              <w:jc w:val="center"/>
              <w:rPr>
                <w:sz w:val="24"/>
                <w:szCs w:val="24"/>
              </w:rPr>
            </w:pPr>
            <w:r w:rsidRPr="00E53D3A">
              <w:rPr>
                <w:sz w:val="24"/>
                <w:szCs w:val="24"/>
              </w:rPr>
              <w:t>улица</w:t>
            </w:r>
            <w:r w:rsidRPr="00E53D3A">
              <w:rPr>
                <w:rStyle w:val="2"/>
                <w:sz w:val="24"/>
                <w:szCs w:val="24"/>
              </w:rPr>
              <w:t>. Куйбышева</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94</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2722</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56</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101</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ind w:right="240"/>
              <w:jc w:val="center"/>
              <w:rPr>
                <w:sz w:val="24"/>
                <w:szCs w:val="24"/>
              </w:rPr>
            </w:pPr>
            <w:r w:rsidRPr="00E53D3A">
              <w:rPr>
                <w:sz w:val="24"/>
                <w:szCs w:val="24"/>
              </w:rPr>
              <w:t>улица</w:t>
            </w:r>
            <w:r w:rsidRPr="00E53D3A">
              <w:rPr>
                <w:rStyle w:val="2"/>
                <w:sz w:val="24"/>
                <w:szCs w:val="24"/>
              </w:rPr>
              <w:t xml:space="preserve"> Кольцевая</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7</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2160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10</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102</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микрорайон Ангарский</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41</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6295</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129</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103</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Проминского</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10А</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1900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30</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104</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Проминского</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10Б</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2100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30</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105</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Проминского</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10</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4500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90</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106</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Луговая</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4500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60</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107</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Донская</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5360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60</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108</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Куйбышева</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87</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1500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18</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109</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Куйбышева</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96</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2280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60</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110</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lastRenderedPageBreak/>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lastRenderedPageBreak/>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Трактовая</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27</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2800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40</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lastRenderedPageBreak/>
              <w:t>111</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Лесопильная</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1А</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1650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53</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112</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Лазо</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24</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3890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24</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113</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Лазо</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76</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1250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12</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114</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tabs>
                <w:tab w:val="left" w:pos="851"/>
              </w:tabs>
              <w:jc w:val="center"/>
            </w:pPr>
            <w:r w:rsidRPr="00E53D3A">
              <w:t>улица Клименко</w:t>
            </w:r>
          </w:p>
        </w:tc>
        <w:tc>
          <w:tcPr>
            <w:tcW w:w="1430" w:type="dxa"/>
            <w:vAlign w:val="center"/>
          </w:tcPr>
          <w:p w:rsidR="00635E97" w:rsidRPr="00E53D3A" w:rsidRDefault="00635E97" w:rsidP="00635E97">
            <w:pPr>
              <w:tabs>
                <w:tab w:val="left" w:pos="851"/>
              </w:tabs>
              <w:jc w:val="center"/>
            </w:pPr>
            <w:r w:rsidRPr="00E53D3A">
              <w:t xml:space="preserve"> 55</w:t>
            </w:r>
          </w:p>
        </w:tc>
        <w:tc>
          <w:tcPr>
            <w:tcW w:w="1323" w:type="dxa"/>
            <w:vAlign w:val="center"/>
          </w:tcPr>
          <w:p w:rsidR="00635E97" w:rsidRPr="00E53D3A" w:rsidRDefault="00635E97" w:rsidP="00635E97">
            <w:pPr>
              <w:tabs>
                <w:tab w:val="left" w:pos="851"/>
              </w:tabs>
              <w:jc w:val="center"/>
            </w:pPr>
            <w:r w:rsidRPr="00E53D3A">
              <w:t>1877</w:t>
            </w:r>
          </w:p>
        </w:tc>
        <w:tc>
          <w:tcPr>
            <w:tcW w:w="1794" w:type="dxa"/>
            <w:vAlign w:val="center"/>
          </w:tcPr>
          <w:p w:rsidR="00635E97" w:rsidRPr="00E53D3A" w:rsidRDefault="00635E97" w:rsidP="00635E97">
            <w:pPr>
              <w:tabs>
                <w:tab w:val="left" w:pos="851"/>
              </w:tabs>
              <w:jc w:val="center"/>
            </w:pPr>
            <w:r w:rsidRPr="00E53D3A">
              <w:t>39</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115</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Трактовая</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76</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1 600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92</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116</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sz w:val="24"/>
                <w:szCs w:val="24"/>
              </w:rPr>
              <w:t>улица</w:t>
            </w:r>
            <w:r w:rsidRPr="00E53D3A">
              <w:rPr>
                <w:rStyle w:val="2"/>
                <w:sz w:val="24"/>
                <w:szCs w:val="24"/>
              </w:rPr>
              <w:t xml:space="preserve"> Ангарская</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5</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1 500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16</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117</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60" w:line="220" w:lineRule="exact"/>
              <w:jc w:val="center"/>
              <w:rPr>
                <w:sz w:val="24"/>
                <w:szCs w:val="24"/>
              </w:rPr>
            </w:pPr>
            <w:r w:rsidRPr="00E53D3A">
              <w:rPr>
                <w:sz w:val="24"/>
                <w:szCs w:val="24"/>
              </w:rPr>
              <w:t>улица</w:t>
            </w:r>
          </w:p>
          <w:p w:rsidR="00635E97" w:rsidRPr="00E53D3A" w:rsidRDefault="00635E97" w:rsidP="00635E97">
            <w:pPr>
              <w:pStyle w:val="7"/>
              <w:shd w:val="clear" w:color="auto" w:fill="auto"/>
              <w:spacing w:before="60" w:after="0" w:line="220" w:lineRule="exact"/>
              <w:jc w:val="center"/>
              <w:rPr>
                <w:sz w:val="24"/>
                <w:szCs w:val="24"/>
              </w:rPr>
            </w:pPr>
            <w:r w:rsidRPr="00E53D3A">
              <w:rPr>
                <w:rStyle w:val="2"/>
                <w:sz w:val="24"/>
                <w:szCs w:val="24"/>
              </w:rPr>
              <w:t>Орджоникидзе</w:t>
            </w:r>
          </w:p>
        </w:tc>
        <w:tc>
          <w:tcPr>
            <w:tcW w:w="1430"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63</w:t>
            </w:r>
          </w:p>
        </w:tc>
        <w:tc>
          <w:tcPr>
            <w:tcW w:w="1323"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2 500</w:t>
            </w:r>
          </w:p>
        </w:tc>
        <w:tc>
          <w:tcPr>
            <w:tcW w:w="1794" w:type="dxa"/>
            <w:vAlign w:val="center"/>
          </w:tcPr>
          <w:p w:rsidR="00635E97" w:rsidRPr="00E53D3A" w:rsidRDefault="00635E97" w:rsidP="00635E97">
            <w:pPr>
              <w:pStyle w:val="7"/>
              <w:shd w:val="clear" w:color="auto" w:fill="auto"/>
              <w:spacing w:before="0" w:after="0" w:line="220" w:lineRule="exact"/>
              <w:jc w:val="center"/>
              <w:rPr>
                <w:sz w:val="24"/>
                <w:szCs w:val="24"/>
              </w:rPr>
            </w:pPr>
            <w:r w:rsidRPr="00E53D3A">
              <w:rPr>
                <w:rStyle w:val="2"/>
                <w:sz w:val="24"/>
                <w:szCs w:val="24"/>
              </w:rPr>
              <w:t>64</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118</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60" w:line="220" w:lineRule="exact"/>
              <w:jc w:val="center"/>
              <w:rPr>
                <w:sz w:val="24"/>
                <w:szCs w:val="24"/>
              </w:rPr>
            </w:pPr>
            <w:r w:rsidRPr="00E53D3A">
              <w:rPr>
                <w:sz w:val="24"/>
                <w:szCs w:val="24"/>
              </w:rPr>
              <w:t>микрорайон</w:t>
            </w:r>
            <w:r w:rsidRPr="00E53D3A">
              <w:rPr>
                <w:rStyle w:val="2"/>
                <w:sz w:val="24"/>
                <w:szCs w:val="24"/>
              </w:rPr>
              <w:t xml:space="preserve"> Ангарский</w:t>
            </w:r>
          </w:p>
        </w:tc>
        <w:tc>
          <w:tcPr>
            <w:tcW w:w="1430" w:type="dxa"/>
            <w:vAlign w:val="center"/>
          </w:tcPr>
          <w:p w:rsidR="00635E97" w:rsidRPr="00E53D3A" w:rsidRDefault="00635E97" w:rsidP="00635E97">
            <w:pPr>
              <w:pStyle w:val="7"/>
              <w:shd w:val="clear" w:color="auto" w:fill="auto"/>
              <w:spacing w:before="0" w:after="0" w:line="220" w:lineRule="exact"/>
              <w:jc w:val="center"/>
              <w:rPr>
                <w:rStyle w:val="2"/>
                <w:sz w:val="24"/>
                <w:szCs w:val="24"/>
              </w:rPr>
            </w:pPr>
            <w:r w:rsidRPr="00E53D3A">
              <w:rPr>
                <w:rStyle w:val="2"/>
                <w:sz w:val="24"/>
                <w:szCs w:val="24"/>
              </w:rPr>
              <w:t>17</w:t>
            </w:r>
          </w:p>
        </w:tc>
        <w:tc>
          <w:tcPr>
            <w:tcW w:w="1323" w:type="dxa"/>
            <w:vAlign w:val="center"/>
          </w:tcPr>
          <w:p w:rsidR="00635E97" w:rsidRPr="00E53D3A" w:rsidRDefault="00635E97" w:rsidP="00635E97">
            <w:pPr>
              <w:pStyle w:val="7"/>
              <w:shd w:val="clear" w:color="auto" w:fill="auto"/>
              <w:spacing w:before="0" w:after="0" w:line="220" w:lineRule="exact"/>
              <w:jc w:val="center"/>
              <w:rPr>
                <w:rStyle w:val="2"/>
                <w:sz w:val="24"/>
                <w:szCs w:val="24"/>
              </w:rPr>
            </w:pPr>
            <w:r w:rsidRPr="00E53D3A">
              <w:rPr>
                <w:rStyle w:val="2"/>
                <w:sz w:val="24"/>
                <w:szCs w:val="24"/>
              </w:rPr>
              <w:t>1500</w:t>
            </w:r>
          </w:p>
        </w:tc>
        <w:tc>
          <w:tcPr>
            <w:tcW w:w="1794" w:type="dxa"/>
            <w:vAlign w:val="center"/>
          </w:tcPr>
          <w:p w:rsidR="00635E97" w:rsidRPr="00E53D3A" w:rsidRDefault="00635E97" w:rsidP="00635E97">
            <w:pPr>
              <w:pStyle w:val="7"/>
              <w:shd w:val="clear" w:color="auto" w:fill="auto"/>
              <w:spacing w:before="0" w:after="0" w:line="220" w:lineRule="exact"/>
              <w:jc w:val="center"/>
              <w:rPr>
                <w:rStyle w:val="2"/>
                <w:sz w:val="24"/>
                <w:szCs w:val="24"/>
              </w:rPr>
            </w:pPr>
            <w:r w:rsidRPr="00E53D3A">
              <w:rPr>
                <w:rStyle w:val="2"/>
                <w:sz w:val="24"/>
                <w:szCs w:val="24"/>
              </w:rPr>
              <w:t>171</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119</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60" w:line="220" w:lineRule="exact"/>
              <w:jc w:val="center"/>
              <w:rPr>
                <w:sz w:val="24"/>
                <w:szCs w:val="24"/>
              </w:rPr>
            </w:pPr>
            <w:r w:rsidRPr="00E53D3A">
              <w:rPr>
                <w:sz w:val="24"/>
                <w:szCs w:val="24"/>
              </w:rPr>
              <w:t>микрорайон</w:t>
            </w:r>
            <w:r w:rsidRPr="00E53D3A">
              <w:rPr>
                <w:rStyle w:val="2"/>
                <w:sz w:val="24"/>
                <w:szCs w:val="24"/>
              </w:rPr>
              <w:t xml:space="preserve"> Ангарский</w:t>
            </w:r>
          </w:p>
        </w:tc>
        <w:tc>
          <w:tcPr>
            <w:tcW w:w="1430" w:type="dxa"/>
            <w:vAlign w:val="center"/>
          </w:tcPr>
          <w:p w:rsidR="00635E97" w:rsidRPr="00E53D3A" w:rsidRDefault="00635E97" w:rsidP="00635E97">
            <w:pPr>
              <w:pStyle w:val="7"/>
              <w:shd w:val="clear" w:color="auto" w:fill="auto"/>
              <w:spacing w:before="0" w:after="0" w:line="220" w:lineRule="exact"/>
              <w:jc w:val="center"/>
              <w:rPr>
                <w:rStyle w:val="2"/>
                <w:sz w:val="24"/>
                <w:szCs w:val="24"/>
              </w:rPr>
            </w:pPr>
            <w:r w:rsidRPr="00E53D3A">
              <w:rPr>
                <w:rStyle w:val="2"/>
                <w:sz w:val="24"/>
                <w:szCs w:val="24"/>
              </w:rPr>
              <w:t>18</w:t>
            </w:r>
          </w:p>
        </w:tc>
        <w:tc>
          <w:tcPr>
            <w:tcW w:w="1323" w:type="dxa"/>
            <w:vAlign w:val="center"/>
          </w:tcPr>
          <w:p w:rsidR="00635E97" w:rsidRPr="00E53D3A" w:rsidRDefault="00635E97" w:rsidP="00635E97">
            <w:pPr>
              <w:pStyle w:val="7"/>
              <w:shd w:val="clear" w:color="auto" w:fill="auto"/>
              <w:spacing w:before="0" w:after="0" w:line="220" w:lineRule="exact"/>
              <w:jc w:val="center"/>
              <w:rPr>
                <w:rStyle w:val="2"/>
                <w:sz w:val="24"/>
                <w:szCs w:val="24"/>
              </w:rPr>
            </w:pPr>
            <w:r w:rsidRPr="00E53D3A">
              <w:rPr>
                <w:rStyle w:val="2"/>
                <w:sz w:val="24"/>
                <w:szCs w:val="24"/>
              </w:rPr>
              <w:t>2000</w:t>
            </w:r>
          </w:p>
        </w:tc>
        <w:tc>
          <w:tcPr>
            <w:tcW w:w="1794" w:type="dxa"/>
            <w:vAlign w:val="center"/>
          </w:tcPr>
          <w:p w:rsidR="00635E97" w:rsidRPr="00E53D3A" w:rsidRDefault="00635E97" w:rsidP="00635E97">
            <w:pPr>
              <w:pStyle w:val="7"/>
              <w:shd w:val="clear" w:color="auto" w:fill="auto"/>
              <w:spacing w:before="0" w:after="0" w:line="220" w:lineRule="exact"/>
              <w:jc w:val="center"/>
              <w:rPr>
                <w:rStyle w:val="2"/>
                <w:sz w:val="24"/>
                <w:szCs w:val="24"/>
              </w:rPr>
            </w:pPr>
            <w:r w:rsidRPr="00E53D3A">
              <w:rPr>
                <w:rStyle w:val="2"/>
                <w:sz w:val="24"/>
                <w:szCs w:val="24"/>
              </w:rPr>
              <w:t>204</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120</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lastRenderedPageBreak/>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lastRenderedPageBreak/>
              <w:t>г. Зима</w:t>
            </w:r>
          </w:p>
        </w:tc>
        <w:tc>
          <w:tcPr>
            <w:tcW w:w="1979" w:type="dxa"/>
            <w:vAlign w:val="center"/>
          </w:tcPr>
          <w:p w:rsidR="00635E97" w:rsidRPr="00E53D3A" w:rsidRDefault="00635E97" w:rsidP="00635E97">
            <w:pPr>
              <w:pStyle w:val="7"/>
              <w:shd w:val="clear" w:color="auto" w:fill="auto"/>
              <w:spacing w:before="0" w:after="60" w:line="220" w:lineRule="exact"/>
              <w:jc w:val="center"/>
              <w:rPr>
                <w:sz w:val="24"/>
                <w:szCs w:val="24"/>
              </w:rPr>
            </w:pPr>
            <w:r>
              <w:rPr>
                <w:sz w:val="24"/>
                <w:szCs w:val="24"/>
              </w:rPr>
              <w:t>у</w:t>
            </w:r>
            <w:r w:rsidRPr="00E53D3A">
              <w:rPr>
                <w:sz w:val="24"/>
                <w:szCs w:val="24"/>
              </w:rPr>
              <w:t>лица Луговая</w:t>
            </w:r>
          </w:p>
        </w:tc>
        <w:tc>
          <w:tcPr>
            <w:tcW w:w="1430" w:type="dxa"/>
            <w:vAlign w:val="center"/>
          </w:tcPr>
          <w:p w:rsidR="00635E97" w:rsidRPr="00E53D3A" w:rsidRDefault="00635E97" w:rsidP="00635E97">
            <w:pPr>
              <w:pStyle w:val="7"/>
              <w:shd w:val="clear" w:color="auto" w:fill="auto"/>
              <w:spacing w:before="0" w:after="0" w:line="220" w:lineRule="exact"/>
              <w:jc w:val="center"/>
              <w:rPr>
                <w:rStyle w:val="2"/>
                <w:sz w:val="24"/>
                <w:szCs w:val="24"/>
              </w:rPr>
            </w:pPr>
            <w:r w:rsidRPr="00E53D3A">
              <w:rPr>
                <w:rStyle w:val="2"/>
                <w:sz w:val="24"/>
                <w:szCs w:val="24"/>
              </w:rPr>
              <w:t>7</w:t>
            </w:r>
          </w:p>
        </w:tc>
        <w:tc>
          <w:tcPr>
            <w:tcW w:w="1323" w:type="dxa"/>
            <w:vAlign w:val="center"/>
          </w:tcPr>
          <w:p w:rsidR="00635E97" w:rsidRPr="00E53D3A" w:rsidRDefault="00635E97" w:rsidP="00635E97">
            <w:pPr>
              <w:pStyle w:val="7"/>
              <w:shd w:val="clear" w:color="auto" w:fill="auto"/>
              <w:spacing w:before="0" w:after="0" w:line="220" w:lineRule="exact"/>
              <w:jc w:val="center"/>
              <w:rPr>
                <w:rStyle w:val="2"/>
                <w:sz w:val="24"/>
                <w:szCs w:val="24"/>
              </w:rPr>
            </w:pPr>
            <w:r w:rsidRPr="00E53D3A">
              <w:rPr>
                <w:rStyle w:val="2"/>
                <w:sz w:val="24"/>
                <w:szCs w:val="24"/>
              </w:rPr>
              <w:t>1120</w:t>
            </w:r>
          </w:p>
        </w:tc>
        <w:tc>
          <w:tcPr>
            <w:tcW w:w="1794" w:type="dxa"/>
            <w:vAlign w:val="center"/>
          </w:tcPr>
          <w:p w:rsidR="00635E97" w:rsidRPr="00E53D3A" w:rsidRDefault="00635E97" w:rsidP="00635E97">
            <w:pPr>
              <w:pStyle w:val="7"/>
              <w:shd w:val="clear" w:color="auto" w:fill="auto"/>
              <w:spacing w:before="0" w:after="0" w:line="220" w:lineRule="exact"/>
              <w:jc w:val="center"/>
              <w:rPr>
                <w:rStyle w:val="2"/>
                <w:sz w:val="24"/>
                <w:szCs w:val="24"/>
              </w:rPr>
            </w:pPr>
            <w:r w:rsidRPr="00E53D3A">
              <w:rPr>
                <w:rStyle w:val="2"/>
                <w:sz w:val="24"/>
                <w:szCs w:val="24"/>
              </w:rPr>
              <w:t>17</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lastRenderedPageBreak/>
              <w:t>121</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60" w:line="220" w:lineRule="exact"/>
              <w:jc w:val="center"/>
              <w:rPr>
                <w:sz w:val="24"/>
                <w:szCs w:val="24"/>
              </w:rPr>
            </w:pPr>
            <w:r>
              <w:rPr>
                <w:sz w:val="24"/>
                <w:szCs w:val="24"/>
              </w:rPr>
              <w:t>у</w:t>
            </w:r>
            <w:r w:rsidRPr="00E53D3A">
              <w:rPr>
                <w:sz w:val="24"/>
                <w:szCs w:val="24"/>
              </w:rPr>
              <w:t>лица Луговая</w:t>
            </w:r>
          </w:p>
        </w:tc>
        <w:tc>
          <w:tcPr>
            <w:tcW w:w="1430" w:type="dxa"/>
            <w:vAlign w:val="center"/>
          </w:tcPr>
          <w:p w:rsidR="00635E97" w:rsidRPr="00E53D3A" w:rsidRDefault="00635E97" w:rsidP="00635E97">
            <w:pPr>
              <w:pStyle w:val="7"/>
              <w:shd w:val="clear" w:color="auto" w:fill="auto"/>
              <w:spacing w:before="0" w:after="0" w:line="220" w:lineRule="exact"/>
              <w:jc w:val="center"/>
              <w:rPr>
                <w:rStyle w:val="2"/>
                <w:sz w:val="24"/>
                <w:szCs w:val="24"/>
              </w:rPr>
            </w:pPr>
            <w:r w:rsidRPr="00E53D3A">
              <w:rPr>
                <w:rStyle w:val="2"/>
                <w:sz w:val="24"/>
                <w:szCs w:val="24"/>
              </w:rPr>
              <w:t>3</w:t>
            </w:r>
          </w:p>
        </w:tc>
        <w:tc>
          <w:tcPr>
            <w:tcW w:w="1323" w:type="dxa"/>
            <w:vAlign w:val="center"/>
          </w:tcPr>
          <w:p w:rsidR="00635E97" w:rsidRPr="00E53D3A" w:rsidRDefault="00635E97" w:rsidP="00635E97">
            <w:pPr>
              <w:pStyle w:val="7"/>
              <w:shd w:val="clear" w:color="auto" w:fill="auto"/>
              <w:spacing w:before="0" w:after="0" w:line="220" w:lineRule="exact"/>
              <w:jc w:val="center"/>
              <w:rPr>
                <w:rStyle w:val="2"/>
                <w:sz w:val="24"/>
                <w:szCs w:val="24"/>
              </w:rPr>
            </w:pPr>
            <w:r w:rsidRPr="00E53D3A">
              <w:rPr>
                <w:rStyle w:val="2"/>
                <w:sz w:val="24"/>
                <w:szCs w:val="24"/>
              </w:rPr>
              <w:t>500</w:t>
            </w:r>
          </w:p>
        </w:tc>
        <w:tc>
          <w:tcPr>
            <w:tcW w:w="1794" w:type="dxa"/>
            <w:vAlign w:val="center"/>
          </w:tcPr>
          <w:p w:rsidR="00635E97" w:rsidRPr="00E53D3A" w:rsidRDefault="00635E97" w:rsidP="00635E97">
            <w:pPr>
              <w:pStyle w:val="7"/>
              <w:shd w:val="clear" w:color="auto" w:fill="auto"/>
              <w:spacing w:before="0" w:after="0" w:line="220" w:lineRule="exact"/>
              <w:jc w:val="center"/>
              <w:rPr>
                <w:rStyle w:val="2"/>
                <w:sz w:val="24"/>
                <w:szCs w:val="24"/>
              </w:rPr>
            </w:pPr>
            <w:r w:rsidRPr="00E53D3A">
              <w:rPr>
                <w:rStyle w:val="2"/>
                <w:sz w:val="24"/>
                <w:szCs w:val="24"/>
              </w:rPr>
              <w:t>21</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122</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60" w:line="220" w:lineRule="exact"/>
              <w:jc w:val="center"/>
              <w:rPr>
                <w:sz w:val="24"/>
                <w:szCs w:val="24"/>
              </w:rPr>
            </w:pPr>
            <w:r>
              <w:rPr>
                <w:sz w:val="24"/>
                <w:szCs w:val="24"/>
              </w:rPr>
              <w:t>у</w:t>
            </w:r>
            <w:r w:rsidRPr="00E53D3A">
              <w:rPr>
                <w:sz w:val="24"/>
                <w:szCs w:val="24"/>
              </w:rPr>
              <w:t>лица Луговая</w:t>
            </w:r>
          </w:p>
        </w:tc>
        <w:tc>
          <w:tcPr>
            <w:tcW w:w="1430" w:type="dxa"/>
            <w:vAlign w:val="center"/>
          </w:tcPr>
          <w:p w:rsidR="00635E97" w:rsidRPr="00E53D3A" w:rsidRDefault="00635E97" w:rsidP="00635E97">
            <w:pPr>
              <w:pStyle w:val="7"/>
              <w:shd w:val="clear" w:color="auto" w:fill="auto"/>
              <w:spacing w:before="0" w:after="0" w:line="220" w:lineRule="exact"/>
              <w:jc w:val="center"/>
              <w:rPr>
                <w:rStyle w:val="2"/>
                <w:sz w:val="24"/>
                <w:szCs w:val="24"/>
              </w:rPr>
            </w:pPr>
            <w:r w:rsidRPr="00E53D3A">
              <w:rPr>
                <w:rStyle w:val="2"/>
                <w:sz w:val="24"/>
                <w:szCs w:val="24"/>
              </w:rPr>
              <w:t>6</w:t>
            </w:r>
          </w:p>
        </w:tc>
        <w:tc>
          <w:tcPr>
            <w:tcW w:w="1323" w:type="dxa"/>
            <w:vAlign w:val="center"/>
          </w:tcPr>
          <w:p w:rsidR="00635E97" w:rsidRPr="00E53D3A" w:rsidRDefault="00635E97" w:rsidP="00635E97">
            <w:pPr>
              <w:pStyle w:val="7"/>
              <w:shd w:val="clear" w:color="auto" w:fill="auto"/>
              <w:spacing w:before="0" w:after="0" w:line="220" w:lineRule="exact"/>
              <w:jc w:val="center"/>
              <w:rPr>
                <w:rStyle w:val="2"/>
                <w:sz w:val="24"/>
                <w:szCs w:val="24"/>
              </w:rPr>
            </w:pPr>
            <w:r w:rsidRPr="00E53D3A">
              <w:rPr>
                <w:rStyle w:val="2"/>
                <w:sz w:val="24"/>
                <w:szCs w:val="24"/>
              </w:rPr>
              <w:t>500</w:t>
            </w:r>
          </w:p>
        </w:tc>
        <w:tc>
          <w:tcPr>
            <w:tcW w:w="1794" w:type="dxa"/>
            <w:vAlign w:val="center"/>
          </w:tcPr>
          <w:p w:rsidR="00635E97" w:rsidRPr="00E53D3A" w:rsidRDefault="00635E97" w:rsidP="00635E97">
            <w:pPr>
              <w:pStyle w:val="7"/>
              <w:shd w:val="clear" w:color="auto" w:fill="auto"/>
              <w:spacing w:before="0" w:after="0" w:line="220" w:lineRule="exact"/>
              <w:jc w:val="center"/>
              <w:rPr>
                <w:rStyle w:val="2"/>
                <w:sz w:val="24"/>
                <w:szCs w:val="24"/>
              </w:rPr>
            </w:pPr>
            <w:r w:rsidRPr="00E53D3A">
              <w:rPr>
                <w:rStyle w:val="2"/>
                <w:sz w:val="24"/>
                <w:szCs w:val="24"/>
              </w:rPr>
              <w:t>26</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123</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60" w:line="220" w:lineRule="exact"/>
              <w:jc w:val="center"/>
              <w:rPr>
                <w:sz w:val="24"/>
                <w:szCs w:val="24"/>
              </w:rPr>
            </w:pPr>
            <w:r w:rsidRPr="00E53D3A">
              <w:rPr>
                <w:sz w:val="24"/>
                <w:szCs w:val="24"/>
              </w:rPr>
              <w:t>улица Кольцевая</w:t>
            </w:r>
          </w:p>
        </w:tc>
        <w:tc>
          <w:tcPr>
            <w:tcW w:w="1430" w:type="dxa"/>
            <w:vAlign w:val="center"/>
          </w:tcPr>
          <w:p w:rsidR="00635E97" w:rsidRPr="00E53D3A" w:rsidRDefault="00635E97" w:rsidP="00635E97">
            <w:pPr>
              <w:pStyle w:val="7"/>
              <w:shd w:val="clear" w:color="auto" w:fill="auto"/>
              <w:spacing w:before="0" w:after="0" w:line="220" w:lineRule="exact"/>
              <w:jc w:val="center"/>
              <w:rPr>
                <w:rStyle w:val="2"/>
                <w:sz w:val="24"/>
                <w:szCs w:val="24"/>
              </w:rPr>
            </w:pPr>
            <w:r w:rsidRPr="00E53D3A">
              <w:rPr>
                <w:rStyle w:val="2"/>
                <w:sz w:val="24"/>
                <w:szCs w:val="24"/>
              </w:rPr>
              <w:t>9</w:t>
            </w:r>
          </w:p>
        </w:tc>
        <w:tc>
          <w:tcPr>
            <w:tcW w:w="1323" w:type="dxa"/>
            <w:vAlign w:val="center"/>
          </w:tcPr>
          <w:p w:rsidR="00635E97" w:rsidRPr="00E53D3A" w:rsidRDefault="00635E97" w:rsidP="00635E97">
            <w:pPr>
              <w:pStyle w:val="7"/>
              <w:shd w:val="clear" w:color="auto" w:fill="auto"/>
              <w:spacing w:before="0" w:after="0" w:line="220" w:lineRule="exact"/>
              <w:jc w:val="center"/>
              <w:rPr>
                <w:rStyle w:val="2"/>
                <w:sz w:val="24"/>
                <w:szCs w:val="24"/>
              </w:rPr>
            </w:pPr>
            <w:r w:rsidRPr="00E53D3A">
              <w:rPr>
                <w:rStyle w:val="2"/>
                <w:sz w:val="24"/>
                <w:szCs w:val="24"/>
              </w:rPr>
              <w:t>1000</w:t>
            </w:r>
          </w:p>
        </w:tc>
        <w:tc>
          <w:tcPr>
            <w:tcW w:w="1794" w:type="dxa"/>
            <w:vAlign w:val="center"/>
          </w:tcPr>
          <w:p w:rsidR="00635E97" w:rsidRPr="00E53D3A" w:rsidRDefault="00635E97" w:rsidP="00635E97">
            <w:pPr>
              <w:pStyle w:val="7"/>
              <w:shd w:val="clear" w:color="auto" w:fill="auto"/>
              <w:spacing w:before="0" w:after="0" w:line="220" w:lineRule="exact"/>
              <w:jc w:val="center"/>
              <w:rPr>
                <w:rStyle w:val="2"/>
                <w:sz w:val="24"/>
                <w:szCs w:val="24"/>
              </w:rPr>
            </w:pPr>
            <w:r w:rsidRPr="00E53D3A">
              <w:rPr>
                <w:rStyle w:val="2"/>
                <w:sz w:val="24"/>
                <w:szCs w:val="24"/>
              </w:rPr>
              <w:t>12</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124</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60" w:line="220" w:lineRule="exact"/>
              <w:jc w:val="center"/>
              <w:rPr>
                <w:sz w:val="24"/>
                <w:szCs w:val="24"/>
              </w:rPr>
            </w:pPr>
            <w:r w:rsidRPr="00E53D3A">
              <w:rPr>
                <w:sz w:val="24"/>
                <w:szCs w:val="24"/>
              </w:rPr>
              <w:t>улица Куйбышева</w:t>
            </w:r>
          </w:p>
        </w:tc>
        <w:tc>
          <w:tcPr>
            <w:tcW w:w="1430" w:type="dxa"/>
            <w:vAlign w:val="center"/>
          </w:tcPr>
          <w:p w:rsidR="00635E97" w:rsidRPr="00E53D3A" w:rsidRDefault="00635E97" w:rsidP="00635E97">
            <w:pPr>
              <w:pStyle w:val="7"/>
              <w:shd w:val="clear" w:color="auto" w:fill="auto"/>
              <w:spacing w:before="0" w:after="0" w:line="220" w:lineRule="exact"/>
              <w:jc w:val="center"/>
              <w:rPr>
                <w:rStyle w:val="2"/>
                <w:sz w:val="24"/>
                <w:szCs w:val="24"/>
              </w:rPr>
            </w:pPr>
            <w:r w:rsidRPr="00E53D3A">
              <w:rPr>
                <w:rStyle w:val="2"/>
                <w:sz w:val="24"/>
                <w:szCs w:val="24"/>
              </w:rPr>
              <w:t>7</w:t>
            </w:r>
          </w:p>
        </w:tc>
        <w:tc>
          <w:tcPr>
            <w:tcW w:w="1323" w:type="dxa"/>
            <w:vAlign w:val="center"/>
          </w:tcPr>
          <w:p w:rsidR="00635E97" w:rsidRPr="00E53D3A" w:rsidRDefault="00635E97" w:rsidP="00635E97">
            <w:pPr>
              <w:pStyle w:val="7"/>
              <w:shd w:val="clear" w:color="auto" w:fill="auto"/>
              <w:spacing w:before="0" w:after="0" w:line="220" w:lineRule="exact"/>
              <w:jc w:val="center"/>
              <w:rPr>
                <w:rStyle w:val="2"/>
                <w:sz w:val="24"/>
                <w:szCs w:val="24"/>
              </w:rPr>
            </w:pPr>
            <w:r w:rsidRPr="00E53D3A">
              <w:rPr>
                <w:rStyle w:val="2"/>
                <w:sz w:val="24"/>
                <w:szCs w:val="24"/>
              </w:rPr>
              <w:t>600</w:t>
            </w:r>
          </w:p>
        </w:tc>
        <w:tc>
          <w:tcPr>
            <w:tcW w:w="1794" w:type="dxa"/>
            <w:vAlign w:val="center"/>
          </w:tcPr>
          <w:p w:rsidR="00635E97" w:rsidRPr="00E53D3A" w:rsidRDefault="00635E97" w:rsidP="00635E97">
            <w:pPr>
              <w:pStyle w:val="7"/>
              <w:shd w:val="clear" w:color="auto" w:fill="auto"/>
              <w:spacing w:before="0" w:after="0" w:line="220" w:lineRule="exact"/>
              <w:jc w:val="center"/>
              <w:rPr>
                <w:rStyle w:val="2"/>
                <w:sz w:val="24"/>
                <w:szCs w:val="24"/>
              </w:rPr>
            </w:pPr>
            <w:r w:rsidRPr="00E53D3A">
              <w:rPr>
                <w:rStyle w:val="2"/>
                <w:sz w:val="24"/>
                <w:szCs w:val="24"/>
              </w:rPr>
              <w:t>15</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125</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60" w:line="220" w:lineRule="exact"/>
              <w:jc w:val="center"/>
              <w:rPr>
                <w:sz w:val="24"/>
                <w:szCs w:val="24"/>
              </w:rPr>
            </w:pPr>
            <w:r w:rsidRPr="00E53D3A">
              <w:rPr>
                <w:sz w:val="24"/>
                <w:szCs w:val="24"/>
              </w:rPr>
              <w:t>улица Лазо</w:t>
            </w:r>
          </w:p>
        </w:tc>
        <w:tc>
          <w:tcPr>
            <w:tcW w:w="1430" w:type="dxa"/>
            <w:vAlign w:val="center"/>
          </w:tcPr>
          <w:p w:rsidR="00635E97" w:rsidRPr="00E53D3A" w:rsidRDefault="00635E97" w:rsidP="00635E97">
            <w:pPr>
              <w:pStyle w:val="7"/>
              <w:shd w:val="clear" w:color="auto" w:fill="auto"/>
              <w:spacing w:before="0" w:after="0" w:line="220" w:lineRule="exact"/>
              <w:jc w:val="center"/>
              <w:rPr>
                <w:rStyle w:val="2"/>
                <w:sz w:val="24"/>
                <w:szCs w:val="24"/>
              </w:rPr>
            </w:pPr>
            <w:r w:rsidRPr="00E53D3A">
              <w:rPr>
                <w:rStyle w:val="2"/>
                <w:sz w:val="24"/>
                <w:szCs w:val="24"/>
              </w:rPr>
              <w:t>40</w:t>
            </w:r>
          </w:p>
        </w:tc>
        <w:tc>
          <w:tcPr>
            <w:tcW w:w="1323" w:type="dxa"/>
            <w:vAlign w:val="center"/>
          </w:tcPr>
          <w:p w:rsidR="00635E97" w:rsidRPr="00E53D3A" w:rsidRDefault="00635E97" w:rsidP="00635E97">
            <w:pPr>
              <w:pStyle w:val="7"/>
              <w:shd w:val="clear" w:color="auto" w:fill="auto"/>
              <w:spacing w:before="0" w:after="0" w:line="220" w:lineRule="exact"/>
              <w:jc w:val="center"/>
              <w:rPr>
                <w:rStyle w:val="2"/>
                <w:sz w:val="24"/>
                <w:szCs w:val="24"/>
              </w:rPr>
            </w:pPr>
            <w:r w:rsidRPr="00E53D3A">
              <w:rPr>
                <w:rStyle w:val="2"/>
                <w:sz w:val="24"/>
                <w:szCs w:val="24"/>
              </w:rPr>
              <w:t>300</w:t>
            </w:r>
          </w:p>
        </w:tc>
        <w:tc>
          <w:tcPr>
            <w:tcW w:w="1794" w:type="dxa"/>
            <w:vAlign w:val="center"/>
          </w:tcPr>
          <w:p w:rsidR="00635E97" w:rsidRPr="00E53D3A" w:rsidRDefault="00635E97" w:rsidP="00635E97">
            <w:pPr>
              <w:pStyle w:val="7"/>
              <w:shd w:val="clear" w:color="auto" w:fill="auto"/>
              <w:spacing w:before="0" w:after="0" w:line="220" w:lineRule="exact"/>
              <w:jc w:val="center"/>
              <w:rPr>
                <w:rStyle w:val="2"/>
                <w:sz w:val="24"/>
                <w:szCs w:val="24"/>
              </w:rPr>
            </w:pPr>
            <w:r w:rsidRPr="00E53D3A">
              <w:rPr>
                <w:rStyle w:val="2"/>
                <w:sz w:val="24"/>
                <w:szCs w:val="24"/>
              </w:rPr>
              <w:t>7</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126</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60" w:line="220" w:lineRule="exact"/>
              <w:jc w:val="center"/>
              <w:rPr>
                <w:sz w:val="24"/>
                <w:szCs w:val="24"/>
              </w:rPr>
            </w:pPr>
            <w:r w:rsidRPr="00E53D3A">
              <w:rPr>
                <w:sz w:val="24"/>
                <w:szCs w:val="24"/>
              </w:rPr>
              <w:t>улица Лазо</w:t>
            </w:r>
          </w:p>
        </w:tc>
        <w:tc>
          <w:tcPr>
            <w:tcW w:w="1430" w:type="dxa"/>
            <w:vAlign w:val="center"/>
          </w:tcPr>
          <w:p w:rsidR="00635E97" w:rsidRPr="00E53D3A" w:rsidRDefault="00635E97" w:rsidP="00635E97">
            <w:pPr>
              <w:pStyle w:val="7"/>
              <w:shd w:val="clear" w:color="auto" w:fill="auto"/>
              <w:spacing w:before="0" w:after="0" w:line="220" w:lineRule="exact"/>
              <w:jc w:val="center"/>
              <w:rPr>
                <w:rStyle w:val="2"/>
                <w:sz w:val="24"/>
                <w:szCs w:val="24"/>
              </w:rPr>
            </w:pPr>
            <w:r w:rsidRPr="00E53D3A">
              <w:rPr>
                <w:rStyle w:val="2"/>
                <w:sz w:val="24"/>
                <w:szCs w:val="24"/>
              </w:rPr>
              <w:t>42</w:t>
            </w:r>
          </w:p>
        </w:tc>
        <w:tc>
          <w:tcPr>
            <w:tcW w:w="1323" w:type="dxa"/>
            <w:vAlign w:val="center"/>
          </w:tcPr>
          <w:p w:rsidR="00635E97" w:rsidRPr="00E53D3A" w:rsidRDefault="00635E97" w:rsidP="00635E97">
            <w:pPr>
              <w:pStyle w:val="7"/>
              <w:shd w:val="clear" w:color="auto" w:fill="auto"/>
              <w:spacing w:before="0" w:after="0" w:line="220" w:lineRule="exact"/>
              <w:jc w:val="center"/>
              <w:rPr>
                <w:rStyle w:val="2"/>
                <w:sz w:val="24"/>
                <w:szCs w:val="24"/>
              </w:rPr>
            </w:pPr>
            <w:r w:rsidRPr="00E53D3A">
              <w:rPr>
                <w:rStyle w:val="2"/>
                <w:sz w:val="24"/>
                <w:szCs w:val="24"/>
              </w:rPr>
              <w:t>500</w:t>
            </w:r>
          </w:p>
        </w:tc>
        <w:tc>
          <w:tcPr>
            <w:tcW w:w="1794" w:type="dxa"/>
            <w:vAlign w:val="center"/>
          </w:tcPr>
          <w:p w:rsidR="00635E97" w:rsidRPr="00E53D3A" w:rsidRDefault="00635E97" w:rsidP="00635E97">
            <w:pPr>
              <w:pStyle w:val="7"/>
              <w:shd w:val="clear" w:color="auto" w:fill="auto"/>
              <w:spacing w:before="0" w:after="0" w:line="220" w:lineRule="exact"/>
              <w:jc w:val="center"/>
              <w:rPr>
                <w:rStyle w:val="2"/>
                <w:sz w:val="24"/>
                <w:szCs w:val="24"/>
              </w:rPr>
            </w:pPr>
            <w:r w:rsidRPr="00E53D3A">
              <w:rPr>
                <w:rStyle w:val="2"/>
                <w:sz w:val="24"/>
                <w:szCs w:val="24"/>
              </w:rPr>
              <w:t>12</w:t>
            </w:r>
          </w:p>
        </w:tc>
      </w:tr>
      <w:tr w:rsidR="00635E97" w:rsidRPr="00E53D3A" w:rsidTr="0089001B">
        <w:tc>
          <w:tcPr>
            <w:tcW w:w="675" w:type="dxa"/>
            <w:gridSpan w:val="2"/>
            <w:vAlign w:val="center"/>
          </w:tcPr>
          <w:p w:rsidR="00635E97" w:rsidRPr="00E53D3A" w:rsidRDefault="00635E97" w:rsidP="00635E97">
            <w:pPr>
              <w:tabs>
                <w:tab w:val="left" w:pos="851"/>
              </w:tabs>
              <w:jc w:val="center"/>
            </w:pPr>
            <w:r w:rsidRPr="00E53D3A">
              <w:t>127</w:t>
            </w:r>
          </w:p>
        </w:tc>
        <w:tc>
          <w:tcPr>
            <w:tcW w:w="1779" w:type="dxa"/>
            <w:vAlign w:val="center"/>
          </w:tcPr>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Зиминское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городское</w:t>
            </w:r>
          </w:p>
          <w:p w:rsidR="00635E97" w:rsidRPr="00E53D3A" w:rsidRDefault="00635E97" w:rsidP="00635E97">
            <w:pPr>
              <w:pStyle w:val="7"/>
              <w:shd w:val="clear" w:color="auto" w:fill="auto"/>
              <w:spacing w:before="0" w:after="0" w:line="240" w:lineRule="auto"/>
              <w:jc w:val="center"/>
              <w:rPr>
                <w:sz w:val="24"/>
                <w:szCs w:val="24"/>
              </w:rPr>
            </w:pPr>
            <w:r w:rsidRPr="00E53D3A">
              <w:rPr>
                <w:rStyle w:val="2"/>
                <w:sz w:val="24"/>
                <w:szCs w:val="24"/>
              </w:rPr>
              <w:t>муниципальное</w:t>
            </w:r>
          </w:p>
          <w:p w:rsidR="00635E97" w:rsidRPr="00E53D3A" w:rsidRDefault="00635E97" w:rsidP="00635E97">
            <w:pPr>
              <w:pStyle w:val="7"/>
              <w:shd w:val="clear" w:color="auto" w:fill="auto"/>
              <w:spacing w:before="0" w:after="0" w:line="240" w:lineRule="auto"/>
              <w:jc w:val="center"/>
              <w:rPr>
                <w:rStyle w:val="2"/>
                <w:sz w:val="24"/>
                <w:szCs w:val="24"/>
              </w:rPr>
            </w:pPr>
            <w:r w:rsidRPr="00E53D3A">
              <w:rPr>
                <w:rStyle w:val="2"/>
                <w:sz w:val="24"/>
                <w:szCs w:val="24"/>
              </w:rPr>
              <w:t>образование</w:t>
            </w:r>
          </w:p>
        </w:tc>
        <w:tc>
          <w:tcPr>
            <w:tcW w:w="1085" w:type="dxa"/>
            <w:vAlign w:val="center"/>
          </w:tcPr>
          <w:p w:rsidR="00635E97" w:rsidRPr="00E53D3A" w:rsidRDefault="00635E97" w:rsidP="00635E97">
            <w:pPr>
              <w:tabs>
                <w:tab w:val="left" w:pos="851"/>
              </w:tabs>
              <w:jc w:val="center"/>
            </w:pPr>
            <w:r w:rsidRPr="00E53D3A">
              <w:t>г. Зима</w:t>
            </w:r>
          </w:p>
        </w:tc>
        <w:tc>
          <w:tcPr>
            <w:tcW w:w="1979" w:type="dxa"/>
            <w:vAlign w:val="center"/>
          </w:tcPr>
          <w:p w:rsidR="00635E97" w:rsidRPr="00E53D3A" w:rsidRDefault="00635E97" w:rsidP="00635E97">
            <w:pPr>
              <w:pStyle w:val="7"/>
              <w:shd w:val="clear" w:color="auto" w:fill="auto"/>
              <w:spacing w:before="0" w:after="60" w:line="220" w:lineRule="exact"/>
              <w:jc w:val="center"/>
              <w:rPr>
                <w:sz w:val="24"/>
                <w:szCs w:val="24"/>
              </w:rPr>
            </w:pPr>
            <w:r w:rsidRPr="00E53D3A">
              <w:rPr>
                <w:sz w:val="24"/>
                <w:szCs w:val="24"/>
              </w:rPr>
              <w:t>микрорайон</w:t>
            </w:r>
            <w:r w:rsidRPr="00E53D3A">
              <w:rPr>
                <w:rStyle w:val="2"/>
                <w:sz w:val="24"/>
                <w:szCs w:val="24"/>
              </w:rPr>
              <w:t xml:space="preserve"> Ангарский</w:t>
            </w:r>
          </w:p>
        </w:tc>
        <w:tc>
          <w:tcPr>
            <w:tcW w:w="1430" w:type="dxa"/>
            <w:vAlign w:val="center"/>
          </w:tcPr>
          <w:p w:rsidR="00635E97" w:rsidRPr="00E53D3A" w:rsidRDefault="00635E97" w:rsidP="00635E97">
            <w:pPr>
              <w:pStyle w:val="7"/>
              <w:shd w:val="clear" w:color="auto" w:fill="auto"/>
              <w:spacing w:before="0" w:after="0" w:line="220" w:lineRule="exact"/>
              <w:jc w:val="center"/>
              <w:rPr>
                <w:rStyle w:val="2"/>
                <w:sz w:val="24"/>
                <w:szCs w:val="24"/>
              </w:rPr>
            </w:pPr>
            <w:r w:rsidRPr="00E53D3A">
              <w:rPr>
                <w:rStyle w:val="2"/>
                <w:sz w:val="24"/>
                <w:szCs w:val="24"/>
              </w:rPr>
              <w:t>1</w:t>
            </w:r>
          </w:p>
        </w:tc>
        <w:tc>
          <w:tcPr>
            <w:tcW w:w="1323" w:type="dxa"/>
            <w:vAlign w:val="center"/>
          </w:tcPr>
          <w:p w:rsidR="00635E97" w:rsidRPr="00E53D3A" w:rsidRDefault="00635E97" w:rsidP="00635E97">
            <w:pPr>
              <w:pStyle w:val="7"/>
              <w:shd w:val="clear" w:color="auto" w:fill="auto"/>
              <w:spacing w:before="0" w:after="0" w:line="220" w:lineRule="exact"/>
              <w:jc w:val="center"/>
              <w:rPr>
                <w:rStyle w:val="2"/>
                <w:sz w:val="24"/>
                <w:szCs w:val="24"/>
              </w:rPr>
            </w:pPr>
            <w:r w:rsidRPr="00E53D3A">
              <w:rPr>
                <w:rStyle w:val="2"/>
                <w:sz w:val="24"/>
                <w:szCs w:val="24"/>
              </w:rPr>
              <w:t>250</w:t>
            </w:r>
          </w:p>
        </w:tc>
        <w:tc>
          <w:tcPr>
            <w:tcW w:w="1794" w:type="dxa"/>
            <w:vAlign w:val="center"/>
          </w:tcPr>
          <w:p w:rsidR="00635E97" w:rsidRPr="00E53D3A" w:rsidRDefault="00635E97" w:rsidP="00635E97">
            <w:pPr>
              <w:pStyle w:val="7"/>
              <w:shd w:val="clear" w:color="auto" w:fill="auto"/>
              <w:spacing w:before="0" w:after="0" w:line="220" w:lineRule="exact"/>
              <w:jc w:val="center"/>
              <w:rPr>
                <w:rStyle w:val="2"/>
                <w:sz w:val="24"/>
                <w:szCs w:val="24"/>
              </w:rPr>
            </w:pPr>
            <w:r w:rsidRPr="00E53D3A">
              <w:rPr>
                <w:rStyle w:val="2"/>
                <w:sz w:val="24"/>
                <w:szCs w:val="24"/>
              </w:rPr>
              <w:t>193</w:t>
            </w:r>
          </w:p>
        </w:tc>
      </w:tr>
    </w:tbl>
    <w:p w:rsidR="00B81950" w:rsidRDefault="00B81950" w:rsidP="00B81950">
      <w:pPr>
        <w:tabs>
          <w:tab w:val="left" w:pos="851"/>
        </w:tabs>
        <w:jc w:val="both"/>
      </w:pPr>
    </w:p>
    <w:p w:rsidR="00B81950" w:rsidRPr="005978AF" w:rsidRDefault="00B81950" w:rsidP="00B81950">
      <w:pPr>
        <w:tabs>
          <w:tab w:val="left" w:pos="851"/>
        </w:tabs>
        <w:jc w:val="both"/>
      </w:pPr>
      <w:r w:rsidRPr="005978AF">
        <w:t xml:space="preserve">Раздел </w:t>
      </w:r>
      <w:r>
        <w:t>2</w:t>
      </w:r>
      <w:r w:rsidRPr="005978AF">
        <w:t xml:space="preserve">. </w:t>
      </w:r>
      <w:r>
        <w:rPr>
          <w:rStyle w:val="2"/>
          <w:rFonts w:eastAsiaTheme="minorEastAsia"/>
        </w:rPr>
        <w:t>Адресный перечень общественных территорий, нуждающихся в благоустройстве и подлежащих благоустройству в 2018-20</w:t>
      </w:r>
      <w:r w:rsidR="00DA012E">
        <w:rPr>
          <w:rStyle w:val="2"/>
          <w:rFonts w:eastAsiaTheme="minorEastAsia"/>
        </w:rPr>
        <w:t>30</w:t>
      </w:r>
      <w:r>
        <w:rPr>
          <w:rStyle w:val="2"/>
          <w:rFonts w:eastAsiaTheme="minorEastAsia"/>
        </w:rPr>
        <w:t xml:space="preserve"> годах на территории Зиминского городского муниципального образования</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1"/>
        <w:gridCol w:w="83"/>
        <w:gridCol w:w="1904"/>
        <w:gridCol w:w="959"/>
        <w:gridCol w:w="2073"/>
        <w:gridCol w:w="1838"/>
        <w:gridCol w:w="1166"/>
        <w:gridCol w:w="1380"/>
      </w:tblGrid>
      <w:tr w:rsidR="00380AB4" w:rsidRPr="00CA3C55" w:rsidTr="0046266F">
        <w:trPr>
          <w:trHeight w:val="463"/>
        </w:trPr>
        <w:tc>
          <w:tcPr>
            <w:tcW w:w="451" w:type="dxa"/>
            <w:vMerge w:val="restart"/>
            <w:vAlign w:val="center"/>
          </w:tcPr>
          <w:p w:rsidR="00380AB4" w:rsidRPr="00CA3C55" w:rsidRDefault="00380AB4" w:rsidP="0046266F">
            <w:pPr>
              <w:tabs>
                <w:tab w:val="left" w:pos="851"/>
              </w:tabs>
              <w:jc w:val="center"/>
            </w:pPr>
            <w:r w:rsidRPr="00CA3C55">
              <w:t>№</w:t>
            </w:r>
          </w:p>
        </w:tc>
        <w:tc>
          <w:tcPr>
            <w:tcW w:w="6857" w:type="dxa"/>
            <w:gridSpan w:val="5"/>
            <w:tcBorders>
              <w:bottom w:val="single" w:sz="4" w:space="0" w:color="auto"/>
            </w:tcBorders>
            <w:vAlign w:val="center"/>
          </w:tcPr>
          <w:p w:rsidR="00380AB4" w:rsidRPr="00CA3C55" w:rsidRDefault="00380AB4" w:rsidP="0046266F">
            <w:pPr>
              <w:tabs>
                <w:tab w:val="left" w:pos="851"/>
              </w:tabs>
              <w:jc w:val="center"/>
            </w:pPr>
            <w:r w:rsidRPr="00CA3C55">
              <w:t xml:space="preserve">Адрес общественной территории </w:t>
            </w:r>
          </w:p>
        </w:tc>
        <w:tc>
          <w:tcPr>
            <w:tcW w:w="1166" w:type="dxa"/>
            <w:vMerge w:val="restart"/>
            <w:vAlign w:val="center"/>
          </w:tcPr>
          <w:p w:rsidR="00380AB4" w:rsidRPr="00CA3C55" w:rsidRDefault="00380AB4" w:rsidP="0046266F">
            <w:pPr>
              <w:tabs>
                <w:tab w:val="left" w:pos="851"/>
              </w:tabs>
              <w:jc w:val="center"/>
            </w:pPr>
            <w:r w:rsidRPr="00CA3C55">
              <w:rPr>
                <w:rStyle w:val="2"/>
                <w:rFonts w:eastAsiaTheme="minorEastAsia"/>
              </w:rPr>
              <w:t>Общая площадь обществе иной территории, кв.м.</w:t>
            </w:r>
          </w:p>
        </w:tc>
        <w:tc>
          <w:tcPr>
            <w:tcW w:w="1380" w:type="dxa"/>
            <w:vMerge w:val="restart"/>
          </w:tcPr>
          <w:p w:rsidR="00380AB4" w:rsidRPr="00CA3C55" w:rsidRDefault="00380AB4" w:rsidP="0046266F">
            <w:pPr>
              <w:pStyle w:val="7"/>
              <w:shd w:val="clear" w:color="auto" w:fill="auto"/>
              <w:spacing w:before="0" w:after="0" w:line="274" w:lineRule="exact"/>
              <w:rPr>
                <w:sz w:val="24"/>
                <w:szCs w:val="24"/>
              </w:rPr>
            </w:pPr>
            <w:r w:rsidRPr="00CA3C55">
              <w:rPr>
                <w:rStyle w:val="2"/>
                <w:sz w:val="24"/>
                <w:szCs w:val="24"/>
              </w:rPr>
              <w:t>Числен</w:t>
            </w:r>
            <w:r w:rsidRPr="00CA3C55">
              <w:rPr>
                <w:rStyle w:val="2"/>
                <w:sz w:val="24"/>
                <w:szCs w:val="24"/>
              </w:rPr>
              <w:softHyphen/>
              <w:t>ность населения, имеющего удобный пешеход</w:t>
            </w:r>
            <w:r w:rsidRPr="00CA3C55">
              <w:rPr>
                <w:rStyle w:val="2"/>
                <w:sz w:val="24"/>
                <w:szCs w:val="24"/>
              </w:rPr>
              <w:softHyphen/>
              <w:t>ный доступ к</w:t>
            </w:r>
          </w:p>
          <w:p w:rsidR="00380AB4" w:rsidRPr="00CA3C55" w:rsidRDefault="00380AB4" w:rsidP="0046266F">
            <w:pPr>
              <w:pStyle w:val="7"/>
              <w:shd w:val="clear" w:color="auto" w:fill="auto"/>
              <w:spacing w:before="0" w:after="0" w:line="274" w:lineRule="exact"/>
              <w:rPr>
                <w:sz w:val="24"/>
                <w:szCs w:val="24"/>
              </w:rPr>
            </w:pPr>
            <w:r w:rsidRPr="00CA3C55">
              <w:rPr>
                <w:rStyle w:val="2"/>
                <w:sz w:val="24"/>
                <w:szCs w:val="24"/>
              </w:rPr>
              <w:t>основным</w:t>
            </w:r>
          </w:p>
          <w:p w:rsidR="00380AB4" w:rsidRPr="00CA3C55" w:rsidRDefault="00380AB4" w:rsidP="0046266F">
            <w:pPr>
              <w:pStyle w:val="7"/>
              <w:shd w:val="clear" w:color="auto" w:fill="auto"/>
              <w:spacing w:before="0" w:after="0" w:line="274" w:lineRule="exact"/>
              <w:rPr>
                <w:sz w:val="24"/>
                <w:szCs w:val="24"/>
              </w:rPr>
            </w:pPr>
            <w:r w:rsidRPr="00CA3C55">
              <w:rPr>
                <w:rStyle w:val="2"/>
                <w:sz w:val="24"/>
                <w:szCs w:val="24"/>
              </w:rPr>
              <w:t>площадкам</w:t>
            </w:r>
          </w:p>
          <w:p w:rsidR="00380AB4" w:rsidRPr="00CA3C55" w:rsidRDefault="00380AB4" w:rsidP="0046266F">
            <w:pPr>
              <w:pStyle w:val="7"/>
              <w:shd w:val="clear" w:color="auto" w:fill="auto"/>
              <w:spacing w:before="0" w:after="0" w:line="274" w:lineRule="exact"/>
              <w:rPr>
                <w:sz w:val="24"/>
                <w:szCs w:val="24"/>
              </w:rPr>
            </w:pPr>
            <w:r w:rsidRPr="00CA3C55">
              <w:rPr>
                <w:rStyle w:val="2"/>
                <w:sz w:val="24"/>
                <w:szCs w:val="24"/>
              </w:rPr>
              <w:lastRenderedPageBreak/>
              <w:t>территории</w:t>
            </w:r>
          </w:p>
          <w:p w:rsidR="00380AB4" w:rsidRPr="00CA3C55" w:rsidRDefault="00380AB4" w:rsidP="0046266F">
            <w:pPr>
              <w:tabs>
                <w:tab w:val="left" w:pos="851"/>
              </w:tabs>
              <w:jc w:val="both"/>
            </w:pPr>
            <w:r w:rsidRPr="00CA3C55">
              <w:rPr>
                <w:rStyle w:val="2"/>
                <w:rFonts w:eastAsiaTheme="minorEastAsia"/>
              </w:rPr>
              <w:t>чел.</w:t>
            </w:r>
          </w:p>
        </w:tc>
      </w:tr>
      <w:tr w:rsidR="00380AB4" w:rsidRPr="00CA3C55" w:rsidTr="0046266F">
        <w:trPr>
          <w:trHeight w:val="1553"/>
        </w:trPr>
        <w:tc>
          <w:tcPr>
            <w:tcW w:w="451" w:type="dxa"/>
            <w:vMerge/>
          </w:tcPr>
          <w:p w:rsidR="00380AB4" w:rsidRPr="00CA3C55" w:rsidRDefault="00380AB4" w:rsidP="0046266F">
            <w:pPr>
              <w:tabs>
                <w:tab w:val="left" w:pos="851"/>
              </w:tabs>
              <w:jc w:val="both"/>
            </w:pPr>
          </w:p>
        </w:tc>
        <w:tc>
          <w:tcPr>
            <w:tcW w:w="1987" w:type="dxa"/>
            <w:gridSpan w:val="2"/>
            <w:tcBorders>
              <w:top w:val="single" w:sz="4" w:space="0" w:color="auto"/>
            </w:tcBorders>
            <w:vAlign w:val="center"/>
          </w:tcPr>
          <w:p w:rsidR="00380AB4" w:rsidRPr="00CA3C55" w:rsidRDefault="00380AB4" w:rsidP="0046266F">
            <w:pPr>
              <w:tabs>
                <w:tab w:val="left" w:pos="851"/>
              </w:tabs>
              <w:jc w:val="center"/>
            </w:pPr>
            <w:r w:rsidRPr="00CA3C55">
              <w:rPr>
                <w:rStyle w:val="2"/>
                <w:rFonts w:eastAsiaTheme="minorEastAsia"/>
              </w:rPr>
              <w:t>Муниципальный р</w:t>
            </w:r>
            <w:r>
              <w:rPr>
                <w:rStyle w:val="2"/>
                <w:rFonts w:eastAsiaTheme="minorEastAsia"/>
              </w:rPr>
              <w:t>айон Иркутской области/городско</w:t>
            </w:r>
            <w:r w:rsidRPr="00CA3C55">
              <w:rPr>
                <w:rStyle w:val="2"/>
                <w:rFonts w:eastAsiaTheme="minorEastAsia"/>
              </w:rPr>
              <w:t>й округ Иркутской области</w:t>
            </w:r>
          </w:p>
        </w:tc>
        <w:tc>
          <w:tcPr>
            <w:tcW w:w="959" w:type="dxa"/>
            <w:tcBorders>
              <w:top w:val="single" w:sz="4" w:space="0" w:color="auto"/>
            </w:tcBorders>
            <w:vAlign w:val="center"/>
          </w:tcPr>
          <w:p w:rsidR="00380AB4" w:rsidRPr="00CA3C55" w:rsidRDefault="00380AB4" w:rsidP="0046266F">
            <w:pPr>
              <w:tabs>
                <w:tab w:val="left" w:pos="851"/>
              </w:tabs>
              <w:jc w:val="center"/>
            </w:pPr>
            <w:r>
              <w:rPr>
                <w:rStyle w:val="2"/>
                <w:rFonts w:eastAsiaTheme="minorEastAsia"/>
              </w:rPr>
              <w:t>Населен</w:t>
            </w:r>
            <w:r w:rsidRPr="00CA3C55">
              <w:rPr>
                <w:rStyle w:val="2"/>
                <w:rFonts w:eastAsiaTheme="minorEastAsia"/>
              </w:rPr>
              <w:t>ный пункт</w:t>
            </w:r>
          </w:p>
        </w:tc>
        <w:tc>
          <w:tcPr>
            <w:tcW w:w="2073" w:type="dxa"/>
            <w:tcBorders>
              <w:top w:val="single" w:sz="4" w:space="0" w:color="auto"/>
            </w:tcBorders>
            <w:vAlign w:val="center"/>
          </w:tcPr>
          <w:p w:rsidR="00380AB4" w:rsidRPr="00CA3C55" w:rsidRDefault="0089001B" w:rsidP="0046266F">
            <w:pPr>
              <w:tabs>
                <w:tab w:val="left" w:pos="851"/>
              </w:tabs>
              <w:jc w:val="center"/>
            </w:pPr>
            <w:r>
              <w:rPr>
                <w:rStyle w:val="2"/>
                <w:rFonts w:eastAsiaTheme="minorEastAsia"/>
              </w:rPr>
              <w:t>У</w:t>
            </w:r>
            <w:r w:rsidR="00380AB4" w:rsidRPr="00CA3C55">
              <w:rPr>
                <w:rStyle w:val="2"/>
                <w:rFonts w:eastAsiaTheme="minorEastAsia"/>
              </w:rPr>
              <w:t>лица, площадь, сквер, иное</w:t>
            </w:r>
          </w:p>
        </w:tc>
        <w:tc>
          <w:tcPr>
            <w:tcW w:w="1838" w:type="dxa"/>
            <w:tcBorders>
              <w:top w:val="single" w:sz="4" w:space="0" w:color="auto"/>
            </w:tcBorders>
            <w:vAlign w:val="center"/>
          </w:tcPr>
          <w:p w:rsidR="00380AB4" w:rsidRPr="00CA3C55" w:rsidRDefault="0089001B" w:rsidP="0046266F">
            <w:pPr>
              <w:tabs>
                <w:tab w:val="left" w:pos="851"/>
              </w:tabs>
              <w:jc w:val="center"/>
            </w:pPr>
            <w:r>
              <w:rPr>
                <w:rStyle w:val="2"/>
                <w:rFonts w:eastAsiaTheme="minorEastAsia"/>
              </w:rPr>
              <w:t>Н</w:t>
            </w:r>
            <w:r w:rsidR="00380AB4" w:rsidRPr="00CA3C55">
              <w:rPr>
                <w:rStyle w:val="2"/>
                <w:rFonts w:eastAsiaTheme="minorEastAsia"/>
              </w:rPr>
              <w:t>омер дома (при наличии)</w:t>
            </w:r>
          </w:p>
        </w:tc>
        <w:tc>
          <w:tcPr>
            <w:tcW w:w="1166" w:type="dxa"/>
            <w:vMerge/>
          </w:tcPr>
          <w:p w:rsidR="00380AB4" w:rsidRPr="00CA3C55" w:rsidRDefault="00380AB4" w:rsidP="0046266F">
            <w:pPr>
              <w:pStyle w:val="7"/>
              <w:shd w:val="clear" w:color="auto" w:fill="auto"/>
              <w:spacing w:before="0" w:after="0" w:line="274" w:lineRule="exact"/>
              <w:jc w:val="center"/>
              <w:rPr>
                <w:rStyle w:val="2"/>
                <w:sz w:val="24"/>
                <w:szCs w:val="24"/>
              </w:rPr>
            </w:pPr>
          </w:p>
        </w:tc>
        <w:tc>
          <w:tcPr>
            <w:tcW w:w="1380" w:type="dxa"/>
            <w:vMerge/>
          </w:tcPr>
          <w:p w:rsidR="00380AB4" w:rsidRPr="00CA3C55" w:rsidRDefault="00380AB4" w:rsidP="0046266F">
            <w:pPr>
              <w:tabs>
                <w:tab w:val="left" w:pos="851"/>
              </w:tabs>
              <w:jc w:val="both"/>
              <w:rPr>
                <w:rStyle w:val="2"/>
                <w:rFonts w:eastAsiaTheme="minorEastAsia"/>
              </w:rPr>
            </w:pPr>
          </w:p>
        </w:tc>
      </w:tr>
      <w:tr w:rsidR="00380AB4" w:rsidRPr="00CA3C55" w:rsidTr="0046266F">
        <w:trPr>
          <w:trHeight w:val="397"/>
        </w:trPr>
        <w:tc>
          <w:tcPr>
            <w:tcW w:w="9854" w:type="dxa"/>
            <w:gridSpan w:val="8"/>
            <w:vAlign w:val="center"/>
          </w:tcPr>
          <w:p w:rsidR="00380AB4" w:rsidRPr="00CA3C55" w:rsidRDefault="00380AB4" w:rsidP="0046266F">
            <w:pPr>
              <w:tabs>
                <w:tab w:val="left" w:pos="851"/>
              </w:tabs>
              <w:jc w:val="center"/>
            </w:pPr>
            <w:r w:rsidRPr="00CA3C55">
              <w:lastRenderedPageBreak/>
              <w:t xml:space="preserve">2018 год </w:t>
            </w:r>
          </w:p>
        </w:tc>
      </w:tr>
      <w:tr w:rsidR="00380AB4" w:rsidRPr="00CA3C55" w:rsidTr="0046266F">
        <w:tc>
          <w:tcPr>
            <w:tcW w:w="451" w:type="dxa"/>
            <w:vAlign w:val="center"/>
          </w:tcPr>
          <w:p w:rsidR="00380AB4" w:rsidRPr="00CA3C55" w:rsidRDefault="00380AB4" w:rsidP="0046266F">
            <w:pPr>
              <w:tabs>
                <w:tab w:val="left" w:pos="851"/>
              </w:tabs>
              <w:jc w:val="center"/>
            </w:pPr>
            <w:r w:rsidRPr="00CA3C55">
              <w:t>1</w:t>
            </w:r>
          </w:p>
        </w:tc>
        <w:tc>
          <w:tcPr>
            <w:tcW w:w="1987" w:type="dxa"/>
            <w:gridSpan w:val="2"/>
            <w:vAlign w:val="center"/>
          </w:tcPr>
          <w:p w:rsidR="00380AB4" w:rsidRPr="00CA3C55" w:rsidRDefault="00380AB4" w:rsidP="0046266F">
            <w:pPr>
              <w:pStyle w:val="7"/>
              <w:shd w:val="clear" w:color="auto" w:fill="auto"/>
              <w:spacing w:before="0" w:after="0" w:line="240" w:lineRule="auto"/>
              <w:jc w:val="center"/>
              <w:rPr>
                <w:sz w:val="24"/>
                <w:szCs w:val="24"/>
              </w:rPr>
            </w:pPr>
            <w:r w:rsidRPr="00CA3C55">
              <w:rPr>
                <w:rStyle w:val="2"/>
                <w:sz w:val="24"/>
                <w:szCs w:val="24"/>
              </w:rPr>
              <w:t>Зиминское</w:t>
            </w:r>
          </w:p>
          <w:p w:rsidR="00380AB4" w:rsidRPr="00CA3C55" w:rsidRDefault="00380AB4" w:rsidP="0046266F">
            <w:pPr>
              <w:pStyle w:val="7"/>
              <w:shd w:val="clear" w:color="auto" w:fill="auto"/>
              <w:spacing w:before="0" w:after="0" w:line="240" w:lineRule="auto"/>
              <w:jc w:val="center"/>
              <w:rPr>
                <w:sz w:val="24"/>
                <w:szCs w:val="24"/>
              </w:rPr>
            </w:pPr>
            <w:r w:rsidRPr="00CA3C55">
              <w:rPr>
                <w:rStyle w:val="2"/>
                <w:sz w:val="24"/>
                <w:szCs w:val="24"/>
              </w:rPr>
              <w:t>городское</w:t>
            </w:r>
          </w:p>
          <w:p w:rsidR="00380AB4" w:rsidRPr="00CA3C55" w:rsidRDefault="00380AB4" w:rsidP="0046266F">
            <w:pPr>
              <w:pStyle w:val="7"/>
              <w:shd w:val="clear" w:color="auto" w:fill="auto"/>
              <w:spacing w:before="0" w:after="0" w:line="240" w:lineRule="auto"/>
              <w:jc w:val="center"/>
              <w:rPr>
                <w:sz w:val="24"/>
                <w:szCs w:val="24"/>
              </w:rPr>
            </w:pPr>
            <w:r w:rsidRPr="00CA3C55">
              <w:rPr>
                <w:rStyle w:val="2"/>
                <w:sz w:val="24"/>
                <w:szCs w:val="24"/>
              </w:rPr>
              <w:t>муниципальное</w:t>
            </w:r>
          </w:p>
          <w:p w:rsidR="00380AB4" w:rsidRPr="00CA3C55" w:rsidRDefault="00380AB4" w:rsidP="0046266F">
            <w:pPr>
              <w:tabs>
                <w:tab w:val="left" w:pos="851"/>
              </w:tabs>
              <w:jc w:val="center"/>
            </w:pPr>
            <w:r w:rsidRPr="00CA3C55">
              <w:rPr>
                <w:rStyle w:val="2"/>
                <w:rFonts w:eastAsiaTheme="minorEastAsia"/>
              </w:rPr>
              <w:t>образование</w:t>
            </w:r>
          </w:p>
        </w:tc>
        <w:tc>
          <w:tcPr>
            <w:tcW w:w="959" w:type="dxa"/>
            <w:vAlign w:val="center"/>
          </w:tcPr>
          <w:p w:rsidR="00380AB4" w:rsidRPr="00CA3C55" w:rsidRDefault="00380AB4" w:rsidP="0046266F">
            <w:pPr>
              <w:tabs>
                <w:tab w:val="left" w:pos="851"/>
              </w:tabs>
            </w:pPr>
            <w:r w:rsidRPr="00CA3C55">
              <w:t xml:space="preserve">  г. Зима</w:t>
            </w:r>
          </w:p>
        </w:tc>
        <w:tc>
          <w:tcPr>
            <w:tcW w:w="2073" w:type="dxa"/>
          </w:tcPr>
          <w:p w:rsidR="00380AB4" w:rsidRPr="00CA3C55" w:rsidRDefault="00380AB4" w:rsidP="0046266F">
            <w:pPr>
              <w:pStyle w:val="7"/>
              <w:shd w:val="clear" w:color="auto" w:fill="auto"/>
              <w:spacing w:before="0" w:after="60" w:line="220" w:lineRule="exact"/>
              <w:jc w:val="center"/>
              <w:rPr>
                <w:sz w:val="24"/>
                <w:szCs w:val="24"/>
              </w:rPr>
            </w:pPr>
            <w:r w:rsidRPr="00CA3C55">
              <w:rPr>
                <w:rStyle w:val="2"/>
                <w:sz w:val="24"/>
                <w:szCs w:val="24"/>
              </w:rPr>
              <w:t>Площадь у</w:t>
            </w:r>
          </w:p>
          <w:p w:rsidR="00380AB4" w:rsidRPr="00CA3C55" w:rsidRDefault="00380AB4" w:rsidP="0046266F">
            <w:pPr>
              <w:pStyle w:val="7"/>
              <w:shd w:val="clear" w:color="auto" w:fill="auto"/>
              <w:spacing w:before="60" w:after="60" w:line="230" w:lineRule="exact"/>
              <w:jc w:val="center"/>
              <w:rPr>
                <w:sz w:val="24"/>
                <w:szCs w:val="24"/>
              </w:rPr>
            </w:pPr>
            <w:r w:rsidRPr="00CA3C55">
              <w:rPr>
                <w:rStyle w:val="115pt"/>
                <w:sz w:val="24"/>
                <w:szCs w:val="24"/>
              </w:rPr>
              <w:t>КДЦ</w:t>
            </w:r>
          </w:p>
          <w:p w:rsidR="00380AB4" w:rsidRPr="00CA3C55" w:rsidRDefault="00380AB4" w:rsidP="0046266F">
            <w:pPr>
              <w:pStyle w:val="7"/>
              <w:shd w:val="clear" w:color="auto" w:fill="auto"/>
              <w:spacing w:before="60" w:after="0" w:line="220" w:lineRule="exact"/>
              <w:jc w:val="center"/>
              <w:rPr>
                <w:rStyle w:val="2"/>
                <w:sz w:val="24"/>
                <w:szCs w:val="24"/>
              </w:rPr>
            </w:pPr>
            <w:r w:rsidRPr="00CA3C55">
              <w:rPr>
                <w:rStyle w:val="2"/>
                <w:sz w:val="24"/>
                <w:szCs w:val="24"/>
              </w:rPr>
              <w:t>«Россия»</w:t>
            </w:r>
          </w:p>
          <w:p w:rsidR="00380AB4" w:rsidRPr="00CA3C55" w:rsidRDefault="00380AB4" w:rsidP="0046266F">
            <w:pPr>
              <w:pStyle w:val="7"/>
              <w:shd w:val="clear" w:color="auto" w:fill="auto"/>
              <w:spacing w:before="60" w:after="0" w:line="220" w:lineRule="exact"/>
              <w:jc w:val="center"/>
              <w:rPr>
                <w:sz w:val="24"/>
                <w:szCs w:val="24"/>
              </w:rPr>
            </w:pPr>
            <w:r w:rsidRPr="00CA3C55">
              <w:rPr>
                <w:sz w:val="24"/>
                <w:szCs w:val="24"/>
              </w:rPr>
              <w:t>(первый этап)</w:t>
            </w:r>
          </w:p>
        </w:tc>
        <w:tc>
          <w:tcPr>
            <w:tcW w:w="1838" w:type="dxa"/>
            <w:vAlign w:val="center"/>
          </w:tcPr>
          <w:p w:rsidR="00380AB4" w:rsidRPr="00CA3C55" w:rsidRDefault="00380AB4" w:rsidP="0046266F">
            <w:pPr>
              <w:pStyle w:val="7"/>
              <w:shd w:val="clear" w:color="auto" w:fill="auto"/>
              <w:spacing w:before="60" w:after="0" w:line="220" w:lineRule="exact"/>
              <w:jc w:val="center"/>
              <w:rPr>
                <w:sz w:val="24"/>
                <w:szCs w:val="24"/>
              </w:rPr>
            </w:pPr>
            <w:r w:rsidRPr="00CA3C55">
              <w:rPr>
                <w:sz w:val="24"/>
                <w:szCs w:val="24"/>
              </w:rPr>
              <w:t xml:space="preserve">улица </w:t>
            </w:r>
            <w:r w:rsidRPr="00CA3C55">
              <w:rPr>
                <w:rStyle w:val="2"/>
                <w:sz w:val="24"/>
                <w:szCs w:val="24"/>
              </w:rPr>
              <w:t>Ленина, 6А</w:t>
            </w:r>
          </w:p>
        </w:tc>
        <w:tc>
          <w:tcPr>
            <w:tcW w:w="1166" w:type="dxa"/>
            <w:vAlign w:val="center"/>
          </w:tcPr>
          <w:p w:rsidR="00380AB4" w:rsidRPr="00CA3C55" w:rsidRDefault="00380AB4" w:rsidP="0046266F">
            <w:pPr>
              <w:pStyle w:val="7"/>
              <w:shd w:val="clear" w:color="auto" w:fill="auto"/>
              <w:spacing w:before="0" w:after="0" w:line="220" w:lineRule="exact"/>
              <w:ind w:right="200"/>
              <w:jc w:val="center"/>
              <w:rPr>
                <w:sz w:val="24"/>
                <w:szCs w:val="24"/>
              </w:rPr>
            </w:pPr>
            <w:r w:rsidRPr="00CA3C55">
              <w:rPr>
                <w:rStyle w:val="2"/>
                <w:sz w:val="24"/>
                <w:szCs w:val="24"/>
              </w:rPr>
              <w:t>2700</w:t>
            </w:r>
          </w:p>
        </w:tc>
        <w:tc>
          <w:tcPr>
            <w:tcW w:w="1380" w:type="dxa"/>
            <w:vAlign w:val="center"/>
          </w:tcPr>
          <w:p w:rsidR="00380AB4" w:rsidRPr="00CA3C55" w:rsidRDefault="00380AB4" w:rsidP="0046266F">
            <w:pPr>
              <w:pStyle w:val="7"/>
              <w:shd w:val="clear" w:color="auto" w:fill="auto"/>
              <w:spacing w:before="0" w:after="0" w:line="220" w:lineRule="exact"/>
              <w:jc w:val="center"/>
              <w:rPr>
                <w:sz w:val="24"/>
                <w:szCs w:val="24"/>
              </w:rPr>
            </w:pPr>
            <w:r w:rsidRPr="00CA3C55">
              <w:rPr>
                <w:rStyle w:val="2"/>
                <w:sz w:val="24"/>
                <w:szCs w:val="24"/>
              </w:rPr>
              <w:t>10 000</w:t>
            </w:r>
          </w:p>
        </w:tc>
      </w:tr>
      <w:tr w:rsidR="00380AB4" w:rsidRPr="00CA3C55" w:rsidTr="0046266F">
        <w:tc>
          <w:tcPr>
            <w:tcW w:w="9854" w:type="dxa"/>
            <w:gridSpan w:val="8"/>
            <w:vAlign w:val="center"/>
          </w:tcPr>
          <w:p w:rsidR="00380AB4" w:rsidRPr="00CA3C55" w:rsidRDefault="00380AB4" w:rsidP="0046266F">
            <w:pPr>
              <w:pStyle w:val="7"/>
              <w:shd w:val="clear" w:color="auto" w:fill="auto"/>
              <w:spacing w:before="0" w:after="0" w:line="220" w:lineRule="exact"/>
              <w:jc w:val="center"/>
              <w:rPr>
                <w:rStyle w:val="2"/>
                <w:sz w:val="24"/>
                <w:szCs w:val="24"/>
              </w:rPr>
            </w:pPr>
            <w:r w:rsidRPr="00CA3C55">
              <w:rPr>
                <w:rStyle w:val="2"/>
                <w:sz w:val="24"/>
                <w:szCs w:val="24"/>
              </w:rPr>
              <w:t xml:space="preserve">2019 год </w:t>
            </w:r>
          </w:p>
        </w:tc>
      </w:tr>
      <w:tr w:rsidR="00380AB4" w:rsidRPr="00CA3C55" w:rsidTr="0046266F">
        <w:tc>
          <w:tcPr>
            <w:tcW w:w="451" w:type="dxa"/>
            <w:vAlign w:val="center"/>
          </w:tcPr>
          <w:p w:rsidR="00380AB4" w:rsidRPr="00CA3C55" w:rsidRDefault="00380AB4" w:rsidP="0046266F">
            <w:pPr>
              <w:tabs>
                <w:tab w:val="left" w:pos="851"/>
              </w:tabs>
              <w:jc w:val="center"/>
            </w:pPr>
            <w:r w:rsidRPr="00CA3C55">
              <w:t>2</w:t>
            </w:r>
          </w:p>
        </w:tc>
        <w:tc>
          <w:tcPr>
            <w:tcW w:w="1987" w:type="dxa"/>
            <w:gridSpan w:val="2"/>
            <w:vAlign w:val="center"/>
          </w:tcPr>
          <w:p w:rsidR="00380AB4" w:rsidRPr="00CA3C55" w:rsidRDefault="00380AB4" w:rsidP="0046266F">
            <w:pPr>
              <w:pStyle w:val="7"/>
              <w:shd w:val="clear" w:color="auto" w:fill="auto"/>
              <w:spacing w:before="0" w:after="0" w:line="240" w:lineRule="auto"/>
              <w:jc w:val="center"/>
              <w:rPr>
                <w:sz w:val="24"/>
                <w:szCs w:val="24"/>
              </w:rPr>
            </w:pPr>
            <w:r w:rsidRPr="00CA3C55">
              <w:rPr>
                <w:rStyle w:val="2"/>
                <w:sz w:val="24"/>
                <w:szCs w:val="24"/>
              </w:rPr>
              <w:t>Зиминское</w:t>
            </w:r>
          </w:p>
          <w:p w:rsidR="00380AB4" w:rsidRPr="00CA3C55" w:rsidRDefault="00380AB4" w:rsidP="0046266F">
            <w:pPr>
              <w:pStyle w:val="7"/>
              <w:shd w:val="clear" w:color="auto" w:fill="auto"/>
              <w:spacing w:before="0" w:after="0" w:line="240" w:lineRule="auto"/>
              <w:jc w:val="center"/>
              <w:rPr>
                <w:sz w:val="24"/>
                <w:szCs w:val="24"/>
              </w:rPr>
            </w:pPr>
            <w:r w:rsidRPr="00CA3C55">
              <w:rPr>
                <w:rStyle w:val="2"/>
                <w:sz w:val="24"/>
                <w:szCs w:val="24"/>
              </w:rPr>
              <w:t>городское</w:t>
            </w:r>
          </w:p>
          <w:p w:rsidR="00380AB4" w:rsidRPr="00CA3C55" w:rsidRDefault="00380AB4" w:rsidP="0046266F">
            <w:pPr>
              <w:pStyle w:val="7"/>
              <w:shd w:val="clear" w:color="auto" w:fill="auto"/>
              <w:spacing w:before="0" w:after="0" w:line="240" w:lineRule="auto"/>
              <w:jc w:val="center"/>
              <w:rPr>
                <w:sz w:val="24"/>
                <w:szCs w:val="24"/>
              </w:rPr>
            </w:pPr>
            <w:r w:rsidRPr="00CA3C55">
              <w:rPr>
                <w:rStyle w:val="2"/>
                <w:sz w:val="24"/>
                <w:szCs w:val="24"/>
              </w:rPr>
              <w:t>муниципальное</w:t>
            </w:r>
          </w:p>
          <w:p w:rsidR="00380AB4" w:rsidRPr="00CA3C55" w:rsidRDefault="00380AB4" w:rsidP="0046266F">
            <w:pPr>
              <w:tabs>
                <w:tab w:val="left" w:pos="851"/>
              </w:tabs>
              <w:jc w:val="center"/>
            </w:pPr>
            <w:r w:rsidRPr="00CA3C55">
              <w:rPr>
                <w:rStyle w:val="2"/>
                <w:rFonts w:eastAsiaTheme="minorEastAsia"/>
              </w:rPr>
              <w:t>образование</w:t>
            </w:r>
          </w:p>
        </w:tc>
        <w:tc>
          <w:tcPr>
            <w:tcW w:w="959" w:type="dxa"/>
            <w:vAlign w:val="center"/>
          </w:tcPr>
          <w:p w:rsidR="00380AB4" w:rsidRPr="00CA3C55" w:rsidRDefault="00380AB4" w:rsidP="0046266F">
            <w:pPr>
              <w:tabs>
                <w:tab w:val="left" w:pos="851"/>
              </w:tabs>
              <w:jc w:val="center"/>
            </w:pPr>
            <w:r w:rsidRPr="00CA3C55">
              <w:t>г. Зима</w:t>
            </w:r>
          </w:p>
        </w:tc>
        <w:tc>
          <w:tcPr>
            <w:tcW w:w="2073" w:type="dxa"/>
          </w:tcPr>
          <w:p w:rsidR="00380AB4" w:rsidRPr="00CA3C55" w:rsidRDefault="00380AB4" w:rsidP="0046266F">
            <w:pPr>
              <w:pStyle w:val="7"/>
              <w:shd w:val="clear" w:color="auto" w:fill="auto"/>
              <w:spacing w:before="0" w:after="60" w:line="220" w:lineRule="exact"/>
              <w:jc w:val="center"/>
              <w:rPr>
                <w:sz w:val="24"/>
                <w:szCs w:val="24"/>
              </w:rPr>
            </w:pPr>
            <w:r w:rsidRPr="00CA3C55">
              <w:rPr>
                <w:rStyle w:val="2"/>
                <w:sz w:val="24"/>
                <w:szCs w:val="24"/>
              </w:rPr>
              <w:t>Площадь у</w:t>
            </w:r>
          </w:p>
          <w:p w:rsidR="00380AB4" w:rsidRPr="00CA3C55" w:rsidRDefault="00380AB4" w:rsidP="0046266F">
            <w:pPr>
              <w:pStyle w:val="7"/>
              <w:shd w:val="clear" w:color="auto" w:fill="auto"/>
              <w:spacing w:before="60" w:after="60" w:line="230" w:lineRule="exact"/>
              <w:jc w:val="center"/>
              <w:rPr>
                <w:sz w:val="24"/>
                <w:szCs w:val="24"/>
              </w:rPr>
            </w:pPr>
            <w:r w:rsidRPr="00CA3C55">
              <w:rPr>
                <w:rStyle w:val="115pt"/>
                <w:sz w:val="24"/>
                <w:szCs w:val="24"/>
              </w:rPr>
              <w:t>КДЦ</w:t>
            </w:r>
          </w:p>
          <w:p w:rsidR="00380AB4" w:rsidRPr="00CA3C55" w:rsidRDefault="00380AB4" w:rsidP="0046266F">
            <w:pPr>
              <w:pStyle w:val="7"/>
              <w:shd w:val="clear" w:color="auto" w:fill="auto"/>
              <w:spacing w:before="60" w:after="0" w:line="220" w:lineRule="exact"/>
              <w:jc w:val="center"/>
              <w:rPr>
                <w:rStyle w:val="2"/>
                <w:sz w:val="24"/>
                <w:szCs w:val="24"/>
              </w:rPr>
            </w:pPr>
            <w:r w:rsidRPr="00CA3C55">
              <w:rPr>
                <w:rStyle w:val="2"/>
                <w:sz w:val="24"/>
                <w:szCs w:val="24"/>
              </w:rPr>
              <w:t>«Россия»</w:t>
            </w:r>
          </w:p>
          <w:p w:rsidR="00380AB4" w:rsidRPr="00CA3C55" w:rsidRDefault="00380AB4" w:rsidP="0046266F">
            <w:pPr>
              <w:pStyle w:val="7"/>
              <w:shd w:val="clear" w:color="auto" w:fill="auto"/>
              <w:spacing w:before="60" w:after="0" w:line="220" w:lineRule="exact"/>
              <w:jc w:val="center"/>
              <w:rPr>
                <w:sz w:val="24"/>
                <w:szCs w:val="24"/>
              </w:rPr>
            </w:pPr>
            <w:r w:rsidRPr="00CA3C55">
              <w:rPr>
                <w:rStyle w:val="2"/>
                <w:sz w:val="24"/>
                <w:szCs w:val="24"/>
              </w:rPr>
              <w:t>(</w:t>
            </w:r>
            <w:r w:rsidRPr="00CA3C55">
              <w:rPr>
                <w:sz w:val="24"/>
                <w:szCs w:val="24"/>
              </w:rPr>
              <w:t>второй этап</w:t>
            </w:r>
            <w:r w:rsidRPr="00CA3C55">
              <w:rPr>
                <w:rStyle w:val="2"/>
                <w:sz w:val="24"/>
                <w:szCs w:val="24"/>
              </w:rPr>
              <w:t>)</w:t>
            </w:r>
          </w:p>
        </w:tc>
        <w:tc>
          <w:tcPr>
            <w:tcW w:w="1838" w:type="dxa"/>
            <w:vAlign w:val="center"/>
          </w:tcPr>
          <w:p w:rsidR="00380AB4" w:rsidRPr="00CA3C55" w:rsidRDefault="00380AB4" w:rsidP="0046266F">
            <w:pPr>
              <w:pStyle w:val="7"/>
              <w:shd w:val="clear" w:color="auto" w:fill="auto"/>
              <w:spacing w:before="60" w:after="0" w:line="220" w:lineRule="exact"/>
              <w:jc w:val="center"/>
              <w:rPr>
                <w:sz w:val="24"/>
                <w:szCs w:val="24"/>
              </w:rPr>
            </w:pPr>
            <w:r w:rsidRPr="00CA3C55">
              <w:rPr>
                <w:sz w:val="24"/>
                <w:szCs w:val="24"/>
              </w:rPr>
              <w:t xml:space="preserve">улица </w:t>
            </w:r>
            <w:r w:rsidRPr="00CA3C55">
              <w:rPr>
                <w:rStyle w:val="2"/>
                <w:sz w:val="24"/>
                <w:szCs w:val="24"/>
              </w:rPr>
              <w:t>Ленина, 6А</w:t>
            </w:r>
          </w:p>
        </w:tc>
        <w:tc>
          <w:tcPr>
            <w:tcW w:w="1166" w:type="dxa"/>
            <w:vAlign w:val="center"/>
          </w:tcPr>
          <w:p w:rsidR="00380AB4" w:rsidRPr="00CA3C55" w:rsidRDefault="00380AB4" w:rsidP="0046266F">
            <w:pPr>
              <w:pStyle w:val="7"/>
              <w:shd w:val="clear" w:color="auto" w:fill="auto"/>
              <w:spacing w:before="0" w:after="0" w:line="220" w:lineRule="exact"/>
              <w:ind w:right="200"/>
              <w:jc w:val="center"/>
              <w:rPr>
                <w:sz w:val="24"/>
                <w:szCs w:val="24"/>
              </w:rPr>
            </w:pPr>
            <w:r w:rsidRPr="00CA3C55">
              <w:rPr>
                <w:rStyle w:val="2"/>
                <w:sz w:val="24"/>
                <w:szCs w:val="24"/>
              </w:rPr>
              <w:t>2700</w:t>
            </w:r>
          </w:p>
        </w:tc>
        <w:tc>
          <w:tcPr>
            <w:tcW w:w="1380" w:type="dxa"/>
            <w:vAlign w:val="center"/>
          </w:tcPr>
          <w:p w:rsidR="00380AB4" w:rsidRPr="00CA3C55" w:rsidRDefault="00380AB4" w:rsidP="0046266F">
            <w:pPr>
              <w:pStyle w:val="7"/>
              <w:shd w:val="clear" w:color="auto" w:fill="auto"/>
              <w:spacing w:before="0" w:after="0" w:line="220" w:lineRule="exact"/>
              <w:jc w:val="center"/>
              <w:rPr>
                <w:sz w:val="24"/>
                <w:szCs w:val="24"/>
              </w:rPr>
            </w:pPr>
            <w:r w:rsidRPr="00CA3C55">
              <w:rPr>
                <w:rStyle w:val="2"/>
                <w:sz w:val="24"/>
                <w:szCs w:val="24"/>
              </w:rPr>
              <w:t>10 000</w:t>
            </w:r>
          </w:p>
        </w:tc>
      </w:tr>
      <w:tr w:rsidR="00380AB4" w:rsidRPr="00CA3C55" w:rsidTr="0046266F">
        <w:tc>
          <w:tcPr>
            <w:tcW w:w="9854" w:type="dxa"/>
            <w:gridSpan w:val="8"/>
            <w:vAlign w:val="center"/>
          </w:tcPr>
          <w:p w:rsidR="00380AB4" w:rsidRPr="00CA3C55" w:rsidRDefault="00380AB4" w:rsidP="0046266F">
            <w:pPr>
              <w:pStyle w:val="7"/>
              <w:shd w:val="clear" w:color="auto" w:fill="auto"/>
              <w:spacing w:before="0" w:after="0" w:line="220" w:lineRule="exact"/>
              <w:jc w:val="center"/>
              <w:rPr>
                <w:rStyle w:val="2"/>
                <w:sz w:val="24"/>
                <w:szCs w:val="24"/>
              </w:rPr>
            </w:pPr>
            <w:r w:rsidRPr="00CA3C55">
              <w:rPr>
                <w:rStyle w:val="2"/>
                <w:sz w:val="24"/>
                <w:szCs w:val="24"/>
              </w:rPr>
              <w:t>2020 год</w:t>
            </w:r>
          </w:p>
        </w:tc>
      </w:tr>
      <w:tr w:rsidR="00380AB4" w:rsidRPr="00CA3C55" w:rsidTr="0046266F">
        <w:tc>
          <w:tcPr>
            <w:tcW w:w="451" w:type="dxa"/>
            <w:vAlign w:val="center"/>
          </w:tcPr>
          <w:p w:rsidR="00380AB4" w:rsidRPr="00CA3C55" w:rsidRDefault="00380AB4" w:rsidP="0046266F">
            <w:pPr>
              <w:tabs>
                <w:tab w:val="left" w:pos="851"/>
              </w:tabs>
              <w:jc w:val="center"/>
            </w:pPr>
            <w:r w:rsidRPr="00CA3C55">
              <w:t>3</w:t>
            </w:r>
          </w:p>
        </w:tc>
        <w:tc>
          <w:tcPr>
            <w:tcW w:w="1987" w:type="dxa"/>
            <w:gridSpan w:val="2"/>
            <w:vAlign w:val="center"/>
          </w:tcPr>
          <w:p w:rsidR="00380AB4" w:rsidRPr="00CA3C55" w:rsidRDefault="00380AB4" w:rsidP="0046266F">
            <w:pPr>
              <w:pStyle w:val="7"/>
              <w:shd w:val="clear" w:color="auto" w:fill="auto"/>
              <w:spacing w:before="0" w:after="0" w:line="240" w:lineRule="auto"/>
              <w:jc w:val="center"/>
              <w:rPr>
                <w:sz w:val="24"/>
                <w:szCs w:val="24"/>
              </w:rPr>
            </w:pPr>
            <w:r w:rsidRPr="00CA3C55">
              <w:rPr>
                <w:rStyle w:val="2"/>
                <w:sz w:val="24"/>
                <w:szCs w:val="24"/>
              </w:rPr>
              <w:t>Зиминское</w:t>
            </w:r>
          </w:p>
          <w:p w:rsidR="00380AB4" w:rsidRPr="00CA3C55" w:rsidRDefault="00380AB4" w:rsidP="0046266F">
            <w:pPr>
              <w:pStyle w:val="7"/>
              <w:shd w:val="clear" w:color="auto" w:fill="auto"/>
              <w:spacing w:before="0" w:after="0" w:line="240" w:lineRule="auto"/>
              <w:jc w:val="center"/>
              <w:rPr>
                <w:sz w:val="24"/>
                <w:szCs w:val="24"/>
              </w:rPr>
            </w:pPr>
            <w:r w:rsidRPr="00CA3C55">
              <w:rPr>
                <w:rStyle w:val="2"/>
                <w:sz w:val="24"/>
                <w:szCs w:val="24"/>
              </w:rPr>
              <w:t>городское</w:t>
            </w:r>
          </w:p>
          <w:p w:rsidR="00380AB4" w:rsidRPr="00CA3C55" w:rsidRDefault="00380AB4" w:rsidP="0046266F">
            <w:pPr>
              <w:pStyle w:val="7"/>
              <w:shd w:val="clear" w:color="auto" w:fill="auto"/>
              <w:spacing w:before="0" w:after="0" w:line="240" w:lineRule="auto"/>
              <w:jc w:val="center"/>
              <w:rPr>
                <w:sz w:val="24"/>
                <w:szCs w:val="24"/>
              </w:rPr>
            </w:pPr>
            <w:r w:rsidRPr="00CA3C55">
              <w:rPr>
                <w:rStyle w:val="2"/>
                <w:sz w:val="24"/>
                <w:szCs w:val="24"/>
              </w:rPr>
              <w:t>муниципальное</w:t>
            </w:r>
          </w:p>
          <w:p w:rsidR="00380AB4" w:rsidRPr="00CA3C55" w:rsidRDefault="00380AB4" w:rsidP="0046266F">
            <w:pPr>
              <w:tabs>
                <w:tab w:val="left" w:pos="851"/>
              </w:tabs>
              <w:jc w:val="center"/>
            </w:pPr>
            <w:r w:rsidRPr="00CA3C55">
              <w:rPr>
                <w:rStyle w:val="2"/>
                <w:rFonts w:eastAsiaTheme="minorEastAsia"/>
              </w:rPr>
              <w:t>образование</w:t>
            </w:r>
          </w:p>
        </w:tc>
        <w:tc>
          <w:tcPr>
            <w:tcW w:w="959" w:type="dxa"/>
            <w:vAlign w:val="center"/>
          </w:tcPr>
          <w:p w:rsidR="00380AB4" w:rsidRPr="00CA3C55" w:rsidRDefault="00380AB4" w:rsidP="0046266F">
            <w:pPr>
              <w:tabs>
                <w:tab w:val="left" w:pos="851"/>
              </w:tabs>
              <w:jc w:val="center"/>
            </w:pPr>
            <w:r w:rsidRPr="00CA3C55">
              <w:t>г. Зима</w:t>
            </w:r>
          </w:p>
        </w:tc>
        <w:tc>
          <w:tcPr>
            <w:tcW w:w="2073" w:type="dxa"/>
            <w:vAlign w:val="center"/>
          </w:tcPr>
          <w:p w:rsidR="00380AB4" w:rsidRPr="00CA3C55" w:rsidRDefault="00380AB4" w:rsidP="0046266F">
            <w:pPr>
              <w:tabs>
                <w:tab w:val="left" w:pos="851"/>
              </w:tabs>
              <w:jc w:val="center"/>
            </w:pPr>
            <w:r w:rsidRPr="00CA3C55">
              <w:rPr>
                <w:rStyle w:val="2"/>
                <w:rFonts w:eastAsiaTheme="minorEastAsia"/>
              </w:rPr>
              <w:t xml:space="preserve">Сквер по ул. Трактовой (от ул. Луговой </w:t>
            </w:r>
            <w:r w:rsidRPr="00CA3C55">
              <w:rPr>
                <w:rStyle w:val="BookmanOldStyle6pt"/>
              </w:rPr>
              <w:t xml:space="preserve">ДО </w:t>
            </w:r>
            <w:r w:rsidRPr="00CA3C55">
              <w:rPr>
                <w:rStyle w:val="2"/>
                <w:rFonts w:eastAsiaTheme="minorEastAsia"/>
              </w:rPr>
              <w:t>ул. Ангарской)</w:t>
            </w:r>
          </w:p>
        </w:tc>
        <w:tc>
          <w:tcPr>
            <w:tcW w:w="1838" w:type="dxa"/>
            <w:vAlign w:val="center"/>
          </w:tcPr>
          <w:p w:rsidR="00380AB4" w:rsidRPr="00CA3C55" w:rsidRDefault="00380AB4" w:rsidP="0046266F">
            <w:pPr>
              <w:tabs>
                <w:tab w:val="left" w:pos="851"/>
              </w:tabs>
              <w:jc w:val="center"/>
            </w:pPr>
            <w:r w:rsidRPr="00CA3C55">
              <w:t>улица Трактовая</w:t>
            </w:r>
          </w:p>
        </w:tc>
        <w:tc>
          <w:tcPr>
            <w:tcW w:w="1166" w:type="dxa"/>
            <w:vAlign w:val="center"/>
          </w:tcPr>
          <w:p w:rsidR="00380AB4" w:rsidRPr="00CA3C55" w:rsidRDefault="00380AB4" w:rsidP="0046266F">
            <w:pPr>
              <w:tabs>
                <w:tab w:val="left" w:pos="851"/>
              </w:tabs>
              <w:jc w:val="center"/>
            </w:pPr>
            <w:r w:rsidRPr="00CA3C55">
              <w:t>4300</w:t>
            </w:r>
          </w:p>
        </w:tc>
        <w:tc>
          <w:tcPr>
            <w:tcW w:w="1380" w:type="dxa"/>
            <w:vAlign w:val="center"/>
          </w:tcPr>
          <w:p w:rsidR="00380AB4" w:rsidRPr="00CA3C55" w:rsidRDefault="00380AB4" w:rsidP="0046266F">
            <w:pPr>
              <w:tabs>
                <w:tab w:val="left" w:pos="851"/>
              </w:tabs>
              <w:jc w:val="center"/>
            </w:pPr>
            <w:r w:rsidRPr="00CA3C55">
              <w:t>3000</w:t>
            </w:r>
          </w:p>
        </w:tc>
      </w:tr>
      <w:tr w:rsidR="00380AB4" w:rsidRPr="00CA3C55" w:rsidTr="0046266F">
        <w:trPr>
          <w:trHeight w:val="20"/>
        </w:trPr>
        <w:tc>
          <w:tcPr>
            <w:tcW w:w="9854" w:type="dxa"/>
            <w:gridSpan w:val="8"/>
            <w:vAlign w:val="center"/>
          </w:tcPr>
          <w:p w:rsidR="00380AB4" w:rsidRPr="00CA3C55" w:rsidRDefault="00380AB4" w:rsidP="0046266F">
            <w:pPr>
              <w:tabs>
                <w:tab w:val="left" w:pos="851"/>
              </w:tabs>
              <w:jc w:val="center"/>
            </w:pPr>
            <w:r w:rsidRPr="00CA3C55">
              <w:t>2021 год</w:t>
            </w:r>
          </w:p>
        </w:tc>
      </w:tr>
      <w:tr w:rsidR="00380AB4" w:rsidRPr="00CA3C55" w:rsidTr="0046266F">
        <w:tc>
          <w:tcPr>
            <w:tcW w:w="451" w:type="dxa"/>
            <w:vAlign w:val="center"/>
          </w:tcPr>
          <w:p w:rsidR="00380AB4" w:rsidRPr="00CA3C55" w:rsidRDefault="00380AB4" w:rsidP="0046266F">
            <w:pPr>
              <w:tabs>
                <w:tab w:val="left" w:pos="851"/>
              </w:tabs>
              <w:jc w:val="center"/>
            </w:pPr>
            <w:r w:rsidRPr="00CA3C55">
              <w:t>4</w:t>
            </w:r>
          </w:p>
        </w:tc>
        <w:tc>
          <w:tcPr>
            <w:tcW w:w="1987" w:type="dxa"/>
            <w:gridSpan w:val="2"/>
            <w:vAlign w:val="center"/>
          </w:tcPr>
          <w:p w:rsidR="00380AB4" w:rsidRPr="00CA3C55" w:rsidRDefault="00380AB4" w:rsidP="0046266F">
            <w:pPr>
              <w:pStyle w:val="7"/>
              <w:shd w:val="clear" w:color="auto" w:fill="auto"/>
              <w:spacing w:before="0" w:after="0" w:line="240" w:lineRule="auto"/>
              <w:jc w:val="center"/>
              <w:rPr>
                <w:sz w:val="24"/>
                <w:szCs w:val="24"/>
              </w:rPr>
            </w:pPr>
            <w:r w:rsidRPr="00CA3C55">
              <w:rPr>
                <w:rStyle w:val="2"/>
                <w:sz w:val="24"/>
                <w:szCs w:val="24"/>
              </w:rPr>
              <w:t>Зиминское</w:t>
            </w:r>
          </w:p>
          <w:p w:rsidR="00380AB4" w:rsidRPr="00CA3C55" w:rsidRDefault="00380AB4" w:rsidP="0046266F">
            <w:pPr>
              <w:pStyle w:val="7"/>
              <w:shd w:val="clear" w:color="auto" w:fill="auto"/>
              <w:spacing w:before="0" w:after="0" w:line="240" w:lineRule="auto"/>
              <w:jc w:val="center"/>
              <w:rPr>
                <w:sz w:val="24"/>
                <w:szCs w:val="24"/>
              </w:rPr>
            </w:pPr>
            <w:r w:rsidRPr="00CA3C55">
              <w:rPr>
                <w:rStyle w:val="2"/>
                <w:sz w:val="24"/>
                <w:szCs w:val="24"/>
              </w:rPr>
              <w:t>городское</w:t>
            </w:r>
          </w:p>
          <w:p w:rsidR="00380AB4" w:rsidRPr="00CA3C55" w:rsidRDefault="00380AB4" w:rsidP="0046266F">
            <w:pPr>
              <w:pStyle w:val="7"/>
              <w:shd w:val="clear" w:color="auto" w:fill="auto"/>
              <w:spacing w:before="0" w:after="0" w:line="240" w:lineRule="auto"/>
              <w:jc w:val="center"/>
              <w:rPr>
                <w:sz w:val="24"/>
                <w:szCs w:val="24"/>
              </w:rPr>
            </w:pPr>
            <w:r w:rsidRPr="00CA3C55">
              <w:rPr>
                <w:rStyle w:val="2"/>
                <w:sz w:val="24"/>
                <w:szCs w:val="24"/>
              </w:rPr>
              <w:t>муниципальное</w:t>
            </w:r>
          </w:p>
          <w:p w:rsidR="00380AB4" w:rsidRPr="00CA3C55" w:rsidRDefault="00380AB4" w:rsidP="0046266F">
            <w:pPr>
              <w:pStyle w:val="7"/>
              <w:shd w:val="clear" w:color="auto" w:fill="auto"/>
              <w:spacing w:before="0" w:after="0" w:line="240" w:lineRule="auto"/>
              <w:jc w:val="center"/>
              <w:rPr>
                <w:rStyle w:val="2"/>
                <w:sz w:val="24"/>
                <w:szCs w:val="24"/>
              </w:rPr>
            </w:pPr>
            <w:r w:rsidRPr="00CA3C55">
              <w:rPr>
                <w:rStyle w:val="2"/>
                <w:sz w:val="24"/>
                <w:szCs w:val="24"/>
              </w:rPr>
              <w:t>образование</w:t>
            </w:r>
          </w:p>
        </w:tc>
        <w:tc>
          <w:tcPr>
            <w:tcW w:w="959" w:type="dxa"/>
            <w:vAlign w:val="center"/>
          </w:tcPr>
          <w:p w:rsidR="00380AB4" w:rsidRPr="00CA3C55" w:rsidRDefault="00380AB4" w:rsidP="0046266F">
            <w:pPr>
              <w:tabs>
                <w:tab w:val="left" w:pos="851"/>
              </w:tabs>
              <w:jc w:val="center"/>
            </w:pPr>
            <w:r w:rsidRPr="00CA3C55">
              <w:t>г. Зима</w:t>
            </w:r>
          </w:p>
        </w:tc>
        <w:tc>
          <w:tcPr>
            <w:tcW w:w="2073" w:type="dxa"/>
            <w:vAlign w:val="center"/>
          </w:tcPr>
          <w:p w:rsidR="00380AB4" w:rsidRPr="00CA3C55" w:rsidRDefault="00380AB4" w:rsidP="0046266F">
            <w:pPr>
              <w:pStyle w:val="7"/>
              <w:shd w:val="clear" w:color="auto" w:fill="auto"/>
              <w:spacing w:before="0" w:after="0" w:line="278" w:lineRule="exact"/>
              <w:jc w:val="center"/>
              <w:rPr>
                <w:rStyle w:val="2"/>
                <w:sz w:val="24"/>
                <w:szCs w:val="24"/>
              </w:rPr>
            </w:pPr>
            <w:r w:rsidRPr="00CA3C55">
              <w:rPr>
                <w:rStyle w:val="2"/>
                <w:sz w:val="24"/>
                <w:szCs w:val="24"/>
              </w:rPr>
              <w:t>благоустройство пешеходной зоны от путепровода до сквера Ямщика</w:t>
            </w:r>
          </w:p>
        </w:tc>
        <w:tc>
          <w:tcPr>
            <w:tcW w:w="1838" w:type="dxa"/>
            <w:vAlign w:val="center"/>
          </w:tcPr>
          <w:p w:rsidR="00380AB4" w:rsidRPr="00CA3C55" w:rsidRDefault="00380AB4" w:rsidP="0046266F">
            <w:pPr>
              <w:tabs>
                <w:tab w:val="left" w:pos="851"/>
              </w:tabs>
              <w:jc w:val="center"/>
            </w:pPr>
            <w:r w:rsidRPr="00CA3C55">
              <w:t>улица Максима Горького</w:t>
            </w:r>
          </w:p>
        </w:tc>
        <w:tc>
          <w:tcPr>
            <w:tcW w:w="1166" w:type="dxa"/>
            <w:vAlign w:val="center"/>
          </w:tcPr>
          <w:p w:rsidR="00380AB4" w:rsidRPr="00CA3C55" w:rsidRDefault="00380AB4" w:rsidP="0046266F">
            <w:pPr>
              <w:tabs>
                <w:tab w:val="left" w:pos="851"/>
              </w:tabs>
              <w:jc w:val="center"/>
            </w:pPr>
            <w:r w:rsidRPr="00CA3C55">
              <w:t>8000</w:t>
            </w:r>
          </w:p>
        </w:tc>
        <w:tc>
          <w:tcPr>
            <w:tcW w:w="1380" w:type="dxa"/>
            <w:vAlign w:val="center"/>
          </w:tcPr>
          <w:p w:rsidR="00380AB4" w:rsidRPr="00CA3C55" w:rsidRDefault="00380AB4" w:rsidP="0046266F">
            <w:pPr>
              <w:tabs>
                <w:tab w:val="left" w:pos="851"/>
              </w:tabs>
              <w:jc w:val="center"/>
            </w:pPr>
            <w:r w:rsidRPr="00CA3C55">
              <w:t>2000</w:t>
            </w:r>
          </w:p>
        </w:tc>
      </w:tr>
      <w:tr w:rsidR="00380AB4" w:rsidRPr="00CA3C55" w:rsidTr="0046266F">
        <w:trPr>
          <w:trHeight w:val="113"/>
        </w:trPr>
        <w:tc>
          <w:tcPr>
            <w:tcW w:w="9854" w:type="dxa"/>
            <w:gridSpan w:val="8"/>
            <w:vAlign w:val="center"/>
          </w:tcPr>
          <w:p w:rsidR="00380AB4" w:rsidRPr="00CA3C55" w:rsidRDefault="00380AB4" w:rsidP="0046266F">
            <w:pPr>
              <w:tabs>
                <w:tab w:val="left" w:pos="851"/>
              </w:tabs>
              <w:jc w:val="center"/>
            </w:pPr>
            <w:r w:rsidRPr="00CA3C55">
              <w:t>2022 год</w:t>
            </w:r>
          </w:p>
        </w:tc>
      </w:tr>
      <w:tr w:rsidR="00380AB4" w:rsidRPr="00CA3C55" w:rsidTr="0046266F">
        <w:tc>
          <w:tcPr>
            <w:tcW w:w="451" w:type="dxa"/>
            <w:vAlign w:val="center"/>
          </w:tcPr>
          <w:p w:rsidR="00380AB4" w:rsidRPr="00CA3C55" w:rsidRDefault="00380AB4" w:rsidP="0046266F">
            <w:pPr>
              <w:tabs>
                <w:tab w:val="left" w:pos="851"/>
              </w:tabs>
              <w:jc w:val="center"/>
            </w:pPr>
            <w:r w:rsidRPr="00CA3C55">
              <w:t>5</w:t>
            </w:r>
          </w:p>
        </w:tc>
        <w:tc>
          <w:tcPr>
            <w:tcW w:w="1987" w:type="dxa"/>
            <w:gridSpan w:val="2"/>
            <w:vAlign w:val="center"/>
          </w:tcPr>
          <w:p w:rsidR="00380AB4" w:rsidRPr="00CA3C55" w:rsidRDefault="00380AB4" w:rsidP="0046266F">
            <w:pPr>
              <w:pStyle w:val="7"/>
              <w:shd w:val="clear" w:color="auto" w:fill="auto"/>
              <w:spacing w:before="0" w:after="0" w:line="240" w:lineRule="auto"/>
              <w:jc w:val="center"/>
              <w:rPr>
                <w:sz w:val="24"/>
                <w:szCs w:val="24"/>
              </w:rPr>
            </w:pPr>
            <w:r w:rsidRPr="00CA3C55">
              <w:rPr>
                <w:rStyle w:val="2"/>
                <w:sz w:val="24"/>
                <w:szCs w:val="24"/>
              </w:rPr>
              <w:t>Зиминское</w:t>
            </w:r>
          </w:p>
          <w:p w:rsidR="00380AB4" w:rsidRPr="00CA3C55" w:rsidRDefault="00380AB4" w:rsidP="0046266F">
            <w:pPr>
              <w:pStyle w:val="7"/>
              <w:shd w:val="clear" w:color="auto" w:fill="auto"/>
              <w:spacing w:before="0" w:after="0" w:line="240" w:lineRule="auto"/>
              <w:jc w:val="center"/>
              <w:rPr>
                <w:sz w:val="24"/>
                <w:szCs w:val="24"/>
              </w:rPr>
            </w:pPr>
            <w:r w:rsidRPr="00CA3C55">
              <w:rPr>
                <w:rStyle w:val="2"/>
                <w:sz w:val="24"/>
                <w:szCs w:val="24"/>
              </w:rPr>
              <w:t>городское</w:t>
            </w:r>
          </w:p>
          <w:p w:rsidR="00380AB4" w:rsidRPr="00CA3C55" w:rsidRDefault="00380AB4" w:rsidP="0046266F">
            <w:pPr>
              <w:pStyle w:val="7"/>
              <w:shd w:val="clear" w:color="auto" w:fill="auto"/>
              <w:spacing w:before="0" w:after="0" w:line="240" w:lineRule="auto"/>
              <w:jc w:val="center"/>
              <w:rPr>
                <w:sz w:val="24"/>
                <w:szCs w:val="24"/>
              </w:rPr>
            </w:pPr>
            <w:r w:rsidRPr="00CA3C55">
              <w:rPr>
                <w:rStyle w:val="2"/>
                <w:sz w:val="24"/>
                <w:szCs w:val="24"/>
              </w:rPr>
              <w:t>муниципальное</w:t>
            </w:r>
          </w:p>
          <w:p w:rsidR="00380AB4" w:rsidRPr="00CA3C55" w:rsidRDefault="00380AB4" w:rsidP="0046266F">
            <w:pPr>
              <w:pStyle w:val="7"/>
              <w:shd w:val="clear" w:color="auto" w:fill="auto"/>
              <w:spacing w:before="0" w:after="0" w:line="240" w:lineRule="auto"/>
              <w:jc w:val="center"/>
              <w:rPr>
                <w:rStyle w:val="2"/>
                <w:sz w:val="24"/>
                <w:szCs w:val="24"/>
              </w:rPr>
            </w:pPr>
            <w:r w:rsidRPr="00CA3C55">
              <w:rPr>
                <w:rStyle w:val="2"/>
                <w:sz w:val="24"/>
                <w:szCs w:val="24"/>
              </w:rPr>
              <w:t>образование</w:t>
            </w:r>
          </w:p>
        </w:tc>
        <w:tc>
          <w:tcPr>
            <w:tcW w:w="959" w:type="dxa"/>
            <w:vAlign w:val="center"/>
          </w:tcPr>
          <w:p w:rsidR="00380AB4" w:rsidRPr="00CA3C55" w:rsidRDefault="00380AB4" w:rsidP="0046266F">
            <w:pPr>
              <w:tabs>
                <w:tab w:val="left" w:pos="851"/>
              </w:tabs>
              <w:jc w:val="center"/>
            </w:pPr>
            <w:r w:rsidRPr="00CA3C55">
              <w:t>г. Зима</w:t>
            </w:r>
          </w:p>
        </w:tc>
        <w:tc>
          <w:tcPr>
            <w:tcW w:w="2073" w:type="dxa"/>
            <w:vAlign w:val="center"/>
          </w:tcPr>
          <w:p w:rsidR="00380AB4" w:rsidRPr="00CA3C55" w:rsidRDefault="00380AB4" w:rsidP="0046266F">
            <w:pPr>
              <w:pStyle w:val="7"/>
              <w:shd w:val="clear" w:color="auto" w:fill="auto"/>
              <w:spacing w:before="0" w:after="0" w:line="278" w:lineRule="exact"/>
              <w:jc w:val="center"/>
              <w:rPr>
                <w:rStyle w:val="2"/>
                <w:sz w:val="24"/>
                <w:szCs w:val="24"/>
              </w:rPr>
            </w:pPr>
            <w:r w:rsidRPr="00CA3C55">
              <w:rPr>
                <w:sz w:val="24"/>
                <w:szCs w:val="24"/>
              </w:rPr>
              <w:t>Сквер на ул. Щорса, 2</w:t>
            </w:r>
          </w:p>
        </w:tc>
        <w:tc>
          <w:tcPr>
            <w:tcW w:w="1838" w:type="dxa"/>
            <w:vAlign w:val="center"/>
          </w:tcPr>
          <w:p w:rsidR="00380AB4" w:rsidRPr="00CA3C55" w:rsidRDefault="00380AB4" w:rsidP="0046266F">
            <w:pPr>
              <w:tabs>
                <w:tab w:val="left" w:pos="851"/>
              </w:tabs>
              <w:jc w:val="center"/>
            </w:pPr>
            <w:r w:rsidRPr="00CA3C55">
              <w:t>ул. Щорса, 2</w:t>
            </w:r>
          </w:p>
        </w:tc>
        <w:tc>
          <w:tcPr>
            <w:tcW w:w="1166" w:type="dxa"/>
            <w:vAlign w:val="center"/>
          </w:tcPr>
          <w:p w:rsidR="00380AB4" w:rsidRPr="00CA3C55" w:rsidRDefault="00380AB4" w:rsidP="0046266F">
            <w:pPr>
              <w:tabs>
                <w:tab w:val="left" w:pos="851"/>
              </w:tabs>
              <w:jc w:val="center"/>
            </w:pPr>
            <w:r w:rsidRPr="00CA3C55">
              <w:t>2000</w:t>
            </w:r>
          </w:p>
        </w:tc>
        <w:tc>
          <w:tcPr>
            <w:tcW w:w="1380" w:type="dxa"/>
            <w:vAlign w:val="center"/>
          </w:tcPr>
          <w:p w:rsidR="00380AB4" w:rsidRPr="00CA3C55" w:rsidRDefault="00380AB4" w:rsidP="0046266F">
            <w:pPr>
              <w:tabs>
                <w:tab w:val="left" w:pos="851"/>
              </w:tabs>
              <w:jc w:val="center"/>
            </w:pPr>
            <w:r w:rsidRPr="00CA3C55">
              <w:t>2000</w:t>
            </w:r>
          </w:p>
        </w:tc>
      </w:tr>
      <w:tr w:rsidR="00380AB4" w:rsidRPr="00CA3C55" w:rsidTr="0046266F">
        <w:tc>
          <w:tcPr>
            <w:tcW w:w="9854" w:type="dxa"/>
            <w:gridSpan w:val="8"/>
            <w:vAlign w:val="center"/>
          </w:tcPr>
          <w:p w:rsidR="00380AB4" w:rsidRPr="00CA3C55" w:rsidRDefault="00380AB4" w:rsidP="0046266F">
            <w:pPr>
              <w:tabs>
                <w:tab w:val="left" w:pos="851"/>
              </w:tabs>
              <w:jc w:val="center"/>
            </w:pPr>
            <w:r w:rsidRPr="00CA3C55">
              <w:t>2023 год</w:t>
            </w:r>
          </w:p>
        </w:tc>
      </w:tr>
      <w:tr w:rsidR="00380AB4" w:rsidRPr="00CA3C55" w:rsidTr="0046266F">
        <w:tc>
          <w:tcPr>
            <w:tcW w:w="534" w:type="dxa"/>
            <w:gridSpan w:val="2"/>
            <w:vAlign w:val="center"/>
          </w:tcPr>
          <w:p w:rsidR="00380AB4" w:rsidRPr="00CA3C55" w:rsidRDefault="00380AB4" w:rsidP="0046266F">
            <w:pPr>
              <w:tabs>
                <w:tab w:val="left" w:pos="851"/>
              </w:tabs>
              <w:jc w:val="center"/>
            </w:pPr>
            <w:r w:rsidRPr="00CA3C55">
              <w:t>6</w:t>
            </w:r>
          </w:p>
        </w:tc>
        <w:tc>
          <w:tcPr>
            <w:tcW w:w="1904" w:type="dxa"/>
            <w:vAlign w:val="center"/>
          </w:tcPr>
          <w:p w:rsidR="00380AB4" w:rsidRPr="00CA3C55" w:rsidRDefault="00380AB4" w:rsidP="0046266F">
            <w:pPr>
              <w:pStyle w:val="7"/>
              <w:shd w:val="clear" w:color="auto" w:fill="auto"/>
              <w:spacing w:before="0" w:after="0" w:line="240" w:lineRule="auto"/>
              <w:jc w:val="center"/>
              <w:rPr>
                <w:sz w:val="24"/>
                <w:szCs w:val="24"/>
              </w:rPr>
            </w:pPr>
            <w:r w:rsidRPr="00CA3C55">
              <w:rPr>
                <w:rStyle w:val="2"/>
                <w:sz w:val="24"/>
                <w:szCs w:val="24"/>
              </w:rPr>
              <w:t>Зиминское</w:t>
            </w:r>
          </w:p>
          <w:p w:rsidR="00380AB4" w:rsidRPr="00CA3C55" w:rsidRDefault="00380AB4" w:rsidP="0046266F">
            <w:pPr>
              <w:pStyle w:val="7"/>
              <w:shd w:val="clear" w:color="auto" w:fill="auto"/>
              <w:spacing w:before="0" w:after="0" w:line="240" w:lineRule="auto"/>
              <w:jc w:val="center"/>
              <w:rPr>
                <w:sz w:val="24"/>
                <w:szCs w:val="24"/>
              </w:rPr>
            </w:pPr>
            <w:r w:rsidRPr="00CA3C55">
              <w:rPr>
                <w:rStyle w:val="2"/>
                <w:sz w:val="24"/>
                <w:szCs w:val="24"/>
              </w:rPr>
              <w:t>городское</w:t>
            </w:r>
          </w:p>
          <w:p w:rsidR="00380AB4" w:rsidRPr="00CA3C55" w:rsidRDefault="00380AB4" w:rsidP="0046266F">
            <w:pPr>
              <w:pStyle w:val="7"/>
              <w:shd w:val="clear" w:color="auto" w:fill="auto"/>
              <w:spacing w:before="0" w:after="0" w:line="240" w:lineRule="auto"/>
              <w:jc w:val="center"/>
              <w:rPr>
                <w:sz w:val="24"/>
                <w:szCs w:val="24"/>
              </w:rPr>
            </w:pPr>
            <w:r w:rsidRPr="00CA3C55">
              <w:rPr>
                <w:rStyle w:val="2"/>
                <w:sz w:val="24"/>
                <w:szCs w:val="24"/>
              </w:rPr>
              <w:t>муниципальное</w:t>
            </w:r>
          </w:p>
          <w:p w:rsidR="00380AB4" w:rsidRPr="00CA3C55" w:rsidRDefault="00380AB4" w:rsidP="0046266F">
            <w:pPr>
              <w:pStyle w:val="7"/>
              <w:shd w:val="clear" w:color="auto" w:fill="auto"/>
              <w:spacing w:before="0" w:after="0" w:line="240" w:lineRule="auto"/>
              <w:jc w:val="center"/>
              <w:rPr>
                <w:rStyle w:val="2"/>
                <w:sz w:val="24"/>
                <w:szCs w:val="24"/>
              </w:rPr>
            </w:pPr>
            <w:r w:rsidRPr="00CA3C55">
              <w:rPr>
                <w:rStyle w:val="2"/>
                <w:sz w:val="24"/>
                <w:szCs w:val="24"/>
              </w:rPr>
              <w:t>образование</w:t>
            </w:r>
          </w:p>
        </w:tc>
        <w:tc>
          <w:tcPr>
            <w:tcW w:w="959" w:type="dxa"/>
            <w:vAlign w:val="center"/>
          </w:tcPr>
          <w:p w:rsidR="00380AB4" w:rsidRPr="00CA3C55" w:rsidRDefault="00380AB4" w:rsidP="0046266F">
            <w:pPr>
              <w:tabs>
                <w:tab w:val="left" w:pos="851"/>
              </w:tabs>
              <w:jc w:val="center"/>
            </w:pPr>
            <w:r w:rsidRPr="00CA3C55">
              <w:t>г. Зима</w:t>
            </w:r>
          </w:p>
        </w:tc>
        <w:tc>
          <w:tcPr>
            <w:tcW w:w="2073" w:type="dxa"/>
            <w:vAlign w:val="center"/>
          </w:tcPr>
          <w:p w:rsidR="00380AB4" w:rsidRPr="00CA3C55" w:rsidRDefault="00380AB4" w:rsidP="0046266F">
            <w:pPr>
              <w:tabs>
                <w:tab w:val="left" w:pos="851"/>
              </w:tabs>
              <w:jc w:val="center"/>
              <w:rPr>
                <w:rStyle w:val="2"/>
                <w:rFonts w:eastAsiaTheme="minorEastAsia"/>
              </w:rPr>
            </w:pPr>
            <w:r w:rsidRPr="00CA3C55">
              <w:rPr>
                <w:rStyle w:val="2"/>
                <w:rFonts w:eastAsiaTheme="minorEastAsia"/>
              </w:rPr>
              <w:t>Сквер</w:t>
            </w:r>
          </w:p>
        </w:tc>
        <w:tc>
          <w:tcPr>
            <w:tcW w:w="1838" w:type="dxa"/>
            <w:vAlign w:val="center"/>
          </w:tcPr>
          <w:p w:rsidR="00380AB4" w:rsidRPr="00CA3C55" w:rsidRDefault="00380AB4" w:rsidP="0046266F">
            <w:pPr>
              <w:tabs>
                <w:tab w:val="left" w:pos="851"/>
              </w:tabs>
              <w:jc w:val="center"/>
            </w:pPr>
            <w:r w:rsidRPr="00CA3C55">
              <w:rPr>
                <w:rStyle w:val="2"/>
                <w:rFonts w:eastAsiaTheme="minorEastAsia"/>
              </w:rPr>
              <w:t>микрорайон Ангарский, 10Б</w:t>
            </w:r>
          </w:p>
        </w:tc>
        <w:tc>
          <w:tcPr>
            <w:tcW w:w="1166" w:type="dxa"/>
            <w:vAlign w:val="center"/>
          </w:tcPr>
          <w:p w:rsidR="00380AB4" w:rsidRPr="00CA3C55" w:rsidRDefault="00380AB4" w:rsidP="0046266F">
            <w:pPr>
              <w:tabs>
                <w:tab w:val="left" w:pos="851"/>
              </w:tabs>
              <w:jc w:val="center"/>
            </w:pPr>
            <w:r w:rsidRPr="00CA3C55">
              <w:t>8400</w:t>
            </w:r>
          </w:p>
        </w:tc>
        <w:tc>
          <w:tcPr>
            <w:tcW w:w="1380" w:type="dxa"/>
            <w:vAlign w:val="center"/>
          </w:tcPr>
          <w:p w:rsidR="00380AB4" w:rsidRPr="00CA3C55" w:rsidRDefault="00380AB4" w:rsidP="0046266F">
            <w:pPr>
              <w:tabs>
                <w:tab w:val="left" w:pos="851"/>
              </w:tabs>
              <w:jc w:val="center"/>
            </w:pPr>
            <w:r w:rsidRPr="00CA3C55">
              <w:t>10000</w:t>
            </w:r>
          </w:p>
        </w:tc>
      </w:tr>
      <w:tr w:rsidR="00380AB4" w:rsidRPr="00CA3C55" w:rsidTr="0046266F">
        <w:trPr>
          <w:trHeight w:val="5102"/>
        </w:trPr>
        <w:tc>
          <w:tcPr>
            <w:tcW w:w="534" w:type="dxa"/>
            <w:gridSpan w:val="2"/>
            <w:vAlign w:val="center"/>
          </w:tcPr>
          <w:p w:rsidR="00380AB4" w:rsidRPr="00CA3C55" w:rsidRDefault="00380AB4" w:rsidP="0046266F">
            <w:pPr>
              <w:tabs>
                <w:tab w:val="left" w:pos="851"/>
              </w:tabs>
              <w:jc w:val="center"/>
            </w:pPr>
            <w:r>
              <w:lastRenderedPageBreak/>
              <w:t>7</w:t>
            </w:r>
          </w:p>
        </w:tc>
        <w:tc>
          <w:tcPr>
            <w:tcW w:w="1904" w:type="dxa"/>
            <w:vAlign w:val="center"/>
          </w:tcPr>
          <w:p w:rsidR="00380AB4" w:rsidRPr="00CA3C55" w:rsidRDefault="00380AB4" w:rsidP="0046266F">
            <w:pPr>
              <w:pStyle w:val="7"/>
              <w:shd w:val="clear" w:color="auto" w:fill="auto"/>
              <w:spacing w:before="0" w:after="0" w:line="240" w:lineRule="auto"/>
              <w:jc w:val="center"/>
              <w:rPr>
                <w:sz w:val="24"/>
                <w:szCs w:val="24"/>
              </w:rPr>
            </w:pPr>
            <w:r w:rsidRPr="00CA3C55">
              <w:rPr>
                <w:rStyle w:val="2"/>
                <w:sz w:val="24"/>
                <w:szCs w:val="24"/>
              </w:rPr>
              <w:t>Зиминское</w:t>
            </w:r>
          </w:p>
          <w:p w:rsidR="00380AB4" w:rsidRPr="00CA3C55" w:rsidRDefault="00380AB4" w:rsidP="0046266F">
            <w:pPr>
              <w:pStyle w:val="7"/>
              <w:shd w:val="clear" w:color="auto" w:fill="auto"/>
              <w:spacing w:before="0" w:after="0" w:line="240" w:lineRule="auto"/>
              <w:jc w:val="center"/>
              <w:rPr>
                <w:sz w:val="24"/>
                <w:szCs w:val="24"/>
              </w:rPr>
            </w:pPr>
            <w:r w:rsidRPr="00CA3C55">
              <w:rPr>
                <w:rStyle w:val="2"/>
                <w:sz w:val="24"/>
                <w:szCs w:val="24"/>
              </w:rPr>
              <w:t>городское</w:t>
            </w:r>
          </w:p>
          <w:p w:rsidR="00380AB4" w:rsidRPr="00CA3C55" w:rsidRDefault="00380AB4" w:rsidP="0046266F">
            <w:pPr>
              <w:pStyle w:val="7"/>
              <w:shd w:val="clear" w:color="auto" w:fill="auto"/>
              <w:spacing w:before="0" w:after="0" w:line="240" w:lineRule="auto"/>
              <w:jc w:val="center"/>
              <w:rPr>
                <w:sz w:val="24"/>
                <w:szCs w:val="24"/>
              </w:rPr>
            </w:pPr>
            <w:r w:rsidRPr="00CA3C55">
              <w:rPr>
                <w:rStyle w:val="2"/>
                <w:sz w:val="24"/>
                <w:szCs w:val="24"/>
              </w:rPr>
              <w:t>муниципальное</w:t>
            </w:r>
          </w:p>
          <w:p w:rsidR="00380AB4" w:rsidRPr="00CA3C55" w:rsidRDefault="00380AB4" w:rsidP="0046266F">
            <w:pPr>
              <w:pStyle w:val="7"/>
              <w:shd w:val="clear" w:color="auto" w:fill="auto"/>
              <w:spacing w:before="0" w:after="0" w:line="240" w:lineRule="auto"/>
              <w:jc w:val="center"/>
              <w:rPr>
                <w:rStyle w:val="2"/>
                <w:sz w:val="24"/>
                <w:szCs w:val="24"/>
              </w:rPr>
            </w:pPr>
            <w:r w:rsidRPr="00CA3C55">
              <w:rPr>
                <w:rStyle w:val="2"/>
                <w:sz w:val="24"/>
                <w:szCs w:val="24"/>
              </w:rPr>
              <w:t>образование</w:t>
            </w:r>
          </w:p>
        </w:tc>
        <w:tc>
          <w:tcPr>
            <w:tcW w:w="959" w:type="dxa"/>
            <w:vAlign w:val="center"/>
          </w:tcPr>
          <w:p w:rsidR="00380AB4" w:rsidRPr="00CA3C55" w:rsidRDefault="00380AB4" w:rsidP="0046266F">
            <w:pPr>
              <w:tabs>
                <w:tab w:val="left" w:pos="851"/>
              </w:tabs>
              <w:jc w:val="center"/>
            </w:pPr>
            <w:r w:rsidRPr="00CA3C55">
              <w:t>г. Зима</w:t>
            </w:r>
          </w:p>
        </w:tc>
        <w:tc>
          <w:tcPr>
            <w:tcW w:w="2073" w:type="dxa"/>
            <w:vAlign w:val="center"/>
          </w:tcPr>
          <w:p w:rsidR="00380AB4" w:rsidRPr="00CA3C55" w:rsidRDefault="00380AB4" w:rsidP="0046266F">
            <w:pPr>
              <w:tabs>
                <w:tab w:val="left" w:pos="851"/>
              </w:tabs>
              <w:jc w:val="center"/>
              <w:rPr>
                <w:rStyle w:val="2"/>
                <w:rFonts w:eastAsiaTheme="minorEastAsia"/>
              </w:rPr>
            </w:pPr>
            <w:r w:rsidRPr="00CA3C55">
              <w:rPr>
                <w:rStyle w:val="2"/>
                <w:rFonts w:eastAsiaTheme="minorEastAsia"/>
              </w:rPr>
              <w:t xml:space="preserve">Реализация </w:t>
            </w:r>
            <w:r w:rsidRPr="00CA3C55">
              <w:t>проекта победителя </w:t>
            </w:r>
            <w:r w:rsidRPr="00CA3C55">
              <w:rPr>
                <w:lang w:val="en-US"/>
              </w:rPr>
              <w:t>VII</w:t>
            </w:r>
            <w:r w:rsidRPr="00CA3C55">
              <w:t> Всероссийского конкурса лучших проектов создания комфортной городской среды в малых городах и исторических поселениях «Центральный городской кольцевой бульвар «Тёплая Зима»</w:t>
            </w:r>
          </w:p>
        </w:tc>
        <w:tc>
          <w:tcPr>
            <w:tcW w:w="1838" w:type="dxa"/>
            <w:vAlign w:val="center"/>
          </w:tcPr>
          <w:p w:rsidR="00380AB4" w:rsidRPr="00CA3C55" w:rsidRDefault="00380AB4" w:rsidP="0046266F">
            <w:pPr>
              <w:tabs>
                <w:tab w:val="left" w:pos="851"/>
              </w:tabs>
              <w:jc w:val="center"/>
              <w:rPr>
                <w:rStyle w:val="2"/>
                <w:rFonts w:eastAsiaTheme="minorEastAsia"/>
              </w:rPr>
            </w:pPr>
            <w:r>
              <w:rPr>
                <w:rStyle w:val="2"/>
                <w:rFonts w:eastAsiaTheme="minorEastAsia"/>
              </w:rPr>
              <w:t>Центральный городской кольцевой бульвар «Тёплая Зима»</w:t>
            </w:r>
          </w:p>
        </w:tc>
        <w:tc>
          <w:tcPr>
            <w:tcW w:w="1166" w:type="dxa"/>
            <w:vAlign w:val="center"/>
          </w:tcPr>
          <w:p w:rsidR="00380AB4" w:rsidRPr="00CA3C55" w:rsidRDefault="00380AB4" w:rsidP="0046266F">
            <w:pPr>
              <w:tabs>
                <w:tab w:val="left" w:pos="851"/>
              </w:tabs>
              <w:jc w:val="center"/>
            </w:pPr>
            <w:r>
              <w:t>19210</w:t>
            </w:r>
          </w:p>
        </w:tc>
        <w:tc>
          <w:tcPr>
            <w:tcW w:w="1380" w:type="dxa"/>
            <w:vAlign w:val="center"/>
          </w:tcPr>
          <w:p w:rsidR="00380AB4" w:rsidRPr="00CA3C55" w:rsidRDefault="00380AB4" w:rsidP="0046266F">
            <w:pPr>
              <w:tabs>
                <w:tab w:val="left" w:pos="851"/>
              </w:tabs>
              <w:jc w:val="center"/>
            </w:pPr>
            <w:r>
              <w:t>30 000</w:t>
            </w:r>
          </w:p>
        </w:tc>
      </w:tr>
      <w:tr w:rsidR="00380AB4" w:rsidRPr="00CA3C55" w:rsidTr="0046266F">
        <w:tc>
          <w:tcPr>
            <w:tcW w:w="9854" w:type="dxa"/>
            <w:gridSpan w:val="8"/>
            <w:vAlign w:val="center"/>
          </w:tcPr>
          <w:p w:rsidR="00380AB4" w:rsidRPr="00CA3C55" w:rsidRDefault="00380AB4" w:rsidP="00635E97">
            <w:pPr>
              <w:tabs>
                <w:tab w:val="left" w:pos="851"/>
              </w:tabs>
              <w:jc w:val="center"/>
            </w:pPr>
            <w:r w:rsidRPr="00CA3C55">
              <w:t>2024</w:t>
            </w:r>
            <w:r w:rsidR="00635E97">
              <w:t xml:space="preserve"> год</w:t>
            </w:r>
          </w:p>
        </w:tc>
      </w:tr>
      <w:tr w:rsidR="00380AB4" w:rsidRPr="00CA3C55" w:rsidTr="0046266F">
        <w:tc>
          <w:tcPr>
            <w:tcW w:w="534" w:type="dxa"/>
            <w:gridSpan w:val="2"/>
            <w:vAlign w:val="center"/>
          </w:tcPr>
          <w:p w:rsidR="00380AB4" w:rsidRPr="00CA3C55" w:rsidRDefault="00380AB4" w:rsidP="0046266F">
            <w:pPr>
              <w:tabs>
                <w:tab w:val="left" w:pos="851"/>
              </w:tabs>
              <w:jc w:val="center"/>
            </w:pPr>
            <w:r>
              <w:t>8</w:t>
            </w:r>
          </w:p>
        </w:tc>
        <w:tc>
          <w:tcPr>
            <w:tcW w:w="1904" w:type="dxa"/>
            <w:vAlign w:val="center"/>
          </w:tcPr>
          <w:p w:rsidR="00380AB4" w:rsidRPr="00CA3C55" w:rsidRDefault="00380AB4" w:rsidP="0046266F">
            <w:pPr>
              <w:pStyle w:val="7"/>
              <w:shd w:val="clear" w:color="auto" w:fill="auto"/>
              <w:spacing w:before="0" w:after="0" w:line="240" w:lineRule="auto"/>
              <w:jc w:val="center"/>
              <w:rPr>
                <w:sz w:val="24"/>
                <w:szCs w:val="24"/>
              </w:rPr>
            </w:pPr>
            <w:r w:rsidRPr="00CA3C55">
              <w:rPr>
                <w:rStyle w:val="2"/>
                <w:sz w:val="24"/>
                <w:szCs w:val="24"/>
              </w:rPr>
              <w:t>Зиминское</w:t>
            </w:r>
          </w:p>
          <w:p w:rsidR="00380AB4" w:rsidRPr="00CA3C55" w:rsidRDefault="00380AB4" w:rsidP="0046266F">
            <w:pPr>
              <w:pStyle w:val="7"/>
              <w:shd w:val="clear" w:color="auto" w:fill="auto"/>
              <w:spacing w:before="0" w:after="0" w:line="240" w:lineRule="auto"/>
              <w:jc w:val="center"/>
              <w:rPr>
                <w:sz w:val="24"/>
                <w:szCs w:val="24"/>
              </w:rPr>
            </w:pPr>
            <w:r w:rsidRPr="00CA3C55">
              <w:rPr>
                <w:rStyle w:val="2"/>
                <w:sz w:val="24"/>
                <w:szCs w:val="24"/>
              </w:rPr>
              <w:t>городское</w:t>
            </w:r>
          </w:p>
          <w:p w:rsidR="00380AB4" w:rsidRPr="00CA3C55" w:rsidRDefault="00380AB4" w:rsidP="0046266F">
            <w:pPr>
              <w:pStyle w:val="7"/>
              <w:shd w:val="clear" w:color="auto" w:fill="auto"/>
              <w:spacing w:before="0" w:after="0" w:line="240" w:lineRule="auto"/>
              <w:jc w:val="center"/>
              <w:rPr>
                <w:sz w:val="24"/>
                <w:szCs w:val="24"/>
              </w:rPr>
            </w:pPr>
            <w:r w:rsidRPr="00CA3C55">
              <w:rPr>
                <w:rStyle w:val="2"/>
                <w:sz w:val="24"/>
                <w:szCs w:val="24"/>
              </w:rPr>
              <w:t>муниципальное</w:t>
            </w:r>
          </w:p>
          <w:p w:rsidR="00380AB4" w:rsidRPr="00CA3C55" w:rsidRDefault="00380AB4" w:rsidP="0046266F">
            <w:pPr>
              <w:pStyle w:val="7"/>
              <w:shd w:val="clear" w:color="auto" w:fill="auto"/>
              <w:spacing w:before="0" w:after="0" w:line="240" w:lineRule="auto"/>
              <w:jc w:val="center"/>
              <w:rPr>
                <w:rStyle w:val="2"/>
                <w:sz w:val="24"/>
                <w:szCs w:val="24"/>
              </w:rPr>
            </w:pPr>
            <w:r w:rsidRPr="00CA3C55">
              <w:rPr>
                <w:rStyle w:val="2"/>
                <w:sz w:val="24"/>
                <w:szCs w:val="24"/>
              </w:rPr>
              <w:t>образование</w:t>
            </w:r>
          </w:p>
        </w:tc>
        <w:tc>
          <w:tcPr>
            <w:tcW w:w="959" w:type="dxa"/>
            <w:vAlign w:val="center"/>
          </w:tcPr>
          <w:p w:rsidR="00380AB4" w:rsidRPr="00CA3C55" w:rsidRDefault="00380AB4" w:rsidP="0046266F">
            <w:pPr>
              <w:tabs>
                <w:tab w:val="left" w:pos="851"/>
              </w:tabs>
              <w:jc w:val="center"/>
            </w:pPr>
            <w:r w:rsidRPr="00CA3C55">
              <w:t>г. Зима</w:t>
            </w:r>
          </w:p>
        </w:tc>
        <w:tc>
          <w:tcPr>
            <w:tcW w:w="2073" w:type="dxa"/>
            <w:vAlign w:val="center"/>
          </w:tcPr>
          <w:p w:rsidR="00380AB4" w:rsidRPr="00CA3C55" w:rsidRDefault="00380AB4" w:rsidP="0046266F">
            <w:pPr>
              <w:tabs>
                <w:tab w:val="left" w:pos="851"/>
              </w:tabs>
              <w:jc w:val="center"/>
              <w:rPr>
                <w:rStyle w:val="2"/>
                <w:rFonts w:eastAsiaTheme="minorEastAsia"/>
              </w:rPr>
            </w:pPr>
            <w:r w:rsidRPr="00CA3C55">
              <w:rPr>
                <w:rStyle w:val="2"/>
                <w:rFonts w:eastAsiaTheme="minorEastAsia"/>
              </w:rPr>
              <w:t>Благоустройство парка Победы</w:t>
            </w:r>
          </w:p>
        </w:tc>
        <w:tc>
          <w:tcPr>
            <w:tcW w:w="1838" w:type="dxa"/>
            <w:vAlign w:val="center"/>
          </w:tcPr>
          <w:p w:rsidR="00380AB4" w:rsidRPr="00CA3C55" w:rsidRDefault="00380AB4" w:rsidP="0046266F">
            <w:pPr>
              <w:tabs>
                <w:tab w:val="left" w:pos="851"/>
              </w:tabs>
              <w:jc w:val="center"/>
            </w:pPr>
            <w:r w:rsidRPr="00CA3C55">
              <w:t>улица Садовая, 37Б</w:t>
            </w:r>
          </w:p>
        </w:tc>
        <w:tc>
          <w:tcPr>
            <w:tcW w:w="1166" w:type="dxa"/>
            <w:vAlign w:val="center"/>
          </w:tcPr>
          <w:p w:rsidR="00380AB4" w:rsidRPr="00CA3C55" w:rsidRDefault="00380AB4" w:rsidP="0046266F">
            <w:pPr>
              <w:tabs>
                <w:tab w:val="left" w:pos="851"/>
              </w:tabs>
              <w:jc w:val="center"/>
            </w:pPr>
            <w:r w:rsidRPr="00CA3C55">
              <w:t>27500</w:t>
            </w:r>
          </w:p>
        </w:tc>
        <w:tc>
          <w:tcPr>
            <w:tcW w:w="1380" w:type="dxa"/>
            <w:vAlign w:val="center"/>
          </w:tcPr>
          <w:p w:rsidR="00380AB4" w:rsidRPr="00CA3C55" w:rsidRDefault="00380AB4" w:rsidP="0046266F">
            <w:pPr>
              <w:tabs>
                <w:tab w:val="left" w:pos="851"/>
              </w:tabs>
              <w:jc w:val="center"/>
            </w:pPr>
            <w:r w:rsidRPr="00CA3C55">
              <w:t>8000</w:t>
            </w:r>
          </w:p>
        </w:tc>
      </w:tr>
      <w:tr w:rsidR="00635E97" w:rsidRPr="00CA3C55" w:rsidTr="003410AF">
        <w:tc>
          <w:tcPr>
            <w:tcW w:w="9854" w:type="dxa"/>
            <w:gridSpan w:val="8"/>
            <w:vAlign w:val="center"/>
          </w:tcPr>
          <w:p w:rsidR="00635E97" w:rsidRPr="00CA3C55" w:rsidRDefault="00635E97" w:rsidP="00635E97">
            <w:pPr>
              <w:tabs>
                <w:tab w:val="left" w:pos="851"/>
              </w:tabs>
              <w:jc w:val="center"/>
            </w:pPr>
            <w:r w:rsidRPr="00CA3C55">
              <w:t>202</w:t>
            </w:r>
            <w:r>
              <w:t>5</w:t>
            </w:r>
            <w:r w:rsidRPr="00CA3C55">
              <w:t>-20</w:t>
            </w:r>
            <w:r>
              <w:t>30 годы</w:t>
            </w:r>
          </w:p>
        </w:tc>
      </w:tr>
      <w:tr w:rsidR="00380AB4" w:rsidRPr="00CA3C55" w:rsidTr="0046266F">
        <w:tc>
          <w:tcPr>
            <w:tcW w:w="534" w:type="dxa"/>
            <w:gridSpan w:val="2"/>
            <w:tcBorders>
              <w:bottom w:val="single" w:sz="4" w:space="0" w:color="000000"/>
            </w:tcBorders>
            <w:vAlign w:val="center"/>
          </w:tcPr>
          <w:p w:rsidR="00380AB4" w:rsidRPr="00CA3C55" w:rsidRDefault="00380AB4" w:rsidP="0046266F">
            <w:pPr>
              <w:tabs>
                <w:tab w:val="left" w:pos="851"/>
              </w:tabs>
              <w:jc w:val="center"/>
            </w:pPr>
            <w:r>
              <w:t>9</w:t>
            </w:r>
          </w:p>
        </w:tc>
        <w:tc>
          <w:tcPr>
            <w:tcW w:w="1904" w:type="dxa"/>
            <w:tcBorders>
              <w:bottom w:val="single" w:sz="4" w:space="0" w:color="000000"/>
            </w:tcBorders>
            <w:vAlign w:val="center"/>
          </w:tcPr>
          <w:p w:rsidR="00380AB4" w:rsidRPr="00CA3C55" w:rsidRDefault="00380AB4" w:rsidP="0046266F">
            <w:pPr>
              <w:pStyle w:val="7"/>
              <w:shd w:val="clear" w:color="auto" w:fill="auto"/>
              <w:spacing w:before="0" w:after="0" w:line="240" w:lineRule="auto"/>
              <w:jc w:val="center"/>
              <w:rPr>
                <w:sz w:val="24"/>
                <w:szCs w:val="24"/>
              </w:rPr>
            </w:pPr>
            <w:r w:rsidRPr="00CA3C55">
              <w:rPr>
                <w:rStyle w:val="2"/>
                <w:sz w:val="24"/>
                <w:szCs w:val="24"/>
              </w:rPr>
              <w:t>Зиминское</w:t>
            </w:r>
          </w:p>
          <w:p w:rsidR="00380AB4" w:rsidRPr="00CA3C55" w:rsidRDefault="00380AB4" w:rsidP="0046266F">
            <w:pPr>
              <w:pStyle w:val="7"/>
              <w:shd w:val="clear" w:color="auto" w:fill="auto"/>
              <w:spacing w:before="0" w:after="0" w:line="240" w:lineRule="auto"/>
              <w:jc w:val="center"/>
              <w:rPr>
                <w:sz w:val="24"/>
                <w:szCs w:val="24"/>
              </w:rPr>
            </w:pPr>
            <w:r w:rsidRPr="00CA3C55">
              <w:rPr>
                <w:rStyle w:val="2"/>
                <w:sz w:val="24"/>
                <w:szCs w:val="24"/>
              </w:rPr>
              <w:t>городское</w:t>
            </w:r>
          </w:p>
          <w:p w:rsidR="00380AB4" w:rsidRPr="00CA3C55" w:rsidRDefault="00380AB4" w:rsidP="0046266F">
            <w:pPr>
              <w:pStyle w:val="7"/>
              <w:shd w:val="clear" w:color="auto" w:fill="auto"/>
              <w:spacing w:before="0" w:after="0" w:line="240" w:lineRule="auto"/>
              <w:jc w:val="center"/>
              <w:rPr>
                <w:sz w:val="24"/>
                <w:szCs w:val="24"/>
              </w:rPr>
            </w:pPr>
            <w:r w:rsidRPr="00CA3C55">
              <w:rPr>
                <w:rStyle w:val="2"/>
                <w:sz w:val="24"/>
                <w:szCs w:val="24"/>
              </w:rPr>
              <w:t>муниципальное</w:t>
            </w:r>
          </w:p>
          <w:p w:rsidR="00380AB4" w:rsidRPr="00CA3C55" w:rsidRDefault="00380AB4" w:rsidP="0046266F">
            <w:pPr>
              <w:pStyle w:val="7"/>
              <w:shd w:val="clear" w:color="auto" w:fill="auto"/>
              <w:spacing w:before="0" w:after="0" w:line="240" w:lineRule="auto"/>
              <w:jc w:val="center"/>
              <w:rPr>
                <w:rStyle w:val="2"/>
                <w:sz w:val="24"/>
                <w:szCs w:val="24"/>
              </w:rPr>
            </w:pPr>
            <w:r w:rsidRPr="00CA3C55">
              <w:rPr>
                <w:rStyle w:val="2"/>
                <w:sz w:val="24"/>
                <w:szCs w:val="24"/>
              </w:rPr>
              <w:t>образование</w:t>
            </w:r>
          </w:p>
        </w:tc>
        <w:tc>
          <w:tcPr>
            <w:tcW w:w="959" w:type="dxa"/>
            <w:tcBorders>
              <w:bottom w:val="single" w:sz="4" w:space="0" w:color="000000"/>
            </w:tcBorders>
            <w:vAlign w:val="center"/>
          </w:tcPr>
          <w:p w:rsidR="00380AB4" w:rsidRPr="00CA3C55" w:rsidRDefault="00380AB4" w:rsidP="0046266F">
            <w:pPr>
              <w:tabs>
                <w:tab w:val="left" w:pos="851"/>
              </w:tabs>
              <w:jc w:val="center"/>
            </w:pPr>
            <w:r w:rsidRPr="00CA3C55">
              <w:t>г. Зима</w:t>
            </w:r>
          </w:p>
        </w:tc>
        <w:tc>
          <w:tcPr>
            <w:tcW w:w="2073" w:type="dxa"/>
            <w:tcBorders>
              <w:bottom w:val="single" w:sz="4" w:space="0" w:color="000000"/>
            </w:tcBorders>
            <w:vAlign w:val="center"/>
          </w:tcPr>
          <w:p w:rsidR="00380AB4" w:rsidRPr="00CA3C55" w:rsidRDefault="00380AB4" w:rsidP="0046266F">
            <w:pPr>
              <w:pStyle w:val="7"/>
              <w:shd w:val="clear" w:color="auto" w:fill="auto"/>
              <w:spacing w:before="0" w:after="0" w:line="278" w:lineRule="exact"/>
              <w:jc w:val="center"/>
              <w:rPr>
                <w:sz w:val="24"/>
                <w:szCs w:val="24"/>
              </w:rPr>
            </w:pPr>
            <w:r w:rsidRPr="00CA3C55">
              <w:rPr>
                <w:rStyle w:val="2"/>
                <w:sz w:val="24"/>
                <w:szCs w:val="24"/>
              </w:rPr>
              <w:t>парковка у</w:t>
            </w:r>
          </w:p>
          <w:p w:rsidR="00380AB4" w:rsidRPr="003E0E30" w:rsidRDefault="00380AB4" w:rsidP="0046266F">
            <w:pPr>
              <w:pStyle w:val="7"/>
              <w:shd w:val="clear" w:color="auto" w:fill="auto"/>
              <w:spacing w:before="0" w:after="0" w:line="278" w:lineRule="exact"/>
              <w:jc w:val="center"/>
            </w:pPr>
            <w:r w:rsidRPr="003E0E30">
              <w:rPr>
                <w:rStyle w:val="17pt"/>
                <w:sz w:val="22"/>
                <w:szCs w:val="22"/>
              </w:rPr>
              <w:t>ГДК</w:t>
            </w:r>
          </w:p>
          <w:p w:rsidR="00380AB4" w:rsidRPr="00CA3C55" w:rsidRDefault="00380AB4" w:rsidP="0046266F">
            <w:pPr>
              <w:tabs>
                <w:tab w:val="left" w:pos="851"/>
              </w:tabs>
              <w:jc w:val="center"/>
              <w:rPr>
                <w:rStyle w:val="2"/>
                <w:rFonts w:eastAsiaTheme="minorEastAsia"/>
              </w:rPr>
            </w:pPr>
            <w:r w:rsidRPr="00CA3C55">
              <w:rPr>
                <w:rStyle w:val="2"/>
                <w:rFonts w:eastAsiaTheme="minorEastAsia"/>
              </w:rPr>
              <w:t>«Горизонт»</w:t>
            </w:r>
          </w:p>
        </w:tc>
        <w:tc>
          <w:tcPr>
            <w:tcW w:w="1838" w:type="dxa"/>
            <w:tcBorders>
              <w:bottom w:val="single" w:sz="4" w:space="0" w:color="000000"/>
            </w:tcBorders>
            <w:vAlign w:val="center"/>
          </w:tcPr>
          <w:p w:rsidR="00380AB4" w:rsidRPr="00CA3C55" w:rsidRDefault="00380AB4" w:rsidP="0046266F">
            <w:pPr>
              <w:tabs>
                <w:tab w:val="left" w:pos="851"/>
              </w:tabs>
              <w:jc w:val="center"/>
            </w:pPr>
            <w:r w:rsidRPr="00CA3C55">
              <w:rPr>
                <w:rStyle w:val="2"/>
                <w:rFonts w:eastAsiaTheme="minorEastAsia"/>
              </w:rPr>
              <w:t>микрорайон Ангарский, 17Б</w:t>
            </w:r>
          </w:p>
        </w:tc>
        <w:tc>
          <w:tcPr>
            <w:tcW w:w="1166" w:type="dxa"/>
            <w:tcBorders>
              <w:bottom w:val="single" w:sz="4" w:space="0" w:color="000000"/>
            </w:tcBorders>
            <w:vAlign w:val="center"/>
          </w:tcPr>
          <w:p w:rsidR="00380AB4" w:rsidRPr="00CA3C55" w:rsidRDefault="00380AB4" w:rsidP="0046266F">
            <w:pPr>
              <w:tabs>
                <w:tab w:val="left" w:pos="851"/>
              </w:tabs>
              <w:jc w:val="center"/>
            </w:pPr>
            <w:r w:rsidRPr="00CA3C55">
              <w:t>1200</w:t>
            </w:r>
          </w:p>
        </w:tc>
        <w:tc>
          <w:tcPr>
            <w:tcW w:w="1380" w:type="dxa"/>
            <w:tcBorders>
              <w:bottom w:val="single" w:sz="4" w:space="0" w:color="000000"/>
            </w:tcBorders>
            <w:vAlign w:val="center"/>
          </w:tcPr>
          <w:p w:rsidR="00380AB4" w:rsidRPr="00CA3C55" w:rsidRDefault="00380AB4" w:rsidP="0046266F">
            <w:pPr>
              <w:tabs>
                <w:tab w:val="left" w:pos="851"/>
              </w:tabs>
              <w:jc w:val="center"/>
            </w:pPr>
            <w:r w:rsidRPr="00CA3C55">
              <w:t>5000</w:t>
            </w:r>
          </w:p>
        </w:tc>
      </w:tr>
      <w:tr w:rsidR="00380AB4" w:rsidRPr="00486EBD" w:rsidTr="00095DB0">
        <w:tc>
          <w:tcPr>
            <w:tcW w:w="534" w:type="dxa"/>
            <w:gridSpan w:val="2"/>
            <w:vAlign w:val="center"/>
          </w:tcPr>
          <w:p w:rsidR="00380AB4" w:rsidRPr="00486EBD" w:rsidRDefault="00380AB4" w:rsidP="0046266F">
            <w:pPr>
              <w:tabs>
                <w:tab w:val="left" w:pos="851"/>
              </w:tabs>
              <w:jc w:val="center"/>
            </w:pPr>
            <w:r w:rsidRPr="00486EBD">
              <w:t>10</w:t>
            </w:r>
          </w:p>
        </w:tc>
        <w:tc>
          <w:tcPr>
            <w:tcW w:w="1904" w:type="dxa"/>
            <w:vAlign w:val="center"/>
          </w:tcPr>
          <w:p w:rsidR="00380AB4" w:rsidRPr="00486EBD" w:rsidRDefault="00380AB4" w:rsidP="0046266F">
            <w:pPr>
              <w:pStyle w:val="7"/>
              <w:shd w:val="clear" w:color="auto" w:fill="auto"/>
              <w:spacing w:before="0" w:after="0" w:line="240" w:lineRule="auto"/>
              <w:jc w:val="center"/>
              <w:rPr>
                <w:sz w:val="24"/>
                <w:szCs w:val="24"/>
              </w:rPr>
            </w:pPr>
            <w:r w:rsidRPr="00486EBD">
              <w:rPr>
                <w:rStyle w:val="2"/>
                <w:sz w:val="24"/>
                <w:szCs w:val="24"/>
              </w:rPr>
              <w:t>Зиминское</w:t>
            </w:r>
          </w:p>
          <w:p w:rsidR="00380AB4" w:rsidRPr="00486EBD" w:rsidRDefault="00380AB4" w:rsidP="0046266F">
            <w:pPr>
              <w:pStyle w:val="7"/>
              <w:shd w:val="clear" w:color="auto" w:fill="auto"/>
              <w:spacing w:before="0" w:after="0" w:line="240" w:lineRule="auto"/>
              <w:jc w:val="center"/>
              <w:rPr>
                <w:sz w:val="24"/>
                <w:szCs w:val="24"/>
              </w:rPr>
            </w:pPr>
            <w:r w:rsidRPr="00486EBD">
              <w:rPr>
                <w:rStyle w:val="2"/>
                <w:sz w:val="24"/>
                <w:szCs w:val="24"/>
              </w:rPr>
              <w:t>городское</w:t>
            </w:r>
          </w:p>
          <w:p w:rsidR="00380AB4" w:rsidRPr="00486EBD" w:rsidRDefault="00380AB4" w:rsidP="0046266F">
            <w:pPr>
              <w:pStyle w:val="7"/>
              <w:shd w:val="clear" w:color="auto" w:fill="auto"/>
              <w:spacing w:before="0" w:after="0" w:line="240" w:lineRule="auto"/>
              <w:jc w:val="center"/>
              <w:rPr>
                <w:sz w:val="24"/>
                <w:szCs w:val="24"/>
              </w:rPr>
            </w:pPr>
            <w:r w:rsidRPr="00486EBD">
              <w:rPr>
                <w:rStyle w:val="2"/>
                <w:sz w:val="24"/>
                <w:szCs w:val="24"/>
              </w:rPr>
              <w:t>муниципальное</w:t>
            </w:r>
          </w:p>
          <w:p w:rsidR="00380AB4" w:rsidRPr="00486EBD" w:rsidRDefault="00380AB4" w:rsidP="0046266F">
            <w:pPr>
              <w:pStyle w:val="7"/>
              <w:shd w:val="clear" w:color="auto" w:fill="auto"/>
              <w:spacing w:before="0" w:after="0" w:line="240" w:lineRule="auto"/>
              <w:jc w:val="center"/>
              <w:rPr>
                <w:rStyle w:val="2"/>
                <w:sz w:val="24"/>
                <w:szCs w:val="24"/>
              </w:rPr>
            </w:pPr>
            <w:r w:rsidRPr="00486EBD">
              <w:rPr>
                <w:rStyle w:val="2"/>
                <w:sz w:val="24"/>
                <w:szCs w:val="24"/>
              </w:rPr>
              <w:t>образование</w:t>
            </w:r>
          </w:p>
        </w:tc>
        <w:tc>
          <w:tcPr>
            <w:tcW w:w="959" w:type="dxa"/>
            <w:vAlign w:val="center"/>
          </w:tcPr>
          <w:p w:rsidR="00380AB4" w:rsidRPr="00486EBD" w:rsidRDefault="00380AB4" w:rsidP="0046266F">
            <w:pPr>
              <w:tabs>
                <w:tab w:val="left" w:pos="851"/>
              </w:tabs>
              <w:jc w:val="center"/>
            </w:pPr>
            <w:r w:rsidRPr="00486EBD">
              <w:t>г. Зима</w:t>
            </w:r>
          </w:p>
        </w:tc>
        <w:tc>
          <w:tcPr>
            <w:tcW w:w="2073" w:type="dxa"/>
            <w:vAlign w:val="center"/>
          </w:tcPr>
          <w:p w:rsidR="00380AB4" w:rsidRPr="00486EBD" w:rsidRDefault="00095DB0" w:rsidP="0046266F">
            <w:pPr>
              <w:pStyle w:val="7"/>
              <w:shd w:val="clear" w:color="auto" w:fill="auto"/>
              <w:spacing w:before="0" w:after="0" w:line="278" w:lineRule="exact"/>
              <w:jc w:val="center"/>
              <w:rPr>
                <w:rStyle w:val="2"/>
                <w:sz w:val="24"/>
                <w:szCs w:val="24"/>
              </w:rPr>
            </w:pPr>
            <w:r>
              <w:rPr>
                <w:sz w:val="24"/>
                <w:szCs w:val="24"/>
              </w:rPr>
              <w:t>кладбище «Новое»</w:t>
            </w:r>
          </w:p>
        </w:tc>
        <w:tc>
          <w:tcPr>
            <w:tcW w:w="1838" w:type="dxa"/>
            <w:vAlign w:val="center"/>
          </w:tcPr>
          <w:p w:rsidR="00380AB4" w:rsidRPr="00486EBD" w:rsidRDefault="009044B3" w:rsidP="0046266F">
            <w:pPr>
              <w:tabs>
                <w:tab w:val="left" w:pos="851"/>
              </w:tabs>
              <w:jc w:val="center"/>
              <w:rPr>
                <w:rStyle w:val="2"/>
                <w:rFonts w:eastAsiaTheme="minorEastAsia"/>
              </w:rPr>
            </w:pPr>
            <w:r>
              <w:t>кладбище «Новое»</w:t>
            </w:r>
          </w:p>
        </w:tc>
        <w:tc>
          <w:tcPr>
            <w:tcW w:w="1166" w:type="dxa"/>
            <w:vAlign w:val="center"/>
          </w:tcPr>
          <w:p w:rsidR="00380AB4" w:rsidRPr="00486EBD" w:rsidRDefault="00095DB0" w:rsidP="0046266F">
            <w:pPr>
              <w:tabs>
                <w:tab w:val="left" w:pos="851"/>
              </w:tabs>
              <w:jc w:val="center"/>
            </w:pPr>
            <w:r>
              <w:t>74888</w:t>
            </w:r>
          </w:p>
        </w:tc>
        <w:tc>
          <w:tcPr>
            <w:tcW w:w="1380" w:type="dxa"/>
            <w:vAlign w:val="center"/>
          </w:tcPr>
          <w:p w:rsidR="00380AB4" w:rsidRPr="00486EBD" w:rsidRDefault="009044B3" w:rsidP="0046266F">
            <w:pPr>
              <w:tabs>
                <w:tab w:val="left" w:pos="851"/>
              </w:tabs>
              <w:jc w:val="center"/>
            </w:pPr>
            <w:r>
              <w:t>28000</w:t>
            </w:r>
          </w:p>
        </w:tc>
      </w:tr>
      <w:tr w:rsidR="00095DB0" w:rsidRPr="00486EBD" w:rsidTr="0046266F">
        <w:tc>
          <w:tcPr>
            <w:tcW w:w="534" w:type="dxa"/>
            <w:gridSpan w:val="2"/>
            <w:tcBorders>
              <w:bottom w:val="single" w:sz="4" w:space="0" w:color="auto"/>
            </w:tcBorders>
            <w:vAlign w:val="center"/>
          </w:tcPr>
          <w:p w:rsidR="00095DB0" w:rsidRPr="00486EBD" w:rsidRDefault="00095DB0" w:rsidP="00095DB0">
            <w:pPr>
              <w:tabs>
                <w:tab w:val="left" w:pos="851"/>
              </w:tabs>
              <w:jc w:val="center"/>
            </w:pPr>
            <w:r w:rsidRPr="00486EBD">
              <w:t>1</w:t>
            </w:r>
            <w:r>
              <w:t>1</w:t>
            </w:r>
          </w:p>
        </w:tc>
        <w:tc>
          <w:tcPr>
            <w:tcW w:w="1904" w:type="dxa"/>
            <w:tcBorders>
              <w:bottom w:val="single" w:sz="4" w:space="0" w:color="auto"/>
            </w:tcBorders>
            <w:vAlign w:val="center"/>
          </w:tcPr>
          <w:p w:rsidR="00095DB0" w:rsidRPr="00486EBD" w:rsidRDefault="00095DB0" w:rsidP="00095DB0">
            <w:pPr>
              <w:pStyle w:val="7"/>
              <w:shd w:val="clear" w:color="auto" w:fill="auto"/>
              <w:spacing w:before="0" w:after="0" w:line="240" w:lineRule="auto"/>
              <w:jc w:val="center"/>
              <w:rPr>
                <w:sz w:val="24"/>
                <w:szCs w:val="24"/>
              </w:rPr>
            </w:pPr>
            <w:r w:rsidRPr="00486EBD">
              <w:rPr>
                <w:rStyle w:val="2"/>
                <w:sz w:val="24"/>
                <w:szCs w:val="24"/>
              </w:rPr>
              <w:t>Зиминское</w:t>
            </w:r>
          </w:p>
          <w:p w:rsidR="00095DB0" w:rsidRPr="00486EBD" w:rsidRDefault="00095DB0" w:rsidP="00095DB0">
            <w:pPr>
              <w:pStyle w:val="7"/>
              <w:shd w:val="clear" w:color="auto" w:fill="auto"/>
              <w:spacing w:before="0" w:after="0" w:line="240" w:lineRule="auto"/>
              <w:jc w:val="center"/>
              <w:rPr>
                <w:sz w:val="24"/>
                <w:szCs w:val="24"/>
              </w:rPr>
            </w:pPr>
            <w:r w:rsidRPr="00486EBD">
              <w:rPr>
                <w:rStyle w:val="2"/>
                <w:sz w:val="24"/>
                <w:szCs w:val="24"/>
              </w:rPr>
              <w:t>городское</w:t>
            </w:r>
          </w:p>
          <w:p w:rsidR="00095DB0" w:rsidRPr="00486EBD" w:rsidRDefault="00095DB0" w:rsidP="00095DB0">
            <w:pPr>
              <w:pStyle w:val="7"/>
              <w:shd w:val="clear" w:color="auto" w:fill="auto"/>
              <w:spacing w:before="0" w:after="0" w:line="240" w:lineRule="auto"/>
              <w:jc w:val="center"/>
              <w:rPr>
                <w:sz w:val="24"/>
                <w:szCs w:val="24"/>
              </w:rPr>
            </w:pPr>
            <w:r w:rsidRPr="00486EBD">
              <w:rPr>
                <w:rStyle w:val="2"/>
                <w:sz w:val="24"/>
                <w:szCs w:val="24"/>
              </w:rPr>
              <w:t>муниципальное</w:t>
            </w:r>
          </w:p>
          <w:p w:rsidR="00095DB0" w:rsidRPr="00486EBD" w:rsidRDefault="00095DB0" w:rsidP="00095DB0">
            <w:pPr>
              <w:pStyle w:val="7"/>
              <w:shd w:val="clear" w:color="auto" w:fill="auto"/>
              <w:spacing w:before="0" w:after="0" w:line="240" w:lineRule="auto"/>
              <w:jc w:val="center"/>
              <w:rPr>
                <w:rStyle w:val="2"/>
                <w:sz w:val="24"/>
                <w:szCs w:val="24"/>
              </w:rPr>
            </w:pPr>
            <w:r w:rsidRPr="00486EBD">
              <w:rPr>
                <w:rStyle w:val="2"/>
                <w:sz w:val="24"/>
                <w:szCs w:val="24"/>
              </w:rPr>
              <w:t>образование</w:t>
            </w:r>
          </w:p>
        </w:tc>
        <w:tc>
          <w:tcPr>
            <w:tcW w:w="959" w:type="dxa"/>
            <w:tcBorders>
              <w:bottom w:val="single" w:sz="4" w:space="0" w:color="auto"/>
            </w:tcBorders>
            <w:vAlign w:val="center"/>
          </w:tcPr>
          <w:p w:rsidR="00095DB0" w:rsidRPr="00486EBD" w:rsidRDefault="00095DB0" w:rsidP="00095DB0">
            <w:pPr>
              <w:tabs>
                <w:tab w:val="left" w:pos="851"/>
              </w:tabs>
              <w:jc w:val="center"/>
            </w:pPr>
            <w:r w:rsidRPr="00486EBD">
              <w:t>г. Зима</w:t>
            </w:r>
          </w:p>
        </w:tc>
        <w:tc>
          <w:tcPr>
            <w:tcW w:w="2073" w:type="dxa"/>
            <w:tcBorders>
              <w:bottom w:val="single" w:sz="4" w:space="0" w:color="auto"/>
            </w:tcBorders>
            <w:vAlign w:val="center"/>
          </w:tcPr>
          <w:p w:rsidR="00095DB0" w:rsidRPr="00486EBD" w:rsidRDefault="00095DB0" w:rsidP="00095DB0">
            <w:pPr>
              <w:pStyle w:val="7"/>
              <w:shd w:val="clear" w:color="auto" w:fill="auto"/>
              <w:spacing w:before="0" w:after="0" w:line="278" w:lineRule="exact"/>
              <w:jc w:val="center"/>
              <w:rPr>
                <w:rStyle w:val="2"/>
                <w:sz w:val="24"/>
                <w:szCs w:val="24"/>
              </w:rPr>
            </w:pPr>
            <w:r w:rsidRPr="00486EBD">
              <w:rPr>
                <w:rStyle w:val="2"/>
                <w:sz w:val="24"/>
                <w:szCs w:val="24"/>
              </w:rPr>
              <w:t>аллея Перова</w:t>
            </w:r>
          </w:p>
        </w:tc>
        <w:tc>
          <w:tcPr>
            <w:tcW w:w="1838" w:type="dxa"/>
            <w:tcBorders>
              <w:bottom w:val="single" w:sz="4" w:space="0" w:color="auto"/>
            </w:tcBorders>
            <w:vAlign w:val="center"/>
          </w:tcPr>
          <w:p w:rsidR="00095DB0" w:rsidRPr="00486EBD" w:rsidRDefault="00095DB0" w:rsidP="00095DB0">
            <w:pPr>
              <w:tabs>
                <w:tab w:val="left" w:pos="851"/>
              </w:tabs>
              <w:jc w:val="center"/>
              <w:rPr>
                <w:rStyle w:val="2"/>
                <w:rFonts w:eastAsiaTheme="minorEastAsia"/>
              </w:rPr>
            </w:pPr>
            <w:r w:rsidRPr="00486EBD">
              <w:rPr>
                <w:rStyle w:val="2"/>
                <w:rFonts w:eastAsiaTheme="minorEastAsia"/>
              </w:rPr>
              <w:t>аллея Перова</w:t>
            </w:r>
          </w:p>
        </w:tc>
        <w:tc>
          <w:tcPr>
            <w:tcW w:w="1166" w:type="dxa"/>
            <w:tcBorders>
              <w:bottom w:val="single" w:sz="4" w:space="0" w:color="auto"/>
            </w:tcBorders>
            <w:vAlign w:val="center"/>
          </w:tcPr>
          <w:p w:rsidR="00095DB0" w:rsidRPr="00486EBD" w:rsidRDefault="00095DB0" w:rsidP="00095DB0">
            <w:pPr>
              <w:tabs>
                <w:tab w:val="left" w:pos="851"/>
              </w:tabs>
              <w:jc w:val="center"/>
            </w:pPr>
            <w:r w:rsidRPr="00486EBD">
              <w:t>4500</w:t>
            </w:r>
          </w:p>
        </w:tc>
        <w:tc>
          <w:tcPr>
            <w:tcW w:w="1380" w:type="dxa"/>
            <w:tcBorders>
              <w:bottom w:val="single" w:sz="4" w:space="0" w:color="auto"/>
            </w:tcBorders>
            <w:vAlign w:val="center"/>
          </w:tcPr>
          <w:p w:rsidR="00095DB0" w:rsidRPr="00486EBD" w:rsidRDefault="00095DB0" w:rsidP="00095DB0">
            <w:pPr>
              <w:tabs>
                <w:tab w:val="left" w:pos="851"/>
              </w:tabs>
              <w:jc w:val="center"/>
            </w:pPr>
            <w:r w:rsidRPr="00486EBD">
              <w:t>5000</w:t>
            </w:r>
          </w:p>
        </w:tc>
      </w:tr>
    </w:tbl>
    <w:p w:rsidR="00B81950" w:rsidRDefault="00B81950" w:rsidP="00B81950">
      <w:pPr>
        <w:tabs>
          <w:tab w:val="left" w:pos="851"/>
          <w:tab w:val="left" w:pos="993"/>
        </w:tabs>
      </w:pPr>
      <w:r>
        <w:t xml:space="preserve"> </w:t>
      </w:r>
    </w:p>
    <w:p w:rsidR="00B81950" w:rsidRDefault="00B81950" w:rsidP="00B81950">
      <w:pPr>
        <w:tabs>
          <w:tab w:val="left" w:pos="851"/>
          <w:tab w:val="left" w:pos="993"/>
        </w:tabs>
        <w:jc w:val="both"/>
        <w:rPr>
          <w:rStyle w:val="2"/>
          <w:rFonts w:eastAsiaTheme="minorEastAsia"/>
          <w:color w:val="auto"/>
        </w:rPr>
      </w:pPr>
      <w:r w:rsidRPr="0052007B">
        <w:rPr>
          <w:rStyle w:val="2"/>
          <w:rFonts w:eastAsiaTheme="minorEastAsia"/>
          <w:color w:val="auto"/>
        </w:rPr>
        <w:t>Раздел 3. Адресный перечень объектов недвижимого (включая объекты незавершенного строительства) имущества и земельных участков, находящихся в собственности (пользований) юридических лиц и индивидуальных предпринимателей, подлежащих благоустройству в 2018-20</w:t>
      </w:r>
      <w:r w:rsidR="00DA012E">
        <w:rPr>
          <w:rStyle w:val="2"/>
          <w:rFonts w:eastAsiaTheme="minorEastAsia"/>
          <w:color w:val="auto"/>
        </w:rPr>
        <w:t>30</w:t>
      </w:r>
      <w:r w:rsidRPr="0052007B">
        <w:rPr>
          <w:rStyle w:val="2"/>
          <w:rFonts w:eastAsiaTheme="minorEastAsia"/>
          <w:color w:val="auto"/>
        </w:rPr>
        <w:t xml:space="preserve"> году</w:t>
      </w:r>
    </w:p>
    <w:p w:rsidR="00B81950" w:rsidRPr="0052007B" w:rsidRDefault="00B81950" w:rsidP="00B81950">
      <w:pPr>
        <w:tabs>
          <w:tab w:val="left" w:pos="851"/>
          <w:tab w:val="left" w:pos="993"/>
        </w:tabs>
        <w:jc w:val="both"/>
      </w:pPr>
    </w:p>
    <w:tbl>
      <w:tblPr>
        <w:tblW w:w="9445" w:type="dxa"/>
        <w:tblLayout w:type="fixed"/>
        <w:tblCellMar>
          <w:left w:w="10" w:type="dxa"/>
          <w:right w:w="10" w:type="dxa"/>
        </w:tblCellMar>
        <w:tblLook w:val="0000" w:firstRow="0" w:lastRow="0" w:firstColumn="0" w:lastColumn="0" w:noHBand="0" w:noVBand="0"/>
      </w:tblPr>
      <w:tblGrid>
        <w:gridCol w:w="436"/>
        <w:gridCol w:w="7658"/>
        <w:gridCol w:w="1351"/>
      </w:tblGrid>
      <w:tr w:rsidR="00B81950" w:rsidRPr="007E2ED2" w:rsidTr="00B81950">
        <w:trPr>
          <w:trHeight w:hRule="exact" w:val="930"/>
        </w:trPr>
        <w:tc>
          <w:tcPr>
            <w:tcW w:w="436" w:type="dxa"/>
            <w:tcBorders>
              <w:top w:val="single" w:sz="4" w:space="0" w:color="auto"/>
              <w:left w:val="single" w:sz="4" w:space="0" w:color="auto"/>
              <w:bottom w:val="single" w:sz="4" w:space="0" w:color="auto"/>
            </w:tcBorders>
            <w:shd w:val="clear" w:color="auto" w:fill="FFFFFF"/>
            <w:vAlign w:val="center"/>
          </w:tcPr>
          <w:p w:rsidR="00B81950" w:rsidRPr="007E2ED2" w:rsidRDefault="00B81950" w:rsidP="00B81950">
            <w:pPr>
              <w:pStyle w:val="7"/>
              <w:shd w:val="clear" w:color="auto" w:fill="auto"/>
              <w:spacing w:before="0" w:after="0" w:line="220" w:lineRule="exact"/>
              <w:ind w:left="120"/>
              <w:jc w:val="center"/>
              <w:rPr>
                <w:b/>
              </w:rPr>
            </w:pPr>
            <w:r w:rsidRPr="007E2ED2">
              <w:rPr>
                <w:rStyle w:val="af5"/>
              </w:rPr>
              <w:t>№</w:t>
            </w:r>
          </w:p>
        </w:tc>
        <w:tc>
          <w:tcPr>
            <w:tcW w:w="7658" w:type="dxa"/>
            <w:tcBorders>
              <w:top w:val="single" w:sz="4" w:space="0" w:color="auto"/>
              <w:left w:val="single" w:sz="4" w:space="0" w:color="auto"/>
              <w:bottom w:val="single" w:sz="4" w:space="0" w:color="auto"/>
            </w:tcBorders>
            <w:shd w:val="clear" w:color="auto" w:fill="FFFFFF"/>
            <w:vAlign w:val="center"/>
          </w:tcPr>
          <w:p w:rsidR="00B81950" w:rsidRPr="007E2ED2" w:rsidRDefault="00B81950" w:rsidP="00B81950">
            <w:pPr>
              <w:pStyle w:val="7"/>
              <w:shd w:val="clear" w:color="auto" w:fill="auto"/>
              <w:spacing w:before="0" w:after="0" w:line="317" w:lineRule="exact"/>
              <w:ind w:left="120"/>
              <w:jc w:val="center"/>
            </w:pPr>
            <w:r w:rsidRPr="007E2ED2">
              <w:rPr>
                <w:rStyle w:val="2"/>
              </w:rPr>
              <w:t>Адрес объектов недвижимого  имущества и земельных участков</w:t>
            </w:r>
          </w:p>
        </w:tc>
        <w:tc>
          <w:tcPr>
            <w:tcW w:w="1351" w:type="dxa"/>
            <w:tcBorders>
              <w:top w:val="single" w:sz="4" w:space="0" w:color="auto"/>
              <w:left w:val="single" w:sz="4" w:space="0" w:color="auto"/>
              <w:bottom w:val="single" w:sz="4" w:space="0" w:color="auto"/>
              <w:right w:val="single" w:sz="4" w:space="0" w:color="auto"/>
            </w:tcBorders>
            <w:shd w:val="clear" w:color="auto" w:fill="FFFFFF"/>
          </w:tcPr>
          <w:p w:rsidR="00B81950" w:rsidRPr="007E2ED2" w:rsidRDefault="00B81950" w:rsidP="00B81950">
            <w:pPr>
              <w:pStyle w:val="7"/>
              <w:shd w:val="clear" w:color="auto" w:fill="auto"/>
              <w:spacing w:before="0" w:after="0" w:line="274" w:lineRule="exact"/>
              <w:jc w:val="center"/>
              <w:rPr>
                <w:b/>
              </w:rPr>
            </w:pPr>
            <w:r w:rsidRPr="007E2ED2">
              <w:rPr>
                <w:rStyle w:val="af5"/>
              </w:rPr>
              <w:t>Год</w:t>
            </w:r>
          </w:p>
          <w:p w:rsidR="00B81950" w:rsidRPr="007E2ED2" w:rsidRDefault="00B81950" w:rsidP="00B81950">
            <w:pPr>
              <w:pStyle w:val="7"/>
              <w:shd w:val="clear" w:color="auto" w:fill="auto"/>
              <w:spacing w:before="0" w:after="0" w:line="274" w:lineRule="exact"/>
              <w:jc w:val="center"/>
              <w:rPr>
                <w:b/>
              </w:rPr>
            </w:pPr>
            <w:r w:rsidRPr="007E2ED2">
              <w:rPr>
                <w:rStyle w:val="af5"/>
              </w:rPr>
              <w:t>реализации</w:t>
            </w:r>
          </w:p>
          <w:p w:rsidR="00B81950" w:rsidRPr="007E2ED2" w:rsidRDefault="00B81950" w:rsidP="00B81950">
            <w:pPr>
              <w:pStyle w:val="7"/>
              <w:shd w:val="clear" w:color="auto" w:fill="auto"/>
              <w:spacing w:before="0" w:after="0" w:line="274" w:lineRule="exact"/>
              <w:jc w:val="center"/>
            </w:pPr>
            <w:r w:rsidRPr="007E2ED2">
              <w:rPr>
                <w:rStyle w:val="af5"/>
              </w:rPr>
              <w:t>программы</w:t>
            </w:r>
          </w:p>
        </w:tc>
      </w:tr>
      <w:tr w:rsidR="00B81950" w:rsidRPr="007E2ED2" w:rsidTr="00B81950">
        <w:trPr>
          <w:trHeight w:hRule="exact" w:val="290"/>
        </w:trPr>
        <w:tc>
          <w:tcPr>
            <w:tcW w:w="436" w:type="dxa"/>
            <w:tcBorders>
              <w:top w:val="single" w:sz="4" w:space="0" w:color="auto"/>
              <w:left w:val="single" w:sz="4" w:space="0" w:color="auto"/>
              <w:bottom w:val="single" w:sz="4" w:space="0" w:color="auto"/>
              <w:right w:val="single" w:sz="4" w:space="0" w:color="auto"/>
            </w:tcBorders>
            <w:shd w:val="clear" w:color="auto" w:fill="FFFFFF"/>
          </w:tcPr>
          <w:p w:rsidR="00B81950" w:rsidRPr="007E2ED2" w:rsidRDefault="00B81950" w:rsidP="00B81950">
            <w:pPr>
              <w:pStyle w:val="7"/>
              <w:shd w:val="clear" w:color="auto" w:fill="auto"/>
              <w:spacing w:before="0" w:after="0" w:line="220" w:lineRule="exact"/>
              <w:ind w:left="120"/>
              <w:jc w:val="left"/>
            </w:pPr>
            <w:r w:rsidRPr="007E2ED2">
              <w:rPr>
                <w:rStyle w:val="2"/>
              </w:rPr>
              <w:t>1</w:t>
            </w:r>
          </w:p>
        </w:tc>
        <w:tc>
          <w:tcPr>
            <w:tcW w:w="7658" w:type="dxa"/>
            <w:tcBorders>
              <w:top w:val="single" w:sz="4" w:space="0" w:color="auto"/>
              <w:left w:val="single" w:sz="4" w:space="0" w:color="auto"/>
              <w:bottom w:val="single" w:sz="4" w:space="0" w:color="auto"/>
              <w:right w:val="single" w:sz="4" w:space="0" w:color="auto"/>
            </w:tcBorders>
            <w:shd w:val="clear" w:color="auto" w:fill="FFFFFF"/>
          </w:tcPr>
          <w:p w:rsidR="00B81950" w:rsidRPr="007E2ED2" w:rsidRDefault="00B81950" w:rsidP="00B81950">
            <w:pPr>
              <w:pStyle w:val="7"/>
              <w:shd w:val="clear" w:color="auto" w:fill="auto"/>
              <w:spacing w:before="0" w:after="0" w:line="220" w:lineRule="exact"/>
              <w:ind w:left="120"/>
              <w:jc w:val="left"/>
            </w:pPr>
            <w:r w:rsidRPr="007E2ED2">
              <w:rPr>
                <w:rStyle w:val="2"/>
              </w:rPr>
              <w:t>Иркутская область, город Зима, ул. Январских событий, 36 "Е"</w:t>
            </w:r>
          </w:p>
        </w:tc>
        <w:tc>
          <w:tcPr>
            <w:tcW w:w="1351" w:type="dxa"/>
            <w:tcBorders>
              <w:top w:val="single" w:sz="4" w:space="0" w:color="auto"/>
              <w:left w:val="single" w:sz="4" w:space="0" w:color="auto"/>
              <w:bottom w:val="single" w:sz="4" w:space="0" w:color="auto"/>
              <w:right w:val="single" w:sz="4" w:space="0" w:color="auto"/>
            </w:tcBorders>
            <w:shd w:val="clear" w:color="auto" w:fill="FFFFFF"/>
          </w:tcPr>
          <w:p w:rsidR="00B81950" w:rsidRPr="007E2ED2" w:rsidRDefault="00B81950" w:rsidP="00B81950">
            <w:pPr>
              <w:pStyle w:val="7"/>
              <w:shd w:val="clear" w:color="auto" w:fill="auto"/>
              <w:spacing w:before="0" w:after="0" w:line="220" w:lineRule="exact"/>
              <w:ind w:left="120"/>
              <w:jc w:val="center"/>
            </w:pPr>
            <w:r w:rsidRPr="007E2ED2">
              <w:rPr>
                <w:rStyle w:val="2"/>
              </w:rPr>
              <w:t>2019</w:t>
            </w:r>
          </w:p>
        </w:tc>
      </w:tr>
      <w:tr w:rsidR="00B81950" w:rsidRPr="007E2ED2" w:rsidTr="00B81950">
        <w:trPr>
          <w:trHeight w:hRule="exact" w:val="277"/>
        </w:trPr>
        <w:tc>
          <w:tcPr>
            <w:tcW w:w="436" w:type="dxa"/>
            <w:tcBorders>
              <w:top w:val="single" w:sz="4" w:space="0" w:color="auto"/>
              <w:left w:val="single" w:sz="4" w:space="0" w:color="auto"/>
              <w:bottom w:val="single" w:sz="4" w:space="0" w:color="auto"/>
              <w:right w:val="single" w:sz="4" w:space="0" w:color="auto"/>
            </w:tcBorders>
            <w:shd w:val="clear" w:color="auto" w:fill="FFFFFF"/>
          </w:tcPr>
          <w:p w:rsidR="00B81950" w:rsidRPr="007E2ED2" w:rsidRDefault="00B81950" w:rsidP="00B81950">
            <w:pPr>
              <w:pStyle w:val="7"/>
              <w:shd w:val="clear" w:color="auto" w:fill="auto"/>
              <w:spacing w:before="0" w:after="0" w:line="220" w:lineRule="exact"/>
              <w:ind w:left="120"/>
              <w:jc w:val="left"/>
            </w:pPr>
            <w:r w:rsidRPr="007E2ED2">
              <w:rPr>
                <w:rStyle w:val="2"/>
              </w:rPr>
              <w:t>2</w:t>
            </w:r>
          </w:p>
        </w:tc>
        <w:tc>
          <w:tcPr>
            <w:tcW w:w="7658" w:type="dxa"/>
            <w:tcBorders>
              <w:top w:val="single" w:sz="4" w:space="0" w:color="auto"/>
              <w:left w:val="single" w:sz="4" w:space="0" w:color="auto"/>
              <w:bottom w:val="single" w:sz="4" w:space="0" w:color="auto"/>
              <w:right w:val="single" w:sz="4" w:space="0" w:color="auto"/>
            </w:tcBorders>
            <w:shd w:val="clear" w:color="auto" w:fill="FFFFFF"/>
          </w:tcPr>
          <w:p w:rsidR="00B81950" w:rsidRPr="007E2ED2" w:rsidRDefault="00B81950" w:rsidP="00B81950">
            <w:pPr>
              <w:pStyle w:val="7"/>
              <w:shd w:val="clear" w:color="auto" w:fill="auto"/>
              <w:spacing w:before="0" w:after="0" w:line="220" w:lineRule="exact"/>
              <w:ind w:left="120"/>
              <w:jc w:val="left"/>
            </w:pPr>
            <w:r w:rsidRPr="007E2ED2">
              <w:rPr>
                <w:rStyle w:val="2"/>
              </w:rPr>
              <w:t>Иркутская область, город Зима, ул. Январских событий, 36 "Д"</w:t>
            </w:r>
          </w:p>
        </w:tc>
        <w:tc>
          <w:tcPr>
            <w:tcW w:w="1351" w:type="dxa"/>
            <w:tcBorders>
              <w:top w:val="single" w:sz="4" w:space="0" w:color="auto"/>
              <w:left w:val="single" w:sz="4" w:space="0" w:color="auto"/>
              <w:bottom w:val="single" w:sz="4" w:space="0" w:color="auto"/>
              <w:right w:val="single" w:sz="4" w:space="0" w:color="auto"/>
            </w:tcBorders>
            <w:shd w:val="clear" w:color="auto" w:fill="FFFFFF"/>
          </w:tcPr>
          <w:p w:rsidR="00B81950" w:rsidRPr="007E2ED2" w:rsidRDefault="00B81950" w:rsidP="00B81950">
            <w:pPr>
              <w:pStyle w:val="7"/>
              <w:shd w:val="clear" w:color="auto" w:fill="auto"/>
              <w:spacing w:before="0" w:after="0" w:line="220" w:lineRule="exact"/>
              <w:ind w:left="120"/>
              <w:jc w:val="center"/>
            </w:pPr>
            <w:r w:rsidRPr="007E2ED2">
              <w:rPr>
                <w:rStyle w:val="2"/>
              </w:rPr>
              <w:t>2019</w:t>
            </w:r>
          </w:p>
        </w:tc>
      </w:tr>
      <w:tr w:rsidR="00B81950" w:rsidRPr="007E2ED2" w:rsidTr="00B81950">
        <w:trPr>
          <w:trHeight w:hRule="exact" w:val="277"/>
        </w:trPr>
        <w:tc>
          <w:tcPr>
            <w:tcW w:w="436" w:type="dxa"/>
            <w:tcBorders>
              <w:top w:val="single" w:sz="4" w:space="0" w:color="auto"/>
              <w:left w:val="single" w:sz="4" w:space="0" w:color="auto"/>
            </w:tcBorders>
            <w:shd w:val="clear" w:color="auto" w:fill="FFFFFF"/>
          </w:tcPr>
          <w:p w:rsidR="00B81950" w:rsidRPr="007E2ED2" w:rsidRDefault="00B81950" w:rsidP="00B81950">
            <w:pPr>
              <w:pStyle w:val="7"/>
              <w:shd w:val="clear" w:color="auto" w:fill="auto"/>
              <w:spacing w:before="0" w:after="0" w:line="220" w:lineRule="exact"/>
              <w:ind w:left="120"/>
              <w:jc w:val="left"/>
            </w:pPr>
            <w:r w:rsidRPr="007E2ED2">
              <w:t>3</w:t>
            </w:r>
          </w:p>
        </w:tc>
        <w:tc>
          <w:tcPr>
            <w:tcW w:w="7658" w:type="dxa"/>
            <w:tcBorders>
              <w:top w:val="single" w:sz="4" w:space="0" w:color="auto"/>
              <w:left w:val="single" w:sz="4" w:space="0" w:color="auto"/>
            </w:tcBorders>
            <w:shd w:val="clear" w:color="auto" w:fill="FFFFFF"/>
          </w:tcPr>
          <w:p w:rsidR="00B81950" w:rsidRPr="007E2ED2" w:rsidRDefault="00B81950" w:rsidP="00B81950">
            <w:pPr>
              <w:pStyle w:val="7"/>
              <w:shd w:val="clear" w:color="auto" w:fill="auto"/>
              <w:spacing w:before="0" w:after="0" w:line="220" w:lineRule="exact"/>
              <w:ind w:left="120"/>
              <w:jc w:val="left"/>
            </w:pPr>
            <w:r w:rsidRPr="007E2ED2">
              <w:rPr>
                <w:rStyle w:val="2"/>
              </w:rPr>
              <w:t>Иркутская область, город Зима, ул. Коммунистическая, 184</w:t>
            </w:r>
          </w:p>
        </w:tc>
        <w:tc>
          <w:tcPr>
            <w:tcW w:w="1351" w:type="dxa"/>
            <w:tcBorders>
              <w:top w:val="single" w:sz="4" w:space="0" w:color="auto"/>
              <w:left w:val="single" w:sz="4" w:space="0" w:color="auto"/>
              <w:right w:val="single" w:sz="4" w:space="0" w:color="auto"/>
            </w:tcBorders>
            <w:shd w:val="clear" w:color="auto" w:fill="FFFFFF"/>
          </w:tcPr>
          <w:p w:rsidR="00B81950" w:rsidRPr="007E2ED2" w:rsidRDefault="00B81950" w:rsidP="00B81950">
            <w:pPr>
              <w:pStyle w:val="7"/>
              <w:shd w:val="clear" w:color="auto" w:fill="auto"/>
              <w:spacing w:before="0" w:after="0" w:line="220" w:lineRule="exact"/>
              <w:ind w:left="120"/>
              <w:jc w:val="center"/>
            </w:pPr>
            <w:r w:rsidRPr="007E2ED2">
              <w:rPr>
                <w:rStyle w:val="2"/>
              </w:rPr>
              <w:t>2019</w:t>
            </w:r>
          </w:p>
        </w:tc>
      </w:tr>
      <w:tr w:rsidR="00B81950" w:rsidRPr="007E2ED2" w:rsidTr="00B81950">
        <w:trPr>
          <w:trHeight w:hRule="exact" w:val="277"/>
        </w:trPr>
        <w:tc>
          <w:tcPr>
            <w:tcW w:w="436" w:type="dxa"/>
            <w:tcBorders>
              <w:top w:val="single" w:sz="4" w:space="0" w:color="auto"/>
              <w:left w:val="single" w:sz="4" w:space="0" w:color="auto"/>
            </w:tcBorders>
            <w:shd w:val="clear" w:color="auto" w:fill="FFFFFF"/>
          </w:tcPr>
          <w:p w:rsidR="00B81950" w:rsidRPr="007E2ED2" w:rsidRDefault="00B81950" w:rsidP="00B81950">
            <w:pPr>
              <w:pStyle w:val="7"/>
              <w:shd w:val="clear" w:color="auto" w:fill="auto"/>
              <w:spacing w:before="0" w:after="0" w:line="220" w:lineRule="exact"/>
              <w:ind w:left="120"/>
              <w:jc w:val="left"/>
            </w:pPr>
            <w:r w:rsidRPr="007E2ED2">
              <w:rPr>
                <w:rStyle w:val="2"/>
              </w:rPr>
              <w:t>4</w:t>
            </w:r>
          </w:p>
        </w:tc>
        <w:tc>
          <w:tcPr>
            <w:tcW w:w="7658" w:type="dxa"/>
            <w:tcBorders>
              <w:top w:val="single" w:sz="4" w:space="0" w:color="auto"/>
              <w:left w:val="single" w:sz="4" w:space="0" w:color="auto"/>
            </w:tcBorders>
            <w:shd w:val="clear" w:color="auto" w:fill="FFFFFF"/>
          </w:tcPr>
          <w:p w:rsidR="00B81950" w:rsidRPr="007E2ED2" w:rsidRDefault="00B81950" w:rsidP="00B81950">
            <w:pPr>
              <w:pStyle w:val="7"/>
              <w:shd w:val="clear" w:color="auto" w:fill="auto"/>
              <w:spacing w:before="0" w:after="0" w:line="220" w:lineRule="exact"/>
              <w:ind w:left="120"/>
              <w:jc w:val="left"/>
            </w:pPr>
            <w:r w:rsidRPr="007E2ED2">
              <w:rPr>
                <w:rStyle w:val="2"/>
              </w:rPr>
              <w:t>Иркутская область, город Зима, ул. Бограда, 51</w:t>
            </w:r>
          </w:p>
        </w:tc>
        <w:tc>
          <w:tcPr>
            <w:tcW w:w="1351" w:type="dxa"/>
            <w:tcBorders>
              <w:top w:val="single" w:sz="4" w:space="0" w:color="auto"/>
              <w:left w:val="single" w:sz="4" w:space="0" w:color="auto"/>
              <w:right w:val="single" w:sz="4" w:space="0" w:color="auto"/>
            </w:tcBorders>
            <w:shd w:val="clear" w:color="auto" w:fill="FFFFFF"/>
          </w:tcPr>
          <w:p w:rsidR="00B81950" w:rsidRPr="007E2ED2" w:rsidRDefault="00B81950" w:rsidP="00B81950">
            <w:pPr>
              <w:pStyle w:val="7"/>
              <w:shd w:val="clear" w:color="auto" w:fill="auto"/>
              <w:spacing w:before="0" w:after="0" w:line="220" w:lineRule="exact"/>
              <w:ind w:left="120"/>
              <w:jc w:val="center"/>
            </w:pPr>
            <w:r w:rsidRPr="007E2ED2">
              <w:rPr>
                <w:rStyle w:val="2"/>
              </w:rPr>
              <w:t>2023</w:t>
            </w:r>
          </w:p>
        </w:tc>
      </w:tr>
      <w:tr w:rsidR="00B81950" w:rsidRPr="007E2ED2" w:rsidTr="00B81950">
        <w:trPr>
          <w:trHeight w:hRule="exact" w:val="272"/>
        </w:trPr>
        <w:tc>
          <w:tcPr>
            <w:tcW w:w="436" w:type="dxa"/>
            <w:tcBorders>
              <w:top w:val="single" w:sz="4" w:space="0" w:color="auto"/>
              <w:left w:val="single" w:sz="4" w:space="0" w:color="auto"/>
            </w:tcBorders>
            <w:shd w:val="clear" w:color="auto" w:fill="FFFFFF"/>
          </w:tcPr>
          <w:p w:rsidR="00B81950" w:rsidRPr="007E2ED2" w:rsidRDefault="00B81950" w:rsidP="00B81950">
            <w:pPr>
              <w:pStyle w:val="7"/>
              <w:shd w:val="clear" w:color="auto" w:fill="auto"/>
              <w:spacing w:before="0" w:after="0" w:line="220" w:lineRule="exact"/>
              <w:ind w:left="120"/>
              <w:jc w:val="left"/>
            </w:pPr>
            <w:r w:rsidRPr="007E2ED2">
              <w:rPr>
                <w:rStyle w:val="2"/>
              </w:rPr>
              <w:t>5</w:t>
            </w:r>
          </w:p>
        </w:tc>
        <w:tc>
          <w:tcPr>
            <w:tcW w:w="7658" w:type="dxa"/>
            <w:tcBorders>
              <w:top w:val="single" w:sz="4" w:space="0" w:color="auto"/>
              <w:left w:val="single" w:sz="4" w:space="0" w:color="auto"/>
            </w:tcBorders>
            <w:shd w:val="clear" w:color="auto" w:fill="FFFFFF"/>
          </w:tcPr>
          <w:p w:rsidR="00B81950" w:rsidRPr="007E2ED2" w:rsidRDefault="00B81950" w:rsidP="00B81950">
            <w:pPr>
              <w:pStyle w:val="7"/>
              <w:shd w:val="clear" w:color="auto" w:fill="auto"/>
              <w:spacing w:before="0" w:after="0" w:line="220" w:lineRule="exact"/>
              <w:ind w:left="120"/>
              <w:jc w:val="left"/>
            </w:pPr>
            <w:r w:rsidRPr="007E2ED2">
              <w:rPr>
                <w:rStyle w:val="2"/>
              </w:rPr>
              <w:t>Иркутская обл., г Зима, ул. Клименко, 209</w:t>
            </w:r>
          </w:p>
        </w:tc>
        <w:tc>
          <w:tcPr>
            <w:tcW w:w="1351" w:type="dxa"/>
            <w:tcBorders>
              <w:top w:val="single" w:sz="4" w:space="0" w:color="auto"/>
              <w:left w:val="single" w:sz="4" w:space="0" w:color="auto"/>
              <w:right w:val="single" w:sz="4" w:space="0" w:color="auto"/>
            </w:tcBorders>
            <w:shd w:val="clear" w:color="auto" w:fill="FFFFFF"/>
          </w:tcPr>
          <w:p w:rsidR="00B81950" w:rsidRPr="007E2ED2" w:rsidRDefault="00B81950" w:rsidP="00B81950">
            <w:pPr>
              <w:pStyle w:val="7"/>
              <w:shd w:val="clear" w:color="auto" w:fill="auto"/>
              <w:spacing w:before="0" w:after="0" w:line="220" w:lineRule="exact"/>
              <w:ind w:left="120"/>
              <w:jc w:val="center"/>
            </w:pPr>
            <w:r w:rsidRPr="007E2ED2">
              <w:rPr>
                <w:rStyle w:val="2"/>
              </w:rPr>
              <w:t>2023</w:t>
            </w:r>
          </w:p>
        </w:tc>
      </w:tr>
      <w:tr w:rsidR="00B81950" w:rsidRPr="007E2ED2" w:rsidTr="00B81950">
        <w:trPr>
          <w:trHeight w:hRule="exact" w:val="272"/>
        </w:trPr>
        <w:tc>
          <w:tcPr>
            <w:tcW w:w="436" w:type="dxa"/>
            <w:tcBorders>
              <w:top w:val="single" w:sz="4" w:space="0" w:color="auto"/>
              <w:left w:val="single" w:sz="4" w:space="0" w:color="auto"/>
            </w:tcBorders>
            <w:shd w:val="clear" w:color="auto" w:fill="FFFFFF"/>
          </w:tcPr>
          <w:p w:rsidR="00B81950" w:rsidRPr="007E2ED2" w:rsidRDefault="00B81950" w:rsidP="00B81950">
            <w:pPr>
              <w:pStyle w:val="7"/>
              <w:shd w:val="clear" w:color="auto" w:fill="auto"/>
              <w:spacing w:before="0" w:after="0" w:line="220" w:lineRule="exact"/>
              <w:ind w:left="120"/>
              <w:jc w:val="left"/>
            </w:pPr>
            <w:r w:rsidRPr="007E2ED2">
              <w:rPr>
                <w:rStyle w:val="2"/>
              </w:rPr>
              <w:t>6</w:t>
            </w:r>
          </w:p>
        </w:tc>
        <w:tc>
          <w:tcPr>
            <w:tcW w:w="7658" w:type="dxa"/>
            <w:tcBorders>
              <w:top w:val="single" w:sz="4" w:space="0" w:color="auto"/>
              <w:left w:val="single" w:sz="4" w:space="0" w:color="auto"/>
            </w:tcBorders>
            <w:shd w:val="clear" w:color="auto" w:fill="FFFFFF"/>
          </w:tcPr>
          <w:p w:rsidR="00B81950" w:rsidRPr="007E2ED2" w:rsidRDefault="00B81950" w:rsidP="00B81950">
            <w:pPr>
              <w:pStyle w:val="7"/>
              <w:shd w:val="clear" w:color="auto" w:fill="auto"/>
              <w:spacing w:before="0" w:after="0" w:line="220" w:lineRule="exact"/>
              <w:ind w:left="120"/>
              <w:jc w:val="left"/>
            </w:pPr>
            <w:r w:rsidRPr="007E2ED2">
              <w:rPr>
                <w:rStyle w:val="2"/>
              </w:rPr>
              <w:t>Иркутская область, г. Зима, ул. Тургенева, 10</w:t>
            </w:r>
          </w:p>
        </w:tc>
        <w:tc>
          <w:tcPr>
            <w:tcW w:w="1351" w:type="dxa"/>
            <w:tcBorders>
              <w:top w:val="single" w:sz="4" w:space="0" w:color="auto"/>
              <w:left w:val="single" w:sz="4" w:space="0" w:color="auto"/>
              <w:right w:val="single" w:sz="4" w:space="0" w:color="auto"/>
            </w:tcBorders>
            <w:shd w:val="clear" w:color="auto" w:fill="FFFFFF"/>
          </w:tcPr>
          <w:p w:rsidR="00B81950" w:rsidRPr="007E2ED2" w:rsidRDefault="00B81950" w:rsidP="00B81950">
            <w:pPr>
              <w:pStyle w:val="7"/>
              <w:shd w:val="clear" w:color="auto" w:fill="auto"/>
              <w:spacing w:before="0" w:after="0" w:line="220" w:lineRule="exact"/>
              <w:ind w:left="120"/>
              <w:jc w:val="center"/>
            </w:pPr>
            <w:r w:rsidRPr="007E2ED2">
              <w:rPr>
                <w:rStyle w:val="2"/>
              </w:rPr>
              <w:t>2023</w:t>
            </w:r>
          </w:p>
        </w:tc>
      </w:tr>
      <w:tr w:rsidR="00B81950" w:rsidRPr="007E2ED2" w:rsidTr="00B81950">
        <w:trPr>
          <w:trHeight w:hRule="exact" w:val="281"/>
        </w:trPr>
        <w:tc>
          <w:tcPr>
            <w:tcW w:w="436" w:type="dxa"/>
            <w:tcBorders>
              <w:top w:val="single" w:sz="4" w:space="0" w:color="auto"/>
              <w:left w:val="single" w:sz="4" w:space="0" w:color="auto"/>
              <w:bottom w:val="single" w:sz="4" w:space="0" w:color="auto"/>
            </w:tcBorders>
            <w:shd w:val="clear" w:color="auto" w:fill="FFFFFF"/>
          </w:tcPr>
          <w:p w:rsidR="00B81950" w:rsidRPr="007E2ED2" w:rsidRDefault="00B81950" w:rsidP="00B81950">
            <w:pPr>
              <w:pStyle w:val="7"/>
              <w:shd w:val="clear" w:color="auto" w:fill="auto"/>
              <w:spacing w:before="0" w:after="0" w:line="220" w:lineRule="exact"/>
              <w:ind w:left="120"/>
              <w:jc w:val="left"/>
            </w:pPr>
            <w:r w:rsidRPr="007E2ED2">
              <w:rPr>
                <w:rStyle w:val="2"/>
              </w:rPr>
              <w:lastRenderedPageBreak/>
              <w:t>7</w:t>
            </w:r>
          </w:p>
        </w:tc>
        <w:tc>
          <w:tcPr>
            <w:tcW w:w="7658" w:type="dxa"/>
            <w:tcBorders>
              <w:top w:val="single" w:sz="4" w:space="0" w:color="auto"/>
              <w:left w:val="single" w:sz="4" w:space="0" w:color="auto"/>
              <w:bottom w:val="single" w:sz="4" w:space="0" w:color="auto"/>
            </w:tcBorders>
            <w:shd w:val="clear" w:color="auto" w:fill="FFFFFF"/>
          </w:tcPr>
          <w:p w:rsidR="00B81950" w:rsidRPr="007E2ED2" w:rsidRDefault="00B81950" w:rsidP="00B81950">
            <w:pPr>
              <w:pStyle w:val="7"/>
              <w:shd w:val="clear" w:color="auto" w:fill="auto"/>
              <w:spacing w:before="0" w:after="0" w:line="220" w:lineRule="exact"/>
              <w:ind w:left="120"/>
              <w:jc w:val="left"/>
            </w:pPr>
            <w:r w:rsidRPr="007E2ED2">
              <w:rPr>
                <w:rStyle w:val="2"/>
              </w:rPr>
              <w:t>Иркутская область, г. Зима, ул. Московский тракт, 37 В</w:t>
            </w:r>
          </w:p>
        </w:tc>
        <w:tc>
          <w:tcPr>
            <w:tcW w:w="1351" w:type="dxa"/>
            <w:tcBorders>
              <w:top w:val="single" w:sz="4" w:space="0" w:color="auto"/>
              <w:left w:val="single" w:sz="4" w:space="0" w:color="auto"/>
              <w:bottom w:val="single" w:sz="4" w:space="0" w:color="auto"/>
              <w:right w:val="single" w:sz="4" w:space="0" w:color="auto"/>
            </w:tcBorders>
            <w:shd w:val="clear" w:color="auto" w:fill="FFFFFF"/>
          </w:tcPr>
          <w:p w:rsidR="00B81950" w:rsidRPr="007E2ED2" w:rsidRDefault="00B81950" w:rsidP="00B81950">
            <w:pPr>
              <w:pStyle w:val="7"/>
              <w:shd w:val="clear" w:color="auto" w:fill="auto"/>
              <w:spacing w:before="0" w:after="0" w:line="220" w:lineRule="exact"/>
              <w:ind w:left="120"/>
              <w:jc w:val="center"/>
            </w:pPr>
            <w:r w:rsidRPr="007E2ED2">
              <w:rPr>
                <w:rStyle w:val="2"/>
              </w:rPr>
              <w:t>2023</w:t>
            </w:r>
          </w:p>
        </w:tc>
      </w:tr>
    </w:tbl>
    <w:p w:rsidR="00B81950" w:rsidRDefault="00B81950" w:rsidP="00B81950">
      <w:pPr>
        <w:tabs>
          <w:tab w:val="left" w:pos="851"/>
          <w:tab w:val="left" w:pos="993"/>
        </w:tabs>
      </w:pPr>
    </w:p>
    <w:p w:rsidR="00520111" w:rsidRDefault="00520111" w:rsidP="00B81950">
      <w:pPr>
        <w:tabs>
          <w:tab w:val="left" w:pos="851"/>
          <w:tab w:val="left" w:pos="993"/>
        </w:tabs>
        <w:jc w:val="center"/>
        <w:rPr>
          <w:b/>
        </w:rPr>
      </w:pPr>
    </w:p>
    <w:p w:rsidR="00520111" w:rsidRDefault="00520111" w:rsidP="00B81950">
      <w:pPr>
        <w:tabs>
          <w:tab w:val="left" w:pos="851"/>
          <w:tab w:val="left" w:pos="993"/>
        </w:tabs>
        <w:jc w:val="center"/>
        <w:rPr>
          <w:b/>
        </w:rPr>
      </w:pPr>
    </w:p>
    <w:p w:rsidR="00520111" w:rsidRDefault="00520111" w:rsidP="00B81950">
      <w:pPr>
        <w:tabs>
          <w:tab w:val="left" w:pos="851"/>
          <w:tab w:val="left" w:pos="993"/>
        </w:tabs>
        <w:jc w:val="center"/>
        <w:rPr>
          <w:b/>
        </w:rPr>
        <w:sectPr w:rsidR="00520111" w:rsidSect="00B81950">
          <w:pgSz w:w="11906" w:h="16838"/>
          <w:pgMar w:top="1134" w:right="567" w:bottom="1134" w:left="1701" w:header="709" w:footer="709" w:gutter="0"/>
          <w:cols w:space="708"/>
          <w:docGrid w:linePitch="360"/>
        </w:sectPr>
      </w:pPr>
    </w:p>
    <w:p w:rsidR="00B81950" w:rsidRPr="002E1B2F" w:rsidRDefault="00B81950" w:rsidP="00B81950">
      <w:pPr>
        <w:tabs>
          <w:tab w:val="left" w:pos="851"/>
          <w:tab w:val="left" w:pos="993"/>
        </w:tabs>
        <w:jc w:val="center"/>
        <w:rPr>
          <w:b/>
        </w:rPr>
      </w:pPr>
      <w:r w:rsidRPr="002E1B2F">
        <w:rPr>
          <w:b/>
        </w:rPr>
        <w:lastRenderedPageBreak/>
        <w:t>10. Целевые показатели муниципальной программы</w:t>
      </w:r>
    </w:p>
    <w:p w:rsidR="00B81950" w:rsidRDefault="00B81950" w:rsidP="00B81950">
      <w:pPr>
        <w:tabs>
          <w:tab w:val="left" w:pos="851"/>
          <w:tab w:val="left" w:pos="993"/>
        </w:tabs>
        <w:jc w:val="center"/>
      </w:pPr>
      <w:r>
        <w:t>Данный раздел содержит перечень ожидаемых результатов муниципальной Программы в количественном измерении – целевых показателей муниципальной Программы.</w:t>
      </w:r>
    </w:p>
    <w:p w:rsidR="00B81950" w:rsidRDefault="00B81950" w:rsidP="00B81950">
      <w:pPr>
        <w:tabs>
          <w:tab w:val="left" w:pos="851"/>
          <w:tab w:val="left" w:pos="993"/>
        </w:tabs>
        <w:jc w:val="center"/>
      </w:pPr>
      <w:r>
        <w:t xml:space="preserve">Планируемые целевые показатели муниципальной Программы    </w:t>
      </w:r>
    </w:p>
    <w:p w:rsidR="00B81950" w:rsidRDefault="00B81950" w:rsidP="00B81950">
      <w:pPr>
        <w:tabs>
          <w:tab w:val="left" w:pos="851"/>
          <w:tab w:val="left" w:pos="993"/>
        </w:tabs>
        <w:jc w:val="center"/>
      </w:pPr>
      <w:r>
        <w:tab/>
      </w:r>
      <w:r>
        <w:tab/>
      </w:r>
      <w:r>
        <w:tab/>
      </w:r>
      <w:r>
        <w:tab/>
      </w:r>
      <w:r>
        <w:tab/>
      </w:r>
      <w:r>
        <w:tab/>
      </w:r>
      <w:r>
        <w:tab/>
      </w:r>
      <w:r>
        <w:tab/>
      </w:r>
      <w:r>
        <w:tab/>
      </w:r>
      <w:r>
        <w:tab/>
      </w:r>
      <w:r>
        <w:tab/>
      </w:r>
      <w:r>
        <w:tab/>
        <w:t xml:space="preserve">  Табл. 5</w:t>
      </w:r>
    </w:p>
    <w:tbl>
      <w:tblPr>
        <w:tblW w:w="13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gridCol w:w="2015"/>
        <w:gridCol w:w="788"/>
        <w:gridCol w:w="716"/>
        <w:gridCol w:w="716"/>
        <w:gridCol w:w="716"/>
        <w:gridCol w:w="816"/>
        <w:gridCol w:w="816"/>
        <w:gridCol w:w="816"/>
        <w:gridCol w:w="816"/>
        <w:gridCol w:w="816"/>
        <w:gridCol w:w="872"/>
        <w:gridCol w:w="872"/>
        <w:gridCol w:w="872"/>
        <w:gridCol w:w="872"/>
        <w:gridCol w:w="872"/>
      </w:tblGrid>
      <w:tr w:rsidR="00520111" w:rsidRPr="002C42B0" w:rsidTr="00DA012E">
        <w:trPr>
          <w:trHeight w:val="258"/>
          <w:jc w:val="center"/>
        </w:trPr>
        <w:tc>
          <w:tcPr>
            <w:tcW w:w="316" w:type="dxa"/>
            <w:vMerge w:val="restart"/>
          </w:tcPr>
          <w:p w:rsidR="00520111" w:rsidRPr="002C42B0" w:rsidRDefault="00520111" w:rsidP="00F14CFF">
            <w:pPr>
              <w:ind w:left="-798" w:firstLine="391"/>
              <w:jc w:val="center"/>
              <w:rPr>
                <w:sz w:val="20"/>
                <w:szCs w:val="20"/>
              </w:rPr>
            </w:pPr>
            <w:r w:rsidRPr="002C42B0">
              <w:rPr>
                <w:sz w:val="20"/>
                <w:szCs w:val="20"/>
              </w:rPr>
              <w:t>№</w:t>
            </w:r>
          </w:p>
        </w:tc>
        <w:tc>
          <w:tcPr>
            <w:tcW w:w="2015" w:type="dxa"/>
            <w:vMerge w:val="restart"/>
          </w:tcPr>
          <w:p w:rsidR="00520111" w:rsidRPr="002C42B0" w:rsidRDefault="00520111" w:rsidP="00B81950">
            <w:pPr>
              <w:jc w:val="center"/>
              <w:rPr>
                <w:sz w:val="20"/>
                <w:szCs w:val="20"/>
              </w:rPr>
            </w:pPr>
            <w:r w:rsidRPr="002C42B0">
              <w:rPr>
                <w:sz w:val="20"/>
                <w:szCs w:val="20"/>
              </w:rPr>
              <w:t>Наименование показателя (индикатора)</w:t>
            </w:r>
          </w:p>
        </w:tc>
        <w:tc>
          <w:tcPr>
            <w:tcW w:w="788" w:type="dxa"/>
            <w:vMerge w:val="restart"/>
          </w:tcPr>
          <w:p w:rsidR="00520111" w:rsidRPr="002C42B0" w:rsidRDefault="00520111" w:rsidP="00B81950">
            <w:pPr>
              <w:jc w:val="center"/>
              <w:rPr>
                <w:sz w:val="20"/>
                <w:szCs w:val="20"/>
              </w:rPr>
            </w:pPr>
            <w:r w:rsidRPr="002C42B0">
              <w:rPr>
                <w:sz w:val="20"/>
                <w:szCs w:val="20"/>
              </w:rPr>
              <w:t>Ед.  изм.</w:t>
            </w:r>
          </w:p>
        </w:tc>
        <w:tc>
          <w:tcPr>
            <w:tcW w:w="10588" w:type="dxa"/>
            <w:gridSpan w:val="13"/>
          </w:tcPr>
          <w:p w:rsidR="00520111" w:rsidRPr="002C42B0" w:rsidRDefault="00520111" w:rsidP="00B81950">
            <w:pPr>
              <w:jc w:val="center"/>
              <w:rPr>
                <w:sz w:val="20"/>
                <w:szCs w:val="20"/>
              </w:rPr>
            </w:pPr>
            <w:r w:rsidRPr="002C42B0">
              <w:rPr>
                <w:sz w:val="20"/>
                <w:szCs w:val="20"/>
              </w:rPr>
              <w:t>Значение показателей (год)</w:t>
            </w:r>
          </w:p>
        </w:tc>
      </w:tr>
      <w:tr w:rsidR="00520111" w:rsidRPr="002C42B0" w:rsidTr="00DA012E">
        <w:trPr>
          <w:trHeight w:val="163"/>
          <w:jc w:val="center"/>
        </w:trPr>
        <w:tc>
          <w:tcPr>
            <w:tcW w:w="316" w:type="dxa"/>
            <w:vMerge/>
          </w:tcPr>
          <w:p w:rsidR="00520111" w:rsidRPr="002C42B0" w:rsidRDefault="00520111" w:rsidP="00B81950">
            <w:pPr>
              <w:jc w:val="both"/>
              <w:rPr>
                <w:sz w:val="20"/>
                <w:szCs w:val="20"/>
              </w:rPr>
            </w:pPr>
          </w:p>
        </w:tc>
        <w:tc>
          <w:tcPr>
            <w:tcW w:w="2015" w:type="dxa"/>
            <w:vMerge/>
          </w:tcPr>
          <w:p w:rsidR="00520111" w:rsidRPr="002C42B0" w:rsidRDefault="00520111" w:rsidP="00B81950">
            <w:pPr>
              <w:jc w:val="both"/>
              <w:rPr>
                <w:sz w:val="20"/>
                <w:szCs w:val="20"/>
              </w:rPr>
            </w:pPr>
          </w:p>
        </w:tc>
        <w:tc>
          <w:tcPr>
            <w:tcW w:w="788" w:type="dxa"/>
            <w:vMerge/>
          </w:tcPr>
          <w:p w:rsidR="00520111" w:rsidRPr="002C42B0" w:rsidRDefault="00520111" w:rsidP="00B81950">
            <w:pPr>
              <w:jc w:val="both"/>
              <w:rPr>
                <w:sz w:val="20"/>
                <w:szCs w:val="20"/>
              </w:rPr>
            </w:pPr>
          </w:p>
        </w:tc>
        <w:tc>
          <w:tcPr>
            <w:tcW w:w="716" w:type="dxa"/>
          </w:tcPr>
          <w:p w:rsidR="00520111" w:rsidRPr="002C42B0" w:rsidRDefault="00520111" w:rsidP="00B81950">
            <w:pPr>
              <w:jc w:val="center"/>
              <w:rPr>
                <w:sz w:val="20"/>
                <w:szCs w:val="20"/>
              </w:rPr>
            </w:pPr>
            <w:r w:rsidRPr="002C42B0">
              <w:rPr>
                <w:sz w:val="20"/>
                <w:szCs w:val="20"/>
              </w:rPr>
              <w:t xml:space="preserve">2018 </w:t>
            </w:r>
          </w:p>
        </w:tc>
        <w:tc>
          <w:tcPr>
            <w:tcW w:w="716" w:type="dxa"/>
          </w:tcPr>
          <w:p w:rsidR="00520111" w:rsidRPr="002C42B0" w:rsidRDefault="00520111" w:rsidP="00B81950">
            <w:pPr>
              <w:jc w:val="center"/>
              <w:rPr>
                <w:sz w:val="20"/>
                <w:szCs w:val="20"/>
              </w:rPr>
            </w:pPr>
            <w:r w:rsidRPr="002C42B0">
              <w:rPr>
                <w:sz w:val="20"/>
                <w:szCs w:val="20"/>
              </w:rPr>
              <w:t>2019</w:t>
            </w:r>
          </w:p>
        </w:tc>
        <w:tc>
          <w:tcPr>
            <w:tcW w:w="716" w:type="dxa"/>
          </w:tcPr>
          <w:p w:rsidR="00520111" w:rsidRPr="002C42B0" w:rsidRDefault="00520111" w:rsidP="00B81950">
            <w:pPr>
              <w:jc w:val="center"/>
              <w:rPr>
                <w:sz w:val="20"/>
                <w:szCs w:val="20"/>
              </w:rPr>
            </w:pPr>
            <w:r w:rsidRPr="002C42B0">
              <w:rPr>
                <w:sz w:val="20"/>
                <w:szCs w:val="20"/>
              </w:rPr>
              <w:t xml:space="preserve">2020 </w:t>
            </w:r>
          </w:p>
        </w:tc>
        <w:tc>
          <w:tcPr>
            <w:tcW w:w="816" w:type="dxa"/>
          </w:tcPr>
          <w:p w:rsidR="00520111" w:rsidRPr="002C42B0" w:rsidRDefault="00520111" w:rsidP="00B81950">
            <w:pPr>
              <w:jc w:val="center"/>
              <w:rPr>
                <w:sz w:val="20"/>
                <w:szCs w:val="20"/>
              </w:rPr>
            </w:pPr>
            <w:r w:rsidRPr="002C42B0">
              <w:rPr>
                <w:sz w:val="20"/>
                <w:szCs w:val="20"/>
              </w:rPr>
              <w:t xml:space="preserve">2021 </w:t>
            </w:r>
          </w:p>
        </w:tc>
        <w:tc>
          <w:tcPr>
            <w:tcW w:w="816" w:type="dxa"/>
          </w:tcPr>
          <w:p w:rsidR="00520111" w:rsidRPr="002C42B0" w:rsidRDefault="00520111" w:rsidP="00B81950">
            <w:pPr>
              <w:jc w:val="center"/>
              <w:rPr>
                <w:sz w:val="20"/>
                <w:szCs w:val="20"/>
              </w:rPr>
            </w:pPr>
            <w:r w:rsidRPr="002C42B0">
              <w:rPr>
                <w:sz w:val="20"/>
                <w:szCs w:val="20"/>
              </w:rPr>
              <w:t>2022</w:t>
            </w:r>
          </w:p>
        </w:tc>
        <w:tc>
          <w:tcPr>
            <w:tcW w:w="816" w:type="dxa"/>
          </w:tcPr>
          <w:p w:rsidR="00520111" w:rsidRPr="002C42B0" w:rsidRDefault="00520111" w:rsidP="00B81950">
            <w:pPr>
              <w:jc w:val="center"/>
              <w:rPr>
                <w:sz w:val="20"/>
                <w:szCs w:val="20"/>
              </w:rPr>
            </w:pPr>
            <w:r w:rsidRPr="002C42B0">
              <w:rPr>
                <w:sz w:val="20"/>
                <w:szCs w:val="20"/>
              </w:rPr>
              <w:t>2023</w:t>
            </w:r>
          </w:p>
        </w:tc>
        <w:tc>
          <w:tcPr>
            <w:tcW w:w="816" w:type="dxa"/>
          </w:tcPr>
          <w:p w:rsidR="00520111" w:rsidRPr="002C42B0" w:rsidRDefault="00520111" w:rsidP="00B81950">
            <w:pPr>
              <w:jc w:val="center"/>
              <w:rPr>
                <w:sz w:val="20"/>
                <w:szCs w:val="20"/>
              </w:rPr>
            </w:pPr>
            <w:r w:rsidRPr="002C42B0">
              <w:rPr>
                <w:sz w:val="20"/>
                <w:szCs w:val="20"/>
              </w:rPr>
              <w:t xml:space="preserve">2024 </w:t>
            </w:r>
          </w:p>
        </w:tc>
        <w:tc>
          <w:tcPr>
            <w:tcW w:w="816" w:type="dxa"/>
          </w:tcPr>
          <w:p w:rsidR="00520111" w:rsidRPr="002C42B0" w:rsidRDefault="00520111" w:rsidP="00B81950">
            <w:pPr>
              <w:jc w:val="center"/>
              <w:rPr>
                <w:sz w:val="20"/>
                <w:szCs w:val="20"/>
              </w:rPr>
            </w:pPr>
            <w:r w:rsidRPr="002C42B0">
              <w:rPr>
                <w:sz w:val="20"/>
                <w:szCs w:val="20"/>
              </w:rPr>
              <w:t>2025</w:t>
            </w:r>
          </w:p>
        </w:tc>
        <w:tc>
          <w:tcPr>
            <w:tcW w:w="872" w:type="dxa"/>
          </w:tcPr>
          <w:p w:rsidR="00520111" w:rsidRPr="002C42B0" w:rsidRDefault="00520111" w:rsidP="00B81950">
            <w:pPr>
              <w:jc w:val="center"/>
              <w:rPr>
                <w:sz w:val="20"/>
                <w:szCs w:val="20"/>
              </w:rPr>
            </w:pPr>
            <w:r>
              <w:rPr>
                <w:sz w:val="20"/>
                <w:szCs w:val="20"/>
              </w:rPr>
              <w:t>2026</w:t>
            </w:r>
          </w:p>
        </w:tc>
        <w:tc>
          <w:tcPr>
            <w:tcW w:w="872" w:type="dxa"/>
          </w:tcPr>
          <w:p w:rsidR="00520111" w:rsidRDefault="00520111" w:rsidP="00B81950">
            <w:pPr>
              <w:jc w:val="center"/>
              <w:rPr>
                <w:sz w:val="20"/>
                <w:szCs w:val="20"/>
              </w:rPr>
            </w:pPr>
            <w:r>
              <w:rPr>
                <w:sz w:val="20"/>
                <w:szCs w:val="20"/>
              </w:rPr>
              <w:t>2027</w:t>
            </w:r>
          </w:p>
        </w:tc>
        <w:tc>
          <w:tcPr>
            <w:tcW w:w="872" w:type="dxa"/>
          </w:tcPr>
          <w:p w:rsidR="00520111" w:rsidRDefault="00520111" w:rsidP="00B81950">
            <w:pPr>
              <w:jc w:val="center"/>
              <w:rPr>
                <w:sz w:val="20"/>
                <w:szCs w:val="20"/>
              </w:rPr>
            </w:pPr>
            <w:r>
              <w:rPr>
                <w:sz w:val="20"/>
                <w:szCs w:val="20"/>
              </w:rPr>
              <w:t>2028</w:t>
            </w:r>
          </w:p>
        </w:tc>
        <w:tc>
          <w:tcPr>
            <w:tcW w:w="872" w:type="dxa"/>
          </w:tcPr>
          <w:p w:rsidR="00520111" w:rsidRDefault="00520111" w:rsidP="00B81950">
            <w:pPr>
              <w:jc w:val="center"/>
              <w:rPr>
                <w:sz w:val="20"/>
                <w:szCs w:val="20"/>
              </w:rPr>
            </w:pPr>
            <w:r>
              <w:rPr>
                <w:sz w:val="20"/>
                <w:szCs w:val="20"/>
              </w:rPr>
              <w:t>2029</w:t>
            </w:r>
          </w:p>
        </w:tc>
        <w:tc>
          <w:tcPr>
            <w:tcW w:w="872" w:type="dxa"/>
          </w:tcPr>
          <w:p w:rsidR="00520111" w:rsidRDefault="00520111" w:rsidP="00B81950">
            <w:pPr>
              <w:jc w:val="center"/>
              <w:rPr>
                <w:sz w:val="20"/>
                <w:szCs w:val="20"/>
              </w:rPr>
            </w:pPr>
            <w:r>
              <w:rPr>
                <w:sz w:val="20"/>
                <w:szCs w:val="20"/>
              </w:rPr>
              <w:t>2030</w:t>
            </w:r>
          </w:p>
        </w:tc>
      </w:tr>
      <w:tr w:rsidR="00520111" w:rsidRPr="002C42B0" w:rsidTr="00DA012E">
        <w:trPr>
          <w:jc w:val="center"/>
        </w:trPr>
        <w:tc>
          <w:tcPr>
            <w:tcW w:w="316" w:type="dxa"/>
          </w:tcPr>
          <w:p w:rsidR="00520111" w:rsidRPr="002C42B0" w:rsidRDefault="00520111" w:rsidP="00520111">
            <w:pPr>
              <w:jc w:val="center"/>
              <w:rPr>
                <w:sz w:val="20"/>
                <w:szCs w:val="20"/>
              </w:rPr>
            </w:pPr>
            <w:r w:rsidRPr="002C42B0">
              <w:rPr>
                <w:sz w:val="20"/>
                <w:szCs w:val="20"/>
              </w:rPr>
              <w:t>1</w:t>
            </w:r>
          </w:p>
        </w:tc>
        <w:tc>
          <w:tcPr>
            <w:tcW w:w="2015" w:type="dxa"/>
          </w:tcPr>
          <w:p w:rsidR="00520111" w:rsidRPr="002C42B0" w:rsidRDefault="00520111" w:rsidP="00520111">
            <w:pPr>
              <w:rPr>
                <w:sz w:val="20"/>
                <w:szCs w:val="20"/>
              </w:rPr>
            </w:pPr>
            <w:r w:rsidRPr="002C42B0">
              <w:rPr>
                <w:sz w:val="20"/>
                <w:szCs w:val="20"/>
              </w:rPr>
              <w:t>Количество/площадь благоустроенных дворовых территорий</w:t>
            </w:r>
          </w:p>
        </w:tc>
        <w:tc>
          <w:tcPr>
            <w:tcW w:w="788" w:type="dxa"/>
          </w:tcPr>
          <w:p w:rsidR="00520111" w:rsidRPr="002C42B0" w:rsidRDefault="00520111" w:rsidP="00520111">
            <w:pPr>
              <w:jc w:val="center"/>
              <w:rPr>
                <w:sz w:val="20"/>
                <w:szCs w:val="20"/>
              </w:rPr>
            </w:pPr>
            <w:r w:rsidRPr="002C42B0">
              <w:rPr>
                <w:sz w:val="20"/>
                <w:szCs w:val="20"/>
              </w:rPr>
              <w:t>Ед./кв. м.</w:t>
            </w:r>
          </w:p>
        </w:tc>
        <w:tc>
          <w:tcPr>
            <w:tcW w:w="716" w:type="dxa"/>
            <w:vAlign w:val="center"/>
          </w:tcPr>
          <w:p w:rsidR="00520111" w:rsidRPr="002C42B0" w:rsidRDefault="00520111" w:rsidP="00520111">
            <w:pPr>
              <w:jc w:val="center"/>
              <w:rPr>
                <w:sz w:val="20"/>
                <w:szCs w:val="20"/>
              </w:rPr>
            </w:pPr>
            <w:r w:rsidRPr="002C42B0">
              <w:rPr>
                <w:sz w:val="20"/>
                <w:szCs w:val="20"/>
              </w:rPr>
              <w:t>29/</w:t>
            </w:r>
          </w:p>
          <w:p w:rsidR="00520111" w:rsidRPr="002C42B0" w:rsidRDefault="00520111" w:rsidP="00520111">
            <w:pPr>
              <w:jc w:val="center"/>
              <w:rPr>
                <w:sz w:val="20"/>
                <w:szCs w:val="20"/>
              </w:rPr>
            </w:pPr>
            <w:r w:rsidRPr="002C42B0">
              <w:rPr>
                <w:sz w:val="20"/>
                <w:szCs w:val="20"/>
              </w:rPr>
              <w:t>38300</w:t>
            </w:r>
          </w:p>
        </w:tc>
        <w:tc>
          <w:tcPr>
            <w:tcW w:w="716" w:type="dxa"/>
            <w:vAlign w:val="center"/>
          </w:tcPr>
          <w:p w:rsidR="00520111" w:rsidRPr="002C42B0" w:rsidRDefault="00520111" w:rsidP="00520111">
            <w:pPr>
              <w:jc w:val="center"/>
              <w:rPr>
                <w:sz w:val="20"/>
                <w:szCs w:val="20"/>
              </w:rPr>
            </w:pPr>
            <w:r w:rsidRPr="002C42B0">
              <w:rPr>
                <w:sz w:val="20"/>
                <w:szCs w:val="20"/>
              </w:rPr>
              <w:t>34/</w:t>
            </w:r>
          </w:p>
          <w:p w:rsidR="00520111" w:rsidRPr="002C42B0" w:rsidRDefault="00520111" w:rsidP="00520111">
            <w:pPr>
              <w:jc w:val="center"/>
              <w:rPr>
                <w:sz w:val="20"/>
                <w:szCs w:val="20"/>
              </w:rPr>
            </w:pPr>
            <w:r w:rsidRPr="002C42B0">
              <w:rPr>
                <w:sz w:val="20"/>
                <w:szCs w:val="20"/>
              </w:rPr>
              <w:t>47400</w:t>
            </w:r>
          </w:p>
        </w:tc>
        <w:tc>
          <w:tcPr>
            <w:tcW w:w="716" w:type="dxa"/>
            <w:vAlign w:val="center"/>
          </w:tcPr>
          <w:p w:rsidR="00520111" w:rsidRPr="002C42B0" w:rsidRDefault="00520111" w:rsidP="00520111">
            <w:pPr>
              <w:jc w:val="center"/>
              <w:rPr>
                <w:sz w:val="20"/>
                <w:szCs w:val="20"/>
              </w:rPr>
            </w:pPr>
            <w:r w:rsidRPr="002C42B0">
              <w:rPr>
                <w:sz w:val="20"/>
                <w:szCs w:val="20"/>
              </w:rPr>
              <w:t>37/</w:t>
            </w:r>
          </w:p>
          <w:p w:rsidR="00520111" w:rsidRPr="002C42B0" w:rsidRDefault="00520111" w:rsidP="00520111">
            <w:pPr>
              <w:jc w:val="center"/>
              <w:rPr>
                <w:sz w:val="20"/>
                <w:szCs w:val="20"/>
              </w:rPr>
            </w:pPr>
            <w:r w:rsidRPr="002C42B0">
              <w:rPr>
                <w:sz w:val="20"/>
                <w:szCs w:val="20"/>
              </w:rPr>
              <w:t>53900</w:t>
            </w:r>
          </w:p>
        </w:tc>
        <w:tc>
          <w:tcPr>
            <w:tcW w:w="816" w:type="dxa"/>
            <w:vAlign w:val="center"/>
          </w:tcPr>
          <w:p w:rsidR="00520111" w:rsidRPr="002C42B0" w:rsidRDefault="00520111" w:rsidP="00520111">
            <w:pPr>
              <w:jc w:val="center"/>
              <w:rPr>
                <w:sz w:val="20"/>
                <w:szCs w:val="20"/>
              </w:rPr>
            </w:pPr>
            <w:r>
              <w:rPr>
                <w:sz w:val="20"/>
                <w:szCs w:val="20"/>
              </w:rPr>
              <w:t>40</w:t>
            </w:r>
            <w:r w:rsidRPr="002C42B0">
              <w:rPr>
                <w:sz w:val="20"/>
                <w:szCs w:val="20"/>
              </w:rPr>
              <w:t>/</w:t>
            </w:r>
          </w:p>
          <w:p w:rsidR="00520111" w:rsidRPr="002C42B0" w:rsidRDefault="00520111" w:rsidP="00520111">
            <w:pPr>
              <w:jc w:val="center"/>
              <w:rPr>
                <w:sz w:val="20"/>
                <w:szCs w:val="20"/>
              </w:rPr>
            </w:pPr>
            <w:r w:rsidRPr="002C42B0">
              <w:rPr>
                <w:sz w:val="20"/>
                <w:szCs w:val="20"/>
              </w:rPr>
              <w:t>104400</w:t>
            </w:r>
          </w:p>
        </w:tc>
        <w:tc>
          <w:tcPr>
            <w:tcW w:w="816" w:type="dxa"/>
            <w:vAlign w:val="center"/>
          </w:tcPr>
          <w:p w:rsidR="00520111" w:rsidRPr="002C42B0" w:rsidRDefault="00520111" w:rsidP="00520111">
            <w:pPr>
              <w:jc w:val="center"/>
              <w:rPr>
                <w:sz w:val="20"/>
                <w:szCs w:val="20"/>
              </w:rPr>
            </w:pPr>
            <w:r>
              <w:rPr>
                <w:sz w:val="20"/>
                <w:szCs w:val="20"/>
              </w:rPr>
              <w:t>42</w:t>
            </w:r>
            <w:r w:rsidRPr="002C42B0">
              <w:rPr>
                <w:sz w:val="20"/>
                <w:szCs w:val="20"/>
              </w:rPr>
              <w:t>/</w:t>
            </w:r>
          </w:p>
          <w:p w:rsidR="00520111" w:rsidRPr="002C42B0" w:rsidRDefault="00520111" w:rsidP="00520111">
            <w:pPr>
              <w:jc w:val="center"/>
              <w:rPr>
                <w:sz w:val="20"/>
                <w:szCs w:val="20"/>
              </w:rPr>
            </w:pPr>
            <w:r>
              <w:rPr>
                <w:sz w:val="20"/>
                <w:szCs w:val="20"/>
              </w:rPr>
              <w:t>106700</w:t>
            </w:r>
          </w:p>
        </w:tc>
        <w:tc>
          <w:tcPr>
            <w:tcW w:w="816" w:type="dxa"/>
            <w:vAlign w:val="center"/>
          </w:tcPr>
          <w:p w:rsidR="00520111" w:rsidRPr="002C42B0" w:rsidRDefault="00520111" w:rsidP="00520111">
            <w:pPr>
              <w:jc w:val="center"/>
              <w:rPr>
                <w:sz w:val="20"/>
                <w:szCs w:val="20"/>
              </w:rPr>
            </w:pPr>
            <w:r>
              <w:rPr>
                <w:sz w:val="20"/>
                <w:szCs w:val="20"/>
              </w:rPr>
              <w:t>43</w:t>
            </w:r>
            <w:r w:rsidRPr="002C42B0">
              <w:rPr>
                <w:sz w:val="20"/>
                <w:szCs w:val="20"/>
              </w:rPr>
              <w:t>/</w:t>
            </w:r>
          </w:p>
          <w:p w:rsidR="00520111" w:rsidRPr="002C42B0" w:rsidRDefault="00520111" w:rsidP="00520111">
            <w:pPr>
              <w:jc w:val="center"/>
              <w:rPr>
                <w:sz w:val="20"/>
                <w:szCs w:val="20"/>
              </w:rPr>
            </w:pPr>
            <w:r>
              <w:rPr>
                <w:sz w:val="20"/>
                <w:szCs w:val="20"/>
              </w:rPr>
              <w:t>109100</w:t>
            </w:r>
          </w:p>
        </w:tc>
        <w:tc>
          <w:tcPr>
            <w:tcW w:w="816" w:type="dxa"/>
            <w:vAlign w:val="center"/>
          </w:tcPr>
          <w:p w:rsidR="00520111" w:rsidRPr="002C42B0" w:rsidRDefault="00520111" w:rsidP="00520111">
            <w:pPr>
              <w:jc w:val="center"/>
              <w:rPr>
                <w:sz w:val="20"/>
                <w:szCs w:val="20"/>
              </w:rPr>
            </w:pPr>
            <w:r>
              <w:rPr>
                <w:sz w:val="20"/>
                <w:szCs w:val="20"/>
              </w:rPr>
              <w:t>44</w:t>
            </w:r>
            <w:r w:rsidRPr="002C42B0">
              <w:rPr>
                <w:sz w:val="20"/>
                <w:szCs w:val="20"/>
              </w:rPr>
              <w:t>/</w:t>
            </w:r>
          </w:p>
          <w:p w:rsidR="00520111" w:rsidRPr="002C42B0" w:rsidRDefault="00520111" w:rsidP="00520111">
            <w:pPr>
              <w:jc w:val="center"/>
              <w:rPr>
                <w:sz w:val="20"/>
                <w:szCs w:val="20"/>
              </w:rPr>
            </w:pPr>
            <w:r>
              <w:rPr>
                <w:sz w:val="20"/>
                <w:szCs w:val="20"/>
              </w:rPr>
              <w:t>111010</w:t>
            </w:r>
          </w:p>
        </w:tc>
        <w:tc>
          <w:tcPr>
            <w:tcW w:w="816" w:type="dxa"/>
            <w:vAlign w:val="center"/>
          </w:tcPr>
          <w:p w:rsidR="00520111" w:rsidRPr="002C42B0" w:rsidRDefault="00520111" w:rsidP="00520111">
            <w:pPr>
              <w:jc w:val="center"/>
              <w:rPr>
                <w:sz w:val="20"/>
                <w:szCs w:val="20"/>
              </w:rPr>
            </w:pPr>
            <w:r>
              <w:rPr>
                <w:sz w:val="20"/>
                <w:szCs w:val="20"/>
              </w:rPr>
              <w:t>45</w:t>
            </w:r>
            <w:r w:rsidRPr="002C42B0">
              <w:rPr>
                <w:sz w:val="20"/>
                <w:szCs w:val="20"/>
              </w:rPr>
              <w:t>/</w:t>
            </w:r>
          </w:p>
          <w:p w:rsidR="00520111" w:rsidRPr="002C42B0" w:rsidRDefault="00520111" w:rsidP="00520111">
            <w:pPr>
              <w:jc w:val="center"/>
              <w:rPr>
                <w:sz w:val="20"/>
                <w:szCs w:val="20"/>
              </w:rPr>
            </w:pPr>
            <w:r>
              <w:rPr>
                <w:sz w:val="20"/>
                <w:szCs w:val="20"/>
              </w:rPr>
              <w:t>113350</w:t>
            </w:r>
          </w:p>
        </w:tc>
        <w:tc>
          <w:tcPr>
            <w:tcW w:w="872" w:type="dxa"/>
            <w:vAlign w:val="center"/>
          </w:tcPr>
          <w:p w:rsidR="00520111" w:rsidRPr="002C42B0" w:rsidRDefault="00520111" w:rsidP="00520111">
            <w:pPr>
              <w:jc w:val="center"/>
              <w:rPr>
                <w:sz w:val="20"/>
                <w:szCs w:val="20"/>
              </w:rPr>
            </w:pPr>
            <w:r>
              <w:rPr>
                <w:sz w:val="20"/>
                <w:szCs w:val="20"/>
              </w:rPr>
              <w:t>66</w:t>
            </w:r>
            <w:r w:rsidRPr="002C42B0">
              <w:rPr>
                <w:sz w:val="20"/>
                <w:szCs w:val="20"/>
              </w:rPr>
              <w:t>/</w:t>
            </w:r>
          </w:p>
          <w:p w:rsidR="00520111" w:rsidRPr="002C42B0" w:rsidRDefault="00520111" w:rsidP="00520111">
            <w:pPr>
              <w:jc w:val="center"/>
              <w:rPr>
                <w:sz w:val="20"/>
                <w:szCs w:val="20"/>
              </w:rPr>
            </w:pPr>
            <w:r>
              <w:rPr>
                <w:sz w:val="20"/>
                <w:szCs w:val="20"/>
              </w:rPr>
              <w:t>140064</w:t>
            </w:r>
          </w:p>
        </w:tc>
        <w:tc>
          <w:tcPr>
            <w:tcW w:w="872" w:type="dxa"/>
            <w:vAlign w:val="center"/>
          </w:tcPr>
          <w:p w:rsidR="00520111" w:rsidRPr="002C42B0" w:rsidRDefault="00520111" w:rsidP="00520111">
            <w:pPr>
              <w:jc w:val="center"/>
              <w:rPr>
                <w:sz w:val="20"/>
                <w:szCs w:val="20"/>
              </w:rPr>
            </w:pPr>
            <w:r>
              <w:rPr>
                <w:sz w:val="20"/>
                <w:szCs w:val="20"/>
              </w:rPr>
              <w:t>87</w:t>
            </w:r>
            <w:r w:rsidRPr="002C42B0">
              <w:rPr>
                <w:sz w:val="20"/>
                <w:szCs w:val="20"/>
              </w:rPr>
              <w:t>/</w:t>
            </w:r>
          </w:p>
          <w:p w:rsidR="00520111" w:rsidRPr="002C42B0" w:rsidRDefault="00520111" w:rsidP="00520111">
            <w:pPr>
              <w:jc w:val="center"/>
              <w:rPr>
                <w:sz w:val="20"/>
                <w:szCs w:val="20"/>
              </w:rPr>
            </w:pPr>
            <w:r>
              <w:rPr>
                <w:sz w:val="20"/>
                <w:szCs w:val="20"/>
              </w:rPr>
              <w:t>166778</w:t>
            </w:r>
          </w:p>
        </w:tc>
        <w:tc>
          <w:tcPr>
            <w:tcW w:w="872" w:type="dxa"/>
            <w:vAlign w:val="center"/>
          </w:tcPr>
          <w:p w:rsidR="00520111" w:rsidRPr="002C42B0" w:rsidRDefault="00520111" w:rsidP="00520111">
            <w:pPr>
              <w:jc w:val="center"/>
              <w:rPr>
                <w:sz w:val="20"/>
                <w:szCs w:val="20"/>
              </w:rPr>
            </w:pPr>
            <w:r>
              <w:rPr>
                <w:sz w:val="20"/>
                <w:szCs w:val="20"/>
              </w:rPr>
              <w:t>108</w:t>
            </w:r>
            <w:r w:rsidRPr="002C42B0">
              <w:rPr>
                <w:sz w:val="20"/>
                <w:szCs w:val="20"/>
              </w:rPr>
              <w:t>/</w:t>
            </w:r>
          </w:p>
          <w:p w:rsidR="00520111" w:rsidRPr="002C42B0" w:rsidRDefault="00520111" w:rsidP="00520111">
            <w:pPr>
              <w:jc w:val="center"/>
              <w:rPr>
                <w:sz w:val="20"/>
                <w:szCs w:val="20"/>
              </w:rPr>
            </w:pPr>
            <w:r>
              <w:rPr>
                <w:sz w:val="20"/>
                <w:szCs w:val="20"/>
              </w:rPr>
              <w:t>193500</w:t>
            </w:r>
          </w:p>
        </w:tc>
        <w:tc>
          <w:tcPr>
            <w:tcW w:w="872" w:type="dxa"/>
            <w:vAlign w:val="center"/>
          </w:tcPr>
          <w:p w:rsidR="00520111" w:rsidRDefault="00520111" w:rsidP="00520111">
            <w:pPr>
              <w:jc w:val="center"/>
              <w:rPr>
                <w:sz w:val="20"/>
                <w:szCs w:val="20"/>
              </w:rPr>
            </w:pPr>
            <w:r>
              <w:rPr>
                <w:sz w:val="20"/>
                <w:szCs w:val="20"/>
              </w:rPr>
              <w:t>130/</w:t>
            </w:r>
          </w:p>
          <w:p w:rsidR="00520111" w:rsidRPr="002C42B0" w:rsidRDefault="00520111" w:rsidP="00520111">
            <w:pPr>
              <w:jc w:val="center"/>
              <w:rPr>
                <w:sz w:val="20"/>
                <w:szCs w:val="20"/>
              </w:rPr>
            </w:pPr>
            <w:r>
              <w:rPr>
                <w:sz w:val="20"/>
                <w:szCs w:val="20"/>
              </w:rPr>
              <w:t>220230</w:t>
            </w:r>
          </w:p>
        </w:tc>
        <w:tc>
          <w:tcPr>
            <w:tcW w:w="872" w:type="dxa"/>
            <w:vAlign w:val="center"/>
          </w:tcPr>
          <w:p w:rsidR="00520111" w:rsidRPr="002C42B0" w:rsidRDefault="00520111" w:rsidP="00520111">
            <w:pPr>
              <w:jc w:val="center"/>
              <w:rPr>
                <w:sz w:val="20"/>
                <w:szCs w:val="20"/>
              </w:rPr>
            </w:pPr>
            <w:r w:rsidRPr="002C42B0">
              <w:rPr>
                <w:sz w:val="20"/>
                <w:szCs w:val="20"/>
              </w:rPr>
              <w:t>1</w:t>
            </w:r>
            <w:r>
              <w:rPr>
                <w:sz w:val="20"/>
                <w:szCs w:val="20"/>
              </w:rPr>
              <w:t>53</w:t>
            </w:r>
            <w:r w:rsidRPr="002C42B0">
              <w:rPr>
                <w:sz w:val="20"/>
                <w:szCs w:val="20"/>
              </w:rPr>
              <w:t>/</w:t>
            </w:r>
          </w:p>
          <w:p w:rsidR="00520111" w:rsidRPr="002C42B0" w:rsidRDefault="00520111" w:rsidP="00520111">
            <w:pPr>
              <w:jc w:val="center"/>
              <w:rPr>
                <w:sz w:val="20"/>
                <w:szCs w:val="20"/>
              </w:rPr>
            </w:pPr>
            <w:r w:rsidRPr="002C42B0">
              <w:rPr>
                <w:sz w:val="20"/>
                <w:szCs w:val="20"/>
              </w:rPr>
              <w:t>246920</w:t>
            </w:r>
          </w:p>
        </w:tc>
      </w:tr>
      <w:tr w:rsidR="00520111" w:rsidRPr="002C42B0" w:rsidTr="00DA012E">
        <w:trPr>
          <w:jc w:val="center"/>
        </w:trPr>
        <w:tc>
          <w:tcPr>
            <w:tcW w:w="316" w:type="dxa"/>
          </w:tcPr>
          <w:p w:rsidR="00520111" w:rsidRPr="002C42B0" w:rsidRDefault="00520111" w:rsidP="00520111">
            <w:pPr>
              <w:jc w:val="center"/>
              <w:rPr>
                <w:sz w:val="20"/>
                <w:szCs w:val="20"/>
              </w:rPr>
            </w:pPr>
            <w:r w:rsidRPr="002C42B0">
              <w:rPr>
                <w:sz w:val="20"/>
                <w:szCs w:val="20"/>
              </w:rPr>
              <w:t>2</w:t>
            </w:r>
          </w:p>
        </w:tc>
        <w:tc>
          <w:tcPr>
            <w:tcW w:w="2015" w:type="dxa"/>
          </w:tcPr>
          <w:p w:rsidR="00520111" w:rsidRPr="002C42B0" w:rsidRDefault="00520111" w:rsidP="00520111">
            <w:pPr>
              <w:rPr>
                <w:sz w:val="20"/>
                <w:szCs w:val="20"/>
              </w:rPr>
            </w:pPr>
            <w:r w:rsidRPr="002C42B0">
              <w:rPr>
                <w:sz w:val="20"/>
                <w:szCs w:val="20"/>
              </w:rPr>
              <w:t>Доля благоустроенных дворовых территорий/площади дворовых территорий в общем количестве благоустроенных дворовых территорий/общей площади дворовых территорий</w:t>
            </w:r>
          </w:p>
        </w:tc>
        <w:tc>
          <w:tcPr>
            <w:tcW w:w="788" w:type="dxa"/>
            <w:vAlign w:val="center"/>
          </w:tcPr>
          <w:p w:rsidR="00520111" w:rsidRPr="002C42B0" w:rsidRDefault="00520111" w:rsidP="00520111">
            <w:pPr>
              <w:jc w:val="center"/>
              <w:rPr>
                <w:sz w:val="20"/>
                <w:szCs w:val="20"/>
              </w:rPr>
            </w:pPr>
            <w:r w:rsidRPr="002C42B0">
              <w:rPr>
                <w:sz w:val="20"/>
                <w:szCs w:val="20"/>
              </w:rPr>
              <w:t>%/%</w:t>
            </w:r>
          </w:p>
        </w:tc>
        <w:tc>
          <w:tcPr>
            <w:tcW w:w="716" w:type="dxa"/>
            <w:vAlign w:val="center"/>
          </w:tcPr>
          <w:p w:rsidR="00520111" w:rsidRPr="002C42B0" w:rsidRDefault="00520111" w:rsidP="00520111">
            <w:pPr>
              <w:jc w:val="center"/>
              <w:rPr>
                <w:sz w:val="20"/>
                <w:szCs w:val="20"/>
              </w:rPr>
            </w:pPr>
            <w:r w:rsidRPr="002C42B0">
              <w:rPr>
                <w:sz w:val="20"/>
                <w:szCs w:val="20"/>
              </w:rPr>
              <w:t>19/15</w:t>
            </w:r>
          </w:p>
        </w:tc>
        <w:tc>
          <w:tcPr>
            <w:tcW w:w="716" w:type="dxa"/>
            <w:vAlign w:val="center"/>
          </w:tcPr>
          <w:p w:rsidR="00520111" w:rsidRPr="002C42B0" w:rsidRDefault="00520111" w:rsidP="00520111">
            <w:pPr>
              <w:jc w:val="center"/>
              <w:rPr>
                <w:sz w:val="20"/>
                <w:szCs w:val="20"/>
              </w:rPr>
            </w:pPr>
            <w:r w:rsidRPr="002C42B0">
              <w:rPr>
                <w:sz w:val="20"/>
                <w:szCs w:val="20"/>
              </w:rPr>
              <w:t>22/19</w:t>
            </w:r>
          </w:p>
        </w:tc>
        <w:tc>
          <w:tcPr>
            <w:tcW w:w="716" w:type="dxa"/>
            <w:vAlign w:val="center"/>
          </w:tcPr>
          <w:p w:rsidR="00520111" w:rsidRPr="002C42B0" w:rsidRDefault="00520111" w:rsidP="00520111">
            <w:pPr>
              <w:jc w:val="center"/>
              <w:rPr>
                <w:sz w:val="20"/>
                <w:szCs w:val="20"/>
              </w:rPr>
            </w:pPr>
            <w:r w:rsidRPr="002C42B0">
              <w:rPr>
                <w:sz w:val="20"/>
                <w:szCs w:val="20"/>
              </w:rPr>
              <w:t>24/22</w:t>
            </w:r>
          </w:p>
        </w:tc>
        <w:tc>
          <w:tcPr>
            <w:tcW w:w="816" w:type="dxa"/>
            <w:vAlign w:val="center"/>
          </w:tcPr>
          <w:p w:rsidR="00520111" w:rsidRPr="002C42B0" w:rsidRDefault="00520111" w:rsidP="00520111">
            <w:pPr>
              <w:jc w:val="center"/>
              <w:rPr>
                <w:sz w:val="20"/>
                <w:szCs w:val="20"/>
              </w:rPr>
            </w:pPr>
            <w:r>
              <w:rPr>
                <w:sz w:val="20"/>
                <w:szCs w:val="20"/>
              </w:rPr>
              <w:t>26</w:t>
            </w:r>
            <w:r w:rsidRPr="002C42B0">
              <w:rPr>
                <w:sz w:val="20"/>
                <w:szCs w:val="20"/>
              </w:rPr>
              <w:t>/</w:t>
            </w:r>
            <w:r>
              <w:rPr>
                <w:sz w:val="20"/>
                <w:szCs w:val="20"/>
              </w:rPr>
              <w:t>42</w:t>
            </w:r>
          </w:p>
        </w:tc>
        <w:tc>
          <w:tcPr>
            <w:tcW w:w="816" w:type="dxa"/>
            <w:vAlign w:val="center"/>
          </w:tcPr>
          <w:p w:rsidR="00520111" w:rsidRPr="002C42B0" w:rsidRDefault="00520111" w:rsidP="00520111">
            <w:pPr>
              <w:jc w:val="center"/>
              <w:rPr>
                <w:sz w:val="20"/>
                <w:szCs w:val="20"/>
              </w:rPr>
            </w:pPr>
            <w:r>
              <w:rPr>
                <w:sz w:val="20"/>
                <w:szCs w:val="20"/>
              </w:rPr>
              <w:t>30</w:t>
            </w:r>
            <w:r w:rsidRPr="002C42B0">
              <w:rPr>
                <w:sz w:val="20"/>
                <w:szCs w:val="20"/>
              </w:rPr>
              <w:t>/</w:t>
            </w:r>
            <w:r>
              <w:rPr>
                <w:sz w:val="20"/>
                <w:szCs w:val="20"/>
              </w:rPr>
              <w:t>43</w:t>
            </w:r>
          </w:p>
        </w:tc>
        <w:tc>
          <w:tcPr>
            <w:tcW w:w="816" w:type="dxa"/>
            <w:vAlign w:val="center"/>
          </w:tcPr>
          <w:p w:rsidR="00520111" w:rsidRPr="002C42B0" w:rsidRDefault="00520111" w:rsidP="00520111">
            <w:pPr>
              <w:jc w:val="center"/>
              <w:rPr>
                <w:sz w:val="20"/>
                <w:szCs w:val="20"/>
              </w:rPr>
            </w:pPr>
            <w:r>
              <w:rPr>
                <w:sz w:val="20"/>
                <w:szCs w:val="20"/>
              </w:rPr>
              <w:t>31</w:t>
            </w:r>
            <w:r w:rsidRPr="002C42B0">
              <w:rPr>
                <w:sz w:val="20"/>
                <w:szCs w:val="20"/>
              </w:rPr>
              <w:t>/</w:t>
            </w:r>
            <w:r>
              <w:rPr>
                <w:sz w:val="20"/>
                <w:szCs w:val="20"/>
              </w:rPr>
              <w:t>44</w:t>
            </w:r>
          </w:p>
        </w:tc>
        <w:tc>
          <w:tcPr>
            <w:tcW w:w="816" w:type="dxa"/>
            <w:vAlign w:val="center"/>
          </w:tcPr>
          <w:p w:rsidR="00520111" w:rsidRPr="002C42B0" w:rsidRDefault="00520111" w:rsidP="00520111">
            <w:pPr>
              <w:jc w:val="center"/>
              <w:rPr>
                <w:sz w:val="20"/>
                <w:szCs w:val="20"/>
              </w:rPr>
            </w:pPr>
            <w:r>
              <w:rPr>
                <w:sz w:val="20"/>
                <w:szCs w:val="20"/>
              </w:rPr>
              <w:t>33</w:t>
            </w:r>
            <w:r w:rsidRPr="002C42B0">
              <w:rPr>
                <w:sz w:val="20"/>
                <w:szCs w:val="20"/>
              </w:rPr>
              <w:t>/</w:t>
            </w:r>
            <w:r>
              <w:rPr>
                <w:sz w:val="20"/>
                <w:szCs w:val="20"/>
              </w:rPr>
              <w:t>45</w:t>
            </w:r>
          </w:p>
        </w:tc>
        <w:tc>
          <w:tcPr>
            <w:tcW w:w="816" w:type="dxa"/>
            <w:vAlign w:val="center"/>
          </w:tcPr>
          <w:p w:rsidR="00520111" w:rsidRPr="002C42B0" w:rsidRDefault="00520111" w:rsidP="00520111">
            <w:pPr>
              <w:jc w:val="center"/>
              <w:rPr>
                <w:sz w:val="20"/>
                <w:szCs w:val="20"/>
              </w:rPr>
            </w:pPr>
            <w:r>
              <w:rPr>
                <w:sz w:val="20"/>
                <w:szCs w:val="20"/>
              </w:rPr>
              <w:t>34</w:t>
            </w:r>
            <w:r w:rsidRPr="002C42B0">
              <w:rPr>
                <w:sz w:val="20"/>
                <w:szCs w:val="20"/>
              </w:rPr>
              <w:t>/</w:t>
            </w:r>
            <w:r>
              <w:rPr>
                <w:sz w:val="20"/>
                <w:szCs w:val="20"/>
              </w:rPr>
              <w:t>46</w:t>
            </w:r>
          </w:p>
        </w:tc>
        <w:tc>
          <w:tcPr>
            <w:tcW w:w="872" w:type="dxa"/>
            <w:vAlign w:val="center"/>
          </w:tcPr>
          <w:p w:rsidR="00520111" w:rsidRPr="002C42B0" w:rsidRDefault="00520111" w:rsidP="00520111">
            <w:pPr>
              <w:jc w:val="center"/>
              <w:rPr>
                <w:sz w:val="20"/>
                <w:szCs w:val="20"/>
              </w:rPr>
            </w:pPr>
            <w:r>
              <w:rPr>
                <w:sz w:val="20"/>
                <w:szCs w:val="20"/>
              </w:rPr>
              <w:t>54</w:t>
            </w:r>
            <w:r w:rsidRPr="002C42B0">
              <w:rPr>
                <w:sz w:val="20"/>
                <w:szCs w:val="20"/>
              </w:rPr>
              <w:t>/</w:t>
            </w:r>
            <w:r>
              <w:rPr>
                <w:sz w:val="20"/>
                <w:szCs w:val="20"/>
              </w:rPr>
              <w:t>62</w:t>
            </w:r>
          </w:p>
        </w:tc>
        <w:tc>
          <w:tcPr>
            <w:tcW w:w="872" w:type="dxa"/>
            <w:vAlign w:val="center"/>
          </w:tcPr>
          <w:p w:rsidR="00520111" w:rsidRPr="002C42B0" w:rsidRDefault="00520111" w:rsidP="00520111">
            <w:pPr>
              <w:jc w:val="center"/>
              <w:rPr>
                <w:sz w:val="20"/>
                <w:szCs w:val="20"/>
              </w:rPr>
            </w:pPr>
            <w:r>
              <w:rPr>
                <w:sz w:val="20"/>
                <w:szCs w:val="20"/>
              </w:rPr>
              <w:t>64</w:t>
            </w:r>
            <w:r w:rsidRPr="002C42B0">
              <w:rPr>
                <w:sz w:val="20"/>
                <w:szCs w:val="20"/>
              </w:rPr>
              <w:t>/</w:t>
            </w:r>
            <w:r>
              <w:rPr>
                <w:sz w:val="20"/>
                <w:szCs w:val="20"/>
              </w:rPr>
              <w:t>73</w:t>
            </w:r>
          </w:p>
        </w:tc>
        <w:tc>
          <w:tcPr>
            <w:tcW w:w="872" w:type="dxa"/>
            <w:vAlign w:val="center"/>
          </w:tcPr>
          <w:p w:rsidR="00520111" w:rsidRPr="002C42B0" w:rsidRDefault="00520111" w:rsidP="00520111">
            <w:pPr>
              <w:jc w:val="center"/>
              <w:rPr>
                <w:sz w:val="20"/>
                <w:szCs w:val="20"/>
              </w:rPr>
            </w:pPr>
            <w:r>
              <w:rPr>
                <w:sz w:val="20"/>
                <w:szCs w:val="20"/>
              </w:rPr>
              <w:t>85</w:t>
            </w:r>
            <w:r w:rsidRPr="002C42B0">
              <w:rPr>
                <w:sz w:val="20"/>
                <w:szCs w:val="20"/>
              </w:rPr>
              <w:t>/</w:t>
            </w:r>
            <w:r>
              <w:rPr>
                <w:sz w:val="20"/>
                <w:szCs w:val="20"/>
              </w:rPr>
              <w:t>87</w:t>
            </w:r>
          </w:p>
        </w:tc>
        <w:tc>
          <w:tcPr>
            <w:tcW w:w="872" w:type="dxa"/>
            <w:vAlign w:val="center"/>
          </w:tcPr>
          <w:p w:rsidR="00520111" w:rsidRPr="002C42B0" w:rsidRDefault="00520111" w:rsidP="00520111">
            <w:pPr>
              <w:jc w:val="center"/>
              <w:rPr>
                <w:sz w:val="20"/>
                <w:szCs w:val="20"/>
              </w:rPr>
            </w:pPr>
            <w:r>
              <w:rPr>
                <w:sz w:val="20"/>
                <w:szCs w:val="20"/>
              </w:rPr>
              <w:t>92</w:t>
            </w:r>
            <w:r w:rsidRPr="002C42B0">
              <w:rPr>
                <w:sz w:val="20"/>
                <w:szCs w:val="20"/>
              </w:rPr>
              <w:t>/</w:t>
            </w:r>
            <w:r>
              <w:rPr>
                <w:sz w:val="20"/>
                <w:szCs w:val="20"/>
              </w:rPr>
              <w:t>93</w:t>
            </w:r>
          </w:p>
        </w:tc>
        <w:tc>
          <w:tcPr>
            <w:tcW w:w="872" w:type="dxa"/>
            <w:vAlign w:val="center"/>
          </w:tcPr>
          <w:p w:rsidR="00520111" w:rsidRPr="002C42B0" w:rsidRDefault="00520111" w:rsidP="00520111">
            <w:pPr>
              <w:jc w:val="center"/>
              <w:rPr>
                <w:sz w:val="20"/>
                <w:szCs w:val="20"/>
              </w:rPr>
            </w:pPr>
            <w:r w:rsidRPr="002C42B0">
              <w:rPr>
                <w:sz w:val="20"/>
                <w:szCs w:val="20"/>
              </w:rPr>
              <w:t>100/100</w:t>
            </w:r>
          </w:p>
        </w:tc>
      </w:tr>
      <w:tr w:rsidR="00520111" w:rsidRPr="002C42B0" w:rsidTr="00DA012E">
        <w:trPr>
          <w:jc w:val="center"/>
        </w:trPr>
        <w:tc>
          <w:tcPr>
            <w:tcW w:w="316" w:type="dxa"/>
          </w:tcPr>
          <w:p w:rsidR="00520111" w:rsidRPr="002C42B0" w:rsidRDefault="00520111" w:rsidP="00520111">
            <w:pPr>
              <w:jc w:val="center"/>
              <w:rPr>
                <w:sz w:val="20"/>
                <w:szCs w:val="20"/>
              </w:rPr>
            </w:pPr>
            <w:r w:rsidRPr="002C42B0">
              <w:rPr>
                <w:sz w:val="20"/>
                <w:szCs w:val="20"/>
              </w:rPr>
              <w:t>3</w:t>
            </w:r>
          </w:p>
        </w:tc>
        <w:tc>
          <w:tcPr>
            <w:tcW w:w="2015" w:type="dxa"/>
          </w:tcPr>
          <w:p w:rsidR="00520111" w:rsidRPr="002C42B0" w:rsidRDefault="00520111" w:rsidP="00520111">
            <w:pPr>
              <w:jc w:val="both"/>
              <w:rPr>
                <w:sz w:val="20"/>
                <w:szCs w:val="20"/>
              </w:rPr>
            </w:pPr>
            <w:r w:rsidRPr="002C42B0">
              <w:rPr>
                <w:sz w:val="20"/>
                <w:szCs w:val="20"/>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жителей ЗГМО</w:t>
            </w:r>
          </w:p>
        </w:tc>
        <w:tc>
          <w:tcPr>
            <w:tcW w:w="788" w:type="dxa"/>
            <w:vAlign w:val="center"/>
          </w:tcPr>
          <w:p w:rsidR="00520111" w:rsidRPr="002C42B0" w:rsidRDefault="00520111" w:rsidP="00520111">
            <w:pPr>
              <w:jc w:val="center"/>
              <w:rPr>
                <w:sz w:val="20"/>
                <w:szCs w:val="20"/>
              </w:rPr>
            </w:pPr>
            <w:r w:rsidRPr="002C42B0">
              <w:rPr>
                <w:sz w:val="20"/>
                <w:szCs w:val="20"/>
              </w:rPr>
              <w:t>%</w:t>
            </w:r>
          </w:p>
        </w:tc>
        <w:tc>
          <w:tcPr>
            <w:tcW w:w="716" w:type="dxa"/>
            <w:vAlign w:val="center"/>
          </w:tcPr>
          <w:p w:rsidR="00520111" w:rsidRPr="002C42B0" w:rsidRDefault="00520111" w:rsidP="00520111">
            <w:pPr>
              <w:jc w:val="center"/>
              <w:rPr>
                <w:sz w:val="20"/>
                <w:szCs w:val="20"/>
              </w:rPr>
            </w:pPr>
            <w:r w:rsidRPr="002C42B0">
              <w:rPr>
                <w:sz w:val="20"/>
                <w:szCs w:val="20"/>
              </w:rPr>
              <w:t>9,2</w:t>
            </w:r>
          </w:p>
        </w:tc>
        <w:tc>
          <w:tcPr>
            <w:tcW w:w="716" w:type="dxa"/>
            <w:vAlign w:val="center"/>
          </w:tcPr>
          <w:p w:rsidR="00520111" w:rsidRPr="002C42B0" w:rsidRDefault="00520111" w:rsidP="00520111">
            <w:pPr>
              <w:jc w:val="center"/>
              <w:rPr>
                <w:sz w:val="20"/>
                <w:szCs w:val="20"/>
              </w:rPr>
            </w:pPr>
            <w:r w:rsidRPr="002C42B0">
              <w:rPr>
                <w:sz w:val="20"/>
                <w:szCs w:val="20"/>
              </w:rPr>
              <w:t>9,6</w:t>
            </w:r>
          </w:p>
        </w:tc>
        <w:tc>
          <w:tcPr>
            <w:tcW w:w="716" w:type="dxa"/>
            <w:vAlign w:val="center"/>
          </w:tcPr>
          <w:p w:rsidR="00520111" w:rsidRPr="002C42B0" w:rsidRDefault="00520111" w:rsidP="00520111">
            <w:pPr>
              <w:jc w:val="center"/>
              <w:rPr>
                <w:sz w:val="20"/>
                <w:szCs w:val="20"/>
              </w:rPr>
            </w:pPr>
            <w:r w:rsidRPr="002C42B0">
              <w:rPr>
                <w:sz w:val="20"/>
                <w:szCs w:val="20"/>
              </w:rPr>
              <w:t>13,0</w:t>
            </w:r>
          </w:p>
        </w:tc>
        <w:tc>
          <w:tcPr>
            <w:tcW w:w="816" w:type="dxa"/>
            <w:vAlign w:val="center"/>
          </w:tcPr>
          <w:p w:rsidR="00520111" w:rsidRPr="002C42B0" w:rsidRDefault="00520111" w:rsidP="00520111">
            <w:pPr>
              <w:jc w:val="center"/>
              <w:rPr>
                <w:sz w:val="20"/>
                <w:szCs w:val="20"/>
              </w:rPr>
            </w:pPr>
            <w:r w:rsidRPr="002C42B0">
              <w:rPr>
                <w:sz w:val="20"/>
                <w:szCs w:val="20"/>
              </w:rPr>
              <w:t>22,8</w:t>
            </w:r>
          </w:p>
        </w:tc>
        <w:tc>
          <w:tcPr>
            <w:tcW w:w="816" w:type="dxa"/>
            <w:vAlign w:val="center"/>
          </w:tcPr>
          <w:p w:rsidR="00520111" w:rsidRPr="002C42B0" w:rsidRDefault="00520111" w:rsidP="00520111">
            <w:pPr>
              <w:jc w:val="center"/>
              <w:rPr>
                <w:sz w:val="20"/>
                <w:szCs w:val="20"/>
              </w:rPr>
            </w:pPr>
            <w:r w:rsidRPr="002C42B0">
              <w:rPr>
                <w:sz w:val="20"/>
                <w:szCs w:val="20"/>
              </w:rPr>
              <w:t>30,3</w:t>
            </w:r>
          </w:p>
        </w:tc>
        <w:tc>
          <w:tcPr>
            <w:tcW w:w="816" w:type="dxa"/>
            <w:vAlign w:val="center"/>
          </w:tcPr>
          <w:p w:rsidR="00520111" w:rsidRPr="002C42B0" w:rsidRDefault="00520111" w:rsidP="00520111">
            <w:pPr>
              <w:jc w:val="center"/>
              <w:rPr>
                <w:sz w:val="20"/>
                <w:szCs w:val="20"/>
              </w:rPr>
            </w:pPr>
            <w:r w:rsidRPr="002C42B0">
              <w:rPr>
                <w:sz w:val="20"/>
                <w:szCs w:val="20"/>
              </w:rPr>
              <w:t>41,5</w:t>
            </w:r>
          </w:p>
        </w:tc>
        <w:tc>
          <w:tcPr>
            <w:tcW w:w="816" w:type="dxa"/>
            <w:vAlign w:val="center"/>
          </w:tcPr>
          <w:p w:rsidR="00520111" w:rsidRPr="002C42B0" w:rsidRDefault="00520111" w:rsidP="00520111">
            <w:pPr>
              <w:jc w:val="center"/>
              <w:rPr>
                <w:sz w:val="20"/>
                <w:szCs w:val="20"/>
              </w:rPr>
            </w:pPr>
            <w:r w:rsidRPr="002C42B0">
              <w:rPr>
                <w:sz w:val="20"/>
                <w:szCs w:val="20"/>
              </w:rPr>
              <w:t>47,3</w:t>
            </w:r>
          </w:p>
        </w:tc>
        <w:tc>
          <w:tcPr>
            <w:tcW w:w="816" w:type="dxa"/>
            <w:vAlign w:val="center"/>
          </w:tcPr>
          <w:p w:rsidR="00520111" w:rsidRPr="002C42B0" w:rsidRDefault="00520111" w:rsidP="00520111">
            <w:pPr>
              <w:jc w:val="center"/>
              <w:rPr>
                <w:sz w:val="20"/>
                <w:szCs w:val="20"/>
              </w:rPr>
            </w:pPr>
            <w:r w:rsidRPr="002C42B0">
              <w:rPr>
                <w:sz w:val="20"/>
                <w:szCs w:val="20"/>
              </w:rPr>
              <w:t>5</w:t>
            </w:r>
            <w:r>
              <w:rPr>
                <w:sz w:val="20"/>
                <w:szCs w:val="20"/>
              </w:rPr>
              <w:t>0,3</w:t>
            </w:r>
          </w:p>
        </w:tc>
        <w:tc>
          <w:tcPr>
            <w:tcW w:w="872" w:type="dxa"/>
            <w:vAlign w:val="center"/>
          </w:tcPr>
          <w:p w:rsidR="00520111" w:rsidRPr="002C42B0" w:rsidRDefault="00520111" w:rsidP="00520111">
            <w:pPr>
              <w:jc w:val="center"/>
              <w:rPr>
                <w:sz w:val="20"/>
                <w:szCs w:val="20"/>
              </w:rPr>
            </w:pPr>
            <w:r>
              <w:rPr>
                <w:sz w:val="20"/>
                <w:szCs w:val="20"/>
              </w:rPr>
              <w:t>63,1</w:t>
            </w:r>
          </w:p>
        </w:tc>
        <w:tc>
          <w:tcPr>
            <w:tcW w:w="872" w:type="dxa"/>
            <w:vAlign w:val="center"/>
          </w:tcPr>
          <w:p w:rsidR="00520111" w:rsidRPr="002C42B0" w:rsidRDefault="00520111" w:rsidP="00520111">
            <w:pPr>
              <w:jc w:val="center"/>
              <w:rPr>
                <w:sz w:val="20"/>
                <w:szCs w:val="20"/>
              </w:rPr>
            </w:pPr>
            <w:r>
              <w:rPr>
                <w:sz w:val="20"/>
                <w:szCs w:val="20"/>
              </w:rPr>
              <w:t>72,9</w:t>
            </w:r>
          </w:p>
        </w:tc>
        <w:tc>
          <w:tcPr>
            <w:tcW w:w="872" w:type="dxa"/>
            <w:vAlign w:val="center"/>
          </w:tcPr>
          <w:p w:rsidR="00520111" w:rsidRPr="002C42B0" w:rsidRDefault="00520111" w:rsidP="00520111">
            <w:pPr>
              <w:jc w:val="center"/>
              <w:rPr>
                <w:sz w:val="20"/>
                <w:szCs w:val="20"/>
              </w:rPr>
            </w:pPr>
            <w:r>
              <w:rPr>
                <w:sz w:val="20"/>
                <w:szCs w:val="20"/>
              </w:rPr>
              <w:t>83,7</w:t>
            </w:r>
          </w:p>
        </w:tc>
        <w:tc>
          <w:tcPr>
            <w:tcW w:w="872" w:type="dxa"/>
            <w:vAlign w:val="center"/>
          </w:tcPr>
          <w:p w:rsidR="00520111" w:rsidRPr="002C42B0" w:rsidRDefault="00520111" w:rsidP="00520111">
            <w:pPr>
              <w:jc w:val="center"/>
              <w:rPr>
                <w:sz w:val="20"/>
                <w:szCs w:val="20"/>
              </w:rPr>
            </w:pPr>
            <w:r>
              <w:rPr>
                <w:sz w:val="20"/>
                <w:szCs w:val="20"/>
              </w:rPr>
              <w:t>92,1</w:t>
            </w:r>
          </w:p>
        </w:tc>
        <w:tc>
          <w:tcPr>
            <w:tcW w:w="872" w:type="dxa"/>
            <w:vAlign w:val="center"/>
          </w:tcPr>
          <w:p w:rsidR="00520111" w:rsidRPr="002C42B0" w:rsidRDefault="00520111" w:rsidP="00520111">
            <w:pPr>
              <w:jc w:val="center"/>
              <w:rPr>
                <w:sz w:val="20"/>
                <w:szCs w:val="20"/>
              </w:rPr>
            </w:pPr>
            <w:r>
              <w:rPr>
                <w:sz w:val="20"/>
                <w:szCs w:val="20"/>
              </w:rPr>
              <w:t>100</w:t>
            </w:r>
          </w:p>
        </w:tc>
      </w:tr>
      <w:tr w:rsidR="00520111" w:rsidRPr="002C42B0" w:rsidTr="00DA012E">
        <w:trPr>
          <w:jc w:val="center"/>
        </w:trPr>
        <w:tc>
          <w:tcPr>
            <w:tcW w:w="316" w:type="dxa"/>
          </w:tcPr>
          <w:p w:rsidR="00520111" w:rsidRPr="002C42B0" w:rsidRDefault="00520111" w:rsidP="00520111">
            <w:pPr>
              <w:jc w:val="center"/>
              <w:rPr>
                <w:sz w:val="20"/>
                <w:szCs w:val="20"/>
              </w:rPr>
            </w:pPr>
            <w:r w:rsidRPr="002C42B0">
              <w:rPr>
                <w:sz w:val="20"/>
                <w:szCs w:val="20"/>
              </w:rPr>
              <w:t>4</w:t>
            </w:r>
          </w:p>
        </w:tc>
        <w:tc>
          <w:tcPr>
            <w:tcW w:w="2015" w:type="dxa"/>
          </w:tcPr>
          <w:p w:rsidR="00520111" w:rsidRPr="002C42B0" w:rsidRDefault="00520111" w:rsidP="00520111">
            <w:pPr>
              <w:jc w:val="both"/>
              <w:rPr>
                <w:sz w:val="20"/>
                <w:szCs w:val="20"/>
              </w:rPr>
            </w:pPr>
            <w:r w:rsidRPr="002C42B0">
              <w:rPr>
                <w:sz w:val="20"/>
                <w:szCs w:val="20"/>
              </w:rPr>
              <w:t>Количество благоустроенных общественных территорий</w:t>
            </w:r>
          </w:p>
        </w:tc>
        <w:tc>
          <w:tcPr>
            <w:tcW w:w="788" w:type="dxa"/>
            <w:vAlign w:val="center"/>
          </w:tcPr>
          <w:p w:rsidR="00520111" w:rsidRPr="002C42B0" w:rsidRDefault="00520111" w:rsidP="00520111">
            <w:pPr>
              <w:jc w:val="center"/>
              <w:rPr>
                <w:sz w:val="20"/>
                <w:szCs w:val="20"/>
              </w:rPr>
            </w:pPr>
            <w:r w:rsidRPr="002C42B0">
              <w:rPr>
                <w:sz w:val="20"/>
                <w:szCs w:val="20"/>
              </w:rPr>
              <w:t>ед.</w:t>
            </w:r>
          </w:p>
        </w:tc>
        <w:tc>
          <w:tcPr>
            <w:tcW w:w="716" w:type="dxa"/>
            <w:vAlign w:val="center"/>
          </w:tcPr>
          <w:p w:rsidR="00520111" w:rsidRPr="002C42B0" w:rsidRDefault="00520111" w:rsidP="00520111">
            <w:pPr>
              <w:jc w:val="center"/>
              <w:rPr>
                <w:sz w:val="20"/>
                <w:szCs w:val="20"/>
              </w:rPr>
            </w:pPr>
            <w:r w:rsidRPr="002C42B0">
              <w:rPr>
                <w:sz w:val="20"/>
                <w:szCs w:val="20"/>
              </w:rPr>
              <w:t>5</w:t>
            </w:r>
          </w:p>
        </w:tc>
        <w:tc>
          <w:tcPr>
            <w:tcW w:w="716" w:type="dxa"/>
            <w:vAlign w:val="center"/>
          </w:tcPr>
          <w:p w:rsidR="00520111" w:rsidRPr="002C42B0" w:rsidRDefault="00520111" w:rsidP="00520111">
            <w:pPr>
              <w:jc w:val="center"/>
              <w:rPr>
                <w:sz w:val="20"/>
                <w:szCs w:val="20"/>
              </w:rPr>
            </w:pPr>
            <w:r w:rsidRPr="002C42B0">
              <w:rPr>
                <w:sz w:val="20"/>
                <w:szCs w:val="20"/>
              </w:rPr>
              <w:t>6</w:t>
            </w:r>
          </w:p>
        </w:tc>
        <w:tc>
          <w:tcPr>
            <w:tcW w:w="716" w:type="dxa"/>
            <w:vAlign w:val="center"/>
          </w:tcPr>
          <w:p w:rsidR="00520111" w:rsidRPr="002C42B0" w:rsidRDefault="00520111" w:rsidP="00520111">
            <w:pPr>
              <w:jc w:val="center"/>
              <w:rPr>
                <w:sz w:val="20"/>
                <w:szCs w:val="20"/>
              </w:rPr>
            </w:pPr>
            <w:r w:rsidRPr="002C42B0">
              <w:rPr>
                <w:sz w:val="20"/>
                <w:szCs w:val="20"/>
              </w:rPr>
              <w:t>7</w:t>
            </w:r>
          </w:p>
        </w:tc>
        <w:tc>
          <w:tcPr>
            <w:tcW w:w="816" w:type="dxa"/>
            <w:vAlign w:val="center"/>
          </w:tcPr>
          <w:p w:rsidR="00520111" w:rsidRPr="002C42B0" w:rsidRDefault="00520111" w:rsidP="00520111">
            <w:pPr>
              <w:jc w:val="center"/>
              <w:rPr>
                <w:sz w:val="20"/>
                <w:szCs w:val="20"/>
              </w:rPr>
            </w:pPr>
            <w:r w:rsidRPr="002C42B0">
              <w:rPr>
                <w:sz w:val="20"/>
                <w:szCs w:val="20"/>
              </w:rPr>
              <w:t>10</w:t>
            </w:r>
          </w:p>
        </w:tc>
        <w:tc>
          <w:tcPr>
            <w:tcW w:w="816" w:type="dxa"/>
            <w:vAlign w:val="center"/>
          </w:tcPr>
          <w:p w:rsidR="00520111" w:rsidRPr="002C42B0" w:rsidRDefault="00520111" w:rsidP="00520111">
            <w:pPr>
              <w:jc w:val="center"/>
              <w:rPr>
                <w:sz w:val="20"/>
                <w:szCs w:val="20"/>
              </w:rPr>
            </w:pPr>
            <w:r w:rsidRPr="002C42B0">
              <w:rPr>
                <w:sz w:val="20"/>
                <w:szCs w:val="20"/>
              </w:rPr>
              <w:t>14</w:t>
            </w:r>
          </w:p>
        </w:tc>
        <w:tc>
          <w:tcPr>
            <w:tcW w:w="816" w:type="dxa"/>
            <w:vAlign w:val="center"/>
          </w:tcPr>
          <w:p w:rsidR="00520111" w:rsidRPr="002C42B0" w:rsidRDefault="00520111" w:rsidP="00520111">
            <w:pPr>
              <w:jc w:val="center"/>
              <w:rPr>
                <w:sz w:val="20"/>
                <w:szCs w:val="20"/>
              </w:rPr>
            </w:pPr>
            <w:r w:rsidRPr="002C42B0">
              <w:rPr>
                <w:sz w:val="20"/>
                <w:szCs w:val="20"/>
              </w:rPr>
              <w:t>17</w:t>
            </w:r>
          </w:p>
        </w:tc>
        <w:tc>
          <w:tcPr>
            <w:tcW w:w="816" w:type="dxa"/>
            <w:vAlign w:val="center"/>
          </w:tcPr>
          <w:p w:rsidR="00520111" w:rsidRPr="002C42B0" w:rsidRDefault="00520111" w:rsidP="00520111">
            <w:pPr>
              <w:jc w:val="center"/>
              <w:rPr>
                <w:sz w:val="20"/>
                <w:szCs w:val="20"/>
              </w:rPr>
            </w:pPr>
            <w:r w:rsidRPr="002C42B0">
              <w:rPr>
                <w:sz w:val="20"/>
                <w:szCs w:val="20"/>
              </w:rPr>
              <w:t>18</w:t>
            </w:r>
          </w:p>
        </w:tc>
        <w:tc>
          <w:tcPr>
            <w:tcW w:w="816" w:type="dxa"/>
            <w:vAlign w:val="center"/>
          </w:tcPr>
          <w:p w:rsidR="00520111" w:rsidRPr="002C42B0" w:rsidRDefault="00520111" w:rsidP="00520111">
            <w:pPr>
              <w:jc w:val="center"/>
              <w:rPr>
                <w:sz w:val="20"/>
                <w:szCs w:val="20"/>
              </w:rPr>
            </w:pPr>
            <w:r w:rsidRPr="002C42B0">
              <w:rPr>
                <w:sz w:val="20"/>
                <w:szCs w:val="20"/>
              </w:rPr>
              <w:t>19</w:t>
            </w:r>
          </w:p>
        </w:tc>
        <w:tc>
          <w:tcPr>
            <w:tcW w:w="872" w:type="dxa"/>
            <w:vAlign w:val="center"/>
          </w:tcPr>
          <w:p w:rsidR="00520111" w:rsidRDefault="00292348" w:rsidP="00520111">
            <w:pPr>
              <w:jc w:val="center"/>
              <w:rPr>
                <w:sz w:val="20"/>
                <w:szCs w:val="20"/>
              </w:rPr>
            </w:pPr>
            <w:r>
              <w:rPr>
                <w:sz w:val="20"/>
                <w:szCs w:val="20"/>
              </w:rPr>
              <w:t>20</w:t>
            </w:r>
          </w:p>
        </w:tc>
        <w:tc>
          <w:tcPr>
            <w:tcW w:w="872" w:type="dxa"/>
            <w:vAlign w:val="center"/>
          </w:tcPr>
          <w:p w:rsidR="00520111" w:rsidRPr="002C42B0" w:rsidRDefault="00292348" w:rsidP="00520111">
            <w:pPr>
              <w:jc w:val="center"/>
              <w:rPr>
                <w:sz w:val="20"/>
                <w:szCs w:val="20"/>
              </w:rPr>
            </w:pPr>
            <w:r>
              <w:rPr>
                <w:sz w:val="20"/>
                <w:szCs w:val="20"/>
              </w:rPr>
              <w:t>21</w:t>
            </w:r>
          </w:p>
        </w:tc>
        <w:tc>
          <w:tcPr>
            <w:tcW w:w="872" w:type="dxa"/>
            <w:vAlign w:val="center"/>
          </w:tcPr>
          <w:p w:rsidR="00520111" w:rsidRPr="002C42B0" w:rsidRDefault="00292348" w:rsidP="00292348">
            <w:pPr>
              <w:jc w:val="center"/>
              <w:rPr>
                <w:sz w:val="20"/>
                <w:szCs w:val="20"/>
              </w:rPr>
            </w:pPr>
            <w:r>
              <w:rPr>
                <w:sz w:val="20"/>
                <w:szCs w:val="20"/>
              </w:rPr>
              <w:t>21</w:t>
            </w:r>
          </w:p>
        </w:tc>
        <w:tc>
          <w:tcPr>
            <w:tcW w:w="872" w:type="dxa"/>
            <w:vAlign w:val="center"/>
          </w:tcPr>
          <w:p w:rsidR="00520111" w:rsidRPr="002C42B0" w:rsidRDefault="00292348" w:rsidP="00292348">
            <w:pPr>
              <w:jc w:val="center"/>
              <w:rPr>
                <w:sz w:val="20"/>
                <w:szCs w:val="20"/>
              </w:rPr>
            </w:pPr>
            <w:r>
              <w:rPr>
                <w:sz w:val="20"/>
                <w:szCs w:val="20"/>
              </w:rPr>
              <w:t>21</w:t>
            </w:r>
          </w:p>
        </w:tc>
        <w:tc>
          <w:tcPr>
            <w:tcW w:w="872" w:type="dxa"/>
            <w:vAlign w:val="center"/>
          </w:tcPr>
          <w:p w:rsidR="00520111" w:rsidRPr="002C42B0" w:rsidRDefault="00292348" w:rsidP="00292348">
            <w:pPr>
              <w:jc w:val="center"/>
              <w:rPr>
                <w:sz w:val="20"/>
                <w:szCs w:val="20"/>
              </w:rPr>
            </w:pPr>
            <w:r>
              <w:rPr>
                <w:sz w:val="20"/>
                <w:szCs w:val="20"/>
              </w:rPr>
              <w:t>21</w:t>
            </w:r>
          </w:p>
        </w:tc>
      </w:tr>
      <w:tr w:rsidR="00520111" w:rsidRPr="002C42B0" w:rsidTr="00DA012E">
        <w:trPr>
          <w:jc w:val="center"/>
        </w:trPr>
        <w:tc>
          <w:tcPr>
            <w:tcW w:w="316" w:type="dxa"/>
          </w:tcPr>
          <w:p w:rsidR="00520111" w:rsidRPr="002C42B0" w:rsidRDefault="00520111" w:rsidP="00520111">
            <w:pPr>
              <w:jc w:val="center"/>
              <w:rPr>
                <w:sz w:val="20"/>
                <w:szCs w:val="20"/>
              </w:rPr>
            </w:pPr>
            <w:r w:rsidRPr="002C42B0">
              <w:rPr>
                <w:sz w:val="20"/>
                <w:szCs w:val="20"/>
              </w:rPr>
              <w:lastRenderedPageBreak/>
              <w:t>5</w:t>
            </w:r>
          </w:p>
        </w:tc>
        <w:tc>
          <w:tcPr>
            <w:tcW w:w="2015" w:type="dxa"/>
          </w:tcPr>
          <w:p w:rsidR="00520111" w:rsidRPr="002C42B0" w:rsidRDefault="00520111" w:rsidP="00520111">
            <w:pPr>
              <w:jc w:val="both"/>
              <w:rPr>
                <w:sz w:val="20"/>
                <w:szCs w:val="20"/>
              </w:rPr>
            </w:pPr>
            <w:r w:rsidRPr="002C42B0">
              <w:rPr>
                <w:sz w:val="20"/>
                <w:szCs w:val="20"/>
              </w:rPr>
              <w:t>Площадь благоустроенных общественных территорий</w:t>
            </w:r>
          </w:p>
        </w:tc>
        <w:tc>
          <w:tcPr>
            <w:tcW w:w="788" w:type="dxa"/>
            <w:vAlign w:val="center"/>
          </w:tcPr>
          <w:p w:rsidR="00520111" w:rsidRPr="002C42B0" w:rsidRDefault="00520111" w:rsidP="00520111">
            <w:pPr>
              <w:jc w:val="center"/>
              <w:rPr>
                <w:sz w:val="20"/>
                <w:szCs w:val="20"/>
              </w:rPr>
            </w:pPr>
            <w:r w:rsidRPr="002C42B0">
              <w:rPr>
                <w:sz w:val="20"/>
                <w:szCs w:val="20"/>
              </w:rPr>
              <w:t>га.</w:t>
            </w:r>
          </w:p>
        </w:tc>
        <w:tc>
          <w:tcPr>
            <w:tcW w:w="716" w:type="dxa"/>
            <w:vAlign w:val="center"/>
          </w:tcPr>
          <w:p w:rsidR="00520111" w:rsidRPr="002C42B0" w:rsidRDefault="00520111" w:rsidP="00520111">
            <w:pPr>
              <w:jc w:val="center"/>
              <w:rPr>
                <w:sz w:val="20"/>
                <w:szCs w:val="20"/>
              </w:rPr>
            </w:pPr>
            <w:r w:rsidRPr="002C42B0">
              <w:rPr>
                <w:sz w:val="20"/>
                <w:szCs w:val="20"/>
              </w:rPr>
              <w:t>1,33</w:t>
            </w:r>
          </w:p>
        </w:tc>
        <w:tc>
          <w:tcPr>
            <w:tcW w:w="716" w:type="dxa"/>
            <w:vAlign w:val="center"/>
          </w:tcPr>
          <w:p w:rsidR="00520111" w:rsidRPr="002C42B0" w:rsidRDefault="00520111" w:rsidP="00520111">
            <w:pPr>
              <w:jc w:val="center"/>
              <w:rPr>
                <w:sz w:val="20"/>
                <w:szCs w:val="20"/>
              </w:rPr>
            </w:pPr>
            <w:r w:rsidRPr="002C42B0">
              <w:rPr>
                <w:sz w:val="20"/>
                <w:szCs w:val="20"/>
              </w:rPr>
              <w:t>1,5</w:t>
            </w:r>
          </w:p>
        </w:tc>
        <w:tc>
          <w:tcPr>
            <w:tcW w:w="716" w:type="dxa"/>
            <w:vAlign w:val="center"/>
          </w:tcPr>
          <w:p w:rsidR="00520111" w:rsidRPr="002C42B0" w:rsidRDefault="00520111" w:rsidP="00520111">
            <w:pPr>
              <w:jc w:val="center"/>
              <w:rPr>
                <w:sz w:val="20"/>
                <w:szCs w:val="20"/>
              </w:rPr>
            </w:pPr>
            <w:r w:rsidRPr="002C42B0">
              <w:rPr>
                <w:sz w:val="20"/>
                <w:szCs w:val="20"/>
              </w:rPr>
              <w:t>2,63</w:t>
            </w:r>
          </w:p>
        </w:tc>
        <w:tc>
          <w:tcPr>
            <w:tcW w:w="816" w:type="dxa"/>
            <w:vAlign w:val="center"/>
          </w:tcPr>
          <w:p w:rsidR="00520111" w:rsidRPr="002C42B0" w:rsidRDefault="00520111" w:rsidP="00520111">
            <w:pPr>
              <w:jc w:val="center"/>
              <w:rPr>
                <w:sz w:val="20"/>
                <w:szCs w:val="20"/>
              </w:rPr>
            </w:pPr>
            <w:r w:rsidRPr="002C42B0">
              <w:rPr>
                <w:sz w:val="20"/>
                <w:szCs w:val="20"/>
              </w:rPr>
              <w:t>5,48</w:t>
            </w:r>
          </w:p>
        </w:tc>
        <w:tc>
          <w:tcPr>
            <w:tcW w:w="816" w:type="dxa"/>
            <w:vAlign w:val="center"/>
          </w:tcPr>
          <w:p w:rsidR="00520111" w:rsidRPr="002C42B0" w:rsidRDefault="00520111" w:rsidP="00520111">
            <w:pPr>
              <w:jc w:val="center"/>
              <w:rPr>
                <w:sz w:val="20"/>
                <w:szCs w:val="20"/>
              </w:rPr>
            </w:pPr>
            <w:r w:rsidRPr="002C42B0">
              <w:rPr>
                <w:sz w:val="20"/>
                <w:szCs w:val="20"/>
              </w:rPr>
              <w:t>5,85</w:t>
            </w:r>
          </w:p>
        </w:tc>
        <w:tc>
          <w:tcPr>
            <w:tcW w:w="816" w:type="dxa"/>
            <w:vAlign w:val="center"/>
          </w:tcPr>
          <w:p w:rsidR="00520111" w:rsidRPr="002C42B0" w:rsidRDefault="00520111" w:rsidP="00520111">
            <w:pPr>
              <w:jc w:val="center"/>
              <w:rPr>
                <w:sz w:val="20"/>
                <w:szCs w:val="20"/>
              </w:rPr>
            </w:pPr>
            <w:r w:rsidRPr="002C42B0">
              <w:rPr>
                <w:sz w:val="20"/>
                <w:szCs w:val="20"/>
              </w:rPr>
              <w:t>6,3</w:t>
            </w:r>
          </w:p>
        </w:tc>
        <w:tc>
          <w:tcPr>
            <w:tcW w:w="816" w:type="dxa"/>
            <w:vAlign w:val="center"/>
          </w:tcPr>
          <w:p w:rsidR="00520111" w:rsidRPr="002C42B0" w:rsidRDefault="00520111" w:rsidP="00520111">
            <w:pPr>
              <w:jc w:val="center"/>
              <w:rPr>
                <w:sz w:val="20"/>
                <w:szCs w:val="20"/>
              </w:rPr>
            </w:pPr>
            <w:r w:rsidRPr="002C42B0">
              <w:rPr>
                <w:sz w:val="20"/>
                <w:szCs w:val="20"/>
              </w:rPr>
              <w:t>7,35</w:t>
            </w:r>
          </w:p>
        </w:tc>
        <w:tc>
          <w:tcPr>
            <w:tcW w:w="816" w:type="dxa"/>
            <w:vAlign w:val="center"/>
          </w:tcPr>
          <w:p w:rsidR="00520111" w:rsidRPr="002C42B0" w:rsidRDefault="00520111" w:rsidP="00520111">
            <w:pPr>
              <w:jc w:val="center"/>
              <w:rPr>
                <w:sz w:val="20"/>
                <w:szCs w:val="20"/>
              </w:rPr>
            </w:pPr>
            <w:r w:rsidRPr="002C42B0">
              <w:rPr>
                <w:sz w:val="20"/>
                <w:szCs w:val="20"/>
              </w:rPr>
              <w:t>8,15</w:t>
            </w:r>
          </w:p>
        </w:tc>
        <w:tc>
          <w:tcPr>
            <w:tcW w:w="872" w:type="dxa"/>
            <w:vAlign w:val="center"/>
          </w:tcPr>
          <w:p w:rsidR="00520111" w:rsidRPr="002C42B0" w:rsidRDefault="00292348" w:rsidP="00292348">
            <w:pPr>
              <w:jc w:val="center"/>
              <w:rPr>
                <w:sz w:val="20"/>
                <w:szCs w:val="20"/>
              </w:rPr>
            </w:pPr>
            <w:r>
              <w:rPr>
                <w:sz w:val="20"/>
                <w:szCs w:val="20"/>
              </w:rPr>
              <w:t>8</w:t>
            </w:r>
            <w:r w:rsidR="00520111" w:rsidRPr="002C42B0">
              <w:rPr>
                <w:sz w:val="20"/>
                <w:szCs w:val="20"/>
              </w:rPr>
              <w:t>,</w:t>
            </w:r>
            <w:r>
              <w:rPr>
                <w:sz w:val="20"/>
                <w:szCs w:val="20"/>
              </w:rPr>
              <w:t>76</w:t>
            </w:r>
          </w:p>
        </w:tc>
        <w:tc>
          <w:tcPr>
            <w:tcW w:w="872" w:type="dxa"/>
            <w:vAlign w:val="center"/>
          </w:tcPr>
          <w:p w:rsidR="00520111" w:rsidRPr="002C42B0" w:rsidRDefault="00292348" w:rsidP="00292348">
            <w:pPr>
              <w:jc w:val="center"/>
              <w:rPr>
                <w:sz w:val="20"/>
                <w:szCs w:val="20"/>
              </w:rPr>
            </w:pPr>
            <w:r>
              <w:rPr>
                <w:sz w:val="20"/>
                <w:szCs w:val="20"/>
              </w:rPr>
              <w:t>9</w:t>
            </w:r>
            <w:r w:rsidRPr="002C42B0">
              <w:rPr>
                <w:sz w:val="20"/>
                <w:szCs w:val="20"/>
              </w:rPr>
              <w:t>,</w:t>
            </w:r>
            <w:r>
              <w:rPr>
                <w:sz w:val="20"/>
                <w:szCs w:val="20"/>
              </w:rPr>
              <w:t>00</w:t>
            </w:r>
          </w:p>
        </w:tc>
        <w:tc>
          <w:tcPr>
            <w:tcW w:w="872" w:type="dxa"/>
            <w:vAlign w:val="center"/>
          </w:tcPr>
          <w:p w:rsidR="00520111" w:rsidRDefault="00292348" w:rsidP="00292348">
            <w:pPr>
              <w:jc w:val="center"/>
              <w:rPr>
                <w:sz w:val="20"/>
                <w:szCs w:val="20"/>
              </w:rPr>
            </w:pPr>
            <w:r>
              <w:rPr>
                <w:sz w:val="20"/>
                <w:szCs w:val="20"/>
              </w:rPr>
              <w:t>9,0</w:t>
            </w:r>
          </w:p>
        </w:tc>
        <w:tc>
          <w:tcPr>
            <w:tcW w:w="872" w:type="dxa"/>
            <w:vAlign w:val="center"/>
          </w:tcPr>
          <w:p w:rsidR="00520111" w:rsidRDefault="00292348" w:rsidP="00292348">
            <w:pPr>
              <w:jc w:val="center"/>
              <w:rPr>
                <w:sz w:val="20"/>
                <w:szCs w:val="20"/>
              </w:rPr>
            </w:pPr>
            <w:r>
              <w:rPr>
                <w:sz w:val="20"/>
                <w:szCs w:val="20"/>
              </w:rPr>
              <w:t>9,0</w:t>
            </w:r>
          </w:p>
        </w:tc>
        <w:tc>
          <w:tcPr>
            <w:tcW w:w="872" w:type="dxa"/>
            <w:vAlign w:val="center"/>
          </w:tcPr>
          <w:p w:rsidR="00520111" w:rsidRDefault="00292348" w:rsidP="00292348">
            <w:pPr>
              <w:jc w:val="center"/>
              <w:rPr>
                <w:sz w:val="20"/>
                <w:szCs w:val="20"/>
              </w:rPr>
            </w:pPr>
            <w:r>
              <w:rPr>
                <w:sz w:val="20"/>
                <w:szCs w:val="20"/>
              </w:rPr>
              <w:t>9,0</w:t>
            </w:r>
          </w:p>
        </w:tc>
      </w:tr>
      <w:tr w:rsidR="00520111" w:rsidRPr="002C42B0" w:rsidTr="00DA012E">
        <w:trPr>
          <w:jc w:val="center"/>
        </w:trPr>
        <w:tc>
          <w:tcPr>
            <w:tcW w:w="316" w:type="dxa"/>
          </w:tcPr>
          <w:p w:rsidR="00520111" w:rsidRPr="002C42B0" w:rsidRDefault="00520111" w:rsidP="00520111">
            <w:pPr>
              <w:jc w:val="center"/>
              <w:rPr>
                <w:sz w:val="20"/>
                <w:szCs w:val="20"/>
              </w:rPr>
            </w:pPr>
            <w:r w:rsidRPr="002C42B0">
              <w:rPr>
                <w:sz w:val="20"/>
                <w:szCs w:val="20"/>
              </w:rPr>
              <w:t>6</w:t>
            </w:r>
          </w:p>
        </w:tc>
        <w:tc>
          <w:tcPr>
            <w:tcW w:w="2015" w:type="dxa"/>
          </w:tcPr>
          <w:p w:rsidR="00520111" w:rsidRPr="002C42B0" w:rsidRDefault="00520111" w:rsidP="00520111">
            <w:pPr>
              <w:jc w:val="both"/>
              <w:rPr>
                <w:sz w:val="20"/>
                <w:szCs w:val="20"/>
              </w:rPr>
            </w:pPr>
            <w:r w:rsidRPr="002C42B0">
              <w:rPr>
                <w:sz w:val="20"/>
                <w:szCs w:val="20"/>
              </w:rPr>
              <w:t>Доля площади благоустроенных общественных территорий к общей площади общественных территорий</w:t>
            </w:r>
          </w:p>
        </w:tc>
        <w:tc>
          <w:tcPr>
            <w:tcW w:w="788" w:type="dxa"/>
            <w:vAlign w:val="center"/>
          </w:tcPr>
          <w:p w:rsidR="00520111" w:rsidRPr="002C42B0" w:rsidRDefault="00520111" w:rsidP="00520111">
            <w:pPr>
              <w:jc w:val="center"/>
              <w:rPr>
                <w:sz w:val="20"/>
                <w:szCs w:val="20"/>
              </w:rPr>
            </w:pPr>
            <w:r w:rsidRPr="002C42B0">
              <w:rPr>
                <w:sz w:val="20"/>
                <w:szCs w:val="20"/>
              </w:rPr>
              <w:t>%</w:t>
            </w:r>
          </w:p>
        </w:tc>
        <w:tc>
          <w:tcPr>
            <w:tcW w:w="716" w:type="dxa"/>
            <w:vAlign w:val="center"/>
          </w:tcPr>
          <w:p w:rsidR="00520111" w:rsidRPr="002C42B0" w:rsidRDefault="00520111" w:rsidP="00520111">
            <w:pPr>
              <w:jc w:val="center"/>
              <w:rPr>
                <w:sz w:val="20"/>
                <w:szCs w:val="20"/>
              </w:rPr>
            </w:pPr>
            <w:r w:rsidRPr="002C42B0">
              <w:rPr>
                <w:sz w:val="20"/>
                <w:szCs w:val="20"/>
              </w:rPr>
              <w:t>23</w:t>
            </w:r>
          </w:p>
        </w:tc>
        <w:tc>
          <w:tcPr>
            <w:tcW w:w="716" w:type="dxa"/>
            <w:vAlign w:val="center"/>
          </w:tcPr>
          <w:p w:rsidR="00520111" w:rsidRPr="002C42B0" w:rsidRDefault="00520111" w:rsidP="00520111">
            <w:pPr>
              <w:jc w:val="center"/>
              <w:rPr>
                <w:sz w:val="20"/>
                <w:szCs w:val="20"/>
              </w:rPr>
            </w:pPr>
            <w:r w:rsidRPr="002C42B0">
              <w:rPr>
                <w:sz w:val="20"/>
                <w:szCs w:val="20"/>
              </w:rPr>
              <w:t>41,7</w:t>
            </w:r>
          </w:p>
        </w:tc>
        <w:tc>
          <w:tcPr>
            <w:tcW w:w="716" w:type="dxa"/>
            <w:vAlign w:val="center"/>
          </w:tcPr>
          <w:p w:rsidR="00520111" w:rsidRPr="002C42B0" w:rsidRDefault="00520111" w:rsidP="00520111">
            <w:pPr>
              <w:jc w:val="center"/>
              <w:rPr>
                <w:sz w:val="20"/>
                <w:szCs w:val="20"/>
              </w:rPr>
            </w:pPr>
            <w:r w:rsidRPr="002C42B0">
              <w:rPr>
                <w:sz w:val="20"/>
                <w:szCs w:val="20"/>
              </w:rPr>
              <w:t>79,6</w:t>
            </w:r>
          </w:p>
        </w:tc>
        <w:tc>
          <w:tcPr>
            <w:tcW w:w="816" w:type="dxa"/>
            <w:vAlign w:val="center"/>
          </w:tcPr>
          <w:p w:rsidR="00520111" w:rsidRPr="002C42B0" w:rsidRDefault="00520111" w:rsidP="00520111">
            <w:pPr>
              <w:jc w:val="center"/>
              <w:rPr>
                <w:sz w:val="20"/>
                <w:szCs w:val="20"/>
              </w:rPr>
            </w:pPr>
            <w:r w:rsidRPr="002C42B0">
              <w:rPr>
                <w:sz w:val="20"/>
                <w:szCs w:val="20"/>
              </w:rPr>
              <w:t>85</w:t>
            </w:r>
          </w:p>
        </w:tc>
        <w:tc>
          <w:tcPr>
            <w:tcW w:w="816" w:type="dxa"/>
            <w:vAlign w:val="center"/>
          </w:tcPr>
          <w:p w:rsidR="00520111" w:rsidRPr="002C42B0" w:rsidRDefault="00520111" w:rsidP="00520111">
            <w:pPr>
              <w:jc w:val="center"/>
              <w:rPr>
                <w:sz w:val="20"/>
                <w:szCs w:val="20"/>
              </w:rPr>
            </w:pPr>
            <w:r w:rsidRPr="002C42B0">
              <w:rPr>
                <w:sz w:val="20"/>
                <w:szCs w:val="20"/>
              </w:rPr>
              <w:t>90</w:t>
            </w:r>
          </w:p>
        </w:tc>
        <w:tc>
          <w:tcPr>
            <w:tcW w:w="816" w:type="dxa"/>
            <w:vAlign w:val="center"/>
          </w:tcPr>
          <w:p w:rsidR="00520111" w:rsidRPr="002C42B0" w:rsidRDefault="00520111" w:rsidP="00520111">
            <w:pPr>
              <w:jc w:val="center"/>
              <w:rPr>
                <w:sz w:val="20"/>
                <w:szCs w:val="20"/>
              </w:rPr>
            </w:pPr>
            <w:r w:rsidRPr="002C42B0">
              <w:rPr>
                <w:sz w:val="20"/>
                <w:szCs w:val="20"/>
              </w:rPr>
              <w:t>9</w:t>
            </w:r>
            <w:r>
              <w:rPr>
                <w:sz w:val="20"/>
                <w:szCs w:val="20"/>
              </w:rPr>
              <w:t>4</w:t>
            </w:r>
          </w:p>
        </w:tc>
        <w:tc>
          <w:tcPr>
            <w:tcW w:w="816" w:type="dxa"/>
            <w:vAlign w:val="center"/>
          </w:tcPr>
          <w:p w:rsidR="00520111" w:rsidRPr="002C42B0" w:rsidRDefault="00520111" w:rsidP="00520111">
            <w:pPr>
              <w:jc w:val="center"/>
              <w:rPr>
                <w:sz w:val="20"/>
                <w:szCs w:val="20"/>
              </w:rPr>
            </w:pPr>
            <w:r>
              <w:rPr>
                <w:sz w:val="20"/>
                <w:szCs w:val="20"/>
              </w:rPr>
              <w:t>96</w:t>
            </w:r>
          </w:p>
        </w:tc>
        <w:tc>
          <w:tcPr>
            <w:tcW w:w="816" w:type="dxa"/>
            <w:vAlign w:val="center"/>
          </w:tcPr>
          <w:p w:rsidR="00520111" w:rsidRPr="002C42B0" w:rsidRDefault="00520111" w:rsidP="00520111">
            <w:pPr>
              <w:jc w:val="center"/>
              <w:rPr>
                <w:sz w:val="20"/>
                <w:szCs w:val="20"/>
              </w:rPr>
            </w:pPr>
            <w:r>
              <w:rPr>
                <w:sz w:val="20"/>
                <w:szCs w:val="20"/>
              </w:rPr>
              <w:t>98</w:t>
            </w:r>
          </w:p>
        </w:tc>
        <w:tc>
          <w:tcPr>
            <w:tcW w:w="872" w:type="dxa"/>
            <w:vAlign w:val="center"/>
          </w:tcPr>
          <w:p w:rsidR="00520111" w:rsidRPr="002C42B0" w:rsidRDefault="00292348" w:rsidP="00520111">
            <w:pPr>
              <w:jc w:val="center"/>
              <w:rPr>
                <w:sz w:val="20"/>
                <w:szCs w:val="20"/>
              </w:rPr>
            </w:pPr>
            <w:r>
              <w:rPr>
                <w:sz w:val="20"/>
                <w:szCs w:val="20"/>
              </w:rPr>
              <w:t>99</w:t>
            </w:r>
          </w:p>
        </w:tc>
        <w:tc>
          <w:tcPr>
            <w:tcW w:w="872" w:type="dxa"/>
            <w:vAlign w:val="center"/>
          </w:tcPr>
          <w:p w:rsidR="00520111" w:rsidRPr="002C42B0" w:rsidRDefault="00520111" w:rsidP="00520111">
            <w:pPr>
              <w:jc w:val="center"/>
              <w:rPr>
                <w:sz w:val="20"/>
                <w:szCs w:val="20"/>
              </w:rPr>
            </w:pPr>
            <w:r>
              <w:rPr>
                <w:sz w:val="20"/>
                <w:szCs w:val="20"/>
              </w:rPr>
              <w:t>100</w:t>
            </w:r>
          </w:p>
        </w:tc>
        <w:tc>
          <w:tcPr>
            <w:tcW w:w="872" w:type="dxa"/>
            <w:vAlign w:val="center"/>
          </w:tcPr>
          <w:p w:rsidR="00520111" w:rsidRDefault="00292348" w:rsidP="00292348">
            <w:pPr>
              <w:jc w:val="center"/>
              <w:rPr>
                <w:sz w:val="20"/>
                <w:szCs w:val="20"/>
              </w:rPr>
            </w:pPr>
            <w:r>
              <w:rPr>
                <w:sz w:val="20"/>
                <w:szCs w:val="20"/>
              </w:rPr>
              <w:t>100</w:t>
            </w:r>
          </w:p>
        </w:tc>
        <w:tc>
          <w:tcPr>
            <w:tcW w:w="872" w:type="dxa"/>
            <w:vAlign w:val="center"/>
          </w:tcPr>
          <w:p w:rsidR="00520111" w:rsidRDefault="00292348" w:rsidP="00292348">
            <w:pPr>
              <w:jc w:val="center"/>
              <w:rPr>
                <w:sz w:val="20"/>
                <w:szCs w:val="20"/>
              </w:rPr>
            </w:pPr>
            <w:r>
              <w:rPr>
                <w:sz w:val="20"/>
                <w:szCs w:val="20"/>
              </w:rPr>
              <w:t>100</w:t>
            </w:r>
          </w:p>
        </w:tc>
        <w:tc>
          <w:tcPr>
            <w:tcW w:w="872" w:type="dxa"/>
            <w:vAlign w:val="center"/>
          </w:tcPr>
          <w:p w:rsidR="00520111" w:rsidRDefault="00292348" w:rsidP="00292348">
            <w:pPr>
              <w:jc w:val="center"/>
              <w:rPr>
                <w:sz w:val="20"/>
                <w:szCs w:val="20"/>
              </w:rPr>
            </w:pPr>
            <w:r>
              <w:rPr>
                <w:sz w:val="20"/>
                <w:szCs w:val="20"/>
              </w:rPr>
              <w:t>100</w:t>
            </w:r>
          </w:p>
        </w:tc>
      </w:tr>
      <w:tr w:rsidR="00520111" w:rsidRPr="002C42B0" w:rsidTr="00DA012E">
        <w:trPr>
          <w:jc w:val="center"/>
        </w:trPr>
        <w:tc>
          <w:tcPr>
            <w:tcW w:w="316" w:type="dxa"/>
          </w:tcPr>
          <w:p w:rsidR="00520111" w:rsidRPr="002C42B0" w:rsidRDefault="00520111" w:rsidP="00520111">
            <w:pPr>
              <w:jc w:val="center"/>
              <w:rPr>
                <w:sz w:val="20"/>
                <w:szCs w:val="20"/>
              </w:rPr>
            </w:pPr>
            <w:r w:rsidRPr="002C42B0">
              <w:rPr>
                <w:sz w:val="20"/>
                <w:szCs w:val="20"/>
              </w:rPr>
              <w:t>7</w:t>
            </w:r>
          </w:p>
        </w:tc>
        <w:tc>
          <w:tcPr>
            <w:tcW w:w="2015" w:type="dxa"/>
          </w:tcPr>
          <w:p w:rsidR="00520111" w:rsidRPr="002C42B0" w:rsidRDefault="00520111" w:rsidP="00520111">
            <w:pPr>
              <w:jc w:val="both"/>
              <w:rPr>
                <w:sz w:val="20"/>
                <w:szCs w:val="20"/>
              </w:rPr>
            </w:pPr>
            <w:r w:rsidRPr="002C42B0">
              <w:rPr>
                <w:sz w:val="20"/>
                <w:szCs w:val="20"/>
              </w:rPr>
              <w:t>Площадь благоустроенных общественных территорий, приходящихся на 1 жителя муниципального образования</w:t>
            </w:r>
          </w:p>
        </w:tc>
        <w:tc>
          <w:tcPr>
            <w:tcW w:w="788" w:type="dxa"/>
            <w:vAlign w:val="center"/>
          </w:tcPr>
          <w:p w:rsidR="00520111" w:rsidRPr="002C42B0" w:rsidRDefault="00520111" w:rsidP="00520111">
            <w:pPr>
              <w:jc w:val="center"/>
              <w:rPr>
                <w:sz w:val="20"/>
                <w:szCs w:val="20"/>
              </w:rPr>
            </w:pPr>
            <w:r w:rsidRPr="002C42B0">
              <w:rPr>
                <w:sz w:val="20"/>
                <w:szCs w:val="20"/>
              </w:rPr>
              <w:t>кв.м.</w:t>
            </w:r>
          </w:p>
        </w:tc>
        <w:tc>
          <w:tcPr>
            <w:tcW w:w="716" w:type="dxa"/>
            <w:vAlign w:val="center"/>
          </w:tcPr>
          <w:p w:rsidR="00520111" w:rsidRPr="002C42B0" w:rsidRDefault="00520111" w:rsidP="00520111">
            <w:pPr>
              <w:jc w:val="center"/>
              <w:rPr>
                <w:sz w:val="20"/>
                <w:szCs w:val="20"/>
              </w:rPr>
            </w:pPr>
            <w:r w:rsidRPr="002C42B0">
              <w:rPr>
                <w:sz w:val="20"/>
                <w:szCs w:val="20"/>
              </w:rPr>
              <w:t>0,48</w:t>
            </w:r>
          </w:p>
        </w:tc>
        <w:tc>
          <w:tcPr>
            <w:tcW w:w="716" w:type="dxa"/>
            <w:vAlign w:val="center"/>
          </w:tcPr>
          <w:p w:rsidR="00520111" w:rsidRPr="002C42B0" w:rsidRDefault="00520111" w:rsidP="00520111">
            <w:pPr>
              <w:jc w:val="center"/>
              <w:rPr>
                <w:sz w:val="20"/>
                <w:szCs w:val="20"/>
              </w:rPr>
            </w:pPr>
            <w:r w:rsidRPr="002C42B0">
              <w:rPr>
                <w:sz w:val="20"/>
                <w:szCs w:val="20"/>
              </w:rPr>
              <w:t>0,48</w:t>
            </w:r>
          </w:p>
        </w:tc>
        <w:tc>
          <w:tcPr>
            <w:tcW w:w="716" w:type="dxa"/>
            <w:vAlign w:val="center"/>
          </w:tcPr>
          <w:p w:rsidR="00520111" w:rsidRPr="002C42B0" w:rsidRDefault="00520111" w:rsidP="00520111">
            <w:pPr>
              <w:jc w:val="center"/>
              <w:rPr>
                <w:sz w:val="20"/>
                <w:szCs w:val="20"/>
              </w:rPr>
            </w:pPr>
            <w:r w:rsidRPr="002C42B0">
              <w:rPr>
                <w:sz w:val="20"/>
                <w:szCs w:val="20"/>
              </w:rPr>
              <w:t>0,84</w:t>
            </w:r>
          </w:p>
        </w:tc>
        <w:tc>
          <w:tcPr>
            <w:tcW w:w="816" w:type="dxa"/>
            <w:vAlign w:val="center"/>
          </w:tcPr>
          <w:p w:rsidR="00520111" w:rsidRPr="002C42B0" w:rsidRDefault="00520111" w:rsidP="00520111">
            <w:pPr>
              <w:jc w:val="center"/>
              <w:rPr>
                <w:sz w:val="20"/>
                <w:szCs w:val="20"/>
              </w:rPr>
            </w:pPr>
            <w:r w:rsidRPr="002C42B0">
              <w:rPr>
                <w:sz w:val="20"/>
                <w:szCs w:val="20"/>
              </w:rPr>
              <w:t>1,75</w:t>
            </w:r>
          </w:p>
        </w:tc>
        <w:tc>
          <w:tcPr>
            <w:tcW w:w="816" w:type="dxa"/>
            <w:vAlign w:val="center"/>
          </w:tcPr>
          <w:p w:rsidR="00520111" w:rsidRPr="002C42B0" w:rsidRDefault="00520111" w:rsidP="00520111">
            <w:pPr>
              <w:jc w:val="center"/>
              <w:rPr>
                <w:sz w:val="20"/>
                <w:szCs w:val="20"/>
              </w:rPr>
            </w:pPr>
            <w:r w:rsidRPr="002C42B0">
              <w:rPr>
                <w:sz w:val="20"/>
                <w:szCs w:val="20"/>
              </w:rPr>
              <w:t>1,87</w:t>
            </w:r>
          </w:p>
        </w:tc>
        <w:tc>
          <w:tcPr>
            <w:tcW w:w="816" w:type="dxa"/>
            <w:vAlign w:val="center"/>
          </w:tcPr>
          <w:p w:rsidR="00520111" w:rsidRPr="002C42B0" w:rsidRDefault="00520111" w:rsidP="00520111">
            <w:pPr>
              <w:jc w:val="center"/>
              <w:rPr>
                <w:sz w:val="20"/>
                <w:szCs w:val="20"/>
              </w:rPr>
            </w:pPr>
            <w:r w:rsidRPr="002C42B0">
              <w:rPr>
                <w:sz w:val="20"/>
                <w:szCs w:val="20"/>
              </w:rPr>
              <w:t>2,01</w:t>
            </w:r>
          </w:p>
        </w:tc>
        <w:tc>
          <w:tcPr>
            <w:tcW w:w="816" w:type="dxa"/>
            <w:vAlign w:val="center"/>
          </w:tcPr>
          <w:p w:rsidR="00520111" w:rsidRPr="002C42B0" w:rsidRDefault="00520111" w:rsidP="00520111">
            <w:pPr>
              <w:jc w:val="center"/>
              <w:rPr>
                <w:sz w:val="20"/>
                <w:szCs w:val="20"/>
              </w:rPr>
            </w:pPr>
            <w:r w:rsidRPr="002C42B0">
              <w:rPr>
                <w:sz w:val="20"/>
                <w:szCs w:val="20"/>
              </w:rPr>
              <w:t>2,</w:t>
            </w:r>
            <w:r>
              <w:rPr>
                <w:sz w:val="20"/>
                <w:szCs w:val="20"/>
              </w:rPr>
              <w:t>1</w:t>
            </w:r>
          </w:p>
        </w:tc>
        <w:tc>
          <w:tcPr>
            <w:tcW w:w="816" w:type="dxa"/>
            <w:vAlign w:val="center"/>
          </w:tcPr>
          <w:p w:rsidR="00520111" w:rsidRPr="002C42B0" w:rsidRDefault="00520111" w:rsidP="00520111">
            <w:pPr>
              <w:jc w:val="center"/>
              <w:rPr>
                <w:sz w:val="20"/>
                <w:szCs w:val="20"/>
              </w:rPr>
            </w:pPr>
            <w:r w:rsidRPr="002C42B0">
              <w:rPr>
                <w:sz w:val="20"/>
                <w:szCs w:val="20"/>
              </w:rPr>
              <w:t>2,</w:t>
            </w:r>
            <w:r>
              <w:rPr>
                <w:sz w:val="20"/>
                <w:szCs w:val="20"/>
              </w:rPr>
              <w:t>45</w:t>
            </w:r>
          </w:p>
        </w:tc>
        <w:tc>
          <w:tcPr>
            <w:tcW w:w="872" w:type="dxa"/>
            <w:vAlign w:val="center"/>
          </w:tcPr>
          <w:p w:rsidR="00520111" w:rsidRPr="002C42B0" w:rsidRDefault="00520111" w:rsidP="00292348">
            <w:pPr>
              <w:jc w:val="center"/>
              <w:rPr>
                <w:sz w:val="20"/>
                <w:szCs w:val="20"/>
              </w:rPr>
            </w:pPr>
            <w:r w:rsidRPr="002C42B0">
              <w:rPr>
                <w:sz w:val="20"/>
                <w:szCs w:val="20"/>
              </w:rPr>
              <w:t>2,</w:t>
            </w:r>
            <w:r w:rsidR="00292348">
              <w:rPr>
                <w:sz w:val="20"/>
                <w:szCs w:val="20"/>
              </w:rPr>
              <w:t>7</w:t>
            </w:r>
          </w:p>
        </w:tc>
        <w:tc>
          <w:tcPr>
            <w:tcW w:w="872" w:type="dxa"/>
            <w:vAlign w:val="center"/>
          </w:tcPr>
          <w:p w:rsidR="00520111" w:rsidRPr="002C42B0" w:rsidRDefault="00520111" w:rsidP="00292348">
            <w:pPr>
              <w:jc w:val="center"/>
              <w:rPr>
                <w:sz w:val="20"/>
                <w:szCs w:val="20"/>
              </w:rPr>
            </w:pPr>
            <w:r>
              <w:rPr>
                <w:sz w:val="20"/>
                <w:szCs w:val="20"/>
              </w:rPr>
              <w:t>2,</w:t>
            </w:r>
            <w:r w:rsidR="00292348">
              <w:rPr>
                <w:sz w:val="20"/>
                <w:szCs w:val="20"/>
              </w:rPr>
              <w:t>8</w:t>
            </w:r>
          </w:p>
        </w:tc>
        <w:tc>
          <w:tcPr>
            <w:tcW w:w="872" w:type="dxa"/>
            <w:vAlign w:val="center"/>
          </w:tcPr>
          <w:p w:rsidR="00520111" w:rsidRDefault="00292348" w:rsidP="00292348">
            <w:pPr>
              <w:jc w:val="center"/>
              <w:rPr>
                <w:sz w:val="20"/>
                <w:szCs w:val="20"/>
              </w:rPr>
            </w:pPr>
            <w:r>
              <w:rPr>
                <w:sz w:val="20"/>
                <w:szCs w:val="20"/>
              </w:rPr>
              <w:t>2,8</w:t>
            </w:r>
          </w:p>
        </w:tc>
        <w:tc>
          <w:tcPr>
            <w:tcW w:w="872" w:type="dxa"/>
            <w:vAlign w:val="center"/>
          </w:tcPr>
          <w:p w:rsidR="00520111" w:rsidRDefault="00292348" w:rsidP="00292348">
            <w:pPr>
              <w:jc w:val="center"/>
              <w:rPr>
                <w:sz w:val="20"/>
                <w:szCs w:val="20"/>
              </w:rPr>
            </w:pPr>
            <w:r>
              <w:rPr>
                <w:sz w:val="20"/>
                <w:szCs w:val="20"/>
              </w:rPr>
              <w:t>2,8</w:t>
            </w:r>
          </w:p>
        </w:tc>
        <w:tc>
          <w:tcPr>
            <w:tcW w:w="872" w:type="dxa"/>
            <w:vAlign w:val="center"/>
          </w:tcPr>
          <w:p w:rsidR="00520111" w:rsidRDefault="00292348" w:rsidP="00292348">
            <w:pPr>
              <w:jc w:val="center"/>
              <w:rPr>
                <w:sz w:val="20"/>
                <w:szCs w:val="20"/>
              </w:rPr>
            </w:pPr>
            <w:r>
              <w:rPr>
                <w:sz w:val="20"/>
                <w:szCs w:val="20"/>
              </w:rPr>
              <w:t>2,8</w:t>
            </w:r>
          </w:p>
        </w:tc>
      </w:tr>
    </w:tbl>
    <w:p w:rsidR="00520111" w:rsidRDefault="00520111" w:rsidP="00B81950">
      <w:pPr>
        <w:pStyle w:val="ConsPlusNormal"/>
        <w:jc w:val="center"/>
        <w:rPr>
          <w:rFonts w:ascii="Times New Roman" w:hAnsi="Times New Roman" w:cs="Times New Roman"/>
        </w:rPr>
        <w:sectPr w:rsidR="00520111" w:rsidSect="00520111">
          <w:pgSz w:w="16838" w:h="11906" w:orient="landscape"/>
          <w:pgMar w:top="1701" w:right="1134" w:bottom="567" w:left="1134" w:header="709" w:footer="709" w:gutter="0"/>
          <w:cols w:space="708"/>
          <w:docGrid w:linePitch="360"/>
        </w:sectPr>
      </w:pPr>
    </w:p>
    <w:p w:rsidR="00B81950" w:rsidRDefault="00B81950" w:rsidP="00B81950">
      <w:pPr>
        <w:pStyle w:val="ConsPlusNormal"/>
        <w:jc w:val="center"/>
        <w:rPr>
          <w:rFonts w:ascii="Times New Roman" w:hAnsi="Times New Roman" w:cs="Times New Roman"/>
          <w:b/>
          <w:sz w:val="22"/>
          <w:szCs w:val="22"/>
        </w:rPr>
      </w:pPr>
      <w:r>
        <w:rPr>
          <w:rFonts w:ascii="Times New Roman" w:hAnsi="Times New Roman" w:cs="Times New Roman"/>
        </w:rPr>
        <w:lastRenderedPageBreak/>
        <w:t xml:space="preserve"> </w:t>
      </w:r>
      <w:r w:rsidRPr="00AF6E70">
        <w:rPr>
          <w:rFonts w:ascii="Times New Roman" w:hAnsi="Times New Roman" w:cs="Times New Roman"/>
          <w:b/>
          <w:sz w:val="22"/>
          <w:szCs w:val="22"/>
        </w:rPr>
        <w:t>11. Механизм реализации муниципальной программы и контроль за ходом ее                              реализации</w:t>
      </w:r>
    </w:p>
    <w:p w:rsidR="00204199" w:rsidRPr="00AF6E70" w:rsidRDefault="00204199" w:rsidP="00B81950">
      <w:pPr>
        <w:pStyle w:val="ConsPlusNormal"/>
        <w:jc w:val="center"/>
        <w:rPr>
          <w:rFonts w:ascii="Times New Roman" w:hAnsi="Times New Roman" w:cs="Times New Roman"/>
          <w:b/>
          <w:sz w:val="22"/>
          <w:szCs w:val="22"/>
        </w:rPr>
      </w:pPr>
    </w:p>
    <w:p w:rsidR="00B81950" w:rsidRPr="00AF6E70" w:rsidRDefault="00B81950" w:rsidP="00B81950">
      <w:pPr>
        <w:ind w:firstLine="851"/>
        <w:jc w:val="both"/>
      </w:pPr>
      <w:r w:rsidRPr="00AF6E70">
        <w:t>Текущее уп</w:t>
      </w:r>
      <w:r w:rsidR="003E0E30">
        <w:t xml:space="preserve">равление реализацией Программы </w:t>
      </w:r>
      <w:r w:rsidRPr="00AF6E70">
        <w:t>осуществляют:</w:t>
      </w:r>
    </w:p>
    <w:p w:rsidR="00B81950" w:rsidRPr="00AF6E70" w:rsidRDefault="00B81950" w:rsidP="00B81950">
      <w:pPr>
        <w:ind w:firstLine="851"/>
        <w:jc w:val="both"/>
      </w:pPr>
      <w:r w:rsidRPr="00AF6E70">
        <w:t xml:space="preserve">- </w:t>
      </w:r>
      <w:r w:rsidRPr="00C61C7C">
        <w:t xml:space="preserve">Комитет имущественных отношений, архитектуры и градостроительства администрации </w:t>
      </w:r>
      <w:r w:rsidRPr="00AF6E70">
        <w:t xml:space="preserve">ЗГМО, – </w:t>
      </w:r>
      <w:r w:rsidRPr="00AF6E70">
        <w:rPr>
          <w:i/>
        </w:rPr>
        <w:t>ответственный исполнитель</w:t>
      </w:r>
      <w:r w:rsidRPr="00AF6E70">
        <w:t xml:space="preserve"> Программы;</w:t>
      </w:r>
    </w:p>
    <w:p w:rsidR="00B81950" w:rsidRPr="00AF6E70" w:rsidRDefault="00B81950" w:rsidP="00B81950">
      <w:pPr>
        <w:ind w:firstLine="851"/>
        <w:jc w:val="both"/>
      </w:pPr>
      <w:r w:rsidRPr="00AF6E70">
        <w:t xml:space="preserve"> -</w:t>
      </w:r>
      <w:r>
        <w:t xml:space="preserve"> Комитет</w:t>
      </w:r>
      <w:r w:rsidRPr="00AF6E70">
        <w:t xml:space="preserve"> ЖКХ, транспорт</w:t>
      </w:r>
      <w:r>
        <w:t>а</w:t>
      </w:r>
      <w:r w:rsidRPr="00AF6E70">
        <w:t xml:space="preserve"> и связи администрации ЗГМО – </w:t>
      </w:r>
      <w:r w:rsidRPr="00AF6E70">
        <w:rPr>
          <w:i/>
        </w:rPr>
        <w:t>участник</w:t>
      </w:r>
      <w:r w:rsidRPr="00AF6E70">
        <w:t xml:space="preserve"> Программы</w:t>
      </w:r>
    </w:p>
    <w:p w:rsidR="00B81950" w:rsidRPr="00AF6E70" w:rsidRDefault="00B81950" w:rsidP="00B81950">
      <w:pPr>
        <w:ind w:firstLine="851"/>
        <w:jc w:val="both"/>
      </w:pPr>
      <w:r w:rsidRPr="00AF6E70">
        <w:t xml:space="preserve">Ответственный исполнитель Программы: </w:t>
      </w:r>
    </w:p>
    <w:p w:rsidR="00B81950" w:rsidRPr="00AF6E70" w:rsidRDefault="00B81950" w:rsidP="00B81950">
      <w:pPr>
        <w:ind w:firstLine="851"/>
        <w:jc w:val="both"/>
      </w:pPr>
      <w:r w:rsidRPr="00AF6E70">
        <w:t xml:space="preserve">- организует реализацию мероприятий Программы, координирует и контролирует действия  участников Программы; </w:t>
      </w:r>
    </w:p>
    <w:p w:rsidR="00B81950" w:rsidRPr="00AF6E70" w:rsidRDefault="00B81950" w:rsidP="00B81950">
      <w:pPr>
        <w:ind w:firstLine="851"/>
        <w:jc w:val="both"/>
      </w:pPr>
      <w:r w:rsidRPr="00AF6E70">
        <w:t>- запрашивает у участников информацию о ходе реализации Программы;</w:t>
      </w:r>
    </w:p>
    <w:p w:rsidR="00B81950" w:rsidRPr="00AF6E70" w:rsidRDefault="00B81950" w:rsidP="00B81950">
      <w:pPr>
        <w:ind w:firstLine="851"/>
        <w:jc w:val="both"/>
      </w:pPr>
      <w:r w:rsidRPr="00AF6E70">
        <w:t>- готовит отчеты о реализации Программы, представляет их в Управление по финансам и налогам администрации ЗГМО и в управление экономической и инвестиционной политики администрации ЗГМО;</w:t>
      </w:r>
    </w:p>
    <w:p w:rsidR="00B81950" w:rsidRPr="00AF6E70" w:rsidRDefault="00B81950" w:rsidP="00B81950">
      <w:pPr>
        <w:ind w:firstLine="851"/>
        <w:jc w:val="both"/>
      </w:pPr>
      <w:r w:rsidRPr="00AF6E70">
        <w:t>- разрабатывает меры по привлечению средств из федерального, областного бюджетов и иных источников в соответствии с законодательством для реализации мероприятий программы;</w:t>
      </w:r>
    </w:p>
    <w:p w:rsidR="00B81950" w:rsidRPr="00AF6E70" w:rsidRDefault="00B81950" w:rsidP="00B81950">
      <w:pPr>
        <w:ind w:firstLine="851"/>
        <w:jc w:val="both"/>
      </w:pPr>
      <w:r w:rsidRPr="00AF6E70">
        <w:t>- принимает (в случае необходимости) решение о внесении изменений в Программу;</w:t>
      </w:r>
    </w:p>
    <w:p w:rsidR="00B81950" w:rsidRPr="00AF6E70" w:rsidRDefault="00B81950" w:rsidP="00B81950">
      <w:pPr>
        <w:ind w:firstLine="851"/>
        <w:jc w:val="both"/>
      </w:pPr>
      <w:r w:rsidRPr="00AF6E70">
        <w:t>- осуществляет текущий контроль, мониторинг и оценку эффективности реализации Программы;</w:t>
      </w:r>
    </w:p>
    <w:p w:rsidR="00B81950" w:rsidRPr="00AF6E70" w:rsidRDefault="00B81950" w:rsidP="00B81950">
      <w:pPr>
        <w:ind w:firstLine="851"/>
        <w:jc w:val="both"/>
      </w:pPr>
      <w:r w:rsidRPr="00AF6E70">
        <w:t>- несет ответственность за достижение целевых показателей Программы, а также за  достижение  ожидаемых  конечных результатов  ее реализации.</w:t>
      </w:r>
    </w:p>
    <w:p w:rsidR="00B81950" w:rsidRPr="00AF6E70" w:rsidRDefault="00B81950" w:rsidP="00B81950">
      <w:pPr>
        <w:ind w:firstLine="851"/>
        <w:jc w:val="both"/>
      </w:pPr>
      <w:r w:rsidRPr="00AF6E70">
        <w:t>- Участники Программы:</w:t>
      </w:r>
    </w:p>
    <w:p w:rsidR="00B81950" w:rsidRPr="00AF6E70" w:rsidRDefault="00B81950" w:rsidP="00B81950">
      <w:pPr>
        <w:ind w:firstLine="851"/>
        <w:jc w:val="both"/>
      </w:pPr>
      <w:r w:rsidRPr="00AF6E70">
        <w:t>- организуют и участвуют в реализации мероприятий Программы;</w:t>
      </w:r>
    </w:p>
    <w:p w:rsidR="00B81950" w:rsidRPr="00AF6E70" w:rsidRDefault="00B81950" w:rsidP="00B81950">
      <w:pPr>
        <w:ind w:firstLine="851"/>
        <w:jc w:val="both"/>
      </w:pPr>
      <w:r w:rsidRPr="00AF6E70">
        <w:t>- формируют предложения по внесению изменений в Программу, направляют их ответственному исполнителю.</w:t>
      </w:r>
    </w:p>
    <w:p w:rsidR="00B81950" w:rsidRPr="00AF6E70" w:rsidRDefault="00B81950" w:rsidP="00B81950">
      <w:pPr>
        <w:ind w:firstLine="851"/>
        <w:jc w:val="both"/>
      </w:pPr>
      <w:r w:rsidRPr="00AF6E70">
        <w:t xml:space="preserve">Ответственный исполнитель муниципальной программы в срок до 1 марта года, следующего за отчетным, а также по окончании срока реализации муниципальной программы подготавливает и представляет в Управление по финансам и налогам администрации ЗГМО и в управление экономической и инвестиционной политики администрации ЗГМО отчет о ходе реализации муниципальной программы, в соответствии с   Положением о порядке принятия решения о разработке, формировании и реализации муниципальных программ ЗГМО.  </w:t>
      </w:r>
    </w:p>
    <w:p w:rsidR="00B81950" w:rsidRPr="0048237D" w:rsidRDefault="00B81950" w:rsidP="00B81950">
      <w:pPr>
        <w:pStyle w:val="ConsPlusNormal"/>
        <w:spacing w:line="276" w:lineRule="auto"/>
        <w:jc w:val="center"/>
        <w:rPr>
          <w:rFonts w:ascii="Times New Roman" w:hAnsi="Times New Roman" w:cs="Times New Roman"/>
          <w:b/>
          <w:sz w:val="24"/>
          <w:szCs w:val="24"/>
        </w:rPr>
      </w:pPr>
    </w:p>
    <w:p w:rsidR="00B81950" w:rsidRPr="0048237D" w:rsidRDefault="00B81950" w:rsidP="00B81950">
      <w:pPr>
        <w:pStyle w:val="ConsPlusNormal"/>
        <w:spacing w:line="276" w:lineRule="auto"/>
        <w:jc w:val="center"/>
        <w:rPr>
          <w:rFonts w:ascii="Times New Roman" w:hAnsi="Times New Roman" w:cs="Times New Roman"/>
          <w:b/>
          <w:sz w:val="24"/>
          <w:szCs w:val="24"/>
        </w:rPr>
      </w:pPr>
      <w:r w:rsidRPr="0048237D">
        <w:rPr>
          <w:rFonts w:ascii="Times New Roman" w:hAnsi="Times New Roman" w:cs="Times New Roman"/>
          <w:b/>
          <w:sz w:val="24"/>
          <w:szCs w:val="24"/>
        </w:rPr>
        <w:t>12. О</w:t>
      </w:r>
      <w:r w:rsidR="004642FD">
        <w:rPr>
          <w:rFonts w:ascii="Times New Roman" w:hAnsi="Times New Roman" w:cs="Times New Roman"/>
          <w:b/>
          <w:sz w:val="24"/>
          <w:szCs w:val="24"/>
        </w:rPr>
        <w:t xml:space="preserve">ценка эффективности реализации </w:t>
      </w:r>
      <w:r w:rsidRPr="0048237D">
        <w:rPr>
          <w:rFonts w:ascii="Times New Roman" w:hAnsi="Times New Roman" w:cs="Times New Roman"/>
          <w:b/>
          <w:sz w:val="24"/>
          <w:szCs w:val="24"/>
        </w:rPr>
        <w:t>Программы</w:t>
      </w:r>
    </w:p>
    <w:p w:rsidR="00B81950" w:rsidRPr="0048237D" w:rsidRDefault="00B81950" w:rsidP="00B81950">
      <w:pPr>
        <w:pStyle w:val="ConsPlusNormal"/>
        <w:widowControl/>
        <w:ind w:firstLine="851"/>
        <w:jc w:val="both"/>
        <w:rPr>
          <w:rFonts w:ascii="Times New Roman" w:hAnsi="Times New Roman" w:cs="Times New Roman"/>
          <w:sz w:val="24"/>
          <w:szCs w:val="24"/>
        </w:rPr>
      </w:pPr>
      <w:r w:rsidRPr="0048237D">
        <w:rPr>
          <w:rFonts w:ascii="Times New Roman" w:hAnsi="Times New Roman" w:cs="Times New Roman"/>
          <w:sz w:val="24"/>
          <w:szCs w:val="24"/>
        </w:rPr>
        <w:t xml:space="preserve"> Программа сформирована и реализуется как единый комплекс организа</w:t>
      </w:r>
      <w:r w:rsidR="004642FD">
        <w:rPr>
          <w:rFonts w:ascii="Times New Roman" w:hAnsi="Times New Roman" w:cs="Times New Roman"/>
          <w:sz w:val="24"/>
          <w:szCs w:val="24"/>
        </w:rPr>
        <w:t xml:space="preserve">ционных, </w:t>
      </w:r>
      <w:r w:rsidRPr="0048237D">
        <w:rPr>
          <w:rFonts w:ascii="Times New Roman" w:hAnsi="Times New Roman" w:cs="Times New Roman"/>
          <w:sz w:val="24"/>
          <w:szCs w:val="24"/>
        </w:rPr>
        <w:t>производственных мероприятий, обеспечивающих достижение поставленных целей.</w:t>
      </w:r>
    </w:p>
    <w:p w:rsidR="00B81950" w:rsidRPr="0048237D" w:rsidRDefault="00B81950" w:rsidP="00B81950">
      <w:pPr>
        <w:pStyle w:val="ConsPlusNormal"/>
        <w:widowControl/>
        <w:ind w:firstLine="851"/>
        <w:jc w:val="both"/>
        <w:rPr>
          <w:rFonts w:ascii="Times New Roman" w:hAnsi="Times New Roman" w:cs="Times New Roman"/>
          <w:sz w:val="24"/>
          <w:szCs w:val="24"/>
        </w:rPr>
      </w:pPr>
      <w:r w:rsidRPr="0048237D">
        <w:rPr>
          <w:rFonts w:ascii="Times New Roman" w:hAnsi="Times New Roman" w:cs="Times New Roman"/>
          <w:sz w:val="24"/>
          <w:szCs w:val="24"/>
        </w:rPr>
        <w:t>Основное внимание при разработке Программы уделено оптимизации затрат на ее реализацию при одновременной ориентации на достижение социального эффекта при осуществлении программных мероприятий.</w:t>
      </w:r>
    </w:p>
    <w:p w:rsidR="00B81950" w:rsidRPr="0048237D" w:rsidRDefault="00B81950" w:rsidP="00B81950">
      <w:pPr>
        <w:contextualSpacing/>
        <w:jc w:val="both"/>
      </w:pPr>
      <w:r w:rsidRPr="0048237D">
        <w:t>Социальный эффект от реализации мероприятий Программы проявится в улучшении социальной обстановки на территории Зиминского городского муниципально</w:t>
      </w:r>
      <w:r w:rsidR="004642FD">
        <w:t xml:space="preserve">го образования. При реализации </w:t>
      </w:r>
      <w:r w:rsidRPr="0048237D">
        <w:t>Программы будут достигнуты следующие целевые показатели:</w:t>
      </w:r>
    </w:p>
    <w:p w:rsidR="00B81950" w:rsidRDefault="00B81950" w:rsidP="00B81950">
      <w:pPr>
        <w:contextualSpacing/>
        <w:jc w:val="right"/>
      </w:pPr>
    </w:p>
    <w:p w:rsidR="00B81950" w:rsidRPr="00AF6E70" w:rsidRDefault="00B81950" w:rsidP="00B81950">
      <w:pPr>
        <w:contextualSpacing/>
        <w:jc w:val="right"/>
      </w:pPr>
      <w:r w:rsidRPr="00AF6E70">
        <w:t xml:space="preserve">Табл. </w:t>
      </w:r>
      <w:r>
        <w:t>6</w:t>
      </w:r>
    </w:p>
    <w:tbl>
      <w:tblPr>
        <w:tblW w:w="4994" w:type="pct"/>
        <w:tblLayout w:type="fixed"/>
        <w:tblLook w:val="04A0" w:firstRow="1" w:lastRow="0" w:firstColumn="1" w:lastColumn="0" w:noHBand="0" w:noVBand="1"/>
      </w:tblPr>
      <w:tblGrid>
        <w:gridCol w:w="693"/>
        <w:gridCol w:w="237"/>
        <w:gridCol w:w="5640"/>
        <w:gridCol w:w="1432"/>
        <w:gridCol w:w="1614"/>
      </w:tblGrid>
      <w:tr w:rsidR="00B81950" w:rsidRPr="00AF6E70" w:rsidTr="00B81950">
        <w:tc>
          <w:tcPr>
            <w:tcW w:w="688" w:type="dxa"/>
            <w:tcBorders>
              <w:top w:val="single" w:sz="4" w:space="0" w:color="auto"/>
              <w:left w:val="single" w:sz="4" w:space="0" w:color="auto"/>
              <w:bottom w:val="single" w:sz="4" w:space="0" w:color="auto"/>
              <w:right w:val="single" w:sz="4" w:space="0" w:color="auto"/>
            </w:tcBorders>
          </w:tcPr>
          <w:p w:rsidR="00B81950" w:rsidRPr="00AF6E70" w:rsidRDefault="00B81950" w:rsidP="00B81950">
            <w:r w:rsidRPr="00AF6E70">
              <w:t>№</w:t>
            </w:r>
          </w:p>
        </w:tc>
        <w:tc>
          <w:tcPr>
            <w:tcW w:w="236" w:type="dxa"/>
            <w:tcBorders>
              <w:top w:val="single" w:sz="4" w:space="0" w:color="auto"/>
              <w:left w:val="single" w:sz="4" w:space="0" w:color="auto"/>
              <w:bottom w:val="single" w:sz="4" w:space="0" w:color="auto"/>
            </w:tcBorders>
          </w:tcPr>
          <w:p w:rsidR="00B81950" w:rsidRPr="00AF6E70" w:rsidRDefault="00B81950" w:rsidP="00B81950"/>
        </w:tc>
        <w:tc>
          <w:tcPr>
            <w:tcW w:w="5607" w:type="dxa"/>
            <w:tcBorders>
              <w:top w:val="single" w:sz="4" w:space="0" w:color="auto"/>
              <w:bottom w:val="single" w:sz="4" w:space="0" w:color="auto"/>
              <w:right w:val="single" w:sz="4" w:space="0" w:color="auto"/>
            </w:tcBorders>
          </w:tcPr>
          <w:p w:rsidR="00B81950" w:rsidRPr="00AF6E70" w:rsidRDefault="00B81950" w:rsidP="00B81950">
            <w:pPr>
              <w:jc w:val="center"/>
            </w:pPr>
            <w:r w:rsidRPr="00AF6E70">
              <w:t>Наименование показателя (индикатора)</w:t>
            </w:r>
          </w:p>
        </w:tc>
        <w:tc>
          <w:tcPr>
            <w:tcW w:w="1424" w:type="dxa"/>
            <w:tcBorders>
              <w:top w:val="single" w:sz="4" w:space="0" w:color="auto"/>
              <w:left w:val="single" w:sz="4" w:space="0" w:color="auto"/>
              <w:bottom w:val="single" w:sz="4" w:space="0" w:color="auto"/>
            </w:tcBorders>
          </w:tcPr>
          <w:p w:rsidR="00B81950" w:rsidRPr="00AF6E70" w:rsidRDefault="00B81950" w:rsidP="00B81950">
            <w:pPr>
              <w:ind w:right="317"/>
              <w:jc w:val="center"/>
            </w:pPr>
            <w:r w:rsidRPr="00AF6E70">
              <w:t>Ед. изм.</w:t>
            </w:r>
          </w:p>
        </w:tc>
        <w:tc>
          <w:tcPr>
            <w:tcW w:w="1605" w:type="dxa"/>
            <w:tcBorders>
              <w:top w:val="single" w:sz="4" w:space="0" w:color="auto"/>
              <w:left w:val="single" w:sz="4" w:space="0" w:color="auto"/>
              <w:bottom w:val="single" w:sz="4" w:space="0" w:color="auto"/>
              <w:right w:val="single" w:sz="4" w:space="0" w:color="auto"/>
            </w:tcBorders>
          </w:tcPr>
          <w:p w:rsidR="00B81950" w:rsidRPr="00AF6E70" w:rsidRDefault="00B81950" w:rsidP="00DA012E">
            <w:pPr>
              <w:jc w:val="center"/>
            </w:pPr>
            <w:r w:rsidRPr="00AF6E70">
              <w:t>20</w:t>
            </w:r>
            <w:r w:rsidR="00DA012E">
              <w:t>30</w:t>
            </w:r>
            <w:r w:rsidRPr="00AF6E70">
              <w:t xml:space="preserve"> год  (прогноз)</w:t>
            </w:r>
          </w:p>
        </w:tc>
      </w:tr>
      <w:tr w:rsidR="00B81950" w:rsidRPr="00AF6E70" w:rsidTr="00B81950">
        <w:trPr>
          <w:trHeight w:val="610"/>
        </w:trPr>
        <w:tc>
          <w:tcPr>
            <w:tcW w:w="688" w:type="dxa"/>
            <w:tcBorders>
              <w:top w:val="single" w:sz="4" w:space="0" w:color="auto"/>
              <w:left w:val="single" w:sz="4" w:space="0" w:color="auto"/>
              <w:bottom w:val="single" w:sz="4" w:space="0" w:color="auto"/>
              <w:right w:val="single" w:sz="4" w:space="0" w:color="auto"/>
            </w:tcBorders>
          </w:tcPr>
          <w:p w:rsidR="00B81950" w:rsidRPr="00AF6E70" w:rsidRDefault="00B81950" w:rsidP="00B81950">
            <w:pPr>
              <w:jc w:val="center"/>
            </w:pPr>
            <w:r w:rsidRPr="00AF6E70">
              <w:t>1</w:t>
            </w:r>
          </w:p>
        </w:tc>
        <w:tc>
          <w:tcPr>
            <w:tcW w:w="236" w:type="dxa"/>
            <w:tcBorders>
              <w:top w:val="single" w:sz="4" w:space="0" w:color="auto"/>
              <w:left w:val="single" w:sz="4" w:space="0" w:color="auto"/>
              <w:bottom w:val="single" w:sz="4" w:space="0" w:color="auto"/>
            </w:tcBorders>
          </w:tcPr>
          <w:p w:rsidR="00B81950" w:rsidRPr="00AF6E70" w:rsidRDefault="00B81950" w:rsidP="00B81950">
            <w:pPr>
              <w:jc w:val="center"/>
            </w:pPr>
          </w:p>
        </w:tc>
        <w:tc>
          <w:tcPr>
            <w:tcW w:w="5607" w:type="dxa"/>
            <w:tcBorders>
              <w:top w:val="single" w:sz="4" w:space="0" w:color="auto"/>
              <w:bottom w:val="single" w:sz="4" w:space="0" w:color="auto"/>
              <w:right w:val="single" w:sz="4" w:space="0" w:color="auto"/>
            </w:tcBorders>
          </w:tcPr>
          <w:p w:rsidR="00B81950" w:rsidRPr="00AF6E70" w:rsidRDefault="00B81950" w:rsidP="00B81950">
            <w:pPr>
              <w:jc w:val="center"/>
            </w:pPr>
            <w:r w:rsidRPr="00AF6E70">
              <w:t>Количество/площадь благоустроенных дворовых территорий</w:t>
            </w:r>
          </w:p>
        </w:tc>
        <w:tc>
          <w:tcPr>
            <w:tcW w:w="1424" w:type="dxa"/>
            <w:tcBorders>
              <w:top w:val="single" w:sz="4" w:space="0" w:color="auto"/>
              <w:left w:val="single" w:sz="4" w:space="0" w:color="auto"/>
              <w:bottom w:val="single" w:sz="4" w:space="0" w:color="auto"/>
            </w:tcBorders>
            <w:vAlign w:val="center"/>
          </w:tcPr>
          <w:p w:rsidR="00B81950" w:rsidRPr="00AF6E70" w:rsidRDefault="00B81950" w:rsidP="00B81950">
            <w:pPr>
              <w:jc w:val="center"/>
            </w:pPr>
            <w:r w:rsidRPr="00AF6E70">
              <w:t>Ед./кв. м.</w:t>
            </w:r>
          </w:p>
        </w:tc>
        <w:tc>
          <w:tcPr>
            <w:tcW w:w="1605" w:type="dxa"/>
            <w:tcBorders>
              <w:top w:val="single" w:sz="4" w:space="0" w:color="auto"/>
              <w:left w:val="single" w:sz="4" w:space="0" w:color="auto"/>
              <w:bottom w:val="single" w:sz="4" w:space="0" w:color="auto"/>
              <w:right w:val="single" w:sz="4" w:space="0" w:color="auto"/>
            </w:tcBorders>
            <w:vAlign w:val="center"/>
          </w:tcPr>
          <w:p w:rsidR="00B81950" w:rsidRPr="00AF6E70" w:rsidRDefault="00B81950" w:rsidP="00B81950">
            <w:pPr>
              <w:jc w:val="center"/>
            </w:pPr>
            <w:r>
              <w:t>153/246920</w:t>
            </w:r>
          </w:p>
        </w:tc>
      </w:tr>
      <w:tr w:rsidR="00B81950" w:rsidRPr="00AF6E70" w:rsidTr="00B81950">
        <w:trPr>
          <w:trHeight w:val="1423"/>
        </w:trPr>
        <w:tc>
          <w:tcPr>
            <w:tcW w:w="688" w:type="dxa"/>
            <w:tcBorders>
              <w:left w:val="single" w:sz="4" w:space="0" w:color="auto"/>
              <w:bottom w:val="single" w:sz="4" w:space="0" w:color="auto"/>
              <w:right w:val="single" w:sz="4" w:space="0" w:color="auto"/>
            </w:tcBorders>
          </w:tcPr>
          <w:p w:rsidR="00B81950" w:rsidRPr="00AF6E70" w:rsidRDefault="00B81950" w:rsidP="00B81950">
            <w:pPr>
              <w:jc w:val="center"/>
            </w:pPr>
            <w:r w:rsidRPr="00AF6E70">
              <w:lastRenderedPageBreak/>
              <w:t>2</w:t>
            </w:r>
          </w:p>
        </w:tc>
        <w:tc>
          <w:tcPr>
            <w:tcW w:w="236" w:type="dxa"/>
            <w:tcBorders>
              <w:left w:val="single" w:sz="4" w:space="0" w:color="auto"/>
              <w:bottom w:val="single" w:sz="4" w:space="0" w:color="auto"/>
            </w:tcBorders>
          </w:tcPr>
          <w:p w:rsidR="00B81950" w:rsidRPr="00AF6E70" w:rsidRDefault="00B81950" w:rsidP="00B81950">
            <w:pPr>
              <w:jc w:val="center"/>
            </w:pPr>
          </w:p>
        </w:tc>
        <w:tc>
          <w:tcPr>
            <w:tcW w:w="5607" w:type="dxa"/>
            <w:tcBorders>
              <w:bottom w:val="single" w:sz="4" w:space="0" w:color="auto"/>
              <w:right w:val="single" w:sz="4" w:space="0" w:color="auto"/>
            </w:tcBorders>
          </w:tcPr>
          <w:p w:rsidR="00B81950" w:rsidRPr="00AF6E70" w:rsidRDefault="00B81950" w:rsidP="00B81950">
            <w:pPr>
              <w:jc w:val="center"/>
            </w:pPr>
            <w:r w:rsidRPr="00AF6E70">
              <w:t>Доля благоустроенных дворовых территорий/площади дворовых территорий в общем количестве благоустроенных дворовых территорий/общей площади дворовых территорий</w:t>
            </w:r>
          </w:p>
        </w:tc>
        <w:tc>
          <w:tcPr>
            <w:tcW w:w="1424" w:type="dxa"/>
            <w:tcBorders>
              <w:left w:val="single" w:sz="4" w:space="0" w:color="auto"/>
              <w:bottom w:val="single" w:sz="4" w:space="0" w:color="auto"/>
            </w:tcBorders>
            <w:vAlign w:val="center"/>
          </w:tcPr>
          <w:p w:rsidR="00B81950" w:rsidRPr="00AF6E70" w:rsidRDefault="00B81950" w:rsidP="00B81950">
            <w:pPr>
              <w:jc w:val="center"/>
            </w:pPr>
            <w:r w:rsidRPr="00AF6E70">
              <w:t>%/%</w:t>
            </w:r>
          </w:p>
        </w:tc>
        <w:tc>
          <w:tcPr>
            <w:tcW w:w="1605" w:type="dxa"/>
            <w:tcBorders>
              <w:left w:val="single" w:sz="4" w:space="0" w:color="auto"/>
              <w:bottom w:val="single" w:sz="4" w:space="0" w:color="auto"/>
              <w:right w:val="single" w:sz="4" w:space="0" w:color="auto"/>
            </w:tcBorders>
            <w:vAlign w:val="center"/>
          </w:tcPr>
          <w:p w:rsidR="00B81950" w:rsidRPr="00AF6E70" w:rsidRDefault="00B81950" w:rsidP="00B81950">
            <w:pPr>
              <w:jc w:val="center"/>
            </w:pPr>
            <w:r w:rsidRPr="00AF6E70">
              <w:t>100/100</w:t>
            </w:r>
          </w:p>
        </w:tc>
      </w:tr>
      <w:tr w:rsidR="00B81950" w:rsidRPr="00AF6E70" w:rsidTr="00B81950">
        <w:trPr>
          <w:trHeight w:val="1286"/>
        </w:trPr>
        <w:tc>
          <w:tcPr>
            <w:tcW w:w="688" w:type="dxa"/>
            <w:tcBorders>
              <w:left w:val="single" w:sz="4" w:space="0" w:color="auto"/>
              <w:bottom w:val="single" w:sz="4" w:space="0" w:color="auto"/>
              <w:right w:val="single" w:sz="4" w:space="0" w:color="auto"/>
            </w:tcBorders>
          </w:tcPr>
          <w:p w:rsidR="00B81950" w:rsidRPr="00AF6E70" w:rsidRDefault="00B81950" w:rsidP="00B81950">
            <w:pPr>
              <w:jc w:val="center"/>
            </w:pPr>
            <w:r w:rsidRPr="00AF6E70">
              <w:t>3</w:t>
            </w:r>
          </w:p>
        </w:tc>
        <w:tc>
          <w:tcPr>
            <w:tcW w:w="236" w:type="dxa"/>
            <w:tcBorders>
              <w:left w:val="single" w:sz="4" w:space="0" w:color="auto"/>
              <w:bottom w:val="single" w:sz="4" w:space="0" w:color="auto"/>
            </w:tcBorders>
          </w:tcPr>
          <w:p w:rsidR="00B81950" w:rsidRPr="00AF6E70" w:rsidRDefault="00B81950" w:rsidP="00B81950">
            <w:pPr>
              <w:jc w:val="center"/>
            </w:pPr>
          </w:p>
        </w:tc>
        <w:tc>
          <w:tcPr>
            <w:tcW w:w="5607" w:type="dxa"/>
            <w:tcBorders>
              <w:bottom w:val="single" w:sz="4" w:space="0" w:color="auto"/>
              <w:right w:val="single" w:sz="4" w:space="0" w:color="auto"/>
            </w:tcBorders>
          </w:tcPr>
          <w:p w:rsidR="00B81950" w:rsidRPr="00AF6E70" w:rsidRDefault="00B81950" w:rsidP="00B81950">
            <w:pPr>
              <w:jc w:val="center"/>
            </w:pPr>
            <w:r w:rsidRPr="00AF6E70">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жителей ЗГМО</w:t>
            </w:r>
          </w:p>
        </w:tc>
        <w:tc>
          <w:tcPr>
            <w:tcW w:w="1424" w:type="dxa"/>
            <w:tcBorders>
              <w:left w:val="single" w:sz="4" w:space="0" w:color="auto"/>
              <w:bottom w:val="single" w:sz="4" w:space="0" w:color="auto"/>
            </w:tcBorders>
            <w:vAlign w:val="center"/>
          </w:tcPr>
          <w:p w:rsidR="00B81950" w:rsidRPr="00AF6E70" w:rsidRDefault="00B81950" w:rsidP="00B81950">
            <w:pPr>
              <w:jc w:val="center"/>
            </w:pPr>
            <w:r w:rsidRPr="00AF6E70">
              <w:t>%</w:t>
            </w:r>
          </w:p>
        </w:tc>
        <w:tc>
          <w:tcPr>
            <w:tcW w:w="1605" w:type="dxa"/>
            <w:tcBorders>
              <w:left w:val="single" w:sz="4" w:space="0" w:color="auto"/>
              <w:bottom w:val="single" w:sz="4" w:space="0" w:color="auto"/>
              <w:right w:val="single" w:sz="4" w:space="0" w:color="auto"/>
            </w:tcBorders>
            <w:vAlign w:val="center"/>
          </w:tcPr>
          <w:p w:rsidR="00B81950" w:rsidRPr="00AF6E70" w:rsidRDefault="00B059DB" w:rsidP="00B81950">
            <w:pPr>
              <w:jc w:val="center"/>
            </w:pPr>
            <w:r>
              <w:t>100</w:t>
            </w:r>
          </w:p>
        </w:tc>
      </w:tr>
      <w:tr w:rsidR="00B81950" w:rsidRPr="00AF6E70" w:rsidTr="00B81950">
        <w:trPr>
          <w:trHeight w:val="419"/>
        </w:trPr>
        <w:tc>
          <w:tcPr>
            <w:tcW w:w="688" w:type="dxa"/>
            <w:tcBorders>
              <w:left w:val="single" w:sz="4" w:space="0" w:color="auto"/>
              <w:bottom w:val="single" w:sz="4" w:space="0" w:color="auto"/>
              <w:right w:val="single" w:sz="4" w:space="0" w:color="auto"/>
            </w:tcBorders>
          </w:tcPr>
          <w:p w:rsidR="00B81950" w:rsidRPr="00AF6E70" w:rsidRDefault="00B81950" w:rsidP="00B81950">
            <w:pPr>
              <w:jc w:val="center"/>
            </w:pPr>
            <w:r w:rsidRPr="00AF6E70">
              <w:t>4</w:t>
            </w:r>
          </w:p>
        </w:tc>
        <w:tc>
          <w:tcPr>
            <w:tcW w:w="236" w:type="dxa"/>
            <w:tcBorders>
              <w:left w:val="single" w:sz="4" w:space="0" w:color="auto"/>
              <w:bottom w:val="single" w:sz="4" w:space="0" w:color="auto"/>
            </w:tcBorders>
          </w:tcPr>
          <w:p w:rsidR="00B81950" w:rsidRPr="00AF6E70" w:rsidRDefault="00B81950" w:rsidP="00B81950">
            <w:pPr>
              <w:jc w:val="center"/>
            </w:pPr>
          </w:p>
        </w:tc>
        <w:tc>
          <w:tcPr>
            <w:tcW w:w="5607" w:type="dxa"/>
            <w:tcBorders>
              <w:bottom w:val="single" w:sz="4" w:space="0" w:color="auto"/>
              <w:right w:val="single" w:sz="4" w:space="0" w:color="auto"/>
            </w:tcBorders>
          </w:tcPr>
          <w:p w:rsidR="00B81950" w:rsidRPr="00AF6E70" w:rsidRDefault="00B81950" w:rsidP="00B81950">
            <w:pPr>
              <w:jc w:val="center"/>
            </w:pPr>
            <w:r w:rsidRPr="00AF6E70">
              <w:t>Количество благоустроенных общественных территорий</w:t>
            </w:r>
          </w:p>
        </w:tc>
        <w:tc>
          <w:tcPr>
            <w:tcW w:w="1424" w:type="dxa"/>
            <w:tcBorders>
              <w:left w:val="single" w:sz="4" w:space="0" w:color="auto"/>
              <w:bottom w:val="single" w:sz="4" w:space="0" w:color="auto"/>
            </w:tcBorders>
            <w:vAlign w:val="center"/>
          </w:tcPr>
          <w:p w:rsidR="00B81950" w:rsidRPr="00AF6E70" w:rsidRDefault="00B81950" w:rsidP="00B81950">
            <w:pPr>
              <w:jc w:val="center"/>
            </w:pPr>
            <w:r w:rsidRPr="007638E0">
              <w:t>ед</w:t>
            </w:r>
          </w:p>
        </w:tc>
        <w:tc>
          <w:tcPr>
            <w:tcW w:w="1605" w:type="dxa"/>
            <w:tcBorders>
              <w:left w:val="single" w:sz="4" w:space="0" w:color="auto"/>
              <w:bottom w:val="single" w:sz="4" w:space="0" w:color="auto"/>
              <w:right w:val="single" w:sz="4" w:space="0" w:color="auto"/>
            </w:tcBorders>
            <w:vAlign w:val="center"/>
          </w:tcPr>
          <w:p w:rsidR="00B81950" w:rsidRPr="00AF6E70" w:rsidRDefault="00B059DB" w:rsidP="00B81950">
            <w:pPr>
              <w:jc w:val="center"/>
            </w:pPr>
            <w:r>
              <w:t>21</w:t>
            </w:r>
          </w:p>
        </w:tc>
      </w:tr>
      <w:tr w:rsidR="00B81950" w:rsidRPr="00AF6E70" w:rsidTr="00B81950">
        <w:trPr>
          <w:trHeight w:val="327"/>
        </w:trPr>
        <w:tc>
          <w:tcPr>
            <w:tcW w:w="688" w:type="dxa"/>
            <w:tcBorders>
              <w:left w:val="single" w:sz="4" w:space="0" w:color="auto"/>
              <w:bottom w:val="single" w:sz="4" w:space="0" w:color="auto"/>
              <w:right w:val="single" w:sz="4" w:space="0" w:color="auto"/>
            </w:tcBorders>
          </w:tcPr>
          <w:p w:rsidR="00B81950" w:rsidRPr="00AF6E70" w:rsidRDefault="00B81950" w:rsidP="00B81950">
            <w:pPr>
              <w:jc w:val="center"/>
            </w:pPr>
            <w:r w:rsidRPr="00AF6E70">
              <w:t>5</w:t>
            </w:r>
          </w:p>
        </w:tc>
        <w:tc>
          <w:tcPr>
            <w:tcW w:w="236" w:type="dxa"/>
            <w:tcBorders>
              <w:left w:val="single" w:sz="4" w:space="0" w:color="auto"/>
              <w:bottom w:val="single" w:sz="4" w:space="0" w:color="auto"/>
            </w:tcBorders>
          </w:tcPr>
          <w:p w:rsidR="00B81950" w:rsidRPr="00AF6E70" w:rsidRDefault="00B81950" w:rsidP="00B81950">
            <w:pPr>
              <w:jc w:val="center"/>
            </w:pPr>
          </w:p>
        </w:tc>
        <w:tc>
          <w:tcPr>
            <w:tcW w:w="5607" w:type="dxa"/>
            <w:tcBorders>
              <w:bottom w:val="single" w:sz="4" w:space="0" w:color="auto"/>
              <w:right w:val="single" w:sz="4" w:space="0" w:color="auto"/>
            </w:tcBorders>
          </w:tcPr>
          <w:p w:rsidR="00B81950" w:rsidRPr="00AF6E70" w:rsidRDefault="00B81950" w:rsidP="00B81950">
            <w:pPr>
              <w:jc w:val="center"/>
            </w:pPr>
            <w:r w:rsidRPr="00AF6E70">
              <w:t>Площадь благоустроенных общественных территорий</w:t>
            </w:r>
          </w:p>
        </w:tc>
        <w:tc>
          <w:tcPr>
            <w:tcW w:w="1424" w:type="dxa"/>
            <w:tcBorders>
              <w:left w:val="single" w:sz="4" w:space="0" w:color="auto"/>
              <w:bottom w:val="single" w:sz="4" w:space="0" w:color="auto"/>
            </w:tcBorders>
          </w:tcPr>
          <w:p w:rsidR="00B81950" w:rsidRPr="00AF6E70" w:rsidRDefault="00B81950" w:rsidP="00B81950">
            <w:pPr>
              <w:jc w:val="center"/>
            </w:pPr>
            <w:r w:rsidRPr="00AF6E70">
              <w:t>га.</w:t>
            </w:r>
          </w:p>
        </w:tc>
        <w:tc>
          <w:tcPr>
            <w:tcW w:w="1605" w:type="dxa"/>
            <w:tcBorders>
              <w:left w:val="single" w:sz="4" w:space="0" w:color="auto"/>
              <w:bottom w:val="single" w:sz="4" w:space="0" w:color="auto"/>
              <w:right w:val="single" w:sz="4" w:space="0" w:color="auto"/>
            </w:tcBorders>
          </w:tcPr>
          <w:p w:rsidR="00B81950" w:rsidRPr="00AF6E70" w:rsidRDefault="00B059DB" w:rsidP="00B81950">
            <w:pPr>
              <w:jc w:val="center"/>
            </w:pPr>
            <w:r>
              <w:t>9,0</w:t>
            </w:r>
          </w:p>
        </w:tc>
      </w:tr>
      <w:tr w:rsidR="00B81950" w:rsidRPr="00AF6E70" w:rsidTr="00B81950">
        <w:trPr>
          <w:trHeight w:val="686"/>
        </w:trPr>
        <w:tc>
          <w:tcPr>
            <w:tcW w:w="688" w:type="dxa"/>
            <w:tcBorders>
              <w:left w:val="single" w:sz="4" w:space="0" w:color="auto"/>
              <w:bottom w:val="single" w:sz="4" w:space="0" w:color="auto"/>
              <w:right w:val="single" w:sz="4" w:space="0" w:color="auto"/>
            </w:tcBorders>
          </w:tcPr>
          <w:p w:rsidR="00B81950" w:rsidRPr="00AF6E70" w:rsidRDefault="00B81950" w:rsidP="00B81950">
            <w:pPr>
              <w:jc w:val="center"/>
            </w:pPr>
            <w:r w:rsidRPr="00AF6E70">
              <w:t>6</w:t>
            </w:r>
          </w:p>
        </w:tc>
        <w:tc>
          <w:tcPr>
            <w:tcW w:w="236" w:type="dxa"/>
            <w:tcBorders>
              <w:left w:val="single" w:sz="4" w:space="0" w:color="auto"/>
              <w:bottom w:val="single" w:sz="4" w:space="0" w:color="auto"/>
            </w:tcBorders>
          </w:tcPr>
          <w:p w:rsidR="00B81950" w:rsidRPr="00AF6E70" w:rsidRDefault="00B81950" w:rsidP="00B81950">
            <w:pPr>
              <w:jc w:val="center"/>
            </w:pPr>
          </w:p>
        </w:tc>
        <w:tc>
          <w:tcPr>
            <w:tcW w:w="5607" w:type="dxa"/>
            <w:tcBorders>
              <w:bottom w:val="single" w:sz="4" w:space="0" w:color="auto"/>
              <w:right w:val="single" w:sz="4" w:space="0" w:color="auto"/>
            </w:tcBorders>
          </w:tcPr>
          <w:p w:rsidR="00B81950" w:rsidRPr="00AF6E70" w:rsidRDefault="00B81950" w:rsidP="00B81950">
            <w:pPr>
              <w:jc w:val="center"/>
            </w:pPr>
            <w:r w:rsidRPr="00AF6E70">
              <w:t>Доля площади благоустроенных общественных территорий к общей площади общественных территорий</w:t>
            </w:r>
          </w:p>
        </w:tc>
        <w:tc>
          <w:tcPr>
            <w:tcW w:w="1424" w:type="dxa"/>
            <w:tcBorders>
              <w:left w:val="single" w:sz="4" w:space="0" w:color="auto"/>
              <w:bottom w:val="single" w:sz="4" w:space="0" w:color="auto"/>
            </w:tcBorders>
            <w:vAlign w:val="center"/>
          </w:tcPr>
          <w:p w:rsidR="00B81950" w:rsidRPr="00AF6E70" w:rsidRDefault="00B81950" w:rsidP="00B81950">
            <w:pPr>
              <w:jc w:val="center"/>
            </w:pPr>
            <w:r w:rsidRPr="00AF6E70">
              <w:t>%</w:t>
            </w:r>
          </w:p>
        </w:tc>
        <w:tc>
          <w:tcPr>
            <w:tcW w:w="1605" w:type="dxa"/>
            <w:tcBorders>
              <w:left w:val="single" w:sz="4" w:space="0" w:color="auto"/>
              <w:bottom w:val="single" w:sz="4" w:space="0" w:color="auto"/>
              <w:right w:val="single" w:sz="4" w:space="0" w:color="auto"/>
            </w:tcBorders>
            <w:vAlign w:val="center"/>
          </w:tcPr>
          <w:p w:rsidR="00B81950" w:rsidRPr="00AF6E70" w:rsidRDefault="00B81950" w:rsidP="00B81950">
            <w:pPr>
              <w:jc w:val="center"/>
            </w:pPr>
            <w:r w:rsidRPr="00AF6E70">
              <w:t>100</w:t>
            </w:r>
          </w:p>
        </w:tc>
      </w:tr>
      <w:tr w:rsidR="00B81950" w:rsidRPr="00AF6E70" w:rsidTr="00B81950">
        <w:tc>
          <w:tcPr>
            <w:tcW w:w="688" w:type="dxa"/>
            <w:tcBorders>
              <w:left w:val="single" w:sz="4" w:space="0" w:color="auto"/>
              <w:bottom w:val="single" w:sz="4" w:space="0" w:color="auto"/>
              <w:right w:val="single" w:sz="4" w:space="0" w:color="auto"/>
            </w:tcBorders>
          </w:tcPr>
          <w:p w:rsidR="00B81950" w:rsidRPr="00AF6E70" w:rsidRDefault="00B81950" w:rsidP="00B81950">
            <w:pPr>
              <w:jc w:val="center"/>
            </w:pPr>
            <w:r w:rsidRPr="00AF6E70">
              <w:t>7</w:t>
            </w:r>
          </w:p>
        </w:tc>
        <w:tc>
          <w:tcPr>
            <w:tcW w:w="236" w:type="dxa"/>
            <w:tcBorders>
              <w:left w:val="single" w:sz="4" w:space="0" w:color="auto"/>
              <w:bottom w:val="single" w:sz="4" w:space="0" w:color="auto"/>
            </w:tcBorders>
          </w:tcPr>
          <w:p w:rsidR="00B81950" w:rsidRPr="00AF6E70" w:rsidRDefault="00B81950" w:rsidP="00B81950">
            <w:pPr>
              <w:jc w:val="center"/>
            </w:pPr>
          </w:p>
        </w:tc>
        <w:tc>
          <w:tcPr>
            <w:tcW w:w="5607" w:type="dxa"/>
            <w:tcBorders>
              <w:bottom w:val="single" w:sz="4" w:space="0" w:color="auto"/>
              <w:right w:val="single" w:sz="4" w:space="0" w:color="auto"/>
            </w:tcBorders>
          </w:tcPr>
          <w:p w:rsidR="00B81950" w:rsidRPr="00AF6E70" w:rsidRDefault="00B81950" w:rsidP="00B81950">
            <w:pPr>
              <w:jc w:val="center"/>
            </w:pPr>
            <w:r w:rsidRPr="00AF6E70">
              <w:t>Площадь благоустроенных общественных территорий, приходящихся на 1 жителя муниципального образования</w:t>
            </w:r>
          </w:p>
        </w:tc>
        <w:tc>
          <w:tcPr>
            <w:tcW w:w="1424" w:type="dxa"/>
            <w:tcBorders>
              <w:left w:val="single" w:sz="4" w:space="0" w:color="auto"/>
              <w:bottom w:val="single" w:sz="4" w:space="0" w:color="auto"/>
            </w:tcBorders>
            <w:vAlign w:val="center"/>
          </w:tcPr>
          <w:p w:rsidR="00B81950" w:rsidRPr="00AF6E70" w:rsidRDefault="00B81950" w:rsidP="00B81950">
            <w:pPr>
              <w:jc w:val="center"/>
            </w:pPr>
            <w:r w:rsidRPr="00AF6E70">
              <w:t>кв.м.</w:t>
            </w:r>
          </w:p>
        </w:tc>
        <w:tc>
          <w:tcPr>
            <w:tcW w:w="1605" w:type="dxa"/>
            <w:tcBorders>
              <w:left w:val="single" w:sz="4" w:space="0" w:color="auto"/>
              <w:bottom w:val="single" w:sz="4" w:space="0" w:color="auto"/>
              <w:right w:val="single" w:sz="4" w:space="0" w:color="auto"/>
            </w:tcBorders>
            <w:vAlign w:val="center"/>
          </w:tcPr>
          <w:p w:rsidR="00B81950" w:rsidRPr="00AF6E70" w:rsidRDefault="00B059DB" w:rsidP="00B81950">
            <w:pPr>
              <w:jc w:val="center"/>
            </w:pPr>
            <w:r>
              <w:t>8</w:t>
            </w:r>
          </w:p>
        </w:tc>
      </w:tr>
    </w:tbl>
    <w:p w:rsidR="00B81950" w:rsidRPr="00AF6E70" w:rsidRDefault="00B81950" w:rsidP="00B81950">
      <w:pPr>
        <w:contextualSpacing/>
        <w:jc w:val="both"/>
      </w:pPr>
    </w:p>
    <w:p w:rsidR="00B81950" w:rsidRPr="0048237D" w:rsidRDefault="00B81950" w:rsidP="00B81950">
      <w:pPr>
        <w:ind w:firstLine="567"/>
        <w:jc w:val="both"/>
      </w:pPr>
      <w:r w:rsidRPr="0048237D">
        <w:t>О</w:t>
      </w:r>
      <w:r w:rsidR="00B059DB">
        <w:t xml:space="preserve">ценка эффективности реализации </w:t>
      </w:r>
      <w:r w:rsidRPr="0048237D">
        <w:t>Программы осуществляется путем установления степени достижения ожидаемых результатов, а также сравнения текущих значений показателей (индикаторов) с их целевыми значениями.</w:t>
      </w:r>
    </w:p>
    <w:p w:rsidR="00B81950" w:rsidRPr="0048237D" w:rsidRDefault="00B81950" w:rsidP="00B81950">
      <w:pPr>
        <w:ind w:firstLine="709"/>
        <w:jc w:val="both"/>
      </w:pPr>
    </w:p>
    <w:p w:rsidR="00B81950" w:rsidRPr="0048237D" w:rsidRDefault="00B059DB" w:rsidP="00B81950">
      <w:pPr>
        <w:ind w:firstLine="567"/>
        <w:jc w:val="both"/>
      </w:pPr>
      <w:r>
        <w:t xml:space="preserve">Эффективность реализации </w:t>
      </w:r>
      <w:r w:rsidR="00B81950" w:rsidRPr="0048237D">
        <w:t>Программы с учетом финансирования оценивается путем соотнесения степени достижения основных це</w:t>
      </w:r>
      <w:r>
        <w:t>левых показателей (индикаторов)</w:t>
      </w:r>
      <w:r w:rsidR="00B81950" w:rsidRPr="0048237D">
        <w:t xml:space="preserve"> Программы к уровню ее финансирования с начала реализации.</w:t>
      </w:r>
    </w:p>
    <w:p w:rsidR="00B81950" w:rsidRPr="0048237D" w:rsidRDefault="00B81950" w:rsidP="00B81950">
      <w:pPr>
        <w:ind w:firstLine="567"/>
        <w:jc w:val="both"/>
      </w:pPr>
      <w:r w:rsidRPr="0048237D">
        <w:t>О</w:t>
      </w:r>
      <w:r w:rsidR="00B059DB">
        <w:t xml:space="preserve">ценка эффективности реализации </w:t>
      </w:r>
      <w:r w:rsidRPr="0048237D">
        <w:t>Программы проводится по следующим формам:</w:t>
      </w:r>
    </w:p>
    <w:p w:rsidR="00B81950" w:rsidRPr="0048237D" w:rsidRDefault="00B81950" w:rsidP="00B81950">
      <w:pPr>
        <w:pStyle w:val="ConsPlusNormal"/>
        <w:spacing w:line="276" w:lineRule="auto"/>
        <w:jc w:val="center"/>
        <w:rPr>
          <w:rFonts w:ascii="Times New Roman" w:hAnsi="Times New Roman" w:cs="Times New Roman"/>
          <w:sz w:val="24"/>
          <w:szCs w:val="24"/>
        </w:rPr>
      </w:pPr>
    </w:p>
    <w:p w:rsidR="00B81950" w:rsidRPr="0048237D" w:rsidRDefault="00B81950" w:rsidP="00B81950">
      <w:pPr>
        <w:pStyle w:val="ConsPlusNormal"/>
        <w:jc w:val="center"/>
        <w:rPr>
          <w:rFonts w:ascii="Times New Roman" w:hAnsi="Times New Roman" w:cs="Times New Roman"/>
          <w:sz w:val="24"/>
          <w:szCs w:val="24"/>
        </w:rPr>
      </w:pPr>
      <w:r w:rsidRPr="0048237D">
        <w:rPr>
          <w:rFonts w:ascii="Times New Roman" w:hAnsi="Times New Roman" w:cs="Times New Roman"/>
          <w:sz w:val="24"/>
          <w:szCs w:val="24"/>
        </w:rPr>
        <w:t>12.1. Отчет об исполнении целевых показателей муниципальной Программы ЗГМО «Формирование современной городской среды Зиминского городского муниципал</w:t>
      </w:r>
      <w:r w:rsidR="00DA012E">
        <w:rPr>
          <w:rFonts w:ascii="Times New Roman" w:hAnsi="Times New Roman" w:cs="Times New Roman"/>
          <w:sz w:val="24"/>
          <w:szCs w:val="24"/>
        </w:rPr>
        <w:t>ьного образования» на 2018 - 2030</w:t>
      </w:r>
      <w:r w:rsidRPr="0048237D">
        <w:rPr>
          <w:rFonts w:ascii="Times New Roman" w:hAnsi="Times New Roman" w:cs="Times New Roman"/>
          <w:sz w:val="24"/>
          <w:szCs w:val="24"/>
        </w:rPr>
        <w:t xml:space="preserve"> годы по состоянию на _________________</w:t>
      </w:r>
    </w:p>
    <w:p w:rsidR="00B81950" w:rsidRPr="00AF6E70" w:rsidRDefault="00B81950" w:rsidP="00B81950">
      <w:pPr>
        <w:pStyle w:val="ConsPlusNormal"/>
        <w:ind w:firstLine="540"/>
        <w:jc w:val="center"/>
        <w:rPr>
          <w:rFonts w:ascii="Times New Roman" w:hAnsi="Times New Roman" w:cs="Times New Roman"/>
          <w:sz w:val="22"/>
          <w:szCs w:val="22"/>
        </w:rPr>
      </w:pPr>
      <w:r w:rsidRPr="00AF6E70">
        <w:rPr>
          <w:rFonts w:ascii="Times New Roman" w:hAnsi="Times New Roman" w:cs="Times New Roman"/>
          <w:sz w:val="22"/>
          <w:szCs w:val="22"/>
        </w:rPr>
        <w:t xml:space="preserve">                                                          (отчетный период)</w:t>
      </w:r>
    </w:p>
    <w:p w:rsidR="00293A9C" w:rsidRPr="00AF6E70" w:rsidRDefault="00293A9C" w:rsidP="00B81950">
      <w:pPr>
        <w:pStyle w:val="ConsPlusNormal"/>
        <w:ind w:firstLine="540"/>
        <w:jc w:val="center"/>
        <w:rPr>
          <w:rFonts w:ascii="Times New Roman" w:hAnsi="Times New Roman" w:cs="Times New Roman"/>
          <w:sz w:val="22"/>
          <w:szCs w:val="22"/>
        </w:rPr>
      </w:pPr>
    </w:p>
    <w:p w:rsidR="00B81950" w:rsidRPr="00AF6E70" w:rsidRDefault="00B81950" w:rsidP="00B81950">
      <w:pPr>
        <w:pStyle w:val="ConsPlusNormal"/>
        <w:ind w:firstLine="540"/>
        <w:jc w:val="center"/>
        <w:rPr>
          <w:rFonts w:ascii="Times New Roman" w:hAnsi="Times New Roman" w:cs="Times New Roman"/>
          <w:sz w:val="22"/>
          <w:szCs w:val="22"/>
        </w:rPr>
      </w:pPr>
      <w:r w:rsidRPr="00AF6E70">
        <w:rPr>
          <w:rFonts w:ascii="Times New Roman" w:hAnsi="Times New Roman" w:cs="Times New Roman"/>
          <w:sz w:val="22"/>
          <w:szCs w:val="22"/>
        </w:rPr>
        <w:t xml:space="preserve">                                                                                                                           Табл. </w:t>
      </w:r>
      <w:r>
        <w:rPr>
          <w:rFonts w:ascii="Times New Roman" w:hAnsi="Times New Roman" w:cs="Times New Roman"/>
          <w:sz w:val="22"/>
          <w:szCs w:val="22"/>
        </w:rPr>
        <w:t>7</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75"/>
        <w:gridCol w:w="2255"/>
        <w:gridCol w:w="162"/>
        <w:gridCol w:w="745"/>
        <w:gridCol w:w="1132"/>
        <w:gridCol w:w="1246"/>
        <w:gridCol w:w="1019"/>
        <w:gridCol w:w="907"/>
        <w:gridCol w:w="1587"/>
      </w:tblGrid>
      <w:tr w:rsidR="00B81950" w:rsidRPr="00AF6E70" w:rsidTr="00B81950">
        <w:tc>
          <w:tcPr>
            <w:tcW w:w="299" w:type="pct"/>
            <w:vMerge w:val="restart"/>
            <w:tcBorders>
              <w:top w:val="single" w:sz="4" w:space="0" w:color="auto"/>
              <w:bottom w:val="single" w:sz="4" w:space="0" w:color="auto"/>
              <w:right w:val="single" w:sz="4" w:space="0" w:color="auto"/>
            </w:tcBorders>
            <w:vAlign w:val="center"/>
          </w:tcPr>
          <w:p w:rsidR="00B81950" w:rsidRPr="00AF6E70" w:rsidRDefault="00B81950" w:rsidP="00B81950">
            <w:pPr>
              <w:pStyle w:val="a9"/>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 п/п</w:t>
            </w:r>
          </w:p>
        </w:tc>
        <w:tc>
          <w:tcPr>
            <w:tcW w:w="1171" w:type="pct"/>
            <w:vMerge w:val="restart"/>
            <w:tcBorders>
              <w:top w:val="single" w:sz="4" w:space="0" w:color="auto"/>
              <w:left w:val="single" w:sz="4" w:space="0" w:color="auto"/>
              <w:bottom w:val="single" w:sz="4" w:space="0" w:color="auto"/>
              <w:right w:val="single" w:sz="4" w:space="0" w:color="auto"/>
            </w:tcBorders>
            <w:vAlign w:val="center"/>
          </w:tcPr>
          <w:p w:rsidR="00B81950" w:rsidRPr="00AF6E70" w:rsidRDefault="00B81950" w:rsidP="00B81950">
            <w:pPr>
              <w:pStyle w:val="a9"/>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Наименование целевого показателя</w:t>
            </w:r>
          </w:p>
        </w:tc>
        <w:tc>
          <w:tcPr>
            <w:tcW w:w="471" w:type="pct"/>
            <w:gridSpan w:val="2"/>
            <w:vMerge w:val="restart"/>
            <w:tcBorders>
              <w:top w:val="single" w:sz="4" w:space="0" w:color="auto"/>
              <w:left w:val="single" w:sz="4" w:space="0" w:color="auto"/>
              <w:bottom w:val="single" w:sz="4" w:space="0" w:color="auto"/>
              <w:right w:val="single" w:sz="4" w:space="0" w:color="auto"/>
            </w:tcBorders>
            <w:vAlign w:val="center"/>
          </w:tcPr>
          <w:p w:rsidR="00B81950" w:rsidRPr="00AF6E70" w:rsidRDefault="00B81950" w:rsidP="00B81950">
            <w:pPr>
              <w:pStyle w:val="a9"/>
              <w:jc w:val="center"/>
              <w:rPr>
                <w:rFonts w:ascii="Times New Roman" w:hAnsi="Times New Roman" w:cs="Times New Roman"/>
                <w:color w:val="000000"/>
                <w:sz w:val="22"/>
                <w:szCs w:val="22"/>
              </w:rPr>
            </w:pPr>
            <w:r>
              <w:rPr>
                <w:rFonts w:ascii="Times New Roman" w:hAnsi="Times New Roman" w:cs="Times New Roman"/>
                <w:color w:val="000000"/>
                <w:sz w:val="22"/>
                <w:szCs w:val="22"/>
              </w:rPr>
              <w:t>е</w:t>
            </w:r>
            <w:r w:rsidRPr="00AF6E70">
              <w:rPr>
                <w:rFonts w:ascii="Times New Roman" w:hAnsi="Times New Roman" w:cs="Times New Roman"/>
                <w:color w:val="000000"/>
                <w:sz w:val="22"/>
                <w:szCs w:val="22"/>
              </w:rPr>
              <w:t>д. изм.</w:t>
            </w:r>
          </w:p>
        </w:tc>
        <w:tc>
          <w:tcPr>
            <w:tcW w:w="1235" w:type="pct"/>
            <w:gridSpan w:val="2"/>
            <w:tcBorders>
              <w:top w:val="single" w:sz="4" w:space="0" w:color="auto"/>
              <w:left w:val="single" w:sz="4" w:space="0" w:color="auto"/>
              <w:bottom w:val="single" w:sz="4" w:space="0" w:color="auto"/>
              <w:right w:val="single" w:sz="4" w:space="0" w:color="auto"/>
            </w:tcBorders>
            <w:vAlign w:val="center"/>
          </w:tcPr>
          <w:p w:rsidR="00B81950" w:rsidRPr="00AF6E70" w:rsidRDefault="00B81950" w:rsidP="00B81950">
            <w:pPr>
              <w:pStyle w:val="a9"/>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Значение целевого показателя</w:t>
            </w:r>
          </w:p>
        </w:tc>
        <w:tc>
          <w:tcPr>
            <w:tcW w:w="1000" w:type="pct"/>
            <w:gridSpan w:val="2"/>
            <w:tcBorders>
              <w:top w:val="single" w:sz="4" w:space="0" w:color="auto"/>
              <w:left w:val="single" w:sz="4" w:space="0" w:color="auto"/>
              <w:bottom w:val="single" w:sz="4" w:space="0" w:color="auto"/>
              <w:right w:val="single" w:sz="4" w:space="0" w:color="auto"/>
            </w:tcBorders>
            <w:vAlign w:val="center"/>
          </w:tcPr>
          <w:p w:rsidR="00B81950" w:rsidRPr="00AF6E70" w:rsidRDefault="00B81950" w:rsidP="00B81950">
            <w:pPr>
              <w:pStyle w:val="a9"/>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Отклонение</w:t>
            </w:r>
          </w:p>
        </w:tc>
        <w:tc>
          <w:tcPr>
            <w:tcW w:w="824" w:type="pct"/>
            <w:vMerge w:val="restart"/>
            <w:tcBorders>
              <w:top w:val="single" w:sz="4" w:space="0" w:color="auto"/>
              <w:left w:val="single" w:sz="4" w:space="0" w:color="auto"/>
              <w:bottom w:val="single" w:sz="4" w:space="0" w:color="auto"/>
            </w:tcBorders>
            <w:vAlign w:val="center"/>
          </w:tcPr>
          <w:p w:rsidR="00B81950" w:rsidRPr="00AF6E70" w:rsidRDefault="00B81950" w:rsidP="00B81950">
            <w:pPr>
              <w:pStyle w:val="a9"/>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Пояснения по достигнутым значениям</w:t>
            </w:r>
          </w:p>
        </w:tc>
      </w:tr>
      <w:tr w:rsidR="00B81950" w:rsidRPr="00AF6E70" w:rsidTr="00B81950">
        <w:tc>
          <w:tcPr>
            <w:tcW w:w="299" w:type="pct"/>
            <w:vMerge/>
            <w:tcBorders>
              <w:top w:val="single" w:sz="4" w:space="0" w:color="auto"/>
              <w:bottom w:val="single" w:sz="4" w:space="0" w:color="auto"/>
              <w:right w:val="single" w:sz="4" w:space="0" w:color="auto"/>
            </w:tcBorders>
          </w:tcPr>
          <w:p w:rsidR="00B81950" w:rsidRPr="00AF6E70" w:rsidRDefault="00B81950" w:rsidP="00B81950">
            <w:pPr>
              <w:pStyle w:val="a9"/>
              <w:rPr>
                <w:rFonts w:ascii="Times New Roman" w:hAnsi="Times New Roman" w:cs="Times New Roman"/>
                <w:color w:val="000000"/>
                <w:sz w:val="22"/>
                <w:szCs w:val="22"/>
              </w:rPr>
            </w:pPr>
          </w:p>
        </w:tc>
        <w:tc>
          <w:tcPr>
            <w:tcW w:w="1171" w:type="pct"/>
            <w:vMerge/>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a9"/>
              <w:rPr>
                <w:rFonts w:ascii="Times New Roman" w:hAnsi="Times New Roman" w:cs="Times New Roman"/>
                <w:color w:val="000000"/>
                <w:sz w:val="22"/>
                <w:szCs w:val="22"/>
              </w:rPr>
            </w:pPr>
          </w:p>
        </w:tc>
        <w:tc>
          <w:tcPr>
            <w:tcW w:w="471" w:type="pct"/>
            <w:gridSpan w:val="2"/>
            <w:vMerge/>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a9"/>
              <w:rPr>
                <w:rFonts w:ascii="Times New Roman" w:hAnsi="Times New Roman" w:cs="Times New Roman"/>
                <w:color w:val="000000"/>
                <w:sz w:val="22"/>
                <w:szCs w:val="22"/>
              </w:rPr>
            </w:pPr>
          </w:p>
        </w:tc>
        <w:tc>
          <w:tcPr>
            <w:tcW w:w="588"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a9"/>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план на год</w:t>
            </w:r>
          </w:p>
        </w:tc>
        <w:tc>
          <w:tcPr>
            <w:tcW w:w="647"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a9"/>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факт</w:t>
            </w:r>
          </w:p>
        </w:tc>
        <w:tc>
          <w:tcPr>
            <w:tcW w:w="529"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a9"/>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w:t>
            </w:r>
          </w:p>
        </w:tc>
        <w:tc>
          <w:tcPr>
            <w:tcW w:w="471"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a9"/>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w:t>
            </w:r>
          </w:p>
        </w:tc>
        <w:tc>
          <w:tcPr>
            <w:tcW w:w="824" w:type="pct"/>
            <w:vMerge/>
            <w:tcBorders>
              <w:top w:val="single" w:sz="4" w:space="0" w:color="auto"/>
              <w:left w:val="single" w:sz="4" w:space="0" w:color="auto"/>
              <w:bottom w:val="single" w:sz="4" w:space="0" w:color="auto"/>
            </w:tcBorders>
          </w:tcPr>
          <w:p w:rsidR="00B81950" w:rsidRPr="00AF6E70" w:rsidRDefault="00B81950" w:rsidP="00B81950">
            <w:pPr>
              <w:pStyle w:val="a9"/>
              <w:rPr>
                <w:rFonts w:ascii="Times New Roman" w:hAnsi="Times New Roman" w:cs="Times New Roman"/>
                <w:color w:val="000000"/>
                <w:sz w:val="22"/>
                <w:szCs w:val="22"/>
              </w:rPr>
            </w:pPr>
          </w:p>
        </w:tc>
      </w:tr>
      <w:tr w:rsidR="00B81950" w:rsidRPr="00AF6E70" w:rsidTr="00B81950">
        <w:tc>
          <w:tcPr>
            <w:tcW w:w="299" w:type="pct"/>
            <w:tcBorders>
              <w:top w:val="single" w:sz="4" w:space="0" w:color="auto"/>
              <w:bottom w:val="single" w:sz="4" w:space="0" w:color="auto"/>
              <w:right w:val="single" w:sz="4" w:space="0" w:color="auto"/>
            </w:tcBorders>
          </w:tcPr>
          <w:p w:rsidR="00B81950" w:rsidRPr="00AF6E70" w:rsidRDefault="00B81950" w:rsidP="00B81950">
            <w:pPr>
              <w:pStyle w:val="a9"/>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1</w:t>
            </w:r>
          </w:p>
        </w:tc>
        <w:tc>
          <w:tcPr>
            <w:tcW w:w="1171"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a9"/>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2</w:t>
            </w:r>
          </w:p>
        </w:tc>
        <w:tc>
          <w:tcPr>
            <w:tcW w:w="471" w:type="pct"/>
            <w:gridSpan w:val="2"/>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a9"/>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3</w:t>
            </w:r>
          </w:p>
        </w:tc>
        <w:tc>
          <w:tcPr>
            <w:tcW w:w="588"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a9"/>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4</w:t>
            </w:r>
          </w:p>
        </w:tc>
        <w:tc>
          <w:tcPr>
            <w:tcW w:w="647"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a9"/>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5</w:t>
            </w:r>
          </w:p>
        </w:tc>
        <w:tc>
          <w:tcPr>
            <w:tcW w:w="529"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a9"/>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6</w:t>
            </w:r>
          </w:p>
        </w:tc>
        <w:tc>
          <w:tcPr>
            <w:tcW w:w="471"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a9"/>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7</w:t>
            </w:r>
          </w:p>
        </w:tc>
        <w:tc>
          <w:tcPr>
            <w:tcW w:w="824" w:type="pct"/>
            <w:tcBorders>
              <w:top w:val="single" w:sz="4" w:space="0" w:color="auto"/>
              <w:left w:val="single" w:sz="4" w:space="0" w:color="auto"/>
              <w:bottom w:val="single" w:sz="4" w:space="0" w:color="auto"/>
            </w:tcBorders>
          </w:tcPr>
          <w:p w:rsidR="00B81950" w:rsidRPr="00AF6E70" w:rsidRDefault="00B81950" w:rsidP="00B81950">
            <w:pPr>
              <w:pStyle w:val="a9"/>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8</w:t>
            </w:r>
          </w:p>
        </w:tc>
      </w:tr>
      <w:tr w:rsidR="00B81950" w:rsidRPr="00AF6E70" w:rsidTr="00B81950">
        <w:tc>
          <w:tcPr>
            <w:tcW w:w="5000" w:type="pct"/>
            <w:gridSpan w:val="9"/>
            <w:tcBorders>
              <w:top w:val="single" w:sz="4" w:space="0" w:color="auto"/>
              <w:bottom w:val="single" w:sz="4" w:space="0" w:color="auto"/>
            </w:tcBorders>
          </w:tcPr>
          <w:p w:rsidR="00B81950" w:rsidRPr="00AF6E70" w:rsidRDefault="00B81950" w:rsidP="00DA012E">
            <w:pPr>
              <w:pStyle w:val="a9"/>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 xml:space="preserve">Муниципальная программа </w:t>
            </w:r>
            <w:r w:rsidRPr="00AF6E70">
              <w:rPr>
                <w:rFonts w:ascii="Times New Roman" w:hAnsi="Times New Roman" w:cs="Times New Roman"/>
                <w:sz w:val="22"/>
                <w:szCs w:val="22"/>
              </w:rPr>
              <w:t xml:space="preserve">«Формирование современной городской среды Зиминского городского муниципального образования» на 2018 </w:t>
            </w:r>
            <w:r w:rsidR="00204199">
              <w:rPr>
                <w:rFonts w:ascii="Times New Roman" w:hAnsi="Times New Roman" w:cs="Times New Roman"/>
                <w:sz w:val="22"/>
                <w:szCs w:val="22"/>
              </w:rPr>
              <w:t>–</w:t>
            </w:r>
            <w:r w:rsidRPr="00AF6E70">
              <w:rPr>
                <w:rFonts w:ascii="Times New Roman" w:hAnsi="Times New Roman" w:cs="Times New Roman"/>
                <w:sz w:val="22"/>
                <w:szCs w:val="22"/>
              </w:rPr>
              <w:t xml:space="preserve"> 20</w:t>
            </w:r>
            <w:r w:rsidR="00DA012E">
              <w:rPr>
                <w:rFonts w:ascii="Times New Roman" w:hAnsi="Times New Roman" w:cs="Times New Roman"/>
                <w:sz w:val="22"/>
                <w:szCs w:val="22"/>
              </w:rPr>
              <w:t>30</w:t>
            </w:r>
            <w:r w:rsidR="00204199">
              <w:rPr>
                <w:rFonts w:ascii="Times New Roman" w:hAnsi="Times New Roman" w:cs="Times New Roman"/>
                <w:sz w:val="22"/>
                <w:szCs w:val="22"/>
              </w:rPr>
              <w:t xml:space="preserve"> </w:t>
            </w:r>
            <w:r w:rsidRPr="00AF6E70">
              <w:rPr>
                <w:rFonts w:ascii="Times New Roman" w:hAnsi="Times New Roman" w:cs="Times New Roman"/>
                <w:sz w:val="22"/>
                <w:szCs w:val="22"/>
              </w:rPr>
              <w:t>годы.</w:t>
            </w:r>
          </w:p>
        </w:tc>
      </w:tr>
      <w:tr w:rsidR="00B81950" w:rsidRPr="00AF6E70" w:rsidTr="00B81950">
        <w:tc>
          <w:tcPr>
            <w:tcW w:w="299" w:type="pct"/>
            <w:tcBorders>
              <w:top w:val="single" w:sz="4" w:space="0" w:color="auto"/>
              <w:bottom w:val="single" w:sz="4" w:space="0" w:color="auto"/>
              <w:right w:val="single" w:sz="4" w:space="0" w:color="auto"/>
            </w:tcBorders>
          </w:tcPr>
          <w:p w:rsidR="00B81950" w:rsidRPr="00AF6E70" w:rsidRDefault="00B81950" w:rsidP="00B81950">
            <w:pPr>
              <w:pStyle w:val="a9"/>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1.</w:t>
            </w:r>
          </w:p>
        </w:tc>
        <w:tc>
          <w:tcPr>
            <w:tcW w:w="1255" w:type="pct"/>
            <w:gridSpan w:val="2"/>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ab"/>
              <w:rPr>
                <w:rFonts w:ascii="Times New Roman" w:hAnsi="Times New Roman" w:cs="Times New Roman"/>
                <w:color w:val="000000"/>
                <w:sz w:val="22"/>
                <w:szCs w:val="22"/>
              </w:rPr>
            </w:pPr>
            <w:r w:rsidRPr="00AF6E70">
              <w:rPr>
                <w:rFonts w:ascii="Times New Roman" w:hAnsi="Times New Roman" w:cs="Times New Roman"/>
                <w:sz w:val="22"/>
                <w:szCs w:val="22"/>
              </w:rPr>
              <w:t>Количество/пло-щадь благоустроен-ных дворовых территорий</w:t>
            </w:r>
          </w:p>
        </w:tc>
        <w:tc>
          <w:tcPr>
            <w:tcW w:w="387"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ConsPlusNormal"/>
              <w:jc w:val="center"/>
              <w:rPr>
                <w:rFonts w:ascii="Times New Roman" w:hAnsi="Times New Roman" w:cs="Times New Roman"/>
                <w:sz w:val="22"/>
                <w:szCs w:val="22"/>
              </w:rPr>
            </w:pPr>
          </w:p>
          <w:p w:rsidR="00B81950" w:rsidRPr="00AF6E70" w:rsidRDefault="00B81950" w:rsidP="00B81950">
            <w:pPr>
              <w:pStyle w:val="ConsPlusNormal"/>
              <w:jc w:val="center"/>
              <w:rPr>
                <w:rFonts w:ascii="Times New Roman" w:hAnsi="Times New Roman" w:cs="Times New Roman"/>
                <w:sz w:val="22"/>
                <w:szCs w:val="22"/>
              </w:rPr>
            </w:pPr>
            <w:r>
              <w:rPr>
                <w:rFonts w:ascii="Times New Roman" w:hAnsi="Times New Roman" w:cs="Times New Roman"/>
                <w:sz w:val="22"/>
                <w:szCs w:val="22"/>
              </w:rPr>
              <w:t>е</w:t>
            </w:r>
            <w:r w:rsidRPr="00AF6E70">
              <w:rPr>
                <w:rFonts w:ascii="Times New Roman" w:hAnsi="Times New Roman" w:cs="Times New Roman"/>
                <w:sz w:val="22"/>
                <w:szCs w:val="22"/>
              </w:rPr>
              <w:t>д./ кв.м.</w:t>
            </w:r>
          </w:p>
        </w:tc>
        <w:tc>
          <w:tcPr>
            <w:tcW w:w="588"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ConsPlusNormal"/>
              <w:jc w:val="center"/>
              <w:rPr>
                <w:rFonts w:ascii="Times New Roman" w:hAnsi="Times New Roman" w:cs="Times New Roman"/>
                <w:sz w:val="22"/>
                <w:szCs w:val="22"/>
              </w:rPr>
            </w:pPr>
          </w:p>
          <w:p w:rsidR="00B81950" w:rsidRPr="00AF6E70" w:rsidRDefault="00B81950" w:rsidP="00B81950">
            <w:pPr>
              <w:pStyle w:val="ConsPlusNormal"/>
              <w:jc w:val="center"/>
              <w:rPr>
                <w:rFonts w:ascii="Times New Roman" w:hAnsi="Times New Roman" w:cs="Times New Roman"/>
                <w:sz w:val="22"/>
                <w:szCs w:val="22"/>
              </w:rPr>
            </w:pPr>
          </w:p>
        </w:tc>
        <w:tc>
          <w:tcPr>
            <w:tcW w:w="647"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a9"/>
              <w:rPr>
                <w:rFonts w:ascii="Times New Roman" w:hAnsi="Times New Roman" w:cs="Times New Roman"/>
                <w:color w:val="000000"/>
                <w:sz w:val="22"/>
                <w:szCs w:val="22"/>
              </w:rPr>
            </w:pPr>
          </w:p>
        </w:tc>
        <w:tc>
          <w:tcPr>
            <w:tcW w:w="529"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a9"/>
              <w:rPr>
                <w:rFonts w:ascii="Times New Roman" w:hAnsi="Times New Roman" w:cs="Times New Roman"/>
                <w:color w:val="000000"/>
                <w:sz w:val="22"/>
                <w:szCs w:val="22"/>
              </w:rPr>
            </w:pPr>
          </w:p>
        </w:tc>
        <w:tc>
          <w:tcPr>
            <w:tcW w:w="471"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a9"/>
              <w:rPr>
                <w:rFonts w:ascii="Times New Roman" w:hAnsi="Times New Roman" w:cs="Times New Roman"/>
                <w:color w:val="000000"/>
                <w:sz w:val="22"/>
                <w:szCs w:val="22"/>
              </w:rPr>
            </w:pPr>
          </w:p>
        </w:tc>
        <w:tc>
          <w:tcPr>
            <w:tcW w:w="824" w:type="pct"/>
            <w:tcBorders>
              <w:top w:val="single" w:sz="4" w:space="0" w:color="auto"/>
              <w:left w:val="single" w:sz="4" w:space="0" w:color="auto"/>
              <w:bottom w:val="single" w:sz="4" w:space="0" w:color="auto"/>
            </w:tcBorders>
          </w:tcPr>
          <w:p w:rsidR="00B81950" w:rsidRPr="00AF6E70" w:rsidRDefault="00B81950" w:rsidP="00B81950">
            <w:pPr>
              <w:pStyle w:val="a9"/>
              <w:rPr>
                <w:rFonts w:ascii="Times New Roman" w:hAnsi="Times New Roman" w:cs="Times New Roman"/>
                <w:color w:val="000000"/>
                <w:sz w:val="22"/>
                <w:szCs w:val="22"/>
              </w:rPr>
            </w:pPr>
          </w:p>
        </w:tc>
      </w:tr>
      <w:tr w:rsidR="00B81950" w:rsidRPr="00AF6E70" w:rsidTr="00B81950">
        <w:tc>
          <w:tcPr>
            <w:tcW w:w="299" w:type="pct"/>
            <w:tcBorders>
              <w:top w:val="single" w:sz="4" w:space="0" w:color="auto"/>
              <w:bottom w:val="single" w:sz="4" w:space="0" w:color="auto"/>
              <w:right w:val="single" w:sz="4" w:space="0" w:color="auto"/>
            </w:tcBorders>
          </w:tcPr>
          <w:p w:rsidR="00B81950" w:rsidRPr="00AF6E70" w:rsidRDefault="00B81950" w:rsidP="00B81950">
            <w:pPr>
              <w:pStyle w:val="a9"/>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2</w:t>
            </w:r>
          </w:p>
        </w:tc>
        <w:tc>
          <w:tcPr>
            <w:tcW w:w="1255" w:type="pct"/>
            <w:gridSpan w:val="2"/>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ab"/>
              <w:rPr>
                <w:rFonts w:ascii="Times New Roman" w:hAnsi="Times New Roman" w:cs="Times New Roman"/>
                <w:sz w:val="22"/>
                <w:szCs w:val="22"/>
              </w:rPr>
            </w:pPr>
            <w:r w:rsidRPr="00AF6E70">
              <w:rPr>
                <w:rFonts w:ascii="Times New Roman" w:hAnsi="Times New Roman" w:cs="Times New Roman"/>
                <w:sz w:val="22"/>
                <w:szCs w:val="22"/>
              </w:rPr>
              <w:t>Доля благоустроенных дворовых территорий от общего количества /площади дворовых территорий</w:t>
            </w:r>
          </w:p>
        </w:tc>
        <w:tc>
          <w:tcPr>
            <w:tcW w:w="387"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ConsPlusNormal"/>
              <w:jc w:val="center"/>
              <w:rPr>
                <w:rFonts w:ascii="Times New Roman" w:hAnsi="Times New Roman" w:cs="Times New Roman"/>
                <w:sz w:val="22"/>
                <w:szCs w:val="22"/>
              </w:rPr>
            </w:pPr>
          </w:p>
          <w:p w:rsidR="00B81950" w:rsidRPr="00AF6E70" w:rsidRDefault="00B81950" w:rsidP="00B81950">
            <w:pPr>
              <w:pStyle w:val="ConsPlusNormal"/>
              <w:jc w:val="center"/>
              <w:rPr>
                <w:rFonts w:ascii="Times New Roman" w:hAnsi="Times New Roman" w:cs="Times New Roman"/>
                <w:sz w:val="22"/>
                <w:szCs w:val="22"/>
              </w:rPr>
            </w:pPr>
          </w:p>
          <w:p w:rsidR="00B81950" w:rsidRPr="00AF6E70" w:rsidRDefault="00B81950" w:rsidP="00B81950">
            <w:pPr>
              <w:pStyle w:val="ConsPlusNormal"/>
              <w:jc w:val="center"/>
              <w:rPr>
                <w:rFonts w:ascii="Times New Roman" w:hAnsi="Times New Roman" w:cs="Times New Roman"/>
                <w:sz w:val="22"/>
                <w:szCs w:val="22"/>
              </w:rPr>
            </w:pPr>
          </w:p>
          <w:p w:rsidR="00B81950" w:rsidRPr="00AF6E70" w:rsidRDefault="00B81950" w:rsidP="00B81950">
            <w:pPr>
              <w:pStyle w:val="ConsPlusNormal"/>
              <w:jc w:val="center"/>
              <w:rPr>
                <w:rFonts w:ascii="Times New Roman" w:hAnsi="Times New Roman" w:cs="Times New Roman"/>
                <w:sz w:val="22"/>
                <w:szCs w:val="22"/>
              </w:rPr>
            </w:pPr>
            <w:r w:rsidRPr="00AF6E70">
              <w:rPr>
                <w:rFonts w:ascii="Times New Roman" w:hAnsi="Times New Roman" w:cs="Times New Roman"/>
                <w:sz w:val="22"/>
                <w:szCs w:val="22"/>
              </w:rPr>
              <w:t>%</w:t>
            </w:r>
          </w:p>
        </w:tc>
        <w:tc>
          <w:tcPr>
            <w:tcW w:w="588"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ConsPlusNormal"/>
              <w:jc w:val="center"/>
              <w:rPr>
                <w:rFonts w:ascii="Times New Roman" w:hAnsi="Times New Roman" w:cs="Times New Roman"/>
                <w:sz w:val="22"/>
                <w:szCs w:val="22"/>
              </w:rPr>
            </w:pPr>
          </w:p>
        </w:tc>
        <w:tc>
          <w:tcPr>
            <w:tcW w:w="647"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a9"/>
              <w:rPr>
                <w:rFonts w:ascii="Times New Roman" w:hAnsi="Times New Roman" w:cs="Times New Roman"/>
                <w:color w:val="000000"/>
                <w:sz w:val="22"/>
                <w:szCs w:val="22"/>
              </w:rPr>
            </w:pPr>
          </w:p>
        </w:tc>
        <w:tc>
          <w:tcPr>
            <w:tcW w:w="529"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a9"/>
              <w:rPr>
                <w:rFonts w:ascii="Times New Roman" w:hAnsi="Times New Roman" w:cs="Times New Roman"/>
                <w:color w:val="000000"/>
                <w:sz w:val="22"/>
                <w:szCs w:val="22"/>
              </w:rPr>
            </w:pPr>
          </w:p>
        </w:tc>
        <w:tc>
          <w:tcPr>
            <w:tcW w:w="471"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a9"/>
              <w:rPr>
                <w:rFonts w:ascii="Times New Roman" w:hAnsi="Times New Roman" w:cs="Times New Roman"/>
                <w:color w:val="000000"/>
                <w:sz w:val="22"/>
                <w:szCs w:val="22"/>
              </w:rPr>
            </w:pPr>
          </w:p>
        </w:tc>
        <w:tc>
          <w:tcPr>
            <w:tcW w:w="824" w:type="pct"/>
            <w:tcBorders>
              <w:top w:val="single" w:sz="4" w:space="0" w:color="auto"/>
              <w:left w:val="single" w:sz="4" w:space="0" w:color="auto"/>
              <w:bottom w:val="single" w:sz="4" w:space="0" w:color="auto"/>
            </w:tcBorders>
          </w:tcPr>
          <w:p w:rsidR="00B81950" w:rsidRPr="00AF6E70" w:rsidRDefault="00B81950" w:rsidP="00B81950">
            <w:pPr>
              <w:pStyle w:val="a9"/>
              <w:rPr>
                <w:rFonts w:ascii="Times New Roman" w:hAnsi="Times New Roman" w:cs="Times New Roman"/>
                <w:color w:val="000000"/>
                <w:sz w:val="22"/>
                <w:szCs w:val="22"/>
              </w:rPr>
            </w:pPr>
          </w:p>
        </w:tc>
      </w:tr>
      <w:tr w:rsidR="00B81950" w:rsidRPr="00AF6E70" w:rsidTr="00B81950">
        <w:tc>
          <w:tcPr>
            <w:tcW w:w="299" w:type="pct"/>
            <w:tcBorders>
              <w:top w:val="single" w:sz="4" w:space="0" w:color="auto"/>
              <w:bottom w:val="single" w:sz="4" w:space="0" w:color="auto"/>
              <w:right w:val="single" w:sz="4" w:space="0" w:color="auto"/>
            </w:tcBorders>
          </w:tcPr>
          <w:p w:rsidR="00B81950" w:rsidRPr="00AF6E70" w:rsidRDefault="00B81950" w:rsidP="00B81950">
            <w:pPr>
              <w:pStyle w:val="a9"/>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3</w:t>
            </w:r>
          </w:p>
        </w:tc>
        <w:tc>
          <w:tcPr>
            <w:tcW w:w="1255" w:type="pct"/>
            <w:gridSpan w:val="2"/>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ab"/>
              <w:rPr>
                <w:rFonts w:ascii="Times New Roman" w:hAnsi="Times New Roman" w:cs="Times New Roman"/>
                <w:sz w:val="22"/>
                <w:szCs w:val="22"/>
              </w:rPr>
            </w:pPr>
            <w:r w:rsidRPr="00AF6E70">
              <w:rPr>
                <w:rFonts w:ascii="Times New Roman" w:hAnsi="Times New Roman" w:cs="Times New Roman"/>
                <w:sz w:val="22"/>
                <w:szCs w:val="22"/>
              </w:rPr>
              <w:t xml:space="preserve">Охват населения благоустроенными </w:t>
            </w:r>
            <w:r w:rsidRPr="00AF6E70">
              <w:rPr>
                <w:rFonts w:ascii="Times New Roman" w:hAnsi="Times New Roman" w:cs="Times New Roman"/>
                <w:sz w:val="22"/>
                <w:szCs w:val="22"/>
              </w:rPr>
              <w:lastRenderedPageBreak/>
              <w:t>дворовыми территориями (доля населения, проживающая в жилом фонде с благоустроенными дворовыми территориями от общей численности населения ЗГМО)</w:t>
            </w:r>
          </w:p>
        </w:tc>
        <w:tc>
          <w:tcPr>
            <w:tcW w:w="387"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ConsPlusNormal"/>
              <w:jc w:val="center"/>
              <w:rPr>
                <w:rFonts w:ascii="Times New Roman" w:hAnsi="Times New Roman" w:cs="Times New Roman"/>
                <w:sz w:val="22"/>
                <w:szCs w:val="22"/>
              </w:rPr>
            </w:pPr>
            <w:r w:rsidRPr="00AF6E70">
              <w:rPr>
                <w:rFonts w:ascii="Times New Roman" w:hAnsi="Times New Roman" w:cs="Times New Roman"/>
                <w:sz w:val="22"/>
                <w:szCs w:val="22"/>
              </w:rPr>
              <w:lastRenderedPageBreak/>
              <w:t>%</w:t>
            </w:r>
          </w:p>
        </w:tc>
        <w:tc>
          <w:tcPr>
            <w:tcW w:w="588"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ConsPlusNormal"/>
              <w:jc w:val="center"/>
              <w:rPr>
                <w:rFonts w:ascii="Times New Roman" w:hAnsi="Times New Roman" w:cs="Times New Roman"/>
                <w:sz w:val="22"/>
                <w:szCs w:val="22"/>
              </w:rPr>
            </w:pPr>
          </w:p>
        </w:tc>
        <w:tc>
          <w:tcPr>
            <w:tcW w:w="647"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a9"/>
              <w:rPr>
                <w:rFonts w:ascii="Times New Roman" w:hAnsi="Times New Roman" w:cs="Times New Roman"/>
                <w:color w:val="000000"/>
                <w:sz w:val="22"/>
                <w:szCs w:val="22"/>
              </w:rPr>
            </w:pPr>
          </w:p>
        </w:tc>
        <w:tc>
          <w:tcPr>
            <w:tcW w:w="529"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a9"/>
              <w:rPr>
                <w:rFonts w:ascii="Times New Roman" w:hAnsi="Times New Roman" w:cs="Times New Roman"/>
                <w:color w:val="000000"/>
                <w:sz w:val="22"/>
                <w:szCs w:val="22"/>
              </w:rPr>
            </w:pPr>
          </w:p>
        </w:tc>
        <w:tc>
          <w:tcPr>
            <w:tcW w:w="471"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a9"/>
              <w:rPr>
                <w:rFonts w:ascii="Times New Roman" w:hAnsi="Times New Roman" w:cs="Times New Roman"/>
                <w:color w:val="000000"/>
                <w:sz w:val="22"/>
                <w:szCs w:val="22"/>
              </w:rPr>
            </w:pPr>
          </w:p>
        </w:tc>
        <w:tc>
          <w:tcPr>
            <w:tcW w:w="824" w:type="pct"/>
            <w:tcBorders>
              <w:top w:val="single" w:sz="4" w:space="0" w:color="auto"/>
              <w:left w:val="single" w:sz="4" w:space="0" w:color="auto"/>
              <w:bottom w:val="single" w:sz="4" w:space="0" w:color="auto"/>
            </w:tcBorders>
          </w:tcPr>
          <w:p w:rsidR="00B81950" w:rsidRPr="00AF6E70" w:rsidRDefault="00B81950" w:rsidP="00B81950">
            <w:pPr>
              <w:pStyle w:val="a9"/>
              <w:rPr>
                <w:rFonts w:ascii="Times New Roman" w:hAnsi="Times New Roman" w:cs="Times New Roman"/>
                <w:color w:val="000000"/>
                <w:sz w:val="22"/>
                <w:szCs w:val="22"/>
              </w:rPr>
            </w:pPr>
          </w:p>
        </w:tc>
      </w:tr>
      <w:tr w:rsidR="00B81950" w:rsidRPr="00AF6E70" w:rsidTr="00B81950">
        <w:tc>
          <w:tcPr>
            <w:tcW w:w="299" w:type="pct"/>
            <w:tcBorders>
              <w:top w:val="single" w:sz="4" w:space="0" w:color="auto"/>
              <w:bottom w:val="single" w:sz="4" w:space="0" w:color="auto"/>
              <w:right w:val="single" w:sz="4" w:space="0" w:color="auto"/>
            </w:tcBorders>
          </w:tcPr>
          <w:p w:rsidR="00B81950" w:rsidRPr="00AF6E70" w:rsidRDefault="00B81950" w:rsidP="00B81950">
            <w:pPr>
              <w:pStyle w:val="a9"/>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lastRenderedPageBreak/>
              <w:t>4.</w:t>
            </w:r>
          </w:p>
        </w:tc>
        <w:tc>
          <w:tcPr>
            <w:tcW w:w="1255" w:type="pct"/>
            <w:gridSpan w:val="2"/>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ab"/>
              <w:rPr>
                <w:rFonts w:ascii="Times New Roman" w:hAnsi="Times New Roman" w:cs="Times New Roman"/>
                <w:color w:val="000000"/>
                <w:sz w:val="22"/>
                <w:szCs w:val="22"/>
              </w:rPr>
            </w:pPr>
            <w:r w:rsidRPr="00AF6E70">
              <w:rPr>
                <w:rFonts w:ascii="Times New Roman" w:hAnsi="Times New Roman" w:cs="Times New Roman"/>
                <w:sz w:val="22"/>
                <w:szCs w:val="22"/>
              </w:rPr>
              <w:t>Количество благоустроенных общественных территорий</w:t>
            </w:r>
          </w:p>
        </w:tc>
        <w:tc>
          <w:tcPr>
            <w:tcW w:w="387"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ConsPlusNormal"/>
              <w:jc w:val="center"/>
              <w:rPr>
                <w:rFonts w:ascii="Times New Roman" w:hAnsi="Times New Roman" w:cs="Times New Roman"/>
                <w:sz w:val="22"/>
                <w:szCs w:val="22"/>
              </w:rPr>
            </w:pPr>
          </w:p>
          <w:p w:rsidR="00B81950" w:rsidRPr="00AF6E70" w:rsidRDefault="00B81950" w:rsidP="00B81950">
            <w:pPr>
              <w:pStyle w:val="ConsPlusNormal"/>
              <w:jc w:val="center"/>
              <w:rPr>
                <w:rFonts w:ascii="Times New Roman" w:hAnsi="Times New Roman" w:cs="Times New Roman"/>
                <w:sz w:val="22"/>
                <w:szCs w:val="22"/>
              </w:rPr>
            </w:pPr>
            <w:r>
              <w:rPr>
                <w:rFonts w:ascii="Times New Roman" w:hAnsi="Times New Roman" w:cs="Times New Roman"/>
                <w:sz w:val="22"/>
                <w:szCs w:val="22"/>
              </w:rPr>
              <w:t>е</w:t>
            </w:r>
            <w:r w:rsidRPr="00AF6E70">
              <w:rPr>
                <w:rFonts w:ascii="Times New Roman" w:hAnsi="Times New Roman" w:cs="Times New Roman"/>
                <w:sz w:val="22"/>
                <w:szCs w:val="22"/>
              </w:rPr>
              <w:t>д./ кв.м.</w:t>
            </w:r>
          </w:p>
        </w:tc>
        <w:tc>
          <w:tcPr>
            <w:tcW w:w="588"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ConsPlusNormal"/>
              <w:jc w:val="center"/>
              <w:rPr>
                <w:rFonts w:ascii="Times New Roman" w:hAnsi="Times New Roman" w:cs="Times New Roman"/>
                <w:sz w:val="22"/>
                <w:szCs w:val="22"/>
              </w:rPr>
            </w:pPr>
          </w:p>
        </w:tc>
        <w:tc>
          <w:tcPr>
            <w:tcW w:w="647"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a9"/>
              <w:rPr>
                <w:rFonts w:ascii="Times New Roman" w:hAnsi="Times New Roman" w:cs="Times New Roman"/>
                <w:color w:val="000000"/>
                <w:sz w:val="22"/>
                <w:szCs w:val="22"/>
              </w:rPr>
            </w:pPr>
          </w:p>
        </w:tc>
        <w:tc>
          <w:tcPr>
            <w:tcW w:w="529"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a9"/>
              <w:rPr>
                <w:rFonts w:ascii="Times New Roman" w:hAnsi="Times New Roman" w:cs="Times New Roman"/>
                <w:color w:val="000000"/>
                <w:sz w:val="22"/>
                <w:szCs w:val="22"/>
              </w:rPr>
            </w:pPr>
          </w:p>
        </w:tc>
        <w:tc>
          <w:tcPr>
            <w:tcW w:w="471"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a9"/>
              <w:rPr>
                <w:rFonts w:ascii="Times New Roman" w:hAnsi="Times New Roman" w:cs="Times New Roman"/>
                <w:color w:val="000000"/>
                <w:sz w:val="22"/>
                <w:szCs w:val="22"/>
              </w:rPr>
            </w:pPr>
          </w:p>
        </w:tc>
        <w:tc>
          <w:tcPr>
            <w:tcW w:w="824" w:type="pct"/>
            <w:tcBorders>
              <w:top w:val="single" w:sz="4" w:space="0" w:color="auto"/>
              <w:left w:val="single" w:sz="4" w:space="0" w:color="auto"/>
              <w:bottom w:val="single" w:sz="4" w:space="0" w:color="auto"/>
            </w:tcBorders>
          </w:tcPr>
          <w:p w:rsidR="00B81950" w:rsidRPr="00AF6E70" w:rsidRDefault="00B81950" w:rsidP="00B81950">
            <w:pPr>
              <w:pStyle w:val="a9"/>
              <w:rPr>
                <w:rFonts w:ascii="Times New Roman" w:hAnsi="Times New Roman" w:cs="Times New Roman"/>
                <w:color w:val="000000"/>
                <w:sz w:val="22"/>
                <w:szCs w:val="22"/>
              </w:rPr>
            </w:pPr>
          </w:p>
        </w:tc>
      </w:tr>
      <w:tr w:rsidR="00B81950" w:rsidRPr="00AF6E70" w:rsidTr="00B81950">
        <w:tc>
          <w:tcPr>
            <w:tcW w:w="299" w:type="pct"/>
            <w:tcBorders>
              <w:top w:val="single" w:sz="4" w:space="0" w:color="auto"/>
              <w:bottom w:val="single" w:sz="4" w:space="0" w:color="auto"/>
              <w:right w:val="single" w:sz="4" w:space="0" w:color="auto"/>
            </w:tcBorders>
          </w:tcPr>
          <w:p w:rsidR="00B81950" w:rsidRPr="00AF6E70" w:rsidRDefault="00B81950" w:rsidP="00B81950">
            <w:pPr>
              <w:pStyle w:val="a9"/>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5.</w:t>
            </w:r>
          </w:p>
        </w:tc>
        <w:tc>
          <w:tcPr>
            <w:tcW w:w="1255" w:type="pct"/>
            <w:gridSpan w:val="2"/>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ab"/>
              <w:rPr>
                <w:rFonts w:ascii="Times New Roman" w:hAnsi="Times New Roman" w:cs="Times New Roman"/>
                <w:color w:val="000000"/>
                <w:sz w:val="22"/>
                <w:szCs w:val="22"/>
              </w:rPr>
            </w:pPr>
            <w:r w:rsidRPr="00AF6E70">
              <w:rPr>
                <w:rFonts w:ascii="Times New Roman" w:hAnsi="Times New Roman" w:cs="Times New Roman"/>
                <w:sz w:val="22"/>
                <w:szCs w:val="22"/>
              </w:rPr>
              <w:t xml:space="preserve"> Площадь благоустроенных общественных территорий</w:t>
            </w:r>
          </w:p>
        </w:tc>
        <w:tc>
          <w:tcPr>
            <w:tcW w:w="387"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ConsPlusNormal"/>
              <w:jc w:val="center"/>
              <w:rPr>
                <w:rFonts w:ascii="Times New Roman" w:hAnsi="Times New Roman" w:cs="Times New Roman"/>
                <w:sz w:val="22"/>
                <w:szCs w:val="22"/>
              </w:rPr>
            </w:pPr>
          </w:p>
          <w:p w:rsidR="00B81950" w:rsidRPr="00AF6E70" w:rsidRDefault="00B81950" w:rsidP="00B81950">
            <w:pPr>
              <w:pStyle w:val="ConsPlusNormal"/>
              <w:rPr>
                <w:rFonts w:ascii="Times New Roman" w:hAnsi="Times New Roman" w:cs="Times New Roman"/>
                <w:sz w:val="22"/>
                <w:szCs w:val="22"/>
              </w:rPr>
            </w:pPr>
          </w:p>
          <w:p w:rsidR="00B81950" w:rsidRPr="00AF6E70" w:rsidRDefault="00B81950" w:rsidP="00B81950">
            <w:pPr>
              <w:pStyle w:val="ConsPlusNormal"/>
              <w:jc w:val="center"/>
              <w:rPr>
                <w:rFonts w:ascii="Times New Roman" w:hAnsi="Times New Roman" w:cs="Times New Roman"/>
                <w:sz w:val="22"/>
                <w:szCs w:val="22"/>
              </w:rPr>
            </w:pPr>
            <w:r w:rsidRPr="00AF6E70">
              <w:rPr>
                <w:rFonts w:ascii="Times New Roman" w:hAnsi="Times New Roman" w:cs="Times New Roman"/>
                <w:sz w:val="22"/>
                <w:szCs w:val="22"/>
              </w:rPr>
              <w:t>га</w:t>
            </w:r>
          </w:p>
        </w:tc>
        <w:tc>
          <w:tcPr>
            <w:tcW w:w="588"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ConsPlusNormal"/>
              <w:jc w:val="center"/>
              <w:rPr>
                <w:rFonts w:ascii="Times New Roman" w:hAnsi="Times New Roman" w:cs="Times New Roman"/>
                <w:sz w:val="22"/>
                <w:szCs w:val="22"/>
              </w:rPr>
            </w:pPr>
          </w:p>
        </w:tc>
        <w:tc>
          <w:tcPr>
            <w:tcW w:w="647"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a9"/>
              <w:rPr>
                <w:rFonts w:ascii="Times New Roman" w:hAnsi="Times New Roman" w:cs="Times New Roman"/>
                <w:color w:val="000000"/>
                <w:sz w:val="22"/>
                <w:szCs w:val="22"/>
              </w:rPr>
            </w:pPr>
          </w:p>
        </w:tc>
        <w:tc>
          <w:tcPr>
            <w:tcW w:w="529"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a9"/>
              <w:rPr>
                <w:rFonts w:ascii="Times New Roman" w:hAnsi="Times New Roman" w:cs="Times New Roman"/>
                <w:color w:val="000000"/>
                <w:sz w:val="22"/>
                <w:szCs w:val="22"/>
              </w:rPr>
            </w:pPr>
          </w:p>
        </w:tc>
        <w:tc>
          <w:tcPr>
            <w:tcW w:w="471"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a9"/>
              <w:rPr>
                <w:rFonts w:ascii="Times New Roman" w:hAnsi="Times New Roman" w:cs="Times New Roman"/>
                <w:color w:val="000000"/>
                <w:sz w:val="22"/>
                <w:szCs w:val="22"/>
              </w:rPr>
            </w:pPr>
          </w:p>
        </w:tc>
        <w:tc>
          <w:tcPr>
            <w:tcW w:w="824" w:type="pct"/>
            <w:tcBorders>
              <w:top w:val="single" w:sz="4" w:space="0" w:color="auto"/>
              <w:left w:val="single" w:sz="4" w:space="0" w:color="auto"/>
              <w:bottom w:val="single" w:sz="4" w:space="0" w:color="auto"/>
            </w:tcBorders>
          </w:tcPr>
          <w:p w:rsidR="00B81950" w:rsidRPr="00AF6E70" w:rsidRDefault="00B81950" w:rsidP="00B81950">
            <w:pPr>
              <w:pStyle w:val="a9"/>
              <w:rPr>
                <w:rFonts w:ascii="Times New Roman" w:hAnsi="Times New Roman" w:cs="Times New Roman"/>
                <w:color w:val="000000"/>
                <w:sz w:val="22"/>
                <w:szCs w:val="22"/>
              </w:rPr>
            </w:pPr>
          </w:p>
        </w:tc>
      </w:tr>
      <w:tr w:rsidR="00B81950" w:rsidRPr="00AF6E70" w:rsidTr="00B81950">
        <w:tc>
          <w:tcPr>
            <w:tcW w:w="299" w:type="pct"/>
            <w:tcBorders>
              <w:top w:val="single" w:sz="4" w:space="0" w:color="auto"/>
              <w:bottom w:val="single" w:sz="4" w:space="0" w:color="auto"/>
              <w:right w:val="single" w:sz="4" w:space="0" w:color="auto"/>
            </w:tcBorders>
          </w:tcPr>
          <w:p w:rsidR="00B81950" w:rsidRPr="00AF6E70" w:rsidRDefault="00B81950" w:rsidP="00B81950">
            <w:pPr>
              <w:pStyle w:val="a9"/>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6.</w:t>
            </w:r>
          </w:p>
        </w:tc>
        <w:tc>
          <w:tcPr>
            <w:tcW w:w="1255" w:type="pct"/>
            <w:gridSpan w:val="2"/>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ab"/>
              <w:rPr>
                <w:rFonts w:ascii="Times New Roman" w:hAnsi="Times New Roman" w:cs="Times New Roman"/>
                <w:sz w:val="22"/>
                <w:szCs w:val="22"/>
              </w:rPr>
            </w:pPr>
            <w:r w:rsidRPr="00AF6E70">
              <w:rPr>
                <w:rFonts w:ascii="Times New Roman" w:hAnsi="Times New Roman" w:cs="Times New Roman"/>
                <w:sz w:val="22"/>
                <w:szCs w:val="22"/>
              </w:rPr>
              <w:t>Доля благоустроенных общественных территорий к общей площади общественных территорий</w:t>
            </w:r>
          </w:p>
        </w:tc>
        <w:tc>
          <w:tcPr>
            <w:tcW w:w="387"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ConsPlusNormal"/>
              <w:jc w:val="center"/>
              <w:rPr>
                <w:rFonts w:ascii="Times New Roman" w:hAnsi="Times New Roman" w:cs="Times New Roman"/>
                <w:sz w:val="22"/>
                <w:szCs w:val="22"/>
              </w:rPr>
            </w:pPr>
          </w:p>
          <w:p w:rsidR="00B81950" w:rsidRPr="00AF6E70" w:rsidRDefault="00B81950" w:rsidP="00B81950">
            <w:pPr>
              <w:pStyle w:val="ConsPlusNormal"/>
              <w:jc w:val="center"/>
              <w:rPr>
                <w:rFonts w:ascii="Times New Roman" w:hAnsi="Times New Roman" w:cs="Times New Roman"/>
                <w:sz w:val="22"/>
                <w:szCs w:val="22"/>
              </w:rPr>
            </w:pPr>
          </w:p>
          <w:p w:rsidR="00B81950" w:rsidRPr="00AF6E70" w:rsidRDefault="00B81950" w:rsidP="00B81950">
            <w:pPr>
              <w:pStyle w:val="ConsPlusNormal"/>
              <w:jc w:val="center"/>
              <w:rPr>
                <w:rFonts w:ascii="Times New Roman" w:hAnsi="Times New Roman" w:cs="Times New Roman"/>
                <w:sz w:val="22"/>
                <w:szCs w:val="22"/>
              </w:rPr>
            </w:pPr>
            <w:r w:rsidRPr="00AF6E70">
              <w:rPr>
                <w:rFonts w:ascii="Times New Roman" w:hAnsi="Times New Roman" w:cs="Times New Roman"/>
                <w:sz w:val="22"/>
                <w:szCs w:val="22"/>
              </w:rPr>
              <w:t>%</w:t>
            </w:r>
          </w:p>
        </w:tc>
        <w:tc>
          <w:tcPr>
            <w:tcW w:w="588"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ConsPlusNormal"/>
              <w:jc w:val="center"/>
              <w:rPr>
                <w:rFonts w:ascii="Times New Roman" w:hAnsi="Times New Roman" w:cs="Times New Roman"/>
                <w:sz w:val="22"/>
                <w:szCs w:val="22"/>
              </w:rPr>
            </w:pPr>
          </w:p>
        </w:tc>
        <w:tc>
          <w:tcPr>
            <w:tcW w:w="647"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a9"/>
              <w:rPr>
                <w:rFonts w:ascii="Times New Roman" w:hAnsi="Times New Roman" w:cs="Times New Roman"/>
                <w:color w:val="000000"/>
                <w:sz w:val="22"/>
                <w:szCs w:val="22"/>
              </w:rPr>
            </w:pPr>
          </w:p>
        </w:tc>
        <w:tc>
          <w:tcPr>
            <w:tcW w:w="529"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a9"/>
              <w:rPr>
                <w:rFonts w:ascii="Times New Roman" w:hAnsi="Times New Roman" w:cs="Times New Roman"/>
                <w:color w:val="000000"/>
                <w:sz w:val="22"/>
                <w:szCs w:val="22"/>
              </w:rPr>
            </w:pPr>
          </w:p>
        </w:tc>
        <w:tc>
          <w:tcPr>
            <w:tcW w:w="471"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a9"/>
              <w:rPr>
                <w:rFonts w:ascii="Times New Roman" w:hAnsi="Times New Roman" w:cs="Times New Roman"/>
                <w:color w:val="000000"/>
                <w:sz w:val="22"/>
                <w:szCs w:val="22"/>
              </w:rPr>
            </w:pPr>
          </w:p>
        </w:tc>
        <w:tc>
          <w:tcPr>
            <w:tcW w:w="824" w:type="pct"/>
            <w:tcBorders>
              <w:top w:val="single" w:sz="4" w:space="0" w:color="auto"/>
              <w:left w:val="single" w:sz="4" w:space="0" w:color="auto"/>
              <w:bottom w:val="single" w:sz="4" w:space="0" w:color="auto"/>
            </w:tcBorders>
          </w:tcPr>
          <w:p w:rsidR="00B81950" w:rsidRPr="00AF6E70" w:rsidRDefault="00B81950" w:rsidP="00B81950">
            <w:pPr>
              <w:pStyle w:val="a9"/>
              <w:rPr>
                <w:rFonts w:ascii="Times New Roman" w:hAnsi="Times New Roman" w:cs="Times New Roman"/>
                <w:color w:val="000000"/>
                <w:sz w:val="22"/>
                <w:szCs w:val="22"/>
              </w:rPr>
            </w:pPr>
          </w:p>
        </w:tc>
      </w:tr>
      <w:tr w:rsidR="00B81950" w:rsidRPr="00AF6E70" w:rsidTr="00B81950">
        <w:tc>
          <w:tcPr>
            <w:tcW w:w="299" w:type="pct"/>
            <w:tcBorders>
              <w:top w:val="single" w:sz="4" w:space="0" w:color="auto"/>
              <w:bottom w:val="single" w:sz="4" w:space="0" w:color="auto"/>
              <w:right w:val="single" w:sz="4" w:space="0" w:color="auto"/>
            </w:tcBorders>
          </w:tcPr>
          <w:p w:rsidR="00B81950" w:rsidRPr="00AF6E70" w:rsidRDefault="00B81950" w:rsidP="00B81950">
            <w:pPr>
              <w:pStyle w:val="a9"/>
              <w:jc w:val="center"/>
              <w:rPr>
                <w:rFonts w:ascii="Times New Roman" w:hAnsi="Times New Roman" w:cs="Times New Roman"/>
                <w:color w:val="000000"/>
                <w:sz w:val="22"/>
                <w:szCs w:val="22"/>
              </w:rPr>
            </w:pPr>
            <w:r w:rsidRPr="00AF6E70">
              <w:rPr>
                <w:rFonts w:ascii="Times New Roman" w:hAnsi="Times New Roman" w:cs="Times New Roman"/>
                <w:color w:val="000000"/>
                <w:sz w:val="22"/>
                <w:szCs w:val="22"/>
              </w:rPr>
              <w:t>7</w:t>
            </w:r>
          </w:p>
        </w:tc>
        <w:tc>
          <w:tcPr>
            <w:tcW w:w="1255" w:type="pct"/>
            <w:gridSpan w:val="2"/>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ab"/>
              <w:rPr>
                <w:rFonts w:ascii="Times New Roman" w:hAnsi="Times New Roman" w:cs="Times New Roman"/>
                <w:sz w:val="22"/>
                <w:szCs w:val="22"/>
              </w:rPr>
            </w:pPr>
            <w:r w:rsidRPr="00AF6E70">
              <w:rPr>
                <w:rFonts w:ascii="Times New Roman" w:hAnsi="Times New Roman" w:cs="Times New Roman"/>
                <w:sz w:val="22"/>
                <w:szCs w:val="22"/>
              </w:rPr>
              <w:t>Площадь благоустроенных общественных территорий, приходящаяся на 1 жителя муниципального образования</w:t>
            </w:r>
          </w:p>
        </w:tc>
        <w:tc>
          <w:tcPr>
            <w:tcW w:w="387"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ConsPlusNormal"/>
              <w:jc w:val="center"/>
              <w:rPr>
                <w:rFonts w:ascii="Times New Roman" w:hAnsi="Times New Roman" w:cs="Times New Roman"/>
                <w:sz w:val="22"/>
                <w:szCs w:val="22"/>
              </w:rPr>
            </w:pPr>
          </w:p>
          <w:p w:rsidR="00B81950" w:rsidRPr="00AF6E70" w:rsidRDefault="00B81950" w:rsidP="00B81950">
            <w:pPr>
              <w:pStyle w:val="ConsPlusNormal"/>
              <w:jc w:val="center"/>
              <w:rPr>
                <w:rFonts w:ascii="Times New Roman" w:hAnsi="Times New Roman" w:cs="Times New Roman"/>
                <w:sz w:val="22"/>
                <w:szCs w:val="22"/>
              </w:rPr>
            </w:pPr>
          </w:p>
          <w:p w:rsidR="00B81950" w:rsidRPr="00AF6E70" w:rsidRDefault="00B81950" w:rsidP="00B81950">
            <w:pPr>
              <w:pStyle w:val="ConsPlusNormal"/>
              <w:jc w:val="center"/>
              <w:rPr>
                <w:rFonts w:ascii="Times New Roman" w:hAnsi="Times New Roman" w:cs="Times New Roman"/>
                <w:sz w:val="22"/>
                <w:szCs w:val="22"/>
              </w:rPr>
            </w:pPr>
            <w:r>
              <w:rPr>
                <w:rFonts w:ascii="Times New Roman" w:hAnsi="Times New Roman" w:cs="Times New Roman"/>
                <w:sz w:val="22"/>
                <w:szCs w:val="22"/>
              </w:rPr>
              <w:t>к</w:t>
            </w:r>
            <w:r w:rsidRPr="00AF6E70">
              <w:rPr>
                <w:rFonts w:ascii="Times New Roman" w:hAnsi="Times New Roman" w:cs="Times New Roman"/>
                <w:sz w:val="22"/>
                <w:szCs w:val="22"/>
              </w:rPr>
              <w:t>в.м.</w:t>
            </w:r>
          </w:p>
        </w:tc>
        <w:tc>
          <w:tcPr>
            <w:tcW w:w="588"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ConsPlusNormal"/>
              <w:jc w:val="center"/>
              <w:rPr>
                <w:rFonts w:ascii="Times New Roman" w:hAnsi="Times New Roman" w:cs="Times New Roman"/>
                <w:sz w:val="22"/>
                <w:szCs w:val="22"/>
              </w:rPr>
            </w:pPr>
          </w:p>
          <w:p w:rsidR="00B81950" w:rsidRPr="00AF6E70" w:rsidRDefault="00B81950" w:rsidP="00B81950">
            <w:pPr>
              <w:pStyle w:val="ConsPlusNormal"/>
              <w:jc w:val="center"/>
              <w:rPr>
                <w:rFonts w:ascii="Times New Roman" w:hAnsi="Times New Roman" w:cs="Times New Roman"/>
                <w:sz w:val="22"/>
                <w:szCs w:val="22"/>
              </w:rPr>
            </w:pPr>
          </w:p>
          <w:p w:rsidR="00B81950" w:rsidRPr="00AF6E70" w:rsidRDefault="00B81950" w:rsidP="00B81950">
            <w:pPr>
              <w:pStyle w:val="ConsPlusNormal"/>
              <w:jc w:val="center"/>
              <w:rPr>
                <w:rFonts w:ascii="Times New Roman" w:hAnsi="Times New Roman" w:cs="Times New Roman"/>
                <w:sz w:val="22"/>
                <w:szCs w:val="22"/>
              </w:rPr>
            </w:pPr>
          </w:p>
        </w:tc>
        <w:tc>
          <w:tcPr>
            <w:tcW w:w="647"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a9"/>
              <w:rPr>
                <w:rFonts w:ascii="Times New Roman" w:hAnsi="Times New Roman" w:cs="Times New Roman"/>
                <w:color w:val="000000"/>
                <w:sz w:val="22"/>
                <w:szCs w:val="22"/>
              </w:rPr>
            </w:pPr>
          </w:p>
        </w:tc>
        <w:tc>
          <w:tcPr>
            <w:tcW w:w="529"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a9"/>
              <w:rPr>
                <w:rFonts w:ascii="Times New Roman" w:hAnsi="Times New Roman" w:cs="Times New Roman"/>
                <w:color w:val="000000"/>
                <w:sz w:val="22"/>
                <w:szCs w:val="22"/>
              </w:rPr>
            </w:pPr>
          </w:p>
        </w:tc>
        <w:tc>
          <w:tcPr>
            <w:tcW w:w="471" w:type="pct"/>
            <w:tcBorders>
              <w:top w:val="single" w:sz="4" w:space="0" w:color="auto"/>
              <w:left w:val="single" w:sz="4" w:space="0" w:color="auto"/>
              <w:bottom w:val="single" w:sz="4" w:space="0" w:color="auto"/>
              <w:right w:val="single" w:sz="4" w:space="0" w:color="auto"/>
            </w:tcBorders>
          </w:tcPr>
          <w:p w:rsidR="00B81950" w:rsidRPr="00AF6E70" w:rsidRDefault="00B81950" w:rsidP="00B81950">
            <w:pPr>
              <w:pStyle w:val="a9"/>
              <w:rPr>
                <w:rFonts w:ascii="Times New Roman" w:hAnsi="Times New Roman" w:cs="Times New Roman"/>
                <w:color w:val="000000"/>
                <w:sz w:val="22"/>
                <w:szCs w:val="22"/>
              </w:rPr>
            </w:pPr>
          </w:p>
        </w:tc>
        <w:tc>
          <w:tcPr>
            <w:tcW w:w="824" w:type="pct"/>
            <w:tcBorders>
              <w:top w:val="single" w:sz="4" w:space="0" w:color="auto"/>
              <w:left w:val="single" w:sz="4" w:space="0" w:color="auto"/>
              <w:bottom w:val="single" w:sz="4" w:space="0" w:color="auto"/>
            </w:tcBorders>
          </w:tcPr>
          <w:p w:rsidR="00B81950" w:rsidRPr="00AF6E70" w:rsidRDefault="00B81950" w:rsidP="00B81950">
            <w:pPr>
              <w:pStyle w:val="a9"/>
              <w:rPr>
                <w:rFonts w:ascii="Times New Roman" w:hAnsi="Times New Roman" w:cs="Times New Roman"/>
                <w:color w:val="000000"/>
                <w:sz w:val="22"/>
                <w:szCs w:val="22"/>
              </w:rPr>
            </w:pPr>
          </w:p>
        </w:tc>
      </w:tr>
    </w:tbl>
    <w:p w:rsidR="00B81950" w:rsidRPr="001F2750" w:rsidRDefault="00B81950" w:rsidP="00B81950">
      <w:pPr>
        <w:tabs>
          <w:tab w:val="left" w:pos="993"/>
        </w:tabs>
        <w:ind w:firstLine="567"/>
        <w:jc w:val="both"/>
        <w:outlineLvl w:val="0"/>
      </w:pPr>
    </w:p>
    <w:p w:rsidR="00B81950" w:rsidRDefault="00B81950" w:rsidP="00B81950">
      <w:pPr>
        <w:tabs>
          <w:tab w:val="left" w:pos="993"/>
        </w:tabs>
        <w:jc w:val="both"/>
      </w:pPr>
      <w:r w:rsidRPr="001F2750">
        <w:t xml:space="preserve"> </w:t>
      </w:r>
    </w:p>
    <w:p w:rsidR="00B81950" w:rsidRPr="000E25DB" w:rsidRDefault="00B81950" w:rsidP="00B81950">
      <w:pPr>
        <w:pStyle w:val="ConsPlusNonformat"/>
        <w:jc w:val="center"/>
        <w:rPr>
          <w:rFonts w:ascii="Times New Roman" w:hAnsi="Times New Roman" w:cs="Times New Roman"/>
          <w:sz w:val="22"/>
          <w:szCs w:val="22"/>
        </w:rPr>
      </w:pPr>
      <w:r w:rsidRPr="000E25DB">
        <w:rPr>
          <w:rFonts w:ascii="Times New Roman" w:hAnsi="Times New Roman" w:cs="Times New Roman"/>
          <w:sz w:val="22"/>
          <w:szCs w:val="22"/>
        </w:rPr>
        <w:t xml:space="preserve">12.2. Отчет об использовании бюджетных ассигнований местного бюджета на реализацию муниципальной программы </w:t>
      </w:r>
    </w:p>
    <w:p w:rsidR="00B81950" w:rsidRPr="000E25DB" w:rsidRDefault="00B81950" w:rsidP="00B81950">
      <w:pPr>
        <w:pStyle w:val="ConsPlusNonformat"/>
        <w:jc w:val="center"/>
        <w:rPr>
          <w:rFonts w:ascii="Times New Roman" w:hAnsi="Times New Roman" w:cs="Times New Roman"/>
          <w:sz w:val="22"/>
          <w:szCs w:val="22"/>
        </w:rPr>
      </w:pPr>
      <w:r w:rsidRPr="000E25DB">
        <w:rPr>
          <w:rFonts w:ascii="Times New Roman" w:hAnsi="Times New Roman" w:cs="Times New Roman"/>
          <w:sz w:val="22"/>
          <w:szCs w:val="22"/>
        </w:rPr>
        <w:t>Муниципальная программа ЗГМО  «Формирование современной городской среды Зиминского городского муниципального образования» на 2018 - 20</w:t>
      </w:r>
      <w:r w:rsidR="00DA012E">
        <w:rPr>
          <w:rFonts w:ascii="Times New Roman" w:hAnsi="Times New Roman" w:cs="Times New Roman"/>
          <w:sz w:val="22"/>
          <w:szCs w:val="22"/>
        </w:rPr>
        <w:t>30</w:t>
      </w:r>
      <w:r w:rsidRPr="000E25DB">
        <w:rPr>
          <w:rFonts w:ascii="Times New Roman" w:hAnsi="Times New Roman" w:cs="Times New Roman"/>
          <w:sz w:val="22"/>
          <w:szCs w:val="22"/>
        </w:rPr>
        <w:t xml:space="preserve"> годы.</w:t>
      </w:r>
    </w:p>
    <w:p w:rsidR="00B81950" w:rsidRPr="000E25DB" w:rsidRDefault="00B81950" w:rsidP="00B81950">
      <w:pPr>
        <w:pStyle w:val="ConsPlusNonformat"/>
        <w:jc w:val="center"/>
        <w:rPr>
          <w:rFonts w:ascii="Times New Roman" w:hAnsi="Times New Roman" w:cs="Times New Roman"/>
          <w:sz w:val="22"/>
          <w:szCs w:val="22"/>
        </w:rPr>
      </w:pPr>
      <w:r w:rsidRPr="000E25DB">
        <w:rPr>
          <w:rFonts w:ascii="Times New Roman" w:hAnsi="Times New Roman" w:cs="Times New Roman"/>
          <w:sz w:val="22"/>
          <w:szCs w:val="22"/>
        </w:rPr>
        <w:t>__________________________________________________________________________</w:t>
      </w:r>
    </w:p>
    <w:p w:rsidR="00B81950" w:rsidRPr="000E25DB" w:rsidRDefault="00B81950" w:rsidP="00B81950">
      <w:pPr>
        <w:pStyle w:val="ConsPlusNonformat"/>
        <w:jc w:val="center"/>
        <w:rPr>
          <w:rFonts w:ascii="Times New Roman" w:hAnsi="Times New Roman" w:cs="Times New Roman"/>
          <w:sz w:val="22"/>
          <w:szCs w:val="22"/>
        </w:rPr>
      </w:pPr>
      <w:r w:rsidRPr="000E25DB">
        <w:rPr>
          <w:rFonts w:ascii="Times New Roman" w:hAnsi="Times New Roman" w:cs="Times New Roman"/>
          <w:sz w:val="22"/>
          <w:szCs w:val="22"/>
        </w:rPr>
        <w:t xml:space="preserve">(наименование муниципальной программы) </w:t>
      </w:r>
    </w:p>
    <w:p w:rsidR="00B81950" w:rsidRPr="000E25DB" w:rsidRDefault="00B81950" w:rsidP="00B81950">
      <w:pPr>
        <w:pStyle w:val="ConsPlusNonformat"/>
        <w:jc w:val="center"/>
        <w:rPr>
          <w:rFonts w:ascii="Times New Roman" w:hAnsi="Times New Roman" w:cs="Times New Roman"/>
          <w:sz w:val="22"/>
          <w:szCs w:val="22"/>
        </w:rPr>
      </w:pPr>
      <w:r w:rsidRPr="000E25DB">
        <w:rPr>
          <w:rFonts w:ascii="Times New Roman" w:hAnsi="Times New Roman" w:cs="Times New Roman"/>
          <w:sz w:val="22"/>
          <w:szCs w:val="22"/>
        </w:rPr>
        <w:t>по состоянию на ________________</w:t>
      </w:r>
    </w:p>
    <w:p w:rsidR="00B81950" w:rsidRPr="000E25DB" w:rsidRDefault="00B81950" w:rsidP="00B81950">
      <w:pPr>
        <w:pStyle w:val="ConsPlusNonformat"/>
        <w:jc w:val="center"/>
        <w:rPr>
          <w:rFonts w:ascii="Times New Roman" w:hAnsi="Times New Roman" w:cs="Times New Roman"/>
          <w:sz w:val="22"/>
          <w:szCs w:val="22"/>
        </w:rPr>
      </w:pPr>
      <w:r w:rsidRPr="000E25DB">
        <w:rPr>
          <w:rFonts w:ascii="Times New Roman" w:hAnsi="Times New Roman" w:cs="Times New Roman"/>
          <w:sz w:val="22"/>
          <w:szCs w:val="22"/>
        </w:rPr>
        <w:t xml:space="preserve">                               (отчетный период)</w:t>
      </w:r>
    </w:p>
    <w:p w:rsidR="00B81950" w:rsidRPr="000E25DB" w:rsidRDefault="00B81950" w:rsidP="00B81950">
      <w:pPr>
        <w:pStyle w:val="ConsPlusNonformat"/>
        <w:jc w:val="center"/>
        <w:rPr>
          <w:rFonts w:ascii="Times New Roman" w:hAnsi="Times New Roman" w:cs="Times New Roman"/>
          <w:sz w:val="22"/>
          <w:szCs w:val="22"/>
        </w:rPr>
      </w:pPr>
      <w:r w:rsidRPr="000E25DB">
        <w:rPr>
          <w:rFonts w:ascii="Times New Roman" w:hAnsi="Times New Roman" w:cs="Times New Roman"/>
          <w:sz w:val="22"/>
          <w:szCs w:val="22"/>
        </w:rPr>
        <w:t xml:space="preserve">                                                                                                                   </w:t>
      </w:r>
      <w:r>
        <w:rPr>
          <w:rFonts w:ascii="Times New Roman" w:hAnsi="Times New Roman" w:cs="Times New Roman"/>
          <w:sz w:val="22"/>
          <w:szCs w:val="22"/>
        </w:rPr>
        <w:t xml:space="preserve">                       </w:t>
      </w:r>
      <w:r w:rsidRPr="000E25DB">
        <w:rPr>
          <w:rFonts w:ascii="Times New Roman" w:hAnsi="Times New Roman" w:cs="Times New Roman"/>
          <w:sz w:val="22"/>
          <w:szCs w:val="22"/>
        </w:rPr>
        <w:t xml:space="preserve">Табл. </w:t>
      </w:r>
      <w:r>
        <w:rPr>
          <w:rFonts w:ascii="Times New Roman" w:hAnsi="Times New Roman" w:cs="Times New Roman"/>
          <w:sz w:val="22"/>
          <w:szCs w:val="22"/>
        </w:rPr>
        <w:t>8</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006"/>
        <w:gridCol w:w="3422"/>
        <w:gridCol w:w="1298"/>
        <w:gridCol w:w="1180"/>
        <w:gridCol w:w="1416"/>
      </w:tblGrid>
      <w:tr w:rsidR="00B81950" w:rsidRPr="000E25DB" w:rsidTr="00B81950">
        <w:trPr>
          <w:trHeight w:val="600"/>
          <w:tblCellSpacing w:w="5" w:type="nil"/>
        </w:trPr>
        <w:tc>
          <w:tcPr>
            <w:tcW w:w="2006" w:type="dxa"/>
            <w:vMerge w:val="restart"/>
            <w:tcBorders>
              <w:top w:val="single" w:sz="4" w:space="0" w:color="auto"/>
              <w:left w:val="single" w:sz="4" w:space="0" w:color="auto"/>
              <w:bottom w:val="single" w:sz="4" w:space="0" w:color="auto"/>
              <w:right w:val="single" w:sz="4" w:space="0" w:color="auto"/>
            </w:tcBorders>
          </w:tcPr>
          <w:p w:rsidR="00B81950" w:rsidRPr="000E25DB" w:rsidRDefault="00B81950" w:rsidP="00B81950">
            <w:pPr>
              <w:pStyle w:val="ConsPlusCell"/>
              <w:jc w:val="center"/>
              <w:rPr>
                <w:rFonts w:ascii="Times New Roman" w:hAnsi="Times New Roman" w:cs="Times New Roman"/>
                <w:sz w:val="22"/>
                <w:szCs w:val="22"/>
              </w:rPr>
            </w:pPr>
            <w:r w:rsidRPr="000E25DB">
              <w:rPr>
                <w:rFonts w:ascii="Times New Roman" w:hAnsi="Times New Roman" w:cs="Times New Roman"/>
                <w:sz w:val="22"/>
                <w:szCs w:val="22"/>
              </w:rPr>
              <w:t xml:space="preserve">Наименование  </w:t>
            </w:r>
            <w:r w:rsidRPr="000E25DB">
              <w:rPr>
                <w:rFonts w:ascii="Times New Roman" w:hAnsi="Times New Roman" w:cs="Times New Roman"/>
                <w:sz w:val="22"/>
                <w:szCs w:val="22"/>
              </w:rPr>
              <w:br/>
              <w:t>муниципальной</w:t>
            </w:r>
            <w:r w:rsidRPr="000E25DB">
              <w:rPr>
                <w:rFonts w:ascii="Times New Roman" w:hAnsi="Times New Roman" w:cs="Times New Roman"/>
                <w:sz w:val="22"/>
                <w:szCs w:val="22"/>
              </w:rPr>
              <w:br/>
              <w:t xml:space="preserve">  программы,   </w:t>
            </w:r>
            <w:r w:rsidRPr="000E25DB">
              <w:rPr>
                <w:rFonts w:ascii="Times New Roman" w:hAnsi="Times New Roman" w:cs="Times New Roman"/>
                <w:sz w:val="22"/>
                <w:szCs w:val="22"/>
              </w:rPr>
              <w:br/>
              <w:t xml:space="preserve"> подпрограммы  </w:t>
            </w:r>
            <w:r w:rsidRPr="000E25DB">
              <w:rPr>
                <w:rFonts w:ascii="Times New Roman" w:hAnsi="Times New Roman" w:cs="Times New Roman"/>
                <w:sz w:val="22"/>
                <w:szCs w:val="22"/>
              </w:rPr>
              <w:br/>
              <w:t>муниципальной</w:t>
            </w:r>
            <w:r w:rsidRPr="000E25DB">
              <w:rPr>
                <w:rFonts w:ascii="Times New Roman" w:hAnsi="Times New Roman" w:cs="Times New Roman"/>
                <w:sz w:val="22"/>
                <w:szCs w:val="22"/>
              </w:rPr>
              <w:br/>
              <w:t xml:space="preserve">  программы,   </w:t>
            </w:r>
            <w:r w:rsidRPr="000E25DB">
              <w:rPr>
                <w:rFonts w:ascii="Times New Roman" w:hAnsi="Times New Roman" w:cs="Times New Roman"/>
                <w:sz w:val="22"/>
                <w:szCs w:val="22"/>
              </w:rPr>
              <w:br/>
              <w:t xml:space="preserve"> ведомственной </w:t>
            </w:r>
            <w:r w:rsidRPr="000E25DB">
              <w:rPr>
                <w:rFonts w:ascii="Times New Roman" w:hAnsi="Times New Roman" w:cs="Times New Roman"/>
                <w:sz w:val="22"/>
                <w:szCs w:val="22"/>
              </w:rPr>
              <w:br/>
              <w:t xml:space="preserve">    целевой    </w:t>
            </w:r>
            <w:r w:rsidRPr="000E25DB">
              <w:rPr>
                <w:rFonts w:ascii="Times New Roman" w:hAnsi="Times New Roman" w:cs="Times New Roman"/>
                <w:sz w:val="22"/>
                <w:szCs w:val="22"/>
              </w:rPr>
              <w:br/>
              <w:t xml:space="preserve">  программы,   </w:t>
            </w:r>
            <w:r w:rsidRPr="000E25DB">
              <w:rPr>
                <w:rFonts w:ascii="Times New Roman" w:hAnsi="Times New Roman" w:cs="Times New Roman"/>
                <w:sz w:val="22"/>
                <w:szCs w:val="22"/>
              </w:rPr>
              <w:br/>
              <w:t xml:space="preserve">   основного   </w:t>
            </w:r>
            <w:r w:rsidRPr="000E25DB">
              <w:rPr>
                <w:rFonts w:ascii="Times New Roman" w:hAnsi="Times New Roman" w:cs="Times New Roman"/>
                <w:sz w:val="22"/>
                <w:szCs w:val="22"/>
              </w:rPr>
              <w:br/>
              <w:t xml:space="preserve"> мероприятия,  </w:t>
            </w:r>
            <w:r w:rsidRPr="000E25DB">
              <w:rPr>
                <w:rFonts w:ascii="Times New Roman" w:hAnsi="Times New Roman" w:cs="Times New Roman"/>
                <w:sz w:val="22"/>
                <w:szCs w:val="22"/>
              </w:rPr>
              <w:br/>
              <w:t xml:space="preserve">  мероприятия</w:t>
            </w:r>
          </w:p>
        </w:tc>
        <w:tc>
          <w:tcPr>
            <w:tcW w:w="3422" w:type="dxa"/>
            <w:vMerge w:val="restart"/>
            <w:tcBorders>
              <w:top w:val="single" w:sz="4" w:space="0" w:color="auto"/>
              <w:left w:val="single" w:sz="4" w:space="0" w:color="auto"/>
              <w:bottom w:val="single" w:sz="4" w:space="0" w:color="auto"/>
              <w:right w:val="single" w:sz="4" w:space="0" w:color="auto"/>
            </w:tcBorders>
          </w:tcPr>
          <w:p w:rsidR="00B81950" w:rsidRPr="000E25DB" w:rsidRDefault="00B81950" w:rsidP="00B81950">
            <w:pPr>
              <w:pStyle w:val="ConsPlusCell"/>
              <w:jc w:val="center"/>
              <w:rPr>
                <w:rFonts w:ascii="Times New Roman" w:hAnsi="Times New Roman" w:cs="Times New Roman"/>
                <w:sz w:val="22"/>
                <w:szCs w:val="22"/>
              </w:rPr>
            </w:pPr>
            <w:r w:rsidRPr="000E25DB">
              <w:rPr>
                <w:rFonts w:ascii="Times New Roman" w:hAnsi="Times New Roman" w:cs="Times New Roman"/>
                <w:sz w:val="22"/>
                <w:szCs w:val="22"/>
              </w:rPr>
              <w:t>Ответственный исполнитель, соисполнители, участники, исполнители</w:t>
            </w:r>
          </w:p>
        </w:tc>
        <w:tc>
          <w:tcPr>
            <w:tcW w:w="3894" w:type="dxa"/>
            <w:gridSpan w:val="3"/>
            <w:tcBorders>
              <w:top w:val="single" w:sz="4" w:space="0" w:color="auto"/>
              <w:left w:val="single" w:sz="4" w:space="0" w:color="auto"/>
              <w:bottom w:val="single" w:sz="4" w:space="0" w:color="auto"/>
              <w:right w:val="single" w:sz="4" w:space="0" w:color="auto"/>
            </w:tcBorders>
          </w:tcPr>
          <w:p w:rsidR="00B81950" w:rsidRPr="000E25DB" w:rsidRDefault="00B81950" w:rsidP="00B81950">
            <w:pPr>
              <w:pStyle w:val="ConsPlusCell"/>
              <w:jc w:val="center"/>
              <w:rPr>
                <w:rFonts w:ascii="Times New Roman" w:hAnsi="Times New Roman" w:cs="Times New Roman"/>
                <w:sz w:val="22"/>
                <w:szCs w:val="22"/>
              </w:rPr>
            </w:pPr>
            <w:r w:rsidRPr="000E25DB">
              <w:rPr>
                <w:rFonts w:ascii="Times New Roman" w:hAnsi="Times New Roman" w:cs="Times New Roman"/>
                <w:sz w:val="22"/>
                <w:szCs w:val="22"/>
              </w:rPr>
              <w:t>Расходы местного бюджета,</w:t>
            </w:r>
          </w:p>
          <w:p w:rsidR="00B81950" w:rsidRPr="000E25DB" w:rsidRDefault="00B81950" w:rsidP="00B81950">
            <w:pPr>
              <w:pStyle w:val="ConsPlusCell"/>
              <w:jc w:val="center"/>
              <w:rPr>
                <w:rFonts w:ascii="Times New Roman" w:hAnsi="Times New Roman" w:cs="Times New Roman"/>
                <w:sz w:val="22"/>
                <w:szCs w:val="22"/>
              </w:rPr>
            </w:pPr>
            <w:r w:rsidRPr="000E25DB">
              <w:rPr>
                <w:rFonts w:ascii="Times New Roman" w:hAnsi="Times New Roman" w:cs="Times New Roman"/>
                <w:sz w:val="22"/>
                <w:szCs w:val="22"/>
              </w:rPr>
              <w:t>тыс. рублей</w:t>
            </w:r>
          </w:p>
        </w:tc>
      </w:tr>
      <w:tr w:rsidR="00B81950" w:rsidRPr="000E25DB" w:rsidTr="00B81950">
        <w:trPr>
          <w:trHeight w:val="1800"/>
          <w:tblCellSpacing w:w="5" w:type="nil"/>
        </w:trPr>
        <w:tc>
          <w:tcPr>
            <w:tcW w:w="2006" w:type="dxa"/>
            <w:vMerge/>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3422" w:type="dxa"/>
            <w:vMerge/>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1298" w:type="dxa"/>
            <w:tcBorders>
              <w:left w:val="single" w:sz="4" w:space="0" w:color="auto"/>
              <w:bottom w:val="single" w:sz="4" w:space="0" w:color="auto"/>
              <w:right w:val="single" w:sz="4" w:space="0" w:color="auto"/>
            </w:tcBorders>
          </w:tcPr>
          <w:p w:rsidR="00B81950" w:rsidRPr="000E25DB" w:rsidRDefault="00B81950" w:rsidP="00B81950">
            <w:pPr>
              <w:pStyle w:val="ConsPlusCell"/>
              <w:jc w:val="center"/>
              <w:rPr>
                <w:rFonts w:ascii="Times New Roman" w:hAnsi="Times New Roman" w:cs="Times New Roman"/>
                <w:sz w:val="22"/>
                <w:szCs w:val="22"/>
              </w:rPr>
            </w:pPr>
            <w:r w:rsidRPr="000E25DB">
              <w:rPr>
                <w:rFonts w:ascii="Times New Roman" w:hAnsi="Times New Roman" w:cs="Times New Roman"/>
                <w:sz w:val="22"/>
                <w:szCs w:val="22"/>
              </w:rPr>
              <w:t>план на 1 января отчетного года</w:t>
            </w:r>
          </w:p>
        </w:tc>
        <w:tc>
          <w:tcPr>
            <w:tcW w:w="1180" w:type="dxa"/>
            <w:tcBorders>
              <w:left w:val="single" w:sz="4" w:space="0" w:color="auto"/>
              <w:bottom w:val="single" w:sz="4" w:space="0" w:color="auto"/>
              <w:right w:val="single" w:sz="4" w:space="0" w:color="auto"/>
            </w:tcBorders>
          </w:tcPr>
          <w:p w:rsidR="00B81950" w:rsidRPr="000E25DB" w:rsidRDefault="00B81950" w:rsidP="00B81950">
            <w:pPr>
              <w:pStyle w:val="ConsPlusCell"/>
              <w:jc w:val="center"/>
              <w:rPr>
                <w:rFonts w:ascii="Times New Roman" w:hAnsi="Times New Roman" w:cs="Times New Roman"/>
                <w:sz w:val="22"/>
                <w:szCs w:val="22"/>
              </w:rPr>
            </w:pPr>
            <w:r w:rsidRPr="000E25DB">
              <w:rPr>
                <w:rFonts w:ascii="Times New Roman" w:hAnsi="Times New Roman" w:cs="Times New Roman"/>
                <w:sz w:val="22"/>
                <w:szCs w:val="22"/>
              </w:rPr>
              <w:t xml:space="preserve">план на </w:t>
            </w:r>
            <w:r w:rsidRPr="000E25DB">
              <w:rPr>
                <w:rFonts w:ascii="Times New Roman" w:hAnsi="Times New Roman" w:cs="Times New Roman"/>
                <w:sz w:val="22"/>
                <w:szCs w:val="22"/>
              </w:rPr>
              <w:br/>
              <w:t>отчетную</w:t>
            </w:r>
            <w:r w:rsidRPr="000E25DB">
              <w:rPr>
                <w:rFonts w:ascii="Times New Roman" w:hAnsi="Times New Roman" w:cs="Times New Roman"/>
                <w:sz w:val="22"/>
                <w:szCs w:val="22"/>
              </w:rPr>
              <w:br/>
              <w:t>дату</w:t>
            </w:r>
          </w:p>
        </w:tc>
        <w:tc>
          <w:tcPr>
            <w:tcW w:w="1416" w:type="dxa"/>
            <w:tcBorders>
              <w:left w:val="single" w:sz="4" w:space="0" w:color="auto"/>
              <w:bottom w:val="single" w:sz="4" w:space="0" w:color="auto"/>
              <w:right w:val="single" w:sz="4" w:space="0" w:color="auto"/>
            </w:tcBorders>
          </w:tcPr>
          <w:p w:rsidR="00B81950" w:rsidRPr="000E25DB" w:rsidRDefault="00B81950" w:rsidP="00B81950">
            <w:pPr>
              <w:pStyle w:val="ConsPlusCell"/>
              <w:jc w:val="center"/>
              <w:rPr>
                <w:rFonts w:ascii="Times New Roman" w:hAnsi="Times New Roman" w:cs="Times New Roman"/>
                <w:sz w:val="22"/>
                <w:szCs w:val="22"/>
              </w:rPr>
            </w:pPr>
            <w:r w:rsidRPr="000E25DB">
              <w:rPr>
                <w:rFonts w:ascii="Times New Roman" w:hAnsi="Times New Roman" w:cs="Times New Roman"/>
                <w:sz w:val="22"/>
                <w:szCs w:val="22"/>
              </w:rPr>
              <w:t>исполнение</w:t>
            </w:r>
            <w:r w:rsidRPr="000E25DB">
              <w:rPr>
                <w:rFonts w:ascii="Times New Roman" w:hAnsi="Times New Roman" w:cs="Times New Roman"/>
                <w:sz w:val="22"/>
                <w:szCs w:val="22"/>
              </w:rPr>
              <w:br/>
              <w:t xml:space="preserve">на  отчетную </w:t>
            </w:r>
            <w:r w:rsidRPr="000E25DB">
              <w:rPr>
                <w:rFonts w:ascii="Times New Roman" w:hAnsi="Times New Roman" w:cs="Times New Roman"/>
                <w:sz w:val="22"/>
                <w:szCs w:val="22"/>
              </w:rPr>
              <w:br/>
              <w:t>дату</w:t>
            </w:r>
          </w:p>
        </w:tc>
      </w:tr>
      <w:tr w:rsidR="00B81950" w:rsidRPr="000E25DB" w:rsidTr="00B81950">
        <w:trPr>
          <w:trHeight w:val="64"/>
          <w:tblCellSpacing w:w="5" w:type="nil"/>
        </w:trPr>
        <w:tc>
          <w:tcPr>
            <w:tcW w:w="2006" w:type="dxa"/>
            <w:vMerge w:val="restart"/>
            <w:tcBorders>
              <w:left w:val="single" w:sz="4" w:space="0" w:color="auto"/>
              <w:bottom w:val="single" w:sz="4" w:space="0" w:color="auto"/>
              <w:right w:val="single" w:sz="4" w:space="0" w:color="auto"/>
            </w:tcBorders>
          </w:tcPr>
          <w:p w:rsidR="00B81950" w:rsidRPr="000E25DB" w:rsidRDefault="00B81950" w:rsidP="009044B3">
            <w:pPr>
              <w:pStyle w:val="ConsPlusCell"/>
              <w:rPr>
                <w:rFonts w:ascii="Times New Roman" w:hAnsi="Times New Roman" w:cs="Times New Roman"/>
                <w:sz w:val="22"/>
                <w:szCs w:val="22"/>
              </w:rPr>
            </w:pPr>
            <w:r w:rsidRPr="000E25DB">
              <w:rPr>
                <w:rFonts w:ascii="Times New Roman" w:hAnsi="Times New Roman" w:cs="Times New Roman"/>
                <w:sz w:val="22"/>
                <w:szCs w:val="22"/>
              </w:rPr>
              <w:t xml:space="preserve"> Муниципальная </w:t>
            </w:r>
            <w:r w:rsidRPr="000E25DB">
              <w:rPr>
                <w:rFonts w:ascii="Times New Roman" w:hAnsi="Times New Roman" w:cs="Times New Roman"/>
                <w:sz w:val="22"/>
                <w:szCs w:val="22"/>
              </w:rPr>
              <w:lastRenderedPageBreak/>
              <w:t>программа ЗГМО  «Формирование современной городской среды Зиминского городского муниципального образования» на 2018 - 20</w:t>
            </w:r>
            <w:r w:rsidR="009044B3">
              <w:rPr>
                <w:rFonts w:ascii="Times New Roman" w:hAnsi="Times New Roman" w:cs="Times New Roman"/>
                <w:sz w:val="22"/>
                <w:szCs w:val="22"/>
              </w:rPr>
              <w:t>30</w:t>
            </w:r>
            <w:r w:rsidRPr="000E25DB">
              <w:rPr>
                <w:rFonts w:ascii="Times New Roman" w:hAnsi="Times New Roman" w:cs="Times New Roman"/>
                <w:sz w:val="22"/>
                <w:szCs w:val="22"/>
              </w:rPr>
              <w:t xml:space="preserve"> годы.       </w:t>
            </w:r>
          </w:p>
        </w:tc>
        <w:tc>
          <w:tcPr>
            <w:tcW w:w="3422"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r w:rsidRPr="000E25DB">
              <w:rPr>
                <w:rFonts w:ascii="Times New Roman" w:hAnsi="Times New Roman" w:cs="Times New Roman"/>
                <w:sz w:val="22"/>
                <w:szCs w:val="22"/>
              </w:rPr>
              <w:lastRenderedPageBreak/>
              <w:t xml:space="preserve">всего, в том числе:        </w:t>
            </w:r>
          </w:p>
        </w:tc>
        <w:tc>
          <w:tcPr>
            <w:tcW w:w="1298"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1180"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1416"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r>
      <w:tr w:rsidR="00B81950" w:rsidRPr="000E25DB" w:rsidTr="00B81950">
        <w:trPr>
          <w:trHeight w:val="600"/>
          <w:tblCellSpacing w:w="5" w:type="nil"/>
        </w:trPr>
        <w:tc>
          <w:tcPr>
            <w:tcW w:w="2006" w:type="dxa"/>
            <w:vMerge/>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3422" w:type="dxa"/>
            <w:tcBorders>
              <w:left w:val="single" w:sz="4" w:space="0" w:color="auto"/>
              <w:bottom w:val="single" w:sz="4" w:space="0" w:color="auto"/>
              <w:right w:val="single" w:sz="4" w:space="0" w:color="auto"/>
            </w:tcBorders>
          </w:tcPr>
          <w:p w:rsidR="00B81950" w:rsidRPr="000E25DB" w:rsidRDefault="00B81950" w:rsidP="00B81950">
            <w:pPr>
              <w:pStyle w:val="7"/>
              <w:shd w:val="clear" w:color="auto" w:fill="auto"/>
              <w:spacing w:before="0" w:after="0" w:line="274" w:lineRule="exact"/>
              <w:jc w:val="center"/>
            </w:pPr>
            <w:r w:rsidRPr="000E64EF">
              <w:t>Комитет имущественных отношений, архитектуры и градостроительства</w:t>
            </w:r>
            <w:r w:rsidRPr="000E64EF">
              <w:rPr>
                <w:rStyle w:val="af3"/>
              </w:rPr>
              <w:t xml:space="preserve"> </w:t>
            </w:r>
            <w:r w:rsidRPr="000E64EF">
              <w:rPr>
                <w:rStyle w:val="2"/>
              </w:rPr>
              <w:t>администрации</w:t>
            </w:r>
            <w:r>
              <w:rPr>
                <w:rStyle w:val="2"/>
              </w:rPr>
              <w:t xml:space="preserve"> ЗГМО</w:t>
            </w:r>
          </w:p>
        </w:tc>
        <w:tc>
          <w:tcPr>
            <w:tcW w:w="1298"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1180"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1416"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r>
      <w:tr w:rsidR="00B81950" w:rsidRPr="000E25DB" w:rsidTr="00B81950">
        <w:trPr>
          <w:trHeight w:val="400"/>
          <w:tblCellSpacing w:w="5" w:type="nil"/>
        </w:trPr>
        <w:tc>
          <w:tcPr>
            <w:tcW w:w="2006" w:type="dxa"/>
            <w:vMerge/>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3422"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r w:rsidRPr="000E25DB">
              <w:rPr>
                <w:rFonts w:ascii="Times New Roman" w:hAnsi="Times New Roman" w:cs="Times New Roman"/>
                <w:sz w:val="22"/>
                <w:szCs w:val="22"/>
              </w:rPr>
              <w:t xml:space="preserve">Участник 1            </w:t>
            </w:r>
          </w:p>
        </w:tc>
        <w:tc>
          <w:tcPr>
            <w:tcW w:w="1298"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1180"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1416"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r>
      <w:tr w:rsidR="00B81950" w:rsidRPr="000E25DB" w:rsidTr="00B81950">
        <w:trPr>
          <w:trHeight w:val="400"/>
          <w:tblCellSpacing w:w="5" w:type="nil"/>
        </w:trPr>
        <w:tc>
          <w:tcPr>
            <w:tcW w:w="2006" w:type="dxa"/>
            <w:vMerge/>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3422"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r w:rsidRPr="000E25DB">
              <w:rPr>
                <w:rFonts w:ascii="Times New Roman" w:hAnsi="Times New Roman" w:cs="Times New Roman"/>
                <w:sz w:val="22"/>
                <w:szCs w:val="22"/>
              </w:rPr>
              <w:t xml:space="preserve">...                        </w:t>
            </w:r>
          </w:p>
        </w:tc>
        <w:tc>
          <w:tcPr>
            <w:tcW w:w="1298"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1180"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1416"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r>
      <w:tr w:rsidR="00B81950" w:rsidRPr="000E25DB" w:rsidTr="00B81950">
        <w:trPr>
          <w:trHeight w:val="400"/>
          <w:tblCellSpacing w:w="5" w:type="nil"/>
        </w:trPr>
        <w:tc>
          <w:tcPr>
            <w:tcW w:w="2006" w:type="dxa"/>
            <w:vMerge/>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3422"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r w:rsidRPr="000E25DB">
              <w:rPr>
                <w:rFonts w:ascii="Times New Roman" w:hAnsi="Times New Roman" w:cs="Times New Roman"/>
                <w:sz w:val="22"/>
                <w:szCs w:val="22"/>
              </w:rPr>
              <w:t xml:space="preserve">…                </w:t>
            </w:r>
          </w:p>
        </w:tc>
        <w:tc>
          <w:tcPr>
            <w:tcW w:w="1298"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1180"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1416"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r>
      <w:tr w:rsidR="00B81950" w:rsidRPr="000E25DB" w:rsidTr="00B81950">
        <w:trPr>
          <w:tblCellSpacing w:w="5" w:type="nil"/>
        </w:trPr>
        <w:tc>
          <w:tcPr>
            <w:tcW w:w="2006" w:type="dxa"/>
            <w:vMerge/>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3422"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r w:rsidRPr="000E25DB">
              <w:rPr>
                <w:rFonts w:ascii="Times New Roman" w:hAnsi="Times New Roman" w:cs="Times New Roman"/>
                <w:sz w:val="22"/>
                <w:szCs w:val="22"/>
              </w:rPr>
              <w:t xml:space="preserve">...                        </w:t>
            </w:r>
          </w:p>
        </w:tc>
        <w:tc>
          <w:tcPr>
            <w:tcW w:w="1298"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1180"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1416"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r>
      <w:tr w:rsidR="00B81950" w:rsidRPr="000E25DB" w:rsidTr="00B81950">
        <w:trPr>
          <w:trHeight w:val="800"/>
          <w:tblCellSpacing w:w="5" w:type="nil"/>
        </w:trPr>
        <w:tc>
          <w:tcPr>
            <w:tcW w:w="2006" w:type="dxa"/>
            <w:vMerge/>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3422"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1298"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1180"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1416"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r>
      <w:tr w:rsidR="00B81950" w:rsidRPr="000E25DB" w:rsidTr="00B81950">
        <w:trPr>
          <w:trHeight w:val="400"/>
          <w:tblCellSpacing w:w="5" w:type="nil"/>
        </w:trPr>
        <w:tc>
          <w:tcPr>
            <w:tcW w:w="2006" w:type="dxa"/>
            <w:vMerge/>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3422"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r w:rsidRPr="000E25DB">
              <w:rPr>
                <w:rFonts w:ascii="Times New Roman" w:hAnsi="Times New Roman" w:cs="Times New Roman"/>
                <w:sz w:val="22"/>
                <w:szCs w:val="22"/>
              </w:rPr>
              <w:t xml:space="preserve">участник 2                 </w:t>
            </w:r>
          </w:p>
        </w:tc>
        <w:tc>
          <w:tcPr>
            <w:tcW w:w="1298"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1180"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1416"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r>
      <w:tr w:rsidR="00B81950" w:rsidRPr="000E25DB" w:rsidTr="00B81950">
        <w:trPr>
          <w:tblCellSpacing w:w="5" w:type="nil"/>
        </w:trPr>
        <w:tc>
          <w:tcPr>
            <w:tcW w:w="2006" w:type="dxa"/>
            <w:vMerge/>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3422"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r w:rsidRPr="000E25DB">
              <w:rPr>
                <w:rFonts w:ascii="Times New Roman" w:hAnsi="Times New Roman" w:cs="Times New Roman"/>
                <w:sz w:val="22"/>
                <w:szCs w:val="22"/>
              </w:rPr>
              <w:t xml:space="preserve">...                        </w:t>
            </w:r>
          </w:p>
        </w:tc>
        <w:tc>
          <w:tcPr>
            <w:tcW w:w="1298"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1180"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1416"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r>
      <w:tr w:rsidR="00B81950" w:rsidRPr="000E25DB" w:rsidTr="00B81950">
        <w:trPr>
          <w:trHeight w:val="400"/>
          <w:tblCellSpacing w:w="5" w:type="nil"/>
        </w:trPr>
        <w:tc>
          <w:tcPr>
            <w:tcW w:w="2006"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3422"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1298"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1180"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1416"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r>
      <w:tr w:rsidR="00B81950" w:rsidRPr="000E25DB" w:rsidTr="00B81950">
        <w:trPr>
          <w:tblCellSpacing w:w="5" w:type="nil"/>
        </w:trPr>
        <w:tc>
          <w:tcPr>
            <w:tcW w:w="2006"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r w:rsidRPr="000E25DB">
              <w:rPr>
                <w:rFonts w:ascii="Times New Roman" w:hAnsi="Times New Roman" w:cs="Times New Roman"/>
                <w:sz w:val="22"/>
                <w:szCs w:val="22"/>
              </w:rPr>
              <w:t xml:space="preserve">Благоустройство дворовых территорий  </w:t>
            </w:r>
          </w:p>
        </w:tc>
        <w:tc>
          <w:tcPr>
            <w:tcW w:w="3422" w:type="dxa"/>
            <w:tcBorders>
              <w:left w:val="single" w:sz="4" w:space="0" w:color="auto"/>
              <w:bottom w:val="single" w:sz="4" w:space="0" w:color="auto"/>
              <w:right w:val="single" w:sz="4" w:space="0" w:color="auto"/>
            </w:tcBorders>
          </w:tcPr>
          <w:p w:rsidR="00B81950" w:rsidRPr="000E25DB" w:rsidRDefault="00B81950" w:rsidP="00B81950">
            <w:pPr>
              <w:pStyle w:val="7"/>
              <w:shd w:val="clear" w:color="auto" w:fill="auto"/>
              <w:spacing w:before="0" w:after="0" w:line="274" w:lineRule="exact"/>
              <w:jc w:val="center"/>
            </w:pPr>
            <w:r w:rsidRPr="000E64EF">
              <w:t>Комитет имущественных отношений, архитектуры и градостроительства</w:t>
            </w:r>
            <w:r w:rsidRPr="000E64EF">
              <w:rPr>
                <w:rStyle w:val="af3"/>
              </w:rPr>
              <w:t xml:space="preserve"> </w:t>
            </w:r>
            <w:r w:rsidRPr="000E64EF">
              <w:rPr>
                <w:rStyle w:val="2"/>
              </w:rPr>
              <w:t>администрации</w:t>
            </w:r>
            <w:r>
              <w:rPr>
                <w:rStyle w:val="2"/>
              </w:rPr>
              <w:t xml:space="preserve"> ЗГМО</w:t>
            </w:r>
          </w:p>
        </w:tc>
        <w:tc>
          <w:tcPr>
            <w:tcW w:w="1298"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1180"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1416"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r>
      <w:tr w:rsidR="00B81950" w:rsidRPr="000E25DB" w:rsidTr="00B81950">
        <w:trPr>
          <w:tblCellSpacing w:w="5" w:type="nil"/>
        </w:trPr>
        <w:tc>
          <w:tcPr>
            <w:tcW w:w="2006"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r w:rsidRPr="000E25DB">
              <w:rPr>
                <w:rFonts w:ascii="Times New Roman" w:hAnsi="Times New Roman" w:cs="Times New Roman"/>
                <w:sz w:val="22"/>
                <w:szCs w:val="22"/>
              </w:rPr>
              <w:t xml:space="preserve">...            </w:t>
            </w:r>
          </w:p>
        </w:tc>
        <w:tc>
          <w:tcPr>
            <w:tcW w:w="3422"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1298"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1180"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1416"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r>
      <w:tr w:rsidR="00B81950" w:rsidRPr="000E25DB" w:rsidTr="00B81950">
        <w:trPr>
          <w:trHeight w:val="400"/>
          <w:tblCellSpacing w:w="5" w:type="nil"/>
        </w:trPr>
        <w:tc>
          <w:tcPr>
            <w:tcW w:w="2006"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3422"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1298"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1180"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1416"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r>
      <w:tr w:rsidR="00B81950" w:rsidRPr="000E25DB" w:rsidTr="00B81950">
        <w:trPr>
          <w:tblCellSpacing w:w="5" w:type="nil"/>
        </w:trPr>
        <w:tc>
          <w:tcPr>
            <w:tcW w:w="2006"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r w:rsidRPr="000E25DB">
              <w:rPr>
                <w:rFonts w:ascii="Times New Roman" w:hAnsi="Times New Roman" w:cs="Times New Roman"/>
                <w:sz w:val="22"/>
                <w:szCs w:val="22"/>
              </w:rPr>
              <w:t xml:space="preserve">Благоустройство общественных территорий   </w:t>
            </w:r>
          </w:p>
        </w:tc>
        <w:tc>
          <w:tcPr>
            <w:tcW w:w="3422" w:type="dxa"/>
            <w:tcBorders>
              <w:left w:val="single" w:sz="4" w:space="0" w:color="auto"/>
              <w:bottom w:val="single" w:sz="4" w:space="0" w:color="auto"/>
              <w:right w:val="single" w:sz="4" w:space="0" w:color="auto"/>
            </w:tcBorders>
          </w:tcPr>
          <w:p w:rsidR="00B81950" w:rsidRPr="000E25DB" w:rsidRDefault="00B81950" w:rsidP="00B81950">
            <w:pPr>
              <w:pStyle w:val="7"/>
              <w:shd w:val="clear" w:color="auto" w:fill="auto"/>
              <w:spacing w:before="0" w:after="0" w:line="274" w:lineRule="exact"/>
              <w:jc w:val="center"/>
            </w:pPr>
            <w:r w:rsidRPr="000E64EF">
              <w:t>Комитет имущественных отношений, архитектуры и градостроительства</w:t>
            </w:r>
            <w:r w:rsidRPr="000E64EF">
              <w:rPr>
                <w:rStyle w:val="af3"/>
              </w:rPr>
              <w:t xml:space="preserve"> </w:t>
            </w:r>
            <w:r w:rsidRPr="000E64EF">
              <w:rPr>
                <w:rStyle w:val="2"/>
              </w:rPr>
              <w:t>администрации</w:t>
            </w:r>
            <w:r>
              <w:rPr>
                <w:rStyle w:val="2"/>
              </w:rPr>
              <w:t xml:space="preserve"> ЗГМО</w:t>
            </w:r>
          </w:p>
        </w:tc>
        <w:tc>
          <w:tcPr>
            <w:tcW w:w="1298"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1180"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1416"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r>
      <w:tr w:rsidR="00B81950" w:rsidRPr="000E25DB" w:rsidTr="00B81950">
        <w:trPr>
          <w:trHeight w:val="3821"/>
          <w:tblCellSpacing w:w="5" w:type="nil"/>
        </w:trPr>
        <w:tc>
          <w:tcPr>
            <w:tcW w:w="2006" w:type="dxa"/>
            <w:tcBorders>
              <w:left w:val="single" w:sz="4" w:space="0" w:color="auto"/>
              <w:bottom w:val="single" w:sz="4" w:space="0" w:color="auto"/>
              <w:right w:val="single" w:sz="4" w:space="0" w:color="auto"/>
            </w:tcBorders>
          </w:tcPr>
          <w:p w:rsidR="00B81950" w:rsidRPr="000E25DB" w:rsidRDefault="00B81950" w:rsidP="00B81950">
            <w:pPr>
              <w:tabs>
                <w:tab w:val="left" w:pos="34"/>
              </w:tabs>
            </w:pPr>
            <w:r w:rsidRPr="000E25DB">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w:t>
            </w:r>
          </w:p>
          <w:p w:rsidR="00B81950" w:rsidRPr="000E25DB" w:rsidRDefault="00B81950" w:rsidP="00B81950">
            <w:pPr>
              <w:pStyle w:val="ConsPlusCell"/>
              <w:rPr>
                <w:rFonts w:ascii="Times New Roman" w:hAnsi="Times New Roman" w:cs="Times New Roman"/>
                <w:sz w:val="22"/>
                <w:szCs w:val="22"/>
              </w:rPr>
            </w:pPr>
          </w:p>
        </w:tc>
        <w:tc>
          <w:tcPr>
            <w:tcW w:w="3422" w:type="dxa"/>
            <w:tcBorders>
              <w:left w:val="single" w:sz="4" w:space="0" w:color="auto"/>
              <w:bottom w:val="single" w:sz="4" w:space="0" w:color="auto"/>
              <w:right w:val="single" w:sz="4" w:space="0" w:color="auto"/>
            </w:tcBorders>
          </w:tcPr>
          <w:p w:rsidR="00B81950" w:rsidRPr="000E64EF" w:rsidRDefault="00B81950" w:rsidP="00B81950">
            <w:pPr>
              <w:pStyle w:val="7"/>
              <w:shd w:val="clear" w:color="auto" w:fill="auto"/>
              <w:spacing w:before="0" w:after="0" w:line="274" w:lineRule="exact"/>
              <w:jc w:val="center"/>
            </w:pPr>
            <w:r w:rsidRPr="000E64EF">
              <w:t>Комитет имущественных отношений, архитектуры и градостроительства</w:t>
            </w:r>
            <w:r w:rsidRPr="000E64EF">
              <w:rPr>
                <w:rStyle w:val="af3"/>
              </w:rPr>
              <w:t xml:space="preserve"> </w:t>
            </w:r>
            <w:r w:rsidRPr="000E64EF">
              <w:rPr>
                <w:rStyle w:val="2"/>
              </w:rPr>
              <w:t>администрации</w:t>
            </w:r>
            <w:r>
              <w:rPr>
                <w:rStyle w:val="2"/>
              </w:rPr>
              <w:t xml:space="preserve"> ЗГМО</w:t>
            </w:r>
          </w:p>
          <w:p w:rsidR="00B81950" w:rsidRPr="000E25DB" w:rsidRDefault="00B81950" w:rsidP="00B81950">
            <w:pPr>
              <w:pStyle w:val="ConsPlusCell"/>
              <w:rPr>
                <w:rFonts w:ascii="Times New Roman" w:hAnsi="Times New Roman" w:cs="Times New Roman"/>
                <w:sz w:val="22"/>
                <w:szCs w:val="22"/>
              </w:rPr>
            </w:pPr>
          </w:p>
        </w:tc>
        <w:tc>
          <w:tcPr>
            <w:tcW w:w="1298"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1180"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1416"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r>
      <w:tr w:rsidR="00B81950" w:rsidRPr="000E25DB" w:rsidTr="00B81950">
        <w:trPr>
          <w:trHeight w:val="400"/>
          <w:tblCellSpacing w:w="5" w:type="nil"/>
        </w:trPr>
        <w:tc>
          <w:tcPr>
            <w:tcW w:w="2006" w:type="dxa"/>
            <w:tcBorders>
              <w:left w:val="single" w:sz="4" w:space="0" w:color="auto"/>
              <w:bottom w:val="single" w:sz="4" w:space="0" w:color="auto"/>
              <w:right w:val="single" w:sz="4" w:space="0" w:color="auto"/>
            </w:tcBorders>
          </w:tcPr>
          <w:p w:rsidR="00B81950" w:rsidRPr="000E25DB" w:rsidRDefault="00B81950" w:rsidP="00B81950">
            <w:r w:rsidRPr="000E25DB">
              <w:t xml:space="preserve"> Благоустройство индивидуальных жилых домов и земельных участков, предоставленных </w:t>
            </w:r>
            <w:r w:rsidRPr="000E25DB">
              <w:lastRenderedPageBreak/>
              <w:t>для их размещения.</w:t>
            </w:r>
          </w:p>
          <w:p w:rsidR="00B81950" w:rsidRPr="000E25DB" w:rsidRDefault="00B81950" w:rsidP="00B81950">
            <w:pPr>
              <w:tabs>
                <w:tab w:val="left" w:pos="34"/>
              </w:tabs>
            </w:pPr>
          </w:p>
        </w:tc>
        <w:tc>
          <w:tcPr>
            <w:tcW w:w="3422" w:type="dxa"/>
            <w:tcBorders>
              <w:left w:val="single" w:sz="4" w:space="0" w:color="auto"/>
              <w:bottom w:val="single" w:sz="4" w:space="0" w:color="auto"/>
              <w:right w:val="single" w:sz="4" w:space="0" w:color="auto"/>
            </w:tcBorders>
          </w:tcPr>
          <w:p w:rsidR="00B81950" w:rsidRPr="000E64EF" w:rsidRDefault="00B81950" w:rsidP="00B81950">
            <w:pPr>
              <w:pStyle w:val="7"/>
              <w:shd w:val="clear" w:color="auto" w:fill="auto"/>
              <w:spacing w:before="0" w:after="0" w:line="274" w:lineRule="exact"/>
              <w:jc w:val="center"/>
            </w:pPr>
            <w:r w:rsidRPr="000E64EF">
              <w:lastRenderedPageBreak/>
              <w:t>Комитет имущественных отношений, архитектуры и градостроительства</w:t>
            </w:r>
            <w:r w:rsidRPr="000E64EF">
              <w:rPr>
                <w:rStyle w:val="af3"/>
              </w:rPr>
              <w:t xml:space="preserve"> </w:t>
            </w:r>
            <w:r w:rsidRPr="000E64EF">
              <w:rPr>
                <w:rStyle w:val="2"/>
              </w:rPr>
              <w:t>администрации</w:t>
            </w:r>
            <w:r>
              <w:rPr>
                <w:rStyle w:val="2"/>
              </w:rPr>
              <w:t xml:space="preserve"> ЗГМО</w:t>
            </w:r>
          </w:p>
          <w:p w:rsidR="00B81950" w:rsidRPr="000E25DB" w:rsidRDefault="00B81950" w:rsidP="00B81950">
            <w:pPr>
              <w:pStyle w:val="ConsPlusCell"/>
              <w:rPr>
                <w:rFonts w:ascii="Times New Roman" w:hAnsi="Times New Roman" w:cs="Times New Roman"/>
                <w:sz w:val="22"/>
                <w:szCs w:val="22"/>
              </w:rPr>
            </w:pPr>
          </w:p>
        </w:tc>
        <w:tc>
          <w:tcPr>
            <w:tcW w:w="1298"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1180"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1416"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r>
      <w:tr w:rsidR="00B81950" w:rsidRPr="000E25DB" w:rsidTr="00B81950">
        <w:trPr>
          <w:tblCellSpacing w:w="5" w:type="nil"/>
        </w:trPr>
        <w:tc>
          <w:tcPr>
            <w:tcW w:w="2006"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r w:rsidRPr="000E25DB">
              <w:rPr>
                <w:rFonts w:ascii="Times New Roman" w:hAnsi="Times New Roman" w:cs="Times New Roman"/>
                <w:sz w:val="22"/>
                <w:szCs w:val="22"/>
              </w:rPr>
              <w:lastRenderedPageBreak/>
              <w:t xml:space="preserve">...            </w:t>
            </w:r>
          </w:p>
        </w:tc>
        <w:tc>
          <w:tcPr>
            <w:tcW w:w="3422"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1298"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1180"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c>
          <w:tcPr>
            <w:tcW w:w="1416" w:type="dxa"/>
            <w:tcBorders>
              <w:left w:val="single" w:sz="4" w:space="0" w:color="auto"/>
              <w:bottom w:val="single" w:sz="4" w:space="0" w:color="auto"/>
              <w:right w:val="single" w:sz="4" w:space="0" w:color="auto"/>
            </w:tcBorders>
          </w:tcPr>
          <w:p w:rsidR="00B81950" w:rsidRPr="000E25DB" w:rsidRDefault="00B81950" w:rsidP="00B81950">
            <w:pPr>
              <w:pStyle w:val="ConsPlusCell"/>
              <w:rPr>
                <w:rFonts w:ascii="Times New Roman" w:hAnsi="Times New Roman" w:cs="Times New Roman"/>
                <w:sz w:val="22"/>
                <w:szCs w:val="22"/>
              </w:rPr>
            </w:pPr>
          </w:p>
        </w:tc>
      </w:tr>
    </w:tbl>
    <w:p w:rsidR="00DA012E" w:rsidRDefault="00B81950" w:rsidP="00B81950">
      <w:pPr>
        <w:widowControl w:val="0"/>
        <w:autoSpaceDE w:val="0"/>
        <w:autoSpaceDN w:val="0"/>
        <w:adjustRightInd w:val="0"/>
      </w:pPr>
      <w:r w:rsidRPr="007638E0">
        <w:t xml:space="preserve">                                                                    </w:t>
      </w:r>
      <w:r>
        <w:t xml:space="preserve">    </w:t>
      </w:r>
      <w:r w:rsidRPr="007638E0">
        <w:t xml:space="preserve">        </w:t>
      </w: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DA012E" w:rsidRDefault="00DA012E" w:rsidP="00B81950">
      <w:pPr>
        <w:widowControl w:val="0"/>
        <w:autoSpaceDE w:val="0"/>
        <w:autoSpaceDN w:val="0"/>
        <w:adjustRightInd w:val="0"/>
      </w:pPr>
    </w:p>
    <w:p w:rsidR="00B81950" w:rsidRPr="007638E0" w:rsidRDefault="00B81950" w:rsidP="00DA012E">
      <w:pPr>
        <w:widowControl w:val="0"/>
        <w:autoSpaceDE w:val="0"/>
        <w:autoSpaceDN w:val="0"/>
        <w:adjustRightInd w:val="0"/>
        <w:jc w:val="right"/>
      </w:pPr>
      <w:r w:rsidRPr="007638E0">
        <w:lastRenderedPageBreak/>
        <w:t xml:space="preserve">Приложение </w:t>
      </w:r>
      <w:r>
        <w:t>№</w:t>
      </w:r>
      <w:r w:rsidRPr="007638E0">
        <w:t xml:space="preserve"> 1 к муниципальной программе</w:t>
      </w:r>
    </w:p>
    <w:p w:rsidR="00B81950" w:rsidRPr="007638E0" w:rsidRDefault="00B81950" w:rsidP="00B81950">
      <w:pPr>
        <w:widowControl w:val="0"/>
        <w:autoSpaceDE w:val="0"/>
        <w:autoSpaceDN w:val="0"/>
        <w:adjustRightInd w:val="0"/>
        <w:jc w:val="right"/>
      </w:pPr>
      <w:r w:rsidRPr="007638E0">
        <w:t xml:space="preserve"> «Формирование современной городской среды</w:t>
      </w:r>
    </w:p>
    <w:p w:rsidR="00B81950" w:rsidRPr="007638E0" w:rsidRDefault="00B81950" w:rsidP="00B81950">
      <w:pPr>
        <w:widowControl w:val="0"/>
        <w:autoSpaceDE w:val="0"/>
        <w:autoSpaceDN w:val="0"/>
        <w:adjustRightInd w:val="0"/>
        <w:jc w:val="right"/>
      </w:pPr>
      <w:r w:rsidRPr="007638E0">
        <w:t xml:space="preserve">                                                                            Зиминского городского муниципального                образования» на 2018-20</w:t>
      </w:r>
      <w:r w:rsidR="00DA012E">
        <w:t>30</w:t>
      </w:r>
      <w:r w:rsidRPr="007638E0">
        <w:t xml:space="preserve"> годы</w:t>
      </w:r>
    </w:p>
    <w:p w:rsidR="00B81950" w:rsidRPr="007638E0" w:rsidRDefault="00B81950" w:rsidP="00B81950">
      <w:pPr>
        <w:widowControl w:val="0"/>
        <w:autoSpaceDE w:val="0"/>
        <w:autoSpaceDN w:val="0"/>
        <w:adjustRightInd w:val="0"/>
        <w:jc w:val="both"/>
        <w:rPr>
          <w:b/>
        </w:rPr>
      </w:pPr>
      <w:r w:rsidRPr="007638E0">
        <w:rPr>
          <w:b/>
        </w:rPr>
        <w:t xml:space="preserve"> </w:t>
      </w:r>
    </w:p>
    <w:p w:rsidR="00B81950" w:rsidRPr="007638E0" w:rsidRDefault="00B81950" w:rsidP="00B81950">
      <w:pPr>
        <w:widowControl w:val="0"/>
        <w:autoSpaceDE w:val="0"/>
        <w:autoSpaceDN w:val="0"/>
        <w:adjustRightInd w:val="0"/>
        <w:jc w:val="both"/>
        <w:rPr>
          <w:b/>
        </w:rPr>
      </w:pPr>
    </w:p>
    <w:p w:rsidR="00B81950" w:rsidRPr="00AF6E70" w:rsidRDefault="00B81950" w:rsidP="00B81950">
      <w:pPr>
        <w:widowControl w:val="0"/>
        <w:autoSpaceDE w:val="0"/>
        <w:autoSpaceDN w:val="0"/>
        <w:adjustRightInd w:val="0"/>
        <w:jc w:val="center"/>
        <w:rPr>
          <w:b/>
        </w:rPr>
      </w:pPr>
      <w:r w:rsidRPr="00AF6E70">
        <w:rPr>
          <w:b/>
        </w:rPr>
        <w:t>Порядок разработки, обсуждения с заинтересованными лицами и утверждения                     дизайн-проекта благоустройства дворовой территории, включенной в Программу, предусматривающего текстовое и визуальное описание предлагаемого проекта, перечня (в том числе в виде соответствующих визуализированных изображений) элементов благоустройства, предлагаемых к размещению на соответствующей дворовой территории</w:t>
      </w:r>
    </w:p>
    <w:p w:rsidR="00B81950" w:rsidRPr="00AF6E70" w:rsidRDefault="00B81950" w:rsidP="00B81950">
      <w:pPr>
        <w:widowControl w:val="0"/>
        <w:autoSpaceDE w:val="0"/>
        <w:autoSpaceDN w:val="0"/>
        <w:adjustRightInd w:val="0"/>
        <w:jc w:val="both"/>
        <w:rPr>
          <w:b/>
        </w:rPr>
      </w:pPr>
    </w:p>
    <w:p w:rsidR="00B81950" w:rsidRPr="00AF6E70" w:rsidRDefault="00B81950" w:rsidP="00B81950">
      <w:pPr>
        <w:widowControl w:val="0"/>
        <w:autoSpaceDE w:val="0"/>
        <w:autoSpaceDN w:val="0"/>
        <w:adjustRightInd w:val="0"/>
        <w:jc w:val="both"/>
        <w:rPr>
          <w:b/>
        </w:rPr>
      </w:pPr>
    </w:p>
    <w:p w:rsidR="00B81950" w:rsidRPr="00AF6E70" w:rsidRDefault="00B81950" w:rsidP="00B81950">
      <w:pPr>
        <w:widowControl w:val="0"/>
        <w:autoSpaceDE w:val="0"/>
        <w:autoSpaceDN w:val="0"/>
        <w:adjustRightInd w:val="0"/>
        <w:jc w:val="both"/>
        <w:rPr>
          <w:b/>
        </w:rPr>
      </w:pPr>
      <w:r w:rsidRPr="00AF6E70">
        <w:rPr>
          <w:b/>
        </w:rPr>
        <w:t>1. Общие положения</w:t>
      </w:r>
    </w:p>
    <w:p w:rsidR="00B81950" w:rsidRPr="00AF6E70" w:rsidRDefault="00B81950" w:rsidP="00B81950">
      <w:pPr>
        <w:widowControl w:val="0"/>
        <w:autoSpaceDE w:val="0"/>
        <w:autoSpaceDN w:val="0"/>
        <w:adjustRightInd w:val="0"/>
        <w:jc w:val="both"/>
      </w:pPr>
      <w:r w:rsidRPr="00AF6E70">
        <w:t xml:space="preserve"> 1.1. Порядок регламентирует процедуру разработки, обсуждения с заинтересованными лицами и утверждения дизайн-проекта благоустройства дворовой территории многоквартирного дома. </w:t>
      </w:r>
    </w:p>
    <w:p w:rsidR="00B81950" w:rsidRPr="00AF6E70" w:rsidRDefault="00B81950" w:rsidP="00B81950">
      <w:pPr>
        <w:widowControl w:val="0"/>
        <w:autoSpaceDE w:val="0"/>
        <w:autoSpaceDN w:val="0"/>
        <w:adjustRightInd w:val="0"/>
        <w:jc w:val="both"/>
      </w:pPr>
      <w:r w:rsidRPr="00AF6E70">
        <w:t xml:space="preserve">1.2. Под дизайн-проектом понимается графический и текстовый материал, включающий в себя визуализированное описание предполагаемого проекта, </w:t>
      </w:r>
      <w:r>
        <w:t>изображение дворовой территории</w:t>
      </w:r>
      <w:r w:rsidRPr="00AF6E70">
        <w:t>, представленн</w:t>
      </w:r>
      <w:r>
        <w:t>ое</w:t>
      </w:r>
      <w:r w:rsidRPr="00AF6E70">
        <w:t xml:space="preserve"> в нескольких ракурсах, с планировочной схемой, фото фиксацией существующего положения, с описанием работ, мероприятий, предлагаемых к выполнению и перечня (в том числе в виде соответствующих визуализированных изображений) элементов благоустройства, предлагаемых к размещению на соответствующей дворовой территории (далее - дизайн проект). Содержание дизайн-проекта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с описанием работ и мероприятий, предлагаемых к выполнению и перечня (в том числе в виде соответствующих визуализированных изображений) элементов благоустройства, предлагаемых к размещению на соответствующей дворовой территории. </w:t>
      </w:r>
    </w:p>
    <w:p w:rsidR="00B81950" w:rsidRPr="00AF6E70" w:rsidRDefault="00B81950" w:rsidP="00B81950">
      <w:pPr>
        <w:widowControl w:val="0"/>
        <w:autoSpaceDE w:val="0"/>
        <w:autoSpaceDN w:val="0"/>
        <w:adjustRightInd w:val="0"/>
        <w:jc w:val="both"/>
        <w:rPr>
          <w:b/>
        </w:rPr>
      </w:pPr>
    </w:p>
    <w:p w:rsidR="00B81950" w:rsidRPr="00AF6E70" w:rsidRDefault="00B81950" w:rsidP="00B81950">
      <w:pPr>
        <w:widowControl w:val="0"/>
        <w:autoSpaceDE w:val="0"/>
        <w:autoSpaceDN w:val="0"/>
        <w:adjustRightInd w:val="0"/>
        <w:jc w:val="both"/>
      </w:pPr>
      <w:r w:rsidRPr="00AF6E70">
        <w:rPr>
          <w:b/>
        </w:rPr>
        <w:t>2. Разработка дизайн-проектов</w:t>
      </w:r>
      <w:r w:rsidRPr="00AF6E70">
        <w:t xml:space="preserve"> </w:t>
      </w:r>
    </w:p>
    <w:p w:rsidR="00B81950" w:rsidRPr="00AF6E70" w:rsidRDefault="00B81950" w:rsidP="00B81950">
      <w:pPr>
        <w:widowControl w:val="0"/>
        <w:autoSpaceDE w:val="0"/>
        <w:autoSpaceDN w:val="0"/>
        <w:adjustRightInd w:val="0"/>
        <w:jc w:val="both"/>
      </w:pPr>
      <w:r w:rsidRPr="00AF6E70">
        <w:t xml:space="preserve">2.1. Разработка дизайн-проекта осуществляется с учетом Правил благоустройства территории Зиминского городского муниципального образования, а также действующими строительными, санитарными и иными нормами и правилами. </w:t>
      </w:r>
    </w:p>
    <w:p w:rsidR="00B81950" w:rsidRPr="00AF6E70" w:rsidRDefault="00B81950" w:rsidP="00B81950">
      <w:pPr>
        <w:widowControl w:val="0"/>
        <w:autoSpaceDE w:val="0"/>
        <w:autoSpaceDN w:val="0"/>
        <w:adjustRightInd w:val="0"/>
        <w:jc w:val="both"/>
      </w:pPr>
      <w:r w:rsidRPr="00AF6E70">
        <w:t xml:space="preserve">2.2. Разработка дизайн-проекта может осуществляться как заинтересованными лицами, так и администрацией города, а также совместно (далее - разработчик). </w:t>
      </w:r>
    </w:p>
    <w:p w:rsidR="00B81950" w:rsidRPr="00AF6E70" w:rsidRDefault="00B81950" w:rsidP="00B81950">
      <w:pPr>
        <w:widowControl w:val="0"/>
        <w:autoSpaceDE w:val="0"/>
        <w:autoSpaceDN w:val="0"/>
        <w:adjustRightInd w:val="0"/>
        <w:jc w:val="both"/>
      </w:pPr>
      <w:r w:rsidRPr="00AF6E70">
        <w:t>2.3. Разработка дизайн-проекта осуществляется с учетом минимальных и дополнительных перечней по благоустройству дворовой территории утвержденных протоколом общего собрания собственников помещений в многоквартирном доме, в отношении которой разрабатывается дизайн-проект.</w:t>
      </w:r>
    </w:p>
    <w:p w:rsidR="00B81950" w:rsidRPr="00AF6E70" w:rsidRDefault="00B81950" w:rsidP="00B81950">
      <w:pPr>
        <w:widowControl w:val="0"/>
        <w:autoSpaceDE w:val="0"/>
        <w:autoSpaceDN w:val="0"/>
        <w:adjustRightInd w:val="0"/>
        <w:jc w:val="both"/>
        <w:rPr>
          <w:b/>
        </w:rPr>
      </w:pPr>
      <w:r w:rsidRPr="00AF6E70">
        <w:t xml:space="preserve"> </w:t>
      </w:r>
      <w:r>
        <w:t xml:space="preserve"> </w:t>
      </w:r>
    </w:p>
    <w:p w:rsidR="00B81950" w:rsidRPr="00AF6E70" w:rsidRDefault="00B81950" w:rsidP="00B81950">
      <w:pPr>
        <w:widowControl w:val="0"/>
        <w:autoSpaceDE w:val="0"/>
        <w:autoSpaceDN w:val="0"/>
        <w:adjustRightInd w:val="0"/>
        <w:jc w:val="both"/>
        <w:rPr>
          <w:b/>
        </w:rPr>
      </w:pPr>
      <w:r w:rsidRPr="00AF6E70">
        <w:rPr>
          <w:b/>
        </w:rPr>
        <w:t xml:space="preserve">3. Обсуждение, согласование и утверждение дизайн-проекта </w:t>
      </w:r>
    </w:p>
    <w:p w:rsidR="00B81950" w:rsidRPr="00AF6E70" w:rsidRDefault="00B81950" w:rsidP="00B81950">
      <w:pPr>
        <w:widowControl w:val="0"/>
        <w:autoSpaceDE w:val="0"/>
        <w:autoSpaceDN w:val="0"/>
        <w:adjustRightInd w:val="0"/>
        <w:jc w:val="both"/>
      </w:pPr>
      <w:r w:rsidRPr="00AF6E70">
        <w:t>3.1. Обсуждение дизайн-проекта осуществляется на официальном сайте администрации Зиминского городского муниципального образования, а также на собраниях граждан с привлечением разработчика.</w:t>
      </w:r>
    </w:p>
    <w:p w:rsidR="00B81950" w:rsidRPr="00AF6E70" w:rsidRDefault="00B81950" w:rsidP="00B81950">
      <w:pPr>
        <w:widowControl w:val="0"/>
        <w:autoSpaceDE w:val="0"/>
        <w:autoSpaceDN w:val="0"/>
        <w:adjustRightInd w:val="0"/>
        <w:jc w:val="both"/>
      </w:pPr>
      <w:r w:rsidRPr="00AF6E70">
        <w:t xml:space="preserve"> 3.2. Срок обсуждений дизайн-проекта - в течение 10 календарных дней с момента разработки дизайн-проекта.</w:t>
      </w:r>
    </w:p>
    <w:p w:rsidR="00B81950" w:rsidRPr="00AF6E70" w:rsidRDefault="00B81950" w:rsidP="00B81950">
      <w:pPr>
        <w:widowControl w:val="0"/>
        <w:autoSpaceDE w:val="0"/>
        <w:autoSpaceDN w:val="0"/>
        <w:adjustRightInd w:val="0"/>
        <w:jc w:val="both"/>
      </w:pPr>
      <w:r w:rsidRPr="00AF6E70">
        <w:t xml:space="preserve"> 3.3. Согласование дизайн-проекта осуществляется уполномоченным представителем (представителями) заинтересованных лиц в письменной форме в течение 5 календарных дней с момента окончания срока обсуждения. </w:t>
      </w:r>
    </w:p>
    <w:p w:rsidR="00B81950" w:rsidRPr="00AF6E70" w:rsidRDefault="00B81950" w:rsidP="00B81950">
      <w:pPr>
        <w:widowControl w:val="0"/>
        <w:autoSpaceDE w:val="0"/>
        <w:autoSpaceDN w:val="0"/>
        <w:adjustRightInd w:val="0"/>
        <w:jc w:val="both"/>
      </w:pPr>
      <w:r w:rsidRPr="00AF6E70">
        <w:t xml:space="preserve">3.4. Утверждение дизайн-проекта благоустройства дворовой территории многоквартирного </w:t>
      </w:r>
      <w:r w:rsidRPr="00AF6E70">
        <w:lastRenderedPageBreak/>
        <w:t>дома, в котор</w:t>
      </w:r>
      <w:r>
        <w:t>ы</w:t>
      </w:r>
      <w:r w:rsidRPr="00AF6E70">
        <w:t>й включается текстовое и визуальное описание, в том числе его концепция и перечень (в том числе визуализированный) элементов благоустройства, предлагаемых к размещению на соответствующей территории, осуществляется постановлением администрации ЗГМО</w:t>
      </w:r>
      <w:r>
        <w:t>.</w:t>
      </w:r>
      <w:r w:rsidRPr="00AF6E70">
        <w:t xml:space="preserve"> </w:t>
      </w:r>
      <w:r>
        <w:t xml:space="preserve"> </w:t>
      </w:r>
    </w:p>
    <w:p w:rsidR="00B81950" w:rsidRPr="00AF6E70" w:rsidRDefault="00B81950" w:rsidP="00B81950">
      <w:r w:rsidRPr="00AF6E70">
        <w:t xml:space="preserve"> 3.5. Утвержденный дизайн-проект подлежит размещению на официальном сайте администрации Зиминского городского муниципального образования.</w:t>
      </w:r>
    </w:p>
    <w:p w:rsidR="00B81950" w:rsidRPr="00AF6E70" w:rsidRDefault="00B81950" w:rsidP="00B81950"/>
    <w:p w:rsidR="00B81950" w:rsidRPr="00AF6E70" w:rsidRDefault="00B81950" w:rsidP="00B81950">
      <w:pPr>
        <w:autoSpaceDE w:val="0"/>
        <w:autoSpaceDN w:val="0"/>
        <w:adjustRightInd w:val="0"/>
        <w:ind w:firstLine="709"/>
        <w:jc w:val="right"/>
      </w:pPr>
    </w:p>
    <w:p w:rsidR="00B81950" w:rsidRDefault="00B81950" w:rsidP="00B81950">
      <w:pPr>
        <w:autoSpaceDE w:val="0"/>
        <w:autoSpaceDN w:val="0"/>
        <w:adjustRightInd w:val="0"/>
        <w:ind w:firstLine="709"/>
        <w:jc w:val="center"/>
      </w:pPr>
    </w:p>
    <w:p w:rsidR="00B81950" w:rsidRPr="00AF6E70" w:rsidRDefault="00B81950" w:rsidP="00B81950">
      <w:pPr>
        <w:autoSpaceDE w:val="0"/>
        <w:autoSpaceDN w:val="0"/>
        <w:adjustRightInd w:val="0"/>
        <w:ind w:firstLine="709"/>
        <w:jc w:val="center"/>
      </w:pPr>
      <w:r w:rsidRPr="00AF6E70">
        <w:t>Визуализированный перечень образцов элементов благоустройства</w:t>
      </w:r>
    </w:p>
    <w:p w:rsidR="00B81950" w:rsidRPr="00AF6E70" w:rsidRDefault="00B81950" w:rsidP="00B81950">
      <w:pPr>
        <w:autoSpaceDE w:val="0"/>
        <w:autoSpaceDN w:val="0"/>
        <w:adjustRightInd w:val="0"/>
        <w:ind w:firstLine="709"/>
        <w:jc w:val="center"/>
      </w:pPr>
    </w:p>
    <w:tbl>
      <w:tblPr>
        <w:tblW w:w="0" w:type="auto"/>
        <w:tblInd w:w="10" w:type="dxa"/>
        <w:tblLayout w:type="fixed"/>
        <w:tblCellMar>
          <w:left w:w="10" w:type="dxa"/>
          <w:right w:w="10" w:type="dxa"/>
        </w:tblCellMar>
        <w:tblLook w:val="0000" w:firstRow="0" w:lastRow="0" w:firstColumn="0" w:lastColumn="0" w:noHBand="0" w:noVBand="0"/>
      </w:tblPr>
      <w:tblGrid>
        <w:gridCol w:w="518"/>
        <w:gridCol w:w="3286"/>
        <w:gridCol w:w="5916"/>
      </w:tblGrid>
      <w:tr w:rsidR="00657D2A" w:rsidTr="00B81950">
        <w:trPr>
          <w:trHeight w:val="671"/>
        </w:trPr>
        <w:tc>
          <w:tcPr>
            <w:tcW w:w="518" w:type="dxa"/>
            <w:shd w:val="clear" w:color="auto" w:fill="auto"/>
          </w:tcPr>
          <w:p w:rsidR="00B81950" w:rsidRPr="00AF6E70" w:rsidRDefault="00B81950" w:rsidP="00B81950">
            <w:pPr>
              <w:pStyle w:val="af8"/>
              <w:snapToGrid w:val="0"/>
              <w:spacing w:after="0"/>
              <w:jc w:val="center"/>
              <w:rPr>
                <w:rFonts w:ascii="Times New Roman" w:hAnsi="Times New Roman" w:cs="Times New Roman"/>
                <w:b/>
              </w:rPr>
            </w:pPr>
            <w:r w:rsidRPr="00AF6E70">
              <w:rPr>
                <w:rFonts w:ascii="Times New Roman" w:hAnsi="Times New Roman" w:cs="Times New Roman"/>
                <w:b/>
              </w:rPr>
              <w:t>№ п/п</w:t>
            </w:r>
          </w:p>
        </w:tc>
        <w:tc>
          <w:tcPr>
            <w:tcW w:w="3286" w:type="dxa"/>
            <w:shd w:val="clear" w:color="auto" w:fill="auto"/>
          </w:tcPr>
          <w:p w:rsidR="00B81950" w:rsidRPr="00AF6E70" w:rsidRDefault="00B81950" w:rsidP="00B81950">
            <w:pPr>
              <w:pStyle w:val="af8"/>
              <w:snapToGrid w:val="0"/>
              <w:spacing w:after="0"/>
              <w:jc w:val="center"/>
              <w:rPr>
                <w:rFonts w:ascii="Times New Roman" w:hAnsi="Times New Roman" w:cs="Times New Roman"/>
                <w:b/>
              </w:rPr>
            </w:pPr>
            <w:r w:rsidRPr="00AF6E70">
              <w:rPr>
                <w:rFonts w:ascii="Times New Roman" w:hAnsi="Times New Roman" w:cs="Times New Roman"/>
                <w:b/>
              </w:rPr>
              <w:t>Эскиз товара (изделия)</w:t>
            </w:r>
          </w:p>
        </w:tc>
        <w:tc>
          <w:tcPr>
            <w:tcW w:w="5916" w:type="dxa"/>
            <w:shd w:val="clear" w:color="auto" w:fill="auto"/>
          </w:tcPr>
          <w:p w:rsidR="00B81950" w:rsidRPr="00AF6E70" w:rsidRDefault="00B81950" w:rsidP="00B81950">
            <w:pPr>
              <w:pStyle w:val="af8"/>
              <w:snapToGrid w:val="0"/>
              <w:spacing w:after="0"/>
              <w:jc w:val="center"/>
              <w:rPr>
                <w:rFonts w:ascii="Times New Roman" w:hAnsi="Times New Roman" w:cs="Times New Roman"/>
                <w:b/>
              </w:rPr>
            </w:pPr>
            <w:r w:rsidRPr="00AF6E70">
              <w:rPr>
                <w:rFonts w:ascii="Times New Roman" w:hAnsi="Times New Roman" w:cs="Times New Roman"/>
                <w:b/>
              </w:rPr>
              <w:t>Технические характеристики</w:t>
            </w:r>
          </w:p>
        </w:tc>
      </w:tr>
      <w:tr w:rsidR="00657D2A" w:rsidTr="00B81950">
        <w:trPr>
          <w:trHeight w:val="283"/>
        </w:trPr>
        <w:tc>
          <w:tcPr>
            <w:tcW w:w="518" w:type="dxa"/>
            <w:shd w:val="clear" w:color="auto" w:fill="auto"/>
            <w:vAlign w:val="center"/>
          </w:tcPr>
          <w:p w:rsidR="00B81950" w:rsidRPr="00AF6E70" w:rsidRDefault="00B81950" w:rsidP="00B81950">
            <w:pPr>
              <w:pStyle w:val="af8"/>
              <w:snapToGrid w:val="0"/>
              <w:spacing w:after="0"/>
              <w:jc w:val="center"/>
              <w:rPr>
                <w:rFonts w:ascii="Times New Roman" w:hAnsi="Times New Roman" w:cs="Times New Roman"/>
              </w:rPr>
            </w:pPr>
            <w:r w:rsidRPr="00AF6E70">
              <w:rPr>
                <w:rFonts w:ascii="Times New Roman" w:hAnsi="Times New Roman" w:cs="Times New Roman"/>
              </w:rPr>
              <w:t>1</w:t>
            </w:r>
          </w:p>
        </w:tc>
        <w:tc>
          <w:tcPr>
            <w:tcW w:w="3286" w:type="dxa"/>
            <w:shd w:val="clear" w:color="auto" w:fill="auto"/>
            <w:vAlign w:val="center"/>
          </w:tcPr>
          <w:p w:rsidR="00B81950" w:rsidRPr="00AF6E70" w:rsidRDefault="00B81950" w:rsidP="00B81950">
            <w:pPr>
              <w:pStyle w:val="af8"/>
              <w:snapToGrid w:val="0"/>
              <w:spacing w:after="0"/>
              <w:jc w:val="center"/>
              <w:rPr>
                <w:rFonts w:ascii="Times New Roman" w:hAnsi="Times New Roman" w:cs="Times New Roman"/>
              </w:rPr>
            </w:pPr>
            <w:r w:rsidRPr="00AF6E70">
              <w:rPr>
                <w:rFonts w:ascii="Times New Roman" w:hAnsi="Times New Roman" w:cs="Times New Roman"/>
              </w:rPr>
              <w:t>2</w:t>
            </w:r>
          </w:p>
        </w:tc>
        <w:tc>
          <w:tcPr>
            <w:tcW w:w="5916" w:type="dxa"/>
            <w:shd w:val="clear" w:color="auto" w:fill="auto"/>
            <w:vAlign w:val="center"/>
          </w:tcPr>
          <w:p w:rsidR="00B81950" w:rsidRPr="00AF6E70" w:rsidRDefault="00B81950" w:rsidP="00B81950">
            <w:pPr>
              <w:pStyle w:val="af8"/>
              <w:snapToGrid w:val="0"/>
              <w:spacing w:after="0"/>
              <w:jc w:val="center"/>
              <w:rPr>
                <w:rFonts w:ascii="Times New Roman" w:hAnsi="Times New Roman" w:cs="Times New Roman"/>
              </w:rPr>
            </w:pPr>
            <w:r w:rsidRPr="00AF6E70">
              <w:rPr>
                <w:rFonts w:ascii="Times New Roman" w:hAnsi="Times New Roman" w:cs="Times New Roman"/>
              </w:rPr>
              <w:t>3</w:t>
            </w:r>
          </w:p>
        </w:tc>
      </w:tr>
      <w:tr w:rsidR="00657D2A" w:rsidTr="00B81950">
        <w:trPr>
          <w:trHeight w:val="446"/>
        </w:trPr>
        <w:tc>
          <w:tcPr>
            <w:tcW w:w="518" w:type="dxa"/>
            <w:shd w:val="clear" w:color="auto" w:fill="auto"/>
          </w:tcPr>
          <w:p w:rsidR="00B81950" w:rsidRPr="00AF6E70" w:rsidRDefault="00B81950" w:rsidP="00B81950">
            <w:pPr>
              <w:pStyle w:val="af8"/>
              <w:snapToGrid w:val="0"/>
              <w:spacing w:after="0"/>
              <w:jc w:val="center"/>
              <w:rPr>
                <w:rFonts w:ascii="Times New Roman" w:hAnsi="Times New Roman" w:cs="Times New Roman"/>
              </w:rPr>
            </w:pPr>
            <w:r w:rsidRPr="00AF6E70">
              <w:rPr>
                <w:rFonts w:ascii="Times New Roman" w:hAnsi="Times New Roman" w:cs="Times New Roman"/>
              </w:rPr>
              <w:t>1.</w:t>
            </w:r>
          </w:p>
        </w:tc>
        <w:tc>
          <w:tcPr>
            <w:tcW w:w="3286" w:type="dxa"/>
            <w:shd w:val="clear" w:color="auto" w:fill="auto"/>
          </w:tcPr>
          <w:p w:rsidR="00B81950" w:rsidRPr="00AF6E70" w:rsidRDefault="00B81950" w:rsidP="00B81950">
            <w:pPr>
              <w:pStyle w:val="af8"/>
              <w:snapToGrid w:val="0"/>
              <w:spacing w:after="0"/>
              <w:jc w:val="center"/>
              <w:rPr>
                <w:rFonts w:ascii="Times New Roman" w:hAnsi="Times New Roman" w:cs="Times New Roman"/>
              </w:rPr>
            </w:pPr>
            <w:r w:rsidRPr="00AF6E70">
              <w:rPr>
                <w:rFonts w:ascii="Times New Roman" w:hAnsi="Times New Roman" w:cs="Times New Roman"/>
                <w:noProof/>
                <w:lang w:eastAsia="ru-RU"/>
              </w:rPr>
              <w:drawing>
                <wp:inline distT="0" distB="0" distL="0" distR="0" wp14:anchorId="53C082A5" wp14:editId="1B60D0EE">
                  <wp:extent cx="1619250" cy="13144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619250" cy="1314450"/>
                          </a:xfrm>
                          <a:prstGeom prst="rect">
                            <a:avLst/>
                          </a:prstGeom>
                          <a:solidFill>
                            <a:srgbClr val="FFFFFF"/>
                          </a:solidFill>
                          <a:ln w="9525">
                            <a:noFill/>
                            <a:miter lim="800000"/>
                            <a:headEnd/>
                            <a:tailEnd/>
                          </a:ln>
                        </pic:spPr>
                      </pic:pic>
                    </a:graphicData>
                  </a:graphic>
                </wp:inline>
              </w:drawing>
            </w:r>
          </w:p>
        </w:tc>
        <w:tc>
          <w:tcPr>
            <w:tcW w:w="5916" w:type="dxa"/>
            <w:shd w:val="clear" w:color="auto" w:fill="auto"/>
          </w:tcPr>
          <w:p w:rsidR="00B81950" w:rsidRPr="00AF6E70" w:rsidRDefault="00B81950" w:rsidP="00B81950">
            <w:pPr>
              <w:pStyle w:val="af8"/>
              <w:snapToGrid w:val="0"/>
              <w:spacing w:after="0"/>
              <w:jc w:val="center"/>
              <w:rPr>
                <w:rFonts w:ascii="Times New Roman" w:hAnsi="Times New Roman" w:cs="Times New Roman"/>
              </w:rPr>
            </w:pPr>
          </w:p>
          <w:p w:rsidR="00B81950" w:rsidRPr="00AF6E70" w:rsidRDefault="00B81950" w:rsidP="00B81950">
            <w:pPr>
              <w:pStyle w:val="af8"/>
              <w:snapToGrid w:val="0"/>
              <w:spacing w:after="0"/>
              <w:jc w:val="center"/>
              <w:rPr>
                <w:rFonts w:ascii="Times New Roman" w:hAnsi="Times New Roman" w:cs="Times New Roman"/>
              </w:rPr>
            </w:pPr>
            <w:r w:rsidRPr="00AF6E70">
              <w:rPr>
                <w:rFonts w:ascii="Times New Roman" w:hAnsi="Times New Roman" w:cs="Times New Roman"/>
              </w:rPr>
              <w:t>Парковый (уличный) диван без боковин</w:t>
            </w:r>
          </w:p>
          <w:p w:rsidR="00B81950" w:rsidRPr="00AF6E70" w:rsidRDefault="00B81950" w:rsidP="00B81950">
            <w:pPr>
              <w:pStyle w:val="af8"/>
              <w:spacing w:after="0"/>
              <w:jc w:val="center"/>
              <w:rPr>
                <w:rFonts w:ascii="Times New Roman" w:hAnsi="Times New Roman" w:cs="Times New Roman"/>
              </w:rPr>
            </w:pPr>
            <w:r w:rsidRPr="00AF6E70">
              <w:rPr>
                <w:rFonts w:ascii="Times New Roman" w:hAnsi="Times New Roman" w:cs="Times New Roman"/>
              </w:rPr>
              <w:t>высота  не менее 800мм, не более 1000 мм</w:t>
            </w:r>
          </w:p>
          <w:p w:rsidR="00B81950" w:rsidRPr="00AF6E70" w:rsidRDefault="00B81950" w:rsidP="00B81950">
            <w:pPr>
              <w:pStyle w:val="af8"/>
              <w:snapToGrid w:val="0"/>
              <w:spacing w:after="0"/>
              <w:jc w:val="center"/>
              <w:rPr>
                <w:rFonts w:ascii="Times New Roman" w:hAnsi="Times New Roman" w:cs="Times New Roman"/>
              </w:rPr>
            </w:pPr>
            <w:r w:rsidRPr="00AF6E70">
              <w:rPr>
                <w:rFonts w:ascii="Times New Roman" w:hAnsi="Times New Roman" w:cs="Times New Roman"/>
              </w:rPr>
              <w:t>длина не менее 1900мм, не более 2100 мм</w:t>
            </w:r>
          </w:p>
          <w:p w:rsidR="00B81950" w:rsidRPr="00AF6E70" w:rsidRDefault="00B81950" w:rsidP="00B81950">
            <w:pPr>
              <w:pStyle w:val="af8"/>
              <w:snapToGrid w:val="0"/>
              <w:spacing w:after="0"/>
              <w:jc w:val="center"/>
              <w:rPr>
                <w:rFonts w:ascii="Times New Roman" w:hAnsi="Times New Roman" w:cs="Times New Roman"/>
              </w:rPr>
            </w:pPr>
            <w:r w:rsidRPr="00AF6E70">
              <w:rPr>
                <w:rFonts w:ascii="Times New Roman" w:hAnsi="Times New Roman" w:cs="Times New Roman"/>
              </w:rPr>
              <w:t>ширина не менее 500мм, не более 600мм</w:t>
            </w:r>
          </w:p>
        </w:tc>
      </w:tr>
      <w:tr w:rsidR="00657D2A" w:rsidTr="00B81950">
        <w:trPr>
          <w:trHeight w:val="2119"/>
        </w:trPr>
        <w:tc>
          <w:tcPr>
            <w:tcW w:w="518" w:type="dxa"/>
            <w:shd w:val="clear" w:color="auto" w:fill="auto"/>
          </w:tcPr>
          <w:p w:rsidR="00B81950" w:rsidRPr="00AF6E70" w:rsidRDefault="00B81950" w:rsidP="00B81950">
            <w:pPr>
              <w:pStyle w:val="af8"/>
              <w:snapToGrid w:val="0"/>
              <w:spacing w:after="0"/>
              <w:jc w:val="center"/>
              <w:rPr>
                <w:rFonts w:ascii="Times New Roman" w:hAnsi="Times New Roman" w:cs="Times New Roman"/>
              </w:rPr>
            </w:pPr>
            <w:r w:rsidRPr="00AF6E70">
              <w:rPr>
                <w:rFonts w:ascii="Times New Roman" w:hAnsi="Times New Roman" w:cs="Times New Roman"/>
              </w:rPr>
              <w:t>2.</w:t>
            </w:r>
          </w:p>
        </w:tc>
        <w:tc>
          <w:tcPr>
            <w:tcW w:w="3286" w:type="dxa"/>
            <w:shd w:val="clear" w:color="auto" w:fill="auto"/>
          </w:tcPr>
          <w:p w:rsidR="00B81950" w:rsidRPr="00AF6E70" w:rsidRDefault="00B81950" w:rsidP="00B81950">
            <w:pPr>
              <w:pStyle w:val="af8"/>
              <w:snapToGrid w:val="0"/>
              <w:spacing w:after="0"/>
              <w:jc w:val="center"/>
              <w:rPr>
                <w:rFonts w:ascii="Times New Roman" w:hAnsi="Times New Roman" w:cs="Times New Roman"/>
              </w:rPr>
            </w:pPr>
            <w:r w:rsidRPr="00AF6E70">
              <w:rPr>
                <w:rFonts w:ascii="Times New Roman" w:hAnsi="Times New Roman" w:cs="Times New Roman"/>
                <w:noProof/>
                <w:lang w:eastAsia="ru-RU"/>
              </w:rPr>
              <w:drawing>
                <wp:inline distT="0" distB="0" distL="0" distR="0" wp14:anchorId="6C3BFDE5" wp14:editId="54882650">
                  <wp:extent cx="1381125" cy="1381125"/>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1381125" cy="1381125"/>
                          </a:xfrm>
                          <a:prstGeom prst="rect">
                            <a:avLst/>
                          </a:prstGeom>
                          <a:solidFill>
                            <a:srgbClr val="FFFFFF"/>
                          </a:solidFill>
                          <a:ln w="9525">
                            <a:noFill/>
                            <a:miter lim="800000"/>
                            <a:headEnd/>
                            <a:tailEnd/>
                          </a:ln>
                        </pic:spPr>
                      </pic:pic>
                    </a:graphicData>
                  </a:graphic>
                </wp:inline>
              </w:drawing>
            </w:r>
          </w:p>
        </w:tc>
        <w:tc>
          <w:tcPr>
            <w:tcW w:w="5916" w:type="dxa"/>
            <w:shd w:val="clear" w:color="auto" w:fill="auto"/>
          </w:tcPr>
          <w:p w:rsidR="00B81950" w:rsidRPr="00AF6E70" w:rsidRDefault="00B81950" w:rsidP="00B81950">
            <w:pPr>
              <w:pStyle w:val="af8"/>
              <w:spacing w:after="0"/>
              <w:jc w:val="center"/>
              <w:rPr>
                <w:rFonts w:ascii="Times New Roman" w:hAnsi="Times New Roman" w:cs="Times New Roman"/>
              </w:rPr>
            </w:pPr>
          </w:p>
          <w:p w:rsidR="00B81950" w:rsidRPr="00AF6E70" w:rsidRDefault="00B81950" w:rsidP="00B81950">
            <w:pPr>
              <w:pStyle w:val="af8"/>
              <w:spacing w:after="0"/>
              <w:jc w:val="center"/>
              <w:rPr>
                <w:rFonts w:ascii="Times New Roman" w:hAnsi="Times New Roman" w:cs="Times New Roman"/>
              </w:rPr>
            </w:pPr>
            <w:r w:rsidRPr="00AF6E70">
              <w:rPr>
                <w:rFonts w:ascii="Times New Roman" w:hAnsi="Times New Roman" w:cs="Times New Roman"/>
              </w:rPr>
              <w:t xml:space="preserve">Урна металлическая, состоящая из неподвижного             каркаса и опрокидывающегося ведра. На дне ведра </w:t>
            </w:r>
          </w:p>
          <w:p w:rsidR="00B81950" w:rsidRPr="00AF6E70" w:rsidRDefault="00B81950" w:rsidP="00B81950">
            <w:pPr>
              <w:pStyle w:val="af8"/>
              <w:spacing w:after="0"/>
              <w:jc w:val="center"/>
              <w:rPr>
                <w:rFonts w:ascii="Times New Roman" w:hAnsi="Times New Roman" w:cs="Times New Roman"/>
              </w:rPr>
            </w:pPr>
            <w:r w:rsidRPr="00AF6E70">
              <w:rPr>
                <w:rFonts w:ascii="Times New Roman" w:hAnsi="Times New Roman" w:cs="Times New Roman"/>
              </w:rPr>
              <w:t>должны быть отверстия для стока дождевой воды.</w:t>
            </w:r>
          </w:p>
          <w:p w:rsidR="00B81950" w:rsidRPr="00AF6E70" w:rsidRDefault="00B81950" w:rsidP="00B81950">
            <w:pPr>
              <w:pStyle w:val="af8"/>
              <w:spacing w:after="0"/>
              <w:jc w:val="center"/>
              <w:rPr>
                <w:rFonts w:ascii="Times New Roman" w:hAnsi="Times New Roman" w:cs="Times New Roman"/>
              </w:rPr>
            </w:pPr>
            <w:r w:rsidRPr="00AF6E70">
              <w:rPr>
                <w:rFonts w:ascii="Times New Roman" w:hAnsi="Times New Roman" w:cs="Times New Roman"/>
              </w:rPr>
              <w:t>Высота  не менее 600мм, не более 700 мм</w:t>
            </w:r>
          </w:p>
          <w:p w:rsidR="00B81950" w:rsidRPr="00AF6E70" w:rsidRDefault="00B81950" w:rsidP="00B81950">
            <w:pPr>
              <w:pStyle w:val="af8"/>
              <w:spacing w:after="0"/>
              <w:jc w:val="center"/>
              <w:rPr>
                <w:rFonts w:ascii="Times New Roman" w:hAnsi="Times New Roman" w:cs="Times New Roman"/>
              </w:rPr>
            </w:pPr>
            <w:r w:rsidRPr="00AF6E70">
              <w:rPr>
                <w:rFonts w:ascii="Times New Roman" w:hAnsi="Times New Roman" w:cs="Times New Roman"/>
              </w:rPr>
              <w:t>V не менее 40литров, не более 60 литров</w:t>
            </w:r>
          </w:p>
        </w:tc>
      </w:tr>
    </w:tbl>
    <w:p w:rsidR="00B81950" w:rsidRPr="00AF6E70" w:rsidRDefault="00B81950" w:rsidP="00B81950">
      <w:pPr>
        <w:autoSpaceDE w:val="0"/>
        <w:autoSpaceDN w:val="0"/>
        <w:adjustRightInd w:val="0"/>
        <w:ind w:firstLine="709"/>
        <w:jc w:val="both"/>
      </w:pPr>
    </w:p>
    <w:p w:rsidR="00B81950" w:rsidRPr="00AF6E70" w:rsidRDefault="00B81950" w:rsidP="00B81950"/>
    <w:p w:rsidR="00B81950" w:rsidRPr="00AF6E70" w:rsidRDefault="00B81950" w:rsidP="00B81950"/>
    <w:p w:rsidR="00B81950" w:rsidRPr="00AF6E70" w:rsidRDefault="00B81950" w:rsidP="00B81950"/>
    <w:p w:rsidR="00B81950" w:rsidRPr="00AF6E70" w:rsidRDefault="00B81950" w:rsidP="00B81950"/>
    <w:p w:rsidR="00B81950" w:rsidRPr="00AF6E70" w:rsidRDefault="00B81950" w:rsidP="00B81950"/>
    <w:p w:rsidR="00B81950" w:rsidRPr="00AF6E70" w:rsidRDefault="00B81950" w:rsidP="00B81950"/>
    <w:p w:rsidR="00B81950" w:rsidRDefault="00B81950" w:rsidP="00B81950"/>
    <w:p w:rsidR="00B81950" w:rsidRDefault="00B81950" w:rsidP="00B81950"/>
    <w:p w:rsidR="00B81950" w:rsidRDefault="00B81950" w:rsidP="00B81950"/>
    <w:p w:rsidR="00B81950" w:rsidRDefault="00B81950" w:rsidP="00B81950"/>
    <w:p w:rsidR="00B81950" w:rsidRDefault="00B81950" w:rsidP="00B81950"/>
    <w:p w:rsidR="00B81950" w:rsidRDefault="00B81950" w:rsidP="00B81950"/>
    <w:p w:rsidR="00B81950" w:rsidRDefault="00B81950" w:rsidP="00B81950"/>
    <w:p w:rsidR="00B81950" w:rsidRDefault="00B81950" w:rsidP="00B81950"/>
    <w:p w:rsidR="00B81950" w:rsidRDefault="00B81950" w:rsidP="00B81950"/>
    <w:p w:rsidR="00B81950" w:rsidRDefault="00B81950" w:rsidP="00B81950"/>
    <w:p w:rsidR="00B81950" w:rsidRDefault="00B81950" w:rsidP="00B81950"/>
    <w:p w:rsidR="00B81950" w:rsidRDefault="00B81950" w:rsidP="00B81950"/>
    <w:p w:rsidR="00B81950" w:rsidRDefault="00B81950" w:rsidP="00B81950"/>
    <w:p w:rsidR="00B81950" w:rsidRDefault="00B81950" w:rsidP="00B81950"/>
    <w:p w:rsidR="00B81950" w:rsidRDefault="00B81950" w:rsidP="00B81950"/>
    <w:p w:rsidR="00B81950" w:rsidRPr="00AF6E70" w:rsidRDefault="00B81950" w:rsidP="00B81950">
      <w:pPr>
        <w:widowControl w:val="0"/>
        <w:autoSpaceDE w:val="0"/>
        <w:autoSpaceDN w:val="0"/>
        <w:adjustRightInd w:val="0"/>
        <w:jc w:val="right"/>
      </w:pPr>
      <w:r w:rsidRPr="00AF6E70">
        <w:lastRenderedPageBreak/>
        <w:t xml:space="preserve">                                                                     Приложение </w:t>
      </w:r>
      <w:r>
        <w:t>№</w:t>
      </w:r>
      <w:r w:rsidRPr="00AF6E70">
        <w:t xml:space="preserve"> 2 к муниципальной  программе</w:t>
      </w:r>
    </w:p>
    <w:p w:rsidR="00B81950" w:rsidRPr="00AF6E70" w:rsidRDefault="00B81950" w:rsidP="00B81950">
      <w:pPr>
        <w:widowControl w:val="0"/>
        <w:autoSpaceDE w:val="0"/>
        <w:autoSpaceDN w:val="0"/>
        <w:adjustRightInd w:val="0"/>
        <w:jc w:val="right"/>
      </w:pPr>
      <w:r w:rsidRPr="00AF6E70">
        <w:t xml:space="preserve"> «Формирование современной городской среды</w:t>
      </w:r>
    </w:p>
    <w:p w:rsidR="00B81950" w:rsidRDefault="00B81950" w:rsidP="00B81950">
      <w:pPr>
        <w:widowControl w:val="0"/>
        <w:autoSpaceDE w:val="0"/>
        <w:autoSpaceDN w:val="0"/>
        <w:adjustRightInd w:val="0"/>
        <w:jc w:val="right"/>
      </w:pPr>
      <w:r w:rsidRPr="00AF6E70">
        <w:t xml:space="preserve">                                     Зиминского городского муниципального                                                          образования» на 2018 – 20</w:t>
      </w:r>
      <w:r w:rsidR="00DA012E">
        <w:t>30</w:t>
      </w:r>
      <w:r w:rsidR="00FC2B53">
        <w:t xml:space="preserve"> </w:t>
      </w:r>
      <w:r w:rsidRPr="00AF6E70">
        <w:t>годы</w:t>
      </w:r>
    </w:p>
    <w:p w:rsidR="00B81950" w:rsidRPr="00AF6E70" w:rsidRDefault="00B81950" w:rsidP="00B81950">
      <w:pPr>
        <w:widowControl w:val="0"/>
        <w:autoSpaceDE w:val="0"/>
        <w:autoSpaceDN w:val="0"/>
        <w:adjustRightInd w:val="0"/>
        <w:jc w:val="right"/>
      </w:pPr>
    </w:p>
    <w:p w:rsidR="00B81950" w:rsidRPr="001E0B7F" w:rsidRDefault="00B81950" w:rsidP="00B81950">
      <w:pPr>
        <w:jc w:val="center"/>
        <w:rPr>
          <w:b/>
        </w:rPr>
      </w:pPr>
      <w:r w:rsidRPr="001E0B7F">
        <w:rPr>
          <w:b/>
        </w:rPr>
        <w:t>Перечень видов работ, планируемых к выполнению с учетом необходимости обеспечения физической, пространственной и информационной доступности общественных  и дворовых территорий для инвалидов и других маломобильных групп населения.</w:t>
      </w:r>
    </w:p>
    <w:tbl>
      <w:tblPr>
        <w:tblpPr w:leftFromText="180" w:rightFromText="180" w:vertAnchor="text" w:tblpY="278"/>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59"/>
        <w:gridCol w:w="6202"/>
      </w:tblGrid>
      <w:tr w:rsidR="00B81950" w:rsidRPr="00AF6E70" w:rsidTr="00B81950">
        <w:trPr>
          <w:trHeight w:val="1271"/>
        </w:trPr>
        <w:tc>
          <w:tcPr>
            <w:tcW w:w="675" w:type="dxa"/>
          </w:tcPr>
          <w:p w:rsidR="00B81950" w:rsidRPr="00AF6E70" w:rsidRDefault="00B81950" w:rsidP="00B81950">
            <w:r w:rsidRPr="00AF6E70">
              <w:t xml:space="preserve">№ </w:t>
            </w:r>
          </w:p>
          <w:p w:rsidR="00B81950" w:rsidRPr="00AF6E70" w:rsidRDefault="00B81950" w:rsidP="00B81950">
            <w:r w:rsidRPr="00AF6E70">
              <w:t>п/п</w:t>
            </w:r>
          </w:p>
        </w:tc>
        <w:tc>
          <w:tcPr>
            <w:tcW w:w="2859" w:type="dxa"/>
          </w:tcPr>
          <w:p w:rsidR="00B81950" w:rsidRPr="00AF6E70" w:rsidRDefault="00B81950" w:rsidP="00B81950">
            <w:r w:rsidRPr="00AF6E70">
              <w:t xml:space="preserve">Наименование </w:t>
            </w:r>
            <w:r>
              <w:t>мероприятий</w:t>
            </w:r>
            <w:r w:rsidRPr="00AF6E70">
              <w:t xml:space="preserve"> </w:t>
            </w:r>
            <w:r>
              <w:t xml:space="preserve"> </w:t>
            </w:r>
          </w:p>
        </w:tc>
        <w:tc>
          <w:tcPr>
            <w:tcW w:w="6202" w:type="dxa"/>
          </w:tcPr>
          <w:p w:rsidR="00B81950" w:rsidRPr="00AF6E70" w:rsidRDefault="00B81950" w:rsidP="00B81950">
            <w:r w:rsidRPr="00AF6E70">
              <w:t>Перечень видов работ, планируемых к выполнению  с учетом необходимости обеспечения физической, пространственной и информационной доступности общественных и дворовых территорий для инвалидов и других маломобильных групп населения</w:t>
            </w:r>
          </w:p>
        </w:tc>
      </w:tr>
      <w:tr w:rsidR="00B81950" w:rsidRPr="00AF6E70" w:rsidTr="00B81950">
        <w:trPr>
          <w:trHeight w:val="7820"/>
        </w:trPr>
        <w:tc>
          <w:tcPr>
            <w:tcW w:w="675" w:type="dxa"/>
          </w:tcPr>
          <w:p w:rsidR="00B81950" w:rsidRPr="00AF6E70" w:rsidRDefault="00B81950" w:rsidP="00B81950">
            <w:r>
              <w:t>1.</w:t>
            </w:r>
          </w:p>
        </w:tc>
        <w:tc>
          <w:tcPr>
            <w:tcW w:w="2859" w:type="dxa"/>
          </w:tcPr>
          <w:p w:rsidR="00B81950" w:rsidRPr="00AF6E70" w:rsidRDefault="00B81950" w:rsidP="00B81950">
            <w:r w:rsidRPr="00AF6E70">
              <w:t>1.1 Благоустройство дворовых территорий многоквартирных домов:</w:t>
            </w:r>
          </w:p>
          <w:p w:rsidR="00B81950" w:rsidRPr="00AF6E70" w:rsidRDefault="00B81950" w:rsidP="00B81950">
            <w:pPr>
              <w:jc w:val="both"/>
            </w:pPr>
          </w:p>
          <w:p w:rsidR="00B81950" w:rsidRPr="00AF6E70" w:rsidRDefault="00B81950" w:rsidP="00B81950">
            <w:r w:rsidRPr="00AF6E70">
              <w:t>1.2 Благоустройство общественных территории:</w:t>
            </w:r>
          </w:p>
          <w:p w:rsidR="00B81950" w:rsidRPr="00AF6E70" w:rsidRDefault="00B81950" w:rsidP="00B81950">
            <w:pPr>
              <w:tabs>
                <w:tab w:val="left" w:pos="34"/>
              </w:tabs>
            </w:pPr>
          </w:p>
          <w:p w:rsidR="00B81950" w:rsidRPr="00AF6E70" w:rsidRDefault="00B81950" w:rsidP="00B81950">
            <w:pPr>
              <w:tabs>
                <w:tab w:val="left" w:pos="34"/>
              </w:tabs>
            </w:pPr>
            <w:r w:rsidRPr="00AF6E70">
              <w:t>1.3 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w:t>
            </w:r>
          </w:p>
          <w:p w:rsidR="00B81950" w:rsidRPr="00AF6E70" w:rsidRDefault="00B81950" w:rsidP="00B81950">
            <w:pPr>
              <w:tabs>
                <w:tab w:val="left" w:pos="34"/>
              </w:tabs>
            </w:pPr>
          </w:p>
          <w:p w:rsidR="00B81950" w:rsidRPr="00AF6E70" w:rsidRDefault="00B81950" w:rsidP="00B81950">
            <w:r w:rsidRPr="00AF6E70">
              <w:t>1.4 Благоустройство индивидуальных жилых домов и земельных участков, предоставленных для их размещения.</w:t>
            </w:r>
          </w:p>
          <w:p w:rsidR="00B81950" w:rsidRPr="00AF6E70" w:rsidRDefault="00B81950" w:rsidP="00B81950">
            <w:pPr>
              <w:tabs>
                <w:tab w:val="left" w:pos="34"/>
              </w:tabs>
            </w:pPr>
          </w:p>
          <w:p w:rsidR="00B81950" w:rsidRPr="00AF6E70" w:rsidRDefault="00B81950" w:rsidP="00B81950"/>
        </w:tc>
        <w:tc>
          <w:tcPr>
            <w:tcW w:w="6202" w:type="dxa"/>
          </w:tcPr>
          <w:p w:rsidR="00B81950" w:rsidRPr="00AF6E70" w:rsidRDefault="00B81950" w:rsidP="00B81950">
            <w:r w:rsidRPr="00AF6E70">
              <w:t xml:space="preserve">Для обеспечения возможности  инвалидов и других маломобильных групп населения  вести независимый образ жизни и участвовать в жизни города необходимо при благоустройстве  общественных и дворовых территорий предусмотреть:                                                                                    -  </w:t>
            </w:r>
            <w:r>
              <w:t>у</w:t>
            </w:r>
            <w:r w:rsidRPr="00AF6E70">
              <w:t>стройство пандусов, дорожного покрытия, наружного освещения территории, установку малых архитектурных форм и скамей парковых;                                                                                             - оптимальное размещение и оборудование остановок общественного транспорта;</w:t>
            </w:r>
          </w:p>
          <w:p w:rsidR="00B81950" w:rsidRPr="00AF6E70" w:rsidRDefault="00B81950" w:rsidP="00B81950">
            <w:r w:rsidRPr="00AF6E70">
              <w:t xml:space="preserve"> - оборудование пешеходных маршрутов площадками для кратковременного отдыха, визуальными и тактильными средствами ориентации, информации, а также средствами вертикальной коммуникации (подъёмниками, эскалаторами);</w:t>
            </w:r>
          </w:p>
          <w:p w:rsidR="00B81950" w:rsidRPr="00AF6E70" w:rsidRDefault="00B81950" w:rsidP="00B81950">
            <w:r w:rsidRPr="00AF6E70">
              <w:t xml:space="preserve"> -  оборудование доступных для инвалидов мест отдыха в скверах, садах, парках местного значения и лесопарков;</w:t>
            </w:r>
          </w:p>
          <w:p w:rsidR="00B81950" w:rsidRPr="00AF6E70" w:rsidRDefault="00B81950" w:rsidP="00B81950">
            <w:r w:rsidRPr="00AF6E70">
              <w:t xml:space="preserve"> - увеличение количества парковочных мест для инвалидов с учётом  реальной их необходимости.</w:t>
            </w:r>
          </w:p>
          <w:p w:rsidR="00B81950" w:rsidRPr="00AF6E70" w:rsidRDefault="00B81950" w:rsidP="00B81950">
            <w:r w:rsidRPr="00AF6E70">
              <w:t xml:space="preserve"> </w:t>
            </w:r>
          </w:p>
        </w:tc>
      </w:tr>
    </w:tbl>
    <w:p w:rsidR="00B81950" w:rsidRPr="00AF6E70" w:rsidRDefault="00B81950" w:rsidP="00B81950">
      <w:pPr>
        <w:pStyle w:val="ConsPlusNormal"/>
        <w:ind w:firstLine="567"/>
        <w:jc w:val="both"/>
        <w:rPr>
          <w:rFonts w:ascii="Times New Roman" w:hAnsi="Times New Roman" w:cs="Times New Roman"/>
          <w:sz w:val="22"/>
          <w:szCs w:val="22"/>
        </w:rPr>
      </w:pPr>
    </w:p>
    <w:p w:rsidR="00B81950" w:rsidRPr="00AF6E70" w:rsidRDefault="00B81950" w:rsidP="00B81950">
      <w:pPr>
        <w:pStyle w:val="ConsPlusNormal"/>
        <w:ind w:firstLine="567"/>
        <w:jc w:val="both"/>
        <w:rPr>
          <w:rFonts w:ascii="Times New Roman" w:hAnsi="Times New Roman" w:cs="Times New Roman"/>
          <w:sz w:val="22"/>
          <w:szCs w:val="22"/>
        </w:rPr>
      </w:pPr>
    </w:p>
    <w:p w:rsidR="00B81950" w:rsidRPr="00AF6E70" w:rsidRDefault="00B81950" w:rsidP="00B81950">
      <w:pPr>
        <w:pStyle w:val="ConsPlusNormal"/>
        <w:ind w:firstLine="567"/>
        <w:jc w:val="both"/>
        <w:rPr>
          <w:rFonts w:ascii="Times New Roman" w:hAnsi="Times New Roman" w:cs="Times New Roman"/>
          <w:sz w:val="22"/>
          <w:szCs w:val="22"/>
        </w:rPr>
      </w:pPr>
    </w:p>
    <w:p w:rsidR="00B81950" w:rsidRDefault="00B81950" w:rsidP="00B81950">
      <w:pPr>
        <w:widowControl w:val="0"/>
        <w:autoSpaceDE w:val="0"/>
        <w:autoSpaceDN w:val="0"/>
        <w:adjustRightInd w:val="0"/>
        <w:jc w:val="right"/>
      </w:pPr>
    </w:p>
    <w:p w:rsidR="00B81950" w:rsidRDefault="00B81950" w:rsidP="00B81950">
      <w:pPr>
        <w:widowControl w:val="0"/>
        <w:autoSpaceDE w:val="0"/>
        <w:autoSpaceDN w:val="0"/>
        <w:adjustRightInd w:val="0"/>
        <w:jc w:val="right"/>
      </w:pPr>
    </w:p>
    <w:p w:rsidR="00B81950" w:rsidRDefault="00B81950" w:rsidP="00B81950">
      <w:pPr>
        <w:widowControl w:val="0"/>
        <w:autoSpaceDE w:val="0"/>
        <w:autoSpaceDN w:val="0"/>
        <w:adjustRightInd w:val="0"/>
        <w:jc w:val="right"/>
      </w:pPr>
    </w:p>
    <w:p w:rsidR="00B81950" w:rsidRDefault="00B81950" w:rsidP="00B81950">
      <w:pPr>
        <w:widowControl w:val="0"/>
        <w:autoSpaceDE w:val="0"/>
        <w:autoSpaceDN w:val="0"/>
        <w:adjustRightInd w:val="0"/>
        <w:jc w:val="right"/>
      </w:pPr>
    </w:p>
    <w:p w:rsidR="00B81950" w:rsidRDefault="00B81950" w:rsidP="00B81950">
      <w:pPr>
        <w:widowControl w:val="0"/>
        <w:autoSpaceDE w:val="0"/>
        <w:autoSpaceDN w:val="0"/>
        <w:adjustRightInd w:val="0"/>
        <w:jc w:val="right"/>
      </w:pPr>
    </w:p>
    <w:p w:rsidR="00B81950" w:rsidRDefault="00B81950" w:rsidP="00B81950">
      <w:pPr>
        <w:widowControl w:val="0"/>
        <w:autoSpaceDE w:val="0"/>
        <w:autoSpaceDN w:val="0"/>
        <w:adjustRightInd w:val="0"/>
        <w:jc w:val="right"/>
      </w:pPr>
    </w:p>
    <w:p w:rsidR="00B81950" w:rsidRDefault="00B81950" w:rsidP="00B81950">
      <w:pPr>
        <w:widowControl w:val="0"/>
        <w:autoSpaceDE w:val="0"/>
        <w:autoSpaceDN w:val="0"/>
        <w:adjustRightInd w:val="0"/>
        <w:jc w:val="right"/>
      </w:pPr>
    </w:p>
    <w:p w:rsidR="00B81950" w:rsidRPr="00AF6E70" w:rsidRDefault="00B81950" w:rsidP="00B81950">
      <w:pPr>
        <w:widowControl w:val="0"/>
        <w:autoSpaceDE w:val="0"/>
        <w:autoSpaceDN w:val="0"/>
        <w:adjustRightInd w:val="0"/>
        <w:jc w:val="right"/>
      </w:pPr>
      <w:r w:rsidRPr="00AF6E70">
        <w:t xml:space="preserve">Приложение </w:t>
      </w:r>
      <w:r>
        <w:t>№</w:t>
      </w:r>
      <w:r w:rsidRPr="00AF6E70">
        <w:t xml:space="preserve"> </w:t>
      </w:r>
      <w:r>
        <w:t>3</w:t>
      </w:r>
      <w:r w:rsidRPr="00AF6E70">
        <w:t xml:space="preserve"> к муниципальной  программе</w:t>
      </w:r>
    </w:p>
    <w:p w:rsidR="00B81950" w:rsidRPr="00AF6E70" w:rsidRDefault="00B81950" w:rsidP="00B81950">
      <w:pPr>
        <w:widowControl w:val="0"/>
        <w:autoSpaceDE w:val="0"/>
        <w:autoSpaceDN w:val="0"/>
        <w:adjustRightInd w:val="0"/>
        <w:jc w:val="right"/>
      </w:pPr>
      <w:r w:rsidRPr="00AF6E70">
        <w:t xml:space="preserve"> «Формирование современной городской среды</w:t>
      </w:r>
    </w:p>
    <w:p w:rsidR="00B81950" w:rsidRDefault="00B81950" w:rsidP="00B81950">
      <w:pPr>
        <w:widowControl w:val="0"/>
        <w:autoSpaceDE w:val="0"/>
        <w:autoSpaceDN w:val="0"/>
        <w:adjustRightInd w:val="0"/>
        <w:jc w:val="right"/>
      </w:pPr>
      <w:r w:rsidRPr="00AF6E70">
        <w:t xml:space="preserve">                                     Зиминского городского муниципального                                                          образования» на 2018 – 20</w:t>
      </w:r>
      <w:r w:rsidR="00DA012E">
        <w:t>30</w:t>
      </w:r>
      <w:r>
        <w:t xml:space="preserve"> </w:t>
      </w:r>
      <w:r w:rsidRPr="00AF6E70">
        <w:t>годы</w:t>
      </w:r>
    </w:p>
    <w:p w:rsidR="00B81950" w:rsidRDefault="00B81950" w:rsidP="00B81950">
      <w:pPr>
        <w:pStyle w:val="ConsPlusNonformat"/>
        <w:spacing w:line="276" w:lineRule="auto"/>
        <w:ind w:left="360"/>
        <w:jc w:val="center"/>
        <w:rPr>
          <w:rFonts w:ascii="Times New Roman" w:hAnsi="Times New Roman" w:cs="Times New Roman"/>
          <w:b/>
          <w:sz w:val="24"/>
          <w:szCs w:val="24"/>
        </w:rPr>
      </w:pPr>
    </w:p>
    <w:p w:rsidR="00B81950" w:rsidRPr="00B746DC" w:rsidRDefault="00B81950" w:rsidP="00B81950">
      <w:pPr>
        <w:pStyle w:val="ConsPlusNonformat"/>
        <w:spacing w:line="276" w:lineRule="auto"/>
        <w:ind w:left="360"/>
        <w:jc w:val="center"/>
        <w:rPr>
          <w:rFonts w:ascii="Times New Roman" w:hAnsi="Times New Roman" w:cs="Times New Roman"/>
          <w:b/>
          <w:sz w:val="24"/>
          <w:szCs w:val="24"/>
        </w:rPr>
      </w:pPr>
      <w:r w:rsidRPr="00B746DC">
        <w:rPr>
          <w:rFonts w:ascii="Times New Roman" w:hAnsi="Times New Roman" w:cs="Times New Roman"/>
          <w:b/>
          <w:sz w:val="24"/>
          <w:szCs w:val="24"/>
        </w:rPr>
        <w:t>Порядок</w:t>
      </w:r>
    </w:p>
    <w:p w:rsidR="00B81950" w:rsidRDefault="00B81950" w:rsidP="00B81950">
      <w:pPr>
        <w:jc w:val="center"/>
        <w:outlineLvl w:val="1"/>
        <w:rPr>
          <w:b/>
        </w:rPr>
      </w:pPr>
      <w:r w:rsidRPr="005F3A11">
        <w:rPr>
          <w:b/>
        </w:rPr>
        <w:t xml:space="preserve">аккумулирования и расходования средств заинтересованных лиц, направляемых </w:t>
      </w:r>
    </w:p>
    <w:p w:rsidR="00B81950" w:rsidRDefault="00B81950" w:rsidP="00B81950">
      <w:pPr>
        <w:jc w:val="center"/>
        <w:outlineLvl w:val="1"/>
        <w:rPr>
          <w:b/>
        </w:rPr>
      </w:pPr>
      <w:r w:rsidRPr="005F3A11">
        <w:rPr>
          <w:b/>
        </w:rPr>
        <w:t>на выполнение дополнительного перечня работ</w:t>
      </w:r>
      <w:r>
        <w:rPr>
          <w:b/>
        </w:rPr>
        <w:t xml:space="preserve"> </w:t>
      </w:r>
      <w:r w:rsidRPr="005F3A11">
        <w:rPr>
          <w:b/>
          <w:bCs/>
        </w:rPr>
        <w:t xml:space="preserve">по благоустройству дворовых территорий в рамках муниципальной программы </w:t>
      </w:r>
      <w:r w:rsidRPr="005F3A11">
        <w:rPr>
          <w:b/>
        </w:rPr>
        <w:t>«Формирование современной городской среды Зиминского городского муниципального образования»</w:t>
      </w:r>
    </w:p>
    <w:p w:rsidR="00B81950" w:rsidRPr="005F3A11" w:rsidRDefault="00B81950" w:rsidP="00B81950">
      <w:pPr>
        <w:jc w:val="center"/>
        <w:outlineLvl w:val="1"/>
        <w:rPr>
          <w:b/>
          <w:bCs/>
        </w:rPr>
      </w:pPr>
      <w:r w:rsidRPr="005F3A11">
        <w:rPr>
          <w:b/>
        </w:rPr>
        <w:t xml:space="preserve"> на 2018-2</w:t>
      </w:r>
      <w:r w:rsidR="00DA012E">
        <w:rPr>
          <w:b/>
        </w:rPr>
        <w:t>30</w:t>
      </w:r>
      <w:r>
        <w:rPr>
          <w:b/>
        </w:rPr>
        <w:t xml:space="preserve"> </w:t>
      </w:r>
      <w:r w:rsidRPr="005F3A11">
        <w:rPr>
          <w:b/>
        </w:rPr>
        <w:t>годы</w:t>
      </w:r>
    </w:p>
    <w:p w:rsidR="00B81950" w:rsidRDefault="00B81950" w:rsidP="00B81950">
      <w:pPr>
        <w:jc w:val="center"/>
        <w:outlineLvl w:val="1"/>
        <w:rPr>
          <w:b/>
          <w:bCs/>
          <w:color w:val="000000"/>
        </w:rPr>
      </w:pPr>
    </w:p>
    <w:p w:rsidR="00B81950" w:rsidRDefault="00B81950" w:rsidP="00B81950">
      <w:pPr>
        <w:jc w:val="center"/>
        <w:outlineLvl w:val="1"/>
        <w:rPr>
          <w:b/>
          <w:bCs/>
          <w:color w:val="000000"/>
        </w:rPr>
      </w:pPr>
      <w:r w:rsidRPr="001E4E85">
        <w:rPr>
          <w:b/>
          <w:bCs/>
          <w:color w:val="000000"/>
        </w:rPr>
        <w:t>Раздел I</w:t>
      </w:r>
      <w:r w:rsidRPr="001E4E85">
        <w:rPr>
          <w:b/>
          <w:bCs/>
          <w:color w:val="000000"/>
        </w:rPr>
        <w:br/>
        <w:t>Общие положения о предоставлении субсидии</w:t>
      </w:r>
    </w:p>
    <w:p w:rsidR="00B81950" w:rsidRPr="00B627BE" w:rsidRDefault="00B81950" w:rsidP="00B81950">
      <w:pPr>
        <w:autoSpaceDE w:val="0"/>
        <w:autoSpaceDN w:val="0"/>
        <w:adjustRightInd w:val="0"/>
        <w:ind w:firstLine="567"/>
        <w:jc w:val="both"/>
        <w:outlineLvl w:val="1"/>
        <w:rPr>
          <w:color w:val="000000"/>
        </w:rPr>
      </w:pPr>
      <w:r w:rsidRPr="00B627BE">
        <w:rPr>
          <w:color w:val="000000"/>
        </w:rPr>
        <w:t xml:space="preserve">1. </w:t>
      </w:r>
      <w:r w:rsidRPr="00B627BE">
        <w:t xml:space="preserve">Настоящий Порядок аккумулирования средств заинтересованных лиц, направляемых на выполнение дополнительного перечня работ по благоустройству дворовых территорий (далее – Порядок), регламентирует процедуру аккумулирования средств заинтересованных лиц, направляемых на выполнение дополнительного перечня работ по благоустройству дворовых территорий </w:t>
      </w:r>
      <w:r w:rsidRPr="00B627BE">
        <w:rPr>
          <w:color w:val="000000"/>
        </w:rPr>
        <w:t xml:space="preserve">в рамках муниципальной программы </w:t>
      </w:r>
      <w:r w:rsidRPr="00B627BE">
        <w:t>«Формирование современной городской среды Зиминского городского муниципального образования» на 2018-20</w:t>
      </w:r>
      <w:r w:rsidR="00DA012E">
        <w:t>30</w:t>
      </w:r>
      <w:r w:rsidRPr="00B627BE">
        <w:t xml:space="preserve"> годы, утвержденной постановлением администрации Зиминского городского муниципального образования  от 29.03.2019 № 344</w:t>
      </w:r>
      <w:r w:rsidRPr="00B627BE">
        <w:rPr>
          <w:color w:val="000000"/>
        </w:rPr>
        <w:t xml:space="preserve"> (далее - Порядок), </w:t>
      </w:r>
      <w:r w:rsidRPr="00B627BE">
        <w:t>механизм контроля за их расходованием, а также устанавливает порядок и формы трудового и (или) финансового участия граждан в выполнении указанных работ.</w:t>
      </w:r>
    </w:p>
    <w:p w:rsidR="00B81950" w:rsidRDefault="00B81950" w:rsidP="00B81950">
      <w:pPr>
        <w:ind w:firstLine="567"/>
        <w:jc w:val="both"/>
        <w:outlineLvl w:val="1"/>
        <w:rPr>
          <w:color w:val="000000"/>
        </w:rPr>
      </w:pPr>
      <w:r w:rsidRPr="001E4E85">
        <w:rPr>
          <w:color w:val="000000"/>
        </w:rPr>
        <w:t xml:space="preserve">2. Настоящий Порядок разработан для реализации мероприятий муниципальной программы </w:t>
      </w:r>
      <w:r w:rsidRPr="006430F9">
        <w:t>«Формирование современной городской среды Зиминского городского муниципального образования» на 2018-20</w:t>
      </w:r>
      <w:r w:rsidR="00DA012E">
        <w:t>30</w:t>
      </w:r>
      <w:r w:rsidRPr="006430F9">
        <w:t xml:space="preserve"> годы, утвержденной постановлением администрации Зиминского городского муниципального образования  от 29.03.2019 № 344</w:t>
      </w:r>
      <w:r>
        <w:t xml:space="preserve"> </w:t>
      </w:r>
      <w:r w:rsidRPr="001E4E85">
        <w:rPr>
          <w:color w:val="000000"/>
        </w:rPr>
        <w:t>(далее</w:t>
      </w:r>
      <w:r>
        <w:rPr>
          <w:color w:val="000000"/>
        </w:rPr>
        <w:t xml:space="preserve"> </w:t>
      </w:r>
      <w:r w:rsidRPr="001E4E85">
        <w:rPr>
          <w:color w:val="000000"/>
        </w:rPr>
        <w:t>-</w:t>
      </w:r>
      <w:r>
        <w:rPr>
          <w:color w:val="000000"/>
        </w:rPr>
        <w:t xml:space="preserve"> </w:t>
      </w:r>
      <w:r w:rsidRPr="001E4E85">
        <w:rPr>
          <w:color w:val="000000"/>
        </w:rPr>
        <w:t>муниципальная</w:t>
      </w:r>
      <w:r>
        <w:rPr>
          <w:color w:val="000000"/>
        </w:rPr>
        <w:t xml:space="preserve"> </w:t>
      </w:r>
      <w:r w:rsidRPr="001E4E85">
        <w:rPr>
          <w:color w:val="000000"/>
        </w:rPr>
        <w:t>программа).</w:t>
      </w:r>
      <w:bookmarkStart w:id="1" w:name="l8"/>
      <w:bookmarkEnd w:id="1"/>
    </w:p>
    <w:p w:rsidR="00B81950" w:rsidRDefault="00B81950" w:rsidP="00B81950">
      <w:pPr>
        <w:autoSpaceDE w:val="0"/>
        <w:autoSpaceDN w:val="0"/>
        <w:adjustRightInd w:val="0"/>
        <w:ind w:firstLine="567"/>
        <w:jc w:val="both"/>
      </w:pPr>
      <w:r w:rsidRPr="001E4E85">
        <w:rPr>
          <w:color w:val="000000"/>
        </w:rPr>
        <w:t xml:space="preserve">3. </w:t>
      </w:r>
      <w:bookmarkStart w:id="2" w:name="l55"/>
      <w:bookmarkEnd w:id="2"/>
      <w:r w:rsidRPr="00B627BE">
        <w:t>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и обеспечивающие финансовое и (или) трудовое участие в реализации мероприятий по благоустройству дворовых территорий.</w:t>
      </w:r>
    </w:p>
    <w:p w:rsidR="00B81950" w:rsidRPr="001B38DB" w:rsidRDefault="00B81950" w:rsidP="00B81950">
      <w:pPr>
        <w:widowControl w:val="0"/>
        <w:autoSpaceDE w:val="0"/>
        <w:autoSpaceDN w:val="0"/>
        <w:ind w:firstLine="567"/>
        <w:contextualSpacing/>
        <w:jc w:val="both"/>
      </w:pPr>
      <w:r>
        <w:t xml:space="preserve">4. </w:t>
      </w:r>
      <w:r w:rsidRPr="001B38DB">
        <w:t>Дополнительный перечень работ по благоустройству дворовых территорий включает в себя:</w:t>
      </w:r>
    </w:p>
    <w:p w:rsidR="00B81950" w:rsidRPr="001B38DB" w:rsidRDefault="00B81950" w:rsidP="00B81950">
      <w:pPr>
        <w:widowControl w:val="0"/>
        <w:autoSpaceDE w:val="0"/>
        <w:autoSpaceDN w:val="0"/>
        <w:ind w:firstLine="709"/>
        <w:contextualSpacing/>
        <w:jc w:val="both"/>
      </w:pPr>
      <w:r>
        <w:t>а</w:t>
      </w:r>
      <w:r w:rsidRPr="001B38DB">
        <w:t>) оборудование детских площадок;</w:t>
      </w:r>
    </w:p>
    <w:p w:rsidR="00B81950" w:rsidRPr="001B38DB" w:rsidRDefault="00B81950" w:rsidP="00B81950">
      <w:pPr>
        <w:widowControl w:val="0"/>
        <w:autoSpaceDE w:val="0"/>
        <w:autoSpaceDN w:val="0"/>
        <w:ind w:firstLine="709"/>
        <w:contextualSpacing/>
        <w:jc w:val="both"/>
      </w:pPr>
      <w:r>
        <w:t>б</w:t>
      </w:r>
      <w:r w:rsidRPr="001B38DB">
        <w:t>) оборудование спортивных площадок;</w:t>
      </w:r>
    </w:p>
    <w:p w:rsidR="00B81950" w:rsidRPr="001B38DB" w:rsidRDefault="00B81950" w:rsidP="00B81950">
      <w:pPr>
        <w:widowControl w:val="0"/>
        <w:autoSpaceDE w:val="0"/>
        <w:autoSpaceDN w:val="0"/>
        <w:ind w:firstLine="709"/>
        <w:contextualSpacing/>
        <w:jc w:val="both"/>
      </w:pPr>
      <w:r>
        <w:t>в</w:t>
      </w:r>
      <w:r w:rsidRPr="001B38DB">
        <w:t>) озеленение территорий;</w:t>
      </w:r>
    </w:p>
    <w:p w:rsidR="00B81950" w:rsidRPr="001B38DB" w:rsidRDefault="00B81950" w:rsidP="00B81950">
      <w:pPr>
        <w:widowControl w:val="0"/>
        <w:autoSpaceDE w:val="0"/>
        <w:autoSpaceDN w:val="0"/>
        <w:ind w:firstLine="709"/>
        <w:contextualSpacing/>
        <w:jc w:val="both"/>
      </w:pPr>
      <w:r>
        <w:t>г</w:t>
      </w:r>
      <w:r w:rsidRPr="001B38DB">
        <w:t>) обустройство площадок для выгула домашних животных;</w:t>
      </w:r>
    </w:p>
    <w:p w:rsidR="00B81950" w:rsidRPr="001B38DB" w:rsidRDefault="00B81950" w:rsidP="00B81950">
      <w:pPr>
        <w:widowControl w:val="0"/>
        <w:autoSpaceDE w:val="0"/>
        <w:autoSpaceDN w:val="0"/>
        <w:ind w:firstLine="709"/>
        <w:contextualSpacing/>
        <w:jc w:val="both"/>
      </w:pPr>
      <w:r>
        <w:t>д</w:t>
      </w:r>
      <w:r w:rsidRPr="001B38DB">
        <w:t>) обустройство площадок для отдыха;</w:t>
      </w:r>
    </w:p>
    <w:p w:rsidR="00B81950" w:rsidRPr="001B38DB" w:rsidRDefault="00B81950" w:rsidP="00B81950">
      <w:pPr>
        <w:widowControl w:val="0"/>
        <w:autoSpaceDE w:val="0"/>
        <w:autoSpaceDN w:val="0"/>
        <w:ind w:firstLine="709"/>
        <w:contextualSpacing/>
        <w:jc w:val="both"/>
      </w:pPr>
      <w:r>
        <w:t>е</w:t>
      </w:r>
      <w:r w:rsidRPr="001B38DB">
        <w:t>) обустройство контейнерных площадок;</w:t>
      </w:r>
    </w:p>
    <w:p w:rsidR="00B81950" w:rsidRPr="001B38DB" w:rsidRDefault="00B81950" w:rsidP="00B81950">
      <w:pPr>
        <w:widowControl w:val="0"/>
        <w:autoSpaceDE w:val="0"/>
        <w:autoSpaceDN w:val="0"/>
        <w:ind w:firstLine="709"/>
        <w:contextualSpacing/>
        <w:jc w:val="both"/>
      </w:pPr>
      <w:r>
        <w:t>ж</w:t>
      </w:r>
      <w:r w:rsidRPr="001B38DB">
        <w:t>) обустройство ограждений;</w:t>
      </w:r>
    </w:p>
    <w:p w:rsidR="00B81950" w:rsidRPr="001B38DB" w:rsidRDefault="00B81950" w:rsidP="00B81950">
      <w:pPr>
        <w:widowControl w:val="0"/>
        <w:autoSpaceDE w:val="0"/>
        <w:autoSpaceDN w:val="0"/>
        <w:ind w:firstLine="709"/>
        <w:contextualSpacing/>
        <w:jc w:val="both"/>
      </w:pPr>
      <w:r>
        <w:t>з</w:t>
      </w:r>
      <w:r w:rsidRPr="001B38DB">
        <w:t>) устройство открытого лотка для отвода дождевых и талых вод;</w:t>
      </w:r>
    </w:p>
    <w:p w:rsidR="00B81950" w:rsidRPr="001B38DB" w:rsidRDefault="00B81950" w:rsidP="00B81950">
      <w:pPr>
        <w:widowControl w:val="0"/>
        <w:tabs>
          <w:tab w:val="left" w:pos="993"/>
          <w:tab w:val="left" w:pos="1134"/>
        </w:tabs>
        <w:autoSpaceDE w:val="0"/>
        <w:autoSpaceDN w:val="0"/>
        <w:ind w:firstLine="709"/>
        <w:contextualSpacing/>
        <w:jc w:val="both"/>
      </w:pPr>
      <w:r>
        <w:t xml:space="preserve">и) </w:t>
      </w:r>
      <w:r w:rsidRPr="001B38DB">
        <w:t>устройство искусственных дорожных неровностей с установкой соответствующих дорожных знаков;</w:t>
      </w:r>
    </w:p>
    <w:p w:rsidR="00B81950" w:rsidRPr="001B38DB" w:rsidRDefault="00B81950" w:rsidP="00B81950">
      <w:pPr>
        <w:widowControl w:val="0"/>
        <w:autoSpaceDE w:val="0"/>
        <w:autoSpaceDN w:val="0"/>
        <w:ind w:firstLine="709"/>
        <w:contextualSpacing/>
        <w:jc w:val="both"/>
      </w:pPr>
      <w:r>
        <w:t>к</w:t>
      </w:r>
      <w:r w:rsidRPr="001B38DB">
        <w:t>) иные виды работ.</w:t>
      </w:r>
    </w:p>
    <w:p w:rsidR="00B81950" w:rsidRDefault="00B81950" w:rsidP="00B81950">
      <w:pPr>
        <w:ind w:firstLine="567"/>
        <w:jc w:val="both"/>
        <w:outlineLvl w:val="1"/>
      </w:pPr>
    </w:p>
    <w:p w:rsidR="00B81950" w:rsidRPr="00936CA1" w:rsidRDefault="00B81950" w:rsidP="00B81950">
      <w:pPr>
        <w:ind w:firstLine="567"/>
        <w:jc w:val="both"/>
        <w:outlineLvl w:val="1"/>
      </w:pPr>
      <w:r>
        <w:t xml:space="preserve">5. </w:t>
      </w:r>
      <w:r w:rsidRPr="00936CA1">
        <w:rPr>
          <w:shd w:val="clear" w:color="auto" w:fill="FFFFFF"/>
        </w:rPr>
        <w:t xml:space="preserve">Под формой трудового участия понимается неоплачиваемая трудовая деятельность заинтересованных лиц, имеющая социально полезную направленность, </w:t>
      </w:r>
      <w:r w:rsidRPr="00936CA1">
        <w:t>не требующая специальной квалификации</w:t>
      </w:r>
      <w:r w:rsidRPr="00936CA1">
        <w:rPr>
          <w:shd w:val="clear" w:color="auto" w:fill="FFFFFF"/>
        </w:rPr>
        <w:t xml:space="preserve"> и организуемая в качестве </w:t>
      </w:r>
      <w:r w:rsidRPr="00936CA1">
        <w:t xml:space="preserve">трудового участия заинтересованных </w:t>
      </w:r>
      <w:r w:rsidRPr="00936CA1">
        <w:lastRenderedPageBreak/>
        <w:t>лиц, организаций в выполнении дополнительного перечня работ по благоустройству дворовых территорий.</w:t>
      </w:r>
    </w:p>
    <w:p w:rsidR="00B81950" w:rsidRDefault="00B81950" w:rsidP="00B81950">
      <w:pPr>
        <w:ind w:firstLine="567"/>
        <w:jc w:val="both"/>
        <w:outlineLvl w:val="1"/>
      </w:pPr>
      <w:r>
        <w:t xml:space="preserve">6. </w:t>
      </w:r>
      <w:r w:rsidRPr="003E688B">
        <w:rPr>
          <w:shd w:val="clear" w:color="auto" w:fill="FFFFFF"/>
        </w:rPr>
        <w:t xml:space="preserve">Под формой </w:t>
      </w:r>
      <w:r w:rsidRPr="003E688B">
        <w:t>финансового</w:t>
      </w:r>
      <w:r w:rsidRPr="003E688B">
        <w:rPr>
          <w:shd w:val="clear" w:color="auto" w:fill="FFFFFF"/>
        </w:rPr>
        <w:t xml:space="preserve"> участия понимается</w:t>
      </w:r>
      <w:r w:rsidRPr="003E688B">
        <w:t xml:space="preserve"> доля финансового участия заинтересованных лиц, организаций в выполнении дополнительного перечня работ по благоустройству дворовых территорий</w:t>
      </w:r>
      <w:r>
        <w:t xml:space="preserve"> и</w:t>
      </w:r>
      <w:r w:rsidRPr="003E688B">
        <w:t xml:space="preserve"> </w:t>
      </w:r>
      <w:r w:rsidRPr="006750F7">
        <w:t>уста</w:t>
      </w:r>
      <w:r w:rsidR="00204199">
        <w:t>навливается администрацией ЗГМО</w:t>
      </w:r>
      <w:r w:rsidRPr="006750F7">
        <w:t xml:space="preserve"> в муниципальной программе. При этом софинансирование видов работ по благоустройству дворовых территорий, включенных в дополнительный перечень, собственниками помещений в таком многоквартирном доме, устанавливается в размере не менее 20 процентов стоимости выполнения указанных видов работ.</w:t>
      </w:r>
    </w:p>
    <w:p w:rsidR="00B81950" w:rsidRDefault="00B81950" w:rsidP="00B81950">
      <w:pPr>
        <w:ind w:firstLine="567"/>
        <w:jc w:val="both"/>
        <w:outlineLvl w:val="1"/>
      </w:pPr>
    </w:p>
    <w:p w:rsidR="00B81950" w:rsidRDefault="00B81950" w:rsidP="00B81950">
      <w:pPr>
        <w:ind w:firstLine="567"/>
        <w:jc w:val="center"/>
        <w:outlineLvl w:val="1"/>
        <w:rPr>
          <w:b/>
          <w:bCs/>
        </w:rPr>
      </w:pPr>
      <w:r w:rsidRPr="00D11C65">
        <w:rPr>
          <w:b/>
          <w:bCs/>
        </w:rPr>
        <w:t>Раздел II</w:t>
      </w:r>
    </w:p>
    <w:p w:rsidR="00B81950" w:rsidRPr="006750F7" w:rsidRDefault="00B81950" w:rsidP="00B81950">
      <w:pPr>
        <w:ind w:firstLine="567"/>
        <w:jc w:val="center"/>
        <w:outlineLvl w:val="1"/>
        <w:rPr>
          <w:b/>
          <w:color w:val="000000"/>
          <w:shd w:val="clear" w:color="auto" w:fill="FFFFFF"/>
        </w:rPr>
      </w:pPr>
      <w:r w:rsidRPr="00D11C65">
        <w:rPr>
          <w:b/>
          <w:bCs/>
        </w:rPr>
        <w:br/>
      </w:r>
      <w:r w:rsidRPr="006750F7">
        <w:rPr>
          <w:b/>
          <w:color w:val="000000"/>
          <w:shd w:val="clear" w:color="auto" w:fill="FFFFFF"/>
        </w:rPr>
        <w:t>Порядок и формы трудового и (или) финансового участия</w:t>
      </w:r>
    </w:p>
    <w:p w:rsidR="00B81950" w:rsidRDefault="00B81950" w:rsidP="00B81950">
      <w:pPr>
        <w:jc w:val="center"/>
        <w:outlineLvl w:val="3"/>
        <w:rPr>
          <w:b/>
          <w:color w:val="000000"/>
          <w:shd w:val="clear" w:color="auto" w:fill="FFFFFF"/>
        </w:rPr>
      </w:pPr>
      <w:r w:rsidRPr="006750F7">
        <w:rPr>
          <w:b/>
          <w:color w:val="000000"/>
          <w:shd w:val="clear" w:color="auto" w:fill="FFFFFF"/>
        </w:rPr>
        <w:t>заинтересованных лиц</w:t>
      </w:r>
    </w:p>
    <w:p w:rsidR="00B81950" w:rsidRPr="006750F7" w:rsidRDefault="00B81950" w:rsidP="00B81950">
      <w:pPr>
        <w:jc w:val="center"/>
        <w:outlineLvl w:val="3"/>
        <w:rPr>
          <w:b/>
          <w:bCs/>
        </w:rPr>
      </w:pPr>
    </w:p>
    <w:p w:rsidR="00B81950" w:rsidRDefault="00B81950" w:rsidP="00B81950">
      <w:pPr>
        <w:tabs>
          <w:tab w:val="left" w:pos="567"/>
        </w:tabs>
        <w:ind w:firstLine="567"/>
        <w:jc w:val="both"/>
        <w:outlineLvl w:val="1"/>
        <w:rPr>
          <w:color w:val="000000"/>
        </w:rPr>
      </w:pPr>
      <w:r>
        <w:t>7</w:t>
      </w:r>
      <w:r w:rsidRPr="00D11C65">
        <w:t>.</w:t>
      </w:r>
      <w:r w:rsidRPr="001E4E85">
        <w:rPr>
          <w:color w:val="000000"/>
        </w:rPr>
        <w:t xml:space="preserve"> </w:t>
      </w:r>
      <w:r w:rsidRPr="00173968">
        <w:t>Заинтересованные лица вправе принять участие в реализации мероприятий по благоустройству дворовой территории, предусмотренных муниципальной программой формирования современной городской среды, путем выбора формы и доли такого участия.</w:t>
      </w:r>
    </w:p>
    <w:p w:rsidR="00B81950" w:rsidRDefault="00B81950" w:rsidP="00B81950">
      <w:pPr>
        <w:tabs>
          <w:tab w:val="left" w:pos="567"/>
        </w:tabs>
        <w:ind w:firstLine="567"/>
        <w:jc w:val="both"/>
        <w:outlineLvl w:val="1"/>
        <w:rPr>
          <w:color w:val="000000"/>
        </w:rPr>
      </w:pPr>
      <w:bookmarkStart w:id="3" w:name="l12"/>
      <w:bookmarkEnd w:id="3"/>
      <w:r>
        <w:rPr>
          <w:color w:val="000000"/>
        </w:rPr>
        <w:t>8</w:t>
      </w:r>
      <w:r w:rsidRPr="001E4E85">
        <w:rPr>
          <w:color w:val="000000"/>
        </w:rPr>
        <w:t xml:space="preserve">. </w:t>
      </w:r>
      <w:bookmarkStart w:id="4" w:name="l16"/>
      <w:bookmarkEnd w:id="4"/>
      <w:r w:rsidRPr="00550827">
        <w:t>В реализации мероприятий по благоустройству дворовой территории в рамках дополнительного перечня работ по благоустройству предусмотрены следующие формы участия заинтересованных лиц: финансовое и (или) трудовое.</w:t>
      </w:r>
    </w:p>
    <w:p w:rsidR="00B81950" w:rsidRPr="00550827" w:rsidRDefault="00B81950" w:rsidP="00B81950">
      <w:pPr>
        <w:pStyle w:val="p25"/>
        <w:spacing w:before="0" w:beforeAutospacing="0" w:after="0" w:afterAutospacing="0"/>
        <w:ind w:firstLine="567"/>
        <w:jc w:val="both"/>
      </w:pPr>
      <w:r>
        <w:rPr>
          <w:color w:val="000000"/>
        </w:rPr>
        <w:t xml:space="preserve">9. </w:t>
      </w:r>
      <w:r w:rsidRPr="00550827">
        <w:t>Трудовое участие может быть осуществлено в виде выполнения жителями следующих неоплачиваемых работ, не требующих специальной квалификации:</w:t>
      </w:r>
    </w:p>
    <w:p w:rsidR="00B81950" w:rsidRDefault="00B81950" w:rsidP="00B81950">
      <w:pPr>
        <w:pStyle w:val="p25"/>
        <w:spacing w:before="0" w:beforeAutospacing="0" w:after="0" w:afterAutospacing="0"/>
        <w:ind w:firstLine="567"/>
        <w:jc w:val="both"/>
      </w:pPr>
      <w:r>
        <w:t>- субботники;</w:t>
      </w:r>
    </w:p>
    <w:p w:rsidR="00B81950" w:rsidRDefault="00B81950" w:rsidP="00B81950">
      <w:pPr>
        <w:pStyle w:val="p25"/>
        <w:spacing w:before="0" w:beforeAutospacing="0" w:after="0" w:afterAutospacing="0"/>
        <w:ind w:firstLine="567"/>
        <w:jc w:val="both"/>
      </w:pPr>
      <w:r w:rsidRPr="00550827">
        <w:t>- подготовка объекта (дворовой территории) к началу работ (земляные работы, снятие старого оборудования, уборка мусора);</w:t>
      </w:r>
    </w:p>
    <w:p w:rsidR="00B81950" w:rsidRPr="008B098D" w:rsidRDefault="00B81950" w:rsidP="00B81950">
      <w:pPr>
        <w:pStyle w:val="p25"/>
        <w:spacing w:before="0" w:beforeAutospacing="0" w:after="0" w:afterAutospacing="0"/>
        <w:ind w:firstLine="567"/>
        <w:jc w:val="both"/>
      </w:pPr>
      <w:r w:rsidRPr="008B098D">
        <w:t>- установка уличной мебели</w:t>
      </w:r>
      <w:r>
        <w:t>;</w:t>
      </w:r>
    </w:p>
    <w:p w:rsidR="00B81950" w:rsidRPr="008B098D" w:rsidRDefault="00B81950" w:rsidP="00B81950">
      <w:pPr>
        <w:autoSpaceDE w:val="0"/>
        <w:autoSpaceDN w:val="0"/>
        <w:adjustRightInd w:val="0"/>
        <w:ind w:firstLine="567"/>
      </w:pPr>
      <w:r w:rsidRPr="008B098D">
        <w:t>- зачистка от ржавчины и (или) окрашивание элементов благоустройства</w:t>
      </w:r>
      <w:r>
        <w:t>;</w:t>
      </w:r>
    </w:p>
    <w:p w:rsidR="00B81950" w:rsidRPr="008B098D" w:rsidRDefault="00B81950" w:rsidP="00B81950">
      <w:pPr>
        <w:autoSpaceDE w:val="0"/>
        <w:autoSpaceDN w:val="0"/>
        <w:adjustRightInd w:val="0"/>
        <w:ind w:firstLine="567"/>
      </w:pPr>
      <w:r>
        <w:t xml:space="preserve">- </w:t>
      </w:r>
      <w:r w:rsidRPr="008B098D">
        <w:t>участие в озеленении территории - высадка растений, создание клумб</w:t>
      </w:r>
      <w:r>
        <w:t>;</w:t>
      </w:r>
    </w:p>
    <w:p w:rsidR="00B81950" w:rsidRPr="008B098D" w:rsidRDefault="00B81950" w:rsidP="00B81950">
      <w:pPr>
        <w:autoSpaceDE w:val="0"/>
        <w:autoSpaceDN w:val="0"/>
        <w:adjustRightInd w:val="0"/>
        <w:ind w:firstLine="567"/>
      </w:pPr>
      <w:r>
        <w:t xml:space="preserve">- </w:t>
      </w:r>
      <w:r w:rsidRPr="008B098D">
        <w:t>уборка территории</w:t>
      </w:r>
      <w:r>
        <w:t>;</w:t>
      </w:r>
    </w:p>
    <w:p w:rsidR="00B81950" w:rsidRPr="008B098D" w:rsidRDefault="00B81950" w:rsidP="00B81950">
      <w:pPr>
        <w:autoSpaceDE w:val="0"/>
        <w:autoSpaceDN w:val="0"/>
        <w:adjustRightInd w:val="0"/>
        <w:ind w:firstLine="567"/>
      </w:pPr>
      <w:r>
        <w:t xml:space="preserve">- </w:t>
      </w:r>
      <w:r w:rsidRPr="008B098D">
        <w:t>охрана объекта, материала, инструментов</w:t>
      </w:r>
      <w:r>
        <w:t>;</w:t>
      </w:r>
    </w:p>
    <w:p w:rsidR="00B81950" w:rsidRPr="008B098D" w:rsidRDefault="00B81950" w:rsidP="00B81950">
      <w:pPr>
        <w:autoSpaceDE w:val="0"/>
        <w:autoSpaceDN w:val="0"/>
        <w:adjustRightInd w:val="0"/>
        <w:ind w:firstLine="567"/>
        <w:jc w:val="both"/>
      </w:pPr>
      <w:r>
        <w:t xml:space="preserve">- </w:t>
      </w:r>
      <w:r w:rsidRPr="008B098D">
        <w:t>обеспечение благоприятных условий для работников подрядной</w:t>
      </w:r>
      <w:r>
        <w:t xml:space="preserve"> </w:t>
      </w:r>
      <w:r w:rsidRPr="008B098D">
        <w:t>организации, выполняющей работы (например, организация горячего чая</w:t>
      </w:r>
      <w:r>
        <w:t>);</w:t>
      </w:r>
    </w:p>
    <w:p w:rsidR="00B81950" w:rsidRPr="008B098D" w:rsidRDefault="00B81950" w:rsidP="00B81950">
      <w:pPr>
        <w:tabs>
          <w:tab w:val="left" w:pos="567"/>
        </w:tabs>
        <w:ind w:firstLine="567"/>
        <w:jc w:val="both"/>
        <w:outlineLvl w:val="1"/>
        <w:rPr>
          <w:color w:val="000000"/>
        </w:rPr>
      </w:pPr>
      <w:r>
        <w:t xml:space="preserve">- </w:t>
      </w:r>
      <w:r w:rsidRPr="008B098D">
        <w:t>предоставление строительных материалов, техники и тому подобное.</w:t>
      </w:r>
    </w:p>
    <w:p w:rsidR="00B81950" w:rsidRPr="008B098D" w:rsidRDefault="00B81950" w:rsidP="00B81950">
      <w:pPr>
        <w:tabs>
          <w:tab w:val="left" w:pos="567"/>
        </w:tabs>
        <w:ind w:firstLine="567"/>
        <w:jc w:val="both"/>
        <w:outlineLvl w:val="1"/>
        <w:rPr>
          <w:color w:val="000000"/>
        </w:rPr>
      </w:pPr>
      <w:r>
        <w:rPr>
          <w:color w:val="000000"/>
        </w:rPr>
        <w:t xml:space="preserve">10. </w:t>
      </w:r>
      <w:r w:rsidRPr="008B098D">
        <w:t>Документом, подтверждающим трудовое участие заинтересованных лиц, является отчет представителя заинтересованных лиц, который уполномочен действовать от имени собственников помещений в многоквартирном доме, при этом, в качестве приложения к такому отчету предоставляется фото-, видеоматериалы, подтверждающие проведение мероприятий с трудовым участием граждан и размещаются указанные материалы в средствах массовой информации, социальных сетях, сети «Интернет».</w:t>
      </w:r>
    </w:p>
    <w:p w:rsidR="00B81950" w:rsidRDefault="00B81950" w:rsidP="00B81950">
      <w:pPr>
        <w:tabs>
          <w:tab w:val="left" w:pos="567"/>
        </w:tabs>
        <w:ind w:firstLine="567"/>
        <w:jc w:val="both"/>
        <w:outlineLvl w:val="1"/>
      </w:pPr>
      <w:r>
        <w:rPr>
          <w:color w:val="000000"/>
        </w:rPr>
        <w:t xml:space="preserve">11. </w:t>
      </w:r>
      <w:r w:rsidRPr="008B098D">
        <w:rPr>
          <w:rStyle w:val="apple-converted-space"/>
        </w:rPr>
        <w:t xml:space="preserve">Решение о финансовом и (или) трудовом участии заинтересованных лиц в реализации мероприятий по благоустройству дворовых территорий по дополнительному перечню работ благоустройства принимается на общем собрании собственников помещений многоквартирного дома, </w:t>
      </w:r>
      <w:r w:rsidRPr="008B098D">
        <w:t>дворовая территория которого подлежит благоустройству.</w:t>
      </w:r>
    </w:p>
    <w:p w:rsidR="00B81950" w:rsidRDefault="00B81950" w:rsidP="00B81950">
      <w:pPr>
        <w:tabs>
          <w:tab w:val="left" w:pos="567"/>
        </w:tabs>
        <w:ind w:firstLine="567"/>
        <w:jc w:val="both"/>
        <w:outlineLvl w:val="1"/>
        <w:rPr>
          <w:color w:val="000000"/>
        </w:rPr>
      </w:pPr>
      <w:r>
        <w:rPr>
          <w:color w:val="000000"/>
        </w:rPr>
        <w:t xml:space="preserve">12. </w:t>
      </w:r>
      <w:r w:rsidRPr="00BE22B8">
        <w:t xml:space="preserve">Доля участия заинтересованных лиц в выполнении дополнительного перечня работ по благоустройству дворовых территорий определятся как процент от стоимости мероприятий по благоустройству дворовых территорий, входящий в дополнительный перечень работ, и составляет не менее </w:t>
      </w:r>
      <w:r w:rsidRPr="006750F7">
        <w:t>20 процентов стоимости выполнения указанных видов работ.</w:t>
      </w:r>
    </w:p>
    <w:p w:rsidR="00B81950" w:rsidRDefault="00B81950" w:rsidP="00B81950">
      <w:pPr>
        <w:tabs>
          <w:tab w:val="left" w:pos="567"/>
        </w:tabs>
        <w:ind w:firstLine="567"/>
        <w:jc w:val="both"/>
        <w:outlineLvl w:val="1"/>
      </w:pPr>
      <w:r>
        <w:rPr>
          <w:color w:val="000000"/>
        </w:rPr>
        <w:t>13</w:t>
      </w:r>
      <w:r w:rsidRPr="001E4E85">
        <w:rPr>
          <w:color w:val="000000"/>
        </w:rPr>
        <w:t xml:space="preserve">. </w:t>
      </w:r>
      <w:r w:rsidRPr="00BE22B8">
        <w:t>Решение принимается большинством голосов от общего числа голосов, принимающих участие в данном собрании собственников помещений в многоквартирном доме, и оформляется соответствующим протоколом общего собрания собственников помещений в многоквартирном доме</w:t>
      </w:r>
      <w:r>
        <w:t xml:space="preserve"> (Приложение № 1)</w:t>
      </w:r>
      <w:r w:rsidRPr="00BE22B8">
        <w:t>.</w:t>
      </w:r>
    </w:p>
    <w:p w:rsidR="00B81950" w:rsidRDefault="00B81950" w:rsidP="00B81950">
      <w:pPr>
        <w:autoSpaceDE w:val="0"/>
        <w:autoSpaceDN w:val="0"/>
        <w:adjustRightInd w:val="0"/>
        <w:ind w:firstLine="567"/>
        <w:jc w:val="both"/>
      </w:pPr>
      <w:r>
        <w:lastRenderedPageBreak/>
        <w:t xml:space="preserve">14. </w:t>
      </w:r>
      <w:r w:rsidRPr="00CA51EE">
        <w:t>Информация о начале реализации мероприятий по благоустройству</w:t>
      </w:r>
      <w:r>
        <w:t xml:space="preserve"> </w:t>
      </w:r>
      <w:r w:rsidRPr="00CA51EE">
        <w:t>(конкретная дата, место проведения, памятка и другие материалы) размещаются</w:t>
      </w:r>
      <w:r>
        <w:t xml:space="preserve"> </w:t>
      </w:r>
      <w:r w:rsidRPr="00CA51EE">
        <w:t xml:space="preserve">администрацией </w:t>
      </w:r>
      <w:r>
        <w:t>Зиминского</w:t>
      </w:r>
      <w:r w:rsidRPr="00CA51EE">
        <w:t xml:space="preserve"> городского </w:t>
      </w:r>
      <w:r>
        <w:t>муниципального образования</w:t>
      </w:r>
      <w:r w:rsidRPr="00CA51EE">
        <w:t xml:space="preserve"> на официальном</w:t>
      </w:r>
      <w:r>
        <w:t xml:space="preserve"> </w:t>
      </w:r>
      <w:r w:rsidRPr="00CA51EE">
        <w:t>сайте в сети «Интернет», а также непосредственно в многоквартирных домах на</w:t>
      </w:r>
      <w:r>
        <w:t xml:space="preserve"> </w:t>
      </w:r>
      <w:r w:rsidRPr="00CA51EE">
        <w:t>информационных стендах.</w:t>
      </w:r>
    </w:p>
    <w:p w:rsidR="00B81950" w:rsidRPr="00CA51EE" w:rsidRDefault="00B81950" w:rsidP="00B81950">
      <w:pPr>
        <w:autoSpaceDE w:val="0"/>
        <w:autoSpaceDN w:val="0"/>
        <w:adjustRightInd w:val="0"/>
        <w:ind w:firstLine="567"/>
        <w:jc w:val="both"/>
      </w:pPr>
      <w:r>
        <w:t xml:space="preserve">15. </w:t>
      </w:r>
      <w:r w:rsidRPr="00CA51EE">
        <w:t>Допускается финансовое и (или) трудовое участие коммерческих и</w:t>
      </w:r>
      <w:r>
        <w:t xml:space="preserve"> </w:t>
      </w:r>
      <w:r w:rsidRPr="00CA51EE">
        <w:t>некоммерческих организаций.</w:t>
      </w:r>
    </w:p>
    <w:p w:rsidR="00B81950" w:rsidRDefault="00B81950" w:rsidP="00B81950">
      <w:pPr>
        <w:tabs>
          <w:tab w:val="left" w:pos="567"/>
        </w:tabs>
        <w:ind w:firstLine="567"/>
        <w:jc w:val="center"/>
        <w:outlineLvl w:val="1"/>
      </w:pPr>
    </w:p>
    <w:p w:rsidR="00B81950" w:rsidRDefault="00B81950" w:rsidP="00B81950">
      <w:pPr>
        <w:jc w:val="center"/>
        <w:outlineLvl w:val="3"/>
        <w:rPr>
          <w:b/>
          <w:bCs/>
        </w:rPr>
      </w:pPr>
      <w:r w:rsidRPr="00330C5F">
        <w:rPr>
          <w:b/>
          <w:bCs/>
        </w:rPr>
        <w:t>Раздел III</w:t>
      </w:r>
    </w:p>
    <w:p w:rsidR="00B81950" w:rsidRDefault="00B81950" w:rsidP="00B81950">
      <w:pPr>
        <w:jc w:val="center"/>
        <w:outlineLvl w:val="3"/>
        <w:rPr>
          <w:b/>
        </w:rPr>
      </w:pPr>
      <w:r w:rsidRPr="00330C5F">
        <w:rPr>
          <w:b/>
          <w:bCs/>
        </w:rPr>
        <w:br/>
      </w:r>
      <w:r w:rsidRPr="00330C5F">
        <w:rPr>
          <w:b/>
        </w:rPr>
        <w:t>Условия аккумулирования и расходования средств</w:t>
      </w:r>
    </w:p>
    <w:p w:rsidR="00B81950" w:rsidRPr="00330C5F" w:rsidRDefault="00B81950" w:rsidP="00B81950">
      <w:pPr>
        <w:jc w:val="center"/>
        <w:outlineLvl w:val="3"/>
        <w:rPr>
          <w:b/>
          <w:bCs/>
        </w:rPr>
      </w:pPr>
    </w:p>
    <w:p w:rsidR="00B81950" w:rsidRDefault="00B81950" w:rsidP="00B81950">
      <w:pPr>
        <w:ind w:firstLine="567"/>
        <w:jc w:val="both"/>
        <w:outlineLvl w:val="3"/>
        <w:rPr>
          <w:color w:val="000000"/>
        </w:rPr>
      </w:pPr>
      <w:r>
        <w:rPr>
          <w:color w:val="000000"/>
        </w:rPr>
        <w:t>16</w:t>
      </w:r>
      <w:r w:rsidRPr="001E4E85">
        <w:rPr>
          <w:color w:val="000000"/>
        </w:rPr>
        <w:t xml:space="preserve">. </w:t>
      </w:r>
      <w:r w:rsidRPr="00330C5F">
        <w:t>Аккумулирование (сбор) средств заинтересованных лиц, предназначенных на софинансирование мероприятий по реализации муниципальной программы формирования современной городской среды, обеспечивают организации, управляющие многоквартирными домами, товарищества собственников жилья (далее – организации) в объеме не менее чем</w:t>
      </w:r>
      <w:r>
        <w:t xml:space="preserve"> 20</w:t>
      </w:r>
      <w:r w:rsidRPr="00330C5F">
        <w:t xml:space="preserve"> процент</w:t>
      </w:r>
      <w:r>
        <w:t>ов</w:t>
      </w:r>
      <w:r w:rsidRPr="00330C5F">
        <w:t xml:space="preserve"> от общего объема средств, необходимых на проведение мероприятий по благоустройству дворовых территорий по дополнительному перечню работ.</w:t>
      </w:r>
    </w:p>
    <w:p w:rsidR="00B81950" w:rsidRDefault="00B81950" w:rsidP="00B81950">
      <w:pPr>
        <w:ind w:firstLine="567"/>
        <w:jc w:val="both"/>
        <w:outlineLvl w:val="3"/>
      </w:pPr>
      <w:r>
        <w:rPr>
          <w:color w:val="000000"/>
        </w:rPr>
        <w:t>17</w:t>
      </w:r>
      <w:r w:rsidRPr="001E4E85">
        <w:rPr>
          <w:color w:val="000000"/>
        </w:rPr>
        <w:t xml:space="preserve">. </w:t>
      </w:r>
      <w:r w:rsidRPr="00330C5F">
        <w:t>Организации осуществляют контроль за полным и своевременным внесением денежных средств каждым собственником помещения в многоквартирном жилом доме.</w:t>
      </w:r>
    </w:p>
    <w:p w:rsidR="00B81950" w:rsidRDefault="00B81950" w:rsidP="00B81950">
      <w:pPr>
        <w:ind w:firstLine="567"/>
        <w:jc w:val="both"/>
        <w:outlineLvl w:val="3"/>
      </w:pPr>
      <w:r>
        <w:rPr>
          <w:color w:val="000000"/>
        </w:rPr>
        <w:t>18</w:t>
      </w:r>
      <w:r w:rsidRPr="001E4E85">
        <w:rPr>
          <w:color w:val="000000"/>
        </w:rPr>
        <w:t xml:space="preserve">. </w:t>
      </w:r>
      <w:r w:rsidRPr="00E553E9">
        <w:t xml:space="preserve">Собранные в полном объеме денежные средства заинтересованных лиц, перечисляются на лицевой счет </w:t>
      </w:r>
      <w:r>
        <w:t>Комитета имущественных отношений</w:t>
      </w:r>
      <w:r w:rsidRPr="00E553E9">
        <w:t xml:space="preserve">, </w:t>
      </w:r>
      <w:r>
        <w:t>архитектуры и градостроительства</w:t>
      </w:r>
      <w:r w:rsidRPr="00E553E9">
        <w:t xml:space="preserve"> администрации </w:t>
      </w:r>
      <w:r>
        <w:t>Зиминского городского муниципального образования</w:t>
      </w:r>
      <w:r w:rsidRPr="00E553E9">
        <w:t xml:space="preserve"> (далее – </w:t>
      </w:r>
      <w:r>
        <w:t>Комитет</w:t>
      </w:r>
      <w:r w:rsidRPr="00E553E9">
        <w:t xml:space="preserve">) для учета операций со средствами поступающими во временное распоряжение, открытый в финансовом управлении администрации </w:t>
      </w:r>
      <w:r>
        <w:t>Зиминского городского муниципального образования</w:t>
      </w:r>
      <w:r w:rsidRPr="00E553E9">
        <w:t>.</w:t>
      </w:r>
    </w:p>
    <w:p w:rsidR="00B81950" w:rsidRDefault="00B81950" w:rsidP="00B81950">
      <w:pPr>
        <w:ind w:firstLine="567"/>
        <w:jc w:val="both"/>
        <w:outlineLvl w:val="3"/>
      </w:pPr>
      <w:r>
        <w:t xml:space="preserve">19. </w:t>
      </w:r>
      <w:r w:rsidRPr="00C746C9">
        <w:t>Перечисление средств заинтересованных лиц осуществляется организациями до срока начала работ по благоустройству дворовой территории.</w:t>
      </w:r>
    </w:p>
    <w:p w:rsidR="00B81950" w:rsidRDefault="00B81950" w:rsidP="00B81950">
      <w:pPr>
        <w:ind w:firstLine="567"/>
        <w:jc w:val="both"/>
        <w:outlineLvl w:val="3"/>
      </w:pPr>
      <w:r>
        <w:t xml:space="preserve">20. </w:t>
      </w:r>
      <w:r w:rsidRPr="00C746C9">
        <w:t xml:space="preserve">Финансовое участие заинтересованных лиц в выполнении </w:t>
      </w:r>
      <w:r>
        <w:t>мероприятий</w:t>
      </w:r>
      <w:r w:rsidRPr="00C746C9">
        <w:t xml:space="preserve"> по благоустройству дворовых территорий подтверждается Организациями путем предоставления в </w:t>
      </w:r>
      <w:r>
        <w:t>Комитет</w:t>
      </w:r>
      <w:r w:rsidRPr="00C746C9">
        <w:t xml:space="preserve"> копий платежных поручений о перечислении средств.</w:t>
      </w:r>
    </w:p>
    <w:p w:rsidR="00B81950" w:rsidRDefault="00B81950" w:rsidP="00B81950">
      <w:pPr>
        <w:ind w:firstLine="567"/>
        <w:jc w:val="both"/>
        <w:outlineLvl w:val="3"/>
      </w:pPr>
      <w:r>
        <w:t xml:space="preserve">21. </w:t>
      </w:r>
      <w:r w:rsidRPr="00C746C9">
        <w:t>Учет поступающих от заинтересованных лиц денежных средств осуществляется обособленно в разрезе многоквартирных домов, дворовые территории которых подлежат благоустройству.</w:t>
      </w:r>
    </w:p>
    <w:p w:rsidR="00B81950" w:rsidRDefault="00B81950" w:rsidP="00B81950">
      <w:pPr>
        <w:ind w:firstLine="567"/>
        <w:jc w:val="both"/>
        <w:outlineLvl w:val="3"/>
      </w:pPr>
      <w:r>
        <w:t>22. Комитет</w:t>
      </w:r>
      <w:r w:rsidRPr="00C746C9">
        <w:t xml:space="preserve"> ежемесячно в срок до 10 числа следующего за отчетным месяцем одновременно направляет в адрес общественной комиссии по </w:t>
      </w:r>
      <w:r>
        <w:t>осуществлению контроля за реализацией программы</w:t>
      </w:r>
      <w:r w:rsidRPr="00C746C9">
        <w:t xml:space="preserve"> </w:t>
      </w:r>
      <w:r w:rsidRPr="00B627BE">
        <w:t>«Формирование современной городской среды Зиминского городского муниципального образования» на 2018-20</w:t>
      </w:r>
      <w:r w:rsidR="00DA012E">
        <w:t>30</w:t>
      </w:r>
      <w:r w:rsidRPr="00B627BE">
        <w:t xml:space="preserve"> годы, утвержденной постановлением администрации Зиминского городского муниципального образования  от </w:t>
      </w:r>
      <w:r w:rsidR="0089001B">
        <w:t>29</w:t>
      </w:r>
      <w:r w:rsidRPr="009F1B71">
        <w:t>.</w:t>
      </w:r>
      <w:r w:rsidR="0089001B">
        <w:t>03</w:t>
      </w:r>
      <w:r w:rsidRPr="009F1B71">
        <w:t>.201</w:t>
      </w:r>
      <w:r w:rsidR="0089001B">
        <w:t>9</w:t>
      </w:r>
      <w:r w:rsidRPr="009F1B71">
        <w:t xml:space="preserve"> № </w:t>
      </w:r>
      <w:r w:rsidR="0089001B">
        <w:t>334</w:t>
      </w:r>
      <w:r>
        <w:t xml:space="preserve">, информацию </w:t>
      </w:r>
      <w:r w:rsidRPr="00C746C9">
        <w:t xml:space="preserve">о поступивших от заинтересованных лиц денежных средствах в разрезе многоквартирных домов, дворовые территории которых подлежат благоустройству, и обеспечивает размещение ее на официальном сайте </w:t>
      </w:r>
      <w:r>
        <w:t xml:space="preserve">администрации </w:t>
      </w:r>
      <w:r w:rsidRPr="00B627BE">
        <w:t>Зиминского городского муниципального образования</w:t>
      </w:r>
      <w:r w:rsidRPr="00C746C9">
        <w:t xml:space="preserve"> в информационно – телекоммуникационной сети «Интернет».</w:t>
      </w:r>
    </w:p>
    <w:p w:rsidR="00B81950" w:rsidRDefault="00B81950" w:rsidP="00B81950">
      <w:pPr>
        <w:ind w:firstLine="567"/>
        <w:jc w:val="both"/>
        <w:outlineLvl w:val="3"/>
      </w:pPr>
      <w:r>
        <w:t xml:space="preserve">23. </w:t>
      </w:r>
      <w:r w:rsidRPr="00E749D8">
        <w:t>Денежные средства заинтересованных лиц носят целевой характер и не могут быть использованы на другие цели.</w:t>
      </w:r>
    </w:p>
    <w:p w:rsidR="00B81950" w:rsidRPr="00C746C9" w:rsidRDefault="00B81950" w:rsidP="00B81950">
      <w:pPr>
        <w:ind w:firstLine="567"/>
        <w:jc w:val="both"/>
        <w:outlineLvl w:val="3"/>
        <w:rPr>
          <w:color w:val="000000"/>
        </w:rPr>
      </w:pPr>
      <w:r>
        <w:t xml:space="preserve">24. </w:t>
      </w:r>
      <w:r w:rsidRPr="00E749D8">
        <w:t>Расходование аккумулированных денежных средств заинтересованных лиц осуществляется в соответствии с целевым назначением и в соответствии с условиями соглашений на выполнение работ в разрезе многоквартирных домов, дворовые территории которых подлежат благоустройству.</w:t>
      </w:r>
    </w:p>
    <w:p w:rsidR="00B81950" w:rsidRDefault="00B81950" w:rsidP="00B81950">
      <w:pPr>
        <w:jc w:val="center"/>
        <w:outlineLvl w:val="3"/>
        <w:rPr>
          <w:b/>
          <w:bCs/>
          <w:color w:val="000000"/>
        </w:rPr>
      </w:pPr>
    </w:p>
    <w:p w:rsidR="00E327BD" w:rsidRDefault="00E327BD" w:rsidP="00B81950">
      <w:pPr>
        <w:jc w:val="center"/>
        <w:outlineLvl w:val="3"/>
        <w:rPr>
          <w:b/>
          <w:bCs/>
          <w:color w:val="000000"/>
        </w:rPr>
      </w:pPr>
    </w:p>
    <w:p w:rsidR="00E327BD" w:rsidRDefault="00E327BD" w:rsidP="00B81950">
      <w:pPr>
        <w:jc w:val="center"/>
        <w:outlineLvl w:val="3"/>
        <w:rPr>
          <w:b/>
          <w:bCs/>
          <w:color w:val="000000"/>
        </w:rPr>
      </w:pPr>
    </w:p>
    <w:p w:rsidR="00E327BD" w:rsidRDefault="00E327BD" w:rsidP="00B81950">
      <w:pPr>
        <w:jc w:val="center"/>
        <w:outlineLvl w:val="3"/>
        <w:rPr>
          <w:b/>
          <w:bCs/>
          <w:color w:val="000000"/>
        </w:rPr>
      </w:pPr>
    </w:p>
    <w:p w:rsidR="00B81950" w:rsidRPr="00C71D4D" w:rsidRDefault="00B81950" w:rsidP="00B81950">
      <w:pPr>
        <w:autoSpaceDE w:val="0"/>
        <w:autoSpaceDN w:val="0"/>
        <w:adjustRightInd w:val="0"/>
        <w:ind w:left="720"/>
        <w:jc w:val="center"/>
        <w:rPr>
          <w:sz w:val="28"/>
          <w:szCs w:val="28"/>
        </w:rPr>
      </w:pPr>
      <w:r w:rsidRPr="001E4E85">
        <w:rPr>
          <w:b/>
          <w:bCs/>
          <w:color w:val="000000"/>
        </w:rPr>
        <w:lastRenderedPageBreak/>
        <w:t>Раздел IV</w:t>
      </w:r>
      <w:r w:rsidRPr="001E4E85">
        <w:rPr>
          <w:b/>
          <w:bCs/>
          <w:color w:val="000000"/>
        </w:rPr>
        <w:br/>
      </w:r>
      <w:r w:rsidRPr="00C71D4D">
        <w:rPr>
          <w:b/>
        </w:rPr>
        <w:t>Контроль за использованием аккумулированных</w:t>
      </w:r>
    </w:p>
    <w:p w:rsidR="00B81950" w:rsidRDefault="00B81950" w:rsidP="00B81950">
      <w:pPr>
        <w:autoSpaceDE w:val="0"/>
        <w:autoSpaceDN w:val="0"/>
        <w:adjustRightInd w:val="0"/>
        <w:ind w:left="720"/>
        <w:jc w:val="center"/>
        <w:rPr>
          <w:rFonts w:ascii="Calibri" w:hAnsi="Calibri"/>
          <w:sz w:val="28"/>
          <w:szCs w:val="28"/>
        </w:rPr>
      </w:pPr>
      <w:r w:rsidRPr="00C71D4D">
        <w:rPr>
          <w:b/>
        </w:rPr>
        <w:t>средств заинтересованных лиц</w:t>
      </w:r>
    </w:p>
    <w:p w:rsidR="00B81950" w:rsidRPr="001E4E85" w:rsidRDefault="00B81950" w:rsidP="00B81950">
      <w:pPr>
        <w:jc w:val="center"/>
        <w:outlineLvl w:val="3"/>
        <w:rPr>
          <w:b/>
          <w:bCs/>
          <w:color w:val="000000"/>
        </w:rPr>
      </w:pPr>
    </w:p>
    <w:p w:rsidR="00B81950" w:rsidRDefault="00B81950" w:rsidP="00B81950">
      <w:pPr>
        <w:ind w:firstLine="567"/>
        <w:jc w:val="both"/>
        <w:outlineLvl w:val="3"/>
        <w:rPr>
          <w:color w:val="000000"/>
        </w:rPr>
      </w:pPr>
      <w:r>
        <w:rPr>
          <w:color w:val="000000"/>
        </w:rPr>
        <w:t>25</w:t>
      </w:r>
      <w:r w:rsidRPr="001E4E85">
        <w:rPr>
          <w:color w:val="000000"/>
        </w:rPr>
        <w:t xml:space="preserve">. </w:t>
      </w:r>
      <w:r w:rsidRPr="00C71D4D">
        <w:t xml:space="preserve">Контроль за целевым расходованием аккумулированных денежных средств заинтересованных лиц осуществляется </w:t>
      </w:r>
      <w:r>
        <w:t>Комитетом имущественных отношений, архитектуры и градостроительства администрации Зиминского городского муниципального образования</w:t>
      </w:r>
      <w:r w:rsidRPr="00C71D4D">
        <w:t xml:space="preserve"> в соответствии с бюджетным законодательством Российской Федерации.</w:t>
      </w:r>
    </w:p>
    <w:p w:rsidR="00B81950" w:rsidRDefault="00B81950" w:rsidP="00B81950">
      <w:pPr>
        <w:ind w:firstLine="567"/>
        <w:jc w:val="both"/>
        <w:outlineLvl w:val="3"/>
        <w:rPr>
          <w:color w:val="000000"/>
        </w:rPr>
      </w:pPr>
      <w:r>
        <w:rPr>
          <w:color w:val="000000"/>
        </w:rPr>
        <w:t>26</w:t>
      </w:r>
      <w:r w:rsidRPr="001E4E85">
        <w:rPr>
          <w:color w:val="000000"/>
        </w:rPr>
        <w:t xml:space="preserve">. </w:t>
      </w:r>
      <w:r w:rsidRPr="00CC77C8">
        <w:t>В случае из</w:t>
      </w:r>
      <w:r>
        <w:t>менения сметной стоимости работ</w:t>
      </w:r>
      <w:r w:rsidRPr="00CC77C8">
        <w:t xml:space="preserve">, размер финансового участия заинтересованных лиц меняется в соответствии с размерами долевого софинансирования, установленными пунктом </w:t>
      </w:r>
      <w:r>
        <w:t>12</w:t>
      </w:r>
      <w:r w:rsidRPr="00CC77C8">
        <w:t>. настоящего Порядка.</w:t>
      </w:r>
    </w:p>
    <w:p w:rsidR="00B81950" w:rsidRPr="00385EE9" w:rsidRDefault="00B81950" w:rsidP="00B81950">
      <w:pPr>
        <w:autoSpaceDE w:val="0"/>
        <w:autoSpaceDN w:val="0"/>
        <w:adjustRightInd w:val="0"/>
        <w:ind w:firstLine="540"/>
        <w:jc w:val="both"/>
      </w:pPr>
      <w:r>
        <w:rPr>
          <w:color w:val="000000"/>
        </w:rPr>
        <w:t>27</w:t>
      </w:r>
      <w:r w:rsidRPr="001E4E85">
        <w:rPr>
          <w:color w:val="000000"/>
        </w:rPr>
        <w:t xml:space="preserve">. </w:t>
      </w:r>
      <w:r>
        <w:t>Комитет имущественных отношений, архитектуры и градостроительства администрации Зиминского городского муниципального образования</w:t>
      </w:r>
      <w:r w:rsidRPr="00385EE9">
        <w:t xml:space="preserve"> обеспечивает возврат аккумулированных денежных средств заинтересованным лицам в срок до 31 декабря текущего года при условии:</w:t>
      </w:r>
    </w:p>
    <w:p w:rsidR="00B81950" w:rsidRPr="00385EE9" w:rsidRDefault="00B81950" w:rsidP="00B81950">
      <w:pPr>
        <w:autoSpaceDE w:val="0"/>
        <w:autoSpaceDN w:val="0"/>
        <w:adjustRightInd w:val="0"/>
        <w:ind w:firstLine="540"/>
        <w:jc w:val="both"/>
      </w:pPr>
      <w:r w:rsidRPr="00385EE9">
        <w:t>- экономии денежных средств;</w:t>
      </w:r>
    </w:p>
    <w:p w:rsidR="00B81950" w:rsidRDefault="00B81950" w:rsidP="00B81950">
      <w:pPr>
        <w:autoSpaceDE w:val="0"/>
        <w:autoSpaceDN w:val="0"/>
        <w:adjustRightInd w:val="0"/>
        <w:ind w:firstLine="540"/>
        <w:jc w:val="both"/>
      </w:pPr>
      <w:r w:rsidRPr="00385EE9">
        <w:t>- неисполнения работ по благоустройству дворовой территории многоквартирного дома по вине подрядной организации;</w:t>
      </w:r>
    </w:p>
    <w:p w:rsidR="00B81950" w:rsidRPr="00385EE9" w:rsidRDefault="00B81950" w:rsidP="00B81950">
      <w:pPr>
        <w:autoSpaceDE w:val="0"/>
        <w:autoSpaceDN w:val="0"/>
        <w:adjustRightInd w:val="0"/>
        <w:ind w:firstLine="540"/>
        <w:jc w:val="both"/>
      </w:pPr>
      <w:r>
        <w:t xml:space="preserve">- </w:t>
      </w:r>
      <w:r w:rsidRPr="00385EE9">
        <w:t>возникновения обстоятельств непреодолимой силы;</w:t>
      </w:r>
    </w:p>
    <w:p w:rsidR="00B81950" w:rsidRPr="00385EE9" w:rsidRDefault="00B81950" w:rsidP="00B81950">
      <w:pPr>
        <w:ind w:firstLine="567"/>
        <w:jc w:val="both"/>
        <w:outlineLvl w:val="3"/>
        <w:rPr>
          <w:color w:val="000000"/>
        </w:rPr>
      </w:pPr>
      <w:r w:rsidRPr="00385EE9">
        <w:t>- возникновения иных случаев, предусмотренных действующим законодательством.</w:t>
      </w:r>
    </w:p>
    <w:p w:rsidR="00B81950" w:rsidRDefault="00B81950" w:rsidP="00B81950">
      <w:pPr>
        <w:ind w:firstLine="567"/>
        <w:jc w:val="both"/>
        <w:outlineLvl w:val="3"/>
        <w:rPr>
          <w:color w:val="000000"/>
        </w:rPr>
      </w:pPr>
    </w:p>
    <w:p w:rsidR="00B81950" w:rsidRDefault="00B81950" w:rsidP="00B81950">
      <w:pPr>
        <w:ind w:firstLine="567"/>
        <w:jc w:val="both"/>
        <w:outlineLvl w:val="3"/>
        <w:rPr>
          <w:color w:val="000000"/>
        </w:rPr>
      </w:pPr>
    </w:p>
    <w:p w:rsidR="00B81950" w:rsidRDefault="00B81950" w:rsidP="00B81950">
      <w:pPr>
        <w:spacing w:after="1" w:line="260" w:lineRule="atLeast"/>
        <w:jc w:val="right"/>
        <w:outlineLvl w:val="0"/>
        <w:rPr>
          <w:spacing w:val="8"/>
          <w:kern w:val="144"/>
          <w:sz w:val="28"/>
          <w:szCs w:val="28"/>
        </w:rPr>
      </w:pPr>
    </w:p>
    <w:p w:rsidR="00B81950" w:rsidRDefault="00B81950" w:rsidP="00B81950">
      <w:pPr>
        <w:spacing w:after="1" w:line="260" w:lineRule="atLeast"/>
        <w:jc w:val="right"/>
        <w:outlineLvl w:val="0"/>
        <w:rPr>
          <w:spacing w:val="8"/>
          <w:kern w:val="144"/>
          <w:sz w:val="28"/>
          <w:szCs w:val="28"/>
        </w:rPr>
      </w:pPr>
    </w:p>
    <w:p w:rsidR="00B81950" w:rsidRDefault="00B81950" w:rsidP="00B81950">
      <w:pPr>
        <w:spacing w:after="1" w:line="260" w:lineRule="atLeast"/>
        <w:jc w:val="right"/>
        <w:outlineLvl w:val="0"/>
        <w:rPr>
          <w:spacing w:val="8"/>
          <w:kern w:val="144"/>
          <w:sz w:val="28"/>
          <w:szCs w:val="28"/>
        </w:rPr>
      </w:pPr>
    </w:p>
    <w:p w:rsidR="00B81950" w:rsidRDefault="00B81950" w:rsidP="00B81950">
      <w:pPr>
        <w:spacing w:after="1" w:line="260" w:lineRule="atLeast"/>
        <w:jc w:val="right"/>
        <w:outlineLvl w:val="0"/>
        <w:rPr>
          <w:spacing w:val="8"/>
          <w:kern w:val="144"/>
          <w:sz w:val="28"/>
          <w:szCs w:val="28"/>
        </w:rPr>
      </w:pPr>
    </w:p>
    <w:p w:rsidR="00B81950" w:rsidRDefault="00B81950" w:rsidP="00B81950">
      <w:pPr>
        <w:spacing w:after="1" w:line="260" w:lineRule="atLeast"/>
        <w:jc w:val="right"/>
        <w:outlineLvl w:val="0"/>
        <w:rPr>
          <w:spacing w:val="8"/>
          <w:kern w:val="144"/>
          <w:sz w:val="28"/>
          <w:szCs w:val="28"/>
        </w:rPr>
      </w:pPr>
    </w:p>
    <w:p w:rsidR="00B81950" w:rsidRDefault="00B81950" w:rsidP="00B81950">
      <w:pPr>
        <w:spacing w:after="1" w:line="260" w:lineRule="atLeast"/>
        <w:jc w:val="right"/>
        <w:outlineLvl w:val="0"/>
        <w:rPr>
          <w:spacing w:val="8"/>
          <w:kern w:val="144"/>
          <w:sz w:val="28"/>
          <w:szCs w:val="28"/>
        </w:rPr>
      </w:pPr>
    </w:p>
    <w:p w:rsidR="00B81950" w:rsidRDefault="00B81950" w:rsidP="00B81950">
      <w:pPr>
        <w:spacing w:after="1" w:line="260" w:lineRule="atLeast"/>
        <w:jc w:val="right"/>
        <w:outlineLvl w:val="0"/>
        <w:rPr>
          <w:spacing w:val="8"/>
          <w:kern w:val="144"/>
          <w:sz w:val="28"/>
          <w:szCs w:val="28"/>
        </w:rPr>
      </w:pPr>
    </w:p>
    <w:p w:rsidR="00B81950" w:rsidRDefault="00B81950" w:rsidP="00B81950">
      <w:pPr>
        <w:spacing w:after="1" w:line="260" w:lineRule="atLeast"/>
        <w:jc w:val="right"/>
        <w:outlineLvl w:val="0"/>
        <w:rPr>
          <w:spacing w:val="8"/>
          <w:kern w:val="144"/>
          <w:sz w:val="28"/>
          <w:szCs w:val="28"/>
        </w:rPr>
      </w:pPr>
    </w:p>
    <w:p w:rsidR="00B81950" w:rsidRDefault="00B81950" w:rsidP="00B81950">
      <w:pPr>
        <w:spacing w:after="1" w:line="260" w:lineRule="atLeast"/>
        <w:jc w:val="right"/>
        <w:outlineLvl w:val="0"/>
        <w:rPr>
          <w:spacing w:val="8"/>
          <w:kern w:val="144"/>
          <w:sz w:val="28"/>
          <w:szCs w:val="28"/>
        </w:rPr>
      </w:pPr>
    </w:p>
    <w:p w:rsidR="00B81950" w:rsidRDefault="00B81950" w:rsidP="00B81950">
      <w:pPr>
        <w:spacing w:after="1" w:line="260" w:lineRule="atLeast"/>
        <w:jc w:val="right"/>
        <w:outlineLvl w:val="0"/>
        <w:rPr>
          <w:spacing w:val="8"/>
          <w:kern w:val="144"/>
          <w:sz w:val="28"/>
          <w:szCs w:val="28"/>
        </w:rPr>
      </w:pPr>
    </w:p>
    <w:p w:rsidR="00B81950" w:rsidRDefault="00B81950" w:rsidP="00B81950">
      <w:pPr>
        <w:spacing w:after="1" w:line="260" w:lineRule="atLeast"/>
        <w:jc w:val="right"/>
        <w:outlineLvl w:val="0"/>
        <w:rPr>
          <w:spacing w:val="8"/>
          <w:kern w:val="144"/>
          <w:sz w:val="28"/>
          <w:szCs w:val="28"/>
        </w:rPr>
      </w:pPr>
    </w:p>
    <w:p w:rsidR="00B81950" w:rsidRDefault="00B81950" w:rsidP="00B81950">
      <w:pPr>
        <w:spacing w:after="1" w:line="260" w:lineRule="atLeast"/>
        <w:jc w:val="right"/>
        <w:outlineLvl w:val="0"/>
        <w:rPr>
          <w:spacing w:val="8"/>
          <w:kern w:val="144"/>
          <w:sz w:val="28"/>
          <w:szCs w:val="28"/>
        </w:rPr>
      </w:pPr>
    </w:p>
    <w:p w:rsidR="00B81950" w:rsidRDefault="00B81950" w:rsidP="00B81950">
      <w:pPr>
        <w:spacing w:after="1" w:line="260" w:lineRule="atLeast"/>
        <w:jc w:val="right"/>
        <w:outlineLvl w:val="0"/>
        <w:rPr>
          <w:spacing w:val="8"/>
          <w:kern w:val="144"/>
          <w:sz w:val="28"/>
          <w:szCs w:val="28"/>
        </w:rPr>
      </w:pPr>
    </w:p>
    <w:p w:rsidR="00B81950" w:rsidRDefault="00B81950" w:rsidP="00B81950">
      <w:pPr>
        <w:spacing w:after="1" w:line="260" w:lineRule="atLeast"/>
        <w:jc w:val="right"/>
        <w:outlineLvl w:val="0"/>
        <w:rPr>
          <w:spacing w:val="8"/>
          <w:kern w:val="144"/>
          <w:sz w:val="28"/>
          <w:szCs w:val="28"/>
        </w:rPr>
      </w:pPr>
    </w:p>
    <w:p w:rsidR="00B81950" w:rsidRDefault="00B81950" w:rsidP="00B81950">
      <w:pPr>
        <w:spacing w:after="1" w:line="260" w:lineRule="atLeast"/>
        <w:jc w:val="right"/>
        <w:outlineLvl w:val="0"/>
        <w:rPr>
          <w:spacing w:val="8"/>
          <w:kern w:val="144"/>
          <w:sz w:val="28"/>
          <w:szCs w:val="28"/>
        </w:rPr>
      </w:pPr>
    </w:p>
    <w:p w:rsidR="00B81950" w:rsidRDefault="00B81950" w:rsidP="00B81950">
      <w:pPr>
        <w:spacing w:after="1" w:line="260" w:lineRule="atLeast"/>
        <w:jc w:val="right"/>
        <w:outlineLvl w:val="0"/>
        <w:rPr>
          <w:spacing w:val="8"/>
          <w:kern w:val="144"/>
          <w:sz w:val="28"/>
          <w:szCs w:val="28"/>
        </w:rPr>
      </w:pPr>
    </w:p>
    <w:p w:rsidR="00B81950" w:rsidRDefault="00B81950" w:rsidP="00B81950">
      <w:pPr>
        <w:spacing w:after="1" w:line="260" w:lineRule="atLeast"/>
        <w:jc w:val="right"/>
        <w:outlineLvl w:val="0"/>
        <w:rPr>
          <w:spacing w:val="8"/>
          <w:kern w:val="144"/>
          <w:sz w:val="28"/>
          <w:szCs w:val="28"/>
        </w:rPr>
      </w:pPr>
    </w:p>
    <w:p w:rsidR="00B81950" w:rsidRDefault="00B81950" w:rsidP="00B81950">
      <w:pPr>
        <w:spacing w:after="1" w:line="260" w:lineRule="atLeast"/>
        <w:jc w:val="right"/>
        <w:outlineLvl w:val="0"/>
        <w:rPr>
          <w:spacing w:val="8"/>
          <w:kern w:val="144"/>
          <w:sz w:val="28"/>
          <w:szCs w:val="28"/>
        </w:rPr>
      </w:pPr>
    </w:p>
    <w:p w:rsidR="00B81950" w:rsidRDefault="00B81950" w:rsidP="00B81950">
      <w:pPr>
        <w:spacing w:after="1" w:line="260" w:lineRule="atLeast"/>
        <w:jc w:val="right"/>
        <w:outlineLvl w:val="0"/>
        <w:rPr>
          <w:spacing w:val="8"/>
          <w:kern w:val="144"/>
          <w:sz w:val="28"/>
          <w:szCs w:val="28"/>
        </w:rPr>
      </w:pPr>
    </w:p>
    <w:p w:rsidR="00B81950" w:rsidRDefault="00B81950" w:rsidP="00B81950">
      <w:pPr>
        <w:spacing w:after="1" w:line="260" w:lineRule="atLeast"/>
        <w:jc w:val="right"/>
        <w:outlineLvl w:val="0"/>
        <w:rPr>
          <w:spacing w:val="8"/>
          <w:kern w:val="144"/>
          <w:sz w:val="28"/>
          <w:szCs w:val="28"/>
        </w:rPr>
      </w:pPr>
    </w:p>
    <w:p w:rsidR="00B81950" w:rsidRDefault="00B81950" w:rsidP="00B81950">
      <w:pPr>
        <w:spacing w:after="1" w:line="260" w:lineRule="atLeast"/>
        <w:jc w:val="right"/>
        <w:outlineLvl w:val="0"/>
        <w:rPr>
          <w:spacing w:val="8"/>
          <w:kern w:val="144"/>
          <w:sz w:val="28"/>
          <w:szCs w:val="28"/>
        </w:rPr>
      </w:pPr>
    </w:p>
    <w:p w:rsidR="00B81950" w:rsidRDefault="00B81950" w:rsidP="00B81950">
      <w:pPr>
        <w:spacing w:after="1" w:line="260" w:lineRule="atLeast"/>
        <w:jc w:val="right"/>
        <w:outlineLvl w:val="0"/>
        <w:rPr>
          <w:spacing w:val="8"/>
          <w:kern w:val="144"/>
          <w:sz w:val="28"/>
          <w:szCs w:val="28"/>
        </w:rPr>
      </w:pPr>
    </w:p>
    <w:p w:rsidR="00B81950" w:rsidRDefault="00B81950" w:rsidP="00B81950">
      <w:pPr>
        <w:spacing w:after="1" w:line="260" w:lineRule="atLeast"/>
        <w:jc w:val="right"/>
        <w:outlineLvl w:val="0"/>
        <w:rPr>
          <w:spacing w:val="8"/>
          <w:kern w:val="144"/>
          <w:sz w:val="28"/>
          <w:szCs w:val="28"/>
        </w:rPr>
      </w:pPr>
    </w:p>
    <w:p w:rsidR="00B81950" w:rsidRDefault="00B81950" w:rsidP="00B81950">
      <w:pPr>
        <w:spacing w:after="1" w:line="260" w:lineRule="atLeast"/>
        <w:jc w:val="right"/>
        <w:outlineLvl w:val="0"/>
        <w:rPr>
          <w:spacing w:val="8"/>
          <w:kern w:val="144"/>
          <w:sz w:val="28"/>
          <w:szCs w:val="28"/>
        </w:rPr>
      </w:pPr>
    </w:p>
    <w:p w:rsidR="00B81950" w:rsidRDefault="00B81950" w:rsidP="00B81950">
      <w:pPr>
        <w:spacing w:after="1" w:line="260" w:lineRule="atLeast"/>
        <w:jc w:val="right"/>
        <w:outlineLvl w:val="0"/>
        <w:rPr>
          <w:spacing w:val="8"/>
          <w:kern w:val="144"/>
          <w:sz w:val="28"/>
          <w:szCs w:val="28"/>
        </w:rPr>
      </w:pPr>
    </w:p>
    <w:p w:rsidR="00E327BD" w:rsidRDefault="00E327BD" w:rsidP="00B81950">
      <w:pPr>
        <w:spacing w:after="1" w:line="260" w:lineRule="atLeast"/>
        <w:jc w:val="right"/>
        <w:outlineLvl w:val="0"/>
        <w:rPr>
          <w:spacing w:val="8"/>
          <w:kern w:val="144"/>
        </w:rPr>
      </w:pPr>
    </w:p>
    <w:p w:rsidR="00B81950" w:rsidRPr="00DC6885" w:rsidRDefault="00B81950" w:rsidP="00B81950">
      <w:pPr>
        <w:spacing w:after="1" w:line="260" w:lineRule="atLeast"/>
        <w:jc w:val="right"/>
        <w:outlineLvl w:val="0"/>
        <w:rPr>
          <w:spacing w:val="8"/>
          <w:kern w:val="144"/>
        </w:rPr>
      </w:pPr>
      <w:r w:rsidRPr="00DC6885">
        <w:rPr>
          <w:spacing w:val="8"/>
          <w:kern w:val="144"/>
        </w:rPr>
        <w:lastRenderedPageBreak/>
        <w:t>Приложение № 1</w:t>
      </w:r>
    </w:p>
    <w:p w:rsidR="00B81950" w:rsidRPr="00DC6885" w:rsidRDefault="00B81950" w:rsidP="00B81950">
      <w:pPr>
        <w:jc w:val="right"/>
        <w:outlineLvl w:val="1"/>
      </w:pPr>
      <w:r w:rsidRPr="00DC6885">
        <w:t xml:space="preserve">К Порядку аккумулирования и расходования средств </w:t>
      </w:r>
    </w:p>
    <w:p w:rsidR="00B81950" w:rsidRPr="00DC6885" w:rsidRDefault="00B81950" w:rsidP="00B81950">
      <w:pPr>
        <w:jc w:val="right"/>
        <w:outlineLvl w:val="1"/>
      </w:pPr>
      <w:r w:rsidRPr="00DC6885">
        <w:t xml:space="preserve">заинтересованных лиц, направляемых на выполнение </w:t>
      </w:r>
    </w:p>
    <w:p w:rsidR="00B81950" w:rsidRPr="00DC6885" w:rsidRDefault="00B81950" w:rsidP="00B81950">
      <w:pPr>
        <w:jc w:val="right"/>
        <w:outlineLvl w:val="1"/>
        <w:rPr>
          <w:bCs/>
        </w:rPr>
      </w:pPr>
      <w:r w:rsidRPr="00DC6885">
        <w:t xml:space="preserve">дополнительного перечня работ </w:t>
      </w:r>
      <w:r w:rsidRPr="00DC6885">
        <w:rPr>
          <w:bCs/>
        </w:rPr>
        <w:t>по благоустройству</w:t>
      </w:r>
    </w:p>
    <w:p w:rsidR="00B81950" w:rsidRPr="00DC6885" w:rsidRDefault="00B81950" w:rsidP="00B81950">
      <w:pPr>
        <w:jc w:val="right"/>
        <w:outlineLvl w:val="1"/>
        <w:rPr>
          <w:bCs/>
        </w:rPr>
      </w:pPr>
      <w:r w:rsidRPr="00DC6885">
        <w:rPr>
          <w:bCs/>
        </w:rPr>
        <w:t xml:space="preserve">дворовых территорий в рамках муниципальной </w:t>
      </w:r>
    </w:p>
    <w:p w:rsidR="00B81950" w:rsidRPr="00DC6885" w:rsidRDefault="00B81950" w:rsidP="00B81950">
      <w:pPr>
        <w:jc w:val="right"/>
        <w:outlineLvl w:val="1"/>
      </w:pPr>
      <w:r w:rsidRPr="00DC6885">
        <w:rPr>
          <w:bCs/>
        </w:rPr>
        <w:t xml:space="preserve">программы </w:t>
      </w:r>
      <w:r w:rsidRPr="00DC6885">
        <w:t xml:space="preserve">«Формирование современной городской </w:t>
      </w:r>
    </w:p>
    <w:p w:rsidR="00B81950" w:rsidRPr="00DC6885" w:rsidRDefault="00B81950" w:rsidP="00B81950">
      <w:pPr>
        <w:jc w:val="right"/>
        <w:outlineLvl w:val="1"/>
      </w:pPr>
      <w:r w:rsidRPr="00DC6885">
        <w:t xml:space="preserve">среды Зиминского городского муниципального </w:t>
      </w:r>
    </w:p>
    <w:p w:rsidR="00B81950" w:rsidRPr="00DC6885" w:rsidRDefault="00B81950" w:rsidP="00B81950">
      <w:pPr>
        <w:jc w:val="right"/>
        <w:outlineLvl w:val="1"/>
        <w:rPr>
          <w:bCs/>
        </w:rPr>
      </w:pPr>
      <w:r w:rsidRPr="00DC6885">
        <w:t>образования»  на 2018-20</w:t>
      </w:r>
      <w:r w:rsidR="00DA012E">
        <w:t>30</w:t>
      </w:r>
      <w:r w:rsidRPr="00DC6885">
        <w:t xml:space="preserve"> годы</w:t>
      </w:r>
    </w:p>
    <w:p w:rsidR="00B81950" w:rsidRPr="00DC6885" w:rsidRDefault="00B81950" w:rsidP="00B81950">
      <w:pPr>
        <w:spacing w:after="1" w:line="260" w:lineRule="atLeast"/>
        <w:jc w:val="right"/>
        <w:rPr>
          <w:spacing w:val="8"/>
          <w:kern w:val="144"/>
        </w:rPr>
      </w:pPr>
    </w:p>
    <w:p w:rsidR="00B81950" w:rsidRPr="00DC6885" w:rsidRDefault="00B81950" w:rsidP="00B81950">
      <w:pPr>
        <w:spacing w:after="1"/>
        <w:rPr>
          <w:spacing w:val="8"/>
          <w:kern w:val="144"/>
        </w:rPr>
      </w:pPr>
    </w:p>
    <w:p w:rsidR="00B81950" w:rsidRPr="00DC6885" w:rsidRDefault="00B81950" w:rsidP="00B81950">
      <w:pPr>
        <w:jc w:val="center"/>
        <w:rPr>
          <w:kern w:val="144"/>
        </w:rPr>
      </w:pPr>
      <w:bookmarkStart w:id="5" w:name="P721"/>
      <w:bookmarkEnd w:id="5"/>
      <w:r w:rsidRPr="00DC6885">
        <w:rPr>
          <w:kern w:val="144"/>
        </w:rPr>
        <w:t>Решение</w:t>
      </w:r>
    </w:p>
    <w:p w:rsidR="00B81950" w:rsidRPr="00DC6885" w:rsidRDefault="00B81950" w:rsidP="00B81950">
      <w:pPr>
        <w:jc w:val="center"/>
        <w:rPr>
          <w:kern w:val="144"/>
        </w:rPr>
      </w:pPr>
      <w:r w:rsidRPr="00DC6885">
        <w:rPr>
          <w:kern w:val="144"/>
        </w:rPr>
        <w:t>собственник</w:t>
      </w:r>
      <w:r>
        <w:rPr>
          <w:kern w:val="144"/>
        </w:rPr>
        <w:t>ов</w:t>
      </w:r>
      <w:r w:rsidRPr="00DC6885">
        <w:rPr>
          <w:kern w:val="144"/>
        </w:rPr>
        <w:t xml:space="preserve"> здания</w:t>
      </w:r>
    </w:p>
    <w:p w:rsidR="00B81950" w:rsidRPr="00DC6885" w:rsidRDefault="00B81950" w:rsidP="00B81950">
      <w:pPr>
        <w:rPr>
          <w:kern w:val="144"/>
        </w:rPr>
      </w:pPr>
    </w:p>
    <w:p w:rsidR="00B81950" w:rsidRPr="00DC6885" w:rsidRDefault="00B81950" w:rsidP="00B81950">
      <w:pPr>
        <w:rPr>
          <w:kern w:val="144"/>
        </w:rPr>
      </w:pPr>
      <w:r w:rsidRPr="00DC6885">
        <w:rPr>
          <w:kern w:val="144"/>
        </w:rPr>
        <w:t xml:space="preserve">г. </w:t>
      </w:r>
      <w:r>
        <w:rPr>
          <w:kern w:val="144"/>
        </w:rPr>
        <w:t>Зима</w:t>
      </w:r>
      <w:r w:rsidRPr="00DC6885">
        <w:rPr>
          <w:kern w:val="144"/>
        </w:rPr>
        <w:t xml:space="preserve">                                                                  </w:t>
      </w:r>
      <w:r>
        <w:rPr>
          <w:kern w:val="144"/>
        </w:rPr>
        <w:t xml:space="preserve">                                «</w:t>
      </w:r>
      <w:r w:rsidRPr="00DC6885">
        <w:rPr>
          <w:kern w:val="144"/>
        </w:rPr>
        <w:t>___</w:t>
      </w:r>
      <w:r>
        <w:rPr>
          <w:kern w:val="144"/>
        </w:rPr>
        <w:t>»</w:t>
      </w:r>
      <w:r w:rsidRPr="00DC6885">
        <w:rPr>
          <w:kern w:val="144"/>
        </w:rPr>
        <w:t xml:space="preserve"> ___________ 20__ года</w:t>
      </w:r>
    </w:p>
    <w:p w:rsidR="00B81950" w:rsidRPr="00DC6885" w:rsidRDefault="00B81950" w:rsidP="00B81950">
      <w:pPr>
        <w:rPr>
          <w:kern w:val="144"/>
        </w:rPr>
      </w:pPr>
    </w:p>
    <w:p w:rsidR="00B81950" w:rsidRDefault="00B81950" w:rsidP="00B81950">
      <w:pPr>
        <w:rPr>
          <w:kern w:val="144"/>
        </w:rPr>
      </w:pPr>
      <w:r>
        <w:rPr>
          <w:kern w:val="144"/>
        </w:rPr>
        <w:t xml:space="preserve">Собственники </w:t>
      </w:r>
      <w:r w:rsidRPr="00DC6885">
        <w:rPr>
          <w:kern w:val="144"/>
        </w:rPr>
        <w:t>здания</w:t>
      </w:r>
      <w:r>
        <w:rPr>
          <w:kern w:val="144"/>
        </w:rPr>
        <w:t>,</w:t>
      </w:r>
      <w:r w:rsidRPr="00DC6885">
        <w:rPr>
          <w:kern w:val="144"/>
        </w:rPr>
        <w:t xml:space="preserve">  находящегося по адресу: _</w:t>
      </w:r>
      <w:r>
        <w:rPr>
          <w:kern w:val="144"/>
        </w:rPr>
        <w:t>______________________________</w:t>
      </w:r>
    </w:p>
    <w:p w:rsidR="00B81950" w:rsidRPr="00DC6885" w:rsidRDefault="00B81950" w:rsidP="00B81950">
      <w:pPr>
        <w:rPr>
          <w:kern w:val="144"/>
        </w:rPr>
      </w:pPr>
      <w:r>
        <w:rPr>
          <w:kern w:val="144"/>
        </w:rPr>
        <w:t>_________________________________________________________________________</w:t>
      </w:r>
    </w:p>
    <w:p w:rsidR="00B81950" w:rsidRPr="00DC6885" w:rsidRDefault="00B81950" w:rsidP="00B81950">
      <w:pPr>
        <w:rPr>
          <w:kern w:val="144"/>
        </w:rPr>
      </w:pPr>
      <w:r w:rsidRPr="00DC6885">
        <w:rPr>
          <w:kern w:val="144"/>
        </w:rPr>
        <w:t>принял</w:t>
      </w:r>
      <w:r>
        <w:rPr>
          <w:kern w:val="144"/>
        </w:rPr>
        <w:t>и</w:t>
      </w:r>
      <w:r w:rsidRPr="00DC6885">
        <w:rPr>
          <w:kern w:val="144"/>
        </w:rPr>
        <w:t xml:space="preserve"> решение:</w:t>
      </w:r>
    </w:p>
    <w:p w:rsidR="00B81950" w:rsidRPr="00DC6885" w:rsidRDefault="00B81950" w:rsidP="00B81950">
      <w:pPr>
        <w:rPr>
          <w:kern w:val="144"/>
        </w:rPr>
      </w:pPr>
      <w:r w:rsidRPr="00DC6885">
        <w:rPr>
          <w:kern w:val="144"/>
        </w:rPr>
        <w:t xml:space="preserve">1. </w:t>
      </w:r>
      <w:r w:rsidRPr="00E13736">
        <w:rPr>
          <w:kern w:val="144"/>
        </w:rPr>
        <w:t>Обратиться</w:t>
      </w:r>
      <w:r w:rsidRPr="00DC6885">
        <w:rPr>
          <w:kern w:val="144"/>
        </w:rPr>
        <w:t xml:space="preserve"> в администрацию города </w:t>
      </w:r>
      <w:r>
        <w:rPr>
          <w:kern w:val="144"/>
        </w:rPr>
        <w:t>Зима</w:t>
      </w:r>
      <w:r w:rsidRPr="00DC6885">
        <w:rPr>
          <w:kern w:val="144"/>
        </w:rPr>
        <w:t xml:space="preserve"> с </w:t>
      </w:r>
      <w:r>
        <w:rPr>
          <w:kern w:val="144"/>
        </w:rPr>
        <w:t xml:space="preserve"> </w:t>
      </w:r>
      <w:r w:rsidRPr="008B098D">
        <w:rPr>
          <w:rStyle w:val="apple-converted-space"/>
        </w:rPr>
        <w:t>Решение</w:t>
      </w:r>
      <w:r>
        <w:rPr>
          <w:rStyle w:val="apple-converted-space"/>
        </w:rPr>
        <w:t>м</w:t>
      </w:r>
      <w:r w:rsidRPr="008B098D">
        <w:rPr>
          <w:rStyle w:val="apple-converted-space"/>
        </w:rPr>
        <w:t xml:space="preserve"> о финансовом и (или) трудовом участии заинтересованных лиц в реализации мероприятий по благоустройству дворовых территорий по дополнительному перечню работ благоустройства </w:t>
      </w:r>
      <w:r w:rsidRPr="00DC6885">
        <w:rPr>
          <w:kern w:val="144"/>
        </w:rPr>
        <w:t xml:space="preserve">в рамках муниципальной </w:t>
      </w:r>
      <w:hyperlink r:id="rId11" w:history="1">
        <w:r w:rsidRPr="00DC6885">
          <w:rPr>
            <w:kern w:val="144"/>
          </w:rPr>
          <w:t>программы</w:t>
        </w:r>
      </w:hyperlink>
      <w:r w:rsidRPr="00DC6885">
        <w:rPr>
          <w:kern w:val="144"/>
        </w:rPr>
        <w:t xml:space="preserve"> </w:t>
      </w:r>
      <w:r w:rsidRPr="00B627BE">
        <w:t>«Формирование современной городской среды Зиминского городского муниципального образования» на 2018-20</w:t>
      </w:r>
      <w:r w:rsidR="00DA012E">
        <w:t>30</w:t>
      </w:r>
      <w:r w:rsidRPr="00B627BE">
        <w:t xml:space="preserve"> годы</w:t>
      </w:r>
      <w:r>
        <w:t>.</w:t>
      </w:r>
    </w:p>
    <w:p w:rsidR="00B81950" w:rsidRPr="00DC6885" w:rsidRDefault="00B81950" w:rsidP="00B81950">
      <w:pPr>
        <w:rPr>
          <w:kern w:val="144"/>
        </w:rPr>
      </w:pPr>
      <w:r>
        <w:rPr>
          <w:kern w:val="144"/>
        </w:rPr>
        <w:t>2</w:t>
      </w:r>
      <w:r w:rsidRPr="00DC6885">
        <w:rPr>
          <w:kern w:val="144"/>
        </w:rPr>
        <w:t>. В качестве перечня дополнительных видов работ по благоустройству дворовой территории предлагается определить:</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30"/>
        <w:gridCol w:w="2409"/>
      </w:tblGrid>
      <w:tr w:rsidR="00B81950" w:rsidRPr="00DC6885" w:rsidTr="00B81950">
        <w:tc>
          <w:tcPr>
            <w:tcW w:w="7230" w:type="dxa"/>
          </w:tcPr>
          <w:p w:rsidR="00B81950" w:rsidRPr="00DC6885" w:rsidRDefault="00B81950" w:rsidP="00B81950">
            <w:pPr>
              <w:rPr>
                <w:kern w:val="144"/>
              </w:rPr>
            </w:pPr>
            <w:r w:rsidRPr="00DC6885">
              <w:rPr>
                <w:kern w:val="144"/>
              </w:rPr>
              <w:t>Наименование работы</w:t>
            </w:r>
          </w:p>
        </w:tc>
        <w:tc>
          <w:tcPr>
            <w:tcW w:w="2409" w:type="dxa"/>
          </w:tcPr>
          <w:p w:rsidR="00B81950" w:rsidRPr="00DC6885" w:rsidRDefault="00B81950" w:rsidP="00B81950">
            <w:pPr>
              <w:rPr>
                <w:kern w:val="144"/>
              </w:rPr>
            </w:pPr>
            <w:r w:rsidRPr="00DC6885">
              <w:rPr>
                <w:kern w:val="144"/>
              </w:rPr>
              <w:t>Количество</w:t>
            </w:r>
          </w:p>
        </w:tc>
      </w:tr>
      <w:tr w:rsidR="00B81950" w:rsidRPr="00DC6885" w:rsidTr="00B81950">
        <w:tc>
          <w:tcPr>
            <w:tcW w:w="7230" w:type="dxa"/>
          </w:tcPr>
          <w:p w:rsidR="00B81950" w:rsidRPr="00DC6885" w:rsidRDefault="00B81950" w:rsidP="00B81950">
            <w:pPr>
              <w:rPr>
                <w:kern w:val="144"/>
              </w:rPr>
            </w:pPr>
            <w:r w:rsidRPr="00DC6885">
              <w:rPr>
                <w:kern w:val="144"/>
              </w:rPr>
              <w:t>Оборудование детской площадки</w:t>
            </w:r>
          </w:p>
        </w:tc>
        <w:tc>
          <w:tcPr>
            <w:tcW w:w="2409" w:type="dxa"/>
          </w:tcPr>
          <w:p w:rsidR="00B81950" w:rsidRPr="00DC6885" w:rsidRDefault="00B81950" w:rsidP="00B81950">
            <w:pPr>
              <w:rPr>
                <w:kern w:val="144"/>
              </w:rPr>
            </w:pPr>
            <w:r w:rsidRPr="00DC6885">
              <w:rPr>
                <w:kern w:val="144"/>
              </w:rPr>
              <w:t>единиц</w:t>
            </w:r>
          </w:p>
        </w:tc>
      </w:tr>
      <w:tr w:rsidR="00B81950" w:rsidRPr="00DC6885" w:rsidTr="00B81950">
        <w:tc>
          <w:tcPr>
            <w:tcW w:w="7230" w:type="dxa"/>
          </w:tcPr>
          <w:p w:rsidR="00B81950" w:rsidRPr="00DC6885" w:rsidRDefault="00B81950" w:rsidP="00B81950">
            <w:pPr>
              <w:rPr>
                <w:kern w:val="144"/>
              </w:rPr>
            </w:pPr>
            <w:r w:rsidRPr="00DC6885">
              <w:rPr>
                <w:kern w:val="144"/>
              </w:rPr>
              <w:t>Оборудование спортивной площадки</w:t>
            </w:r>
          </w:p>
        </w:tc>
        <w:tc>
          <w:tcPr>
            <w:tcW w:w="2409" w:type="dxa"/>
          </w:tcPr>
          <w:p w:rsidR="00B81950" w:rsidRPr="00DC6885" w:rsidRDefault="00B81950" w:rsidP="00B81950">
            <w:pPr>
              <w:rPr>
                <w:kern w:val="144"/>
              </w:rPr>
            </w:pPr>
            <w:r w:rsidRPr="00DC6885">
              <w:rPr>
                <w:kern w:val="144"/>
              </w:rPr>
              <w:t>единиц</w:t>
            </w:r>
          </w:p>
        </w:tc>
      </w:tr>
      <w:tr w:rsidR="00B81950" w:rsidRPr="00DC6885" w:rsidTr="00B81950">
        <w:tc>
          <w:tcPr>
            <w:tcW w:w="7230" w:type="dxa"/>
          </w:tcPr>
          <w:p w:rsidR="00B81950" w:rsidRPr="00DC6885" w:rsidRDefault="00B81950" w:rsidP="00B81950">
            <w:pPr>
              <w:rPr>
                <w:kern w:val="144"/>
              </w:rPr>
            </w:pPr>
            <w:r w:rsidRPr="00DC6885">
              <w:rPr>
                <w:kern w:val="144"/>
              </w:rPr>
              <w:t>Озеленение территории</w:t>
            </w:r>
          </w:p>
        </w:tc>
        <w:tc>
          <w:tcPr>
            <w:tcW w:w="2409" w:type="dxa"/>
          </w:tcPr>
          <w:p w:rsidR="00B81950" w:rsidRPr="00DC6885" w:rsidRDefault="00B81950" w:rsidP="00B81950">
            <w:pPr>
              <w:rPr>
                <w:kern w:val="144"/>
              </w:rPr>
            </w:pPr>
            <w:r w:rsidRPr="00DC6885">
              <w:rPr>
                <w:kern w:val="144"/>
              </w:rPr>
              <w:t>кв. м</w:t>
            </w:r>
          </w:p>
        </w:tc>
      </w:tr>
      <w:tr w:rsidR="00B81950" w:rsidRPr="00DC6885" w:rsidTr="00B81950">
        <w:tc>
          <w:tcPr>
            <w:tcW w:w="7230" w:type="dxa"/>
          </w:tcPr>
          <w:p w:rsidR="00B81950" w:rsidRPr="00DC6885" w:rsidRDefault="00B81950" w:rsidP="00B81950">
            <w:pPr>
              <w:rPr>
                <w:kern w:val="144"/>
              </w:rPr>
            </w:pPr>
            <w:r w:rsidRPr="00DC6885">
              <w:rPr>
                <w:kern w:val="144"/>
              </w:rPr>
              <w:t>Обустройство площадок для выгула домашних животных</w:t>
            </w:r>
          </w:p>
        </w:tc>
        <w:tc>
          <w:tcPr>
            <w:tcW w:w="2409" w:type="dxa"/>
          </w:tcPr>
          <w:p w:rsidR="00B81950" w:rsidRPr="00DC6885" w:rsidRDefault="00B81950" w:rsidP="00B81950">
            <w:pPr>
              <w:rPr>
                <w:kern w:val="144"/>
              </w:rPr>
            </w:pPr>
            <w:r w:rsidRPr="00DC6885">
              <w:rPr>
                <w:kern w:val="144"/>
              </w:rPr>
              <w:t>кв. м - единиц</w:t>
            </w:r>
          </w:p>
        </w:tc>
      </w:tr>
      <w:tr w:rsidR="00B81950" w:rsidRPr="00DC6885" w:rsidTr="00B81950">
        <w:tc>
          <w:tcPr>
            <w:tcW w:w="7230" w:type="dxa"/>
          </w:tcPr>
          <w:p w:rsidR="00B81950" w:rsidRPr="00DC6885" w:rsidRDefault="00B81950" w:rsidP="00B81950">
            <w:pPr>
              <w:rPr>
                <w:kern w:val="144"/>
              </w:rPr>
            </w:pPr>
            <w:r w:rsidRPr="00DC6885">
              <w:rPr>
                <w:kern w:val="144"/>
              </w:rPr>
              <w:t>Обустройство площадки для отдыха</w:t>
            </w:r>
          </w:p>
        </w:tc>
        <w:tc>
          <w:tcPr>
            <w:tcW w:w="2409" w:type="dxa"/>
          </w:tcPr>
          <w:p w:rsidR="00B81950" w:rsidRPr="00DC6885" w:rsidRDefault="00B81950" w:rsidP="00B81950">
            <w:pPr>
              <w:rPr>
                <w:kern w:val="144"/>
              </w:rPr>
            </w:pPr>
            <w:r w:rsidRPr="00DC6885">
              <w:rPr>
                <w:kern w:val="144"/>
              </w:rPr>
              <w:t>кв. м - единиц</w:t>
            </w:r>
          </w:p>
        </w:tc>
      </w:tr>
      <w:tr w:rsidR="00B81950" w:rsidRPr="00DC6885" w:rsidTr="00B81950">
        <w:tc>
          <w:tcPr>
            <w:tcW w:w="7230" w:type="dxa"/>
          </w:tcPr>
          <w:p w:rsidR="00B81950" w:rsidRPr="00DC6885" w:rsidRDefault="00B81950" w:rsidP="00B81950">
            <w:pPr>
              <w:rPr>
                <w:kern w:val="144"/>
              </w:rPr>
            </w:pPr>
            <w:r w:rsidRPr="00DC6885">
              <w:rPr>
                <w:kern w:val="144"/>
              </w:rPr>
              <w:t>Обустройство контейнерной площадки</w:t>
            </w:r>
          </w:p>
        </w:tc>
        <w:tc>
          <w:tcPr>
            <w:tcW w:w="2409" w:type="dxa"/>
          </w:tcPr>
          <w:p w:rsidR="00B81950" w:rsidRPr="00DC6885" w:rsidRDefault="00B81950" w:rsidP="00B81950">
            <w:pPr>
              <w:rPr>
                <w:kern w:val="144"/>
              </w:rPr>
            </w:pPr>
            <w:r w:rsidRPr="00DC6885">
              <w:rPr>
                <w:kern w:val="144"/>
              </w:rPr>
              <w:t>кв. м - единиц</w:t>
            </w:r>
          </w:p>
        </w:tc>
      </w:tr>
      <w:tr w:rsidR="00B81950" w:rsidRPr="00DC6885" w:rsidTr="00B81950">
        <w:tc>
          <w:tcPr>
            <w:tcW w:w="7230" w:type="dxa"/>
          </w:tcPr>
          <w:p w:rsidR="00B81950" w:rsidRPr="00DC6885" w:rsidRDefault="00B81950" w:rsidP="00B81950">
            <w:pPr>
              <w:rPr>
                <w:kern w:val="144"/>
              </w:rPr>
            </w:pPr>
            <w:r w:rsidRPr="00DC6885">
              <w:rPr>
                <w:kern w:val="144"/>
              </w:rPr>
              <w:t>Обустройство ограждений</w:t>
            </w:r>
          </w:p>
        </w:tc>
        <w:tc>
          <w:tcPr>
            <w:tcW w:w="2409" w:type="dxa"/>
          </w:tcPr>
          <w:p w:rsidR="00B81950" w:rsidRPr="00DC6885" w:rsidRDefault="00B81950" w:rsidP="00B81950">
            <w:pPr>
              <w:rPr>
                <w:kern w:val="144"/>
              </w:rPr>
            </w:pPr>
            <w:r w:rsidRPr="00DC6885">
              <w:rPr>
                <w:kern w:val="144"/>
              </w:rPr>
              <w:t>кв. м - погонные метры</w:t>
            </w:r>
          </w:p>
        </w:tc>
      </w:tr>
      <w:tr w:rsidR="00B81950" w:rsidRPr="00DC6885" w:rsidTr="00B81950">
        <w:tc>
          <w:tcPr>
            <w:tcW w:w="7230" w:type="dxa"/>
          </w:tcPr>
          <w:p w:rsidR="00B81950" w:rsidRPr="00DC6885" w:rsidRDefault="00B81950" w:rsidP="00B81950">
            <w:pPr>
              <w:rPr>
                <w:kern w:val="144"/>
              </w:rPr>
            </w:pPr>
            <w:r w:rsidRPr="00DC6885">
              <w:rPr>
                <w:kern w:val="144"/>
              </w:rPr>
              <w:t>Устройство открытого лотка для отвода дождевых и талых вод</w:t>
            </w:r>
          </w:p>
        </w:tc>
        <w:tc>
          <w:tcPr>
            <w:tcW w:w="2409" w:type="dxa"/>
          </w:tcPr>
          <w:p w:rsidR="00B81950" w:rsidRPr="00DC6885" w:rsidRDefault="00B81950" w:rsidP="00B81950">
            <w:pPr>
              <w:rPr>
                <w:kern w:val="144"/>
              </w:rPr>
            </w:pPr>
            <w:r w:rsidRPr="00DC6885">
              <w:rPr>
                <w:kern w:val="144"/>
              </w:rPr>
              <w:t>кв. м - п. м</w:t>
            </w:r>
          </w:p>
        </w:tc>
      </w:tr>
      <w:tr w:rsidR="00B81950" w:rsidRPr="00DC6885" w:rsidTr="00B81950">
        <w:trPr>
          <w:trHeight w:val="28"/>
        </w:trPr>
        <w:tc>
          <w:tcPr>
            <w:tcW w:w="7230" w:type="dxa"/>
          </w:tcPr>
          <w:p w:rsidR="00B81950" w:rsidRPr="00DC6885" w:rsidRDefault="00B81950" w:rsidP="00B81950">
            <w:pPr>
              <w:rPr>
                <w:kern w:val="144"/>
              </w:rPr>
            </w:pPr>
            <w:r w:rsidRPr="00DC6885">
              <w:rPr>
                <w:kern w:val="144"/>
              </w:rPr>
              <w:t>Устройство искусственных дорожных неровностей с установкой соответствующих дорожных знаков</w:t>
            </w:r>
          </w:p>
        </w:tc>
        <w:tc>
          <w:tcPr>
            <w:tcW w:w="2409" w:type="dxa"/>
          </w:tcPr>
          <w:p w:rsidR="00B81950" w:rsidRPr="00DC6885" w:rsidRDefault="00B81950" w:rsidP="00B81950">
            <w:pPr>
              <w:rPr>
                <w:kern w:val="144"/>
              </w:rPr>
            </w:pPr>
            <w:r w:rsidRPr="00DC6885">
              <w:rPr>
                <w:kern w:val="144"/>
              </w:rPr>
              <w:t>кв. м</w:t>
            </w:r>
          </w:p>
        </w:tc>
      </w:tr>
      <w:tr w:rsidR="00B81950" w:rsidRPr="00DC6885" w:rsidTr="00B81950">
        <w:tc>
          <w:tcPr>
            <w:tcW w:w="7230" w:type="dxa"/>
          </w:tcPr>
          <w:p w:rsidR="00B81950" w:rsidRPr="00DC6885" w:rsidRDefault="00B81950" w:rsidP="00B81950">
            <w:pPr>
              <w:rPr>
                <w:kern w:val="144"/>
              </w:rPr>
            </w:pPr>
            <w:r w:rsidRPr="00DC6885">
              <w:rPr>
                <w:kern w:val="144"/>
              </w:rPr>
              <w:t>Иные виды работ</w:t>
            </w:r>
            <w:r>
              <w:rPr>
                <w:kern w:val="144"/>
                <w:vertAlign w:val="superscript"/>
              </w:rPr>
              <w:t xml:space="preserve"> </w:t>
            </w:r>
          </w:p>
        </w:tc>
        <w:tc>
          <w:tcPr>
            <w:tcW w:w="2409" w:type="dxa"/>
          </w:tcPr>
          <w:p w:rsidR="00B81950" w:rsidRPr="00DC6885" w:rsidRDefault="00B81950" w:rsidP="00B81950">
            <w:pPr>
              <w:rPr>
                <w:kern w:val="144"/>
              </w:rPr>
            </w:pPr>
          </w:p>
        </w:tc>
      </w:tr>
    </w:tbl>
    <w:p w:rsidR="00B81950" w:rsidRPr="00DC6885" w:rsidRDefault="00B81950" w:rsidP="00B81950">
      <w:pPr>
        <w:spacing w:after="1" w:line="260" w:lineRule="atLeast"/>
        <w:jc w:val="both"/>
        <w:rPr>
          <w:spacing w:val="8"/>
          <w:kern w:val="144"/>
        </w:rPr>
      </w:pPr>
    </w:p>
    <w:p w:rsidR="00B81950" w:rsidRPr="00E53D3A" w:rsidRDefault="00B81950" w:rsidP="00B81950">
      <w:pPr>
        <w:spacing w:after="1"/>
        <w:ind w:firstLine="709"/>
        <w:jc w:val="both"/>
        <w:rPr>
          <w:spacing w:val="8"/>
          <w:kern w:val="144"/>
        </w:rPr>
      </w:pPr>
      <w:r w:rsidRPr="0048237D">
        <w:t>3.</w:t>
      </w:r>
      <w:r w:rsidRPr="00E53D3A">
        <w:rPr>
          <w:spacing w:val="8"/>
          <w:kern w:val="144"/>
        </w:rPr>
        <w:t xml:space="preserve"> </w:t>
      </w:r>
      <w:r w:rsidRPr="0048237D">
        <w:t>Принять при выполнении видов работ, включенных в минимальный перечень видов работ по благоустройству дворовой территории, трудовое участие в одном субботнике.</w:t>
      </w:r>
    </w:p>
    <w:p w:rsidR="00B81950" w:rsidRPr="00E53D3A" w:rsidRDefault="00B81950" w:rsidP="00B81950">
      <w:pPr>
        <w:spacing w:after="1" w:line="200" w:lineRule="atLeast"/>
        <w:ind w:firstLine="709"/>
        <w:jc w:val="both"/>
        <w:rPr>
          <w:spacing w:val="8"/>
          <w:kern w:val="144"/>
        </w:rPr>
      </w:pPr>
      <w:r w:rsidRPr="00E53D3A">
        <w:rPr>
          <w:spacing w:val="8"/>
          <w:kern w:val="144"/>
        </w:rPr>
        <w:t xml:space="preserve">4. </w:t>
      </w:r>
      <w:r w:rsidRPr="0048237D">
        <w:t xml:space="preserve">Принять финансовое участие при выполнении видов работ, включенных в перечень дополнительных видов работ по благоустройству дворовой территории. Внести денежные </w:t>
      </w:r>
      <w:r w:rsidRPr="0048237D">
        <w:lastRenderedPageBreak/>
        <w:t>средства в размере ______ % от стоимости включенных в перечень дополнительных видов работ по благоустройству дворовой территории.</w:t>
      </w:r>
    </w:p>
    <w:p w:rsidR="00B81950" w:rsidRPr="00E53D3A" w:rsidRDefault="00B81950" w:rsidP="00B81950">
      <w:pPr>
        <w:spacing w:after="1" w:line="200" w:lineRule="atLeast"/>
        <w:ind w:firstLine="709"/>
        <w:jc w:val="both"/>
        <w:rPr>
          <w:spacing w:val="8"/>
          <w:kern w:val="144"/>
        </w:rPr>
      </w:pPr>
      <w:r w:rsidRPr="00E53D3A">
        <w:rPr>
          <w:spacing w:val="8"/>
          <w:kern w:val="144"/>
        </w:rPr>
        <w:t xml:space="preserve">5. </w:t>
      </w:r>
      <w:r w:rsidRPr="0048237D">
        <w:t xml:space="preserve">Представителем, уполномоченным на представление заявления о включении дворовой территории в адресный перечень дворовых территорий, подлежащих благоустройству в рамках муниципальной </w:t>
      </w:r>
      <w:hyperlink r:id="rId12" w:history="1">
        <w:r w:rsidRPr="0048237D">
          <w:t>программы</w:t>
        </w:r>
      </w:hyperlink>
      <w:r w:rsidRPr="0048237D">
        <w:t xml:space="preserve"> «Формирование комфортной городской среды города Иркутска на 2018 – 20</w:t>
      </w:r>
      <w:r w:rsidR="00DA012E">
        <w:t>30</w:t>
      </w:r>
      <w:r w:rsidRPr="0048237D">
        <w:t xml:space="preserve"> годы», согласование дизайн - проекта благоустройства дворовой территории, а также на участие в осуществлении контроля за выполнением работ по благоустройству дворовой территории, в том числе промежуточного, и их приемке определить</w:t>
      </w:r>
      <w:r w:rsidRPr="00E53D3A">
        <w:rPr>
          <w:spacing w:val="8"/>
          <w:kern w:val="144"/>
        </w:rPr>
        <w:t xml:space="preserve"> _________________________________________________________________________</w:t>
      </w:r>
    </w:p>
    <w:p w:rsidR="00B81950" w:rsidRPr="00E53D3A" w:rsidRDefault="00B81950" w:rsidP="00B81950">
      <w:pPr>
        <w:spacing w:after="1"/>
        <w:jc w:val="center"/>
        <w:rPr>
          <w:spacing w:val="8"/>
          <w:kern w:val="144"/>
        </w:rPr>
      </w:pPr>
      <w:r w:rsidRPr="00E53D3A">
        <w:rPr>
          <w:spacing w:val="8"/>
          <w:kern w:val="144"/>
        </w:rPr>
        <w:t>Ф.И.О</w:t>
      </w:r>
      <w:bookmarkStart w:id="6" w:name="P795"/>
      <w:bookmarkEnd w:id="6"/>
    </w:p>
    <w:p w:rsidR="00B81950" w:rsidRPr="00E53D3A" w:rsidRDefault="00B81950" w:rsidP="00B81950">
      <w:pPr>
        <w:ind w:firstLine="567"/>
        <w:jc w:val="both"/>
        <w:outlineLvl w:val="3"/>
        <w:rPr>
          <w:color w:val="000000"/>
        </w:rPr>
      </w:pPr>
    </w:p>
    <w:p w:rsidR="00B81950" w:rsidRPr="00AF6E70" w:rsidRDefault="00B81950" w:rsidP="00B81950">
      <w:pPr>
        <w:pStyle w:val="ConsPlusNormal"/>
        <w:ind w:firstLine="567"/>
        <w:jc w:val="both"/>
        <w:rPr>
          <w:rFonts w:ascii="Times New Roman" w:hAnsi="Times New Roman" w:cs="Times New Roman"/>
          <w:sz w:val="22"/>
          <w:szCs w:val="22"/>
        </w:rPr>
      </w:pPr>
    </w:p>
    <w:p w:rsidR="00B81950" w:rsidRPr="005731A5" w:rsidRDefault="00B81950" w:rsidP="00B81950">
      <w:pPr>
        <w:pStyle w:val="ConsNonformat"/>
        <w:widowControl/>
        <w:tabs>
          <w:tab w:val="left" w:pos="7440"/>
        </w:tabs>
        <w:rPr>
          <w:rFonts w:ascii="Times New Roman" w:hAnsi="Times New Roman" w:cs="Times New Roman"/>
          <w:sz w:val="24"/>
          <w:szCs w:val="24"/>
        </w:rPr>
      </w:pPr>
    </w:p>
    <w:p w:rsidR="00472358" w:rsidRDefault="00472358"/>
    <w:sectPr w:rsidR="00472358" w:rsidSect="00B8195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C5F" w:rsidRDefault="00293C5F">
      <w:r>
        <w:separator/>
      </w:r>
    </w:p>
  </w:endnote>
  <w:endnote w:type="continuationSeparator" w:id="0">
    <w:p w:rsidR="00293C5F" w:rsidRDefault="0029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C5F" w:rsidRDefault="00293C5F">
      <w:r>
        <w:separator/>
      </w:r>
    </w:p>
  </w:footnote>
  <w:footnote w:type="continuationSeparator" w:id="0">
    <w:p w:rsidR="00293C5F" w:rsidRDefault="00293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916543"/>
      <w:docPartObj>
        <w:docPartGallery w:val="Page Numbers (Top of Page)"/>
        <w:docPartUnique/>
      </w:docPartObj>
    </w:sdtPr>
    <w:sdtEndPr/>
    <w:sdtContent>
      <w:p w:rsidR="006F580D" w:rsidRDefault="006F580D">
        <w:pPr>
          <w:pStyle w:val="ae"/>
          <w:jc w:val="center"/>
        </w:pPr>
        <w:r>
          <w:fldChar w:fldCharType="begin"/>
        </w:r>
        <w:r>
          <w:instrText xml:space="preserve"> PAGE   \* MERGEFORMAT </w:instrText>
        </w:r>
        <w:r>
          <w:fldChar w:fldCharType="separate"/>
        </w:r>
        <w:r w:rsidR="008F4CD8">
          <w:rPr>
            <w:noProof/>
          </w:rPr>
          <w:t>35</w:t>
        </w:r>
        <w:r>
          <w:rPr>
            <w:noProof/>
          </w:rPr>
          <w:fldChar w:fldCharType="end"/>
        </w:r>
      </w:p>
    </w:sdtContent>
  </w:sdt>
  <w:p w:rsidR="006F580D" w:rsidRDefault="006F580D">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34DB2"/>
    <w:multiLevelType w:val="multilevel"/>
    <w:tmpl w:val="C0B2EE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C72BFA"/>
    <w:multiLevelType w:val="hybridMultilevel"/>
    <w:tmpl w:val="4A563AC0"/>
    <w:lvl w:ilvl="0" w:tplc="4A005DDC">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
    <w:nsid w:val="119F3EB4"/>
    <w:multiLevelType w:val="hybridMultilevel"/>
    <w:tmpl w:val="2496F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83447C"/>
    <w:multiLevelType w:val="hybridMultilevel"/>
    <w:tmpl w:val="FB06D0C2"/>
    <w:lvl w:ilvl="0" w:tplc="463AA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CA814CB"/>
    <w:multiLevelType w:val="multilevel"/>
    <w:tmpl w:val="B9DCC7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B73C79"/>
    <w:multiLevelType w:val="multilevel"/>
    <w:tmpl w:val="07E65B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6">
    <w:nsid w:val="2325047B"/>
    <w:multiLevelType w:val="multilevel"/>
    <w:tmpl w:val="E2685948"/>
    <w:lvl w:ilvl="0">
      <w:start w:val="1"/>
      <w:numFmt w:val="decimal"/>
      <w:lvlText w:val="%1."/>
      <w:lvlJc w:val="left"/>
      <w:pPr>
        <w:ind w:left="900" w:hanging="360"/>
      </w:pPr>
      <w:rPr>
        <w:rFonts w:eastAsiaTheme="minorEastAsia" w:hint="default"/>
        <w:color w:val="auto"/>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7">
    <w:nsid w:val="329B2C0C"/>
    <w:multiLevelType w:val="hybridMultilevel"/>
    <w:tmpl w:val="0DBE9A0C"/>
    <w:lvl w:ilvl="0" w:tplc="C58076B8">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8">
    <w:nsid w:val="3C857F24"/>
    <w:multiLevelType w:val="hybridMultilevel"/>
    <w:tmpl w:val="4258AFF8"/>
    <w:lvl w:ilvl="0" w:tplc="3DDC77F0">
      <w:start w:val="1"/>
      <w:numFmt w:val="decimal"/>
      <w:lvlText w:val="%1."/>
      <w:lvlJc w:val="left"/>
      <w:pPr>
        <w:ind w:left="783" w:hanging="360"/>
      </w:pPr>
      <w:rPr>
        <w:rFonts w:ascii="Times New Roman" w:eastAsia="Times New Roman" w:hAnsi="Times New Roman" w:cs="Times New Roman"/>
      </w:r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9">
    <w:nsid w:val="3E86540D"/>
    <w:multiLevelType w:val="multilevel"/>
    <w:tmpl w:val="6808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1C405F"/>
    <w:multiLevelType w:val="hybridMultilevel"/>
    <w:tmpl w:val="F8FEC5B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832534"/>
    <w:multiLevelType w:val="multilevel"/>
    <w:tmpl w:val="F458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6431CA"/>
    <w:multiLevelType w:val="hybridMultilevel"/>
    <w:tmpl w:val="38AC7032"/>
    <w:lvl w:ilvl="0" w:tplc="77D6AB10">
      <w:start w:val="5"/>
      <w:numFmt w:val="decimal"/>
      <w:lvlText w:val="%1."/>
      <w:lvlJc w:val="left"/>
      <w:pPr>
        <w:ind w:left="1332" w:hanging="360"/>
      </w:pPr>
      <w:rPr>
        <w:rFonts w:hint="default"/>
      </w:rPr>
    </w:lvl>
    <w:lvl w:ilvl="1" w:tplc="04190019" w:tentative="1">
      <w:start w:val="1"/>
      <w:numFmt w:val="lowerLetter"/>
      <w:lvlText w:val="%2."/>
      <w:lvlJc w:val="left"/>
      <w:pPr>
        <w:ind w:left="2052" w:hanging="360"/>
      </w:pPr>
    </w:lvl>
    <w:lvl w:ilvl="2" w:tplc="0419001B" w:tentative="1">
      <w:start w:val="1"/>
      <w:numFmt w:val="lowerRoman"/>
      <w:lvlText w:val="%3."/>
      <w:lvlJc w:val="right"/>
      <w:pPr>
        <w:ind w:left="2772" w:hanging="180"/>
      </w:pPr>
    </w:lvl>
    <w:lvl w:ilvl="3" w:tplc="0419000F" w:tentative="1">
      <w:start w:val="1"/>
      <w:numFmt w:val="decimal"/>
      <w:lvlText w:val="%4."/>
      <w:lvlJc w:val="left"/>
      <w:pPr>
        <w:ind w:left="3492" w:hanging="360"/>
      </w:pPr>
    </w:lvl>
    <w:lvl w:ilvl="4" w:tplc="04190019" w:tentative="1">
      <w:start w:val="1"/>
      <w:numFmt w:val="lowerLetter"/>
      <w:lvlText w:val="%5."/>
      <w:lvlJc w:val="left"/>
      <w:pPr>
        <w:ind w:left="4212" w:hanging="360"/>
      </w:pPr>
    </w:lvl>
    <w:lvl w:ilvl="5" w:tplc="0419001B" w:tentative="1">
      <w:start w:val="1"/>
      <w:numFmt w:val="lowerRoman"/>
      <w:lvlText w:val="%6."/>
      <w:lvlJc w:val="right"/>
      <w:pPr>
        <w:ind w:left="4932" w:hanging="180"/>
      </w:pPr>
    </w:lvl>
    <w:lvl w:ilvl="6" w:tplc="0419000F" w:tentative="1">
      <w:start w:val="1"/>
      <w:numFmt w:val="decimal"/>
      <w:lvlText w:val="%7."/>
      <w:lvlJc w:val="left"/>
      <w:pPr>
        <w:ind w:left="5652" w:hanging="360"/>
      </w:pPr>
    </w:lvl>
    <w:lvl w:ilvl="7" w:tplc="04190019" w:tentative="1">
      <w:start w:val="1"/>
      <w:numFmt w:val="lowerLetter"/>
      <w:lvlText w:val="%8."/>
      <w:lvlJc w:val="left"/>
      <w:pPr>
        <w:ind w:left="6372" w:hanging="360"/>
      </w:pPr>
    </w:lvl>
    <w:lvl w:ilvl="8" w:tplc="0419001B" w:tentative="1">
      <w:start w:val="1"/>
      <w:numFmt w:val="lowerRoman"/>
      <w:lvlText w:val="%9."/>
      <w:lvlJc w:val="right"/>
      <w:pPr>
        <w:ind w:left="7092" w:hanging="180"/>
      </w:pPr>
    </w:lvl>
  </w:abstractNum>
  <w:abstractNum w:abstractNumId="13">
    <w:nsid w:val="5A2F0902"/>
    <w:multiLevelType w:val="hybridMultilevel"/>
    <w:tmpl w:val="7D6C2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B8F4FAC"/>
    <w:multiLevelType w:val="hybridMultilevel"/>
    <w:tmpl w:val="71A2F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1084B15"/>
    <w:multiLevelType w:val="hybridMultilevel"/>
    <w:tmpl w:val="D8164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E0713E"/>
    <w:multiLevelType w:val="hybridMultilevel"/>
    <w:tmpl w:val="D8164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82B11FF"/>
    <w:multiLevelType w:val="hybridMultilevel"/>
    <w:tmpl w:val="9CA4DAD6"/>
    <w:lvl w:ilvl="0" w:tplc="3EDAC030">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8">
    <w:nsid w:val="72F74F21"/>
    <w:multiLevelType w:val="hybridMultilevel"/>
    <w:tmpl w:val="910CE36E"/>
    <w:lvl w:ilvl="0" w:tplc="16B480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7A4F7BBE"/>
    <w:multiLevelType w:val="multilevel"/>
    <w:tmpl w:val="F4808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CF51F3A"/>
    <w:multiLevelType w:val="hybridMultilevel"/>
    <w:tmpl w:val="5478FFBE"/>
    <w:lvl w:ilvl="0" w:tplc="5BF43DF6">
      <w:start w:val="5"/>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7DA5661A"/>
    <w:multiLevelType w:val="hybridMultilevel"/>
    <w:tmpl w:val="0ABE589E"/>
    <w:lvl w:ilvl="0" w:tplc="C18EF0F2">
      <w:start w:val="3"/>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E167170"/>
    <w:multiLevelType w:val="hybridMultilevel"/>
    <w:tmpl w:val="38AC7032"/>
    <w:lvl w:ilvl="0" w:tplc="77D6AB10">
      <w:start w:val="5"/>
      <w:numFmt w:val="decimal"/>
      <w:lvlText w:val="%1."/>
      <w:lvlJc w:val="left"/>
      <w:pPr>
        <w:ind w:left="1332" w:hanging="360"/>
      </w:pPr>
      <w:rPr>
        <w:rFonts w:hint="default"/>
      </w:rPr>
    </w:lvl>
    <w:lvl w:ilvl="1" w:tplc="04190019" w:tentative="1">
      <w:start w:val="1"/>
      <w:numFmt w:val="lowerLetter"/>
      <w:lvlText w:val="%2."/>
      <w:lvlJc w:val="left"/>
      <w:pPr>
        <w:ind w:left="2052" w:hanging="360"/>
      </w:pPr>
    </w:lvl>
    <w:lvl w:ilvl="2" w:tplc="0419001B" w:tentative="1">
      <w:start w:val="1"/>
      <w:numFmt w:val="lowerRoman"/>
      <w:lvlText w:val="%3."/>
      <w:lvlJc w:val="right"/>
      <w:pPr>
        <w:ind w:left="2772" w:hanging="180"/>
      </w:pPr>
    </w:lvl>
    <w:lvl w:ilvl="3" w:tplc="0419000F" w:tentative="1">
      <w:start w:val="1"/>
      <w:numFmt w:val="decimal"/>
      <w:lvlText w:val="%4."/>
      <w:lvlJc w:val="left"/>
      <w:pPr>
        <w:ind w:left="3492" w:hanging="360"/>
      </w:pPr>
    </w:lvl>
    <w:lvl w:ilvl="4" w:tplc="04190019" w:tentative="1">
      <w:start w:val="1"/>
      <w:numFmt w:val="lowerLetter"/>
      <w:lvlText w:val="%5."/>
      <w:lvlJc w:val="left"/>
      <w:pPr>
        <w:ind w:left="4212" w:hanging="360"/>
      </w:pPr>
    </w:lvl>
    <w:lvl w:ilvl="5" w:tplc="0419001B" w:tentative="1">
      <w:start w:val="1"/>
      <w:numFmt w:val="lowerRoman"/>
      <w:lvlText w:val="%6."/>
      <w:lvlJc w:val="right"/>
      <w:pPr>
        <w:ind w:left="4932" w:hanging="180"/>
      </w:pPr>
    </w:lvl>
    <w:lvl w:ilvl="6" w:tplc="0419000F" w:tentative="1">
      <w:start w:val="1"/>
      <w:numFmt w:val="decimal"/>
      <w:lvlText w:val="%7."/>
      <w:lvlJc w:val="left"/>
      <w:pPr>
        <w:ind w:left="5652" w:hanging="360"/>
      </w:pPr>
    </w:lvl>
    <w:lvl w:ilvl="7" w:tplc="04190019" w:tentative="1">
      <w:start w:val="1"/>
      <w:numFmt w:val="lowerLetter"/>
      <w:lvlText w:val="%8."/>
      <w:lvlJc w:val="left"/>
      <w:pPr>
        <w:ind w:left="6372" w:hanging="360"/>
      </w:pPr>
    </w:lvl>
    <w:lvl w:ilvl="8" w:tplc="0419001B" w:tentative="1">
      <w:start w:val="1"/>
      <w:numFmt w:val="lowerRoman"/>
      <w:lvlText w:val="%9."/>
      <w:lvlJc w:val="right"/>
      <w:pPr>
        <w:ind w:left="7092" w:hanging="180"/>
      </w:pPr>
    </w:lvl>
  </w:abstractNum>
  <w:num w:numId="1">
    <w:abstractNumId w:val="13"/>
  </w:num>
  <w:num w:numId="2">
    <w:abstractNumId w:val="1"/>
  </w:num>
  <w:num w:numId="3">
    <w:abstractNumId w:val="18"/>
  </w:num>
  <w:num w:numId="4">
    <w:abstractNumId w:val="15"/>
  </w:num>
  <w:num w:numId="5">
    <w:abstractNumId w:val="16"/>
  </w:num>
  <w:num w:numId="6">
    <w:abstractNumId w:val="14"/>
  </w:num>
  <w:num w:numId="7">
    <w:abstractNumId w:val="9"/>
  </w:num>
  <w:num w:numId="8">
    <w:abstractNumId w:val="11"/>
  </w:num>
  <w:num w:numId="9">
    <w:abstractNumId w:val="6"/>
  </w:num>
  <w:num w:numId="10">
    <w:abstractNumId w:val="19"/>
  </w:num>
  <w:num w:numId="11">
    <w:abstractNumId w:val="0"/>
  </w:num>
  <w:num w:numId="12">
    <w:abstractNumId w:val="4"/>
  </w:num>
  <w:num w:numId="13">
    <w:abstractNumId w:val="21"/>
  </w:num>
  <w:num w:numId="14">
    <w:abstractNumId w:val="20"/>
  </w:num>
  <w:num w:numId="15">
    <w:abstractNumId w:val="7"/>
  </w:num>
  <w:num w:numId="16">
    <w:abstractNumId w:val="5"/>
  </w:num>
  <w:num w:numId="17">
    <w:abstractNumId w:val="2"/>
  </w:num>
  <w:num w:numId="18">
    <w:abstractNumId w:val="3"/>
  </w:num>
  <w:num w:numId="19">
    <w:abstractNumId w:val="8"/>
  </w:num>
  <w:num w:numId="20">
    <w:abstractNumId w:val="17"/>
  </w:num>
  <w:num w:numId="21">
    <w:abstractNumId w:val="22"/>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B94"/>
    <w:rsid w:val="0002678A"/>
    <w:rsid w:val="00077032"/>
    <w:rsid w:val="000909C8"/>
    <w:rsid w:val="00095DB0"/>
    <w:rsid w:val="000A4AC1"/>
    <w:rsid w:val="000B0DF0"/>
    <w:rsid w:val="00143B94"/>
    <w:rsid w:val="001C023F"/>
    <w:rsid w:val="001E49D5"/>
    <w:rsid w:val="00204199"/>
    <w:rsid w:val="00271189"/>
    <w:rsid w:val="00275915"/>
    <w:rsid w:val="00292348"/>
    <w:rsid w:val="00293A9C"/>
    <w:rsid w:val="00293C5F"/>
    <w:rsid w:val="002C42B0"/>
    <w:rsid w:val="002D2DD8"/>
    <w:rsid w:val="00332728"/>
    <w:rsid w:val="003410AF"/>
    <w:rsid w:val="00344401"/>
    <w:rsid w:val="003572DC"/>
    <w:rsid w:val="003625C3"/>
    <w:rsid w:val="00380AB4"/>
    <w:rsid w:val="003E0E30"/>
    <w:rsid w:val="003F4FAD"/>
    <w:rsid w:val="0041664D"/>
    <w:rsid w:val="00451973"/>
    <w:rsid w:val="00452698"/>
    <w:rsid w:val="0046266F"/>
    <w:rsid w:val="004642FD"/>
    <w:rsid w:val="00472358"/>
    <w:rsid w:val="004E54AE"/>
    <w:rsid w:val="00520111"/>
    <w:rsid w:val="00523DE8"/>
    <w:rsid w:val="00635E97"/>
    <w:rsid w:val="00655A84"/>
    <w:rsid w:val="00657D2A"/>
    <w:rsid w:val="00692B9C"/>
    <w:rsid w:val="006C0EF1"/>
    <w:rsid w:val="006D45BE"/>
    <w:rsid w:val="006F580D"/>
    <w:rsid w:val="0073788E"/>
    <w:rsid w:val="00782F8A"/>
    <w:rsid w:val="00784D54"/>
    <w:rsid w:val="007B05C6"/>
    <w:rsid w:val="007C238A"/>
    <w:rsid w:val="007E3826"/>
    <w:rsid w:val="007F535B"/>
    <w:rsid w:val="0089001B"/>
    <w:rsid w:val="008A1D48"/>
    <w:rsid w:val="008F4CD8"/>
    <w:rsid w:val="009044B3"/>
    <w:rsid w:val="00943B63"/>
    <w:rsid w:val="009726D5"/>
    <w:rsid w:val="009B64DC"/>
    <w:rsid w:val="00A47053"/>
    <w:rsid w:val="00B024C4"/>
    <w:rsid w:val="00B059DB"/>
    <w:rsid w:val="00B31D46"/>
    <w:rsid w:val="00B34D4F"/>
    <w:rsid w:val="00B63003"/>
    <w:rsid w:val="00B81950"/>
    <w:rsid w:val="00B83106"/>
    <w:rsid w:val="00BA65E6"/>
    <w:rsid w:val="00BF15AE"/>
    <w:rsid w:val="00C41215"/>
    <w:rsid w:val="00C8163F"/>
    <w:rsid w:val="00D214AD"/>
    <w:rsid w:val="00D3547F"/>
    <w:rsid w:val="00D8596C"/>
    <w:rsid w:val="00D971EF"/>
    <w:rsid w:val="00DA012E"/>
    <w:rsid w:val="00E31EEF"/>
    <w:rsid w:val="00E327BD"/>
    <w:rsid w:val="00E97FB5"/>
    <w:rsid w:val="00EB189C"/>
    <w:rsid w:val="00F113AD"/>
    <w:rsid w:val="00F14CFF"/>
    <w:rsid w:val="00F22A48"/>
    <w:rsid w:val="00F52E78"/>
    <w:rsid w:val="00F71316"/>
    <w:rsid w:val="00F849A8"/>
    <w:rsid w:val="00FB4AE0"/>
    <w:rsid w:val="00FC2B53"/>
    <w:rsid w:val="00FC2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E68896-DEF4-4D1E-86E8-B21C2586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9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8195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950"/>
    <w:rPr>
      <w:rFonts w:asciiTheme="majorHAnsi" w:eastAsiaTheme="majorEastAsia" w:hAnsiTheme="majorHAnsi" w:cstheme="majorBidi"/>
      <w:b/>
      <w:bCs/>
      <w:color w:val="2E74B5" w:themeColor="accent1" w:themeShade="BF"/>
      <w:sz w:val="28"/>
      <w:szCs w:val="28"/>
      <w:lang w:eastAsia="ru-RU"/>
    </w:rPr>
  </w:style>
  <w:style w:type="paragraph" w:customStyle="1" w:styleId="ConsNonformat">
    <w:name w:val="ConsNonformat"/>
    <w:rsid w:val="00B81950"/>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character" w:customStyle="1" w:styleId="a3">
    <w:name w:val="Текст выноски Знак"/>
    <w:basedOn w:val="a0"/>
    <w:link w:val="a4"/>
    <w:uiPriority w:val="99"/>
    <w:semiHidden/>
    <w:rsid w:val="00B81950"/>
    <w:rPr>
      <w:rFonts w:ascii="Tahoma" w:eastAsia="Times New Roman" w:hAnsi="Tahoma" w:cs="Tahoma"/>
      <w:sz w:val="16"/>
      <w:szCs w:val="16"/>
      <w:lang w:eastAsia="ru-RU"/>
    </w:rPr>
  </w:style>
  <w:style w:type="paragraph" w:styleId="a4">
    <w:name w:val="Balloon Text"/>
    <w:basedOn w:val="a"/>
    <w:link w:val="a3"/>
    <w:uiPriority w:val="99"/>
    <w:semiHidden/>
    <w:unhideWhenUsed/>
    <w:rsid w:val="00B81950"/>
    <w:rPr>
      <w:rFonts w:ascii="Tahoma" w:hAnsi="Tahoma" w:cs="Tahoma"/>
      <w:sz w:val="16"/>
      <w:szCs w:val="16"/>
    </w:rPr>
  </w:style>
  <w:style w:type="paragraph" w:customStyle="1" w:styleId="ConsPlusNormal">
    <w:name w:val="ConsPlusNormal"/>
    <w:rsid w:val="00B819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List Paragraph"/>
    <w:basedOn w:val="a"/>
    <w:uiPriority w:val="34"/>
    <w:qFormat/>
    <w:rsid w:val="00B81950"/>
    <w:pPr>
      <w:ind w:left="720"/>
      <w:contextualSpacing/>
    </w:pPr>
  </w:style>
  <w:style w:type="paragraph" w:customStyle="1" w:styleId="ConsPlusCell">
    <w:name w:val="ConsPlusCell"/>
    <w:uiPriority w:val="99"/>
    <w:rsid w:val="00B819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B8195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Normal (Web)"/>
    <w:basedOn w:val="a"/>
    <w:uiPriority w:val="99"/>
    <w:unhideWhenUsed/>
    <w:rsid w:val="00B81950"/>
    <w:pPr>
      <w:spacing w:before="100" w:beforeAutospacing="1" w:after="100" w:afterAutospacing="1"/>
    </w:pPr>
  </w:style>
  <w:style w:type="paragraph" w:customStyle="1" w:styleId="a7">
    <w:name w:val="Нормальный"/>
    <w:rsid w:val="00B8195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0"/>
    <w:rsid w:val="00B81950"/>
  </w:style>
  <w:style w:type="character" w:customStyle="1" w:styleId="a8">
    <w:name w:val="Цветовое выделение"/>
    <w:uiPriority w:val="99"/>
    <w:rsid w:val="00B81950"/>
    <w:rPr>
      <w:b/>
      <w:color w:val="26282F"/>
    </w:rPr>
  </w:style>
  <w:style w:type="paragraph" w:customStyle="1" w:styleId="a9">
    <w:name w:val="Нормальный (таблица)"/>
    <w:basedOn w:val="a"/>
    <w:next w:val="a"/>
    <w:uiPriority w:val="99"/>
    <w:rsid w:val="00B81950"/>
    <w:pPr>
      <w:widowControl w:val="0"/>
      <w:autoSpaceDE w:val="0"/>
      <w:autoSpaceDN w:val="0"/>
      <w:adjustRightInd w:val="0"/>
      <w:jc w:val="both"/>
    </w:pPr>
    <w:rPr>
      <w:rFonts w:ascii="Arial" w:hAnsi="Arial" w:cs="Arial"/>
      <w:sz w:val="26"/>
      <w:szCs w:val="26"/>
    </w:rPr>
  </w:style>
  <w:style w:type="paragraph" w:customStyle="1" w:styleId="aa">
    <w:name w:val="Таблицы (моноширинный)"/>
    <w:basedOn w:val="a"/>
    <w:next w:val="a"/>
    <w:uiPriority w:val="99"/>
    <w:rsid w:val="00B81950"/>
    <w:pPr>
      <w:widowControl w:val="0"/>
      <w:autoSpaceDE w:val="0"/>
      <w:autoSpaceDN w:val="0"/>
      <w:adjustRightInd w:val="0"/>
    </w:pPr>
    <w:rPr>
      <w:rFonts w:ascii="Courier New" w:hAnsi="Courier New" w:cs="Courier New"/>
      <w:sz w:val="22"/>
      <w:szCs w:val="22"/>
    </w:rPr>
  </w:style>
  <w:style w:type="paragraph" w:customStyle="1" w:styleId="ab">
    <w:name w:val="Прижатый влево"/>
    <w:basedOn w:val="a"/>
    <w:next w:val="a"/>
    <w:uiPriority w:val="99"/>
    <w:rsid w:val="00B81950"/>
    <w:pPr>
      <w:widowControl w:val="0"/>
      <w:autoSpaceDE w:val="0"/>
      <w:autoSpaceDN w:val="0"/>
      <w:adjustRightInd w:val="0"/>
    </w:pPr>
    <w:rPr>
      <w:rFonts w:ascii="Arial" w:hAnsi="Arial" w:cs="Arial"/>
      <w:sz w:val="26"/>
      <w:szCs w:val="26"/>
    </w:rPr>
  </w:style>
  <w:style w:type="character" w:styleId="ac">
    <w:name w:val="Hyperlink"/>
    <w:basedOn w:val="a0"/>
    <w:uiPriority w:val="99"/>
    <w:rsid w:val="00B81950"/>
    <w:rPr>
      <w:rFonts w:ascii="Times New Roman" w:hAnsi="Times New Roman" w:cs="Times New Roman" w:hint="default"/>
      <w:color w:val="0000FF"/>
      <w:u w:val="single"/>
    </w:rPr>
  </w:style>
  <w:style w:type="paragraph" w:customStyle="1" w:styleId="ConsPlusTitlePage">
    <w:name w:val="ConsPlusTitlePage"/>
    <w:rsid w:val="00B81950"/>
    <w:pPr>
      <w:widowControl w:val="0"/>
      <w:autoSpaceDE w:val="0"/>
      <w:autoSpaceDN w:val="0"/>
      <w:spacing w:after="0" w:line="240" w:lineRule="auto"/>
    </w:pPr>
    <w:rPr>
      <w:rFonts w:ascii="Tahoma" w:eastAsia="Times New Roman" w:hAnsi="Tahoma" w:cs="Tahoma"/>
      <w:sz w:val="20"/>
      <w:szCs w:val="20"/>
      <w:lang w:eastAsia="ru-RU"/>
    </w:rPr>
  </w:style>
  <w:style w:type="character" w:styleId="ad">
    <w:name w:val="page number"/>
    <w:basedOn w:val="a0"/>
    <w:rsid w:val="00B81950"/>
  </w:style>
  <w:style w:type="paragraph" w:styleId="ae">
    <w:name w:val="header"/>
    <w:basedOn w:val="a"/>
    <w:link w:val="af"/>
    <w:uiPriority w:val="99"/>
    <w:unhideWhenUsed/>
    <w:rsid w:val="00B81950"/>
    <w:pPr>
      <w:tabs>
        <w:tab w:val="center" w:pos="4677"/>
        <w:tab w:val="right" w:pos="9355"/>
      </w:tabs>
    </w:pPr>
  </w:style>
  <w:style w:type="character" w:customStyle="1" w:styleId="af">
    <w:name w:val="Верхний колонтитул Знак"/>
    <w:basedOn w:val="a0"/>
    <w:link w:val="ae"/>
    <w:uiPriority w:val="99"/>
    <w:rsid w:val="00B81950"/>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B81950"/>
    <w:pPr>
      <w:tabs>
        <w:tab w:val="center" w:pos="4677"/>
        <w:tab w:val="right" w:pos="9355"/>
      </w:tabs>
    </w:pPr>
  </w:style>
  <w:style w:type="character" w:customStyle="1" w:styleId="af1">
    <w:name w:val="Нижний колонтитул Знак"/>
    <w:basedOn w:val="a0"/>
    <w:link w:val="af0"/>
    <w:uiPriority w:val="99"/>
    <w:rsid w:val="00B81950"/>
    <w:rPr>
      <w:rFonts w:ascii="Times New Roman" w:eastAsia="Times New Roman" w:hAnsi="Times New Roman" w:cs="Times New Roman"/>
      <w:sz w:val="24"/>
      <w:szCs w:val="24"/>
      <w:lang w:eastAsia="ru-RU"/>
    </w:rPr>
  </w:style>
  <w:style w:type="table" w:styleId="af2">
    <w:name w:val="Table Grid"/>
    <w:basedOn w:val="a1"/>
    <w:uiPriority w:val="59"/>
    <w:rsid w:val="00B819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3">
    <w:name w:val="Strong"/>
    <w:basedOn w:val="a0"/>
    <w:uiPriority w:val="22"/>
    <w:qFormat/>
    <w:rsid w:val="00B81950"/>
    <w:rPr>
      <w:b/>
      <w:bCs/>
    </w:rPr>
  </w:style>
  <w:style w:type="character" w:customStyle="1" w:styleId="af4">
    <w:name w:val="Основной текст_"/>
    <w:basedOn w:val="a0"/>
    <w:link w:val="7"/>
    <w:rsid w:val="00B81950"/>
    <w:rPr>
      <w:rFonts w:ascii="Times New Roman" w:eastAsia="Times New Roman" w:hAnsi="Times New Roman" w:cs="Times New Roman"/>
      <w:shd w:val="clear" w:color="auto" w:fill="FFFFFF"/>
    </w:rPr>
  </w:style>
  <w:style w:type="paragraph" w:customStyle="1" w:styleId="7">
    <w:name w:val="Основной текст7"/>
    <w:basedOn w:val="a"/>
    <w:link w:val="af4"/>
    <w:rsid w:val="00B81950"/>
    <w:pPr>
      <w:widowControl w:val="0"/>
      <w:shd w:val="clear" w:color="auto" w:fill="FFFFFF"/>
      <w:spacing w:before="600" w:after="600" w:line="0" w:lineRule="atLeast"/>
      <w:jc w:val="both"/>
    </w:pPr>
    <w:rPr>
      <w:sz w:val="22"/>
      <w:szCs w:val="22"/>
      <w:lang w:eastAsia="en-US"/>
    </w:rPr>
  </w:style>
  <w:style w:type="character" w:customStyle="1" w:styleId="11">
    <w:name w:val="Основной текст1"/>
    <w:basedOn w:val="af4"/>
    <w:rsid w:val="00B81950"/>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ru-RU"/>
    </w:rPr>
  </w:style>
  <w:style w:type="character" w:customStyle="1" w:styleId="2">
    <w:name w:val="Основной текст2"/>
    <w:basedOn w:val="af4"/>
    <w:rsid w:val="00B81950"/>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3">
    <w:name w:val="Основной текст3"/>
    <w:basedOn w:val="af4"/>
    <w:rsid w:val="00B81950"/>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af5">
    <w:name w:val="Основной текст + Полужирный"/>
    <w:basedOn w:val="af4"/>
    <w:rsid w:val="00B8195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Exact">
    <w:name w:val="Основной текст Exact"/>
    <w:basedOn w:val="a0"/>
    <w:rsid w:val="00B81950"/>
    <w:rPr>
      <w:rFonts w:ascii="Times New Roman" w:eastAsia="Times New Roman" w:hAnsi="Times New Roman" w:cs="Times New Roman"/>
      <w:b w:val="0"/>
      <w:bCs w:val="0"/>
      <w:i w:val="0"/>
      <w:iCs w:val="0"/>
      <w:smallCaps w:val="0"/>
      <w:strike w:val="0"/>
      <w:spacing w:val="5"/>
      <w:sz w:val="21"/>
      <w:szCs w:val="21"/>
      <w:u w:val="none"/>
    </w:rPr>
  </w:style>
  <w:style w:type="character" w:customStyle="1" w:styleId="4">
    <w:name w:val="Основной текст4"/>
    <w:basedOn w:val="af4"/>
    <w:rsid w:val="00B81950"/>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Georgia6pt">
    <w:name w:val="Основной текст + Georgia;6 pt;Полужирный"/>
    <w:basedOn w:val="af4"/>
    <w:rsid w:val="00B81950"/>
    <w:rPr>
      <w:rFonts w:ascii="Georgia" w:eastAsia="Georgia" w:hAnsi="Georgia" w:cs="Georgia"/>
      <w:b/>
      <w:bCs/>
      <w:i w:val="0"/>
      <w:iCs w:val="0"/>
      <w:smallCaps w:val="0"/>
      <w:strike w:val="0"/>
      <w:color w:val="000000"/>
      <w:spacing w:val="0"/>
      <w:w w:val="100"/>
      <w:position w:val="0"/>
      <w:sz w:val="12"/>
      <w:szCs w:val="12"/>
      <w:u w:val="none"/>
      <w:shd w:val="clear" w:color="auto" w:fill="FFFFFF"/>
      <w:lang w:val="ru-RU"/>
    </w:rPr>
  </w:style>
  <w:style w:type="character" w:customStyle="1" w:styleId="BookmanOldStyle5pt">
    <w:name w:val="Основной текст + Bookman Old Style;5 pt"/>
    <w:basedOn w:val="af4"/>
    <w:rsid w:val="00B81950"/>
    <w:rPr>
      <w:rFonts w:ascii="Bookman Old Style" w:eastAsia="Bookman Old Style" w:hAnsi="Bookman Old Style" w:cs="Bookman Old Style"/>
      <w:b w:val="0"/>
      <w:bCs w:val="0"/>
      <w:i w:val="0"/>
      <w:iCs w:val="0"/>
      <w:smallCaps w:val="0"/>
      <w:strike w:val="0"/>
      <w:color w:val="000000"/>
      <w:spacing w:val="0"/>
      <w:w w:val="100"/>
      <w:position w:val="0"/>
      <w:sz w:val="10"/>
      <w:szCs w:val="10"/>
      <w:u w:val="none"/>
      <w:shd w:val="clear" w:color="auto" w:fill="FFFFFF"/>
    </w:rPr>
  </w:style>
  <w:style w:type="character" w:customStyle="1" w:styleId="65pt">
    <w:name w:val="Основной текст + 6;5 pt;Полужирный;Курсив"/>
    <w:basedOn w:val="af4"/>
    <w:rsid w:val="00B81950"/>
    <w:rPr>
      <w:rFonts w:ascii="Times New Roman" w:eastAsia="Times New Roman" w:hAnsi="Times New Roman" w:cs="Times New Roman"/>
      <w:b/>
      <w:bCs/>
      <w:i/>
      <w:iCs/>
      <w:smallCaps w:val="0"/>
      <w:strike w:val="0"/>
      <w:color w:val="000000"/>
      <w:spacing w:val="0"/>
      <w:w w:val="100"/>
      <w:position w:val="0"/>
      <w:sz w:val="13"/>
      <w:szCs w:val="13"/>
      <w:u w:val="none"/>
      <w:shd w:val="clear" w:color="auto" w:fill="FFFFFF"/>
    </w:rPr>
  </w:style>
  <w:style w:type="character" w:customStyle="1" w:styleId="115pt">
    <w:name w:val="Основной текст + 11;5 pt"/>
    <w:basedOn w:val="af4"/>
    <w:rsid w:val="00B8195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BookmanOldStyle6pt">
    <w:name w:val="Основной текст + Bookman Old Style;6 pt"/>
    <w:basedOn w:val="af4"/>
    <w:rsid w:val="00B81950"/>
    <w:rPr>
      <w:rFonts w:ascii="Bookman Old Style" w:eastAsia="Bookman Old Style" w:hAnsi="Bookman Old Style" w:cs="Bookman Old Style"/>
      <w:b w:val="0"/>
      <w:bCs w:val="0"/>
      <w:i w:val="0"/>
      <w:iCs w:val="0"/>
      <w:smallCaps w:val="0"/>
      <w:strike w:val="0"/>
      <w:color w:val="000000"/>
      <w:spacing w:val="0"/>
      <w:w w:val="100"/>
      <w:position w:val="0"/>
      <w:sz w:val="12"/>
      <w:szCs w:val="12"/>
      <w:u w:val="none"/>
      <w:shd w:val="clear" w:color="auto" w:fill="FFFFFF"/>
      <w:lang w:val="ru-RU"/>
    </w:rPr>
  </w:style>
  <w:style w:type="character" w:customStyle="1" w:styleId="17pt">
    <w:name w:val="Основной текст + 17 pt"/>
    <w:basedOn w:val="af4"/>
    <w:rsid w:val="00B81950"/>
    <w:rPr>
      <w:rFonts w:ascii="Times New Roman" w:eastAsia="Times New Roman" w:hAnsi="Times New Roman" w:cs="Times New Roman"/>
      <w:b w:val="0"/>
      <w:bCs w:val="0"/>
      <w:i w:val="0"/>
      <w:iCs w:val="0"/>
      <w:smallCaps w:val="0"/>
      <w:strike w:val="0"/>
      <w:color w:val="000000"/>
      <w:spacing w:val="0"/>
      <w:w w:val="100"/>
      <w:position w:val="0"/>
      <w:sz w:val="34"/>
      <w:szCs w:val="34"/>
      <w:u w:val="none"/>
      <w:shd w:val="clear" w:color="auto" w:fill="FFFFFF"/>
      <w:lang w:val="ru-RU"/>
    </w:rPr>
  </w:style>
  <w:style w:type="character" w:customStyle="1" w:styleId="normaltextrun">
    <w:name w:val="normaltextrun"/>
    <w:rsid w:val="00B81950"/>
  </w:style>
  <w:style w:type="paragraph" w:customStyle="1" w:styleId="paragraph">
    <w:name w:val="paragraph"/>
    <w:basedOn w:val="a"/>
    <w:rsid w:val="00B81950"/>
    <w:pPr>
      <w:spacing w:before="100" w:beforeAutospacing="1" w:after="100" w:afterAutospacing="1"/>
    </w:pPr>
  </w:style>
  <w:style w:type="character" w:customStyle="1" w:styleId="eop">
    <w:name w:val="eop"/>
    <w:rsid w:val="00B81950"/>
  </w:style>
  <w:style w:type="paragraph" w:styleId="af6">
    <w:name w:val="footnote text"/>
    <w:basedOn w:val="a"/>
    <w:link w:val="af7"/>
    <w:uiPriority w:val="99"/>
    <w:semiHidden/>
    <w:unhideWhenUsed/>
    <w:rsid w:val="00B81950"/>
    <w:pPr>
      <w:suppressAutoHyphens/>
      <w:spacing w:after="200" w:line="276" w:lineRule="auto"/>
    </w:pPr>
    <w:rPr>
      <w:rFonts w:ascii="Calibri" w:eastAsia="Calibri" w:hAnsi="Calibri"/>
      <w:sz w:val="20"/>
      <w:szCs w:val="20"/>
      <w:lang w:eastAsia="ar-SA"/>
    </w:rPr>
  </w:style>
  <w:style w:type="character" w:customStyle="1" w:styleId="af7">
    <w:name w:val="Текст сноски Знак"/>
    <w:basedOn w:val="a0"/>
    <w:link w:val="af6"/>
    <w:uiPriority w:val="99"/>
    <w:semiHidden/>
    <w:rsid w:val="00B81950"/>
    <w:rPr>
      <w:rFonts w:ascii="Calibri" w:eastAsia="Calibri" w:hAnsi="Calibri" w:cs="Times New Roman"/>
      <w:sz w:val="20"/>
      <w:szCs w:val="20"/>
      <w:lang w:eastAsia="ar-SA"/>
    </w:rPr>
  </w:style>
  <w:style w:type="paragraph" w:customStyle="1" w:styleId="af8">
    <w:name w:val="Содержимое таблицы"/>
    <w:basedOn w:val="a"/>
    <w:rsid w:val="00B81950"/>
    <w:pPr>
      <w:suppressLineNumbers/>
      <w:suppressAutoHyphens/>
      <w:spacing w:after="200" w:line="276" w:lineRule="auto"/>
    </w:pPr>
    <w:rPr>
      <w:rFonts w:ascii="Calibri" w:eastAsia="Calibri" w:hAnsi="Calibri" w:cs="Calibri"/>
      <w:sz w:val="22"/>
      <w:szCs w:val="22"/>
      <w:lang w:eastAsia="ar-SA"/>
    </w:rPr>
  </w:style>
  <w:style w:type="character" w:customStyle="1" w:styleId="12">
    <w:name w:val="Основной текст + Курсив1"/>
    <w:aliases w:val="Интервал 0 pt1"/>
    <w:basedOn w:val="a0"/>
    <w:link w:val="af9"/>
    <w:uiPriority w:val="99"/>
    <w:rsid w:val="00B81950"/>
    <w:rPr>
      <w:rFonts w:ascii="Times New Roman" w:hAnsi="Times New Roman" w:cs="Times New Roman"/>
      <w:i/>
      <w:iCs/>
      <w:noProof/>
      <w:spacing w:val="-10"/>
      <w:sz w:val="18"/>
      <w:szCs w:val="18"/>
      <w:shd w:val="clear" w:color="auto" w:fill="FFFFFF"/>
    </w:rPr>
  </w:style>
  <w:style w:type="paragraph" w:customStyle="1" w:styleId="af9">
    <w:name w:val="Подпись к таблице"/>
    <w:basedOn w:val="a"/>
    <w:link w:val="12"/>
    <w:uiPriority w:val="99"/>
    <w:rsid w:val="00B81950"/>
    <w:pPr>
      <w:widowControl w:val="0"/>
      <w:shd w:val="clear" w:color="auto" w:fill="FFFFFF"/>
      <w:spacing w:line="216" w:lineRule="exact"/>
      <w:ind w:firstLine="500"/>
      <w:jc w:val="both"/>
    </w:pPr>
    <w:rPr>
      <w:rFonts w:eastAsiaTheme="minorHAnsi"/>
      <w:i/>
      <w:iCs/>
      <w:noProof/>
      <w:spacing w:val="-10"/>
      <w:sz w:val="18"/>
      <w:szCs w:val="18"/>
      <w:lang w:eastAsia="en-US"/>
    </w:rPr>
  </w:style>
  <w:style w:type="paragraph" w:styleId="afa">
    <w:name w:val="Body Text"/>
    <w:basedOn w:val="a"/>
    <w:link w:val="afb"/>
    <w:uiPriority w:val="99"/>
    <w:rsid w:val="00B81950"/>
    <w:pPr>
      <w:widowControl w:val="0"/>
      <w:shd w:val="clear" w:color="auto" w:fill="FFFFFF"/>
      <w:spacing w:before="60" w:line="220" w:lineRule="exact"/>
      <w:ind w:hanging="3260"/>
      <w:jc w:val="both"/>
    </w:pPr>
    <w:rPr>
      <w:sz w:val="18"/>
      <w:szCs w:val="18"/>
    </w:rPr>
  </w:style>
  <w:style w:type="character" w:customStyle="1" w:styleId="afb">
    <w:name w:val="Основной текст Знак"/>
    <w:basedOn w:val="a0"/>
    <w:link w:val="afa"/>
    <w:uiPriority w:val="99"/>
    <w:rsid w:val="00B81950"/>
    <w:rPr>
      <w:rFonts w:ascii="Times New Roman" w:eastAsia="Times New Roman" w:hAnsi="Times New Roman" w:cs="Times New Roman"/>
      <w:sz w:val="18"/>
      <w:szCs w:val="18"/>
      <w:shd w:val="clear" w:color="auto" w:fill="FFFFFF"/>
      <w:lang w:eastAsia="ru-RU"/>
    </w:rPr>
  </w:style>
  <w:style w:type="paragraph" w:customStyle="1" w:styleId="p25">
    <w:name w:val="p25"/>
    <w:basedOn w:val="a"/>
    <w:rsid w:val="00B81950"/>
    <w:pPr>
      <w:spacing w:before="100" w:beforeAutospacing="1" w:after="100" w:afterAutospacing="1"/>
    </w:pPr>
  </w:style>
  <w:style w:type="paragraph" w:styleId="afc">
    <w:name w:val="No Spacing"/>
    <w:uiPriority w:val="1"/>
    <w:qFormat/>
    <w:rsid w:val="00B81950"/>
    <w:pPr>
      <w:spacing w:after="0" w:line="240" w:lineRule="auto"/>
    </w:pPr>
    <w:rPr>
      <w:rFonts w:ascii="Calibri" w:eastAsia="Times New Roman" w:hAnsi="Calibri" w:cs="Times New Roman"/>
      <w:lang w:eastAsia="ru-RU"/>
    </w:rPr>
  </w:style>
  <w:style w:type="character" w:customStyle="1" w:styleId="afd">
    <w:name w:val="Схема документа Знак"/>
    <w:basedOn w:val="a0"/>
    <w:link w:val="afe"/>
    <w:uiPriority w:val="99"/>
    <w:semiHidden/>
    <w:rsid w:val="00B81950"/>
    <w:rPr>
      <w:rFonts w:ascii="Tahoma" w:eastAsia="Times New Roman" w:hAnsi="Tahoma" w:cs="Tahoma"/>
      <w:sz w:val="16"/>
      <w:szCs w:val="16"/>
      <w:lang w:eastAsia="ru-RU"/>
    </w:rPr>
  </w:style>
  <w:style w:type="paragraph" w:styleId="afe">
    <w:name w:val="Document Map"/>
    <w:basedOn w:val="a"/>
    <w:link w:val="afd"/>
    <w:uiPriority w:val="99"/>
    <w:semiHidden/>
    <w:unhideWhenUsed/>
    <w:rsid w:val="00B81950"/>
    <w:pPr>
      <w:spacing w:after="200" w:line="276"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A00DCF25101914D7D8E168DB43959CFF10EBA7EC275F757EEC82EA6C93852CC9244D08297C32BA5CA9B8FC6BFO2JFJ" TargetMode="External"/><Relationship Id="rId12" Type="http://schemas.openxmlformats.org/officeDocument/2006/relationships/hyperlink" Target="consultantplus://offline/ref=AD63EB1144A76A9A54F590EB6CDC12A28C31544A3A5C282D33B4D3511167BDC074865C97570FDB401926C6744417E8A72D0CBF7502D7C2ED83FE213CI0R0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D63EB1144A76A9A54F590EB6CDC12A28C31544A3A5C282D33B4D3511167BDC074865C97570FDB401926C6744417E8A72D0CBF7502D7C2ED83FE213CI0R0I"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13432</Words>
  <Characters>76567</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Беляева Ю.В.</dc:creator>
  <cp:keywords/>
  <dc:description/>
  <cp:lastModifiedBy>Беляева Ю.В.</cp:lastModifiedBy>
  <cp:revision>11</cp:revision>
  <cp:lastPrinted>2025-03-25T05:31:00Z</cp:lastPrinted>
  <dcterms:created xsi:type="dcterms:W3CDTF">2025-02-18T02:56:00Z</dcterms:created>
  <dcterms:modified xsi:type="dcterms:W3CDTF">2025-03-28T01:59:00Z</dcterms:modified>
</cp:coreProperties>
</file>