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32C" w:rsidRPr="00525AD0" w:rsidRDefault="00CB532C" w:rsidP="00CB532C">
      <w:pPr>
        <w:pStyle w:val="30"/>
        <w:spacing w:after="0"/>
        <w:ind w:left="5670"/>
        <w:jc w:val="right"/>
        <w:rPr>
          <w:b w:val="0"/>
          <w:sz w:val="24"/>
          <w:szCs w:val="24"/>
        </w:rPr>
      </w:pPr>
      <w:r w:rsidRPr="00525AD0">
        <w:rPr>
          <w:b w:val="0"/>
          <w:sz w:val="24"/>
          <w:szCs w:val="24"/>
        </w:rPr>
        <w:t>Утвержден</w:t>
      </w:r>
    </w:p>
    <w:p w:rsidR="00CB532C" w:rsidRPr="00525AD0" w:rsidRDefault="00CB532C" w:rsidP="00CB532C">
      <w:pPr>
        <w:pStyle w:val="30"/>
        <w:spacing w:after="0"/>
        <w:ind w:left="5670"/>
        <w:jc w:val="right"/>
        <w:rPr>
          <w:b w:val="0"/>
        </w:rPr>
      </w:pPr>
      <w:r w:rsidRPr="00525AD0">
        <w:rPr>
          <w:b w:val="0"/>
          <w:sz w:val="24"/>
          <w:szCs w:val="24"/>
        </w:rPr>
        <w:t xml:space="preserve"> постановлением администрации Зиминского городского мун</w:t>
      </w:r>
      <w:r w:rsidR="006D1CB9">
        <w:rPr>
          <w:b w:val="0"/>
          <w:sz w:val="24"/>
          <w:szCs w:val="24"/>
        </w:rPr>
        <w:t>иципального образования от «__»</w:t>
      </w:r>
      <w:r w:rsidRPr="00525AD0">
        <w:rPr>
          <w:b w:val="0"/>
          <w:sz w:val="24"/>
          <w:szCs w:val="24"/>
        </w:rPr>
        <w:t>_______202</w:t>
      </w:r>
      <w:r>
        <w:rPr>
          <w:b w:val="0"/>
          <w:sz w:val="24"/>
          <w:szCs w:val="24"/>
        </w:rPr>
        <w:t>4</w:t>
      </w:r>
      <w:r w:rsidRPr="00525AD0">
        <w:rPr>
          <w:b w:val="0"/>
          <w:sz w:val="24"/>
          <w:szCs w:val="24"/>
        </w:rPr>
        <w:t xml:space="preserve"> №____</w:t>
      </w:r>
    </w:p>
    <w:p w:rsidR="00CB532C" w:rsidRDefault="00CB532C" w:rsidP="00CB532C">
      <w:pPr>
        <w:pStyle w:val="ConsPlusTitle"/>
        <w:jc w:val="right"/>
        <w:rPr>
          <w:rFonts w:ascii="Times New Roman" w:hAnsi="Times New Roman" w:cs="Times New Roman"/>
          <w:sz w:val="24"/>
          <w:szCs w:val="24"/>
        </w:rPr>
      </w:pPr>
    </w:p>
    <w:p w:rsidR="00647AE3" w:rsidRPr="009A2167" w:rsidRDefault="00647AE3" w:rsidP="00647AE3">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АДМИНИСТРАТИВНЫЙ РЕГЛАМЕНТ</w:t>
      </w:r>
    </w:p>
    <w:p w:rsidR="00647AE3" w:rsidRPr="009A2167" w:rsidRDefault="00647AE3" w:rsidP="00647AE3">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ПРЕДОСТАВЛЕНИЯ МУНИЦИПАЛЬНОЙ УСЛУГИ "СОГЛАСОВАНИЕ ПАСПОРТА</w:t>
      </w:r>
    </w:p>
    <w:p w:rsidR="00647AE3" w:rsidRPr="009A2167" w:rsidRDefault="00647AE3" w:rsidP="00647AE3">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ФАСАДОВ ЗДАНИЙ</w:t>
      </w:r>
      <w:r w:rsidR="00C5251A" w:rsidRPr="009A2167">
        <w:rPr>
          <w:rFonts w:ascii="Times New Roman" w:hAnsi="Times New Roman" w:cs="Times New Roman"/>
          <w:sz w:val="24"/>
          <w:szCs w:val="24"/>
        </w:rPr>
        <w:t>»</w:t>
      </w:r>
      <w:r w:rsidRPr="009A2167">
        <w:rPr>
          <w:rFonts w:ascii="Times New Roman" w:hAnsi="Times New Roman" w:cs="Times New Roman"/>
          <w:sz w:val="24"/>
          <w:szCs w:val="24"/>
        </w:rPr>
        <w:t xml:space="preserve"> НА ТЕРРИТОРИИ </w:t>
      </w:r>
      <w:r w:rsidR="007D0BE2" w:rsidRPr="009A2167">
        <w:rPr>
          <w:rFonts w:ascii="Times New Roman" w:hAnsi="Times New Roman" w:cs="Times New Roman"/>
          <w:sz w:val="24"/>
          <w:szCs w:val="24"/>
        </w:rPr>
        <w:t>ЗИМИНСКОГО ГОРОДСКОГО МУНИЦИПАЛЬНОГО ОБРАЗОВАНИЯ</w:t>
      </w:r>
      <w:r w:rsidRPr="009A2167">
        <w:rPr>
          <w:rFonts w:ascii="Times New Roman" w:hAnsi="Times New Roman" w:cs="Times New Roman"/>
          <w:sz w:val="24"/>
          <w:szCs w:val="24"/>
        </w:rPr>
        <w:t>"</w:t>
      </w:r>
    </w:p>
    <w:p w:rsidR="00647AE3" w:rsidRPr="009A2167" w:rsidRDefault="00647AE3" w:rsidP="00647AE3">
      <w:pPr>
        <w:spacing w:after="1"/>
        <w:rPr>
          <w:rFonts w:ascii="Times New Roman" w:hAnsi="Times New Roman"/>
          <w:sz w:val="24"/>
          <w:szCs w:val="24"/>
        </w:rPr>
      </w:pPr>
    </w:p>
    <w:p w:rsidR="00647AE3" w:rsidRPr="009A2167" w:rsidRDefault="00647AE3" w:rsidP="00647AE3">
      <w:pPr>
        <w:pStyle w:val="ConsPlusTitle"/>
        <w:jc w:val="center"/>
        <w:outlineLvl w:val="1"/>
        <w:rPr>
          <w:rFonts w:ascii="Times New Roman" w:hAnsi="Times New Roman" w:cs="Times New Roman"/>
          <w:sz w:val="24"/>
          <w:szCs w:val="24"/>
        </w:rPr>
      </w:pPr>
      <w:r w:rsidRPr="009A2167">
        <w:rPr>
          <w:rFonts w:ascii="Times New Roman" w:hAnsi="Times New Roman" w:cs="Times New Roman"/>
          <w:sz w:val="24"/>
          <w:szCs w:val="24"/>
        </w:rPr>
        <w:t>Раздел I. ОБЩИЕ ПОЛОЖЕНИЯ</w:t>
      </w:r>
    </w:p>
    <w:p w:rsidR="00647AE3" w:rsidRPr="009A2167" w:rsidRDefault="00647AE3" w:rsidP="00647AE3">
      <w:pPr>
        <w:pStyle w:val="ConsPlusNormal"/>
        <w:jc w:val="both"/>
        <w:rPr>
          <w:rFonts w:ascii="Times New Roman" w:hAnsi="Times New Roman" w:cs="Times New Roman"/>
          <w:sz w:val="24"/>
          <w:szCs w:val="24"/>
        </w:rPr>
      </w:pPr>
    </w:p>
    <w:p w:rsidR="00647AE3" w:rsidRPr="009A2167" w:rsidRDefault="00647AE3" w:rsidP="00647AE3">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 ПРЕДМЕТ РЕГУЛИРОВАНИЯ АДМИНИСТРАТИВНОГО РЕГЛАМЕНТА</w:t>
      </w:r>
    </w:p>
    <w:p w:rsidR="00647AE3" w:rsidRPr="009A2167" w:rsidRDefault="00647AE3" w:rsidP="00647AE3">
      <w:pPr>
        <w:pStyle w:val="ConsPlusNormal"/>
        <w:jc w:val="both"/>
        <w:rPr>
          <w:rFonts w:ascii="Times New Roman" w:hAnsi="Times New Roman" w:cs="Times New Roman"/>
          <w:sz w:val="24"/>
          <w:szCs w:val="24"/>
        </w:rPr>
      </w:pPr>
    </w:p>
    <w:p w:rsidR="00647AE3" w:rsidRPr="009A2167" w:rsidRDefault="002B2F7B" w:rsidP="002B2F7B">
      <w:pPr>
        <w:pStyle w:val="ConsPlusNormal"/>
        <w:ind w:firstLine="540"/>
        <w:jc w:val="both"/>
        <w:rPr>
          <w:rFonts w:ascii="Times New Roman" w:hAnsi="Times New Roman" w:cs="Times New Roman"/>
          <w:sz w:val="24"/>
          <w:szCs w:val="24"/>
        </w:rPr>
      </w:pPr>
      <w:r w:rsidRPr="002B2F7B">
        <w:rPr>
          <w:rFonts w:ascii="Times New Roman" w:hAnsi="Times New Roman" w:cs="Times New Roman"/>
          <w:sz w:val="24"/>
          <w:szCs w:val="24"/>
        </w:rPr>
        <w:t>1.</w:t>
      </w:r>
      <w:r>
        <w:rPr>
          <w:rFonts w:ascii="Times New Roman" w:hAnsi="Times New Roman" w:cs="Times New Roman"/>
          <w:sz w:val="24"/>
          <w:szCs w:val="24"/>
        </w:rPr>
        <w:t xml:space="preserve"> </w:t>
      </w:r>
      <w:r w:rsidR="00647AE3" w:rsidRPr="009A2167">
        <w:rPr>
          <w:rFonts w:ascii="Times New Roman" w:hAnsi="Times New Roman" w:cs="Times New Roman"/>
          <w:sz w:val="24"/>
          <w:szCs w:val="24"/>
        </w:rPr>
        <w:t xml:space="preserve">Административный регламент предоставления муниципальной услуги "Согласование паспорта фасадов зданий на территории </w:t>
      </w:r>
      <w:r w:rsidR="00711099" w:rsidRPr="009A2167">
        <w:rPr>
          <w:rFonts w:ascii="Times New Roman" w:hAnsi="Times New Roman" w:cs="Times New Roman"/>
          <w:sz w:val="24"/>
          <w:szCs w:val="24"/>
        </w:rPr>
        <w:t>Зиминского городского муниципального образования</w:t>
      </w:r>
      <w:r w:rsidR="00647AE3" w:rsidRPr="009A2167">
        <w:rPr>
          <w:rFonts w:ascii="Times New Roman" w:hAnsi="Times New Roman" w:cs="Times New Roman"/>
          <w:sz w:val="24"/>
          <w:szCs w:val="24"/>
        </w:rPr>
        <w:t>" (далее - административный регламент) определяет порядок и стандарт предоставления муниципальной услуги, а также состав, сроки и последовательность выполнения административных процедур при ее предоставлении.</w:t>
      </w:r>
    </w:p>
    <w:p w:rsidR="00647AE3" w:rsidRPr="009A2167" w:rsidRDefault="002B2F7B" w:rsidP="009A21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647AE3" w:rsidRPr="009A2167">
        <w:rPr>
          <w:rFonts w:ascii="Times New Roman" w:hAnsi="Times New Roman" w:cs="Times New Roman"/>
          <w:sz w:val="24"/>
          <w:szCs w:val="24"/>
        </w:rPr>
        <w:t>Целью исполнения административного регламента является обеспечение открытости и доступности, повышение качества предоставления муниципальной услуги.</w:t>
      </w:r>
    </w:p>
    <w:p w:rsidR="00647AE3" w:rsidRPr="009A2167" w:rsidRDefault="002B2F7B" w:rsidP="009A21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647AE3" w:rsidRPr="009A2167">
        <w:rPr>
          <w:rFonts w:ascii="Times New Roman" w:hAnsi="Times New Roman" w:cs="Times New Roman"/>
          <w:sz w:val="24"/>
          <w:szCs w:val="24"/>
        </w:rPr>
        <w:t>Действие настоящего административного регламента не распространяется на объекты культурного наследия (за исключением объектов культурного наследия местного (муниципального) значения) и выявленные объекты культурного наследия, а также объекты индивидуального жилищного строительства.</w:t>
      </w:r>
    </w:p>
    <w:p w:rsidR="00647AE3" w:rsidRPr="009A2167" w:rsidRDefault="00647AE3" w:rsidP="00647AE3">
      <w:pPr>
        <w:pStyle w:val="ConsPlusNormal"/>
        <w:jc w:val="both"/>
        <w:rPr>
          <w:rFonts w:ascii="Times New Roman" w:hAnsi="Times New Roman" w:cs="Times New Roman"/>
          <w:sz w:val="24"/>
          <w:szCs w:val="24"/>
        </w:rPr>
      </w:pPr>
    </w:p>
    <w:p w:rsidR="00647AE3" w:rsidRPr="009A2167" w:rsidRDefault="00647AE3" w:rsidP="00647AE3">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 ОСНОВНЫЕ ПОНЯТИЯ И ТЕРМИНЫ, ИСПОЛЬЗУЕМЫЕ В ТЕКСТЕ</w:t>
      </w:r>
    </w:p>
    <w:p w:rsidR="00647AE3" w:rsidRPr="009A2167" w:rsidRDefault="00647AE3" w:rsidP="00647AE3">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АДМИНИСТРАТИВНОГО РЕГЛАМЕНТА</w:t>
      </w:r>
    </w:p>
    <w:p w:rsidR="00647AE3" w:rsidRPr="009A2167" w:rsidRDefault="00647AE3" w:rsidP="00647AE3">
      <w:pPr>
        <w:pStyle w:val="ConsPlusNormal"/>
        <w:jc w:val="both"/>
        <w:rPr>
          <w:rFonts w:ascii="Times New Roman" w:hAnsi="Times New Roman" w:cs="Times New Roman"/>
          <w:sz w:val="24"/>
          <w:szCs w:val="24"/>
        </w:rPr>
      </w:pPr>
    </w:p>
    <w:p w:rsidR="00647AE3" w:rsidRPr="009A2167" w:rsidRDefault="002B2F7B" w:rsidP="00647AE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647AE3" w:rsidRPr="009A2167">
        <w:rPr>
          <w:rFonts w:ascii="Times New Roman" w:hAnsi="Times New Roman" w:cs="Times New Roman"/>
          <w:sz w:val="24"/>
          <w:szCs w:val="24"/>
        </w:rPr>
        <w:t>Фасад здания - внешняя вертикальная поверхность здания, образуемая наружной конструкцией, горизонтальными и вертикальными членениями, ритмом проемов (балконов, лоджий), архитектурными деталями, фактурой строительных и отделочных материалов, цветовым колоритом и так далее. В зависимости от типа сооружения и формы его плана, местоположения различают главный, боковой, дворовый фасады.</w:t>
      </w:r>
    </w:p>
    <w:p w:rsidR="00647AE3" w:rsidRPr="009A2167" w:rsidRDefault="002B2F7B" w:rsidP="009D46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00647AE3" w:rsidRPr="009A2167">
        <w:rPr>
          <w:rFonts w:ascii="Times New Roman" w:hAnsi="Times New Roman" w:cs="Times New Roman"/>
          <w:sz w:val="24"/>
          <w:szCs w:val="24"/>
        </w:rPr>
        <w:t>Главный фасад - стена здания, ориентированная на элементы городской инфраструктуры (в том числе улицу, проспект, площадь, бульвар), в которой располагается центральный вход в здание. Если здание располагается на пересечении элементов городской инфраструктуры или является важной градостроительной доминантой, деление фасадов на главный, боковой, дворовый может носить условный характер.</w:t>
      </w:r>
    </w:p>
    <w:p w:rsidR="00647AE3" w:rsidRPr="009A2167" w:rsidRDefault="002B2F7B" w:rsidP="009D46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sidR="00647AE3" w:rsidRPr="009A2167">
        <w:rPr>
          <w:rFonts w:ascii="Times New Roman" w:hAnsi="Times New Roman" w:cs="Times New Roman"/>
          <w:sz w:val="24"/>
          <w:szCs w:val="24"/>
        </w:rPr>
        <w:t>Дворовый фасад - стена здания, ориентированная на дворовое пространство, где, как правило, размещаются благоустроенные зоны для комфортной жизнедеятельности населения. В жилых домах входы (подъезды), как правило, располагаются на дворовых фасадах.</w:t>
      </w:r>
    </w:p>
    <w:p w:rsidR="00647AE3" w:rsidRPr="009A2167" w:rsidRDefault="002B2F7B" w:rsidP="009D46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 </w:t>
      </w:r>
      <w:r w:rsidR="00647AE3" w:rsidRPr="009A2167">
        <w:rPr>
          <w:rFonts w:ascii="Times New Roman" w:hAnsi="Times New Roman" w:cs="Times New Roman"/>
          <w:sz w:val="24"/>
          <w:szCs w:val="24"/>
        </w:rPr>
        <w:t>Боковой фасад - стена здания, которая чаще всего не имеет входов, может быть глухой (без оконных проемов), размещаемая, как правило, между главным и дворовым фасадами.</w:t>
      </w:r>
    </w:p>
    <w:p w:rsidR="00647AE3" w:rsidRPr="009A2167" w:rsidRDefault="002B2F7B" w:rsidP="009D46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 </w:t>
      </w:r>
      <w:r w:rsidR="00647AE3" w:rsidRPr="009A2167">
        <w:rPr>
          <w:rFonts w:ascii="Times New Roman" w:hAnsi="Times New Roman" w:cs="Times New Roman"/>
          <w:sz w:val="24"/>
          <w:szCs w:val="24"/>
        </w:rPr>
        <w:t>Паспорт фасадов здания - документ в виде текстовых и графических материалов, отображающих информацию о внешнем оформлении фасадов существующего здания, его конструктивных элементах, о размещении дополнительного оборудования, дополнительных элементов и устройств.</w:t>
      </w:r>
    </w:p>
    <w:p w:rsidR="00647AE3" w:rsidRPr="009A2167" w:rsidRDefault="002B2F7B" w:rsidP="009D46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 </w:t>
      </w:r>
      <w:r w:rsidR="00647AE3" w:rsidRPr="009A2167">
        <w:rPr>
          <w:rFonts w:ascii="Times New Roman" w:hAnsi="Times New Roman" w:cs="Times New Roman"/>
          <w:sz w:val="24"/>
          <w:szCs w:val="24"/>
        </w:rPr>
        <w:t xml:space="preserve">Конструктивные элементы фасада здания - внешняя поверхность стен, входы в здание (входные группы), окна, витрины, маркизы, балконы и лоджии, эркеры, иные элементы, </w:t>
      </w:r>
      <w:r w:rsidR="00647AE3" w:rsidRPr="009A2167">
        <w:rPr>
          <w:rFonts w:ascii="Times New Roman" w:hAnsi="Times New Roman" w:cs="Times New Roman"/>
          <w:sz w:val="24"/>
          <w:szCs w:val="24"/>
        </w:rPr>
        <w:lastRenderedPageBreak/>
        <w:t>размещение которых на фасаде предусмотрено архитектурным решением.</w:t>
      </w:r>
    </w:p>
    <w:p w:rsidR="00647AE3" w:rsidRPr="009A2167" w:rsidRDefault="002B2F7B" w:rsidP="009D46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r w:rsidR="00647AE3" w:rsidRPr="009A2167">
        <w:rPr>
          <w:rFonts w:ascii="Times New Roman" w:hAnsi="Times New Roman" w:cs="Times New Roman"/>
          <w:sz w:val="24"/>
          <w:szCs w:val="24"/>
        </w:rPr>
        <w:t>Реконструкция объектов капитального строительства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47AE3" w:rsidRPr="009A2167" w:rsidRDefault="00647AE3" w:rsidP="00647AE3">
      <w:pPr>
        <w:pStyle w:val="ConsPlusNormal"/>
        <w:jc w:val="both"/>
        <w:rPr>
          <w:rFonts w:ascii="Times New Roman" w:hAnsi="Times New Roman" w:cs="Times New Roman"/>
          <w:sz w:val="24"/>
          <w:szCs w:val="24"/>
        </w:rPr>
      </w:pPr>
    </w:p>
    <w:p w:rsidR="00647AE3" w:rsidRPr="009A2167" w:rsidRDefault="00647AE3" w:rsidP="00647AE3">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3. ПЕРЕЧЕНЬ НОРМАТИВНЫХ ПРАВОВЫХ АКТОВ,</w:t>
      </w:r>
    </w:p>
    <w:p w:rsidR="00647AE3" w:rsidRPr="009A2167" w:rsidRDefault="00647AE3" w:rsidP="00647AE3">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НЕПОСРЕДСТВЕННО РЕГУЛИРУЮЩИХ ПРЕДОСТАВЛЕНИЕ МУНИЦИПАЛЬНОЙ</w:t>
      </w:r>
    </w:p>
    <w:p w:rsidR="00647AE3" w:rsidRPr="009A2167" w:rsidRDefault="00647AE3" w:rsidP="00647AE3">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УСЛУГИ</w:t>
      </w:r>
    </w:p>
    <w:p w:rsidR="00647AE3" w:rsidRPr="009A2167" w:rsidRDefault="00647AE3" w:rsidP="00647AE3">
      <w:pPr>
        <w:pStyle w:val="ConsPlusNormal"/>
        <w:jc w:val="both"/>
        <w:rPr>
          <w:rFonts w:ascii="Times New Roman" w:hAnsi="Times New Roman" w:cs="Times New Roman"/>
          <w:sz w:val="24"/>
          <w:szCs w:val="24"/>
        </w:rPr>
      </w:pPr>
    </w:p>
    <w:p w:rsidR="00611B3F" w:rsidRPr="002B2F7B" w:rsidRDefault="002B2F7B" w:rsidP="002B2F7B">
      <w:pPr>
        <w:pStyle w:val="ac"/>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color w:val="000000"/>
          <w:sz w:val="24"/>
          <w:szCs w:val="24"/>
        </w:rPr>
        <w:t>11. </w:t>
      </w:r>
      <w:r w:rsidR="00611B3F" w:rsidRPr="002B2F7B">
        <w:rPr>
          <w:rFonts w:ascii="Times New Roman" w:hAnsi="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текст Конституции РФ с внесенными поправками от 14.03.2020 опубликован на Официальном интернет-портале правовой информации http://www.pravo.gov.ru, 04.07.2020;</w:t>
      </w:r>
    </w:p>
    <w:p w:rsidR="00611B3F" w:rsidRPr="009A2167" w:rsidRDefault="00611B3F" w:rsidP="00611B3F">
      <w:pPr>
        <w:tabs>
          <w:tab w:val="left" w:pos="567"/>
        </w:tabs>
        <w:autoSpaceDE w:val="0"/>
        <w:autoSpaceDN w:val="0"/>
        <w:adjustRightInd w:val="0"/>
        <w:spacing w:after="0" w:line="240" w:lineRule="auto"/>
        <w:jc w:val="both"/>
        <w:rPr>
          <w:rFonts w:ascii="Times New Roman" w:hAnsi="Times New Roman"/>
          <w:sz w:val="24"/>
          <w:szCs w:val="24"/>
        </w:rPr>
      </w:pPr>
      <w:r w:rsidRPr="009A2167">
        <w:rPr>
          <w:rFonts w:ascii="Times New Roman" w:hAnsi="Times New Roman"/>
          <w:sz w:val="24"/>
          <w:szCs w:val="24"/>
        </w:rPr>
        <w:tab/>
      </w:r>
      <w:r w:rsidR="002B2F7B">
        <w:rPr>
          <w:rFonts w:ascii="Times New Roman" w:hAnsi="Times New Roman"/>
          <w:sz w:val="24"/>
          <w:szCs w:val="24"/>
        </w:rPr>
        <w:t>1</w:t>
      </w:r>
      <w:r w:rsidRPr="009A2167">
        <w:rPr>
          <w:rFonts w:ascii="Times New Roman" w:hAnsi="Times New Roman"/>
          <w:sz w:val="24"/>
          <w:szCs w:val="24"/>
        </w:rPr>
        <w:t>2. Градостроительный кодекс Российской Федерации от 29.12.2004 № 190-ФЗ (ред. от 14.07.2020), (опубликован на Официальном интернет-портале правовой информации http://pravo.gov.ru - 14.07.2022);</w:t>
      </w:r>
    </w:p>
    <w:p w:rsidR="00611B3F" w:rsidRPr="009A2167" w:rsidRDefault="002B2F7B" w:rsidP="00611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611B3F" w:rsidRPr="009A2167">
        <w:rPr>
          <w:rFonts w:ascii="Times New Roman" w:hAnsi="Times New Roman" w:cs="Times New Roman"/>
          <w:sz w:val="24"/>
          <w:szCs w:val="24"/>
        </w:rPr>
        <w:t xml:space="preserve">3. Жилищный </w:t>
      </w:r>
      <w:hyperlink r:id="rId8" w:history="1">
        <w:r w:rsidR="00611B3F" w:rsidRPr="009A2167">
          <w:rPr>
            <w:rFonts w:ascii="Times New Roman" w:hAnsi="Times New Roman" w:cs="Times New Roman"/>
            <w:sz w:val="24"/>
            <w:szCs w:val="24"/>
          </w:rPr>
          <w:t>кодекс</w:t>
        </w:r>
      </w:hyperlink>
      <w:r w:rsidR="00611B3F" w:rsidRPr="009A2167">
        <w:rPr>
          <w:rFonts w:ascii="Times New Roman" w:hAnsi="Times New Roman" w:cs="Times New Roman"/>
          <w:sz w:val="24"/>
          <w:szCs w:val="24"/>
        </w:rPr>
        <w:t xml:space="preserve"> Российской Федерации.</w:t>
      </w:r>
    </w:p>
    <w:p w:rsidR="00611B3F" w:rsidRPr="009A2167" w:rsidRDefault="00611B3F" w:rsidP="00611B3F">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Опубликован в изданиях: "Собрание законодательства Российской Федерации", 3 января 2005 года, N 1 (часть 1), ст. 14, "Российская газета", N 1, 12 января 2005 года, "Парламентская газета", N 7-8, 15 января 2005 года.</w:t>
      </w:r>
    </w:p>
    <w:p w:rsidR="00611B3F" w:rsidRPr="009A2167" w:rsidRDefault="002B2F7B" w:rsidP="00611B3F">
      <w:pPr>
        <w:tabs>
          <w:tab w:val="left" w:pos="142"/>
          <w:tab w:val="left" w:pos="567"/>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611B3F" w:rsidRPr="009A2167">
        <w:rPr>
          <w:rFonts w:ascii="Times New Roman" w:hAnsi="Times New Roman"/>
          <w:sz w:val="24"/>
          <w:szCs w:val="24"/>
        </w:rPr>
        <w:t>4. Федеральный закон от 06.10.2003 № 131-ФЗ «Об общих принципах организации местного самоуправления в Российской Федерации» (ред. от 30.12.2021), (опубликован на Официальном интернет-портале правовой информации http://pravo.gov.ru - 30.12.2021);</w:t>
      </w:r>
    </w:p>
    <w:p w:rsidR="00611B3F" w:rsidRPr="002B2F7B" w:rsidRDefault="002B2F7B" w:rsidP="00800687">
      <w:pPr>
        <w:pStyle w:val="ac"/>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15. </w:t>
      </w:r>
      <w:r w:rsidR="00611B3F" w:rsidRPr="002B2F7B">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r w:rsidR="00494608" w:rsidRPr="002B2F7B">
        <w:rPr>
          <w:rFonts w:ascii="Times New Roman" w:hAnsi="Times New Roman"/>
          <w:sz w:val="24"/>
          <w:szCs w:val="24"/>
        </w:rPr>
        <w:t xml:space="preserve"> </w:t>
      </w:r>
      <w:r w:rsidR="00611B3F" w:rsidRPr="002B2F7B">
        <w:rPr>
          <w:rFonts w:ascii="Times New Roman" w:hAnsi="Times New Roman"/>
          <w:sz w:val="24"/>
          <w:szCs w:val="24"/>
        </w:rPr>
        <w:t>(ред. 30.12.2021), (в данном виде документ опубликован не был, первоначальный текст документа опубликован в изданиях "Российская газета", N 168, 30.07.2010, "Собрание законодательства РФ", 02.08.2010, N 31, ст. 4179);</w:t>
      </w:r>
    </w:p>
    <w:p w:rsidR="00611B3F" w:rsidRPr="002B2F7B" w:rsidRDefault="002B2F7B" w:rsidP="002B2F7B">
      <w:pPr>
        <w:pStyle w:val="ac"/>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color w:val="000000"/>
          <w:sz w:val="24"/>
          <w:szCs w:val="24"/>
        </w:rPr>
        <w:t>16. </w:t>
      </w:r>
      <w:r w:rsidR="00611B3F" w:rsidRPr="002B2F7B">
        <w:rPr>
          <w:rFonts w:ascii="Times New Roman" w:hAnsi="Times New Roman"/>
          <w:color w:val="000000"/>
          <w:sz w:val="24"/>
          <w:szCs w:val="24"/>
        </w:rPr>
        <w:t>Федеральный закон </w:t>
      </w:r>
      <w:hyperlink r:id="rId9" w:tgtFrame="contents" w:history="1">
        <w:r w:rsidR="00611B3F" w:rsidRPr="002B2F7B">
          <w:rPr>
            <w:rFonts w:ascii="Times New Roman" w:hAnsi="Times New Roman"/>
            <w:color w:val="000000"/>
            <w:sz w:val="24"/>
            <w:szCs w:val="24"/>
          </w:rPr>
          <w:t>от 02.05.2006 № 59-ФЗ</w:t>
        </w:r>
      </w:hyperlink>
      <w:r w:rsidR="00611B3F" w:rsidRPr="002B2F7B">
        <w:rPr>
          <w:rFonts w:ascii="Times New Roman" w:hAnsi="Times New Roman"/>
          <w:color w:val="000000"/>
          <w:sz w:val="24"/>
          <w:szCs w:val="24"/>
        </w:rPr>
        <w:t xml:space="preserve"> «О порядке рассмотрения обращений граждан Российской Федерации», </w:t>
      </w:r>
      <w:r w:rsidR="00611B3F" w:rsidRPr="002B2F7B">
        <w:rPr>
          <w:rFonts w:ascii="Times New Roman" w:hAnsi="Times New Roman"/>
          <w:sz w:val="24"/>
          <w:szCs w:val="24"/>
        </w:rPr>
        <w:t>(ред. от 27.12.2018), (опубликован на Официальном интернет-портале правовой информации http://www.pravo.gov.ru - 28.12.2018);</w:t>
      </w:r>
    </w:p>
    <w:p w:rsidR="00611B3F" w:rsidRPr="002B2F7B" w:rsidRDefault="00611B3F" w:rsidP="002B2F7B">
      <w:pPr>
        <w:pStyle w:val="ac"/>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after="0" w:line="240" w:lineRule="auto"/>
        <w:ind w:left="0" w:firstLine="567"/>
        <w:jc w:val="both"/>
        <w:rPr>
          <w:rFonts w:ascii="Times New Roman" w:hAnsi="Times New Roman"/>
          <w:sz w:val="24"/>
          <w:szCs w:val="24"/>
        </w:rPr>
      </w:pPr>
      <w:r w:rsidRPr="002B2F7B">
        <w:rPr>
          <w:rFonts w:ascii="Times New Roman" w:hAnsi="Times New Roman"/>
          <w:sz w:val="24"/>
          <w:szCs w:val="24"/>
        </w:rPr>
        <w:t>Федеральный закон от 06.04.2011 № 63-ФЗ «Об электронной подписи», (ред. от 14.07.2022), (опубликован на Официальном интернет-портале правовой информации http://pravo.gov.ru - 14.07.2022);</w:t>
      </w:r>
    </w:p>
    <w:p w:rsidR="00611B3F" w:rsidRPr="009A2167" w:rsidRDefault="002B2F7B" w:rsidP="00611B3F">
      <w:pPr>
        <w:pStyle w:val="a7"/>
        <w:ind w:firstLine="567"/>
        <w:jc w:val="both"/>
        <w:rPr>
          <w:rFonts w:ascii="Times New Roman" w:hAnsi="Times New Roman" w:cs="Times New Roman"/>
          <w:sz w:val="24"/>
          <w:szCs w:val="24"/>
        </w:rPr>
      </w:pPr>
      <w:r>
        <w:rPr>
          <w:rFonts w:ascii="Times New Roman" w:hAnsi="Times New Roman" w:cs="Times New Roman"/>
          <w:sz w:val="24"/>
          <w:szCs w:val="24"/>
        </w:rPr>
        <w:t>18</w:t>
      </w:r>
      <w:r w:rsidR="00611B3F" w:rsidRPr="009A2167">
        <w:rPr>
          <w:rFonts w:ascii="Times New Roman" w:hAnsi="Times New Roman" w:cs="Times New Roman"/>
          <w:sz w:val="24"/>
          <w:szCs w:val="24"/>
        </w:rPr>
        <w:t xml:space="preserve">. Решение Думы Зиминского городского муниципального образования от 22.02.2018 № 332 «Об учреждении комитета имущественных отношений, архитектуры и градостроительства администрации Зиминского городского муниципального образования» (Новая Приокская Правда, 28.02.2018 № 8 (254); </w:t>
      </w:r>
    </w:p>
    <w:p w:rsidR="00611B3F" w:rsidRPr="009A2167" w:rsidRDefault="002B2F7B" w:rsidP="00611B3F">
      <w:pPr>
        <w:pStyle w:val="a7"/>
        <w:ind w:firstLine="567"/>
        <w:jc w:val="both"/>
        <w:rPr>
          <w:rFonts w:ascii="Times New Roman" w:hAnsi="Times New Roman" w:cs="Times New Roman"/>
          <w:sz w:val="24"/>
          <w:szCs w:val="24"/>
        </w:rPr>
      </w:pPr>
      <w:r>
        <w:rPr>
          <w:rFonts w:ascii="Times New Roman" w:hAnsi="Times New Roman" w:cs="Times New Roman"/>
          <w:sz w:val="24"/>
          <w:szCs w:val="24"/>
        </w:rPr>
        <w:t>1</w:t>
      </w:r>
      <w:r w:rsidR="003C7F8D">
        <w:rPr>
          <w:rFonts w:ascii="Times New Roman" w:hAnsi="Times New Roman" w:cs="Times New Roman"/>
          <w:sz w:val="24"/>
          <w:szCs w:val="24"/>
        </w:rPr>
        <w:t>9</w:t>
      </w:r>
      <w:r w:rsidR="00611B3F" w:rsidRPr="009A2167">
        <w:rPr>
          <w:rFonts w:ascii="Times New Roman" w:hAnsi="Times New Roman" w:cs="Times New Roman"/>
          <w:sz w:val="24"/>
          <w:szCs w:val="24"/>
        </w:rPr>
        <w:t>. Устав Зиминского городского муниципального образования (Приокская правда, 07.07.2005, № 90-93);</w:t>
      </w:r>
    </w:p>
    <w:p w:rsidR="00611B3F" w:rsidRPr="009A2167" w:rsidRDefault="002B2F7B" w:rsidP="00611B3F">
      <w:pPr>
        <w:pStyle w:val="a7"/>
        <w:ind w:firstLine="567"/>
        <w:jc w:val="both"/>
        <w:rPr>
          <w:rFonts w:ascii="Times New Roman" w:hAnsi="Times New Roman" w:cs="Times New Roman"/>
          <w:bCs/>
          <w:sz w:val="24"/>
          <w:szCs w:val="24"/>
        </w:rPr>
      </w:pPr>
      <w:r>
        <w:rPr>
          <w:rFonts w:ascii="Times New Roman" w:hAnsi="Times New Roman" w:cs="Times New Roman"/>
          <w:sz w:val="24"/>
          <w:szCs w:val="24"/>
        </w:rPr>
        <w:t>2</w:t>
      </w:r>
      <w:r w:rsidR="003C7F8D">
        <w:rPr>
          <w:rFonts w:ascii="Times New Roman" w:hAnsi="Times New Roman" w:cs="Times New Roman"/>
          <w:sz w:val="24"/>
          <w:szCs w:val="24"/>
        </w:rPr>
        <w:t>0</w:t>
      </w:r>
      <w:r w:rsidR="00611B3F" w:rsidRPr="009A2167">
        <w:rPr>
          <w:rFonts w:ascii="Times New Roman" w:hAnsi="Times New Roman" w:cs="Times New Roman"/>
          <w:sz w:val="24"/>
          <w:szCs w:val="24"/>
        </w:rPr>
        <w:t>. Постановление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услуг Зиминского городского муниципального образования»;</w:t>
      </w:r>
    </w:p>
    <w:p w:rsidR="00647AE3" w:rsidRDefault="002B2F7B" w:rsidP="00F6401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B734BF">
        <w:rPr>
          <w:rFonts w:ascii="Times New Roman" w:hAnsi="Times New Roman" w:cs="Times New Roman"/>
          <w:sz w:val="24"/>
          <w:szCs w:val="24"/>
        </w:rPr>
        <w:t>1</w:t>
      </w:r>
      <w:r w:rsidR="00611B3F" w:rsidRPr="009A2167">
        <w:rPr>
          <w:rFonts w:ascii="Times New Roman" w:hAnsi="Times New Roman" w:cs="Times New Roman"/>
          <w:sz w:val="24"/>
          <w:szCs w:val="24"/>
        </w:rPr>
        <w:t xml:space="preserve">. Иные нормативные правовые акты Российской Федерации, Иркутской области, муниципальные правовые акты </w:t>
      </w:r>
      <w:r w:rsidR="00AA0EAC">
        <w:rPr>
          <w:rFonts w:ascii="Times New Roman" w:hAnsi="Times New Roman" w:cs="Times New Roman"/>
          <w:sz w:val="24"/>
          <w:szCs w:val="24"/>
        </w:rPr>
        <w:t>Зиминского городского муниципального образования</w:t>
      </w:r>
      <w:r w:rsidR="00611B3F" w:rsidRPr="009A2167">
        <w:rPr>
          <w:rFonts w:ascii="Times New Roman" w:hAnsi="Times New Roman" w:cs="Times New Roman"/>
          <w:sz w:val="24"/>
          <w:szCs w:val="24"/>
        </w:rPr>
        <w:t>.</w:t>
      </w:r>
    </w:p>
    <w:p w:rsidR="00AA0EAC" w:rsidRDefault="00AA0EAC" w:rsidP="00F64017">
      <w:pPr>
        <w:pStyle w:val="ConsPlusNormal"/>
        <w:ind w:firstLine="540"/>
        <w:jc w:val="both"/>
        <w:rPr>
          <w:rFonts w:ascii="Times New Roman" w:hAnsi="Times New Roman" w:cs="Times New Roman"/>
          <w:sz w:val="24"/>
          <w:szCs w:val="24"/>
        </w:rPr>
      </w:pPr>
    </w:p>
    <w:p w:rsidR="00EE47A9" w:rsidRPr="009A2167" w:rsidRDefault="00EE47A9" w:rsidP="00F64017">
      <w:pPr>
        <w:pStyle w:val="ConsPlusNormal"/>
        <w:ind w:firstLine="540"/>
        <w:jc w:val="both"/>
        <w:rPr>
          <w:rFonts w:ascii="Times New Roman" w:hAnsi="Times New Roman" w:cs="Times New Roman"/>
          <w:sz w:val="24"/>
          <w:szCs w:val="24"/>
        </w:rPr>
      </w:pPr>
    </w:p>
    <w:p w:rsidR="00647AE3" w:rsidRPr="009A2167" w:rsidRDefault="00647AE3" w:rsidP="00647AE3">
      <w:pPr>
        <w:pStyle w:val="ConsPlusTitle"/>
        <w:jc w:val="center"/>
        <w:outlineLvl w:val="2"/>
        <w:rPr>
          <w:rFonts w:ascii="Times New Roman" w:hAnsi="Times New Roman" w:cs="Times New Roman"/>
          <w:sz w:val="24"/>
          <w:szCs w:val="24"/>
        </w:rPr>
      </w:pPr>
      <w:bookmarkStart w:id="0" w:name="P107"/>
      <w:bookmarkEnd w:id="0"/>
      <w:r w:rsidRPr="009A2167">
        <w:rPr>
          <w:rFonts w:ascii="Times New Roman" w:hAnsi="Times New Roman" w:cs="Times New Roman"/>
          <w:sz w:val="24"/>
          <w:szCs w:val="24"/>
        </w:rPr>
        <w:lastRenderedPageBreak/>
        <w:t>Глава 4. КАТЕГОРИИ ЗАЯВИТЕЛЕЙ</w:t>
      </w:r>
    </w:p>
    <w:p w:rsidR="00647AE3" w:rsidRPr="009A2167" w:rsidRDefault="00647AE3" w:rsidP="00647AE3">
      <w:pPr>
        <w:pStyle w:val="ConsPlusNormal"/>
        <w:jc w:val="both"/>
        <w:rPr>
          <w:rFonts w:ascii="Times New Roman" w:hAnsi="Times New Roman" w:cs="Times New Roman"/>
          <w:sz w:val="24"/>
          <w:szCs w:val="24"/>
        </w:rPr>
      </w:pPr>
    </w:p>
    <w:p w:rsidR="00135EAA" w:rsidRDefault="002B2F7B" w:rsidP="00135E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B734BF">
        <w:rPr>
          <w:rFonts w:ascii="Times New Roman" w:hAnsi="Times New Roman" w:cs="Times New Roman"/>
          <w:sz w:val="24"/>
          <w:szCs w:val="24"/>
        </w:rPr>
        <w:t>2</w:t>
      </w:r>
      <w:r w:rsidR="00647AE3" w:rsidRPr="009A2167">
        <w:rPr>
          <w:rFonts w:ascii="Times New Roman" w:hAnsi="Times New Roman" w:cs="Times New Roman"/>
          <w:sz w:val="24"/>
          <w:szCs w:val="24"/>
        </w:rPr>
        <w:t>. Заявителями, имеющими право на получение муниципальной услуги, являются физические и юридические лица:</w:t>
      </w:r>
    </w:p>
    <w:p w:rsidR="00647AE3" w:rsidRPr="009A2167" w:rsidRDefault="00647AE3" w:rsidP="00135EAA">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1) собственники зданий;</w:t>
      </w:r>
    </w:p>
    <w:p w:rsidR="00647AE3" w:rsidRPr="009A2167" w:rsidRDefault="00647AE3" w:rsidP="00031694">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2) собственники помещений в здании.</w:t>
      </w:r>
    </w:p>
    <w:p w:rsidR="00647AE3" w:rsidRPr="009A2167" w:rsidRDefault="002B2F7B" w:rsidP="00B734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B734BF">
        <w:rPr>
          <w:rFonts w:ascii="Times New Roman" w:hAnsi="Times New Roman" w:cs="Times New Roman"/>
          <w:sz w:val="24"/>
          <w:szCs w:val="24"/>
        </w:rPr>
        <w:t>3</w:t>
      </w:r>
      <w:r w:rsidR="00647AE3" w:rsidRPr="009A2167">
        <w:rPr>
          <w:rFonts w:ascii="Times New Roman" w:hAnsi="Times New Roman" w:cs="Times New Roman"/>
          <w:sz w:val="24"/>
          <w:szCs w:val="24"/>
        </w:rPr>
        <w:t>. От имени заявителей при предоставлении муниципальной услуги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031694" w:rsidRDefault="00031694" w:rsidP="00031694">
      <w:pPr>
        <w:pStyle w:val="ConsPlusTitle"/>
        <w:outlineLvl w:val="2"/>
        <w:rPr>
          <w:rFonts w:ascii="Times New Roman" w:eastAsia="Calibri" w:hAnsi="Times New Roman" w:cs="Times New Roman"/>
          <w:b w:val="0"/>
          <w:sz w:val="24"/>
          <w:szCs w:val="24"/>
          <w:lang w:eastAsia="zh-CN"/>
        </w:rPr>
      </w:pPr>
    </w:p>
    <w:p w:rsidR="00D2259B" w:rsidRPr="009A2167" w:rsidRDefault="00D2259B" w:rsidP="00031694">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5. ПОРЯДОК ИНФОРМИРОВАНИЯ О ПРАВИЛАХ ПРЕДОСТАВЛЕНИЯ</w:t>
      </w:r>
    </w:p>
    <w:p w:rsidR="00D2259B" w:rsidRPr="009A2167" w:rsidRDefault="00D2259B" w:rsidP="00D2259B">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МУНИЦИПАЛЬНОЙ УСЛУГИ</w:t>
      </w:r>
    </w:p>
    <w:p w:rsidR="00647AE3" w:rsidRPr="009A2167" w:rsidRDefault="00647AE3">
      <w:pPr>
        <w:rPr>
          <w:rFonts w:ascii="Times New Roman" w:hAnsi="Times New Roman"/>
          <w:sz w:val="24"/>
          <w:szCs w:val="24"/>
        </w:rPr>
      </w:pPr>
    </w:p>
    <w:p w:rsidR="00D2259B" w:rsidRPr="009A2167" w:rsidRDefault="002B2F7B" w:rsidP="007004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B734BF">
        <w:rPr>
          <w:rFonts w:ascii="Times New Roman" w:hAnsi="Times New Roman" w:cs="Times New Roman"/>
          <w:sz w:val="24"/>
          <w:szCs w:val="24"/>
        </w:rPr>
        <w:t>4</w:t>
      </w:r>
      <w:r w:rsidR="00D2259B" w:rsidRPr="009A2167">
        <w:rPr>
          <w:rFonts w:ascii="Times New Roman" w:hAnsi="Times New Roman" w:cs="Times New Roman"/>
          <w:sz w:val="24"/>
          <w:szCs w:val="24"/>
        </w:rPr>
        <w:t>.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135EAA" w:rsidRDefault="002B2F7B" w:rsidP="00135EAA">
      <w:pPr>
        <w:autoSpaceDE w:val="0"/>
        <w:autoSpaceDN w:val="0"/>
        <w:adjustRightInd w:val="0"/>
        <w:spacing w:after="0" w:line="240" w:lineRule="auto"/>
        <w:ind w:firstLine="540"/>
        <w:rPr>
          <w:rFonts w:ascii="Times New Roman" w:hAnsi="Times New Roman"/>
          <w:sz w:val="24"/>
          <w:szCs w:val="24"/>
          <w:lang w:eastAsia="en-US"/>
        </w:rPr>
      </w:pPr>
      <w:r>
        <w:rPr>
          <w:rFonts w:ascii="Times New Roman" w:hAnsi="Times New Roman"/>
          <w:sz w:val="24"/>
          <w:szCs w:val="24"/>
        </w:rPr>
        <w:t>2</w:t>
      </w:r>
      <w:r w:rsidR="00B734BF">
        <w:rPr>
          <w:rFonts w:ascii="Times New Roman" w:hAnsi="Times New Roman"/>
          <w:sz w:val="24"/>
          <w:szCs w:val="24"/>
        </w:rPr>
        <w:t>4</w:t>
      </w:r>
      <w:r w:rsidR="00D2259B" w:rsidRPr="009A2167">
        <w:rPr>
          <w:rFonts w:ascii="Times New Roman" w:hAnsi="Times New Roman"/>
          <w:sz w:val="24"/>
          <w:szCs w:val="24"/>
        </w:rPr>
        <w:t xml:space="preserve">.1. </w:t>
      </w:r>
      <w:r w:rsidR="00D2259B" w:rsidRPr="009A2167">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D2259B" w:rsidRPr="009A2167" w:rsidRDefault="002B2F7B" w:rsidP="00135EAA">
      <w:pPr>
        <w:autoSpaceDE w:val="0"/>
        <w:autoSpaceDN w:val="0"/>
        <w:adjustRightInd w:val="0"/>
        <w:spacing w:after="0" w:line="240" w:lineRule="auto"/>
        <w:ind w:firstLine="540"/>
        <w:rPr>
          <w:rFonts w:ascii="Times New Roman" w:hAnsi="Times New Roman"/>
          <w:sz w:val="24"/>
          <w:szCs w:val="24"/>
          <w:lang w:eastAsia="en-US"/>
        </w:rPr>
      </w:pPr>
      <w:r>
        <w:rPr>
          <w:rFonts w:ascii="Times New Roman" w:hAnsi="Times New Roman"/>
          <w:sz w:val="24"/>
          <w:szCs w:val="24"/>
        </w:rPr>
        <w:t>2</w:t>
      </w:r>
      <w:r w:rsidR="00B734BF">
        <w:rPr>
          <w:rFonts w:ascii="Times New Roman" w:hAnsi="Times New Roman"/>
          <w:sz w:val="24"/>
          <w:szCs w:val="24"/>
        </w:rPr>
        <w:t>5</w:t>
      </w:r>
      <w:r w:rsidR="00D2259B" w:rsidRPr="009A2167">
        <w:rPr>
          <w:rFonts w:ascii="Times New Roman" w:hAnsi="Times New Roman"/>
          <w:sz w:val="24"/>
          <w:szCs w:val="24"/>
        </w:rPr>
        <w:t>. Информация предоставляется:</w:t>
      </w:r>
    </w:p>
    <w:p w:rsidR="00D2259B" w:rsidRPr="009A2167" w:rsidRDefault="00D2259B" w:rsidP="00135EAA">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а) при личном контакте с заявителями;</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10" w:history="1">
        <w:r w:rsidRPr="009A2167">
          <w:rPr>
            <w:rStyle w:val="a3"/>
            <w:rFonts w:ascii="Times New Roman" w:hAnsi="Times New Roman"/>
            <w:sz w:val="24"/>
            <w:szCs w:val="24"/>
          </w:rPr>
          <w:t>http://www.zimadm.ru</w:t>
        </w:r>
      </w:hyperlink>
      <w:r w:rsidRPr="009A2167">
        <w:rPr>
          <w:rFonts w:ascii="Times New Roman" w:hAnsi="Times New Roman" w:cs="Times New Roman"/>
          <w:sz w:val="24"/>
          <w:szCs w:val="24"/>
        </w:rPr>
        <w:t xml:space="preserve">, официальный сайт МФЦ, </w:t>
      </w:r>
      <w:r w:rsidRPr="009A2167">
        <w:rPr>
          <w:rFonts w:ascii="Times New Roman" w:hAnsi="Times New Roman" w:cs="Times New Roman"/>
          <w:color w:val="4472C4"/>
          <w:sz w:val="24"/>
          <w:szCs w:val="24"/>
        </w:rPr>
        <w:t xml:space="preserve"> </w:t>
      </w:r>
      <w:r w:rsidRPr="009A2167">
        <w:rPr>
          <w:rFonts w:ascii="Times New Roman" w:hAnsi="Times New Roman" w:cs="Times New Roman"/>
          <w:sz w:val="24"/>
          <w:szCs w:val="24"/>
        </w:rPr>
        <w:t xml:space="preserve">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1" w:history="1">
        <w:r w:rsidRPr="009A2167">
          <w:rPr>
            <w:rStyle w:val="a3"/>
            <w:rFonts w:ascii="Times New Roman" w:hAnsi="Times New Roman"/>
            <w:sz w:val="24"/>
            <w:szCs w:val="24"/>
          </w:rPr>
          <w:t>http://38.gosuslugi.ru</w:t>
        </w:r>
      </w:hyperlink>
      <w:r w:rsidRPr="009A2167">
        <w:rPr>
          <w:rFonts w:ascii="Times New Roman" w:hAnsi="Times New Roman" w:cs="Times New Roman"/>
          <w:sz w:val="24"/>
          <w:szCs w:val="24"/>
        </w:rPr>
        <w:t xml:space="preserve"> (далее – Портал);</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в) письменно, в случае письменного обращения заявителя.</w:t>
      </w:r>
    </w:p>
    <w:p w:rsidR="00D2259B" w:rsidRPr="009A2167" w:rsidRDefault="002B2F7B" w:rsidP="00D225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B734BF">
        <w:rPr>
          <w:rFonts w:ascii="Times New Roman" w:hAnsi="Times New Roman" w:cs="Times New Roman"/>
          <w:sz w:val="24"/>
          <w:szCs w:val="24"/>
        </w:rPr>
        <w:t>6</w:t>
      </w:r>
      <w:r w:rsidR="00D2259B" w:rsidRPr="009A2167">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2259B" w:rsidRPr="009A2167" w:rsidRDefault="002B2F7B" w:rsidP="00D225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B734BF">
        <w:rPr>
          <w:rFonts w:ascii="Times New Roman" w:hAnsi="Times New Roman" w:cs="Times New Roman"/>
          <w:sz w:val="24"/>
          <w:szCs w:val="24"/>
        </w:rPr>
        <w:t>7</w:t>
      </w:r>
      <w:r w:rsidR="00D2259B" w:rsidRPr="009A2167">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в) о перечне документов, необходимых для предоставления муниципальной услуги;</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д) о сроке предоставления муниципальной услуги;</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е) об основаниях отказа в приеме заявления и документов, необходимых для предоставления муниципальной услуги;</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ж) об основаниях отказа в предоставлении муниципальной услуги;</w:t>
      </w:r>
    </w:p>
    <w:p w:rsidR="00D2259B" w:rsidRPr="009A2167" w:rsidRDefault="00D2259B" w:rsidP="00D2259B">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 xml:space="preserve">з) о порядке обжалования решений и действий (бездействия) уполномоченного органа, </w:t>
      </w:r>
      <w:r w:rsidRPr="009A2167">
        <w:rPr>
          <w:rFonts w:ascii="Times New Roman" w:hAnsi="Times New Roman" w:cs="Times New Roman"/>
          <w:sz w:val="24"/>
          <w:szCs w:val="24"/>
        </w:rPr>
        <w:lastRenderedPageBreak/>
        <w:t>осуществляющего предоставление муниципальной услуги, а также должностных лиц уполномоченного органа.</w:t>
      </w:r>
    </w:p>
    <w:p w:rsidR="00D2259B" w:rsidRPr="009A2167" w:rsidRDefault="007004F2" w:rsidP="007004F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B2F7B">
        <w:rPr>
          <w:rFonts w:ascii="Times New Roman" w:hAnsi="Times New Roman" w:cs="Times New Roman"/>
          <w:sz w:val="24"/>
          <w:szCs w:val="24"/>
        </w:rPr>
        <w:t>2</w:t>
      </w:r>
      <w:r w:rsidR="00B734BF">
        <w:rPr>
          <w:rFonts w:ascii="Times New Roman" w:hAnsi="Times New Roman" w:cs="Times New Roman"/>
          <w:sz w:val="24"/>
          <w:szCs w:val="24"/>
        </w:rPr>
        <w:t>8</w:t>
      </w:r>
      <w:r w:rsidR="00D2259B" w:rsidRPr="009A2167">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D2259B" w:rsidRPr="009A2167">
        <w:rPr>
          <w:rFonts w:ascii="Times New Roman" w:hAnsi="Times New Roman" w:cs="Times New Roman"/>
          <w:sz w:val="24"/>
          <w:szCs w:val="24"/>
          <w:lang w:eastAsia="ko-KR"/>
        </w:rPr>
        <w:t>уполномоченного органа</w:t>
      </w:r>
      <w:r w:rsidR="00D2259B" w:rsidRPr="009A2167">
        <w:rPr>
          <w:rFonts w:ascii="Times New Roman" w:hAnsi="Times New Roman" w:cs="Times New Roman"/>
          <w:sz w:val="24"/>
          <w:szCs w:val="24"/>
        </w:rPr>
        <w:t>.</w:t>
      </w:r>
    </w:p>
    <w:p w:rsidR="00D2259B" w:rsidRPr="009A2167" w:rsidRDefault="00B734BF" w:rsidP="007004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w:t>
      </w:r>
      <w:r w:rsidR="00D2259B" w:rsidRPr="009A2167">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D2259B" w:rsidRPr="009A2167" w:rsidRDefault="002B2F7B" w:rsidP="007004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B734BF">
        <w:rPr>
          <w:rFonts w:ascii="Times New Roman" w:hAnsi="Times New Roman" w:cs="Times New Roman"/>
          <w:sz w:val="24"/>
          <w:szCs w:val="24"/>
        </w:rPr>
        <w:t>0</w:t>
      </w:r>
      <w:r w:rsidR="00D2259B" w:rsidRPr="009A2167">
        <w:rPr>
          <w:rFonts w:ascii="Times New Roman" w:hAnsi="Times New Roman" w:cs="Times New Roman"/>
          <w:sz w:val="24"/>
          <w:szCs w:val="24"/>
        </w:rPr>
        <w:t>. 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D2259B" w:rsidRPr="009A2167" w:rsidRDefault="002B2F7B" w:rsidP="007004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B734BF">
        <w:rPr>
          <w:rFonts w:ascii="Times New Roman" w:hAnsi="Times New Roman" w:cs="Times New Roman"/>
          <w:sz w:val="24"/>
          <w:szCs w:val="24"/>
        </w:rPr>
        <w:t>1</w:t>
      </w:r>
      <w:r w:rsidR="00D2259B" w:rsidRPr="009A2167">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десяти дней со дня регистрации обращения. </w:t>
      </w:r>
    </w:p>
    <w:p w:rsidR="00D2259B" w:rsidRPr="009A2167" w:rsidRDefault="00D2259B" w:rsidP="008D5029">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D2259B" w:rsidRPr="009A2167" w:rsidRDefault="00D2259B" w:rsidP="008D5029">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D2259B" w:rsidRPr="009A2167" w:rsidRDefault="00D2259B" w:rsidP="008D5029">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по адресу электронной почты, указанному в обращении, или в письменной форме по почтовому адресу, указанному в обращении.</w:t>
      </w:r>
    </w:p>
    <w:p w:rsidR="00D2259B" w:rsidRPr="009A2167" w:rsidRDefault="002B2F7B" w:rsidP="007004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B734BF">
        <w:rPr>
          <w:rFonts w:ascii="Times New Roman" w:hAnsi="Times New Roman" w:cs="Times New Roman"/>
          <w:sz w:val="24"/>
          <w:szCs w:val="24"/>
        </w:rPr>
        <w:t>2</w:t>
      </w:r>
      <w:r w:rsidR="00D2259B" w:rsidRPr="009A2167">
        <w:rPr>
          <w:rFonts w:ascii="Times New Roman" w:hAnsi="Times New Roman" w:cs="Times New Roman"/>
          <w:sz w:val="24"/>
          <w:szCs w:val="24"/>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2259B" w:rsidRPr="009A2167" w:rsidRDefault="00D2259B" w:rsidP="008D5029">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а) на стендах, расположенных в помещениях, занимаемых уполномоченным органом;</w:t>
      </w:r>
    </w:p>
    <w:p w:rsidR="00BA7175" w:rsidRDefault="00D2259B" w:rsidP="008D5029">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 xml:space="preserve">б) на официальном сайте уполномоченного органа в информационно-телекоммуникационной сети «Интернет» – </w:t>
      </w:r>
      <w:hyperlink r:id="rId12" w:history="1">
        <w:r w:rsidRPr="009A2167">
          <w:rPr>
            <w:rStyle w:val="a3"/>
            <w:rFonts w:ascii="Times New Roman" w:hAnsi="Times New Roman"/>
            <w:sz w:val="24"/>
            <w:szCs w:val="24"/>
          </w:rPr>
          <w:t>http://www.zimadm.ru</w:t>
        </w:r>
      </w:hyperlink>
      <w:r w:rsidRPr="009A2167">
        <w:rPr>
          <w:rFonts w:ascii="Times New Roman" w:hAnsi="Times New Roman"/>
          <w:sz w:val="24"/>
          <w:szCs w:val="24"/>
        </w:rPr>
        <w:t>, официальном сайте МФЦ а также на Портале;</w:t>
      </w:r>
    </w:p>
    <w:p w:rsidR="00D2259B" w:rsidRPr="009A2167" w:rsidRDefault="00D2259B" w:rsidP="008D5029">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в) посредством публикации в средствах массовой информации.</w:t>
      </w:r>
    </w:p>
    <w:p w:rsidR="00D2259B" w:rsidRPr="009A2167" w:rsidRDefault="002B2F7B" w:rsidP="007004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B734BF">
        <w:rPr>
          <w:rFonts w:ascii="Times New Roman" w:hAnsi="Times New Roman" w:cs="Times New Roman"/>
          <w:sz w:val="24"/>
          <w:szCs w:val="24"/>
        </w:rPr>
        <w:t>3</w:t>
      </w:r>
      <w:r w:rsidR="00D2259B" w:rsidRPr="009A2167">
        <w:rPr>
          <w:rFonts w:ascii="Times New Roman" w:hAnsi="Times New Roman" w:cs="Times New Roman"/>
          <w:sz w:val="24"/>
          <w:szCs w:val="24"/>
        </w:rPr>
        <w:t>. На стендах, расположенных в помещениях, занимаемых уполномоченным органом, размещается следующая информация:</w:t>
      </w:r>
    </w:p>
    <w:p w:rsidR="00D2259B" w:rsidRPr="009A2167" w:rsidRDefault="00D2259B" w:rsidP="008D5029">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1) список документов для получения муниципальной услуги;</w:t>
      </w:r>
    </w:p>
    <w:p w:rsidR="00D2259B" w:rsidRPr="009A2167" w:rsidRDefault="00D2259B" w:rsidP="008D5029">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2) о сроках предоставления муниципальной услуги;</w:t>
      </w:r>
    </w:p>
    <w:p w:rsidR="00D2259B" w:rsidRPr="009A2167" w:rsidRDefault="00D2259B" w:rsidP="008D5029">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3) извлечения из административного регламента:</w:t>
      </w:r>
    </w:p>
    <w:p w:rsidR="00D2259B" w:rsidRPr="009A2167" w:rsidRDefault="00D2259B" w:rsidP="008D5029">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а) об основаниях отказа в предоставлении муниципальной услуги;</w:t>
      </w:r>
    </w:p>
    <w:p w:rsidR="00D2259B" w:rsidRPr="009A2167" w:rsidRDefault="00D2259B" w:rsidP="008D5029">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D2259B" w:rsidRPr="009A2167" w:rsidRDefault="002B2F7B" w:rsidP="0009355B">
      <w:pPr>
        <w:widowControl w:val="0"/>
        <w:autoSpaceDE w:val="0"/>
        <w:autoSpaceDN w:val="0"/>
        <w:adjustRightInd w:val="0"/>
        <w:spacing w:after="0" w:line="240" w:lineRule="auto"/>
        <w:ind w:firstLine="567"/>
        <w:jc w:val="both"/>
        <w:rPr>
          <w:rFonts w:ascii="Times New Roman" w:hAnsi="Times New Roman"/>
          <w:sz w:val="24"/>
          <w:szCs w:val="24"/>
        </w:rPr>
      </w:pPr>
      <w:bookmarkStart w:id="1" w:name="Par144"/>
      <w:bookmarkEnd w:id="1"/>
      <w:r>
        <w:rPr>
          <w:rFonts w:ascii="Times New Roman" w:hAnsi="Times New Roman"/>
          <w:sz w:val="24"/>
          <w:szCs w:val="24"/>
        </w:rPr>
        <w:t>3</w:t>
      </w:r>
      <w:r w:rsidR="00B734BF">
        <w:rPr>
          <w:rFonts w:ascii="Times New Roman" w:hAnsi="Times New Roman"/>
          <w:sz w:val="24"/>
          <w:szCs w:val="24"/>
        </w:rPr>
        <w:t>4</w:t>
      </w:r>
      <w:r w:rsidR="00D2259B" w:rsidRPr="009A2167">
        <w:rPr>
          <w:rFonts w:ascii="Times New Roman" w:hAnsi="Times New Roman"/>
          <w:sz w:val="24"/>
          <w:szCs w:val="24"/>
        </w:rPr>
        <w:t>.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
    <w:p w:rsidR="002F114C" w:rsidRDefault="002B2F7B" w:rsidP="0009355B">
      <w:pPr>
        <w:widowControl w:val="0"/>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sz w:val="24"/>
          <w:szCs w:val="24"/>
        </w:rPr>
        <w:t>3</w:t>
      </w:r>
      <w:r w:rsidR="00B734BF">
        <w:rPr>
          <w:rFonts w:ascii="Times New Roman" w:hAnsi="Times New Roman"/>
          <w:sz w:val="24"/>
          <w:szCs w:val="24"/>
        </w:rPr>
        <w:t>4</w:t>
      </w:r>
      <w:r w:rsidR="00D2259B" w:rsidRPr="009A2167">
        <w:rPr>
          <w:rFonts w:ascii="Times New Roman" w:hAnsi="Times New Roman"/>
          <w:sz w:val="24"/>
          <w:szCs w:val="24"/>
        </w:rPr>
        <w:t xml:space="preserve">.1.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w:t>
      </w:r>
      <w:r w:rsidR="00D2259B" w:rsidRPr="009A2167">
        <w:rPr>
          <w:rFonts w:ascii="Times New Roman" w:hAnsi="Times New Roman"/>
          <w:sz w:val="24"/>
          <w:szCs w:val="24"/>
        </w:rPr>
        <w:lastRenderedPageBreak/>
        <w:t xml:space="preserve">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hyperlink r:id="rId13" w:history="1">
        <w:r w:rsidR="00D2259B" w:rsidRPr="009A2167">
          <w:rPr>
            <w:rStyle w:val="a3"/>
            <w:rFonts w:ascii="Times New Roman" w:hAnsi="Times New Roman"/>
            <w:sz w:val="24"/>
            <w:szCs w:val="24"/>
          </w:rPr>
          <w:t>http://www.zimadm.ru</w:t>
        </w:r>
      </w:hyperlink>
      <w:r w:rsidR="00D2259B" w:rsidRPr="009A2167">
        <w:rPr>
          <w:rFonts w:ascii="Times New Roman" w:hAnsi="Times New Roman"/>
          <w:color w:val="000000"/>
          <w:sz w:val="24"/>
          <w:szCs w:val="24"/>
        </w:rPr>
        <w:t>, в федеральной государственной информационной системе «Федеральный реестр государственных услуг (функций).</w:t>
      </w:r>
    </w:p>
    <w:p w:rsidR="008D5029" w:rsidRPr="008D5029" w:rsidRDefault="008D5029" w:rsidP="0009355B">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2F114C" w:rsidRPr="009A2167" w:rsidRDefault="002F114C" w:rsidP="008D5029">
      <w:pPr>
        <w:pStyle w:val="ConsPlusTitle"/>
        <w:jc w:val="center"/>
        <w:outlineLvl w:val="1"/>
        <w:rPr>
          <w:rFonts w:ascii="Times New Roman" w:hAnsi="Times New Roman" w:cs="Times New Roman"/>
          <w:sz w:val="24"/>
          <w:szCs w:val="24"/>
        </w:rPr>
      </w:pPr>
      <w:r w:rsidRPr="009A2167">
        <w:rPr>
          <w:rFonts w:ascii="Times New Roman" w:hAnsi="Times New Roman" w:cs="Times New Roman"/>
          <w:sz w:val="24"/>
          <w:szCs w:val="24"/>
        </w:rPr>
        <w:t>Раздел II. СТАНДАРТ ПРЕДОСТАВЛЕНИЯ МУНИЦИПАЛЬНОЙ УСЛУГИ</w:t>
      </w:r>
    </w:p>
    <w:p w:rsidR="002F114C" w:rsidRPr="009A2167" w:rsidRDefault="002F114C" w:rsidP="008D5029">
      <w:pPr>
        <w:pStyle w:val="ConsPlusNormal"/>
        <w:jc w:val="center"/>
        <w:rPr>
          <w:rFonts w:ascii="Times New Roman" w:hAnsi="Times New Roman" w:cs="Times New Roman"/>
          <w:sz w:val="24"/>
          <w:szCs w:val="24"/>
        </w:rPr>
      </w:pPr>
    </w:p>
    <w:p w:rsidR="002F114C" w:rsidRPr="009A2167" w:rsidRDefault="002F114C" w:rsidP="008D5029">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6. НАИМЕНОВАНИЕ МУНИЦИПАЛЬНОЙ УСЛУГИ</w:t>
      </w:r>
    </w:p>
    <w:p w:rsidR="002F114C" w:rsidRPr="009A2167" w:rsidRDefault="002F114C" w:rsidP="0009355B">
      <w:pPr>
        <w:pStyle w:val="ConsPlusNormal"/>
        <w:jc w:val="both"/>
        <w:rPr>
          <w:rFonts w:ascii="Times New Roman" w:hAnsi="Times New Roman" w:cs="Times New Roman"/>
          <w:sz w:val="24"/>
          <w:szCs w:val="24"/>
        </w:rPr>
      </w:pPr>
    </w:p>
    <w:p w:rsidR="002F114C" w:rsidRPr="009A2167" w:rsidRDefault="002B2F7B" w:rsidP="0009355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B734BF">
        <w:rPr>
          <w:rFonts w:ascii="Times New Roman" w:hAnsi="Times New Roman" w:cs="Times New Roman"/>
          <w:sz w:val="24"/>
          <w:szCs w:val="24"/>
        </w:rPr>
        <w:t>5</w:t>
      </w:r>
      <w:r w:rsidR="002F114C" w:rsidRPr="009A2167">
        <w:rPr>
          <w:rFonts w:ascii="Times New Roman" w:hAnsi="Times New Roman" w:cs="Times New Roman"/>
          <w:sz w:val="24"/>
          <w:szCs w:val="24"/>
        </w:rPr>
        <w:t xml:space="preserve">. Наименование муниципальной услуги - "Согласование паспорта фасадов зданий на территории </w:t>
      </w:r>
      <w:r w:rsidR="00151CD6" w:rsidRPr="009A2167">
        <w:rPr>
          <w:rFonts w:ascii="Times New Roman" w:hAnsi="Times New Roman" w:cs="Times New Roman"/>
          <w:sz w:val="24"/>
          <w:szCs w:val="24"/>
        </w:rPr>
        <w:t>Зиминского городского муниципального образования</w:t>
      </w:r>
      <w:r w:rsidR="002F114C" w:rsidRPr="009A2167">
        <w:rPr>
          <w:rFonts w:ascii="Times New Roman" w:hAnsi="Times New Roman" w:cs="Times New Roman"/>
          <w:sz w:val="24"/>
          <w:szCs w:val="24"/>
        </w:rPr>
        <w:t>".</w:t>
      </w:r>
    </w:p>
    <w:p w:rsidR="00E84329" w:rsidRPr="009A2167" w:rsidRDefault="002B2F7B" w:rsidP="0009355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00B734BF">
        <w:rPr>
          <w:rFonts w:ascii="Times New Roman" w:hAnsi="Times New Roman"/>
          <w:sz w:val="24"/>
          <w:szCs w:val="24"/>
        </w:rPr>
        <w:t>6</w:t>
      </w:r>
      <w:r w:rsidR="00E84329" w:rsidRPr="009A2167">
        <w:rPr>
          <w:rFonts w:ascii="Times New Roman" w:hAnsi="Times New Roman"/>
          <w:sz w:val="24"/>
          <w:szCs w:val="24"/>
        </w:rPr>
        <w:t>. Органом местного самоуправления Зиминского городского муниципального образования, предоставляющим муниципальную услугу, является Комитет имущественных отношений, архитектуры и градостроительства</w:t>
      </w:r>
      <w:r w:rsidR="00E84329" w:rsidRPr="009A2167">
        <w:rPr>
          <w:rFonts w:ascii="Times New Roman" w:hAnsi="Times New Roman"/>
          <w:color w:val="FF0000"/>
          <w:sz w:val="24"/>
          <w:szCs w:val="24"/>
        </w:rPr>
        <w:t xml:space="preserve"> </w:t>
      </w:r>
      <w:r w:rsidR="00E84329" w:rsidRPr="009A2167">
        <w:rPr>
          <w:rFonts w:ascii="Times New Roman" w:hAnsi="Times New Roman"/>
          <w:sz w:val="24"/>
          <w:szCs w:val="24"/>
        </w:rPr>
        <w:t>администрации Зиминского городского муниципального образования (далее - уполномоченный орган).</w:t>
      </w:r>
    </w:p>
    <w:p w:rsidR="007004F2" w:rsidRDefault="002B2F7B" w:rsidP="0009355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00B734BF">
        <w:rPr>
          <w:rFonts w:ascii="Times New Roman" w:hAnsi="Times New Roman"/>
          <w:sz w:val="24"/>
          <w:szCs w:val="24"/>
        </w:rPr>
        <w:t>7</w:t>
      </w:r>
      <w:r w:rsidR="00E84329" w:rsidRPr="009A2167">
        <w:rPr>
          <w:rFonts w:ascii="Times New Roman" w:hAnsi="Times New Roman"/>
          <w:sz w:val="24"/>
          <w:szCs w:val="24"/>
        </w:rPr>
        <w:t>.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   (далее – Дума ЗГМО).</w:t>
      </w:r>
    </w:p>
    <w:p w:rsidR="00731B75" w:rsidRDefault="002B2F7B" w:rsidP="0009355B">
      <w:pPr>
        <w:widowControl w:val="0"/>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3</w:t>
      </w:r>
      <w:r w:rsidR="00B734BF">
        <w:rPr>
          <w:rFonts w:ascii="Times New Roman" w:hAnsi="Times New Roman"/>
          <w:sz w:val="24"/>
          <w:szCs w:val="24"/>
        </w:rPr>
        <w:t>8</w:t>
      </w:r>
      <w:r w:rsidR="00E84329" w:rsidRPr="009A2167">
        <w:rPr>
          <w:rFonts w:ascii="Times New Roman" w:hAnsi="Times New Roman"/>
          <w:sz w:val="24"/>
          <w:szCs w:val="24"/>
        </w:rPr>
        <w:t xml:space="preserve">. При предоставлении муниципальной услуги отдел архитектуры и градостроительства взаимодействует со структурными подразделениями администрации города Зимы, органами государственной власти, указанными в </w:t>
      </w:r>
      <w:r w:rsidR="00800E79">
        <w:rPr>
          <w:rFonts w:ascii="Times New Roman" w:hAnsi="Times New Roman"/>
          <w:sz w:val="24"/>
          <w:szCs w:val="24"/>
        </w:rPr>
        <w:t>пункте 94</w:t>
      </w:r>
      <w:r w:rsidR="00274319" w:rsidRPr="00274319">
        <w:rPr>
          <w:rFonts w:ascii="Times New Roman" w:hAnsi="Times New Roman"/>
          <w:sz w:val="24"/>
          <w:szCs w:val="24"/>
        </w:rPr>
        <w:t xml:space="preserve"> </w:t>
      </w:r>
      <w:r w:rsidR="00E84329" w:rsidRPr="00274319">
        <w:rPr>
          <w:rFonts w:ascii="Times New Roman" w:hAnsi="Times New Roman"/>
          <w:sz w:val="24"/>
          <w:szCs w:val="24"/>
        </w:rPr>
        <w:t>настоящего</w:t>
      </w:r>
      <w:r w:rsidR="00E84329" w:rsidRPr="009A2167">
        <w:rPr>
          <w:rFonts w:ascii="Times New Roman" w:hAnsi="Times New Roman"/>
          <w:sz w:val="24"/>
          <w:szCs w:val="24"/>
        </w:rPr>
        <w:t xml:space="preserve"> административного регламента.</w:t>
      </w:r>
    </w:p>
    <w:p w:rsidR="003A11BD" w:rsidRPr="009A2167" w:rsidRDefault="003A11BD" w:rsidP="003A11BD">
      <w:pPr>
        <w:widowControl w:val="0"/>
        <w:autoSpaceDE w:val="0"/>
        <w:autoSpaceDN w:val="0"/>
        <w:adjustRightInd w:val="0"/>
        <w:spacing w:after="0"/>
        <w:ind w:firstLine="567"/>
        <w:jc w:val="both"/>
        <w:rPr>
          <w:rFonts w:ascii="Times New Roman" w:hAnsi="Times New Roman"/>
          <w:sz w:val="24"/>
          <w:szCs w:val="24"/>
        </w:rPr>
      </w:pPr>
    </w:p>
    <w:p w:rsidR="00E9206E" w:rsidRPr="009A2167" w:rsidRDefault="00E9206E" w:rsidP="003A11BD">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7. НАИМЕНОВАНИЕ ОРГАНА, ПРЕДОСТАВЛЯЮЩЕГО МУНИЦИПАЛЬНУЮ</w:t>
      </w:r>
      <w:r w:rsidR="003A11BD">
        <w:rPr>
          <w:rFonts w:ascii="Times New Roman" w:hAnsi="Times New Roman" w:cs="Times New Roman"/>
          <w:sz w:val="24"/>
          <w:szCs w:val="24"/>
        </w:rPr>
        <w:t xml:space="preserve"> </w:t>
      </w:r>
      <w:r w:rsidRPr="009A2167">
        <w:rPr>
          <w:rFonts w:ascii="Times New Roman" w:hAnsi="Times New Roman" w:cs="Times New Roman"/>
          <w:sz w:val="24"/>
          <w:szCs w:val="24"/>
        </w:rPr>
        <w:t>УСЛУГУ</w:t>
      </w:r>
    </w:p>
    <w:p w:rsidR="00E9206E" w:rsidRPr="009A2167" w:rsidRDefault="00E9206E" w:rsidP="0009355B">
      <w:pPr>
        <w:pStyle w:val="ConsPlusNormal"/>
        <w:jc w:val="both"/>
        <w:rPr>
          <w:rFonts w:ascii="Times New Roman" w:hAnsi="Times New Roman" w:cs="Times New Roman"/>
          <w:sz w:val="24"/>
          <w:szCs w:val="24"/>
        </w:rPr>
      </w:pPr>
    </w:p>
    <w:p w:rsidR="00E9206E" w:rsidRPr="009A2167" w:rsidRDefault="00B734BF" w:rsidP="000935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39</w:t>
      </w:r>
      <w:r w:rsidR="00E9206E" w:rsidRPr="009A2167">
        <w:rPr>
          <w:rFonts w:ascii="Times New Roman" w:hAnsi="Times New Roman" w:cs="Times New Roman"/>
          <w:sz w:val="24"/>
          <w:szCs w:val="24"/>
        </w:rPr>
        <w:t>. Органом, предоставляющим муниципальную услугу, является администрация Зиминского городского муниципального образования.</w:t>
      </w:r>
    </w:p>
    <w:p w:rsidR="00E9206E" w:rsidRPr="009A2167" w:rsidRDefault="00E9206E" w:rsidP="0009355B">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Структурным подразделением администрации</w:t>
      </w:r>
      <w:r w:rsidR="00D854E5" w:rsidRPr="009A2167">
        <w:rPr>
          <w:rFonts w:ascii="Times New Roman" w:hAnsi="Times New Roman" w:cs="Times New Roman"/>
          <w:sz w:val="24"/>
          <w:szCs w:val="24"/>
        </w:rPr>
        <w:t xml:space="preserve"> Зиминского городского муниципального образования</w:t>
      </w:r>
      <w:r w:rsidRPr="009A2167">
        <w:rPr>
          <w:rFonts w:ascii="Times New Roman" w:hAnsi="Times New Roman" w:cs="Times New Roman"/>
          <w:sz w:val="24"/>
          <w:szCs w:val="24"/>
        </w:rPr>
        <w:t xml:space="preserve">, ответственным за предоставление муниципальной услуги, является </w:t>
      </w:r>
      <w:r w:rsidR="00D854E5" w:rsidRPr="009A2167">
        <w:rPr>
          <w:rFonts w:ascii="Times New Roman" w:hAnsi="Times New Roman" w:cs="Times New Roman"/>
          <w:sz w:val="24"/>
          <w:szCs w:val="24"/>
        </w:rPr>
        <w:t>комитет имущественных отношений, архитектуры и градостроительства.</w:t>
      </w:r>
    </w:p>
    <w:p w:rsidR="00E9206E" w:rsidRPr="009A2167" w:rsidRDefault="002B2F7B" w:rsidP="000935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B734BF">
        <w:rPr>
          <w:rFonts w:ascii="Times New Roman" w:hAnsi="Times New Roman" w:cs="Times New Roman"/>
          <w:sz w:val="24"/>
          <w:szCs w:val="24"/>
        </w:rPr>
        <w:t>0</w:t>
      </w:r>
      <w:r w:rsidR="00E9206E" w:rsidRPr="009A2167">
        <w:rPr>
          <w:rFonts w:ascii="Times New Roman" w:hAnsi="Times New Roman" w:cs="Times New Roman"/>
          <w:sz w:val="24"/>
          <w:szCs w:val="24"/>
        </w:rPr>
        <w:t xml:space="preserve">. При предоставлении муниципальной услуги </w:t>
      </w:r>
      <w:r w:rsidR="00B81FAB">
        <w:rPr>
          <w:rFonts w:ascii="Times New Roman" w:hAnsi="Times New Roman" w:cs="Times New Roman"/>
          <w:sz w:val="24"/>
          <w:szCs w:val="24"/>
        </w:rPr>
        <w:t>комитет</w:t>
      </w:r>
      <w:r w:rsidR="00E9206E" w:rsidRPr="009A2167">
        <w:rPr>
          <w:rFonts w:ascii="Times New Roman" w:hAnsi="Times New Roman" w:cs="Times New Roman"/>
          <w:sz w:val="24"/>
          <w:szCs w:val="24"/>
        </w:rPr>
        <w:t xml:space="preserve"> взаимодействует со структурными подразделениями администрации города Зимы, органами государственной власти, указанными в </w:t>
      </w:r>
      <w:r w:rsidR="00800E79">
        <w:rPr>
          <w:rFonts w:ascii="Times New Roman" w:hAnsi="Times New Roman" w:cs="Times New Roman"/>
          <w:sz w:val="24"/>
          <w:szCs w:val="24"/>
        </w:rPr>
        <w:t>пункте 94</w:t>
      </w:r>
      <w:r w:rsidR="00A15359" w:rsidRPr="009A2167">
        <w:rPr>
          <w:rFonts w:ascii="Times New Roman" w:hAnsi="Times New Roman" w:cs="Times New Roman"/>
          <w:sz w:val="24"/>
          <w:szCs w:val="24"/>
        </w:rPr>
        <w:t xml:space="preserve"> </w:t>
      </w:r>
      <w:r w:rsidR="00E9206E" w:rsidRPr="009A2167">
        <w:rPr>
          <w:rFonts w:ascii="Times New Roman" w:hAnsi="Times New Roman" w:cs="Times New Roman"/>
          <w:sz w:val="24"/>
          <w:szCs w:val="24"/>
        </w:rPr>
        <w:t>настоящего административного регламента.</w:t>
      </w:r>
    </w:p>
    <w:p w:rsidR="00E9206E" w:rsidRPr="009A2167" w:rsidRDefault="00E9206E" w:rsidP="0009355B">
      <w:pPr>
        <w:widowControl w:val="0"/>
        <w:autoSpaceDE w:val="0"/>
        <w:autoSpaceDN w:val="0"/>
        <w:adjustRightInd w:val="0"/>
        <w:spacing w:line="240" w:lineRule="auto"/>
        <w:ind w:firstLine="709"/>
        <w:jc w:val="both"/>
        <w:rPr>
          <w:rFonts w:ascii="Times New Roman" w:hAnsi="Times New Roman"/>
          <w:sz w:val="24"/>
          <w:szCs w:val="24"/>
        </w:rPr>
      </w:pPr>
    </w:p>
    <w:p w:rsidR="0080632E" w:rsidRPr="009A2167" w:rsidRDefault="0080632E" w:rsidP="00B81FAB">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8. РЕЗУЛЬТАТ ПРЕДОСТАВЛЕНИЯ МУНИЦИПАЛЬНОЙ УСЛУГИ</w:t>
      </w:r>
    </w:p>
    <w:p w:rsidR="0080632E" w:rsidRPr="009A2167" w:rsidRDefault="0080632E" w:rsidP="0080632E">
      <w:pPr>
        <w:pStyle w:val="ConsPlusNormal"/>
        <w:jc w:val="both"/>
        <w:rPr>
          <w:rFonts w:ascii="Times New Roman" w:hAnsi="Times New Roman" w:cs="Times New Roman"/>
          <w:sz w:val="24"/>
          <w:szCs w:val="24"/>
        </w:rPr>
      </w:pPr>
    </w:p>
    <w:p w:rsidR="0080632E" w:rsidRPr="009A2167" w:rsidRDefault="002B2F7B" w:rsidP="0080632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B734BF">
        <w:rPr>
          <w:rFonts w:ascii="Times New Roman" w:hAnsi="Times New Roman" w:cs="Times New Roman"/>
          <w:sz w:val="24"/>
          <w:szCs w:val="24"/>
        </w:rPr>
        <w:t>1</w:t>
      </w:r>
      <w:r w:rsidR="0080632E" w:rsidRPr="009A2167">
        <w:rPr>
          <w:rFonts w:ascii="Times New Roman" w:hAnsi="Times New Roman" w:cs="Times New Roman"/>
          <w:sz w:val="24"/>
          <w:szCs w:val="24"/>
        </w:rPr>
        <w:t>. Результатом предоставления муниципальной услуги являются:</w:t>
      </w:r>
    </w:p>
    <w:p w:rsidR="0080632E" w:rsidRPr="009A2167" w:rsidRDefault="0080632E" w:rsidP="00B81FAB">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1) уведомление пре</w:t>
      </w:r>
      <w:r w:rsidR="00731B75" w:rsidRPr="009A2167">
        <w:rPr>
          <w:rFonts w:ascii="Times New Roman" w:hAnsi="Times New Roman" w:cs="Times New Roman"/>
          <w:sz w:val="24"/>
          <w:szCs w:val="24"/>
        </w:rPr>
        <w:t>дседателя комитета</w:t>
      </w:r>
      <w:r w:rsidRPr="009A2167">
        <w:rPr>
          <w:rFonts w:ascii="Times New Roman" w:hAnsi="Times New Roman" w:cs="Times New Roman"/>
          <w:sz w:val="24"/>
          <w:szCs w:val="24"/>
        </w:rPr>
        <w:t xml:space="preserve"> </w:t>
      </w:r>
      <w:r w:rsidR="00731B75" w:rsidRPr="009A2167">
        <w:rPr>
          <w:rFonts w:ascii="Times New Roman" w:hAnsi="Times New Roman" w:cs="Times New Roman"/>
          <w:sz w:val="24"/>
          <w:szCs w:val="24"/>
        </w:rPr>
        <w:t>имущественных отношений</w:t>
      </w:r>
      <w:r w:rsidRPr="009A2167">
        <w:rPr>
          <w:rFonts w:ascii="Times New Roman" w:hAnsi="Times New Roman" w:cs="Times New Roman"/>
          <w:sz w:val="24"/>
          <w:szCs w:val="24"/>
        </w:rPr>
        <w:t>, архитектуры и градостроительства администрации Зиминского городского муниципального образования о согласовании паспорта фасадов здания;</w:t>
      </w:r>
    </w:p>
    <w:p w:rsidR="0080632E" w:rsidRPr="009A2167" w:rsidRDefault="0080632E" w:rsidP="00B81FAB">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2) уведомление пре</w:t>
      </w:r>
      <w:r w:rsidR="00731B75" w:rsidRPr="009A2167">
        <w:rPr>
          <w:rFonts w:ascii="Times New Roman" w:hAnsi="Times New Roman" w:cs="Times New Roman"/>
          <w:sz w:val="24"/>
          <w:szCs w:val="24"/>
        </w:rPr>
        <w:t>дседателя комитета</w:t>
      </w:r>
      <w:r w:rsidRPr="009A2167">
        <w:rPr>
          <w:rFonts w:ascii="Times New Roman" w:hAnsi="Times New Roman" w:cs="Times New Roman"/>
          <w:sz w:val="24"/>
          <w:szCs w:val="24"/>
        </w:rPr>
        <w:t xml:space="preserve"> </w:t>
      </w:r>
      <w:r w:rsidR="00731B75" w:rsidRPr="009A2167">
        <w:rPr>
          <w:rFonts w:ascii="Times New Roman" w:hAnsi="Times New Roman" w:cs="Times New Roman"/>
          <w:sz w:val="24"/>
          <w:szCs w:val="24"/>
        </w:rPr>
        <w:t>имущественных отношений</w:t>
      </w:r>
      <w:r w:rsidRPr="009A2167">
        <w:rPr>
          <w:rFonts w:ascii="Times New Roman" w:hAnsi="Times New Roman" w:cs="Times New Roman"/>
          <w:sz w:val="24"/>
          <w:szCs w:val="24"/>
        </w:rPr>
        <w:t>, архитектуры и градостроительства администрации Зиминского городского муниципального образования об отказе в согласовании паспорта фасадов здания.</w:t>
      </w:r>
    </w:p>
    <w:p w:rsidR="0080632E" w:rsidRDefault="0080632E" w:rsidP="0080632E">
      <w:pPr>
        <w:pStyle w:val="ConsPlusNormal"/>
        <w:jc w:val="both"/>
        <w:rPr>
          <w:rFonts w:ascii="Times New Roman" w:hAnsi="Times New Roman" w:cs="Times New Roman"/>
          <w:sz w:val="24"/>
          <w:szCs w:val="24"/>
        </w:rPr>
      </w:pPr>
    </w:p>
    <w:p w:rsidR="00EE47A9" w:rsidRPr="009A2167" w:rsidRDefault="00EE47A9" w:rsidP="0080632E">
      <w:pPr>
        <w:pStyle w:val="ConsPlusNormal"/>
        <w:jc w:val="both"/>
        <w:rPr>
          <w:rFonts w:ascii="Times New Roman" w:hAnsi="Times New Roman" w:cs="Times New Roman"/>
          <w:sz w:val="24"/>
          <w:szCs w:val="24"/>
        </w:rPr>
      </w:pPr>
    </w:p>
    <w:p w:rsidR="0080632E" w:rsidRPr="009A2167" w:rsidRDefault="0080632E" w:rsidP="00BB6B5F">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lastRenderedPageBreak/>
        <w:t>Глава 9. СРОК ПРЕДОСТАВЛЕНИЯ МУНИЦИПАЛЬНОЙ УСЛУГИ</w:t>
      </w:r>
    </w:p>
    <w:p w:rsidR="00BB6B5F" w:rsidRPr="009A2167" w:rsidRDefault="002B2F7B" w:rsidP="00BB6B5F">
      <w:pPr>
        <w:pStyle w:val="ConsPlusNormal"/>
        <w:spacing w:before="280"/>
        <w:ind w:firstLine="540"/>
        <w:jc w:val="both"/>
        <w:rPr>
          <w:rFonts w:ascii="Times New Roman" w:hAnsi="Times New Roman" w:cs="Times New Roman"/>
          <w:sz w:val="24"/>
          <w:szCs w:val="24"/>
        </w:rPr>
      </w:pPr>
      <w:r>
        <w:rPr>
          <w:rFonts w:ascii="Times New Roman" w:hAnsi="Times New Roman" w:cs="Times New Roman"/>
          <w:sz w:val="24"/>
          <w:szCs w:val="24"/>
        </w:rPr>
        <w:t>4</w:t>
      </w:r>
      <w:r w:rsidR="00B734BF">
        <w:rPr>
          <w:rFonts w:ascii="Times New Roman" w:hAnsi="Times New Roman" w:cs="Times New Roman"/>
          <w:sz w:val="24"/>
          <w:szCs w:val="24"/>
        </w:rPr>
        <w:t>2</w:t>
      </w:r>
      <w:r w:rsidR="00BB6B5F" w:rsidRPr="009A2167">
        <w:rPr>
          <w:rFonts w:ascii="Times New Roman" w:hAnsi="Times New Roman" w:cs="Times New Roman"/>
          <w:sz w:val="24"/>
          <w:szCs w:val="24"/>
        </w:rPr>
        <w:t>. Срок предоставления муниципальной услуги составляет 29 (двадцать девять) рабочих дней со дня поступления запроса с приложенными к нему документами, необходимыми для предост</w:t>
      </w:r>
      <w:r w:rsidR="00D01E13">
        <w:rPr>
          <w:rFonts w:ascii="Times New Roman" w:hAnsi="Times New Roman" w:cs="Times New Roman"/>
          <w:sz w:val="24"/>
          <w:szCs w:val="24"/>
        </w:rPr>
        <w:t xml:space="preserve">авления муниципальной услуги, </w:t>
      </w:r>
      <w:r w:rsidR="00BB6B5F" w:rsidRPr="009A2167">
        <w:rPr>
          <w:rFonts w:ascii="Times New Roman" w:hAnsi="Times New Roman" w:cs="Times New Roman"/>
          <w:sz w:val="24"/>
          <w:szCs w:val="24"/>
        </w:rPr>
        <w:t>в Комитет (в случае поступления запроса с приложенными к нему документами, необходимыми для предоставления муниципальной услуги, через организации почтовой связи либо в форме электронных документов, подписанных электронной подписью).</w:t>
      </w:r>
    </w:p>
    <w:p w:rsidR="00F6776E" w:rsidRPr="009A2167" w:rsidRDefault="00F6776E" w:rsidP="00BB6B5F">
      <w:pPr>
        <w:pStyle w:val="ConsPlusNormal"/>
        <w:spacing w:before="280"/>
        <w:ind w:firstLine="540"/>
        <w:jc w:val="both"/>
        <w:rPr>
          <w:rFonts w:ascii="Times New Roman" w:hAnsi="Times New Roman" w:cs="Times New Roman"/>
          <w:sz w:val="24"/>
          <w:szCs w:val="24"/>
        </w:rPr>
      </w:pPr>
    </w:p>
    <w:p w:rsidR="00F6776E" w:rsidRPr="009A2167" w:rsidRDefault="00F6776E" w:rsidP="00F6776E">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10. ПРАВОВЫЕ ОСНОВАНИЯ ДЛЯ ПРЕДОСТАВЛЕНИЯ</w:t>
      </w:r>
    </w:p>
    <w:p w:rsidR="00F6776E" w:rsidRPr="009A2167" w:rsidRDefault="00F6776E" w:rsidP="00F6776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МУНИЦИПАЛЬНОЙ УСЛУГИ</w:t>
      </w:r>
    </w:p>
    <w:p w:rsidR="00F6776E" w:rsidRPr="009A2167" w:rsidRDefault="00F6776E" w:rsidP="00F6776E">
      <w:pPr>
        <w:pStyle w:val="ConsPlusNormal"/>
        <w:jc w:val="both"/>
        <w:rPr>
          <w:rFonts w:ascii="Times New Roman" w:hAnsi="Times New Roman" w:cs="Times New Roman"/>
          <w:sz w:val="24"/>
          <w:szCs w:val="24"/>
        </w:rPr>
      </w:pPr>
    </w:p>
    <w:p w:rsidR="00F6776E" w:rsidRPr="009A2167" w:rsidRDefault="002B2F7B" w:rsidP="00F677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B734BF">
        <w:rPr>
          <w:rFonts w:ascii="Times New Roman" w:hAnsi="Times New Roman" w:cs="Times New Roman"/>
          <w:sz w:val="24"/>
          <w:szCs w:val="24"/>
        </w:rPr>
        <w:t>3</w:t>
      </w:r>
      <w:r w:rsidR="00F6776E" w:rsidRPr="009A2167">
        <w:rPr>
          <w:rFonts w:ascii="Times New Roman" w:hAnsi="Times New Roman" w:cs="Times New Roman"/>
          <w:sz w:val="24"/>
          <w:szCs w:val="24"/>
        </w:rPr>
        <w:t>. Правовыми основаниями для предоставления муниципальной услуги являются:</w:t>
      </w:r>
    </w:p>
    <w:p w:rsidR="00F6776E" w:rsidRPr="009A2167" w:rsidRDefault="00F6776E"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 xml:space="preserve">1) </w:t>
      </w:r>
      <w:hyperlink r:id="rId14" w:history="1">
        <w:r w:rsidRPr="009A2167">
          <w:rPr>
            <w:rFonts w:ascii="Times New Roman" w:hAnsi="Times New Roman" w:cs="Times New Roman"/>
            <w:sz w:val="24"/>
            <w:szCs w:val="24"/>
          </w:rPr>
          <w:t>пункт 25 части 1 статьи 16</w:t>
        </w:r>
      </w:hyperlink>
      <w:r w:rsidRPr="009A2167">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F6776E" w:rsidRPr="009A2167" w:rsidRDefault="00F6776E"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 xml:space="preserve">2) </w:t>
      </w:r>
      <w:hyperlink r:id="rId15" w:history="1">
        <w:r w:rsidRPr="009A2167">
          <w:rPr>
            <w:rFonts w:ascii="Times New Roman" w:hAnsi="Times New Roman" w:cs="Times New Roman"/>
            <w:sz w:val="24"/>
            <w:szCs w:val="24"/>
          </w:rPr>
          <w:t>решение</w:t>
        </w:r>
      </w:hyperlink>
      <w:r w:rsidRPr="009A2167">
        <w:rPr>
          <w:rFonts w:ascii="Times New Roman" w:hAnsi="Times New Roman" w:cs="Times New Roman"/>
          <w:sz w:val="24"/>
          <w:szCs w:val="24"/>
        </w:rPr>
        <w:t xml:space="preserve"> Думы Зиминского городского муниципального образования от 25 августа 2022 года N 229 "Правила благоустройства территории Зиминского городского муниципального образования</w:t>
      </w:r>
      <w:r w:rsidR="00E13DE3">
        <w:rPr>
          <w:rFonts w:ascii="Times New Roman" w:hAnsi="Times New Roman" w:cs="Times New Roman"/>
          <w:sz w:val="24"/>
          <w:szCs w:val="24"/>
        </w:rPr>
        <w:t>";</w:t>
      </w:r>
    </w:p>
    <w:p w:rsidR="005129E0" w:rsidRDefault="00E13DE3" w:rsidP="00E13DE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Жилищный кодекс Российской Федерации.</w:t>
      </w:r>
    </w:p>
    <w:p w:rsidR="00E13DE3" w:rsidRPr="009A2167" w:rsidRDefault="00E13DE3" w:rsidP="00E13DE3">
      <w:pPr>
        <w:pStyle w:val="ConsPlusNormal"/>
        <w:spacing w:before="220"/>
        <w:ind w:firstLine="567"/>
        <w:jc w:val="both"/>
        <w:rPr>
          <w:rFonts w:ascii="Times New Roman" w:hAnsi="Times New Roman" w:cs="Times New Roman"/>
          <w:sz w:val="24"/>
          <w:szCs w:val="24"/>
        </w:rPr>
      </w:pPr>
    </w:p>
    <w:p w:rsidR="005129E0" w:rsidRPr="009A2167" w:rsidRDefault="005129E0" w:rsidP="005129E0">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11. ИСЧЕРПЫВАЮЩИЙ ПЕРЕЧЕНЬ ДОКУМЕНТОВ, НЕОБХОДИМЫХ</w:t>
      </w:r>
    </w:p>
    <w:p w:rsidR="005129E0" w:rsidRPr="009A2167" w:rsidRDefault="005129E0" w:rsidP="005129E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В СООТВЕТСТВИИ С ЗАКОНОДАТЕЛЬНЫМИ ИЛИ ИНЫМИ НОРМАТИВНЫМИ</w:t>
      </w:r>
    </w:p>
    <w:p w:rsidR="005129E0" w:rsidRPr="009A2167" w:rsidRDefault="005129E0" w:rsidP="005129E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ПРАВОВЫМИ АКТАМИ ДЛЯ ПРЕДОСТАВЛЕНИЯ МУНИЦИПАЛЬНОЙ УСЛУГИ,</w:t>
      </w:r>
    </w:p>
    <w:p w:rsidR="005129E0" w:rsidRPr="009A2167" w:rsidRDefault="005129E0" w:rsidP="005129E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КОТОРЫЕ ЗАЯВИТЕЛЬ ДОЛЖЕН ПРЕДСТАВИТЬ САМОСТОЯТЕЛЬНО</w:t>
      </w:r>
    </w:p>
    <w:p w:rsidR="00F6776E" w:rsidRPr="009A2167" w:rsidRDefault="00F6776E" w:rsidP="00BB6B5F">
      <w:pPr>
        <w:pStyle w:val="ConsPlusNormal"/>
        <w:spacing w:before="280"/>
        <w:ind w:firstLine="540"/>
        <w:jc w:val="both"/>
        <w:rPr>
          <w:rFonts w:ascii="Times New Roman" w:hAnsi="Times New Roman" w:cs="Times New Roman"/>
          <w:sz w:val="24"/>
          <w:szCs w:val="24"/>
        </w:rPr>
      </w:pPr>
    </w:p>
    <w:p w:rsidR="005129E0" w:rsidRPr="009A2167" w:rsidRDefault="002B2F7B" w:rsidP="005129E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B734BF">
        <w:rPr>
          <w:rFonts w:ascii="Times New Roman" w:hAnsi="Times New Roman" w:cs="Times New Roman"/>
          <w:sz w:val="24"/>
          <w:szCs w:val="24"/>
        </w:rPr>
        <w:t>4</w:t>
      </w:r>
      <w:r w:rsidR="005129E0" w:rsidRPr="009A2167">
        <w:rPr>
          <w:rFonts w:ascii="Times New Roman" w:hAnsi="Times New Roman" w:cs="Times New Roman"/>
          <w:sz w:val="24"/>
          <w:szCs w:val="24"/>
        </w:rPr>
        <w:t>. К документам, необходимым в соответствии с законодательными или иными нормативными правовыми актами для предоставления муниципальной услуги, которые заявитель (представитель заявителя) должен представить самостоятельно, относятся:</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 xml:space="preserve">1) </w:t>
      </w:r>
      <w:hyperlink w:anchor="P604" w:history="1">
        <w:r w:rsidRPr="009A2167">
          <w:rPr>
            <w:rFonts w:ascii="Times New Roman" w:hAnsi="Times New Roman" w:cs="Times New Roman"/>
            <w:sz w:val="24"/>
            <w:szCs w:val="24"/>
          </w:rPr>
          <w:t>запрос</w:t>
        </w:r>
      </w:hyperlink>
      <w:r w:rsidRPr="009A2167">
        <w:rPr>
          <w:rFonts w:ascii="Times New Roman" w:hAnsi="Times New Roman" w:cs="Times New Roman"/>
          <w:sz w:val="24"/>
          <w:szCs w:val="24"/>
        </w:rPr>
        <w:t xml:space="preserve"> по форме согласно Приложению N 1 к настоящему административному регламенту;</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2) документ, удостоверяющий личность заявителя, являющегося физическим лицом, либо личность представителя физического или юридического лица - в случае обращения представителя заявителя;</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3) документ, подтверждающий полномочия лица, подписавшего запрос, в случае, если заявителем является юридическое лицо;</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4) документ, подтверждающий полномочия представителя заявителя, в случае, если с запросом обращается представитель заявителя;</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5) устав (для юридического лица, действующего на основании устава, утвержденного его учредителем (участником)) либо информация за подписью руководителя юридического лица о том, что оно действует на основании типового устава, утвержденного уполномоченным государственным органом; копия учредительного договора (для хозяйственных товариществ);</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 xml:space="preserve">6) </w:t>
      </w:r>
      <w:hyperlink w:anchor="P671" w:history="1">
        <w:r w:rsidRPr="009A2167">
          <w:rPr>
            <w:rFonts w:ascii="Times New Roman" w:hAnsi="Times New Roman" w:cs="Times New Roman"/>
            <w:sz w:val="24"/>
            <w:szCs w:val="24"/>
          </w:rPr>
          <w:t>паспорт</w:t>
        </w:r>
      </w:hyperlink>
      <w:r w:rsidRPr="009A2167">
        <w:rPr>
          <w:rFonts w:ascii="Times New Roman" w:hAnsi="Times New Roman" w:cs="Times New Roman"/>
          <w:sz w:val="24"/>
          <w:szCs w:val="24"/>
        </w:rPr>
        <w:t xml:space="preserve"> фасадов здания, оформленный в соответствии с Приложением N 2 к настоящему административному регламенту (в случае, если ранее паспорт фасадов здания не согласовывался органом, предоставляющим муниципальную услугу);</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 xml:space="preserve">7) разделы паспорта фасадов здания, в которые вносятся изменения (в случае внесения изменений в ранее согласованный паспорт фасадов здания, в том числе в связи с изменением внешнего вида фасадов здания либо его отдельных конструктивных элементов, при переводе жилого помещения в нежилое помещение и нежилого помещения в жилое помещение, установке дополнительного оборудования, дополнительных элементов и устройств, отдельных </w:t>
      </w:r>
      <w:r w:rsidRPr="009A2167">
        <w:rPr>
          <w:rFonts w:ascii="Times New Roman" w:hAnsi="Times New Roman" w:cs="Times New Roman"/>
          <w:sz w:val="24"/>
          <w:szCs w:val="24"/>
        </w:rPr>
        <w:lastRenderedPageBreak/>
        <w:t>конструктивных элементов фасадов, установке рекламных конструкций на фасадах здания);</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 xml:space="preserve">8) протокол общего собрания собственников помещений в многоквартирном доме, подтверждающий согласие собственников на решения, указанные во всех разделах паспорта фасадов здания, оформленный в соответствии с требованиями действующего законодательства (в случае подготовки паспорта фасадов здания, являющегося многоквартирным домом), если указанный протокол отсутствует в распоряжении органа, указанного в </w:t>
      </w:r>
      <w:hyperlink w:anchor="P385" w:history="1">
        <w:r w:rsidRPr="009A2167">
          <w:rPr>
            <w:rFonts w:ascii="Times New Roman" w:hAnsi="Times New Roman" w:cs="Times New Roman"/>
            <w:sz w:val="24"/>
            <w:szCs w:val="24"/>
          </w:rPr>
          <w:t>подпункте 3 пункта 70</w:t>
        </w:r>
      </w:hyperlink>
      <w:r w:rsidRPr="009A2167">
        <w:rPr>
          <w:rFonts w:ascii="Times New Roman" w:hAnsi="Times New Roman" w:cs="Times New Roman"/>
          <w:sz w:val="24"/>
          <w:szCs w:val="24"/>
        </w:rPr>
        <w:t xml:space="preserve"> настоящего административного регламента;</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9) решение собрания сособственников помещений в здании, принятое и оформленное в соответствии с требованиями действующего законодательства (в случае подготовки паспорта фасадов здания, не являющегося многоквартирным домом);</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10) правоустанавливающие документы на здание либо помещения в здании, права на которые не зарегистрированы в Едином государственном реестре недвижимости.</w:t>
      </w:r>
    </w:p>
    <w:p w:rsidR="00D2259B" w:rsidRPr="009A2167" w:rsidRDefault="00D2259B">
      <w:pPr>
        <w:rPr>
          <w:rFonts w:ascii="Times New Roman" w:hAnsi="Times New Roman"/>
          <w:sz w:val="24"/>
          <w:szCs w:val="24"/>
        </w:rPr>
      </w:pPr>
    </w:p>
    <w:p w:rsidR="005129E0" w:rsidRPr="009A2167" w:rsidRDefault="005129E0" w:rsidP="005129E0">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12. ИСЧЕРПЫВАЮЩИЙ ПЕРЕЧЕНЬ ДОКУМЕНТОВ, НЕОБХОДИМЫХ</w:t>
      </w:r>
    </w:p>
    <w:p w:rsidR="005129E0" w:rsidRPr="009A2167" w:rsidRDefault="005129E0" w:rsidP="005129E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В СООТВЕТСТВИИ С ЗАКОНОДАТЕЛЬНЫМИ ИЛИ ИНЫМИ НОРМАТИВНЫМИ</w:t>
      </w:r>
    </w:p>
    <w:p w:rsidR="005129E0" w:rsidRPr="009A2167" w:rsidRDefault="005129E0" w:rsidP="005129E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ПРАВОВЫМИ АКТАМИ ДЛЯ ПРЕДОСТАВЛЕНИЯ МУНИЦИПАЛЬНОЙ УСЛУГИ,</w:t>
      </w:r>
    </w:p>
    <w:p w:rsidR="005129E0" w:rsidRPr="009A2167" w:rsidRDefault="005129E0" w:rsidP="005129E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КОТОРЫЕ ЗАЯВИТЕЛЬ ВПРАВЕ ПРЕДСТАВИТЬ ПО СОБСТВЕННОЙ</w:t>
      </w:r>
    </w:p>
    <w:p w:rsidR="005129E0" w:rsidRPr="009A2167" w:rsidRDefault="005129E0" w:rsidP="005129E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ИНИЦИАТИВЕ, ТАК КАК ОНИ ПОДЛЕЖАТ ПРЕДСТАВЛЕНИЮ В РАМКАХ</w:t>
      </w:r>
    </w:p>
    <w:p w:rsidR="005129E0" w:rsidRPr="009A2167" w:rsidRDefault="005129E0" w:rsidP="005129E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МЕЖВЕДОМСТВЕННОГО ИНФОРМАЦИОННОГО ВЗАИМОДЕЙСТВИЯ</w:t>
      </w:r>
    </w:p>
    <w:p w:rsidR="005129E0" w:rsidRPr="009A2167" w:rsidRDefault="005129E0">
      <w:pPr>
        <w:rPr>
          <w:rFonts w:ascii="Times New Roman" w:hAnsi="Times New Roman"/>
          <w:sz w:val="24"/>
          <w:szCs w:val="24"/>
        </w:rPr>
      </w:pPr>
    </w:p>
    <w:p w:rsidR="005129E0" w:rsidRPr="009A2167" w:rsidRDefault="002B2F7B" w:rsidP="005129E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B734BF">
        <w:rPr>
          <w:rFonts w:ascii="Times New Roman" w:hAnsi="Times New Roman" w:cs="Times New Roman"/>
          <w:sz w:val="24"/>
          <w:szCs w:val="24"/>
        </w:rPr>
        <w:t>5</w:t>
      </w:r>
      <w:r w:rsidR="005129E0" w:rsidRPr="009A2167">
        <w:rPr>
          <w:rFonts w:ascii="Times New Roman" w:hAnsi="Times New Roman" w:cs="Times New Roman"/>
          <w:sz w:val="24"/>
          <w:szCs w:val="24"/>
        </w:rPr>
        <w:t>. К документам, необходимым в соответствии с законодательными или иными нормативными правовыми актами для предоставления муниципальной услуги,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относятся:</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1) выписка из Единого государственного реестра юридических лиц - в случае, если заявителем является юридическое лицо; выписка из Единого государственного реестра индивидуальных предпринимателей - в случае, если заявителем является физическое лицо, зарегистрированное в качестве индивидуального предпринимателя;</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 в отношении здания либо помещений в здании, права на которые зарегистрированы в Едином государственном реестре недвижимости;</w:t>
      </w:r>
    </w:p>
    <w:p w:rsidR="005129E0" w:rsidRPr="009A2167" w:rsidRDefault="005129E0" w:rsidP="00266FB3">
      <w:pPr>
        <w:pStyle w:val="ConsPlusNormal"/>
        <w:ind w:firstLine="540"/>
        <w:jc w:val="both"/>
        <w:rPr>
          <w:rFonts w:ascii="Times New Roman" w:hAnsi="Times New Roman" w:cs="Times New Roman"/>
          <w:sz w:val="24"/>
          <w:szCs w:val="24"/>
        </w:rPr>
      </w:pPr>
      <w:r w:rsidRPr="009A2167">
        <w:rPr>
          <w:rFonts w:ascii="Times New Roman" w:hAnsi="Times New Roman" w:cs="Times New Roman"/>
          <w:sz w:val="24"/>
          <w:szCs w:val="24"/>
        </w:rPr>
        <w:t>3) копия протокола общего собрания собственников помещений в многоквартирном доме, подтверждающего согласие собственников на решения, указанные во всех разделах паспорта фасадов здания, оформленный в соответствии с требованиями действующего законодательства (в случае подготовки паспорта фасадов здания, являющегося многоквартирным домом);</w:t>
      </w:r>
    </w:p>
    <w:p w:rsidR="00127B71" w:rsidRPr="009A2167" w:rsidRDefault="00127B71" w:rsidP="005129E0">
      <w:pPr>
        <w:pStyle w:val="ConsPlusNormal"/>
        <w:spacing w:before="220"/>
        <w:ind w:firstLine="540"/>
        <w:jc w:val="both"/>
        <w:rPr>
          <w:rFonts w:ascii="Times New Roman" w:hAnsi="Times New Roman" w:cs="Times New Roman"/>
          <w:sz w:val="24"/>
          <w:szCs w:val="24"/>
        </w:rPr>
      </w:pPr>
    </w:p>
    <w:p w:rsidR="00127B71" w:rsidRPr="009A2167" w:rsidRDefault="00127B71" w:rsidP="00127B71">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13. ИСЧЕРПЫВАЮЩИЙ ПЕРЕЧЕНЬ ОСНОВАНИЙ ДЛЯ ОТКАЗА</w:t>
      </w:r>
    </w:p>
    <w:p w:rsidR="00127B71" w:rsidRPr="009A2167" w:rsidRDefault="00127B71" w:rsidP="00127B71">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В ПРИЕМЕ ДОКУМЕНТОВ, НЕОБХОДИМЫХ ДЛЯ ПРЕДОСТАВЛЕНИЯ</w:t>
      </w:r>
    </w:p>
    <w:p w:rsidR="00127B71" w:rsidRPr="009A2167" w:rsidRDefault="00127B71" w:rsidP="00127B71">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МУНИЦИПАЛЬНОЙ УСЛУГИ</w:t>
      </w:r>
    </w:p>
    <w:p w:rsidR="00127B71" w:rsidRPr="009A2167" w:rsidRDefault="00127B71" w:rsidP="005129E0">
      <w:pPr>
        <w:pStyle w:val="ConsPlusNormal"/>
        <w:spacing w:before="220"/>
        <w:ind w:firstLine="540"/>
        <w:jc w:val="both"/>
        <w:rPr>
          <w:rFonts w:ascii="Times New Roman" w:hAnsi="Times New Roman" w:cs="Times New Roman"/>
          <w:sz w:val="24"/>
          <w:szCs w:val="24"/>
        </w:rPr>
      </w:pPr>
    </w:p>
    <w:p w:rsidR="00127B71" w:rsidRPr="00E450E1" w:rsidRDefault="002B2F7B" w:rsidP="00127B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B734BF">
        <w:rPr>
          <w:rFonts w:ascii="Times New Roman" w:hAnsi="Times New Roman" w:cs="Times New Roman"/>
          <w:sz w:val="24"/>
          <w:szCs w:val="24"/>
        </w:rPr>
        <w:t>6</w:t>
      </w:r>
      <w:r w:rsidR="00127B71" w:rsidRPr="00E450E1">
        <w:rPr>
          <w:rFonts w:ascii="Times New Roman" w:hAnsi="Times New Roman" w:cs="Times New Roman"/>
          <w:sz w:val="24"/>
          <w:szCs w:val="24"/>
        </w:rPr>
        <w:t>. Основаниями для отказа в приеме документов, необходимых для предоставления муниципальной услуги, являются:</w:t>
      </w:r>
    </w:p>
    <w:p w:rsidR="00127B71" w:rsidRPr="00E450E1" w:rsidRDefault="00127B71" w:rsidP="00266FB3">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1) представление запроса, не подписанного заявителем (представителем заявителя);</w:t>
      </w:r>
    </w:p>
    <w:p w:rsidR="00127B71" w:rsidRPr="00E450E1" w:rsidRDefault="00127B71" w:rsidP="00266FB3">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 xml:space="preserve">2) представление </w:t>
      </w:r>
      <w:hyperlink w:anchor="P604" w:history="1">
        <w:r w:rsidRPr="00E450E1">
          <w:rPr>
            <w:rFonts w:ascii="Times New Roman" w:hAnsi="Times New Roman" w:cs="Times New Roman"/>
            <w:sz w:val="24"/>
            <w:szCs w:val="24"/>
          </w:rPr>
          <w:t>запроса</w:t>
        </w:r>
      </w:hyperlink>
      <w:r w:rsidRPr="00E450E1">
        <w:rPr>
          <w:rFonts w:ascii="Times New Roman" w:hAnsi="Times New Roman" w:cs="Times New Roman"/>
          <w:sz w:val="24"/>
          <w:szCs w:val="24"/>
        </w:rPr>
        <w:t>, не соответствующего по форме Приложению N 1 к настоящему административному регламенту;</w:t>
      </w:r>
    </w:p>
    <w:p w:rsidR="00127B71" w:rsidRPr="00E450E1" w:rsidRDefault="00127B71" w:rsidP="00127B71">
      <w:pPr>
        <w:pStyle w:val="ConsPlusNormal"/>
        <w:spacing w:before="220"/>
        <w:ind w:firstLine="540"/>
        <w:jc w:val="both"/>
        <w:rPr>
          <w:rFonts w:ascii="Times New Roman" w:hAnsi="Times New Roman" w:cs="Times New Roman"/>
          <w:sz w:val="24"/>
          <w:szCs w:val="24"/>
        </w:rPr>
      </w:pPr>
      <w:r w:rsidRPr="00E450E1">
        <w:rPr>
          <w:rFonts w:ascii="Times New Roman" w:hAnsi="Times New Roman" w:cs="Times New Roman"/>
          <w:sz w:val="24"/>
          <w:szCs w:val="24"/>
        </w:rPr>
        <w:lastRenderedPageBreak/>
        <w:t xml:space="preserve">3) непредставление документов, предусмотренных </w:t>
      </w:r>
      <w:r w:rsidR="00800E79">
        <w:rPr>
          <w:rFonts w:ascii="Times New Roman" w:hAnsi="Times New Roman" w:cs="Times New Roman"/>
          <w:sz w:val="24"/>
          <w:szCs w:val="24"/>
        </w:rPr>
        <w:t>пунктом 44</w:t>
      </w:r>
      <w:hyperlink w:anchor="P205" w:history="1"/>
      <w:r w:rsidR="00190F96">
        <w:rPr>
          <w:rFonts w:ascii="Times New Roman" w:hAnsi="Times New Roman" w:cs="Times New Roman"/>
          <w:sz w:val="24"/>
          <w:szCs w:val="24"/>
        </w:rPr>
        <w:t xml:space="preserve"> </w:t>
      </w:r>
      <w:r w:rsidRPr="00E450E1">
        <w:rPr>
          <w:rFonts w:ascii="Times New Roman" w:hAnsi="Times New Roman" w:cs="Times New Roman"/>
          <w:sz w:val="24"/>
          <w:szCs w:val="24"/>
        </w:rPr>
        <w:t>настоящей главы административного регламента, либо представление их не в полном объеме.</w:t>
      </w:r>
    </w:p>
    <w:p w:rsidR="00127B71" w:rsidRPr="00E450E1" w:rsidRDefault="002B2F7B" w:rsidP="00266FB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B734BF">
        <w:rPr>
          <w:rFonts w:ascii="Times New Roman" w:hAnsi="Times New Roman" w:cs="Times New Roman"/>
          <w:sz w:val="24"/>
          <w:szCs w:val="24"/>
        </w:rPr>
        <w:t>7</w:t>
      </w:r>
      <w:r w:rsidR="00127B71" w:rsidRPr="00E450E1">
        <w:rPr>
          <w:rFonts w:ascii="Times New Roman" w:hAnsi="Times New Roman" w:cs="Times New Roman"/>
          <w:sz w:val="24"/>
          <w:szCs w:val="24"/>
        </w:rPr>
        <w:t xml:space="preserve">. Орган, предоставляющий муниципальную услугу, не вправе требовать от заявителя представления документов и информации, отсутствие которых не указывалось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6" w:history="1">
        <w:r w:rsidR="00127B71" w:rsidRPr="00E450E1">
          <w:rPr>
            <w:rFonts w:ascii="Times New Roman" w:hAnsi="Times New Roman" w:cs="Times New Roman"/>
            <w:sz w:val="24"/>
            <w:szCs w:val="24"/>
          </w:rPr>
          <w:t>пунктом 4 части 1 статьи 7</w:t>
        </w:r>
      </w:hyperlink>
      <w:r w:rsidR="00127B71" w:rsidRPr="00E450E1">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rsidR="005129E0" w:rsidRPr="00E450E1" w:rsidRDefault="005129E0">
      <w:pPr>
        <w:rPr>
          <w:rFonts w:ascii="Times New Roman" w:hAnsi="Times New Roman"/>
          <w:sz w:val="24"/>
          <w:szCs w:val="24"/>
        </w:rPr>
      </w:pPr>
    </w:p>
    <w:p w:rsidR="008C6155" w:rsidRPr="009A2167" w:rsidRDefault="008C6155" w:rsidP="008C6155">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14. ИСЧЕРПЫВАЮЩИЙ ПЕРЕЧЕНЬ ОСНОВАНИЙ ДЛЯ ОТКАЗА</w:t>
      </w:r>
    </w:p>
    <w:p w:rsidR="008C6155" w:rsidRPr="009A2167" w:rsidRDefault="008C6155" w:rsidP="008C6155">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В ПРЕДОСТАВЛЕНИИ МУНИЦИПАЛЬНОЙ УСЛУГИ</w:t>
      </w:r>
    </w:p>
    <w:p w:rsidR="008C6155" w:rsidRPr="009A2167" w:rsidRDefault="008C6155" w:rsidP="008C6155">
      <w:pPr>
        <w:pStyle w:val="ConsPlusNormal"/>
        <w:jc w:val="both"/>
        <w:rPr>
          <w:rFonts w:ascii="Times New Roman" w:hAnsi="Times New Roman" w:cs="Times New Roman"/>
          <w:sz w:val="24"/>
          <w:szCs w:val="24"/>
        </w:rPr>
      </w:pPr>
    </w:p>
    <w:p w:rsidR="008C6155" w:rsidRPr="00E450E1" w:rsidRDefault="002B2F7B" w:rsidP="008C6155">
      <w:pPr>
        <w:pStyle w:val="ConsPlusNormal"/>
        <w:ind w:firstLine="540"/>
        <w:jc w:val="both"/>
        <w:rPr>
          <w:rFonts w:ascii="Times New Roman" w:hAnsi="Times New Roman" w:cs="Times New Roman"/>
          <w:sz w:val="24"/>
          <w:szCs w:val="24"/>
        </w:rPr>
      </w:pPr>
      <w:bookmarkStart w:id="2" w:name="P246"/>
      <w:bookmarkEnd w:id="2"/>
      <w:r>
        <w:rPr>
          <w:rFonts w:ascii="Times New Roman" w:hAnsi="Times New Roman" w:cs="Times New Roman"/>
          <w:sz w:val="24"/>
          <w:szCs w:val="24"/>
        </w:rPr>
        <w:t>4</w:t>
      </w:r>
      <w:r w:rsidR="00B734BF">
        <w:rPr>
          <w:rFonts w:ascii="Times New Roman" w:hAnsi="Times New Roman" w:cs="Times New Roman"/>
          <w:sz w:val="24"/>
          <w:szCs w:val="24"/>
        </w:rPr>
        <w:t>8</w:t>
      </w:r>
      <w:r w:rsidR="008C6155" w:rsidRPr="00E450E1">
        <w:rPr>
          <w:rFonts w:ascii="Times New Roman" w:hAnsi="Times New Roman" w:cs="Times New Roman"/>
          <w:sz w:val="24"/>
          <w:szCs w:val="24"/>
        </w:rPr>
        <w:t>. Основанием для отказа в предоставлении муниципальной услуги является наличие хотя бы одного из следующих оснований:</w:t>
      </w:r>
    </w:p>
    <w:p w:rsidR="008C6155" w:rsidRPr="00E450E1" w:rsidRDefault="008C6155" w:rsidP="00967380">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1) наличие противоречий между сведениями, содержащимися в документах, необходимых для предоставления муниципальной услуги;</w:t>
      </w:r>
    </w:p>
    <w:p w:rsidR="008C6155" w:rsidRPr="00E450E1" w:rsidRDefault="008C6155" w:rsidP="008C2641">
      <w:pPr>
        <w:pStyle w:val="ConsPlusNonformat"/>
        <w:jc w:val="both"/>
        <w:rPr>
          <w:rFonts w:ascii="Times New Roman" w:hAnsi="Times New Roman" w:cs="Times New Roman"/>
          <w:sz w:val="24"/>
          <w:szCs w:val="24"/>
        </w:rPr>
      </w:pPr>
      <w:r w:rsidRPr="00E450E1">
        <w:rPr>
          <w:rFonts w:ascii="Times New Roman" w:hAnsi="Times New Roman" w:cs="Times New Roman"/>
          <w:sz w:val="24"/>
          <w:szCs w:val="24"/>
        </w:rPr>
        <w:t xml:space="preserve">2) несоответствие представленного на согласование паспорта фасадов здания требованиям к форме и содержанию </w:t>
      </w:r>
      <w:hyperlink w:anchor="P671" w:history="1">
        <w:r w:rsidRPr="00E450E1">
          <w:rPr>
            <w:rFonts w:ascii="Times New Roman" w:hAnsi="Times New Roman" w:cs="Times New Roman"/>
            <w:sz w:val="24"/>
            <w:szCs w:val="24"/>
          </w:rPr>
          <w:t>паспорта</w:t>
        </w:r>
      </w:hyperlink>
      <w:r w:rsidRPr="00E450E1">
        <w:rPr>
          <w:rFonts w:ascii="Times New Roman" w:hAnsi="Times New Roman" w:cs="Times New Roman"/>
          <w:sz w:val="24"/>
          <w:szCs w:val="24"/>
        </w:rPr>
        <w:t xml:space="preserve"> фасадов здания согласно Приложению N 2 к настоящему административному регламенту, а также требованиям, установленным следующими нормативными правовыми актами: Федеральным </w:t>
      </w:r>
      <w:hyperlink r:id="rId17" w:history="1">
        <w:r w:rsidRPr="00E450E1">
          <w:rPr>
            <w:rFonts w:ascii="Times New Roman" w:hAnsi="Times New Roman" w:cs="Times New Roman"/>
            <w:sz w:val="24"/>
            <w:szCs w:val="24"/>
          </w:rPr>
          <w:t>законом</w:t>
        </w:r>
      </w:hyperlink>
      <w:r w:rsidRPr="00E450E1">
        <w:rPr>
          <w:rFonts w:ascii="Times New Roman" w:hAnsi="Times New Roman" w:cs="Times New Roman"/>
          <w:sz w:val="24"/>
          <w:szCs w:val="24"/>
        </w:rPr>
        <w:t xml:space="preserve"> от 13 марта 2006 года N 38-ФЗ "О рекламе", Федеральным </w:t>
      </w:r>
      <w:hyperlink r:id="rId18" w:history="1">
        <w:r w:rsidRPr="00E450E1">
          <w:rPr>
            <w:rFonts w:ascii="Times New Roman" w:hAnsi="Times New Roman" w:cs="Times New Roman"/>
            <w:sz w:val="24"/>
            <w:szCs w:val="24"/>
          </w:rPr>
          <w:t>законом</w:t>
        </w:r>
      </w:hyperlink>
      <w:r w:rsidRPr="00E450E1">
        <w:rPr>
          <w:rFonts w:ascii="Times New Roman" w:hAnsi="Times New Roman" w:cs="Times New Roman"/>
          <w:sz w:val="24"/>
          <w:szCs w:val="24"/>
        </w:rPr>
        <w:t xml:space="preserve"> от 30 декабря 2009 года N 384-ФЗ "Технический регламент о безопасности зданий и сооружений", </w:t>
      </w:r>
      <w:r w:rsidR="008C2641" w:rsidRPr="00E450E1">
        <w:rPr>
          <w:rFonts w:ascii="Times New Roman" w:hAnsi="Times New Roman" w:cs="Times New Roman"/>
          <w:sz w:val="24"/>
          <w:szCs w:val="24"/>
        </w:rPr>
        <w:t>решением Думы Зиминского городского муниципального образования 19 июня 2015 года № 82  "Об  утверждении  Правил установки и эксплуатации рекламных конструкции на территории Зиминского городского муниципального образования»</w:t>
      </w:r>
      <w:r w:rsidRPr="00E450E1">
        <w:rPr>
          <w:rFonts w:ascii="Times New Roman" w:hAnsi="Times New Roman" w:cs="Times New Roman"/>
          <w:sz w:val="24"/>
          <w:szCs w:val="24"/>
        </w:rPr>
        <w:t xml:space="preserve">, </w:t>
      </w:r>
      <w:hyperlink r:id="rId19" w:history="1">
        <w:r w:rsidRPr="00E450E1">
          <w:rPr>
            <w:rFonts w:ascii="Times New Roman" w:hAnsi="Times New Roman" w:cs="Times New Roman"/>
            <w:sz w:val="24"/>
            <w:szCs w:val="24"/>
          </w:rPr>
          <w:t>решением</w:t>
        </w:r>
      </w:hyperlink>
      <w:r w:rsidRPr="00E450E1">
        <w:rPr>
          <w:rFonts w:ascii="Times New Roman" w:hAnsi="Times New Roman" w:cs="Times New Roman"/>
          <w:sz w:val="24"/>
          <w:szCs w:val="24"/>
        </w:rPr>
        <w:t xml:space="preserve"> Думы </w:t>
      </w:r>
      <w:r w:rsidR="00665A0A" w:rsidRPr="00E450E1">
        <w:rPr>
          <w:rFonts w:ascii="Times New Roman" w:hAnsi="Times New Roman" w:cs="Times New Roman"/>
          <w:sz w:val="24"/>
          <w:szCs w:val="24"/>
        </w:rPr>
        <w:t>Зиминского городского муниципального образования</w:t>
      </w:r>
      <w:r w:rsidRPr="00E450E1">
        <w:rPr>
          <w:rFonts w:ascii="Times New Roman" w:hAnsi="Times New Roman" w:cs="Times New Roman"/>
          <w:sz w:val="24"/>
          <w:szCs w:val="24"/>
        </w:rPr>
        <w:t xml:space="preserve"> от 25 </w:t>
      </w:r>
      <w:r w:rsidR="00665A0A" w:rsidRPr="00E450E1">
        <w:rPr>
          <w:rFonts w:ascii="Times New Roman" w:hAnsi="Times New Roman" w:cs="Times New Roman"/>
          <w:sz w:val="24"/>
          <w:szCs w:val="24"/>
        </w:rPr>
        <w:t>августа 2022</w:t>
      </w:r>
      <w:r w:rsidRPr="00E450E1">
        <w:rPr>
          <w:rFonts w:ascii="Times New Roman" w:hAnsi="Times New Roman" w:cs="Times New Roman"/>
          <w:sz w:val="24"/>
          <w:szCs w:val="24"/>
        </w:rPr>
        <w:t xml:space="preserve"> года </w:t>
      </w:r>
      <w:r w:rsidR="00665A0A" w:rsidRPr="00E450E1">
        <w:rPr>
          <w:rFonts w:ascii="Times New Roman" w:hAnsi="Times New Roman" w:cs="Times New Roman"/>
          <w:sz w:val="24"/>
          <w:szCs w:val="24"/>
        </w:rPr>
        <w:t xml:space="preserve">229 </w:t>
      </w:r>
      <w:r w:rsidRPr="00E450E1">
        <w:rPr>
          <w:rFonts w:ascii="Times New Roman" w:hAnsi="Times New Roman" w:cs="Times New Roman"/>
          <w:sz w:val="24"/>
          <w:szCs w:val="24"/>
        </w:rPr>
        <w:t>"</w:t>
      </w:r>
      <w:r w:rsidR="00665A0A" w:rsidRPr="00E450E1">
        <w:rPr>
          <w:rFonts w:ascii="Times New Roman" w:hAnsi="Times New Roman" w:cs="Times New Roman"/>
          <w:sz w:val="24"/>
          <w:szCs w:val="24"/>
        </w:rPr>
        <w:t>Правила</w:t>
      </w:r>
      <w:r w:rsidRPr="00E450E1">
        <w:rPr>
          <w:rFonts w:ascii="Times New Roman" w:hAnsi="Times New Roman" w:cs="Times New Roman"/>
          <w:sz w:val="24"/>
          <w:szCs w:val="24"/>
        </w:rPr>
        <w:t xml:space="preserve"> благоустройства территории </w:t>
      </w:r>
      <w:r w:rsidR="00665A0A" w:rsidRPr="00E450E1">
        <w:rPr>
          <w:rFonts w:ascii="Times New Roman" w:hAnsi="Times New Roman" w:cs="Times New Roman"/>
          <w:sz w:val="24"/>
          <w:szCs w:val="24"/>
        </w:rPr>
        <w:t>Зиминского городского муниципального образования</w:t>
      </w:r>
      <w:r w:rsidRPr="00E450E1">
        <w:rPr>
          <w:rFonts w:ascii="Times New Roman" w:hAnsi="Times New Roman" w:cs="Times New Roman"/>
          <w:sz w:val="24"/>
          <w:szCs w:val="24"/>
        </w:rPr>
        <w:t xml:space="preserve">", </w:t>
      </w:r>
      <w:hyperlink r:id="rId20" w:history="1">
        <w:r w:rsidRPr="00E450E1">
          <w:rPr>
            <w:rFonts w:ascii="Times New Roman" w:hAnsi="Times New Roman" w:cs="Times New Roman"/>
            <w:sz w:val="24"/>
            <w:szCs w:val="24"/>
          </w:rPr>
          <w:t>сводом правил СП 2.13130.2012</w:t>
        </w:r>
      </w:hyperlink>
      <w:r w:rsidRPr="00E450E1">
        <w:rPr>
          <w:rFonts w:ascii="Times New Roman" w:hAnsi="Times New Roman" w:cs="Times New Roman"/>
          <w:sz w:val="24"/>
          <w:szCs w:val="24"/>
        </w:rPr>
        <w:t xml:space="preserve"> "Системы противопожарной защиты. Обеспечение огнестойкости объектов защиты",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21 ноября 2012 года N 693;</w:t>
      </w:r>
    </w:p>
    <w:p w:rsidR="008C6155" w:rsidRPr="00E450E1" w:rsidRDefault="008C6155" w:rsidP="00967380">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 xml:space="preserve">3) несоответствие планируемых изменений внешнего вида фасада здания либо его отдельных конструктивных элементов, в том числе планируемого переоборудования, устанавливаемого дополнительного оборудования, устанавливаемых дополнительных элементов и устройств (рекламных и информационных конструкций) требованиям к содержанию фасадов здания, требованиям к содержанию отдельных конструктивных элементов фасадов здания, требованиям к дополнительному оборудованию, дополнительным элементам и устройствам (требованиям к установке рекламных и информационных конструкций (объектов информационного оформления, вывесок и так далее)), установленным следующими нормативными правовыми актами: Федеральным </w:t>
      </w:r>
      <w:hyperlink r:id="rId21" w:history="1">
        <w:r w:rsidRPr="00E450E1">
          <w:rPr>
            <w:rFonts w:ascii="Times New Roman" w:hAnsi="Times New Roman" w:cs="Times New Roman"/>
            <w:sz w:val="24"/>
            <w:szCs w:val="24"/>
          </w:rPr>
          <w:t>законом</w:t>
        </w:r>
      </w:hyperlink>
      <w:r w:rsidRPr="00E450E1">
        <w:rPr>
          <w:rFonts w:ascii="Times New Roman" w:hAnsi="Times New Roman" w:cs="Times New Roman"/>
          <w:sz w:val="24"/>
          <w:szCs w:val="24"/>
        </w:rPr>
        <w:t xml:space="preserve"> от 13 марта 2006 года N 38-ФЗ "О рекламе", Федеральным </w:t>
      </w:r>
      <w:hyperlink r:id="rId22" w:history="1">
        <w:r w:rsidRPr="00E450E1">
          <w:rPr>
            <w:rFonts w:ascii="Times New Roman" w:hAnsi="Times New Roman" w:cs="Times New Roman"/>
            <w:sz w:val="24"/>
            <w:szCs w:val="24"/>
          </w:rPr>
          <w:t>законом</w:t>
        </w:r>
      </w:hyperlink>
      <w:r w:rsidRPr="00E450E1">
        <w:rPr>
          <w:rFonts w:ascii="Times New Roman" w:hAnsi="Times New Roman" w:cs="Times New Roman"/>
          <w:sz w:val="24"/>
          <w:szCs w:val="24"/>
        </w:rPr>
        <w:t xml:space="preserve"> от 30 декабря 2009 года N 384-ФЗ "Технический регламент о безопасности зданий и сооружений", </w:t>
      </w:r>
      <w:r w:rsidR="009276D9" w:rsidRPr="00E450E1">
        <w:rPr>
          <w:rFonts w:ascii="Times New Roman" w:hAnsi="Times New Roman" w:cs="Times New Roman"/>
          <w:sz w:val="24"/>
          <w:szCs w:val="24"/>
        </w:rPr>
        <w:t>решением Думы Зиминского городского муниципального образования 19 июня 2015 года № 82  "Об  утверждении  Правил установки и эксплуатации рекламных конструкции на территории Зиминского городского муниципального образования»</w:t>
      </w:r>
      <w:r w:rsidRPr="00E450E1">
        <w:rPr>
          <w:rFonts w:ascii="Times New Roman" w:hAnsi="Times New Roman" w:cs="Times New Roman"/>
          <w:sz w:val="24"/>
          <w:szCs w:val="24"/>
        </w:rPr>
        <w:t xml:space="preserve">, </w:t>
      </w:r>
      <w:hyperlink r:id="rId23" w:history="1">
        <w:r w:rsidR="00336BB6" w:rsidRPr="00E450E1">
          <w:rPr>
            <w:rFonts w:ascii="Times New Roman" w:hAnsi="Times New Roman" w:cs="Times New Roman"/>
            <w:sz w:val="24"/>
            <w:szCs w:val="24"/>
          </w:rPr>
          <w:t>решением</w:t>
        </w:r>
      </w:hyperlink>
      <w:r w:rsidR="00336BB6" w:rsidRPr="00E450E1">
        <w:rPr>
          <w:rFonts w:ascii="Times New Roman" w:hAnsi="Times New Roman" w:cs="Times New Roman"/>
          <w:sz w:val="24"/>
          <w:szCs w:val="24"/>
        </w:rPr>
        <w:t xml:space="preserve"> Думы Зиминского городского муниципального образования от 25 августа 2022 года 229 "Правила благоустройства территории Зиминского городского муниципального образования"</w:t>
      </w:r>
      <w:r w:rsidRPr="00E450E1">
        <w:rPr>
          <w:rFonts w:ascii="Times New Roman" w:hAnsi="Times New Roman" w:cs="Times New Roman"/>
          <w:sz w:val="24"/>
          <w:szCs w:val="24"/>
        </w:rPr>
        <w:t xml:space="preserve">, </w:t>
      </w:r>
      <w:hyperlink r:id="rId24" w:history="1">
        <w:r w:rsidRPr="00E450E1">
          <w:rPr>
            <w:rFonts w:ascii="Times New Roman" w:hAnsi="Times New Roman" w:cs="Times New Roman"/>
            <w:sz w:val="24"/>
            <w:szCs w:val="24"/>
          </w:rPr>
          <w:t>сводом правил СП 2.13130.2012</w:t>
        </w:r>
      </w:hyperlink>
      <w:r w:rsidRPr="00E450E1">
        <w:rPr>
          <w:rFonts w:ascii="Times New Roman" w:hAnsi="Times New Roman" w:cs="Times New Roman"/>
          <w:sz w:val="24"/>
          <w:szCs w:val="24"/>
        </w:rPr>
        <w:t xml:space="preserve"> "Системы противопожарной защиты. Обеспечение огнестойкости объектов защиты",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21 ноября 2012 года N 693;</w:t>
      </w:r>
    </w:p>
    <w:p w:rsidR="008C6155" w:rsidRPr="00E450E1" w:rsidRDefault="008C6155" w:rsidP="00967380">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 xml:space="preserve">4) обращение с запросом лица, не соответствующего требованиям </w:t>
      </w:r>
      <w:hyperlink w:anchor="P107" w:history="1">
        <w:r w:rsidRPr="00E450E1">
          <w:rPr>
            <w:rFonts w:ascii="Times New Roman" w:hAnsi="Times New Roman" w:cs="Times New Roman"/>
            <w:sz w:val="24"/>
            <w:szCs w:val="24"/>
          </w:rPr>
          <w:t>главы 4</w:t>
        </w:r>
      </w:hyperlink>
      <w:r w:rsidRPr="00E450E1">
        <w:rPr>
          <w:rFonts w:ascii="Times New Roman" w:hAnsi="Times New Roman" w:cs="Times New Roman"/>
          <w:sz w:val="24"/>
          <w:szCs w:val="24"/>
        </w:rPr>
        <w:t xml:space="preserve"> настоящего административного регламента;</w:t>
      </w:r>
    </w:p>
    <w:p w:rsidR="008C6155" w:rsidRPr="00E450E1" w:rsidRDefault="008C6155" w:rsidP="00967380">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lastRenderedPageBreak/>
        <w:t>5) представление на согласование паспорта фасадов здания, являющегося объектом культурного наследия (за исключением объектов культурного наследия местного (муниципального) значения), выявленным объектом культурного наследия и (или) объектом индивидуального жилищного строительства;</w:t>
      </w:r>
    </w:p>
    <w:p w:rsidR="008C6155" w:rsidRPr="00E450E1" w:rsidRDefault="008C6155" w:rsidP="00967380">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6) планируемые изменения внешнего вида фасадов здания либо его отдельных конструктивных элементов являются реконструкцией объекта капитального строительства.</w:t>
      </w:r>
    </w:p>
    <w:p w:rsidR="008C6155" w:rsidRPr="00E450E1" w:rsidRDefault="002B2F7B" w:rsidP="009673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B734BF">
        <w:rPr>
          <w:rFonts w:ascii="Times New Roman" w:hAnsi="Times New Roman" w:cs="Times New Roman"/>
          <w:sz w:val="24"/>
          <w:szCs w:val="24"/>
        </w:rPr>
        <w:t>8</w:t>
      </w:r>
      <w:r w:rsidR="008C6155" w:rsidRPr="00E450E1">
        <w:rPr>
          <w:rFonts w:ascii="Times New Roman" w:hAnsi="Times New Roman" w:cs="Times New Roman"/>
          <w:sz w:val="24"/>
          <w:szCs w:val="24"/>
        </w:rPr>
        <w:t xml:space="preserve">(1). Заявитель вправе отказаться от предоставления муниципальной услуги на основании письменного заявления </w:t>
      </w:r>
      <w:r w:rsidR="00336BB6" w:rsidRPr="00E450E1">
        <w:rPr>
          <w:rFonts w:ascii="Times New Roman" w:hAnsi="Times New Roman" w:cs="Times New Roman"/>
          <w:sz w:val="24"/>
          <w:szCs w:val="24"/>
        </w:rPr>
        <w:t xml:space="preserve">в свободной форме, поданного им </w:t>
      </w:r>
      <w:r w:rsidR="008C6155" w:rsidRPr="00E450E1">
        <w:rPr>
          <w:rFonts w:ascii="Times New Roman" w:hAnsi="Times New Roman" w:cs="Times New Roman"/>
          <w:sz w:val="24"/>
          <w:szCs w:val="24"/>
        </w:rPr>
        <w:t>в Комитет. Предоставление муниципальной услуги прекращается со дня регистрации указанного заявления в автоматизированной информационной системе специалистом отдела регистрации и контроля.</w:t>
      </w:r>
    </w:p>
    <w:p w:rsidR="008C6155" w:rsidRPr="009A2167" w:rsidRDefault="008C6155" w:rsidP="008C6155">
      <w:pPr>
        <w:pStyle w:val="ConsPlusNormal"/>
        <w:jc w:val="both"/>
        <w:rPr>
          <w:rFonts w:ascii="Times New Roman" w:hAnsi="Times New Roman" w:cs="Times New Roman"/>
          <w:sz w:val="24"/>
          <w:szCs w:val="24"/>
        </w:rPr>
      </w:pPr>
    </w:p>
    <w:p w:rsidR="008C6155" w:rsidRPr="009A2167" w:rsidRDefault="008C6155" w:rsidP="008C6155">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15. РАЗМЕР ПЛАТЫ, ВЗИМАЕМОЙ С ЗАЯВИТЕЛЯ</w:t>
      </w:r>
    </w:p>
    <w:p w:rsidR="008C6155" w:rsidRPr="009A2167" w:rsidRDefault="008C6155" w:rsidP="008C6155">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ПРИ ПРЕДОСТАВЛЕНИИ МУНИЦИПАЛЬНОЙ УСЛУГИ</w:t>
      </w:r>
    </w:p>
    <w:p w:rsidR="008C6155" w:rsidRPr="009A2167" w:rsidRDefault="008C6155" w:rsidP="008C6155">
      <w:pPr>
        <w:pStyle w:val="ConsPlusNormal"/>
        <w:jc w:val="both"/>
        <w:rPr>
          <w:rFonts w:ascii="Times New Roman" w:hAnsi="Times New Roman" w:cs="Times New Roman"/>
          <w:sz w:val="24"/>
          <w:szCs w:val="24"/>
        </w:rPr>
      </w:pPr>
    </w:p>
    <w:p w:rsidR="008C6155" w:rsidRPr="009A2167" w:rsidRDefault="00B734BF" w:rsidP="008C615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49</w:t>
      </w:r>
      <w:r w:rsidR="008C6155" w:rsidRPr="009A2167">
        <w:rPr>
          <w:rFonts w:ascii="Times New Roman" w:hAnsi="Times New Roman" w:cs="Times New Roman"/>
          <w:sz w:val="24"/>
          <w:szCs w:val="24"/>
        </w:rPr>
        <w:t>. Муниципальная услуга предоставляется бесплатно.</w:t>
      </w:r>
    </w:p>
    <w:p w:rsidR="00127B71" w:rsidRPr="009A2167" w:rsidRDefault="00127B71">
      <w:pPr>
        <w:rPr>
          <w:rFonts w:ascii="Times New Roman" w:hAnsi="Times New Roman"/>
          <w:sz w:val="24"/>
          <w:szCs w:val="24"/>
        </w:rPr>
      </w:pPr>
    </w:p>
    <w:p w:rsidR="00544475" w:rsidRPr="009A2167" w:rsidRDefault="00544475" w:rsidP="00544475">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16. МАКСИМАЛЬНЫЙ СРОК ОЖИДАНИЯ В ОЧЕРЕДИ ПРИ ПОДАЧЕ</w:t>
      </w:r>
    </w:p>
    <w:p w:rsidR="00544475" w:rsidRPr="009A2167" w:rsidRDefault="00544475" w:rsidP="00544475">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ЗАПРОСА О ПРЕДОСТАВЛЕНИИ МУНИЦИПАЛЬНОЙ УСЛУГИ</w:t>
      </w:r>
    </w:p>
    <w:p w:rsidR="00544475" w:rsidRPr="009A2167" w:rsidRDefault="00544475" w:rsidP="00544475">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И ПРИ ПОЛУЧЕНИИ РЕЗУЛЬТАТА ПРЕДОСТАВЛЕНИЯ МУНИЦИПАЛЬНОЙ</w:t>
      </w:r>
    </w:p>
    <w:p w:rsidR="00544475" w:rsidRPr="009A2167" w:rsidRDefault="00544475" w:rsidP="00544475">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УСЛУГИ</w:t>
      </w:r>
    </w:p>
    <w:p w:rsidR="00544475" w:rsidRPr="009A2167" w:rsidRDefault="00544475" w:rsidP="00544475">
      <w:pPr>
        <w:pStyle w:val="ConsPlusNormal"/>
        <w:jc w:val="both"/>
        <w:rPr>
          <w:rFonts w:ascii="Times New Roman" w:hAnsi="Times New Roman" w:cs="Times New Roman"/>
          <w:sz w:val="24"/>
          <w:szCs w:val="24"/>
        </w:rPr>
      </w:pPr>
    </w:p>
    <w:p w:rsidR="00C86B14" w:rsidRDefault="002B2F7B" w:rsidP="00C86B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734BF">
        <w:rPr>
          <w:rFonts w:ascii="Times New Roman" w:hAnsi="Times New Roman" w:cs="Times New Roman"/>
          <w:sz w:val="24"/>
          <w:szCs w:val="24"/>
        </w:rPr>
        <w:t>0</w:t>
      </w:r>
      <w:r w:rsidR="00544475" w:rsidRPr="009A2167">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86B14" w:rsidRPr="009A2167" w:rsidRDefault="00C86B14" w:rsidP="00C86B14">
      <w:pPr>
        <w:pStyle w:val="ConsPlusNormal"/>
        <w:ind w:firstLine="540"/>
        <w:jc w:val="both"/>
        <w:rPr>
          <w:rFonts w:ascii="Times New Roman" w:hAnsi="Times New Roman" w:cs="Times New Roman"/>
          <w:sz w:val="24"/>
          <w:szCs w:val="24"/>
        </w:rPr>
      </w:pPr>
    </w:p>
    <w:p w:rsidR="00CF76F0" w:rsidRPr="009A2167" w:rsidRDefault="00CF76F0" w:rsidP="00CF76F0">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17. СРОК РЕГИСТРАЦИИ ЗАПРОСА ЗАЯВИТЕЛЯ</w:t>
      </w:r>
    </w:p>
    <w:p w:rsidR="00CF76F0" w:rsidRPr="009A2167" w:rsidRDefault="00CF76F0" w:rsidP="00CF76F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О ПРЕДОСТАВЛЕНИИ МУНИЦИПАЛЬНОЙ УСЛУГИ</w:t>
      </w:r>
    </w:p>
    <w:p w:rsidR="00CF76F0" w:rsidRPr="009A2167" w:rsidRDefault="00CF76F0" w:rsidP="00967380">
      <w:pPr>
        <w:spacing w:line="240" w:lineRule="auto"/>
        <w:rPr>
          <w:rFonts w:ascii="Times New Roman" w:hAnsi="Times New Roman"/>
          <w:sz w:val="24"/>
          <w:szCs w:val="24"/>
        </w:rPr>
      </w:pPr>
    </w:p>
    <w:p w:rsidR="001679F6" w:rsidRPr="00E450E1" w:rsidRDefault="002B2F7B" w:rsidP="00923C07">
      <w:pPr>
        <w:spacing w:after="0" w:line="240" w:lineRule="auto"/>
        <w:ind w:firstLine="567"/>
        <w:jc w:val="both"/>
        <w:rPr>
          <w:rFonts w:ascii="Times New Roman" w:hAnsi="Times New Roman"/>
          <w:sz w:val="24"/>
          <w:szCs w:val="24"/>
        </w:rPr>
      </w:pPr>
      <w:r>
        <w:rPr>
          <w:rFonts w:ascii="Times New Roman" w:hAnsi="Times New Roman"/>
          <w:sz w:val="24"/>
          <w:szCs w:val="24"/>
        </w:rPr>
        <w:t>5</w:t>
      </w:r>
      <w:r w:rsidR="00B734BF">
        <w:rPr>
          <w:rFonts w:ascii="Times New Roman" w:hAnsi="Times New Roman"/>
          <w:sz w:val="24"/>
          <w:szCs w:val="24"/>
        </w:rPr>
        <w:t>1</w:t>
      </w:r>
      <w:r w:rsidR="001679F6" w:rsidRPr="00E450E1">
        <w:rPr>
          <w:rFonts w:ascii="Times New Roman" w:hAnsi="Times New Roman"/>
          <w:sz w:val="24"/>
          <w:szCs w:val="24"/>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1679F6" w:rsidRPr="00E450E1" w:rsidRDefault="002B2F7B" w:rsidP="00923C07">
      <w:pPr>
        <w:spacing w:after="0" w:line="240" w:lineRule="auto"/>
        <w:ind w:firstLine="567"/>
        <w:jc w:val="both"/>
        <w:rPr>
          <w:rFonts w:ascii="Times New Roman" w:hAnsi="Times New Roman"/>
          <w:sz w:val="24"/>
          <w:szCs w:val="24"/>
        </w:rPr>
      </w:pPr>
      <w:r>
        <w:rPr>
          <w:rFonts w:ascii="Times New Roman" w:hAnsi="Times New Roman"/>
          <w:sz w:val="24"/>
          <w:szCs w:val="24"/>
        </w:rPr>
        <w:t>5</w:t>
      </w:r>
      <w:r w:rsidR="00B734BF">
        <w:rPr>
          <w:rFonts w:ascii="Times New Roman" w:hAnsi="Times New Roman"/>
          <w:sz w:val="24"/>
          <w:szCs w:val="24"/>
        </w:rPr>
        <w:t>2</w:t>
      </w:r>
      <w:r w:rsidR="001679F6" w:rsidRPr="00E450E1">
        <w:rPr>
          <w:rFonts w:ascii="Times New Roman" w:hAnsi="Times New Roman"/>
          <w:sz w:val="24"/>
          <w:szCs w:val="24"/>
        </w:rPr>
        <w:t>. Максимальное время регистрации заявления о предоставлении муниципальной услуги составляет 15 минут.</w:t>
      </w:r>
    </w:p>
    <w:p w:rsidR="001679F6" w:rsidRPr="00E450E1" w:rsidRDefault="002B2F7B" w:rsidP="00923C07">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5</w:t>
      </w:r>
      <w:r w:rsidR="00B734BF">
        <w:rPr>
          <w:rFonts w:ascii="Times New Roman" w:hAnsi="Times New Roman"/>
          <w:sz w:val="24"/>
          <w:szCs w:val="24"/>
          <w:lang w:eastAsia="en-US"/>
        </w:rPr>
        <w:t>3</w:t>
      </w:r>
      <w:r w:rsidR="001679F6" w:rsidRPr="00E450E1">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1679F6" w:rsidRPr="00E450E1" w:rsidRDefault="001679F6" w:rsidP="00923C07">
      <w:pPr>
        <w:autoSpaceDE w:val="0"/>
        <w:autoSpaceDN w:val="0"/>
        <w:adjustRightInd w:val="0"/>
        <w:spacing w:after="0" w:line="240" w:lineRule="auto"/>
        <w:ind w:firstLine="567"/>
        <w:jc w:val="both"/>
        <w:rPr>
          <w:rFonts w:ascii="Times New Roman" w:hAnsi="Times New Roman"/>
          <w:sz w:val="24"/>
          <w:szCs w:val="24"/>
          <w:lang w:eastAsia="en-US"/>
        </w:rPr>
      </w:pPr>
      <w:r w:rsidRPr="00E450E1">
        <w:rPr>
          <w:rFonts w:ascii="Times New Roman" w:hAnsi="Times New Roman"/>
          <w:sz w:val="24"/>
          <w:szCs w:val="24"/>
          <w:lang w:eastAsia="en-US"/>
        </w:rPr>
        <w:t>а) предмет обращения;</w:t>
      </w:r>
    </w:p>
    <w:p w:rsidR="001679F6" w:rsidRPr="00E450E1" w:rsidRDefault="001679F6" w:rsidP="00923C07">
      <w:pPr>
        <w:autoSpaceDE w:val="0"/>
        <w:autoSpaceDN w:val="0"/>
        <w:adjustRightInd w:val="0"/>
        <w:spacing w:after="0" w:line="240" w:lineRule="auto"/>
        <w:ind w:firstLine="567"/>
        <w:jc w:val="both"/>
        <w:rPr>
          <w:rFonts w:ascii="Times New Roman" w:hAnsi="Times New Roman"/>
          <w:sz w:val="24"/>
          <w:szCs w:val="24"/>
          <w:lang w:eastAsia="en-US"/>
        </w:rPr>
      </w:pPr>
      <w:r w:rsidRPr="00E450E1">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1679F6" w:rsidRPr="00E450E1" w:rsidRDefault="001679F6" w:rsidP="00923C07">
      <w:pPr>
        <w:autoSpaceDE w:val="0"/>
        <w:autoSpaceDN w:val="0"/>
        <w:adjustRightInd w:val="0"/>
        <w:spacing w:after="0" w:line="240" w:lineRule="auto"/>
        <w:ind w:firstLine="567"/>
        <w:jc w:val="both"/>
        <w:rPr>
          <w:rFonts w:ascii="Times New Roman" w:hAnsi="Times New Roman"/>
          <w:sz w:val="24"/>
          <w:szCs w:val="24"/>
          <w:lang w:eastAsia="en-US"/>
        </w:rPr>
      </w:pPr>
      <w:r w:rsidRPr="00E450E1">
        <w:rPr>
          <w:rFonts w:ascii="Times New Roman" w:hAnsi="Times New Roman"/>
          <w:sz w:val="24"/>
          <w:szCs w:val="24"/>
          <w:lang w:eastAsia="en-US"/>
        </w:rPr>
        <w:t>в) наличие оснований для отказа в принятии документов, указанных в</w:t>
      </w:r>
      <w:r w:rsidRPr="00E450E1">
        <w:rPr>
          <w:rFonts w:ascii="Times New Roman" w:hAnsi="Times New Roman"/>
          <w:color w:val="000000" w:themeColor="text1"/>
          <w:sz w:val="24"/>
          <w:szCs w:val="24"/>
          <w:lang w:eastAsia="en-US"/>
        </w:rPr>
        <w:t xml:space="preserve"> </w:t>
      </w:r>
      <w:hyperlink r:id="rId25" w:history="1">
        <w:r w:rsidRPr="00E450E1">
          <w:rPr>
            <w:rStyle w:val="a3"/>
            <w:rFonts w:ascii="Times New Roman" w:hAnsi="Times New Roman"/>
            <w:color w:val="000000" w:themeColor="text1"/>
            <w:sz w:val="24"/>
            <w:szCs w:val="24"/>
            <w:u w:val="none"/>
            <w:lang w:eastAsia="en-US"/>
          </w:rPr>
          <w:t>пункте 3</w:t>
        </w:r>
      </w:hyperlink>
      <w:r w:rsidRPr="00E450E1">
        <w:rPr>
          <w:rFonts w:ascii="Times New Roman" w:hAnsi="Times New Roman"/>
          <w:sz w:val="24"/>
          <w:szCs w:val="24"/>
        </w:rPr>
        <w:t>4</w:t>
      </w:r>
      <w:r w:rsidRPr="00E450E1">
        <w:rPr>
          <w:rFonts w:ascii="Times New Roman" w:hAnsi="Times New Roman"/>
          <w:sz w:val="24"/>
          <w:szCs w:val="24"/>
          <w:lang w:eastAsia="en-US"/>
        </w:rPr>
        <w:t xml:space="preserve"> настоящего административного регламента.</w:t>
      </w:r>
    </w:p>
    <w:p w:rsidR="001679F6" w:rsidRPr="00E450E1" w:rsidRDefault="002B2F7B" w:rsidP="00923C07">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5</w:t>
      </w:r>
      <w:r w:rsidR="00B734BF">
        <w:rPr>
          <w:rFonts w:ascii="Times New Roman" w:hAnsi="Times New Roman"/>
          <w:sz w:val="24"/>
          <w:szCs w:val="24"/>
          <w:lang w:eastAsia="en-US"/>
        </w:rPr>
        <w:t>4</w:t>
      </w:r>
      <w:r w:rsidR="001679F6" w:rsidRPr="00E450E1">
        <w:rPr>
          <w:rFonts w:ascii="Times New Roman" w:hAnsi="Times New Roman"/>
          <w:sz w:val="24"/>
          <w:szCs w:val="24"/>
          <w:lang w:eastAsia="en-US"/>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1679F6" w:rsidRPr="00E450E1" w:rsidRDefault="002B2F7B" w:rsidP="00923C07">
      <w:pPr>
        <w:spacing w:after="0" w:line="240" w:lineRule="auto"/>
        <w:ind w:firstLine="567"/>
        <w:jc w:val="both"/>
        <w:rPr>
          <w:rFonts w:ascii="Times New Roman" w:hAnsi="Times New Roman"/>
          <w:sz w:val="24"/>
          <w:szCs w:val="24"/>
        </w:rPr>
      </w:pPr>
      <w:r>
        <w:rPr>
          <w:rFonts w:ascii="Times New Roman" w:hAnsi="Times New Roman"/>
          <w:sz w:val="24"/>
          <w:szCs w:val="24"/>
          <w:lang w:eastAsia="en-US"/>
        </w:rPr>
        <w:t>5</w:t>
      </w:r>
      <w:r w:rsidR="00B734BF">
        <w:rPr>
          <w:rFonts w:ascii="Times New Roman" w:hAnsi="Times New Roman"/>
          <w:sz w:val="24"/>
          <w:szCs w:val="24"/>
          <w:lang w:eastAsia="en-US"/>
        </w:rPr>
        <w:t>5</w:t>
      </w:r>
      <w:r w:rsidR="001679F6" w:rsidRPr="00E450E1">
        <w:rPr>
          <w:rFonts w:ascii="Times New Roman" w:hAnsi="Times New Roman"/>
          <w:sz w:val="24"/>
          <w:szCs w:val="24"/>
          <w:lang w:eastAsia="en-US"/>
        </w:rPr>
        <w:t xml:space="preserve">. </w:t>
      </w:r>
      <w:r w:rsidR="001679F6" w:rsidRPr="00E450E1">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11311E" w:rsidRPr="00E450E1" w:rsidRDefault="001679F6" w:rsidP="00923C07">
      <w:pPr>
        <w:spacing w:after="0" w:line="240" w:lineRule="auto"/>
        <w:jc w:val="both"/>
        <w:rPr>
          <w:rFonts w:ascii="Times New Roman" w:hAnsi="Times New Roman"/>
          <w:sz w:val="24"/>
          <w:szCs w:val="24"/>
          <w:lang w:eastAsia="en-US"/>
        </w:rPr>
      </w:pPr>
      <w:r w:rsidRPr="00E450E1">
        <w:rPr>
          <w:rFonts w:ascii="Times New Roman" w:hAnsi="Times New Roman"/>
          <w:sz w:val="24"/>
          <w:szCs w:val="24"/>
        </w:rPr>
        <w:t>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r w:rsidRPr="00E450E1">
        <w:rPr>
          <w:rFonts w:ascii="Times New Roman" w:hAnsi="Times New Roman"/>
          <w:sz w:val="24"/>
          <w:szCs w:val="24"/>
          <w:lang w:eastAsia="en-US"/>
        </w:rPr>
        <w:t xml:space="preserve"> </w:t>
      </w:r>
    </w:p>
    <w:p w:rsidR="0009355B" w:rsidRPr="009A2167" w:rsidRDefault="0009355B" w:rsidP="00923C07">
      <w:pPr>
        <w:spacing w:after="0" w:line="240" w:lineRule="auto"/>
        <w:jc w:val="both"/>
        <w:rPr>
          <w:rFonts w:ascii="Times New Roman" w:hAnsi="Times New Roman"/>
          <w:sz w:val="24"/>
          <w:szCs w:val="24"/>
          <w:lang w:eastAsia="en-US"/>
        </w:rPr>
      </w:pPr>
    </w:p>
    <w:p w:rsidR="0011311E" w:rsidRPr="009A2167" w:rsidRDefault="0011311E" w:rsidP="0011311E">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lastRenderedPageBreak/>
        <w:t>Глава 18. ТРЕБОВАНИЯ К ПОМЕЩЕНИЯМ, В КОТОРЫХ ПРЕДОСТАВЛЯЕТСЯ</w:t>
      </w:r>
    </w:p>
    <w:p w:rsidR="0011311E" w:rsidRPr="009A2167" w:rsidRDefault="0011311E" w:rsidP="0011311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МУНИЦИПАЛЬНАЯ УСЛУГА, К ЗАЛУ ОЖИДАНИЯ, МЕСТАМ ДЛЯ ЗАПОЛНЕНИЯ</w:t>
      </w:r>
    </w:p>
    <w:p w:rsidR="0011311E" w:rsidRPr="009A2167" w:rsidRDefault="0011311E" w:rsidP="0011311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ЗАПРОСА О ПРЕДОСТАВЛЕНИИ МУНИЦИПАЛЬНОЙ УСЛУГИ,</w:t>
      </w:r>
    </w:p>
    <w:p w:rsidR="0011311E" w:rsidRPr="009A2167" w:rsidRDefault="0011311E" w:rsidP="0011311E">
      <w:pPr>
        <w:jc w:val="center"/>
        <w:rPr>
          <w:rFonts w:ascii="Times New Roman" w:hAnsi="Times New Roman"/>
          <w:b/>
          <w:sz w:val="24"/>
          <w:szCs w:val="24"/>
        </w:rPr>
      </w:pPr>
      <w:r w:rsidRPr="009A2167">
        <w:rPr>
          <w:rFonts w:ascii="Times New Roman" w:hAnsi="Times New Roman"/>
          <w:b/>
          <w:sz w:val="24"/>
          <w:szCs w:val="24"/>
        </w:rPr>
        <w:t>ИНФОРМАЦИОННЫМ СТЕНДАМ</w:t>
      </w:r>
    </w:p>
    <w:p w:rsidR="003D27DA" w:rsidRPr="009A2167" w:rsidRDefault="002B2F7B" w:rsidP="00923C07">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5</w:t>
      </w:r>
      <w:r w:rsidR="00B734BF">
        <w:rPr>
          <w:rFonts w:ascii="Times New Roman" w:hAnsi="Times New Roman"/>
          <w:sz w:val="24"/>
          <w:szCs w:val="24"/>
        </w:rPr>
        <w:t>6</w:t>
      </w:r>
      <w:r w:rsidR="003D27DA" w:rsidRPr="009A2167">
        <w:rPr>
          <w:rFonts w:ascii="Times New Roman" w:hAnsi="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D27DA" w:rsidRPr="009A2167" w:rsidRDefault="003D27DA" w:rsidP="00923C07">
      <w:pPr>
        <w:widowControl w:val="0"/>
        <w:autoSpaceDE w:val="0"/>
        <w:autoSpaceDN w:val="0"/>
        <w:adjustRightInd w:val="0"/>
        <w:spacing w:after="0"/>
        <w:ind w:firstLine="709"/>
        <w:jc w:val="both"/>
        <w:rPr>
          <w:rFonts w:ascii="Times New Roman" w:hAnsi="Times New Roman"/>
          <w:sz w:val="24"/>
          <w:szCs w:val="24"/>
        </w:rPr>
      </w:pPr>
      <w:r w:rsidRPr="009A2167">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D27DA" w:rsidRPr="009A2167" w:rsidRDefault="005255C1" w:rsidP="00923C07">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5</w:t>
      </w:r>
      <w:r w:rsidR="00B734BF">
        <w:rPr>
          <w:rFonts w:ascii="Times New Roman" w:hAnsi="Times New Roman"/>
          <w:sz w:val="24"/>
          <w:szCs w:val="24"/>
        </w:rPr>
        <w:t>7</w:t>
      </w:r>
      <w:r w:rsidR="003D27DA" w:rsidRPr="009A2167">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D27DA" w:rsidRPr="009A2167" w:rsidRDefault="005255C1" w:rsidP="00923C07">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5</w:t>
      </w:r>
      <w:r w:rsidR="00B734BF">
        <w:rPr>
          <w:rFonts w:ascii="Times New Roman" w:hAnsi="Times New Roman"/>
          <w:sz w:val="24"/>
          <w:szCs w:val="24"/>
        </w:rPr>
        <w:t>8</w:t>
      </w:r>
      <w:r w:rsidR="003D27DA" w:rsidRPr="009A2167">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3D27DA" w:rsidRPr="009A2167" w:rsidRDefault="00B734BF" w:rsidP="00923C07">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59</w:t>
      </w:r>
      <w:r w:rsidR="003D27DA" w:rsidRPr="009A2167">
        <w:rPr>
          <w:rFonts w:ascii="Times New Roman" w:hAnsi="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3D27DA" w:rsidRPr="009A2167" w:rsidRDefault="005255C1" w:rsidP="00923C07">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w:t>
      </w:r>
      <w:r w:rsidR="00B734BF">
        <w:rPr>
          <w:rFonts w:ascii="Times New Roman" w:hAnsi="Times New Roman"/>
          <w:sz w:val="24"/>
          <w:szCs w:val="24"/>
        </w:rPr>
        <w:t>0</w:t>
      </w:r>
      <w:r w:rsidR="003D27DA" w:rsidRPr="009A2167">
        <w:rPr>
          <w:rFonts w:ascii="Times New Roman" w:hAnsi="Times New Roman"/>
          <w:sz w:val="24"/>
          <w:szCs w:val="24"/>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D27DA" w:rsidRPr="009A2167" w:rsidRDefault="005255C1" w:rsidP="00923C07">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w:t>
      </w:r>
      <w:r w:rsidR="00B734BF">
        <w:rPr>
          <w:rFonts w:ascii="Times New Roman" w:hAnsi="Times New Roman"/>
          <w:sz w:val="24"/>
          <w:szCs w:val="24"/>
        </w:rPr>
        <w:t>1</w:t>
      </w:r>
      <w:r w:rsidR="003D27DA" w:rsidRPr="009A2167">
        <w:rPr>
          <w:rFonts w:ascii="Times New Roman" w:hAnsi="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D27DA" w:rsidRPr="009A2167" w:rsidRDefault="005255C1" w:rsidP="00923C07">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w:t>
      </w:r>
      <w:r w:rsidR="00B734BF">
        <w:rPr>
          <w:rFonts w:ascii="Times New Roman" w:hAnsi="Times New Roman"/>
          <w:sz w:val="24"/>
          <w:szCs w:val="24"/>
        </w:rPr>
        <w:t>2</w:t>
      </w:r>
      <w:r w:rsidR="003D27DA" w:rsidRPr="009A2167">
        <w:rPr>
          <w:rFonts w:ascii="Times New Roman" w:hAnsi="Times New Roman"/>
          <w:sz w:val="24"/>
          <w:szCs w:val="24"/>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D27DA" w:rsidRPr="009A2167" w:rsidRDefault="005255C1" w:rsidP="00923C07">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w:t>
      </w:r>
      <w:r w:rsidR="00B734BF">
        <w:rPr>
          <w:rFonts w:ascii="Times New Roman" w:hAnsi="Times New Roman"/>
          <w:sz w:val="24"/>
          <w:szCs w:val="24"/>
        </w:rPr>
        <w:t>3</w:t>
      </w:r>
      <w:r w:rsidR="003D27DA" w:rsidRPr="009A2167">
        <w:rPr>
          <w:rFonts w:ascii="Times New Roman" w:hAnsi="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82CCE" w:rsidRDefault="005255C1" w:rsidP="00923C0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B734BF">
        <w:rPr>
          <w:rFonts w:ascii="Times New Roman" w:hAnsi="Times New Roman"/>
          <w:sz w:val="24"/>
          <w:szCs w:val="24"/>
        </w:rPr>
        <w:t>4</w:t>
      </w:r>
      <w:r w:rsidR="003D27DA" w:rsidRPr="009A2167">
        <w:rPr>
          <w:rFonts w:ascii="Times New Roman" w:hAnsi="Times New Roman"/>
          <w:sz w:val="24"/>
          <w:szCs w:val="24"/>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C86B14" w:rsidRPr="009A2167" w:rsidRDefault="00C86B14" w:rsidP="00C86B14">
      <w:pPr>
        <w:widowControl w:val="0"/>
        <w:autoSpaceDE w:val="0"/>
        <w:autoSpaceDN w:val="0"/>
        <w:adjustRightInd w:val="0"/>
        <w:spacing w:after="0" w:line="240" w:lineRule="auto"/>
        <w:ind w:firstLine="567"/>
        <w:rPr>
          <w:rFonts w:ascii="Times New Roman" w:hAnsi="Times New Roman"/>
          <w:sz w:val="24"/>
          <w:szCs w:val="24"/>
        </w:rPr>
      </w:pPr>
    </w:p>
    <w:p w:rsidR="007B23CF" w:rsidRPr="009A2167" w:rsidRDefault="007B23CF" w:rsidP="00C86B14">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1311E" w:rsidRPr="009A2167" w:rsidRDefault="0011311E" w:rsidP="00252036">
      <w:pPr>
        <w:spacing w:line="240" w:lineRule="auto"/>
        <w:rPr>
          <w:rFonts w:ascii="Times New Roman" w:hAnsi="Times New Roman"/>
          <w:b/>
          <w:sz w:val="24"/>
          <w:szCs w:val="24"/>
        </w:rPr>
      </w:pPr>
    </w:p>
    <w:p w:rsidR="007B23CF" w:rsidRPr="009A2167" w:rsidRDefault="005255C1" w:rsidP="00C1109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B734BF">
        <w:rPr>
          <w:rFonts w:ascii="Times New Roman" w:hAnsi="Times New Roman"/>
          <w:sz w:val="24"/>
          <w:szCs w:val="24"/>
        </w:rPr>
        <w:t>5</w:t>
      </w:r>
      <w:r w:rsidR="007B23CF" w:rsidRPr="009A2167">
        <w:rPr>
          <w:rFonts w:ascii="Times New Roman" w:hAnsi="Times New Roman"/>
          <w:sz w:val="24"/>
          <w:szCs w:val="24"/>
        </w:rPr>
        <w:t>. Основными показателями доступности и качества муниципальной услуги являются:</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 xml:space="preserve">соблюдение требований к местам предоставления муниципальной услуги, их </w:t>
      </w:r>
      <w:r w:rsidRPr="009A2167">
        <w:rPr>
          <w:rFonts w:ascii="Times New Roman" w:hAnsi="Times New Roman"/>
          <w:sz w:val="24"/>
          <w:szCs w:val="24"/>
        </w:rPr>
        <w:lastRenderedPageBreak/>
        <w:t>транспортной доступности;</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среднее время ожидания в очереди при подаче документов;</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количество взаимодействий заявителя с должностными лицами уполномоченного органа.</w:t>
      </w:r>
    </w:p>
    <w:p w:rsidR="007B23CF" w:rsidRPr="009A2167" w:rsidRDefault="005255C1" w:rsidP="00C1109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B734BF">
        <w:rPr>
          <w:rFonts w:ascii="Times New Roman" w:hAnsi="Times New Roman"/>
          <w:sz w:val="24"/>
          <w:szCs w:val="24"/>
        </w:rPr>
        <w:t>6</w:t>
      </w:r>
      <w:r w:rsidR="007B23CF" w:rsidRPr="009A2167">
        <w:rPr>
          <w:rFonts w:ascii="Times New Roman" w:hAnsi="Times New Roman"/>
          <w:sz w:val="24"/>
          <w:szCs w:val="24"/>
        </w:rPr>
        <w:t>.  Основными требованиями к качеству рассмотрения обращений заявителей являются:</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достоверность предоставляемой заявителям информации о ходе рассмотрения обращения;</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полнота информирования заявителей о ходе рассмотрения обращения;</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наглядность форм предоставляемой информации об административных процедурах;</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оперативность вынесения решения в отношении рассматриваемого обращения.</w:t>
      </w:r>
    </w:p>
    <w:p w:rsidR="007B23CF" w:rsidRPr="009A2167" w:rsidRDefault="005255C1" w:rsidP="00C1109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B734BF">
        <w:rPr>
          <w:rFonts w:ascii="Times New Roman" w:hAnsi="Times New Roman"/>
          <w:sz w:val="24"/>
          <w:szCs w:val="24"/>
        </w:rPr>
        <w:t>7</w:t>
      </w:r>
      <w:r w:rsidR="007B23CF" w:rsidRPr="009A2167">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B23CF" w:rsidRPr="009A2167" w:rsidRDefault="005255C1" w:rsidP="00C1109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B734BF">
        <w:rPr>
          <w:rFonts w:ascii="Times New Roman" w:hAnsi="Times New Roman"/>
          <w:sz w:val="24"/>
          <w:szCs w:val="24"/>
        </w:rPr>
        <w:t>8</w:t>
      </w:r>
      <w:r w:rsidR="007B23CF" w:rsidRPr="009A2167">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для подачи документов, необходимых для предоставления муниципальной услуги;</w:t>
      </w:r>
    </w:p>
    <w:p w:rsidR="007B23CF" w:rsidRPr="009A2167"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за получением результата предоставления муниципальной услуги.</w:t>
      </w:r>
    </w:p>
    <w:p w:rsidR="007B23CF" w:rsidRPr="009A2167" w:rsidRDefault="00B734BF" w:rsidP="00C1109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69</w:t>
      </w:r>
      <w:r w:rsidR="007B23CF" w:rsidRPr="009A2167">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w:t>
      </w:r>
      <w:r w:rsidR="00391701">
        <w:rPr>
          <w:rFonts w:ascii="Times New Roman" w:hAnsi="Times New Roman"/>
          <w:sz w:val="24"/>
          <w:szCs w:val="24"/>
        </w:rPr>
        <w:t xml:space="preserve">влении муниципальной </w:t>
      </w:r>
      <w:r w:rsidR="007B23CF" w:rsidRPr="009A2167">
        <w:rPr>
          <w:rFonts w:ascii="Times New Roman" w:hAnsi="Times New Roman"/>
          <w:sz w:val="24"/>
          <w:szCs w:val="24"/>
        </w:rPr>
        <w:t>услуги не должна превышать 20 минут по каждому из указанных видов взаимодействия.</w:t>
      </w:r>
    </w:p>
    <w:p w:rsidR="007B23CF" w:rsidRPr="009A2167" w:rsidRDefault="005255C1" w:rsidP="00C1109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B734BF">
        <w:rPr>
          <w:rFonts w:ascii="Times New Roman" w:hAnsi="Times New Roman"/>
          <w:sz w:val="24"/>
          <w:szCs w:val="24"/>
        </w:rPr>
        <w:t>0</w:t>
      </w:r>
      <w:r w:rsidR="007B23CF" w:rsidRPr="009A2167">
        <w:rPr>
          <w:rFonts w:ascii="Times New Roman" w:hAnsi="Times New Roman"/>
          <w:sz w:val="24"/>
          <w:szCs w:val="24"/>
        </w:rPr>
        <w:t>. Предоставление муниципальной услуги в МФЦ осуществляется в соответствии с соглашениями, заключенными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7B23CF" w:rsidRPr="009A2167" w:rsidRDefault="005255C1" w:rsidP="00C1109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B734BF">
        <w:rPr>
          <w:rFonts w:ascii="Times New Roman" w:hAnsi="Times New Roman"/>
          <w:sz w:val="24"/>
          <w:szCs w:val="24"/>
        </w:rPr>
        <w:t>1</w:t>
      </w:r>
      <w:r w:rsidR="007B23CF" w:rsidRPr="009A2167">
        <w:rPr>
          <w:rFonts w:ascii="Times New Roman" w:hAnsi="Times New Roman"/>
          <w:sz w:val="24"/>
          <w:szCs w:val="24"/>
        </w:rPr>
        <w:t>. Заявителю обеспечивается возможность получения муниципальной услуги посредством Портала, МФЦ.</w:t>
      </w:r>
    </w:p>
    <w:p w:rsidR="005C2EFA" w:rsidRDefault="007B23CF" w:rsidP="00C11098">
      <w:pPr>
        <w:widowControl w:val="0"/>
        <w:autoSpaceDE w:val="0"/>
        <w:autoSpaceDN w:val="0"/>
        <w:adjustRightInd w:val="0"/>
        <w:spacing w:after="0" w:line="240" w:lineRule="auto"/>
        <w:ind w:firstLine="709"/>
        <w:jc w:val="both"/>
        <w:rPr>
          <w:rFonts w:ascii="Times New Roman" w:hAnsi="Times New Roman"/>
          <w:sz w:val="24"/>
          <w:szCs w:val="24"/>
        </w:rPr>
      </w:pPr>
      <w:r w:rsidRPr="009A2167">
        <w:rPr>
          <w:rFonts w:ascii="Times New Roman" w:hAnsi="Times New Roman"/>
          <w:sz w:val="24"/>
          <w:szCs w:val="24"/>
        </w:rPr>
        <w:t>Заявителю посредством Портала, МФЦ, обеспечивается возможность получения сведений о ходе предоставления муниципальной услуги.</w:t>
      </w:r>
    </w:p>
    <w:p w:rsidR="00334832" w:rsidRPr="009A2167" w:rsidRDefault="00334832" w:rsidP="00334832">
      <w:pPr>
        <w:widowControl w:val="0"/>
        <w:autoSpaceDE w:val="0"/>
        <w:autoSpaceDN w:val="0"/>
        <w:adjustRightInd w:val="0"/>
        <w:spacing w:after="0" w:line="240" w:lineRule="auto"/>
        <w:ind w:firstLine="709"/>
        <w:rPr>
          <w:rFonts w:ascii="Times New Roman" w:hAnsi="Times New Roman"/>
          <w:sz w:val="24"/>
          <w:szCs w:val="24"/>
        </w:rPr>
      </w:pPr>
    </w:p>
    <w:p w:rsidR="005C2EFA" w:rsidRPr="009A2167" w:rsidRDefault="005C2EFA" w:rsidP="005C2EFA">
      <w:pPr>
        <w:pStyle w:val="ConsPlusTitle"/>
        <w:jc w:val="center"/>
        <w:outlineLvl w:val="1"/>
        <w:rPr>
          <w:rFonts w:ascii="Times New Roman" w:hAnsi="Times New Roman" w:cs="Times New Roman"/>
          <w:sz w:val="24"/>
          <w:szCs w:val="24"/>
        </w:rPr>
      </w:pPr>
      <w:r w:rsidRPr="009A2167">
        <w:rPr>
          <w:rFonts w:ascii="Times New Roman" w:hAnsi="Times New Roman" w:cs="Times New Roman"/>
          <w:sz w:val="24"/>
          <w:szCs w:val="24"/>
        </w:rPr>
        <w:t>Раздел III. СОСТАВ, ПОСЛЕДОВАТЕЛЬНОСТЬ И СРОКИ ВЫПОЛНЕНИЯ</w:t>
      </w:r>
    </w:p>
    <w:p w:rsidR="005C2EFA" w:rsidRPr="009A2167" w:rsidRDefault="005C2EFA" w:rsidP="005C2EFA">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АДМИНИСТРАТИВНЫХ ПРОЦЕДУР, ТРЕБОВАНИЯ К ПОРЯДКУ ИХ</w:t>
      </w:r>
    </w:p>
    <w:p w:rsidR="005C2EFA" w:rsidRPr="009A2167" w:rsidRDefault="005C2EFA" w:rsidP="005C2EFA">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ВЫПОЛНЕНИЯ</w:t>
      </w:r>
    </w:p>
    <w:p w:rsidR="005C2EFA" w:rsidRPr="009A2167" w:rsidRDefault="005C2EFA" w:rsidP="005C2EFA">
      <w:pPr>
        <w:pStyle w:val="ConsPlusNormal"/>
        <w:jc w:val="both"/>
        <w:rPr>
          <w:rFonts w:ascii="Times New Roman" w:hAnsi="Times New Roman" w:cs="Times New Roman"/>
          <w:sz w:val="24"/>
          <w:szCs w:val="24"/>
        </w:rPr>
      </w:pPr>
    </w:p>
    <w:p w:rsidR="005C2EFA" w:rsidRPr="009A2167" w:rsidRDefault="005C2EFA" w:rsidP="005C2EFA">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20. ОПИСАНИЕ ПОСЛЕДОВАТЕЛЬНОСТИ ДЕЙСТВИЙ</w:t>
      </w:r>
    </w:p>
    <w:p w:rsidR="005C2EFA" w:rsidRPr="009A2167" w:rsidRDefault="005C2EFA" w:rsidP="005C2EFA">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ПРИ ПРЕДОСТАВЛЕНИИ МУНИЦИПАЛЬНОЙ УСЛУГИ</w:t>
      </w:r>
    </w:p>
    <w:p w:rsidR="005C2EFA" w:rsidRPr="009A2167" w:rsidRDefault="005C2EFA" w:rsidP="00EE47A9">
      <w:pPr>
        <w:pStyle w:val="ConsPlusTitle"/>
        <w:rPr>
          <w:rFonts w:ascii="Times New Roman" w:hAnsi="Times New Roman" w:cs="Times New Roman"/>
          <w:sz w:val="24"/>
          <w:szCs w:val="24"/>
        </w:rPr>
      </w:pPr>
    </w:p>
    <w:p w:rsidR="005C2EFA" w:rsidRPr="00E450E1" w:rsidRDefault="005255C1" w:rsidP="005C2E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B734BF">
        <w:rPr>
          <w:rFonts w:ascii="Times New Roman" w:hAnsi="Times New Roman" w:cs="Times New Roman"/>
          <w:sz w:val="24"/>
          <w:szCs w:val="24"/>
        </w:rPr>
        <w:t>2</w:t>
      </w:r>
      <w:r w:rsidR="005C2EFA" w:rsidRPr="00E450E1">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5C2EFA" w:rsidRPr="00E450E1" w:rsidRDefault="005C2EFA" w:rsidP="00334832">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1) прием и регистрация запроса с приложенными к нему документами, необходимыми для предоставления муниципальной услуги;</w:t>
      </w:r>
    </w:p>
    <w:p w:rsidR="005C2EFA" w:rsidRPr="00E450E1" w:rsidRDefault="005C2EFA" w:rsidP="00334832">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2) рассмотрение запроса с приложенными к нему документами, необходимыми для предоставления муниципальной услуги, на предмет наличия (отсутствия) оснований для отказа в приеме документов, направление письма об отказе в приеме документов, необходимых для предоставления муниципальной услуги;</w:t>
      </w:r>
    </w:p>
    <w:p w:rsidR="005C2EFA" w:rsidRPr="00E450E1" w:rsidRDefault="005C2EFA" w:rsidP="00334832">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5C2EFA" w:rsidRPr="00E450E1" w:rsidRDefault="005C2EFA" w:rsidP="00334832">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 xml:space="preserve">4) рассмотрение запроса с приложенными к нему документами, необходимыми для предоставления муниципальной услуги, на предмет наличия (отсутствия) оснований для отказа </w:t>
      </w:r>
      <w:r w:rsidRPr="00E450E1">
        <w:rPr>
          <w:rFonts w:ascii="Times New Roman" w:hAnsi="Times New Roman" w:cs="Times New Roman"/>
          <w:sz w:val="24"/>
          <w:szCs w:val="24"/>
        </w:rPr>
        <w:lastRenderedPageBreak/>
        <w:t>в предоставлении муниципальной услуги, подготовка результата предоставления муниципальной услуги;</w:t>
      </w:r>
    </w:p>
    <w:p w:rsidR="005C2EFA" w:rsidRPr="00E450E1" w:rsidRDefault="005C2EFA" w:rsidP="00334832">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5) исправление допущенных опечаток и ошибок в выданных в результате предоставления муниципальной услуги документах.</w:t>
      </w:r>
    </w:p>
    <w:p w:rsidR="005C2EFA" w:rsidRPr="00E450E1" w:rsidRDefault="005255C1" w:rsidP="0033483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B734BF">
        <w:rPr>
          <w:rFonts w:ascii="Times New Roman" w:hAnsi="Times New Roman" w:cs="Times New Roman"/>
          <w:sz w:val="24"/>
          <w:szCs w:val="24"/>
        </w:rPr>
        <w:t>3</w:t>
      </w:r>
      <w:r w:rsidR="005C2EFA" w:rsidRPr="00E450E1">
        <w:rPr>
          <w:rFonts w:ascii="Times New Roman" w:hAnsi="Times New Roman" w:cs="Times New Roman"/>
          <w:sz w:val="24"/>
          <w:szCs w:val="24"/>
        </w:rPr>
        <w:t xml:space="preserve">. Последовательность выполнения административных процедур представлена в </w:t>
      </w:r>
      <w:hyperlink w:anchor="P836" w:history="1">
        <w:r w:rsidR="005C2EFA" w:rsidRPr="00E450E1">
          <w:rPr>
            <w:rFonts w:ascii="Times New Roman" w:hAnsi="Times New Roman" w:cs="Times New Roman"/>
            <w:sz w:val="24"/>
            <w:szCs w:val="24"/>
          </w:rPr>
          <w:t>блок-схеме</w:t>
        </w:r>
      </w:hyperlink>
      <w:r w:rsidR="005C2EFA" w:rsidRPr="00E450E1">
        <w:rPr>
          <w:rFonts w:ascii="Times New Roman" w:hAnsi="Times New Roman" w:cs="Times New Roman"/>
          <w:sz w:val="24"/>
          <w:szCs w:val="24"/>
        </w:rPr>
        <w:t xml:space="preserve"> предоставления муниципальной услуги (Приложение N 3 к настоящему административному регламенту).</w:t>
      </w:r>
    </w:p>
    <w:p w:rsidR="00334832" w:rsidRPr="009A2167" w:rsidRDefault="00334832" w:rsidP="00334832">
      <w:pPr>
        <w:pStyle w:val="ConsPlusNormal"/>
        <w:ind w:firstLine="540"/>
        <w:jc w:val="both"/>
        <w:rPr>
          <w:rFonts w:ascii="Times New Roman" w:hAnsi="Times New Roman" w:cs="Times New Roman"/>
          <w:sz w:val="24"/>
          <w:szCs w:val="24"/>
        </w:rPr>
      </w:pPr>
    </w:p>
    <w:p w:rsidR="00702DCE" w:rsidRPr="009A2167" w:rsidRDefault="00702DCE" w:rsidP="00702DCE">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21. ПРИЕМ И РЕГИСТРАЦИЯ ЗАПРОСА С ПРИЛОЖЕННЫМИ К НЕМУ</w:t>
      </w:r>
    </w:p>
    <w:p w:rsidR="00702DCE" w:rsidRPr="009A2167" w:rsidRDefault="00702DCE" w:rsidP="00702DC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ДОКУМЕНТАМИ, НЕОБХОДИМЫМИ ДЛЯ ПРЕДОСТАВЛЕНИЯ МУНИЦИПАЛЬНОЙ</w:t>
      </w:r>
    </w:p>
    <w:p w:rsidR="00702DCE" w:rsidRPr="009A2167" w:rsidRDefault="00702DCE" w:rsidP="00702DC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УСЛУГИ</w:t>
      </w:r>
    </w:p>
    <w:p w:rsidR="00702DCE" w:rsidRPr="009A2167" w:rsidRDefault="00702DCE" w:rsidP="00261B2E">
      <w:pPr>
        <w:autoSpaceDE w:val="0"/>
        <w:autoSpaceDN w:val="0"/>
        <w:adjustRightInd w:val="0"/>
        <w:spacing w:after="0" w:line="240" w:lineRule="auto"/>
        <w:jc w:val="both"/>
        <w:rPr>
          <w:rFonts w:ascii="Times New Roman" w:hAnsi="Times New Roman"/>
          <w:sz w:val="24"/>
          <w:szCs w:val="24"/>
          <w:lang w:eastAsia="en-US"/>
        </w:rPr>
      </w:pPr>
    </w:p>
    <w:p w:rsidR="00702DCE" w:rsidRPr="00E450E1" w:rsidRDefault="005255C1" w:rsidP="00261B2E">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7</w:t>
      </w:r>
      <w:r w:rsidR="00B734BF">
        <w:rPr>
          <w:rFonts w:ascii="Times New Roman" w:hAnsi="Times New Roman"/>
          <w:sz w:val="24"/>
          <w:szCs w:val="24"/>
          <w:lang w:eastAsia="en-US"/>
        </w:rPr>
        <w:t>4</w:t>
      </w:r>
      <w:r w:rsidR="00702DCE" w:rsidRPr="00E450E1">
        <w:rPr>
          <w:rFonts w:ascii="Times New Roman" w:hAnsi="Times New Roman"/>
          <w:sz w:val="24"/>
          <w:szCs w:val="24"/>
          <w:lang w:eastAsia="en-US"/>
        </w:rPr>
        <w:t>. Основанием для начала административной процедуры является поступление в уполномоченный орган заявления о согласовании переустройства и (или) перепланировки жилого помещения с приложением документов одним из следующих способов:</w:t>
      </w:r>
    </w:p>
    <w:p w:rsidR="00702DCE" w:rsidRPr="00E450E1" w:rsidRDefault="00702DCE" w:rsidP="00261B2E">
      <w:pPr>
        <w:autoSpaceDE w:val="0"/>
        <w:autoSpaceDN w:val="0"/>
        <w:adjustRightInd w:val="0"/>
        <w:spacing w:after="0" w:line="240" w:lineRule="auto"/>
        <w:ind w:firstLine="567"/>
        <w:jc w:val="both"/>
        <w:rPr>
          <w:rFonts w:ascii="Times New Roman" w:hAnsi="Times New Roman"/>
          <w:sz w:val="24"/>
          <w:szCs w:val="24"/>
          <w:lang w:eastAsia="en-US"/>
        </w:rPr>
      </w:pPr>
      <w:r w:rsidRPr="00E450E1">
        <w:rPr>
          <w:rFonts w:ascii="Times New Roman" w:hAnsi="Times New Roman"/>
          <w:sz w:val="24"/>
          <w:szCs w:val="24"/>
          <w:lang w:eastAsia="en-US"/>
        </w:rPr>
        <w:t>а) путем личного обращения в уполномоченный орган;</w:t>
      </w:r>
    </w:p>
    <w:p w:rsidR="00702DCE" w:rsidRPr="00E450E1" w:rsidRDefault="00702DCE" w:rsidP="00261B2E">
      <w:pPr>
        <w:autoSpaceDE w:val="0"/>
        <w:autoSpaceDN w:val="0"/>
        <w:adjustRightInd w:val="0"/>
        <w:spacing w:after="0" w:line="240" w:lineRule="auto"/>
        <w:ind w:firstLine="567"/>
        <w:jc w:val="both"/>
        <w:rPr>
          <w:rFonts w:ascii="Times New Roman" w:hAnsi="Times New Roman"/>
          <w:sz w:val="24"/>
          <w:szCs w:val="24"/>
          <w:lang w:eastAsia="en-US"/>
        </w:rPr>
      </w:pPr>
      <w:r w:rsidRPr="00E450E1">
        <w:rPr>
          <w:rFonts w:ascii="Times New Roman" w:hAnsi="Times New Roman"/>
          <w:sz w:val="24"/>
          <w:szCs w:val="24"/>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702DCE" w:rsidRPr="00E450E1" w:rsidRDefault="00702DCE" w:rsidP="00261B2E">
      <w:pPr>
        <w:autoSpaceDE w:val="0"/>
        <w:autoSpaceDN w:val="0"/>
        <w:adjustRightInd w:val="0"/>
        <w:spacing w:after="0"/>
        <w:ind w:firstLine="567"/>
        <w:jc w:val="both"/>
        <w:rPr>
          <w:rFonts w:ascii="Times New Roman" w:hAnsi="Times New Roman"/>
          <w:sz w:val="24"/>
          <w:szCs w:val="24"/>
          <w:lang w:eastAsia="en-US"/>
        </w:rPr>
      </w:pPr>
      <w:r w:rsidRPr="00E450E1">
        <w:rPr>
          <w:rFonts w:ascii="Times New Roman" w:hAnsi="Times New Roman"/>
          <w:sz w:val="24"/>
          <w:szCs w:val="24"/>
          <w:lang w:eastAsia="en-US"/>
        </w:rPr>
        <w:t>в) через МФЦ;</w:t>
      </w:r>
    </w:p>
    <w:p w:rsidR="00702DCE" w:rsidRPr="00E450E1" w:rsidRDefault="00702DCE" w:rsidP="00261B2E">
      <w:pPr>
        <w:autoSpaceDE w:val="0"/>
        <w:autoSpaceDN w:val="0"/>
        <w:adjustRightInd w:val="0"/>
        <w:spacing w:after="0"/>
        <w:ind w:firstLine="567"/>
        <w:jc w:val="both"/>
        <w:rPr>
          <w:rFonts w:ascii="Times New Roman" w:hAnsi="Times New Roman"/>
          <w:sz w:val="24"/>
          <w:szCs w:val="24"/>
          <w:lang w:eastAsia="en-US"/>
        </w:rPr>
      </w:pPr>
      <w:r w:rsidRPr="00E450E1">
        <w:rPr>
          <w:rFonts w:ascii="Times New Roman" w:hAnsi="Times New Roman"/>
          <w:sz w:val="24"/>
          <w:szCs w:val="24"/>
          <w:lang w:eastAsia="en-US"/>
        </w:rPr>
        <w:t>г) посредством Портала.</w:t>
      </w:r>
    </w:p>
    <w:p w:rsidR="00702DCE" w:rsidRPr="00E450E1" w:rsidRDefault="005255C1" w:rsidP="00261B2E">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hAnsi="Times New Roman"/>
          <w:sz w:val="24"/>
          <w:szCs w:val="24"/>
        </w:rPr>
        <w:t>7</w:t>
      </w:r>
      <w:r w:rsidR="00B734BF">
        <w:rPr>
          <w:rFonts w:ascii="Times New Roman" w:hAnsi="Times New Roman"/>
          <w:sz w:val="24"/>
          <w:szCs w:val="24"/>
        </w:rPr>
        <w:t>5</w:t>
      </w:r>
      <w:r w:rsidR="00702DCE" w:rsidRPr="00E450E1">
        <w:rPr>
          <w:rFonts w:ascii="Times New Roman" w:hAnsi="Times New Roman"/>
          <w:sz w:val="24"/>
          <w:szCs w:val="24"/>
        </w:rPr>
        <w:t xml:space="preserve">. В день поступления </w:t>
      </w:r>
      <w:r w:rsidR="00702DCE" w:rsidRPr="00E450E1">
        <w:rPr>
          <w:rFonts w:ascii="Times New Roman" w:hAnsi="Times New Roman"/>
          <w:sz w:val="24"/>
          <w:szCs w:val="24"/>
          <w:lang w:eastAsia="en-US"/>
        </w:rPr>
        <w:t xml:space="preserve">(получения через организации почтовой связи, с помощью средств электронной связи) </w:t>
      </w:r>
      <w:r w:rsidR="00702DCE" w:rsidRPr="00E450E1">
        <w:rPr>
          <w:rFonts w:ascii="Times New Roman" w:hAnsi="Times New Roman"/>
          <w:sz w:val="24"/>
          <w:szCs w:val="24"/>
        </w:rPr>
        <w:t xml:space="preserve">заявление регистрируется </w:t>
      </w:r>
      <w:r w:rsidR="00702DCE" w:rsidRPr="00E450E1">
        <w:rPr>
          <w:rFonts w:ascii="Times New Roman" w:hAnsi="Times New Roman"/>
          <w:sz w:val="24"/>
          <w:szCs w:val="24"/>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 </w:t>
      </w:r>
    </w:p>
    <w:p w:rsidR="00702DCE" w:rsidRPr="00E450E1" w:rsidRDefault="005255C1" w:rsidP="00261B2E">
      <w:pPr>
        <w:widowControl w:val="0"/>
        <w:autoSpaceDE w:val="0"/>
        <w:autoSpaceDN w:val="0"/>
        <w:adjustRightInd w:val="0"/>
        <w:spacing w:after="0"/>
        <w:ind w:firstLine="567"/>
        <w:jc w:val="both"/>
        <w:rPr>
          <w:rFonts w:ascii="Times New Roman" w:hAnsi="Times New Roman"/>
          <w:sz w:val="24"/>
          <w:szCs w:val="24"/>
          <w:lang w:eastAsia="en-US"/>
        </w:rPr>
      </w:pPr>
      <w:r>
        <w:rPr>
          <w:rFonts w:ascii="Times New Roman" w:hAnsi="Times New Roman"/>
          <w:sz w:val="24"/>
          <w:szCs w:val="24"/>
          <w:lang w:eastAsia="en-US"/>
        </w:rPr>
        <w:t>7</w:t>
      </w:r>
      <w:r w:rsidR="00B734BF">
        <w:rPr>
          <w:rFonts w:ascii="Times New Roman" w:hAnsi="Times New Roman"/>
          <w:sz w:val="24"/>
          <w:szCs w:val="24"/>
          <w:lang w:eastAsia="en-US"/>
        </w:rPr>
        <w:t>6</w:t>
      </w:r>
      <w:r w:rsidR="00702DCE" w:rsidRPr="00E450E1">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702DCE" w:rsidRPr="00E450E1" w:rsidRDefault="00702DCE" w:rsidP="00261B2E">
      <w:pPr>
        <w:autoSpaceDE w:val="0"/>
        <w:autoSpaceDN w:val="0"/>
        <w:adjustRightInd w:val="0"/>
        <w:spacing w:after="0"/>
        <w:ind w:firstLine="567"/>
        <w:jc w:val="both"/>
        <w:rPr>
          <w:rFonts w:ascii="Times New Roman" w:hAnsi="Times New Roman"/>
          <w:sz w:val="24"/>
          <w:szCs w:val="24"/>
          <w:lang w:eastAsia="en-US"/>
        </w:rPr>
      </w:pPr>
      <w:r w:rsidRPr="00E450E1">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02DCE" w:rsidRPr="00E450E1" w:rsidRDefault="005255C1" w:rsidP="00261B2E">
      <w:pPr>
        <w:autoSpaceDE w:val="0"/>
        <w:autoSpaceDN w:val="0"/>
        <w:adjustRightInd w:val="0"/>
        <w:spacing w:after="0"/>
        <w:ind w:firstLine="567"/>
        <w:jc w:val="both"/>
        <w:rPr>
          <w:rFonts w:ascii="Times New Roman" w:hAnsi="Times New Roman"/>
          <w:sz w:val="24"/>
          <w:szCs w:val="24"/>
          <w:lang w:eastAsia="en-US"/>
        </w:rPr>
      </w:pPr>
      <w:r>
        <w:rPr>
          <w:rFonts w:ascii="Times New Roman" w:hAnsi="Times New Roman"/>
          <w:sz w:val="24"/>
          <w:szCs w:val="24"/>
          <w:lang w:eastAsia="en-US"/>
        </w:rPr>
        <w:t>7</w:t>
      </w:r>
      <w:r w:rsidR="00B734BF">
        <w:rPr>
          <w:rFonts w:ascii="Times New Roman" w:hAnsi="Times New Roman"/>
          <w:sz w:val="24"/>
          <w:szCs w:val="24"/>
          <w:lang w:eastAsia="en-US"/>
        </w:rPr>
        <w:t>7</w:t>
      </w:r>
      <w:r w:rsidR="00702DCE" w:rsidRPr="00E450E1">
        <w:rPr>
          <w:rFonts w:ascii="Times New Roman" w:hAnsi="Times New Roman"/>
          <w:sz w:val="24"/>
          <w:szCs w:val="24"/>
          <w:lang w:eastAsia="en-US"/>
        </w:rPr>
        <w:t>. Должностное лицо уполномоченного органа, ответственное за прием и регистрацию документов, устанавливает:</w:t>
      </w:r>
    </w:p>
    <w:p w:rsidR="00702DCE" w:rsidRPr="00E450E1" w:rsidRDefault="00702DCE" w:rsidP="00261B2E">
      <w:pPr>
        <w:autoSpaceDE w:val="0"/>
        <w:autoSpaceDN w:val="0"/>
        <w:adjustRightInd w:val="0"/>
        <w:spacing w:after="0"/>
        <w:ind w:firstLine="567"/>
        <w:jc w:val="both"/>
        <w:rPr>
          <w:rFonts w:ascii="Times New Roman" w:hAnsi="Times New Roman"/>
          <w:sz w:val="24"/>
          <w:szCs w:val="24"/>
          <w:lang w:eastAsia="en-US"/>
        </w:rPr>
      </w:pPr>
      <w:r w:rsidRPr="00E450E1">
        <w:rPr>
          <w:rFonts w:ascii="Times New Roman" w:hAnsi="Times New Roman"/>
          <w:sz w:val="24"/>
          <w:szCs w:val="24"/>
          <w:lang w:eastAsia="en-US"/>
        </w:rPr>
        <w:t>а) предмет обращения;</w:t>
      </w:r>
    </w:p>
    <w:p w:rsidR="00702DCE" w:rsidRPr="00E450E1" w:rsidRDefault="00702DCE" w:rsidP="00261B2E">
      <w:pPr>
        <w:autoSpaceDE w:val="0"/>
        <w:autoSpaceDN w:val="0"/>
        <w:adjustRightInd w:val="0"/>
        <w:spacing w:after="0"/>
        <w:ind w:firstLine="567"/>
        <w:jc w:val="both"/>
        <w:rPr>
          <w:rFonts w:ascii="Times New Roman" w:hAnsi="Times New Roman"/>
          <w:sz w:val="24"/>
          <w:szCs w:val="24"/>
          <w:lang w:eastAsia="en-US"/>
        </w:rPr>
      </w:pPr>
      <w:r w:rsidRPr="00E450E1">
        <w:rPr>
          <w:rFonts w:ascii="Times New Roman" w:hAnsi="Times New Roman"/>
          <w:sz w:val="24"/>
          <w:szCs w:val="24"/>
          <w:lang w:eastAsia="en-US"/>
        </w:rPr>
        <w:t>б) комплектность представленных документов, предусмотренных настоящим административным регламентом;</w:t>
      </w:r>
    </w:p>
    <w:p w:rsidR="00702DCE" w:rsidRPr="00E450E1" w:rsidRDefault="00702DCE" w:rsidP="005255C1">
      <w:pPr>
        <w:autoSpaceDE w:val="0"/>
        <w:autoSpaceDN w:val="0"/>
        <w:adjustRightInd w:val="0"/>
        <w:spacing w:after="0"/>
        <w:ind w:firstLine="567"/>
        <w:jc w:val="both"/>
        <w:rPr>
          <w:rFonts w:ascii="Times New Roman" w:hAnsi="Times New Roman"/>
          <w:color w:val="FF0000"/>
          <w:sz w:val="24"/>
          <w:szCs w:val="24"/>
          <w:lang w:eastAsia="en-US"/>
        </w:rPr>
      </w:pPr>
      <w:r w:rsidRPr="00E450E1">
        <w:rPr>
          <w:rFonts w:ascii="Times New Roman" w:hAnsi="Times New Roman"/>
          <w:sz w:val="24"/>
          <w:szCs w:val="24"/>
          <w:lang w:eastAsia="en-US"/>
        </w:rPr>
        <w:t>в)</w:t>
      </w:r>
      <w:r w:rsidRPr="00E450E1">
        <w:rPr>
          <w:rFonts w:ascii="Times New Roman" w:hAnsi="Times New Roman"/>
          <w:color w:val="FF0000"/>
          <w:sz w:val="24"/>
          <w:szCs w:val="24"/>
          <w:lang w:eastAsia="en-US"/>
        </w:rPr>
        <w:t xml:space="preserve"> </w:t>
      </w:r>
      <w:r w:rsidRPr="00E450E1">
        <w:rPr>
          <w:rFonts w:ascii="Times New Roman" w:hAnsi="Times New Roman"/>
          <w:sz w:val="24"/>
          <w:szCs w:val="24"/>
          <w:lang w:eastAsia="en-US"/>
        </w:rPr>
        <w:t xml:space="preserve">наличие оснований для отказа в принятии документов, указанных в </w:t>
      </w:r>
      <w:r w:rsidR="00645752">
        <w:rPr>
          <w:rFonts w:ascii="Times New Roman" w:hAnsi="Times New Roman"/>
          <w:sz w:val="24"/>
          <w:szCs w:val="24"/>
          <w:lang w:eastAsia="en-US"/>
        </w:rPr>
        <w:t>46</w:t>
      </w:r>
      <w:hyperlink r:id="rId26" w:history="1"/>
      <w:r w:rsidRPr="00E450E1">
        <w:rPr>
          <w:rFonts w:ascii="Times New Roman" w:hAnsi="Times New Roman"/>
          <w:sz w:val="24"/>
          <w:szCs w:val="24"/>
          <w:lang w:eastAsia="en-US"/>
        </w:rPr>
        <w:t xml:space="preserve"> настоящего административного регламента.</w:t>
      </w:r>
    </w:p>
    <w:p w:rsidR="00702DCE" w:rsidRPr="00E450E1" w:rsidRDefault="00702DCE" w:rsidP="00261B2E">
      <w:pPr>
        <w:autoSpaceDE w:val="0"/>
        <w:autoSpaceDN w:val="0"/>
        <w:adjustRightInd w:val="0"/>
        <w:spacing w:after="0"/>
        <w:ind w:firstLine="709"/>
        <w:jc w:val="both"/>
        <w:rPr>
          <w:rFonts w:ascii="Times New Roman" w:hAnsi="Times New Roman"/>
          <w:sz w:val="24"/>
          <w:szCs w:val="24"/>
          <w:lang w:eastAsia="en-US"/>
        </w:rPr>
      </w:pPr>
      <w:r w:rsidRPr="00E450E1">
        <w:rPr>
          <w:rFonts w:ascii="Times New Roman" w:hAnsi="Times New Roman"/>
          <w:sz w:val="24"/>
          <w:szCs w:val="24"/>
          <w:lang w:eastAsia="en-US"/>
        </w:rPr>
        <w:t>Максимальный срок выполнения данного действия составляет 15 минут.</w:t>
      </w:r>
    </w:p>
    <w:p w:rsidR="00702DCE" w:rsidRPr="00E450E1" w:rsidRDefault="005255C1" w:rsidP="00261B2E">
      <w:pPr>
        <w:autoSpaceDE w:val="0"/>
        <w:autoSpaceDN w:val="0"/>
        <w:adjustRightInd w:val="0"/>
        <w:spacing w:after="0"/>
        <w:ind w:firstLine="567"/>
        <w:jc w:val="both"/>
        <w:rPr>
          <w:rFonts w:ascii="Times New Roman" w:hAnsi="Times New Roman"/>
          <w:sz w:val="24"/>
          <w:szCs w:val="24"/>
          <w:lang w:eastAsia="en-US"/>
        </w:rPr>
      </w:pPr>
      <w:r>
        <w:rPr>
          <w:rFonts w:ascii="Times New Roman" w:hAnsi="Times New Roman"/>
          <w:sz w:val="24"/>
          <w:szCs w:val="24"/>
          <w:lang w:eastAsia="en-US"/>
        </w:rPr>
        <w:t>7</w:t>
      </w:r>
      <w:r w:rsidR="00B734BF">
        <w:rPr>
          <w:rFonts w:ascii="Times New Roman" w:hAnsi="Times New Roman"/>
          <w:sz w:val="24"/>
          <w:szCs w:val="24"/>
          <w:lang w:eastAsia="en-US"/>
        </w:rPr>
        <w:t>8</w:t>
      </w:r>
      <w:r w:rsidR="00702DCE" w:rsidRPr="00E450E1">
        <w:rPr>
          <w:rFonts w:ascii="Times New Roman" w:hAnsi="Times New Roman"/>
          <w:sz w:val="24"/>
          <w:szCs w:val="24"/>
          <w:lang w:eastAsia="en-US"/>
        </w:rPr>
        <w:t>. Копии документов, не заверенные нотариусом, представляются с предъявлением оригинала. Должностное лицо уполномоченного органа сличает копию с оригиналом, ставит надпись "Копия верна", подпись и дату сверки. Максимальный срок выполнения данного действия составляет 2 минуты на каждый представленный документ.</w:t>
      </w:r>
    </w:p>
    <w:p w:rsidR="00702DCE" w:rsidRPr="00E450E1" w:rsidRDefault="00B734BF" w:rsidP="00261B2E">
      <w:pPr>
        <w:autoSpaceDE w:val="0"/>
        <w:autoSpaceDN w:val="0"/>
        <w:adjustRightInd w:val="0"/>
        <w:spacing w:after="0"/>
        <w:ind w:firstLine="567"/>
        <w:jc w:val="both"/>
        <w:rPr>
          <w:rFonts w:ascii="Times New Roman" w:hAnsi="Times New Roman"/>
          <w:color w:val="FF0000"/>
          <w:sz w:val="24"/>
          <w:szCs w:val="24"/>
        </w:rPr>
      </w:pPr>
      <w:r>
        <w:rPr>
          <w:rFonts w:ascii="Times New Roman" w:hAnsi="Times New Roman"/>
          <w:sz w:val="24"/>
          <w:szCs w:val="24"/>
        </w:rPr>
        <w:t>79</w:t>
      </w:r>
      <w:r w:rsidR="00702DCE" w:rsidRPr="00E450E1">
        <w:rPr>
          <w:rFonts w:ascii="Times New Roman" w:hAnsi="Times New Roman"/>
          <w:sz w:val="24"/>
          <w:szCs w:val="24"/>
        </w:rPr>
        <w:t>. В случае выявления в документах и заявлении оснований для отказа в приеме докуме</w:t>
      </w:r>
      <w:r w:rsidR="00645752">
        <w:rPr>
          <w:rFonts w:ascii="Times New Roman" w:hAnsi="Times New Roman"/>
          <w:sz w:val="24"/>
          <w:szCs w:val="24"/>
        </w:rPr>
        <w:t>нтов в соответствии с пунктом 46</w:t>
      </w:r>
      <w:r w:rsidR="00702DCE" w:rsidRPr="00E450E1">
        <w:rPr>
          <w:rFonts w:ascii="Times New Roman" w:hAnsi="Times New Roman"/>
          <w:sz w:val="24"/>
          <w:szCs w:val="24"/>
        </w:rPr>
        <w:t xml:space="preserve"> настоящего административного регламента, </w:t>
      </w:r>
      <w:r w:rsidR="0073066F" w:rsidRPr="00E450E1">
        <w:rPr>
          <w:rFonts w:ascii="Times New Roman" w:hAnsi="Times New Roman"/>
          <w:sz w:val="24"/>
          <w:szCs w:val="24"/>
        </w:rPr>
        <w:t>направля</w:t>
      </w:r>
      <w:r w:rsidR="0073066F">
        <w:rPr>
          <w:rFonts w:ascii="Times New Roman" w:hAnsi="Times New Roman"/>
          <w:sz w:val="24"/>
          <w:szCs w:val="24"/>
        </w:rPr>
        <w:t>ется</w:t>
      </w:r>
      <w:r w:rsidR="0073066F" w:rsidRPr="00E450E1">
        <w:rPr>
          <w:rFonts w:ascii="Times New Roman" w:hAnsi="Times New Roman"/>
          <w:sz w:val="24"/>
          <w:szCs w:val="24"/>
        </w:rPr>
        <w:t xml:space="preserve"> </w:t>
      </w:r>
      <w:r w:rsidR="0073066F">
        <w:rPr>
          <w:rFonts w:ascii="Times New Roman" w:hAnsi="Times New Roman"/>
          <w:sz w:val="24"/>
          <w:szCs w:val="24"/>
        </w:rPr>
        <w:t>уведомление об отказе.</w:t>
      </w:r>
    </w:p>
    <w:p w:rsidR="00702DCE" w:rsidRPr="00E450E1" w:rsidRDefault="00A00786" w:rsidP="00261B2E">
      <w:pPr>
        <w:autoSpaceDE w:val="0"/>
        <w:autoSpaceDN w:val="0"/>
        <w:adjustRightInd w:val="0"/>
        <w:spacing w:after="0"/>
        <w:ind w:firstLine="567"/>
        <w:jc w:val="both"/>
        <w:rPr>
          <w:rFonts w:ascii="Times New Roman" w:hAnsi="Times New Roman"/>
          <w:sz w:val="24"/>
          <w:szCs w:val="24"/>
          <w:lang w:eastAsia="en-US"/>
        </w:rPr>
      </w:pPr>
      <w:r>
        <w:rPr>
          <w:rFonts w:ascii="Times New Roman" w:hAnsi="Times New Roman"/>
          <w:sz w:val="24"/>
          <w:szCs w:val="24"/>
          <w:lang w:eastAsia="en-US"/>
        </w:rPr>
        <w:t>8</w:t>
      </w:r>
      <w:r w:rsidR="00B734BF">
        <w:rPr>
          <w:rFonts w:ascii="Times New Roman" w:hAnsi="Times New Roman"/>
          <w:sz w:val="24"/>
          <w:szCs w:val="24"/>
          <w:lang w:eastAsia="en-US"/>
        </w:rPr>
        <w:t>0</w:t>
      </w:r>
      <w:r w:rsidR="00702DCE" w:rsidRPr="00E450E1">
        <w:rPr>
          <w:rFonts w:ascii="Times New Roman" w:hAnsi="Times New Roman"/>
          <w:sz w:val="24"/>
          <w:szCs w:val="24"/>
          <w:lang w:eastAsia="en-US"/>
        </w:rPr>
        <w:t>. Общий срок приема, регистрации документов составляет не более 15 минут.</w:t>
      </w:r>
    </w:p>
    <w:p w:rsidR="00702DCE" w:rsidRPr="00E450E1" w:rsidRDefault="00A00786" w:rsidP="00261B2E">
      <w:pPr>
        <w:widowControl w:val="0"/>
        <w:autoSpaceDE w:val="0"/>
        <w:autoSpaceDN w:val="0"/>
        <w:adjustRightInd w:val="0"/>
        <w:spacing w:after="0"/>
        <w:ind w:firstLine="567"/>
        <w:jc w:val="both"/>
        <w:rPr>
          <w:rFonts w:ascii="Times New Roman" w:hAnsi="Times New Roman"/>
          <w:sz w:val="24"/>
          <w:szCs w:val="24"/>
          <w:lang w:eastAsia="en-US"/>
        </w:rPr>
      </w:pPr>
      <w:r>
        <w:rPr>
          <w:rFonts w:ascii="Times New Roman" w:hAnsi="Times New Roman"/>
          <w:sz w:val="24"/>
          <w:szCs w:val="24"/>
          <w:lang w:eastAsia="en-US"/>
        </w:rPr>
        <w:t>8</w:t>
      </w:r>
      <w:r w:rsidR="00B734BF">
        <w:rPr>
          <w:rFonts w:ascii="Times New Roman" w:hAnsi="Times New Roman"/>
          <w:sz w:val="24"/>
          <w:szCs w:val="24"/>
          <w:lang w:eastAsia="en-US"/>
        </w:rPr>
        <w:t>1</w:t>
      </w:r>
      <w:r w:rsidR="00702DCE" w:rsidRPr="00E450E1">
        <w:rPr>
          <w:rFonts w:ascii="Times New Roman" w:hAnsi="Times New Roman"/>
          <w:sz w:val="24"/>
          <w:szCs w:val="24"/>
          <w:lang w:eastAsia="en-US"/>
        </w:rPr>
        <w:t xml:space="preserve">. Заявителю выдается расписка в получении от заявителя документов с указанием их </w:t>
      </w:r>
      <w:r w:rsidR="00702DCE" w:rsidRPr="00E450E1">
        <w:rPr>
          <w:rFonts w:ascii="Times New Roman" w:hAnsi="Times New Roman"/>
          <w:sz w:val="24"/>
          <w:szCs w:val="24"/>
          <w:lang w:eastAsia="en-US"/>
        </w:rPr>
        <w:lastRenderedPageBreak/>
        <w:t>перечня и даты их получения уполномоченным органом, а также с указанием перечня документов, которые могут быть получены по каналам межведомственного информационного взаимодействия (приложение 2 к настоящему административному регламенту).</w:t>
      </w:r>
    </w:p>
    <w:p w:rsidR="00702DCE" w:rsidRPr="00E450E1" w:rsidRDefault="00702DCE" w:rsidP="00261B2E">
      <w:pPr>
        <w:widowControl w:val="0"/>
        <w:autoSpaceDE w:val="0"/>
        <w:autoSpaceDN w:val="0"/>
        <w:adjustRightInd w:val="0"/>
        <w:spacing w:after="0"/>
        <w:ind w:firstLine="709"/>
        <w:jc w:val="both"/>
        <w:rPr>
          <w:rFonts w:ascii="Times New Roman" w:hAnsi="Times New Roman"/>
          <w:sz w:val="24"/>
          <w:szCs w:val="24"/>
          <w:lang w:eastAsia="en-US"/>
        </w:rPr>
      </w:pPr>
      <w:r w:rsidRPr="00E450E1">
        <w:rPr>
          <w:rFonts w:ascii="Times New Roman" w:hAnsi="Times New Roman"/>
          <w:sz w:val="24"/>
          <w:szCs w:val="24"/>
          <w:lang w:eastAsia="en-US"/>
        </w:rPr>
        <w:t>В случае представления документов через МФЦ расписка выдается указанным МФЦ.</w:t>
      </w:r>
    </w:p>
    <w:p w:rsidR="00702DCE" w:rsidRPr="00E450E1" w:rsidRDefault="00702DCE" w:rsidP="00261B2E">
      <w:pPr>
        <w:autoSpaceDE w:val="0"/>
        <w:autoSpaceDN w:val="0"/>
        <w:adjustRightInd w:val="0"/>
        <w:spacing w:after="0"/>
        <w:ind w:firstLine="709"/>
        <w:jc w:val="both"/>
        <w:rPr>
          <w:rFonts w:ascii="Times New Roman" w:hAnsi="Times New Roman"/>
          <w:sz w:val="24"/>
          <w:szCs w:val="24"/>
          <w:lang w:eastAsia="en-US"/>
        </w:rPr>
      </w:pPr>
      <w:r w:rsidRPr="00E450E1">
        <w:rPr>
          <w:rFonts w:ascii="Times New Roman" w:hAnsi="Times New Roman"/>
          <w:sz w:val="24"/>
          <w:szCs w:val="24"/>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702DCE" w:rsidRPr="00E450E1" w:rsidRDefault="00702DCE" w:rsidP="00261B2E">
      <w:pPr>
        <w:autoSpaceDE w:val="0"/>
        <w:autoSpaceDN w:val="0"/>
        <w:adjustRightInd w:val="0"/>
        <w:spacing w:after="0"/>
        <w:ind w:firstLine="709"/>
        <w:jc w:val="both"/>
        <w:rPr>
          <w:rFonts w:ascii="Times New Roman" w:hAnsi="Times New Roman"/>
          <w:sz w:val="24"/>
          <w:szCs w:val="24"/>
          <w:lang w:eastAsia="en-US"/>
        </w:rPr>
      </w:pPr>
      <w:r w:rsidRPr="00E450E1">
        <w:rPr>
          <w:rFonts w:ascii="Times New Roman" w:hAnsi="Times New Roman"/>
          <w:sz w:val="24"/>
          <w:szCs w:val="24"/>
          <w:lang w:eastAsia="en-US"/>
        </w:rPr>
        <w:t>1) просматривает электронные образцы заявления и прилагаемых к нему документов;</w:t>
      </w:r>
    </w:p>
    <w:p w:rsidR="00702DCE" w:rsidRPr="00E450E1" w:rsidRDefault="00702DCE" w:rsidP="00261B2E">
      <w:pPr>
        <w:autoSpaceDE w:val="0"/>
        <w:autoSpaceDN w:val="0"/>
        <w:adjustRightInd w:val="0"/>
        <w:spacing w:after="0"/>
        <w:ind w:firstLine="709"/>
        <w:jc w:val="both"/>
        <w:rPr>
          <w:rFonts w:ascii="Times New Roman" w:hAnsi="Times New Roman"/>
          <w:sz w:val="24"/>
          <w:szCs w:val="24"/>
          <w:lang w:eastAsia="en-US"/>
        </w:rPr>
      </w:pPr>
      <w:r w:rsidRPr="00E450E1">
        <w:rPr>
          <w:rFonts w:ascii="Times New Roman" w:hAnsi="Times New Roman"/>
          <w:sz w:val="24"/>
          <w:szCs w:val="24"/>
          <w:lang w:eastAsia="en-US"/>
        </w:rPr>
        <w:t>2) осуществляет контроль полученных электронных образцов заявления и прилагаемых к нему документов на предмет целостности;</w:t>
      </w:r>
    </w:p>
    <w:p w:rsidR="00702DCE" w:rsidRPr="00E450E1" w:rsidRDefault="00702DCE" w:rsidP="00261B2E">
      <w:pPr>
        <w:autoSpaceDE w:val="0"/>
        <w:autoSpaceDN w:val="0"/>
        <w:adjustRightInd w:val="0"/>
        <w:spacing w:after="0"/>
        <w:ind w:firstLine="709"/>
        <w:jc w:val="both"/>
        <w:rPr>
          <w:rFonts w:ascii="Times New Roman" w:hAnsi="Times New Roman"/>
          <w:sz w:val="24"/>
          <w:szCs w:val="24"/>
          <w:lang w:eastAsia="en-US"/>
        </w:rPr>
      </w:pPr>
      <w:r w:rsidRPr="00E450E1">
        <w:rPr>
          <w:rFonts w:ascii="Times New Roman" w:hAnsi="Times New Roman"/>
          <w:sz w:val="24"/>
          <w:szCs w:val="24"/>
          <w:lang w:eastAsia="en-US"/>
        </w:rPr>
        <w:t>3) фиксирует дату получения заявления и прилагаемых к нему документов;</w:t>
      </w:r>
    </w:p>
    <w:p w:rsidR="00702DCE" w:rsidRPr="00E450E1" w:rsidRDefault="00702DCE" w:rsidP="00261B2E">
      <w:pPr>
        <w:autoSpaceDE w:val="0"/>
        <w:autoSpaceDN w:val="0"/>
        <w:adjustRightInd w:val="0"/>
        <w:spacing w:after="0"/>
        <w:ind w:firstLine="709"/>
        <w:jc w:val="both"/>
        <w:rPr>
          <w:rFonts w:ascii="Times New Roman" w:hAnsi="Times New Roman"/>
          <w:sz w:val="24"/>
          <w:szCs w:val="24"/>
          <w:lang w:eastAsia="en-US"/>
        </w:rPr>
      </w:pPr>
      <w:r w:rsidRPr="00E450E1">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w:t>
      </w:r>
      <w:r w:rsidR="00CB71CF">
        <w:rPr>
          <w:rFonts w:ascii="Times New Roman" w:hAnsi="Times New Roman"/>
          <w:sz w:val="24"/>
          <w:szCs w:val="24"/>
          <w:lang w:eastAsia="en-US"/>
        </w:rPr>
        <w:t xml:space="preserve"> порядке), указанных в пункте 44</w:t>
      </w:r>
      <w:r w:rsidRPr="00E450E1">
        <w:rPr>
          <w:rFonts w:ascii="Times New Roman" w:hAnsi="Times New Roman"/>
          <w:sz w:val="24"/>
          <w:szCs w:val="24"/>
          <w:lang w:eastAsia="en-US"/>
        </w:rPr>
        <w:t xml:space="preserve"> настоящего административного регламента, а также на право заявителя представить по собственной инициативе </w:t>
      </w:r>
      <w:r w:rsidR="00CB71CF">
        <w:rPr>
          <w:rFonts w:ascii="Times New Roman" w:hAnsi="Times New Roman"/>
          <w:sz w:val="24"/>
          <w:szCs w:val="24"/>
          <w:lang w:eastAsia="en-US"/>
        </w:rPr>
        <w:t>документы, указанные в пункте 41</w:t>
      </w:r>
      <w:r w:rsidRPr="00E450E1">
        <w:rPr>
          <w:rFonts w:ascii="Times New Roman" w:hAnsi="Times New Roman"/>
          <w:sz w:val="24"/>
          <w:szCs w:val="24"/>
          <w:lang w:eastAsia="en-US"/>
        </w:rPr>
        <w:t xml:space="preserve"> настоящего административного регламента в срок, не превышающий 5 календарных дней с даты получения ходатайства и прилагаемых к нему документов (при наличии) в электронной форме.</w:t>
      </w:r>
    </w:p>
    <w:p w:rsidR="00702DCE" w:rsidRPr="00E450E1" w:rsidRDefault="00A00786" w:rsidP="00261B2E">
      <w:pPr>
        <w:autoSpaceDE w:val="0"/>
        <w:autoSpaceDN w:val="0"/>
        <w:adjustRightInd w:val="0"/>
        <w:spacing w:after="0"/>
        <w:ind w:firstLine="567"/>
        <w:jc w:val="both"/>
        <w:rPr>
          <w:rFonts w:ascii="Times New Roman" w:hAnsi="Times New Roman"/>
          <w:sz w:val="24"/>
          <w:szCs w:val="24"/>
          <w:lang w:eastAsia="en-US"/>
        </w:rPr>
      </w:pPr>
      <w:r>
        <w:rPr>
          <w:rFonts w:ascii="Times New Roman" w:hAnsi="Times New Roman"/>
          <w:sz w:val="24"/>
          <w:szCs w:val="24"/>
          <w:lang w:eastAsia="en-US"/>
        </w:rPr>
        <w:t>8</w:t>
      </w:r>
      <w:r w:rsidR="00B734BF">
        <w:rPr>
          <w:rFonts w:ascii="Times New Roman" w:hAnsi="Times New Roman"/>
          <w:sz w:val="24"/>
          <w:szCs w:val="24"/>
          <w:lang w:eastAsia="en-US"/>
        </w:rPr>
        <w:t>2</w:t>
      </w:r>
      <w:r w:rsidR="00702DCE" w:rsidRPr="00E450E1">
        <w:rPr>
          <w:rFonts w:ascii="Times New Roman" w:hAnsi="Times New Roman"/>
          <w:sz w:val="24"/>
          <w:szCs w:val="24"/>
          <w:lang w:eastAsia="en-US"/>
        </w:rPr>
        <w:t>.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082CCE" w:rsidRDefault="00A00786" w:rsidP="00261B2E">
      <w:pPr>
        <w:autoSpaceDE w:val="0"/>
        <w:autoSpaceDN w:val="0"/>
        <w:adjustRightInd w:val="0"/>
        <w:spacing w:after="0"/>
        <w:ind w:firstLine="567"/>
        <w:jc w:val="both"/>
        <w:rPr>
          <w:rFonts w:ascii="Times New Roman" w:hAnsi="Times New Roman"/>
          <w:sz w:val="24"/>
          <w:szCs w:val="24"/>
          <w:lang w:eastAsia="en-US"/>
        </w:rPr>
      </w:pPr>
      <w:r>
        <w:rPr>
          <w:rFonts w:ascii="Times New Roman" w:hAnsi="Times New Roman"/>
          <w:sz w:val="24"/>
          <w:szCs w:val="24"/>
          <w:lang w:eastAsia="en-US"/>
        </w:rPr>
        <w:t>8</w:t>
      </w:r>
      <w:r w:rsidR="00B734BF">
        <w:rPr>
          <w:rFonts w:ascii="Times New Roman" w:hAnsi="Times New Roman"/>
          <w:sz w:val="24"/>
          <w:szCs w:val="24"/>
          <w:lang w:eastAsia="en-US"/>
        </w:rPr>
        <w:t>3</w:t>
      </w:r>
      <w:r w:rsidR="00702DCE" w:rsidRPr="00E450E1">
        <w:rPr>
          <w:rFonts w:ascii="Times New Roman" w:hAnsi="Times New Roman"/>
          <w:sz w:val="24"/>
          <w:szCs w:val="24"/>
          <w:lang w:eastAsia="en-US"/>
        </w:rPr>
        <w:t>. Результатом 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E450E1" w:rsidRPr="009A2167" w:rsidRDefault="00E450E1" w:rsidP="00E450E1">
      <w:pPr>
        <w:autoSpaceDE w:val="0"/>
        <w:autoSpaceDN w:val="0"/>
        <w:adjustRightInd w:val="0"/>
        <w:spacing w:after="0"/>
        <w:ind w:firstLine="709"/>
        <w:rPr>
          <w:rFonts w:ascii="Times New Roman" w:hAnsi="Times New Roman"/>
          <w:sz w:val="24"/>
          <w:szCs w:val="24"/>
          <w:lang w:eastAsia="en-US"/>
        </w:rPr>
      </w:pPr>
    </w:p>
    <w:p w:rsidR="0058352C" w:rsidRPr="009A2167" w:rsidRDefault="0058352C" w:rsidP="0058352C">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22. РАССМОТРЕНИЕ ЗАПРОСА С ПРИЛОЖЕННЫМИ К НЕМУ</w:t>
      </w:r>
    </w:p>
    <w:p w:rsidR="0058352C" w:rsidRPr="009A2167" w:rsidRDefault="0058352C" w:rsidP="0058352C">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ДОКУМЕНТАМИ, НЕОБХОДИМЫМИ ДЛЯ ПРЕДОСТАВЛЕНИЯ МУНИЦИПАЛЬНОЙ</w:t>
      </w:r>
    </w:p>
    <w:p w:rsidR="0058352C" w:rsidRPr="009A2167" w:rsidRDefault="0058352C" w:rsidP="0058352C">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УСЛУГИ, НА ПРЕДМЕТ НАЛИЧИЯ (ОТСУТСТВИЯ) ОСНОВАНИЙ ДЛЯ ОТКАЗА</w:t>
      </w:r>
    </w:p>
    <w:p w:rsidR="0058352C" w:rsidRPr="009A2167" w:rsidRDefault="0058352C" w:rsidP="0058352C">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В ПРИЕМЕ ДОКУМЕНТОВ, НАПРАВЛЕНИЕ ПИСЬМА ОБ ОТКАЗЕ В ПРИЕМЕ</w:t>
      </w:r>
    </w:p>
    <w:p w:rsidR="0058352C" w:rsidRPr="009A2167" w:rsidRDefault="0058352C" w:rsidP="0058352C">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ДОКУМЕНТОВ, НЕОБХОДИМЫХ ДЛЯ ПРЕДОСТАВЛЕНИЯ МУНИЦИПАЛЬНОЙ</w:t>
      </w:r>
    </w:p>
    <w:p w:rsidR="00E450E1" w:rsidRDefault="0058352C" w:rsidP="00E450E1">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УСЛУГИ</w:t>
      </w:r>
    </w:p>
    <w:p w:rsidR="00E450E1" w:rsidRPr="00E450E1" w:rsidRDefault="00E450E1" w:rsidP="00E450E1">
      <w:pPr>
        <w:pStyle w:val="ConsPlusTitle"/>
        <w:jc w:val="center"/>
        <w:rPr>
          <w:rFonts w:ascii="Times New Roman" w:hAnsi="Times New Roman" w:cs="Times New Roman"/>
          <w:sz w:val="24"/>
          <w:szCs w:val="24"/>
        </w:rPr>
      </w:pPr>
    </w:p>
    <w:p w:rsidR="0058352C" w:rsidRPr="00E450E1" w:rsidRDefault="00A00786" w:rsidP="0027431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B734BF">
        <w:rPr>
          <w:rFonts w:ascii="Times New Roman" w:hAnsi="Times New Roman" w:cs="Times New Roman"/>
          <w:sz w:val="24"/>
          <w:szCs w:val="24"/>
        </w:rPr>
        <w:t>4</w:t>
      </w:r>
      <w:r w:rsidR="0058352C" w:rsidRPr="00E450E1">
        <w:rPr>
          <w:rFonts w:ascii="Times New Roman" w:hAnsi="Times New Roman" w:cs="Times New Roman"/>
          <w:sz w:val="24"/>
          <w:szCs w:val="24"/>
        </w:rPr>
        <w:t xml:space="preserve">. Основанием для начала административной процедуры является поступление запроса с приложенными к нему документами председателю комитета имущественных отношений, архитектуры и градостроительства администрации Зиминского городского муниципального образования (далее – </w:t>
      </w:r>
      <w:r w:rsidR="00921CCC" w:rsidRPr="00E450E1">
        <w:rPr>
          <w:rFonts w:ascii="Times New Roman" w:hAnsi="Times New Roman" w:cs="Times New Roman"/>
          <w:sz w:val="24"/>
          <w:szCs w:val="24"/>
        </w:rPr>
        <w:t>комитета архитектуры и градост</w:t>
      </w:r>
      <w:r w:rsidR="002950AB" w:rsidRPr="00E450E1">
        <w:rPr>
          <w:rFonts w:ascii="Times New Roman" w:hAnsi="Times New Roman" w:cs="Times New Roman"/>
          <w:sz w:val="24"/>
          <w:szCs w:val="24"/>
        </w:rPr>
        <w:t>ро</w:t>
      </w:r>
      <w:r w:rsidR="0058352C" w:rsidRPr="00E450E1">
        <w:rPr>
          <w:rFonts w:ascii="Times New Roman" w:hAnsi="Times New Roman" w:cs="Times New Roman"/>
          <w:sz w:val="24"/>
          <w:szCs w:val="24"/>
        </w:rPr>
        <w:t>ительства).</w:t>
      </w:r>
    </w:p>
    <w:p w:rsidR="0058352C" w:rsidRPr="00E450E1" w:rsidRDefault="00A00786" w:rsidP="00E450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B734BF">
        <w:rPr>
          <w:rFonts w:ascii="Times New Roman" w:hAnsi="Times New Roman" w:cs="Times New Roman"/>
          <w:sz w:val="24"/>
          <w:szCs w:val="24"/>
        </w:rPr>
        <w:t>5</w:t>
      </w:r>
      <w:r w:rsidR="0058352C" w:rsidRPr="00E450E1">
        <w:rPr>
          <w:rFonts w:ascii="Times New Roman" w:hAnsi="Times New Roman" w:cs="Times New Roman"/>
          <w:sz w:val="24"/>
          <w:szCs w:val="24"/>
        </w:rPr>
        <w:t>. Ответственными за выполнение административной процедуры являются:</w:t>
      </w:r>
    </w:p>
    <w:p w:rsidR="0058352C" w:rsidRPr="00E450E1" w:rsidRDefault="0058352C" w:rsidP="00E450E1">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 xml:space="preserve">1) </w:t>
      </w:r>
      <w:r w:rsidR="002950AB" w:rsidRPr="00E450E1">
        <w:rPr>
          <w:rFonts w:ascii="Times New Roman" w:hAnsi="Times New Roman" w:cs="Times New Roman"/>
          <w:sz w:val="24"/>
          <w:szCs w:val="24"/>
        </w:rPr>
        <w:t>председатель комитета</w:t>
      </w:r>
      <w:r w:rsidRPr="00E450E1">
        <w:rPr>
          <w:rFonts w:ascii="Times New Roman" w:hAnsi="Times New Roman" w:cs="Times New Roman"/>
          <w:sz w:val="24"/>
          <w:szCs w:val="24"/>
        </w:rPr>
        <w:t xml:space="preserve"> архитектуры и градостроительства;</w:t>
      </w:r>
    </w:p>
    <w:p w:rsidR="0058352C" w:rsidRPr="00E450E1" w:rsidRDefault="002950AB" w:rsidP="00E450E1">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2) специалист</w:t>
      </w:r>
      <w:r w:rsidR="0058352C" w:rsidRPr="00E450E1">
        <w:rPr>
          <w:rFonts w:ascii="Times New Roman" w:hAnsi="Times New Roman" w:cs="Times New Roman"/>
          <w:sz w:val="24"/>
          <w:szCs w:val="24"/>
        </w:rPr>
        <w:t xml:space="preserve"> отдела </w:t>
      </w:r>
      <w:r w:rsidRPr="00E450E1">
        <w:rPr>
          <w:rFonts w:ascii="Times New Roman" w:hAnsi="Times New Roman" w:cs="Times New Roman"/>
          <w:sz w:val="24"/>
          <w:szCs w:val="24"/>
        </w:rPr>
        <w:t>архитектуры и градостроительства</w:t>
      </w:r>
      <w:r w:rsidR="0058352C" w:rsidRPr="00E450E1">
        <w:rPr>
          <w:rFonts w:ascii="Times New Roman" w:hAnsi="Times New Roman" w:cs="Times New Roman"/>
          <w:sz w:val="24"/>
          <w:szCs w:val="24"/>
        </w:rPr>
        <w:t>.</w:t>
      </w:r>
    </w:p>
    <w:p w:rsidR="0058352C" w:rsidRPr="00E450E1" w:rsidRDefault="00A00786" w:rsidP="00E450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B734BF">
        <w:rPr>
          <w:rFonts w:ascii="Times New Roman" w:hAnsi="Times New Roman" w:cs="Times New Roman"/>
          <w:sz w:val="24"/>
          <w:szCs w:val="24"/>
        </w:rPr>
        <w:t>6</w:t>
      </w:r>
      <w:r w:rsidR="0058352C" w:rsidRPr="00E450E1">
        <w:rPr>
          <w:rFonts w:ascii="Times New Roman" w:hAnsi="Times New Roman" w:cs="Times New Roman"/>
          <w:sz w:val="24"/>
          <w:szCs w:val="24"/>
        </w:rPr>
        <w:t xml:space="preserve">. </w:t>
      </w:r>
      <w:r w:rsidR="000D7BDA" w:rsidRPr="00E450E1">
        <w:rPr>
          <w:rFonts w:ascii="Times New Roman" w:hAnsi="Times New Roman" w:cs="Times New Roman"/>
          <w:sz w:val="24"/>
          <w:szCs w:val="24"/>
        </w:rPr>
        <w:t>Председатель комитета</w:t>
      </w:r>
      <w:r w:rsidR="0058352C" w:rsidRPr="00E450E1">
        <w:rPr>
          <w:rFonts w:ascii="Times New Roman" w:hAnsi="Times New Roman" w:cs="Times New Roman"/>
          <w:sz w:val="24"/>
          <w:szCs w:val="24"/>
        </w:rPr>
        <w:t xml:space="preserve"> </w:t>
      </w:r>
      <w:r w:rsidR="000D7BDA" w:rsidRPr="00E450E1">
        <w:rPr>
          <w:rFonts w:ascii="Times New Roman" w:hAnsi="Times New Roman" w:cs="Times New Roman"/>
          <w:sz w:val="24"/>
          <w:szCs w:val="24"/>
        </w:rPr>
        <w:t>архитектуры и градостроительства</w:t>
      </w:r>
      <w:r w:rsidR="0058352C" w:rsidRPr="00E450E1">
        <w:rPr>
          <w:rFonts w:ascii="Times New Roman" w:hAnsi="Times New Roman" w:cs="Times New Roman"/>
          <w:sz w:val="24"/>
          <w:szCs w:val="24"/>
        </w:rPr>
        <w:t xml:space="preserve"> в день поступления к нему запроса с приложенными документами передает их специалисту отдела </w:t>
      </w:r>
      <w:r w:rsidR="000D7BDA" w:rsidRPr="00E450E1">
        <w:rPr>
          <w:rFonts w:ascii="Times New Roman" w:hAnsi="Times New Roman" w:cs="Times New Roman"/>
          <w:sz w:val="24"/>
          <w:szCs w:val="24"/>
        </w:rPr>
        <w:t>архитектуры и градостроительства</w:t>
      </w:r>
      <w:r w:rsidR="0058352C" w:rsidRPr="00E450E1">
        <w:rPr>
          <w:rFonts w:ascii="Times New Roman" w:hAnsi="Times New Roman" w:cs="Times New Roman"/>
          <w:sz w:val="24"/>
          <w:szCs w:val="24"/>
        </w:rPr>
        <w:t>.</w:t>
      </w:r>
    </w:p>
    <w:p w:rsidR="0058352C" w:rsidRPr="00E450E1" w:rsidRDefault="00A00786" w:rsidP="00E450E1">
      <w:pPr>
        <w:pStyle w:val="ConsPlusNormal"/>
        <w:ind w:firstLine="540"/>
        <w:jc w:val="both"/>
        <w:rPr>
          <w:rFonts w:ascii="Times New Roman" w:hAnsi="Times New Roman" w:cs="Times New Roman"/>
          <w:sz w:val="24"/>
          <w:szCs w:val="24"/>
        </w:rPr>
      </w:pPr>
      <w:bookmarkStart w:id="3" w:name="P360"/>
      <w:bookmarkEnd w:id="3"/>
      <w:r>
        <w:rPr>
          <w:rFonts w:ascii="Times New Roman" w:hAnsi="Times New Roman" w:cs="Times New Roman"/>
          <w:sz w:val="24"/>
          <w:szCs w:val="24"/>
        </w:rPr>
        <w:t>8</w:t>
      </w:r>
      <w:r w:rsidR="00B734BF">
        <w:rPr>
          <w:rFonts w:ascii="Times New Roman" w:hAnsi="Times New Roman" w:cs="Times New Roman"/>
          <w:sz w:val="24"/>
          <w:szCs w:val="24"/>
        </w:rPr>
        <w:t>7</w:t>
      </w:r>
      <w:r w:rsidR="0058352C" w:rsidRPr="00E450E1">
        <w:rPr>
          <w:rFonts w:ascii="Times New Roman" w:hAnsi="Times New Roman" w:cs="Times New Roman"/>
          <w:sz w:val="24"/>
          <w:szCs w:val="24"/>
        </w:rPr>
        <w:t xml:space="preserve">. Специалист отдела </w:t>
      </w:r>
      <w:r w:rsidR="000D7BDA" w:rsidRPr="00E450E1">
        <w:rPr>
          <w:rFonts w:ascii="Times New Roman" w:hAnsi="Times New Roman" w:cs="Times New Roman"/>
          <w:sz w:val="24"/>
          <w:szCs w:val="24"/>
        </w:rPr>
        <w:t>архитектуры и градостроительства</w:t>
      </w:r>
      <w:r w:rsidR="0058352C" w:rsidRPr="00E450E1">
        <w:rPr>
          <w:rFonts w:ascii="Times New Roman" w:hAnsi="Times New Roman" w:cs="Times New Roman"/>
          <w:sz w:val="24"/>
          <w:szCs w:val="24"/>
        </w:rPr>
        <w:t xml:space="preserve"> в течение 3 (трех) рабочих дней с момента поступления к нему запроса с приложенными </w:t>
      </w:r>
      <w:r w:rsidR="0058352C" w:rsidRPr="00C440D5">
        <w:rPr>
          <w:rFonts w:ascii="Times New Roman" w:hAnsi="Times New Roman" w:cs="Times New Roman"/>
          <w:sz w:val="24"/>
          <w:szCs w:val="24"/>
        </w:rPr>
        <w:t xml:space="preserve">документами проверяет их на предмет наличия (отсутствия) оснований для отказа в приеме документов, предусмотренных </w:t>
      </w:r>
      <w:r w:rsidR="00C440D5" w:rsidRPr="00C440D5">
        <w:rPr>
          <w:rFonts w:ascii="Times New Roman" w:hAnsi="Times New Roman" w:cs="Times New Roman"/>
          <w:sz w:val="24"/>
          <w:szCs w:val="24"/>
        </w:rPr>
        <w:t xml:space="preserve">пунктом 39 </w:t>
      </w:r>
      <w:r w:rsidR="0058352C" w:rsidRPr="00C440D5">
        <w:rPr>
          <w:rFonts w:ascii="Times New Roman" w:hAnsi="Times New Roman" w:cs="Times New Roman"/>
          <w:sz w:val="24"/>
          <w:szCs w:val="24"/>
        </w:rPr>
        <w:t xml:space="preserve">настоящего административного регламента, и в случае установления факта отсутствия </w:t>
      </w:r>
      <w:r w:rsidR="0058352C" w:rsidRPr="00C440D5">
        <w:rPr>
          <w:rFonts w:ascii="Times New Roman" w:hAnsi="Times New Roman" w:cs="Times New Roman"/>
          <w:sz w:val="24"/>
          <w:szCs w:val="24"/>
        </w:rPr>
        <w:lastRenderedPageBreak/>
        <w:t>оснований для отказа в приеме документов устанавливает необходимость (отсутствие необходимости) направления межведомственных запросов в органы, участвующие</w:t>
      </w:r>
      <w:r w:rsidR="0058352C" w:rsidRPr="00E450E1">
        <w:rPr>
          <w:rFonts w:ascii="Times New Roman" w:hAnsi="Times New Roman" w:cs="Times New Roman"/>
          <w:sz w:val="24"/>
          <w:szCs w:val="24"/>
        </w:rPr>
        <w:t xml:space="preserve"> в предоставлении муниципальной услуги.</w:t>
      </w:r>
    </w:p>
    <w:p w:rsidR="0058352C" w:rsidRPr="00E450E1"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B734BF">
        <w:rPr>
          <w:rFonts w:ascii="Times New Roman" w:hAnsi="Times New Roman" w:cs="Times New Roman"/>
          <w:sz w:val="24"/>
          <w:szCs w:val="24"/>
        </w:rPr>
        <w:t>8</w:t>
      </w:r>
      <w:r w:rsidR="0058352C" w:rsidRPr="00E450E1">
        <w:rPr>
          <w:rFonts w:ascii="Times New Roman" w:hAnsi="Times New Roman" w:cs="Times New Roman"/>
          <w:sz w:val="24"/>
          <w:szCs w:val="24"/>
        </w:rPr>
        <w:t xml:space="preserve">. В случае установления факта наличия оснований для отказа в приеме документов, предусмотренных </w:t>
      </w:r>
      <w:r w:rsidR="005E4CAE">
        <w:rPr>
          <w:rFonts w:ascii="Times New Roman" w:hAnsi="Times New Roman" w:cs="Times New Roman"/>
          <w:sz w:val="24"/>
          <w:szCs w:val="24"/>
        </w:rPr>
        <w:t>пунктом 39</w:t>
      </w:r>
      <w:hyperlink w:anchor="P237" w:history="1"/>
      <w:r w:rsidR="0058352C" w:rsidRPr="00E450E1">
        <w:rPr>
          <w:rFonts w:ascii="Times New Roman" w:hAnsi="Times New Roman" w:cs="Times New Roman"/>
          <w:sz w:val="24"/>
          <w:szCs w:val="24"/>
        </w:rPr>
        <w:t xml:space="preserve"> настоящего административного регламента, специалист отдела </w:t>
      </w:r>
      <w:r w:rsidR="000D7BDA" w:rsidRPr="00E450E1">
        <w:rPr>
          <w:rFonts w:ascii="Times New Roman" w:hAnsi="Times New Roman" w:cs="Times New Roman"/>
          <w:sz w:val="24"/>
          <w:szCs w:val="24"/>
        </w:rPr>
        <w:t>архитектуры и градостроительства</w:t>
      </w:r>
      <w:r w:rsidR="0058352C" w:rsidRPr="00E450E1">
        <w:rPr>
          <w:rFonts w:ascii="Times New Roman" w:hAnsi="Times New Roman" w:cs="Times New Roman"/>
          <w:sz w:val="24"/>
          <w:szCs w:val="24"/>
        </w:rPr>
        <w:t xml:space="preserve"> в течение 3 (трех) рабочих дней со дня истечения срока, предусмотренного </w:t>
      </w:r>
      <w:r w:rsidR="00F43162" w:rsidRPr="00F43162">
        <w:rPr>
          <w:rFonts w:ascii="Times New Roman" w:hAnsi="Times New Roman" w:cs="Times New Roman"/>
          <w:sz w:val="24"/>
          <w:szCs w:val="24"/>
        </w:rPr>
        <w:t>пунктом 71</w:t>
      </w:r>
      <w:r w:rsidR="00F43162">
        <w:t xml:space="preserve"> </w:t>
      </w:r>
      <w:r w:rsidR="0058352C" w:rsidRPr="00E450E1">
        <w:rPr>
          <w:rFonts w:ascii="Times New Roman" w:hAnsi="Times New Roman" w:cs="Times New Roman"/>
          <w:sz w:val="24"/>
          <w:szCs w:val="24"/>
        </w:rPr>
        <w:t>настоящего административного регламента:</w:t>
      </w:r>
    </w:p>
    <w:p w:rsidR="0058352C" w:rsidRPr="00E450E1" w:rsidRDefault="0058352C" w:rsidP="00FC50EC">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 xml:space="preserve">1) подготавливает на бланке Комитета проект письма об отказе в приеме документов, необходимых для предоставления муниципальной услуги, с указанием оснований для отказа, предусмотренных </w:t>
      </w:r>
      <w:r w:rsidR="00F43162" w:rsidRPr="00F43162">
        <w:rPr>
          <w:rFonts w:ascii="Times New Roman" w:hAnsi="Times New Roman" w:cs="Times New Roman"/>
          <w:sz w:val="24"/>
          <w:szCs w:val="24"/>
        </w:rPr>
        <w:t>пунктом 43</w:t>
      </w:r>
      <w:r w:rsidR="00F43162">
        <w:t xml:space="preserve"> </w:t>
      </w:r>
      <w:r w:rsidRPr="00E450E1">
        <w:rPr>
          <w:rFonts w:ascii="Times New Roman" w:hAnsi="Times New Roman" w:cs="Times New Roman"/>
          <w:sz w:val="24"/>
          <w:szCs w:val="24"/>
        </w:rPr>
        <w:t>настоящего административного регламента;</w:t>
      </w:r>
    </w:p>
    <w:p w:rsidR="0058352C" w:rsidRPr="00E450E1" w:rsidRDefault="0058352C" w:rsidP="00FC50EC">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 xml:space="preserve">2) обеспечивает подписание проекта письма об отказе в приеме документов, необходимых для предоставления муниципальной услуги, </w:t>
      </w:r>
      <w:r w:rsidR="00CB50FC" w:rsidRPr="00E450E1">
        <w:rPr>
          <w:rFonts w:ascii="Times New Roman" w:hAnsi="Times New Roman" w:cs="Times New Roman"/>
          <w:sz w:val="24"/>
          <w:szCs w:val="24"/>
        </w:rPr>
        <w:t>председателем комитета</w:t>
      </w:r>
      <w:r w:rsidRPr="00E450E1">
        <w:rPr>
          <w:rFonts w:ascii="Times New Roman" w:hAnsi="Times New Roman" w:cs="Times New Roman"/>
          <w:sz w:val="24"/>
          <w:szCs w:val="24"/>
        </w:rPr>
        <w:t xml:space="preserve"> архитектуры и градостроительства;</w:t>
      </w:r>
    </w:p>
    <w:p w:rsidR="0058352C" w:rsidRPr="00E450E1" w:rsidRDefault="0058352C" w:rsidP="00FC50EC">
      <w:pPr>
        <w:pStyle w:val="ConsPlusNormal"/>
        <w:ind w:firstLine="540"/>
        <w:jc w:val="both"/>
        <w:rPr>
          <w:rFonts w:ascii="Times New Roman" w:hAnsi="Times New Roman" w:cs="Times New Roman"/>
          <w:sz w:val="24"/>
          <w:szCs w:val="24"/>
        </w:rPr>
      </w:pPr>
      <w:r w:rsidRPr="00E450E1">
        <w:rPr>
          <w:rFonts w:ascii="Times New Roman" w:hAnsi="Times New Roman" w:cs="Times New Roman"/>
          <w:sz w:val="24"/>
          <w:szCs w:val="24"/>
        </w:rPr>
        <w:t>3) обеспечивает регистрацию письма об отказе в приеме документов, необходимых для предоставления муниципальной услуги, в автоматизированной информационной системе;</w:t>
      </w:r>
    </w:p>
    <w:p w:rsidR="0058352C" w:rsidRPr="00E450E1" w:rsidRDefault="0058352C" w:rsidP="00FC50EC">
      <w:pPr>
        <w:pStyle w:val="ConsPlusNormal"/>
        <w:ind w:firstLine="540"/>
        <w:jc w:val="both"/>
        <w:rPr>
          <w:rFonts w:ascii="Times New Roman" w:hAnsi="Times New Roman" w:cs="Times New Roman"/>
          <w:sz w:val="24"/>
          <w:szCs w:val="24"/>
        </w:rPr>
      </w:pPr>
      <w:bookmarkStart w:id="4" w:name="P366"/>
      <w:bookmarkEnd w:id="4"/>
      <w:r w:rsidRPr="00E450E1">
        <w:rPr>
          <w:rFonts w:ascii="Times New Roman" w:hAnsi="Times New Roman" w:cs="Times New Roman"/>
          <w:sz w:val="24"/>
          <w:szCs w:val="24"/>
        </w:rPr>
        <w:t>4) в зависимости от способа получения результата предоставления муниципальной услуги, указанного в запросе, направляет письмо об отказе в приеме документов, необходимых для предоставления муниципальной услуги, в двух экземплярах с приложением поступившего на согласование паспорта фасадов здания заявителю (представителю заявителя) через организации почтовой связи либо в форме электронного документа, подписанного электронной подписью.</w:t>
      </w:r>
    </w:p>
    <w:p w:rsidR="0058352C" w:rsidRPr="00E450E1" w:rsidRDefault="00B734BF" w:rsidP="00FC50EC">
      <w:pPr>
        <w:pStyle w:val="ConsPlusNormal"/>
        <w:ind w:firstLine="540"/>
        <w:jc w:val="both"/>
        <w:rPr>
          <w:rFonts w:ascii="Times New Roman" w:hAnsi="Times New Roman" w:cs="Times New Roman"/>
          <w:sz w:val="24"/>
          <w:szCs w:val="24"/>
        </w:rPr>
      </w:pPr>
      <w:bookmarkStart w:id="5" w:name="P368"/>
      <w:bookmarkEnd w:id="5"/>
      <w:r>
        <w:rPr>
          <w:rFonts w:ascii="Times New Roman" w:hAnsi="Times New Roman" w:cs="Times New Roman"/>
          <w:sz w:val="24"/>
          <w:szCs w:val="24"/>
        </w:rPr>
        <w:t>89</w:t>
      </w:r>
      <w:r w:rsidR="0058352C" w:rsidRPr="00E450E1">
        <w:rPr>
          <w:rFonts w:ascii="Times New Roman" w:hAnsi="Times New Roman" w:cs="Times New Roman"/>
          <w:sz w:val="24"/>
          <w:szCs w:val="24"/>
        </w:rPr>
        <w:t xml:space="preserve">. Результатом административной процедуры является направление заявителю (представителю заявителя) через организации почтовой связи либо в форме электронного документа, подписанного электронной подписью, письма об отказе в приеме документов, необходимых для предоставления муниципальной услуги, с приложением поступившего на согласование паспорта фасадов здания либо установление факта отсутствия оснований для отказа в приеме документов, предусмотренных </w:t>
      </w:r>
      <w:r w:rsidR="003368E7">
        <w:rPr>
          <w:rFonts w:ascii="Times New Roman" w:hAnsi="Times New Roman" w:cs="Times New Roman"/>
          <w:sz w:val="24"/>
          <w:szCs w:val="24"/>
        </w:rPr>
        <w:t>46</w:t>
      </w:r>
      <w:hyperlink w:anchor="P237" w:history="1"/>
      <w:r w:rsidR="0058352C" w:rsidRPr="00E450E1">
        <w:rPr>
          <w:rFonts w:ascii="Times New Roman" w:hAnsi="Times New Roman" w:cs="Times New Roman"/>
          <w:sz w:val="24"/>
          <w:szCs w:val="24"/>
        </w:rPr>
        <w:t xml:space="preserve"> настоящего административного регламента, и необходимости (отсутствия необходимости) направления межведомственных запросов в органы, участвующие в предоставлении муниципальной услуги.</w:t>
      </w:r>
    </w:p>
    <w:p w:rsidR="0058352C" w:rsidRPr="00E450E1"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B734BF">
        <w:rPr>
          <w:rFonts w:ascii="Times New Roman" w:hAnsi="Times New Roman" w:cs="Times New Roman"/>
          <w:sz w:val="24"/>
          <w:szCs w:val="24"/>
        </w:rPr>
        <w:t>0</w:t>
      </w:r>
      <w:r w:rsidR="0058352C" w:rsidRPr="00E450E1">
        <w:rPr>
          <w:rFonts w:ascii="Times New Roman" w:hAnsi="Times New Roman" w:cs="Times New Roman"/>
          <w:sz w:val="24"/>
          <w:szCs w:val="24"/>
        </w:rPr>
        <w:t xml:space="preserve">. Способом фиксации результата выполнения административной процедуры в случае установления факта наличия оснований для отказа в приеме документов является реестр почтовых отправлений либо акт приема-передачи документов, подписанный специалистом отдела </w:t>
      </w:r>
      <w:r w:rsidR="001121F6" w:rsidRPr="00E450E1">
        <w:rPr>
          <w:rFonts w:ascii="Times New Roman" w:hAnsi="Times New Roman" w:cs="Times New Roman"/>
          <w:sz w:val="24"/>
          <w:szCs w:val="24"/>
        </w:rPr>
        <w:t>архитектуры и градостроительства</w:t>
      </w:r>
      <w:r w:rsidR="0058352C" w:rsidRPr="00E450E1">
        <w:rPr>
          <w:rFonts w:ascii="Times New Roman" w:hAnsi="Times New Roman" w:cs="Times New Roman"/>
          <w:sz w:val="24"/>
          <w:szCs w:val="24"/>
        </w:rPr>
        <w:t xml:space="preserve">, а в случае установления факта отсутствия оснований для отказа в приеме документов и необходимости (отсутствия необходимости) направления межведомственных запросов в органы, участвующие в предоставлении муниципальной услуги, - соответствующая отметка на запросе, выполненная специалистом отдела </w:t>
      </w:r>
      <w:r w:rsidR="001121F6" w:rsidRPr="00E450E1">
        <w:rPr>
          <w:rFonts w:ascii="Times New Roman" w:hAnsi="Times New Roman" w:cs="Times New Roman"/>
          <w:sz w:val="24"/>
          <w:szCs w:val="24"/>
        </w:rPr>
        <w:t>архитектуры и градостроительства</w:t>
      </w:r>
      <w:r w:rsidR="0058352C" w:rsidRPr="00E450E1">
        <w:rPr>
          <w:rFonts w:ascii="Times New Roman" w:hAnsi="Times New Roman" w:cs="Times New Roman"/>
          <w:sz w:val="24"/>
          <w:szCs w:val="24"/>
        </w:rPr>
        <w:t>.</w:t>
      </w:r>
    </w:p>
    <w:p w:rsidR="0058352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B734BF">
        <w:rPr>
          <w:rFonts w:ascii="Times New Roman" w:hAnsi="Times New Roman" w:cs="Times New Roman"/>
          <w:sz w:val="24"/>
          <w:szCs w:val="24"/>
        </w:rPr>
        <w:t>1</w:t>
      </w:r>
      <w:r w:rsidR="0058352C" w:rsidRPr="00E450E1">
        <w:rPr>
          <w:rFonts w:ascii="Times New Roman" w:hAnsi="Times New Roman" w:cs="Times New Roman"/>
          <w:sz w:val="24"/>
          <w:szCs w:val="24"/>
        </w:rPr>
        <w:t>. Максимальный срок выполнения административной процедуры не может пр</w:t>
      </w:r>
      <w:r w:rsidR="00FC50EC">
        <w:rPr>
          <w:rFonts w:ascii="Times New Roman" w:hAnsi="Times New Roman" w:cs="Times New Roman"/>
          <w:sz w:val="24"/>
          <w:szCs w:val="24"/>
        </w:rPr>
        <w:t>евышать 6 (шести) рабочих дней.</w:t>
      </w:r>
    </w:p>
    <w:p w:rsidR="00FC50EC" w:rsidRPr="009A2167" w:rsidRDefault="00FC50EC" w:rsidP="00FC50EC">
      <w:pPr>
        <w:pStyle w:val="ConsPlusNormal"/>
        <w:ind w:firstLine="540"/>
        <w:jc w:val="both"/>
        <w:rPr>
          <w:rFonts w:ascii="Times New Roman" w:hAnsi="Times New Roman" w:cs="Times New Roman"/>
          <w:sz w:val="24"/>
          <w:szCs w:val="24"/>
        </w:rPr>
      </w:pPr>
    </w:p>
    <w:p w:rsidR="008B3AA6" w:rsidRPr="009A2167" w:rsidRDefault="008B3AA6" w:rsidP="008B3AA6">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23. ФОРМИРОВАНИЕ И НАПРАВЛЕНИЕ МЕЖВЕДОМСТВЕННЫХ</w:t>
      </w:r>
    </w:p>
    <w:p w:rsidR="008B3AA6" w:rsidRPr="009A2167" w:rsidRDefault="008B3AA6" w:rsidP="008B3AA6">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ЗАПРОСОВ В ОРГАНЫ, УЧАСТВУЮЩИЕ В ПРЕДОСТАВЛЕНИИ</w:t>
      </w:r>
    </w:p>
    <w:p w:rsidR="008B3AA6" w:rsidRPr="009A2167" w:rsidRDefault="008B3AA6" w:rsidP="008B3AA6">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МУНИЦИПАЛЬНОЙ УСЛУГИ</w:t>
      </w:r>
    </w:p>
    <w:p w:rsidR="0058352C" w:rsidRPr="009A2167" w:rsidRDefault="0058352C" w:rsidP="0011311E">
      <w:pPr>
        <w:jc w:val="center"/>
        <w:rPr>
          <w:rFonts w:ascii="Times New Roman" w:hAnsi="Times New Roman"/>
          <w:b/>
          <w:sz w:val="24"/>
          <w:szCs w:val="24"/>
        </w:rPr>
      </w:pPr>
    </w:p>
    <w:p w:rsidR="008B3AA6" w:rsidRPr="00FC50EC" w:rsidRDefault="00A00786" w:rsidP="008B3AA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B734BF">
        <w:rPr>
          <w:rFonts w:ascii="Times New Roman" w:hAnsi="Times New Roman" w:cs="Times New Roman"/>
          <w:sz w:val="24"/>
          <w:szCs w:val="24"/>
        </w:rPr>
        <w:t>2</w:t>
      </w:r>
      <w:r w:rsidR="008B3AA6" w:rsidRPr="00FC50EC">
        <w:rPr>
          <w:rFonts w:ascii="Times New Roman" w:hAnsi="Times New Roman" w:cs="Times New Roman"/>
          <w:sz w:val="24"/>
          <w:szCs w:val="24"/>
        </w:rPr>
        <w:t xml:space="preserve">. Основанием для начала административной процедуры является установление факта отсутствия оснований для отказа в приеме документов, предусмотренных </w:t>
      </w:r>
      <w:r w:rsidR="003368E7">
        <w:rPr>
          <w:rFonts w:ascii="Times New Roman" w:hAnsi="Times New Roman" w:cs="Times New Roman"/>
          <w:sz w:val="24"/>
          <w:szCs w:val="24"/>
        </w:rPr>
        <w:t>46</w:t>
      </w:r>
      <w:hyperlink w:anchor="P237" w:history="1"/>
      <w:r w:rsidR="008B3AA6" w:rsidRPr="00FC50EC">
        <w:rPr>
          <w:rFonts w:ascii="Times New Roman" w:hAnsi="Times New Roman" w:cs="Times New Roman"/>
          <w:sz w:val="24"/>
          <w:szCs w:val="24"/>
        </w:rPr>
        <w:t xml:space="preserve"> настоящего административного регламента и необходимости направления межведомственных запросов в органы, участвующие в предоставлении муниципальной услуги.</w:t>
      </w:r>
    </w:p>
    <w:p w:rsidR="008B3AA6" w:rsidRPr="00FC50E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B734BF">
        <w:rPr>
          <w:rFonts w:ascii="Times New Roman" w:hAnsi="Times New Roman" w:cs="Times New Roman"/>
          <w:sz w:val="24"/>
          <w:szCs w:val="24"/>
        </w:rPr>
        <w:t>3</w:t>
      </w:r>
      <w:r w:rsidR="008B3AA6" w:rsidRPr="00FC50EC">
        <w:rPr>
          <w:rFonts w:ascii="Times New Roman" w:hAnsi="Times New Roman" w:cs="Times New Roman"/>
          <w:sz w:val="24"/>
          <w:szCs w:val="24"/>
        </w:rPr>
        <w:t>. Ответственным за выполнение административной процедуры является специалист отдела архитектуры и градостроительства.</w:t>
      </w:r>
    </w:p>
    <w:p w:rsidR="008B3AA6" w:rsidRPr="00FC50EC" w:rsidRDefault="00A00786" w:rsidP="00FC50EC">
      <w:pPr>
        <w:pStyle w:val="ConsPlusNormal"/>
        <w:ind w:firstLine="540"/>
        <w:jc w:val="both"/>
        <w:rPr>
          <w:rFonts w:ascii="Times New Roman" w:hAnsi="Times New Roman" w:cs="Times New Roman"/>
          <w:sz w:val="24"/>
          <w:szCs w:val="24"/>
        </w:rPr>
      </w:pPr>
      <w:bookmarkStart w:id="6" w:name="P382"/>
      <w:bookmarkEnd w:id="6"/>
      <w:r>
        <w:rPr>
          <w:rFonts w:ascii="Times New Roman" w:hAnsi="Times New Roman" w:cs="Times New Roman"/>
          <w:sz w:val="24"/>
          <w:szCs w:val="24"/>
        </w:rPr>
        <w:t>9</w:t>
      </w:r>
      <w:r w:rsidR="00B734BF">
        <w:rPr>
          <w:rFonts w:ascii="Times New Roman" w:hAnsi="Times New Roman" w:cs="Times New Roman"/>
          <w:sz w:val="24"/>
          <w:szCs w:val="24"/>
        </w:rPr>
        <w:t>4</w:t>
      </w:r>
      <w:r w:rsidR="008B3AA6" w:rsidRPr="00FC50EC">
        <w:rPr>
          <w:rFonts w:ascii="Times New Roman" w:hAnsi="Times New Roman" w:cs="Times New Roman"/>
          <w:sz w:val="24"/>
          <w:szCs w:val="24"/>
        </w:rPr>
        <w:t xml:space="preserve">. Специалист отдела архитектуры и градостроительства в течение 3 (трех) рабочих дней </w:t>
      </w:r>
      <w:r w:rsidR="008B3AA6" w:rsidRPr="00FC50EC">
        <w:rPr>
          <w:rFonts w:ascii="Times New Roman" w:hAnsi="Times New Roman" w:cs="Times New Roman"/>
          <w:sz w:val="24"/>
          <w:szCs w:val="24"/>
        </w:rPr>
        <w:lastRenderedPageBreak/>
        <w:t xml:space="preserve">со дня установления факта отсутствия оснований для отказа в приеме документов и необходимости направления межведомственных запросов в органы, участвующие в предоставлении муниципальной услуги, осуществляет подготовку и направление межведомственных запросов в органы, в распоряжении которых находятся документы, указанные в </w:t>
      </w:r>
      <w:r w:rsidR="00053400">
        <w:rPr>
          <w:rFonts w:ascii="Times New Roman" w:hAnsi="Times New Roman" w:cs="Times New Roman"/>
          <w:sz w:val="24"/>
          <w:szCs w:val="24"/>
        </w:rPr>
        <w:t>38</w:t>
      </w:r>
      <w:hyperlink w:anchor="P225" w:history="1"/>
      <w:r w:rsidR="008B3AA6" w:rsidRPr="00FC50EC">
        <w:rPr>
          <w:rFonts w:ascii="Times New Roman" w:hAnsi="Times New Roman" w:cs="Times New Roman"/>
          <w:sz w:val="24"/>
          <w:szCs w:val="24"/>
        </w:rPr>
        <w:t xml:space="preserve"> настоящего административного регламента:</w:t>
      </w:r>
    </w:p>
    <w:p w:rsidR="008B3AA6" w:rsidRPr="00FC50EC" w:rsidRDefault="008B3AA6" w:rsidP="00FC50EC">
      <w:pPr>
        <w:pStyle w:val="ConsPlusNormal"/>
        <w:ind w:firstLine="540"/>
        <w:jc w:val="both"/>
        <w:rPr>
          <w:rFonts w:ascii="Times New Roman" w:hAnsi="Times New Roman" w:cs="Times New Roman"/>
          <w:sz w:val="24"/>
          <w:szCs w:val="24"/>
        </w:rPr>
      </w:pPr>
      <w:bookmarkStart w:id="7" w:name="P383"/>
      <w:bookmarkEnd w:id="7"/>
      <w:r w:rsidRPr="00FC50EC">
        <w:rPr>
          <w:rFonts w:ascii="Times New Roman" w:hAnsi="Times New Roman" w:cs="Times New Roman"/>
          <w:sz w:val="24"/>
          <w:szCs w:val="24"/>
        </w:rPr>
        <w:t>1)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является юридическое лицо, либо выписки из Единого государственного реестра индивидуальных предпринимателей, в случае, если заявителем является физическое лицо, зарегистрированное в качестве индивидуального предпринимателя;</w:t>
      </w:r>
    </w:p>
    <w:p w:rsidR="008B3AA6" w:rsidRPr="00FC50EC" w:rsidRDefault="008B3AA6" w:rsidP="00FC50EC">
      <w:pPr>
        <w:pStyle w:val="ConsPlusNormal"/>
        <w:ind w:firstLine="540"/>
        <w:jc w:val="both"/>
        <w:rPr>
          <w:rFonts w:ascii="Times New Roman" w:hAnsi="Times New Roman" w:cs="Times New Roman"/>
          <w:sz w:val="24"/>
          <w:szCs w:val="24"/>
        </w:rPr>
      </w:pPr>
      <w:bookmarkStart w:id="8" w:name="P384"/>
      <w:bookmarkEnd w:id="8"/>
      <w:r w:rsidRPr="00FC50EC">
        <w:rPr>
          <w:rFonts w:ascii="Times New Roman" w:hAnsi="Times New Roman" w:cs="Times New Roman"/>
          <w:sz w:val="24"/>
          <w:szCs w:val="24"/>
        </w:rPr>
        <w:t>2) в Управление Федеральной службы государственной регистрации, кадастра и картографии по Иркутской области - в целях получения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здания либо помещений в здании, права на которые зарегистрированы в Едином государственном реестре недвижимости;</w:t>
      </w:r>
    </w:p>
    <w:p w:rsidR="008B3AA6" w:rsidRPr="00FC50EC" w:rsidRDefault="008B3AA6" w:rsidP="00FC50EC">
      <w:pPr>
        <w:pStyle w:val="ConsPlusNormal"/>
        <w:ind w:firstLine="540"/>
        <w:jc w:val="both"/>
        <w:rPr>
          <w:rFonts w:ascii="Times New Roman" w:hAnsi="Times New Roman" w:cs="Times New Roman"/>
          <w:sz w:val="24"/>
          <w:szCs w:val="24"/>
        </w:rPr>
      </w:pPr>
      <w:bookmarkStart w:id="9" w:name="P385"/>
      <w:bookmarkEnd w:id="9"/>
      <w:r w:rsidRPr="00FC50EC">
        <w:rPr>
          <w:rFonts w:ascii="Times New Roman" w:hAnsi="Times New Roman" w:cs="Times New Roman"/>
          <w:sz w:val="24"/>
          <w:szCs w:val="24"/>
        </w:rPr>
        <w:t>3) в службу государственного жилищного надзора Иркутской области - в целях получения копии протокола общего собрания собственников помещений в многоквартирном доме, подтверждающего согласие собственников на решения, указанные во всех разделах паспорта фасадов здания, оформленного в соответствии с требованиями действующего законодательства (в случае подготовки паспорта фасадов здания, являющегося многоквартирным домом);</w:t>
      </w:r>
    </w:p>
    <w:p w:rsidR="008B3AA6" w:rsidRPr="00FC50EC" w:rsidRDefault="008B3AA6" w:rsidP="00FC50EC">
      <w:pPr>
        <w:pStyle w:val="ConsPlusNormal"/>
        <w:ind w:firstLine="540"/>
        <w:jc w:val="both"/>
        <w:rPr>
          <w:rFonts w:ascii="Times New Roman" w:hAnsi="Times New Roman" w:cs="Times New Roman"/>
          <w:sz w:val="24"/>
          <w:szCs w:val="24"/>
        </w:rPr>
      </w:pPr>
      <w:r w:rsidRPr="00FC50EC">
        <w:rPr>
          <w:rFonts w:ascii="Times New Roman" w:hAnsi="Times New Roman" w:cs="Times New Roman"/>
          <w:sz w:val="24"/>
          <w:szCs w:val="24"/>
        </w:rPr>
        <w:t>4) в областное государственное бюджетное учреждение "Центр государственной кадастровой оценки объектов недвижимости" - в целях получения копии поэтажного плана объекта капитального строительства.</w:t>
      </w:r>
    </w:p>
    <w:p w:rsidR="008B3AA6" w:rsidRPr="00FC50E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B734BF">
        <w:rPr>
          <w:rFonts w:ascii="Times New Roman" w:hAnsi="Times New Roman" w:cs="Times New Roman"/>
          <w:sz w:val="24"/>
          <w:szCs w:val="24"/>
        </w:rPr>
        <w:t>5</w:t>
      </w:r>
      <w:r w:rsidR="008B3AA6" w:rsidRPr="00FC50EC">
        <w:rPr>
          <w:rFonts w:ascii="Times New Roman" w:hAnsi="Times New Roman" w:cs="Times New Roman"/>
          <w:sz w:val="24"/>
          <w:szCs w:val="24"/>
        </w:rPr>
        <w:t xml:space="preserve">. Результатом административной процедуры является получение специалистом отдела архитектуры и градостроительства документов, предусмотренных </w:t>
      </w:r>
      <w:hyperlink w:anchor="P383" w:history="1">
        <w:r w:rsidR="008B3AA6" w:rsidRPr="00FC50EC">
          <w:rPr>
            <w:rFonts w:ascii="Times New Roman" w:hAnsi="Times New Roman" w:cs="Times New Roman"/>
            <w:sz w:val="24"/>
            <w:szCs w:val="24"/>
          </w:rPr>
          <w:t>подпунктами 1</w:t>
        </w:r>
      </w:hyperlink>
      <w:r w:rsidR="008B3AA6" w:rsidRPr="00FC50EC">
        <w:rPr>
          <w:rFonts w:ascii="Times New Roman" w:hAnsi="Times New Roman" w:cs="Times New Roman"/>
          <w:sz w:val="24"/>
          <w:szCs w:val="24"/>
        </w:rPr>
        <w:t xml:space="preserve">, </w:t>
      </w:r>
      <w:hyperlink w:anchor="P384" w:history="1">
        <w:r w:rsidR="008B3AA6" w:rsidRPr="00FC50EC">
          <w:rPr>
            <w:rFonts w:ascii="Times New Roman" w:hAnsi="Times New Roman" w:cs="Times New Roman"/>
            <w:sz w:val="24"/>
            <w:szCs w:val="24"/>
          </w:rPr>
          <w:t>2 пункта 70</w:t>
        </w:r>
      </w:hyperlink>
      <w:r w:rsidR="008B3AA6" w:rsidRPr="00FC50EC">
        <w:rPr>
          <w:rFonts w:ascii="Times New Roman" w:hAnsi="Times New Roman" w:cs="Times New Roman"/>
          <w:sz w:val="24"/>
          <w:szCs w:val="24"/>
        </w:rPr>
        <w:t xml:space="preserve"> настоящего административного регламента.</w:t>
      </w:r>
    </w:p>
    <w:p w:rsidR="008B3AA6" w:rsidRPr="00FC50EC" w:rsidRDefault="00A00786" w:rsidP="00C1109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B734BF">
        <w:rPr>
          <w:rFonts w:ascii="Times New Roman" w:hAnsi="Times New Roman" w:cs="Times New Roman"/>
          <w:sz w:val="24"/>
          <w:szCs w:val="24"/>
        </w:rPr>
        <w:t>6</w:t>
      </w:r>
      <w:r w:rsidR="008B3AA6" w:rsidRPr="00FC50EC">
        <w:rPr>
          <w:rFonts w:ascii="Times New Roman" w:hAnsi="Times New Roman" w:cs="Times New Roman"/>
          <w:sz w:val="24"/>
          <w:szCs w:val="24"/>
        </w:rPr>
        <w:t xml:space="preserve">. Способом фиксации результата выполнения административной процедуры является получение специалистом отдела архитектуры и градостроительства документов, предусмотренных </w:t>
      </w:r>
      <w:hyperlink w:anchor="P383" w:history="1">
        <w:r w:rsidR="008B3AA6" w:rsidRPr="005E4CAE">
          <w:rPr>
            <w:rFonts w:ascii="Times New Roman" w:hAnsi="Times New Roman" w:cs="Times New Roman"/>
            <w:sz w:val="24"/>
            <w:szCs w:val="24"/>
          </w:rPr>
          <w:t>подпунктами 1</w:t>
        </w:r>
      </w:hyperlink>
      <w:r w:rsidR="008B3AA6" w:rsidRPr="005E4CAE">
        <w:rPr>
          <w:rFonts w:ascii="Times New Roman" w:hAnsi="Times New Roman" w:cs="Times New Roman"/>
          <w:sz w:val="24"/>
          <w:szCs w:val="24"/>
        </w:rPr>
        <w:t xml:space="preserve">, </w:t>
      </w:r>
      <w:r w:rsidR="003368E7">
        <w:rPr>
          <w:rFonts w:ascii="Times New Roman" w:hAnsi="Times New Roman" w:cs="Times New Roman"/>
          <w:sz w:val="24"/>
          <w:szCs w:val="24"/>
        </w:rPr>
        <w:t>2 пункта 94</w:t>
      </w:r>
      <w:r w:rsidR="005E4CAE" w:rsidRPr="005E4CAE">
        <w:rPr>
          <w:rFonts w:ascii="Times New Roman" w:hAnsi="Times New Roman" w:cs="Times New Roman"/>
          <w:sz w:val="24"/>
          <w:szCs w:val="24"/>
        </w:rPr>
        <w:t xml:space="preserve"> </w:t>
      </w:r>
      <w:r w:rsidR="008B3AA6" w:rsidRPr="005E4CAE">
        <w:rPr>
          <w:rFonts w:ascii="Times New Roman" w:hAnsi="Times New Roman" w:cs="Times New Roman"/>
          <w:sz w:val="24"/>
          <w:szCs w:val="24"/>
        </w:rPr>
        <w:t>настоящего адм</w:t>
      </w:r>
      <w:r w:rsidR="008B3AA6" w:rsidRPr="00FC50EC">
        <w:rPr>
          <w:rFonts w:ascii="Times New Roman" w:hAnsi="Times New Roman" w:cs="Times New Roman"/>
          <w:sz w:val="24"/>
          <w:szCs w:val="24"/>
        </w:rPr>
        <w:t>инистративного регламента, и приобщение их к перечню документов, представленных заявителем, о чем специалистом отдела архитектуры и градостроительства делается соответствующая отметка на запросе.</w:t>
      </w:r>
    </w:p>
    <w:p w:rsidR="008B3AA6" w:rsidRPr="00FC50E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B734BF">
        <w:rPr>
          <w:rFonts w:ascii="Times New Roman" w:hAnsi="Times New Roman" w:cs="Times New Roman"/>
          <w:sz w:val="24"/>
          <w:szCs w:val="24"/>
        </w:rPr>
        <w:t>7</w:t>
      </w:r>
      <w:r w:rsidR="008B3AA6" w:rsidRPr="00FC50EC">
        <w:rPr>
          <w:rFonts w:ascii="Times New Roman" w:hAnsi="Times New Roman" w:cs="Times New Roman"/>
          <w:sz w:val="24"/>
          <w:szCs w:val="24"/>
        </w:rPr>
        <w:t>. Максимальный срок выполнения административной процедуры составляет 8 (восемь) рабочих дней со дня установления факта отсутствия оснований для отказа в приеме документов и необходимости направления межведомственных запросов в органы, участвующие в предоставлении муниципальной услуги.</w:t>
      </w:r>
    </w:p>
    <w:p w:rsidR="00FC50EC" w:rsidRDefault="008B3AA6" w:rsidP="006A46CA">
      <w:pPr>
        <w:pStyle w:val="ConsPlusNormal"/>
        <w:ind w:firstLine="540"/>
        <w:jc w:val="both"/>
        <w:rPr>
          <w:rFonts w:ascii="Times New Roman" w:hAnsi="Times New Roman" w:cs="Times New Roman"/>
          <w:sz w:val="24"/>
          <w:szCs w:val="24"/>
        </w:rPr>
      </w:pPr>
      <w:r w:rsidRPr="00FC50EC">
        <w:rPr>
          <w:rFonts w:ascii="Times New Roman" w:hAnsi="Times New Roman" w:cs="Times New Roman"/>
          <w:sz w:val="24"/>
          <w:szCs w:val="24"/>
        </w:rPr>
        <w:t xml:space="preserve">В максимальный срок выполнения административной процедуры входит законодательно установленный срок подготовки и направления ответов на межведомственные запросы, предусмотренные </w:t>
      </w:r>
      <w:hyperlink w:anchor="P383" w:history="1">
        <w:r w:rsidRPr="005E4CAE">
          <w:rPr>
            <w:rFonts w:ascii="Times New Roman" w:hAnsi="Times New Roman" w:cs="Times New Roman"/>
            <w:sz w:val="24"/>
            <w:szCs w:val="24"/>
          </w:rPr>
          <w:t>подпунктами 1</w:t>
        </w:r>
      </w:hyperlink>
      <w:r w:rsidRPr="005E4CAE">
        <w:rPr>
          <w:rFonts w:ascii="Times New Roman" w:hAnsi="Times New Roman" w:cs="Times New Roman"/>
          <w:sz w:val="24"/>
          <w:szCs w:val="24"/>
        </w:rPr>
        <w:t xml:space="preserve">, </w:t>
      </w:r>
      <w:r w:rsidR="003368E7">
        <w:rPr>
          <w:rFonts w:ascii="Times New Roman" w:hAnsi="Times New Roman" w:cs="Times New Roman"/>
          <w:sz w:val="24"/>
          <w:szCs w:val="24"/>
        </w:rPr>
        <w:t>2 пункта 94</w:t>
      </w:r>
      <w:r w:rsidR="005E4CAE" w:rsidRPr="005E4CAE">
        <w:rPr>
          <w:rFonts w:ascii="Times New Roman" w:hAnsi="Times New Roman" w:cs="Times New Roman"/>
          <w:sz w:val="24"/>
          <w:szCs w:val="24"/>
        </w:rPr>
        <w:t xml:space="preserve"> </w:t>
      </w:r>
      <w:r w:rsidRPr="005E4CAE">
        <w:rPr>
          <w:rFonts w:ascii="Times New Roman" w:hAnsi="Times New Roman" w:cs="Times New Roman"/>
          <w:sz w:val="24"/>
          <w:szCs w:val="24"/>
        </w:rPr>
        <w:t>настоящег</w:t>
      </w:r>
      <w:r w:rsidR="006A46CA" w:rsidRPr="005E4CAE">
        <w:rPr>
          <w:rFonts w:ascii="Times New Roman" w:hAnsi="Times New Roman" w:cs="Times New Roman"/>
          <w:sz w:val="24"/>
          <w:szCs w:val="24"/>
        </w:rPr>
        <w:t>о админ</w:t>
      </w:r>
      <w:r w:rsidR="006A46CA">
        <w:rPr>
          <w:rFonts w:ascii="Times New Roman" w:hAnsi="Times New Roman" w:cs="Times New Roman"/>
          <w:sz w:val="24"/>
          <w:szCs w:val="24"/>
        </w:rPr>
        <w:t>истративного регламента.</w:t>
      </w:r>
    </w:p>
    <w:p w:rsidR="006A46CA" w:rsidRDefault="006A46CA" w:rsidP="006A46CA">
      <w:pPr>
        <w:pStyle w:val="ConsPlusTitle"/>
        <w:outlineLvl w:val="2"/>
        <w:rPr>
          <w:rFonts w:ascii="Times New Roman" w:hAnsi="Times New Roman" w:cs="Times New Roman"/>
          <w:sz w:val="24"/>
          <w:szCs w:val="24"/>
        </w:rPr>
      </w:pPr>
    </w:p>
    <w:p w:rsidR="00C51F80" w:rsidRPr="009A2167" w:rsidRDefault="00C51F80" w:rsidP="006A46CA">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24. РАССМОТРЕНИЕ ЗАПРОСА С ПРИЛОЖЕННЫМИ К НЕМУ</w:t>
      </w:r>
    </w:p>
    <w:p w:rsidR="00C51F80" w:rsidRPr="009A2167" w:rsidRDefault="00C51F80" w:rsidP="006A46CA">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ДОКУМЕНТАМИ, НЕОБХОДИМЫМИ ДЛЯ ПРЕДОСТАВЛЕНИЯ МУНИЦИПАЛЬНОЙ</w:t>
      </w:r>
    </w:p>
    <w:p w:rsidR="00C51F80" w:rsidRPr="009A2167" w:rsidRDefault="00C51F80" w:rsidP="006A46CA">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УСЛУГИ, НА ПРЕДМЕТ НАЛИЧИЯ (ОТСУТСТВИЯ) ОСНОВАНИЙ ДЛЯ ОТКАЗА</w:t>
      </w:r>
    </w:p>
    <w:p w:rsidR="006A46CA" w:rsidRDefault="00C51F80" w:rsidP="006A46CA">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 xml:space="preserve">В ПРЕДОСТАВЛЕНИИ МУНИЦИПАЛЬНОЙ УСЛУГИ, ПОДГОТОВКА </w:t>
      </w:r>
    </w:p>
    <w:p w:rsidR="00C51F80" w:rsidRPr="009A2167" w:rsidRDefault="00C51F80" w:rsidP="006A46CA">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РЕЗУЛЬТАТА</w:t>
      </w:r>
    </w:p>
    <w:p w:rsidR="00C51F80" w:rsidRPr="009A2167" w:rsidRDefault="00C51F80" w:rsidP="00C51F80">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ПРЕДОСТАВЛЕНИЯ МУНИЦИПАЛЬНОЙ УСЛУГИ</w:t>
      </w:r>
    </w:p>
    <w:p w:rsidR="00C51F80" w:rsidRPr="009A2167" w:rsidRDefault="00C51F80" w:rsidP="0011311E">
      <w:pPr>
        <w:jc w:val="center"/>
        <w:rPr>
          <w:rFonts w:ascii="Times New Roman" w:hAnsi="Times New Roman"/>
          <w:b/>
          <w:sz w:val="24"/>
          <w:szCs w:val="24"/>
        </w:rPr>
      </w:pPr>
    </w:p>
    <w:p w:rsidR="00CA6CE7" w:rsidRPr="00CE1976" w:rsidRDefault="00A00786" w:rsidP="00CA6CE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B734BF">
        <w:rPr>
          <w:rFonts w:ascii="Times New Roman" w:hAnsi="Times New Roman" w:cs="Times New Roman"/>
          <w:sz w:val="24"/>
          <w:szCs w:val="24"/>
        </w:rPr>
        <w:t>8</w:t>
      </w:r>
      <w:r w:rsidR="00CA6CE7" w:rsidRPr="00FC50EC">
        <w:rPr>
          <w:rFonts w:ascii="Times New Roman" w:hAnsi="Times New Roman" w:cs="Times New Roman"/>
          <w:sz w:val="24"/>
          <w:szCs w:val="24"/>
        </w:rPr>
        <w:t xml:space="preserve">. Основанием для начала административной процедуры является получение специалистом отдела архитектуры и градостроительства документов, предусмотренных </w:t>
      </w:r>
      <w:hyperlink w:anchor="P383" w:history="1">
        <w:r w:rsidR="00CA6CE7" w:rsidRPr="005E4CAE">
          <w:rPr>
            <w:rFonts w:ascii="Times New Roman" w:hAnsi="Times New Roman" w:cs="Times New Roman"/>
            <w:sz w:val="24"/>
            <w:szCs w:val="24"/>
          </w:rPr>
          <w:t>подпунктами 1</w:t>
        </w:r>
      </w:hyperlink>
      <w:r w:rsidR="00CA6CE7" w:rsidRPr="005E4CAE">
        <w:rPr>
          <w:rFonts w:ascii="Times New Roman" w:hAnsi="Times New Roman" w:cs="Times New Roman"/>
          <w:sz w:val="24"/>
          <w:szCs w:val="24"/>
        </w:rPr>
        <w:t xml:space="preserve">, </w:t>
      </w:r>
      <w:r w:rsidR="006A519B">
        <w:rPr>
          <w:rFonts w:ascii="Times New Roman" w:hAnsi="Times New Roman" w:cs="Times New Roman"/>
          <w:sz w:val="24"/>
          <w:szCs w:val="24"/>
        </w:rPr>
        <w:t>2 пункта 94</w:t>
      </w:r>
      <w:r w:rsidR="005E4CAE" w:rsidRPr="005E4CAE">
        <w:rPr>
          <w:rFonts w:ascii="Times New Roman" w:hAnsi="Times New Roman" w:cs="Times New Roman"/>
          <w:sz w:val="24"/>
          <w:szCs w:val="24"/>
        </w:rPr>
        <w:t xml:space="preserve"> </w:t>
      </w:r>
      <w:r w:rsidR="00CA6CE7" w:rsidRPr="005E4CAE">
        <w:rPr>
          <w:rFonts w:ascii="Times New Roman" w:hAnsi="Times New Roman" w:cs="Times New Roman"/>
          <w:sz w:val="24"/>
          <w:szCs w:val="24"/>
        </w:rPr>
        <w:t>настоящего админис</w:t>
      </w:r>
      <w:r w:rsidR="00CA6CE7" w:rsidRPr="00FC50EC">
        <w:rPr>
          <w:rFonts w:ascii="Times New Roman" w:hAnsi="Times New Roman" w:cs="Times New Roman"/>
          <w:sz w:val="24"/>
          <w:szCs w:val="24"/>
        </w:rPr>
        <w:t xml:space="preserve">тративного </w:t>
      </w:r>
      <w:r w:rsidR="00CA6CE7" w:rsidRPr="00CE1976">
        <w:rPr>
          <w:rFonts w:ascii="Times New Roman" w:hAnsi="Times New Roman" w:cs="Times New Roman"/>
          <w:sz w:val="24"/>
          <w:szCs w:val="24"/>
        </w:rPr>
        <w:t xml:space="preserve">регламента, либо установление </w:t>
      </w:r>
      <w:r w:rsidR="00CA6CE7" w:rsidRPr="00CE1976">
        <w:rPr>
          <w:rFonts w:ascii="Times New Roman" w:hAnsi="Times New Roman" w:cs="Times New Roman"/>
          <w:sz w:val="24"/>
          <w:szCs w:val="24"/>
        </w:rPr>
        <w:lastRenderedPageBreak/>
        <w:t xml:space="preserve">факта отсутствия оснований для отказа в приеме документов, предусмотренных </w:t>
      </w:r>
      <w:r w:rsidR="00CE1976" w:rsidRPr="00CE1976">
        <w:rPr>
          <w:rFonts w:ascii="Times New Roman" w:hAnsi="Times New Roman" w:cs="Times New Roman"/>
          <w:sz w:val="24"/>
          <w:szCs w:val="24"/>
        </w:rPr>
        <w:t xml:space="preserve">пунктом 37 </w:t>
      </w:r>
      <w:r w:rsidR="00CA6CE7" w:rsidRPr="00CE1976">
        <w:rPr>
          <w:rFonts w:ascii="Times New Roman" w:hAnsi="Times New Roman" w:cs="Times New Roman"/>
          <w:sz w:val="24"/>
          <w:szCs w:val="24"/>
        </w:rPr>
        <w:t>настоящего административного регламента, и отсутствия необходимости направления межведомственных запросов в органы, участвующие в предоставлении муниципальной услуги.</w:t>
      </w:r>
    </w:p>
    <w:p w:rsidR="00CA6CE7" w:rsidRPr="00FC50EC" w:rsidRDefault="00B734BF"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99</w:t>
      </w:r>
      <w:r w:rsidR="00CA6CE7" w:rsidRPr="00FC50EC">
        <w:rPr>
          <w:rFonts w:ascii="Times New Roman" w:hAnsi="Times New Roman" w:cs="Times New Roman"/>
          <w:sz w:val="24"/>
          <w:szCs w:val="24"/>
        </w:rPr>
        <w:t>. Ответственными за выполнение административной процедуры являются:</w:t>
      </w:r>
    </w:p>
    <w:p w:rsidR="00CA6CE7" w:rsidRPr="00FC50EC" w:rsidRDefault="00CA6CE7" w:rsidP="00FC50EC">
      <w:pPr>
        <w:pStyle w:val="ConsPlusNormal"/>
        <w:ind w:firstLine="540"/>
        <w:jc w:val="both"/>
        <w:rPr>
          <w:rFonts w:ascii="Times New Roman" w:hAnsi="Times New Roman" w:cs="Times New Roman"/>
          <w:sz w:val="24"/>
          <w:szCs w:val="24"/>
        </w:rPr>
      </w:pPr>
      <w:r w:rsidRPr="00FC50EC">
        <w:rPr>
          <w:rFonts w:ascii="Times New Roman" w:hAnsi="Times New Roman" w:cs="Times New Roman"/>
          <w:sz w:val="24"/>
          <w:szCs w:val="24"/>
        </w:rPr>
        <w:t>1) специалист отдела архитектуры и градостроительства;</w:t>
      </w:r>
    </w:p>
    <w:p w:rsidR="00CA6CE7" w:rsidRPr="00FC50EC" w:rsidRDefault="001F1C3A" w:rsidP="00FC50EC">
      <w:pPr>
        <w:pStyle w:val="ConsPlusNormal"/>
        <w:ind w:firstLine="540"/>
        <w:jc w:val="both"/>
        <w:rPr>
          <w:rFonts w:ascii="Times New Roman" w:hAnsi="Times New Roman" w:cs="Times New Roman"/>
          <w:sz w:val="24"/>
          <w:szCs w:val="24"/>
        </w:rPr>
      </w:pPr>
      <w:r w:rsidRPr="00FC50EC">
        <w:rPr>
          <w:rFonts w:ascii="Times New Roman" w:hAnsi="Times New Roman" w:cs="Times New Roman"/>
          <w:sz w:val="24"/>
          <w:szCs w:val="24"/>
        </w:rPr>
        <w:t>2) председатель</w:t>
      </w:r>
      <w:r w:rsidR="00CA6CE7" w:rsidRPr="00FC50EC">
        <w:rPr>
          <w:rFonts w:ascii="Times New Roman" w:hAnsi="Times New Roman" w:cs="Times New Roman"/>
          <w:sz w:val="24"/>
          <w:szCs w:val="24"/>
        </w:rPr>
        <w:t xml:space="preserve"> комитета имущественных отношений, архитектуры и градостроительства;</w:t>
      </w:r>
    </w:p>
    <w:p w:rsidR="00CA6CE7" w:rsidRPr="00FC50EC" w:rsidRDefault="00A00786" w:rsidP="00FC50EC">
      <w:pPr>
        <w:pStyle w:val="ConsPlusNormal"/>
        <w:ind w:firstLine="540"/>
        <w:jc w:val="both"/>
        <w:rPr>
          <w:rFonts w:ascii="Times New Roman" w:hAnsi="Times New Roman" w:cs="Times New Roman"/>
          <w:sz w:val="24"/>
          <w:szCs w:val="24"/>
        </w:rPr>
      </w:pPr>
      <w:bookmarkStart w:id="10" w:name="P407"/>
      <w:bookmarkEnd w:id="10"/>
      <w:r>
        <w:rPr>
          <w:rFonts w:ascii="Times New Roman" w:hAnsi="Times New Roman" w:cs="Times New Roman"/>
          <w:sz w:val="24"/>
          <w:szCs w:val="24"/>
        </w:rPr>
        <w:t>10</w:t>
      </w:r>
      <w:r w:rsidR="00B734BF">
        <w:rPr>
          <w:rFonts w:ascii="Times New Roman" w:hAnsi="Times New Roman" w:cs="Times New Roman"/>
          <w:sz w:val="24"/>
          <w:szCs w:val="24"/>
        </w:rPr>
        <w:t>0</w:t>
      </w:r>
      <w:r w:rsidR="00CA6CE7" w:rsidRPr="00FC50EC">
        <w:rPr>
          <w:rFonts w:ascii="Times New Roman" w:hAnsi="Times New Roman" w:cs="Times New Roman"/>
          <w:sz w:val="24"/>
          <w:szCs w:val="24"/>
        </w:rPr>
        <w:t xml:space="preserve">. Специалист отдела архитектуры и градостроительства в течение 5 (пяти) рабочих дней со дня получения документов, предусмотренных </w:t>
      </w:r>
      <w:hyperlink w:anchor="P383" w:history="1">
        <w:r w:rsidR="00CA6CE7" w:rsidRPr="00B50383">
          <w:rPr>
            <w:rFonts w:ascii="Times New Roman" w:hAnsi="Times New Roman" w:cs="Times New Roman"/>
            <w:sz w:val="24"/>
            <w:szCs w:val="24"/>
          </w:rPr>
          <w:t>подпунктами 1</w:t>
        </w:r>
      </w:hyperlink>
      <w:r w:rsidR="00CA6CE7" w:rsidRPr="00B50383">
        <w:rPr>
          <w:rFonts w:ascii="Times New Roman" w:hAnsi="Times New Roman" w:cs="Times New Roman"/>
          <w:sz w:val="24"/>
          <w:szCs w:val="24"/>
        </w:rPr>
        <w:t xml:space="preserve">, </w:t>
      </w:r>
      <w:r w:rsidR="006A519B">
        <w:rPr>
          <w:rFonts w:ascii="Times New Roman" w:hAnsi="Times New Roman" w:cs="Times New Roman"/>
          <w:sz w:val="24"/>
          <w:szCs w:val="24"/>
        </w:rPr>
        <w:t>пункта 94</w:t>
      </w:r>
      <w:r w:rsidR="00B50383" w:rsidRPr="00B50383">
        <w:rPr>
          <w:rFonts w:ascii="Times New Roman" w:hAnsi="Times New Roman" w:cs="Times New Roman"/>
          <w:sz w:val="24"/>
          <w:szCs w:val="24"/>
        </w:rPr>
        <w:t xml:space="preserve"> </w:t>
      </w:r>
      <w:r w:rsidR="00CA6CE7" w:rsidRPr="00B50383">
        <w:rPr>
          <w:rFonts w:ascii="Times New Roman" w:hAnsi="Times New Roman" w:cs="Times New Roman"/>
          <w:sz w:val="24"/>
          <w:szCs w:val="24"/>
        </w:rPr>
        <w:t>настоящег</w:t>
      </w:r>
      <w:r w:rsidR="00CA6CE7" w:rsidRPr="00FC50EC">
        <w:rPr>
          <w:rFonts w:ascii="Times New Roman" w:hAnsi="Times New Roman" w:cs="Times New Roman"/>
          <w:sz w:val="24"/>
          <w:szCs w:val="24"/>
        </w:rPr>
        <w:t xml:space="preserve">о административного регламента, либо установления факта отсутствия оснований для отказа в приеме документов, </w:t>
      </w:r>
      <w:r w:rsidR="00CA6CE7" w:rsidRPr="00B50383">
        <w:rPr>
          <w:rFonts w:ascii="Times New Roman" w:hAnsi="Times New Roman" w:cs="Times New Roman"/>
          <w:sz w:val="24"/>
          <w:szCs w:val="24"/>
        </w:rPr>
        <w:t xml:space="preserve">предусмотренных </w:t>
      </w:r>
      <w:r w:rsidR="006A519B">
        <w:rPr>
          <w:rFonts w:ascii="Times New Roman" w:hAnsi="Times New Roman" w:cs="Times New Roman"/>
          <w:sz w:val="24"/>
          <w:szCs w:val="24"/>
        </w:rPr>
        <w:t>пунктом 48</w:t>
      </w:r>
      <w:r w:rsidR="00B50383" w:rsidRPr="00B50383">
        <w:rPr>
          <w:rFonts w:ascii="Times New Roman" w:hAnsi="Times New Roman" w:cs="Times New Roman"/>
          <w:sz w:val="24"/>
          <w:szCs w:val="24"/>
        </w:rPr>
        <w:t xml:space="preserve"> </w:t>
      </w:r>
      <w:r w:rsidR="00CA6CE7" w:rsidRPr="00B50383">
        <w:rPr>
          <w:rFonts w:ascii="Times New Roman" w:hAnsi="Times New Roman" w:cs="Times New Roman"/>
          <w:sz w:val="24"/>
          <w:szCs w:val="24"/>
        </w:rPr>
        <w:t>настоящего административного</w:t>
      </w:r>
      <w:r w:rsidR="00CA6CE7" w:rsidRPr="00FC50EC">
        <w:rPr>
          <w:rFonts w:ascii="Times New Roman" w:hAnsi="Times New Roman" w:cs="Times New Roman"/>
          <w:sz w:val="24"/>
          <w:szCs w:val="24"/>
        </w:rPr>
        <w:t xml:space="preserve"> регламента, и отсутствия необходимости направления межведомственных запросов в органы, участвующие в предоставлении муниципальной услуги, проверяет запрос с приложенными к нему документами, необходимыми для предоставления муниципальной услуги, на предмет наличия (отсутствия) оснований для отказа в предоставлении муниципальной услуги, </w:t>
      </w:r>
      <w:r w:rsidR="00CA6CE7" w:rsidRPr="00B50383">
        <w:rPr>
          <w:rFonts w:ascii="Times New Roman" w:hAnsi="Times New Roman" w:cs="Times New Roman"/>
          <w:sz w:val="24"/>
          <w:szCs w:val="24"/>
        </w:rPr>
        <w:t xml:space="preserve">предусмотренных </w:t>
      </w:r>
      <w:r w:rsidR="006A519B">
        <w:rPr>
          <w:rFonts w:ascii="Times New Roman" w:hAnsi="Times New Roman" w:cs="Times New Roman"/>
          <w:sz w:val="24"/>
          <w:szCs w:val="24"/>
        </w:rPr>
        <w:t>пунктом 46</w:t>
      </w:r>
      <w:r w:rsidR="00B50383" w:rsidRPr="00B50383">
        <w:rPr>
          <w:rFonts w:ascii="Times New Roman" w:hAnsi="Times New Roman" w:cs="Times New Roman"/>
          <w:sz w:val="24"/>
          <w:szCs w:val="24"/>
        </w:rPr>
        <w:t xml:space="preserve"> </w:t>
      </w:r>
      <w:r w:rsidR="00CA6CE7" w:rsidRPr="00B50383">
        <w:rPr>
          <w:rFonts w:ascii="Times New Roman" w:hAnsi="Times New Roman" w:cs="Times New Roman"/>
          <w:sz w:val="24"/>
          <w:szCs w:val="24"/>
        </w:rPr>
        <w:t>настоящего</w:t>
      </w:r>
      <w:r w:rsidR="00CA6CE7" w:rsidRPr="00FC50EC">
        <w:rPr>
          <w:rFonts w:ascii="Times New Roman" w:hAnsi="Times New Roman" w:cs="Times New Roman"/>
          <w:sz w:val="24"/>
          <w:szCs w:val="24"/>
        </w:rPr>
        <w:t xml:space="preserve"> административного регламента.</w:t>
      </w:r>
    </w:p>
    <w:p w:rsidR="00CA6CE7" w:rsidRPr="00FC50E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B734BF">
        <w:rPr>
          <w:rFonts w:ascii="Times New Roman" w:hAnsi="Times New Roman" w:cs="Times New Roman"/>
          <w:sz w:val="24"/>
          <w:szCs w:val="24"/>
        </w:rPr>
        <w:t>1</w:t>
      </w:r>
      <w:r w:rsidR="00CA6CE7" w:rsidRPr="00FC50EC">
        <w:rPr>
          <w:rFonts w:ascii="Times New Roman" w:hAnsi="Times New Roman" w:cs="Times New Roman"/>
          <w:sz w:val="24"/>
          <w:szCs w:val="24"/>
        </w:rPr>
        <w:t xml:space="preserve">. В случае установления факта наличия оснований для отказа в предоставлении муниципальной услуги, </w:t>
      </w:r>
      <w:r w:rsidR="00CA6CE7" w:rsidRPr="00B50383">
        <w:rPr>
          <w:rFonts w:ascii="Times New Roman" w:hAnsi="Times New Roman" w:cs="Times New Roman"/>
          <w:sz w:val="24"/>
          <w:szCs w:val="24"/>
        </w:rPr>
        <w:t xml:space="preserve">предусмотренных </w:t>
      </w:r>
      <w:r w:rsidR="006A519B">
        <w:rPr>
          <w:rFonts w:ascii="Times New Roman" w:hAnsi="Times New Roman" w:cs="Times New Roman"/>
          <w:sz w:val="24"/>
          <w:szCs w:val="24"/>
        </w:rPr>
        <w:t>пунктом 46</w:t>
      </w:r>
      <w:r w:rsidR="00B50383" w:rsidRPr="00B50383">
        <w:rPr>
          <w:rFonts w:ascii="Times New Roman" w:hAnsi="Times New Roman" w:cs="Times New Roman"/>
          <w:sz w:val="24"/>
          <w:szCs w:val="24"/>
        </w:rPr>
        <w:t xml:space="preserve"> </w:t>
      </w:r>
      <w:r w:rsidR="00CA6CE7" w:rsidRPr="00B50383">
        <w:rPr>
          <w:rFonts w:ascii="Times New Roman" w:hAnsi="Times New Roman" w:cs="Times New Roman"/>
          <w:sz w:val="24"/>
          <w:szCs w:val="24"/>
        </w:rPr>
        <w:t xml:space="preserve">настоящего административного регламента, специалист отдела </w:t>
      </w:r>
      <w:r w:rsidR="00C72EF3" w:rsidRPr="00B50383">
        <w:rPr>
          <w:rFonts w:ascii="Times New Roman" w:hAnsi="Times New Roman" w:cs="Times New Roman"/>
          <w:sz w:val="24"/>
          <w:szCs w:val="24"/>
        </w:rPr>
        <w:t>архитектуры и градостроительства</w:t>
      </w:r>
      <w:r w:rsidR="00CA6CE7" w:rsidRPr="00B50383">
        <w:rPr>
          <w:rFonts w:ascii="Times New Roman" w:hAnsi="Times New Roman" w:cs="Times New Roman"/>
          <w:sz w:val="24"/>
          <w:szCs w:val="24"/>
        </w:rPr>
        <w:t xml:space="preserve"> в течение</w:t>
      </w:r>
      <w:r w:rsidR="00CA6CE7" w:rsidRPr="00FC50EC">
        <w:rPr>
          <w:rFonts w:ascii="Times New Roman" w:hAnsi="Times New Roman" w:cs="Times New Roman"/>
          <w:sz w:val="24"/>
          <w:szCs w:val="24"/>
        </w:rPr>
        <w:t xml:space="preserve"> 7 (семи) рабочих дней со дня истечения срока, предусмотренного </w:t>
      </w:r>
      <w:hyperlink w:anchor="P407" w:history="1">
        <w:r w:rsidR="00CA6CE7" w:rsidRPr="00FC50EC">
          <w:rPr>
            <w:rFonts w:ascii="Times New Roman" w:hAnsi="Times New Roman" w:cs="Times New Roman"/>
            <w:sz w:val="24"/>
            <w:szCs w:val="24"/>
          </w:rPr>
          <w:t>пунктом 76</w:t>
        </w:r>
      </w:hyperlink>
      <w:r w:rsidR="00CA6CE7" w:rsidRPr="00FC50EC">
        <w:rPr>
          <w:rFonts w:ascii="Times New Roman" w:hAnsi="Times New Roman" w:cs="Times New Roman"/>
          <w:sz w:val="24"/>
          <w:szCs w:val="24"/>
        </w:rPr>
        <w:t xml:space="preserve"> настоящего административного регламента, подготавливает на бланке Комитета проект уведомления главного архитектора города об отказе в согласовании паспорта фасадов здания с указанием оснований такого отказа, </w:t>
      </w:r>
      <w:r w:rsidR="00CA6CE7" w:rsidRPr="00B50383">
        <w:rPr>
          <w:rFonts w:ascii="Times New Roman" w:hAnsi="Times New Roman" w:cs="Times New Roman"/>
          <w:sz w:val="24"/>
          <w:szCs w:val="24"/>
        </w:rPr>
        <w:t xml:space="preserve">предусмотренных </w:t>
      </w:r>
      <w:r w:rsidR="00D103FB">
        <w:rPr>
          <w:rFonts w:ascii="Times New Roman" w:hAnsi="Times New Roman" w:cs="Times New Roman"/>
          <w:sz w:val="24"/>
          <w:szCs w:val="24"/>
        </w:rPr>
        <w:t xml:space="preserve">пунктом </w:t>
      </w:r>
      <w:r w:rsidR="006A519B">
        <w:rPr>
          <w:rFonts w:ascii="Times New Roman" w:hAnsi="Times New Roman" w:cs="Times New Roman"/>
          <w:sz w:val="24"/>
          <w:szCs w:val="24"/>
        </w:rPr>
        <w:t>48</w:t>
      </w:r>
      <w:r w:rsidR="00B50383" w:rsidRPr="00B50383">
        <w:rPr>
          <w:rFonts w:ascii="Times New Roman" w:hAnsi="Times New Roman" w:cs="Times New Roman"/>
          <w:sz w:val="24"/>
          <w:szCs w:val="24"/>
        </w:rPr>
        <w:t xml:space="preserve"> (1) </w:t>
      </w:r>
      <w:r w:rsidR="00CA6CE7" w:rsidRPr="00B50383">
        <w:rPr>
          <w:rFonts w:ascii="Times New Roman" w:hAnsi="Times New Roman" w:cs="Times New Roman"/>
          <w:sz w:val="24"/>
          <w:szCs w:val="24"/>
        </w:rPr>
        <w:t>настоящего административного</w:t>
      </w:r>
      <w:r w:rsidR="00CA6CE7" w:rsidRPr="00FC50EC">
        <w:rPr>
          <w:rFonts w:ascii="Times New Roman" w:hAnsi="Times New Roman" w:cs="Times New Roman"/>
          <w:sz w:val="24"/>
          <w:szCs w:val="24"/>
        </w:rPr>
        <w:t xml:space="preserve"> регламента, обеспечивает его согласование лицами, </w:t>
      </w:r>
      <w:r w:rsidR="00CA6CE7" w:rsidRPr="00274E32">
        <w:rPr>
          <w:rFonts w:ascii="Times New Roman" w:hAnsi="Times New Roman" w:cs="Times New Roman"/>
          <w:sz w:val="24"/>
          <w:szCs w:val="24"/>
        </w:rPr>
        <w:t xml:space="preserve">указанными в </w:t>
      </w:r>
      <w:r w:rsidR="00274E32" w:rsidRPr="00274E32">
        <w:rPr>
          <w:rFonts w:ascii="Times New Roman" w:hAnsi="Times New Roman" w:cs="Times New Roman"/>
          <w:sz w:val="24"/>
          <w:szCs w:val="24"/>
        </w:rPr>
        <w:t xml:space="preserve">пункте </w:t>
      </w:r>
      <w:r w:rsidR="006A519B">
        <w:rPr>
          <w:rFonts w:ascii="Times New Roman" w:hAnsi="Times New Roman" w:cs="Times New Roman"/>
          <w:sz w:val="24"/>
          <w:szCs w:val="24"/>
        </w:rPr>
        <w:t>102</w:t>
      </w:r>
      <w:r w:rsidR="00274E32" w:rsidRPr="00274E32">
        <w:rPr>
          <w:rFonts w:ascii="Times New Roman" w:hAnsi="Times New Roman" w:cs="Times New Roman"/>
          <w:sz w:val="24"/>
          <w:szCs w:val="24"/>
        </w:rPr>
        <w:t xml:space="preserve"> </w:t>
      </w:r>
      <w:r w:rsidR="00CA6CE7" w:rsidRPr="00274E32">
        <w:rPr>
          <w:rFonts w:ascii="Times New Roman" w:hAnsi="Times New Roman" w:cs="Times New Roman"/>
          <w:sz w:val="24"/>
          <w:szCs w:val="24"/>
        </w:rPr>
        <w:t>настоящего</w:t>
      </w:r>
      <w:r w:rsidR="00CA6CE7" w:rsidRPr="00FC50EC">
        <w:rPr>
          <w:rFonts w:ascii="Times New Roman" w:hAnsi="Times New Roman" w:cs="Times New Roman"/>
          <w:sz w:val="24"/>
          <w:szCs w:val="24"/>
        </w:rPr>
        <w:t xml:space="preserve"> административного регламента, и подписание главным архитектором города.</w:t>
      </w:r>
    </w:p>
    <w:p w:rsidR="00CA6CE7" w:rsidRPr="00FC50EC" w:rsidRDefault="00A00786" w:rsidP="00FC50EC">
      <w:pPr>
        <w:pStyle w:val="ConsPlusNormal"/>
        <w:ind w:firstLine="540"/>
        <w:jc w:val="both"/>
        <w:rPr>
          <w:rFonts w:ascii="Times New Roman" w:hAnsi="Times New Roman" w:cs="Times New Roman"/>
          <w:sz w:val="24"/>
          <w:szCs w:val="24"/>
        </w:rPr>
      </w:pPr>
      <w:bookmarkStart w:id="11" w:name="P409"/>
      <w:bookmarkEnd w:id="11"/>
      <w:r>
        <w:rPr>
          <w:rFonts w:ascii="Times New Roman" w:hAnsi="Times New Roman" w:cs="Times New Roman"/>
          <w:sz w:val="24"/>
          <w:szCs w:val="24"/>
        </w:rPr>
        <w:t>10</w:t>
      </w:r>
      <w:r w:rsidR="00B734BF">
        <w:rPr>
          <w:rFonts w:ascii="Times New Roman" w:hAnsi="Times New Roman" w:cs="Times New Roman"/>
          <w:sz w:val="24"/>
          <w:szCs w:val="24"/>
        </w:rPr>
        <w:t>2</w:t>
      </w:r>
      <w:r w:rsidR="00CA6CE7" w:rsidRPr="00FC50EC">
        <w:rPr>
          <w:rFonts w:ascii="Times New Roman" w:hAnsi="Times New Roman" w:cs="Times New Roman"/>
          <w:sz w:val="24"/>
          <w:szCs w:val="24"/>
        </w:rPr>
        <w:t xml:space="preserve">. Проект уведомления </w:t>
      </w:r>
      <w:r w:rsidR="00C72EF3" w:rsidRPr="00FC50EC">
        <w:rPr>
          <w:rFonts w:ascii="Times New Roman" w:hAnsi="Times New Roman" w:cs="Times New Roman"/>
          <w:sz w:val="24"/>
          <w:szCs w:val="24"/>
        </w:rPr>
        <w:t>председателя комитета</w:t>
      </w:r>
      <w:r w:rsidR="00CA6CE7" w:rsidRPr="00FC50EC">
        <w:rPr>
          <w:rFonts w:ascii="Times New Roman" w:hAnsi="Times New Roman" w:cs="Times New Roman"/>
          <w:sz w:val="24"/>
          <w:szCs w:val="24"/>
        </w:rPr>
        <w:t xml:space="preserve"> об отказе в согласовании паспорта фасадов здания подлежит согласованию в следующем порядке:</w:t>
      </w:r>
    </w:p>
    <w:p w:rsidR="00CA6CE7" w:rsidRPr="00FC50EC" w:rsidRDefault="00CA6CE7" w:rsidP="00FC50EC">
      <w:pPr>
        <w:pStyle w:val="ConsPlusNormal"/>
        <w:ind w:firstLine="540"/>
        <w:jc w:val="both"/>
        <w:rPr>
          <w:rFonts w:ascii="Times New Roman" w:hAnsi="Times New Roman" w:cs="Times New Roman"/>
          <w:sz w:val="24"/>
          <w:szCs w:val="24"/>
        </w:rPr>
      </w:pPr>
      <w:r w:rsidRPr="00FC50EC">
        <w:rPr>
          <w:rFonts w:ascii="Times New Roman" w:hAnsi="Times New Roman" w:cs="Times New Roman"/>
          <w:sz w:val="24"/>
          <w:szCs w:val="24"/>
        </w:rPr>
        <w:t>1) с заместителем начальника отдела территориального планирования - в течение 1 (одного) рабочего дня с момента поступления на согласование;</w:t>
      </w:r>
    </w:p>
    <w:p w:rsidR="00CA6CE7" w:rsidRPr="00FC50EC" w:rsidRDefault="00CA6CE7" w:rsidP="00FC50EC">
      <w:pPr>
        <w:pStyle w:val="ConsPlusNormal"/>
        <w:ind w:firstLine="540"/>
        <w:jc w:val="both"/>
        <w:rPr>
          <w:rFonts w:ascii="Times New Roman" w:hAnsi="Times New Roman" w:cs="Times New Roman"/>
          <w:sz w:val="24"/>
          <w:szCs w:val="24"/>
        </w:rPr>
      </w:pPr>
      <w:r w:rsidRPr="00FC50EC">
        <w:rPr>
          <w:rFonts w:ascii="Times New Roman" w:hAnsi="Times New Roman" w:cs="Times New Roman"/>
          <w:sz w:val="24"/>
          <w:szCs w:val="24"/>
        </w:rPr>
        <w:t>2) с начальником отдела территориального планирования - в течение 1 (одного) рабочего дня с момента поступления на согласование;</w:t>
      </w:r>
    </w:p>
    <w:p w:rsidR="00CA6CE7" w:rsidRPr="00FC50EC" w:rsidRDefault="00CA6CE7" w:rsidP="00FC50EC">
      <w:pPr>
        <w:pStyle w:val="ConsPlusNormal"/>
        <w:ind w:firstLine="540"/>
        <w:jc w:val="both"/>
        <w:rPr>
          <w:rFonts w:ascii="Times New Roman" w:hAnsi="Times New Roman" w:cs="Times New Roman"/>
          <w:sz w:val="24"/>
          <w:szCs w:val="24"/>
        </w:rPr>
      </w:pPr>
      <w:r w:rsidRPr="00FC50EC">
        <w:rPr>
          <w:rFonts w:ascii="Times New Roman" w:hAnsi="Times New Roman" w:cs="Times New Roman"/>
          <w:sz w:val="24"/>
          <w:szCs w:val="24"/>
        </w:rPr>
        <w:t>3) с начальником управления архитектуры и градостроительства - в течение 1 (одного) рабочего дня с момента поступления на согласование.</w:t>
      </w:r>
    </w:p>
    <w:p w:rsidR="00CA6CE7" w:rsidRPr="00FC50E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B734BF">
        <w:rPr>
          <w:rFonts w:ascii="Times New Roman" w:hAnsi="Times New Roman" w:cs="Times New Roman"/>
          <w:sz w:val="24"/>
          <w:szCs w:val="24"/>
        </w:rPr>
        <w:t>3</w:t>
      </w:r>
      <w:r w:rsidR="00CA6CE7" w:rsidRPr="00FC50EC">
        <w:rPr>
          <w:rFonts w:ascii="Times New Roman" w:hAnsi="Times New Roman" w:cs="Times New Roman"/>
          <w:sz w:val="24"/>
          <w:szCs w:val="24"/>
        </w:rPr>
        <w:t>. В день подписания председателем комитета имущественных отношений, архитектуры и градостроительства; уведомления об отказе в согласовании паспорта фасадов здания (далее - уведомление об отказе в согласовании паспорта фасадов здания) оно подлежит регистрации в автоматизированной информационной системе с присвоением ему регистрационного номера и указанием даты регистрации.</w:t>
      </w:r>
    </w:p>
    <w:p w:rsidR="00CA6CE7" w:rsidRPr="00FC50E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B734BF">
        <w:rPr>
          <w:rFonts w:ascii="Times New Roman" w:hAnsi="Times New Roman" w:cs="Times New Roman"/>
          <w:sz w:val="24"/>
          <w:szCs w:val="24"/>
        </w:rPr>
        <w:t>4</w:t>
      </w:r>
      <w:r w:rsidR="00CA6CE7" w:rsidRPr="00FC50EC">
        <w:rPr>
          <w:rFonts w:ascii="Times New Roman" w:hAnsi="Times New Roman" w:cs="Times New Roman"/>
          <w:sz w:val="24"/>
          <w:szCs w:val="24"/>
        </w:rPr>
        <w:t xml:space="preserve">. В случае отсутствия оснований для отказа в предоставлении муниципальной услуги, </w:t>
      </w:r>
      <w:r w:rsidR="00CA6CE7" w:rsidRPr="00D103FB">
        <w:rPr>
          <w:rFonts w:ascii="Times New Roman" w:hAnsi="Times New Roman" w:cs="Times New Roman"/>
          <w:sz w:val="24"/>
          <w:szCs w:val="24"/>
        </w:rPr>
        <w:t xml:space="preserve">предусмотренных </w:t>
      </w:r>
      <w:r w:rsidR="006A519B">
        <w:rPr>
          <w:rFonts w:ascii="Times New Roman" w:hAnsi="Times New Roman" w:cs="Times New Roman"/>
          <w:sz w:val="24"/>
          <w:szCs w:val="24"/>
        </w:rPr>
        <w:t>пунктом 48</w:t>
      </w:r>
      <w:r w:rsidR="00D103FB" w:rsidRPr="00D103FB">
        <w:rPr>
          <w:rFonts w:ascii="Times New Roman" w:hAnsi="Times New Roman" w:cs="Times New Roman"/>
          <w:sz w:val="24"/>
          <w:szCs w:val="24"/>
        </w:rPr>
        <w:t xml:space="preserve"> (1) </w:t>
      </w:r>
      <w:r w:rsidR="00CA6CE7" w:rsidRPr="00D103FB">
        <w:rPr>
          <w:rFonts w:ascii="Times New Roman" w:hAnsi="Times New Roman" w:cs="Times New Roman"/>
          <w:sz w:val="24"/>
          <w:szCs w:val="24"/>
        </w:rPr>
        <w:t>настоящего</w:t>
      </w:r>
      <w:r w:rsidR="00CA6CE7" w:rsidRPr="00FC50EC">
        <w:rPr>
          <w:rFonts w:ascii="Times New Roman" w:hAnsi="Times New Roman" w:cs="Times New Roman"/>
          <w:sz w:val="24"/>
          <w:szCs w:val="24"/>
        </w:rPr>
        <w:t xml:space="preserve"> административного регламента, специалист отдела территориального планирования в течение 11 (одиннадцати) рабочих дней со дня истечения срока, </w:t>
      </w:r>
      <w:r w:rsidR="00CA6CE7" w:rsidRPr="00CA6425">
        <w:rPr>
          <w:rFonts w:ascii="Times New Roman" w:hAnsi="Times New Roman" w:cs="Times New Roman"/>
          <w:sz w:val="24"/>
          <w:szCs w:val="24"/>
        </w:rPr>
        <w:t xml:space="preserve">предусмотренного </w:t>
      </w:r>
      <w:r w:rsidR="006A519B">
        <w:rPr>
          <w:rFonts w:ascii="Times New Roman" w:hAnsi="Times New Roman" w:cs="Times New Roman"/>
          <w:sz w:val="24"/>
          <w:szCs w:val="24"/>
        </w:rPr>
        <w:t>пунктом 100</w:t>
      </w:r>
      <w:r w:rsidR="00CA6425">
        <w:rPr>
          <w:rFonts w:ascii="Times New Roman" w:hAnsi="Times New Roman" w:cs="Times New Roman"/>
          <w:sz w:val="24"/>
          <w:szCs w:val="24"/>
        </w:rPr>
        <w:t xml:space="preserve"> </w:t>
      </w:r>
      <w:r w:rsidR="00CA6CE7" w:rsidRPr="00CA6425">
        <w:rPr>
          <w:rFonts w:ascii="Times New Roman" w:hAnsi="Times New Roman" w:cs="Times New Roman"/>
          <w:sz w:val="24"/>
          <w:szCs w:val="24"/>
        </w:rPr>
        <w:t>настоящего</w:t>
      </w:r>
      <w:r w:rsidR="00CA6CE7" w:rsidRPr="00FC50EC">
        <w:rPr>
          <w:rFonts w:ascii="Times New Roman" w:hAnsi="Times New Roman" w:cs="Times New Roman"/>
          <w:sz w:val="24"/>
          <w:szCs w:val="24"/>
        </w:rPr>
        <w:t xml:space="preserve"> административного регламента, подготавливает на бланке Комитета проект уведомления председатель комитета имущественных отношений, архитектуры и градостроительства; о согласовании паспорта фасадов здания, обеспечивает его согласование </w:t>
      </w:r>
      <w:r w:rsidR="00CA6CE7" w:rsidRPr="000D6013">
        <w:rPr>
          <w:rFonts w:ascii="Times New Roman" w:hAnsi="Times New Roman" w:cs="Times New Roman"/>
          <w:sz w:val="24"/>
          <w:szCs w:val="24"/>
        </w:rPr>
        <w:t xml:space="preserve">лицами, указанными в </w:t>
      </w:r>
      <w:r w:rsidR="006A519B">
        <w:rPr>
          <w:rFonts w:ascii="Times New Roman" w:hAnsi="Times New Roman" w:cs="Times New Roman"/>
          <w:sz w:val="24"/>
          <w:szCs w:val="24"/>
        </w:rPr>
        <w:t>пункте 104</w:t>
      </w:r>
      <w:r w:rsidR="000D6013" w:rsidRPr="000D6013">
        <w:rPr>
          <w:rFonts w:ascii="Times New Roman" w:hAnsi="Times New Roman" w:cs="Times New Roman"/>
          <w:sz w:val="24"/>
          <w:szCs w:val="24"/>
        </w:rPr>
        <w:t xml:space="preserve"> </w:t>
      </w:r>
      <w:r w:rsidR="00CA6CE7" w:rsidRPr="000D6013">
        <w:rPr>
          <w:rFonts w:ascii="Times New Roman" w:hAnsi="Times New Roman" w:cs="Times New Roman"/>
          <w:sz w:val="24"/>
          <w:szCs w:val="24"/>
        </w:rPr>
        <w:t>настоящего</w:t>
      </w:r>
      <w:r w:rsidR="00CA6CE7" w:rsidRPr="00FC50EC">
        <w:rPr>
          <w:rFonts w:ascii="Times New Roman" w:hAnsi="Times New Roman" w:cs="Times New Roman"/>
          <w:sz w:val="24"/>
          <w:szCs w:val="24"/>
        </w:rPr>
        <w:t xml:space="preserve"> административного регламента, и подписание председателем комитета имущественных отношений, архитектуры и градостроительства.</w:t>
      </w:r>
    </w:p>
    <w:p w:rsidR="00CA6CE7" w:rsidRPr="00FC50EC" w:rsidRDefault="00A00786" w:rsidP="00FC50EC">
      <w:pPr>
        <w:pStyle w:val="ConsPlusNormal"/>
        <w:ind w:firstLine="540"/>
        <w:jc w:val="both"/>
        <w:rPr>
          <w:rFonts w:ascii="Times New Roman" w:hAnsi="Times New Roman" w:cs="Times New Roman"/>
          <w:sz w:val="24"/>
          <w:szCs w:val="24"/>
        </w:rPr>
      </w:pPr>
      <w:bookmarkStart w:id="12" w:name="P415"/>
      <w:bookmarkEnd w:id="12"/>
      <w:r>
        <w:rPr>
          <w:rFonts w:ascii="Times New Roman" w:hAnsi="Times New Roman" w:cs="Times New Roman"/>
          <w:sz w:val="24"/>
          <w:szCs w:val="24"/>
        </w:rPr>
        <w:t>10</w:t>
      </w:r>
      <w:r w:rsidR="00B734BF">
        <w:rPr>
          <w:rFonts w:ascii="Times New Roman" w:hAnsi="Times New Roman" w:cs="Times New Roman"/>
          <w:sz w:val="24"/>
          <w:szCs w:val="24"/>
        </w:rPr>
        <w:t>5</w:t>
      </w:r>
      <w:r w:rsidR="00CA6CE7" w:rsidRPr="00FC50EC">
        <w:rPr>
          <w:rFonts w:ascii="Times New Roman" w:hAnsi="Times New Roman" w:cs="Times New Roman"/>
          <w:sz w:val="24"/>
          <w:szCs w:val="24"/>
        </w:rPr>
        <w:t>. Проект уведомления председателя комитета имущественных отношений, архитектуры и градостроительства о согласовании паспорта фасадов здания подлежит согласованию в следующем порядке:</w:t>
      </w:r>
    </w:p>
    <w:p w:rsidR="00CA6CE7" w:rsidRPr="00FC50EC" w:rsidRDefault="00EE47A9"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 председателем</w:t>
      </w:r>
      <w:r w:rsidR="00CA6CE7" w:rsidRPr="00FC50EC">
        <w:rPr>
          <w:rFonts w:ascii="Times New Roman" w:hAnsi="Times New Roman" w:cs="Times New Roman"/>
          <w:sz w:val="24"/>
          <w:szCs w:val="24"/>
        </w:rPr>
        <w:t xml:space="preserve"> комитета имущественных отношений, архитектуры и </w:t>
      </w:r>
      <w:r w:rsidR="00CA6CE7" w:rsidRPr="00FC50EC">
        <w:rPr>
          <w:rFonts w:ascii="Times New Roman" w:hAnsi="Times New Roman" w:cs="Times New Roman"/>
          <w:sz w:val="24"/>
          <w:szCs w:val="24"/>
        </w:rPr>
        <w:lastRenderedPageBreak/>
        <w:t>градостроительства - в течение 1 (одного) рабочего дня с момента поступления на согласование;</w:t>
      </w:r>
    </w:p>
    <w:p w:rsidR="00CA6CE7" w:rsidRPr="00FC50EC" w:rsidRDefault="00CA6CE7" w:rsidP="00FC50EC">
      <w:pPr>
        <w:pStyle w:val="ConsPlusNormal"/>
        <w:ind w:firstLine="540"/>
        <w:jc w:val="both"/>
        <w:rPr>
          <w:rFonts w:ascii="Times New Roman" w:hAnsi="Times New Roman" w:cs="Times New Roman"/>
          <w:sz w:val="24"/>
          <w:szCs w:val="24"/>
        </w:rPr>
      </w:pPr>
      <w:r w:rsidRPr="00FC50EC">
        <w:rPr>
          <w:rFonts w:ascii="Times New Roman" w:hAnsi="Times New Roman" w:cs="Times New Roman"/>
          <w:sz w:val="24"/>
          <w:szCs w:val="24"/>
        </w:rPr>
        <w:t>2) с председателем комитета имущественных отношений, архитектуры и градостроительства - в течение 1 (одного) рабочего дня с момента поступления на согласование;</w:t>
      </w:r>
    </w:p>
    <w:p w:rsidR="00CA6CE7" w:rsidRPr="00FC50EC" w:rsidRDefault="00CA6CE7" w:rsidP="00FC50EC">
      <w:pPr>
        <w:pStyle w:val="ConsPlusNormal"/>
        <w:ind w:firstLine="540"/>
        <w:jc w:val="both"/>
        <w:rPr>
          <w:rFonts w:ascii="Times New Roman" w:hAnsi="Times New Roman" w:cs="Times New Roman"/>
          <w:sz w:val="24"/>
          <w:szCs w:val="24"/>
        </w:rPr>
      </w:pPr>
      <w:r w:rsidRPr="00FC50EC">
        <w:rPr>
          <w:rFonts w:ascii="Times New Roman" w:hAnsi="Times New Roman" w:cs="Times New Roman"/>
          <w:sz w:val="24"/>
          <w:szCs w:val="24"/>
        </w:rPr>
        <w:t>3) с начальником управления архитектуры и градостроительства - в течение 1 (одного) рабочего дня с момента поступления на согласование.</w:t>
      </w:r>
    </w:p>
    <w:p w:rsidR="00CA6CE7" w:rsidRPr="00FC50E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B734BF">
        <w:rPr>
          <w:rFonts w:ascii="Times New Roman" w:hAnsi="Times New Roman" w:cs="Times New Roman"/>
          <w:sz w:val="24"/>
          <w:szCs w:val="24"/>
        </w:rPr>
        <w:t>6</w:t>
      </w:r>
      <w:r w:rsidR="00CA6CE7" w:rsidRPr="00FC50EC">
        <w:rPr>
          <w:rFonts w:ascii="Times New Roman" w:hAnsi="Times New Roman" w:cs="Times New Roman"/>
          <w:sz w:val="24"/>
          <w:szCs w:val="24"/>
        </w:rPr>
        <w:t>. В день подписания уведомления председателем комитета имущественных отношений, архитектуры и градостроительства о согласовании паспорта фасадов здания (далее - уведомление о согласовании паспорта фасадов здания) на титульном листе паспорта фасадов здания проставляется подпись, указывается дата согласования и проставляется печать комитета архитектуры и градостроительства. На каждом последующем листе паспорта фасадов здания председателем комитета имущественных отношений, архитектуры и градостроительства проставляются подпись и штамп "СОГЛАСОВАНО".</w:t>
      </w:r>
    </w:p>
    <w:p w:rsidR="00CA6CE7" w:rsidRPr="00FC50E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B734BF">
        <w:rPr>
          <w:rFonts w:ascii="Times New Roman" w:hAnsi="Times New Roman" w:cs="Times New Roman"/>
          <w:sz w:val="24"/>
          <w:szCs w:val="24"/>
        </w:rPr>
        <w:t>7</w:t>
      </w:r>
      <w:r w:rsidR="00CA6CE7" w:rsidRPr="00FC50EC">
        <w:rPr>
          <w:rFonts w:ascii="Times New Roman" w:hAnsi="Times New Roman" w:cs="Times New Roman"/>
          <w:sz w:val="24"/>
          <w:szCs w:val="24"/>
        </w:rPr>
        <w:t>. В день подписания председателем комитета имущественных отношений, архитектуры и градостроительства уведомления о согласовании паспорта фасадов здания оно подлежит регистрации в автоматизированной информационной системе с присвоением ему регистрационного номера и указанием даты регистрации.</w:t>
      </w:r>
    </w:p>
    <w:p w:rsidR="00CA6CE7" w:rsidRPr="00FC50EC"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B734BF">
        <w:rPr>
          <w:rFonts w:ascii="Times New Roman" w:hAnsi="Times New Roman" w:cs="Times New Roman"/>
          <w:sz w:val="24"/>
          <w:szCs w:val="24"/>
        </w:rPr>
        <w:t>8</w:t>
      </w:r>
      <w:r w:rsidR="00CA6CE7" w:rsidRPr="00FC50EC">
        <w:rPr>
          <w:rFonts w:ascii="Times New Roman" w:hAnsi="Times New Roman" w:cs="Times New Roman"/>
          <w:sz w:val="24"/>
          <w:szCs w:val="24"/>
        </w:rPr>
        <w:t>. Результатом административной процедуры является регистрация в автоматизированной информационной системе уведомления о согласовании паспорта фасадов здания либо уведомления об отказе в согласовании паспорта фасадов здания.</w:t>
      </w:r>
    </w:p>
    <w:p w:rsidR="00CA6CE7" w:rsidRPr="00FC50EC" w:rsidRDefault="00B734BF"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109</w:t>
      </w:r>
      <w:r w:rsidR="00CA6CE7" w:rsidRPr="00FC50EC">
        <w:rPr>
          <w:rFonts w:ascii="Times New Roman" w:hAnsi="Times New Roman" w:cs="Times New Roman"/>
          <w:sz w:val="24"/>
          <w:szCs w:val="24"/>
        </w:rPr>
        <w:t>. Способом фиксации результата выполнения административной процедуры является присвоение регистрационного номера и указание даты регистрации уведомления о согласовании паспорта фасадов здания либо уведомления об отказе в согласовании паспорта фасадов здания.</w:t>
      </w:r>
    </w:p>
    <w:p w:rsidR="004E7222"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B734BF">
        <w:rPr>
          <w:rFonts w:ascii="Times New Roman" w:hAnsi="Times New Roman" w:cs="Times New Roman"/>
          <w:sz w:val="24"/>
          <w:szCs w:val="24"/>
        </w:rPr>
        <w:t>0</w:t>
      </w:r>
      <w:r w:rsidR="00CA6CE7" w:rsidRPr="00FC50EC">
        <w:rPr>
          <w:rFonts w:ascii="Times New Roman" w:hAnsi="Times New Roman" w:cs="Times New Roman"/>
          <w:sz w:val="24"/>
          <w:szCs w:val="24"/>
        </w:rPr>
        <w:t>. Максимальный срок выполнения административной процедуры не может превышать</w:t>
      </w:r>
      <w:r w:rsidR="00FC50EC">
        <w:rPr>
          <w:rFonts w:ascii="Times New Roman" w:hAnsi="Times New Roman" w:cs="Times New Roman"/>
          <w:sz w:val="24"/>
          <w:szCs w:val="24"/>
        </w:rPr>
        <w:t xml:space="preserve"> 16 (шестнадцати) рабочих дней.</w:t>
      </w:r>
    </w:p>
    <w:p w:rsidR="00FC50EC" w:rsidRPr="009A2167" w:rsidRDefault="00FC50EC" w:rsidP="00FC50EC">
      <w:pPr>
        <w:pStyle w:val="ConsPlusNormal"/>
        <w:ind w:firstLine="540"/>
        <w:jc w:val="both"/>
        <w:rPr>
          <w:rFonts w:ascii="Times New Roman" w:hAnsi="Times New Roman" w:cs="Times New Roman"/>
          <w:sz w:val="24"/>
          <w:szCs w:val="24"/>
        </w:rPr>
      </w:pPr>
    </w:p>
    <w:p w:rsidR="004E7222" w:rsidRPr="009A2167" w:rsidRDefault="004E7222" w:rsidP="004E7222">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25. НАПРАВЛЕНИЕ</w:t>
      </w:r>
    </w:p>
    <w:p w:rsidR="004E7222" w:rsidRPr="009A2167" w:rsidRDefault="004E7222" w:rsidP="004E7222">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ЗАЯВИТЕЛЮ (ПРЕДСТАВИТЕЛЮ ЗАЯВИТЕЛЯ) РЕЗУЛЬТАТА</w:t>
      </w:r>
    </w:p>
    <w:p w:rsidR="004E7222" w:rsidRDefault="004E7222" w:rsidP="00FC50EC">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ПРЕД</w:t>
      </w:r>
      <w:r w:rsidR="00FC50EC">
        <w:rPr>
          <w:rFonts w:ascii="Times New Roman" w:hAnsi="Times New Roman" w:cs="Times New Roman"/>
          <w:sz w:val="24"/>
          <w:szCs w:val="24"/>
        </w:rPr>
        <w:t>ОСТАВЛЕНИЯ МУНИЦИПАЛЬНОЙ УСЛУГИ</w:t>
      </w:r>
    </w:p>
    <w:p w:rsidR="00FC50EC" w:rsidRPr="009A2167" w:rsidRDefault="00FC50EC" w:rsidP="00FC50EC">
      <w:pPr>
        <w:pStyle w:val="ConsPlusTitle"/>
        <w:jc w:val="center"/>
        <w:rPr>
          <w:rFonts w:ascii="Times New Roman" w:hAnsi="Times New Roman" w:cs="Times New Roman"/>
          <w:sz w:val="24"/>
          <w:szCs w:val="24"/>
        </w:rPr>
      </w:pPr>
    </w:p>
    <w:p w:rsidR="004E7222" w:rsidRPr="009A2167" w:rsidRDefault="00A00786" w:rsidP="004E72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B734BF">
        <w:rPr>
          <w:rFonts w:ascii="Times New Roman" w:hAnsi="Times New Roman" w:cs="Times New Roman"/>
          <w:sz w:val="24"/>
          <w:szCs w:val="24"/>
        </w:rPr>
        <w:t>1</w:t>
      </w:r>
      <w:r w:rsidR="004E7222" w:rsidRPr="009A2167">
        <w:rPr>
          <w:rFonts w:ascii="Times New Roman" w:hAnsi="Times New Roman" w:cs="Times New Roman"/>
          <w:sz w:val="24"/>
          <w:szCs w:val="24"/>
        </w:rPr>
        <w:t>. Основанием для начала административной процедуры является регистрация в автоматизированной информационной системе уведомления о согласовании паспорта фасадов здания либо уведомления об отказе в согласовании паспорта фасадов здания.</w:t>
      </w:r>
    </w:p>
    <w:p w:rsidR="004E7222" w:rsidRPr="009A2167" w:rsidRDefault="00A00786" w:rsidP="00FC50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B734BF">
        <w:rPr>
          <w:rFonts w:ascii="Times New Roman" w:hAnsi="Times New Roman" w:cs="Times New Roman"/>
          <w:sz w:val="24"/>
          <w:szCs w:val="24"/>
        </w:rPr>
        <w:t>2</w:t>
      </w:r>
      <w:r w:rsidR="004E7222" w:rsidRPr="009A2167">
        <w:rPr>
          <w:rFonts w:ascii="Times New Roman" w:hAnsi="Times New Roman" w:cs="Times New Roman"/>
          <w:sz w:val="24"/>
          <w:szCs w:val="24"/>
        </w:rPr>
        <w:t>. Ответственным за выполнение административной процедуры является специалист отдела архитектуры и градостроительства.</w:t>
      </w:r>
    </w:p>
    <w:p w:rsidR="004E7222" w:rsidRPr="009A2167" w:rsidRDefault="00A00786" w:rsidP="00FC50EC">
      <w:pPr>
        <w:pStyle w:val="ConsPlusNormal"/>
        <w:ind w:firstLine="540"/>
        <w:jc w:val="both"/>
        <w:rPr>
          <w:rFonts w:ascii="Times New Roman" w:hAnsi="Times New Roman" w:cs="Times New Roman"/>
          <w:sz w:val="24"/>
          <w:szCs w:val="24"/>
        </w:rPr>
      </w:pPr>
      <w:bookmarkStart w:id="13" w:name="P432"/>
      <w:bookmarkEnd w:id="13"/>
      <w:r>
        <w:rPr>
          <w:rFonts w:ascii="Times New Roman" w:hAnsi="Times New Roman" w:cs="Times New Roman"/>
          <w:sz w:val="24"/>
          <w:szCs w:val="24"/>
        </w:rPr>
        <w:t>11</w:t>
      </w:r>
      <w:r w:rsidR="00B734BF">
        <w:rPr>
          <w:rFonts w:ascii="Times New Roman" w:hAnsi="Times New Roman" w:cs="Times New Roman"/>
          <w:sz w:val="24"/>
          <w:szCs w:val="24"/>
        </w:rPr>
        <w:t>3</w:t>
      </w:r>
      <w:r w:rsidR="004E7222" w:rsidRPr="009A2167">
        <w:rPr>
          <w:rFonts w:ascii="Times New Roman" w:hAnsi="Times New Roman" w:cs="Times New Roman"/>
          <w:sz w:val="24"/>
          <w:szCs w:val="24"/>
        </w:rPr>
        <w:t>. Специалист отдела архитектуры и градостроительства в течение 1 (одного) рабочего дня со дня регистрации в автоматизированной информационной системе уведомления о согласовании паспорта фасадов здания либо уведомления об отказе в согласовании паспорта фасадов здания в зависимости от способа получения результата предоставления муниципальной услуги, указанного в запросе, направляет уведомление о согласовании паспорта фасадов здания в 2 (двух) экземплярах с приложением согласованного председателем комитета паспорта фасадов здания либо уведомление об отказе в согласовании паспорта фасадов здания в 2 (двух) экземплярах с приложением поступившего на согласование паспорта фасадов здания в Единое окно для выдачи заявителю (представителю заявителя), либо направляет заявителю (представителю заявителя) через организации почтовой связи, либо в форме электронного документа, подписанного электронной подписью.</w:t>
      </w:r>
    </w:p>
    <w:p w:rsidR="003B1100" w:rsidRDefault="003B1100" w:rsidP="00FC50EC">
      <w:pPr>
        <w:pStyle w:val="ConsPlusTitle"/>
        <w:outlineLvl w:val="2"/>
        <w:rPr>
          <w:rFonts w:ascii="Times New Roman" w:eastAsia="Calibri" w:hAnsi="Times New Roman" w:cs="Times New Roman"/>
          <w:sz w:val="24"/>
          <w:szCs w:val="24"/>
          <w:lang w:eastAsia="zh-CN"/>
        </w:rPr>
      </w:pPr>
      <w:bookmarkStart w:id="14" w:name="P434"/>
      <w:bookmarkEnd w:id="14"/>
    </w:p>
    <w:p w:rsidR="00EE47A9" w:rsidRDefault="00EE47A9" w:rsidP="00FC50EC">
      <w:pPr>
        <w:pStyle w:val="ConsPlusTitle"/>
        <w:outlineLvl w:val="2"/>
        <w:rPr>
          <w:rFonts w:ascii="Times New Roman" w:eastAsia="Calibri" w:hAnsi="Times New Roman" w:cs="Times New Roman"/>
          <w:sz w:val="24"/>
          <w:szCs w:val="24"/>
          <w:lang w:eastAsia="zh-CN"/>
        </w:rPr>
      </w:pPr>
    </w:p>
    <w:p w:rsidR="00EE47A9" w:rsidRDefault="00EE47A9" w:rsidP="00FC50EC">
      <w:pPr>
        <w:pStyle w:val="ConsPlusTitle"/>
        <w:outlineLvl w:val="2"/>
        <w:rPr>
          <w:rFonts w:ascii="Times New Roman" w:eastAsia="Calibri" w:hAnsi="Times New Roman" w:cs="Times New Roman"/>
          <w:sz w:val="24"/>
          <w:szCs w:val="24"/>
          <w:lang w:eastAsia="zh-CN"/>
        </w:rPr>
      </w:pPr>
      <w:bookmarkStart w:id="15" w:name="_GoBack"/>
      <w:bookmarkEnd w:id="15"/>
    </w:p>
    <w:p w:rsidR="003B1100" w:rsidRDefault="003B1100" w:rsidP="00FC50EC">
      <w:pPr>
        <w:pStyle w:val="ConsPlusTitle"/>
        <w:outlineLvl w:val="2"/>
        <w:rPr>
          <w:rFonts w:ascii="Times New Roman" w:eastAsia="Calibri" w:hAnsi="Times New Roman" w:cs="Times New Roman"/>
          <w:sz w:val="24"/>
          <w:szCs w:val="24"/>
          <w:lang w:eastAsia="zh-CN"/>
        </w:rPr>
      </w:pPr>
    </w:p>
    <w:p w:rsidR="00000F89" w:rsidRPr="009A2167" w:rsidRDefault="00000F89" w:rsidP="00FC50EC">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lastRenderedPageBreak/>
        <w:t>Глава 26. ИСПРАВЛЕНИЕ ДОПУЩЕННЫХ ОПЕЧАТОК И ОШИБОК</w:t>
      </w:r>
    </w:p>
    <w:p w:rsidR="00000F89" w:rsidRPr="009A2167" w:rsidRDefault="00000F89" w:rsidP="00FC50EC">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В ВЫДАННЫХ В РЕЗУЛЬТАТЕ ПРЕДОСТАВЛЕНИЯ МУНИЦИПАЛЬНОЙ УСЛУГИ</w:t>
      </w:r>
    </w:p>
    <w:p w:rsidR="00000F89" w:rsidRPr="009A2167" w:rsidRDefault="00000F89" w:rsidP="00FC50EC">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ДОКУМЕНТАХ</w:t>
      </w:r>
    </w:p>
    <w:p w:rsidR="00FC50EC" w:rsidRDefault="00FC50EC" w:rsidP="00FC50EC">
      <w:pPr>
        <w:pStyle w:val="2"/>
        <w:shd w:val="clear" w:color="auto" w:fill="auto"/>
        <w:tabs>
          <w:tab w:val="left" w:pos="1281"/>
        </w:tabs>
        <w:spacing w:line="240" w:lineRule="auto"/>
        <w:rPr>
          <w:rFonts w:eastAsia="Calibri" w:cs="Times New Roman"/>
          <w:b/>
          <w:sz w:val="24"/>
          <w:szCs w:val="24"/>
          <w:lang w:eastAsia="zh-CN"/>
        </w:rPr>
      </w:pPr>
    </w:p>
    <w:p w:rsidR="00000F89" w:rsidRPr="009A2167" w:rsidRDefault="00A00786" w:rsidP="00FC50EC">
      <w:pPr>
        <w:pStyle w:val="2"/>
        <w:shd w:val="clear" w:color="auto" w:fill="auto"/>
        <w:tabs>
          <w:tab w:val="left" w:pos="1281"/>
        </w:tabs>
        <w:spacing w:line="240" w:lineRule="auto"/>
        <w:ind w:firstLine="567"/>
        <w:rPr>
          <w:rFonts w:cs="Times New Roman"/>
          <w:sz w:val="24"/>
          <w:szCs w:val="24"/>
        </w:rPr>
      </w:pPr>
      <w:r>
        <w:rPr>
          <w:rFonts w:cs="Times New Roman"/>
          <w:color w:val="000000"/>
          <w:sz w:val="24"/>
          <w:szCs w:val="24"/>
        </w:rPr>
        <w:t>11</w:t>
      </w:r>
      <w:r w:rsidR="00B734BF">
        <w:rPr>
          <w:rFonts w:cs="Times New Roman"/>
          <w:color w:val="000000"/>
          <w:sz w:val="24"/>
          <w:szCs w:val="24"/>
        </w:rPr>
        <w:t>4</w:t>
      </w:r>
      <w:r w:rsidR="00000F89" w:rsidRPr="009A2167">
        <w:rPr>
          <w:rFonts w:cs="Times New Roman"/>
          <w:color w:val="000000"/>
          <w:sz w:val="24"/>
          <w:szCs w:val="24"/>
        </w:rPr>
        <w:t>.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000F89" w:rsidRPr="009A2167" w:rsidRDefault="00A00786" w:rsidP="00000F89">
      <w:pPr>
        <w:pStyle w:val="2"/>
        <w:shd w:val="clear" w:color="auto" w:fill="auto"/>
        <w:tabs>
          <w:tab w:val="left" w:pos="1281"/>
        </w:tabs>
        <w:spacing w:line="240" w:lineRule="auto"/>
        <w:ind w:firstLine="567"/>
        <w:rPr>
          <w:rFonts w:cs="Times New Roman"/>
          <w:sz w:val="24"/>
          <w:szCs w:val="24"/>
        </w:rPr>
      </w:pPr>
      <w:r>
        <w:rPr>
          <w:rFonts w:cs="Times New Roman"/>
          <w:color w:val="000000"/>
          <w:sz w:val="24"/>
          <w:szCs w:val="24"/>
        </w:rPr>
        <w:t>11</w:t>
      </w:r>
      <w:r w:rsidR="00B734BF">
        <w:rPr>
          <w:rFonts w:cs="Times New Roman"/>
          <w:color w:val="000000"/>
          <w:sz w:val="24"/>
          <w:szCs w:val="24"/>
        </w:rPr>
        <w:t>5</w:t>
      </w:r>
      <w:r w:rsidR="00000F89" w:rsidRPr="009A2167">
        <w:rPr>
          <w:rFonts w:cs="Times New Roman"/>
          <w:color w:val="000000"/>
          <w:sz w:val="24"/>
          <w:szCs w:val="24"/>
        </w:rPr>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000F89" w:rsidRPr="009A2167" w:rsidRDefault="00A00786" w:rsidP="00911681">
      <w:pPr>
        <w:pStyle w:val="2"/>
        <w:shd w:val="clear" w:color="auto" w:fill="auto"/>
        <w:tabs>
          <w:tab w:val="left" w:pos="1281"/>
        </w:tabs>
        <w:spacing w:line="240" w:lineRule="auto"/>
        <w:ind w:firstLine="567"/>
        <w:rPr>
          <w:rFonts w:cs="Times New Roman"/>
          <w:sz w:val="24"/>
          <w:szCs w:val="24"/>
        </w:rPr>
      </w:pPr>
      <w:r>
        <w:rPr>
          <w:rFonts w:cs="Times New Roman"/>
          <w:color w:val="000000"/>
          <w:sz w:val="24"/>
          <w:szCs w:val="24"/>
        </w:rPr>
        <w:t>11</w:t>
      </w:r>
      <w:r w:rsidR="00B734BF">
        <w:rPr>
          <w:rFonts w:cs="Times New Roman"/>
          <w:color w:val="000000"/>
          <w:sz w:val="24"/>
          <w:szCs w:val="24"/>
        </w:rPr>
        <w:t>6</w:t>
      </w:r>
      <w:r w:rsidR="00000F89" w:rsidRPr="009A2167">
        <w:rPr>
          <w:rFonts w:cs="Times New Roman"/>
          <w:color w:val="000000"/>
          <w:sz w:val="24"/>
          <w:szCs w:val="24"/>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000F89" w:rsidRPr="009A2167" w:rsidRDefault="00A00786" w:rsidP="00911681">
      <w:pPr>
        <w:pStyle w:val="2"/>
        <w:shd w:val="clear" w:color="auto" w:fill="auto"/>
        <w:tabs>
          <w:tab w:val="left" w:pos="1281"/>
        </w:tabs>
        <w:spacing w:line="240" w:lineRule="auto"/>
        <w:ind w:firstLine="567"/>
        <w:rPr>
          <w:rFonts w:cs="Times New Roman"/>
          <w:sz w:val="24"/>
          <w:szCs w:val="24"/>
        </w:rPr>
      </w:pPr>
      <w:r>
        <w:rPr>
          <w:rFonts w:cs="Times New Roman"/>
          <w:color w:val="000000"/>
          <w:sz w:val="24"/>
          <w:szCs w:val="24"/>
        </w:rPr>
        <w:t>11</w:t>
      </w:r>
      <w:r w:rsidR="00B734BF">
        <w:rPr>
          <w:rFonts w:cs="Times New Roman"/>
          <w:color w:val="000000"/>
          <w:sz w:val="24"/>
          <w:szCs w:val="24"/>
        </w:rPr>
        <w:t>7</w:t>
      </w:r>
      <w:r w:rsidR="00000F89" w:rsidRPr="009A2167">
        <w:rPr>
          <w:rFonts w:cs="Times New Roman"/>
          <w:color w:val="000000"/>
          <w:sz w:val="24"/>
          <w:szCs w:val="24"/>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000F89" w:rsidRPr="009A2167" w:rsidRDefault="00A00786" w:rsidP="00911681">
      <w:pPr>
        <w:pStyle w:val="2"/>
        <w:shd w:val="clear" w:color="auto" w:fill="auto"/>
        <w:tabs>
          <w:tab w:val="left" w:pos="1281"/>
        </w:tabs>
        <w:spacing w:line="240" w:lineRule="auto"/>
        <w:ind w:firstLine="567"/>
        <w:rPr>
          <w:rFonts w:cs="Times New Roman"/>
          <w:sz w:val="24"/>
          <w:szCs w:val="24"/>
        </w:rPr>
      </w:pPr>
      <w:r>
        <w:rPr>
          <w:rFonts w:cs="Times New Roman"/>
          <w:color w:val="000000"/>
          <w:sz w:val="24"/>
          <w:szCs w:val="24"/>
        </w:rPr>
        <w:t>11</w:t>
      </w:r>
      <w:r w:rsidR="00B734BF">
        <w:rPr>
          <w:rFonts w:cs="Times New Roman"/>
          <w:color w:val="000000"/>
          <w:sz w:val="24"/>
          <w:szCs w:val="24"/>
        </w:rPr>
        <w:t>8</w:t>
      </w:r>
      <w:r w:rsidR="00000F89" w:rsidRPr="009A2167">
        <w:rPr>
          <w:rFonts w:cs="Times New Roman"/>
          <w:color w:val="000000"/>
          <w:sz w:val="24"/>
          <w:szCs w:val="24"/>
        </w:rPr>
        <w:t>. Результатом процедуры является:</w:t>
      </w:r>
    </w:p>
    <w:p w:rsidR="00000F89" w:rsidRPr="009A2167" w:rsidRDefault="00000F89" w:rsidP="00911681">
      <w:pPr>
        <w:pStyle w:val="2"/>
        <w:numPr>
          <w:ilvl w:val="0"/>
          <w:numId w:val="1"/>
        </w:numPr>
        <w:shd w:val="clear" w:color="auto" w:fill="auto"/>
        <w:tabs>
          <w:tab w:val="left" w:pos="925"/>
        </w:tabs>
        <w:spacing w:line="240" w:lineRule="auto"/>
        <w:ind w:firstLine="567"/>
        <w:rPr>
          <w:rFonts w:cs="Times New Roman"/>
          <w:sz w:val="24"/>
          <w:szCs w:val="24"/>
        </w:rPr>
      </w:pPr>
      <w:r w:rsidRPr="009A2167">
        <w:rPr>
          <w:rFonts w:cs="Times New Roman"/>
          <w:color w:val="000000"/>
          <w:sz w:val="24"/>
          <w:szCs w:val="24"/>
        </w:rPr>
        <w:t>исправленные документы, являющиеся результатом предоставления муниципальной услуги;</w:t>
      </w:r>
    </w:p>
    <w:p w:rsidR="00000F89" w:rsidRPr="009A2167" w:rsidRDefault="00000F89" w:rsidP="00911681">
      <w:pPr>
        <w:pStyle w:val="2"/>
        <w:numPr>
          <w:ilvl w:val="0"/>
          <w:numId w:val="1"/>
        </w:numPr>
        <w:shd w:val="clear" w:color="auto" w:fill="auto"/>
        <w:tabs>
          <w:tab w:val="left" w:pos="925"/>
        </w:tabs>
        <w:spacing w:line="240" w:lineRule="auto"/>
        <w:ind w:firstLine="567"/>
        <w:rPr>
          <w:rFonts w:cs="Times New Roman"/>
          <w:sz w:val="24"/>
          <w:szCs w:val="24"/>
        </w:rPr>
      </w:pPr>
      <w:r w:rsidRPr="009A2167">
        <w:rPr>
          <w:rFonts w:cs="Times New Roman"/>
          <w:color w:val="000000"/>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000F89" w:rsidRPr="009A2167" w:rsidRDefault="00B734BF" w:rsidP="00911681">
      <w:pPr>
        <w:pStyle w:val="2"/>
        <w:shd w:val="clear" w:color="auto" w:fill="auto"/>
        <w:tabs>
          <w:tab w:val="left" w:pos="993"/>
          <w:tab w:val="left" w:pos="1281"/>
        </w:tabs>
        <w:spacing w:line="240" w:lineRule="auto"/>
        <w:ind w:firstLine="567"/>
        <w:rPr>
          <w:rFonts w:cs="Times New Roman"/>
          <w:sz w:val="24"/>
          <w:szCs w:val="24"/>
        </w:rPr>
      </w:pPr>
      <w:r>
        <w:rPr>
          <w:rFonts w:cs="Times New Roman"/>
          <w:color w:val="000000"/>
          <w:sz w:val="24"/>
          <w:szCs w:val="24"/>
        </w:rPr>
        <w:t>119</w:t>
      </w:r>
      <w:r w:rsidR="00000F89" w:rsidRPr="009A2167">
        <w:rPr>
          <w:rFonts w:cs="Times New Roman"/>
          <w:color w:val="000000"/>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7B23CF" w:rsidRPr="00996293" w:rsidRDefault="00000F89" w:rsidP="004B43BB">
      <w:pPr>
        <w:autoSpaceDE w:val="0"/>
        <w:autoSpaceDN w:val="0"/>
        <w:adjustRightInd w:val="0"/>
        <w:spacing w:after="0"/>
        <w:ind w:firstLine="567"/>
        <w:jc w:val="both"/>
        <w:rPr>
          <w:rFonts w:ascii="Times New Roman" w:hAnsi="Times New Roman"/>
          <w:sz w:val="24"/>
          <w:szCs w:val="24"/>
          <w:lang w:eastAsia="en-US"/>
        </w:rPr>
      </w:pPr>
      <w:r w:rsidRPr="009A2167">
        <w:rPr>
          <w:rFonts w:ascii="Times New Roman" w:hAnsi="Times New Roman"/>
          <w:color w:val="000000"/>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996293" w:rsidRDefault="00996293" w:rsidP="00000F89">
      <w:pPr>
        <w:pStyle w:val="ConsPlusTitle"/>
        <w:jc w:val="center"/>
        <w:outlineLvl w:val="1"/>
        <w:rPr>
          <w:rFonts w:ascii="Times New Roman" w:hAnsi="Times New Roman" w:cs="Times New Roman"/>
          <w:sz w:val="24"/>
          <w:szCs w:val="24"/>
        </w:rPr>
      </w:pPr>
    </w:p>
    <w:p w:rsidR="00000F89" w:rsidRPr="009A2167" w:rsidRDefault="00000F89" w:rsidP="00000F89">
      <w:pPr>
        <w:pStyle w:val="ConsPlusTitle"/>
        <w:jc w:val="center"/>
        <w:outlineLvl w:val="1"/>
        <w:rPr>
          <w:rFonts w:ascii="Times New Roman" w:hAnsi="Times New Roman" w:cs="Times New Roman"/>
          <w:sz w:val="24"/>
          <w:szCs w:val="24"/>
        </w:rPr>
      </w:pPr>
      <w:r w:rsidRPr="009A2167">
        <w:rPr>
          <w:rFonts w:ascii="Times New Roman" w:hAnsi="Times New Roman" w:cs="Times New Roman"/>
          <w:sz w:val="24"/>
          <w:szCs w:val="24"/>
        </w:rPr>
        <w:t>Раздел IV. ФОРМЫ КОНТРОЛЯ ЗА ИСПОЛНЕНИЕМ АДМИНИСТРАТИВНОГО</w:t>
      </w:r>
    </w:p>
    <w:p w:rsidR="00000F89" w:rsidRDefault="00996293" w:rsidP="00996293">
      <w:pPr>
        <w:pStyle w:val="ConsPlusTitle"/>
        <w:jc w:val="center"/>
        <w:rPr>
          <w:rFonts w:ascii="Times New Roman" w:hAnsi="Times New Roman" w:cs="Times New Roman"/>
          <w:sz w:val="24"/>
          <w:szCs w:val="24"/>
        </w:rPr>
      </w:pPr>
      <w:r>
        <w:rPr>
          <w:rFonts w:ascii="Times New Roman" w:hAnsi="Times New Roman" w:cs="Times New Roman"/>
          <w:sz w:val="24"/>
          <w:szCs w:val="24"/>
        </w:rPr>
        <w:t>РЕГЛАМЕНТА</w:t>
      </w:r>
    </w:p>
    <w:p w:rsidR="00996293" w:rsidRPr="009A2167" w:rsidRDefault="00996293" w:rsidP="00996293">
      <w:pPr>
        <w:pStyle w:val="ConsPlusTitle"/>
        <w:jc w:val="center"/>
        <w:rPr>
          <w:rFonts w:ascii="Times New Roman" w:hAnsi="Times New Roman" w:cs="Times New Roman"/>
          <w:sz w:val="24"/>
          <w:szCs w:val="24"/>
        </w:rPr>
      </w:pPr>
    </w:p>
    <w:p w:rsidR="00000F89" w:rsidRPr="009A2167" w:rsidRDefault="00000F89" w:rsidP="00000F89">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27. ПОРЯДОК ОСУЩЕСТВЛЕНИЯ ТЕКУЩЕГО КОНТРОЛЯ</w:t>
      </w:r>
    </w:p>
    <w:p w:rsidR="00000F89" w:rsidRPr="009A2167" w:rsidRDefault="00000F89" w:rsidP="00000F89">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ЗА ИСПОЛНЕНИЕМ ОТВЕТСТВЕННЫМИ ДОЛЖНОСТНЫМИ ЛИЦАМИ,</w:t>
      </w:r>
    </w:p>
    <w:p w:rsidR="00000F89" w:rsidRPr="009A2167" w:rsidRDefault="00000F89" w:rsidP="00000F89">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МУНИЦИПАЛЬНЫМИ СЛУЖАЩИМИ ПОЛОЖЕНИЙ АДМИНИСТРАТИВНОГО</w:t>
      </w:r>
    </w:p>
    <w:p w:rsidR="00000F89" w:rsidRDefault="00000F89" w:rsidP="00996293">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РЕГЛАМЕНТА, А ТАКЖЕ ПРИНЯТИЕ</w:t>
      </w:r>
      <w:r w:rsidR="00996293">
        <w:rPr>
          <w:rFonts w:ascii="Times New Roman" w:hAnsi="Times New Roman" w:cs="Times New Roman"/>
          <w:sz w:val="24"/>
          <w:szCs w:val="24"/>
        </w:rPr>
        <w:t>М РЕШЕНИЙ ОТВЕТСТВЕННЫМИ ЛИЦАМИ</w:t>
      </w:r>
    </w:p>
    <w:p w:rsidR="00996293" w:rsidRPr="00996293" w:rsidRDefault="00996293" w:rsidP="00996293">
      <w:pPr>
        <w:pStyle w:val="ConsPlusTitle"/>
        <w:jc w:val="center"/>
        <w:rPr>
          <w:rFonts w:ascii="Times New Roman" w:hAnsi="Times New Roman" w:cs="Times New Roman"/>
          <w:sz w:val="24"/>
          <w:szCs w:val="24"/>
        </w:rPr>
      </w:pPr>
    </w:p>
    <w:p w:rsidR="00000F89" w:rsidRPr="00996293" w:rsidRDefault="00A00786" w:rsidP="00911681">
      <w:pPr>
        <w:shd w:val="clear" w:color="auto" w:fill="FFFFFF"/>
        <w:spacing w:after="0"/>
        <w:ind w:firstLine="567"/>
        <w:jc w:val="both"/>
        <w:textAlignment w:val="baseline"/>
        <w:rPr>
          <w:rFonts w:ascii="Times New Roman" w:hAnsi="Times New Roman"/>
          <w:spacing w:val="2"/>
          <w:sz w:val="24"/>
          <w:szCs w:val="24"/>
        </w:rPr>
      </w:pPr>
      <w:r>
        <w:rPr>
          <w:rFonts w:ascii="Times New Roman" w:hAnsi="Times New Roman"/>
          <w:spacing w:val="2"/>
          <w:sz w:val="24"/>
          <w:szCs w:val="24"/>
        </w:rPr>
        <w:t>12</w:t>
      </w:r>
      <w:r w:rsidR="00B734BF">
        <w:rPr>
          <w:rFonts w:ascii="Times New Roman" w:hAnsi="Times New Roman"/>
          <w:spacing w:val="2"/>
          <w:sz w:val="24"/>
          <w:szCs w:val="24"/>
        </w:rPr>
        <w:t>0</w:t>
      </w:r>
      <w:r w:rsidR="00000F89" w:rsidRPr="00996293">
        <w:rPr>
          <w:rFonts w:ascii="Times New Roman" w:hAnsi="Times New Roman"/>
          <w:spacing w:val="2"/>
          <w:sz w:val="24"/>
          <w:szCs w:val="24"/>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000F89" w:rsidRPr="00996293" w:rsidRDefault="00A00786" w:rsidP="00C577C9">
      <w:pPr>
        <w:shd w:val="clear" w:color="auto" w:fill="FFFFFF"/>
        <w:spacing w:after="0"/>
        <w:ind w:firstLine="567"/>
        <w:jc w:val="both"/>
        <w:textAlignment w:val="baseline"/>
        <w:rPr>
          <w:rFonts w:ascii="Times New Roman" w:hAnsi="Times New Roman"/>
          <w:spacing w:val="2"/>
          <w:sz w:val="24"/>
          <w:szCs w:val="24"/>
        </w:rPr>
      </w:pPr>
      <w:r>
        <w:rPr>
          <w:rFonts w:ascii="Times New Roman" w:hAnsi="Times New Roman"/>
          <w:spacing w:val="2"/>
          <w:sz w:val="24"/>
          <w:szCs w:val="24"/>
        </w:rPr>
        <w:t>12</w:t>
      </w:r>
      <w:r w:rsidR="00B734BF">
        <w:rPr>
          <w:rFonts w:ascii="Times New Roman" w:hAnsi="Times New Roman"/>
          <w:spacing w:val="2"/>
          <w:sz w:val="24"/>
          <w:szCs w:val="24"/>
        </w:rPr>
        <w:t>1</w:t>
      </w:r>
      <w:r w:rsidR="00000F89" w:rsidRPr="00996293">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000F89" w:rsidRPr="00996293">
        <w:rPr>
          <w:rFonts w:ascii="Times New Roman" w:hAnsi="Times New Roman"/>
          <w:sz w:val="24"/>
          <w:szCs w:val="24"/>
        </w:rPr>
        <w:t xml:space="preserve">фициальном сайте уполномоченного органа в информационно-телекоммуникационной сети «Интернет» – </w:t>
      </w:r>
      <w:hyperlink r:id="rId27" w:history="1">
        <w:r w:rsidR="00000F89" w:rsidRPr="00996293">
          <w:rPr>
            <w:rStyle w:val="a3"/>
            <w:rFonts w:ascii="Times New Roman" w:hAnsi="Times New Roman"/>
            <w:sz w:val="24"/>
            <w:szCs w:val="24"/>
          </w:rPr>
          <w:t>http://www.zimadm.ru/</w:t>
        </w:r>
      </w:hyperlink>
      <w:r w:rsidR="00000F89" w:rsidRPr="00996293">
        <w:rPr>
          <w:rFonts w:ascii="Times New Roman" w:hAnsi="Times New Roman"/>
          <w:spacing w:val="2"/>
          <w:sz w:val="24"/>
          <w:szCs w:val="24"/>
        </w:rPr>
        <w:t>, достоверность и полноту сведений, представляемых в рамках оказания муниципальной услуги.</w:t>
      </w:r>
      <w:r w:rsidR="00000F89" w:rsidRPr="00996293">
        <w:rPr>
          <w:rFonts w:ascii="Times New Roman" w:hAnsi="Times New Roman"/>
          <w:spacing w:val="2"/>
          <w:sz w:val="24"/>
          <w:szCs w:val="24"/>
        </w:rPr>
        <w:tab/>
      </w:r>
    </w:p>
    <w:p w:rsidR="00000F89" w:rsidRPr="00C577C9" w:rsidRDefault="00A00786" w:rsidP="00C577C9">
      <w:pPr>
        <w:shd w:val="clear" w:color="auto" w:fill="FFFFFF"/>
        <w:spacing w:after="0"/>
        <w:ind w:firstLine="567"/>
        <w:jc w:val="both"/>
        <w:textAlignment w:val="baseline"/>
        <w:rPr>
          <w:rFonts w:ascii="Times New Roman" w:hAnsi="Times New Roman"/>
          <w:spacing w:val="2"/>
          <w:sz w:val="24"/>
          <w:szCs w:val="24"/>
        </w:rPr>
      </w:pPr>
      <w:r>
        <w:rPr>
          <w:rFonts w:ascii="Times New Roman" w:hAnsi="Times New Roman"/>
          <w:spacing w:val="2"/>
          <w:sz w:val="24"/>
          <w:szCs w:val="24"/>
        </w:rPr>
        <w:lastRenderedPageBreak/>
        <w:t>12</w:t>
      </w:r>
      <w:r w:rsidR="00B734BF">
        <w:rPr>
          <w:rFonts w:ascii="Times New Roman" w:hAnsi="Times New Roman"/>
          <w:spacing w:val="2"/>
          <w:sz w:val="24"/>
          <w:szCs w:val="24"/>
        </w:rPr>
        <w:t>2</w:t>
      </w:r>
      <w:r w:rsidR="00000F89" w:rsidRPr="00996293">
        <w:rPr>
          <w:rFonts w:ascii="Times New Roman" w:hAnsi="Times New Roman"/>
          <w:spacing w:val="2"/>
          <w:sz w:val="24"/>
          <w:szCs w:val="24"/>
        </w:rPr>
        <w:t xml:space="preserve">. Начальник </w:t>
      </w:r>
      <w:r w:rsidR="00000F89" w:rsidRPr="00996293">
        <w:rPr>
          <w:rFonts w:ascii="Times New Roman" w:hAnsi="Times New Roman"/>
          <w:sz w:val="24"/>
          <w:szCs w:val="24"/>
        </w:rPr>
        <w:t>уполномоченного органа</w:t>
      </w:r>
      <w:r w:rsidR="00000F89" w:rsidRPr="00996293">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w:t>
      </w:r>
      <w:r w:rsidR="00D52E11" w:rsidRPr="00996293">
        <w:rPr>
          <w:rFonts w:ascii="Times New Roman" w:hAnsi="Times New Roman"/>
          <w:spacing w:val="2"/>
          <w:sz w:val="24"/>
          <w:szCs w:val="24"/>
        </w:rPr>
        <w:t xml:space="preserve"> в соответствии с должностными </w:t>
      </w:r>
      <w:r w:rsidR="00000F89" w:rsidRPr="00996293">
        <w:rPr>
          <w:rFonts w:ascii="Times New Roman" w:hAnsi="Times New Roman"/>
          <w:spacing w:val="2"/>
          <w:sz w:val="24"/>
          <w:szCs w:val="24"/>
        </w:rPr>
        <w:t>обязанностями.</w:t>
      </w:r>
    </w:p>
    <w:p w:rsidR="00C577C9" w:rsidRDefault="00C577C9" w:rsidP="00000F89">
      <w:pPr>
        <w:pStyle w:val="ConsPlusTitle"/>
        <w:jc w:val="center"/>
        <w:outlineLvl w:val="2"/>
        <w:rPr>
          <w:rFonts w:ascii="Times New Roman" w:hAnsi="Times New Roman" w:cs="Times New Roman"/>
          <w:sz w:val="24"/>
          <w:szCs w:val="24"/>
        </w:rPr>
      </w:pPr>
    </w:p>
    <w:p w:rsidR="00000F89" w:rsidRPr="009A2167" w:rsidRDefault="00000F89" w:rsidP="00000F89">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28. ПОРЯДОК И ПЕРИОДИЧНОСТЬ ОСУЩЕСТВЛЕНИЯ ПЛАНОВЫХ</w:t>
      </w:r>
    </w:p>
    <w:p w:rsidR="00000F89" w:rsidRPr="009A2167" w:rsidRDefault="00000F89" w:rsidP="00000F89">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И ВНЕПЛАНОВЫХ ПРОВЕРОК ПОЛНОТЫ И КАЧЕСТВА ИСПОЛНЕНИЯ</w:t>
      </w:r>
    </w:p>
    <w:p w:rsidR="00000F89" w:rsidRPr="009A2167" w:rsidRDefault="00000F89" w:rsidP="00000F89">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АДМИНИСТРАТИВНОГО РЕГЛАМЕНТА</w:t>
      </w:r>
    </w:p>
    <w:p w:rsidR="00000F89" w:rsidRPr="009A2167" w:rsidRDefault="00000F89" w:rsidP="0011311E">
      <w:pPr>
        <w:jc w:val="center"/>
        <w:rPr>
          <w:rFonts w:ascii="Times New Roman" w:hAnsi="Times New Roman"/>
          <w:b/>
          <w:sz w:val="24"/>
          <w:szCs w:val="24"/>
        </w:rPr>
      </w:pPr>
    </w:p>
    <w:p w:rsidR="00821A7E" w:rsidRPr="009A2167" w:rsidRDefault="00A00786" w:rsidP="00C577C9">
      <w:pPr>
        <w:shd w:val="clear" w:color="auto" w:fill="FFFFFF"/>
        <w:spacing w:after="0"/>
        <w:ind w:firstLine="567"/>
        <w:jc w:val="both"/>
        <w:textAlignment w:val="baseline"/>
        <w:rPr>
          <w:rFonts w:ascii="Times New Roman" w:hAnsi="Times New Roman"/>
          <w:spacing w:val="2"/>
          <w:sz w:val="24"/>
          <w:szCs w:val="24"/>
        </w:rPr>
      </w:pPr>
      <w:r>
        <w:rPr>
          <w:rFonts w:ascii="Times New Roman" w:hAnsi="Times New Roman"/>
          <w:spacing w:val="2"/>
          <w:sz w:val="24"/>
          <w:szCs w:val="24"/>
        </w:rPr>
        <w:t>12</w:t>
      </w:r>
      <w:r w:rsidR="00B734BF">
        <w:rPr>
          <w:rFonts w:ascii="Times New Roman" w:hAnsi="Times New Roman"/>
          <w:spacing w:val="2"/>
          <w:sz w:val="24"/>
          <w:szCs w:val="24"/>
        </w:rPr>
        <w:t>3</w:t>
      </w:r>
      <w:r w:rsidR="00821A7E" w:rsidRPr="009A2167">
        <w:rPr>
          <w:rFonts w:ascii="Times New Roman" w:hAnsi="Times New Roman"/>
          <w:spacing w:val="2"/>
          <w:sz w:val="24"/>
          <w:szCs w:val="24"/>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00821A7E" w:rsidRPr="009A2167">
        <w:rPr>
          <w:rFonts w:ascii="Times New Roman" w:hAnsi="Times New Roman"/>
          <w:spacing w:val="2"/>
          <w:sz w:val="24"/>
          <w:szCs w:val="24"/>
        </w:rPr>
        <w:tab/>
      </w:r>
    </w:p>
    <w:p w:rsidR="00821A7E" w:rsidRPr="009A2167" w:rsidRDefault="00A00786" w:rsidP="00C577C9">
      <w:pPr>
        <w:shd w:val="clear" w:color="auto" w:fill="FFFFFF"/>
        <w:spacing w:after="0"/>
        <w:ind w:firstLine="567"/>
        <w:jc w:val="both"/>
        <w:textAlignment w:val="baseline"/>
        <w:rPr>
          <w:rFonts w:ascii="Times New Roman" w:hAnsi="Times New Roman"/>
          <w:spacing w:val="2"/>
          <w:sz w:val="24"/>
          <w:szCs w:val="24"/>
        </w:rPr>
      </w:pPr>
      <w:r>
        <w:rPr>
          <w:rFonts w:ascii="Times New Roman" w:hAnsi="Times New Roman"/>
          <w:spacing w:val="2"/>
          <w:sz w:val="24"/>
          <w:szCs w:val="24"/>
        </w:rPr>
        <w:t>12</w:t>
      </w:r>
      <w:r w:rsidR="00B734BF">
        <w:rPr>
          <w:rFonts w:ascii="Times New Roman" w:hAnsi="Times New Roman"/>
          <w:spacing w:val="2"/>
          <w:sz w:val="24"/>
          <w:szCs w:val="24"/>
        </w:rPr>
        <w:t>4</w:t>
      </w:r>
      <w:r w:rsidR="00821A7E" w:rsidRPr="009A2167">
        <w:rPr>
          <w:rFonts w:ascii="Times New Roman" w:hAnsi="Times New Roman"/>
          <w:spacing w:val="2"/>
          <w:sz w:val="24"/>
          <w:szCs w:val="24"/>
        </w:rPr>
        <w:t xml:space="preserve">. Плановые проверки проводятся </w:t>
      </w:r>
      <w:r w:rsidR="00D52E11" w:rsidRPr="009A2167">
        <w:rPr>
          <w:rFonts w:ascii="Times New Roman" w:hAnsi="Times New Roman"/>
          <w:spacing w:val="2"/>
          <w:sz w:val="24"/>
          <w:szCs w:val="24"/>
        </w:rPr>
        <w:t xml:space="preserve">на основании распоряжения мэра </w:t>
      </w:r>
      <w:r w:rsidR="00821A7E" w:rsidRPr="009A2167">
        <w:rPr>
          <w:rFonts w:ascii="Times New Roman" w:hAnsi="Times New Roman"/>
          <w:spacing w:val="2"/>
          <w:sz w:val="24"/>
          <w:szCs w:val="24"/>
        </w:rPr>
        <w:t>Зиминского городского муниципального образования не реже одного раза в два года.</w:t>
      </w:r>
    </w:p>
    <w:p w:rsidR="00821A7E" w:rsidRPr="009A2167" w:rsidRDefault="00A00786" w:rsidP="00C577C9">
      <w:pPr>
        <w:shd w:val="clear" w:color="auto" w:fill="FFFFFF"/>
        <w:spacing w:after="0"/>
        <w:ind w:firstLine="567"/>
        <w:jc w:val="both"/>
        <w:textAlignment w:val="baseline"/>
        <w:rPr>
          <w:rFonts w:ascii="Times New Roman" w:hAnsi="Times New Roman"/>
          <w:color w:val="FF0000"/>
          <w:spacing w:val="2"/>
          <w:sz w:val="24"/>
          <w:szCs w:val="24"/>
        </w:rPr>
      </w:pPr>
      <w:r>
        <w:rPr>
          <w:rFonts w:ascii="Times New Roman" w:hAnsi="Times New Roman"/>
          <w:spacing w:val="2"/>
          <w:sz w:val="24"/>
          <w:szCs w:val="24"/>
        </w:rPr>
        <w:t>12</w:t>
      </w:r>
      <w:r w:rsidR="00B734BF">
        <w:rPr>
          <w:rFonts w:ascii="Times New Roman" w:hAnsi="Times New Roman"/>
          <w:spacing w:val="2"/>
          <w:sz w:val="24"/>
          <w:szCs w:val="24"/>
        </w:rPr>
        <w:t>5</w:t>
      </w:r>
      <w:r w:rsidR="00821A7E" w:rsidRPr="009A2167">
        <w:rPr>
          <w:rFonts w:ascii="Times New Roman" w:hAnsi="Times New Roman"/>
          <w:spacing w:val="2"/>
          <w:sz w:val="24"/>
          <w:szCs w:val="24"/>
        </w:rPr>
        <w:t xml:space="preserve">. Внеплановые проверки проводятся </w:t>
      </w:r>
      <w:r w:rsidR="00D52E11" w:rsidRPr="009A2167">
        <w:rPr>
          <w:rFonts w:ascii="Times New Roman" w:hAnsi="Times New Roman"/>
          <w:spacing w:val="2"/>
          <w:sz w:val="24"/>
          <w:szCs w:val="24"/>
        </w:rPr>
        <w:t xml:space="preserve">на основании распоряжения мэра </w:t>
      </w:r>
      <w:r w:rsidR="00821A7E" w:rsidRPr="009A2167">
        <w:rPr>
          <w:rFonts w:ascii="Times New Roman" w:hAnsi="Times New Roman"/>
          <w:spacing w:val="2"/>
          <w:sz w:val="24"/>
          <w:szCs w:val="24"/>
        </w:rPr>
        <w:t>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132 настоящего</w:t>
      </w:r>
      <w:r w:rsidR="00821A7E" w:rsidRPr="009A2167">
        <w:rPr>
          <w:rFonts w:ascii="Times New Roman" w:hAnsi="Times New Roman"/>
          <w:sz w:val="24"/>
          <w:szCs w:val="24"/>
          <w:lang w:eastAsia="en-US"/>
        </w:rPr>
        <w:t xml:space="preserve"> административного регламента</w:t>
      </w:r>
      <w:r w:rsidR="00821A7E" w:rsidRPr="009A2167">
        <w:rPr>
          <w:rFonts w:ascii="Times New Roman" w:hAnsi="Times New Roman"/>
          <w:spacing w:val="2"/>
          <w:sz w:val="24"/>
          <w:szCs w:val="24"/>
        </w:rPr>
        <w:t>.</w:t>
      </w:r>
    </w:p>
    <w:p w:rsidR="00821A7E" w:rsidRPr="009A2167" w:rsidRDefault="00A00786" w:rsidP="00256307">
      <w:pPr>
        <w:shd w:val="clear" w:color="auto" w:fill="FFFFFF"/>
        <w:spacing w:after="0"/>
        <w:ind w:firstLine="567"/>
        <w:jc w:val="both"/>
        <w:textAlignment w:val="baseline"/>
        <w:rPr>
          <w:rFonts w:ascii="Times New Roman" w:hAnsi="Times New Roman"/>
          <w:spacing w:val="2"/>
          <w:sz w:val="24"/>
          <w:szCs w:val="24"/>
        </w:rPr>
      </w:pPr>
      <w:r>
        <w:rPr>
          <w:rFonts w:ascii="Times New Roman" w:hAnsi="Times New Roman"/>
          <w:spacing w:val="2"/>
          <w:sz w:val="24"/>
          <w:szCs w:val="24"/>
        </w:rPr>
        <w:t>12</w:t>
      </w:r>
      <w:r w:rsidR="00B734BF">
        <w:rPr>
          <w:rFonts w:ascii="Times New Roman" w:hAnsi="Times New Roman"/>
          <w:spacing w:val="2"/>
          <w:sz w:val="24"/>
          <w:szCs w:val="24"/>
        </w:rPr>
        <w:t>6</w:t>
      </w:r>
      <w:r w:rsidR="00821A7E" w:rsidRPr="009A2167">
        <w:rPr>
          <w:rFonts w:ascii="Times New Roman" w:hAnsi="Times New Roman"/>
          <w:spacing w:val="2"/>
          <w:sz w:val="24"/>
          <w:szCs w:val="24"/>
        </w:rPr>
        <w:t>. Для проведения плановых и внеплановых проверок предоставления муниципа</w:t>
      </w:r>
      <w:r w:rsidR="00E32976" w:rsidRPr="009A2167">
        <w:rPr>
          <w:rFonts w:ascii="Times New Roman" w:hAnsi="Times New Roman"/>
          <w:spacing w:val="2"/>
          <w:sz w:val="24"/>
          <w:szCs w:val="24"/>
        </w:rPr>
        <w:t>льной услуги распоряжением мэра</w:t>
      </w:r>
      <w:r w:rsidR="00821A7E" w:rsidRPr="009A2167">
        <w:rPr>
          <w:rFonts w:ascii="Times New Roman" w:hAnsi="Times New Roman"/>
          <w:spacing w:val="2"/>
          <w:sz w:val="24"/>
          <w:szCs w:val="24"/>
        </w:rPr>
        <w:t xml:space="preserve"> Зиминского городского муниципального образования формируется комиссия, руководителем которой является начальник уполномоченного органа.</w:t>
      </w:r>
    </w:p>
    <w:p w:rsidR="00821A7E" w:rsidRPr="009A2167" w:rsidRDefault="00A00786" w:rsidP="00256307">
      <w:pPr>
        <w:shd w:val="clear" w:color="auto" w:fill="FFFFFF"/>
        <w:spacing w:after="0"/>
        <w:ind w:firstLine="567"/>
        <w:jc w:val="both"/>
        <w:textAlignment w:val="baseline"/>
        <w:rPr>
          <w:rFonts w:ascii="Times New Roman" w:hAnsi="Times New Roman"/>
          <w:spacing w:val="2"/>
          <w:sz w:val="24"/>
          <w:szCs w:val="24"/>
        </w:rPr>
      </w:pPr>
      <w:r>
        <w:rPr>
          <w:rFonts w:ascii="Times New Roman" w:hAnsi="Times New Roman"/>
          <w:spacing w:val="2"/>
          <w:sz w:val="24"/>
          <w:szCs w:val="24"/>
        </w:rPr>
        <w:t>12</w:t>
      </w:r>
      <w:r w:rsidR="00B734BF">
        <w:rPr>
          <w:rFonts w:ascii="Times New Roman" w:hAnsi="Times New Roman"/>
          <w:spacing w:val="2"/>
          <w:sz w:val="24"/>
          <w:szCs w:val="24"/>
        </w:rPr>
        <w:t>7</w:t>
      </w:r>
      <w:r w:rsidR="00821A7E" w:rsidRPr="009A2167">
        <w:rPr>
          <w:rFonts w:ascii="Times New Roman" w:hAnsi="Times New Roman"/>
          <w:spacing w:val="2"/>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821A7E" w:rsidRPr="009A2167" w:rsidRDefault="00A00786" w:rsidP="00256307">
      <w:pPr>
        <w:shd w:val="clear" w:color="auto" w:fill="FFFFFF"/>
        <w:spacing w:after="0"/>
        <w:ind w:firstLine="567"/>
        <w:jc w:val="both"/>
        <w:textAlignment w:val="baseline"/>
        <w:rPr>
          <w:rFonts w:ascii="Times New Roman" w:hAnsi="Times New Roman"/>
          <w:spacing w:val="2"/>
          <w:sz w:val="24"/>
          <w:szCs w:val="24"/>
        </w:rPr>
      </w:pPr>
      <w:r>
        <w:rPr>
          <w:rFonts w:ascii="Times New Roman" w:hAnsi="Times New Roman"/>
          <w:spacing w:val="2"/>
          <w:sz w:val="24"/>
          <w:szCs w:val="24"/>
        </w:rPr>
        <w:t>12</w:t>
      </w:r>
      <w:r w:rsidR="00B734BF">
        <w:rPr>
          <w:rFonts w:ascii="Times New Roman" w:hAnsi="Times New Roman"/>
          <w:spacing w:val="2"/>
          <w:sz w:val="24"/>
          <w:szCs w:val="24"/>
        </w:rPr>
        <w:t>8</w:t>
      </w:r>
      <w:r w:rsidR="00821A7E" w:rsidRPr="009A2167">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000F89" w:rsidRDefault="00B734BF" w:rsidP="00256307">
      <w:pPr>
        <w:shd w:val="clear" w:color="auto" w:fill="FFFFFF"/>
        <w:spacing w:after="0"/>
        <w:ind w:firstLine="567"/>
        <w:jc w:val="both"/>
        <w:textAlignment w:val="baseline"/>
        <w:rPr>
          <w:rFonts w:ascii="Times New Roman" w:hAnsi="Times New Roman"/>
          <w:spacing w:val="2"/>
          <w:sz w:val="24"/>
          <w:szCs w:val="24"/>
        </w:rPr>
      </w:pPr>
      <w:r>
        <w:rPr>
          <w:rFonts w:ascii="Times New Roman" w:hAnsi="Times New Roman"/>
          <w:spacing w:val="2"/>
          <w:sz w:val="24"/>
          <w:szCs w:val="24"/>
        </w:rPr>
        <w:t>129</w:t>
      </w:r>
      <w:r w:rsidR="00821A7E" w:rsidRPr="009A2167">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911681" w:rsidRPr="00911681" w:rsidRDefault="00911681" w:rsidP="00911681">
      <w:pPr>
        <w:shd w:val="clear" w:color="auto" w:fill="FFFFFF"/>
        <w:spacing w:after="0"/>
        <w:ind w:firstLine="709"/>
        <w:jc w:val="both"/>
        <w:textAlignment w:val="baseline"/>
        <w:rPr>
          <w:rFonts w:ascii="Times New Roman" w:hAnsi="Times New Roman"/>
          <w:spacing w:val="2"/>
          <w:sz w:val="24"/>
          <w:szCs w:val="24"/>
        </w:rPr>
      </w:pPr>
    </w:p>
    <w:p w:rsidR="00E9203D" w:rsidRPr="009A2167" w:rsidRDefault="00E9203D" w:rsidP="00E9203D">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29. ПОРЯДОК ОСУЩЕСТВЛЕНИЯ КОНТРОЛЯ ЗА ИСПОЛНЕНИЕМ</w:t>
      </w:r>
    </w:p>
    <w:p w:rsidR="00E9203D" w:rsidRPr="009A2167" w:rsidRDefault="00E9203D" w:rsidP="00E9203D">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АДМИНИСТРАТИВНОГО РЕГЛАМЕНТА СО СТОРОНЫ ЗАЯВИТЕЛЕЙ</w:t>
      </w:r>
    </w:p>
    <w:p w:rsidR="0011311E" w:rsidRPr="009A2167" w:rsidRDefault="0011311E" w:rsidP="00911681">
      <w:pPr>
        <w:jc w:val="both"/>
        <w:rPr>
          <w:rFonts w:ascii="Times New Roman" w:hAnsi="Times New Roman"/>
          <w:b/>
          <w:sz w:val="24"/>
          <w:szCs w:val="24"/>
        </w:rPr>
      </w:pPr>
    </w:p>
    <w:p w:rsidR="00D353EE" w:rsidRDefault="00A00786" w:rsidP="00256307">
      <w:pPr>
        <w:shd w:val="clear" w:color="auto" w:fill="FFFFFF"/>
        <w:spacing w:after="0" w:line="268" w:lineRule="atLeast"/>
        <w:ind w:firstLine="567"/>
        <w:jc w:val="both"/>
        <w:textAlignment w:val="baseline"/>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rPr>
        <w:t>13</w:t>
      </w:r>
      <w:r w:rsidR="00B734BF">
        <w:rPr>
          <w:rFonts w:ascii="Times New Roman" w:hAnsi="Times New Roman"/>
          <w:spacing w:val="2"/>
          <w:sz w:val="24"/>
          <w:szCs w:val="24"/>
          <w:shd w:val="clear" w:color="auto" w:fill="FFFFFF"/>
        </w:rPr>
        <w:t>0</w:t>
      </w:r>
      <w:r w:rsidR="00D353EE" w:rsidRPr="009A2167">
        <w:rPr>
          <w:rFonts w:ascii="Times New Roman" w:hAnsi="Times New Roman"/>
          <w:spacing w:val="2"/>
          <w:sz w:val="24"/>
          <w:szCs w:val="24"/>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911681" w:rsidRPr="00911681" w:rsidRDefault="00911681" w:rsidP="00911681">
      <w:pPr>
        <w:shd w:val="clear" w:color="auto" w:fill="FFFFFF"/>
        <w:spacing w:after="0" w:line="268" w:lineRule="atLeast"/>
        <w:ind w:firstLine="709"/>
        <w:jc w:val="both"/>
        <w:textAlignment w:val="baseline"/>
        <w:rPr>
          <w:rFonts w:ascii="Times New Roman" w:hAnsi="Times New Roman"/>
          <w:spacing w:val="2"/>
          <w:sz w:val="24"/>
          <w:szCs w:val="24"/>
          <w:shd w:val="clear" w:color="auto" w:fill="FFFFFF"/>
        </w:rPr>
      </w:pPr>
    </w:p>
    <w:p w:rsidR="00D353EE" w:rsidRPr="009A2167" w:rsidRDefault="00D353EE" w:rsidP="00D353EE">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30. ОТВЕТСТВЕННОСТЬ ДОЛЖНОСТНЫХ ЛИЦ, МУНИЦИПАЛЬНЫХ</w:t>
      </w:r>
    </w:p>
    <w:p w:rsidR="00D353EE" w:rsidRPr="009A2167" w:rsidRDefault="00D353EE" w:rsidP="00D353E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СЛУЖАЩИХ ЗА РЕШЕНИЯ, ДЕЙСТВИЯ (БЕЗДЕЙСТВИЕ), ПРИНИМАЕМЫЕ</w:t>
      </w:r>
    </w:p>
    <w:p w:rsidR="00E9203D" w:rsidRDefault="00D353EE" w:rsidP="00911681">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(ОСУЩЕСТВЛЯЕМЫЕ) В ХОДЕ ПРЕД</w:t>
      </w:r>
      <w:r w:rsidR="00911681">
        <w:rPr>
          <w:rFonts w:ascii="Times New Roman" w:hAnsi="Times New Roman" w:cs="Times New Roman"/>
          <w:sz w:val="24"/>
          <w:szCs w:val="24"/>
        </w:rPr>
        <w:t>ОСТАВЛЕНИЯ МУНИЦИПАЛЬНОЙ УСЛУГИ</w:t>
      </w:r>
    </w:p>
    <w:p w:rsidR="00911681" w:rsidRPr="00911681" w:rsidRDefault="00911681" w:rsidP="00911681">
      <w:pPr>
        <w:pStyle w:val="ConsPlusTitle"/>
        <w:jc w:val="center"/>
        <w:rPr>
          <w:rFonts w:ascii="Times New Roman" w:hAnsi="Times New Roman" w:cs="Times New Roman"/>
          <w:sz w:val="24"/>
          <w:szCs w:val="24"/>
        </w:rPr>
      </w:pPr>
    </w:p>
    <w:p w:rsidR="00D353EE" w:rsidRDefault="00DC6C31" w:rsidP="00256307">
      <w:pPr>
        <w:shd w:val="clear" w:color="auto" w:fill="FFFFFF"/>
        <w:spacing w:after="0" w:line="268" w:lineRule="atLeast"/>
        <w:ind w:firstLine="567"/>
        <w:jc w:val="both"/>
        <w:textAlignment w:val="baseline"/>
        <w:rPr>
          <w:rFonts w:ascii="Times New Roman" w:hAnsi="Times New Roman"/>
          <w:spacing w:val="2"/>
          <w:sz w:val="24"/>
          <w:szCs w:val="24"/>
        </w:rPr>
      </w:pPr>
      <w:r w:rsidRPr="009A2167">
        <w:rPr>
          <w:rFonts w:ascii="Times New Roman" w:hAnsi="Times New Roman"/>
          <w:spacing w:val="2"/>
          <w:sz w:val="24"/>
          <w:szCs w:val="24"/>
        </w:rPr>
        <w:lastRenderedPageBreak/>
        <w:t>1</w:t>
      </w:r>
      <w:r w:rsidR="00A00786">
        <w:rPr>
          <w:rFonts w:ascii="Times New Roman" w:hAnsi="Times New Roman"/>
          <w:spacing w:val="2"/>
          <w:sz w:val="24"/>
          <w:szCs w:val="24"/>
        </w:rPr>
        <w:t>3</w:t>
      </w:r>
      <w:r w:rsidR="00B734BF">
        <w:rPr>
          <w:rFonts w:ascii="Times New Roman" w:hAnsi="Times New Roman"/>
          <w:spacing w:val="2"/>
          <w:sz w:val="24"/>
          <w:szCs w:val="24"/>
        </w:rPr>
        <w:t>1</w:t>
      </w:r>
      <w:r w:rsidR="00D353EE" w:rsidRPr="009A2167">
        <w:rPr>
          <w:rFonts w:ascii="Times New Roman" w:hAnsi="Times New Roman"/>
          <w:spacing w:val="2"/>
          <w:sz w:val="24"/>
          <w:szCs w:val="24"/>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911681" w:rsidRPr="009A2167" w:rsidRDefault="00911681" w:rsidP="00911681">
      <w:pPr>
        <w:shd w:val="clear" w:color="auto" w:fill="FFFFFF"/>
        <w:spacing w:after="0" w:line="268" w:lineRule="atLeast"/>
        <w:ind w:firstLine="709"/>
        <w:textAlignment w:val="baseline"/>
        <w:rPr>
          <w:rFonts w:ascii="Times New Roman" w:hAnsi="Times New Roman"/>
          <w:spacing w:val="2"/>
          <w:sz w:val="24"/>
          <w:szCs w:val="24"/>
        </w:rPr>
      </w:pPr>
    </w:p>
    <w:p w:rsidR="00D353EE" w:rsidRPr="009A2167" w:rsidRDefault="00D353EE" w:rsidP="00D353EE">
      <w:pPr>
        <w:pStyle w:val="ConsPlusTitle"/>
        <w:jc w:val="center"/>
        <w:outlineLvl w:val="1"/>
        <w:rPr>
          <w:rFonts w:ascii="Times New Roman" w:hAnsi="Times New Roman" w:cs="Times New Roman"/>
          <w:sz w:val="24"/>
          <w:szCs w:val="24"/>
        </w:rPr>
      </w:pPr>
      <w:r w:rsidRPr="009A2167">
        <w:rPr>
          <w:rFonts w:ascii="Times New Roman" w:hAnsi="Times New Roman" w:cs="Times New Roman"/>
          <w:sz w:val="24"/>
          <w:szCs w:val="24"/>
        </w:rPr>
        <w:t>Раздел V. ДОСУДЕБНЫЙ (ВНЕСУДЕБНЫЙ) ПОРЯДОК ОБЖАЛОВАНИЯ</w:t>
      </w:r>
    </w:p>
    <w:p w:rsidR="00D353EE" w:rsidRPr="009A2167" w:rsidRDefault="00D353EE" w:rsidP="00D353E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РЕШЕНИЙ И ДЕЙСТВИЙ (БЕЗДЕЙСТВИЯ) ОРГАНА, ПРЕДОСТАВЛЯЮЩЕГО</w:t>
      </w:r>
    </w:p>
    <w:p w:rsidR="00D353EE" w:rsidRPr="009A2167" w:rsidRDefault="00D353EE" w:rsidP="00D353E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МУНИЦИПАЛЬНУЮ УСЛУГУ, А ТАКЖЕ ЕГО ДОЛЖНОСТНЫХ ЛИЦ,</w:t>
      </w:r>
    </w:p>
    <w:p w:rsidR="00D353EE" w:rsidRPr="009A2167" w:rsidRDefault="00D353EE" w:rsidP="00D353E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МУНИЦИПАЛЬНЫХ СЛУЖАЩИХ</w:t>
      </w:r>
    </w:p>
    <w:p w:rsidR="00D353EE" w:rsidRPr="009A2167" w:rsidRDefault="00D353EE" w:rsidP="00D353EE">
      <w:pPr>
        <w:pStyle w:val="ConsPlusNormal"/>
        <w:jc w:val="both"/>
        <w:rPr>
          <w:rFonts w:ascii="Times New Roman" w:hAnsi="Times New Roman" w:cs="Times New Roman"/>
          <w:sz w:val="24"/>
          <w:szCs w:val="24"/>
        </w:rPr>
      </w:pPr>
    </w:p>
    <w:p w:rsidR="00D353EE" w:rsidRPr="009A2167" w:rsidRDefault="00D353EE" w:rsidP="00D353EE">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31. ИНФОРМАЦИЯ ДЛЯ ЗАИНТЕРЕСОВАННЫХ ЛИЦ ОБ ИХ ПРАВЕ</w:t>
      </w:r>
    </w:p>
    <w:p w:rsidR="00D353EE" w:rsidRPr="009A2167" w:rsidRDefault="00D353EE" w:rsidP="00D353E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НА ДОСУДЕБНОЕ (ВНЕСУДЕБНОЕ) ОБЖАЛОВАНИЕ ДЕЙСТВИЙ</w:t>
      </w:r>
    </w:p>
    <w:p w:rsidR="00D353EE" w:rsidRPr="009A2167" w:rsidRDefault="00D353EE" w:rsidP="00D353E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(БЕЗДЕЙСТВИЯ) И (ИЛИ) РЕШЕНИЙ, ПРИНЯТЫХ (ОСУЩЕСТВЛЕННЫХ)</w:t>
      </w:r>
    </w:p>
    <w:p w:rsidR="00D353EE" w:rsidRPr="009A2167" w:rsidRDefault="00D353EE" w:rsidP="00D353EE">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В ХОДЕ ПРЕДОСТАВЛЕНИЯ МУНИЦИПАЛЬНОЙ УСЛУГИ</w:t>
      </w:r>
    </w:p>
    <w:p w:rsidR="00D353EE" w:rsidRPr="009A2167" w:rsidRDefault="00D353EE" w:rsidP="0011311E">
      <w:pPr>
        <w:jc w:val="center"/>
        <w:rPr>
          <w:rFonts w:ascii="Times New Roman" w:hAnsi="Times New Roman"/>
          <w:b/>
          <w:sz w:val="24"/>
          <w:szCs w:val="24"/>
        </w:rPr>
      </w:pPr>
    </w:p>
    <w:p w:rsidR="005549A1" w:rsidRPr="000F47F7" w:rsidRDefault="00A00786" w:rsidP="002563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w:t>
      </w:r>
      <w:r w:rsidR="00B734BF">
        <w:rPr>
          <w:rFonts w:ascii="Times New Roman" w:hAnsi="Times New Roman" w:cs="Times New Roman"/>
          <w:sz w:val="24"/>
          <w:szCs w:val="24"/>
        </w:rPr>
        <w:t>2</w:t>
      </w:r>
      <w:r w:rsidR="005549A1" w:rsidRPr="000F47F7">
        <w:rPr>
          <w:rFonts w:ascii="Times New Roman" w:hAnsi="Times New Roman" w:cs="Times New Roman"/>
          <w:sz w:val="24"/>
          <w:szCs w:val="24"/>
        </w:rPr>
        <w:t xml:space="preserve">. Заявитель в случаях, предусмотренных </w:t>
      </w:r>
      <w:hyperlink r:id="rId28" w:history="1">
        <w:r w:rsidR="005549A1" w:rsidRPr="000F47F7">
          <w:rPr>
            <w:rFonts w:ascii="Times New Roman" w:hAnsi="Times New Roman" w:cs="Times New Roman"/>
            <w:sz w:val="24"/>
            <w:szCs w:val="24"/>
          </w:rPr>
          <w:t>статьей 11.1</w:t>
        </w:r>
      </w:hyperlink>
      <w:r w:rsidR="005549A1" w:rsidRPr="000F47F7">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специалистами отдела архитектуры и градостроительства, председателем комитета имущественных отношений, архитектуры и градостроительства.</w:t>
      </w:r>
    </w:p>
    <w:p w:rsidR="000F47F7" w:rsidRDefault="00A00786" w:rsidP="002563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w:t>
      </w:r>
      <w:r w:rsidR="00B734BF">
        <w:rPr>
          <w:rFonts w:ascii="Times New Roman" w:hAnsi="Times New Roman" w:cs="Times New Roman"/>
          <w:sz w:val="24"/>
          <w:szCs w:val="24"/>
        </w:rPr>
        <w:t>3</w:t>
      </w:r>
      <w:r w:rsidR="005549A1" w:rsidRPr="000F47F7">
        <w:rPr>
          <w:rFonts w:ascii="Times New Roman" w:hAnsi="Times New Roman" w:cs="Times New Roman"/>
          <w:sz w:val="24"/>
          <w:szCs w:val="24"/>
        </w:rPr>
        <w:t>. Заявитель вправе получать, а должностные лица комитета имущественных отношений, архитектуры и градостроительства администрации Зиминского городского муниципального образования обязаны предоставлять заявителю информацию и документы, необходимые для обоснования и рассмотрения жалобы, если иное не предусмотрено законодательством Российской Федерации.</w:t>
      </w:r>
    </w:p>
    <w:p w:rsidR="000F47F7" w:rsidRPr="000F47F7" w:rsidRDefault="000F47F7" w:rsidP="000F47F7">
      <w:pPr>
        <w:pStyle w:val="ConsPlusNormal"/>
        <w:ind w:firstLine="709"/>
        <w:jc w:val="both"/>
        <w:rPr>
          <w:rFonts w:ascii="Times New Roman" w:hAnsi="Times New Roman" w:cs="Times New Roman"/>
          <w:sz w:val="24"/>
          <w:szCs w:val="24"/>
        </w:rPr>
      </w:pPr>
    </w:p>
    <w:p w:rsidR="005A5F8D" w:rsidRPr="009A2167" w:rsidRDefault="005A5F8D" w:rsidP="005A5F8D">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 xml:space="preserve">Глава 32. ОРГАНЫ МЕСТНОГО САМОУПРАВЛЕНИЯ ГОРОДА </w:t>
      </w:r>
      <w:r w:rsidR="00E1637E" w:rsidRPr="009A2167">
        <w:rPr>
          <w:rFonts w:ascii="Times New Roman" w:hAnsi="Times New Roman" w:cs="Times New Roman"/>
          <w:sz w:val="24"/>
          <w:szCs w:val="24"/>
        </w:rPr>
        <w:t>ЗИМЫ</w:t>
      </w:r>
      <w:r w:rsidRPr="009A2167">
        <w:rPr>
          <w:rFonts w:ascii="Times New Roman" w:hAnsi="Times New Roman" w:cs="Times New Roman"/>
          <w:sz w:val="24"/>
          <w:szCs w:val="24"/>
        </w:rPr>
        <w:t>,</w:t>
      </w:r>
    </w:p>
    <w:p w:rsidR="005A5F8D" w:rsidRPr="009A2167" w:rsidRDefault="005A5F8D" w:rsidP="005A5F8D">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ОРГАНИЗАЦИИ И УПОЛНОМОЧЕННЫЕ НА РАССМОТРЕНИЕ ЖАЛОБЫ ЛИЦА,</w:t>
      </w:r>
    </w:p>
    <w:p w:rsidR="005A5F8D" w:rsidRPr="009A2167" w:rsidRDefault="005A5F8D" w:rsidP="005A5F8D">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КОТОРЫМ МОЖЕТ БЫТЬ НАПРАВЛЕНА ЖАЛОБА ЗАЯВИТЕЛЯ В ДОСУДЕБНОМ</w:t>
      </w:r>
    </w:p>
    <w:p w:rsidR="00D353EE" w:rsidRDefault="000F47F7" w:rsidP="000F47F7">
      <w:pPr>
        <w:pStyle w:val="ConsPlusTitle"/>
        <w:jc w:val="center"/>
        <w:rPr>
          <w:rFonts w:ascii="Times New Roman" w:hAnsi="Times New Roman" w:cs="Times New Roman"/>
          <w:sz w:val="24"/>
          <w:szCs w:val="24"/>
        </w:rPr>
      </w:pPr>
      <w:r>
        <w:rPr>
          <w:rFonts w:ascii="Times New Roman" w:hAnsi="Times New Roman" w:cs="Times New Roman"/>
          <w:sz w:val="24"/>
          <w:szCs w:val="24"/>
        </w:rPr>
        <w:t>(ВНЕСУДЕБНОМ) ПОРЯДКЕ</w:t>
      </w:r>
    </w:p>
    <w:p w:rsidR="000F47F7" w:rsidRPr="000F47F7" w:rsidRDefault="000F47F7" w:rsidP="000F47F7">
      <w:pPr>
        <w:pStyle w:val="ConsPlusTitle"/>
        <w:jc w:val="both"/>
        <w:rPr>
          <w:rFonts w:ascii="Times New Roman" w:hAnsi="Times New Roman" w:cs="Times New Roman"/>
          <w:sz w:val="24"/>
          <w:szCs w:val="24"/>
        </w:rPr>
      </w:pPr>
    </w:p>
    <w:p w:rsidR="00665854" w:rsidRPr="009A2167" w:rsidRDefault="00DC6C31" w:rsidP="00BD6D70">
      <w:pPr>
        <w:pStyle w:val="ConsPlusNormal"/>
        <w:ind w:firstLine="567"/>
        <w:jc w:val="both"/>
        <w:rPr>
          <w:rFonts w:ascii="Times New Roman" w:hAnsi="Times New Roman" w:cs="Times New Roman"/>
          <w:sz w:val="24"/>
          <w:szCs w:val="24"/>
        </w:rPr>
      </w:pPr>
      <w:r w:rsidRPr="009A2167">
        <w:rPr>
          <w:rFonts w:ascii="Times New Roman" w:hAnsi="Times New Roman" w:cs="Times New Roman"/>
          <w:sz w:val="24"/>
          <w:szCs w:val="24"/>
        </w:rPr>
        <w:t>1</w:t>
      </w:r>
      <w:r w:rsidR="00A00786">
        <w:rPr>
          <w:rFonts w:ascii="Times New Roman" w:hAnsi="Times New Roman" w:cs="Times New Roman"/>
          <w:sz w:val="24"/>
          <w:szCs w:val="24"/>
        </w:rPr>
        <w:t>3</w:t>
      </w:r>
      <w:r w:rsidR="00B734BF">
        <w:rPr>
          <w:rFonts w:ascii="Times New Roman" w:hAnsi="Times New Roman" w:cs="Times New Roman"/>
          <w:sz w:val="24"/>
          <w:szCs w:val="24"/>
        </w:rPr>
        <w:t>4</w:t>
      </w:r>
      <w:r w:rsidR="00665854" w:rsidRPr="009A2167">
        <w:rPr>
          <w:rFonts w:ascii="Times New Roman" w:hAnsi="Times New Roman" w:cs="Times New Roman"/>
          <w:sz w:val="24"/>
          <w:szCs w:val="24"/>
        </w:rPr>
        <w:t>. Жалоба на действия (бездействие) и (или) решения, принятые (осуществленные) в ходе предоставления муниципальной услуги специалистами отдела регистрации и контроля, подается председателю комитета имущественных отношений, архитектуры и градостроительства.</w:t>
      </w:r>
    </w:p>
    <w:p w:rsidR="00665854" w:rsidRPr="009A2167" w:rsidRDefault="00665854" w:rsidP="000F47F7">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Жалоба на действия (бездействие) и (или) решения, принятые (осуществленные) в ходе предоставления муниципальной услуги специалистами отдела архитектуры и градостроительства, заместителем председателя комитета имущественных отношений, архитектуры и градостроительства, подается председателю комитета имущественных отношений, архитектуры и градостроительства.</w:t>
      </w:r>
    </w:p>
    <w:p w:rsidR="0011311E" w:rsidRDefault="00665854" w:rsidP="000F47F7">
      <w:pPr>
        <w:pStyle w:val="ConsPlusNormal"/>
        <w:ind w:firstLine="709"/>
        <w:jc w:val="both"/>
        <w:rPr>
          <w:rFonts w:ascii="Times New Roman" w:hAnsi="Times New Roman" w:cs="Times New Roman"/>
          <w:sz w:val="24"/>
          <w:szCs w:val="24"/>
        </w:rPr>
      </w:pPr>
      <w:r w:rsidRPr="009A2167">
        <w:rPr>
          <w:rFonts w:ascii="Times New Roman" w:hAnsi="Times New Roman" w:cs="Times New Roman"/>
          <w:sz w:val="24"/>
          <w:szCs w:val="24"/>
        </w:rPr>
        <w:t xml:space="preserve">Жалоба на действия (бездействие) и (или) решения, принятые (осуществленные) в ходе предоставления муниципальной услуги председателя комитета имущественных отношений, архитектуры и градостроительства, подается на имя </w:t>
      </w:r>
      <w:r w:rsidR="00036B1E" w:rsidRPr="009A2167">
        <w:rPr>
          <w:rFonts w:ascii="Times New Roman" w:hAnsi="Times New Roman" w:cs="Times New Roman"/>
          <w:sz w:val="24"/>
          <w:szCs w:val="24"/>
        </w:rPr>
        <w:t xml:space="preserve">мэра </w:t>
      </w:r>
      <w:r w:rsidRPr="009A2167">
        <w:rPr>
          <w:rFonts w:ascii="Times New Roman" w:hAnsi="Times New Roman" w:cs="Times New Roman"/>
          <w:sz w:val="24"/>
          <w:szCs w:val="24"/>
        </w:rPr>
        <w:t xml:space="preserve">администрации города </w:t>
      </w:r>
      <w:r w:rsidR="00036B1E" w:rsidRPr="009A2167">
        <w:rPr>
          <w:rFonts w:ascii="Times New Roman" w:hAnsi="Times New Roman" w:cs="Times New Roman"/>
          <w:sz w:val="24"/>
          <w:szCs w:val="24"/>
        </w:rPr>
        <w:t>Зим</w:t>
      </w:r>
      <w:r w:rsidRPr="009A2167">
        <w:rPr>
          <w:rFonts w:ascii="Times New Roman" w:hAnsi="Times New Roman" w:cs="Times New Roman"/>
          <w:sz w:val="24"/>
          <w:szCs w:val="24"/>
        </w:rPr>
        <w:t>а.</w:t>
      </w:r>
    </w:p>
    <w:p w:rsidR="000F47F7" w:rsidRPr="000F47F7" w:rsidRDefault="000F47F7" w:rsidP="000F47F7">
      <w:pPr>
        <w:pStyle w:val="ConsPlusNormal"/>
        <w:ind w:firstLine="709"/>
        <w:jc w:val="both"/>
        <w:rPr>
          <w:rFonts w:ascii="Times New Roman" w:hAnsi="Times New Roman" w:cs="Times New Roman"/>
          <w:sz w:val="24"/>
          <w:szCs w:val="24"/>
        </w:rPr>
      </w:pPr>
    </w:p>
    <w:p w:rsidR="00280E49" w:rsidRPr="009A2167" w:rsidRDefault="00280E49" w:rsidP="00280E49">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33. СПОСОБЫ ИНФОРМИРОВАНИЯ ЗАЯВИТЕЛЕЙ О ПОРЯДКЕ ПОДАЧИ</w:t>
      </w:r>
    </w:p>
    <w:p w:rsidR="0012068D" w:rsidRDefault="00280E49" w:rsidP="000F47F7">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И РА</w:t>
      </w:r>
      <w:r w:rsidR="000F47F7">
        <w:rPr>
          <w:rFonts w:ascii="Times New Roman" w:hAnsi="Times New Roman" w:cs="Times New Roman"/>
          <w:sz w:val="24"/>
          <w:szCs w:val="24"/>
        </w:rPr>
        <w:t>ССМОТРЕНИЯ ЖАЛОБЫ</w:t>
      </w:r>
    </w:p>
    <w:p w:rsidR="000F47F7" w:rsidRPr="000F47F7" w:rsidRDefault="000F47F7" w:rsidP="000F47F7">
      <w:pPr>
        <w:pStyle w:val="ConsPlusTitle"/>
        <w:jc w:val="center"/>
        <w:rPr>
          <w:rFonts w:ascii="Times New Roman" w:hAnsi="Times New Roman" w:cs="Times New Roman"/>
          <w:sz w:val="24"/>
          <w:szCs w:val="24"/>
        </w:rPr>
      </w:pPr>
    </w:p>
    <w:p w:rsidR="00D67FEE" w:rsidRPr="009A2167" w:rsidRDefault="00DC6C31" w:rsidP="00BD6D70">
      <w:pPr>
        <w:pStyle w:val="ConsPlusNormal"/>
        <w:ind w:firstLine="567"/>
        <w:jc w:val="both"/>
        <w:rPr>
          <w:rFonts w:ascii="Times New Roman" w:hAnsi="Times New Roman" w:cs="Times New Roman"/>
          <w:sz w:val="24"/>
          <w:szCs w:val="24"/>
        </w:rPr>
      </w:pPr>
      <w:r w:rsidRPr="009A2167">
        <w:rPr>
          <w:rFonts w:ascii="Times New Roman" w:hAnsi="Times New Roman" w:cs="Times New Roman"/>
          <w:sz w:val="24"/>
          <w:szCs w:val="24"/>
        </w:rPr>
        <w:t>1</w:t>
      </w:r>
      <w:r w:rsidR="00A00786">
        <w:rPr>
          <w:rFonts w:ascii="Times New Roman" w:hAnsi="Times New Roman" w:cs="Times New Roman"/>
          <w:sz w:val="24"/>
          <w:szCs w:val="24"/>
        </w:rPr>
        <w:t>3</w:t>
      </w:r>
      <w:r w:rsidR="00B734BF">
        <w:rPr>
          <w:rFonts w:ascii="Times New Roman" w:hAnsi="Times New Roman" w:cs="Times New Roman"/>
          <w:sz w:val="24"/>
          <w:szCs w:val="24"/>
        </w:rPr>
        <w:t>5</w:t>
      </w:r>
      <w:r w:rsidR="00D67FEE" w:rsidRPr="009A2167">
        <w:rPr>
          <w:rFonts w:ascii="Times New Roman" w:hAnsi="Times New Roman" w:cs="Times New Roman"/>
          <w:sz w:val="24"/>
          <w:szCs w:val="24"/>
        </w:rPr>
        <w:t xml:space="preserve">. Информирование заявителей о порядке обжалования действий (бездействия) и (или) решений, принятых (осуществленных) в ходе предоставления муниципальной услуги специалистами отдела регистрации и контроля, специалистами отдела архитектуры и градостроительства, заместителем председателя комитета, председателем комитета, </w:t>
      </w:r>
      <w:r w:rsidR="00D67FEE" w:rsidRPr="009A2167">
        <w:rPr>
          <w:rFonts w:ascii="Times New Roman" w:hAnsi="Times New Roman" w:cs="Times New Roman"/>
          <w:sz w:val="24"/>
          <w:szCs w:val="24"/>
        </w:rPr>
        <w:lastRenderedPageBreak/>
        <w:t>сотрудниками Единого окна, обеспечивается посредством размещения информации на стендах в местах предоставления муниципальной услуги.</w:t>
      </w:r>
    </w:p>
    <w:p w:rsidR="00E1637E" w:rsidRDefault="00A00786" w:rsidP="003F3DD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w:t>
      </w:r>
      <w:r w:rsidR="00B734BF">
        <w:rPr>
          <w:rFonts w:ascii="Times New Roman" w:hAnsi="Times New Roman" w:cs="Times New Roman"/>
          <w:sz w:val="24"/>
          <w:szCs w:val="24"/>
        </w:rPr>
        <w:t>6</w:t>
      </w:r>
      <w:r w:rsidR="00D67FEE" w:rsidRPr="009A2167">
        <w:rPr>
          <w:rFonts w:ascii="Times New Roman" w:hAnsi="Times New Roman" w:cs="Times New Roman"/>
          <w:sz w:val="24"/>
          <w:szCs w:val="24"/>
        </w:rPr>
        <w:t>. Консультирование заявителей о порядке обжалования действий (бездействия) и (или) решений, принятых (осуществленных) в ходе предоставления муниципальной услуги специалистами отдела регистрации и контроля, специалистами отдела архитектуры и градостроительства, заместителем председателя комитета, председателем комитета, осуществляется специалистами отдела архитектуры и градостроительства, в том числе по телефону либо при личном приеме.</w:t>
      </w:r>
    </w:p>
    <w:p w:rsidR="00ED1053" w:rsidRPr="00ED1053" w:rsidRDefault="00ED1053" w:rsidP="00ED1053">
      <w:pPr>
        <w:pStyle w:val="ConsPlusNormal"/>
        <w:ind w:firstLine="709"/>
        <w:jc w:val="both"/>
        <w:rPr>
          <w:rFonts w:ascii="Times New Roman" w:hAnsi="Times New Roman" w:cs="Times New Roman"/>
          <w:sz w:val="24"/>
          <w:szCs w:val="24"/>
        </w:rPr>
      </w:pPr>
    </w:p>
    <w:p w:rsidR="005E57FB" w:rsidRPr="009A2167" w:rsidRDefault="005E57FB" w:rsidP="005E57FB">
      <w:pPr>
        <w:pStyle w:val="ConsPlusTitle"/>
        <w:jc w:val="center"/>
        <w:outlineLvl w:val="2"/>
        <w:rPr>
          <w:rFonts w:ascii="Times New Roman" w:hAnsi="Times New Roman" w:cs="Times New Roman"/>
          <w:sz w:val="24"/>
          <w:szCs w:val="24"/>
        </w:rPr>
      </w:pPr>
      <w:r w:rsidRPr="009A2167">
        <w:rPr>
          <w:rFonts w:ascii="Times New Roman" w:hAnsi="Times New Roman" w:cs="Times New Roman"/>
          <w:sz w:val="24"/>
          <w:szCs w:val="24"/>
        </w:rPr>
        <w:t>Глава 34. ПЕРЕЧЕНЬ НОРМАТИВНЫХ ПРАВОВЫХ АКТОВ, РЕГУЛИРУЮЩИХ</w:t>
      </w:r>
    </w:p>
    <w:p w:rsidR="005E57FB" w:rsidRPr="009A2167" w:rsidRDefault="005E57FB" w:rsidP="005E57FB">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ПОРЯДОК ДОСУДЕБНОГО (ВНЕСУДЕБНОГО) ОБЖАЛОВАНИЯ РЕШЕНИЙ</w:t>
      </w:r>
    </w:p>
    <w:p w:rsidR="005E57FB" w:rsidRPr="009A2167" w:rsidRDefault="005E57FB" w:rsidP="005E57FB">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И ДЕЙСТВИЙ (БЕЗДЕЙСТВИЯ) ОРГАНОВ МЕСТНОГО САМОУПРАВЛЕНИЯ</w:t>
      </w:r>
    </w:p>
    <w:p w:rsidR="00D40F45" w:rsidRDefault="005E57FB" w:rsidP="00ED1053">
      <w:pPr>
        <w:pStyle w:val="ConsPlusTitle"/>
        <w:jc w:val="center"/>
        <w:rPr>
          <w:rFonts w:ascii="Times New Roman" w:hAnsi="Times New Roman" w:cs="Times New Roman"/>
          <w:sz w:val="24"/>
          <w:szCs w:val="24"/>
        </w:rPr>
      </w:pPr>
      <w:r w:rsidRPr="009A2167">
        <w:rPr>
          <w:rFonts w:ascii="Times New Roman" w:hAnsi="Times New Roman" w:cs="Times New Roman"/>
          <w:sz w:val="24"/>
          <w:szCs w:val="24"/>
        </w:rPr>
        <w:t>ГОРОД</w:t>
      </w:r>
      <w:r w:rsidR="00ED1053">
        <w:rPr>
          <w:rFonts w:ascii="Times New Roman" w:hAnsi="Times New Roman" w:cs="Times New Roman"/>
          <w:sz w:val="24"/>
          <w:szCs w:val="24"/>
        </w:rPr>
        <w:t>А ИРКУТСКА И ИХ ДОЛЖНОСТНЫХ ЛИЦ</w:t>
      </w:r>
    </w:p>
    <w:p w:rsidR="00ED1053" w:rsidRPr="00ED1053" w:rsidRDefault="00ED1053" w:rsidP="00ED1053">
      <w:pPr>
        <w:pStyle w:val="ConsPlusTitle"/>
        <w:jc w:val="center"/>
        <w:rPr>
          <w:rFonts w:ascii="Times New Roman" w:hAnsi="Times New Roman" w:cs="Times New Roman"/>
          <w:sz w:val="24"/>
          <w:szCs w:val="24"/>
        </w:rPr>
      </w:pPr>
    </w:p>
    <w:p w:rsidR="00F46955" w:rsidRDefault="00F46955" w:rsidP="003F3DD4">
      <w:pPr>
        <w:pStyle w:val="ConsPlusNormal"/>
        <w:ind w:firstLine="567"/>
        <w:jc w:val="both"/>
        <w:rPr>
          <w:rFonts w:ascii="Times New Roman" w:hAnsi="Times New Roman" w:cs="Times New Roman"/>
          <w:sz w:val="24"/>
          <w:szCs w:val="24"/>
        </w:rPr>
      </w:pPr>
      <w:r w:rsidRPr="009A2167">
        <w:rPr>
          <w:rFonts w:ascii="Times New Roman" w:hAnsi="Times New Roman" w:cs="Times New Roman"/>
          <w:sz w:val="24"/>
          <w:szCs w:val="24"/>
        </w:rPr>
        <w:t>1</w:t>
      </w:r>
      <w:r w:rsidR="00A00786">
        <w:rPr>
          <w:rFonts w:ascii="Times New Roman" w:hAnsi="Times New Roman" w:cs="Times New Roman"/>
          <w:sz w:val="24"/>
          <w:szCs w:val="24"/>
        </w:rPr>
        <w:t>3</w:t>
      </w:r>
      <w:r w:rsidR="00B734BF">
        <w:rPr>
          <w:rFonts w:ascii="Times New Roman" w:hAnsi="Times New Roman" w:cs="Times New Roman"/>
          <w:sz w:val="24"/>
          <w:szCs w:val="24"/>
        </w:rPr>
        <w:t>7</w:t>
      </w:r>
      <w:r w:rsidRPr="009A2167">
        <w:rPr>
          <w:rFonts w:ascii="Times New Roman" w:hAnsi="Times New Roman" w:cs="Times New Roman"/>
          <w:sz w:val="24"/>
          <w:szCs w:val="24"/>
        </w:rPr>
        <w:t xml:space="preserve">. Порядок обжалования действий (бездействия) и (или) решений, принятых (осуществленных) в ходе предоставления муниципальной услуги специалистами отдела регистрации и контроля, специалистами отдела архитектуры и градостроительства, заместителем председателя комитета, председателем комитета, сотрудниками Единого окна, регулируется Федеральным </w:t>
      </w:r>
      <w:hyperlink r:id="rId29" w:history="1">
        <w:r w:rsidRPr="009A2167">
          <w:rPr>
            <w:rFonts w:ascii="Times New Roman" w:hAnsi="Times New Roman" w:cs="Times New Roman"/>
            <w:sz w:val="24"/>
            <w:szCs w:val="24"/>
          </w:rPr>
          <w:t>законом</w:t>
        </w:r>
      </w:hyperlink>
      <w:r w:rsidRPr="009A2167">
        <w:rPr>
          <w:rFonts w:ascii="Times New Roman" w:hAnsi="Times New Roman" w:cs="Times New Roman"/>
          <w:sz w:val="24"/>
          <w:szCs w:val="24"/>
        </w:rPr>
        <w:t xml:space="preserve"> "Об организации предоставления государственных и муниципальных услуг".</w:t>
      </w:r>
    </w:p>
    <w:p w:rsidR="00E1689E" w:rsidRDefault="00E1689E" w:rsidP="00ED1053">
      <w:pPr>
        <w:pStyle w:val="ConsPlusNormal"/>
        <w:ind w:firstLine="709"/>
        <w:jc w:val="both"/>
        <w:rPr>
          <w:rFonts w:ascii="Times New Roman" w:hAnsi="Times New Roman" w:cs="Times New Roman"/>
          <w:sz w:val="24"/>
          <w:szCs w:val="24"/>
        </w:rPr>
      </w:pPr>
    </w:p>
    <w:p w:rsidR="00E1689E" w:rsidRPr="009A2167" w:rsidRDefault="00E1689E" w:rsidP="00F46955">
      <w:pPr>
        <w:pStyle w:val="ConsPlusNormal"/>
        <w:jc w:val="both"/>
        <w:rPr>
          <w:rFonts w:ascii="Times New Roman" w:hAnsi="Times New Roman" w:cs="Times New Roman"/>
          <w:sz w:val="24"/>
          <w:szCs w:val="24"/>
        </w:rPr>
      </w:pPr>
    </w:p>
    <w:tbl>
      <w:tblPr>
        <w:tblW w:w="0" w:type="auto"/>
        <w:tblInd w:w="108" w:type="dxa"/>
        <w:tblLook w:val="00A0" w:firstRow="1" w:lastRow="0" w:firstColumn="1" w:lastColumn="0" w:noHBand="0" w:noVBand="0"/>
      </w:tblPr>
      <w:tblGrid>
        <w:gridCol w:w="4672"/>
        <w:gridCol w:w="4673"/>
      </w:tblGrid>
      <w:tr w:rsidR="00071833" w:rsidRPr="009A2167" w:rsidTr="002C4101">
        <w:tc>
          <w:tcPr>
            <w:tcW w:w="4672" w:type="dxa"/>
            <w:vAlign w:val="bottom"/>
          </w:tcPr>
          <w:p w:rsidR="00071833" w:rsidRPr="009A2167" w:rsidRDefault="00071833" w:rsidP="00E1689E">
            <w:pPr>
              <w:widowControl w:val="0"/>
              <w:autoSpaceDE w:val="0"/>
              <w:autoSpaceDN w:val="0"/>
              <w:adjustRightInd w:val="0"/>
              <w:spacing w:after="0" w:line="240" w:lineRule="exact"/>
              <w:rPr>
                <w:rFonts w:ascii="Times New Roman" w:hAnsi="Times New Roman"/>
                <w:sz w:val="24"/>
                <w:szCs w:val="24"/>
              </w:rPr>
            </w:pPr>
            <w:r w:rsidRPr="009A2167">
              <w:rPr>
                <w:rFonts w:ascii="Times New Roman" w:hAnsi="Times New Roman"/>
                <w:sz w:val="24"/>
                <w:szCs w:val="24"/>
              </w:rPr>
              <w:t>Мэр Зиминского городского</w:t>
            </w:r>
          </w:p>
          <w:p w:rsidR="00071833" w:rsidRPr="009A2167" w:rsidRDefault="00071833" w:rsidP="002C4101">
            <w:pPr>
              <w:widowControl w:val="0"/>
              <w:autoSpaceDE w:val="0"/>
              <w:autoSpaceDN w:val="0"/>
              <w:adjustRightInd w:val="0"/>
              <w:spacing w:line="240" w:lineRule="exact"/>
              <w:rPr>
                <w:rFonts w:ascii="Times New Roman" w:hAnsi="Times New Roman"/>
                <w:sz w:val="24"/>
                <w:szCs w:val="24"/>
              </w:rPr>
            </w:pPr>
            <w:r w:rsidRPr="009A2167">
              <w:rPr>
                <w:rFonts w:ascii="Times New Roman" w:hAnsi="Times New Roman"/>
                <w:sz w:val="24"/>
                <w:szCs w:val="24"/>
              </w:rPr>
              <w:t>муниципального образования</w:t>
            </w:r>
          </w:p>
        </w:tc>
        <w:tc>
          <w:tcPr>
            <w:tcW w:w="4673" w:type="dxa"/>
            <w:vAlign w:val="bottom"/>
          </w:tcPr>
          <w:p w:rsidR="00071833" w:rsidRPr="009A2167" w:rsidRDefault="00071833" w:rsidP="002C4101">
            <w:pPr>
              <w:widowControl w:val="0"/>
              <w:autoSpaceDE w:val="0"/>
              <w:autoSpaceDN w:val="0"/>
              <w:adjustRightInd w:val="0"/>
              <w:spacing w:line="240" w:lineRule="exact"/>
              <w:jc w:val="right"/>
              <w:rPr>
                <w:rFonts w:ascii="Times New Roman" w:hAnsi="Times New Roman"/>
                <w:sz w:val="24"/>
                <w:szCs w:val="24"/>
              </w:rPr>
            </w:pPr>
            <w:r w:rsidRPr="009A2167">
              <w:rPr>
                <w:rFonts w:ascii="Times New Roman" w:hAnsi="Times New Roman"/>
                <w:sz w:val="24"/>
                <w:szCs w:val="24"/>
              </w:rPr>
              <w:t>А.Н. Коновалов</w:t>
            </w:r>
          </w:p>
        </w:tc>
      </w:tr>
    </w:tbl>
    <w:p w:rsidR="005E57FB" w:rsidRPr="009A2167" w:rsidRDefault="005E57FB" w:rsidP="0011311E">
      <w:pPr>
        <w:rPr>
          <w:rFonts w:ascii="Times New Roman" w:hAnsi="Times New Roman"/>
          <w:sz w:val="24"/>
          <w:szCs w:val="24"/>
          <w:lang w:eastAsia="en-US"/>
        </w:rPr>
      </w:pPr>
    </w:p>
    <w:p w:rsidR="00B3385F" w:rsidRDefault="00B3385F"/>
    <w:p w:rsidR="00B3385F" w:rsidRDefault="00B3385F"/>
    <w:p w:rsidR="00B3385F" w:rsidRDefault="00B3385F"/>
    <w:p w:rsidR="00B3385F" w:rsidRDefault="00B3385F"/>
    <w:p w:rsidR="00B3385F" w:rsidRDefault="00B3385F"/>
    <w:p w:rsidR="00B3385F" w:rsidRDefault="00B3385F"/>
    <w:p w:rsidR="00D11EAC" w:rsidRDefault="00D11EAC"/>
    <w:p w:rsidR="00D11EAC" w:rsidRDefault="00D11EAC"/>
    <w:p w:rsidR="00D11EAC" w:rsidRDefault="00D11EAC"/>
    <w:p w:rsidR="00D11EAC" w:rsidRDefault="00D11EAC"/>
    <w:p w:rsidR="00D11EAC" w:rsidRDefault="00D11EAC"/>
    <w:p w:rsidR="00017C59" w:rsidRDefault="00017C59"/>
    <w:p w:rsidR="00D11EAC" w:rsidRDefault="00D11EAC"/>
    <w:p w:rsidR="00D11EAC" w:rsidRDefault="00D11EAC"/>
    <w:p w:rsidR="00B3385F" w:rsidRPr="009F26AF" w:rsidRDefault="00B3385F" w:rsidP="00B3385F">
      <w:pPr>
        <w:pStyle w:val="ConsPlusNormal"/>
        <w:jc w:val="right"/>
        <w:outlineLvl w:val="1"/>
        <w:rPr>
          <w:rFonts w:ascii="Times New Roman" w:hAnsi="Times New Roman" w:cs="Times New Roman"/>
          <w:sz w:val="24"/>
          <w:szCs w:val="24"/>
        </w:rPr>
      </w:pPr>
      <w:r w:rsidRPr="009F26AF">
        <w:rPr>
          <w:rFonts w:ascii="Times New Roman" w:hAnsi="Times New Roman" w:cs="Times New Roman"/>
          <w:sz w:val="24"/>
          <w:szCs w:val="24"/>
        </w:rPr>
        <w:lastRenderedPageBreak/>
        <w:t>Приложение N 1</w:t>
      </w:r>
    </w:p>
    <w:p w:rsidR="00B3385F" w:rsidRPr="009F26AF" w:rsidRDefault="00B3385F" w:rsidP="00B3385F">
      <w:pPr>
        <w:pStyle w:val="ConsPlusNormal"/>
        <w:jc w:val="right"/>
        <w:rPr>
          <w:rFonts w:ascii="Times New Roman" w:hAnsi="Times New Roman" w:cs="Times New Roman"/>
          <w:sz w:val="24"/>
          <w:szCs w:val="24"/>
        </w:rPr>
      </w:pPr>
      <w:r w:rsidRPr="009F26AF">
        <w:rPr>
          <w:rFonts w:ascii="Times New Roman" w:hAnsi="Times New Roman" w:cs="Times New Roman"/>
          <w:sz w:val="24"/>
          <w:szCs w:val="24"/>
        </w:rPr>
        <w:t>к административному регламенту предоставления муниципальной</w:t>
      </w:r>
    </w:p>
    <w:p w:rsidR="00B3385F" w:rsidRPr="009F26AF" w:rsidRDefault="00B3385F" w:rsidP="00B3385F">
      <w:pPr>
        <w:pStyle w:val="ConsPlusNormal"/>
        <w:jc w:val="right"/>
        <w:rPr>
          <w:rFonts w:ascii="Times New Roman" w:hAnsi="Times New Roman" w:cs="Times New Roman"/>
          <w:sz w:val="24"/>
          <w:szCs w:val="24"/>
        </w:rPr>
      </w:pPr>
      <w:r w:rsidRPr="009F26AF">
        <w:rPr>
          <w:rFonts w:ascii="Times New Roman" w:hAnsi="Times New Roman" w:cs="Times New Roman"/>
          <w:sz w:val="24"/>
          <w:szCs w:val="24"/>
        </w:rPr>
        <w:t>услуги "Согласование паспорта фасадов зданий на территории</w:t>
      </w:r>
    </w:p>
    <w:p w:rsidR="00B3385F" w:rsidRPr="009F26AF" w:rsidRDefault="00B3385F" w:rsidP="00B3385F">
      <w:pPr>
        <w:pStyle w:val="ConsPlusNormal"/>
        <w:jc w:val="right"/>
        <w:rPr>
          <w:rFonts w:ascii="Times New Roman" w:hAnsi="Times New Roman" w:cs="Times New Roman"/>
          <w:sz w:val="24"/>
          <w:szCs w:val="24"/>
        </w:rPr>
      </w:pPr>
      <w:r>
        <w:rPr>
          <w:rFonts w:ascii="Times New Roman" w:hAnsi="Times New Roman" w:cs="Times New Roman"/>
          <w:sz w:val="24"/>
          <w:szCs w:val="24"/>
        </w:rPr>
        <w:t>Зиминского муниципального образования</w:t>
      </w:r>
      <w:r w:rsidRPr="009F26AF">
        <w:rPr>
          <w:rFonts w:ascii="Times New Roman" w:hAnsi="Times New Roman" w:cs="Times New Roman"/>
          <w:sz w:val="24"/>
          <w:szCs w:val="24"/>
        </w:rPr>
        <w:t>"</w:t>
      </w:r>
    </w:p>
    <w:p w:rsidR="00B3385F" w:rsidRDefault="00B3385F" w:rsidP="00B3385F">
      <w:pPr>
        <w:pStyle w:val="ConsPlusNormal"/>
        <w:jc w:val="both"/>
      </w:pPr>
    </w:p>
    <w:p w:rsidR="00B3385F" w:rsidRDefault="00B3385F" w:rsidP="00B3385F">
      <w:pPr>
        <w:pStyle w:val="ConsPlusNormal"/>
        <w:jc w:val="both"/>
      </w:pPr>
    </w:p>
    <w:p w:rsidR="008D2106" w:rsidRDefault="00B3385F" w:rsidP="008D2106">
      <w:pPr>
        <w:pStyle w:val="ConsPlusNonformat"/>
        <w:jc w:val="right"/>
      </w:pPr>
      <w:r>
        <w:t xml:space="preserve">                                    </w:t>
      </w:r>
      <w:r w:rsidR="008D2106">
        <w:t xml:space="preserve">Председателю комитета имущественных отношений, архитектуры и градостроительства </w:t>
      </w:r>
    </w:p>
    <w:p w:rsidR="008D2106" w:rsidRDefault="008D2106" w:rsidP="008D2106">
      <w:pPr>
        <w:pStyle w:val="ConsPlusNonformat"/>
        <w:jc w:val="right"/>
      </w:pPr>
      <w:r>
        <w:t xml:space="preserve">администрации Зиминского муниципального </w:t>
      </w:r>
    </w:p>
    <w:p w:rsidR="00B3385F" w:rsidRDefault="008D2106" w:rsidP="008D2106">
      <w:pPr>
        <w:pStyle w:val="ConsPlusNonformat"/>
        <w:jc w:val="right"/>
      </w:pPr>
      <w:r>
        <w:t>образования</w:t>
      </w:r>
    </w:p>
    <w:p w:rsidR="00B3385F" w:rsidRDefault="00B3385F" w:rsidP="008D2106">
      <w:pPr>
        <w:pStyle w:val="ConsPlusNonformat"/>
        <w:jc w:val="both"/>
      </w:pPr>
      <w:r>
        <w:t xml:space="preserve">    </w:t>
      </w:r>
      <w:r w:rsidR="008D2106">
        <w:t xml:space="preserve">                            </w:t>
      </w:r>
    </w:p>
    <w:p w:rsidR="00B3385F" w:rsidRDefault="00B3385F" w:rsidP="00B3385F">
      <w:pPr>
        <w:pStyle w:val="ConsPlusNonformat"/>
        <w:jc w:val="both"/>
      </w:pPr>
      <w:r>
        <w:t xml:space="preserve">                                    _______________________________________</w:t>
      </w:r>
    </w:p>
    <w:p w:rsidR="00B3385F" w:rsidRDefault="00B3385F" w:rsidP="00B3385F">
      <w:pPr>
        <w:pStyle w:val="ConsPlusNonformat"/>
        <w:jc w:val="both"/>
      </w:pPr>
      <w:r>
        <w:t xml:space="preserve">                                    _______________________________________</w:t>
      </w:r>
    </w:p>
    <w:p w:rsidR="00B3385F" w:rsidRDefault="00B3385F" w:rsidP="00B3385F">
      <w:pPr>
        <w:pStyle w:val="ConsPlusNonformat"/>
        <w:jc w:val="both"/>
      </w:pPr>
      <w:r>
        <w:t xml:space="preserve">                                                    (Ф.И.О.)</w:t>
      </w:r>
    </w:p>
    <w:p w:rsidR="00B3385F" w:rsidRDefault="00B3385F" w:rsidP="00B3385F">
      <w:pPr>
        <w:pStyle w:val="ConsPlusNonformat"/>
        <w:jc w:val="both"/>
      </w:pPr>
    </w:p>
    <w:p w:rsidR="00B3385F" w:rsidRDefault="00B3385F" w:rsidP="00B3385F">
      <w:pPr>
        <w:pStyle w:val="ConsPlusNonformat"/>
        <w:jc w:val="both"/>
      </w:pPr>
      <w:r>
        <w:t xml:space="preserve">                                    от ____________________________________</w:t>
      </w:r>
    </w:p>
    <w:p w:rsidR="00B3385F" w:rsidRDefault="00B3385F" w:rsidP="00B3385F">
      <w:pPr>
        <w:pStyle w:val="ConsPlusNonformat"/>
        <w:jc w:val="both"/>
      </w:pPr>
      <w:r>
        <w:t xml:space="preserve">                                    _______________________________________</w:t>
      </w:r>
    </w:p>
    <w:p w:rsidR="00B3385F" w:rsidRDefault="00B3385F" w:rsidP="00B3385F">
      <w:pPr>
        <w:pStyle w:val="ConsPlusNonformat"/>
        <w:jc w:val="both"/>
      </w:pPr>
      <w:r>
        <w:t xml:space="preserve">                                    (для юридического лица: наименование и</w:t>
      </w:r>
    </w:p>
    <w:p w:rsidR="00B3385F" w:rsidRDefault="00B3385F" w:rsidP="00B3385F">
      <w:pPr>
        <w:pStyle w:val="ConsPlusNonformat"/>
        <w:jc w:val="both"/>
      </w:pPr>
      <w:r>
        <w:t xml:space="preserve">                                      место нахождения заявителя, основной</w:t>
      </w:r>
    </w:p>
    <w:p w:rsidR="00B3385F" w:rsidRDefault="00B3385F" w:rsidP="00B3385F">
      <w:pPr>
        <w:pStyle w:val="ConsPlusNonformat"/>
        <w:jc w:val="both"/>
      </w:pPr>
      <w:r>
        <w:t xml:space="preserve">                                     государственный регистрационный номер</w:t>
      </w:r>
    </w:p>
    <w:p w:rsidR="00B3385F" w:rsidRDefault="00B3385F" w:rsidP="00B3385F">
      <w:pPr>
        <w:pStyle w:val="ConsPlusNonformat"/>
        <w:jc w:val="both"/>
      </w:pPr>
      <w:r>
        <w:t xml:space="preserve">                                     записи о государственной регистрации</w:t>
      </w:r>
    </w:p>
    <w:p w:rsidR="00B3385F" w:rsidRDefault="00B3385F" w:rsidP="00B3385F">
      <w:pPr>
        <w:pStyle w:val="ConsPlusNonformat"/>
        <w:jc w:val="both"/>
      </w:pPr>
      <w:r>
        <w:t xml:space="preserve">                                           юридического лица в Едином</w:t>
      </w:r>
    </w:p>
    <w:p w:rsidR="00B3385F" w:rsidRDefault="00B3385F" w:rsidP="00B3385F">
      <w:pPr>
        <w:pStyle w:val="ConsPlusNonformat"/>
        <w:jc w:val="both"/>
      </w:pPr>
      <w:r>
        <w:t xml:space="preserve">                                      государственном реестре юридических</w:t>
      </w:r>
    </w:p>
    <w:p w:rsidR="00B3385F" w:rsidRDefault="00B3385F" w:rsidP="00B3385F">
      <w:pPr>
        <w:pStyle w:val="ConsPlusNonformat"/>
        <w:jc w:val="both"/>
      </w:pPr>
      <w:r>
        <w:t xml:space="preserve">                                                      лиц)</w:t>
      </w:r>
    </w:p>
    <w:p w:rsidR="00B3385F" w:rsidRDefault="00B3385F" w:rsidP="00B3385F">
      <w:pPr>
        <w:pStyle w:val="ConsPlusNonformat"/>
        <w:jc w:val="both"/>
      </w:pPr>
    </w:p>
    <w:p w:rsidR="00B3385F" w:rsidRDefault="00B3385F" w:rsidP="00B3385F">
      <w:pPr>
        <w:pStyle w:val="ConsPlusNonformat"/>
        <w:jc w:val="both"/>
      </w:pPr>
      <w:r>
        <w:t xml:space="preserve">                                     ______________________________________</w:t>
      </w:r>
    </w:p>
    <w:p w:rsidR="00B3385F" w:rsidRDefault="00B3385F" w:rsidP="00B3385F">
      <w:pPr>
        <w:pStyle w:val="ConsPlusNonformat"/>
        <w:jc w:val="both"/>
      </w:pPr>
      <w:r>
        <w:t xml:space="preserve">                                     ______________________________________</w:t>
      </w:r>
    </w:p>
    <w:p w:rsidR="00B3385F" w:rsidRDefault="00B3385F" w:rsidP="00B3385F">
      <w:pPr>
        <w:pStyle w:val="ConsPlusNonformat"/>
        <w:jc w:val="both"/>
      </w:pPr>
      <w:r>
        <w:t xml:space="preserve">                                      (для физического лица: фамилия, имя,</w:t>
      </w:r>
    </w:p>
    <w:p w:rsidR="00B3385F" w:rsidRDefault="00B3385F" w:rsidP="00B3385F">
      <w:pPr>
        <w:pStyle w:val="ConsPlusNonformat"/>
        <w:jc w:val="both"/>
      </w:pPr>
      <w:r>
        <w:t xml:space="preserve">                                         отчество (при наличии), место</w:t>
      </w:r>
    </w:p>
    <w:p w:rsidR="00B3385F" w:rsidRDefault="00B3385F" w:rsidP="00B3385F">
      <w:pPr>
        <w:pStyle w:val="ConsPlusNonformat"/>
        <w:jc w:val="both"/>
      </w:pPr>
      <w:r>
        <w:t xml:space="preserve">                                       жительства заявителя и реквизиты</w:t>
      </w:r>
    </w:p>
    <w:p w:rsidR="00B3385F" w:rsidRDefault="00B3385F" w:rsidP="00B3385F">
      <w:pPr>
        <w:pStyle w:val="ConsPlusNonformat"/>
        <w:jc w:val="both"/>
      </w:pPr>
      <w:r>
        <w:t xml:space="preserve">                                      документа, удостоверяющего личность</w:t>
      </w:r>
    </w:p>
    <w:p w:rsidR="00B3385F" w:rsidRDefault="00B3385F" w:rsidP="00B3385F">
      <w:pPr>
        <w:pStyle w:val="ConsPlusNonformat"/>
        <w:jc w:val="both"/>
      </w:pPr>
      <w:r>
        <w:t xml:space="preserve">                                                   заявителя)</w:t>
      </w:r>
    </w:p>
    <w:p w:rsidR="00B3385F" w:rsidRDefault="00B3385F" w:rsidP="00B3385F">
      <w:pPr>
        <w:pStyle w:val="ConsPlusNonformat"/>
        <w:jc w:val="both"/>
      </w:pPr>
    </w:p>
    <w:p w:rsidR="00B3385F" w:rsidRDefault="00B3385F" w:rsidP="00B3385F">
      <w:pPr>
        <w:pStyle w:val="ConsPlusNonformat"/>
        <w:jc w:val="both"/>
      </w:pPr>
      <w:r>
        <w:t xml:space="preserve">                                     ______________________________________</w:t>
      </w:r>
    </w:p>
    <w:p w:rsidR="00B3385F" w:rsidRDefault="00B3385F" w:rsidP="00B3385F">
      <w:pPr>
        <w:pStyle w:val="ConsPlusNonformat"/>
        <w:jc w:val="both"/>
      </w:pPr>
      <w:r>
        <w:t xml:space="preserve">                                     ______________________________________</w:t>
      </w:r>
    </w:p>
    <w:p w:rsidR="00B3385F" w:rsidRDefault="00B3385F" w:rsidP="00B3385F">
      <w:pPr>
        <w:pStyle w:val="ConsPlusNonformat"/>
        <w:jc w:val="both"/>
      </w:pPr>
      <w:r>
        <w:t xml:space="preserve">                                     (для представителя заявителя: фамилия,</w:t>
      </w:r>
    </w:p>
    <w:p w:rsidR="00B3385F" w:rsidRDefault="00B3385F" w:rsidP="00B3385F">
      <w:pPr>
        <w:pStyle w:val="ConsPlusNonformat"/>
        <w:jc w:val="both"/>
      </w:pPr>
      <w:r>
        <w:t xml:space="preserve">                                            имя, отчество (при наличии)</w:t>
      </w:r>
    </w:p>
    <w:p w:rsidR="00B3385F" w:rsidRDefault="00B3385F" w:rsidP="00B3385F">
      <w:pPr>
        <w:pStyle w:val="ConsPlusNonformat"/>
        <w:jc w:val="both"/>
      </w:pPr>
      <w:r>
        <w:t xml:space="preserve">                                      представителя заявителя и реквизиты</w:t>
      </w:r>
    </w:p>
    <w:p w:rsidR="00B3385F" w:rsidRDefault="00B3385F" w:rsidP="00B3385F">
      <w:pPr>
        <w:pStyle w:val="ConsPlusNonformat"/>
        <w:jc w:val="both"/>
      </w:pPr>
      <w:r>
        <w:t xml:space="preserve">                                         документа, подтверждающего его</w:t>
      </w:r>
    </w:p>
    <w:p w:rsidR="00B3385F" w:rsidRDefault="00B3385F" w:rsidP="00B3385F">
      <w:pPr>
        <w:pStyle w:val="ConsPlusNonformat"/>
        <w:jc w:val="both"/>
      </w:pPr>
      <w:r>
        <w:t xml:space="preserve">                                                   полномочия)</w:t>
      </w:r>
    </w:p>
    <w:p w:rsidR="00B3385F" w:rsidRDefault="00B3385F" w:rsidP="00B3385F">
      <w:pPr>
        <w:pStyle w:val="ConsPlusNonformat"/>
        <w:jc w:val="both"/>
      </w:pPr>
    </w:p>
    <w:p w:rsidR="00B3385F" w:rsidRDefault="00B3385F" w:rsidP="00B3385F">
      <w:pPr>
        <w:pStyle w:val="ConsPlusNonformat"/>
        <w:jc w:val="both"/>
      </w:pPr>
      <w:r>
        <w:t xml:space="preserve">                                     ______________________________________</w:t>
      </w:r>
    </w:p>
    <w:p w:rsidR="00B3385F" w:rsidRDefault="00B3385F" w:rsidP="00B3385F">
      <w:pPr>
        <w:pStyle w:val="ConsPlusNonformat"/>
        <w:jc w:val="both"/>
      </w:pPr>
      <w:r>
        <w:t xml:space="preserve">                                     ______________________________________</w:t>
      </w:r>
    </w:p>
    <w:p w:rsidR="00B3385F" w:rsidRDefault="00B3385F" w:rsidP="00B3385F">
      <w:pPr>
        <w:pStyle w:val="ConsPlusNonformat"/>
        <w:jc w:val="both"/>
      </w:pPr>
      <w:r>
        <w:t xml:space="preserve">                                       (почтовый адрес, адрес электронной</w:t>
      </w:r>
    </w:p>
    <w:p w:rsidR="00B3385F" w:rsidRDefault="00B3385F" w:rsidP="00B3385F">
      <w:pPr>
        <w:pStyle w:val="ConsPlusNonformat"/>
        <w:jc w:val="both"/>
      </w:pPr>
      <w:r>
        <w:t xml:space="preserve">                                        почты, номер телефона для связи с</w:t>
      </w:r>
    </w:p>
    <w:p w:rsidR="00B3385F" w:rsidRDefault="00B3385F" w:rsidP="00B3385F">
      <w:pPr>
        <w:pStyle w:val="ConsPlusNonformat"/>
        <w:jc w:val="both"/>
      </w:pPr>
      <w:r>
        <w:t xml:space="preserve">                                      заявителем (представителем заявителя)</w:t>
      </w:r>
    </w:p>
    <w:p w:rsidR="00B3385F" w:rsidRDefault="00B3385F" w:rsidP="00B3385F">
      <w:pPr>
        <w:pStyle w:val="ConsPlusNonformat"/>
        <w:jc w:val="both"/>
      </w:pPr>
    </w:p>
    <w:p w:rsidR="00B3385F" w:rsidRDefault="00B3385F" w:rsidP="00B3385F">
      <w:pPr>
        <w:pStyle w:val="ConsPlusNonformat"/>
        <w:jc w:val="both"/>
      </w:pPr>
      <w:bookmarkStart w:id="16" w:name="P604"/>
      <w:bookmarkEnd w:id="16"/>
      <w:r>
        <w:t xml:space="preserve">                                  ЗАПРОС</w:t>
      </w:r>
    </w:p>
    <w:p w:rsidR="00B3385F" w:rsidRDefault="00B3385F" w:rsidP="00B3385F">
      <w:pPr>
        <w:pStyle w:val="ConsPlusNonformat"/>
        <w:jc w:val="both"/>
      </w:pPr>
      <w:r>
        <w:t xml:space="preserve">                  о согласовании паспорта фасадов здания</w:t>
      </w:r>
    </w:p>
    <w:p w:rsidR="00B3385F" w:rsidRDefault="00B3385F" w:rsidP="00B3385F">
      <w:pPr>
        <w:pStyle w:val="ConsPlusNonformat"/>
        <w:jc w:val="both"/>
      </w:pPr>
    </w:p>
    <w:p w:rsidR="00B3385F" w:rsidRDefault="00B3385F" w:rsidP="00B3385F">
      <w:pPr>
        <w:pStyle w:val="ConsPlusNonformat"/>
        <w:jc w:val="both"/>
      </w:pPr>
      <w:r>
        <w:t xml:space="preserve">    Прошу  согласовать  паспорт  фасадов  здания/внести изменения в паспорт</w:t>
      </w:r>
    </w:p>
    <w:p w:rsidR="00B3385F" w:rsidRDefault="00B3385F" w:rsidP="00B3385F">
      <w:pPr>
        <w:pStyle w:val="ConsPlusNonformat"/>
        <w:jc w:val="both"/>
      </w:pPr>
      <w:r>
        <w:t xml:space="preserve">фасадов здания, расположенного по адресу: г. </w:t>
      </w:r>
      <w:r w:rsidR="008D2106">
        <w:t>Зима</w:t>
      </w:r>
      <w:r>
        <w:t>, _____________________</w:t>
      </w:r>
    </w:p>
    <w:p w:rsidR="00B3385F" w:rsidRDefault="00B3385F" w:rsidP="00B3385F">
      <w:pPr>
        <w:pStyle w:val="ConsPlusNonformat"/>
        <w:jc w:val="both"/>
      </w:pPr>
      <w:r>
        <w:t>__________________________________________________________________________.</w:t>
      </w:r>
    </w:p>
    <w:p w:rsidR="00B3385F" w:rsidRDefault="00B3385F" w:rsidP="00B3385F">
      <w:pPr>
        <w:pStyle w:val="ConsPlusNonformat"/>
        <w:jc w:val="both"/>
      </w:pPr>
      <w:r>
        <w:t xml:space="preserve">    Документы, прилагаемые к запросу:</w:t>
      </w:r>
    </w:p>
    <w:p w:rsidR="00B3385F" w:rsidRDefault="00B3385F" w:rsidP="00B3385F">
      <w:pPr>
        <w:pStyle w:val="ConsPlusNonformat"/>
        <w:jc w:val="both"/>
      </w:pPr>
      <w:r>
        <w:t>1. _______________________________________________________________________.</w:t>
      </w:r>
    </w:p>
    <w:p w:rsidR="00B3385F" w:rsidRDefault="00B3385F" w:rsidP="00B3385F">
      <w:pPr>
        <w:pStyle w:val="ConsPlusNonformat"/>
        <w:jc w:val="both"/>
      </w:pPr>
      <w:r>
        <w:t>2. _______________________________________________________________________.</w:t>
      </w:r>
    </w:p>
    <w:p w:rsidR="00B3385F" w:rsidRDefault="00B3385F" w:rsidP="00B3385F">
      <w:pPr>
        <w:pStyle w:val="ConsPlusNonformat"/>
        <w:jc w:val="both"/>
      </w:pPr>
      <w:r>
        <w:t>3. _______________________________________________________________________.</w:t>
      </w:r>
    </w:p>
    <w:p w:rsidR="00B3385F" w:rsidRDefault="00B3385F" w:rsidP="00B3385F">
      <w:pPr>
        <w:pStyle w:val="ConsPlusNonformat"/>
        <w:jc w:val="both"/>
      </w:pPr>
      <w:r>
        <w:t>4. _______________________________________________________________________.</w:t>
      </w:r>
    </w:p>
    <w:p w:rsidR="00B3385F" w:rsidRDefault="00B3385F" w:rsidP="00B3385F">
      <w:pPr>
        <w:pStyle w:val="ConsPlusNonformat"/>
        <w:jc w:val="both"/>
      </w:pPr>
      <w:r>
        <w:t>5. _______________________________________________________________________.</w:t>
      </w:r>
    </w:p>
    <w:p w:rsidR="00B3385F" w:rsidRDefault="00B3385F" w:rsidP="00B3385F">
      <w:pPr>
        <w:pStyle w:val="ConsPlusNonformat"/>
        <w:jc w:val="both"/>
      </w:pPr>
      <w:r>
        <w:t>6. _______________________________________________________________________.</w:t>
      </w:r>
    </w:p>
    <w:p w:rsidR="00B3385F" w:rsidRDefault="00B3385F" w:rsidP="00B3385F">
      <w:pPr>
        <w:pStyle w:val="ConsPlusNonformat"/>
        <w:jc w:val="both"/>
      </w:pPr>
      <w:r>
        <w:t>7. _______________________________________________________________________.</w:t>
      </w:r>
    </w:p>
    <w:p w:rsidR="00B3385F" w:rsidRDefault="00B3385F" w:rsidP="00B3385F">
      <w:pPr>
        <w:pStyle w:val="ConsPlusNonformat"/>
        <w:jc w:val="both"/>
      </w:pPr>
      <w:r>
        <w:t>8. _______________________________________________________________________.</w:t>
      </w:r>
    </w:p>
    <w:p w:rsidR="00B3385F" w:rsidRDefault="00B3385F" w:rsidP="00B3385F">
      <w:pPr>
        <w:pStyle w:val="ConsPlusNonformat"/>
        <w:jc w:val="both"/>
      </w:pPr>
      <w:r>
        <w:t>9. _______________________________________________________________________.</w:t>
      </w:r>
    </w:p>
    <w:p w:rsidR="00B3385F" w:rsidRDefault="00B3385F" w:rsidP="00B3385F">
      <w:pPr>
        <w:pStyle w:val="ConsPlusNonformat"/>
        <w:jc w:val="both"/>
      </w:pPr>
      <w:r>
        <w:lastRenderedPageBreak/>
        <w:t xml:space="preserve">    Способ получения результата предоставления муниципальной услуги:</w:t>
      </w:r>
    </w:p>
    <w:p w:rsidR="00B3385F" w:rsidRDefault="00B3385F" w:rsidP="00B3385F">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8164"/>
      </w:tblGrid>
      <w:tr w:rsidR="00B3385F" w:rsidTr="002C4101">
        <w:tc>
          <w:tcPr>
            <w:tcW w:w="709" w:type="dxa"/>
            <w:tcBorders>
              <w:top w:val="single" w:sz="4" w:space="0" w:color="auto"/>
              <w:bottom w:val="single" w:sz="4" w:space="0" w:color="auto"/>
            </w:tcBorders>
          </w:tcPr>
          <w:p w:rsidR="00B3385F" w:rsidRDefault="00B3385F" w:rsidP="002C4101">
            <w:pPr>
              <w:pStyle w:val="ConsPlusNormal"/>
            </w:pPr>
          </w:p>
        </w:tc>
        <w:tc>
          <w:tcPr>
            <w:tcW w:w="8164" w:type="dxa"/>
            <w:tcBorders>
              <w:top w:val="nil"/>
              <w:bottom w:val="nil"/>
              <w:right w:val="nil"/>
            </w:tcBorders>
          </w:tcPr>
          <w:p w:rsidR="00B3385F" w:rsidRDefault="00B60C32" w:rsidP="002C4101">
            <w:pPr>
              <w:pStyle w:val="ConsPlusNormal"/>
              <w:jc w:val="both"/>
            </w:pPr>
            <w:r>
              <w:t>Нарочно, при обращении</w:t>
            </w:r>
          </w:p>
        </w:tc>
      </w:tr>
      <w:tr w:rsidR="00B3385F" w:rsidTr="002C4101">
        <w:tc>
          <w:tcPr>
            <w:tcW w:w="709" w:type="dxa"/>
            <w:tcBorders>
              <w:top w:val="single" w:sz="4" w:space="0" w:color="auto"/>
              <w:bottom w:val="single" w:sz="4" w:space="0" w:color="auto"/>
            </w:tcBorders>
          </w:tcPr>
          <w:p w:rsidR="00B3385F" w:rsidRDefault="00B3385F" w:rsidP="002C4101">
            <w:pPr>
              <w:pStyle w:val="ConsPlusNormal"/>
            </w:pPr>
          </w:p>
        </w:tc>
        <w:tc>
          <w:tcPr>
            <w:tcW w:w="8164" w:type="dxa"/>
            <w:tcBorders>
              <w:top w:val="nil"/>
              <w:bottom w:val="nil"/>
              <w:right w:val="nil"/>
            </w:tcBorders>
          </w:tcPr>
          <w:p w:rsidR="00B3385F" w:rsidRDefault="00B3385F" w:rsidP="002C4101">
            <w:pPr>
              <w:pStyle w:val="ConsPlusNormal"/>
              <w:jc w:val="both"/>
            </w:pPr>
            <w:r>
              <w:t>почтовым отправлением по адресу, указанному в запросе;</w:t>
            </w:r>
          </w:p>
        </w:tc>
      </w:tr>
      <w:tr w:rsidR="00B3385F" w:rsidTr="002C4101">
        <w:tc>
          <w:tcPr>
            <w:tcW w:w="709" w:type="dxa"/>
            <w:tcBorders>
              <w:top w:val="nil"/>
              <w:bottom w:val="single" w:sz="4" w:space="0" w:color="auto"/>
            </w:tcBorders>
          </w:tcPr>
          <w:p w:rsidR="00B3385F" w:rsidRDefault="00B3385F" w:rsidP="002C4101">
            <w:pPr>
              <w:pStyle w:val="ConsPlusNormal"/>
            </w:pPr>
          </w:p>
        </w:tc>
        <w:tc>
          <w:tcPr>
            <w:tcW w:w="8164" w:type="dxa"/>
            <w:tcBorders>
              <w:top w:val="nil"/>
              <w:bottom w:val="nil"/>
              <w:right w:val="nil"/>
            </w:tcBorders>
          </w:tcPr>
          <w:p w:rsidR="00B3385F" w:rsidRDefault="00B3385F" w:rsidP="002C4101">
            <w:pPr>
              <w:pStyle w:val="ConsPlusNormal"/>
              <w:jc w:val="both"/>
            </w:pPr>
            <w:bookmarkStart w:id="17" w:name="P628"/>
            <w:bookmarkEnd w:id="17"/>
            <w:r>
              <w:t>в форме электронного документа, подписанного усиленной квалифицированной электронной подписью.</w:t>
            </w:r>
          </w:p>
        </w:tc>
      </w:tr>
    </w:tbl>
    <w:p w:rsidR="00B3385F" w:rsidRDefault="00B3385F" w:rsidP="00B3385F">
      <w:pPr>
        <w:pStyle w:val="ConsPlusNormal"/>
        <w:jc w:val="both"/>
      </w:pPr>
    </w:p>
    <w:p w:rsidR="00B3385F" w:rsidRDefault="00B3385F" w:rsidP="00B3385F">
      <w:pPr>
        <w:pStyle w:val="ConsPlusNonformat"/>
        <w:jc w:val="both"/>
      </w:pPr>
      <w:r>
        <w:t>Подпись заявителя (представителя заявителя) _______________________________</w:t>
      </w:r>
    </w:p>
    <w:p w:rsidR="00B3385F" w:rsidRDefault="00B3385F" w:rsidP="00B3385F">
      <w:pPr>
        <w:pStyle w:val="ConsPlusNonformat"/>
        <w:jc w:val="both"/>
      </w:pPr>
      <w:r>
        <w:t xml:space="preserve">                                            (подпись) (расшифровка подписи)</w:t>
      </w:r>
    </w:p>
    <w:p w:rsidR="00B3385F" w:rsidRDefault="00B3385F" w:rsidP="00B3385F">
      <w:pPr>
        <w:pStyle w:val="ConsPlusNormal"/>
        <w:jc w:val="both"/>
      </w:pPr>
    </w:p>
    <w:p w:rsidR="00B3385F" w:rsidRDefault="00B3385F" w:rsidP="00B3385F">
      <w:pPr>
        <w:pStyle w:val="ConsPlusNormal"/>
        <w:jc w:val="both"/>
      </w:pPr>
    </w:p>
    <w:p w:rsidR="00B3385F" w:rsidRDefault="00B3385F" w:rsidP="00B3385F">
      <w:pPr>
        <w:pStyle w:val="ConsPlusNormal"/>
        <w:jc w:val="both"/>
      </w:pPr>
    </w:p>
    <w:p w:rsidR="00B3385F" w:rsidRPr="003D4E7E" w:rsidRDefault="00B3385F" w:rsidP="00B3385F">
      <w:pPr>
        <w:pStyle w:val="ConsPlusNormal"/>
        <w:jc w:val="right"/>
        <w:outlineLvl w:val="1"/>
        <w:rPr>
          <w:rFonts w:ascii="Times New Roman" w:hAnsi="Times New Roman" w:cs="Times New Roman"/>
          <w:sz w:val="24"/>
          <w:szCs w:val="24"/>
        </w:rPr>
      </w:pPr>
      <w:r w:rsidRPr="003D4E7E">
        <w:rPr>
          <w:rFonts w:ascii="Times New Roman" w:hAnsi="Times New Roman" w:cs="Times New Roman"/>
          <w:sz w:val="24"/>
          <w:szCs w:val="24"/>
        </w:rPr>
        <w:t>Приложение N 2</w:t>
      </w:r>
    </w:p>
    <w:p w:rsidR="00B3385F" w:rsidRPr="003D4E7E" w:rsidRDefault="00B3385F" w:rsidP="00B3385F">
      <w:pPr>
        <w:pStyle w:val="ConsPlusNormal"/>
        <w:jc w:val="right"/>
        <w:rPr>
          <w:rFonts w:ascii="Times New Roman" w:hAnsi="Times New Roman" w:cs="Times New Roman"/>
          <w:sz w:val="24"/>
          <w:szCs w:val="24"/>
        </w:rPr>
      </w:pPr>
      <w:r w:rsidRPr="003D4E7E">
        <w:rPr>
          <w:rFonts w:ascii="Times New Roman" w:hAnsi="Times New Roman" w:cs="Times New Roman"/>
          <w:sz w:val="24"/>
          <w:szCs w:val="24"/>
        </w:rPr>
        <w:t>к административному регламенту предоставления муниципальной</w:t>
      </w:r>
    </w:p>
    <w:p w:rsidR="00B3385F" w:rsidRPr="003D4E7E" w:rsidRDefault="00B3385F" w:rsidP="00B3385F">
      <w:pPr>
        <w:pStyle w:val="ConsPlusNormal"/>
        <w:jc w:val="right"/>
        <w:rPr>
          <w:rFonts w:ascii="Times New Roman" w:hAnsi="Times New Roman" w:cs="Times New Roman"/>
          <w:sz w:val="24"/>
          <w:szCs w:val="24"/>
        </w:rPr>
      </w:pPr>
      <w:r w:rsidRPr="003D4E7E">
        <w:rPr>
          <w:rFonts w:ascii="Times New Roman" w:hAnsi="Times New Roman" w:cs="Times New Roman"/>
          <w:sz w:val="24"/>
          <w:szCs w:val="24"/>
        </w:rPr>
        <w:t>услуги "Согласование паспорта фасадов зданий на территории</w:t>
      </w:r>
    </w:p>
    <w:p w:rsidR="00B3385F" w:rsidRDefault="00B60C32" w:rsidP="00B3385F">
      <w:pPr>
        <w:pStyle w:val="ConsPlusNormal"/>
        <w:jc w:val="right"/>
      </w:pPr>
      <w:r w:rsidRPr="003D4E7E">
        <w:rPr>
          <w:rFonts w:ascii="Times New Roman" w:hAnsi="Times New Roman" w:cs="Times New Roman"/>
          <w:sz w:val="24"/>
          <w:szCs w:val="24"/>
        </w:rPr>
        <w:t>Зиминского городского муниципального образования</w:t>
      </w:r>
      <w:r w:rsidR="00B3385F" w:rsidRPr="003D4E7E">
        <w:rPr>
          <w:rFonts w:ascii="Times New Roman" w:hAnsi="Times New Roman" w:cs="Times New Roman"/>
          <w:sz w:val="24"/>
          <w:szCs w:val="24"/>
        </w:rPr>
        <w:t>"</w:t>
      </w:r>
    </w:p>
    <w:p w:rsidR="00B3385F" w:rsidRDefault="00B3385F" w:rsidP="00B3385F">
      <w:pPr>
        <w:spacing w:after="1"/>
      </w:pPr>
    </w:p>
    <w:p w:rsidR="00B3385F" w:rsidRDefault="00B3385F" w:rsidP="00B3385F">
      <w:pPr>
        <w:pStyle w:val="ConsPlusNormal"/>
        <w:jc w:val="center"/>
      </w:pPr>
      <w:r>
        <w:t>ТИПОВАЯ ФОРМА ПАСПОРТА ФАСАДОВ ЗДАНИЯ</w:t>
      </w:r>
    </w:p>
    <w:p w:rsidR="00B3385F" w:rsidRDefault="00B3385F" w:rsidP="00B3385F">
      <w:pPr>
        <w:pStyle w:val="ConsPlusNormal"/>
        <w:jc w:val="both"/>
      </w:pPr>
    </w:p>
    <w:p w:rsidR="00B3385F" w:rsidRDefault="00B3385F" w:rsidP="00B3385F">
      <w:pPr>
        <w:pStyle w:val="ConsPlusNonformat"/>
        <w:jc w:val="both"/>
      </w:pPr>
      <w:r>
        <w:t xml:space="preserve">                                        СОГЛАСОВАНО:</w:t>
      </w:r>
    </w:p>
    <w:p w:rsidR="00B60C32" w:rsidRDefault="00B3385F" w:rsidP="00B60C32">
      <w:pPr>
        <w:pStyle w:val="ConsPlusNonformat"/>
        <w:jc w:val="right"/>
      </w:pPr>
      <w:r>
        <w:t xml:space="preserve">         </w:t>
      </w:r>
      <w:r w:rsidR="00B60C32">
        <w:t xml:space="preserve">                               Председатель комитета имущественных отношений, архитектуры и градостроительства </w:t>
      </w:r>
    </w:p>
    <w:p w:rsidR="00B60C32" w:rsidRDefault="00B60C32" w:rsidP="00B60C32">
      <w:pPr>
        <w:pStyle w:val="ConsPlusNonformat"/>
        <w:jc w:val="right"/>
      </w:pPr>
      <w:r>
        <w:t xml:space="preserve">администрации Зиминского городского </w:t>
      </w:r>
    </w:p>
    <w:p w:rsidR="00B3385F" w:rsidRDefault="00B60C32" w:rsidP="00B60C32">
      <w:pPr>
        <w:pStyle w:val="ConsPlusNonformat"/>
        <w:jc w:val="right"/>
      </w:pPr>
      <w:r>
        <w:t>муниципального образования</w:t>
      </w:r>
    </w:p>
    <w:p w:rsidR="00B3385F" w:rsidRDefault="00B3385F" w:rsidP="00B60C32">
      <w:pPr>
        <w:pStyle w:val="ConsPlusNonformat"/>
        <w:jc w:val="both"/>
      </w:pPr>
      <w:r>
        <w:t xml:space="preserve">                                        </w:t>
      </w:r>
    </w:p>
    <w:p w:rsidR="00B3385F" w:rsidRDefault="00B3385F" w:rsidP="00B3385F">
      <w:pPr>
        <w:pStyle w:val="ConsPlusNonformat"/>
        <w:jc w:val="both"/>
      </w:pPr>
      <w:r>
        <w:t xml:space="preserve">                                        ________________/_________________/</w:t>
      </w:r>
    </w:p>
    <w:p w:rsidR="00B3385F" w:rsidRDefault="00B3385F" w:rsidP="00B3385F">
      <w:pPr>
        <w:pStyle w:val="ConsPlusNonformat"/>
        <w:jc w:val="both"/>
      </w:pPr>
      <w:r>
        <w:t xml:space="preserve">                                        М.П.</w:t>
      </w:r>
    </w:p>
    <w:p w:rsidR="00B3385F" w:rsidRDefault="00B3385F" w:rsidP="00B3385F">
      <w:pPr>
        <w:pStyle w:val="ConsPlusNonformat"/>
        <w:jc w:val="both"/>
      </w:pPr>
      <w:r>
        <w:t xml:space="preserve">                                        "____" _________________ 20___ г.</w:t>
      </w:r>
    </w:p>
    <w:p w:rsidR="00B3385F" w:rsidRDefault="00B3385F" w:rsidP="00B3385F">
      <w:pPr>
        <w:pStyle w:val="ConsPlusNonformat"/>
        <w:jc w:val="both"/>
      </w:pPr>
    </w:p>
    <w:p w:rsidR="00B3385F" w:rsidRDefault="00B3385F" w:rsidP="00B3385F">
      <w:pPr>
        <w:pStyle w:val="ConsPlusNonformat"/>
        <w:jc w:val="both"/>
      </w:pPr>
      <w:bookmarkStart w:id="18" w:name="P671"/>
      <w:bookmarkEnd w:id="18"/>
      <w:r>
        <w:t xml:space="preserve">                         ПАСПОРТ ФАСАДОВ ЗДАНИЯ N.</w:t>
      </w:r>
    </w:p>
    <w:p w:rsidR="00B3385F" w:rsidRDefault="00B3385F" w:rsidP="00B3385F">
      <w:pPr>
        <w:pStyle w:val="ConsPlusNonformat"/>
        <w:jc w:val="both"/>
      </w:pPr>
    </w:p>
    <w:p w:rsidR="00B3385F" w:rsidRDefault="00B3385F" w:rsidP="00B3385F">
      <w:pPr>
        <w:pStyle w:val="ConsPlusNonformat"/>
        <w:jc w:val="both"/>
      </w:pPr>
      <w:r>
        <w:t xml:space="preserve">    Дата составления паспорта "______" _________________ 20___ г.</w:t>
      </w:r>
    </w:p>
    <w:p w:rsidR="00B3385F" w:rsidRDefault="00B3385F" w:rsidP="00B3385F">
      <w:pPr>
        <w:pStyle w:val="ConsPlusNonformat"/>
        <w:jc w:val="both"/>
      </w:pPr>
    </w:p>
    <w:p w:rsidR="00B3385F" w:rsidRDefault="00B3385F" w:rsidP="00B3385F">
      <w:pPr>
        <w:pStyle w:val="ConsPlusNonformat"/>
        <w:jc w:val="both"/>
      </w:pPr>
      <w:r>
        <w:t xml:space="preserve">    Адрес: ________________________________________________________________</w:t>
      </w:r>
    </w:p>
    <w:p w:rsidR="00B3385F" w:rsidRDefault="00B3385F" w:rsidP="00B3385F">
      <w:pPr>
        <w:pStyle w:val="ConsPlusNonformat"/>
        <w:jc w:val="both"/>
      </w:pPr>
      <w:r>
        <w:t xml:space="preserve">                         (сведения о месте нахождения)</w:t>
      </w:r>
    </w:p>
    <w:p w:rsidR="00B3385F" w:rsidRDefault="00B3385F" w:rsidP="00B3385F">
      <w:pPr>
        <w:pStyle w:val="ConsPlusNonformat"/>
        <w:jc w:val="both"/>
      </w:pPr>
      <w:r>
        <w:t xml:space="preserve">    Собственник здания, помещения в здании:_ ______________________________</w:t>
      </w:r>
    </w:p>
    <w:p w:rsidR="00B3385F" w:rsidRDefault="00B3385F" w:rsidP="00B3385F">
      <w:pPr>
        <w:pStyle w:val="ConsPlusNonformat"/>
        <w:jc w:val="both"/>
      </w:pPr>
      <w:r>
        <w:t>(Ф.И.О. заявителя - для физического лица, индивидуального предпринимателя;</w:t>
      </w:r>
    </w:p>
    <w:p w:rsidR="00B3385F" w:rsidRDefault="00B3385F" w:rsidP="00B3385F">
      <w:pPr>
        <w:pStyle w:val="ConsPlusNonformat"/>
        <w:jc w:val="both"/>
      </w:pPr>
      <w:r>
        <w:t xml:space="preserve">                   наименование - для юридического лица)</w:t>
      </w:r>
    </w:p>
    <w:p w:rsidR="00B3385F" w:rsidRDefault="00B3385F" w:rsidP="00B3385F">
      <w:pPr>
        <w:pStyle w:val="ConsPlusNonformat"/>
        <w:jc w:val="both"/>
      </w:pPr>
    </w:p>
    <w:p w:rsidR="00B3385F" w:rsidRDefault="00B3385F" w:rsidP="00B3385F">
      <w:pPr>
        <w:pStyle w:val="ConsPlusNonformat"/>
        <w:jc w:val="both"/>
      </w:pPr>
      <w:r>
        <w:t xml:space="preserve">    Основание   возникновения   права  собственности  (правоустанавливающий</w:t>
      </w:r>
    </w:p>
    <w:p w:rsidR="00B3385F" w:rsidRDefault="00B3385F" w:rsidP="00B3385F">
      <w:pPr>
        <w:pStyle w:val="ConsPlusNonformat"/>
        <w:jc w:val="both"/>
      </w:pPr>
      <w:r>
        <w:t>документ): ________________________________________________________________</w:t>
      </w:r>
    </w:p>
    <w:p w:rsidR="00B3385F" w:rsidRDefault="00B3385F" w:rsidP="00B3385F">
      <w:pPr>
        <w:pStyle w:val="ConsPlusNonformat"/>
        <w:jc w:val="both"/>
      </w:pPr>
      <w:r>
        <w:t>___________________________________________________________________________</w:t>
      </w:r>
    </w:p>
    <w:p w:rsidR="00B3385F" w:rsidRDefault="00B3385F" w:rsidP="00B3385F">
      <w:pPr>
        <w:pStyle w:val="ConsPlusNonformat"/>
        <w:jc w:val="both"/>
      </w:pPr>
      <w:r>
        <w:t xml:space="preserve">        (наименование и реквизиты правоустанавливающего документа)</w:t>
      </w:r>
    </w:p>
    <w:p w:rsidR="00B3385F" w:rsidRDefault="00B3385F" w:rsidP="00B3385F">
      <w:pPr>
        <w:pStyle w:val="ConsPlusNonformat"/>
        <w:jc w:val="both"/>
      </w:pPr>
    </w:p>
    <w:p w:rsidR="00B3385F" w:rsidRDefault="00B3385F" w:rsidP="00B3385F">
      <w:pPr>
        <w:pStyle w:val="ConsPlusNonformat"/>
        <w:jc w:val="both"/>
      </w:pPr>
      <w:r>
        <w:t xml:space="preserve">    1. Сведения об объекте:</w:t>
      </w:r>
    </w:p>
    <w:p w:rsidR="00B3385F" w:rsidRDefault="00B3385F" w:rsidP="00B3385F">
      <w:pPr>
        <w:pStyle w:val="ConsPlusNonformat"/>
        <w:jc w:val="both"/>
      </w:pPr>
      <w:r>
        <w:t xml:space="preserve">    1.1. Дата постройки ___________________________________________________</w:t>
      </w:r>
    </w:p>
    <w:p w:rsidR="00B3385F" w:rsidRDefault="00B3385F" w:rsidP="00B3385F">
      <w:pPr>
        <w:pStyle w:val="ConsPlusNonformat"/>
        <w:jc w:val="both"/>
      </w:pPr>
      <w:r>
        <w:t xml:space="preserve">    1.2. Серия (при наличии) ______________________________________________</w:t>
      </w:r>
    </w:p>
    <w:p w:rsidR="00B3385F" w:rsidRDefault="00B3385F" w:rsidP="00B3385F">
      <w:pPr>
        <w:pStyle w:val="ConsPlusNonformat"/>
        <w:jc w:val="both"/>
      </w:pPr>
      <w:r>
        <w:t xml:space="preserve">    1.3. Этажность ________________________________________________________</w:t>
      </w:r>
    </w:p>
    <w:p w:rsidR="00B3385F" w:rsidRDefault="00B3385F" w:rsidP="00B3385F">
      <w:pPr>
        <w:pStyle w:val="ConsPlusNonformat"/>
        <w:jc w:val="both"/>
      </w:pPr>
      <w:r>
        <w:t xml:space="preserve">    1.4. Тип здания (нужное подчеркнуть):</w:t>
      </w:r>
    </w:p>
    <w:p w:rsidR="00B3385F" w:rsidRDefault="00B3385F" w:rsidP="00B3385F">
      <w:pPr>
        <w:pStyle w:val="ConsPlusNonformat"/>
        <w:jc w:val="both"/>
      </w:pPr>
      <w:r>
        <w:t xml:space="preserve">    - по материалу несущих конструкций: дерево, кирпич, бетон, железобетон,</w:t>
      </w:r>
    </w:p>
    <w:p w:rsidR="00B3385F" w:rsidRDefault="00B3385F" w:rsidP="00B3385F">
      <w:pPr>
        <w:pStyle w:val="ConsPlusNonformat"/>
        <w:jc w:val="both"/>
      </w:pPr>
      <w:r>
        <w:t>металлоконструкции;</w:t>
      </w:r>
    </w:p>
    <w:p w:rsidR="00B3385F" w:rsidRDefault="00B3385F" w:rsidP="00B3385F">
      <w:pPr>
        <w:pStyle w:val="ConsPlusNonformat"/>
        <w:jc w:val="both"/>
      </w:pPr>
      <w:r>
        <w:t xml:space="preserve">    - по назначению: жилое, общественное, промышленное;</w:t>
      </w:r>
    </w:p>
    <w:p w:rsidR="00B3385F" w:rsidRDefault="00B3385F" w:rsidP="00B3385F">
      <w:pPr>
        <w:pStyle w:val="ConsPlusNonformat"/>
        <w:jc w:val="both"/>
      </w:pPr>
      <w:r>
        <w:t xml:space="preserve">    -   по   технологии   строительства   (при   необходимости):   сборные,</w:t>
      </w:r>
    </w:p>
    <w:p w:rsidR="00B3385F" w:rsidRDefault="00B3385F" w:rsidP="00B3385F">
      <w:pPr>
        <w:pStyle w:val="ConsPlusNonformat"/>
        <w:jc w:val="both"/>
      </w:pPr>
      <w:r>
        <w:t>сборно-монолитные, из мелкоштучных элементов.</w:t>
      </w:r>
    </w:p>
    <w:p w:rsidR="00B3385F" w:rsidRDefault="00B3385F" w:rsidP="00B3385F">
      <w:pPr>
        <w:pStyle w:val="ConsPlusNonformat"/>
        <w:jc w:val="both"/>
      </w:pPr>
      <w:r>
        <w:t xml:space="preserve">    1.5. Материалы обработки фасада:</w:t>
      </w:r>
    </w:p>
    <w:p w:rsidR="00B3385F" w:rsidRDefault="00B3385F" w:rsidP="00B3385F">
      <w:pPr>
        <w:pStyle w:val="ConsPlusNonformat"/>
        <w:jc w:val="both"/>
      </w:pPr>
      <w:r>
        <w:t xml:space="preserve">    - кровля: _____________________________________________________________</w:t>
      </w:r>
    </w:p>
    <w:p w:rsidR="00B3385F" w:rsidRDefault="00B3385F" w:rsidP="00B3385F">
      <w:pPr>
        <w:pStyle w:val="ConsPlusNonformat"/>
        <w:jc w:val="both"/>
      </w:pPr>
      <w:r>
        <w:t xml:space="preserve">    - цоколь: _____________________________________________________________</w:t>
      </w:r>
    </w:p>
    <w:p w:rsidR="00B3385F" w:rsidRDefault="00B3385F" w:rsidP="00B3385F">
      <w:pPr>
        <w:pStyle w:val="ConsPlusNonformat"/>
        <w:jc w:val="both"/>
      </w:pPr>
      <w:r>
        <w:t xml:space="preserve">    - поверхность стен: ___________________________________________________</w:t>
      </w:r>
    </w:p>
    <w:p w:rsidR="00B3385F" w:rsidRDefault="00B3385F" w:rsidP="00B3385F">
      <w:pPr>
        <w:pStyle w:val="ConsPlusNonformat"/>
        <w:jc w:val="both"/>
      </w:pPr>
      <w:r>
        <w:lastRenderedPageBreak/>
        <w:t xml:space="preserve">    - архитектурно-декоративные элементы: _________________________________</w:t>
      </w:r>
    </w:p>
    <w:p w:rsidR="00B3385F" w:rsidRDefault="00B3385F" w:rsidP="00B3385F">
      <w:pPr>
        <w:pStyle w:val="ConsPlusNonformat"/>
        <w:jc w:val="both"/>
      </w:pPr>
      <w:r>
        <w:t xml:space="preserve">    - металлические элементы: _____________________________________________</w:t>
      </w:r>
    </w:p>
    <w:p w:rsidR="00B3385F" w:rsidRDefault="00B3385F" w:rsidP="00B3385F">
      <w:pPr>
        <w:pStyle w:val="ConsPlusNonformat"/>
        <w:jc w:val="both"/>
      </w:pPr>
      <w:r>
        <w:t xml:space="preserve">    1.6. Характеристика архитектуры здания ________________________________</w:t>
      </w:r>
    </w:p>
    <w:p w:rsidR="00B3385F" w:rsidRDefault="00B3385F" w:rsidP="00B3385F">
      <w:pPr>
        <w:pStyle w:val="ConsPlusNonformat"/>
        <w:jc w:val="both"/>
      </w:pPr>
      <w:r>
        <w:t xml:space="preserve">    1.7. Геолого-геодезическая информация (нахождение репера, кол-во) _____</w:t>
      </w:r>
    </w:p>
    <w:p w:rsidR="00B3385F" w:rsidRDefault="00B3385F" w:rsidP="00B3385F">
      <w:pPr>
        <w:pStyle w:val="ConsPlusNonformat"/>
        <w:jc w:val="both"/>
      </w:pPr>
      <w:r>
        <w:t xml:space="preserve">    2. Сведения о разработчике паспорта фасадов здания:</w:t>
      </w:r>
    </w:p>
    <w:p w:rsidR="00B3385F" w:rsidRDefault="00B3385F" w:rsidP="00B3385F">
      <w:pPr>
        <w:pStyle w:val="ConsPlusNonformat"/>
        <w:jc w:val="both"/>
      </w:pPr>
      <w:r>
        <w:t xml:space="preserve">    2.1. Паспорт разработан: ______________________________________________</w:t>
      </w:r>
    </w:p>
    <w:p w:rsidR="00B3385F" w:rsidRDefault="00B3385F" w:rsidP="00B3385F">
      <w:pPr>
        <w:pStyle w:val="ConsPlusNonformat"/>
        <w:jc w:val="both"/>
      </w:pPr>
      <w:r>
        <w:t xml:space="preserve">     (Ф.И.О. - для физического лица, индивидуального предпринимателя;</w:t>
      </w:r>
    </w:p>
    <w:p w:rsidR="00B3385F" w:rsidRDefault="00B3385F" w:rsidP="00B3385F">
      <w:pPr>
        <w:pStyle w:val="ConsPlusNonformat"/>
        <w:jc w:val="both"/>
      </w:pPr>
      <w:r>
        <w:t xml:space="preserve">                   наименование - для юридического лица)</w:t>
      </w:r>
    </w:p>
    <w:p w:rsidR="00B3385F" w:rsidRDefault="00B3385F" w:rsidP="00B3385F">
      <w:pPr>
        <w:pStyle w:val="ConsPlusNonformat"/>
        <w:jc w:val="both"/>
      </w:pPr>
    </w:p>
    <w:p w:rsidR="00B3385F" w:rsidRDefault="00B3385F" w:rsidP="00B3385F">
      <w:pPr>
        <w:pStyle w:val="ConsPlusNonformat"/>
        <w:jc w:val="both"/>
      </w:pPr>
      <w:r>
        <w:t xml:space="preserve">    2.2. Паспорт выполнил: ________________________________________________</w:t>
      </w:r>
    </w:p>
    <w:p w:rsidR="00B3385F" w:rsidRDefault="00B3385F" w:rsidP="00B3385F">
      <w:pPr>
        <w:pStyle w:val="ConsPlusNonformat"/>
        <w:jc w:val="both"/>
      </w:pPr>
      <w:r>
        <w:t xml:space="preserve">                                      (должность, Ф.И.О., подпись)</w:t>
      </w:r>
    </w:p>
    <w:p w:rsidR="00B3385F" w:rsidRDefault="00B3385F" w:rsidP="00B3385F">
      <w:pPr>
        <w:pStyle w:val="ConsPlusNonformat"/>
        <w:jc w:val="both"/>
      </w:pPr>
    </w:p>
    <w:p w:rsidR="00B3385F" w:rsidRDefault="00B3385F" w:rsidP="00B3385F">
      <w:pPr>
        <w:pStyle w:val="ConsPlusNonformat"/>
        <w:jc w:val="both"/>
      </w:pPr>
      <w:r>
        <w:t xml:space="preserve">    2.3. Контактный телефон: ______________________________________________</w:t>
      </w:r>
    </w:p>
    <w:p w:rsidR="00B3385F" w:rsidRDefault="00B3385F" w:rsidP="00B3385F">
      <w:pPr>
        <w:pStyle w:val="ConsPlusNonformat"/>
        <w:jc w:val="both"/>
      </w:pPr>
      <w:r>
        <w:t xml:space="preserve">    3. Графическая часть паспорта фасадов здания содержит:</w:t>
      </w:r>
    </w:p>
    <w:p w:rsidR="00B3385F" w:rsidRDefault="00B3385F" w:rsidP="00B3385F">
      <w:pPr>
        <w:pStyle w:val="ConsPlusNonformat"/>
        <w:jc w:val="both"/>
      </w:pPr>
      <w:r>
        <w:t xml:space="preserve">    Паспорт  фасадов  здания выполняется на бумажном носителе формата А3, в</w:t>
      </w:r>
    </w:p>
    <w:p w:rsidR="00B3385F" w:rsidRDefault="00B3385F" w:rsidP="00B3385F">
      <w:pPr>
        <w:pStyle w:val="ConsPlusNonformat"/>
        <w:jc w:val="both"/>
      </w:pPr>
      <w:r>
        <w:t>цветном полноцветном виде.</w:t>
      </w:r>
    </w:p>
    <w:p w:rsidR="00B3385F" w:rsidRDefault="00B3385F" w:rsidP="00B3385F">
      <w:pPr>
        <w:pStyle w:val="ConsPlusNonformat"/>
        <w:jc w:val="both"/>
      </w:pPr>
      <w:r>
        <w:t xml:space="preserve">    3.1. Титульный лист:</w:t>
      </w:r>
    </w:p>
    <w:p w:rsidR="00B3385F" w:rsidRDefault="00B3385F" w:rsidP="00B3385F">
      <w:pPr>
        <w:pStyle w:val="ConsPlusNonformat"/>
        <w:jc w:val="both"/>
      </w:pPr>
      <w:r>
        <w:t xml:space="preserve">    На титульном листе размещаются основные выходные сведения: Ф.И.О. - для</w:t>
      </w:r>
    </w:p>
    <w:p w:rsidR="00B3385F" w:rsidRDefault="00B3385F" w:rsidP="00B3385F">
      <w:pPr>
        <w:pStyle w:val="ConsPlusNonformat"/>
        <w:jc w:val="both"/>
      </w:pPr>
      <w:r>
        <w:t>физического   лица   (дизайнера,   архитектора   и  т.д.),  индивидуального</w:t>
      </w:r>
    </w:p>
    <w:p w:rsidR="00B3385F" w:rsidRDefault="00B3385F" w:rsidP="00B3385F">
      <w:pPr>
        <w:pStyle w:val="ConsPlusNonformat"/>
        <w:jc w:val="both"/>
      </w:pPr>
      <w:r>
        <w:t>предпринимателя;   наименование   организации   -  для  юридического  лица,</w:t>
      </w:r>
    </w:p>
    <w:p w:rsidR="00B3385F" w:rsidRDefault="00B3385F" w:rsidP="00B3385F">
      <w:pPr>
        <w:pStyle w:val="ConsPlusNonformat"/>
        <w:jc w:val="both"/>
      </w:pPr>
      <w:r>
        <w:t>разработавшего  паспорт фасадов здания; заголовок "Паспорт фасадов здания",</w:t>
      </w:r>
    </w:p>
    <w:p w:rsidR="00B3385F" w:rsidRDefault="00B3385F" w:rsidP="00B3385F">
      <w:pPr>
        <w:pStyle w:val="ConsPlusNonformat"/>
        <w:jc w:val="both"/>
      </w:pPr>
      <w:r>
        <w:t>адрес здания, год разработки паспорта фасадов здания.</w:t>
      </w:r>
    </w:p>
    <w:p w:rsidR="00B3385F" w:rsidRDefault="00B3385F" w:rsidP="00B3385F">
      <w:pPr>
        <w:pStyle w:val="ConsPlusNonformat"/>
        <w:jc w:val="both"/>
      </w:pPr>
      <w:r>
        <w:t xml:space="preserve">    3.2. Состав проекта:</w:t>
      </w:r>
    </w:p>
    <w:p w:rsidR="00B3385F" w:rsidRDefault="00B3385F" w:rsidP="00B3385F">
      <w:pPr>
        <w:pStyle w:val="ConsPlusNonformat"/>
        <w:jc w:val="both"/>
      </w:pPr>
      <w:r>
        <w:t xml:space="preserve">    В  лист  "Состав  проекта" входит перечень всех пунктов (3.1, 3.2, 3.3,</w:t>
      </w:r>
    </w:p>
    <w:p w:rsidR="00B3385F" w:rsidRDefault="00B3385F" w:rsidP="00B3385F">
      <w:pPr>
        <w:pStyle w:val="ConsPlusNonformat"/>
        <w:jc w:val="both"/>
      </w:pPr>
      <w:r>
        <w:t>3.4, 3.5, 3.6, 3.7) графической части паспорта фасадов здания.</w:t>
      </w:r>
    </w:p>
    <w:p w:rsidR="00B3385F" w:rsidRDefault="00B3385F" w:rsidP="00B3385F">
      <w:pPr>
        <w:pStyle w:val="ConsPlusNonformat"/>
        <w:jc w:val="both"/>
      </w:pPr>
      <w:r>
        <w:t xml:space="preserve">    3.3. Ситуационная схема:</w:t>
      </w:r>
    </w:p>
    <w:p w:rsidR="00B3385F" w:rsidRDefault="00B3385F" w:rsidP="00B3385F">
      <w:pPr>
        <w:pStyle w:val="ConsPlusNonformat"/>
        <w:jc w:val="both"/>
      </w:pPr>
      <w:r>
        <w:t xml:space="preserve">    Ситуационная  схема в масштабе 1:2000, отражающая расположение здания в</w:t>
      </w:r>
    </w:p>
    <w:p w:rsidR="00B3385F" w:rsidRDefault="00B3385F" w:rsidP="00B3385F">
      <w:pPr>
        <w:pStyle w:val="ConsPlusNonformat"/>
        <w:jc w:val="both"/>
      </w:pPr>
      <w:r>
        <w:t>структуре города (с указанием номеров домов и наименований улиц), а также с</w:t>
      </w:r>
    </w:p>
    <w:p w:rsidR="00B3385F" w:rsidRDefault="00B3385F" w:rsidP="00B3385F">
      <w:pPr>
        <w:pStyle w:val="ConsPlusNonformat"/>
        <w:jc w:val="both"/>
      </w:pPr>
      <w:r>
        <w:t>указанием направлений вида в осях.</w:t>
      </w:r>
    </w:p>
    <w:p w:rsidR="00B3385F" w:rsidRDefault="00B3385F" w:rsidP="00B3385F">
      <w:pPr>
        <w:pStyle w:val="ConsPlusNonformat"/>
        <w:jc w:val="both"/>
      </w:pPr>
      <w:r>
        <w:t xml:space="preserve">    3.4. Материалы фотофиксации фасадов:</w:t>
      </w:r>
    </w:p>
    <w:p w:rsidR="00B3385F" w:rsidRDefault="00B3385F" w:rsidP="00B3385F">
      <w:pPr>
        <w:pStyle w:val="ConsPlusNonformat"/>
        <w:jc w:val="both"/>
      </w:pPr>
      <w:r>
        <w:t xml:space="preserve">    Фотофиксация  всех  фасадов  здания  на  момент разработки паспорта (до</w:t>
      </w:r>
    </w:p>
    <w:p w:rsidR="00B3385F" w:rsidRDefault="00B3385F" w:rsidP="00B3385F">
      <w:pPr>
        <w:pStyle w:val="ConsPlusNonformat"/>
        <w:jc w:val="both"/>
      </w:pPr>
      <w:r>
        <w:t>проведения  работ по ремонту, обновлению, окраске, изменению внешнего вида,</w:t>
      </w:r>
    </w:p>
    <w:p w:rsidR="00B3385F" w:rsidRDefault="00B3385F" w:rsidP="00B3385F">
      <w:pPr>
        <w:pStyle w:val="ConsPlusNonformat"/>
        <w:jc w:val="both"/>
      </w:pPr>
      <w:r>
        <w:t>размещению рекламных и информационных конструкций и иных работ по изменению</w:t>
      </w:r>
    </w:p>
    <w:p w:rsidR="00B3385F" w:rsidRDefault="00B3385F" w:rsidP="00B3385F">
      <w:pPr>
        <w:pStyle w:val="ConsPlusNonformat"/>
        <w:jc w:val="both"/>
      </w:pPr>
      <w:r>
        <w:t>внешнего вида фасадов здания).</w:t>
      </w:r>
    </w:p>
    <w:p w:rsidR="00B3385F" w:rsidRDefault="00B3385F" w:rsidP="00B3385F">
      <w:pPr>
        <w:pStyle w:val="ConsPlusNonformat"/>
        <w:jc w:val="both"/>
      </w:pPr>
      <w:r>
        <w:t xml:space="preserve">    3.5.     Раздел     "Архитектурно-колористическое    решение    фасада.</w:t>
      </w:r>
    </w:p>
    <w:p w:rsidR="00B3385F" w:rsidRDefault="00B3385F" w:rsidP="00B3385F">
      <w:pPr>
        <w:pStyle w:val="ConsPlusNonformat"/>
        <w:jc w:val="both"/>
      </w:pPr>
      <w:r>
        <w:t>Монументальное  и декоративно-прикладное (художественное) оформление фасада</w:t>
      </w:r>
    </w:p>
    <w:p w:rsidR="00B3385F" w:rsidRDefault="00B3385F" w:rsidP="00B3385F">
      <w:pPr>
        <w:pStyle w:val="ConsPlusNonformat"/>
        <w:jc w:val="both"/>
      </w:pPr>
      <w:r>
        <w:t>(если имеется или планируется)":</w:t>
      </w:r>
    </w:p>
    <w:p w:rsidR="00B3385F" w:rsidRDefault="00B3385F" w:rsidP="00B3385F">
      <w:pPr>
        <w:pStyle w:val="ConsPlusNonformat"/>
        <w:jc w:val="both"/>
      </w:pPr>
      <w:r>
        <w:t xml:space="preserve">    Графическое  отображение  всех  последовательных видов фасадов здания с</w:t>
      </w:r>
    </w:p>
    <w:p w:rsidR="00B3385F" w:rsidRDefault="00B3385F" w:rsidP="00B3385F">
      <w:pPr>
        <w:pStyle w:val="ConsPlusNonformat"/>
        <w:jc w:val="both"/>
      </w:pPr>
      <w:r>
        <w:t>проектным предложением цветового решения, с указанием масштаба.</w:t>
      </w:r>
    </w:p>
    <w:p w:rsidR="00B3385F" w:rsidRDefault="00B3385F" w:rsidP="00B3385F">
      <w:pPr>
        <w:pStyle w:val="ConsPlusNonformat"/>
        <w:jc w:val="both"/>
      </w:pPr>
      <w:r>
        <w:t xml:space="preserve">    Ведомость  отделки  фасадов  здания,  в  которой  указывается  материал</w:t>
      </w:r>
    </w:p>
    <w:p w:rsidR="00B3385F" w:rsidRDefault="00B3385F" w:rsidP="00B3385F">
      <w:pPr>
        <w:pStyle w:val="ConsPlusNonformat"/>
        <w:jc w:val="both"/>
      </w:pPr>
      <w:r>
        <w:t>отделки  каждого  конструктивного  элемента фасада и его цветовое решение -</w:t>
      </w:r>
    </w:p>
    <w:p w:rsidR="00B3385F" w:rsidRDefault="00B3385F" w:rsidP="00B3385F">
      <w:pPr>
        <w:pStyle w:val="ConsPlusNonformat"/>
        <w:jc w:val="both"/>
      </w:pPr>
      <w:r>
        <w:t>колер  (RAL/NCS), "плашки цветов", соответствующие колеру. Цветовое решение</w:t>
      </w:r>
    </w:p>
    <w:p w:rsidR="00B3385F" w:rsidRDefault="00B3385F" w:rsidP="00B3385F">
      <w:pPr>
        <w:pStyle w:val="ConsPlusNonformat"/>
        <w:jc w:val="both"/>
      </w:pPr>
      <w:r>
        <w:t>зданий    должно    соответствовать   палитре   стиля,   а   также   общему</w:t>
      </w:r>
    </w:p>
    <w:p w:rsidR="00B3385F" w:rsidRDefault="00B3385F" w:rsidP="00B3385F">
      <w:pPr>
        <w:pStyle w:val="ConsPlusNonformat"/>
        <w:jc w:val="both"/>
      </w:pPr>
      <w:r>
        <w:t>колористическому ансамблю улицы.</w:t>
      </w:r>
    </w:p>
    <w:p w:rsidR="00B3385F" w:rsidRDefault="00B3385F" w:rsidP="00B3385F">
      <w:pPr>
        <w:pStyle w:val="ConsPlusNonformat"/>
        <w:jc w:val="both"/>
      </w:pPr>
      <w:r>
        <w:t xml:space="preserve">    Также  в  данном разделе могут быть отражены элементы монументального и</w:t>
      </w:r>
    </w:p>
    <w:p w:rsidR="00B3385F" w:rsidRDefault="00B3385F" w:rsidP="00B3385F">
      <w:pPr>
        <w:pStyle w:val="ConsPlusNonformat"/>
        <w:jc w:val="both"/>
      </w:pPr>
      <w:r>
        <w:t>декоративно-прикладного  (художественного)  оформления фасада (если имеется</w:t>
      </w:r>
    </w:p>
    <w:p w:rsidR="00B3385F" w:rsidRDefault="00B3385F" w:rsidP="00B3385F">
      <w:pPr>
        <w:pStyle w:val="ConsPlusNonformat"/>
        <w:jc w:val="both"/>
      </w:pPr>
      <w:r>
        <w:t>или  планируется  данное  оформление)  такие  как  мозаика,  художественная</w:t>
      </w:r>
    </w:p>
    <w:p w:rsidR="00B3385F" w:rsidRDefault="00B3385F" w:rsidP="00B3385F">
      <w:pPr>
        <w:pStyle w:val="ConsPlusNonformat"/>
        <w:jc w:val="both"/>
      </w:pPr>
      <w:r>
        <w:t>роспись   и   т.п.   Данное   оформление  должно  учитывать  стилистические</w:t>
      </w:r>
    </w:p>
    <w:p w:rsidR="00B3385F" w:rsidRDefault="00B3385F" w:rsidP="00B3385F">
      <w:pPr>
        <w:pStyle w:val="ConsPlusNonformat"/>
        <w:jc w:val="both"/>
      </w:pPr>
      <w:r>
        <w:t>особенности  здания и иметь цвета, соответствующие цветовому решению фасада</w:t>
      </w:r>
    </w:p>
    <w:p w:rsidR="00B3385F" w:rsidRDefault="00B3385F" w:rsidP="00B3385F">
      <w:pPr>
        <w:pStyle w:val="ConsPlusNonformat"/>
        <w:jc w:val="both"/>
      </w:pPr>
      <w:r>
        <w:t>здания (сдержанной цветовой гаммы).</w:t>
      </w:r>
    </w:p>
    <w:p w:rsidR="00B3385F" w:rsidRDefault="00B3385F" w:rsidP="00B3385F">
      <w:pPr>
        <w:pStyle w:val="ConsPlusNonformat"/>
        <w:jc w:val="both"/>
      </w:pPr>
      <w:r>
        <w:t xml:space="preserve">    Текстовая часть, примечание (если требуется).</w:t>
      </w:r>
    </w:p>
    <w:p w:rsidR="00B3385F" w:rsidRDefault="00B3385F" w:rsidP="00B3385F">
      <w:pPr>
        <w:pStyle w:val="ConsPlusNonformat"/>
        <w:jc w:val="both"/>
      </w:pPr>
      <w:r>
        <w:t xml:space="preserve">    3.6. Раздел "Рекламно-информационное оформление фасада":</w:t>
      </w:r>
    </w:p>
    <w:p w:rsidR="00B3385F" w:rsidRDefault="00B3385F" w:rsidP="00B3385F">
      <w:pPr>
        <w:pStyle w:val="ConsPlusNonformat"/>
        <w:jc w:val="both"/>
      </w:pPr>
      <w:r>
        <w:t xml:space="preserve">    Графическое  отображение  всех  последовательных видов фасадов здания с</w:t>
      </w:r>
    </w:p>
    <w:p w:rsidR="00B3385F" w:rsidRDefault="00B3385F" w:rsidP="00B3385F">
      <w:pPr>
        <w:pStyle w:val="ConsPlusNonformat"/>
        <w:jc w:val="both"/>
      </w:pPr>
      <w:r>
        <w:t>указанием   мест  размещения  рекламных  и  информационных  конструкций,  с</w:t>
      </w:r>
    </w:p>
    <w:p w:rsidR="00B3385F" w:rsidRDefault="00B3385F" w:rsidP="00B3385F">
      <w:pPr>
        <w:pStyle w:val="ConsPlusNonformat"/>
        <w:jc w:val="both"/>
      </w:pPr>
      <w:r>
        <w:t>указанием масштаба.</w:t>
      </w:r>
    </w:p>
    <w:p w:rsidR="00B3385F" w:rsidRDefault="00B3385F" w:rsidP="00B3385F">
      <w:pPr>
        <w:pStyle w:val="ConsPlusNonformat"/>
        <w:jc w:val="both"/>
      </w:pPr>
      <w:r>
        <w:t xml:space="preserve">    Экспли</w:t>
      </w:r>
      <w:r w:rsidR="00DB5829">
        <w:t>кация, в</w:t>
      </w:r>
      <w:r>
        <w:t xml:space="preserve">  которой  указываются у</w:t>
      </w:r>
      <w:r w:rsidR="00DB5829">
        <w:t xml:space="preserve">словные обозначения конструкций, наименование, </w:t>
      </w:r>
      <w:r>
        <w:t>габариты  и  вид  исполнения  (материал),  цвет, количество,</w:t>
      </w:r>
    </w:p>
    <w:p w:rsidR="00B3385F" w:rsidRDefault="00DB5829" w:rsidP="00B3385F">
      <w:pPr>
        <w:pStyle w:val="ConsPlusNonformat"/>
        <w:jc w:val="both"/>
      </w:pPr>
      <w:r>
        <w:t>примечание</w:t>
      </w:r>
      <w:r w:rsidR="00B3385F">
        <w:t>(если требуется).</w:t>
      </w:r>
    </w:p>
    <w:p w:rsidR="00B3385F" w:rsidRDefault="00DB5829" w:rsidP="00B3385F">
      <w:pPr>
        <w:pStyle w:val="ConsPlusNonformat"/>
        <w:jc w:val="both"/>
      </w:pPr>
      <w:r>
        <w:t xml:space="preserve">    Размещение   рекламных   и информационных конструкций выполняется </w:t>
      </w:r>
      <w:r w:rsidR="00B3385F">
        <w:t>в</w:t>
      </w:r>
    </w:p>
    <w:p w:rsidR="002C4101" w:rsidRPr="002C4101" w:rsidRDefault="00B3385F" w:rsidP="002C4101">
      <w:pPr>
        <w:spacing w:after="0" w:line="240" w:lineRule="auto"/>
        <w:ind w:firstLine="709"/>
        <w:jc w:val="both"/>
        <w:outlineLvl w:val="0"/>
        <w:rPr>
          <w:rFonts w:ascii="Cordia New" w:hAnsi="Cordia New" w:cs="Cordia New"/>
          <w:sz w:val="20"/>
          <w:szCs w:val="20"/>
        </w:rPr>
      </w:pPr>
      <w:r>
        <w:t>соответст</w:t>
      </w:r>
      <w:r w:rsidR="002C4101">
        <w:t xml:space="preserve">вии с требованиями  </w:t>
      </w:r>
      <w:r w:rsidR="002C4101">
        <w:rPr>
          <w:rFonts w:cs="Calibri"/>
          <w:sz w:val="20"/>
          <w:szCs w:val="20"/>
        </w:rPr>
        <w:t>Правил</w:t>
      </w:r>
      <w:r w:rsidR="002C4101" w:rsidRPr="002C4101">
        <w:rPr>
          <w:rFonts w:ascii="Cordia New" w:hAnsi="Cordia New" w:cs="Cordia New"/>
          <w:sz w:val="20"/>
          <w:szCs w:val="20"/>
        </w:rPr>
        <w:t xml:space="preserve"> </w:t>
      </w:r>
      <w:r w:rsidR="002C4101" w:rsidRPr="002C4101">
        <w:rPr>
          <w:rFonts w:cs="Calibri"/>
          <w:sz w:val="20"/>
          <w:szCs w:val="20"/>
        </w:rPr>
        <w:t>благоустройства</w:t>
      </w:r>
      <w:r w:rsidR="002C4101" w:rsidRPr="002C4101">
        <w:rPr>
          <w:rFonts w:ascii="Cordia New" w:hAnsi="Cordia New" w:cs="Cordia New"/>
          <w:sz w:val="20"/>
          <w:szCs w:val="20"/>
        </w:rPr>
        <w:t xml:space="preserve"> </w:t>
      </w:r>
      <w:r w:rsidR="002C4101" w:rsidRPr="002C4101">
        <w:rPr>
          <w:rFonts w:cs="Calibri"/>
          <w:sz w:val="20"/>
          <w:szCs w:val="20"/>
        </w:rPr>
        <w:t>территории</w:t>
      </w:r>
      <w:r w:rsidR="002C4101" w:rsidRPr="002C4101">
        <w:rPr>
          <w:rFonts w:ascii="Cordia New" w:hAnsi="Cordia New" w:cs="Cordia New"/>
          <w:sz w:val="20"/>
          <w:szCs w:val="20"/>
        </w:rPr>
        <w:t xml:space="preserve"> </w:t>
      </w:r>
      <w:r w:rsidR="002C4101" w:rsidRPr="002C4101">
        <w:rPr>
          <w:rFonts w:cs="Calibri"/>
          <w:sz w:val="20"/>
          <w:szCs w:val="20"/>
        </w:rPr>
        <w:t>Зиминского</w:t>
      </w:r>
      <w:r w:rsidR="002C4101" w:rsidRPr="002C4101">
        <w:rPr>
          <w:rFonts w:ascii="Cordia New" w:hAnsi="Cordia New" w:cs="Cordia New"/>
          <w:sz w:val="20"/>
          <w:szCs w:val="20"/>
        </w:rPr>
        <w:t xml:space="preserve"> </w:t>
      </w:r>
      <w:r w:rsidR="002C4101" w:rsidRPr="002C4101">
        <w:rPr>
          <w:rFonts w:cs="Calibri"/>
          <w:sz w:val="20"/>
          <w:szCs w:val="20"/>
        </w:rPr>
        <w:t>городского</w:t>
      </w:r>
    </w:p>
    <w:p w:rsidR="00B3385F" w:rsidRPr="002C4101" w:rsidRDefault="002C4101" w:rsidP="00B3385F">
      <w:pPr>
        <w:pStyle w:val="ConsPlusNonformat"/>
        <w:jc w:val="both"/>
        <w:rPr>
          <w:rFonts w:asciiTheme="minorHAnsi" w:hAnsiTheme="minorHAnsi" w:cs="Cordia New"/>
        </w:rPr>
      </w:pPr>
      <w:r w:rsidRPr="002C4101">
        <w:rPr>
          <w:rFonts w:ascii="Calibri" w:hAnsi="Calibri" w:cs="Calibri"/>
        </w:rPr>
        <w:t>муниципального</w:t>
      </w:r>
      <w:r w:rsidRPr="002C4101">
        <w:rPr>
          <w:rFonts w:ascii="Cordia New" w:hAnsi="Cordia New" w:cs="Cordia New"/>
        </w:rPr>
        <w:t xml:space="preserve"> </w:t>
      </w:r>
      <w:r w:rsidRPr="002C4101">
        <w:rPr>
          <w:rFonts w:ascii="Calibri" w:hAnsi="Calibri" w:cs="Calibri"/>
        </w:rPr>
        <w:t>образования</w:t>
      </w:r>
      <w:r>
        <w:rPr>
          <w:rFonts w:ascii="Calibri" w:hAnsi="Calibri" w:cs="Calibri"/>
        </w:rPr>
        <w:t xml:space="preserve">,  утвержденных </w:t>
      </w:r>
      <w:r w:rsidRPr="002C4101">
        <w:rPr>
          <w:rFonts w:ascii="Calibri" w:hAnsi="Calibri" w:cs="Calibri"/>
        </w:rPr>
        <w:t>Решением</w:t>
      </w:r>
      <w:r w:rsidRPr="002C4101">
        <w:rPr>
          <w:rFonts w:ascii="Cordia New" w:hAnsi="Cordia New" w:cs="Cordia New"/>
        </w:rPr>
        <w:t> </w:t>
      </w:r>
      <w:r w:rsidRPr="002C4101">
        <w:rPr>
          <w:rFonts w:ascii="Calibri" w:hAnsi="Calibri" w:cs="Calibri"/>
        </w:rPr>
        <w:t>Думы</w:t>
      </w:r>
      <w:r w:rsidRPr="002C4101">
        <w:rPr>
          <w:rFonts w:ascii="Cordia New" w:hAnsi="Cordia New" w:cs="Cordia New"/>
        </w:rPr>
        <w:t> </w:t>
      </w:r>
      <w:r w:rsidRPr="002C4101">
        <w:rPr>
          <w:rFonts w:ascii="Calibri" w:hAnsi="Calibri" w:cs="Calibri"/>
        </w:rPr>
        <w:t>Зиминского</w:t>
      </w:r>
      <w:r w:rsidRPr="002C4101">
        <w:rPr>
          <w:rFonts w:ascii="Cordia New" w:hAnsi="Cordia New" w:cs="Cordia New"/>
        </w:rPr>
        <w:t xml:space="preserve"> </w:t>
      </w:r>
      <w:r>
        <w:rPr>
          <w:rFonts w:ascii="Calibri" w:hAnsi="Calibri" w:cs="Calibri"/>
        </w:rPr>
        <w:t>городского</w:t>
      </w:r>
      <w:r w:rsidRPr="002C4101">
        <w:rPr>
          <w:rFonts w:ascii="Cordia New" w:hAnsi="Cordia New" w:cs="Cordia New"/>
        </w:rPr>
        <w:t xml:space="preserve"> </w:t>
      </w:r>
      <w:r w:rsidRPr="002C4101">
        <w:rPr>
          <w:rFonts w:ascii="Calibri" w:hAnsi="Calibri" w:cs="Calibri"/>
        </w:rPr>
        <w:t>муниципального</w:t>
      </w:r>
      <w:r w:rsidRPr="002C4101">
        <w:rPr>
          <w:rFonts w:ascii="Cordia New" w:hAnsi="Cordia New" w:cs="Cordia New"/>
        </w:rPr>
        <w:t xml:space="preserve"> </w:t>
      </w:r>
      <w:r>
        <w:rPr>
          <w:rFonts w:ascii="Calibri" w:hAnsi="Calibri" w:cs="Calibri"/>
        </w:rPr>
        <w:t xml:space="preserve">образования </w:t>
      </w:r>
      <w:r w:rsidRPr="003D4E7E">
        <w:t xml:space="preserve">от 25.08.2022 г.  № 229 </w:t>
      </w:r>
      <w:r w:rsidR="00B3385F" w:rsidRPr="003D4E7E">
        <w:t>и</w:t>
      </w:r>
      <w:r w:rsidR="00B3385F" w:rsidRPr="00317872">
        <w:t xml:space="preserve">   </w:t>
      </w:r>
      <w:r w:rsidR="000E4D9C">
        <w:t>Решением Думы Зиминского городского муниципального образования</w:t>
      </w:r>
      <w:r w:rsidR="00DB5829">
        <w:t xml:space="preserve"> </w:t>
      </w:r>
      <w:r w:rsidR="000E4D9C">
        <w:t>19</w:t>
      </w:r>
      <w:r w:rsidR="009B5F49">
        <w:t xml:space="preserve"> </w:t>
      </w:r>
      <w:r w:rsidR="000E4D9C">
        <w:t>июня</w:t>
      </w:r>
      <w:r w:rsidR="009B5F49">
        <w:t xml:space="preserve"> </w:t>
      </w:r>
      <w:r w:rsidR="000E4D9C">
        <w:t>2015</w:t>
      </w:r>
      <w:r w:rsidR="00B3385F">
        <w:t xml:space="preserve"> года</w:t>
      </w:r>
    </w:p>
    <w:p w:rsidR="00B3385F" w:rsidRDefault="009B5F49" w:rsidP="00AC12FD">
      <w:pPr>
        <w:pStyle w:val="ConsPlusNonformat"/>
        <w:jc w:val="both"/>
      </w:pPr>
      <w:r>
        <w:lastRenderedPageBreak/>
        <w:t xml:space="preserve">N </w:t>
      </w:r>
      <w:r w:rsidR="000E4D9C">
        <w:t>82</w:t>
      </w:r>
      <w:r w:rsidR="00B3385F">
        <w:t xml:space="preserve">  "Об  утверждении  Правил </w:t>
      </w:r>
      <w:r w:rsidR="00AC12FD">
        <w:t>установки и эксплуатации рекламных конструкции на территории Зиминского городского муниципального образования».</w:t>
      </w:r>
    </w:p>
    <w:p w:rsidR="00B3385F" w:rsidRDefault="00B3385F" w:rsidP="00B3385F">
      <w:pPr>
        <w:pStyle w:val="ConsPlusNonformat"/>
        <w:jc w:val="both"/>
      </w:pPr>
      <w:r>
        <w:t xml:space="preserve">    Также  в  данном  разделе отдельно на чертежах фасадов отражаются места</w:t>
      </w:r>
    </w:p>
    <w:p w:rsidR="00B3385F" w:rsidRDefault="00B3385F" w:rsidP="00B3385F">
      <w:pPr>
        <w:pStyle w:val="ConsPlusNonformat"/>
        <w:jc w:val="both"/>
      </w:pPr>
      <w:r>
        <w:t>размещения   домовых  знаков,  указателей  элементов  улично-дорожной  сети</w:t>
      </w:r>
    </w:p>
    <w:p w:rsidR="00B3385F" w:rsidRDefault="00B3385F" w:rsidP="00B3385F">
      <w:pPr>
        <w:pStyle w:val="ConsPlusNonformat"/>
        <w:jc w:val="both"/>
      </w:pPr>
      <w:r>
        <w:t>(наименования улиц и т.п.) и указателей номеров домов.</w:t>
      </w:r>
    </w:p>
    <w:p w:rsidR="00B3385F" w:rsidRDefault="00B3385F" w:rsidP="00B3385F">
      <w:pPr>
        <w:pStyle w:val="ConsPlusNonformat"/>
        <w:jc w:val="both"/>
      </w:pPr>
      <w:r>
        <w:t xml:space="preserve">    Текстовая часть, примечание (если требуется).</w:t>
      </w:r>
    </w:p>
    <w:p w:rsidR="00B3385F" w:rsidRDefault="00B3385F" w:rsidP="00B3385F">
      <w:pPr>
        <w:pStyle w:val="ConsPlusNonformat"/>
        <w:jc w:val="both"/>
      </w:pPr>
      <w:r>
        <w:t xml:space="preserve">    3.7  Раздел  "Дополнительное  оборудование фасада, в том числе элементы</w:t>
      </w:r>
    </w:p>
    <w:p w:rsidR="00B3385F" w:rsidRDefault="00B3385F" w:rsidP="00B3385F">
      <w:pPr>
        <w:pStyle w:val="ConsPlusNonformat"/>
        <w:jc w:val="both"/>
      </w:pPr>
      <w:r>
        <w:t>подсветки (архитектурная, праздничная, подсветка рекламных и информационных</w:t>
      </w:r>
    </w:p>
    <w:p w:rsidR="00B3385F" w:rsidRDefault="00B3385F" w:rsidP="00B3385F">
      <w:pPr>
        <w:pStyle w:val="ConsPlusNonformat"/>
        <w:jc w:val="both"/>
      </w:pPr>
      <w:r>
        <w:t>конструкций)":</w:t>
      </w:r>
    </w:p>
    <w:p w:rsidR="00B3385F" w:rsidRDefault="00B3385F" w:rsidP="00B3385F">
      <w:pPr>
        <w:pStyle w:val="ConsPlusNonformat"/>
        <w:jc w:val="both"/>
      </w:pPr>
      <w:r>
        <w:t xml:space="preserve">    Графическое  отображение  всех  последовательных видов фасадов здания с</w:t>
      </w:r>
    </w:p>
    <w:p w:rsidR="00B3385F" w:rsidRDefault="00B3385F" w:rsidP="00B3385F">
      <w:pPr>
        <w:pStyle w:val="ConsPlusNonformat"/>
        <w:jc w:val="both"/>
      </w:pPr>
      <w:r>
        <w:t>указанием мест размещения дополнительного оборудования: элементов подсветки</w:t>
      </w:r>
    </w:p>
    <w:p w:rsidR="00B3385F" w:rsidRDefault="00B3385F" w:rsidP="00B3385F">
      <w:pPr>
        <w:pStyle w:val="ConsPlusNonformat"/>
        <w:jc w:val="both"/>
      </w:pPr>
      <w:r>
        <w:t>(архитектурная,   праздничная,  рекламных  и  информационных  конструкций),</w:t>
      </w:r>
    </w:p>
    <w:p w:rsidR="00B3385F" w:rsidRDefault="00B3385F" w:rsidP="00B3385F">
      <w:pPr>
        <w:pStyle w:val="ConsPlusNonformat"/>
        <w:jc w:val="both"/>
      </w:pPr>
      <w:r>
        <w:t>видеокамеры,  антенны,  кондиционеры  (с  указанием способа декорирования),</w:t>
      </w:r>
    </w:p>
    <w:p w:rsidR="00B3385F" w:rsidRDefault="00B3385F" w:rsidP="00B3385F">
      <w:pPr>
        <w:pStyle w:val="ConsPlusNonformat"/>
        <w:jc w:val="both"/>
      </w:pPr>
      <w:r>
        <w:t>пандусы, с указанием масштаба.</w:t>
      </w:r>
    </w:p>
    <w:p w:rsidR="00B3385F" w:rsidRDefault="00B3385F" w:rsidP="00B3385F">
      <w:pPr>
        <w:pStyle w:val="ConsPlusNonformat"/>
        <w:jc w:val="both"/>
      </w:pPr>
      <w:r>
        <w:t xml:space="preserve">    В  данном разделе отдельно указываются варианты (примеры) декорирования</w:t>
      </w:r>
    </w:p>
    <w:p w:rsidR="00B3385F" w:rsidRDefault="00B3385F" w:rsidP="00B3385F">
      <w:pPr>
        <w:pStyle w:val="ConsPlusNonformat"/>
        <w:jc w:val="both"/>
      </w:pPr>
      <w:r>
        <w:t>кондиционеров с учетом стилистических особенностей здания, цветовой гаммы и</w:t>
      </w:r>
    </w:p>
    <w:p w:rsidR="00B3385F" w:rsidRDefault="00B3385F" w:rsidP="00B3385F">
      <w:pPr>
        <w:pStyle w:val="ConsPlusNonformat"/>
        <w:jc w:val="both"/>
      </w:pPr>
      <w:r>
        <w:t>степени  значимости  фасада).  Также  указывается  схема  светового решения</w:t>
      </w:r>
    </w:p>
    <w:p w:rsidR="00B3385F" w:rsidRDefault="00B3385F" w:rsidP="00B3385F">
      <w:pPr>
        <w:pStyle w:val="ConsPlusNonformat"/>
        <w:jc w:val="both"/>
      </w:pPr>
      <w:r>
        <w:t>фасадов    здания    (архитектурная   подсветка),   типология   применяемых</w:t>
      </w:r>
    </w:p>
    <w:p w:rsidR="00B3385F" w:rsidRDefault="00B3385F" w:rsidP="00B3385F">
      <w:pPr>
        <w:pStyle w:val="ConsPlusNonformat"/>
        <w:jc w:val="both"/>
      </w:pPr>
      <w:r>
        <w:t>светильников и способа их крепления.</w:t>
      </w:r>
    </w:p>
    <w:p w:rsidR="00B3385F" w:rsidRDefault="00B3385F" w:rsidP="00B3385F">
      <w:pPr>
        <w:pStyle w:val="ConsPlusNonformat"/>
        <w:jc w:val="both"/>
      </w:pPr>
      <w:r>
        <w:t xml:space="preserve">    Экспликация,  в  которой указываются условные обозначения, наименование</w:t>
      </w:r>
    </w:p>
    <w:p w:rsidR="00B3385F" w:rsidRDefault="00B3385F" w:rsidP="00B3385F">
      <w:pPr>
        <w:pStyle w:val="ConsPlusNonformat"/>
        <w:jc w:val="both"/>
      </w:pPr>
      <w:r>
        <w:t>элементов и их характеристики (цвет света, цвет элемента, габариты и т.п.).</w:t>
      </w:r>
    </w:p>
    <w:p w:rsidR="00B3385F" w:rsidRDefault="00B3385F" w:rsidP="00B3385F">
      <w:pPr>
        <w:pStyle w:val="ConsPlusNonformat"/>
        <w:jc w:val="both"/>
      </w:pPr>
      <w:r>
        <w:t xml:space="preserve">    Текстовая часть, примечание (если требуется).</w:t>
      </w:r>
    </w:p>
    <w:p w:rsidR="00B3385F" w:rsidRDefault="00B3385F" w:rsidP="00B3385F">
      <w:pPr>
        <w:pStyle w:val="ConsPlusNonformat"/>
        <w:jc w:val="both"/>
      </w:pPr>
      <w:r>
        <w:t xml:space="preserve">    4. Прочие условия:</w:t>
      </w:r>
    </w:p>
    <w:p w:rsidR="00B3385F" w:rsidRDefault="00B3385F" w:rsidP="00B3385F">
      <w:pPr>
        <w:pStyle w:val="ConsPlusNonformat"/>
        <w:jc w:val="both"/>
      </w:pPr>
      <w:r>
        <w:t xml:space="preserve">    Заявитель обязуется:</w:t>
      </w:r>
    </w:p>
    <w:p w:rsidR="00B3385F" w:rsidRDefault="00B3385F" w:rsidP="00B3385F">
      <w:pPr>
        <w:pStyle w:val="ConsPlusNonformat"/>
        <w:jc w:val="both"/>
      </w:pPr>
      <w:r>
        <w:t xml:space="preserve">    1)  сохранять  согласованный  в  установленном  порядке паспорт фасадов</w:t>
      </w:r>
    </w:p>
    <w:p w:rsidR="00B3385F" w:rsidRDefault="00B3385F" w:rsidP="00B3385F">
      <w:pPr>
        <w:pStyle w:val="ConsPlusNonformat"/>
        <w:jc w:val="both"/>
      </w:pPr>
      <w:r>
        <w:t>здания;</w:t>
      </w:r>
    </w:p>
    <w:p w:rsidR="00B3385F" w:rsidRDefault="00B3385F" w:rsidP="00B3385F">
      <w:pPr>
        <w:pStyle w:val="ConsPlusNonformat"/>
        <w:jc w:val="both"/>
      </w:pPr>
      <w:r>
        <w:t xml:space="preserve">    2)  выполнять  работы  по  изменению  внешнего  вида  фасадов  здания в</w:t>
      </w:r>
    </w:p>
    <w:p w:rsidR="00B3385F" w:rsidRDefault="00B3385F" w:rsidP="00B3385F">
      <w:pPr>
        <w:pStyle w:val="ConsPlusNonformat"/>
        <w:jc w:val="both"/>
      </w:pPr>
      <w:r>
        <w:t>соответствии с настоящим паспортом фасадов здания;</w:t>
      </w:r>
    </w:p>
    <w:p w:rsidR="00B3385F" w:rsidRDefault="00B3385F" w:rsidP="00B3385F">
      <w:pPr>
        <w:pStyle w:val="ConsPlusNonformat"/>
        <w:jc w:val="both"/>
      </w:pPr>
      <w:r>
        <w:t xml:space="preserve">    3) обеспечивать поддержание архитектурного облика здания в соответствии</w:t>
      </w:r>
    </w:p>
    <w:p w:rsidR="00B3385F" w:rsidRDefault="00B3385F" w:rsidP="00B3385F">
      <w:pPr>
        <w:pStyle w:val="ConsPlusNonformat"/>
        <w:jc w:val="both"/>
      </w:pPr>
      <w:r>
        <w:t>с паспортом фасадов здания;</w:t>
      </w:r>
    </w:p>
    <w:p w:rsidR="00B3385F" w:rsidRDefault="00B3385F" w:rsidP="00B3385F">
      <w:pPr>
        <w:pStyle w:val="ConsPlusNonformat"/>
        <w:jc w:val="both"/>
      </w:pPr>
      <w:r>
        <w:t xml:space="preserve">    4)  оперативно  вносить  изменения  в  паспорт  фасадов здания в случае</w:t>
      </w:r>
    </w:p>
    <w:p w:rsidR="00B3385F" w:rsidRDefault="00B3385F" w:rsidP="00B3385F">
      <w:pPr>
        <w:pStyle w:val="ConsPlusNonformat"/>
        <w:jc w:val="both"/>
      </w:pPr>
      <w:r>
        <w:t>возникновения необходимости.</w:t>
      </w:r>
    </w:p>
    <w:p w:rsidR="00B3385F" w:rsidRDefault="00B3385F" w:rsidP="00B3385F">
      <w:pPr>
        <w:pStyle w:val="ConsPlusNonformat"/>
        <w:jc w:val="both"/>
      </w:pPr>
      <w:r>
        <w:t xml:space="preserve">    Заявитель  вправе  передать  на  хранение согласованный в установленном</w:t>
      </w:r>
    </w:p>
    <w:p w:rsidR="00B3385F" w:rsidRDefault="00B3385F" w:rsidP="00B3385F">
      <w:pPr>
        <w:pStyle w:val="ConsPlusNonformat"/>
        <w:jc w:val="both"/>
      </w:pPr>
      <w:r>
        <w:t>порядке  паспорт  фасадов  здания  лицу,  обязанному  в  силу  действующего</w:t>
      </w:r>
    </w:p>
    <w:p w:rsidR="00B3385F" w:rsidRDefault="00B3385F" w:rsidP="00B3385F">
      <w:pPr>
        <w:pStyle w:val="ConsPlusNonformat"/>
        <w:jc w:val="both"/>
      </w:pPr>
      <w:r>
        <w:t>законодательства, договора содержать здание.</w:t>
      </w:r>
    </w:p>
    <w:p w:rsidR="00B3385F" w:rsidRDefault="00B3385F" w:rsidP="00B3385F">
      <w:pPr>
        <w:pStyle w:val="ConsPlusNonformat"/>
        <w:jc w:val="both"/>
      </w:pPr>
      <w:r>
        <w:t xml:space="preserve">    Наличие  согласованного в установленном порядке паспорта фасадов здания</w:t>
      </w:r>
    </w:p>
    <w:p w:rsidR="00B3385F" w:rsidRDefault="00B3385F" w:rsidP="00B3385F">
      <w:pPr>
        <w:pStyle w:val="ConsPlusNonformat"/>
        <w:jc w:val="both"/>
      </w:pPr>
      <w:r>
        <w:t>является необходимым требованием для выполнения работ по изменению внешнего</w:t>
      </w:r>
    </w:p>
    <w:p w:rsidR="00B3385F" w:rsidRDefault="00B3385F" w:rsidP="00B3385F">
      <w:pPr>
        <w:pStyle w:val="ConsPlusNonformat"/>
        <w:jc w:val="both"/>
      </w:pPr>
      <w:r>
        <w:t>вида фасадов здания.</w:t>
      </w:r>
    </w:p>
    <w:p w:rsidR="00B3385F" w:rsidRDefault="00B3385F" w:rsidP="00B3385F">
      <w:pPr>
        <w:pStyle w:val="ConsPlusNonformat"/>
        <w:jc w:val="both"/>
      </w:pPr>
      <w:r>
        <w:t xml:space="preserve">    5. Сведения о внесенных в паспорт изменениях и датах данных изменений:</w:t>
      </w:r>
    </w:p>
    <w:p w:rsidR="00B3385F" w:rsidRDefault="00B3385F" w:rsidP="00B3385F">
      <w:pPr>
        <w:pStyle w:val="ConsPlusNonformat"/>
        <w:jc w:val="both"/>
      </w:pPr>
      <w:r>
        <w:t xml:space="preserve">    _________________________________________________ _____________________</w:t>
      </w:r>
    </w:p>
    <w:p w:rsidR="00B3385F" w:rsidRDefault="00B3385F" w:rsidP="00B3385F">
      <w:pPr>
        <w:pStyle w:val="ConsPlusNonformat"/>
        <w:jc w:val="both"/>
      </w:pPr>
      <w:r>
        <w:t xml:space="preserve">    _________________________________________________ _____________________</w:t>
      </w:r>
    </w:p>
    <w:p w:rsidR="00B3385F" w:rsidRDefault="00B3385F" w:rsidP="00B3385F">
      <w:pPr>
        <w:pStyle w:val="ConsPlusNonformat"/>
        <w:jc w:val="both"/>
      </w:pPr>
      <w:r>
        <w:t xml:space="preserve">    _________________________________________________ _____________________</w:t>
      </w:r>
    </w:p>
    <w:p w:rsidR="00B3385F" w:rsidRDefault="00B3385F" w:rsidP="00B3385F">
      <w:pPr>
        <w:pStyle w:val="ConsPlusNonformat"/>
        <w:jc w:val="both"/>
      </w:pPr>
      <w:r>
        <w:t xml:space="preserve">    _________________________________________________ _____________________</w:t>
      </w:r>
    </w:p>
    <w:p w:rsidR="00B3385F" w:rsidRDefault="00B3385F" w:rsidP="00B3385F">
      <w:pPr>
        <w:pStyle w:val="ConsPlusNonformat"/>
        <w:jc w:val="both"/>
      </w:pPr>
      <w:r>
        <w:t xml:space="preserve">    Собственник здания, помещения в здании: _______________________________</w:t>
      </w:r>
    </w:p>
    <w:p w:rsidR="00B3385F" w:rsidRDefault="00B3385F" w:rsidP="00B3385F">
      <w:pPr>
        <w:pStyle w:val="ConsPlusNonformat"/>
        <w:jc w:val="both"/>
      </w:pPr>
      <w:r>
        <w:t xml:space="preserve">                                                (Ф.И.О., подпись, дата)</w:t>
      </w:r>
    </w:p>
    <w:p w:rsidR="00B3385F" w:rsidRDefault="00B3385F" w:rsidP="00B3385F">
      <w:pPr>
        <w:pStyle w:val="ConsPlusNonformat"/>
        <w:jc w:val="both"/>
      </w:pPr>
    </w:p>
    <w:p w:rsidR="00B3385F" w:rsidRDefault="00B3385F" w:rsidP="00B3385F">
      <w:pPr>
        <w:pStyle w:val="ConsPlusNonformat"/>
        <w:jc w:val="both"/>
      </w:pPr>
      <w:r>
        <w:t xml:space="preserve">    </w:t>
      </w:r>
      <w:r w:rsidR="00E235A5">
        <w:t xml:space="preserve">Образец   паспорта фасадов </w:t>
      </w:r>
      <w:r w:rsidR="00DB51F9">
        <w:t xml:space="preserve">здания </w:t>
      </w:r>
      <w:r>
        <w:t>размещен  на  WEB-портале  органов</w:t>
      </w:r>
    </w:p>
    <w:p w:rsidR="00B3385F" w:rsidRDefault="00E235A5" w:rsidP="00B3385F">
      <w:pPr>
        <w:pStyle w:val="ConsPlusNonformat"/>
        <w:jc w:val="both"/>
      </w:pPr>
      <w:r>
        <w:t>М</w:t>
      </w:r>
      <w:r w:rsidR="00B3385F">
        <w:t>естного</w:t>
      </w:r>
      <w:r>
        <w:t xml:space="preserve"> </w:t>
      </w:r>
      <w:r w:rsidR="00B3385F">
        <w:t>самоуправления</w:t>
      </w:r>
      <w:r>
        <w:t xml:space="preserve"> Зиминского городского муниципального образования </w:t>
      </w:r>
      <w:r w:rsidR="00B3385F">
        <w:t>в</w:t>
      </w:r>
    </w:p>
    <w:p w:rsidR="00B3385F" w:rsidRDefault="00B3385F" w:rsidP="00B3385F">
      <w:pPr>
        <w:pStyle w:val="ConsPlusNonformat"/>
        <w:jc w:val="both"/>
      </w:pPr>
      <w:r>
        <w:t>информационно-телекоммуникационной сети "Интер</w:t>
      </w:r>
      <w:r w:rsidR="00576584">
        <w:t xml:space="preserve">нет" </w:t>
      </w:r>
      <w:r w:rsidR="00576584" w:rsidRPr="00576584">
        <w:t>(</w:t>
      </w:r>
      <w:hyperlink r:id="rId30" w:history="1">
        <w:r w:rsidR="00576584" w:rsidRPr="00576584">
          <w:rPr>
            <w:rStyle w:val="a3"/>
            <w:rFonts w:cs="Courier New"/>
            <w:color w:val="000000" w:themeColor="text1"/>
            <w:u w:val="none"/>
          </w:rPr>
          <w:t>http://www.zimadm.ru</w:t>
        </w:r>
      </w:hyperlink>
      <w:r w:rsidR="00576584">
        <w:rPr>
          <w:rStyle w:val="a3"/>
          <w:rFonts w:cs="Courier New"/>
          <w:color w:val="000000" w:themeColor="text1"/>
          <w:u w:val="none"/>
        </w:rPr>
        <w:t>).</w:t>
      </w:r>
    </w:p>
    <w:p w:rsidR="00B3385F" w:rsidRDefault="00B3385F" w:rsidP="00B3385F">
      <w:pPr>
        <w:pStyle w:val="ConsPlusNormal"/>
        <w:jc w:val="both"/>
      </w:pPr>
    </w:p>
    <w:p w:rsidR="00B3385F" w:rsidRDefault="00B3385F" w:rsidP="00B3385F">
      <w:pPr>
        <w:pStyle w:val="ConsPlusNormal"/>
        <w:jc w:val="both"/>
      </w:pPr>
    </w:p>
    <w:p w:rsidR="002C4101" w:rsidRDefault="002C4101" w:rsidP="00B3385F">
      <w:pPr>
        <w:pStyle w:val="ConsPlusNormal"/>
        <w:jc w:val="both"/>
      </w:pPr>
    </w:p>
    <w:p w:rsidR="002C4101" w:rsidRDefault="002C4101" w:rsidP="00B3385F">
      <w:pPr>
        <w:pStyle w:val="ConsPlusNormal"/>
        <w:jc w:val="both"/>
      </w:pPr>
    </w:p>
    <w:p w:rsidR="002C4101" w:rsidRDefault="002C4101" w:rsidP="00B3385F">
      <w:pPr>
        <w:pStyle w:val="ConsPlusNormal"/>
        <w:jc w:val="both"/>
      </w:pPr>
    </w:p>
    <w:p w:rsidR="002C4101" w:rsidRDefault="002C4101" w:rsidP="00B3385F">
      <w:pPr>
        <w:pStyle w:val="ConsPlusNormal"/>
        <w:jc w:val="both"/>
      </w:pPr>
    </w:p>
    <w:p w:rsidR="002C4101" w:rsidRDefault="002C4101" w:rsidP="00B3385F">
      <w:pPr>
        <w:pStyle w:val="ConsPlusNormal"/>
        <w:jc w:val="both"/>
      </w:pPr>
    </w:p>
    <w:p w:rsidR="002C4101" w:rsidRDefault="002C4101" w:rsidP="00B3385F">
      <w:pPr>
        <w:pStyle w:val="ConsPlusNormal"/>
        <w:jc w:val="both"/>
      </w:pPr>
    </w:p>
    <w:p w:rsidR="002C4101" w:rsidRDefault="002C4101" w:rsidP="00B3385F">
      <w:pPr>
        <w:pStyle w:val="ConsPlusNormal"/>
        <w:jc w:val="both"/>
      </w:pPr>
    </w:p>
    <w:p w:rsidR="002C4101" w:rsidRDefault="002C4101" w:rsidP="00B3385F">
      <w:pPr>
        <w:pStyle w:val="ConsPlusNormal"/>
        <w:jc w:val="both"/>
      </w:pPr>
    </w:p>
    <w:p w:rsidR="002C4101" w:rsidRDefault="002C4101" w:rsidP="00B3385F">
      <w:pPr>
        <w:pStyle w:val="ConsPlusNormal"/>
        <w:jc w:val="both"/>
      </w:pPr>
    </w:p>
    <w:p w:rsidR="002C4101" w:rsidRDefault="002C4101" w:rsidP="00B3385F">
      <w:pPr>
        <w:pStyle w:val="ConsPlusNormal"/>
        <w:jc w:val="both"/>
      </w:pPr>
    </w:p>
    <w:p w:rsidR="00B3385F" w:rsidRDefault="00B3385F" w:rsidP="00B3385F">
      <w:pPr>
        <w:pStyle w:val="ConsPlusTitle"/>
        <w:jc w:val="center"/>
      </w:pPr>
      <w:bookmarkStart w:id="19" w:name="P836"/>
      <w:bookmarkEnd w:id="19"/>
      <w:r>
        <w:lastRenderedPageBreak/>
        <w:t>БЛОК-СХЕМА</w:t>
      </w:r>
    </w:p>
    <w:p w:rsidR="00B3385F" w:rsidRDefault="00B3385F" w:rsidP="00B3385F">
      <w:pPr>
        <w:pStyle w:val="ConsPlusTitle"/>
        <w:jc w:val="center"/>
      </w:pPr>
      <w:r>
        <w:t>ПРЕДОСТАВЛЕНИЯ МУНИЦИПАЛЬНОЙ УСЛУГИ</w:t>
      </w:r>
    </w:p>
    <w:p w:rsidR="00B3385F" w:rsidRDefault="00B3385F" w:rsidP="00B3385F">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3969"/>
        <w:gridCol w:w="340"/>
        <w:gridCol w:w="3855"/>
        <w:gridCol w:w="424"/>
      </w:tblGrid>
      <w:tr w:rsidR="00B3385F" w:rsidTr="002C4101">
        <w:tc>
          <w:tcPr>
            <w:tcW w:w="9012" w:type="dxa"/>
            <w:gridSpan w:val="5"/>
            <w:tcBorders>
              <w:left w:val="single" w:sz="4" w:space="0" w:color="auto"/>
              <w:right w:val="single" w:sz="4" w:space="0" w:color="auto"/>
            </w:tcBorders>
            <w:vAlign w:val="center"/>
          </w:tcPr>
          <w:p w:rsidR="00B3385F" w:rsidRPr="00CB4E55" w:rsidRDefault="00B3385F" w:rsidP="002C4101">
            <w:pPr>
              <w:pStyle w:val="ConsPlusNormal"/>
              <w:jc w:val="center"/>
              <w:rPr>
                <w:sz w:val="20"/>
              </w:rPr>
            </w:pPr>
            <w:r w:rsidRPr="00CB4E55">
              <w:rPr>
                <w:sz w:val="20"/>
              </w:rPr>
              <w:t>Прием и регистрация запроса с приложенными к нему документами, необходимыми для предоставления муниципальной услуги</w:t>
            </w:r>
          </w:p>
        </w:tc>
      </w:tr>
      <w:tr w:rsidR="00B3385F" w:rsidTr="002C4101">
        <w:tblPrEx>
          <w:tblBorders>
            <w:left w:val="nil"/>
            <w:right w:val="none" w:sz="0" w:space="0" w:color="auto"/>
          </w:tblBorders>
        </w:tblPrEx>
        <w:tc>
          <w:tcPr>
            <w:tcW w:w="9012" w:type="dxa"/>
            <w:gridSpan w:val="5"/>
            <w:tcBorders>
              <w:left w:val="nil"/>
              <w:right w:val="nil"/>
            </w:tcBorders>
            <w:vAlign w:val="center"/>
          </w:tcPr>
          <w:p w:rsidR="00B3385F" w:rsidRPr="00CB4E55" w:rsidRDefault="00B3385F" w:rsidP="002C4101">
            <w:pPr>
              <w:pStyle w:val="ConsPlusNormal"/>
              <w:jc w:val="center"/>
              <w:rPr>
                <w:sz w:val="20"/>
              </w:rPr>
            </w:pPr>
            <w:r w:rsidRPr="00CB4E55">
              <w:rPr>
                <w:noProof/>
                <w:position w:val="-6"/>
                <w:sz w:val="20"/>
              </w:rPr>
              <w:drawing>
                <wp:inline distT="0" distB="0" distL="0" distR="0" wp14:anchorId="1F3FEF5E" wp14:editId="72CE9DE5">
                  <wp:extent cx="161925" cy="219075"/>
                  <wp:effectExtent l="0" t="0" r="0" b="9525"/>
                  <wp:docPr id="12" name="Рисунок 12" descr="base_23963_17299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63_172991_32768"/>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B3385F" w:rsidTr="002C4101">
        <w:tc>
          <w:tcPr>
            <w:tcW w:w="9012" w:type="dxa"/>
            <w:gridSpan w:val="5"/>
            <w:tcBorders>
              <w:left w:val="single" w:sz="4" w:space="0" w:color="auto"/>
              <w:right w:val="single" w:sz="4" w:space="0" w:color="auto"/>
            </w:tcBorders>
          </w:tcPr>
          <w:p w:rsidR="00B3385F" w:rsidRPr="00CB4E55" w:rsidRDefault="00B3385F" w:rsidP="002C4101">
            <w:pPr>
              <w:pStyle w:val="ConsPlusNormal"/>
              <w:jc w:val="center"/>
              <w:rPr>
                <w:sz w:val="20"/>
              </w:rPr>
            </w:pPr>
            <w:r w:rsidRPr="00CB4E55">
              <w:rPr>
                <w:sz w:val="20"/>
              </w:rPr>
              <w:t>Рассмотрение запроса с приложенными к нему документами, необходимыми для предоставления муниципальной услуги, на предмет наличия (отсутствия) оснований для отказа в приеме документов, направление письма об отказе в приеме документов, необходимых для предоставления муниципальной услуги</w:t>
            </w:r>
          </w:p>
        </w:tc>
      </w:tr>
      <w:tr w:rsidR="00B3385F" w:rsidTr="002C4101">
        <w:tblPrEx>
          <w:tblBorders>
            <w:left w:val="nil"/>
            <w:right w:val="none" w:sz="0" w:space="0" w:color="auto"/>
          </w:tblBorders>
        </w:tblPrEx>
        <w:tc>
          <w:tcPr>
            <w:tcW w:w="4393" w:type="dxa"/>
            <w:gridSpan w:val="2"/>
            <w:tcBorders>
              <w:left w:val="nil"/>
              <w:right w:val="nil"/>
            </w:tcBorders>
            <w:vAlign w:val="center"/>
          </w:tcPr>
          <w:p w:rsidR="00B3385F" w:rsidRPr="00CB4E55" w:rsidRDefault="00B3385F" w:rsidP="002C4101">
            <w:pPr>
              <w:pStyle w:val="ConsPlusNormal"/>
              <w:jc w:val="center"/>
              <w:rPr>
                <w:sz w:val="20"/>
              </w:rPr>
            </w:pPr>
            <w:r w:rsidRPr="00CB4E55">
              <w:rPr>
                <w:noProof/>
                <w:position w:val="-6"/>
                <w:sz w:val="20"/>
              </w:rPr>
              <w:drawing>
                <wp:inline distT="0" distB="0" distL="0" distR="0" wp14:anchorId="7B8C5598" wp14:editId="51BCAEB7">
                  <wp:extent cx="161925" cy="219075"/>
                  <wp:effectExtent l="0" t="0" r="0" b="9525"/>
                  <wp:docPr id="11" name="Рисунок 11" descr="base_23963_17299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963_172991_3276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340" w:type="dxa"/>
            <w:tcBorders>
              <w:left w:val="nil"/>
              <w:bottom w:val="nil"/>
              <w:right w:val="nil"/>
            </w:tcBorders>
            <w:vAlign w:val="center"/>
          </w:tcPr>
          <w:p w:rsidR="00B3385F" w:rsidRPr="00CB4E55" w:rsidRDefault="00B3385F" w:rsidP="002C4101">
            <w:pPr>
              <w:pStyle w:val="ConsPlusNormal"/>
              <w:rPr>
                <w:sz w:val="20"/>
              </w:rPr>
            </w:pPr>
          </w:p>
        </w:tc>
        <w:tc>
          <w:tcPr>
            <w:tcW w:w="4279" w:type="dxa"/>
            <w:gridSpan w:val="2"/>
            <w:tcBorders>
              <w:left w:val="nil"/>
              <w:right w:val="nil"/>
            </w:tcBorders>
            <w:vAlign w:val="center"/>
          </w:tcPr>
          <w:p w:rsidR="00B3385F" w:rsidRPr="00CB4E55" w:rsidRDefault="00B3385F" w:rsidP="002C4101">
            <w:pPr>
              <w:pStyle w:val="ConsPlusNormal"/>
              <w:jc w:val="center"/>
              <w:rPr>
                <w:sz w:val="20"/>
              </w:rPr>
            </w:pPr>
            <w:r w:rsidRPr="00CB4E55">
              <w:rPr>
                <w:noProof/>
                <w:position w:val="-6"/>
                <w:sz w:val="20"/>
              </w:rPr>
              <w:drawing>
                <wp:inline distT="0" distB="0" distL="0" distR="0" wp14:anchorId="4E877E1E" wp14:editId="3EFE245C">
                  <wp:extent cx="161925" cy="219075"/>
                  <wp:effectExtent l="0" t="0" r="0" b="9525"/>
                  <wp:docPr id="10" name="Рисунок 10" descr="base_23963_17299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963_172991_3277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B3385F" w:rsidTr="002C4101">
        <w:tblPrEx>
          <w:tblBorders>
            <w:insideV w:val="single" w:sz="4" w:space="0" w:color="auto"/>
          </w:tblBorders>
        </w:tblPrEx>
        <w:tc>
          <w:tcPr>
            <w:tcW w:w="4393" w:type="dxa"/>
            <w:gridSpan w:val="2"/>
            <w:vAlign w:val="center"/>
          </w:tcPr>
          <w:p w:rsidR="00B3385F" w:rsidRPr="00CB4E55" w:rsidRDefault="00B3385F" w:rsidP="002C4101">
            <w:pPr>
              <w:pStyle w:val="ConsPlusNormal"/>
              <w:jc w:val="center"/>
              <w:rPr>
                <w:sz w:val="20"/>
              </w:rPr>
            </w:pPr>
            <w:r w:rsidRPr="00CB4E55">
              <w:rPr>
                <w:sz w:val="20"/>
              </w:rPr>
              <w:t>направление заявителю (представителю заявителя) письма об отказе в приеме документов, необходимых для предоставления муниципальной услуги</w:t>
            </w:r>
          </w:p>
        </w:tc>
        <w:tc>
          <w:tcPr>
            <w:tcW w:w="340" w:type="dxa"/>
            <w:tcBorders>
              <w:top w:val="nil"/>
              <w:bottom w:val="nil"/>
            </w:tcBorders>
          </w:tcPr>
          <w:p w:rsidR="00B3385F" w:rsidRPr="00CB4E55" w:rsidRDefault="00B3385F" w:rsidP="002C4101">
            <w:pPr>
              <w:pStyle w:val="ConsPlusNormal"/>
              <w:rPr>
                <w:sz w:val="20"/>
              </w:rPr>
            </w:pPr>
          </w:p>
        </w:tc>
        <w:tc>
          <w:tcPr>
            <w:tcW w:w="4279" w:type="dxa"/>
            <w:gridSpan w:val="2"/>
            <w:vAlign w:val="center"/>
          </w:tcPr>
          <w:p w:rsidR="00B3385F" w:rsidRPr="00CB4E55" w:rsidRDefault="00B3385F" w:rsidP="002C4101">
            <w:pPr>
              <w:pStyle w:val="ConsPlusNormal"/>
              <w:jc w:val="center"/>
              <w:rPr>
                <w:sz w:val="20"/>
              </w:rPr>
            </w:pPr>
            <w:r w:rsidRPr="00CB4E55">
              <w:rPr>
                <w:sz w:val="20"/>
              </w:rPr>
              <w:t>Установление факта отсутствия оснований для отказа в приеме документов, необходимых для предоставления муниципальной услуги, и необходимости (отсутствия необходимости) направления межведомственных запросов в органы, участвующие в предоставлении муниципальной услуги</w:t>
            </w:r>
          </w:p>
        </w:tc>
      </w:tr>
      <w:tr w:rsidR="00B3385F" w:rsidTr="002C4101">
        <w:tc>
          <w:tcPr>
            <w:tcW w:w="424" w:type="dxa"/>
            <w:tcBorders>
              <w:left w:val="single" w:sz="4" w:space="0" w:color="auto"/>
              <w:bottom w:val="nil"/>
              <w:right w:val="nil"/>
            </w:tcBorders>
          </w:tcPr>
          <w:p w:rsidR="00B3385F" w:rsidRPr="00CB4E55" w:rsidRDefault="00B3385F" w:rsidP="002C4101">
            <w:pPr>
              <w:pStyle w:val="ConsPlusNormal"/>
              <w:rPr>
                <w:sz w:val="20"/>
              </w:rPr>
            </w:pPr>
          </w:p>
        </w:tc>
        <w:tc>
          <w:tcPr>
            <w:tcW w:w="3969" w:type="dxa"/>
            <w:tcBorders>
              <w:left w:val="nil"/>
              <w:right w:val="nil"/>
            </w:tcBorders>
          </w:tcPr>
          <w:p w:rsidR="00B3385F" w:rsidRPr="00CB4E55" w:rsidRDefault="00B3385F" w:rsidP="002C4101">
            <w:pPr>
              <w:pStyle w:val="ConsPlusNormal"/>
              <w:rPr>
                <w:sz w:val="20"/>
              </w:rPr>
            </w:pPr>
          </w:p>
        </w:tc>
        <w:tc>
          <w:tcPr>
            <w:tcW w:w="340" w:type="dxa"/>
            <w:tcBorders>
              <w:top w:val="nil"/>
              <w:left w:val="nil"/>
              <w:right w:val="nil"/>
            </w:tcBorders>
          </w:tcPr>
          <w:p w:rsidR="00B3385F" w:rsidRPr="00CB4E55" w:rsidRDefault="00B3385F" w:rsidP="002C4101">
            <w:pPr>
              <w:pStyle w:val="ConsPlusNormal"/>
              <w:rPr>
                <w:sz w:val="20"/>
              </w:rPr>
            </w:pPr>
          </w:p>
        </w:tc>
        <w:tc>
          <w:tcPr>
            <w:tcW w:w="3855" w:type="dxa"/>
            <w:tcBorders>
              <w:left w:val="nil"/>
              <w:right w:val="nil"/>
            </w:tcBorders>
          </w:tcPr>
          <w:p w:rsidR="00B3385F" w:rsidRPr="00CB4E55" w:rsidRDefault="00B3385F" w:rsidP="002C4101">
            <w:pPr>
              <w:pStyle w:val="ConsPlusNormal"/>
              <w:jc w:val="center"/>
              <w:rPr>
                <w:sz w:val="20"/>
              </w:rPr>
            </w:pPr>
            <w:r w:rsidRPr="00CB4E55">
              <w:rPr>
                <w:noProof/>
                <w:position w:val="-6"/>
                <w:sz w:val="20"/>
              </w:rPr>
              <w:drawing>
                <wp:inline distT="0" distB="0" distL="0" distR="0" wp14:anchorId="36C5A0A2" wp14:editId="56B03E11">
                  <wp:extent cx="161925" cy="219075"/>
                  <wp:effectExtent l="0" t="0" r="0" b="9525"/>
                  <wp:docPr id="9" name="Рисунок 9" descr="base_23963_17299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963_172991_32771"/>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424" w:type="dxa"/>
            <w:tcBorders>
              <w:left w:val="nil"/>
              <w:bottom w:val="nil"/>
              <w:right w:val="single" w:sz="4" w:space="0" w:color="auto"/>
            </w:tcBorders>
          </w:tcPr>
          <w:p w:rsidR="00B3385F" w:rsidRDefault="00B3385F" w:rsidP="002C4101">
            <w:pPr>
              <w:pStyle w:val="ConsPlusNormal"/>
            </w:pPr>
          </w:p>
        </w:tc>
      </w:tr>
      <w:tr w:rsidR="00B3385F" w:rsidTr="002C4101">
        <w:tblPrEx>
          <w:tblBorders>
            <w:insideH w:val="nil"/>
            <w:insideV w:val="single" w:sz="4" w:space="0" w:color="auto"/>
          </w:tblBorders>
        </w:tblPrEx>
        <w:tc>
          <w:tcPr>
            <w:tcW w:w="424" w:type="dxa"/>
            <w:tcBorders>
              <w:top w:val="nil"/>
              <w:bottom w:val="nil"/>
            </w:tcBorders>
            <w:vAlign w:val="center"/>
          </w:tcPr>
          <w:p w:rsidR="00B3385F" w:rsidRPr="00CB4E55" w:rsidRDefault="00B3385F" w:rsidP="002C4101">
            <w:pPr>
              <w:pStyle w:val="ConsPlusNormal"/>
              <w:rPr>
                <w:sz w:val="20"/>
              </w:rPr>
            </w:pPr>
          </w:p>
        </w:tc>
        <w:tc>
          <w:tcPr>
            <w:tcW w:w="8164" w:type="dxa"/>
            <w:gridSpan w:val="3"/>
            <w:vAlign w:val="center"/>
          </w:tcPr>
          <w:p w:rsidR="00B3385F" w:rsidRPr="00CB4E55" w:rsidRDefault="00B3385F" w:rsidP="002C4101">
            <w:pPr>
              <w:pStyle w:val="ConsPlusNormal"/>
              <w:jc w:val="center"/>
              <w:rPr>
                <w:sz w:val="20"/>
              </w:rPr>
            </w:pPr>
            <w:r w:rsidRPr="00CB4E55">
              <w:rPr>
                <w:sz w:val="20"/>
              </w:rPr>
              <w:t>Формирование и направление межведомственных запросов в органы, участвующие в предоставлении муниципальной услуги</w:t>
            </w:r>
          </w:p>
        </w:tc>
        <w:tc>
          <w:tcPr>
            <w:tcW w:w="424" w:type="dxa"/>
            <w:tcBorders>
              <w:top w:val="nil"/>
              <w:bottom w:val="nil"/>
            </w:tcBorders>
          </w:tcPr>
          <w:p w:rsidR="00B3385F" w:rsidRDefault="00B3385F" w:rsidP="002C4101">
            <w:pPr>
              <w:pStyle w:val="ConsPlusNormal"/>
            </w:pPr>
          </w:p>
        </w:tc>
      </w:tr>
      <w:tr w:rsidR="00B3385F" w:rsidTr="002C4101">
        <w:tblPrEx>
          <w:tblBorders>
            <w:insideH w:val="nil"/>
          </w:tblBorders>
        </w:tblPrEx>
        <w:tc>
          <w:tcPr>
            <w:tcW w:w="9012" w:type="dxa"/>
            <w:gridSpan w:val="5"/>
            <w:tcBorders>
              <w:top w:val="nil"/>
              <w:left w:val="single" w:sz="4" w:space="0" w:color="auto"/>
              <w:bottom w:val="nil"/>
              <w:right w:val="single" w:sz="4" w:space="0" w:color="auto"/>
            </w:tcBorders>
          </w:tcPr>
          <w:p w:rsidR="00B3385F" w:rsidRPr="00CB4E55" w:rsidRDefault="00B3385F" w:rsidP="002C4101">
            <w:pPr>
              <w:pStyle w:val="ConsPlusNormal"/>
              <w:jc w:val="center"/>
              <w:rPr>
                <w:sz w:val="20"/>
              </w:rPr>
            </w:pPr>
            <w:r w:rsidRPr="00CB4E55">
              <w:rPr>
                <w:noProof/>
                <w:position w:val="-6"/>
                <w:sz w:val="20"/>
              </w:rPr>
              <w:drawing>
                <wp:inline distT="0" distB="0" distL="0" distR="0" wp14:anchorId="4249FC80" wp14:editId="2B688AAD">
                  <wp:extent cx="161925" cy="219075"/>
                  <wp:effectExtent l="0" t="0" r="0" b="9525"/>
                  <wp:docPr id="8" name="Рисунок 8" descr="base_23963_17299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963_172991_32772"/>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B3385F" w:rsidTr="002C4101">
        <w:tblPrEx>
          <w:tblBorders>
            <w:right w:val="none" w:sz="0" w:space="0" w:color="auto"/>
            <w:insideH w:val="nil"/>
            <w:insideV w:val="single" w:sz="4" w:space="0" w:color="auto"/>
          </w:tblBorders>
        </w:tblPrEx>
        <w:tc>
          <w:tcPr>
            <w:tcW w:w="424" w:type="dxa"/>
            <w:tcBorders>
              <w:top w:val="nil"/>
              <w:bottom w:val="nil"/>
            </w:tcBorders>
            <w:vAlign w:val="center"/>
          </w:tcPr>
          <w:p w:rsidR="00B3385F" w:rsidRPr="00CB4E55" w:rsidRDefault="00B3385F" w:rsidP="002C4101">
            <w:pPr>
              <w:pStyle w:val="ConsPlusNormal"/>
              <w:rPr>
                <w:sz w:val="20"/>
              </w:rPr>
            </w:pPr>
          </w:p>
        </w:tc>
        <w:tc>
          <w:tcPr>
            <w:tcW w:w="8164" w:type="dxa"/>
            <w:gridSpan w:val="3"/>
            <w:vAlign w:val="center"/>
          </w:tcPr>
          <w:p w:rsidR="00B3385F" w:rsidRPr="00CB4E55" w:rsidRDefault="00B3385F" w:rsidP="002C4101">
            <w:pPr>
              <w:pStyle w:val="ConsPlusNormal"/>
              <w:jc w:val="center"/>
              <w:rPr>
                <w:sz w:val="20"/>
              </w:rPr>
            </w:pPr>
            <w:r w:rsidRPr="00CB4E55">
              <w:rPr>
                <w:sz w:val="20"/>
              </w:rPr>
              <w:t>Рассмотрение запроса с приложенными к нему документами, необходимыми для предоставления муниципальной услуги, на предмет наличия (отсутствия) оснований для отказа в предоставлении муниципальной услуги, подготовка результата предоставления муниципальной услуги</w:t>
            </w:r>
          </w:p>
        </w:tc>
        <w:tc>
          <w:tcPr>
            <w:tcW w:w="424" w:type="dxa"/>
            <w:tcBorders>
              <w:top w:val="nil"/>
              <w:bottom w:val="nil"/>
              <w:right w:val="nil"/>
            </w:tcBorders>
          </w:tcPr>
          <w:p w:rsidR="00B3385F" w:rsidRDefault="00B3385F" w:rsidP="002C4101">
            <w:pPr>
              <w:pStyle w:val="ConsPlusNormal"/>
            </w:pPr>
            <w:r>
              <w:rPr>
                <w:noProof/>
                <w:position w:val="-4"/>
              </w:rPr>
              <w:drawing>
                <wp:inline distT="0" distB="0" distL="0" distR="0" wp14:anchorId="649CCFF5" wp14:editId="6EE2E449">
                  <wp:extent cx="190500" cy="200025"/>
                  <wp:effectExtent l="0" t="0" r="0" b="9525"/>
                  <wp:docPr id="7" name="Рисунок 7" descr="base_23963_17299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963_172991_32773"/>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p>
        </w:tc>
      </w:tr>
      <w:tr w:rsidR="00B3385F" w:rsidTr="002C4101">
        <w:tblPrEx>
          <w:tblBorders>
            <w:right w:val="none" w:sz="0" w:space="0" w:color="auto"/>
          </w:tblBorders>
        </w:tblPrEx>
        <w:tc>
          <w:tcPr>
            <w:tcW w:w="424" w:type="dxa"/>
            <w:tcBorders>
              <w:top w:val="nil"/>
              <w:left w:val="single" w:sz="4" w:space="0" w:color="auto"/>
              <w:bottom w:val="nil"/>
              <w:right w:val="nil"/>
            </w:tcBorders>
            <w:vAlign w:val="center"/>
          </w:tcPr>
          <w:p w:rsidR="00B3385F" w:rsidRPr="00CB4E55" w:rsidRDefault="00B3385F" w:rsidP="002C4101">
            <w:pPr>
              <w:pStyle w:val="ConsPlusNormal"/>
              <w:rPr>
                <w:sz w:val="20"/>
              </w:rPr>
            </w:pPr>
          </w:p>
        </w:tc>
        <w:tc>
          <w:tcPr>
            <w:tcW w:w="3969" w:type="dxa"/>
            <w:tcBorders>
              <w:left w:val="nil"/>
              <w:right w:val="nil"/>
            </w:tcBorders>
          </w:tcPr>
          <w:p w:rsidR="00B3385F" w:rsidRPr="00CB4E55" w:rsidRDefault="00B3385F" w:rsidP="002C4101">
            <w:pPr>
              <w:pStyle w:val="ConsPlusNormal"/>
              <w:jc w:val="center"/>
              <w:rPr>
                <w:sz w:val="20"/>
              </w:rPr>
            </w:pPr>
            <w:r w:rsidRPr="00CB4E55">
              <w:rPr>
                <w:noProof/>
                <w:position w:val="-6"/>
                <w:sz w:val="20"/>
              </w:rPr>
              <w:drawing>
                <wp:inline distT="0" distB="0" distL="0" distR="0" wp14:anchorId="115CAF25" wp14:editId="2BB7E434">
                  <wp:extent cx="161925" cy="219075"/>
                  <wp:effectExtent l="0" t="0" r="0" b="9525"/>
                  <wp:docPr id="6" name="Рисунок 6" descr="base_23963_17299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963_172991_32774"/>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340" w:type="dxa"/>
            <w:tcBorders>
              <w:left w:val="nil"/>
              <w:right w:val="nil"/>
            </w:tcBorders>
            <w:vAlign w:val="center"/>
          </w:tcPr>
          <w:p w:rsidR="00B3385F" w:rsidRPr="00CB4E55" w:rsidRDefault="00B3385F" w:rsidP="002C4101">
            <w:pPr>
              <w:pStyle w:val="ConsPlusNormal"/>
              <w:rPr>
                <w:sz w:val="20"/>
              </w:rPr>
            </w:pPr>
          </w:p>
        </w:tc>
        <w:tc>
          <w:tcPr>
            <w:tcW w:w="3855" w:type="dxa"/>
            <w:tcBorders>
              <w:left w:val="nil"/>
              <w:right w:val="nil"/>
            </w:tcBorders>
            <w:vAlign w:val="center"/>
          </w:tcPr>
          <w:p w:rsidR="00B3385F" w:rsidRPr="00CB4E55" w:rsidRDefault="00B3385F" w:rsidP="002C4101">
            <w:pPr>
              <w:pStyle w:val="ConsPlusNormal"/>
              <w:jc w:val="center"/>
              <w:rPr>
                <w:sz w:val="20"/>
              </w:rPr>
            </w:pPr>
            <w:r w:rsidRPr="00CB4E55">
              <w:rPr>
                <w:noProof/>
                <w:position w:val="-6"/>
                <w:sz w:val="20"/>
              </w:rPr>
              <w:drawing>
                <wp:inline distT="0" distB="0" distL="0" distR="0" wp14:anchorId="48BA567D" wp14:editId="2F94CAB5">
                  <wp:extent cx="161925" cy="219075"/>
                  <wp:effectExtent l="0" t="0" r="0" b="9525"/>
                  <wp:docPr id="5" name="Рисунок 5" descr="base_23963_172991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963_172991_32775"/>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424" w:type="dxa"/>
            <w:tcBorders>
              <w:top w:val="nil"/>
              <w:left w:val="nil"/>
              <w:bottom w:val="nil"/>
              <w:right w:val="nil"/>
            </w:tcBorders>
          </w:tcPr>
          <w:p w:rsidR="00B3385F" w:rsidRDefault="00B3385F" w:rsidP="002C4101">
            <w:pPr>
              <w:pStyle w:val="ConsPlusNormal"/>
            </w:pPr>
          </w:p>
        </w:tc>
      </w:tr>
      <w:tr w:rsidR="00B3385F" w:rsidTr="002C4101">
        <w:tblPrEx>
          <w:tblBorders>
            <w:right w:val="none" w:sz="0" w:space="0" w:color="auto"/>
            <w:insideH w:val="nil"/>
            <w:insideV w:val="single" w:sz="4" w:space="0" w:color="auto"/>
          </w:tblBorders>
        </w:tblPrEx>
        <w:tc>
          <w:tcPr>
            <w:tcW w:w="424" w:type="dxa"/>
            <w:tcBorders>
              <w:top w:val="nil"/>
              <w:bottom w:val="nil"/>
            </w:tcBorders>
          </w:tcPr>
          <w:p w:rsidR="00B3385F" w:rsidRPr="00CB4E55" w:rsidRDefault="00B3385F" w:rsidP="002C4101">
            <w:pPr>
              <w:pStyle w:val="ConsPlusNormal"/>
              <w:rPr>
                <w:sz w:val="20"/>
              </w:rPr>
            </w:pPr>
          </w:p>
        </w:tc>
        <w:tc>
          <w:tcPr>
            <w:tcW w:w="3969" w:type="dxa"/>
            <w:vAlign w:val="center"/>
          </w:tcPr>
          <w:p w:rsidR="00B3385F" w:rsidRPr="00CB4E55" w:rsidRDefault="002C4101" w:rsidP="00CC4B60">
            <w:pPr>
              <w:pStyle w:val="ConsPlusNormal"/>
              <w:jc w:val="center"/>
              <w:rPr>
                <w:sz w:val="20"/>
              </w:rPr>
            </w:pPr>
            <w:r w:rsidRPr="00CB4E55">
              <w:rPr>
                <w:sz w:val="20"/>
              </w:rPr>
              <w:t>Уведомление председателя комитета имущественных отношений</w:t>
            </w:r>
            <w:r w:rsidR="00CC4B60" w:rsidRPr="00CB4E55">
              <w:rPr>
                <w:sz w:val="20"/>
              </w:rPr>
              <w:t>, архитектуры и градостроительства</w:t>
            </w:r>
            <w:r w:rsidR="00B3385F" w:rsidRPr="00CB4E55">
              <w:rPr>
                <w:sz w:val="20"/>
              </w:rPr>
              <w:t xml:space="preserve"> администрации </w:t>
            </w:r>
            <w:r w:rsidR="00CC4B60" w:rsidRPr="00CB4E55">
              <w:rPr>
                <w:sz w:val="20"/>
              </w:rPr>
              <w:t>Зиминского городского муниципального образования</w:t>
            </w:r>
            <w:r w:rsidR="00B3385F" w:rsidRPr="00CB4E55">
              <w:rPr>
                <w:sz w:val="20"/>
              </w:rPr>
              <w:t xml:space="preserve"> об отказе в согласовании паспорта фасадов здания</w:t>
            </w:r>
          </w:p>
        </w:tc>
        <w:tc>
          <w:tcPr>
            <w:tcW w:w="340" w:type="dxa"/>
            <w:tcBorders>
              <w:bottom w:val="nil"/>
            </w:tcBorders>
          </w:tcPr>
          <w:p w:rsidR="00B3385F" w:rsidRPr="00CB4E55" w:rsidRDefault="00B3385F" w:rsidP="002C4101">
            <w:pPr>
              <w:pStyle w:val="ConsPlusNormal"/>
              <w:rPr>
                <w:sz w:val="20"/>
              </w:rPr>
            </w:pPr>
          </w:p>
        </w:tc>
        <w:tc>
          <w:tcPr>
            <w:tcW w:w="3855" w:type="dxa"/>
            <w:vAlign w:val="center"/>
          </w:tcPr>
          <w:p w:rsidR="00B3385F" w:rsidRPr="00CB4E55" w:rsidRDefault="00CC4B60" w:rsidP="002C4101">
            <w:pPr>
              <w:pStyle w:val="ConsPlusNormal"/>
              <w:jc w:val="center"/>
              <w:rPr>
                <w:sz w:val="20"/>
              </w:rPr>
            </w:pPr>
            <w:r w:rsidRPr="00CB4E55">
              <w:rPr>
                <w:sz w:val="20"/>
              </w:rPr>
              <w:t xml:space="preserve">Уведомление председателя комитета имущественных отношений, архитектуры и градостроительства администрации Зиминского городского муниципального образования </w:t>
            </w:r>
            <w:r w:rsidR="00B3385F" w:rsidRPr="00CB4E55">
              <w:rPr>
                <w:sz w:val="20"/>
              </w:rPr>
              <w:t>о согласовании паспорта фасадов здания</w:t>
            </w:r>
          </w:p>
        </w:tc>
        <w:tc>
          <w:tcPr>
            <w:tcW w:w="424" w:type="dxa"/>
            <w:tcBorders>
              <w:top w:val="nil"/>
              <w:bottom w:val="nil"/>
              <w:right w:val="nil"/>
            </w:tcBorders>
            <w:vAlign w:val="center"/>
          </w:tcPr>
          <w:p w:rsidR="00B3385F" w:rsidRDefault="00B3385F" w:rsidP="002C4101">
            <w:pPr>
              <w:pStyle w:val="ConsPlusNormal"/>
            </w:pPr>
          </w:p>
        </w:tc>
      </w:tr>
      <w:tr w:rsidR="00B3385F" w:rsidTr="002C4101">
        <w:tblPrEx>
          <w:tblBorders>
            <w:right w:val="none" w:sz="0" w:space="0" w:color="auto"/>
            <w:insideH w:val="nil"/>
          </w:tblBorders>
        </w:tblPrEx>
        <w:tc>
          <w:tcPr>
            <w:tcW w:w="424" w:type="dxa"/>
            <w:tcBorders>
              <w:top w:val="nil"/>
              <w:left w:val="single" w:sz="4" w:space="0" w:color="auto"/>
              <w:bottom w:val="nil"/>
              <w:right w:val="nil"/>
            </w:tcBorders>
          </w:tcPr>
          <w:p w:rsidR="00B3385F" w:rsidRPr="00CB4E55" w:rsidRDefault="00B3385F" w:rsidP="002C4101">
            <w:pPr>
              <w:pStyle w:val="ConsPlusNormal"/>
              <w:rPr>
                <w:sz w:val="20"/>
              </w:rPr>
            </w:pPr>
          </w:p>
        </w:tc>
        <w:tc>
          <w:tcPr>
            <w:tcW w:w="3969" w:type="dxa"/>
            <w:tcBorders>
              <w:left w:val="nil"/>
              <w:right w:val="nil"/>
            </w:tcBorders>
          </w:tcPr>
          <w:p w:rsidR="00B3385F" w:rsidRPr="00CB4E55" w:rsidRDefault="00B3385F" w:rsidP="002C4101">
            <w:pPr>
              <w:pStyle w:val="ConsPlusNormal"/>
              <w:jc w:val="center"/>
              <w:rPr>
                <w:sz w:val="20"/>
              </w:rPr>
            </w:pPr>
            <w:r w:rsidRPr="00CB4E55">
              <w:rPr>
                <w:noProof/>
                <w:position w:val="-6"/>
                <w:sz w:val="20"/>
              </w:rPr>
              <w:drawing>
                <wp:inline distT="0" distB="0" distL="0" distR="0" wp14:anchorId="7A315EA9" wp14:editId="53098296">
                  <wp:extent cx="161925" cy="219075"/>
                  <wp:effectExtent l="0" t="0" r="0" b="9525"/>
                  <wp:docPr id="4" name="Рисунок 4" descr="base_23963_172991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963_172991_32776"/>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340" w:type="dxa"/>
            <w:tcBorders>
              <w:top w:val="nil"/>
              <w:left w:val="nil"/>
              <w:right w:val="nil"/>
            </w:tcBorders>
          </w:tcPr>
          <w:p w:rsidR="00B3385F" w:rsidRPr="00CB4E55" w:rsidRDefault="00B3385F" w:rsidP="002C4101">
            <w:pPr>
              <w:pStyle w:val="ConsPlusNormal"/>
              <w:rPr>
                <w:sz w:val="20"/>
              </w:rPr>
            </w:pPr>
          </w:p>
        </w:tc>
        <w:tc>
          <w:tcPr>
            <w:tcW w:w="3855" w:type="dxa"/>
            <w:tcBorders>
              <w:left w:val="nil"/>
              <w:right w:val="nil"/>
            </w:tcBorders>
          </w:tcPr>
          <w:p w:rsidR="00B3385F" w:rsidRPr="00CB4E55" w:rsidRDefault="00B3385F" w:rsidP="002C4101">
            <w:pPr>
              <w:pStyle w:val="ConsPlusNormal"/>
              <w:jc w:val="center"/>
              <w:rPr>
                <w:sz w:val="20"/>
              </w:rPr>
            </w:pPr>
            <w:r w:rsidRPr="00CB4E55">
              <w:rPr>
                <w:noProof/>
                <w:position w:val="-6"/>
                <w:sz w:val="20"/>
              </w:rPr>
              <w:drawing>
                <wp:inline distT="0" distB="0" distL="0" distR="0" wp14:anchorId="2EE3A4D0" wp14:editId="6E367DC0">
                  <wp:extent cx="161925" cy="219075"/>
                  <wp:effectExtent l="0" t="0" r="0" b="9525"/>
                  <wp:docPr id="3" name="Рисунок 3" descr="base_23963_172991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963_172991_32777"/>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424" w:type="dxa"/>
            <w:tcBorders>
              <w:top w:val="nil"/>
              <w:left w:val="nil"/>
              <w:bottom w:val="nil"/>
              <w:right w:val="nil"/>
            </w:tcBorders>
          </w:tcPr>
          <w:p w:rsidR="00B3385F" w:rsidRDefault="00B3385F" w:rsidP="002C4101">
            <w:pPr>
              <w:pStyle w:val="ConsPlusNormal"/>
            </w:pPr>
          </w:p>
        </w:tc>
      </w:tr>
      <w:tr w:rsidR="00B3385F" w:rsidTr="002C4101">
        <w:tblPrEx>
          <w:tblBorders>
            <w:right w:val="none" w:sz="0" w:space="0" w:color="auto"/>
            <w:insideH w:val="nil"/>
            <w:insideV w:val="single" w:sz="4" w:space="0" w:color="auto"/>
          </w:tblBorders>
        </w:tblPrEx>
        <w:tc>
          <w:tcPr>
            <w:tcW w:w="424" w:type="dxa"/>
            <w:tcBorders>
              <w:top w:val="nil"/>
              <w:bottom w:val="nil"/>
            </w:tcBorders>
            <w:vAlign w:val="center"/>
          </w:tcPr>
          <w:p w:rsidR="00B3385F" w:rsidRPr="00CB4E55" w:rsidRDefault="00B3385F" w:rsidP="002C4101">
            <w:pPr>
              <w:pStyle w:val="ConsPlusNormal"/>
              <w:rPr>
                <w:sz w:val="20"/>
              </w:rPr>
            </w:pPr>
          </w:p>
        </w:tc>
        <w:tc>
          <w:tcPr>
            <w:tcW w:w="8164" w:type="dxa"/>
            <w:gridSpan w:val="3"/>
            <w:vAlign w:val="center"/>
          </w:tcPr>
          <w:p w:rsidR="00B3385F" w:rsidRPr="00CB4E55" w:rsidRDefault="00CC4B60" w:rsidP="002C4101">
            <w:pPr>
              <w:pStyle w:val="ConsPlusNormal"/>
              <w:jc w:val="center"/>
              <w:rPr>
                <w:sz w:val="20"/>
              </w:rPr>
            </w:pPr>
            <w:r w:rsidRPr="00CB4E55">
              <w:rPr>
                <w:sz w:val="20"/>
              </w:rPr>
              <w:t>Н</w:t>
            </w:r>
            <w:r w:rsidR="00B3385F" w:rsidRPr="00CB4E55">
              <w:rPr>
                <w:sz w:val="20"/>
              </w:rPr>
              <w:t>аправление заявителю (представителю заявителя) результата предоставления муниципальной услуги</w:t>
            </w:r>
          </w:p>
        </w:tc>
        <w:tc>
          <w:tcPr>
            <w:tcW w:w="424" w:type="dxa"/>
            <w:tcBorders>
              <w:top w:val="nil"/>
              <w:bottom w:val="nil"/>
              <w:right w:val="nil"/>
            </w:tcBorders>
            <w:vAlign w:val="center"/>
          </w:tcPr>
          <w:p w:rsidR="00B3385F" w:rsidRDefault="00B3385F" w:rsidP="002C4101">
            <w:pPr>
              <w:pStyle w:val="ConsPlusNormal"/>
            </w:pPr>
          </w:p>
        </w:tc>
      </w:tr>
      <w:tr w:rsidR="00B3385F" w:rsidTr="002C4101">
        <w:tblPrEx>
          <w:tblBorders>
            <w:right w:val="none" w:sz="0" w:space="0" w:color="auto"/>
            <w:insideH w:val="nil"/>
          </w:tblBorders>
        </w:tblPrEx>
        <w:tc>
          <w:tcPr>
            <w:tcW w:w="424" w:type="dxa"/>
            <w:tcBorders>
              <w:top w:val="nil"/>
              <w:left w:val="single" w:sz="4" w:space="0" w:color="auto"/>
              <w:bottom w:val="nil"/>
              <w:right w:val="nil"/>
            </w:tcBorders>
          </w:tcPr>
          <w:p w:rsidR="00B3385F" w:rsidRPr="00CB4E55" w:rsidRDefault="00B3385F" w:rsidP="002C4101">
            <w:pPr>
              <w:pStyle w:val="ConsPlusNormal"/>
              <w:rPr>
                <w:sz w:val="20"/>
              </w:rPr>
            </w:pPr>
          </w:p>
        </w:tc>
        <w:tc>
          <w:tcPr>
            <w:tcW w:w="8164" w:type="dxa"/>
            <w:gridSpan w:val="3"/>
            <w:tcBorders>
              <w:left w:val="nil"/>
              <w:right w:val="nil"/>
            </w:tcBorders>
          </w:tcPr>
          <w:p w:rsidR="00B3385F" w:rsidRPr="00CB4E55" w:rsidRDefault="00B3385F" w:rsidP="002C4101">
            <w:pPr>
              <w:pStyle w:val="ConsPlusNormal"/>
              <w:jc w:val="center"/>
              <w:rPr>
                <w:sz w:val="20"/>
              </w:rPr>
            </w:pPr>
            <w:r w:rsidRPr="00CB4E55">
              <w:rPr>
                <w:noProof/>
                <w:position w:val="-6"/>
                <w:sz w:val="20"/>
              </w:rPr>
              <w:drawing>
                <wp:inline distT="0" distB="0" distL="0" distR="0" wp14:anchorId="3B8325D0" wp14:editId="314E682B">
                  <wp:extent cx="161925" cy="219075"/>
                  <wp:effectExtent l="0" t="0" r="0" b="9525"/>
                  <wp:docPr id="2" name="Рисунок 2" descr="base_23963_172991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963_172991_32778"/>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424" w:type="dxa"/>
            <w:tcBorders>
              <w:top w:val="nil"/>
              <w:left w:val="nil"/>
              <w:bottom w:val="nil"/>
              <w:right w:val="nil"/>
            </w:tcBorders>
          </w:tcPr>
          <w:p w:rsidR="00B3385F" w:rsidRDefault="00B3385F" w:rsidP="002C4101">
            <w:pPr>
              <w:pStyle w:val="ConsPlusNormal"/>
            </w:pPr>
          </w:p>
        </w:tc>
      </w:tr>
      <w:tr w:rsidR="00B3385F" w:rsidTr="002C4101">
        <w:tblPrEx>
          <w:tblBorders>
            <w:left w:val="nil"/>
            <w:right w:val="none" w:sz="0" w:space="0" w:color="auto"/>
            <w:insideH w:val="nil"/>
            <w:insideV w:val="single" w:sz="4" w:space="0" w:color="auto"/>
          </w:tblBorders>
        </w:tblPrEx>
        <w:tc>
          <w:tcPr>
            <w:tcW w:w="424" w:type="dxa"/>
            <w:tcBorders>
              <w:top w:val="nil"/>
              <w:left w:val="nil"/>
              <w:bottom w:val="nil"/>
            </w:tcBorders>
            <w:vAlign w:val="center"/>
          </w:tcPr>
          <w:p w:rsidR="00B3385F" w:rsidRPr="00CB4E55" w:rsidRDefault="00B3385F" w:rsidP="002C4101">
            <w:pPr>
              <w:pStyle w:val="ConsPlusNormal"/>
              <w:rPr>
                <w:sz w:val="20"/>
              </w:rPr>
            </w:pPr>
            <w:r w:rsidRPr="00CB4E55">
              <w:rPr>
                <w:noProof/>
                <w:position w:val="-4"/>
                <w:sz w:val="20"/>
              </w:rPr>
              <w:drawing>
                <wp:inline distT="0" distB="0" distL="0" distR="0" wp14:anchorId="27FEF7AA" wp14:editId="7B6FF784">
                  <wp:extent cx="190500" cy="200025"/>
                  <wp:effectExtent l="0" t="0" r="0" b="9525"/>
                  <wp:docPr id="1" name="Рисунок 1" descr="base_23963_172991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963_172991_32779"/>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p>
        </w:tc>
        <w:tc>
          <w:tcPr>
            <w:tcW w:w="8164" w:type="dxa"/>
            <w:gridSpan w:val="3"/>
            <w:vMerge w:val="restart"/>
          </w:tcPr>
          <w:p w:rsidR="00B3385F" w:rsidRPr="00CB4E55" w:rsidRDefault="00B3385F" w:rsidP="002C4101">
            <w:pPr>
              <w:pStyle w:val="ConsPlusNormal"/>
              <w:jc w:val="center"/>
              <w:rPr>
                <w:sz w:val="20"/>
              </w:rPr>
            </w:pPr>
            <w:r w:rsidRPr="00CB4E55">
              <w:rPr>
                <w:sz w:val="20"/>
              </w:rPr>
              <w:t>Исправление допущенных опечаток и ошибок в выданных в результате предоставления муниципальной услуги документах</w:t>
            </w:r>
          </w:p>
        </w:tc>
        <w:tc>
          <w:tcPr>
            <w:tcW w:w="424" w:type="dxa"/>
            <w:vMerge w:val="restart"/>
            <w:tcBorders>
              <w:top w:val="nil"/>
              <w:bottom w:val="nil"/>
              <w:right w:val="nil"/>
            </w:tcBorders>
          </w:tcPr>
          <w:p w:rsidR="00B3385F" w:rsidRDefault="00B3385F" w:rsidP="002C4101">
            <w:pPr>
              <w:pStyle w:val="ConsPlusNormal"/>
            </w:pPr>
          </w:p>
        </w:tc>
      </w:tr>
      <w:tr w:rsidR="00B3385F" w:rsidTr="002C4101">
        <w:tblPrEx>
          <w:tblBorders>
            <w:left w:val="nil"/>
            <w:right w:val="none" w:sz="0" w:space="0" w:color="auto"/>
            <w:insideH w:val="nil"/>
            <w:insideV w:val="single" w:sz="4" w:space="0" w:color="auto"/>
          </w:tblBorders>
        </w:tblPrEx>
        <w:tc>
          <w:tcPr>
            <w:tcW w:w="424" w:type="dxa"/>
            <w:tcBorders>
              <w:top w:val="nil"/>
              <w:left w:val="nil"/>
              <w:bottom w:val="nil"/>
            </w:tcBorders>
          </w:tcPr>
          <w:p w:rsidR="00B3385F" w:rsidRDefault="00B3385F" w:rsidP="002C4101">
            <w:pPr>
              <w:pStyle w:val="ConsPlusNormal"/>
            </w:pPr>
          </w:p>
        </w:tc>
        <w:tc>
          <w:tcPr>
            <w:tcW w:w="8164" w:type="dxa"/>
            <w:gridSpan w:val="3"/>
            <w:vMerge/>
          </w:tcPr>
          <w:p w:rsidR="00B3385F" w:rsidRDefault="00B3385F" w:rsidP="002C4101"/>
        </w:tc>
        <w:tc>
          <w:tcPr>
            <w:tcW w:w="424" w:type="dxa"/>
            <w:vMerge/>
            <w:tcBorders>
              <w:top w:val="nil"/>
              <w:bottom w:val="nil"/>
              <w:right w:val="nil"/>
            </w:tcBorders>
          </w:tcPr>
          <w:p w:rsidR="00B3385F" w:rsidRDefault="00B3385F" w:rsidP="002C4101"/>
        </w:tc>
      </w:tr>
    </w:tbl>
    <w:p w:rsidR="00B3385F" w:rsidRDefault="00B3385F" w:rsidP="00B3385F">
      <w:pPr>
        <w:pStyle w:val="ConsPlusNormal"/>
        <w:jc w:val="both"/>
      </w:pPr>
    </w:p>
    <w:p w:rsidR="00B3385F" w:rsidRDefault="00B3385F" w:rsidP="00B3385F">
      <w:pPr>
        <w:pStyle w:val="ConsPlusNormal"/>
        <w:jc w:val="both"/>
      </w:pPr>
    </w:p>
    <w:p w:rsidR="00B3385F" w:rsidRDefault="00B3385F" w:rsidP="00B3385F">
      <w:pPr>
        <w:pStyle w:val="ConsPlusNormal"/>
        <w:jc w:val="right"/>
        <w:outlineLvl w:val="1"/>
      </w:pPr>
      <w:r>
        <w:lastRenderedPageBreak/>
        <w:t>Приложение N 4</w:t>
      </w:r>
    </w:p>
    <w:p w:rsidR="00B3385F" w:rsidRDefault="00B3385F" w:rsidP="00B3385F">
      <w:pPr>
        <w:pStyle w:val="ConsPlusNormal"/>
        <w:jc w:val="right"/>
      </w:pPr>
      <w:r>
        <w:t>к административному регламенту предоставления муниципальной</w:t>
      </w:r>
    </w:p>
    <w:p w:rsidR="00B3385F" w:rsidRDefault="00B3385F" w:rsidP="00B3385F">
      <w:pPr>
        <w:pStyle w:val="ConsPlusNormal"/>
        <w:jc w:val="right"/>
      </w:pPr>
      <w:r>
        <w:t>услуги "Согласование паспорта фасадов зданий на территории</w:t>
      </w:r>
    </w:p>
    <w:p w:rsidR="00B3385F" w:rsidRDefault="005E55D6" w:rsidP="00B3385F">
      <w:pPr>
        <w:pStyle w:val="ConsPlusNormal"/>
        <w:jc w:val="right"/>
      </w:pPr>
      <w:r>
        <w:t>Зиминского городского муниципального образования</w:t>
      </w:r>
      <w:r w:rsidR="00B3385F">
        <w:t>"</w:t>
      </w:r>
    </w:p>
    <w:p w:rsidR="00B3385F" w:rsidRDefault="00B3385F" w:rsidP="00B3385F">
      <w:pPr>
        <w:pStyle w:val="ConsPlusNormal"/>
        <w:jc w:val="both"/>
      </w:pPr>
    </w:p>
    <w:p w:rsidR="00B3385F" w:rsidRDefault="00B3385F" w:rsidP="00B3385F">
      <w:pPr>
        <w:pStyle w:val="ConsPlusNonformat"/>
        <w:jc w:val="both"/>
      </w:pPr>
      <w:bookmarkStart w:id="20" w:name="P910"/>
      <w:bookmarkEnd w:id="20"/>
      <w:r>
        <w:t xml:space="preserve">                 РАСПИСКА В ПРИЕМЕ ДОКУМЕНТОВ N _________</w:t>
      </w:r>
    </w:p>
    <w:p w:rsidR="00B3385F" w:rsidRDefault="00B3385F" w:rsidP="00B3385F">
      <w:pPr>
        <w:pStyle w:val="ConsPlusNonformat"/>
        <w:jc w:val="both"/>
      </w:pPr>
      <w:r>
        <w:t xml:space="preserve">                        от _______________________</w:t>
      </w:r>
    </w:p>
    <w:p w:rsidR="00B3385F" w:rsidRDefault="00B3385F" w:rsidP="00B3385F">
      <w:pPr>
        <w:pStyle w:val="ConsPlusNonformat"/>
        <w:jc w:val="both"/>
      </w:pPr>
    </w:p>
    <w:p w:rsidR="00B3385F" w:rsidRDefault="00B3385F" w:rsidP="00B3385F">
      <w:pPr>
        <w:pStyle w:val="ConsPlusNonformat"/>
        <w:jc w:val="both"/>
      </w:pPr>
      <w:r>
        <w:t xml:space="preserve">    Выдана ________________________________________________________________</w:t>
      </w:r>
    </w:p>
    <w:p w:rsidR="00B3385F" w:rsidRDefault="00B3385F" w:rsidP="00B3385F">
      <w:pPr>
        <w:pStyle w:val="ConsPlusNonformat"/>
        <w:jc w:val="both"/>
      </w:pPr>
      <w:r>
        <w:t xml:space="preserve">   (указываются данные заявителя (представителя заявителя), от которого</w:t>
      </w:r>
    </w:p>
    <w:p w:rsidR="00B3385F" w:rsidRDefault="00B3385F" w:rsidP="00B3385F">
      <w:pPr>
        <w:pStyle w:val="ConsPlusNonformat"/>
        <w:jc w:val="both"/>
      </w:pPr>
      <w:r>
        <w:t xml:space="preserve">                            получены документы)</w:t>
      </w:r>
    </w:p>
    <w:p w:rsidR="00B3385F" w:rsidRDefault="00B3385F" w:rsidP="00B3385F">
      <w:pPr>
        <w:pStyle w:val="ConsPlusNonformat"/>
        <w:jc w:val="both"/>
      </w:pPr>
    </w:p>
    <w:p w:rsidR="00B3385F" w:rsidRDefault="00B3385F" w:rsidP="00B3385F">
      <w:pPr>
        <w:pStyle w:val="ConsPlusNonformat"/>
        <w:jc w:val="both"/>
      </w:pPr>
      <w:r>
        <w:t>___________________________________________________________________________</w:t>
      </w:r>
    </w:p>
    <w:p w:rsidR="00B3385F" w:rsidRDefault="00B3385F" w:rsidP="00B3385F">
      <w:pPr>
        <w:pStyle w:val="ConsPlusNonformat"/>
        <w:jc w:val="both"/>
      </w:pPr>
      <w:r>
        <w:t>(фамилия, имя, отчество (при наличии) для физического лица или наименование</w:t>
      </w:r>
    </w:p>
    <w:p w:rsidR="00B3385F" w:rsidRDefault="00B3385F" w:rsidP="00B3385F">
      <w:pPr>
        <w:pStyle w:val="ConsPlusNonformat"/>
        <w:jc w:val="both"/>
      </w:pPr>
      <w:r>
        <w:t xml:space="preserve">                   и место нахождения юридического лица)</w:t>
      </w:r>
    </w:p>
    <w:p w:rsidR="00B3385F" w:rsidRDefault="00B3385F" w:rsidP="00B3385F">
      <w:pPr>
        <w:pStyle w:val="ConsPlusNonformat"/>
        <w:jc w:val="both"/>
      </w:pPr>
    </w:p>
    <w:p w:rsidR="00B3385F" w:rsidRDefault="00B3385F" w:rsidP="00B3385F">
      <w:pPr>
        <w:pStyle w:val="ConsPlusNonformat"/>
        <w:jc w:val="both"/>
      </w:pPr>
      <w:r>
        <w:t xml:space="preserve">    Перечень документов, представленных заявителем или его представителем:</w:t>
      </w:r>
    </w:p>
    <w:p w:rsidR="00B3385F" w:rsidRDefault="00B3385F" w:rsidP="00B338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977"/>
        <w:gridCol w:w="2778"/>
        <w:gridCol w:w="2861"/>
      </w:tblGrid>
      <w:tr w:rsidR="00B3385F" w:rsidTr="002C4101">
        <w:tc>
          <w:tcPr>
            <w:tcW w:w="454" w:type="dxa"/>
            <w:vAlign w:val="center"/>
          </w:tcPr>
          <w:p w:rsidR="00B3385F" w:rsidRDefault="00B3385F" w:rsidP="002C4101">
            <w:pPr>
              <w:pStyle w:val="ConsPlusNormal"/>
              <w:jc w:val="center"/>
            </w:pPr>
            <w:r>
              <w:t>N п/п</w:t>
            </w:r>
          </w:p>
        </w:tc>
        <w:tc>
          <w:tcPr>
            <w:tcW w:w="2977" w:type="dxa"/>
            <w:vAlign w:val="center"/>
          </w:tcPr>
          <w:p w:rsidR="00B3385F" w:rsidRDefault="00B3385F" w:rsidP="002C4101">
            <w:pPr>
              <w:pStyle w:val="ConsPlusNormal"/>
              <w:jc w:val="center"/>
            </w:pPr>
            <w:r>
              <w:t>Наименование и вид документа</w:t>
            </w:r>
          </w:p>
        </w:tc>
        <w:tc>
          <w:tcPr>
            <w:tcW w:w="2778" w:type="dxa"/>
            <w:vAlign w:val="center"/>
          </w:tcPr>
          <w:p w:rsidR="00B3385F" w:rsidRDefault="00B3385F" w:rsidP="002C4101">
            <w:pPr>
              <w:pStyle w:val="ConsPlusNormal"/>
              <w:jc w:val="center"/>
            </w:pPr>
            <w:r>
              <w:t>Реквизиты документа (дата, номер)</w:t>
            </w:r>
          </w:p>
        </w:tc>
        <w:tc>
          <w:tcPr>
            <w:tcW w:w="2861" w:type="dxa"/>
            <w:vAlign w:val="center"/>
          </w:tcPr>
          <w:p w:rsidR="00B3385F" w:rsidRDefault="00B3385F" w:rsidP="002C4101">
            <w:pPr>
              <w:pStyle w:val="ConsPlusNormal"/>
              <w:jc w:val="center"/>
            </w:pPr>
            <w:r>
              <w:t>Количество документов (лист/экземпляр)</w:t>
            </w:r>
          </w:p>
        </w:tc>
      </w:tr>
      <w:tr w:rsidR="00B3385F" w:rsidTr="002C4101">
        <w:tc>
          <w:tcPr>
            <w:tcW w:w="454" w:type="dxa"/>
            <w:vAlign w:val="center"/>
          </w:tcPr>
          <w:p w:rsidR="00B3385F" w:rsidRDefault="00B3385F" w:rsidP="002C4101">
            <w:pPr>
              <w:pStyle w:val="ConsPlusNormal"/>
            </w:pPr>
          </w:p>
        </w:tc>
        <w:tc>
          <w:tcPr>
            <w:tcW w:w="2977" w:type="dxa"/>
            <w:vAlign w:val="center"/>
          </w:tcPr>
          <w:p w:rsidR="00B3385F" w:rsidRDefault="00B3385F" w:rsidP="002C4101">
            <w:pPr>
              <w:pStyle w:val="ConsPlusNormal"/>
            </w:pPr>
          </w:p>
        </w:tc>
        <w:tc>
          <w:tcPr>
            <w:tcW w:w="2778" w:type="dxa"/>
            <w:vAlign w:val="center"/>
          </w:tcPr>
          <w:p w:rsidR="00B3385F" w:rsidRDefault="00B3385F" w:rsidP="002C4101">
            <w:pPr>
              <w:pStyle w:val="ConsPlusNormal"/>
            </w:pPr>
          </w:p>
        </w:tc>
        <w:tc>
          <w:tcPr>
            <w:tcW w:w="2861" w:type="dxa"/>
            <w:vAlign w:val="center"/>
          </w:tcPr>
          <w:p w:rsidR="00B3385F" w:rsidRDefault="00B3385F" w:rsidP="002C4101">
            <w:pPr>
              <w:pStyle w:val="ConsPlusNormal"/>
            </w:pPr>
          </w:p>
        </w:tc>
      </w:tr>
      <w:tr w:rsidR="00B3385F" w:rsidTr="002C4101">
        <w:tc>
          <w:tcPr>
            <w:tcW w:w="454" w:type="dxa"/>
            <w:vAlign w:val="center"/>
          </w:tcPr>
          <w:p w:rsidR="00B3385F" w:rsidRDefault="00B3385F" w:rsidP="002C4101">
            <w:pPr>
              <w:pStyle w:val="ConsPlusNormal"/>
            </w:pPr>
          </w:p>
        </w:tc>
        <w:tc>
          <w:tcPr>
            <w:tcW w:w="2977" w:type="dxa"/>
            <w:vAlign w:val="center"/>
          </w:tcPr>
          <w:p w:rsidR="00B3385F" w:rsidRDefault="00B3385F" w:rsidP="002C4101">
            <w:pPr>
              <w:pStyle w:val="ConsPlusNormal"/>
            </w:pPr>
          </w:p>
        </w:tc>
        <w:tc>
          <w:tcPr>
            <w:tcW w:w="2778" w:type="dxa"/>
            <w:vAlign w:val="center"/>
          </w:tcPr>
          <w:p w:rsidR="00B3385F" w:rsidRDefault="00B3385F" w:rsidP="002C4101">
            <w:pPr>
              <w:pStyle w:val="ConsPlusNormal"/>
            </w:pPr>
          </w:p>
        </w:tc>
        <w:tc>
          <w:tcPr>
            <w:tcW w:w="2861" w:type="dxa"/>
            <w:vAlign w:val="center"/>
          </w:tcPr>
          <w:p w:rsidR="00B3385F" w:rsidRDefault="00B3385F" w:rsidP="002C4101">
            <w:pPr>
              <w:pStyle w:val="ConsPlusNormal"/>
            </w:pPr>
          </w:p>
        </w:tc>
      </w:tr>
      <w:tr w:rsidR="00B3385F" w:rsidTr="002C4101">
        <w:tc>
          <w:tcPr>
            <w:tcW w:w="454" w:type="dxa"/>
            <w:vAlign w:val="center"/>
          </w:tcPr>
          <w:p w:rsidR="00B3385F" w:rsidRDefault="00B3385F" w:rsidP="002C4101">
            <w:pPr>
              <w:pStyle w:val="ConsPlusNormal"/>
            </w:pPr>
          </w:p>
        </w:tc>
        <w:tc>
          <w:tcPr>
            <w:tcW w:w="2977" w:type="dxa"/>
            <w:vAlign w:val="center"/>
          </w:tcPr>
          <w:p w:rsidR="00B3385F" w:rsidRDefault="00B3385F" w:rsidP="002C4101">
            <w:pPr>
              <w:pStyle w:val="ConsPlusNormal"/>
            </w:pPr>
          </w:p>
        </w:tc>
        <w:tc>
          <w:tcPr>
            <w:tcW w:w="2778" w:type="dxa"/>
            <w:vAlign w:val="center"/>
          </w:tcPr>
          <w:p w:rsidR="00B3385F" w:rsidRDefault="00B3385F" w:rsidP="002C4101">
            <w:pPr>
              <w:pStyle w:val="ConsPlusNormal"/>
            </w:pPr>
          </w:p>
        </w:tc>
        <w:tc>
          <w:tcPr>
            <w:tcW w:w="2861" w:type="dxa"/>
            <w:vAlign w:val="center"/>
          </w:tcPr>
          <w:p w:rsidR="00B3385F" w:rsidRDefault="00B3385F" w:rsidP="002C4101">
            <w:pPr>
              <w:pStyle w:val="ConsPlusNormal"/>
            </w:pPr>
          </w:p>
        </w:tc>
      </w:tr>
    </w:tbl>
    <w:p w:rsidR="00B3385F" w:rsidRDefault="00B3385F" w:rsidP="00B3385F">
      <w:pPr>
        <w:pStyle w:val="ConsPlusNormal"/>
        <w:jc w:val="both"/>
      </w:pPr>
    </w:p>
    <w:p w:rsidR="00B3385F" w:rsidRDefault="00B3385F" w:rsidP="00B3385F">
      <w:pPr>
        <w:pStyle w:val="ConsPlusNonformat"/>
        <w:jc w:val="both"/>
      </w:pPr>
      <w:r>
        <w:t>_____________________ _____________________________________________________</w:t>
      </w:r>
    </w:p>
    <w:p w:rsidR="00B3385F" w:rsidRDefault="00B3385F" w:rsidP="005E55D6">
      <w:pPr>
        <w:pStyle w:val="ConsPlusNonformat"/>
        <w:jc w:val="right"/>
      </w:pPr>
      <w:r>
        <w:t xml:space="preserve">     (подпись)               (Ф.И.О. сотрудника </w:t>
      </w:r>
      <w:r w:rsidR="005E55D6">
        <w:t>архитектуры и градостроительства</w:t>
      </w:r>
      <w:r>
        <w:t>, дата)</w:t>
      </w:r>
    </w:p>
    <w:p w:rsidR="00B3385F" w:rsidRDefault="00B3385F" w:rsidP="00B3385F">
      <w:pPr>
        <w:pStyle w:val="ConsPlusNormal"/>
        <w:jc w:val="both"/>
      </w:pPr>
    </w:p>
    <w:p w:rsidR="00B3385F" w:rsidRDefault="00B3385F" w:rsidP="00B3385F">
      <w:pPr>
        <w:pStyle w:val="ConsPlusNormal"/>
        <w:jc w:val="both"/>
      </w:pPr>
    </w:p>
    <w:p w:rsidR="00B3385F" w:rsidRDefault="00B3385F" w:rsidP="00B3385F">
      <w:pPr>
        <w:pStyle w:val="ConsPlusNormal"/>
        <w:jc w:val="both"/>
      </w:pPr>
    </w:p>
    <w:p w:rsidR="00B3385F" w:rsidRDefault="00B3385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DC1E6F" w:rsidRDefault="00DC1E6F" w:rsidP="00B3385F">
      <w:pPr>
        <w:pStyle w:val="ConsPlusNormal"/>
        <w:jc w:val="both"/>
      </w:pPr>
    </w:p>
    <w:p w:rsidR="00B3385F" w:rsidRDefault="00B3385F" w:rsidP="00B3385F">
      <w:pPr>
        <w:pStyle w:val="ConsPlusNormal"/>
        <w:jc w:val="both"/>
      </w:pPr>
    </w:p>
    <w:p w:rsidR="00B3385F" w:rsidRDefault="00B3385F" w:rsidP="00B3385F">
      <w:pPr>
        <w:pStyle w:val="ConsPlusNormal"/>
        <w:jc w:val="both"/>
      </w:pPr>
    </w:p>
    <w:sectPr w:rsidR="00B3385F" w:rsidSect="002F4EEB">
      <w:type w:val="continuous"/>
      <w:pgSz w:w="11906" w:h="16838"/>
      <w:pgMar w:top="1134" w:right="624"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65" w:rsidRDefault="00456565" w:rsidP="00F64017">
      <w:pPr>
        <w:spacing w:after="0" w:line="240" w:lineRule="auto"/>
      </w:pPr>
      <w:r>
        <w:separator/>
      </w:r>
    </w:p>
  </w:endnote>
  <w:endnote w:type="continuationSeparator" w:id="0">
    <w:p w:rsidR="00456565" w:rsidRDefault="00456565" w:rsidP="00F6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65" w:rsidRDefault="00456565" w:rsidP="00F64017">
      <w:pPr>
        <w:spacing w:after="0" w:line="240" w:lineRule="auto"/>
      </w:pPr>
      <w:r>
        <w:separator/>
      </w:r>
    </w:p>
  </w:footnote>
  <w:footnote w:type="continuationSeparator" w:id="0">
    <w:p w:rsidR="00456565" w:rsidRDefault="00456565" w:rsidP="00F64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70D8"/>
    <w:multiLevelType w:val="hybridMultilevel"/>
    <w:tmpl w:val="B396F6DC"/>
    <w:lvl w:ilvl="0" w:tplc="D924CE8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76F2215"/>
    <w:multiLevelType w:val="hybridMultilevel"/>
    <w:tmpl w:val="82B604CE"/>
    <w:lvl w:ilvl="0" w:tplc="5AE0B14C">
      <w:start w:val="5"/>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CC5514"/>
    <w:multiLevelType w:val="hybridMultilevel"/>
    <w:tmpl w:val="CA9C610E"/>
    <w:lvl w:ilvl="0" w:tplc="74A8C2D4">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5B86D5A"/>
    <w:multiLevelType w:val="hybridMultilevel"/>
    <w:tmpl w:val="BEB226D6"/>
    <w:lvl w:ilvl="0" w:tplc="B824BE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899268C"/>
    <w:multiLevelType w:val="hybridMultilevel"/>
    <w:tmpl w:val="FA0E9D0A"/>
    <w:lvl w:ilvl="0" w:tplc="D7E27F30">
      <w:start w:val="1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D3469B7"/>
    <w:multiLevelType w:val="hybridMultilevel"/>
    <w:tmpl w:val="1EFE5F70"/>
    <w:lvl w:ilvl="0" w:tplc="CFF819EE">
      <w:start w:val="16"/>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855563B"/>
    <w:multiLevelType w:val="hybridMultilevel"/>
    <w:tmpl w:val="DCA09A50"/>
    <w:lvl w:ilvl="0" w:tplc="F998037A">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B262A85"/>
    <w:multiLevelType w:val="multilevel"/>
    <w:tmpl w:val="C6B00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B62D1A"/>
    <w:multiLevelType w:val="hybridMultilevel"/>
    <w:tmpl w:val="EFA63E84"/>
    <w:lvl w:ilvl="0" w:tplc="0D8AC7A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0"/>
  </w:num>
  <w:num w:numId="3">
    <w:abstractNumId w:val="8"/>
  </w:num>
  <w:num w:numId="4">
    <w:abstractNumId w:val="1"/>
  </w:num>
  <w:num w:numId="5">
    <w:abstractNumId w:val="3"/>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30"/>
    <w:rsid w:val="00000D33"/>
    <w:rsid w:val="00000F89"/>
    <w:rsid w:val="00002728"/>
    <w:rsid w:val="00003257"/>
    <w:rsid w:val="00004324"/>
    <w:rsid w:val="0000507A"/>
    <w:rsid w:val="0000768F"/>
    <w:rsid w:val="000153DE"/>
    <w:rsid w:val="00017C59"/>
    <w:rsid w:val="00031694"/>
    <w:rsid w:val="000317C7"/>
    <w:rsid w:val="00031E38"/>
    <w:rsid w:val="00036079"/>
    <w:rsid w:val="00036B1E"/>
    <w:rsid w:val="000433A3"/>
    <w:rsid w:val="000443A7"/>
    <w:rsid w:val="00045E05"/>
    <w:rsid w:val="00047616"/>
    <w:rsid w:val="000509C3"/>
    <w:rsid w:val="000517BC"/>
    <w:rsid w:val="00051EBA"/>
    <w:rsid w:val="00053400"/>
    <w:rsid w:val="00054853"/>
    <w:rsid w:val="00056C44"/>
    <w:rsid w:val="00065F73"/>
    <w:rsid w:val="00071833"/>
    <w:rsid w:val="0007549C"/>
    <w:rsid w:val="00082CCE"/>
    <w:rsid w:val="00084D36"/>
    <w:rsid w:val="00091A7E"/>
    <w:rsid w:val="0009355B"/>
    <w:rsid w:val="000A1E87"/>
    <w:rsid w:val="000A3F20"/>
    <w:rsid w:val="000B16D4"/>
    <w:rsid w:val="000B1993"/>
    <w:rsid w:val="000C4421"/>
    <w:rsid w:val="000D111E"/>
    <w:rsid w:val="000D1B7B"/>
    <w:rsid w:val="000D21DC"/>
    <w:rsid w:val="000D6013"/>
    <w:rsid w:val="000D7BDA"/>
    <w:rsid w:val="000D7F7F"/>
    <w:rsid w:val="000E1321"/>
    <w:rsid w:val="000E4D9C"/>
    <w:rsid w:val="000E62DF"/>
    <w:rsid w:val="000F47F7"/>
    <w:rsid w:val="0010338E"/>
    <w:rsid w:val="001121F6"/>
    <w:rsid w:val="0011311E"/>
    <w:rsid w:val="00117029"/>
    <w:rsid w:val="00117E40"/>
    <w:rsid w:val="0012068D"/>
    <w:rsid w:val="00126C2C"/>
    <w:rsid w:val="00127B71"/>
    <w:rsid w:val="0013515E"/>
    <w:rsid w:val="00135EAA"/>
    <w:rsid w:val="00142D9E"/>
    <w:rsid w:val="00143CBA"/>
    <w:rsid w:val="00151CD6"/>
    <w:rsid w:val="00154A18"/>
    <w:rsid w:val="0015721E"/>
    <w:rsid w:val="001639EA"/>
    <w:rsid w:val="001679AC"/>
    <w:rsid w:val="001679F6"/>
    <w:rsid w:val="00170BE6"/>
    <w:rsid w:val="00175FAA"/>
    <w:rsid w:val="00185FBD"/>
    <w:rsid w:val="00190F96"/>
    <w:rsid w:val="001927AB"/>
    <w:rsid w:val="00194A3F"/>
    <w:rsid w:val="001B371A"/>
    <w:rsid w:val="001B501A"/>
    <w:rsid w:val="001D1BF2"/>
    <w:rsid w:val="001D3B32"/>
    <w:rsid w:val="001E2A3F"/>
    <w:rsid w:val="001E2E28"/>
    <w:rsid w:val="001E4C9C"/>
    <w:rsid w:val="001E68D3"/>
    <w:rsid w:val="001E7E68"/>
    <w:rsid w:val="001F1C3A"/>
    <w:rsid w:val="001F32AD"/>
    <w:rsid w:val="001F33F8"/>
    <w:rsid w:val="001F3FA7"/>
    <w:rsid w:val="001F5386"/>
    <w:rsid w:val="001F7571"/>
    <w:rsid w:val="001F7985"/>
    <w:rsid w:val="00201D8A"/>
    <w:rsid w:val="00206F1D"/>
    <w:rsid w:val="002119F0"/>
    <w:rsid w:val="002124E3"/>
    <w:rsid w:val="00223830"/>
    <w:rsid w:val="0022744E"/>
    <w:rsid w:val="00230ADC"/>
    <w:rsid w:val="00232963"/>
    <w:rsid w:val="00251E8F"/>
    <w:rsid w:val="00252036"/>
    <w:rsid w:val="00252698"/>
    <w:rsid w:val="002546D6"/>
    <w:rsid w:val="0025492F"/>
    <w:rsid w:val="00256307"/>
    <w:rsid w:val="00257100"/>
    <w:rsid w:val="002603C2"/>
    <w:rsid w:val="00261B2E"/>
    <w:rsid w:val="0026261E"/>
    <w:rsid w:val="002643C4"/>
    <w:rsid w:val="00265871"/>
    <w:rsid w:val="00266FB3"/>
    <w:rsid w:val="00274319"/>
    <w:rsid w:val="00274E32"/>
    <w:rsid w:val="002767B4"/>
    <w:rsid w:val="00280E49"/>
    <w:rsid w:val="002950AB"/>
    <w:rsid w:val="002A1DBA"/>
    <w:rsid w:val="002A4385"/>
    <w:rsid w:val="002A4441"/>
    <w:rsid w:val="002A6D9E"/>
    <w:rsid w:val="002B2AE1"/>
    <w:rsid w:val="002B2F7B"/>
    <w:rsid w:val="002B67AD"/>
    <w:rsid w:val="002C4101"/>
    <w:rsid w:val="002C6079"/>
    <w:rsid w:val="002E192C"/>
    <w:rsid w:val="002F114C"/>
    <w:rsid w:val="002F4EEB"/>
    <w:rsid w:val="002F5577"/>
    <w:rsid w:val="00300E5F"/>
    <w:rsid w:val="003020FF"/>
    <w:rsid w:val="00307F80"/>
    <w:rsid w:val="003147E3"/>
    <w:rsid w:val="00315603"/>
    <w:rsid w:val="0031620B"/>
    <w:rsid w:val="00320A4C"/>
    <w:rsid w:val="00320E99"/>
    <w:rsid w:val="00321B33"/>
    <w:rsid w:val="003223D3"/>
    <w:rsid w:val="00334832"/>
    <w:rsid w:val="00336326"/>
    <w:rsid w:val="003368E7"/>
    <w:rsid w:val="00336BB6"/>
    <w:rsid w:val="00336FA6"/>
    <w:rsid w:val="00340C34"/>
    <w:rsid w:val="0034634C"/>
    <w:rsid w:val="00346BDE"/>
    <w:rsid w:val="003502A7"/>
    <w:rsid w:val="00363248"/>
    <w:rsid w:val="00364198"/>
    <w:rsid w:val="00365E51"/>
    <w:rsid w:val="003665D9"/>
    <w:rsid w:val="00370831"/>
    <w:rsid w:val="003742A0"/>
    <w:rsid w:val="00375CBE"/>
    <w:rsid w:val="00376E0A"/>
    <w:rsid w:val="00391701"/>
    <w:rsid w:val="003A11BD"/>
    <w:rsid w:val="003A2001"/>
    <w:rsid w:val="003A5DB8"/>
    <w:rsid w:val="003A6D12"/>
    <w:rsid w:val="003B1100"/>
    <w:rsid w:val="003B41F0"/>
    <w:rsid w:val="003B523E"/>
    <w:rsid w:val="003C2392"/>
    <w:rsid w:val="003C2947"/>
    <w:rsid w:val="003C7F8D"/>
    <w:rsid w:val="003D27DA"/>
    <w:rsid w:val="003D4E7E"/>
    <w:rsid w:val="003D537B"/>
    <w:rsid w:val="003D58E7"/>
    <w:rsid w:val="003E0BE5"/>
    <w:rsid w:val="003F2822"/>
    <w:rsid w:val="003F3DD4"/>
    <w:rsid w:val="003F557A"/>
    <w:rsid w:val="00400280"/>
    <w:rsid w:val="00401CE0"/>
    <w:rsid w:val="00407565"/>
    <w:rsid w:val="00413EE1"/>
    <w:rsid w:val="00425ACE"/>
    <w:rsid w:val="00425F91"/>
    <w:rsid w:val="004264EA"/>
    <w:rsid w:val="004469EA"/>
    <w:rsid w:val="004559C7"/>
    <w:rsid w:val="0045625A"/>
    <w:rsid w:val="00456565"/>
    <w:rsid w:val="00456BE0"/>
    <w:rsid w:val="00460A5F"/>
    <w:rsid w:val="00463458"/>
    <w:rsid w:val="004640CD"/>
    <w:rsid w:val="00464F94"/>
    <w:rsid w:val="0046771C"/>
    <w:rsid w:val="004773F7"/>
    <w:rsid w:val="00482D2E"/>
    <w:rsid w:val="00484649"/>
    <w:rsid w:val="00491E29"/>
    <w:rsid w:val="00491F29"/>
    <w:rsid w:val="00493B76"/>
    <w:rsid w:val="00494608"/>
    <w:rsid w:val="004A12E0"/>
    <w:rsid w:val="004B4051"/>
    <w:rsid w:val="004B43BB"/>
    <w:rsid w:val="004C13B7"/>
    <w:rsid w:val="004C7816"/>
    <w:rsid w:val="004D202B"/>
    <w:rsid w:val="004D4E79"/>
    <w:rsid w:val="004D4F11"/>
    <w:rsid w:val="004D65A4"/>
    <w:rsid w:val="004E553D"/>
    <w:rsid w:val="004E7222"/>
    <w:rsid w:val="004F2A24"/>
    <w:rsid w:val="004F6EB6"/>
    <w:rsid w:val="005008FF"/>
    <w:rsid w:val="00500B3F"/>
    <w:rsid w:val="00501FD7"/>
    <w:rsid w:val="00502C2A"/>
    <w:rsid w:val="005062D5"/>
    <w:rsid w:val="00511BA3"/>
    <w:rsid w:val="005129E0"/>
    <w:rsid w:val="00517A2C"/>
    <w:rsid w:val="005222DE"/>
    <w:rsid w:val="005235B7"/>
    <w:rsid w:val="005255C1"/>
    <w:rsid w:val="00530CE9"/>
    <w:rsid w:val="00532EEF"/>
    <w:rsid w:val="005363AE"/>
    <w:rsid w:val="00542FE3"/>
    <w:rsid w:val="00544475"/>
    <w:rsid w:val="005479CF"/>
    <w:rsid w:val="005546B4"/>
    <w:rsid w:val="005549A1"/>
    <w:rsid w:val="0055541B"/>
    <w:rsid w:val="0055676B"/>
    <w:rsid w:val="005613D6"/>
    <w:rsid w:val="00563153"/>
    <w:rsid w:val="00570FFE"/>
    <w:rsid w:val="00576584"/>
    <w:rsid w:val="0058352C"/>
    <w:rsid w:val="00585AC7"/>
    <w:rsid w:val="00595E7F"/>
    <w:rsid w:val="005966AC"/>
    <w:rsid w:val="005A5F8D"/>
    <w:rsid w:val="005A68E6"/>
    <w:rsid w:val="005B2214"/>
    <w:rsid w:val="005B5F9B"/>
    <w:rsid w:val="005C2EFA"/>
    <w:rsid w:val="005C5EAC"/>
    <w:rsid w:val="005C714E"/>
    <w:rsid w:val="005D66DD"/>
    <w:rsid w:val="005D7951"/>
    <w:rsid w:val="005D7D66"/>
    <w:rsid w:val="005E10CA"/>
    <w:rsid w:val="005E2FA0"/>
    <w:rsid w:val="005E3B1C"/>
    <w:rsid w:val="005E49B4"/>
    <w:rsid w:val="005E4CAE"/>
    <w:rsid w:val="005E55D6"/>
    <w:rsid w:val="005E57FB"/>
    <w:rsid w:val="005E7828"/>
    <w:rsid w:val="005F21CF"/>
    <w:rsid w:val="00611B3F"/>
    <w:rsid w:val="00614FDA"/>
    <w:rsid w:val="00620734"/>
    <w:rsid w:val="00622429"/>
    <w:rsid w:val="00623905"/>
    <w:rsid w:val="00636F28"/>
    <w:rsid w:val="00640FFE"/>
    <w:rsid w:val="0064463B"/>
    <w:rsid w:val="00645752"/>
    <w:rsid w:val="00647AE3"/>
    <w:rsid w:val="00665854"/>
    <w:rsid w:val="00665A0A"/>
    <w:rsid w:val="00666780"/>
    <w:rsid w:val="006725A0"/>
    <w:rsid w:val="00672F2D"/>
    <w:rsid w:val="00675EC4"/>
    <w:rsid w:val="00676CF3"/>
    <w:rsid w:val="00682D55"/>
    <w:rsid w:val="006836BC"/>
    <w:rsid w:val="006919C2"/>
    <w:rsid w:val="0069356A"/>
    <w:rsid w:val="00694F3C"/>
    <w:rsid w:val="006A09B3"/>
    <w:rsid w:val="006A4578"/>
    <w:rsid w:val="006A46CA"/>
    <w:rsid w:val="006A519B"/>
    <w:rsid w:val="006A5BBC"/>
    <w:rsid w:val="006B0023"/>
    <w:rsid w:val="006B1402"/>
    <w:rsid w:val="006B51FB"/>
    <w:rsid w:val="006B6C61"/>
    <w:rsid w:val="006C17F7"/>
    <w:rsid w:val="006C23C5"/>
    <w:rsid w:val="006C2B7F"/>
    <w:rsid w:val="006C4BC7"/>
    <w:rsid w:val="006C4D47"/>
    <w:rsid w:val="006D1CB9"/>
    <w:rsid w:val="006D3C3B"/>
    <w:rsid w:val="006D61A8"/>
    <w:rsid w:val="006E6487"/>
    <w:rsid w:val="006F06A7"/>
    <w:rsid w:val="006F2EF1"/>
    <w:rsid w:val="006F329C"/>
    <w:rsid w:val="006F43C4"/>
    <w:rsid w:val="007004F2"/>
    <w:rsid w:val="00702DCE"/>
    <w:rsid w:val="00710111"/>
    <w:rsid w:val="00711099"/>
    <w:rsid w:val="007154F1"/>
    <w:rsid w:val="007163F4"/>
    <w:rsid w:val="00716609"/>
    <w:rsid w:val="0073066F"/>
    <w:rsid w:val="00731B75"/>
    <w:rsid w:val="00732440"/>
    <w:rsid w:val="0074050A"/>
    <w:rsid w:val="00745AE0"/>
    <w:rsid w:val="007519BA"/>
    <w:rsid w:val="00756054"/>
    <w:rsid w:val="007636D1"/>
    <w:rsid w:val="00764203"/>
    <w:rsid w:val="00764C93"/>
    <w:rsid w:val="007767E2"/>
    <w:rsid w:val="00776874"/>
    <w:rsid w:val="00782D51"/>
    <w:rsid w:val="0079150A"/>
    <w:rsid w:val="00797108"/>
    <w:rsid w:val="007A1125"/>
    <w:rsid w:val="007A5C28"/>
    <w:rsid w:val="007A7BB9"/>
    <w:rsid w:val="007B1F79"/>
    <w:rsid w:val="007B23CF"/>
    <w:rsid w:val="007B79DB"/>
    <w:rsid w:val="007C2ACF"/>
    <w:rsid w:val="007C4207"/>
    <w:rsid w:val="007C73DF"/>
    <w:rsid w:val="007D0863"/>
    <w:rsid w:val="007D0BE2"/>
    <w:rsid w:val="007D14CC"/>
    <w:rsid w:val="007D79C5"/>
    <w:rsid w:val="007D7A57"/>
    <w:rsid w:val="007F0DE3"/>
    <w:rsid w:val="007F1CA7"/>
    <w:rsid w:val="00800687"/>
    <w:rsid w:val="00800C5D"/>
    <w:rsid w:val="00800E79"/>
    <w:rsid w:val="008026FD"/>
    <w:rsid w:val="00804936"/>
    <w:rsid w:val="00805032"/>
    <w:rsid w:val="0080632E"/>
    <w:rsid w:val="00807D63"/>
    <w:rsid w:val="00812B67"/>
    <w:rsid w:val="00812C41"/>
    <w:rsid w:val="008148F9"/>
    <w:rsid w:val="00815FB5"/>
    <w:rsid w:val="00820A55"/>
    <w:rsid w:val="00821A7E"/>
    <w:rsid w:val="00823BC4"/>
    <w:rsid w:val="00825D61"/>
    <w:rsid w:val="008306DC"/>
    <w:rsid w:val="00832B28"/>
    <w:rsid w:val="0083368B"/>
    <w:rsid w:val="0083371C"/>
    <w:rsid w:val="0084308F"/>
    <w:rsid w:val="00843BD9"/>
    <w:rsid w:val="008537C6"/>
    <w:rsid w:val="00862E36"/>
    <w:rsid w:val="00865AB6"/>
    <w:rsid w:val="00873DB4"/>
    <w:rsid w:val="008830F0"/>
    <w:rsid w:val="00886D12"/>
    <w:rsid w:val="008912EB"/>
    <w:rsid w:val="008932C8"/>
    <w:rsid w:val="008A2B33"/>
    <w:rsid w:val="008B3AA6"/>
    <w:rsid w:val="008B624A"/>
    <w:rsid w:val="008B6A6F"/>
    <w:rsid w:val="008C2641"/>
    <w:rsid w:val="008C6155"/>
    <w:rsid w:val="008C79D1"/>
    <w:rsid w:val="008D04EE"/>
    <w:rsid w:val="008D2106"/>
    <w:rsid w:val="008D399A"/>
    <w:rsid w:val="008D5029"/>
    <w:rsid w:val="008E0876"/>
    <w:rsid w:val="008E10E0"/>
    <w:rsid w:val="008E298A"/>
    <w:rsid w:val="008E6DD1"/>
    <w:rsid w:val="008F4AB5"/>
    <w:rsid w:val="008F5D73"/>
    <w:rsid w:val="00901663"/>
    <w:rsid w:val="00901A9E"/>
    <w:rsid w:val="00904BCE"/>
    <w:rsid w:val="00911681"/>
    <w:rsid w:val="00911B0A"/>
    <w:rsid w:val="00921CCC"/>
    <w:rsid w:val="009231B2"/>
    <w:rsid w:val="00923C07"/>
    <w:rsid w:val="0092760E"/>
    <w:rsid w:val="009276D9"/>
    <w:rsid w:val="009349DD"/>
    <w:rsid w:val="00937F06"/>
    <w:rsid w:val="009436E3"/>
    <w:rsid w:val="00946FEC"/>
    <w:rsid w:val="00957E3A"/>
    <w:rsid w:val="009606B8"/>
    <w:rsid w:val="00962962"/>
    <w:rsid w:val="00962B77"/>
    <w:rsid w:val="0096429F"/>
    <w:rsid w:val="00965268"/>
    <w:rsid w:val="00967380"/>
    <w:rsid w:val="009725B9"/>
    <w:rsid w:val="00972755"/>
    <w:rsid w:val="00983790"/>
    <w:rsid w:val="00990CCE"/>
    <w:rsid w:val="00990E75"/>
    <w:rsid w:val="009911CD"/>
    <w:rsid w:val="00993C37"/>
    <w:rsid w:val="00996293"/>
    <w:rsid w:val="009A083D"/>
    <w:rsid w:val="009A14A9"/>
    <w:rsid w:val="009A2167"/>
    <w:rsid w:val="009A2835"/>
    <w:rsid w:val="009A4101"/>
    <w:rsid w:val="009A6426"/>
    <w:rsid w:val="009B4A03"/>
    <w:rsid w:val="009B5F49"/>
    <w:rsid w:val="009C4221"/>
    <w:rsid w:val="009D09DB"/>
    <w:rsid w:val="009D46BE"/>
    <w:rsid w:val="009E1EA2"/>
    <w:rsid w:val="009E37D1"/>
    <w:rsid w:val="009E57CC"/>
    <w:rsid w:val="009F1D0F"/>
    <w:rsid w:val="009F218C"/>
    <w:rsid w:val="00A005BC"/>
    <w:rsid w:val="00A00786"/>
    <w:rsid w:val="00A01DAF"/>
    <w:rsid w:val="00A030DF"/>
    <w:rsid w:val="00A14905"/>
    <w:rsid w:val="00A15359"/>
    <w:rsid w:val="00A20B8E"/>
    <w:rsid w:val="00A31CD4"/>
    <w:rsid w:val="00A33AB2"/>
    <w:rsid w:val="00A343A3"/>
    <w:rsid w:val="00A5253D"/>
    <w:rsid w:val="00A60B34"/>
    <w:rsid w:val="00A659F8"/>
    <w:rsid w:val="00A72798"/>
    <w:rsid w:val="00A73C94"/>
    <w:rsid w:val="00A82297"/>
    <w:rsid w:val="00A92D61"/>
    <w:rsid w:val="00A95A92"/>
    <w:rsid w:val="00AA0EAC"/>
    <w:rsid w:val="00AA20BA"/>
    <w:rsid w:val="00AA3FF4"/>
    <w:rsid w:val="00AA4228"/>
    <w:rsid w:val="00AA4780"/>
    <w:rsid w:val="00AA4C60"/>
    <w:rsid w:val="00AB1BAB"/>
    <w:rsid w:val="00AB3F9E"/>
    <w:rsid w:val="00AB44FD"/>
    <w:rsid w:val="00AB789B"/>
    <w:rsid w:val="00AC12FD"/>
    <w:rsid w:val="00AD0D2F"/>
    <w:rsid w:val="00AE0AD5"/>
    <w:rsid w:val="00AF6C06"/>
    <w:rsid w:val="00B02B46"/>
    <w:rsid w:val="00B04CE1"/>
    <w:rsid w:val="00B10B78"/>
    <w:rsid w:val="00B11835"/>
    <w:rsid w:val="00B119F0"/>
    <w:rsid w:val="00B12B86"/>
    <w:rsid w:val="00B152E3"/>
    <w:rsid w:val="00B21021"/>
    <w:rsid w:val="00B212D7"/>
    <w:rsid w:val="00B21452"/>
    <w:rsid w:val="00B243E6"/>
    <w:rsid w:val="00B27B21"/>
    <w:rsid w:val="00B3217C"/>
    <w:rsid w:val="00B3385F"/>
    <w:rsid w:val="00B3489C"/>
    <w:rsid w:val="00B35783"/>
    <w:rsid w:val="00B4008B"/>
    <w:rsid w:val="00B461B2"/>
    <w:rsid w:val="00B5003C"/>
    <w:rsid w:val="00B50383"/>
    <w:rsid w:val="00B60C32"/>
    <w:rsid w:val="00B70FC2"/>
    <w:rsid w:val="00B714B5"/>
    <w:rsid w:val="00B734BF"/>
    <w:rsid w:val="00B81FAB"/>
    <w:rsid w:val="00B85EC1"/>
    <w:rsid w:val="00B912B0"/>
    <w:rsid w:val="00B95D97"/>
    <w:rsid w:val="00BA3654"/>
    <w:rsid w:val="00BA7175"/>
    <w:rsid w:val="00BB191D"/>
    <w:rsid w:val="00BB6B5F"/>
    <w:rsid w:val="00BC0778"/>
    <w:rsid w:val="00BC2A58"/>
    <w:rsid w:val="00BC6B17"/>
    <w:rsid w:val="00BD6D70"/>
    <w:rsid w:val="00BD711A"/>
    <w:rsid w:val="00BE4F28"/>
    <w:rsid w:val="00BE7696"/>
    <w:rsid w:val="00BF4386"/>
    <w:rsid w:val="00BF62E4"/>
    <w:rsid w:val="00BF6FE1"/>
    <w:rsid w:val="00C067C6"/>
    <w:rsid w:val="00C078DE"/>
    <w:rsid w:val="00C07C36"/>
    <w:rsid w:val="00C105C9"/>
    <w:rsid w:val="00C11098"/>
    <w:rsid w:val="00C12230"/>
    <w:rsid w:val="00C21CAC"/>
    <w:rsid w:val="00C26C4E"/>
    <w:rsid w:val="00C32CB4"/>
    <w:rsid w:val="00C4337C"/>
    <w:rsid w:val="00C440D5"/>
    <w:rsid w:val="00C51F80"/>
    <w:rsid w:val="00C5251A"/>
    <w:rsid w:val="00C53381"/>
    <w:rsid w:val="00C577C9"/>
    <w:rsid w:val="00C72EF3"/>
    <w:rsid w:val="00C734D6"/>
    <w:rsid w:val="00C77EF7"/>
    <w:rsid w:val="00C80A39"/>
    <w:rsid w:val="00C84379"/>
    <w:rsid w:val="00C862F1"/>
    <w:rsid w:val="00C8636E"/>
    <w:rsid w:val="00C863DA"/>
    <w:rsid w:val="00C86B14"/>
    <w:rsid w:val="00C90A4D"/>
    <w:rsid w:val="00C91245"/>
    <w:rsid w:val="00C97AE5"/>
    <w:rsid w:val="00CA2A06"/>
    <w:rsid w:val="00CA6425"/>
    <w:rsid w:val="00CA6CE7"/>
    <w:rsid w:val="00CA7C43"/>
    <w:rsid w:val="00CB02F4"/>
    <w:rsid w:val="00CB4E55"/>
    <w:rsid w:val="00CB50FC"/>
    <w:rsid w:val="00CB532C"/>
    <w:rsid w:val="00CB71CF"/>
    <w:rsid w:val="00CB7783"/>
    <w:rsid w:val="00CC4B60"/>
    <w:rsid w:val="00CC4F42"/>
    <w:rsid w:val="00CC53E5"/>
    <w:rsid w:val="00CC5B5B"/>
    <w:rsid w:val="00CC5CA7"/>
    <w:rsid w:val="00CC7A6A"/>
    <w:rsid w:val="00CD15EB"/>
    <w:rsid w:val="00CD3FF1"/>
    <w:rsid w:val="00CD6F21"/>
    <w:rsid w:val="00CE0A82"/>
    <w:rsid w:val="00CE1976"/>
    <w:rsid w:val="00CE2E41"/>
    <w:rsid w:val="00CF18D8"/>
    <w:rsid w:val="00CF2471"/>
    <w:rsid w:val="00CF76F0"/>
    <w:rsid w:val="00D01E13"/>
    <w:rsid w:val="00D03ADA"/>
    <w:rsid w:val="00D05161"/>
    <w:rsid w:val="00D103FB"/>
    <w:rsid w:val="00D10F1A"/>
    <w:rsid w:val="00D11EAC"/>
    <w:rsid w:val="00D12BF6"/>
    <w:rsid w:val="00D14AB6"/>
    <w:rsid w:val="00D15F2C"/>
    <w:rsid w:val="00D214B3"/>
    <w:rsid w:val="00D2259B"/>
    <w:rsid w:val="00D31968"/>
    <w:rsid w:val="00D33842"/>
    <w:rsid w:val="00D34A9F"/>
    <w:rsid w:val="00D353EE"/>
    <w:rsid w:val="00D3724C"/>
    <w:rsid w:val="00D40F45"/>
    <w:rsid w:val="00D417CC"/>
    <w:rsid w:val="00D442CB"/>
    <w:rsid w:val="00D44CDD"/>
    <w:rsid w:val="00D44F42"/>
    <w:rsid w:val="00D4782B"/>
    <w:rsid w:val="00D5019B"/>
    <w:rsid w:val="00D52E11"/>
    <w:rsid w:val="00D54D37"/>
    <w:rsid w:val="00D552D6"/>
    <w:rsid w:val="00D6116B"/>
    <w:rsid w:val="00D6226C"/>
    <w:rsid w:val="00D63D83"/>
    <w:rsid w:val="00D66CCE"/>
    <w:rsid w:val="00D67FEE"/>
    <w:rsid w:val="00D75EFD"/>
    <w:rsid w:val="00D827BD"/>
    <w:rsid w:val="00D8354B"/>
    <w:rsid w:val="00D854E5"/>
    <w:rsid w:val="00D85E79"/>
    <w:rsid w:val="00D864B1"/>
    <w:rsid w:val="00DA0698"/>
    <w:rsid w:val="00DA2EC6"/>
    <w:rsid w:val="00DB04CE"/>
    <w:rsid w:val="00DB3CFC"/>
    <w:rsid w:val="00DB4E76"/>
    <w:rsid w:val="00DB51F9"/>
    <w:rsid w:val="00DB5829"/>
    <w:rsid w:val="00DC1E6F"/>
    <w:rsid w:val="00DC6C31"/>
    <w:rsid w:val="00DD2C99"/>
    <w:rsid w:val="00DD61AF"/>
    <w:rsid w:val="00DD72A7"/>
    <w:rsid w:val="00DD76ED"/>
    <w:rsid w:val="00DE0A3B"/>
    <w:rsid w:val="00E0677E"/>
    <w:rsid w:val="00E104AA"/>
    <w:rsid w:val="00E10E91"/>
    <w:rsid w:val="00E13DE3"/>
    <w:rsid w:val="00E1637E"/>
    <w:rsid w:val="00E1689E"/>
    <w:rsid w:val="00E227D4"/>
    <w:rsid w:val="00E235A5"/>
    <w:rsid w:val="00E25BE2"/>
    <w:rsid w:val="00E32976"/>
    <w:rsid w:val="00E32EBC"/>
    <w:rsid w:val="00E36D9A"/>
    <w:rsid w:val="00E37999"/>
    <w:rsid w:val="00E37BA1"/>
    <w:rsid w:val="00E450E1"/>
    <w:rsid w:val="00E57F55"/>
    <w:rsid w:val="00E70AB8"/>
    <w:rsid w:val="00E742B0"/>
    <w:rsid w:val="00E74E5A"/>
    <w:rsid w:val="00E82ECD"/>
    <w:rsid w:val="00E832C4"/>
    <w:rsid w:val="00E84329"/>
    <w:rsid w:val="00E86E6B"/>
    <w:rsid w:val="00E90548"/>
    <w:rsid w:val="00E9203D"/>
    <w:rsid w:val="00E9206E"/>
    <w:rsid w:val="00EA629F"/>
    <w:rsid w:val="00EB4DFF"/>
    <w:rsid w:val="00EB7DFF"/>
    <w:rsid w:val="00EC2DF5"/>
    <w:rsid w:val="00ED1053"/>
    <w:rsid w:val="00ED40E7"/>
    <w:rsid w:val="00EE47A9"/>
    <w:rsid w:val="00EF19D4"/>
    <w:rsid w:val="00EF5140"/>
    <w:rsid w:val="00EF786A"/>
    <w:rsid w:val="00F0295B"/>
    <w:rsid w:val="00F06420"/>
    <w:rsid w:val="00F07E6B"/>
    <w:rsid w:val="00F159B2"/>
    <w:rsid w:val="00F20F8D"/>
    <w:rsid w:val="00F21A04"/>
    <w:rsid w:val="00F21D5C"/>
    <w:rsid w:val="00F30F09"/>
    <w:rsid w:val="00F41265"/>
    <w:rsid w:val="00F41C07"/>
    <w:rsid w:val="00F41C85"/>
    <w:rsid w:val="00F43162"/>
    <w:rsid w:val="00F46955"/>
    <w:rsid w:val="00F474A9"/>
    <w:rsid w:val="00F514C9"/>
    <w:rsid w:val="00F519FC"/>
    <w:rsid w:val="00F524EE"/>
    <w:rsid w:val="00F62C3A"/>
    <w:rsid w:val="00F64017"/>
    <w:rsid w:val="00F64076"/>
    <w:rsid w:val="00F6776E"/>
    <w:rsid w:val="00F74638"/>
    <w:rsid w:val="00F76B26"/>
    <w:rsid w:val="00F83B8F"/>
    <w:rsid w:val="00F86653"/>
    <w:rsid w:val="00F921BA"/>
    <w:rsid w:val="00F92899"/>
    <w:rsid w:val="00F94692"/>
    <w:rsid w:val="00F94BD1"/>
    <w:rsid w:val="00FA265F"/>
    <w:rsid w:val="00FA468A"/>
    <w:rsid w:val="00FB0745"/>
    <w:rsid w:val="00FB2B09"/>
    <w:rsid w:val="00FC1430"/>
    <w:rsid w:val="00FC50EC"/>
    <w:rsid w:val="00FC61CB"/>
    <w:rsid w:val="00FC73F5"/>
    <w:rsid w:val="00FC79A9"/>
    <w:rsid w:val="00FD1774"/>
    <w:rsid w:val="00FD550F"/>
    <w:rsid w:val="00FD5747"/>
    <w:rsid w:val="00FE03F8"/>
    <w:rsid w:val="00FE15A6"/>
    <w:rsid w:val="00FE3FA0"/>
    <w:rsid w:val="00FE44DF"/>
    <w:rsid w:val="00FF161A"/>
    <w:rsid w:val="00FF3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BF777-CFE2-48E0-9EDE-DF1FD73E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47AE3"/>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cs="Times New Roman"/>
      <w:lang w:eastAsia="zh-CN"/>
    </w:rPr>
  </w:style>
  <w:style w:type="paragraph" w:styleId="7">
    <w:name w:val="heading 7"/>
    <w:basedOn w:val="a"/>
    <w:next w:val="a"/>
    <w:link w:val="70"/>
    <w:uiPriority w:val="9"/>
    <w:unhideWhenUsed/>
    <w:qFormat/>
    <w:rsid w:val="002C4101"/>
    <w:pPr>
      <w:keepNext/>
      <w:keepLines/>
      <w:spacing w:before="320"/>
      <w:outlineLvl w:val="6"/>
    </w:pPr>
    <w:rPr>
      <w:rFonts w:ascii="Arial" w:eastAsia="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47A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647AE3"/>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rsid w:val="00D2259B"/>
    <w:rPr>
      <w:rFonts w:cs="Times New Roman"/>
      <w:color w:val="0000FF"/>
      <w:u w:val="single"/>
    </w:rPr>
  </w:style>
  <w:style w:type="character" w:customStyle="1" w:styleId="ConsPlusNormal0">
    <w:name w:val="ConsPlusNormal Знак"/>
    <w:link w:val="ConsPlusNormal"/>
    <w:locked/>
    <w:rsid w:val="00D2259B"/>
    <w:rPr>
      <w:rFonts w:ascii="Calibri" w:eastAsia="Times New Roman" w:hAnsi="Calibri" w:cs="Calibri"/>
      <w:szCs w:val="20"/>
      <w:lang w:eastAsia="ru-RU"/>
    </w:rPr>
  </w:style>
  <w:style w:type="character" w:customStyle="1" w:styleId="a4">
    <w:name w:val="Основной текст_"/>
    <w:link w:val="2"/>
    <w:rsid w:val="00000F89"/>
    <w:rPr>
      <w:rFonts w:ascii="Times New Roman" w:hAnsi="Times New Roman"/>
      <w:sz w:val="23"/>
      <w:szCs w:val="23"/>
      <w:shd w:val="clear" w:color="auto" w:fill="FFFFFF"/>
    </w:rPr>
  </w:style>
  <w:style w:type="paragraph" w:customStyle="1" w:styleId="2">
    <w:name w:val="Основной текст2"/>
    <w:basedOn w:val="a"/>
    <w:link w:val="a4"/>
    <w:rsid w:val="00000F89"/>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83" w:lineRule="exact"/>
      <w:jc w:val="both"/>
    </w:pPr>
    <w:rPr>
      <w:rFonts w:ascii="Times New Roman" w:eastAsiaTheme="minorHAnsi" w:hAnsi="Times New Roman" w:cstheme="minorBidi"/>
      <w:sz w:val="23"/>
      <w:szCs w:val="23"/>
      <w:lang w:eastAsia="en-US"/>
    </w:rPr>
  </w:style>
  <w:style w:type="paragraph" w:customStyle="1" w:styleId="ConsPlusNonformat">
    <w:name w:val="ConsPlusNonformat"/>
    <w:rsid w:val="00B3385F"/>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70">
    <w:name w:val="Заголовок 7 Знак"/>
    <w:basedOn w:val="a0"/>
    <w:link w:val="7"/>
    <w:uiPriority w:val="9"/>
    <w:rsid w:val="002C4101"/>
    <w:rPr>
      <w:rFonts w:ascii="Arial" w:eastAsia="Arial" w:hAnsi="Arial" w:cs="Arial"/>
      <w:b/>
      <w:bCs/>
      <w:i/>
      <w:iCs/>
      <w:lang w:eastAsia="zh-CN"/>
    </w:rPr>
  </w:style>
  <w:style w:type="paragraph" w:styleId="a5">
    <w:name w:val="Balloon Text"/>
    <w:basedOn w:val="a"/>
    <w:link w:val="a6"/>
    <w:uiPriority w:val="99"/>
    <w:semiHidden/>
    <w:unhideWhenUsed/>
    <w:rsid w:val="00611B3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1B3F"/>
    <w:rPr>
      <w:rFonts w:ascii="Segoe UI" w:eastAsia="Calibri" w:hAnsi="Segoe UI" w:cs="Segoe UI"/>
      <w:sz w:val="18"/>
      <w:szCs w:val="18"/>
      <w:lang w:eastAsia="zh-CN"/>
    </w:rPr>
  </w:style>
  <w:style w:type="paragraph" w:styleId="a7">
    <w:name w:val="No Spacing"/>
    <w:uiPriority w:val="1"/>
    <w:qFormat/>
    <w:rsid w:val="00611B3F"/>
    <w:pPr>
      <w:spacing w:after="0" w:line="240" w:lineRule="auto"/>
    </w:pPr>
    <w:rPr>
      <w:rFonts w:eastAsiaTheme="minorEastAsia"/>
      <w:lang w:eastAsia="ru-RU"/>
    </w:rPr>
  </w:style>
  <w:style w:type="paragraph" w:styleId="a8">
    <w:name w:val="header"/>
    <w:basedOn w:val="a"/>
    <w:link w:val="a9"/>
    <w:uiPriority w:val="99"/>
    <w:unhideWhenUsed/>
    <w:rsid w:val="00F6401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4017"/>
    <w:rPr>
      <w:rFonts w:ascii="Calibri" w:eastAsia="Calibri" w:hAnsi="Calibri" w:cs="Times New Roman"/>
      <w:lang w:eastAsia="zh-CN"/>
    </w:rPr>
  </w:style>
  <w:style w:type="paragraph" w:styleId="aa">
    <w:name w:val="footer"/>
    <w:basedOn w:val="a"/>
    <w:link w:val="ab"/>
    <w:uiPriority w:val="99"/>
    <w:unhideWhenUsed/>
    <w:rsid w:val="00F6401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4017"/>
    <w:rPr>
      <w:rFonts w:ascii="Calibri" w:eastAsia="Calibri" w:hAnsi="Calibri" w:cs="Times New Roman"/>
      <w:lang w:eastAsia="zh-CN"/>
    </w:rPr>
  </w:style>
  <w:style w:type="character" w:customStyle="1" w:styleId="3">
    <w:name w:val="Основной текст (3)_"/>
    <w:basedOn w:val="a0"/>
    <w:link w:val="30"/>
    <w:rsid w:val="00CB532C"/>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CB532C"/>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240" w:line="259" w:lineRule="auto"/>
      <w:jc w:val="center"/>
    </w:pPr>
    <w:rPr>
      <w:rFonts w:ascii="Times New Roman" w:eastAsia="Times New Roman" w:hAnsi="Times New Roman"/>
      <w:b/>
      <w:bCs/>
      <w:sz w:val="26"/>
      <w:szCs w:val="26"/>
      <w:lang w:eastAsia="en-US"/>
    </w:rPr>
  </w:style>
  <w:style w:type="paragraph" w:styleId="ac">
    <w:name w:val="List Paragraph"/>
    <w:basedOn w:val="a"/>
    <w:uiPriority w:val="34"/>
    <w:qFormat/>
    <w:rsid w:val="002B2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DA66DCA8976B05373E02F3A9827AFB232BAC087580DD4C8261C8B99882C3E7165A21BF1E6E9B2A0C045310D1w5b4I" TargetMode="External"/><Relationship Id="rId13" Type="http://schemas.openxmlformats.org/officeDocument/2006/relationships/hyperlink" Target="http://www.zimadm.ru" TargetMode="External"/><Relationship Id="rId18" Type="http://schemas.openxmlformats.org/officeDocument/2006/relationships/hyperlink" Target="consultantplus://offline/ref=0BDA66DCA8976B05373E02F3A9827AFB2128A70B738FDD4C8261C8B99882C3E7165A21BF1E6E9B2A0C045310D1w5b4I" TargetMode="External"/><Relationship Id="rId26" Type="http://schemas.openxmlformats.org/officeDocument/2006/relationships/hyperlink" Target="consultantplus://offline/ref=DF262C91D9772472A02823A01013551ACEDE3F40F2269EEB229EA46CFB4F9EEB3078EC190BDC79A37ECD5865m9G" TargetMode="External"/><Relationship Id="rId3" Type="http://schemas.openxmlformats.org/officeDocument/2006/relationships/styles" Target="styles.xml"/><Relationship Id="rId21" Type="http://schemas.openxmlformats.org/officeDocument/2006/relationships/hyperlink" Target="consultantplus://offline/ref=0BDA66DCA8976B05373E02F3A9827AFB2324A60F718EDD4C8261C8B99882C3E7165A21BF1E6E9B2A0C045310D1w5b4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hyperlink" Target="consultantplus://offline/ref=0BDA66DCA8976B05373E02F3A9827AFB2324A60F718EDD4C8261C8B99882C3E7165A21BF1E6E9B2A0C045310D1w5b4I" TargetMode="External"/><Relationship Id="rId25" Type="http://schemas.openxmlformats.org/officeDocument/2006/relationships/hyperlink" Target="consultantplus://offline/ref=DF262C91D9772472A02823A01013551ACEDE3F40F2269EEB229EA46CFB4F9EEB3078EC190BDC79A37ECD5865m9G" TargetMode="External"/><Relationship Id="rId33"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consultantplus://offline/ref=0BDA66DCA8976B05373E02F3A9827AFB2324A60B7687DD4C8261C8B99882C3E7045A79B0156A8E7E555E041DD151610297AA1313ACwCb4I" TargetMode="External"/><Relationship Id="rId20" Type="http://schemas.openxmlformats.org/officeDocument/2006/relationships/hyperlink" Target="consultantplus://offline/ref=0BDA66DCA8976B05373E02F3A9827AFB2129AA0F7583DD4C8261C8B99882C3E7045A79B31C6A852B04110541970072009BAA111BB0C7D020wDb3I" TargetMode="External"/><Relationship Id="rId29" Type="http://schemas.openxmlformats.org/officeDocument/2006/relationships/hyperlink" Target="consultantplus://offline/ref=0BDA66DCA8976B05373E02F3A9827AFB2324A60B7687DD4C8261C8B99882C3E7165A21BF1E6E9B2A0C045310D1w5b4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8.gosuslugi.ru" TargetMode="External"/><Relationship Id="rId24" Type="http://schemas.openxmlformats.org/officeDocument/2006/relationships/hyperlink" Target="consultantplus://offline/ref=0BDA66DCA8976B05373E02F3A9827AFB2129AA0F7583DD4C8261C8B99882C3E7045A79B31C6A852B04110541970072009BAA111BB0C7D020wDb3I" TargetMode="External"/><Relationship Id="rId32"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0BDA66DCA8976B05373E1CFEBFEE20F72127F1017381DF1ADB30CEEEC7D2C5B2441A7FE64D2ED027061E4F10DB4B7D029DwBb5I" TargetMode="External"/><Relationship Id="rId23" Type="http://schemas.openxmlformats.org/officeDocument/2006/relationships/hyperlink" Target="consultantplus://offline/ref=0BDA66DCA8976B05373E1CFEBFEE20F72127F1017381DF1ADB30CEEEC7D2C5B2441A7FE64D2ED027061E4F10DB4B7D029DwBb5I" TargetMode="External"/><Relationship Id="rId28" Type="http://schemas.openxmlformats.org/officeDocument/2006/relationships/hyperlink" Target="consultantplus://offline/ref=0BDA66DCA8976B05373E02F3A9827AFB2324A60B7687DD4C8261C8B99882C3E7045A79B01D638E7E555E041DD151610297AA1313ACwCb4I" TargetMode="External"/><Relationship Id="rId10" Type="http://schemas.openxmlformats.org/officeDocument/2006/relationships/hyperlink" Target="http://www.zimadm.ru" TargetMode="External"/><Relationship Id="rId19" Type="http://schemas.openxmlformats.org/officeDocument/2006/relationships/hyperlink" Target="consultantplus://offline/ref=0BDA66DCA8976B05373E1CFEBFEE20F72127F1017381DF1ADB30CEEEC7D2C5B2441A7FE64D2ED027061E4F10DB4B7D029DwBb5I"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pravo.gov.ru/proxy/ips/?docbody=&amp;prevDoc=112247457&amp;backlink=1&amp;&amp;nd=102106413&amp;rdk=5&amp;refoid=112247566" TargetMode="External"/><Relationship Id="rId14" Type="http://schemas.openxmlformats.org/officeDocument/2006/relationships/hyperlink" Target="consultantplus://offline/ref=0BDA66DCA8976B05373E02F3A9827AFB2324A60D7181DD4C8261C8B99882C3E7045A79B5146F8E7E555E041DD151610297AA1313ACwCb4I" TargetMode="External"/><Relationship Id="rId22" Type="http://schemas.openxmlformats.org/officeDocument/2006/relationships/hyperlink" Target="consultantplus://offline/ref=0BDA66DCA8976B05373E02F3A9827AFB2128A70B738FDD4C8261C8B99882C3E7165A21BF1E6E9B2A0C045310D1w5b4I" TargetMode="External"/><Relationship Id="rId27" Type="http://schemas.openxmlformats.org/officeDocument/2006/relationships/hyperlink" Target="http://www.zimadm.ru/" TargetMode="External"/><Relationship Id="rId30" Type="http://schemas.openxmlformats.org/officeDocument/2006/relationships/hyperlink" Target="http://www.zimadm.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0FA43-2B8D-4AFC-8796-42859D69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27</Pages>
  <Words>12405</Words>
  <Characters>70713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Северова Е.В.</dc:creator>
  <cp:keywords/>
  <dc:description/>
  <cp:lastModifiedBy>Северова Е.В.</cp:lastModifiedBy>
  <cp:revision>213</cp:revision>
  <cp:lastPrinted>2024-07-12T02:53:00Z</cp:lastPrinted>
  <dcterms:created xsi:type="dcterms:W3CDTF">2024-06-19T08:10:00Z</dcterms:created>
  <dcterms:modified xsi:type="dcterms:W3CDTF">2024-10-17T05:23:00Z</dcterms:modified>
</cp:coreProperties>
</file>