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F7B" w:rsidRPr="00C74F7B" w:rsidRDefault="00C74F7B" w:rsidP="00C74F7B">
      <w:pPr>
        <w:ind w:left="5812"/>
        <w:jc w:val="center"/>
      </w:pPr>
      <w:r w:rsidRPr="00C74F7B">
        <w:t>Приложение</w:t>
      </w:r>
    </w:p>
    <w:p w:rsidR="00C74F7B" w:rsidRPr="00C74F7B" w:rsidRDefault="00C74F7B" w:rsidP="00C74F7B">
      <w:pPr>
        <w:ind w:left="5812"/>
      </w:pPr>
      <w:r w:rsidRPr="00C74F7B">
        <w:t xml:space="preserve">к постановлению администрации Зиминского    городского   округа                </w:t>
      </w:r>
      <w:r w:rsidR="0014280C">
        <w:t xml:space="preserve">                от 05.12.2025 № 1344</w:t>
      </w:r>
    </w:p>
    <w:p w:rsidR="00C74F7B" w:rsidRPr="00C74F7B" w:rsidRDefault="00C74F7B" w:rsidP="00C74F7B">
      <w:pPr>
        <w:ind w:left="5812"/>
        <w:rPr>
          <w:b/>
        </w:rPr>
      </w:pPr>
    </w:p>
    <w:p w:rsidR="002A0A96" w:rsidRPr="00C74F7B" w:rsidRDefault="00C74F7B" w:rsidP="00C74F7B">
      <w:pPr>
        <w:ind w:left="5812"/>
        <w:jc w:val="center"/>
      </w:pPr>
      <w:r>
        <w:t>«</w:t>
      </w:r>
      <w:r w:rsidR="002A0A96" w:rsidRPr="00C74F7B">
        <w:t>Утверждена</w:t>
      </w:r>
    </w:p>
    <w:p w:rsidR="002A0A96" w:rsidRDefault="002A0A96" w:rsidP="00C74F7B">
      <w:pPr>
        <w:ind w:left="5812"/>
      </w:pPr>
      <w:r>
        <w:t xml:space="preserve">постановлением администрации </w:t>
      </w:r>
    </w:p>
    <w:p w:rsidR="002A0A96" w:rsidRDefault="002A0A96" w:rsidP="00C74F7B">
      <w:pPr>
        <w:ind w:left="5812"/>
      </w:pPr>
      <w:r>
        <w:t>Зиминскогогородского  округа</w:t>
      </w:r>
    </w:p>
    <w:p w:rsidR="002A0A96" w:rsidRDefault="00C74F7B" w:rsidP="00C74F7B">
      <w:pPr>
        <w:ind w:left="5664" w:firstLine="708"/>
      </w:pPr>
      <w:r w:rsidRPr="00C74F7B">
        <w:t>от</w:t>
      </w:r>
      <w:r w:rsidRPr="00C74F7B">
        <w:rPr>
          <w:u w:val="single"/>
        </w:rPr>
        <w:t>15.10.2025</w:t>
      </w:r>
      <w:r w:rsidRPr="00C74F7B">
        <w:t xml:space="preserve">  № </w:t>
      </w:r>
      <w:r w:rsidRPr="00C74F7B">
        <w:rPr>
          <w:u w:val="single"/>
        </w:rPr>
        <w:t>1144</w:t>
      </w:r>
    </w:p>
    <w:p w:rsidR="00C74F7B" w:rsidRDefault="00C74F7B" w:rsidP="00C74F7B">
      <w:pPr>
        <w:ind w:left="5664" w:firstLine="708"/>
      </w:pPr>
    </w:p>
    <w:p w:rsidR="002A0A96" w:rsidRPr="002757D2" w:rsidRDefault="002A0A96" w:rsidP="002A0A96">
      <w:pPr>
        <w:jc w:val="center"/>
        <w:rPr>
          <w:b/>
          <w:szCs w:val="24"/>
        </w:rPr>
      </w:pPr>
      <w:r w:rsidRPr="002757D2">
        <w:rPr>
          <w:b/>
          <w:szCs w:val="24"/>
        </w:rPr>
        <w:t xml:space="preserve">Муниципальная программа </w:t>
      </w:r>
      <w:r w:rsidR="00E47D34">
        <w:rPr>
          <w:b/>
          <w:szCs w:val="24"/>
        </w:rPr>
        <w:t>Зиминского городского округа Иркутской области</w:t>
      </w:r>
    </w:p>
    <w:p w:rsidR="002A0A96" w:rsidRPr="002757D2" w:rsidRDefault="002A0A96" w:rsidP="002A0A96">
      <w:pPr>
        <w:jc w:val="center"/>
        <w:rPr>
          <w:b/>
          <w:szCs w:val="24"/>
        </w:rPr>
      </w:pPr>
      <w:r w:rsidRPr="002757D2">
        <w:rPr>
          <w:b/>
          <w:szCs w:val="24"/>
        </w:rPr>
        <w:t>«</w:t>
      </w:r>
      <w:r>
        <w:rPr>
          <w:b/>
          <w:szCs w:val="24"/>
        </w:rPr>
        <w:t>Модернизация коммунальной инфраструктуры</w:t>
      </w:r>
      <w:r w:rsidRPr="002757D2">
        <w:rPr>
          <w:b/>
          <w:szCs w:val="24"/>
        </w:rPr>
        <w:t xml:space="preserve"> на территории Зиминского городского округа»</w:t>
      </w:r>
    </w:p>
    <w:p w:rsidR="002A0A96" w:rsidRPr="0051464F" w:rsidRDefault="002A0A96" w:rsidP="002A0A96">
      <w:pPr>
        <w:rPr>
          <w:szCs w:val="24"/>
        </w:rPr>
      </w:pPr>
    </w:p>
    <w:p w:rsidR="002A0A96" w:rsidRPr="001D355B" w:rsidRDefault="002A0A96" w:rsidP="002A0A96">
      <w:pPr>
        <w:jc w:val="center"/>
        <w:rPr>
          <w:b/>
          <w:szCs w:val="24"/>
        </w:rPr>
      </w:pPr>
      <w:r w:rsidRPr="001D355B">
        <w:rPr>
          <w:b/>
          <w:szCs w:val="24"/>
        </w:rPr>
        <w:t>Раздел 1. Стратегические приоритеты муниципальной программы</w:t>
      </w:r>
    </w:p>
    <w:p w:rsidR="002A0A96" w:rsidRPr="0051464F" w:rsidRDefault="002A0A96" w:rsidP="002A0A96">
      <w:pPr>
        <w:jc w:val="center"/>
        <w:rPr>
          <w:sz w:val="16"/>
          <w:szCs w:val="16"/>
        </w:rPr>
      </w:pPr>
    </w:p>
    <w:p w:rsidR="002A0A96" w:rsidRPr="0051464F" w:rsidRDefault="002A0A96" w:rsidP="002A0A96">
      <w:pPr>
        <w:jc w:val="center"/>
        <w:rPr>
          <w:szCs w:val="24"/>
        </w:rPr>
      </w:pPr>
      <w:r w:rsidRPr="0051464F">
        <w:rPr>
          <w:szCs w:val="24"/>
        </w:rPr>
        <w:t>Глава 1. Приоритеты и цели муниципальной программы</w:t>
      </w:r>
    </w:p>
    <w:p w:rsidR="002A0A96" w:rsidRDefault="002A0A96"/>
    <w:p w:rsidR="002A0A96" w:rsidRDefault="002A0A96" w:rsidP="002A0A96">
      <w:pPr>
        <w:ind w:firstLine="708"/>
        <w:jc w:val="both"/>
      </w:pPr>
      <w:r w:rsidRPr="002A0A96">
        <w:t xml:space="preserve">Основанием для разработки муниципальной программы «Модернизация коммунальной инфраструктуры </w:t>
      </w:r>
      <w:r>
        <w:t>на территории Зиминскогогордского округа</w:t>
      </w:r>
      <w:r w:rsidRPr="002A0A96">
        <w:t xml:space="preserve">» (далее – муниципальная программа) являются следующие нормативные правовые акты: </w:t>
      </w:r>
    </w:p>
    <w:p w:rsidR="002A0A96" w:rsidRDefault="002A0A96" w:rsidP="002A0A96">
      <w:pPr>
        <w:ind w:firstLine="708"/>
      </w:pPr>
      <w:r w:rsidRPr="002A0A96">
        <w:t xml:space="preserve">1. Бюджетный кодекс Российской Федерации. </w:t>
      </w:r>
    </w:p>
    <w:p w:rsidR="002A0A96" w:rsidRDefault="002A0A96" w:rsidP="00C23144">
      <w:pPr>
        <w:ind w:firstLine="708"/>
        <w:jc w:val="both"/>
      </w:pPr>
      <w:r w:rsidRPr="002A0A96">
        <w:t xml:space="preserve">2. Федеральный закон от 6 октября 2003 года № 131-ФЗ «Об общих принципах организации местного самоуправления в Российской Федерации». </w:t>
      </w:r>
    </w:p>
    <w:p w:rsidR="00E263AB" w:rsidRDefault="002A0A96" w:rsidP="002A0A96">
      <w:pPr>
        <w:ind w:firstLine="708"/>
        <w:jc w:val="both"/>
      </w:pPr>
      <w:r w:rsidRPr="002A0A96">
        <w:t xml:space="preserve">3. </w:t>
      </w:r>
      <w:r w:rsidR="00E263AB" w:rsidRPr="00E263AB">
        <w:t>Федеральный закон от 20 марта 2025 года № 33-ФЗ «Об общих принципах организации местного самоуправления в единой системе публичной власти».</w:t>
      </w:r>
    </w:p>
    <w:p w:rsidR="002A0A96" w:rsidRDefault="00E263AB" w:rsidP="002A0A96">
      <w:pPr>
        <w:ind w:firstLine="708"/>
        <w:jc w:val="both"/>
      </w:pPr>
      <w:r>
        <w:t xml:space="preserve">4. </w:t>
      </w:r>
      <w:r w:rsidR="002A0A96" w:rsidRPr="002A0A96">
        <w:t xml:space="preserve">Федеральный закон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 </w:t>
      </w:r>
    </w:p>
    <w:p w:rsidR="002A0A96" w:rsidRDefault="00E263AB" w:rsidP="002A0A96">
      <w:pPr>
        <w:ind w:firstLine="708"/>
        <w:jc w:val="both"/>
      </w:pPr>
      <w:r>
        <w:t>5</w:t>
      </w:r>
      <w:r w:rsidR="002A0A96" w:rsidRPr="002A0A96">
        <w:t xml:space="preserve">.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года». </w:t>
      </w:r>
    </w:p>
    <w:p w:rsidR="002A0A96" w:rsidRDefault="00E263AB" w:rsidP="002A0A96">
      <w:pPr>
        <w:ind w:firstLine="708"/>
        <w:jc w:val="both"/>
      </w:pPr>
      <w:r>
        <w:t>6</w:t>
      </w:r>
      <w:r w:rsidR="002A0A96" w:rsidRPr="002A0A96">
        <w:t xml:space="preserve">. Постановление Правительства Российской Федерации от 30 декабря 2017 года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Федерации». </w:t>
      </w:r>
    </w:p>
    <w:p w:rsidR="00D70BD1" w:rsidRDefault="00E263AB" w:rsidP="002A0A96">
      <w:pPr>
        <w:ind w:firstLine="708"/>
        <w:jc w:val="both"/>
      </w:pPr>
      <w:r>
        <w:t>7</w:t>
      </w:r>
      <w:r w:rsidR="002A0A96" w:rsidRPr="002A0A96">
        <w:t>.</w:t>
      </w:r>
      <w:r w:rsidR="00D70BD1">
        <w:t xml:space="preserve"> Распоряжение Правительства Российской Федерации от 1 сентября 2025 года № 2410-р «О внесении изменений в распоряжение Правительства Российской Федерации от 25 декабря 2025 г. № 3995-р».</w:t>
      </w:r>
    </w:p>
    <w:p w:rsidR="002A0A96" w:rsidRDefault="00D70BD1" w:rsidP="002A0A96">
      <w:pPr>
        <w:ind w:firstLine="708"/>
        <w:jc w:val="both"/>
      </w:pPr>
      <w:r>
        <w:t xml:space="preserve">8. </w:t>
      </w:r>
      <w:r w:rsidR="002A0A96" w:rsidRPr="002A0A96">
        <w:t xml:space="preserve">Постановление Правительства Иркутской области от 13 ноября 2023 года № 1022-пп «Об утверждении государственной программы Иркутской области «Развитие жилищно-коммунального хозяйства и повышение энергоэффективности Иркутской области» и признании утратившими силу отдельных постановлений Правительства Иркутской области и отдельных пунктов постановлений Правительства Иркутской области». </w:t>
      </w:r>
    </w:p>
    <w:p w:rsidR="003E6CEF" w:rsidRDefault="00D70BD1" w:rsidP="002A0A96">
      <w:pPr>
        <w:ind w:firstLine="708"/>
        <w:jc w:val="both"/>
      </w:pPr>
      <w:r>
        <w:t>9</w:t>
      </w:r>
      <w:r w:rsidR="002A0A96" w:rsidRPr="002A0A96">
        <w:t xml:space="preserve">. Постановление Правительства Иркутской области от 6 апреля 2016 года № 196-пп «Об утверждении Положения о предоставлении субсидий из областного бюджета местным бюджетам в целях софинансирования расходных обязательств муниципальных образований Иркутской области на реализацию первоочередных мероприятий по модернизации объектов теплоснабжения и подготовке к отопительному сезону объектов коммунальной инфраструктуры, которые находятся или будут находиться вмуниципальной собственности, а также мероприятий по модернизации систем </w:t>
      </w:r>
      <w:r w:rsidR="002A0A96" w:rsidRPr="002A0A96">
        <w:lastRenderedPageBreak/>
        <w:t>коммунальной инфраструктуры, которые находятся или будут находиться в муниципальной собственности».</w:t>
      </w:r>
    </w:p>
    <w:p w:rsidR="002954F1" w:rsidRDefault="00D72672" w:rsidP="002954F1">
      <w:pPr>
        <w:ind w:firstLine="708"/>
        <w:jc w:val="both"/>
      </w:pPr>
      <w:r>
        <w:t xml:space="preserve">10. </w:t>
      </w:r>
      <w:r w:rsidR="002954F1">
        <w:t xml:space="preserve">Устав Зиминского городского округа Иркутской области, </w:t>
      </w:r>
      <w:r w:rsidR="00E47D34">
        <w:t>принят решением Думы Зиминского городского муниципального образования от 26 мая 2005 года № 108.</w:t>
      </w:r>
    </w:p>
    <w:p w:rsidR="00A0478D" w:rsidRDefault="00E263AB" w:rsidP="002954F1">
      <w:pPr>
        <w:ind w:firstLine="708"/>
        <w:jc w:val="both"/>
      </w:pPr>
      <w:r>
        <w:t>1</w:t>
      </w:r>
      <w:r w:rsidR="00D72672">
        <w:t>1</w:t>
      </w:r>
      <w:r w:rsidR="002954F1">
        <w:t>. Постановление администрации Зиминского городского муниципального образования от 14 февраля 2025 года № 142 «Об утверждении Порядка разработки, реализации и оценки эффективности муниципальных программ Зиминского городского округа Иркутской области».</w:t>
      </w:r>
    </w:p>
    <w:p w:rsidR="00143537" w:rsidRPr="00E263AB" w:rsidRDefault="002954F1" w:rsidP="002954F1">
      <w:pPr>
        <w:ind w:firstLine="708"/>
        <w:jc w:val="both"/>
      </w:pPr>
      <w:r w:rsidRPr="00E263AB">
        <w:t xml:space="preserve">Целью муниципальной программы является повышение надежности функционирования систем коммунальной инфраструктуры </w:t>
      </w:r>
      <w:r w:rsidR="00C23144" w:rsidRPr="00E263AB">
        <w:t>Зиминского городского округа</w:t>
      </w:r>
      <w:r w:rsidR="00143537" w:rsidRPr="00E263AB">
        <w:t>.</w:t>
      </w:r>
    </w:p>
    <w:p w:rsidR="002954F1" w:rsidRPr="00E263AB" w:rsidRDefault="002954F1" w:rsidP="002954F1">
      <w:pPr>
        <w:ind w:firstLine="708"/>
        <w:jc w:val="both"/>
      </w:pPr>
      <w:r w:rsidRPr="00E263AB">
        <w:t xml:space="preserve">Цель муниципальной программы направлена на достижение: </w:t>
      </w:r>
    </w:p>
    <w:p w:rsidR="00D72672" w:rsidRDefault="00C23144" w:rsidP="00C23144">
      <w:pPr>
        <w:ind w:firstLine="708"/>
        <w:jc w:val="both"/>
      </w:pPr>
      <w:r w:rsidRPr="00E263AB">
        <w:t>- национальной цели «Комфортная и безопасная среда для жизни» в соответствии с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и целевыми показателями, характеризующими достижение национальной цели  «Улучшение качества среды для жизни в опорных населенных пунктах на 30 процентов к 2030 году и на 60 процентов к 2036 году» и  «Реализация программы модернизации коммунальной инфраструктуры и улучшение качества предоставляемых коммунальных услуг для 20 млн. человек к 2030 году»;</w:t>
      </w:r>
    </w:p>
    <w:p w:rsidR="00D72672" w:rsidRDefault="00D72672" w:rsidP="00C23144">
      <w:pPr>
        <w:ind w:firstLine="708"/>
        <w:jc w:val="both"/>
      </w:pPr>
      <w:r>
        <w:t xml:space="preserve">- </w:t>
      </w:r>
      <w:r w:rsidR="004054FC">
        <w:t>показателя</w:t>
      </w:r>
      <w:r>
        <w:t xml:space="preserve"> Федерального проекта «Чистый воздух» </w:t>
      </w:r>
      <w:r w:rsidR="00C62171">
        <w:t>национального проекта «Экология»</w:t>
      </w:r>
      <w:r w:rsidR="004054FC">
        <w:t>:«</w:t>
      </w:r>
      <w:r w:rsidR="004054FC" w:rsidRPr="004054FC">
        <w:t>Снижение совокупного объема выбросов</w:t>
      </w:r>
      <w:r w:rsidR="004054FC">
        <w:t>»</w:t>
      </w:r>
      <w:r w:rsidR="004054FC" w:rsidRPr="004054FC">
        <w:t>(</w:t>
      </w:r>
      <w:r w:rsidR="00CD179C" w:rsidRPr="004054FC">
        <w:t>Снижение выбросов опасных загрязняющих веществ, оказывающих наибольшее негативное воздействие на окружающую среду и здоровье человека</w:t>
      </w:r>
      <w:r w:rsidR="004054FC" w:rsidRPr="004054FC">
        <w:t>)</w:t>
      </w:r>
      <w:r w:rsidR="00CD179C" w:rsidRPr="004054FC">
        <w:t>;</w:t>
      </w:r>
    </w:p>
    <w:p w:rsidR="00C23144" w:rsidRDefault="00C23144" w:rsidP="00C23144">
      <w:pPr>
        <w:ind w:firstLine="708"/>
        <w:jc w:val="both"/>
      </w:pPr>
      <w:r w:rsidRPr="00E263AB">
        <w:t>- целей государственной программы Иркутской област</w:t>
      </w:r>
      <w:r>
        <w:t>и «Развитие жилищно-коммунального хозяйства и повышение энергоэффективности Иркутской области», утвержденной постановлением Правительства Иркутской области от 13 ноября 2023 года № 1022-пп</w:t>
      </w:r>
      <w:r w:rsidRPr="00E263AB">
        <w:t>: «Увеличение темпов замены сети инженерно-технических сооружений коммунальной инфраструктуры к 2030 году до 2%»</w:t>
      </w:r>
      <w:r w:rsidR="00E947EE" w:rsidRPr="00E263AB">
        <w:t>;</w:t>
      </w:r>
    </w:p>
    <w:p w:rsidR="00CD179C" w:rsidRDefault="00C23144" w:rsidP="00E947EE">
      <w:pPr>
        <w:ind w:firstLine="708"/>
        <w:jc w:val="both"/>
      </w:pPr>
      <w:r w:rsidRPr="00C23144">
        <w:t>Муниципальная программа также является инструментом достижения</w:t>
      </w:r>
      <w:r w:rsidR="00CD179C">
        <w:t>:</w:t>
      </w:r>
    </w:p>
    <w:p w:rsidR="00CD179C" w:rsidRDefault="00CD179C" w:rsidP="00E947EE">
      <w:pPr>
        <w:ind w:firstLine="708"/>
        <w:jc w:val="both"/>
      </w:pPr>
      <w:r>
        <w:t>-</w:t>
      </w:r>
      <w:r w:rsidR="00A0396E">
        <w:t>тактической цели «</w:t>
      </w:r>
      <w:r w:rsidR="00A0396E" w:rsidRPr="00C23144">
        <w:t>Создание комф</w:t>
      </w:r>
      <w:r w:rsidR="00A0396E">
        <w:t xml:space="preserve">ортного  пространства для жизни» приоритета 2 </w:t>
      </w:r>
      <w:r w:rsidR="00A0396E" w:rsidRPr="00E263AB">
        <w:t>«</w:t>
      </w:r>
      <w:r w:rsidR="00A0396E">
        <w:t xml:space="preserve">Повышение качества </w:t>
      </w:r>
      <w:r w:rsidR="00A0396E" w:rsidRPr="00E263AB">
        <w:t>предоставляемых  жилищно-коммунальных услуг, модернизация  и развитие жилищно-коммунального комплекса</w:t>
      </w:r>
      <w:r w:rsidR="00A0396E">
        <w:t xml:space="preserve">» </w:t>
      </w:r>
      <w:r>
        <w:t>;</w:t>
      </w:r>
    </w:p>
    <w:p w:rsidR="00CD179C" w:rsidRDefault="00CD179C" w:rsidP="00E947EE">
      <w:pPr>
        <w:ind w:firstLine="708"/>
        <w:jc w:val="both"/>
      </w:pPr>
      <w:r>
        <w:t xml:space="preserve">- тактической цели </w:t>
      </w:r>
      <w:r w:rsidR="00A0396E">
        <w:t>«У</w:t>
      </w:r>
      <w:r w:rsidR="00A0396E" w:rsidRPr="00AB57E9">
        <w:t xml:space="preserve">лучшение экологической </w:t>
      </w:r>
      <w:r w:rsidR="00A0396E" w:rsidRPr="00B36BED">
        <w:t>обстановки</w:t>
      </w:r>
      <w:r w:rsidR="00A0396E">
        <w:t xml:space="preserve"> и предотвращение негативного воздействия вод на жизнедеятельность Зиминского городского муниципального образования» </w:t>
      </w:r>
      <w:r>
        <w:t>приоритета 3</w:t>
      </w:r>
      <w:r w:rsidR="00A0396E" w:rsidRPr="00A0396E">
        <w:t>«Сохранение экосистемы города»</w:t>
      </w:r>
    </w:p>
    <w:p w:rsidR="002954F1" w:rsidRPr="00E263AB" w:rsidRDefault="00C23144" w:rsidP="00E947EE">
      <w:pPr>
        <w:ind w:firstLine="708"/>
        <w:jc w:val="both"/>
      </w:pPr>
      <w:r w:rsidRPr="00C23144">
        <w:t>Стратегии социально-экономического развития муниципального образования Зиминского городского муниципального образования на период до 2036 года, утвержденной решением Думы Зи</w:t>
      </w:r>
      <w:r w:rsidRPr="00E263AB">
        <w:t>минского городского муниципального образован</w:t>
      </w:r>
      <w:r w:rsidR="00A0396E">
        <w:t>ия от 23 ноября 2023 года № 308</w:t>
      </w:r>
      <w:r w:rsidRPr="00E263AB">
        <w:t>.</w:t>
      </w:r>
    </w:p>
    <w:p w:rsidR="002954F1" w:rsidRDefault="002954F1" w:rsidP="002954F1">
      <w:pPr>
        <w:ind w:firstLine="708"/>
        <w:jc w:val="both"/>
      </w:pPr>
      <w:r w:rsidRPr="00E263AB">
        <w:t>Обеспечение населения качественными жилищно-коммунальными услугами возможно только при условии значительных капитальных вложений в модернизацию объектов коммунальной инфраструктуры.</w:t>
      </w:r>
    </w:p>
    <w:p w:rsidR="00A40571" w:rsidRDefault="00A40571" w:rsidP="002954F1">
      <w:pPr>
        <w:ind w:firstLine="708"/>
        <w:jc w:val="both"/>
      </w:pPr>
    </w:p>
    <w:p w:rsidR="00A40571" w:rsidRDefault="00A40571" w:rsidP="002954F1">
      <w:pPr>
        <w:ind w:firstLine="708"/>
        <w:jc w:val="both"/>
      </w:pPr>
      <w:r w:rsidRPr="00A40571">
        <w:t>Глава 2. Анализ текущего состояния сф</w:t>
      </w:r>
      <w:r>
        <w:t>еры реализации муниципальной</w:t>
      </w:r>
      <w:r w:rsidRPr="00A40571">
        <w:t xml:space="preserve"> программы</w:t>
      </w:r>
    </w:p>
    <w:p w:rsidR="00A40571" w:rsidRDefault="00A40571" w:rsidP="002954F1">
      <w:pPr>
        <w:ind w:firstLine="708"/>
        <w:jc w:val="both"/>
      </w:pPr>
    </w:p>
    <w:p w:rsidR="00572B73" w:rsidRDefault="00A40571" w:rsidP="00A4057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2B0">
        <w:rPr>
          <w:rFonts w:ascii="Times New Roman" w:hAnsi="Times New Roman" w:cs="Times New Roman"/>
          <w:sz w:val="24"/>
          <w:szCs w:val="24"/>
        </w:rPr>
        <w:t xml:space="preserve">Централизованное обеспечение тепловой энергией </w:t>
      </w:r>
      <w:r w:rsidR="00572B73">
        <w:rPr>
          <w:rFonts w:ascii="Times New Roman" w:hAnsi="Times New Roman" w:cs="Times New Roman"/>
          <w:sz w:val="24"/>
          <w:szCs w:val="24"/>
        </w:rPr>
        <w:t xml:space="preserve">и горячей водой </w:t>
      </w:r>
      <w:r w:rsidRPr="003252B0">
        <w:rPr>
          <w:rFonts w:ascii="Times New Roman" w:hAnsi="Times New Roman" w:cs="Times New Roman"/>
          <w:sz w:val="24"/>
          <w:szCs w:val="24"/>
        </w:rPr>
        <w:t xml:space="preserve">городских объектов жилищно-коммунального хозяйства осуществляют: </w:t>
      </w:r>
    </w:p>
    <w:p w:rsidR="00572B73" w:rsidRDefault="00572B73" w:rsidP="00A4057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</w:t>
      </w:r>
      <w:r w:rsidR="00A40571" w:rsidRPr="003252B0">
        <w:rPr>
          <w:rFonts w:ascii="Times New Roman" w:hAnsi="Times New Roman" w:cs="Times New Roman"/>
          <w:sz w:val="24"/>
          <w:szCs w:val="24"/>
        </w:rPr>
        <w:t xml:space="preserve"> восточной стороне города - ООО «Теплосервис»</w:t>
      </w:r>
      <w:r w:rsidR="00A4057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A40571" w:rsidRPr="003252B0">
        <w:rPr>
          <w:rFonts w:ascii="Times New Roman" w:hAnsi="Times New Roman" w:cs="Times New Roman"/>
          <w:sz w:val="24"/>
          <w:szCs w:val="24"/>
        </w:rPr>
        <w:t>передач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40571" w:rsidRPr="003252B0">
        <w:rPr>
          <w:rFonts w:ascii="Times New Roman" w:hAnsi="Times New Roman" w:cs="Times New Roman"/>
          <w:sz w:val="24"/>
          <w:szCs w:val="24"/>
        </w:rPr>
        <w:t xml:space="preserve"> тепловой энергии от </w:t>
      </w:r>
      <w:r w:rsidR="00A40571">
        <w:rPr>
          <w:rFonts w:ascii="Times New Roman" w:hAnsi="Times New Roman" w:cs="Times New Roman"/>
          <w:sz w:val="24"/>
          <w:szCs w:val="24"/>
        </w:rPr>
        <w:t>Ново –ЗиминскойТЭЦ  филиала ООО «Байкальская энергетическая компания</w:t>
      </w:r>
      <w:r w:rsidR="00A40571" w:rsidRPr="003252B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72B73" w:rsidRDefault="00572B73" w:rsidP="00A4057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263AB">
        <w:rPr>
          <w:rFonts w:ascii="Times New Roman" w:hAnsi="Times New Roman" w:cs="Times New Roman"/>
          <w:sz w:val="24"/>
          <w:szCs w:val="24"/>
        </w:rPr>
        <w:t>в</w:t>
      </w:r>
      <w:r w:rsidR="00A40571" w:rsidRPr="003252B0">
        <w:rPr>
          <w:rFonts w:ascii="Times New Roman" w:hAnsi="Times New Roman" w:cs="Times New Roman"/>
          <w:sz w:val="24"/>
          <w:szCs w:val="24"/>
        </w:rPr>
        <w:t xml:space="preserve"> западной стороне города ООО «Комфорт-Сити»</w:t>
      </w:r>
      <w:r>
        <w:rPr>
          <w:rFonts w:ascii="Times New Roman" w:hAnsi="Times New Roman" w:cs="Times New Roman"/>
          <w:sz w:val="24"/>
          <w:szCs w:val="24"/>
        </w:rPr>
        <w:t xml:space="preserve"> производит тепловую энегию на угольных котельных и распределяет потребителям</w:t>
      </w:r>
      <w:r w:rsidR="00A40571" w:rsidRPr="003252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0571" w:rsidRDefault="00A40571" w:rsidP="00A4057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2B0">
        <w:rPr>
          <w:rFonts w:ascii="Times New Roman" w:hAnsi="Times New Roman" w:cs="Times New Roman"/>
          <w:sz w:val="24"/>
          <w:szCs w:val="24"/>
        </w:rPr>
        <w:t>Общая протяженность тепловых сетей по городу</w:t>
      </w:r>
      <w:r>
        <w:rPr>
          <w:rFonts w:ascii="Times New Roman" w:hAnsi="Times New Roman" w:cs="Times New Roman"/>
          <w:sz w:val="24"/>
          <w:szCs w:val="24"/>
        </w:rPr>
        <w:t xml:space="preserve"> в 2-х трубном исполнении – </w:t>
      </w:r>
      <w:r w:rsidR="00277BDB">
        <w:rPr>
          <w:rFonts w:ascii="Times New Roman" w:hAnsi="Times New Roman" w:cs="Times New Roman"/>
          <w:sz w:val="24"/>
          <w:szCs w:val="24"/>
        </w:rPr>
        <w:t>49,7</w:t>
      </w:r>
      <w:r w:rsidR="00572B7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км, в том числе ветхие – </w:t>
      </w:r>
      <w:r w:rsidR="00277BDB">
        <w:rPr>
          <w:rFonts w:ascii="Times New Roman" w:hAnsi="Times New Roman" w:cs="Times New Roman"/>
          <w:sz w:val="24"/>
          <w:szCs w:val="24"/>
        </w:rPr>
        <w:t>23,7</w:t>
      </w:r>
      <w:r w:rsidRPr="003252B0">
        <w:rPr>
          <w:rFonts w:ascii="Times New Roman" w:hAnsi="Times New Roman" w:cs="Times New Roman"/>
          <w:sz w:val="24"/>
          <w:szCs w:val="24"/>
        </w:rPr>
        <w:t xml:space="preserve"> км. Количество домов, подключенных к централизованному теплоснабжению – </w:t>
      </w:r>
      <w:r w:rsidR="002D74A9">
        <w:rPr>
          <w:rFonts w:ascii="Times New Roman" w:hAnsi="Times New Roman" w:cs="Times New Roman"/>
          <w:sz w:val="24"/>
          <w:szCs w:val="24"/>
        </w:rPr>
        <w:t>450</w:t>
      </w:r>
      <w:r w:rsidRPr="003252B0">
        <w:rPr>
          <w:rFonts w:ascii="Times New Roman" w:hAnsi="Times New Roman" w:cs="Times New Roman"/>
          <w:sz w:val="24"/>
          <w:szCs w:val="24"/>
        </w:rPr>
        <w:t xml:space="preserve"> ед., площадью – </w:t>
      </w:r>
      <w:r w:rsidR="002D74A9">
        <w:rPr>
          <w:rFonts w:ascii="Times New Roman" w:hAnsi="Times New Roman" w:cs="Times New Roman"/>
          <w:sz w:val="24"/>
          <w:szCs w:val="24"/>
        </w:rPr>
        <w:t>514,2</w:t>
      </w:r>
      <w:r w:rsidRPr="003252B0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3252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252B0">
        <w:rPr>
          <w:rFonts w:ascii="Times New Roman" w:hAnsi="Times New Roman" w:cs="Times New Roman"/>
          <w:sz w:val="24"/>
          <w:szCs w:val="24"/>
        </w:rPr>
        <w:t>, в том числе многоквартирных домов без уче</w:t>
      </w:r>
      <w:r>
        <w:rPr>
          <w:rFonts w:ascii="Times New Roman" w:hAnsi="Times New Roman" w:cs="Times New Roman"/>
          <w:sz w:val="24"/>
          <w:szCs w:val="24"/>
        </w:rPr>
        <w:t xml:space="preserve">та блокированной застройки – </w:t>
      </w:r>
      <w:r w:rsidR="002D74A9">
        <w:rPr>
          <w:rFonts w:ascii="Times New Roman" w:hAnsi="Times New Roman" w:cs="Times New Roman"/>
          <w:sz w:val="24"/>
          <w:szCs w:val="24"/>
        </w:rPr>
        <w:t>187 ед., площадью 400,9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252B0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252B0">
        <w:rPr>
          <w:rFonts w:ascii="Times New Roman" w:hAnsi="Times New Roman" w:cs="Times New Roman"/>
          <w:sz w:val="24"/>
          <w:szCs w:val="24"/>
        </w:rPr>
        <w:t>м</w:t>
      </w:r>
      <w:r w:rsidRPr="003252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252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1B07" w:rsidRDefault="00841B07" w:rsidP="00841B0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41B07">
        <w:rPr>
          <w:rFonts w:ascii="Times New Roman" w:hAnsi="Times New Roman" w:cs="Times New Roman"/>
          <w:sz w:val="24"/>
          <w:szCs w:val="24"/>
        </w:rPr>
        <w:t xml:space="preserve"> централизованных системах теплоснабжения</w:t>
      </w:r>
      <w:r>
        <w:rPr>
          <w:rFonts w:ascii="Times New Roman" w:hAnsi="Times New Roman" w:cs="Times New Roman"/>
          <w:sz w:val="24"/>
          <w:szCs w:val="24"/>
        </w:rPr>
        <w:t xml:space="preserve"> города имеется ряд проблем:</w:t>
      </w:r>
    </w:p>
    <w:p w:rsidR="00841B07" w:rsidRDefault="00841B07" w:rsidP="00841B0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1B07">
        <w:rPr>
          <w:rFonts w:ascii="Times New Roman" w:hAnsi="Times New Roman" w:cs="Times New Roman"/>
          <w:sz w:val="24"/>
          <w:szCs w:val="24"/>
        </w:rPr>
        <w:t>Наличие ветхих участков тепловых сетей, срок эксплуатации которых достиг 30 лет и более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1B07" w:rsidRDefault="00841B07" w:rsidP="00841B0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Высокая степень износа зданий и оборудования котельных;</w:t>
      </w:r>
    </w:p>
    <w:p w:rsidR="00841B07" w:rsidRDefault="00841B07" w:rsidP="00841B0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41B07">
        <w:rPr>
          <w:rFonts w:ascii="Times New Roman" w:hAnsi="Times New Roman" w:cs="Times New Roman"/>
          <w:sz w:val="24"/>
          <w:szCs w:val="24"/>
        </w:rPr>
        <w:t>Недостаточность финансирования текущих и капитальных ремонтов объектов (особенно тепловых сетей)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5A31" w:rsidRDefault="00975A31" w:rsidP="00975A31">
      <w:pPr>
        <w:pStyle w:val="af"/>
      </w:pPr>
      <w:r>
        <w:t xml:space="preserve">Устаревшие физически и морально котельные города являются источникам загрязнения атмосферного воздуха. </w:t>
      </w:r>
      <w:r w:rsidRPr="0097156D">
        <w:t>Уровень загрязнения атмосферного воздуха в городе характеризуется как «очень высокий», что обусловлено высокими</w:t>
      </w:r>
      <w:r>
        <w:t xml:space="preserve"> концентрациями бенз(а)</w:t>
      </w:r>
      <w:r w:rsidRPr="0097156D">
        <w:t>пирена, диоксида азота сероводорода, хлорида водорода, формальдегида, оксида углерода. Город неоднократно включался в Приоритетный список городов с наибольшим уровнем загрязнения атмосферного воздуха.</w:t>
      </w:r>
    </w:p>
    <w:p w:rsidR="00975A31" w:rsidRDefault="00975A31" w:rsidP="00975A31">
      <w:pPr>
        <w:pStyle w:val="af"/>
      </w:pPr>
      <w:r>
        <w:t xml:space="preserve"> В настоящее время г.Зима входит в список наиболее экологически неблагополучных городов Иркутской области наряду с городами: Ангарск, Братск, Иркутск, Шелехов, Черемхово, Усолье-Сибирское.</w:t>
      </w:r>
    </w:p>
    <w:p w:rsidR="00975A31" w:rsidRDefault="00975A31" w:rsidP="00975A31">
      <w:pPr>
        <w:pStyle w:val="af"/>
      </w:pPr>
      <w:r>
        <w:t>Основными источниками   за</w:t>
      </w:r>
      <w:r w:rsidR="004054FC">
        <w:t xml:space="preserve">грязнения атмосферного воздуха </w:t>
      </w:r>
      <w:r>
        <w:t xml:space="preserve">на территории г.Зимы являются стационарные котельные, работающие на твердом топливе. </w:t>
      </w:r>
    </w:p>
    <w:p w:rsidR="00975A31" w:rsidRDefault="00975A31" w:rsidP="00975A31">
      <w:pPr>
        <w:pStyle w:val="af"/>
      </w:pPr>
      <w:r>
        <w:t xml:space="preserve">Также на негативное воздействие на окружающую среду </w:t>
      </w:r>
      <w:r w:rsidR="004054FC">
        <w:t xml:space="preserve">оказывают частные </w:t>
      </w:r>
      <w:r>
        <w:t>домовладения (5530 индивидуальных жилых домов), имеющие печное отопление.</w:t>
      </w:r>
    </w:p>
    <w:p w:rsidR="00BE035D" w:rsidRPr="003252B0" w:rsidRDefault="00BE035D" w:rsidP="00841B0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Для </w:t>
      </w:r>
      <w:r w:rsidRPr="00BE035D">
        <w:rPr>
          <w:rFonts w:ascii="Times New Roman" w:hAnsi="Times New Roman" w:cs="Times New Roman"/>
          <w:sz w:val="24"/>
          <w:szCs w:val="24"/>
        </w:rPr>
        <w:t>организации надёжного и безопасного</w:t>
      </w:r>
      <w:r w:rsidR="00975A31">
        <w:rPr>
          <w:rFonts w:ascii="Times New Roman" w:hAnsi="Times New Roman" w:cs="Times New Roman"/>
          <w:sz w:val="24"/>
          <w:szCs w:val="24"/>
        </w:rPr>
        <w:t>, экологически чистого</w:t>
      </w:r>
      <w:r w:rsidRPr="00BE035D">
        <w:rPr>
          <w:rFonts w:ascii="Times New Roman" w:hAnsi="Times New Roman" w:cs="Times New Roman"/>
          <w:sz w:val="24"/>
          <w:szCs w:val="24"/>
        </w:rPr>
        <w:t xml:space="preserve"> теплоснабжения</w:t>
      </w:r>
      <w:r>
        <w:rPr>
          <w:rFonts w:ascii="Times New Roman" w:hAnsi="Times New Roman" w:cs="Times New Roman"/>
          <w:sz w:val="24"/>
          <w:szCs w:val="24"/>
        </w:rPr>
        <w:t xml:space="preserve">Зиминского городского округа </w:t>
      </w:r>
      <w:r w:rsidR="00E263AB">
        <w:rPr>
          <w:rFonts w:ascii="Times New Roman" w:hAnsi="Times New Roman" w:cs="Times New Roman"/>
          <w:sz w:val="24"/>
          <w:szCs w:val="24"/>
        </w:rPr>
        <w:t xml:space="preserve">администрацией Зиинского городского округа разработан и реализуется </w:t>
      </w:r>
      <w:r w:rsidR="007B6078" w:rsidRPr="007B6078">
        <w:rPr>
          <w:rFonts w:ascii="Times New Roman" w:hAnsi="Times New Roman" w:cs="Times New Roman"/>
          <w:sz w:val="24"/>
          <w:szCs w:val="24"/>
        </w:rPr>
        <w:t>проектреконструкции системы теплоснабжения западной части г.Зима, который позволит закрыть 3 угольные котельные №№ 1, 3, 9 и перейти на единого поставщика тепловой энергии</w:t>
      </w:r>
      <w:r w:rsidR="007B6078">
        <w:rPr>
          <w:rFonts w:ascii="Times New Roman" w:hAnsi="Times New Roman" w:cs="Times New Roman"/>
          <w:sz w:val="24"/>
          <w:szCs w:val="24"/>
        </w:rPr>
        <w:t xml:space="preserve"> – Ново-Зиминскую ТЭЦ</w:t>
      </w:r>
      <w:r w:rsidR="004054FC">
        <w:rPr>
          <w:rFonts w:ascii="Times New Roman" w:hAnsi="Times New Roman" w:cs="Times New Roman"/>
          <w:sz w:val="24"/>
          <w:szCs w:val="24"/>
        </w:rPr>
        <w:t xml:space="preserve">. </w:t>
      </w:r>
      <w:r w:rsidR="007B6078">
        <w:rPr>
          <w:rFonts w:ascii="Times New Roman" w:hAnsi="Times New Roman" w:cs="Times New Roman"/>
          <w:sz w:val="24"/>
          <w:szCs w:val="24"/>
        </w:rPr>
        <w:t xml:space="preserve">Реализация проекта осуществляется в рамках </w:t>
      </w:r>
      <w:r w:rsidR="007B6078" w:rsidRPr="007B6078">
        <w:rPr>
          <w:rFonts w:ascii="Times New Roman" w:hAnsi="Times New Roman" w:cs="Times New Roman"/>
          <w:sz w:val="24"/>
          <w:szCs w:val="24"/>
        </w:rPr>
        <w:t>подпрограммы «Модернизация объектов коммунальной инфраструктуры Иркутской области» государственной программы Иркутской области «Развитие жилищно-коммунального хозяйства и повышение энергоэффективности Иркутской области»</w:t>
      </w:r>
      <w:r w:rsidR="007B6078">
        <w:rPr>
          <w:rFonts w:ascii="Times New Roman" w:hAnsi="Times New Roman" w:cs="Times New Roman"/>
          <w:sz w:val="24"/>
          <w:szCs w:val="24"/>
        </w:rPr>
        <w:t>.</w:t>
      </w:r>
      <w:r w:rsidR="00975A31">
        <w:rPr>
          <w:rFonts w:ascii="Times New Roman" w:hAnsi="Times New Roman" w:cs="Times New Roman"/>
          <w:sz w:val="24"/>
          <w:szCs w:val="24"/>
        </w:rPr>
        <w:t xml:space="preserve"> На основании распоряжения Правительства Российской Федерации от 01 сентября 2025 года № 2410-р дальнейшую реализацию проекта на 2026-2030 гг. планируется проводить в рамках Федерального проекта «Чистый воздух».</w:t>
      </w:r>
    </w:p>
    <w:p w:rsidR="007B6078" w:rsidRDefault="00A40571" w:rsidP="00A40571">
      <w:pPr>
        <w:ind w:firstLine="708"/>
        <w:jc w:val="both"/>
      </w:pPr>
      <w:r w:rsidRPr="003252B0">
        <w:t xml:space="preserve">Услуги по холодному водоснабжению оказывает общество с ограниченной ответственностью «Водоснабжение». Водопроводная система городского округа снабжает питьевой водой население города от водозабора, расположенного на о. Черемуховый куст, производительная мощность которого составляет </w:t>
      </w:r>
      <w:r w:rsidRPr="00E47D34">
        <w:t>10000 м</w:t>
      </w:r>
      <w:r w:rsidRPr="00E47D34">
        <w:rPr>
          <w:vertAlign w:val="superscript"/>
        </w:rPr>
        <w:t>3</w:t>
      </w:r>
      <w:r w:rsidRPr="00E47D34">
        <w:t xml:space="preserve"> в сутки.</w:t>
      </w:r>
      <w:r w:rsidR="007B6078">
        <w:t xml:space="preserve"> В рамках концессионного соглашения, заключенного с ООО «Водоснабжение» 17.09.2020 № 05-52-21/20 продолжается реконструкция водозаборного сооружения.</w:t>
      </w:r>
    </w:p>
    <w:p w:rsidR="00A40571" w:rsidRPr="003252B0" w:rsidRDefault="00A40571" w:rsidP="00A40571">
      <w:pPr>
        <w:ind w:firstLine="708"/>
        <w:jc w:val="both"/>
      </w:pPr>
      <w:r w:rsidRPr="00E47D34">
        <w:t xml:space="preserve">Протяженность водопроводных сетей по городу составляет </w:t>
      </w:r>
      <w:r w:rsidR="00E47D34" w:rsidRPr="00E47D34">
        <w:t>99,18</w:t>
      </w:r>
      <w:r w:rsidRPr="00E47D34">
        <w:t xml:space="preserve"> км, в том числе ветхие – 18,29 км</w:t>
      </w:r>
      <w:r w:rsidR="002547F5">
        <w:t>.,</w:t>
      </w:r>
      <w:r w:rsidR="002547F5" w:rsidRPr="002547F5">
        <w:t>значительн</w:t>
      </w:r>
      <w:r w:rsidR="004F0D0C">
        <w:t>ую</w:t>
      </w:r>
      <w:r w:rsidR="002547F5" w:rsidRPr="002547F5">
        <w:t xml:space="preserve"> часть (51</w:t>
      </w:r>
      <w:r w:rsidR="00BE035D">
        <w:t xml:space="preserve">,1% </w:t>
      </w:r>
      <w:r w:rsidR="002547F5" w:rsidRPr="002547F5">
        <w:t xml:space="preserve"> от общей протяженности) участков водопроводов системы ХВС составляют участки, выработавшие свой нормативный эксплуатационный ресурс. </w:t>
      </w:r>
      <w:r w:rsidR="002547F5">
        <w:t xml:space="preserve">Требуется замена существующих сетей </w:t>
      </w:r>
      <w:r w:rsidR="002547F5" w:rsidRPr="002547F5">
        <w:t>на новые</w:t>
      </w:r>
      <w:r w:rsidR="00C65AF0">
        <w:t xml:space="preserve"> и замена </w:t>
      </w:r>
      <w:r w:rsidR="00C65AF0" w:rsidRPr="00C65AF0">
        <w:t>запорно-регулирующей арматуры</w:t>
      </w:r>
      <w:r w:rsidR="00C65AF0">
        <w:t>.</w:t>
      </w:r>
    </w:p>
    <w:p w:rsidR="007B6078" w:rsidRDefault="00A40571" w:rsidP="00E47D34">
      <w:pPr>
        <w:ind w:firstLine="708"/>
        <w:jc w:val="both"/>
      </w:pPr>
      <w:r w:rsidRPr="003252B0">
        <w:t xml:space="preserve">Услуги по водоотведению оказывает </w:t>
      </w:r>
      <w:r w:rsidR="00E47D34">
        <w:t>муниципальное унитарное предприятие «Коммунальные системы гор</w:t>
      </w:r>
      <w:r w:rsidR="00034889">
        <w:t>о</w:t>
      </w:r>
      <w:r w:rsidR="00E47D34">
        <w:t>да Зимы</w:t>
      </w:r>
      <w:r>
        <w:t>»</w:t>
      </w:r>
      <w:r w:rsidRPr="003252B0">
        <w:t>. Общая протяженность канализационных сетей на те</w:t>
      </w:r>
      <w:r>
        <w:t xml:space="preserve">рритории города составляет </w:t>
      </w:r>
      <w:r w:rsidR="00E47D34">
        <w:t>36,8</w:t>
      </w:r>
      <w:r>
        <w:t xml:space="preserve"> км, (в т. ч. ветхие – 23,651</w:t>
      </w:r>
      <w:r w:rsidR="00E47D34">
        <w:t xml:space="preserve"> км)</w:t>
      </w:r>
      <w:r w:rsidRPr="003252B0">
        <w:t>.</w:t>
      </w:r>
      <w:r w:rsidR="002547F5" w:rsidRPr="002547F5">
        <w:t xml:space="preserve"> Основную часть (95</w:t>
      </w:r>
      <w:r w:rsidR="004F0D0C">
        <w:t>,</w:t>
      </w:r>
      <w:r w:rsidR="002547F5" w:rsidRPr="002547F5">
        <w:t xml:space="preserve">8%,  </w:t>
      </w:r>
      <w:r w:rsidR="00B65610">
        <w:t>35,2 к</w:t>
      </w:r>
      <w:r w:rsidR="002547F5" w:rsidRPr="002547F5">
        <w:t xml:space="preserve">м) участков канализационных сетей составляют участки, выработавшие свой </w:t>
      </w:r>
      <w:r w:rsidR="002547F5" w:rsidRPr="002547F5">
        <w:lastRenderedPageBreak/>
        <w:t xml:space="preserve">нормативный эксплуатационный ресурс. Трубопроводы на данных участках </w:t>
      </w:r>
      <w:r w:rsidR="002547F5">
        <w:t>требуют замены</w:t>
      </w:r>
      <w:r w:rsidR="002547F5" w:rsidRPr="002547F5">
        <w:t xml:space="preserve"> н</w:t>
      </w:r>
      <w:r w:rsidR="002547F5">
        <w:t>а новые в полимерном исполнении.</w:t>
      </w:r>
    </w:p>
    <w:p w:rsidR="00A40571" w:rsidRPr="003252B0" w:rsidRDefault="00A40571" w:rsidP="00E47D34">
      <w:pPr>
        <w:ind w:firstLine="708"/>
        <w:jc w:val="both"/>
      </w:pPr>
      <w:r w:rsidRPr="003252B0">
        <w:t>Мощность городских очистных сооружений составляет 15,90 тыс.м</w:t>
      </w:r>
      <w:r w:rsidRPr="003252B0">
        <w:rPr>
          <w:vertAlign w:val="superscript"/>
        </w:rPr>
        <w:t>3</w:t>
      </w:r>
      <w:r w:rsidRPr="003252B0">
        <w:t>/сутки.</w:t>
      </w:r>
      <w:r w:rsidR="00E47D34">
        <w:t xml:space="preserve"> Здания сооружений КОС (1960г. постройки) находятся в аварийном (или предаварийном) состоянии и требу</w:t>
      </w:r>
      <w:r w:rsidR="002547F5">
        <w:t>ют</w:t>
      </w:r>
      <w:r w:rsidR="00E47D34">
        <w:t xml:space="preserve"> проведени</w:t>
      </w:r>
      <w:r w:rsidR="002547F5">
        <w:t>я</w:t>
      </w:r>
      <w:r w:rsidR="00E47D34">
        <w:t xml:space="preserve"> капитального ремонта или полн</w:t>
      </w:r>
      <w:r w:rsidR="002547F5">
        <w:t xml:space="preserve">ой </w:t>
      </w:r>
      <w:r w:rsidR="00E47D34">
        <w:t>замен</w:t>
      </w:r>
      <w:r w:rsidR="002547F5">
        <w:t>ы, о</w:t>
      </w:r>
      <w:r w:rsidR="00E47D34">
        <w:t>чистные сооружения</w:t>
      </w:r>
      <w:r w:rsidR="00B65610">
        <w:t>, построенные в 1960 году, в основном для обслуживания гидролизного завода, который прекратил деятельность в начале двухтысячных годов,</w:t>
      </w:r>
      <w:r w:rsidR="00E47D34">
        <w:t xml:space="preserve"> нуждаются в реконструкции</w:t>
      </w:r>
      <w:r w:rsidR="002547F5">
        <w:t>.</w:t>
      </w:r>
    </w:p>
    <w:p w:rsidR="00A40571" w:rsidRDefault="00A40571" w:rsidP="00BE035D">
      <w:pPr>
        <w:ind w:firstLine="708"/>
        <w:jc w:val="both"/>
      </w:pPr>
      <w:r w:rsidRPr="003252B0">
        <w:t>Электроснабжение городских п</w:t>
      </w:r>
      <w:r>
        <w:t>отребителей осуществляется от 98</w:t>
      </w:r>
      <w:r w:rsidRPr="003252B0">
        <w:t xml:space="preserve"> подстанций, протяженность электрических сетей составляет 361,05 км. Эксплуатирующая организация – ОГУЭП «Облкоммунэнерго» филиал «Саянские электрические сети».</w:t>
      </w:r>
      <w:r w:rsidR="00BE035D">
        <w:t xml:space="preserve"> Общая протяженность электрических сетей в воздушном и кабельном исполнении- 358,55 км., в обслуживании предприятия находятся  102 трансформаторные подстанции.</w:t>
      </w:r>
    </w:p>
    <w:p w:rsidR="00A40571" w:rsidRDefault="005A66CD" w:rsidP="00A40571">
      <w:pPr>
        <w:ind w:firstLine="708"/>
        <w:jc w:val="both"/>
      </w:pPr>
      <w:r>
        <w:t>В целом, о</w:t>
      </w:r>
      <w:r w:rsidR="00A40571">
        <w:t>сновны</w:t>
      </w:r>
      <w:r>
        <w:t>ми</w:t>
      </w:r>
      <w:r w:rsidR="00A40571">
        <w:t xml:space="preserve"> проблем</w:t>
      </w:r>
      <w:r>
        <w:t>ами</w:t>
      </w:r>
      <w:r w:rsidR="00A40571">
        <w:t xml:space="preserve"> сферы жилищно-коммунального хозяйства города Зимы </w:t>
      </w:r>
      <w:r w:rsidR="0080235B">
        <w:t>является</w:t>
      </w:r>
      <w:r w:rsidR="00A40571">
        <w:t xml:space="preserve"> высокий износ оборудования объектов коммунальной инфраструктуры, инженерных сетей тепло-, водо- снабжения и канализации, </w:t>
      </w:r>
      <w:r w:rsidR="00F82920">
        <w:t>что влечет за собой рост количества нештатных ситуаций.</w:t>
      </w:r>
    </w:p>
    <w:p w:rsidR="00BE035D" w:rsidRDefault="00C65AF0" w:rsidP="00A40571">
      <w:pPr>
        <w:ind w:firstLine="708"/>
        <w:jc w:val="both"/>
      </w:pPr>
      <w:r>
        <w:t>Реализация</w:t>
      </w:r>
      <w:r w:rsidR="00B100B9" w:rsidRPr="00B100B9">
        <w:t xml:space="preserve"> мероприятий </w:t>
      </w:r>
      <w:r w:rsidR="00B100B9">
        <w:t>п</w:t>
      </w:r>
      <w:r w:rsidR="00B100B9" w:rsidRPr="00B100B9">
        <w:t>рограммы необходим</w:t>
      </w:r>
      <w:r>
        <w:t>а для</w:t>
      </w:r>
      <w:r w:rsidR="00B100B9" w:rsidRPr="00B100B9">
        <w:t xml:space="preserve"> предупреждения ситуаций, которые могут привести к нарушениям функционирования систем жизнеобеспечения населения на территории Зиминского городского </w:t>
      </w:r>
      <w:r w:rsidR="00B100B9">
        <w:t>округа</w:t>
      </w:r>
      <w:r w:rsidR="00B100B9" w:rsidRPr="00B100B9">
        <w:t xml:space="preserve"> в период прохождения отопительных сезонов, предотвращения критического уровня износа основных фондов объектов коммунальной инфраструктуры, повышения надежности предоставления коммунальных услуг потребителям требуемого объема и качества</w:t>
      </w:r>
      <w:r w:rsidR="00B100B9">
        <w:t xml:space="preserve"> на территории Зиминского городского округа</w:t>
      </w:r>
      <w:r w:rsidR="00B100B9" w:rsidRPr="00B100B9">
        <w:t>.</w:t>
      </w:r>
    </w:p>
    <w:p w:rsidR="00F82920" w:rsidRDefault="00F82920" w:rsidP="00A40571">
      <w:pPr>
        <w:ind w:firstLine="708"/>
        <w:jc w:val="both"/>
      </w:pPr>
    </w:p>
    <w:p w:rsidR="00F82920" w:rsidRPr="00225C78" w:rsidRDefault="00F82920" w:rsidP="00225C78">
      <w:pPr>
        <w:ind w:firstLine="708"/>
        <w:jc w:val="center"/>
        <w:rPr>
          <w:b/>
        </w:rPr>
      </w:pPr>
      <w:r w:rsidRPr="00225C78">
        <w:rPr>
          <w:b/>
        </w:rPr>
        <w:t>Глава 3. Задачи муниципального управления и способы их эффективного решения</w:t>
      </w:r>
    </w:p>
    <w:p w:rsidR="00225C78" w:rsidRDefault="00225C78" w:rsidP="00A40571">
      <w:pPr>
        <w:ind w:firstLine="708"/>
        <w:jc w:val="both"/>
      </w:pPr>
    </w:p>
    <w:p w:rsidR="00D80E6D" w:rsidRDefault="00225C78" w:rsidP="0037000A">
      <w:pPr>
        <w:ind w:firstLine="709"/>
        <w:jc w:val="both"/>
      </w:pPr>
      <w:r>
        <w:t>Задач</w:t>
      </w:r>
      <w:r w:rsidR="0037000A">
        <w:t>ей</w:t>
      </w:r>
      <w:r>
        <w:t xml:space="preserve"> муниципального управления явля</w:t>
      </w:r>
      <w:r w:rsidR="0037000A">
        <w:t>е</w:t>
      </w:r>
      <w:r>
        <w:t>тся</w:t>
      </w:r>
      <w:r w:rsidR="0037000A">
        <w:t xml:space="preserve"> р</w:t>
      </w:r>
      <w:r w:rsidR="00F358B4">
        <w:t>азвитие системы коммунальной инфраструктуры.</w:t>
      </w:r>
    </w:p>
    <w:p w:rsidR="00667284" w:rsidRDefault="00667284" w:rsidP="00667284">
      <w:pPr>
        <w:ind w:firstLine="708"/>
        <w:jc w:val="both"/>
      </w:pPr>
      <w:r>
        <w:t>Достижение поставленной цели и решение задач</w:t>
      </w:r>
      <w:r w:rsidR="0037000A">
        <w:t>и</w:t>
      </w:r>
      <w:r>
        <w:t xml:space="preserve"> муниципальной программы предполагается осуществлять путем выполнения взаимосвязанных мероприятий в течение всего периода реализации муниципальной программы.</w:t>
      </w:r>
    </w:p>
    <w:p w:rsidR="00225C78" w:rsidRDefault="00667284" w:rsidP="00667284">
      <w:pPr>
        <w:ind w:firstLine="708"/>
        <w:jc w:val="both"/>
      </w:pPr>
      <w:r>
        <w:t xml:space="preserve">Выполнение </w:t>
      </w:r>
      <w:r w:rsidR="0044717E">
        <w:t>поставленн</w:t>
      </w:r>
      <w:r w:rsidR="007B6078">
        <w:t>ой</w:t>
      </w:r>
      <w:r>
        <w:t xml:space="preserve"> задач</w:t>
      </w:r>
      <w:r w:rsidR="007B6078">
        <w:t>и</w:t>
      </w:r>
      <w:r>
        <w:t xml:space="preserve"> будет способствовать повышению надежности </w:t>
      </w:r>
      <w:r w:rsidR="0044717E" w:rsidRPr="0044717E">
        <w:t xml:space="preserve">функционирования систем коммунальной инфраструктуры </w:t>
      </w:r>
      <w:r>
        <w:t>Зиминского городского округа</w:t>
      </w:r>
      <w:r w:rsidR="0044717E">
        <w:t xml:space="preserve"> и </w:t>
      </w:r>
      <w:r w:rsidR="0044717E" w:rsidRPr="0044717E">
        <w:t>снижени</w:t>
      </w:r>
      <w:r w:rsidR="0044717E">
        <w:t>ю</w:t>
      </w:r>
      <w:r w:rsidR="0044717E" w:rsidRPr="0044717E">
        <w:t xml:space="preserve"> уровня износа </w:t>
      </w:r>
      <w:r w:rsidR="00F05A24">
        <w:t xml:space="preserve">объектов </w:t>
      </w:r>
      <w:r w:rsidR="0044717E" w:rsidRPr="0044717E">
        <w:t>коммунальной инфраструктуры.</w:t>
      </w:r>
    </w:p>
    <w:p w:rsidR="00555BD2" w:rsidRDefault="00555BD2" w:rsidP="00F82920">
      <w:pPr>
        <w:ind w:firstLine="708"/>
        <w:jc w:val="both"/>
      </w:pPr>
    </w:p>
    <w:p w:rsidR="001D355B" w:rsidRPr="001D355B" w:rsidRDefault="001D355B" w:rsidP="001D355B">
      <w:pPr>
        <w:ind w:firstLine="709"/>
        <w:jc w:val="center"/>
        <w:rPr>
          <w:b/>
        </w:rPr>
      </w:pPr>
      <w:r w:rsidRPr="001D355B">
        <w:rPr>
          <w:b/>
        </w:rPr>
        <w:t>Раздел 2. Паспорт муниципальной программы</w:t>
      </w:r>
    </w:p>
    <w:p w:rsidR="001D355B" w:rsidRDefault="001D355B" w:rsidP="001D355B">
      <w:pPr>
        <w:ind w:firstLine="709"/>
        <w:jc w:val="both"/>
      </w:pPr>
    </w:p>
    <w:p w:rsidR="001D355B" w:rsidRDefault="001D355B" w:rsidP="001D355B">
      <w:pPr>
        <w:ind w:firstLine="709"/>
        <w:jc w:val="center"/>
      </w:pPr>
      <w:r>
        <w:t>Глава 1. Основные положения</w:t>
      </w:r>
    </w:p>
    <w:p w:rsidR="00555BD2" w:rsidRDefault="007B6078" w:rsidP="007B6078">
      <w:pPr>
        <w:ind w:firstLine="708"/>
        <w:jc w:val="right"/>
      </w:pPr>
      <w:r>
        <w:t>Таблица 1</w:t>
      </w:r>
    </w:p>
    <w:tbl>
      <w:tblPr>
        <w:tblStyle w:val="a5"/>
        <w:tblW w:w="0" w:type="auto"/>
        <w:tblLook w:val="04A0"/>
      </w:tblPr>
      <w:tblGrid>
        <w:gridCol w:w="2972"/>
        <w:gridCol w:w="6373"/>
      </w:tblGrid>
      <w:tr w:rsidR="001D355B" w:rsidTr="00C4215C">
        <w:tc>
          <w:tcPr>
            <w:tcW w:w="2972" w:type="dxa"/>
          </w:tcPr>
          <w:p w:rsidR="001D355B" w:rsidRDefault="001D355B" w:rsidP="00C4215C">
            <w:pPr>
              <w:jc w:val="both"/>
            </w:pPr>
            <w:r w:rsidRPr="003B775A">
              <w:t>Ответственный исполнитель муниципальной программы</w:t>
            </w:r>
          </w:p>
        </w:tc>
        <w:tc>
          <w:tcPr>
            <w:tcW w:w="6373" w:type="dxa"/>
          </w:tcPr>
          <w:p w:rsidR="001D355B" w:rsidRDefault="00CA7657" w:rsidP="00C4215C">
            <w:pPr>
              <w:jc w:val="both"/>
            </w:pPr>
            <w:r>
              <w:t>Комитет</w:t>
            </w:r>
            <w:r w:rsidR="001D355B" w:rsidRPr="003B775A">
              <w:t xml:space="preserve"> ЖКХ, транспорта и связи администрации Зиминского городского округа Иркутской области</w:t>
            </w:r>
          </w:p>
        </w:tc>
      </w:tr>
      <w:tr w:rsidR="001D355B" w:rsidTr="00C4215C">
        <w:tc>
          <w:tcPr>
            <w:tcW w:w="2972" w:type="dxa"/>
          </w:tcPr>
          <w:p w:rsidR="001D355B" w:rsidRPr="003B775A" w:rsidRDefault="001D355B" w:rsidP="00C4215C">
            <w:pPr>
              <w:jc w:val="both"/>
            </w:pPr>
            <w:r>
              <w:t>Соисполнители</w:t>
            </w:r>
          </w:p>
        </w:tc>
        <w:tc>
          <w:tcPr>
            <w:tcW w:w="6373" w:type="dxa"/>
          </w:tcPr>
          <w:p w:rsidR="001D355B" w:rsidRPr="003B775A" w:rsidRDefault="001D355B" w:rsidP="00C4215C">
            <w:pPr>
              <w:jc w:val="both"/>
            </w:pPr>
            <w:r>
              <w:t>-</w:t>
            </w:r>
          </w:p>
        </w:tc>
      </w:tr>
      <w:tr w:rsidR="001D355B" w:rsidTr="00C4215C">
        <w:tc>
          <w:tcPr>
            <w:tcW w:w="2972" w:type="dxa"/>
          </w:tcPr>
          <w:p w:rsidR="001D355B" w:rsidRDefault="001D355B" w:rsidP="001D355B">
            <w:r w:rsidRPr="003B775A">
              <w:t>Участники муниципальной программы</w:t>
            </w:r>
          </w:p>
        </w:tc>
        <w:tc>
          <w:tcPr>
            <w:tcW w:w="6373" w:type="dxa"/>
          </w:tcPr>
          <w:p w:rsidR="001D355B" w:rsidRPr="00361B04" w:rsidRDefault="001D355B" w:rsidP="001D355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ЗГМКУ «Дирекция  единого заказчика-застройщика»;</w:t>
            </w:r>
          </w:p>
          <w:p w:rsidR="001D355B" w:rsidRDefault="001D355B" w:rsidP="001D35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«Комфорт-Сити»;</w:t>
            </w:r>
          </w:p>
          <w:p w:rsidR="001D355B" w:rsidRDefault="001D355B" w:rsidP="001D35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«Теплосервис»;</w:t>
            </w:r>
          </w:p>
          <w:p w:rsidR="001D355B" w:rsidRDefault="001D355B" w:rsidP="001D35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«Водоснабжение»;</w:t>
            </w:r>
          </w:p>
          <w:p w:rsidR="001D355B" w:rsidRDefault="001D355B" w:rsidP="001D35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«Сток-Сервис»;</w:t>
            </w:r>
          </w:p>
          <w:p w:rsidR="001D355B" w:rsidRPr="0080435B" w:rsidRDefault="005A3186" w:rsidP="001D35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«Коммунальные системы города Зимы»</w:t>
            </w:r>
            <w:r w:rsidR="001D355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1D355B" w:rsidTr="00C4215C">
        <w:tc>
          <w:tcPr>
            <w:tcW w:w="2972" w:type="dxa"/>
          </w:tcPr>
          <w:p w:rsidR="001D355B" w:rsidRDefault="001D355B" w:rsidP="001D355B">
            <w:r w:rsidRPr="00107811">
              <w:t>Период реализации муниципальной программы</w:t>
            </w:r>
          </w:p>
        </w:tc>
        <w:tc>
          <w:tcPr>
            <w:tcW w:w="6373" w:type="dxa"/>
          </w:tcPr>
          <w:p w:rsidR="001D355B" w:rsidRDefault="001D355B" w:rsidP="001D355B">
            <w:pPr>
              <w:jc w:val="both"/>
            </w:pPr>
            <w:r>
              <w:t>2026-2030 годы</w:t>
            </w:r>
          </w:p>
        </w:tc>
      </w:tr>
      <w:tr w:rsidR="001D355B" w:rsidTr="00C4215C">
        <w:tc>
          <w:tcPr>
            <w:tcW w:w="2972" w:type="dxa"/>
          </w:tcPr>
          <w:p w:rsidR="001D355B" w:rsidRPr="00107811" w:rsidRDefault="001D355B" w:rsidP="001D355B">
            <w:r>
              <w:lastRenderedPageBreak/>
              <w:t>Цель муниципальной пр</w:t>
            </w:r>
            <w:r w:rsidR="00704661">
              <w:t>о</w:t>
            </w:r>
            <w:r>
              <w:t>граммы</w:t>
            </w:r>
          </w:p>
        </w:tc>
        <w:tc>
          <w:tcPr>
            <w:tcW w:w="6373" w:type="dxa"/>
          </w:tcPr>
          <w:p w:rsidR="001D355B" w:rsidRPr="001D355B" w:rsidRDefault="001D355B" w:rsidP="00034889">
            <w:pPr>
              <w:jc w:val="both"/>
            </w:pPr>
            <w:r>
              <w:t>П</w:t>
            </w:r>
            <w:r w:rsidRPr="001D355B">
              <w:t xml:space="preserve">овышение надежности функционирования </w:t>
            </w:r>
            <w:r w:rsidR="001D0B32">
              <w:t xml:space="preserve">систем </w:t>
            </w:r>
            <w:r w:rsidRPr="001D355B">
              <w:t>коммунальной инфраструктуры Зиминского городского округа</w:t>
            </w:r>
          </w:p>
        </w:tc>
      </w:tr>
      <w:tr w:rsidR="001D355B" w:rsidTr="00B964CF">
        <w:tc>
          <w:tcPr>
            <w:tcW w:w="2972" w:type="dxa"/>
          </w:tcPr>
          <w:p w:rsidR="001D355B" w:rsidRDefault="001D355B" w:rsidP="001D355B">
            <w:pPr>
              <w:jc w:val="both"/>
            </w:pPr>
            <w:r w:rsidRPr="00107811">
              <w:t>Финансовое обеспечение реализации муниципальной программы</w:t>
            </w:r>
          </w:p>
        </w:tc>
        <w:tc>
          <w:tcPr>
            <w:tcW w:w="6373" w:type="dxa"/>
            <w:shd w:val="clear" w:color="auto" w:fill="auto"/>
          </w:tcPr>
          <w:p w:rsidR="001D355B" w:rsidRPr="00DB6355" w:rsidRDefault="001D355B" w:rsidP="001D355B">
            <w:pPr>
              <w:jc w:val="both"/>
            </w:pPr>
            <w:r w:rsidRPr="00DB6355">
              <w:t xml:space="preserve">2026- </w:t>
            </w:r>
            <w:r w:rsidR="00934CE5">
              <w:rPr>
                <w:bCs/>
                <w:color w:val="000000"/>
                <w:szCs w:val="24"/>
              </w:rPr>
              <w:t>204 101,4</w:t>
            </w:r>
            <w:r w:rsidRPr="00DB6355">
              <w:t xml:space="preserve">тыс.руб.; </w:t>
            </w:r>
          </w:p>
          <w:p w:rsidR="001D355B" w:rsidRPr="00DB6355" w:rsidRDefault="001D355B" w:rsidP="001D355B">
            <w:pPr>
              <w:jc w:val="both"/>
            </w:pPr>
            <w:r w:rsidRPr="00DB6355">
              <w:t>2027</w:t>
            </w:r>
            <w:r w:rsidR="007E78FE">
              <w:t xml:space="preserve"> – </w:t>
            </w:r>
            <w:r w:rsidR="007E78FE" w:rsidRPr="007E78FE">
              <w:t>899</w:t>
            </w:r>
            <w:r w:rsidR="00934CE5">
              <w:t> 529,9</w:t>
            </w:r>
            <w:r w:rsidRPr="00DB6355">
              <w:t xml:space="preserve">тыс.руб.; </w:t>
            </w:r>
          </w:p>
          <w:p w:rsidR="001D355B" w:rsidRPr="00DB6355" w:rsidRDefault="001D355B" w:rsidP="001D355B">
            <w:pPr>
              <w:jc w:val="both"/>
            </w:pPr>
            <w:r w:rsidRPr="00DB6355">
              <w:t xml:space="preserve">2028- </w:t>
            </w:r>
            <w:r w:rsidR="007E78FE" w:rsidRPr="007E78FE">
              <w:t>69</w:t>
            </w:r>
            <w:r w:rsidR="00934CE5">
              <w:t>3 162,4</w:t>
            </w:r>
            <w:r w:rsidRPr="00DB6355">
              <w:t xml:space="preserve">тыс.руб.; </w:t>
            </w:r>
          </w:p>
          <w:p w:rsidR="001D355B" w:rsidRPr="00DB6355" w:rsidRDefault="001D355B" w:rsidP="001D355B">
            <w:pPr>
              <w:jc w:val="both"/>
            </w:pPr>
            <w:r w:rsidRPr="00DB6355">
              <w:t xml:space="preserve">2029- </w:t>
            </w:r>
            <w:r w:rsidR="00684258" w:rsidRPr="00DB6355">
              <w:rPr>
                <w:bCs/>
                <w:color w:val="000000"/>
                <w:szCs w:val="24"/>
              </w:rPr>
              <w:t xml:space="preserve">40 670,6 </w:t>
            </w:r>
            <w:r w:rsidRPr="00DB6355">
              <w:t xml:space="preserve">тыс.руб.; </w:t>
            </w:r>
          </w:p>
          <w:p w:rsidR="001D355B" w:rsidRPr="0014578A" w:rsidRDefault="001D355B" w:rsidP="001D355B">
            <w:pPr>
              <w:jc w:val="both"/>
              <w:rPr>
                <w:u w:val="single"/>
              </w:rPr>
            </w:pPr>
            <w:r w:rsidRPr="00DB6355">
              <w:rPr>
                <w:u w:val="single"/>
              </w:rPr>
              <w:t xml:space="preserve">2030- </w:t>
            </w:r>
            <w:r w:rsidR="00E355D3" w:rsidRPr="00DB6355">
              <w:rPr>
                <w:u w:val="single"/>
              </w:rPr>
              <w:t>_</w:t>
            </w:r>
            <w:r w:rsidR="00684258" w:rsidRPr="00DB6355">
              <w:rPr>
                <w:u w:val="single"/>
              </w:rPr>
              <w:t>45 514,5</w:t>
            </w:r>
            <w:r w:rsidRPr="00DB6355">
              <w:rPr>
                <w:u w:val="single"/>
              </w:rPr>
              <w:t>тыс.руб.</w:t>
            </w:r>
          </w:p>
          <w:p w:rsidR="001D355B" w:rsidRDefault="001D355B" w:rsidP="00934CE5">
            <w:pPr>
              <w:jc w:val="both"/>
            </w:pPr>
            <w:r>
              <w:t xml:space="preserve">Всего на период 2026-2030 гг. – </w:t>
            </w:r>
            <w:r w:rsidR="007E78FE" w:rsidRPr="007E78FE">
              <w:t>1882</w:t>
            </w:r>
            <w:r w:rsidR="00934CE5">
              <w:t> 978,8</w:t>
            </w:r>
            <w:r>
              <w:t xml:space="preserve">тыс.руб. </w:t>
            </w:r>
          </w:p>
        </w:tc>
      </w:tr>
      <w:tr w:rsidR="001D355B" w:rsidTr="00C4215C">
        <w:tc>
          <w:tcPr>
            <w:tcW w:w="2972" w:type="dxa"/>
            <w:vMerge w:val="restart"/>
          </w:tcPr>
          <w:p w:rsidR="001D355B" w:rsidRDefault="001D355B" w:rsidP="001D355B">
            <w:r w:rsidRPr="00107811">
              <w:t>Связь с национальными целями Российской Федерации/ государственной программой Российской Федерации/ государственной программой Иркутской области</w:t>
            </w:r>
          </w:p>
        </w:tc>
        <w:tc>
          <w:tcPr>
            <w:tcW w:w="6373" w:type="dxa"/>
          </w:tcPr>
          <w:p w:rsidR="001D355B" w:rsidRDefault="001D355B" w:rsidP="001D355B">
            <w:pPr>
              <w:jc w:val="both"/>
            </w:pPr>
            <w:r w:rsidRPr="00107811">
              <w:t xml:space="preserve">1. Национальная цель развития Российской Федерации «Комфортная и безопасная среда для жизни», определенная Указом Президента Российской Федерации от 7 мая 2024 год № 309 «О национальных целях развития Российской Федерации на период до 2030 года и на перспективу до 2036 года» </w:t>
            </w:r>
          </w:p>
        </w:tc>
      </w:tr>
      <w:tr w:rsidR="001C420C" w:rsidTr="00C4215C">
        <w:tc>
          <w:tcPr>
            <w:tcW w:w="2972" w:type="dxa"/>
            <w:vMerge/>
          </w:tcPr>
          <w:p w:rsidR="001C420C" w:rsidRPr="00107811" w:rsidRDefault="001C420C" w:rsidP="001D355B"/>
        </w:tc>
        <w:tc>
          <w:tcPr>
            <w:tcW w:w="6373" w:type="dxa"/>
          </w:tcPr>
          <w:p w:rsidR="001C420C" w:rsidRPr="00107811" w:rsidRDefault="001C420C" w:rsidP="00037CA9">
            <w:pPr>
              <w:jc w:val="both"/>
            </w:pPr>
            <w:r>
              <w:t>2. Федеральный проект «Чистый воздух» Национального проекта «</w:t>
            </w:r>
            <w:r w:rsidR="00037CA9">
              <w:t>Э</w:t>
            </w:r>
            <w:r>
              <w:t>кология»</w:t>
            </w:r>
          </w:p>
        </w:tc>
      </w:tr>
      <w:tr w:rsidR="001D355B" w:rsidTr="00C4215C">
        <w:tc>
          <w:tcPr>
            <w:tcW w:w="2972" w:type="dxa"/>
            <w:vMerge/>
          </w:tcPr>
          <w:p w:rsidR="001D355B" w:rsidRDefault="001D355B" w:rsidP="001D355B">
            <w:pPr>
              <w:jc w:val="both"/>
            </w:pPr>
          </w:p>
        </w:tc>
        <w:tc>
          <w:tcPr>
            <w:tcW w:w="6373" w:type="dxa"/>
          </w:tcPr>
          <w:p w:rsidR="001D355B" w:rsidRDefault="001C420C" w:rsidP="001D355B">
            <w:pPr>
              <w:jc w:val="both"/>
            </w:pPr>
            <w:r>
              <w:t>3</w:t>
            </w:r>
            <w:r w:rsidR="001D355B" w:rsidRPr="00107811">
              <w:t xml:space="preserve">. </w:t>
            </w:r>
            <w:r w:rsidR="001D355B">
              <w:t>Г</w:t>
            </w:r>
            <w:r w:rsidR="001D355B" w:rsidRPr="00107811">
              <w:t>осударственн</w:t>
            </w:r>
            <w:r w:rsidR="00236878">
              <w:t>ая</w:t>
            </w:r>
            <w:r w:rsidR="001D355B" w:rsidRPr="00107811">
              <w:t xml:space="preserve"> программ</w:t>
            </w:r>
            <w:r w:rsidR="00236878">
              <w:t>а</w:t>
            </w:r>
            <w:r w:rsidR="001D355B" w:rsidRPr="00107811">
              <w:t xml:space="preserve"> Иркутской области «Развитие жилищно-коммунального хозяйства и повышение энергоэффективности Иркутской области», утвержденн</w:t>
            </w:r>
            <w:r w:rsidR="00236878">
              <w:t>ая</w:t>
            </w:r>
            <w:r w:rsidR="001D355B" w:rsidRPr="00107811">
              <w:t xml:space="preserve"> постановлением Правительства Иркутской области от 13 ноября 2023 года № 1022-пп</w:t>
            </w:r>
          </w:p>
          <w:p w:rsidR="001D355B" w:rsidRDefault="001D355B" w:rsidP="001D355B">
            <w:pPr>
              <w:jc w:val="both"/>
            </w:pPr>
          </w:p>
        </w:tc>
      </w:tr>
    </w:tbl>
    <w:p w:rsidR="001D355B" w:rsidRDefault="001D355B" w:rsidP="00F82920">
      <w:pPr>
        <w:ind w:firstLine="708"/>
        <w:jc w:val="both"/>
      </w:pPr>
    </w:p>
    <w:p w:rsidR="001D355B" w:rsidRDefault="001D355B" w:rsidP="001D355B">
      <w:pPr>
        <w:ind w:firstLine="709"/>
        <w:jc w:val="center"/>
      </w:pPr>
      <w:r w:rsidRPr="00107811">
        <w:t>Глава 2. Показатели муниципальной программы</w:t>
      </w:r>
    </w:p>
    <w:p w:rsidR="001D355B" w:rsidRDefault="001D355B" w:rsidP="001D355B">
      <w:pPr>
        <w:ind w:firstLine="709"/>
        <w:jc w:val="center"/>
      </w:pPr>
    </w:p>
    <w:p w:rsidR="001D355B" w:rsidRDefault="001D355B" w:rsidP="001D355B">
      <w:pPr>
        <w:ind w:firstLine="709"/>
        <w:jc w:val="both"/>
      </w:pPr>
      <w:r>
        <w:t>Показатели муниципальной программы, отражающие</w:t>
      </w:r>
      <w:r w:rsidR="00F05A24">
        <w:t xml:space="preserve"> объемы модернизации объектов коммунальной инфраструктуры, снижение степени износа объектов коммунальной инфраструктуры,</w:t>
      </w:r>
      <w:r>
        <w:t xml:space="preserve"> определяются следующим образом: </w:t>
      </w:r>
    </w:p>
    <w:p w:rsidR="00B06210" w:rsidRDefault="00F05A24" w:rsidP="00AA52BE">
      <w:pPr>
        <w:pStyle w:val="a3"/>
        <w:numPr>
          <w:ilvl w:val="0"/>
          <w:numId w:val="2"/>
        </w:numPr>
        <w:ind w:left="0" w:firstLine="708"/>
        <w:jc w:val="both"/>
      </w:pPr>
      <w:r w:rsidRPr="001D0B32">
        <w:rPr>
          <w:b/>
        </w:rPr>
        <w:t>Протяженность отремонтированных участков тепловых сетей</w:t>
      </w:r>
      <w:r w:rsidR="001D0B32" w:rsidRPr="001D0B32">
        <w:rPr>
          <w:b/>
        </w:rPr>
        <w:t>.</w:t>
      </w:r>
      <w:r w:rsidR="001D0B32">
        <w:t>Определяется как сумма</w:t>
      </w:r>
      <w:r w:rsidR="00B06210">
        <w:t>протяженност</w:t>
      </w:r>
      <w:r w:rsidR="001D0B32">
        <w:t>ей</w:t>
      </w:r>
      <w:r w:rsidR="00B06210">
        <w:t xml:space="preserve"> отремонтированных участков тепловых сетей за год, м.</w:t>
      </w:r>
    </w:p>
    <w:p w:rsidR="0037230F" w:rsidRDefault="0037230F" w:rsidP="0037230F">
      <w:pPr>
        <w:ind w:firstLine="708"/>
        <w:jc w:val="both"/>
      </w:pPr>
      <w:r>
        <w:t>Источники данных - ООО «Комфорт-Сити»;ООО «Теплосервис».</w:t>
      </w:r>
    </w:p>
    <w:p w:rsidR="001D0B32" w:rsidRPr="001D0B32" w:rsidRDefault="001D0B32" w:rsidP="0037230F">
      <w:pPr>
        <w:ind w:firstLine="708"/>
        <w:jc w:val="both"/>
        <w:rPr>
          <w:sz w:val="16"/>
          <w:szCs w:val="16"/>
        </w:rPr>
      </w:pPr>
    </w:p>
    <w:p w:rsidR="00B06210" w:rsidRDefault="00B06210" w:rsidP="001D0B32">
      <w:pPr>
        <w:pStyle w:val="a3"/>
        <w:numPr>
          <w:ilvl w:val="0"/>
          <w:numId w:val="2"/>
        </w:numPr>
        <w:ind w:left="0" w:firstLine="708"/>
        <w:jc w:val="both"/>
      </w:pPr>
      <w:r w:rsidRPr="0037230F">
        <w:rPr>
          <w:b/>
        </w:rPr>
        <w:t xml:space="preserve">Протяженность отремонтированных участков </w:t>
      </w:r>
      <w:r w:rsidR="0037230F" w:rsidRPr="0037230F">
        <w:rPr>
          <w:b/>
        </w:rPr>
        <w:t xml:space="preserve">водопроводных </w:t>
      </w:r>
      <w:r w:rsidRPr="0037230F">
        <w:rPr>
          <w:b/>
        </w:rPr>
        <w:t>сетей</w:t>
      </w:r>
      <w:r w:rsidR="001D0B32">
        <w:rPr>
          <w:b/>
        </w:rPr>
        <w:t>.</w:t>
      </w:r>
      <w:r w:rsidR="001D0B32" w:rsidRPr="001D0B32">
        <w:t>Определяется как сумма</w:t>
      </w:r>
      <w:r>
        <w:t>протяженност</w:t>
      </w:r>
      <w:r w:rsidR="001D0B32">
        <w:t>ей</w:t>
      </w:r>
      <w:r>
        <w:t xml:space="preserve"> отремонтированных участков </w:t>
      </w:r>
      <w:r w:rsidR="0037230F">
        <w:t>водопроводных</w:t>
      </w:r>
      <w:r>
        <w:t xml:space="preserve"> сетей за год, м.</w:t>
      </w:r>
    </w:p>
    <w:p w:rsidR="0037230F" w:rsidRDefault="0037230F" w:rsidP="0037230F">
      <w:pPr>
        <w:ind w:firstLine="708"/>
        <w:jc w:val="both"/>
      </w:pPr>
      <w:r>
        <w:t>Источники данных - ООО «Водоснабжение».</w:t>
      </w:r>
    </w:p>
    <w:p w:rsidR="0037230F" w:rsidRPr="001D0B32" w:rsidRDefault="0037230F" w:rsidP="00B06210">
      <w:pPr>
        <w:ind w:firstLine="708"/>
        <w:jc w:val="both"/>
        <w:rPr>
          <w:sz w:val="16"/>
          <w:szCs w:val="16"/>
        </w:rPr>
      </w:pPr>
    </w:p>
    <w:p w:rsidR="0037230F" w:rsidRDefault="0037230F" w:rsidP="001D0B32">
      <w:pPr>
        <w:pStyle w:val="a3"/>
        <w:numPr>
          <w:ilvl w:val="0"/>
          <w:numId w:val="2"/>
        </w:numPr>
        <w:ind w:left="0" w:firstLine="708"/>
        <w:jc w:val="both"/>
      </w:pPr>
      <w:r w:rsidRPr="0037230F">
        <w:rPr>
          <w:b/>
        </w:rPr>
        <w:t>Протяженность отремонтированных участков сетей водоотведения</w:t>
      </w:r>
      <w:r w:rsidR="001D0B32">
        <w:rPr>
          <w:b/>
        </w:rPr>
        <w:t>.</w:t>
      </w:r>
      <w:r w:rsidR="001D0B32">
        <w:t xml:space="preserve">Определяется как сумма </w:t>
      </w:r>
      <w:r>
        <w:t>протяженност</w:t>
      </w:r>
      <w:r w:rsidR="00660143">
        <w:t>ей</w:t>
      </w:r>
      <w:r>
        <w:t xml:space="preserve"> отремонтированных участков сетей водоотведения за год, м.</w:t>
      </w:r>
    </w:p>
    <w:p w:rsidR="0037230F" w:rsidRDefault="0037230F" w:rsidP="0037230F">
      <w:pPr>
        <w:ind w:firstLine="708"/>
        <w:jc w:val="both"/>
      </w:pPr>
      <w:r>
        <w:t>Источники данных – МУП «</w:t>
      </w:r>
      <w:r w:rsidR="006748DC">
        <w:t>К</w:t>
      </w:r>
      <w:r>
        <w:t>оммунальные системы города Зимы».</w:t>
      </w:r>
    </w:p>
    <w:p w:rsidR="00660143" w:rsidRPr="00660143" w:rsidRDefault="00660143" w:rsidP="0037230F">
      <w:pPr>
        <w:ind w:firstLine="708"/>
        <w:jc w:val="both"/>
        <w:rPr>
          <w:sz w:val="16"/>
          <w:szCs w:val="16"/>
        </w:rPr>
      </w:pPr>
    </w:p>
    <w:p w:rsidR="00B06210" w:rsidRPr="00684258" w:rsidRDefault="0037230F" w:rsidP="00AD43F0">
      <w:pPr>
        <w:pStyle w:val="a3"/>
        <w:numPr>
          <w:ilvl w:val="0"/>
          <w:numId w:val="2"/>
        </w:numPr>
        <w:ind w:left="0" w:firstLine="708"/>
        <w:jc w:val="both"/>
        <w:rPr>
          <w:b/>
        </w:rPr>
      </w:pPr>
      <w:r w:rsidRPr="00684258">
        <w:rPr>
          <w:b/>
        </w:rPr>
        <w:t xml:space="preserve">Количество </w:t>
      </w:r>
      <w:r w:rsidR="00660143" w:rsidRPr="00684258">
        <w:rPr>
          <w:b/>
        </w:rPr>
        <w:t>инцидентов</w:t>
      </w:r>
      <w:r w:rsidRPr="00684258">
        <w:rPr>
          <w:b/>
        </w:rPr>
        <w:t xml:space="preserve"> наобъектах коммунальной инфраструктуры припроизводстве, транспортировке и распределениикоммунальных ресурсов</w:t>
      </w:r>
      <w:r w:rsidR="00AD43F0" w:rsidRPr="00684258">
        <w:rPr>
          <w:b/>
        </w:rPr>
        <w:t xml:space="preserve"> определяется по формуле:</w:t>
      </w:r>
    </w:p>
    <w:p w:rsidR="0037230F" w:rsidRDefault="00AD43F0" w:rsidP="00F82920">
      <w:pPr>
        <w:ind w:firstLine="708"/>
        <w:jc w:val="both"/>
      </w:pPr>
      <w:r>
        <w:t>Ас = Атс +Авс +Аво</w:t>
      </w:r>
      <w:r w:rsidR="006748DC">
        <w:t xml:space="preserve"> (ед)</w:t>
      </w:r>
    </w:p>
    <w:p w:rsidR="0037230F" w:rsidRDefault="006748DC" w:rsidP="00F82920">
      <w:pPr>
        <w:ind w:firstLine="708"/>
        <w:jc w:val="both"/>
      </w:pPr>
      <w:r>
        <w:t>Где,</w:t>
      </w:r>
    </w:p>
    <w:p w:rsidR="006748DC" w:rsidRDefault="006748DC" w:rsidP="00F82920">
      <w:pPr>
        <w:ind w:firstLine="708"/>
        <w:jc w:val="both"/>
      </w:pPr>
      <w:r w:rsidRPr="006748DC">
        <w:t>Атс</w:t>
      </w:r>
      <w:r>
        <w:t xml:space="preserve"> – Количество </w:t>
      </w:r>
      <w:r w:rsidR="00660143">
        <w:t>инцидентов</w:t>
      </w:r>
      <w:r>
        <w:t xml:space="preserve"> на объектах теплоснабжения, ед.;</w:t>
      </w:r>
    </w:p>
    <w:p w:rsidR="006748DC" w:rsidRDefault="006748DC" w:rsidP="00F82920">
      <w:pPr>
        <w:ind w:firstLine="708"/>
        <w:jc w:val="both"/>
      </w:pPr>
      <w:r w:rsidRPr="006748DC">
        <w:t>Авс</w:t>
      </w:r>
      <w:r>
        <w:t xml:space="preserve"> -Количество </w:t>
      </w:r>
      <w:r w:rsidR="00660143">
        <w:t>инцидентов</w:t>
      </w:r>
      <w:r>
        <w:t xml:space="preserve"> на объектах водоснабжения, ед.;</w:t>
      </w:r>
    </w:p>
    <w:p w:rsidR="006748DC" w:rsidRDefault="006748DC" w:rsidP="00F82920">
      <w:pPr>
        <w:ind w:firstLine="708"/>
        <w:jc w:val="both"/>
      </w:pPr>
      <w:r w:rsidRPr="006748DC">
        <w:t>Аво</w:t>
      </w:r>
      <w:r>
        <w:t xml:space="preserve"> - Количество </w:t>
      </w:r>
      <w:r w:rsidR="00660143">
        <w:t>инцидентов</w:t>
      </w:r>
      <w:r>
        <w:t xml:space="preserve"> на объектах водоотведения, ед.;</w:t>
      </w:r>
    </w:p>
    <w:p w:rsidR="006748DC" w:rsidRDefault="006748DC" w:rsidP="006748DC">
      <w:pPr>
        <w:ind w:firstLine="708"/>
        <w:jc w:val="both"/>
      </w:pPr>
      <w:r>
        <w:t>Источники данных – ООО «Комфорт-Сити»; ООО «Теплосервис»; ООО «Водоснабжение»; МУП «Коммунальные системы города Зимы».</w:t>
      </w:r>
    </w:p>
    <w:p w:rsidR="0037230F" w:rsidRPr="00660143" w:rsidRDefault="0037230F" w:rsidP="00F82920">
      <w:pPr>
        <w:ind w:firstLine="708"/>
        <w:jc w:val="both"/>
        <w:rPr>
          <w:sz w:val="16"/>
          <w:szCs w:val="16"/>
        </w:rPr>
      </w:pPr>
    </w:p>
    <w:p w:rsidR="0036085F" w:rsidRDefault="0036085F" w:rsidP="009262AC">
      <w:pPr>
        <w:pStyle w:val="a3"/>
        <w:numPr>
          <w:ilvl w:val="0"/>
          <w:numId w:val="2"/>
        </w:numPr>
        <w:ind w:left="0" w:firstLine="708"/>
        <w:jc w:val="both"/>
      </w:pPr>
      <w:r w:rsidRPr="009262AC">
        <w:rPr>
          <w:b/>
        </w:rPr>
        <w:t>Количество разработанных проектов по строительству, модернизации объектов коммунальной инфраструктуры</w:t>
      </w:r>
      <w:r>
        <w:t>.</w:t>
      </w:r>
    </w:p>
    <w:p w:rsidR="0036085F" w:rsidRDefault="009262AC" w:rsidP="009262AC">
      <w:pPr>
        <w:ind w:firstLine="708"/>
        <w:jc w:val="both"/>
      </w:pPr>
      <w:r>
        <w:lastRenderedPageBreak/>
        <w:t xml:space="preserve">Определяется как сумма проектов, </w:t>
      </w:r>
      <w:r w:rsidR="008A4D7F" w:rsidRPr="008A4D7F">
        <w:t>получивших положительное заключение</w:t>
      </w:r>
      <w:r w:rsidRPr="009262AC">
        <w:t>Государственно</w:t>
      </w:r>
      <w:r w:rsidR="008A4D7F">
        <w:t>йэ</w:t>
      </w:r>
      <w:r w:rsidRPr="009262AC">
        <w:t>кспертиз</w:t>
      </w:r>
      <w:r w:rsidR="008A4D7F">
        <w:t>ы</w:t>
      </w:r>
      <w:r>
        <w:t>.</w:t>
      </w:r>
    </w:p>
    <w:p w:rsidR="009262AC" w:rsidRDefault="009262AC" w:rsidP="0036085F">
      <w:pPr>
        <w:jc w:val="both"/>
      </w:pPr>
      <w:r>
        <w:t xml:space="preserve">Источники данных - </w:t>
      </w:r>
      <w:r w:rsidRPr="009262AC">
        <w:t>ЗГМКУ «Дирекция  единого заказчика-застройщика»</w:t>
      </w:r>
      <w:r w:rsidR="008A4D7F">
        <w:t>; Комитет ЖКХ, транспорта и связи</w:t>
      </w:r>
      <w:r>
        <w:t>.</w:t>
      </w:r>
    </w:p>
    <w:p w:rsidR="009262AC" w:rsidRPr="001C420C" w:rsidRDefault="001C420C" w:rsidP="001C420C">
      <w:pPr>
        <w:pStyle w:val="a3"/>
        <w:numPr>
          <w:ilvl w:val="0"/>
          <w:numId w:val="2"/>
        </w:numPr>
        <w:jc w:val="both"/>
        <w:rPr>
          <w:b/>
        </w:rPr>
      </w:pPr>
      <w:r w:rsidRPr="001C420C">
        <w:rPr>
          <w:b/>
        </w:rPr>
        <w:t xml:space="preserve">Совокупный объем выбросов загрязняющих веществ </w:t>
      </w:r>
    </w:p>
    <w:p w:rsidR="001C420C" w:rsidRDefault="001C420C" w:rsidP="00972712">
      <w:pPr>
        <w:ind w:firstLine="708"/>
        <w:jc w:val="both"/>
      </w:pPr>
      <w:r>
        <w:t xml:space="preserve">Определяется </w:t>
      </w:r>
      <w:r w:rsidR="004F27DD">
        <w:t>министерством</w:t>
      </w:r>
      <w:r w:rsidR="00972712">
        <w:t xml:space="preserve"> природных ресурсов и экологии Российской Федерации в соответствии с</w:t>
      </w:r>
      <w:r w:rsidR="00CC3E0A">
        <w:t>Методик</w:t>
      </w:r>
      <w:r w:rsidR="00972712">
        <w:t xml:space="preserve">ой </w:t>
      </w:r>
      <w:r w:rsidR="00CC3E0A">
        <w:t>расчета показателя</w:t>
      </w:r>
      <w:r w:rsidR="00972712">
        <w:t>,</w:t>
      </w:r>
      <w:r w:rsidR="00CC3E0A">
        <w:t xml:space="preserve"> утвержден</w:t>
      </w:r>
      <w:r w:rsidR="00972712">
        <w:t>ной</w:t>
      </w:r>
      <w:r w:rsidR="00CC3E0A">
        <w:t xml:space="preserve"> приказом Минприро</w:t>
      </w:r>
      <w:r w:rsidR="00972712">
        <w:t>ды России от 29.06.2022 № 439.</w:t>
      </w:r>
    </w:p>
    <w:p w:rsidR="001C420C" w:rsidRDefault="00972712" w:rsidP="001C420C">
      <w:pPr>
        <w:jc w:val="both"/>
      </w:pPr>
      <w:r>
        <w:t xml:space="preserve">Источники данных – </w:t>
      </w:r>
      <w:r w:rsidRPr="00972712">
        <w:t>Единая межведомственная информационно-статистическая система (ЕМИСС)</w:t>
      </w:r>
      <w:r>
        <w:t>.</w:t>
      </w:r>
    </w:p>
    <w:p w:rsidR="00972712" w:rsidRDefault="00972712" w:rsidP="001C420C">
      <w:pPr>
        <w:jc w:val="both"/>
      </w:pPr>
    </w:p>
    <w:p w:rsidR="0037230F" w:rsidRDefault="006748DC" w:rsidP="00F82920">
      <w:pPr>
        <w:ind w:firstLine="708"/>
        <w:jc w:val="both"/>
      </w:pPr>
      <w:r>
        <w:t>Показатели муниципальной программы «</w:t>
      </w:r>
      <w:r w:rsidRPr="006748DC">
        <w:t>Модернизация коммунальной инфраструктуры на территории Зиминского городского округа</w:t>
      </w:r>
      <w:r w:rsidR="00660143">
        <w:t>» приведен</w:t>
      </w:r>
      <w:r w:rsidR="004F0D0C">
        <w:t>ы</w:t>
      </w:r>
      <w:r w:rsidR="00660143">
        <w:t xml:space="preserve"> в таблице 2</w:t>
      </w:r>
      <w:r>
        <w:t>.</w:t>
      </w:r>
    </w:p>
    <w:p w:rsidR="00F80FF5" w:rsidRDefault="00F80FF5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  <w:sectPr w:rsidR="006748DC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6B3B" w:rsidRDefault="00BA6B3B" w:rsidP="00F82920">
      <w:pPr>
        <w:ind w:firstLine="708"/>
        <w:jc w:val="both"/>
      </w:pPr>
      <w:r>
        <w:lastRenderedPageBreak/>
        <w:t>Показатели муниципальной программы «</w:t>
      </w:r>
      <w:r w:rsidRPr="006748DC">
        <w:t>Модернизация коммунальной инфраструктуры на территории Зиминского городского округа</w:t>
      </w:r>
      <w:r>
        <w:t>»</w:t>
      </w:r>
    </w:p>
    <w:p w:rsidR="006748DC" w:rsidRDefault="00BA6B3B" w:rsidP="00660143">
      <w:pPr>
        <w:ind w:firstLine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48DC">
        <w:tab/>
      </w:r>
      <w:r w:rsidR="006748DC">
        <w:tab/>
      </w:r>
      <w:r w:rsidR="006748DC">
        <w:tab/>
      </w:r>
      <w:r w:rsidR="006748DC">
        <w:tab/>
      </w:r>
      <w:r w:rsidR="006748DC">
        <w:tab/>
        <w:t xml:space="preserve">Таблица </w:t>
      </w:r>
      <w:r w:rsidR="00660143">
        <w:t>2</w:t>
      </w:r>
    </w:p>
    <w:tbl>
      <w:tblPr>
        <w:tblW w:w="15433" w:type="dxa"/>
        <w:tblInd w:w="-289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60"/>
        <w:gridCol w:w="2180"/>
        <w:gridCol w:w="1276"/>
        <w:gridCol w:w="1121"/>
        <w:gridCol w:w="1005"/>
        <w:gridCol w:w="850"/>
        <w:gridCol w:w="754"/>
        <w:gridCol w:w="754"/>
        <w:gridCol w:w="754"/>
        <w:gridCol w:w="716"/>
        <w:gridCol w:w="708"/>
        <w:gridCol w:w="2127"/>
        <w:gridCol w:w="1559"/>
        <w:gridCol w:w="969"/>
      </w:tblGrid>
      <w:tr w:rsidR="006748DC" w:rsidRPr="005960F8" w:rsidTr="00C4215C">
        <w:trPr>
          <w:trHeight w:val="6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№ п/п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Уровень показателя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Признак возрастания/убывания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Ед. изм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Базовое значение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Значение показателя по годам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Документ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Информа</w:t>
            </w: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ционная система (при наличии)</w:t>
            </w:r>
          </w:p>
        </w:tc>
      </w:tr>
      <w:tr w:rsidR="006748DC" w:rsidRPr="005960F8" w:rsidTr="00C4215C">
        <w:trPr>
          <w:trHeight w:val="72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DC" w:rsidRPr="005960F8" w:rsidRDefault="006748DC" w:rsidP="00C4215C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DC" w:rsidRPr="005960F8" w:rsidRDefault="006748DC" w:rsidP="00C4215C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DC" w:rsidRPr="005960F8" w:rsidRDefault="006748DC" w:rsidP="00C4215C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DC" w:rsidRPr="005960F8" w:rsidRDefault="006748DC" w:rsidP="00C4215C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DC" w:rsidRPr="005960F8" w:rsidRDefault="006748DC" w:rsidP="00C4215C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2024 год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2030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DC" w:rsidRPr="005960F8" w:rsidRDefault="006748DC" w:rsidP="00C4215C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DC" w:rsidRPr="005960F8" w:rsidRDefault="006748DC" w:rsidP="00C4215C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DC" w:rsidRPr="005960F8" w:rsidRDefault="006748DC" w:rsidP="00C4215C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6748DC" w:rsidRPr="005960F8" w:rsidTr="00C4215C">
        <w:trPr>
          <w:trHeight w:val="17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DC" w:rsidRPr="005960F8" w:rsidRDefault="006748DC" w:rsidP="00C4215C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</w:tr>
      <w:tr w:rsidR="006748DC" w:rsidRPr="005960F8" w:rsidTr="00C4215C">
        <w:trPr>
          <w:trHeight w:val="315"/>
        </w:trPr>
        <w:tc>
          <w:tcPr>
            <w:tcW w:w="154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48DC" w:rsidRPr="00660143" w:rsidRDefault="006748DC" w:rsidP="00D80E6D">
            <w:pP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66014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Цель муниципальной программы: </w:t>
            </w:r>
            <w:r w:rsidRPr="00660143">
              <w:t>Повышение надежности функционирования систем коммунальной инфраструктур</w:t>
            </w:r>
            <w:r w:rsidR="00660143">
              <w:t>ы Зиминского городского округа</w:t>
            </w:r>
          </w:p>
        </w:tc>
      </w:tr>
      <w:tr w:rsidR="006748DC" w:rsidRPr="005960F8" w:rsidTr="00C4215C">
        <w:trPr>
          <w:trHeight w:val="315"/>
        </w:trPr>
        <w:tc>
          <w:tcPr>
            <w:tcW w:w="154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48DC" w:rsidRPr="00660143" w:rsidRDefault="008A4D7F" w:rsidP="008A4D7F">
            <w:pP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66014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Задача:Развитие системы коммунальной инфраструктуры</w:t>
            </w:r>
          </w:p>
        </w:tc>
      </w:tr>
      <w:tr w:rsidR="00F16B12" w:rsidRPr="005960F8" w:rsidTr="00F16B12">
        <w:trPr>
          <w:trHeight w:val="10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B12" w:rsidRPr="005960F8" w:rsidRDefault="00F16B12" w:rsidP="00F16B12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2" w:rsidRPr="005960F8" w:rsidRDefault="00F16B12" w:rsidP="00F16B12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36085F">
              <w:rPr>
                <w:rFonts w:eastAsia="Times New Roman" w:cs="Times New Roman"/>
                <w:color w:val="000000"/>
                <w:sz w:val="22"/>
                <w:lang w:eastAsia="ru-RU"/>
              </w:rPr>
              <w:t>Протяженность отремонтированных участков тепловых сетей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B12" w:rsidRPr="00690C51" w:rsidRDefault="00F16B12" w:rsidP="00F16B12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90C51">
              <w:rPr>
                <w:rFonts w:eastAsia="Times New Roman" w:cs="Times New Roman"/>
                <w:color w:val="000000"/>
                <w:sz w:val="22"/>
                <w:lang w:eastAsia="ru-RU"/>
              </w:rPr>
              <w:t>МП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B12" w:rsidRPr="005960F8" w:rsidRDefault="00F16B12" w:rsidP="00F16B12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Возрастание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B12" w:rsidRPr="005960F8" w:rsidRDefault="00F16B12" w:rsidP="00F16B12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B12" w:rsidRPr="004F0D0C" w:rsidRDefault="00F16B12" w:rsidP="00F16B12">
            <w:pPr>
              <w:jc w:val="center"/>
            </w:pPr>
            <w:r>
              <w:rPr>
                <w:sz w:val="22"/>
              </w:rPr>
              <w:t>687,5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B12" w:rsidRPr="00F16B12" w:rsidRDefault="00F16B12" w:rsidP="00F16B12">
            <w:pPr>
              <w:jc w:val="center"/>
              <w:rPr>
                <w:bCs/>
                <w:color w:val="000000"/>
              </w:rPr>
            </w:pPr>
            <w:r w:rsidRPr="00F16B12">
              <w:rPr>
                <w:bCs/>
                <w:color w:val="000000"/>
                <w:sz w:val="22"/>
              </w:rPr>
              <w:t>2033,7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B12" w:rsidRPr="00F16B12" w:rsidRDefault="00F16B12" w:rsidP="00F16B12">
            <w:pPr>
              <w:jc w:val="center"/>
              <w:rPr>
                <w:bCs/>
                <w:color w:val="000000"/>
              </w:rPr>
            </w:pPr>
            <w:r w:rsidRPr="00F16B12">
              <w:rPr>
                <w:bCs/>
                <w:color w:val="000000"/>
                <w:sz w:val="22"/>
              </w:rPr>
              <w:t>3531,9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B12" w:rsidRPr="00F16B12" w:rsidRDefault="00F16B12" w:rsidP="00CD69B5">
            <w:pPr>
              <w:jc w:val="center"/>
              <w:rPr>
                <w:bCs/>
                <w:color w:val="000000"/>
              </w:rPr>
            </w:pPr>
            <w:r w:rsidRPr="00F16B12">
              <w:rPr>
                <w:bCs/>
                <w:color w:val="000000"/>
                <w:sz w:val="22"/>
              </w:rPr>
              <w:t>861,0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B12" w:rsidRPr="00F16B12" w:rsidRDefault="00F16B12" w:rsidP="00F16B12">
            <w:pPr>
              <w:jc w:val="center"/>
              <w:rPr>
                <w:bCs/>
                <w:color w:val="000000"/>
              </w:rPr>
            </w:pPr>
            <w:r w:rsidRPr="00F16B12">
              <w:rPr>
                <w:bCs/>
                <w:color w:val="000000"/>
                <w:sz w:val="22"/>
              </w:rPr>
              <w:t>100</w:t>
            </w:r>
            <w:r w:rsidR="00CD69B5">
              <w:rPr>
                <w:bCs/>
                <w:color w:val="000000"/>
                <w:sz w:val="22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B12" w:rsidRPr="00F16B12" w:rsidRDefault="00F16B12" w:rsidP="00CD69B5">
            <w:pPr>
              <w:jc w:val="center"/>
              <w:rPr>
                <w:bCs/>
                <w:color w:val="000000"/>
              </w:rPr>
            </w:pPr>
            <w:r w:rsidRPr="00F16B12">
              <w:rPr>
                <w:bCs/>
                <w:color w:val="000000"/>
                <w:sz w:val="22"/>
              </w:rPr>
              <w:t>100</w:t>
            </w:r>
            <w:r w:rsidR="00CD69B5">
              <w:rPr>
                <w:bCs/>
                <w:color w:val="000000"/>
                <w:sz w:val="22"/>
              </w:rPr>
              <w:t>,0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16B12" w:rsidRDefault="00F16B12" w:rsidP="00F16B12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D06FC">
              <w:rPr>
                <w:rFonts w:eastAsia="Times New Roman" w:cs="Times New Roman"/>
                <w:color w:val="000000"/>
                <w:sz w:val="22"/>
                <w:lang w:eastAsia="ru-RU"/>
              </w:rPr>
              <w:t>Указ Президента РФ от 07.05.2024 N 309 "О национальных целях развития Российской Федерации на период до 2030 года и на перспективу до 2036 года"</w:t>
            </w:r>
          </w:p>
          <w:p w:rsidR="00F16B12" w:rsidRPr="005960F8" w:rsidRDefault="00F16B12" w:rsidP="00F16B12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16B12" w:rsidRDefault="00F16B12" w:rsidP="00F16B12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году;</w:t>
            </w:r>
          </w:p>
          <w:p w:rsidR="00F16B12" w:rsidRPr="005960F8" w:rsidRDefault="00F16B12" w:rsidP="00F16B12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B12" w:rsidRDefault="00F16B12" w:rsidP="00F16B12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  <w:p w:rsidR="00F16B12" w:rsidRDefault="00F16B12" w:rsidP="00F16B12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На бумажном носителе</w:t>
            </w:r>
          </w:p>
          <w:p w:rsidR="00F16B12" w:rsidRPr="005960F8" w:rsidRDefault="00F16B12" w:rsidP="00F16B12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4F0D0C" w:rsidRPr="005960F8" w:rsidTr="00F16B12">
        <w:trPr>
          <w:trHeight w:val="12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D0C" w:rsidRDefault="004F0D0C" w:rsidP="004F0D0C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D0C" w:rsidRDefault="004F0D0C" w:rsidP="00F16B12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36085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Протяженность отремонтированных участков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водопроводных</w:t>
            </w:r>
            <w:r w:rsidRPr="0036085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Default="004F0D0C" w:rsidP="00F16B12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МП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5960F8" w:rsidRDefault="004F0D0C" w:rsidP="00F16B12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Возрастание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5960F8" w:rsidRDefault="004F0D0C" w:rsidP="00F16B12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</w:pPr>
            <w:r w:rsidRPr="004F0D0C">
              <w:rPr>
                <w:sz w:val="22"/>
              </w:rPr>
              <w:t>864</w:t>
            </w:r>
            <w:r>
              <w:rPr>
                <w:sz w:val="22"/>
              </w:rPr>
              <w:t>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</w:pPr>
            <w:r w:rsidRPr="004F0D0C">
              <w:rPr>
                <w:sz w:val="22"/>
              </w:rPr>
              <w:t>1460</w:t>
            </w:r>
            <w:r>
              <w:rPr>
                <w:sz w:val="22"/>
              </w:rPr>
              <w:t>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</w:pPr>
            <w:r w:rsidRPr="004F0D0C">
              <w:rPr>
                <w:sz w:val="22"/>
              </w:rPr>
              <w:t>870</w:t>
            </w:r>
            <w:r>
              <w:rPr>
                <w:sz w:val="22"/>
              </w:rPr>
              <w:t>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</w:pPr>
            <w:r w:rsidRPr="004F0D0C">
              <w:rPr>
                <w:sz w:val="22"/>
              </w:rPr>
              <w:t>2905</w:t>
            </w:r>
            <w:r>
              <w:rPr>
                <w:sz w:val="22"/>
              </w:rPr>
              <w:t>,0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</w:pPr>
            <w:r w:rsidRPr="004F0D0C">
              <w:rPr>
                <w:sz w:val="22"/>
              </w:rPr>
              <w:t>200</w:t>
            </w:r>
            <w:r>
              <w:rPr>
                <w:sz w:val="22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</w:pPr>
            <w:r w:rsidRPr="004F0D0C">
              <w:rPr>
                <w:sz w:val="22"/>
              </w:rPr>
              <w:t>200</w:t>
            </w:r>
            <w:r>
              <w:rPr>
                <w:sz w:val="22"/>
              </w:rPr>
              <w:t>,0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D0C" w:rsidRDefault="004F0D0C" w:rsidP="004F0D0C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D0C" w:rsidRDefault="004F0D0C" w:rsidP="004F0D0C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D0C" w:rsidRDefault="004F0D0C" w:rsidP="004F0D0C">
            <w:r w:rsidRPr="008976B9">
              <w:rPr>
                <w:rFonts w:eastAsia="Times New Roman" w:cs="Times New Roman"/>
                <w:color w:val="000000"/>
                <w:sz w:val="22"/>
                <w:lang w:eastAsia="ru-RU"/>
              </w:rPr>
              <w:t>На бумажном носителе</w:t>
            </w:r>
          </w:p>
        </w:tc>
      </w:tr>
      <w:tr w:rsidR="004F0D0C" w:rsidRPr="005960F8" w:rsidTr="00F16B12">
        <w:trPr>
          <w:trHeight w:val="113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D0C" w:rsidRDefault="004F0D0C" w:rsidP="004F0D0C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D0C" w:rsidRPr="005960F8" w:rsidRDefault="004F0D0C" w:rsidP="00F16B12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36085F">
              <w:rPr>
                <w:rFonts w:eastAsia="Times New Roman" w:cs="Times New Roman"/>
                <w:color w:val="000000"/>
                <w:sz w:val="22"/>
                <w:lang w:eastAsia="ru-RU"/>
              </w:rPr>
              <w:t>Протяженность отремонтированных участков сетей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Default="004F0D0C" w:rsidP="00F16B12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МП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5960F8" w:rsidRDefault="004F0D0C" w:rsidP="00F16B12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Возрастание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5960F8" w:rsidRDefault="004F0D0C" w:rsidP="00F16B12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</w:pPr>
            <w:r w:rsidRPr="004F0D0C">
              <w:rPr>
                <w:sz w:val="22"/>
              </w:rPr>
              <w:t>690,8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</w:pPr>
            <w:r w:rsidRPr="004F0D0C">
              <w:rPr>
                <w:sz w:val="22"/>
              </w:rPr>
              <w:t>1387</w:t>
            </w:r>
            <w:r>
              <w:rPr>
                <w:sz w:val="22"/>
              </w:rPr>
              <w:t>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</w:pPr>
            <w:r w:rsidRPr="004F0D0C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</w:pPr>
            <w:r w:rsidRPr="004F0D0C">
              <w:rPr>
                <w:sz w:val="22"/>
              </w:rPr>
              <w:t>760</w:t>
            </w:r>
            <w:r>
              <w:rPr>
                <w:sz w:val="22"/>
              </w:rPr>
              <w:t>,0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</w:pPr>
            <w:r w:rsidRPr="004F0D0C">
              <w:rPr>
                <w:sz w:val="22"/>
              </w:rPr>
              <w:t>74</w:t>
            </w:r>
            <w:r>
              <w:rPr>
                <w:sz w:val="22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D0C" w:rsidRPr="004F0D0C" w:rsidRDefault="004F0D0C" w:rsidP="00F16B12">
            <w:pPr>
              <w:jc w:val="center"/>
            </w:pPr>
            <w:r w:rsidRPr="004F0D0C">
              <w:rPr>
                <w:sz w:val="22"/>
              </w:rPr>
              <w:t>1055</w:t>
            </w:r>
            <w:r>
              <w:rPr>
                <w:sz w:val="22"/>
              </w:rPr>
              <w:t>,0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D0C" w:rsidRDefault="004F0D0C" w:rsidP="004F0D0C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D0C" w:rsidRDefault="004F0D0C" w:rsidP="004F0D0C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D0C" w:rsidRDefault="004F0D0C" w:rsidP="004F0D0C">
            <w:r w:rsidRPr="008976B9">
              <w:rPr>
                <w:rFonts w:eastAsia="Times New Roman" w:cs="Times New Roman"/>
                <w:color w:val="000000"/>
                <w:sz w:val="22"/>
                <w:lang w:eastAsia="ru-RU"/>
              </w:rPr>
              <w:t>На бумажном носителе</w:t>
            </w:r>
          </w:p>
        </w:tc>
      </w:tr>
      <w:tr w:rsidR="002D06FC" w:rsidRPr="005960F8" w:rsidTr="00F16B12">
        <w:trPr>
          <w:trHeight w:val="56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6FC" w:rsidRDefault="002D06FC" w:rsidP="009262AC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6FC" w:rsidRPr="005960F8" w:rsidRDefault="002D06FC" w:rsidP="00F16B12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9262A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Количество </w:t>
            </w:r>
            <w:r w:rsidR="00660143">
              <w:rPr>
                <w:rFonts w:eastAsia="Times New Roman" w:cs="Times New Roman"/>
                <w:color w:val="000000"/>
                <w:sz w:val="22"/>
                <w:lang w:eastAsia="ru-RU"/>
              </w:rPr>
              <w:t>инцидентов</w:t>
            </w:r>
            <w:r w:rsidRPr="009262A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на объектах коммунальной инфраструктуры при </w:t>
            </w:r>
            <w:r w:rsidRPr="009262AC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производстве, транспортировке и распределении коммунальных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6FC" w:rsidRDefault="002D06FC" w:rsidP="00F16B12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МП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6FC" w:rsidRDefault="002D06FC" w:rsidP="00F16B12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Убывание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6FC" w:rsidRPr="005960F8" w:rsidRDefault="002D06FC" w:rsidP="00F16B12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ед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6FC" w:rsidRDefault="002D06FC" w:rsidP="00F16B1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6FC" w:rsidRDefault="002D06FC" w:rsidP="00F16B1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6FC" w:rsidRDefault="002D06FC" w:rsidP="00F16B1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6FC" w:rsidRDefault="00920F3F" w:rsidP="00F16B1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6FC" w:rsidRDefault="00920F3F" w:rsidP="00F16B1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6FC" w:rsidRDefault="00920F3F" w:rsidP="00F16B1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FC" w:rsidRDefault="002D06FC" w:rsidP="009262AC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FC" w:rsidRDefault="002D06FC" w:rsidP="009262AC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6FC" w:rsidRDefault="002D06FC" w:rsidP="009262AC">
            <w:r w:rsidRPr="008976B9">
              <w:rPr>
                <w:rFonts w:eastAsia="Times New Roman" w:cs="Times New Roman"/>
                <w:color w:val="000000"/>
                <w:sz w:val="22"/>
                <w:lang w:eastAsia="ru-RU"/>
              </w:rPr>
              <w:t>На бумажном носителе</w:t>
            </w:r>
          </w:p>
        </w:tc>
      </w:tr>
      <w:tr w:rsidR="00F358B4" w:rsidRPr="005960F8" w:rsidTr="001C420C">
        <w:trPr>
          <w:trHeight w:val="212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8B4" w:rsidRDefault="004069AF" w:rsidP="00C4215C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B4" w:rsidRPr="005960F8" w:rsidRDefault="009262AC" w:rsidP="00C4215C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9262AC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разработанных проектов по строительству, модернизации объектов коммунальной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8B4" w:rsidRDefault="002D06FC" w:rsidP="00C4215C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МП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8B4" w:rsidRDefault="002D06FC" w:rsidP="00385064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Возрастание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8B4" w:rsidRPr="005960F8" w:rsidRDefault="002D06FC" w:rsidP="00385064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ед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8B4" w:rsidRDefault="00BA6B3B" w:rsidP="003850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8B4" w:rsidRDefault="00BA6B3B" w:rsidP="003850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8B4" w:rsidRDefault="00BA6B3B" w:rsidP="003850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8B4" w:rsidRDefault="00BA6B3B" w:rsidP="003850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8B4" w:rsidRDefault="00920F3F" w:rsidP="003850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8B4" w:rsidRDefault="00920F3F" w:rsidP="003850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B4" w:rsidRDefault="00F358B4" w:rsidP="00C4215C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8B4" w:rsidRDefault="002D06FC" w:rsidP="00C4215C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8B4" w:rsidRDefault="00034889" w:rsidP="00C4215C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8976B9">
              <w:rPr>
                <w:rFonts w:eastAsia="Times New Roman" w:cs="Times New Roman"/>
                <w:color w:val="000000"/>
                <w:sz w:val="22"/>
                <w:lang w:eastAsia="ru-RU"/>
              </w:rPr>
              <w:t>На бумажном носителе</w:t>
            </w:r>
          </w:p>
        </w:tc>
      </w:tr>
      <w:tr w:rsidR="001C420C" w:rsidRPr="005960F8" w:rsidTr="001C420C">
        <w:trPr>
          <w:trHeight w:val="212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20C" w:rsidRDefault="001C420C" w:rsidP="00C4215C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0C" w:rsidRPr="009262AC" w:rsidRDefault="00CC3E0A" w:rsidP="00C4215C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="0038506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бъем </w:t>
            </w:r>
            <w:r w:rsidR="001C420C">
              <w:rPr>
                <w:rFonts w:eastAsia="Times New Roman" w:cs="Times New Roman"/>
                <w:color w:val="000000"/>
                <w:sz w:val="22"/>
                <w:lang w:eastAsia="ru-RU"/>
              </w:rPr>
              <w:t>выбросов приоритетных загрязняю</w:t>
            </w:r>
            <w:r w:rsidR="00385064">
              <w:rPr>
                <w:rFonts w:eastAsia="Times New Roman" w:cs="Times New Roman"/>
                <w:color w:val="000000"/>
                <w:sz w:val="22"/>
                <w:lang w:eastAsia="ru-RU"/>
              </w:rPr>
              <w:t>щих веществ в атмосферный воздух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20C" w:rsidRDefault="001C420C" w:rsidP="00C4215C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ФП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20C" w:rsidRDefault="00385064" w:rsidP="00385064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Снижение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20C" w:rsidRDefault="00385064" w:rsidP="00385064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тн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20C" w:rsidRDefault="00CC3E0A" w:rsidP="003850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6,68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20C" w:rsidRDefault="00CC3E0A" w:rsidP="003850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6,68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20C" w:rsidRDefault="00CC3E0A" w:rsidP="003850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6,68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20C" w:rsidRDefault="00CC3E0A" w:rsidP="003850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6,12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20C" w:rsidRDefault="00CC3E0A" w:rsidP="003850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6,12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20C" w:rsidRDefault="004F27DD" w:rsidP="003850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4,55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0C" w:rsidRDefault="00CC3E0A" w:rsidP="00C4215C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CC3E0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Распоряжение Правительства Российской Федерации от 1 сентября 2025 года № 2410-р «О внесении изменений в распоряжение Правительства Российской Федерации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от 25 декабря 2025 г. № 3995-р»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0C" w:rsidRDefault="001C420C" w:rsidP="00C4215C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Снижение совокупного объема выбросов опасных загрязняющих веществ  в городах- участниках федерального проекта</w:t>
            </w:r>
            <w:r w:rsidR="00CC3E0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на 80%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20C" w:rsidRPr="008976B9" w:rsidRDefault="00CC3E0A" w:rsidP="00C4215C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CC3E0A">
              <w:rPr>
                <w:rFonts w:eastAsia="Times New Roman" w:cs="Times New Roman"/>
                <w:color w:val="000000"/>
                <w:sz w:val="22"/>
                <w:lang w:eastAsia="ru-RU"/>
              </w:rPr>
              <w:t>Единая межведомственная информационно-статистическая система (ЕМ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ИСС)</w:t>
            </w:r>
          </w:p>
        </w:tc>
      </w:tr>
    </w:tbl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6748DC" w:rsidRDefault="006748DC" w:rsidP="00F82920">
      <w:pPr>
        <w:ind w:firstLine="708"/>
        <w:jc w:val="both"/>
      </w:pPr>
    </w:p>
    <w:p w:rsidR="0015269A" w:rsidRDefault="0015269A" w:rsidP="00F82920">
      <w:pPr>
        <w:ind w:firstLine="708"/>
        <w:jc w:val="both"/>
      </w:pPr>
    </w:p>
    <w:p w:rsidR="0015269A" w:rsidRDefault="0015269A" w:rsidP="00F82920">
      <w:pPr>
        <w:ind w:firstLine="708"/>
        <w:jc w:val="both"/>
      </w:pPr>
    </w:p>
    <w:p w:rsidR="0015269A" w:rsidRDefault="0015269A" w:rsidP="00F82920">
      <w:pPr>
        <w:ind w:firstLine="708"/>
        <w:jc w:val="both"/>
      </w:pPr>
    </w:p>
    <w:p w:rsidR="0015269A" w:rsidRDefault="0015269A" w:rsidP="00F82920">
      <w:pPr>
        <w:ind w:firstLine="708"/>
        <w:jc w:val="both"/>
      </w:pPr>
    </w:p>
    <w:p w:rsidR="0015269A" w:rsidRDefault="0015269A" w:rsidP="00F82920">
      <w:pPr>
        <w:ind w:firstLine="708"/>
        <w:jc w:val="both"/>
      </w:pPr>
    </w:p>
    <w:p w:rsidR="0015269A" w:rsidRDefault="0015269A" w:rsidP="00F82920">
      <w:pPr>
        <w:ind w:firstLine="708"/>
        <w:jc w:val="both"/>
        <w:sectPr w:rsidR="0015269A" w:rsidSect="006748D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5269A" w:rsidRPr="0014578A" w:rsidRDefault="0015269A" w:rsidP="0015269A">
      <w:pPr>
        <w:ind w:firstLine="709"/>
        <w:jc w:val="both"/>
        <w:rPr>
          <w:sz w:val="16"/>
          <w:szCs w:val="16"/>
        </w:rPr>
      </w:pPr>
    </w:p>
    <w:p w:rsidR="0015269A" w:rsidRDefault="0015269A" w:rsidP="0015269A">
      <w:pPr>
        <w:ind w:firstLine="709"/>
        <w:jc w:val="center"/>
      </w:pPr>
      <w:r w:rsidRPr="005774B9">
        <w:t>Глава 3. Структура муниципальной программы</w:t>
      </w:r>
    </w:p>
    <w:p w:rsidR="0015269A" w:rsidRDefault="004F0D0C" w:rsidP="004F0D0C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3</w:t>
      </w:r>
    </w:p>
    <w:tbl>
      <w:tblPr>
        <w:tblStyle w:val="a5"/>
        <w:tblW w:w="10201" w:type="dxa"/>
        <w:tblLayout w:type="fixed"/>
        <w:tblLook w:val="04A0"/>
      </w:tblPr>
      <w:tblGrid>
        <w:gridCol w:w="549"/>
        <w:gridCol w:w="3274"/>
        <w:gridCol w:w="2410"/>
        <w:gridCol w:w="2126"/>
        <w:gridCol w:w="1842"/>
      </w:tblGrid>
      <w:tr w:rsidR="00F74C97" w:rsidRPr="00841F9A" w:rsidTr="00385064">
        <w:tc>
          <w:tcPr>
            <w:tcW w:w="549" w:type="dxa"/>
          </w:tcPr>
          <w:p w:rsidR="0015269A" w:rsidRPr="00841F9A" w:rsidRDefault="0015269A" w:rsidP="00C4215C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3274" w:type="dxa"/>
          </w:tcPr>
          <w:p w:rsidR="0015269A" w:rsidRPr="00841F9A" w:rsidRDefault="0015269A" w:rsidP="00F62572">
            <w:pPr>
              <w:jc w:val="center"/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Задачи (мероприятия) структурного элемента</w:t>
            </w:r>
          </w:p>
        </w:tc>
        <w:tc>
          <w:tcPr>
            <w:tcW w:w="2410" w:type="dxa"/>
          </w:tcPr>
          <w:p w:rsidR="0015269A" w:rsidRPr="00841F9A" w:rsidRDefault="0015269A" w:rsidP="00F62572">
            <w:pPr>
              <w:jc w:val="center"/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Ответственный за реализацию структурного элемент</w:t>
            </w:r>
          </w:p>
        </w:tc>
        <w:tc>
          <w:tcPr>
            <w:tcW w:w="2126" w:type="dxa"/>
          </w:tcPr>
          <w:p w:rsidR="0015269A" w:rsidRPr="00841F9A" w:rsidRDefault="0015269A" w:rsidP="00F62572">
            <w:pPr>
              <w:jc w:val="center"/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842" w:type="dxa"/>
          </w:tcPr>
          <w:p w:rsidR="0015269A" w:rsidRPr="00841F9A" w:rsidRDefault="0015269A" w:rsidP="00F62572">
            <w:pPr>
              <w:jc w:val="center"/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Связь с показателями</w:t>
            </w:r>
          </w:p>
        </w:tc>
      </w:tr>
      <w:tr w:rsidR="00920F3F" w:rsidRPr="00841F9A" w:rsidTr="00385064">
        <w:tc>
          <w:tcPr>
            <w:tcW w:w="10201" w:type="dxa"/>
            <w:gridSpan w:val="5"/>
          </w:tcPr>
          <w:p w:rsidR="00920F3F" w:rsidRPr="00841F9A" w:rsidRDefault="00920F3F" w:rsidP="00F6257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Проектная часть</w:t>
            </w:r>
          </w:p>
        </w:tc>
      </w:tr>
      <w:tr w:rsidR="008A4D7F" w:rsidRPr="00841F9A" w:rsidTr="00385064">
        <w:tc>
          <w:tcPr>
            <w:tcW w:w="10201" w:type="dxa"/>
            <w:gridSpan w:val="5"/>
            <w:vAlign w:val="center"/>
          </w:tcPr>
          <w:p w:rsidR="008A4D7F" w:rsidRPr="00841F9A" w:rsidRDefault="00920F3F" w:rsidP="00920F3F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Задача: Развитие системы коммунальной инфраструктуры</w:t>
            </w:r>
          </w:p>
        </w:tc>
      </w:tr>
      <w:tr w:rsidR="00E67F3B" w:rsidRPr="00841F9A" w:rsidTr="00385064">
        <w:tc>
          <w:tcPr>
            <w:tcW w:w="10201" w:type="dxa"/>
            <w:gridSpan w:val="5"/>
            <w:vAlign w:val="center"/>
          </w:tcPr>
          <w:p w:rsidR="00E67F3B" w:rsidRDefault="00E67F3B" w:rsidP="00E67F3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Мероприятия по реконструкции (модернизации) объектов коммунальной инфраструктуры,  приобретению специализированной техники и оборудования, реализуемые в рамках:</w:t>
            </w:r>
          </w:p>
          <w:p w:rsidR="00E67F3B" w:rsidRDefault="00E67F3B" w:rsidP="00E67F3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Федерального проекта «Чистый воздух»;</w:t>
            </w:r>
          </w:p>
          <w:p w:rsidR="00E67F3B" w:rsidRPr="00841F9A" w:rsidRDefault="00E67F3B" w:rsidP="00E67F3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Ведомственного проекта Министерства жилищной политики и энергетики Иркутской области «</w:t>
            </w:r>
            <w:r w:rsidRPr="00521A66">
              <w:rPr>
                <w:rFonts w:cs="Times New Roman"/>
                <w:szCs w:val="24"/>
              </w:rPr>
              <w:t>Модернизация коммунальной инфраструктуры</w:t>
            </w:r>
            <w:r>
              <w:rPr>
                <w:rFonts w:cs="Times New Roman"/>
                <w:szCs w:val="24"/>
              </w:rPr>
              <w:t xml:space="preserve">» </w:t>
            </w:r>
            <w:r w:rsidRPr="00521A66">
              <w:rPr>
                <w:rFonts w:cs="Times New Roman"/>
                <w:szCs w:val="24"/>
              </w:rPr>
              <w:t>государственной программ</w:t>
            </w:r>
            <w:r>
              <w:rPr>
                <w:rFonts w:cs="Times New Roman"/>
                <w:szCs w:val="24"/>
              </w:rPr>
              <w:t>ы</w:t>
            </w:r>
            <w:r w:rsidRPr="00521A66">
              <w:rPr>
                <w:rFonts w:cs="Times New Roman"/>
                <w:szCs w:val="24"/>
              </w:rPr>
              <w:t xml:space="preserve"> Иркутской области </w:t>
            </w:r>
            <w:r>
              <w:rPr>
                <w:rFonts w:cs="Times New Roman"/>
                <w:szCs w:val="24"/>
              </w:rPr>
              <w:t>«</w:t>
            </w:r>
            <w:r w:rsidRPr="00521A66">
              <w:rPr>
                <w:rFonts w:cs="Times New Roman"/>
                <w:szCs w:val="24"/>
              </w:rPr>
              <w:t>Развитие жилищно-коммунального хозяйства и повышение энергоэффективности Иркутской области</w:t>
            </w:r>
            <w:r>
              <w:rPr>
                <w:rFonts w:cs="Times New Roman"/>
                <w:szCs w:val="24"/>
              </w:rPr>
              <w:t>»утвержденной п</w:t>
            </w:r>
            <w:r w:rsidRPr="00521A66">
              <w:rPr>
                <w:rFonts w:cs="Times New Roman"/>
                <w:szCs w:val="24"/>
              </w:rPr>
              <w:t>остановление</w:t>
            </w:r>
            <w:r>
              <w:rPr>
                <w:rFonts w:cs="Times New Roman"/>
                <w:szCs w:val="24"/>
              </w:rPr>
              <w:t>м</w:t>
            </w:r>
            <w:r w:rsidRPr="00521A66">
              <w:rPr>
                <w:rFonts w:cs="Times New Roman"/>
                <w:szCs w:val="24"/>
              </w:rPr>
              <w:t xml:space="preserve"> Правительства Иркутской области от 13.11.2023 </w:t>
            </w:r>
            <w:r>
              <w:rPr>
                <w:rFonts w:cs="Times New Roman"/>
                <w:szCs w:val="24"/>
              </w:rPr>
              <w:t>№</w:t>
            </w:r>
            <w:r w:rsidRPr="00521A66">
              <w:rPr>
                <w:rFonts w:cs="Times New Roman"/>
                <w:szCs w:val="24"/>
              </w:rPr>
              <w:t xml:space="preserve"> 1022-пп</w:t>
            </w:r>
          </w:p>
        </w:tc>
      </w:tr>
      <w:tr w:rsidR="008A4D7F" w:rsidRPr="00841F9A" w:rsidTr="00385064">
        <w:tc>
          <w:tcPr>
            <w:tcW w:w="549" w:type="dxa"/>
          </w:tcPr>
          <w:p w:rsidR="008A4D7F" w:rsidRPr="00841F9A" w:rsidRDefault="008A4D7F" w:rsidP="00C4215C">
            <w:pPr>
              <w:rPr>
                <w:rFonts w:cs="Times New Roman"/>
                <w:szCs w:val="24"/>
              </w:rPr>
            </w:pPr>
          </w:p>
        </w:tc>
        <w:tc>
          <w:tcPr>
            <w:tcW w:w="3274" w:type="dxa"/>
          </w:tcPr>
          <w:p w:rsidR="000F7930" w:rsidRPr="00841F9A" w:rsidRDefault="008A4D7F" w:rsidP="006B077F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 xml:space="preserve">Получение </w:t>
            </w:r>
            <w:r w:rsidR="00F62572" w:rsidRPr="00841F9A">
              <w:rPr>
                <w:rFonts w:cs="Times New Roman"/>
                <w:szCs w:val="24"/>
              </w:rPr>
              <w:t xml:space="preserve">субсидий </w:t>
            </w:r>
            <w:r w:rsidR="006B077F" w:rsidRPr="00841F9A">
              <w:rPr>
                <w:rFonts w:cs="Times New Roman"/>
                <w:szCs w:val="24"/>
              </w:rPr>
              <w:t xml:space="preserve">из областного бюджета в целях софинансирования расходных обязательств муниципальных образований Иркутской области </w:t>
            </w:r>
            <w:r w:rsidR="00920F3F">
              <w:rPr>
                <w:rFonts w:cs="Times New Roman"/>
                <w:szCs w:val="24"/>
              </w:rPr>
              <w:t>в рамках региональных проектов</w:t>
            </w:r>
            <w:r w:rsidR="006B077F" w:rsidRPr="00841F9A">
              <w:rPr>
                <w:rFonts w:cs="Times New Roman"/>
                <w:szCs w:val="24"/>
              </w:rPr>
              <w:t>на реализацию мероприятий</w:t>
            </w:r>
            <w:r w:rsidR="000F7930" w:rsidRPr="00841F9A">
              <w:rPr>
                <w:rFonts w:cs="Times New Roman"/>
                <w:szCs w:val="24"/>
              </w:rPr>
              <w:t>:</w:t>
            </w:r>
          </w:p>
          <w:p w:rsidR="008A4D7F" w:rsidRPr="00841F9A" w:rsidRDefault="000F7930" w:rsidP="006B077F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-</w:t>
            </w:r>
            <w:r w:rsidR="006B077F" w:rsidRPr="00841F9A">
              <w:rPr>
                <w:rFonts w:cs="Times New Roman"/>
                <w:szCs w:val="24"/>
              </w:rPr>
              <w:t xml:space="preserve"> по модернизации коммунальной инфраструктуры</w:t>
            </w:r>
            <w:r w:rsidRPr="00841F9A">
              <w:rPr>
                <w:rFonts w:cs="Times New Roman"/>
                <w:szCs w:val="24"/>
              </w:rPr>
              <w:t xml:space="preserve">; </w:t>
            </w:r>
          </w:p>
          <w:p w:rsidR="00F62572" w:rsidRPr="00841F9A" w:rsidRDefault="000F7930" w:rsidP="00841F9A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 xml:space="preserve">- по </w:t>
            </w:r>
            <w:r w:rsidR="00841F9A" w:rsidRPr="00841F9A">
              <w:rPr>
                <w:rFonts w:cs="Times New Roman"/>
                <w:szCs w:val="24"/>
              </w:rPr>
              <w:t>модернизации объектов теплоснаб</w:t>
            </w:r>
            <w:r w:rsidRPr="00841F9A">
              <w:rPr>
                <w:rFonts w:cs="Times New Roman"/>
                <w:szCs w:val="24"/>
              </w:rPr>
              <w:t>жения и подготовке к отопительному сезону объектов коммуналь</w:t>
            </w:r>
            <w:r w:rsidRPr="00841F9A">
              <w:rPr>
                <w:rFonts w:cs="Times New Roman"/>
                <w:szCs w:val="24"/>
              </w:rPr>
              <w:softHyphen/>
              <w:t>ной инфраструктуры, которые находятся или будут</w:t>
            </w:r>
            <w:r w:rsidR="00841F9A" w:rsidRPr="00841F9A">
              <w:rPr>
                <w:rFonts w:cs="Times New Roman"/>
                <w:szCs w:val="24"/>
              </w:rPr>
              <w:t xml:space="preserve"> находиться в муниципальной соб</w:t>
            </w:r>
            <w:r w:rsidRPr="00841F9A">
              <w:rPr>
                <w:rFonts w:cs="Times New Roman"/>
                <w:szCs w:val="24"/>
              </w:rPr>
              <w:t>ственности, а также мероприятий по модернизации систем коммунальной инфраструктуры, которые находятся или будут находиться в муниципал</w:t>
            </w:r>
            <w:r w:rsidR="00841F9A" w:rsidRPr="00841F9A">
              <w:rPr>
                <w:rFonts w:cs="Times New Roman"/>
                <w:szCs w:val="24"/>
              </w:rPr>
              <w:t>ьной собственно</w:t>
            </w:r>
            <w:r w:rsidRPr="00841F9A">
              <w:rPr>
                <w:rFonts w:cs="Times New Roman"/>
                <w:szCs w:val="24"/>
              </w:rPr>
              <w:t>сти</w:t>
            </w:r>
          </w:p>
        </w:tc>
        <w:tc>
          <w:tcPr>
            <w:tcW w:w="2410" w:type="dxa"/>
          </w:tcPr>
          <w:p w:rsidR="008A4D7F" w:rsidRPr="00841F9A" w:rsidRDefault="00841F9A" w:rsidP="00C4215C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Комитет ЖКХ, транспорта и связи;</w:t>
            </w:r>
          </w:p>
        </w:tc>
        <w:tc>
          <w:tcPr>
            <w:tcW w:w="2126" w:type="dxa"/>
          </w:tcPr>
          <w:p w:rsidR="00841F9A" w:rsidRPr="00841F9A" w:rsidRDefault="00841F9A" w:rsidP="00841F9A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Повышение надежности и эффективности объектов инженерной инфраструктуры;</w:t>
            </w:r>
          </w:p>
          <w:p w:rsidR="008A4D7F" w:rsidRPr="00841F9A" w:rsidRDefault="00841F9A" w:rsidP="00841F9A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Снижение уровня износа объектов коммунальной инфраструктуры</w:t>
            </w:r>
            <w:r w:rsidR="00521A66">
              <w:rPr>
                <w:rFonts w:cs="Times New Roman"/>
                <w:szCs w:val="24"/>
              </w:rPr>
              <w:t>.</w:t>
            </w:r>
          </w:p>
        </w:tc>
        <w:tc>
          <w:tcPr>
            <w:tcW w:w="1842" w:type="dxa"/>
          </w:tcPr>
          <w:p w:rsidR="00841F9A" w:rsidRPr="00841F9A" w:rsidRDefault="00841F9A" w:rsidP="00C4215C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 xml:space="preserve">Протяженность отремонтированных участков тепловых сетей; </w:t>
            </w:r>
          </w:p>
          <w:p w:rsidR="00841F9A" w:rsidRPr="00841F9A" w:rsidRDefault="00841F9A" w:rsidP="00C4215C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Протяженность отремонтированных участков водопроводных сетей;</w:t>
            </w:r>
          </w:p>
          <w:p w:rsidR="008A4D7F" w:rsidRPr="00841F9A" w:rsidRDefault="00841F9A" w:rsidP="00C4215C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Протяженность отремонтированных участков сетей водоотведения</w:t>
            </w:r>
            <w:r w:rsidR="00521A66">
              <w:rPr>
                <w:rFonts w:cs="Times New Roman"/>
                <w:szCs w:val="24"/>
              </w:rPr>
              <w:t>.</w:t>
            </w:r>
          </w:p>
          <w:p w:rsidR="00841F9A" w:rsidRPr="00841F9A" w:rsidRDefault="00841F9A" w:rsidP="00C4215C">
            <w:pPr>
              <w:rPr>
                <w:rFonts w:cs="Times New Roman"/>
                <w:szCs w:val="24"/>
              </w:rPr>
            </w:pPr>
          </w:p>
        </w:tc>
      </w:tr>
      <w:tr w:rsidR="00F62572" w:rsidRPr="00841F9A" w:rsidTr="00385064">
        <w:tc>
          <w:tcPr>
            <w:tcW w:w="549" w:type="dxa"/>
          </w:tcPr>
          <w:p w:rsidR="00F62572" w:rsidRPr="00841F9A" w:rsidRDefault="00F62572" w:rsidP="00F62572">
            <w:pPr>
              <w:rPr>
                <w:rFonts w:cs="Times New Roman"/>
                <w:szCs w:val="24"/>
              </w:rPr>
            </w:pPr>
          </w:p>
        </w:tc>
        <w:tc>
          <w:tcPr>
            <w:tcW w:w="3274" w:type="dxa"/>
          </w:tcPr>
          <w:p w:rsidR="00F62572" w:rsidRPr="00841F9A" w:rsidRDefault="00F62572" w:rsidP="00841F9A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 xml:space="preserve">Разработка </w:t>
            </w:r>
            <w:r w:rsidR="00521A66">
              <w:rPr>
                <w:rFonts w:cs="Times New Roman"/>
                <w:szCs w:val="24"/>
              </w:rPr>
              <w:t xml:space="preserve">и реализация </w:t>
            </w:r>
            <w:r w:rsidRPr="00841F9A">
              <w:rPr>
                <w:rFonts w:cs="Times New Roman"/>
                <w:szCs w:val="24"/>
              </w:rPr>
              <w:t>проектов по развитию, модернизации объектов коммунальной инфраструктуры Зиминского городского округа</w:t>
            </w:r>
          </w:p>
        </w:tc>
        <w:tc>
          <w:tcPr>
            <w:tcW w:w="2410" w:type="dxa"/>
          </w:tcPr>
          <w:p w:rsidR="00F62572" w:rsidRPr="00841F9A" w:rsidRDefault="00F62572" w:rsidP="00F62572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Комитет ЖКХ, транспорта и связи;</w:t>
            </w:r>
            <w:r w:rsidR="006B077F" w:rsidRPr="00841F9A">
              <w:rPr>
                <w:rFonts w:cs="Times New Roman"/>
                <w:szCs w:val="24"/>
              </w:rPr>
              <w:t xml:space="preserve"> ЗГМКУ «Дирекция  единого заказчика-застройщика»</w:t>
            </w:r>
          </w:p>
        </w:tc>
        <w:tc>
          <w:tcPr>
            <w:tcW w:w="2126" w:type="dxa"/>
          </w:tcPr>
          <w:p w:rsidR="00F62572" w:rsidRPr="00841F9A" w:rsidRDefault="006B077F" w:rsidP="006B077F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С</w:t>
            </w:r>
            <w:r w:rsidR="00F62572" w:rsidRPr="00841F9A">
              <w:rPr>
                <w:rFonts w:cs="Times New Roman"/>
                <w:szCs w:val="24"/>
              </w:rPr>
              <w:t xml:space="preserve">бережение материальных, трудовых, финансовых ресурсов. Внедрение современных технологических </w:t>
            </w:r>
            <w:r w:rsidRPr="00841F9A">
              <w:rPr>
                <w:rFonts w:cs="Times New Roman"/>
                <w:szCs w:val="24"/>
              </w:rPr>
              <w:t>решений.</w:t>
            </w:r>
          </w:p>
        </w:tc>
        <w:tc>
          <w:tcPr>
            <w:tcW w:w="1842" w:type="dxa"/>
          </w:tcPr>
          <w:p w:rsidR="00F62572" w:rsidRPr="00841F9A" w:rsidRDefault="00F62572" w:rsidP="00F62572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Разработка проектов по развитию, модернизации объектов коммунальной инфраструктуры Зиминского городского округа</w:t>
            </w:r>
          </w:p>
        </w:tc>
      </w:tr>
      <w:tr w:rsidR="0015269A" w:rsidRPr="00841F9A" w:rsidTr="00385064">
        <w:tc>
          <w:tcPr>
            <w:tcW w:w="10201" w:type="dxa"/>
            <w:gridSpan w:val="5"/>
          </w:tcPr>
          <w:p w:rsidR="0015269A" w:rsidRPr="00841F9A" w:rsidRDefault="006B077F" w:rsidP="00C4215C">
            <w:pPr>
              <w:jc w:val="center"/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Процессная часть</w:t>
            </w:r>
          </w:p>
        </w:tc>
      </w:tr>
      <w:tr w:rsidR="00F74C97" w:rsidRPr="00841F9A" w:rsidTr="00385064">
        <w:tc>
          <w:tcPr>
            <w:tcW w:w="10201" w:type="dxa"/>
            <w:gridSpan w:val="5"/>
          </w:tcPr>
          <w:p w:rsidR="00F74C97" w:rsidRPr="00841F9A" w:rsidRDefault="001C3643" w:rsidP="001C3643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Задача: Развитие системы коммунальной инфраструктуры</w:t>
            </w:r>
          </w:p>
        </w:tc>
      </w:tr>
      <w:tr w:rsidR="00F74C97" w:rsidRPr="00841F9A" w:rsidTr="00385064">
        <w:trPr>
          <w:trHeight w:val="3743"/>
        </w:trPr>
        <w:tc>
          <w:tcPr>
            <w:tcW w:w="549" w:type="dxa"/>
          </w:tcPr>
          <w:p w:rsidR="0015269A" w:rsidRPr="00841F9A" w:rsidRDefault="0015269A" w:rsidP="00C4215C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lastRenderedPageBreak/>
              <w:t>1</w:t>
            </w:r>
          </w:p>
        </w:tc>
        <w:tc>
          <w:tcPr>
            <w:tcW w:w="3274" w:type="dxa"/>
          </w:tcPr>
          <w:p w:rsidR="0015269A" w:rsidRPr="00841F9A" w:rsidRDefault="004E12F1" w:rsidP="00AF15E6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 xml:space="preserve">Мероприятия </w:t>
            </w:r>
            <w:r w:rsidR="00AF15E6">
              <w:rPr>
                <w:rFonts w:cs="Times New Roman"/>
                <w:szCs w:val="24"/>
              </w:rPr>
              <w:t xml:space="preserve">по </w:t>
            </w:r>
            <w:r w:rsidRPr="00841F9A">
              <w:rPr>
                <w:rFonts w:cs="Times New Roman"/>
                <w:szCs w:val="24"/>
              </w:rPr>
              <w:t xml:space="preserve">ремонту </w:t>
            </w:r>
            <w:r w:rsidR="00AF15E6">
              <w:rPr>
                <w:rFonts w:cs="Times New Roman"/>
                <w:szCs w:val="24"/>
              </w:rPr>
              <w:t xml:space="preserve">и подготовке </w:t>
            </w:r>
            <w:r w:rsidRPr="00841F9A">
              <w:rPr>
                <w:rFonts w:cs="Times New Roman"/>
                <w:szCs w:val="24"/>
              </w:rPr>
              <w:t xml:space="preserve">объектов коммунальной инфраструктуры </w:t>
            </w:r>
            <w:r w:rsidR="00C4215C" w:rsidRPr="00841F9A">
              <w:rPr>
                <w:rFonts w:cs="Times New Roman"/>
                <w:szCs w:val="24"/>
              </w:rPr>
              <w:t>Зиминского городского округа</w:t>
            </w:r>
            <w:r w:rsidR="00AF15E6">
              <w:rPr>
                <w:rFonts w:cs="Times New Roman"/>
                <w:szCs w:val="24"/>
              </w:rPr>
              <w:t xml:space="preserve"> к очередному отопительному периоду</w:t>
            </w:r>
          </w:p>
        </w:tc>
        <w:tc>
          <w:tcPr>
            <w:tcW w:w="2410" w:type="dxa"/>
          </w:tcPr>
          <w:p w:rsidR="004E12F1" w:rsidRPr="00841F9A" w:rsidRDefault="004E12F1" w:rsidP="004E12F1">
            <w:pPr>
              <w:ind w:firstLine="48"/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ООО «Комфорт-Сити»;</w:t>
            </w:r>
          </w:p>
          <w:p w:rsidR="004E12F1" w:rsidRPr="00841F9A" w:rsidRDefault="004E12F1" w:rsidP="004E12F1">
            <w:pPr>
              <w:ind w:firstLine="48"/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ООО «Теплосервис»;</w:t>
            </w:r>
          </w:p>
          <w:p w:rsidR="004E12F1" w:rsidRPr="00841F9A" w:rsidRDefault="004E12F1" w:rsidP="004E12F1">
            <w:pPr>
              <w:ind w:firstLine="48"/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ООО «Водоснабжение»;</w:t>
            </w:r>
          </w:p>
          <w:p w:rsidR="004E12F1" w:rsidRPr="00841F9A" w:rsidRDefault="004E12F1" w:rsidP="004E12F1">
            <w:pPr>
              <w:ind w:firstLine="48"/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МУП «Коммунальные системы города Зимы»</w:t>
            </w:r>
          </w:p>
          <w:p w:rsidR="0015269A" w:rsidRPr="00841F9A" w:rsidRDefault="0015269A" w:rsidP="004E12F1">
            <w:pPr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:rsidR="0015269A" w:rsidRPr="00841F9A" w:rsidRDefault="0015269A" w:rsidP="00F74C97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 xml:space="preserve">Повышение </w:t>
            </w:r>
            <w:r w:rsidR="00F74C97" w:rsidRPr="00841F9A">
              <w:rPr>
                <w:rFonts w:cs="Times New Roman"/>
                <w:szCs w:val="24"/>
              </w:rPr>
              <w:t xml:space="preserve">надежности и </w:t>
            </w:r>
            <w:r w:rsidRPr="00841F9A">
              <w:rPr>
                <w:rFonts w:cs="Times New Roman"/>
                <w:szCs w:val="24"/>
              </w:rPr>
              <w:t>эффективности объектов инженерной инфраструктуры</w:t>
            </w:r>
            <w:r w:rsidR="00F74C97" w:rsidRPr="00841F9A">
              <w:rPr>
                <w:rFonts w:cs="Times New Roman"/>
                <w:szCs w:val="24"/>
              </w:rPr>
              <w:t>;</w:t>
            </w:r>
          </w:p>
          <w:p w:rsidR="00F74C97" w:rsidRPr="00841F9A" w:rsidRDefault="00F74C97" w:rsidP="004E12F1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 xml:space="preserve">Снижение </w:t>
            </w:r>
            <w:r w:rsidR="004E12F1" w:rsidRPr="00841F9A">
              <w:rPr>
                <w:rFonts w:cs="Times New Roman"/>
                <w:szCs w:val="24"/>
              </w:rPr>
              <w:t xml:space="preserve">уровня </w:t>
            </w:r>
            <w:r w:rsidRPr="00841F9A">
              <w:rPr>
                <w:rFonts w:cs="Times New Roman"/>
                <w:szCs w:val="24"/>
              </w:rPr>
              <w:t xml:space="preserve">износа </w:t>
            </w:r>
            <w:r w:rsidR="004E12F1" w:rsidRPr="00841F9A">
              <w:rPr>
                <w:rFonts w:cs="Times New Roman"/>
                <w:szCs w:val="24"/>
              </w:rPr>
              <w:t xml:space="preserve">объектов </w:t>
            </w:r>
            <w:r w:rsidRPr="00841F9A">
              <w:rPr>
                <w:rFonts w:cs="Times New Roman"/>
                <w:szCs w:val="24"/>
              </w:rPr>
              <w:t>коммунальной инфраструктуры</w:t>
            </w:r>
          </w:p>
        </w:tc>
        <w:tc>
          <w:tcPr>
            <w:tcW w:w="1842" w:type="dxa"/>
          </w:tcPr>
          <w:p w:rsidR="0015269A" w:rsidRPr="00841F9A" w:rsidRDefault="00F74C97" w:rsidP="00C4215C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41F9A">
              <w:rPr>
                <w:rFonts w:eastAsia="Times New Roman" w:cs="Times New Roman"/>
                <w:color w:val="000000"/>
                <w:szCs w:val="24"/>
                <w:lang w:eastAsia="ru-RU"/>
              </w:rPr>
              <w:t>Протяженность отремонтированных участков тепловых сетей;</w:t>
            </w:r>
          </w:p>
          <w:p w:rsidR="00F74C97" w:rsidRPr="00841F9A" w:rsidRDefault="00F74C97" w:rsidP="00F74C97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Протяженность отремонтированных участков водопроводных сетей;</w:t>
            </w:r>
          </w:p>
          <w:p w:rsidR="00F74C97" w:rsidRPr="00841F9A" w:rsidRDefault="00F74C97" w:rsidP="00F74C97">
            <w:pPr>
              <w:rPr>
                <w:rFonts w:cs="Times New Roman"/>
                <w:szCs w:val="24"/>
              </w:rPr>
            </w:pPr>
            <w:r w:rsidRPr="00841F9A">
              <w:rPr>
                <w:rFonts w:cs="Times New Roman"/>
                <w:szCs w:val="24"/>
              </w:rPr>
              <w:t>Протяженность отремонтированных участков сетей водоотведения</w:t>
            </w:r>
          </w:p>
        </w:tc>
      </w:tr>
    </w:tbl>
    <w:p w:rsidR="004E12F1" w:rsidRDefault="004E12F1" w:rsidP="00F82920">
      <w:pPr>
        <w:ind w:firstLine="708"/>
        <w:jc w:val="both"/>
      </w:pPr>
    </w:p>
    <w:p w:rsidR="00C4215C" w:rsidRDefault="00C4215C" w:rsidP="00C4215C">
      <w:pPr>
        <w:jc w:val="center"/>
      </w:pPr>
      <w:r w:rsidRPr="006D0F6E">
        <w:t xml:space="preserve">Глава 4. Финансовое обеспечение реализации </w:t>
      </w:r>
    </w:p>
    <w:p w:rsidR="00C4215C" w:rsidRDefault="00C4215C" w:rsidP="00C4215C">
      <w:pPr>
        <w:jc w:val="center"/>
      </w:pPr>
      <w:r w:rsidRPr="006D0F6E">
        <w:t>муниципальной программы</w:t>
      </w:r>
    </w:p>
    <w:p w:rsidR="00C4215C" w:rsidRDefault="00C4215C" w:rsidP="00C4215C">
      <w:pPr>
        <w:jc w:val="center"/>
      </w:pPr>
    </w:p>
    <w:p w:rsidR="00C4215C" w:rsidRDefault="00C4215C" w:rsidP="00C4215C">
      <w:pPr>
        <w:ind w:firstLine="708"/>
        <w:jc w:val="both"/>
      </w:pPr>
      <w:r>
        <w:t>В ходе реализации муниципальной программы отдельные ее мероприятия могут уточняться, а объемы их финансирования корректироваться с учетом утвержденных расходов местного бюджета (с учетом бюджетов всех уровней) на текущий финансовый год и плановый период. Внесение изменений в муниципальную программу осуществляется ответственным исполнителем на основании предоставленных данных участников муниципальной программы.</w:t>
      </w:r>
    </w:p>
    <w:p w:rsidR="00C4215C" w:rsidRDefault="00C4215C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</w:pPr>
    </w:p>
    <w:p w:rsidR="00511F4A" w:rsidRDefault="00511F4A" w:rsidP="00C4215C">
      <w:pPr>
        <w:ind w:firstLine="708"/>
        <w:jc w:val="both"/>
        <w:sectPr w:rsidR="00511F4A" w:rsidSect="0080361E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D30879" w:rsidRDefault="00385064" w:rsidP="004F0D0C">
      <w:pPr>
        <w:jc w:val="righ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0D0C">
        <w:tab/>
        <w:t>Таблица 4</w:t>
      </w:r>
    </w:p>
    <w:tbl>
      <w:tblPr>
        <w:tblW w:w="14885" w:type="dxa"/>
        <w:tblInd w:w="-289" w:type="dxa"/>
        <w:tblLayout w:type="fixed"/>
        <w:tblLook w:val="04A0"/>
      </w:tblPr>
      <w:tblGrid>
        <w:gridCol w:w="629"/>
        <w:gridCol w:w="4050"/>
        <w:gridCol w:w="2835"/>
        <w:gridCol w:w="1386"/>
        <w:gridCol w:w="966"/>
        <w:gridCol w:w="1066"/>
        <w:gridCol w:w="966"/>
        <w:gridCol w:w="866"/>
        <w:gridCol w:w="875"/>
        <w:gridCol w:w="1246"/>
      </w:tblGrid>
      <w:tr w:rsidR="00EE5799" w:rsidRPr="00511F4A" w:rsidTr="00385064">
        <w:trPr>
          <w:trHeight w:val="76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385064" w:rsidRDefault="00EE5799" w:rsidP="00EE5799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85064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385064" w:rsidRDefault="00EE5799" w:rsidP="00EE5799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85064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Наименование программы, структурного элемента программы (мероприятие)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385064" w:rsidRDefault="00EE5799" w:rsidP="00511F4A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85064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Ответственный исполнитель, участники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385064" w:rsidRDefault="00EE5799" w:rsidP="00511F4A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85064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5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385064" w:rsidRDefault="00385064" w:rsidP="00385064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Расходы,  </w:t>
            </w:r>
            <w:r w:rsidR="00EE5799" w:rsidRPr="00385064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тыс. рублей</w:t>
            </w:r>
          </w:p>
        </w:tc>
      </w:tr>
      <w:tr w:rsidR="00EE5799" w:rsidRPr="00511F4A" w:rsidTr="00385064">
        <w:trPr>
          <w:trHeight w:val="61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799" w:rsidRPr="00511F4A" w:rsidRDefault="00EE5799" w:rsidP="00EE579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799" w:rsidRPr="00511F4A" w:rsidRDefault="00EE5799" w:rsidP="00EE579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99" w:rsidRPr="00511F4A" w:rsidRDefault="00EE5799" w:rsidP="00EE579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99" w:rsidRPr="00511F4A" w:rsidRDefault="00EE5799" w:rsidP="00EE579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</w:tr>
    </w:tbl>
    <w:p w:rsidR="00DE42CC" w:rsidRPr="00DE42CC" w:rsidRDefault="00DE42CC">
      <w:pPr>
        <w:rPr>
          <w:sz w:val="2"/>
          <w:szCs w:val="2"/>
        </w:rPr>
      </w:pPr>
    </w:p>
    <w:tbl>
      <w:tblPr>
        <w:tblW w:w="14885" w:type="dxa"/>
        <w:tblInd w:w="-289" w:type="dxa"/>
        <w:tblLayout w:type="fixed"/>
        <w:tblLook w:val="04A0"/>
      </w:tblPr>
      <w:tblGrid>
        <w:gridCol w:w="629"/>
        <w:gridCol w:w="4050"/>
        <w:gridCol w:w="2835"/>
        <w:gridCol w:w="1386"/>
        <w:gridCol w:w="966"/>
        <w:gridCol w:w="1066"/>
        <w:gridCol w:w="966"/>
        <w:gridCol w:w="866"/>
        <w:gridCol w:w="875"/>
        <w:gridCol w:w="1246"/>
      </w:tblGrid>
      <w:tr w:rsidR="00EE5799" w:rsidRPr="00511F4A" w:rsidTr="00DE42CC">
        <w:trPr>
          <w:trHeight w:val="300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EE579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799" w:rsidRPr="00511F4A" w:rsidRDefault="00EE5799" w:rsidP="00511F4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EE5799" w:rsidRPr="00511F4A" w:rsidTr="00385064">
        <w:trPr>
          <w:trHeight w:val="300"/>
        </w:trPr>
        <w:tc>
          <w:tcPr>
            <w:tcW w:w="14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799" w:rsidRPr="00511F4A" w:rsidRDefault="00C267DD" w:rsidP="00C267D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Цель муниципальной программы: Повышение надежности функционирования систем коммунальной инфраструктуры Зиминского городского округа</w:t>
            </w:r>
            <w:r w:rsidR="00EE5799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09AD" w:rsidRPr="00511F4A" w:rsidTr="00385064">
        <w:trPr>
          <w:trHeight w:val="401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511F4A" w:rsidRDefault="004D09AD" w:rsidP="004D09A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511F4A" w:rsidRDefault="004D09AD" w:rsidP="004D09A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«Модернизация коммунальной инфраструктуры на территории Зиминского городского округа»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511F4A" w:rsidRDefault="004D09AD" w:rsidP="004D09A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511F4A" w:rsidRDefault="004D09AD" w:rsidP="004D09AD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4D09AD" w:rsidRDefault="004D09AD" w:rsidP="004D09AD">
            <w:pPr>
              <w:jc w:val="center"/>
              <w:rPr>
                <w:b/>
                <w:bCs/>
                <w:sz w:val="20"/>
                <w:szCs w:val="20"/>
              </w:rPr>
            </w:pPr>
            <w:r w:rsidRPr="004D09AD">
              <w:rPr>
                <w:b/>
                <w:bCs/>
                <w:sz w:val="20"/>
                <w:szCs w:val="20"/>
              </w:rPr>
              <w:t>204101,4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4D09AD" w:rsidRDefault="004D09AD" w:rsidP="004D09AD">
            <w:pPr>
              <w:jc w:val="center"/>
              <w:rPr>
                <w:b/>
                <w:bCs/>
                <w:sz w:val="20"/>
                <w:szCs w:val="20"/>
              </w:rPr>
            </w:pPr>
            <w:r w:rsidRPr="004D09AD">
              <w:rPr>
                <w:b/>
                <w:bCs/>
                <w:sz w:val="20"/>
                <w:szCs w:val="20"/>
              </w:rPr>
              <w:t>899529,9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4D09AD" w:rsidRDefault="004D09AD" w:rsidP="004D09AD">
            <w:pPr>
              <w:jc w:val="center"/>
              <w:rPr>
                <w:b/>
                <w:bCs/>
                <w:sz w:val="20"/>
                <w:szCs w:val="20"/>
              </w:rPr>
            </w:pPr>
            <w:r w:rsidRPr="004D09AD">
              <w:rPr>
                <w:b/>
                <w:bCs/>
                <w:sz w:val="20"/>
                <w:szCs w:val="20"/>
              </w:rPr>
              <w:t>693162,4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4D09AD" w:rsidRDefault="004D09AD" w:rsidP="004D09AD">
            <w:pPr>
              <w:jc w:val="center"/>
              <w:rPr>
                <w:b/>
                <w:bCs/>
                <w:sz w:val="20"/>
                <w:szCs w:val="20"/>
              </w:rPr>
            </w:pPr>
            <w:r w:rsidRPr="004D09AD">
              <w:rPr>
                <w:b/>
                <w:bCs/>
                <w:sz w:val="20"/>
                <w:szCs w:val="20"/>
              </w:rPr>
              <w:t>40670,6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4D09AD" w:rsidRDefault="004D09AD" w:rsidP="004D09AD">
            <w:pPr>
              <w:jc w:val="center"/>
              <w:rPr>
                <w:b/>
                <w:bCs/>
                <w:sz w:val="20"/>
                <w:szCs w:val="20"/>
              </w:rPr>
            </w:pPr>
            <w:r w:rsidRPr="004D09AD">
              <w:rPr>
                <w:b/>
                <w:bCs/>
                <w:sz w:val="20"/>
                <w:szCs w:val="20"/>
              </w:rPr>
              <w:t>45514,5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4D09AD" w:rsidRDefault="004D09AD" w:rsidP="004D09AD">
            <w:pPr>
              <w:jc w:val="right"/>
              <w:rPr>
                <w:b/>
                <w:bCs/>
                <w:sz w:val="20"/>
                <w:szCs w:val="20"/>
              </w:rPr>
            </w:pPr>
            <w:r w:rsidRPr="004D09AD">
              <w:rPr>
                <w:b/>
                <w:bCs/>
                <w:sz w:val="20"/>
                <w:szCs w:val="20"/>
              </w:rPr>
              <w:t>1882978,8</w:t>
            </w:r>
          </w:p>
        </w:tc>
      </w:tr>
      <w:tr w:rsidR="004D09AD" w:rsidRPr="004D09AD" w:rsidTr="00385064">
        <w:trPr>
          <w:trHeight w:val="407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09AD" w:rsidRPr="00511F4A" w:rsidRDefault="004D09AD" w:rsidP="004D09A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09AD" w:rsidRPr="00511F4A" w:rsidRDefault="004D09AD" w:rsidP="004D09A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09AD" w:rsidRPr="00511F4A" w:rsidRDefault="004D09AD" w:rsidP="004D09A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9AD" w:rsidRPr="00511F4A" w:rsidRDefault="004D09AD" w:rsidP="004D09AD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9AD" w:rsidRPr="004D09AD" w:rsidRDefault="004D09AD" w:rsidP="004D09AD">
            <w:pPr>
              <w:jc w:val="center"/>
              <w:rPr>
                <w:sz w:val="20"/>
                <w:szCs w:val="20"/>
              </w:rPr>
            </w:pPr>
            <w:r w:rsidRPr="004D09AD">
              <w:rPr>
                <w:sz w:val="20"/>
                <w:szCs w:val="20"/>
              </w:rPr>
              <w:t>23500,0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9AD" w:rsidRPr="004D09AD" w:rsidRDefault="004D09AD" w:rsidP="004D09AD">
            <w:pPr>
              <w:jc w:val="center"/>
              <w:rPr>
                <w:sz w:val="20"/>
                <w:szCs w:val="20"/>
              </w:rPr>
            </w:pPr>
            <w:r w:rsidRPr="004D09AD">
              <w:rPr>
                <w:sz w:val="20"/>
                <w:szCs w:val="20"/>
              </w:rPr>
              <w:t>386400,0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9AD" w:rsidRPr="004D09AD" w:rsidRDefault="004D09AD" w:rsidP="004D09AD">
            <w:pPr>
              <w:jc w:val="center"/>
              <w:rPr>
                <w:sz w:val="20"/>
                <w:szCs w:val="20"/>
              </w:rPr>
            </w:pPr>
            <w:r w:rsidRPr="004D09AD">
              <w:rPr>
                <w:sz w:val="20"/>
                <w:szCs w:val="20"/>
              </w:rPr>
              <w:t>279000,0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9AD" w:rsidRPr="004D09AD" w:rsidRDefault="004D09AD" w:rsidP="004D09AD">
            <w:pPr>
              <w:jc w:val="center"/>
              <w:rPr>
                <w:sz w:val="20"/>
                <w:szCs w:val="20"/>
              </w:rPr>
            </w:pPr>
            <w:r w:rsidRPr="004D09AD">
              <w:rPr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9AD" w:rsidRPr="004D09AD" w:rsidRDefault="004D09AD" w:rsidP="004D09AD">
            <w:pPr>
              <w:jc w:val="center"/>
              <w:rPr>
                <w:sz w:val="20"/>
                <w:szCs w:val="20"/>
              </w:rPr>
            </w:pPr>
            <w:r w:rsidRPr="004D09AD">
              <w:rPr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9AD" w:rsidRPr="004D09AD" w:rsidRDefault="004D09AD" w:rsidP="004D09AD">
            <w:pPr>
              <w:jc w:val="right"/>
              <w:rPr>
                <w:bCs/>
                <w:sz w:val="20"/>
                <w:szCs w:val="20"/>
              </w:rPr>
            </w:pPr>
            <w:r w:rsidRPr="004D09AD">
              <w:rPr>
                <w:bCs/>
                <w:sz w:val="20"/>
                <w:szCs w:val="20"/>
              </w:rPr>
              <w:t>688900,0</w:t>
            </w:r>
          </w:p>
        </w:tc>
      </w:tr>
      <w:tr w:rsidR="004D09AD" w:rsidRPr="00511F4A" w:rsidTr="00385064">
        <w:trPr>
          <w:trHeight w:val="413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AD" w:rsidRPr="00511F4A" w:rsidRDefault="004D09AD" w:rsidP="004D09A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AD" w:rsidRPr="00511F4A" w:rsidRDefault="004D09AD" w:rsidP="004D09A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AD" w:rsidRPr="00511F4A" w:rsidRDefault="004D09AD" w:rsidP="004D09A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511F4A" w:rsidRDefault="004D09AD" w:rsidP="004D09A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4D09AD" w:rsidRDefault="004D09AD" w:rsidP="004D09AD">
            <w:pPr>
              <w:jc w:val="center"/>
              <w:rPr>
                <w:sz w:val="20"/>
                <w:szCs w:val="20"/>
              </w:rPr>
            </w:pPr>
            <w:r w:rsidRPr="004D09AD">
              <w:rPr>
                <w:sz w:val="20"/>
                <w:szCs w:val="20"/>
              </w:rPr>
              <w:t>78895,0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4D09AD" w:rsidRDefault="004D09AD" w:rsidP="004D09AD">
            <w:pPr>
              <w:jc w:val="center"/>
              <w:rPr>
                <w:sz w:val="20"/>
                <w:szCs w:val="20"/>
              </w:rPr>
            </w:pPr>
            <w:r w:rsidRPr="004D09AD">
              <w:rPr>
                <w:sz w:val="20"/>
                <w:szCs w:val="20"/>
              </w:rPr>
              <w:t>397506,2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4D09AD" w:rsidRDefault="004D09AD" w:rsidP="004D09AD">
            <w:pPr>
              <w:jc w:val="center"/>
              <w:rPr>
                <w:sz w:val="20"/>
                <w:szCs w:val="20"/>
              </w:rPr>
            </w:pPr>
            <w:r w:rsidRPr="004D09AD">
              <w:rPr>
                <w:sz w:val="20"/>
                <w:szCs w:val="20"/>
              </w:rPr>
              <w:t>326325,0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4D09AD" w:rsidRDefault="004D09AD" w:rsidP="004D09AD">
            <w:pPr>
              <w:jc w:val="center"/>
              <w:rPr>
                <w:sz w:val="20"/>
                <w:szCs w:val="20"/>
              </w:rPr>
            </w:pPr>
            <w:r w:rsidRPr="004D09AD">
              <w:rPr>
                <w:sz w:val="20"/>
                <w:szCs w:val="20"/>
              </w:rPr>
              <w:t>8000,0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4D09AD" w:rsidRDefault="004D09AD" w:rsidP="004D09AD">
            <w:pPr>
              <w:jc w:val="center"/>
              <w:rPr>
                <w:sz w:val="20"/>
                <w:szCs w:val="20"/>
              </w:rPr>
            </w:pPr>
            <w:r w:rsidRPr="004D09AD">
              <w:rPr>
                <w:sz w:val="20"/>
                <w:szCs w:val="20"/>
              </w:rPr>
              <w:t>8000,0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4D09AD" w:rsidRDefault="004D09AD" w:rsidP="004D09AD">
            <w:pPr>
              <w:jc w:val="right"/>
              <w:rPr>
                <w:sz w:val="20"/>
                <w:szCs w:val="20"/>
              </w:rPr>
            </w:pPr>
            <w:r w:rsidRPr="004D09AD">
              <w:rPr>
                <w:sz w:val="20"/>
                <w:szCs w:val="20"/>
              </w:rPr>
              <w:t>818726,2</w:t>
            </w:r>
          </w:p>
        </w:tc>
      </w:tr>
      <w:tr w:rsidR="004D09AD" w:rsidRPr="00511F4A" w:rsidTr="00385064">
        <w:trPr>
          <w:trHeight w:val="418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AD" w:rsidRPr="00511F4A" w:rsidRDefault="004D09AD" w:rsidP="004D09A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AD" w:rsidRPr="00511F4A" w:rsidRDefault="004D09AD" w:rsidP="004D09A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AD" w:rsidRPr="00511F4A" w:rsidRDefault="004D09AD" w:rsidP="004D09A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511F4A" w:rsidRDefault="004D09AD" w:rsidP="004D09A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4D09AD" w:rsidRDefault="004D09AD" w:rsidP="004D09AD">
            <w:pPr>
              <w:jc w:val="center"/>
              <w:rPr>
                <w:sz w:val="20"/>
                <w:szCs w:val="20"/>
              </w:rPr>
            </w:pPr>
            <w:r w:rsidRPr="004D09AD">
              <w:rPr>
                <w:sz w:val="20"/>
                <w:szCs w:val="20"/>
              </w:rPr>
              <w:t>9329,1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4D09AD" w:rsidRDefault="004D09AD" w:rsidP="004D09AD">
            <w:pPr>
              <w:jc w:val="center"/>
              <w:rPr>
                <w:sz w:val="20"/>
                <w:szCs w:val="20"/>
              </w:rPr>
            </w:pPr>
            <w:r w:rsidRPr="004D09AD">
              <w:rPr>
                <w:sz w:val="20"/>
                <w:szCs w:val="20"/>
              </w:rPr>
              <w:t>16597,4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4D09AD" w:rsidRDefault="004D09AD" w:rsidP="004D09AD">
            <w:pPr>
              <w:jc w:val="center"/>
              <w:rPr>
                <w:sz w:val="20"/>
                <w:szCs w:val="20"/>
              </w:rPr>
            </w:pPr>
            <w:r w:rsidRPr="004D09AD">
              <w:rPr>
                <w:sz w:val="20"/>
                <w:szCs w:val="20"/>
              </w:rPr>
              <w:t>11698,9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4D09AD" w:rsidRDefault="004D09AD" w:rsidP="004D09AD">
            <w:pPr>
              <w:jc w:val="center"/>
              <w:rPr>
                <w:sz w:val="20"/>
                <w:szCs w:val="20"/>
              </w:rPr>
            </w:pPr>
            <w:r w:rsidRPr="004D09AD">
              <w:rPr>
                <w:sz w:val="20"/>
                <w:szCs w:val="20"/>
              </w:rPr>
              <w:t>1800,0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4D09AD" w:rsidRDefault="004D09AD" w:rsidP="004D09AD">
            <w:pPr>
              <w:jc w:val="center"/>
              <w:rPr>
                <w:sz w:val="20"/>
                <w:szCs w:val="20"/>
              </w:rPr>
            </w:pPr>
            <w:r w:rsidRPr="004D09AD">
              <w:rPr>
                <w:sz w:val="20"/>
                <w:szCs w:val="20"/>
              </w:rPr>
              <w:t>1800,0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4D09AD" w:rsidRDefault="004D09AD" w:rsidP="004D09AD">
            <w:pPr>
              <w:jc w:val="right"/>
              <w:rPr>
                <w:sz w:val="20"/>
                <w:szCs w:val="20"/>
              </w:rPr>
            </w:pPr>
            <w:r w:rsidRPr="004D09AD">
              <w:rPr>
                <w:sz w:val="20"/>
                <w:szCs w:val="20"/>
              </w:rPr>
              <w:t>41225,4</w:t>
            </w:r>
          </w:p>
        </w:tc>
      </w:tr>
      <w:tr w:rsidR="004D09AD" w:rsidRPr="00511F4A" w:rsidTr="00385064">
        <w:trPr>
          <w:trHeight w:val="425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AD" w:rsidRPr="00511F4A" w:rsidRDefault="004D09AD" w:rsidP="004D09A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AD" w:rsidRPr="00511F4A" w:rsidRDefault="004D09AD" w:rsidP="004D09A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9AD" w:rsidRPr="00511F4A" w:rsidRDefault="004D09AD" w:rsidP="004D09A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511F4A" w:rsidRDefault="004D09AD" w:rsidP="004D09A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4D09AD" w:rsidRDefault="004D09AD" w:rsidP="004D09AD">
            <w:pPr>
              <w:jc w:val="center"/>
              <w:rPr>
                <w:sz w:val="20"/>
                <w:szCs w:val="20"/>
              </w:rPr>
            </w:pPr>
            <w:r w:rsidRPr="004D09AD">
              <w:rPr>
                <w:sz w:val="20"/>
                <w:szCs w:val="20"/>
              </w:rPr>
              <w:t>92377,3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4D09AD" w:rsidRDefault="004D09AD" w:rsidP="004D09AD">
            <w:pPr>
              <w:jc w:val="center"/>
              <w:rPr>
                <w:sz w:val="20"/>
                <w:szCs w:val="20"/>
              </w:rPr>
            </w:pPr>
            <w:r w:rsidRPr="004D09AD">
              <w:rPr>
                <w:sz w:val="20"/>
                <w:szCs w:val="20"/>
              </w:rPr>
              <w:t>99026,3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4D09AD" w:rsidRDefault="004D09AD" w:rsidP="004D09AD">
            <w:pPr>
              <w:jc w:val="center"/>
              <w:rPr>
                <w:sz w:val="20"/>
                <w:szCs w:val="20"/>
              </w:rPr>
            </w:pPr>
            <w:r w:rsidRPr="004D09AD">
              <w:rPr>
                <w:sz w:val="20"/>
                <w:szCs w:val="20"/>
              </w:rPr>
              <w:t>76138,5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4D09AD" w:rsidRDefault="004D09AD" w:rsidP="004D09AD">
            <w:pPr>
              <w:jc w:val="center"/>
              <w:rPr>
                <w:sz w:val="20"/>
                <w:szCs w:val="20"/>
              </w:rPr>
            </w:pPr>
            <w:r w:rsidRPr="004D09AD">
              <w:rPr>
                <w:sz w:val="20"/>
                <w:szCs w:val="20"/>
              </w:rPr>
              <w:t>30870,6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4D09AD" w:rsidRDefault="004D09AD" w:rsidP="004D09AD">
            <w:pPr>
              <w:jc w:val="center"/>
              <w:rPr>
                <w:sz w:val="20"/>
                <w:szCs w:val="20"/>
              </w:rPr>
            </w:pPr>
            <w:r w:rsidRPr="004D09AD">
              <w:rPr>
                <w:sz w:val="20"/>
                <w:szCs w:val="20"/>
              </w:rPr>
              <w:t>35714,5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9AD" w:rsidRPr="004D09AD" w:rsidRDefault="004D09AD" w:rsidP="004D09AD">
            <w:pPr>
              <w:jc w:val="right"/>
              <w:rPr>
                <w:sz w:val="20"/>
                <w:szCs w:val="20"/>
              </w:rPr>
            </w:pPr>
            <w:r w:rsidRPr="004D09AD">
              <w:rPr>
                <w:sz w:val="20"/>
                <w:szCs w:val="20"/>
              </w:rPr>
              <w:t>334127,2</w:t>
            </w:r>
          </w:p>
        </w:tc>
      </w:tr>
      <w:tr w:rsidR="00EE5799" w:rsidRPr="00511F4A" w:rsidTr="00385064">
        <w:trPr>
          <w:trHeight w:val="300"/>
        </w:trPr>
        <w:tc>
          <w:tcPr>
            <w:tcW w:w="1488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799" w:rsidRPr="00385064" w:rsidRDefault="00C267DD" w:rsidP="00C267DD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85064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Проектная часть</w:t>
            </w:r>
          </w:p>
        </w:tc>
      </w:tr>
      <w:tr w:rsidR="00034889" w:rsidRPr="00511F4A" w:rsidTr="00385064">
        <w:trPr>
          <w:trHeight w:val="300"/>
        </w:trPr>
        <w:tc>
          <w:tcPr>
            <w:tcW w:w="1488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34889" w:rsidRPr="00385064" w:rsidRDefault="003D0F68" w:rsidP="003D0F68">
            <w:pPr>
              <w:rPr>
                <w:rFonts w:eastAsia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385064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Задача: Развитие системы коммунальной инфраструктуры</w:t>
            </w:r>
          </w:p>
        </w:tc>
      </w:tr>
      <w:tr w:rsidR="00EE5799" w:rsidRPr="00511F4A" w:rsidTr="00385064">
        <w:trPr>
          <w:trHeight w:val="300"/>
        </w:trPr>
        <w:tc>
          <w:tcPr>
            <w:tcW w:w="14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799" w:rsidRPr="00385064" w:rsidRDefault="003D0F68" w:rsidP="00C267DD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85064">
              <w:rPr>
                <w:rFonts w:eastAsia="Times New Roman" w:cs="Times New Roman"/>
                <w:bCs/>
                <w:color w:val="000000"/>
                <w:sz w:val="21"/>
                <w:szCs w:val="21"/>
                <w:lang w:eastAsia="ru-RU"/>
              </w:rPr>
              <w:t>Мероприятия по реконструкции (модернизации) объектов коммунальной инфраструктуры, осуществляемые в рамках федерального проекта «Чистый воздух»</w:t>
            </w:r>
          </w:p>
        </w:tc>
      </w:tr>
      <w:tr w:rsidR="0025515F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511F4A" w:rsidRDefault="0025515F" w:rsidP="0025515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511F4A" w:rsidRDefault="0025515F" w:rsidP="0025515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снижению выбросов загрязняющих веществ в атмосферный воздух в Зиминском городском округе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15F" w:rsidRPr="00511F4A" w:rsidRDefault="0025515F" w:rsidP="0025515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15F" w:rsidRPr="00511F4A" w:rsidRDefault="0025515F" w:rsidP="0025515F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25515F" w:rsidRDefault="0025515F" w:rsidP="0025515F">
            <w:pPr>
              <w:jc w:val="center"/>
              <w:rPr>
                <w:bCs/>
                <w:sz w:val="20"/>
                <w:szCs w:val="20"/>
              </w:rPr>
            </w:pPr>
            <w:r w:rsidRPr="0025515F">
              <w:rPr>
                <w:bCs/>
                <w:sz w:val="20"/>
                <w:szCs w:val="20"/>
              </w:rPr>
              <w:t>25000,0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25515F" w:rsidRDefault="0025515F" w:rsidP="0025515F">
            <w:pPr>
              <w:jc w:val="center"/>
              <w:rPr>
                <w:bCs/>
                <w:sz w:val="20"/>
                <w:szCs w:val="20"/>
              </w:rPr>
            </w:pPr>
            <w:r w:rsidRPr="0025515F">
              <w:rPr>
                <w:bCs/>
                <w:sz w:val="20"/>
                <w:szCs w:val="20"/>
              </w:rPr>
              <w:t>789703,6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25515F" w:rsidRDefault="0025515F" w:rsidP="0025515F">
            <w:pPr>
              <w:jc w:val="center"/>
              <w:rPr>
                <w:bCs/>
                <w:sz w:val="20"/>
                <w:szCs w:val="20"/>
              </w:rPr>
            </w:pPr>
            <w:r w:rsidRPr="0025515F">
              <w:rPr>
                <w:bCs/>
                <w:sz w:val="20"/>
                <w:szCs w:val="20"/>
              </w:rPr>
              <w:t>607223,9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25515F" w:rsidRDefault="0025515F" w:rsidP="0025515F">
            <w:pPr>
              <w:jc w:val="center"/>
              <w:rPr>
                <w:bCs/>
                <w:sz w:val="20"/>
                <w:szCs w:val="20"/>
              </w:rPr>
            </w:pPr>
            <w:r w:rsidRPr="0025515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25515F" w:rsidRDefault="0025515F" w:rsidP="0025515F">
            <w:pPr>
              <w:jc w:val="center"/>
              <w:rPr>
                <w:bCs/>
                <w:sz w:val="20"/>
                <w:szCs w:val="20"/>
              </w:rPr>
            </w:pPr>
            <w:r w:rsidRPr="0025515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25515F" w:rsidRDefault="0025515F" w:rsidP="0025515F">
            <w:pPr>
              <w:jc w:val="right"/>
              <w:rPr>
                <w:bCs/>
                <w:sz w:val="20"/>
                <w:szCs w:val="20"/>
              </w:rPr>
            </w:pPr>
            <w:r w:rsidRPr="0025515F">
              <w:rPr>
                <w:bCs/>
                <w:sz w:val="20"/>
                <w:szCs w:val="20"/>
              </w:rPr>
              <w:t>1421927,5</w:t>
            </w:r>
          </w:p>
        </w:tc>
      </w:tr>
      <w:tr w:rsidR="0025515F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15F" w:rsidRPr="00511F4A" w:rsidRDefault="0025515F" w:rsidP="0025515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15F" w:rsidRPr="00511F4A" w:rsidRDefault="0025515F" w:rsidP="0025515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15F" w:rsidRPr="00511F4A" w:rsidRDefault="0025515F" w:rsidP="0025515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511F4A" w:rsidRDefault="0025515F" w:rsidP="0025515F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25515F" w:rsidRDefault="0025515F" w:rsidP="0025515F">
            <w:pPr>
              <w:jc w:val="center"/>
              <w:rPr>
                <w:bCs/>
                <w:sz w:val="20"/>
                <w:szCs w:val="20"/>
              </w:rPr>
            </w:pPr>
            <w:r w:rsidRPr="0025515F">
              <w:rPr>
                <w:bCs/>
                <w:sz w:val="20"/>
                <w:szCs w:val="20"/>
              </w:rPr>
              <w:t>23500,0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25515F" w:rsidRDefault="0025515F" w:rsidP="0025515F">
            <w:pPr>
              <w:jc w:val="center"/>
              <w:rPr>
                <w:bCs/>
                <w:sz w:val="20"/>
                <w:szCs w:val="20"/>
              </w:rPr>
            </w:pPr>
            <w:r w:rsidRPr="0025515F">
              <w:rPr>
                <w:bCs/>
                <w:sz w:val="20"/>
                <w:szCs w:val="20"/>
              </w:rPr>
              <w:t>386400,0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25515F" w:rsidRDefault="0025515F" w:rsidP="0025515F">
            <w:pPr>
              <w:jc w:val="center"/>
              <w:rPr>
                <w:bCs/>
                <w:sz w:val="20"/>
                <w:szCs w:val="20"/>
              </w:rPr>
            </w:pPr>
            <w:r w:rsidRPr="0025515F">
              <w:rPr>
                <w:bCs/>
                <w:sz w:val="20"/>
                <w:szCs w:val="20"/>
              </w:rPr>
              <w:t>279000,0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25515F" w:rsidRDefault="0025515F" w:rsidP="0025515F">
            <w:pPr>
              <w:jc w:val="center"/>
              <w:rPr>
                <w:bCs/>
                <w:sz w:val="20"/>
                <w:szCs w:val="20"/>
              </w:rPr>
            </w:pPr>
            <w:r w:rsidRPr="0025515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25515F" w:rsidRDefault="0025515F" w:rsidP="0025515F">
            <w:pPr>
              <w:jc w:val="center"/>
              <w:rPr>
                <w:bCs/>
                <w:sz w:val="20"/>
                <w:szCs w:val="20"/>
              </w:rPr>
            </w:pPr>
            <w:r w:rsidRPr="0025515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25515F" w:rsidRDefault="0025515F" w:rsidP="0025515F">
            <w:pPr>
              <w:jc w:val="right"/>
              <w:rPr>
                <w:bCs/>
                <w:sz w:val="20"/>
                <w:szCs w:val="20"/>
              </w:rPr>
            </w:pPr>
            <w:r w:rsidRPr="0025515F">
              <w:rPr>
                <w:bCs/>
                <w:sz w:val="20"/>
                <w:szCs w:val="20"/>
              </w:rPr>
              <w:t>688900,0</w:t>
            </w:r>
          </w:p>
        </w:tc>
      </w:tr>
      <w:tr w:rsidR="0025515F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15F" w:rsidRPr="00511F4A" w:rsidRDefault="0025515F" w:rsidP="0025515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15F" w:rsidRPr="00511F4A" w:rsidRDefault="0025515F" w:rsidP="0025515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15F" w:rsidRPr="00511F4A" w:rsidRDefault="0025515F" w:rsidP="0025515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511F4A" w:rsidRDefault="0025515F" w:rsidP="0025515F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25515F" w:rsidRDefault="0025515F" w:rsidP="0025515F">
            <w:pPr>
              <w:jc w:val="center"/>
              <w:rPr>
                <w:bCs/>
                <w:sz w:val="20"/>
                <w:szCs w:val="20"/>
              </w:rPr>
            </w:pPr>
            <w:r w:rsidRPr="0025515F">
              <w:rPr>
                <w:bCs/>
                <w:sz w:val="20"/>
                <w:szCs w:val="20"/>
              </w:rPr>
              <w:t>1395,0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25515F" w:rsidRDefault="0025515F" w:rsidP="0025515F">
            <w:pPr>
              <w:jc w:val="center"/>
              <w:rPr>
                <w:bCs/>
                <w:sz w:val="20"/>
                <w:szCs w:val="20"/>
              </w:rPr>
            </w:pPr>
            <w:bookmarkStart w:id="0" w:name="_GoBack"/>
            <w:bookmarkEnd w:id="0"/>
            <w:r w:rsidRPr="0025515F">
              <w:rPr>
                <w:bCs/>
                <w:sz w:val="20"/>
                <w:szCs w:val="20"/>
              </w:rPr>
              <w:t>389006,2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25515F" w:rsidRDefault="0025515F" w:rsidP="0025515F">
            <w:pPr>
              <w:jc w:val="center"/>
              <w:rPr>
                <w:bCs/>
                <w:sz w:val="20"/>
                <w:szCs w:val="20"/>
              </w:rPr>
            </w:pPr>
            <w:r w:rsidRPr="0025515F">
              <w:rPr>
                <w:bCs/>
                <w:sz w:val="20"/>
                <w:szCs w:val="20"/>
              </w:rPr>
              <w:t>318325,0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25515F" w:rsidRDefault="0025515F" w:rsidP="0025515F">
            <w:pPr>
              <w:jc w:val="center"/>
              <w:rPr>
                <w:bCs/>
                <w:sz w:val="20"/>
                <w:szCs w:val="20"/>
              </w:rPr>
            </w:pPr>
            <w:r w:rsidRPr="0025515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25515F" w:rsidRDefault="0025515F" w:rsidP="0025515F">
            <w:pPr>
              <w:jc w:val="center"/>
              <w:rPr>
                <w:bCs/>
                <w:sz w:val="20"/>
                <w:szCs w:val="20"/>
              </w:rPr>
            </w:pPr>
            <w:r w:rsidRPr="0025515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25515F" w:rsidRDefault="0025515F" w:rsidP="0025515F">
            <w:pPr>
              <w:jc w:val="right"/>
              <w:rPr>
                <w:bCs/>
                <w:sz w:val="20"/>
                <w:szCs w:val="20"/>
              </w:rPr>
            </w:pPr>
            <w:r w:rsidRPr="0025515F">
              <w:rPr>
                <w:bCs/>
                <w:sz w:val="20"/>
                <w:szCs w:val="20"/>
              </w:rPr>
              <w:t>708726,2</w:t>
            </w:r>
          </w:p>
        </w:tc>
      </w:tr>
      <w:tr w:rsidR="0025515F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15F" w:rsidRPr="00511F4A" w:rsidRDefault="0025515F" w:rsidP="0025515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15F" w:rsidRPr="00511F4A" w:rsidRDefault="0025515F" w:rsidP="0025515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15F" w:rsidRPr="00511F4A" w:rsidRDefault="0025515F" w:rsidP="0025515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511F4A" w:rsidRDefault="0025515F" w:rsidP="0025515F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25515F" w:rsidRDefault="0025515F" w:rsidP="0025515F">
            <w:pPr>
              <w:jc w:val="center"/>
              <w:rPr>
                <w:bCs/>
                <w:sz w:val="20"/>
                <w:szCs w:val="20"/>
              </w:rPr>
            </w:pPr>
            <w:r w:rsidRPr="0025515F">
              <w:rPr>
                <w:bCs/>
                <w:sz w:val="20"/>
                <w:szCs w:val="20"/>
              </w:rPr>
              <w:t>105,0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25515F" w:rsidRDefault="0025515F" w:rsidP="0025515F">
            <w:pPr>
              <w:jc w:val="center"/>
              <w:rPr>
                <w:bCs/>
                <w:sz w:val="20"/>
                <w:szCs w:val="20"/>
              </w:rPr>
            </w:pPr>
            <w:r w:rsidRPr="0025515F">
              <w:rPr>
                <w:bCs/>
                <w:sz w:val="20"/>
                <w:szCs w:val="20"/>
              </w:rPr>
              <w:t>14297,4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25515F" w:rsidRDefault="0025515F" w:rsidP="0025515F">
            <w:pPr>
              <w:jc w:val="center"/>
              <w:rPr>
                <w:bCs/>
                <w:sz w:val="20"/>
                <w:szCs w:val="20"/>
              </w:rPr>
            </w:pPr>
            <w:r w:rsidRPr="0025515F">
              <w:rPr>
                <w:bCs/>
                <w:sz w:val="20"/>
                <w:szCs w:val="20"/>
              </w:rPr>
              <w:t>9898,9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25515F" w:rsidRDefault="0025515F" w:rsidP="0025515F">
            <w:pPr>
              <w:jc w:val="center"/>
              <w:rPr>
                <w:bCs/>
                <w:sz w:val="20"/>
                <w:szCs w:val="20"/>
              </w:rPr>
            </w:pPr>
            <w:r w:rsidRPr="0025515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25515F" w:rsidRDefault="0025515F" w:rsidP="0025515F">
            <w:pPr>
              <w:jc w:val="center"/>
              <w:rPr>
                <w:bCs/>
                <w:sz w:val="20"/>
                <w:szCs w:val="20"/>
              </w:rPr>
            </w:pPr>
            <w:r w:rsidRPr="0025515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25515F" w:rsidRDefault="0025515F" w:rsidP="0025515F">
            <w:pPr>
              <w:jc w:val="right"/>
              <w:rPr>
                <w:bCs/>
                <w:sz w:val="20"/>
                <w:szCs w:val="20"/>
              </w:rPr>
            </w:pPr>
            <w:r w:rsidRPr="0025515F">
              <w:rPr>
                <w:bCs/>
                <w:sz w:val="20"/>
                <w:szCs w:val="20"/>
              </w:rPr>
              <w:t>24301,3</w:t>
            </w:r>
          </w:p>
        </w:tc>
      </w:tr>
      <w:tr w:rsidR="0025515F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511F4A" w:rsidRDefault="0025515F" w:rsidP="0025515F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511F4A" w:rsidRDefault="0025515F" w:rsidP="0025515F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511F4A" w:rsidRDefault="0025515F" w:rsidP="0025515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511F4A" w:rsidRDefault="0025515F" w:rsidP="0025515F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25515F" w:rsidRDefault="0025515F" w:rsidP="0025515F">
            <w:pPr>
              <w:jc w:val="center"/>
              <w:rPr>
                <w:bCs/>
                <w:sz w:val="20"/>
                <w:szCs w:val="20"/>
              </w:rPr>
            </w:pPr>
            <w:r w:rsidRPr="0025515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25515F" w:rsidRDefault="0025515F" w:rsidP="0025515F">
            <w:pPr>
              <w:jc w:val="center"/>
              <w:rPr>
                <w:bCs/>
                <w:sz w:val="20"/>
                <w:szCs w:val="20"/>
              </w:rPr>
            </w:pPr>
            <w:r w:rsidRPr="0025515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25515F" w:rsidRDefault="0025515F" w:rsidP="0025515F">
            <w:pPr>
              <w:jc w:val="center"/>
              <w:rPr>
                <w:bCs/>
                <w:sz w:val="20"/>
                <w:szCs w:val="20"/>
              </w:rPr>
            </w:pPr>
            <w:r w:rsidRPr="0025515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25515F" w:rsidRDefault="0025515F" w:rsidP="0025515F">
            <w:pPr>
              <w:jc w:val="center"/>
              <w:rPr>
                <w:bCs/>
                <w:sz w:val="20"/>
                <w:szCs w:val="20"/>
              </w:rPr>
            </w:pPr>
            <w:r w:rsidRPr="0025515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25515F" w:rsidRDefault="0025515F" w:rsidP="0025515F">
            <w:pPr>
              <w:jc w:val="center"/>
              <w:rPr>
                <w:bCs/>
                <w:sz w:val="20"/>
                <w:szCs w:val="20"/>
              </w:rPr>
            </w:pPr>
            <w:r w:rsidRPr="0025515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25515F" w:rsidRDefault="0025515F" w:rsidP="0025515F">
            <w:pPr>
              <w:jc w:val="right"/>
              <w:rPr>
                <w:bCs/>
                <w:sz w:val="20"/>
                <w:szCs w:val="20"/>
              </w:rPr>
            </w:pPr>
            <w:r w:rsidRPr="0025515F">
              <w:rPr>
                <w:bCs/>
                <w:sz w:val="20"/>
                <w:szCs w:val="20"/>
              </w:rPr>
              <w:t>0,0</w:t>
            </w:r>
          </w:p>
        </w:tc>
      </w:tr>
      <w:tr w:rsidR="0025515F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511F4A" w:rsidRDefault="0025515F" w:rsidP="0025515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511F4A" w:rsidRDefault="0025515F" w:rsidP="0025515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Завершение реализации I и 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I этапов проекта реконструкции 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теплоснабжения западной части города в целях вывода из эксплуатации 3 муниципальных котельных, работающем на угольном топливе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Default="0025515F" w:rsidP="0025515F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5515F" w:rsidRDefault="0025515F" w:rsidP="0025515F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5515F" w:rsidRDefault="0025515F" w:rsidP="0025515F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5515F" w:rsidRDefault="0025515F" w:rsidP="0025515F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5515F" w:rsidRDefault="0025515F" w:rsidP="0025515F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5515F" w:rsidRDefault="0025515F" w:rsidP="002551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2712">
              <w:rPr>
                <w:rFonts w:cs="Times New Roman"/>
                <w:sz w:val="20"/>
                <w:szCs w:val="20"/>
              </w:rPr>
              <w:t xml:space="preserve">Комитет ЖКХ, транспорта и связи; </w:t>
            </w:r>
          </w:p>
          <w:p w:rsidR="0025515F" w:rsidRPr="00511F4A" w:rsidRDefault="0025515F" w:rsidP="002551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2712">
              <w:rPr>
                <w:rFonts w:cs="Times New Roman"/>
                <w:sz w:val="20"/>
                <w:szCs w:val="20"/>
              </w:rPr>
              <w:t xml:space="preserve">ЗГМКУ 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972712">
              <w:rPr>
                <w:rFonts w:cs="Times New Roman"/>
                <w:sz w:val="20"/>
                <w:szCs w:val="20"/>
              </w:rPr>
              <w:t>Дирекция  единого заказчика-застройщика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  <w:p w:rsidR="0025515F" w:rsidRPr="00511F4A" w:rsidRDefault="0025515F" w:rsidP="0025515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511F4A" w:rsidRDefault="0025515F" w:rsidP="0025515F">
            <w:pPr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bCs/>
                <w:color w:val="000000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515F" w:rsidRPr="00DE42CC" w:rsidRDefault="0025515F" w:rsidP="0025515F">
            <w:pPr>
              <w:jc w:val="center"/>
              <w:rPr>
                <w:sz w:val="20"/>
                <w:szCs w:val="20"/>
              </w:rPr>
            </w:pPr>
            <w:r w:rsidRPr="00DE42CC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515F" w:rsidRPr="00DE42CC" w:rsidRDefault="0025515F" w:rsidP="0025515F">
            <w:pPr>
              <w:jc w:val="center"/>
              <w:rPr>
                <w:sz w:val="20"/>
                <w:szCs w:val="20"/>
              </w:rPr>
            </w:pPr>
            <w:r w:rsidRPr="00DE42CC">
              <w:rPr>
                <w:sz w:val="20"/>
                <w:szCs w:val="20"/>
              </w:rPr>
              <w:t>369703,6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515F" w:rsidRPr="00DE42CC" w:rsidRDefault="0025515F" w:rsidP="0025515F">
            <w:pPr>
              <w:jc w:val="center"/>
              <w:rPr>
                <w:sz w:val="20"/>
                <w:szCs w:val="20"/>
              </w:rPr>
            </w:pPr>
            <w:r w:rsidRPr="00DE42CC">
              <w:rPr>
                <w:sz w:val="20"/>
                <w:szCs w:val="20"/>
              </w:rPr>
              <w:t>297223,9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DE42CC" w:rsidRDefault="0025515F" w:rsidP="0025515F">
            <w:pPr>
              <w:jc w:val="center"/>
              <w:rPr>
                <w:sz w:val="20"/>
                <w:szCs w:val="20"/>
              </w:rPr>
            </w:pPr>
            <w:r w:rsidRPr="00DE42CC">
              <w:rPr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DE42CC" w:rsidRDefault="0025515F" w:rsidP="0025515F">
            <w:pPr>
              <w:jc w:val="center"/>
              <w:rPr>
                <w:sz w:val="20"/>
                <w:szCs w:val="20"/>
              </w:rPr>
            </w:pPr>
            <w:r w:rsidRPr="00DE42CC">
              <w:rPr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DE42CC" w:rsidRDefault="0025515F" w:rsidP="0025515F">
            <w:pPr>
              <w:jc w:val="right"/>
              <w:rPr>
                <w:sz w:val="20"/>
                <w:szCs w:val="20"/>
              </w:rPr>
            </w:pPr>
            <w:r w:rsidRPr="00DE42CC">
              <w:rPr>
                <w:sz w:val="20"/>
                <w:szCs w:val="20"/>
              </w:rPr>
              <w:t>666927,5</w:t>
            </w:r>
          </w:p>
        </w:tc>
      </w:tr>
      <w:tr w:rsidR="0025515F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511F4A" w:rsidRDefault="0025515F" w:rsidP="0025515F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511F4A" w:rsidRDefault="0025515F" w:rsidP="0025515F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511F4A" w:rsidRDefault="0025515F" w:rsidP="0025515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511F4A" w:rsidRDefault="0025515F" w:rsidP="0025515F">
            <w:pPr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DE42CC" w:rsidRDefault="0025515F" w:rsidP="0025515F">
            <w:pPr>
              <w:jc w:val="center"/>
              <w:rPr>
                <w:sz w:val="20"/>
                <w:szCs w:val="20"/>
              </w:rPr>
            </w:pPr>
            <w:r w:rsidRPr="00DE42CC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DE42CC" w:rsidRDefault="0025515F" w:rsidP="0025515F">
            <w:pPr>
              <w:jc w:val="center"/>
              <w:rPr>
                <w:sz w:val="20"/>
                <w:szCs w:val="20"/>
              </w:rPr>
            </w:pPr>
            <w:r w:rsidRPr="00DE42CC">
              <w:rPr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DE42CC" w:rsidRDefault="0025515F" w:rsidP="0025515F">
            <w:pPr>
              <w:jc w:val="center"/>
              <w:rPr>
                <w:sz w:val="20"/>
                <w:szCs w:val="20"/>
              </w:rPr>
            </w:pPr>
            <w:r w:rsidRPr="00DE42CC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DE42CC" w:rsidRDefault="0025515F" w:rsidP="0025515F">
            <w:pPr>
              <w:jc w:val="center"/>
              <w:rPr>
                <w:sz w:val="20"/>
                <w:szCs w:val="20"/>
              </w:rPr>
            </w:pPr>
            <w:r w:rsidRPr="00DE42CC">
              <w:rPr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DE42CC" w:rsidRDefault="0025515F" w:rsidP="0025515F">
            <w:pPr>
              <w:jc w:val="center"/>
              <w:rPr>
                <w:sz w:val="20"/>
                <w:szCs w:val="20"/>
              </w:rPr>
            </w:pPr>
            <w:r w:rsidRPr="00DE42CC">
              <w:rPr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DE42CC" w:rsidRDefault="0025515F" w:rsidP="0025515F">
            <w:pPr>
              <w:jc w:val="right"/>
              <w:rPr>
                <w:sz w:val="20"/>
                <w:szCs w:val="20"/>
              </w:rPr>
            </w:pPr>
            <w:r w:rsidRPr="00DE42CC">
              <w:rPr>
                <w:sz w:val="20"/>
                <w:szCs w:val="20"/>
              </w:rPr>
              <w:t>0,0</w:t>
            </w:r>
          </w:p>
        </w:tc>
      </w:tr>
      <w:tr w:rsidR="0025515F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511F4A" w:rsidRDefault="0025515F" w:rsidP="0025515F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511F4A" w:rsidRDefault="0025515F" w:rsidP="0025515F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511F4A" w:rsidRDefault="0025515F" w:rsidP="0025515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511F4A" w:rsidRDefault="0025515F" w:rsidP="0025515F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DE42CC" w:rsidRDefault="0025515F" w:rsidP="0025515F">
            <w:pPr>
              <w:jc w:val="center"/>
              <w:rPr>
                <w:sz w:val="20"/>
                <w:szCs w:val="20"/>
              </w:rPr>
            </w:pPr>
            <w:r w:rsidRPr="00DE42CC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DE42CC" w:rsidRDefault="0025515F" w:rsidP="0025515F">
            <w:pPr>
              <w:jc w:val="center"/>
              <w:rPr>
                <w:sz w:val="20"/>
                <w:szCs w:val="20"/>
              </w:rPr>
            </w:pPr>
            <w:r w:rsidRPr="00DE42CC">
              <w:rPr>
                <w:sz w:val="20"/>
                <w:szCs w:val="20"/>
              </w:rPr>
              <w:t>357758,2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DE42CC" w:rsidRDefault="0025515F" w:rsidP="0025515F">
            <w:pPr>
              <w:jc w:val="center"/>
              <w:rPr>
                <w:sz w:val="20"/>
                <w:szCs w:val="20"/>
              </w:rPr>
            </w:pPr>
            <w:r w:rsidRPr="00DE42CC">
              <w:rPr>
                <w:sz w:val="20"/>
                <w:szCs w:val="20"/>
              </w:rPr>
              <w:t>289495,0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DE42CC" w:rsidRDefault="0025515F" w:rsidP="0025515F">
            <w:pPr>
              <w:jc w:val="center"/>
              <w:rPr>
                <w:sz w:val="20"/>
                <w:szCs w:val="20"/>
              </w:rPr>
            </w:pPr>
            <w:r w:rsidRPr="00DE42CC">
              <w:rPr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DE42CC" w:rsidRDefault="0025515F" w:rsidP="0025515F">
            <w:pPr>
              <w:jc w:val="center"/>
              <w:rPr>
                <w:sz w:val="20"/>
                <w:szCs w:val="20"/>
              </w:rPr>
            </w:pPr>
            <w:r w:rsidRPr="00DE42CC">
              <w:rPr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DE42CC" w:rsidRDefault="0025515F" w:rsidP="0025515F">
            <w:pPr>
              <w:jc w:val="right"/>
              <w:rPr>
                <w:sz w:val="20"/>
                <w:szCs w:val="20"/>
              </w:rPr>
            </w:pPr>
            <w:r w:rsidRPr="00DE42CC">
              <w:rPr>
                <w:sz w:val="20"/>
                <w:szCs w:val="20"/>
              </w:rPr>
              <w:t>647253,2</w:t>
            </w:r>
          </w:p>
        </w:tc>
      </w:tr>
      <w:tr w:rsidR="0025515F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511F4A" w:rsidRDefault="0025515F" w:rsidP="0025515F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511F4A" w:rsidRDefault="0025515F" w:rsidP="0025515F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511F4A" w:rsidRDefault="0025515F" w:rsidP="0025515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511F4A" w:rsidRDefault="0025515F" w:rsidP="0025515F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DE42CC" w:rsidRDefault="0025515F" w:rsidP="0025515F">
            <w:pPr>
              <w:jc w:val="center"/>
              <w:rPr>
                <w:sz w:val="20"/>
                <w:szCs w:val="20"/>
              </w:rPr>
            </w:pPr>
            <w:r w:rsidRPr="00DE42CC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DE42CC" w:rsidRDefault="0025515F" w:rsidP="0025515F">
            <w:pPr>
              <w:jc w:val="center"/>
              <w:rPr>
                <w:sz w:val="20"/>
                <w:szCs w:val="20"/>
              </w:rPr>
            </w:pPr>
            <w:r w:rsidRPr="00DE42CC">
              <w:rPr>
                <w:sz w:val="20"/>
                <w:szCs w:val="20"/>
              </w:rPr>
              <w:t>11945,4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DE42CC" w:rsidRDefault="0025515F" w:rsidP="0025515F">
            <w:pPr>
              <w:jc w:val="center"/>
              <w:rPr>
                <w:sz w:val="20"/>
                <w:szCs w:val="20"/>
              </w:rPr>
            </w:pPr>
            <w:r w:rsidRPr="00DE42CC">
              <w:rPr>
                <w:sz w:val="20"/>
                <w:szCs w:val="20"/>
              </w:rPr>
              <w:t>7728,9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DE42CC" w:rsidRDefault="0025515F" w:rsidP="0025515F">
            <w:pPr>
              <w:jc w:val="center"/>
              <w:rPr>
                <w:sz w:val="20"/>
                <w:szCs w:val="20"/>
              </w:rPr>
            </w:pPr>
            <w:r w:rsidRPr="00DE42CC">
              <w:rPr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DE42CC" w:rsidRDefault="0025515F" w:rsidP="0025515F">
            <w:pPr>
              <w:jc w:val="center"/>
              <w:rPr>
                <w:sz w:val="20"/>
                <w:szCs w:val="20"/>
              </w:rPr>
            </w:pPr>
            <w:r w:rsidRPr="00DE42CC">
              <w:rPr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DE42CC" w:rsidRDefault="0025515F" w:rsidP="0025515F">
            <w:pPr>
              <w:jc w:val="right"/>
              <w:rPr>
                <w:sz w:val="20"/>
                <w:szCs w:val="20"/>
              </w:rPr>
            </w:pPr>
            <w:r w:rsidRPr="00DE42CC">
              <w:rPr>
                <w:sz w:val="20"/>
                <w:szCs w:val="20"/>
              </w:rPr>
              <w:t>19674,3</w:t>
            </w:r>
          </w:p>
        </w:tc>
      </w:tr>
      <w:tr w:rsidR="0025515F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511F4A" w:rsidRDefault="0025515F" w:rsidP="0025515F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511F4A" w:rsidRDefault="0025515F" w:rsidP="0025515F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511F4A" w:rsidRDefault="0025515F" w:rsidP="0025515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511F4A" w:rsidRDefault="0025515F" w:rsidP="0025515F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DE42CC" w:rsidRDefault="0025515F" w:rsidP="0025515F">
            <w:pPr>
              <w:jc w:val="center"/>
              <w:rPr>
                <w:sz w:val="20"/>
                <w:szCs w:val="20"/>
              </w:rPr>
            </w:pPr>
            <w:r w:rsidRPr="00DE42CC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DE42CC" w:rsidRDefault="0025515F" w:rsidP="0025515F">
            <w:pPr>
              <w:jc w:val="center"/>
              <w:rPr>
                <w:sz w:val="20"/>
                <w:szCs w:val="20"/>
              </w:rPr>
            </w:pPr>
            <w:r w:rsidRPr="00DE42CC">
              <w:rPr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DE42CC" w:rsidRDefault="0025515F" w:rsidP="0025515F">
            <w:pPr>
              <w:jc w:val="center"/>
              <w:rPr>
                <w:sz w:val="20"/>
                <w:szCs w:val="20"/>
              </w:rPr>
            </w:pPr>
            <w:r w:rsidRPr="00DE42CC">
              <w:rPr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DE42CC" w:rsidRDefault="0025515F" w:rsidP="0025515F">
            <w:pPr>
              <w:jc w:val="center"/>
              <w:rPr>
                <w:sz w:val="20"/>
                <w:szCs w:val="20"/>
              </w:rPr>
            </w:pPr>
            <w:r w:rsidRPr="00DE42CC">
              <w:rPr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DE42CC" w:rsidRDefault="0025515F" w:rsidP="0025515F">
            <w:pPr>
              <w:jc w:val="center"/>
              <w:rPr>
                <w:sz w:val="20"/>
                <w:szCs w:val="20"/>
              </w:rPr>
            </w:pPr>
            <w:r w:rsidRPr="00DE42CC">
              <w:rPr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15F" w:rsidRPr="00DE42CC" w:rsidRDefault="0025515F" w:rsidP="0025515F">
            <w:pPr>
              <w:jc w:val="right"/>
              <w:rPr>
                <w:sz w:val="20"/>
                <w:szCs w:val="20"/>
              </w:rPr>
            </w:pPr>
            <w:r w:rsidRPr="00DE42CC">
              <w:rPr>
                <w:sz w:val="20"/>
                <w:szCs w:val="20"/>
              </w:rPr>
              <w:t>0,0</w:t>
            </w:r>
          </w:p>
        </w:tc>
      </w:tr>
      <w:tr w:rsidR="00511F4A" w:rsidRPr="00511F4A" w:rsidTr="00385064">
        <w:trPr>
          <w:trHeight w:val="300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0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Модернизация муниципальных котельных.</w:t>
            </w:r>
          </w:p>
          <w:p w:rsidR="00511F4A" w:rsidRPr="00511F4A" w:rsidRDefault="00511F4A" w:rsidP="00511F4A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Приобретение и установка 2 модульных </w:t>
            </w:r>
            <w:r w:rsidRPr="00511F4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котельных взамен 2 муниципальных котельных, работающих на угле (в том числе разработка проектно-сметной документации)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25000,0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420000,0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310000,0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755000,0</w:t>
            </w:r>
          </w:p>
        </w:tc>
      </w:tr>
      <w:tr w:rsidR="00511F4A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23500,0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386400,0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279000,0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688900,0</w:t>
            </w:r>
          </w:p>
        </w:tc>
      </w:tr>
      <w:tr w:rsidR="00511F4A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1395,0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31248,0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28830,0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61473,0</w:t>
            </w:r>
          </w:p>
        </w:tc>
      </w:tr>
      <w:tr w:rsidR="00511F4A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2352,0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2170,0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4627,0</w:t>
            </w:r>
          </w:p>
        </w:tc>
      </w:tr>
      <w:tr w:rsidR="00511F4A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4A" w:rsidRPr="00511F4A" w:rsidRDefault="00511F4A" w:rsidP="00511F4A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1142"/>
        </w:trPr>
        <w:tc>
          <w:tcPr>
            <w:tcW w:w="1488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4A451E" w:rsidRDefault="00A63463" w:rsidP="00A63463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4A451E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Мероприятия по реконструкции (модернизации) объектов коммунальной инфраструктуры,  приобретению специализированной техники и оборудования, реализуемые в рамках ведомственного проекта Министерства жилищной политики и энергетики Иркутской области «Модернизация коммунальной инфраструктуры» государственной программы Иркутской области «Развитие жилищно-коммунального хозяйства и повышение энергоэффективности Иркутской области» утвержденной постановлением Правительства Иркутской области от 13.11.2023 № 1022-пп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Разработка проектов по строительству, модернизации объектов коммунальной инфраструктуры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75000,0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69000,0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Разработка проектно-сметной документации на капитальный ремонт сетей водоснабжения от водозабора до камеры на оз. Галантуй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4A451E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="00A63463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="00A63463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Комитет ЖКХ, транспорта и связи;</w:t>
            </w:r>
          </w:p>
          <w:p w:rsidR="00A63463" w:rsidRPr="00511F4A" w:rsidRDefault="004A451E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ЗГМКУ 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="00A63463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Дирекция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единого заказчика-застройщика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25000,0</w:t>
            </w:r>
          </w:p>
        </w:tc>
      </w:tr>
      <w:tr w:rsidR="00A63463" w:rsidRPr="00511F4A" w:rsidTr="00385064">
        <w:trPr>
          <w:trHeight w:val="51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23000,0</w:t>
            </w:r>
          </w:p>
        </w:tc>
      </w:tr>
      <w:tr w:rsidR="00A63463" w:rsidRPr="00511F4A" w:rsidTr="00385064">
        <w:trPr>
          <w:trHeight w:val="765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</w:tr>
      <w:tr w:rsidR="00A63463" w:rsidRPr="00511F4A" w:rsidTr="00385064">
        <w:trPr>
          <w:trHeight w:val="421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4A451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Разработка проектно-сметной документации на реконструкцию трубопровода холодного водоснабжения от водозабора на острове «Черемуховый куст» через р.Ока до города Зимы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</w:t>
            </w:r>
            <w:r w:rsidR="004A451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ЖКХ, транспорта и связи; ЗГМКУ 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Дирекция</w:t>
            </w:r>
            <w:r w:rsidR="004A451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единого заказчика-застройщика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102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51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4A451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Разработка проектно-сметной документации по объекту: "Строительство канализационно-очистных сооружений в г.</w:t>
            </w:r>
            <w:r w:rsidR="004A451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Зиме"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МУП 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Коммунальные системы г. Зимы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63463" w:rsidRPr="00511F4A" w:rsidRDefault="00A63463" w:rsidP="004A451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ЖКХ, транспорта и связи; ЗГМКУ 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Дирекция  единого заказчика-застройщика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25000,0</w:t>
            </w:r>
          </w:p>
        </w:tc>
      </w:tr>
      <w:tr w:rsidR="00A63463" w:rsidRPr="00511F4A" w:rsidTr="00385064">
        <w:trPr>
          <w:trHeight w:val="102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23000,0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51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Разработка проектно-сметной документации на капитальный ремонт сетей водоотведения от КНС ул. Клименко до КОС (в т.ч. переход под ж/д, г. Зима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4A451E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МУП 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="00A63463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Коммунальные системы г. Зимы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="00A63463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63463" w:rsidRPr="00511F4A" w:rsidRDefault="00A63463" w:rsidP="004A451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</w:t>
            </w:r>
            <w:r w:rsidR="004A451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ЖКХ, транспорта и связи; ЗГМКУ 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Дирекция  единого заказчика-застройщика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23000,0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Приобретение трубной продукции и материалов на инженерные сети теплоснабжения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Комфорт-Сити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;  ООО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Теплосервис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;  Комитет ЖКХ, транспорта и связи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16500,0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Приобретение материалов и оборудования в котельные, КНС, ЦТП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27500,0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Приобретение трубной продукции, материалов и задвижек на инженерные сети водоснабжения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Комитет ЖКХ, транспорта и связи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12500,0</w:t>
            </w:r>
          </w:p>
        </w:tc>
      </w:tr>
      <w:tr w:rsidR="00A63463" w:rsidRPr="00511F4A" w:rsidTr="00385064">
        <w:trPr>
          <w:trHeight w:val="51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</w:tr>
      <w:tr w:rsidR="00A63463" w:rsidRPr="00511F4A" w:rsidTr="00385064">
        <w:trPr>
          <w:trHeight w:val="51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Приобретение трубной продукции и материалов на инженерные сети водоотведения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МУП 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Коммунальные системы г. Зимы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Комитет ЖКХ, транспорта и связи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</w:tr>
      <w:tr w:rsidR="00A63463" w:rsidRPr="00511F4A" w:rsidTr="00385064">
        <w:trPr>
          <w:trHeight w:val="51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</w:tr>
      <w:tr w:rsidR="00A63463" w:rsidRPr="00511F4A" w:rsidTr="00385064">
        <w:trPr>
          <w:trHeight w:val="300"/>
        </w:trPr>
        <w:tc>
          <w:tcPr>
            <w:tcW w:w="14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A63463" w:rsidRPr="00511F4A" w:rsidTr="00385064">
        <w:trPr>
          <w:trHeight w:val="300"/>
        </w:trPr>
        <w:tc>
          <w:tcPr>
            <w:tcW w:w="14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Задача: Развитие системы коммунальной инфраструктуры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реконструкции (модернизации) объектов теплоснабжения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33625,5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35146,6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39045,8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13202,3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13235,2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134255,4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33625,5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35146,6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39045,8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13202,3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13235,2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134255,4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Модернизация существующей изношенной тепловой сети котельной №1, кадастровый №38:35:000000:1212 (1159,21 м)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Комфорт-Сити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20536,6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21980,6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25877,7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68395,0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7271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972712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A63463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972712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A63463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972712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A63463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972712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A63463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72712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12" w:rsidRPr="00511F4A" w:rsidRDefault="00972712" w:rsidP="0097271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12" w:rsidRPr="00511F4A" w:rsidRDefault="00972712" w:rsidP="0097271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12" w:rsidRPr="00511F4A" w:rsidRDefault="00972712" w:rsidP="0097271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712" w:rsidRPr="00511F4A" w:rsidRDefault="00972712" w:rsidP="0097271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712" w:rsidRPr="00511F4A" w:rsidRDefault="00972712" w:rsidP="0097271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712" w:rsidRPr="00511F4A" w:rsidRDefault="00972712" w:rsidP="0097271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712" w:rsidRPr="00511F4A" w:rsidRDefault="00972712" w:rsidP="0097271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712" w:rsidRPr="00511F4A" w:rsidRDefault="00972712" w:rsidP="0097271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712" w:rsidRPr="00511F4A" w:rsidRDefault="00972712" w:rsidP="0097271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712" w:rsidRPr="00511F4A" w:rsidRDefault="00972712" w:rsidP="00972712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20536,6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21980,6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25877,7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68395,0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участка магистральной тепловой сети от КНС до ЦТП №3, 4, протяженностью 650 метров трубопроводов с увеличением диаметра с Ду300 на Ду400, ежегодно до 100 п.м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 ООО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Теплосервис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13088,9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13165,9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13168,1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13202,3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13235,2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65860,4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13088,9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13165,9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13168,1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13202,3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13235,2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65860,4</w:t>
            </w:r>
          </w:p>
        </w:tc>
      </w:tr>
      <w:tr w:rsidR="00390B5E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F75759" w:rsidRDefault="00390B5E" w:rsidP="00390B5E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F75759" w:rsidRDefault="00390B5E" w:rsidP="00390B5E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реконструкции (модернизации) объектовводоснабжения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F75759" w:rsidRDefault="00390B5E" w:rsidP="00390B5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F75759" w:rsidRDefault="00390B5E" w:rsidP="00390B5E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F75759" w:rsidRDefault="00390B5E" w:rsidP="00390B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75759">
              <w:rPr>
                <w:bCs/>
                <w:color w:val="000000"/>
                <w:sz w:val="20"/>
                <w:szCs w:val="20"/>
              </w:rPr>
              <w:t>4946,7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F75759" w:rsidRDefault="00390B5E" w:rsidP="00390B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75759">
              <w:rPr>
                <w:bCs/>
                <w:color w:val="000000"/>
                <w:sz w:val="20"/>
                <w:szCs w:val="20"/>
              </w:rPr>
              <w:t>8585,9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F75759" w:rsidRDefault="00390B5E" w:rsidP="00390B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75759">
              <w:rPr>
                <w:bCs/>
                <w:color w:val="000000"/>
                <w:sz w:val="20"/>
                <w:szCs w:val="20"/>
              </w:rPr>
              <w:t>8687,9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F75759" w:rsidRDefault="00390B5E" w:rsidP="00390B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75759">
              <w:rPr>
                <w:bCs/>
                <w:color w:val="000000"/>
                <w:sz w:val="20"/>
                <w:szCs w:val="20"/>
              </w:rPr>
              <w:t>1147,3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F75759" w:rsidRDefault="00390B5E" w:rsidP="00390B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75759">
              <w:rPr>
                <w:bCs/>
                <w:color w:val="000000"/>
                <w:sz w:val="20"/>
                <w:szCs w:val="20"/>
              </w:rPr>
              <w:t>5060,8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F75759" w:rsidRDefault="00390B5E" w:rsidP="00390B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75759">
              <w:rPr>
                <w:bCs/>
                <w:color w:val="000000"/>
                <w:sz w:val="20"/>
                <w:szCs w:val="20"/>
              </w:rPr>
              <w:t>28428,6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390B5E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5E" w:rsidRPr="00511F4A" w:rsidRDefault="00390B5E" w:rsidP="00390B5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5E" w:rsidRPr="00511F4A" w:rsidRDefault="00390B5E" w:rsidP="00390B5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5E" w:rsidRPr="00511F4A" w:rsidRDefault="00390B5E" w:rsidP="00390B5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511F4A" w:rsidRDefault="00390B5E" w:rsidP="00390B5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390B5E" w:rsidRDefault="00390B5E" w:rsidP="00390B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0B5E">
              <w:rPr>
                <w:bCs/>
                <w:color w:val="000000"/>
                <w:sz w:val="20"/>
                <w:szCs w:val="20"/>
              </w:rPr>
              <w:t>4946,7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390B5E" w:rsidRDefault="00390B5E" w:rsidP="00390B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0B5E">
              <w:rPr>
                <w:bCs/>
                <w:color w:val="000000"/>
                <w:sz w:val="20"/>
                <w:szCs w:val="20"/>
              </w:rPr>
              <w:t>8585,9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390B5E" w:rsidRDefault="00390B5E" w:rsidP="00390B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0B5E">
              <w:rPr>
                <w:bCs/>
                <w:color w:val="000000"/>
                <w:sz w:val="20"/>
                <w:szCs w:val="20"/>
              </w:rPr>
              <w:t>8687,9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390B5E" w:rsidRDefault="00390B5E" w:rsidP="00390B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0B5E">
              <w:rPr>
                <w:bCs/>
                <w:color w:val="000000"/>
                <w:sz w:val="20"/>
                <w:szCs w:val="20"/>
              </w:rPr>
              <w:t>1147,3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390B5E" w:rsidRDefault="00390B5E" w:rsidP="00390B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0B5E">
              <w:rPr>
                <w:bCs/>
                <w:color w:val="000000"/>
                <w:sz w:val="20"/>
                <w:szCs w:val="20"/>
              </w:rPr>
              <w:t>5060,8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B5E" w:rsidRPr="00390B5E" w:rsidRDefault="00390B5E" w:rsidP="00390B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90B5E">
              <w:rPr>
                <w:bCs/>
                <w:color w:val="000000"/>
                <w:sz w:val="20"/>
                <w:szCs w:val="20"/>
              </w:rPr>
              <w:t>28428,6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участка водопроводной сети  от МКД,41 м-на Ангарский до ДК Горизонт(Д-110мм. , L-200м.)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"Водоснабжение"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355,9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355,9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участка водопроводной сети от МКД,13 м-на Ангарский до МКД,20м-на Ангарский(Д-110мм,ПЭ, L-450м.)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"Водоснабжение"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1295,1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1295,1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участка водопроводной от МКД,10м-на Ангарский до МКД,9 и детский сад,16(Д-110мм, L-185м.) 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668,1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668,1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668,1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668,1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участка водопроводной сети от МКД,6 м-на Ангарский до поликлиники м-на Ангарский (Д-110мм., L-300м)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4A451E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2081,5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2672,1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2081,5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2672,1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712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участка водопроводной сети</w:t>
            </w:r>
          </w:p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ул.Революционная - от ул.Гершевича до ул.Володарского  (Ду-90мм.,ПЭ, L-150м.)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922,9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922,9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922,9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922,9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участка водопроводной сети ул.Революционная - от ВрК ул. Луначарского до ул. Зеленый луг  (110мм., ПЭ, L- 700м.)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3026,3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3390,3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3026,3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3390,3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8.7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участка водопроводной сети ул.Спортивная (от ул. Ломоносова до пер. Подъездной) (Д- 50мм, ПЭ, L- 120м)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972,1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972,1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972,1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972,1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8.8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участка водопроводной сети ул. Октябрьская  (от ВК ул. Подаюрова  до ул. Тургенева, L-500м.Д-63мм,ПЭ)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2906,4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2906,4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2906,4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2906,4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8.9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участка водопроводной ул. Ломоносова (от ул. Труда до ВрК ул. Саянская  L- 200м. Д- 90мм, ПЭ)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="0097271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601,2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601,3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1202,5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601,2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601,3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1202,5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8.10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участка водопроводной сети ул. Новокшонова по ул. Красноярская  до ТП (Ду-160мм.,ПЭ, L- 200м)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2014,4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2014,4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2014,4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2014,4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8.11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участка водопроводной сети  поул.Бугровая- от ул.Дальняя до ул.Новокшонова (Ду-90мм. L-  450м.ПЭ)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1818,5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1818,5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1818,5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1818,5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8.12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участка водопроводной от ул. Революционная по ул. Зеленый луг до МКД 6 микрорайона Ангарский (Д-160мм., Пэ, L-</w:t>
            </w:r>
            <w:r w:rsidRPr="00511F4A">
              <w:rPr>
                <w:rFonts w:eastAsia="Times New Roman" w:cs="Times New Roman"/>
                <w:sz w:val="20"/>
                <w:szCs w:val="20"/>
                <w:lang w:eastAsia="ru-RU"/>
              </w:rPr>
              <w:t>700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м.)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546,1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945,4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546,1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146,8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2730,5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546,1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945,4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546,1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146,8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2730,5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8.13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участка водопроводной сети по ул. Тургенева (от ВК ул. Клименко, 57 до ул. Воробьева) (Д 110мм, ПЭ, L-400м.)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479,8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479,8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479,8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479,8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8.14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участка водопроводной сети "Город-2" от ул. Клименко до ВРК ул. Воробьева(ВК-012) (Д 160мм, ПЭ, L-500м.)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  <w:r w:rsidR="00972712"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7000,0</w:t>
            </w:r>
          </w:p>
        </w:tc>
      </w:tr>
      <w:tr w:rsidR="00A63463" w:rsidRPr="00F75759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Капитальный ремонт объектов теплоснабжения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75759">
              <w:rPr>
                <w:rFonts w:cs="Times New Roman"/>
                <w:bCs/>
                <w:color w:val="000000"/>
                <w:sz w:val="20"/>
                <w:szCs w:val="20"/>
              </w:rPr>
              <w:t>33260,2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75759">
              <w:rPr>
                <w:rFonts w:cs="Times New Roman"/>
                <w:bCs/>
                <w:color w:val="000000"/>
                <w:sz w:val="20"/>
                <w:szCs w:val="20"/>
              </w:rPr>
              <w:t>35736,0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75759">
              <w:rPr>
                <w:rFonts w:cs="Times New Roman"/>
                <w:bCs/>
                <w:color w:val="000000"/>
                <w:sz w:val="20"/>
                <w:szCs w:val="20"/>
              </w:rPr>
              <w:t>8831,6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75759">
              <w:rPr>
                <w:rFonts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75759">
              <w:rPr>
                <w:rFonts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right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75759">
              <w:rPr>
                <w:rFonts w:cs="Times New Roman"/>
                <w:bCs/>
                <w:color w:val="000000"/>
                <w:sz w:val="20"/>
                <w:szCs w:val="20"/>
              </w:rPr>
              <w:t>77827,8</w:t>
            </w:r>
          </w:p>
        </w:tc>
      </w:tr>
      <w:tr w:rsidR="00A63463" w:rsidRPr="00F75759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75759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75759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75759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75759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75759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F75759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33260,2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bCs/>
                <w:color w:val="000000"/>
                <w:sz w:val="20"/>
                <w:szCs w:val="20"/>
              </w:rPr>
              <w:t>35736,0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bCs/>
                <w:color w:val="000000"/>
                <w:sz w:val="20"/>
                <w:szCs w:val="20"/>
              </w:rPr>
              <w:t>8831,6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bCs/>
                <w:color w:val="000000"/>
                <w:sz w:val="20"/>
                <w:szCs w:val="20"/>
              </w:rPr>
              <w:t>77827,8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934CE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Капитальный ремонт участка тепловой сети котельной №3: от ТК5 до ТКЗО, от ТКЗО до ТК31, от ТКЗО до мкр. Ангарский,2, от ТК31 до мкр. Ангарский,3 (D159; L-282,54м; D 89; L-40,58м 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"Комфорт-Сити"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4A54CF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8030,6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4A54CF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8030,6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4A54CF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8030,6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4A54CF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8030,6</w:t>
            </w:r>
          </w:p>
        </w:tc>
      </w:tr>
      <w:tr w:rsidR="00934CE5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34CE5">
              <w:rPr>
                <w:rFonts w:cs="Times New Roman"/>
                <w:color w:val="000000"/>
                <w:sz w:val="20"/>
                <w:szCs w:val="20"/>
              </w:rPr>
              <w:t>Капитальный ремонт участка тепловой сети котельной №7:  от кот №7 до УТ2, от УТ2 до УТ5; от УТ5 до УТ</w:t>
            </w:r>
            <w:r>
              <w:rPr>
                <w:rFonts w:cs="Times New Roman"/>
                <w:color w:val="000000"/>
                <w:sz w:val="20"/>
                <w:szCs w:val="20"/>
              </w:rPr>
              <w:t>7 (D159 L-178м; D159 L-229,9м )</w:t>
            </w:r>
            <w:r w:rsidRPr="00511F4A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"Комфорт-Сити"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9246,1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9246,1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934CE5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9246,1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934CE5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9246,1</w:t>
            </w:r>
          </w:p>
        </w:tc>
      </w:tr>
      <w:tr w:rsidR="00934CE5" w:rsidRPr="00511F4A" w:rsidTr="00934CE5">
        <w:trPr>
          <w:trHeight w:val="379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34CE5">
              <w:rPr>
                <w:rFonts w:cs="Times New Roman"/>
                <w:color w:val="000000"/>
                <w:sz w:val="20"/>
                <w:szCs w:val="20"/>
              </w:rPr>
              <w:t>Капитальный ремонт участка тепловой сети котельной №9: от ТК9-3  до ТК9-4  (D 159 L-191,5 м)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"Комфорт-Сити"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4454,0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CE5" w:rsidRPr="00511F4A" w:rsidRDefault="00934CE5" w:rsidP="00934CE5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4454,0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934CE5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4454,0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934CE5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4454,0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9.4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934CE5" w:rsidP="00A6346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34CE5">
              <w:rPr>
                <w:rFonts w:cs="Times New Roman"/>
                <w:color w:val="000000"/>
                <w:sz w:val="20"/>
                <w:szCs w:val="20"/>
              </w:rPr>
              <w:t>Капитальный ремонт участка тепловой сети котельной №9: от ТК9-2  до ТК9-3  (D 159 L-194,84 м)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"Комфорт-Сити"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934CE5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4426,0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934CE5" w:rsidP="00934CE5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4426,0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934CE5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4426,0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934CE5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4426,0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тепловой сети от ТК-</w:t>
            </w:r>
          </w:p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3-24 до здания военкомата ул. Краснопартизанская, 149 (d 89 мм, L -202 м)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"Теплосервис"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2444,3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2444,3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2444,3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2444,3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9.6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тепловой сети от ТК-4-25 до ул. Щорса (d 273 мм, L -310 м)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"Теплосервис"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9921,2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9921,2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9921,2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9921,2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9.7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тепловой сети от ТК-5-31 ул. Куйбышева, 87 доТК-5-87 ул. Орджоникидзе (d 89 мм, L -306 м)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"Теплосервис"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2985,9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2985,9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2985,9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2985,9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9.8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тепловой сети от ЦТП-1 до ТК-1-5 пос. 2-ой Строитель (d 273 мм, L -308 м)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"Теплосервис"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8101,5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8101,5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8101,5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8101,5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9.9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тепловой сети отТК-2-32 до ул. Куйбышева (d 57 мм, L -140 м)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"Теплосервис"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2018,7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2018,7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9.10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тепловой сети от ЦТП-3 доТК-3-18 у (d 219 мм, L -422 м; d 159 мм, L -422 м 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"Теплосервис"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14731,2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14731,2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14731,2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14731,2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9.11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тепловой сети отТК-5-</w:t>
            </w:r>
          </w:p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84а до ул. Проминского, 10 (d 159 мм, L -148 м)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ООО "Теплосервис"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2440,1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2440,1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2440,1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2440,1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9.12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F4A" w:rsidRDefault="00A63463" w:rsidP="00511F4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тепловой сети от </w:t>
            </w:r>
          </w:p>
          <w:p w:rsidR="00511F4A" w:rsidRDefault="00A63463" w:rsidP="00511F4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ТК-2-1 до ТК - 2-4 ул. Лесопильная (d 89 </w:t>
            </w:r>
          </w:p>
          <w:p w:rsidR="00A63463" w:rsidRPr="00511F4A" w:rsidRDefault="00A63463" w:rsidP="00511F4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мм, L -78 м; d 133 мм, L -280 м)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"Теплосервис"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3752,7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3752,7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3752,7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3752,7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9.13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97271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здания корректирующей насосной станции (КНС)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"Теплосервис"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1062,6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1062,6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1062,6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1062,6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9.14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здания ЦТП-4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"Теплосервис"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975,1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975,1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975,1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975,1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9.15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Капитальный ремонт тепловой сети от КНС до ТК-5-6 ул. Садовая (d 325 мм, L -1260 м)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ООО "Теплосервис"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4139,6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4139,6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4139,6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463" w:rsidRPr="00511F4A" w:rsidRDefault="00A63463" w:rsidP="00A6346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11F4A">
              <w:rPr>
                <w:rFonts w:cs="Times New Roman"/>
                <w:color w:val="000000"/>
                <w:sz w:val="20"/>
                <w:szCs w:val="20"/>
              </w:rPr>
              <w:t>4139,6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righ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Капитальный ремонт объектов водоснабжения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6901,1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4812,0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5004,5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righ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16717,6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924,1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924,1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5977,0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4812,0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15793,5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участка водопроводной сети «п.2Строитель-п.Железнодорожный-п.Гидролизный-п.ЛДК» по ул. Комсомольская (Д-110мм. L- 0,265км; Д-32мм. L- 478 м)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"Водоснабжение"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3939,9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1751,8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5691,7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3939,9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1751,8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5691,7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участка водопроводной сети «п.2Строитель-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п.Железнодорожный-п.Гидролизный-п.ЛДК» по ул. Дальняя (Д-63мм. L- 0,217км; Д-32мм. L- 125м)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ООО "Водоснабжение"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3252,8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3252,8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3252,8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3252,8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сети водоснабжения </w:t>
            </w:r>
          </w:p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ул. Московский Тракт до ул Лазо, ВК000545(Д-225мм. L- 480 м; 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"Водоснабжение"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1934,4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1934,4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1934,4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1934,4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сети водоснабжения </w:t>
            </w:r>
          </w:p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отул.Ярославского по ул. Проминского до ПГ, (Д-160мм. L- 420 м)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"Водоснабжение"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2692,6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872,1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3564,7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2692,6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872,1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3564,7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10.5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участка водопроводной сети "Город-1" от ул. Космонавтов, 58 до ВК000343 (Д 63 мм,  L-100м.)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"Водоснабжение"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10.6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участка водопроводной сети от пос. Кирзавод,30 до пос.Кирзавод, 13  (Д 110 мм,  L-45м.)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"Водоснабжение"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10.7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участка водопроводной сети "Старая Зима" по ул. Ветеранов Войны  от ВК-000330 до ВК-013 ул. Южная  (Д 110 мм,  L-200м.)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"Водоснабжение"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924,1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924,1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924,1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924,1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0E5D3E">
            <w:pPr>
              <w:jc w:val="righ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0E5D3E"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Капитальный ремонт объектов водоотведения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МУП «Коммунальные системы города Зимы»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11325,9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11500,5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11654,1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14021,0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14918,5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righ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63420,0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F75759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75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11325,9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11500,5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11654,1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14021,0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14918,5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63420,0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0E5D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E5D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напорного коллектора от территории бывшего гидролизного 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завода до КОС (L 1387 м. Д-355)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cs="Times New Roman"/>
                <w:sz w:val="20"/>
                <w:szCs w:val="20"/>
              </w:rPr>
              <w:lastRenderedPageBreak/>
              <w:t>МУП «Коммунальные системы города Зимы»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11325,9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11325,9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11325,9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11325,9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0E5D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E5D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напорного коллектора от КНС 2-я Восточная 13Б до камеры гашения ГК001 (L 1055 м. Д. - 225)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cs="Times New Roman"/>
                <w:sz w:val="20"/>
                <w:szCs w:val="20"/>
              </w:rPr>
              <w:t>МУП «Коммунальные системы города Зимы»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14918,5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14918,5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14918,5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14918,5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0E5D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E5D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напорного коллектора от КНС Маяковского 2 до коллектора на КОС (L 400 м. Д-225)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cs="Times New Roman"/>
                <w:sz w:val="20"/>
                <w:szCs w:val="20"/>
              </w:rPr>
              <w:t>МУП «Коммунальные системы города Зимы»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3806,0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3806,0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3806,0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3806,0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10.4.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напорного коллектора от КНС Каландарашвили 6А в сторону ТК7 (L 360 м. Д-225)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cs="Times New Roman"/>
                <w:sz w:val="20"/>
                <w:szCs w:val="20"/>
              </w:rPr>
              <w:t>МУП «Коммунальные системы города Зимы»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3456,0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3456,0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3456,0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3456,0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10.5.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самотечного коллектора по ул. Ленина от ул. Клименко до КНС Клименко 22А (L 74 м. Ду-500)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cs="Times New Roman"/>
                <w:sz w:val="20"/>
                <w:szCs w:val="20"/>
              </w:rPr>
              <w:t>МУП «Коммунальные системы города Зимы»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14021,0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14021,0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14021,0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14021,0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10.6.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илоскреба первичного отстойника на КОС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cs="Times New Roman"/>
                <w:sz w:val="20"/>
                <w:szCs w:val="20"/>
              </w:rPr>
              <w:t>МУП «Коммунальные системы города Зимы»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11500,5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11500,5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11500,5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11500,5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10.7.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иловых площадок № 3, № 4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463" w:rsidRPr="00511F4A" w:rsidRDefault="00A63463" w:rsidP="00A63463">
            <w:pPr>
              <w:rPr>
                <w:rFonts w:cs="Times New Roman"/>
                <w:sz w:val="20"/>
                <w:szCs w:val="20"/>
              </w:rPr>
            </w:pPr>
            <w:r w:rsidRPr="00511F4A">
              <w:rPr>
                <w:rFonts w:cs="Times New Roman"/>
                <w:sz w:val="20"/>
                <w:szCs w:val="20"/>
              </w:rPr>
              <w:t>МУП «Коммунальные системы города Зимы»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4392,1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4392,1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63463" w:rsidRPr="00511F4A" w:rsidTr="00385064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4392,1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63" w:rsidRPr="00511F4A" w:rsidRDefault="00A63463" w:rsidP="00A6346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463" w:rsidRPr="00511F4A" w:rsidRDefault="00A63463" w:rsidP="00A6346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F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4392,1</w:t>
            </w:r>
          </w:p>
        </w:tc>
      </w:tr>
    </w:tbl>
    <w:p w:rsidR="004C4881" w:rsidRDefault="004C4881"/>
    <w:p w:rsidR="00C4215C" w:rsidRDefault="00C4215C">
      <w:pPr>
        <w:ind w:firstLine="708"/>
        <w:jc w:val="both"/>
      </w:pPr>
    </w:p>
    <w:p w:rsidR="00C4215C" w:rsidRDefault="00C4215C">
      <w:pPr>
        <w:ind w:firstLine="708"/>
        <w:jc w:val="both"/>
      </w:pPr>
    </w:p>
    <w:p w:rsidR="004C4881" w:rsidRDefault="00861311" w:rsidP="00FA6D56">
      <w:pPr>
        <w:jc w:val="both"/>
      </w:pPr>
      <w:r>
        <w:lastRenderedPageBreak/>
        <w:t>П</w:t>
      </w:r>
      <w:r w:rsidR="00FA6D56">
        <w:t>редседател</w:t>
      </w:r>
      <w:r>
        <w:t>ь</w:t>
      </w:r>
      <w:r w:rsidR="00FA6D56">
        <w:t xml:space="preserve"> Комитета ЖКХ, транспорта и связи </w:t>
      </w:r>
      <w:r w:rsidR="00FA6D56">
        <w:tab/>
      </w:r>
      <w:r w:rsidR="00FA6D56">
        <w:tab/>
      </w:r>
      <w:r w:rsidR="00FA6D56">
        <w:tab/>
      </w:r>
      <w:r w:rsidR="00511F4A">
        <w:tab/>
      </w:r>
      <w:r w:rsidR="00511F4A">
        <w:tab/>
      </w:r>
      <w:r w:rsidR="00511F4A">
        <w:tab/>
      </w:r>
      <w:r w:rsidR="00511F4A">
        <w:tab/>
      </w:r>
      <w:r w:rsidR="00511F4A">
        <w:tab/>
      </w:r>
      <w:r w:rsidR="00511F4A">
        <w:tab/>
      </w:r>
      <w:r w:rsidR="00FA6D56">
        <w:tab/>
      </w:r>
      <w:r w:rsidR="00F75759">
        <w:tab/>
      </w:r>
      <w:r>
        <w:t>Н.И. Пыжьянов».</w:t>
      </w:r>
    </w:p>
    <w:p w:rsidR="00D30879" w:rsidRDefault="00D30879">
      <w:pPr>
        <w:ind w:firstLine="708"/>
        <w:jc w:val="both"/>
      </w:pPr>
    </w:p>
    <w:p w:rsidR="000F6879" w:rsidRDefault="000F6879">
      <w:pPr>
        <w:ind w:firstLine="708"/>
        <w:jc w:val="both"/>
      </w:pPr>
    </w:p>
    <w:p w:rsidR="000F6879" w:rsidRDefault="000F6879">
      <w:pPr>
        <w:ind w:firstLine="708"/>
        <w:jc w:val="both"/>
      </w:pPr>
    </w:p>
    <w:p w:rsidR="000F6879" w:rsidRDefault="000F6879">
      <w:pPr>
        <w:ind w:firstLine="708"/>
        <w:jc w:val="both"/>
      </w:pPr>
    </w:p>
    <w:sectPr w:rsidR="000F6879" w:rsidSect="00511F4A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12D" w:rsidRDefault="0074012D" w:rsidP="00034889">
      <w:r>
        <w:separator/>
      </w:r>
    </w:p>
  </w:endnote>
  <w:endnote w:type="continuationSeparator" w:id="1">
    <w:p w:rsidR="0074012D" w:rsidRDefault="0074012D" w:rsidP="00034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717801"/>
      <w:docPartObj>
        <w:docPartGallery w:val="Page Numbers (Bottom of Page)"/>
        <w:docPartUnique/>
      </w:docPartObj>
    </w:sdtPr>
    <w:sdtContent>
      <w:p w:rsidR="00934CE5" w:rsidRDefault="009D6850">
        <w:pPr>
          <w:pStyle w:val="ad"/>
          <w:jc w:val="center"/>
        </w:pPr>
        <w:r>
          <w:fldChar w:fldCharType="begin"/>
        </w:r>
        <w:r w:rsidR="00934CE5">
          <w:instrText>PAGE   \* MERGEFORMAT</w:instrText>
        </w:r>
        <w:r>
          <w:fldChar w:fldCharType="separate"/>
        </w:r>
        <w:r w:rsidR="0014280C">
          <w:rPr>
            <w:noProof/>
          </w:rPr>
          <w:t>1</w:t>
        </w:r>
        <w:r>
          <w:fldChar w:fldCharType="end"/>
        </w:r>
      </w:p>
    </w:sdtContent>
  </w:sdt>
  <w:p w:rsidR="00934CE5" w:rsidRDefault="00934CE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12D" w:rsidRDefault="0074012D" w:rsidP="00034889">
      <w:r>
        <w:separator/>
      </w:r>
    </w:p>
  </w:footnote>
  <w:footnote w:type="continuationSeparator" w:id="1">
    <w:p w:rsidR="0074012D" w:rsidRDefault="0074012D" w:rsidP="000348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245E2"/>
    <w:multiLevelType w:val="hybridMultilevel"/>
    <w:tmpl w:val="2E1404DA"/>
    <w:lvl w:ilvl="0" w:tplc="CB12F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1B33DD"/>
    <w:multiLevelType w:val="hybridMultilevel"/>
    <w:tmpl w:val="2E1404DA"/>
    <w:lvl w:ilvl="0" w:tplc="CB12F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C435257"/>
    <w:multiLevelType w:val="hybridMultilevel"/>
    <w:tmpl w:val="24B48E04"/>
    <w:lvl w:ilvl="0" w:tplc="D8409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98F2843"/>
    <w:multiLevelType w:val="hybridMultilevel"/>
    <w:tmpl w:val="2E1404DA"/>
    <w:lvl w:ilvl="0" w:tplc="CB12F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3278"/>
    <w:rsid w:val="00034889"/>
    <w:rsid w:val="000363B2"/>
    <w:rsid w:val="00037CA9"/>
    <w:rsid w:val="00046DB0"/>
    <w:rsid w:val="00060FC2"/>
    <w:rsid w:val="00070826"/>
    <w:rsid w:val="000C12E2"/>
    <w:rsid w:val="000E5D3E"/>
    <w:rsid w:val="000F4BDA"/>
    <w:rsid w:val="000F6879"/>
    <w:rsid w:val="000F7930"/>
    <w:rsid w:val="00117B74"/>
    <w:rsid w:val="00120874"/>
    <w:rsid w:val="0012343E"/>
    <w:rsid w:val="0014280C"/>
    <w:rsid w:val="00143537"/>
    <w:rsid w:val="0014720E"/>
    <w:rsid w:val="0015269A"/>
    <w:rsid w:val="001B3DC9"/>
    <w:rsid w:val="001B5853"/>
    <w:rsid w:val="001B5BE2"/>
    <w:rsid w:val="001C3643"/>
    <w:rsid w:val="001C420C"/>
    <w:rsid w:val="001D0B32"/>
    <w:rsid w:val="001D355B"/>
    <w:rsid w:val="00212F1A"/>
    <w:rsid w:val="00213513"/>
    <w:rsid w:val="002157AC"/>
    <w:rsid w:val="00225C78"/>
    <w:rsid w:val="002310F6"/>
    <w:rsid w:val="00236878"/>
    <w:rsid w:val="002547F5"/>
    <w:rsid w:val="0025515F"/>
    <w:rsid w:val="00277BDB"/>
    <w:rsid w:val="002954F1"/>
    <w:rsid w:val="002A0A96"/>
    <w:rsid w:val="002B6416"/>
    <w:rsid w:val="002D06FC"/>
    <w:rsid w:val="002D74A9"/>
    <w:rsid w:val="00332FF4"/>
    <w:rsid w:val="00353CFA"/>
    <w:rsid w:val="0036085F"/>
    <w:rsid w:val="0037000A"/>
    <w:rsid w:val="0037230F"/>
    <w:rsid w:val="00376CD2"/>
    <w:rsid w:val="00385064"/>
    <w:rsid w:val="00390B5E"/>
    <w:rsid w:val="003B71FC"/>
    <w:rsid w:val="003D0F68"/>
    <w:rsid w:val="003E6CEF"/>
    <w:rsid w:val="003F2C21"/>
    <w:rsid w:val="004054FC"/>
    <w:rsid w:val="004069AF"/>
    <w:rsid w:val="0044717E"/>
    <w:rsid w:val="00450348"/>
    <w:rsid w:val="00457972"/>
    <w:rsid w:val="004A451E"/>
    <w:rsid w:val="004A54CF"/>
    <w:rsid w:val="004C4881"/>
    <w:rsid w:val="004D09AD"/>
    <w:rsid w:val="004E12F1"/>
    <w:rsid w:val="004F0D0C"/>
    <w:rsid w:val="004F27DD"/>
    <w:rsid w:val="00511F4A"/>
    <w:rsid w:val="005135D8"/>
    <w:rsid w:val="00521A66"/>
    <w:rsid w:val="005276A9"/>
    <w:rsid w:val="00555BD2"/>
    <w:rsid w:val="0056587F"/>
    <w:rsid w:val="00572B73"/>
    <w:rsid w:val="005A3186"/>
    <w:rsid w:val="005A66CD"/>
    <w:rsid w:val="005D10A6"/>
    <w:rsid w:val="005D61BA"/>
    <w:rsid w:val="005F0FAF"/>
    <w:rsid w:val="005F6F56"/>
    <w:rsid w:val="006259EF"/>
    <w:rsid w:val="00660143"/>
    <w:rsid w:val="00667284"/>
    <w:rsid w:val="006748DC"/>
    <w:rsid w:val="00684258"/>
    <w:rsid w:val="006B077F"/>
    <w:rsid w:val="006F553B"/>
    <w:rsid w:val="006F71AD"/>
    <w:rsid w:val="00703819"/>
    <w:rsid w:val="00704661"/>
    <w:rsid w:val="0074012D"/>
    <w:rsid w:val="0075693B"/>
    <w:rsid w:val="00773278"/>
    <w:rsid w:val="007B6078"/>
    <w:rsid w:val="007E78FE"/>
    <w:rsid w:val="007F72DD"/>
    <w:rsid w:val="0080235B"/>
    <w:rsid w:val="00802EB2"/>
    <w:rsid w:val="0080361E"/>
    <w:rsid w:val="00807593"/>
    <w:rsid w:val="00841B07"/>
    <w:rsid w:val="00841F9A"/>
    <w:rsid w:val="00861311"/>
    <w:rsid w:val="008A4D7F"/>
    <w:rsid w:val="008B63DA"/>
    <w:rsid w:val="008F3CB3"/>
    <w:rsid w:val="00901E8C"/>
    <w:rsid w:val="00920F3F"/>
    <w:rsid w:val="009262AC"/>
    <w:rsid w:val="00934CE5"/>
    <w:rsid w:val="00972712"/>
    <w:rsid w:val="00975A31"/>
    <w:rsid w:val="009B4584"/>
    <w:rsid w:val="009C1961"/>
    <w:rsid w:val="009D6850"/>
    <w:rsid w:val="009F60C9"/>
    <w:rsid w:val="00A0396E"/>
    <w:rsid w:val="00A0478D"/>
    <w:rsid w:val="00A177B9"/>
    <w:rsid w:val="00A40571"/>
    <w:rsid w:val="00A63463"/>
    <w:rsid w:val="00A76CC5"/>
    <w:rsid w:val="00AA52BE"/>
    <w:rsid w:val="00AD43F0"/>
    <w:rsid w:val="00AF15E6"/>
    <w:rsid w:val="00B05B41"/>
    <w:rsid w:val="00B06210"/>
    <w:rsid w:val="00B100B9"/>
    <w:rsid w:val="00B4580F"/>
    <w:rsid w:val="00B65610"/>
    <w:rsid w:val="00B84169"/>
    <w:rsid w:val="00B964CF"/>
    <w:rsid w:val="00BA0901"/>
    <w:rsid w:val="00BA6B3B"/>
    <w:rsid w:val="00BB139D"/>
    <w:rsid w:val="00BE035D"/>
    <w:rsid w:val="00C11B1E"/>
    <w:rsid w:val="00C23144"/>
    <w:rsid w:val="00C267DD"/>
    <w:rsid w:val="00C41A3E"/>
    <w:rsid w:val="00C4215C"/>
    <w:rsid w:val="00C46DB9"/>
    <w:rsid w:val="00C55461"/>
    <w:rsid w:val="00C62171"/>
    <w:rsid w:val="00C65AF0"/>
    <w:rsid w:val="00C74F7B"/>
    <w:rsid w:val="00C869DC"/>
    <w:rsid w:val="00CA7657"/>
    <w:rsid w:val="00CB043D"/>
    <w:rsid w:val="00CC3E0A"/>
    <w:rsid w:val="00CD179C"/>
    <w:rsid w:val="00CD69B5"/>
    <w:rsid w:val="00D05D6D"/>
    <w:rsid w:val="00D30879"/>
    <w:rsid w:val="00D61414"/>
    <w:rsid w:val="00D66FC3"/>
    <w:rsid w:val="00D70BD1"/>
    <w:rsid w:val="00D72672"/>
    <w:rsid w:val="00D73180"/>
    <w:rsid w:val="00D80E6D"/>
    <w:rsid w:val="00DB6355"/>
    <w:rsid w:val="00DE42CC"/>
    <w:rsid w:val="00E11C8A"/>
    <w:rsid w:val="00E263AB"/>
    <w:rsid w:val="00E30FEF"/>
    <w:rsid w:val="00E355D3"/>
    <w:rsid w:val="00E42EF3"/>
    <w:rsid w:val="00E47D34"/>
    <w:rsid w:val="00E67F3B"/>
    <w:rsid w:val="00E74E80"/>
    <w:rsid w:val="00E92095"/>
    <w:rsid w:val="00E947EE"/>
    <w:rsid w:val="00EA71F0"/>
    <w:rsid w:val="00EB789C"/>
    <w:rsid w:val="00EC1BAC"/>
    <w:rsid w:val="00EC4AED"/>
    <w:rsid w:val="00ED61D6"/>
    <w:rsid w:val="00EE5799"/>
    <w:rsid w:val="00F05A24"/>
    <w:rsid w:val="00F16B12"/>
    <w:rsid w:val="00F358B4"/>
    <w:rsid w:val="00F62572"/>
    <w:rsid w:val="00F71735"/>
    <w:rsid w:val="00F74C97"/>
    <w:rsid w:val="00F75759"/>
    <w:rsid w:val="00F80FF5"/>
    <w:rsid w:val="00F82920"/>
    <w:rsid w:val="00F91858"/>
    <w:rsid w:val="00FA6D56"/>
    <w:rsid w:val="00FE1E83"/>
    <w:rsid w:val="00FF1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A9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5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6561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80FF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styleId="a5">
    <w:name w:val="Table Grid"/>
    <w:basedOn w:val="a1"/>
    <w:uiPriority w:val="39"/>
    <w:rsid w:val="00120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1D35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laceholder Text"/>
    <w:basedOn w:val="a0"/>
    <w:uiPriority w:val="99"/>
    <w:semiHidden/>
    <w:rsid w:val="00B05B4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E11C8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1C8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F7173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71735"/>
    <w:rPr>
      <w:color w:val="800080"/>
      <w:u w:val="single"/>
    </w:rPr>
  </w:style>
  <w:style w:type="paragraph" w:customStyle="1" w:styleId="font5">
    <w:name w:val="font5"/>
    <w:basedOn w:val="a"/>
    <w:rsid w:val="00F71735"/>
    <w:pPr>
      <w:spacing w:before="100" w:beforeAutospacing="1" w:after="100" w:afterAutospacing="1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F71735"/>
    <w:pPr>
      <w:spacing w:before="100" w:beforeAutospacing="1" w:after="100" w:afterAutospacing="1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F71735"/>
    <w:pPr>
      <w:spacing w:before="100" w:beforeAutospacing="1" w:after="100" w:afterAutospacing="1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F71735"/>
    <w:pPr>
      <w:spacing w:before="100" w:beforeAutospacing="1" w:after="100" w:afterAutospacing="1"/>
    </w:pPr>
    <w:rPr>
      <w:rFonts w:eastAsia="Times New Roman" w:cs="Times New Roman"/>
      <w:color w:val="FF0000"/>
      <w:sz w:val="20"/>
      <w:szCs w:val="20"/>
      <w:lang w:eastAsia="ru-RU"/>
    </w:rPr>
  </w:style>
  <w:style w:type="paragraph" w:customStyle="1" w:styleId="xl63">
    <w:name w:val="xl63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F7173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"/>
    <w:rsid w:val="00F71735"/>
    <w:pPr>
      <w:spacing w:before="100" w:beforeAutospacing="1" w:after="100" w:afterAutospacing="1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F717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F7173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F717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F717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F717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0"/>
      <w:szCs w:val="10"/>
      <w:lang w:eastAsia="ru-RU"/>
    </w:rPr>
  </w:style>
  <w:style w:type="paragraph" w:customStyle="1" w:styleId="xl76">
    <w:name w:val="xl76"/>
    <w:basedOn w:val="a"/>
    <w:rsid w:val="00F7173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0"/>
      <w:szCs w:val="10"/>
      <w:lang w:eastAsia="ru-RU"/>
    </w:rPr>
  </w:style>
  <w:style w:type="paragraph" w:customStyle="1" w:styleId="xl77">
    <w:name w:val="xl77"/>
    <w:basedOn w:val="a"/>
    <w:rsid w:val="00F717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0"/>
      <w:szCs w:val="10"/>
      <w:lang w:eastAsia="ru-RU"/>
    </w:rPr>
  </w:style>
  <w:style w:type="paragraph" w:customStyle="1" w:styleId="xl78">
    <w:name w:val="xl78"/>
    <w:basedOn w:val="a"/>
    <w:rsid w:val="00F7173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F717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F7173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F717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F7173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"/>
    <w:rsid w:val="00F7173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"/>
    <w:rsid w:val="00F7173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0">
    <w:name w:val="xl90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599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599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599"/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3">
    <w:name w:val="xl93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7">
    <w:name w:val="xl97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5">
    <w:name w:val="xl105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10">
    <w:name w:val="xl110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F717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F7173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F717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15">
    <w:name w:val="xl115"/>
    <w:basedOn w:val="a"/>
    <w:rsid w:val="00F7173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16">
    <w:name w:val="xl116"/>
    <w:basedOn w:val="a"/>
    <w:rsid w:val="00F717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17">
    <w:name w:val="xl117"/>
    <w:basedOn w:val="a"/>
    <w:rsid w:val="00F7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0348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34889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0348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34889"/>
    <w:rPr>
      <w:rFonts w:ascii="Times New Roman" w:hAnsi="Times New Roman"/>
      <w:sz w:val="24"/>
    </w:rPr>
  </w:style>
  <w:style w:type="paragraph" w:styleId="af">
    <w:name w:val="Title"/>
    <w:basedOn w:val="a"/>
    <w:link w:val="af0"/>
    <w:qFormat/>
    <w:rsid w:val="00975A31"/>
    <w:pPr>
      <w:ind w:firstLine="709"/>
      <w:jc w:val="both"/>
    </w:pPr>
    <w:rPr>
      <w:rFonts w:eastAsia="Times New Roman" w:cs="Times New Roman"/>
      <w:bCs/>
      <w:szCs w:val="24"/>
      <w:lang w:eastAsia="ru-RU"/>
    </w:rPr>
  </w:style>
  <w:style w:type="character" w:customStyle="1" w:styleId="af0">
    <w:name w:val="Название Знак"/>
    <w:basedOn w:val="a0"/>
    <w:link w:val="af"/>
    <w:rsid w:val="00975A31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B238C-B0D0-40BA-A262-968DCBF9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3179</TotalTime>
  <Pages>21</Pages>
  <Words>6046</Words>
  <Characters>34464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Козяева Г.В.</dc:creator>
  <cp:keywords/>
  <dc:description/>
  <cp:lastModifiedBy>Солдатенко Н.В.</cp:lastModifiedBy>
  <cp:revision>39</cp:revision>
  <cp:lastPrinted>2025-12-09T08:19:00Z</cp:lastPrinted>
  <dcterms:created xsi:type="dcterms:W3CDTF">2025-07-17T07:47:00Z</dcterms:created>
  <dcterms:modified xsi:type="dcterms:W3CDTF">2025-12-12T02:57:00Z</dcterms:modified>
</cp:coreProperties>
</file>