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Default="00BD70C1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85pt;visibility:visible">
            <v:imagedata r:id="rId7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907B37" w:rsidRPr="00907B37" w:rsidRDefault="00907B37" w:rsidP="00907B37">
      <w:pPr>
        <w:jc w:val="center"/>
        <w:rPr>
          <w:b/>
          <w:sz w:val="24"/>
        </w:rPr>
      </w:pPr>
    </w:p>
    <w:p w:rsidR="00AA197E" w:rsidRDefault="00AA197E" w:rsidP="00AA197E">
      <w:pPr>
        <w:pStyle w:val="3"/>
      </w:pPr>
      <w:r>
        <w:t>РЕШЕНИЕ</w:t>
      </w:r>
    </w:p>
    <w:p w:rsidR="00BA16BF" w:rsidRPr="00443B5A" w:rsidRDefault="00BA16BF" w:rsidP="00F5310D">
      <w:pPr>
        <w:jc w:val="both"/>
      </w:pPr>
    </w:p>
    <w:p w:rsidR="00AA197E" w:rsidRPr="00443B5A" w:rsidRDefault="00BA16BF" w:rsidP="00F5310D">
      <w:pPr>
        <w:jc w:val="both"/>
      </w:pPr>
      <w:r w:rsidRPr="00443B5A">
        <w:t xml:space="preserve">          </w:t>
      </w:r>
      <w:r w:rsidR="000315F0">
        <w:t>от</w:t>
      </w:r>
      <w:r w:rsidR="005268BE">
        <w:t xml:space="preserve"> </w:t>
      </w:r>
      <w:r w:rsidR="005268BE" w:rsidRPr="005268BE">
        <w:rPr>
          <w:u w:val="single"/>
        </w:rPr>
        <w:t>28.03.2024</w:t>
      </w:r>
      <w:r w:rsidR="00741E4F" w:rsidRPr="00443B5A">
        <w:tab/>
      </w:r>
      <w:r w:rsidR="00C72A70">
        <w:t xml:space="preserve">                 </w:t>
      </w:r>
      <w:r w:rsidR="005B7DF2">
        <w:t xml:space="preserve"> </w:t>
      </w:r>
      <w:r w:rsidR="00C72A70">
        <w:t xml:space="preserve"> </w:t>
      </w:r>
      <w:r w:rsidR="005B7DF2">
        <w:t xml:space="preserve"> </w:t>
      </w:r>
      <w:r w:rsidR="00C72A70">
        <w:t xml:space="preserve">  г. Зима</w:t>
      </w:r>
      <w:r w:rsidR="00C72A70">
        <w:tab/>
        <w:t xml:space="preserve">     </w:t>
      </w:r>
      <w:r w:rsidR="005B7DF2">
        <w:t xml:space="preserve">   </w:t>
      </w:r>
      <w:r w:rsidR="00C72A70">
        <w:t xml:space="preserve">   </w:t>
      </w:r>
      <w:r w:rsidRPr="00443B5A">
        <w:t xml:space="preserve">  </w:t>
      </w:r>
      <w:r w:rsidR="00F5310D" w:rsidRPr="00443B5A">
        <w:tab/>
        <w:t xml:space="preserve">     </w:t>
      </w:r>
      <w:r w:rsidR="00AA197E" w:rsidRPr="00443B5A">
        <w:t xml:space="preserve">№ </w:t>
      </w:r>
      <w:r w:rsidR="005268BE" w:rsidRPr="005268BE">
        <w:rPr>
          <w:u w:val="single"/>
        </w:rPr>
        <w:t>336</w:t>
      </w:r>
    </w:p>
    <w:p w:rsidR="0005046B" w:rsidRPr="0005046B" w:rsidRDefault="0005046B" w:rsidP="00AA197E">
      <w:pPr>
        <w:rPr>
          <w:sz w:val="24"/>
        </w:rPr>
      </w:pPr>
    </w:p>
    <w:p w:rsidR="00BA16BF" w:rsidRPr="00921EA7" w:rsidRDefault="00BA16BF" w:rsidP="00AA197E">
      <w:pPr>
        <w:rPr>
          <w:sz w:val="24"/>
        </w:rPr>
      </w:pPr>
      <w:r w:rsidRPr="00921EA7">
        <w:rPr>
          <w:sz w:val="24"/>
        </w:rPr>
        <w:t>О внесении изменений в состав</w:t>
      </w:r>
    </w:p>
    <w:p w:rsidR="00BA16BF" w:rsidRPr="00921EA7" w:rsidRDefault="0005046B" w:rsidP="00AA197E">
      <w:pPr>
        <w:rPr>
          <w:sz w:val="24"/>
        </w:rPr>
      </w:pPr>
      <w:r w:rsidRPr="00921EA7">
        <w:rPr>
          <w:sz w:val="24"/>
        </w:rPr>
        <w:t>постоянных депутатских комиссий</w:t>
      </w:r>
      <w:r w:rsidR="000150A4" w:rsidRPr="00921EA7">
        <w:rPr>
          <w:sz w:val="24"/>
        </w:rPr>
        <w:t xml:space="preserve"> </w:t>
      </w:r>
    </w:p>
    <w:p w:rsidR="000150A4" w:rsidRPr="00921EA7" w:rsidRDefault="000150A4" w:rsidP="00AA197E">
      <w:pPr>
        <w:rPr>
          <w:sz w:val="24"/>
        </w:rPr>
      </w:pPr>
      <w:r w:rsidRPr="00921EA7">
        <w:rPr>
          <w:sz w:val="24"/>
        </w:rPr>
        <w:t>Думы Зиминского городского</w:t>
      </w:r>
    </w:p>
    <w:p w:rsidR="00BA16BF" w:rsidRPr="00921EA7" w:rsidRDefault="000150A4" w:rsidP="00AA197E">
      <w:pPr>
        <w:rPr>
          <w:sz w:val="24"/>
        </w:rPr>
      </w:pPr>
      <w:r w:rsidRPr="00921EA7">
        <w:rPr>
          <w:sz w:val="24"/>
        </w:rPr>
        <w:t xml:space="preserve">муниципального образования </w:t>
      </w:r>
    </w:p>
    <w:p w:rsidR="00BA16BF" w:rsidRPr="00921EA7" w:rsidRDefault="002900DD" w:rsidP="00BA16BF">
      <w:pPr>
        <w:rPr>
          <w:sz w:val="24"/>
        </w:rPr>
      </w:pPr>
      <w:r w:rsidRPr="00921EA7">
        <w:rPr>
          <w:sz w:val="24"/>
        </w:rPr>
        <w:t>седьмого</w:t>
      </w:r>
      <w:r w:rsidR="000150A4" w:rsidRPr="00921EA7">
        <w:rPr>
          <w:sz w:val="24"/>
        </w:rPr>
        <w:t xml:space="preserve"> созы</w:t>
      </w:r>
      <w:r w:rsidR="00BA16BF" w:rsidRPr="00921EA7">
        <w:rPr>
          <w:sz w:val="24"/>
        </w:rPr>
        <w:t>ва</w:t>
      </w:r>
      <w:r w:rsidR="0005046B" w:rsidRPr="00921EA7">
        <w:rPr>
          <w:sz w:val="24"/>
        </w:rPr>
        <w:tab/>
      </w:r>
    </w:p>
    <w:p w:rsidR="00BA16BF" w:rsidRPr="00921EA7" w:rsidRDefault="00BA16BF" w:rsidP="0005046B">
      <w:pPr>
        <w:jc w:val="both"/>
        <w:rPr>
          <w:sz w:val="24"/>
        </w:rPr>
      </w:pPr>
    </w:p>
    <w:p w:rsidR="0005046B" w:rsidRPr="00921EA7" w:rsidRDefault="000315F0" w:rsidP="00BA16BF">
      <w:pPr>
        <w:ind w:firstLine="567"/>
        <w:jc w:val="both"/>
        <w:rPr>
          <w:sz w:val="24"/>
        </w:rPr>
      </w:pPr>
      <w:r>
        <w:rPr>
          <w:sz w:val="24"/>
        </w:rPr>
        <w:t>Р</w:t>
      </w:r>
      <w:r w:rsidR="00C03248" w:rsidRPr="00921EA7">
        <w:rPr>
          <w:sz w:val="24"/>
        </w:rPr>
        <w:t>уководствуясь ст</w:t>
      </w:r>
      <w:r w:rsidR="00A56362" w:rsidRPr="00921EA7">
        <w:rPr>
          <w:sz w:val="24"/>
        </w:rPr>
        <w:t>.ст.</w:t>
      </w:r>
      <w:r w:rsidR="00C03248" w:rsidRPr="00921EA7">
        <w:rPr>
          <w:sz w:val="24"/>
        </w:rPr>
        <w:t xml:space="preserve"> 36, 38</w:t>
      </w:r>
      <w:r w:rsidR="0005046B" w:rsidRPr="00921EA7">
        <w:rPr>
          <w:sz w:val="24"/>
        </w:rPr>
        <w:t xml:space="preserve"> Устава Зиминского городского муниципально</w:t>
      </w:r>
      <w:r w:rsidR="00A56362" w:rsidRPr="00921EA7">
        <w:rPr>
          <w:sz w:val="24"/>
        </w:rPr>
        <w:t xml:space="preserve">го образования, ст. 11 </w:t>
      </w:r>
      <w:r w:rsidR="0005046B" w:rsidRPr="00921EA7">
        <w:rPr>
          <w:sz w:val="24"/>
        </w:rPr>
        <w:t>Регламента Думы Зиминского городско</w:t>
      </w:r>
      <w:r w:rsidR="00243804" w:rsidRPr="00921EA7">
        <w:rPr>
          <w:sz w:val="24"/>
        </w:rPr>
        <w:t xml:space="preserve">го муниципального образования, </w:t>
      </w:r>
      <w:r w:rsidR="0005046B" w:rsidRPr="00921EA7">
        <w:rPr>
          <w:sz w:val="24"/>
        </w:rPr>
        <w:t xml:space="preserve">Дума Зиминского городского муниципального образования </w:t>
      </w:r>
    </w:p>
    <w:p w:rsidR="0005046B" w:rsidRPr="00921EA7" w:rsidRDefault="0005046B" w:rsidP="0005046B">
      <w:pPr>
        <w:jc w:val="both"/>
        <w:rPr>
          <w:sz w:val="24"/>
        </w:rPr>
      </w:pPr>
    </w:p>
    <w:p w:rsidR="0005046B" w:rsidRPr="00921EA7" w:rsidRDefault="0005046B" w:rsidP="0005046B">
      <w:pPr>
        <w:jc w:val="both"/>
        <w:rPr>
          <w:b/>
          <w:sz w:val="24"/>
        </w:rPr>
      </w:pPr>
      <w:r w:rsidRPr="00921EA7">
        <w:rPr>
          <w:b/>
          <w:sz w:val="24"/>
        </w:rPr>
        <w:t>Р Е Ш И Л А:</w:t>
      </w:r>
    </w:p>
    <w:p w:rsidR="0005046B" w:rsidRPr="00921EA7" w:rsidRDefault="0005046B" w:rsidP="0005046B">
      <w:pPr>
        <w:jc w:val="both"/>
        <w:rPr>
          <w:sz w:val="24"/>
        </w:rPr>
      </w:pPr>
    </w:p>
    <w:p w:rsidR="0005046B" w:rsidRPr="00921EA7" w:rsidRDefault="0005046B" w:rsidP="006023CE">
      <w:pPr>
        <w:tabs>
          <w:tab w:val="left" w:pos="709"/>
        </w:tabs>
        <w:jc w:val="both"/>
        <w:rPr>
          <w:sz w:val="24"/>
        </w:rPr>
      </w:pPr>
      <w:r w:rsidRPr="00921EA7">
        <w:rPr>
          <w:sz w:val="24"/>
        </w:rPr>
        <w:tab/>
      </w:r>
      <w:r w:rsidR="00BA16BF" w:rsidRPr="00921EA7">
        <w:rPr>
          <w:sz w:val="24"/>
        </w:rPr>
        <w:t>1. Внести в</w:t>
      </w:r>
      <w:r w:rsidR="00343B62" w:rsidRPr="00921EA7">
        <w:rPr>
          <w:sz w:val="24"/>
        </w:rPr>
        <w:t xml:space="preserve"> состав</w:t>
      </w:r>
      <w:r w:rsidR="00413438" w:rsidRPr="00413438">
        <w:rPr>
          <w:sz w:val="24"/>
        </w:rPr>
        <w:t xml:space="preserve"> </w:t>
      </w:r>
      <w:r w:rsidR="00413438" w:rsidRPr="00921EA7">
        <w:rPr>
          <w:sz w:val="24"/>
        </w:rPr>
        <w:t>постоянных депутатских комиссий Д</w:t>
      </w:r>
      <w:r w:rsidR="00413438">
        <w:rPr>
          <w:sz w:val="24"/>
        </w:rPr>
        <w:t xml:space="preserve">умы Зиминского городского </w:t>
      </w:r>
      <w:r w:rsidR="00413438" w:rsidRPr="00921EA7">
        <w:rPr>
          <w:sz w:val="24"/>
        </w:rPr>
        <w:t>муниципального образования седьмого созыва</w:t>
      </w:r>
      <w:r w:rsidR="006D403E" w:rsidRPr="00921EA7">
        <w:rPr>
          <w:sz w:val="24"/>
        </w:rPr>
        <w:t>, утвержденный</w:t>
      </w:r>
      <w:r w:rsidR="00343B62" w:rsidRPr="00921EA7">
        <w:rPr>
          <w:sz w:val="24"/>
        </w:rPr>
        <w:t xml:space="preserve"> </w:t>
      </w:r>
      <w:r w:rsidR="00BA16BF" w:rsidRPr="00921EA7">
        <w:rPr>
          <w:sz w:val="24"/>
        </w:rPr>
        <w:t>решение</w:t>
      </w:r>
      <w:r w:rsidR="00343B62" w:rsidRPr="00921EA7">
        <w:rPr>
          <w:sz w:val="24"/>
        </w:rPr>
        <w:t>м</w:t>
      </w:r>
      <w:r w:rsidR="00BA16BF" w:rsidRPr="00921EA7">
        <w:rPr>
          <w:sz w:val="24"/>
        </w:rPr>
        <w:t xml:space="preserve"> Думы Зиминского городского муниципального обр</w:t>
      </w:r>
      <w:r w:rsidR="00343B62" w:rsidRPr="00921EA7">
        <w:rPr>
          <w:sz w:val="24"/>
        </w:rPr>
        <w:t>азования от 23</w:t>
      </w:r>
      <w:r w:rsidR="00941495">
        <w:rPr>
          <w:sz w:val="24"/>
        </w:rPr>
        <w:t>.09.2019 г.</w:t>
      </w:r>
      <w:r w:rsidR="00343B62" w:rsidRPr="00921EA7">
        <w:rPr>
          <w:sz w:val="24"/>
        </w:rPr>
        <w:t xml:space="preserve"> № 6,</w:t>
      </w:r>
      <w:r w:rsidR="00BA16BF" w:rsidRPr="00921EA7">
        <w:rPr>
          <w:sz w:val="24"/>
        </w:rPr>
        <w:t xml:space="preserve"> следующие изменения:</w:t>
      </w:r>
    </w:p>
    <w:p w:rsidR="001E6A30" w:rsidRDefault="003741BA" w:rsidP="006023CE">
      <w:pPr>
        <w:tabs>
          <w:tab w:val="left" w:pos="709"/>
        </w:tabs>
        <w:jc w:val="both"/>
        <w:rPr>
          <w:bCs/>
          <w:color w:val="000000"/>
          <w:sz w:val="24"/>
        </w:rPr>
      </w:pPr>
      <w:r>
        <w:rPr>
          <w:sz w:val="24"/>
        </w:rPr>
        <w:t xml:space="preserve">            </w:t>
      </w:r>
      <w:r w:rsidR="00197EBE">
        <w:rPr>
          <w:sz w:val="24"/>
        </w:rPr>
        <w:t xml:space="preserve"> </w:t>
      </w:r>
      <w:r>
        <w:rPr>
          <w:sz w:val="24"/>
        </w:rPr>
        <w:t xml:space="preserve">1.1. </w:t>
      </w:r>
      <w:r w:rsidR="001E6A30">
        <w:rPr>
          <w:sz w:val="24"/>
        </w:rPr>
        <w:t>Вывести из состава постоянной депутатской комиссии</w:t>
      </w:r>
      <w:r w:rsidR="001E6A30" w:rsidRPr="00921EA7">
        <w:rPr>
          <w:sz w:val="24"/>
        </w:rPr>
        <w:t xml:space="preserve"> </w:t>
      </w:r>
      <w:r w:rsidR="001E6A30" w:rsidRPr="002B3381">
        <w:rPr>
          <w:sz w:val="24"/>
        </w:rPr>
        <w:t xml:space="preserve">по </w:t>
      </w:r>
      <w:r w:rsidR="001E6A30">
        <w:rPr>
          <w:bCs/>
          <w:color w:val="000000"/>
          <w:sz w:val="24"/>
        </w:rPr>
        <w:t>социальной политике:</w:t>
      </w:r>
    </w:p>
    <w:p w:rsidR="001E6A30" w:rsidRDefault="001E6A30" w:rsidP="001E6A30">
      <w:pPr>
        <w:tabs>
          <w:tab w:val="left" w:pos="709"/>
        </w:tabs>
        <w:ind w:firstLine="709"/>
        <w:jc w:val="both"/>
        <w:rPr>
          <w:sz w:val="24"/>
        </w:rPr>
      </w:pPr>
      <w:r>
        <w:rPr>
          <w:bCs/>
          <w:color w:val="000000"/>
          <w:sz w:val="24"/>
        </w:rPr>
        <w:t>- Татарникову Марину Александровну-</w:t>
      </w:r>
      <w:r w:rsidRPr="001E6A30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депутата по избирательному округу № 1.</w:t>
      </w:r>
    </w:p>
    <w:p w:rsidR="000315F0" w:rsidRDefault="001E6A30" w:rsidP="001E6A30">
      <w:pPr>
        <w:tabs>
          <w:tab w:val="left" w:pos="709"/>
        </w:tabs>
        <w:ind w:firstLine="709"/>
        <w:jc w:val="both"/>
        <w:rPr>
          <w:bCs/>
          <w:color w:val="000000"/>
          <w:sz w:val="24"/>
        </w:rPr>
      </w:pPr>
      <w:r>
        <w:rPr>
          <w:sz w:val="24"/>
        </w:rPr>
        <w:t xml:space="preserve">1.2. </w:t>
      </w:r>
      <w:r w:rsidR="000315F0">
        <w:rPr>
          <w:sz w:val="24"/>
        </w:rPr>
        <w:t>Вк</w:t>
      </w:r>
      <w:r w:rsidR="003741BA">
        <w:rPr>
          <w:sz w:val="24"/>
        </w:rPr>
        <w:t xml:space="preserve">лючить </w:t>
      </w:r>
      <w:r w:rsidR="000315F0">
        <w:rPr>
          <w:sz w:val="24"/>
        </w:rPr>
        <w:t>в</w:t>
      </w:r>
      <w:r w:rsidR="003741BA">
        <w:rPr>
          <w:sz w:val="24"/>
        </w:rPr>
        <w:t xml:space="preserve"> состав </w:t>
      </w:r>
      <w:r w:rsidR="00941495">
        <w:rPr>
          <w:sz w:val="24"/>
        </w:rPr>
        <w:t>постоянной депутатской комиссии</w:t>
      </w:r>
      <w:r w:rsidR="00197EBE" w:rsidRPr="00921EA7">
        <w:rPr>
          <w:sz w:val="24"/>
        </w:rPr>
        <w:t xml:space="preserve"> </w:t>
      </w:r>
      <w:r w:rsidR="003741BA" w:rsidRPr="002B3381">
        <w:rPr>
          <w:sz w:val="24"/>
        </w:rPr>
        <w:t xml:space="preserve">по </w:t>
      </w:r>
      <w:r w:rsidR="006023CE">
        <w:rPr>
          <w:bCs/>
          <w:color w:val="000000"/>
          <w:sz w:val="24"/>
        </w:rPr>
        <w:t>нормативно-правовому регулированию вопросов местного самоуправления</w:t>
      </w:r>
      <w:r w:rsidR="000315F0" w:rsidRPr="000315F0">
        <w:rPr>
          <w:bCs/>
          <w:color w:val="000000"/>
          <w:sz w:val="24"/>
        </w:rPr>
        <w:t>:</w:t>
      </w:r>
    </w:p>
    <w:p w:rsidR="001E6A30" w:rsidRDefault="001E6A30" w:rsidP="001E6A30">
      <w:pPr>
        <w:tabs>
          <w:tab w:val="left" w:pos="709"/>
        </w:tabs>
        <w:ind w:firstLine="709"/>
        <w:jc w:val="both"/>
        <w:rPr>
          <w:sz w:val="24"/>
        </w:rPr>
      </w:pPr>
      <w:r>
        <w:rPr>
          <w:bCs/>
          <w:color w:val="000000"/>
          <w:sz w:val="24"/>
        </w:rPr>
        <w:t>- Татарникову Марину Александровну- депутата по избирательному округу № 1</w:t>
      </w:r>
      <w:r>
        <w:rPr>
          <w:sz w:val="24"/>
        </w:rPr>
        <w:t>;</w:t>
      </w:r>
    </w:p>
    <w:p w:rsidR="003741BA" w:rsidRDefault="003741BA" w:rsidP="001E6A30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0315F0">
        <w:rPr>
          <w:sz w:val="24"/>
        </w:rPr>
        <w:t>Селезнева Сергея Игоревича</w:t>
      </w:r>
      <w:r w:rsidRPr="00921EA7">
        <w:rPr>
          <w:sz w:val="24"/>
        </w:rPr>
        <w:t xml:space="preserve"> - депутат</w:t>
      </w:r>
      <w:r>
        <w:rPr>
          <w:sz w:val="24"/>
        </w:rPr>
        <w:t>а</w:t>
      </w:r>
      <w:r w:rsidRPr="00921EA7">
        <w:rPr>
          <w:sz w:val="24"/>
        </w:rPr>
        <w:t xml:space="preserve"> по избирательному округу № 2.</w:t>
      </w:r>
    </w:p>
    <w:p w:rsidR="001E6A30" w:rsidRDefault="001E6A30" w:rsidP="001E6A30">
      <w:pPr>
        <w:ind w:firstLine="709"/>
        <w:jc w:val="both"/>
        <w:rPr>
          <w:sz w:val="24"/>
        </w:rPr>
      </w:pPr>
    </w:p>
    <w:p w:rsidR="006023CE" w:rsidRPr="006023CE" w:rsidRDefault="00E42647" w:rsidP="006023C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3CE">
        <w:rPr>
          <w:rFonts w:ascii="Times New Roman" w:hAnsi="Times New Roman" w:cs="Times New Roman"/>
          <w:sz w:val="24"/>
        </w:rPr>
        <w:t xml:space="preserve">2. Настоящее решение подлежит </w:t>
      </w:r>
      <w:r w:rsidR="006023CE" w:rsidRPr="006023CE">
        <w:rPr>
          <w:rFonts w:ascii="Times New Roman" w:hAnsi="Times New Roman" w:cs="Times New Roman"/>
          <w:sz w:val="24"/>
          <w:szCs w:val="24"/>
        </w:rPr>
        <w:t xml:space="preserve">опубликованию в газете «Сибирский город»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3236AA" w:rsidRDefault="003236AA" w:rsidP="0005046B">
      <w:pPr>
        <w:jc w:val="both"/>
        <w:rPr>
          <w:sz w:val="24"/>
        </w:rPr>
      </w:pPr>
    </w:p>
    <w:p w:rsidR="000315F0" w:rsidRDefault="000315F0" w:rsidP="0005046B">
      <w:pPr>
        <w:jc w:val="both"/>
        <w:rPr>
          <w:sz w:val="24"/>
        </w:rPr>
      </w:pPr>
    </w:p>
    <w:p w:rsidR="00794C5B" w:rsidRDefault="003308F3" w:rsidP="0005046B">
      <w:pPr>
        <w:jc w:val="both"/>
        <w:rPr>
          <w:sz w:val="24"/>
        </w:rPr>
      </w:pPr>
      <w:r>
        <w:rPr>
          <w:sz w:val="24"/>
        </w:rPr>
        <w:t>Председатель Думы</w:t>
      </w:r>
    </w:p>
    <w:p w:rsidR="00794C5B" w:rsidRDefault="00794C5B" w:rsidP="0005046B">
      <w:pPr>
        <w:jc w:val="both"/>
        <w:rPr>
          <w:sz w:val="24"/>
        </w:rPr>
      </w:pPr>
      <w:r>
        <w:rPr>
          <w:sz w:val="24"/>
        </w:rPr>
        <w:t xml:space="preserve">Зиминского городского </w:t>
      </w:r>
    </w:p>
    <w:p w:rsidR="004C1881" w:rsidRDefault="00794C5B" w:rsidP="0005046B">
      <w:pPr>
        <w:jc w:val="both"/>
        <w:rPr>
          <w:sz w:val="24"/>
        </w:rPr>
      </w:pPr>
      <w:r>
        <w:rPr>
          <w:sz w:val="24"/>
        </w:rPr>
        <w:t xml:space="preserve">муниципального образования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72A70">
        <w:rPr>
          <w:sz w:val="24"/>
        </w:rPr>
        <w:t xml:space="preserve">     </w:t>
      </w:r>
      <w:r>
        <w:rPr>
          <w:sz w:val="24"/>
        </w:rPr>
        <w:tab/>
      </w:r>
      <w:r w:rsidR="00E474AA">
        <w:rPr>
          <w:sz w:val="24"/>
        </w:rPr>
        <w:t xml:space="preserve">     </w:t>
      </w:r>
      <w:r w:rsidR="008261FE">
        <w:rPr>
          <w:sz w:val="24"/>
        </w:rPr>
        <w:t xml:space="preserve">Г.А. </w:t>
      </w:r>
      <w:proofErr w:type="spellStart"/>
      <w:r w:rsidR="008261FE">
        <w:rPr>
          <w:sz w:val="24"/>
        </w:rPr>
        <w:t>Полынцева</w:t>
      </w:r>
      <w:proofErr w:type="spellEnd"/>
    </w:p>
    <w:sectPr w:rsidR="004C1881" w:rsidSect="005E3A2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D8A" w:rsidRDefault="00381D8A" w:rsidP="005E3A2D">
      <w:r>
        <w:separator/>
      </w:r>
    </w:p>
  </w:endnote>
  <w:endnote w:type="continuationSeparator" w:id="1">
    <w:p w:rsidR="00381D8A" w:rsidRDefault="00381D8A" w:rsidP="005E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D8A" w:rsidRDefault="00381D8A" w:rsidP="005E3A2D">
      <w:r>
        <w:separator/>
      </w:r>
    </w:p>
  </w:footnote>
  <w:footnote w:type="continuationSeparator" w:id="1">
    <w:p w:rsidR="00381D8A" w:rsidRDefault="00381D8A" w:rsidP="005E3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EBE" w:rsidRDefault="00BD70C1">
    <w:pPr>
      <w:pStyle w:val="a5"/>
      <w:jc w:val="center"/>
    </w:pPr>
    <w:fldSimple w:instr=" PAGE   \* MERGEFORMAT ">
      <w:r w:rsidR="00197EBE">
        <w:rPr>
          <w:noProof/>
        </w:rPr>
        <w:t>2</w:t>
      </w:r>
    </w:fldSimple>
  </w:p>
  <w:p w:rsidR="00197EBE" w:rsidRDefault="00197E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4CDD4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stylePaneFormatFilter w:val="3F01"/>
  <w:doNotTrackMoves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6B"/>
    <w:rsid w:val="000150A4"/>
    <w:rsid w:val="000251E4"/>
    <w:rsid w:val="00027E29"/>
    <w:rsid w:val="000315F0"/>
    <w:rsid w:val="0005046B"/>
    <w:rsid w:val="00074AEC"/>
    <w:rsid w:val="00097A9E"/>
    <w:rsid w:val="000D58D0"/>
    <w:rsid w:val="000F26EE"/>
    <w:rsid w:val="00162A43"/>
    <w:rsid w:val="00197EBE"/>
    <w:rsid w:val="001B44B1"/>
    <w:rsid w:val="001D512B"/>
    <w:rsid w:val="001E6A30"/>
    <w:rsid w:val="002156ED"/>
    <w:rsid w:val="00240B4E"/>
    <w:rsid w:val="00242693"/>
    <w:rsid w:val="00243804"/>
    <w:rsid w:val="00265423"/>
    <w:rsid w:val="00282C97"/>
    <w:rsid w:val="002900DD"/>
    <w:rsid w:val="002964FF"/>
    <w:rsid w:val="002B3381"/>
    <w:rsid w:val="002C4A0D"/>
    <w:rsid w:val="002D31A7"/>
    <w:rsid w:val="002D484A"/>
    <w:rsid w:val="002F38CF"/>
    <w:rsid w:val="002F6398"/>
    <w:rsid w:val="003236AA"/>
    <w:rsid w:val="0032392B"/>
    <w:rsid w:val="003308F3"/>
    <w:rsid w:val="00334F84"/>
    <w:rsid w:val="00343B62"/>
    <w:rsid w:val="003445A3"/>
    <w:rsid w:val="003741BA"/>
    <w:rsid w:val="00375244"/>
    <w:rsid w:val="00375AD6"/>
    <w:rsid w:val="00381D8A"/>
    <w:rsid w:val="003A4088"/>
    <w:rsid w:val="003E7025"/>
    <w:rsid w:val="003F2BA4"/>
    <w:rsid w:val="004003FB"/>
    <w:rsid w:val="00413438"/>
    <w:rsid w:val="00414495"/>
    <w:rsid w:val="00437BE9"/>
    <w:rsid w:val="00443B5A"/>
    <w:rsid w:val="004466FE"/>
    <w:rsid w:val="00452456"/>
    <w:rsid w:val="0045687A"/>
    <w:rsid w:val="004A37D9"/>
    <w:rsid w:val="004B149C"/>
    <w:rsid w:val="004C1881"/>
    <w:rsid w:val="004D08A8"/>
    <w:rsid w:val="004F621B"/>
    <w:rsid w:val="005268BE"/>
    <w:rsid w:val="0057352F"/>
    <w:rsid w:val="0058173E"/>
    <w:rsid w:val="00585600"/>
    <w:rsid w:val="0059726F"/>
    <w:rsid w:val="005B47EE"/>
    <w:rsid w:val="005B7DF2"/>
    <w:rsid w:val="005E3A2D"/>
    <w:rsid w:val="005E7EF5"/>
    <w:rsid w:val="0060009F"/>
    <w:rsid w:val="006023CE"/>
    <w:rsid w:val="00604135"/>
    <w:rsid w:val="00646636"/>
    <w:rsid w:val="00674218"/>
    <w:rsid w:val="006B6816"/>
    <w:rsid w:val="006C0582"/>
    <w:rsid w:val="006D403E"/>
    <w:rsid w:val="00741E4F"/>
    <w:rsid w:val="0077125D"/>
    <w:rsid w:val="00791B12"/>
    <w:rsid w:val="00794C5B"/>
    <w:rsid w:val="007E1CF8"/>
    <w:rsid w:val="007E62AA"/>
    <w:rsid w:val="008178E5"/>
    <w:rsid w:val="008178ED"/>
    <w:rsid w:val="00822EFC"/>
    <w:rsid w:val="008261FE"/>
    <w:rsid w:val="00830190"/>
    <w:rsid w:val="00853AD8"/>
    <w:rsid w:val="008B0297"/>
    <w:rsid w:val="008B5F4B"/>
    <w:rsid w:val="008D0698"/>
    <w:rsid w:val="00907B37"/>
    <w:rsid w:val="00921EA7"/>
    <w:rsid w:val="00941495"/>
    <w:rsid w:val="0094450F"/>
    <w:rsid w:val="0094514B"/>
    <w:rsid w:val="009A1B7C"/>
    <w:rsid w:val="009A2443"/>
    <w:rsid w:val="009C22B5"/>
    <w:rsid w:val="009E4E72"/>
    <w:rsid w:val="00A30DD7"/>
    <w:rsid w:val="00A33652"/>
    <w:rsid w:val="00A4030F"/>
    <w:rsid w:val="00A56362"/>
    <w:rsid w:val="00A65836"/>
    <w:rsid w:val="00A81139"/>
    <w:rsid w:val="00A82333"/>
    <w:rsid w:val="00AA197E"/>
    <w:rsid w:val="00AD22A9"/>
    <w:rsid w:val="00AD4A29"/>
    <w:rsid w:val="00B47FD1"/>
    <w:rsid w:val="00B501B9"/>
    <w:rsid w:val="00BA0E72"/>
    <w:rsid w:val="00BA16BF"/>
    <w:rsid w:val="00BC5CFF"/>
    <w:rsid w:val="00BD6BDC"/>
    <w:rsid w:val="00BD70C1"/>
    <w:rsid w:val="00C03248"/>
    <w:rsid w:val="00C433D2"/>
    <w:rsid w:val="00C6709F"/>
    <w:rsid w:val="00C72A70"/>
    <w:rsid w:val="00C91A87"/>
    <w:rsid w:val="00CB7651"/>
    <w:rsid w:val="00CC1CC4"/>
    <w:rsid w:val="00D41780"/>
    <w:rsid w:val="00D44E3F"/>
    <w:rsid w:val="00D76A9D"/>
    <w:rsid w:val="00DF409F"/>
    <w:rsid w:val="00E42647"/>
    <w:rsid w:val="00E474AA"/>
    <w:rsid w:val="00EA666C"/>
    <w:rsid w:val="00EC2A8D"/>
    <w:rsid w:val="00EE76D2"/>
    <w:rsid w:val="00EF02BE"/>
    <w:rsid w:val="00F07584"/>
    <w:rsid w:val="00F151AC"/>
    <w:rsid w:val="00F504A8"/>
    <w:rsid w:val="00F5310D"/>
    <w:rsid w:val="00F721BC"/>
    <w:rsid w:val="00F8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A197E"/>
    <w:rPr>
      <w:sz w:val="28"/>
      <w:szCs w:val="24"/>
    </w:rPr>
  </w:style>
  <w:style w:type="paragraph" w:styleId="1">
    <w:name w:val="heading 1"/>
    <w:basedOn w:val="a0"/>
    <w:next w:val="a0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0"/>
    <w:next w:val="a0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2F38CF"/>
    <w:rPr>
      <w:rFonts w:ascii="Tahoma" w:hAnsi="Tahoma" w:cs="Tahoma"/>
      <w:sz w:val="16"/>
      <w:szCs w:val="16"/>
    </w:rPr>
  </w:style>
  <w:style w:type="paragraph" w:styleId="a5">
    <w:name w:val="header"/>
    <w:basedOn w:val="a0"/>
    <w:link w:val="a6"/>
    <w:uiPriority w:val="99"/>
    <w:rsid w:val="005E3A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5E3A2D"/>
    <w:rPr>
      <w:sz w:val="28"/>
      <w:szCs w:val="24"/>
    </w:rPr>
  </w:style>
  <w:style w:type="paragraph" w:styleId="a7">
    <w:name w:val="footer"/>
    <w:basedOn w:val="a0"/>
    <w:link w:val="a8"/>
    <w:rsid w:val="005E3A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5E3A2D"/>
    <w:rPr>
      <w:sz w:val="28"/>
      <w:szCs w:val="24"/>
    </w:rPr>
  </w:style>
  <w:style w:type="paragraph" w:styleId="a">
    <w:name w:val="List Bullet"/>
    <w:basedOn w:val="a0"/>
    <w:rsid w:val="00240B4E"/>
    <w:pPr>
      <w:numPr>
        <w:numId w:val="1"/>
      </w:numPr>
      <w:contextualSpacing/>
    </w:pPr>
  </w:style>
  <w:style w:type="paragraph" w:customStyle="1" w:styleId="ConsNonformat">
    <w:name w:val="ConsNonformat"/>
    <w:rsid w:val="006023C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13</TotalTime>
  <Pages>1</Pages>
  <Words>175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4</cp:revision>
  <cp:lastPrinted>2022-05-23T08:18:00Z</cp:lastPrinted>
  <dcterms:created xsi:type="dcterms:W3CDTF">2024-03-18T08:06:00Z</dcterms:created>
  <dcterms:modified xsi:type="dcterms:W3CDTF">2024-03-28T23:33:00Z</dcterms:modified>
</cp:coreProperties>
</file>