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D0" w:rsidRPr="00A97527" w:rsidRDefault="00460760" w:rsidP="00882CD0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2780030</wp:posOffset>
            </wp:positionH>
            <wp:positionV relativeFrom="paragraph">
              <wp:posOffset>-61595</wp:posOffset>
            </wp:positionV>
            <wp:extent cx="647700" cy="733425"/>
            <wp:effectExtent l="19050" t="0" r="0" b="0"/>
            <wp:wrapNone/>
            <wp:docPr id="3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882CD0" w:rsidRPr="00A97527" w:rsidRDefault="00882CD0" w:rsidP="00882CD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E4C35" w:rsidRPr="00A97527" w:rsidRDefault="00EE4C35" w:rsidP="00882CD0">
      <w:pPr>
        <w:jc w:val="center"/>
      </w:pPr>
    </w:p>
    <w:p w:rsidR="003F2035" w:rsidRPr="00A97527" w:rsidRDefault="003F2035" w:rsidP="00882CD0">
      <w:pPr>
        <w:jc w:val="center"/>
      </w:pPr>
    </w:p>
    <w:p w:rsidR="003F2035" w:rsidRPr="00A97527" w:rsidRDefault="003F2035" w:rsidP="00882CD0">
      <w:pPr>
        <w:jc w:val="center"/>
        <w:rPr>
          <w:sz w:val="16"/>
          <w:szCs w:val="16"/>
        </w:rPr>
      </w:pPr>
    </w:p>
    <w:p w:rsidR="00882CD0" w:rsidRPr="00A97527" w:rsidRDefault="00882CD0" w:rsidP="00882CD0">
      <w:pPr>
        <w:jc w:val="center"/>
      </w:pPr>
      <w:r w:rsidRPr="00A97527">
        <w:t>РОССИЙСКАЯ ФЕДЕРАЦИЯ</w:t>
      </w:r>
    </w:p>
    <w:p w:rsidR="00882CD0" w:rsidRPr="00A97527" w:rsidRDefault="00882CD0" w:rsidP="00882CD0">
      <w:pPr>
        <w:jc w:val="center"/>
        <w:rPr>
          <w:sz w:val="28"/>
        </w:rPr>
      </w:pPr>
      <w:r w:rsidRPr="00A97527">
        <w:t>ИРКУТСКАЯ ОБЛАСТЬ</w:t>
      </w:r>
    </w:p>
    <w:p w:rsidR="00882CD0" w:rsidRPr="00A97527" w:rsidRDefault="00882CD0" w:rsidP="00882CD0">
      <w:pPr>
        <w:jc w:val="center"/>
      </w:pPr>
    </w:p>
    <w:p w:rsidR="00882CD0" w:rsidRPr="00A97527" w:rsidRDefault="00882CD0" w:rsidP="00882CD0">
      <w:pPr>
        <w:jc w:val="center"/>
        <w:rPr>
          <w:sz w:val="28"/>
        </w:rPr>
      </w:pPr>
      <w:r w:rsidRPr="00A97527">
        <w:rPr>
          <w:sz w:val="28"/>
        </w:rPr>
        <w:t>Администрация</w:t>
      </w:r>
    </w:p>
    <w:p w:rsidR="00882CD0" w:rsidRPr="00A97527" w:rsidRDefault="00882CD0" w:rsidP="00882CD0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A97527">
        <w:rPr>
          <w:sz w:val="28"/>
        </w:rPr>
        <w:t>Зиминского городского муниципального образования</w:t>
      </w:r>
    </w:p>
    <w:p w:rsidR="00882CD0" w:rsidRPr="00A97527" w:rsidRDefault="00882CD0" w:rsidP="00882CD0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882CD0" w:rsidRPr="00A97527" w:rsidRDefault="00882CD0" w:rsidP="00882CD0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7527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882CD0" w:rsidRPr="00A97527" w:rsidRDefault="00882CD0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82CD0" w:rsidRPr="00A97527" w:rsidRDefault="00882CD0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50790" w:rsidRPr="00A97527" w:rsidRDefault="00150790" w:rsidP="00150790">
      <w:pPr>
        <w:pStyle w:val="ConsNonformat"/>
        <w:widowControl/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 w:rsidRPr="00A97527">
        <w:rPr>
          <w:rFonts w:ascii="Times New Roman" w:hAnsi="Times New Roman" w:cs="Times New Roman"/>
          <w:sz w:val="24"/>
          <w:szCs w:val="24"/>
        </w:rPr>
        <w:t xml:space="preserve">от </w:t>
      </w:r>
      <w:r w:rsidR="00B23806">
        <w:rPr>
          <w:rFonts w:ascii="Times New Roman" w:hAnsi="Times New Roman" w:cs="Times New Roman"/>
          <w:sz w:val="24"/>
          <w:szCs w:val="24"/>
          <w:u w:val="single"/>
        </w:rPr>
        <w:t>30.09.2024</w:t>
      </w:r>
      <w:r w:rsidRPr="00135019">
        <w:rPr>
          <w:rFonts w:ascii="Times New Roman" w:hAnsi="Times New Roman" w:cs="Times New Roman"/>
          <w:sz w:val="24"/>
          <w:szCs w:val="24"/>
        </w:rPr>
        <w:t xml:space="preserve">  </w:t>
      </w:r>
      <w:r w:rsidRPr="00A9752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97527">
        <w:rPr>
          <w:rFonts w:ascii="Times New Roman" w:hAnsi="Times New Roman" w:cs="Times New Roman"/>
          <w:sz w:val="24"/>
          <w:szCs w:val="24"/>
        </w:rPr>
        <w:t xml:space="preserve">      Зима                                 №</w:t>
      </w:r>
      <w:r w:rsidR="00C83890">
        <w:rPr>
          <w:rFonts w:ascii="Times New Roman" w:hAnsi="Times New Roman" w:cs="Times New Roman"/>
          <w:sz w:val="24"/>
          <w:szCs w:val="24"/>
        </w:rPr>
        <w:t xml:space="preserve"> </w:t>
      </w:r>
      <w:r w:rsidR="00B23806">
        <w:rPr>
          <w:rFonts w:ascii="Times New Roman" w:hAnsi="Times New Roman" w:cs="Times New Roman"/>
          <w:sz w:val="24"/>
          <w:szCs w:val="24"/>
          <w:u w:val="single"/>
        </w:rPr>
        <w:t>958</w:t>
      </w:r>
    </w:p>
    <w:p w:rsidR="00F27D09" w:rsidRDefault="00F27D09" w:rsidP="00F27D09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D50C6B" w:rsidRPr="00D25637" w:rsidRDefault="00391C6C" w:rsidP="00D50C6B">
      <w:pPr>
        <w:pStyle w:val="1"/>
        <w:tabs>
          <w:tab w:val="left" w:pos="602"/>
        </w:tabs>
        <w:spacing w:before="0" w:after="0"/>
        <w:rPr>
          <w:rFonts w:ascii="Times New Roman" w:hAnsi="Times New Roman" w:cs="Times New Roman"/>
          <w:color w:val="auto"/>
        </w:rPr>
      </w:pPr>
      <w:r w:rsidRPr="00D25637">
        <w:rPr>
          <w:rFonts w:ascii="Times New Roman" w:hAnsi="Times New Roman" w:cs="Times New Roman"/>
          <w:color w:val="auto"/>
        </w:rPr>
        <w:t>О проведении общественн</w:t>
      </w:r>
      <w:r w:rsidR="0028607A" w:rsidRPr="00D25637">
        <w:rPr>
          <w:rFonts w:ascii="Times New Roman" w:hAnsi="Times New Roman" w:cs="Times New Roman"/>
          <w:color w:val="auto"/>
        </w:rPr>
        <w:t>ого</w:t>
      </w:r>
      <w:r w:rsidRPr="00D25637">
        <w:rPr>
          <w:rFonts w:ascii="Times New Roman" w:hAnsi="Times New Roman" w:cs="Times New Roman"/>
          <w:color w:val="auto"/>
        </w:rPr>
        <w:t xml:space="preserve"> обсуждени</w:t>
      </w:r>
      <w:r w:rsidR="0028607A" w:rsidRPr="00D25637">
        <w:rPr>
          <w:rFonts w:ascii="Times New Roman" w:hAnsi="Times New Roman" w:cs="Times New Roman"/>
          <w:color w:val="auto"/>
        </w:rPr>
        <w:t>я</w:t>
      </w:r>
      <w:r w:rsidRPr="00D25637">
        <w:rPr>
          <w:rFonts w:ascii="Times New Roman" w:hAnsi="Times New Roman" w:cs="Times New Roman"/>
          <w:color w:val="auto"/>
        </w:rPr>
        <w:t xml:space="preserve"> проекта</w:t>
      </w:r>
      <w:r w:rsidR="006A76B4" w:rsidRPr="00D25637">
        <w:rPr>
          <w:rFonts w:ascii="Times New Roman" w:hAnsi="Times New Roman" w:cs="Times New Roman"/>
          <w:color w:val="auto"/>
        </w:rPr>
        <w:t xml:space="preserve"> постановления администрации Зиминского городского муниципального образования</w:t>
      </w:r>
      <w:r w:rsidRPr="00D25637">
        <w:rPr>
          <w:rFonts w:ascii="Times New Roman" w:hAnsi="Times New Roman" w:cs="Times New Roman"/>
          <w:color w:val="auto"/>
        </w:rPr>
        <w:t xml:space="preserve"> </w:t>
      </w:r>
      <w:r w:rsidR="00564213" w:rsidRPr="00D25637">
        <w:rPr>
          <w:rFonts w:ascii="Times New Roman" w:hAnsi="Times New Roman" w:cs="Times New Roman"/>
          <w:color w:val="auto"/>
        </w:rPr>
        <w:t>«</w:t>
      </w:r>
      <w:r w:rsidR="006A76B4" w:rsidRPr="00D25637">
        <w:rPr>
          <w:rFonts w:ascii="Times New Roman" w:hAnsi="Times New Roman" w:cs="Times New Roman"/>
          <w:color w:val="auto"/>
        </w:rPr>
        <w:t xml:space="preserve">Об утверждении </w:t>
      </w:r>
      <w:r w:rsidR="00D25637" w:rsidRPr="00D25637">
        <w:rPr>
          <w:rFonts w:ascii="Times New Roman" w:hAnsi="Times New Roman" w:cs="Times New Roman"/>
          <w:color w:val="auto"/>
        </w:rPr>
        <w:t>п</w:t>
      </w:r>
      <w:r w:rsidR="00B648A3" w:rsidRPr="00D25637">
        <w:rPr>
          <w:rFonts w:ascii="Times New Roman" w:hAnsi="Times New Roman" w:cs="Times New Roman"/>
          <w:color w:val="auto"/>
        </w:rPr>
        <w:t>рограммы</w:t>
      </w:r>
      <w:r w:rsidR="00651C5A" w:rsidRPr="00D25637">
        <w:rPr>
          <w:rFonts w:ascii="Times New Roman" w:hAnsi="Times New Roman" w:cs="Times New Roman"/>
          <w:color w:val="auto"/>
        </w:rPr>
        <w:t xml:space="preserve"> профилактики рисков причинения</w:t>
      </w:r>
      <w:r w:rsidR="00B648A3" w:rsidRPr="00D25637">
        <w:rPr>
          <w:rFonts w:ascii="Times New Roman" w:hAnsi="Times New Roman" w:cs="Times New Roman"/>
          <w:color w:val="auto"/>
        </w:rPr>
        <w:t xml:space="preserve"> вреда (ущерба) охраняемым закон</w:t>
      </w:r>
      <w:r w:rsidR="00A31316" w:rsidRPr="00D25637">
        <w:rPr>
          <w:rFonts w:ascii="Times New Roman" w:hAnsi="Times New Roman" w:cs="Times New Roman"/>
          <w:color w:val="auto"/>
        </w:rPr>
        <w:t xml:space="preserve">ом ценностям </w:t>
      </w:r>
      <w:r w:rsidR="00D50C6B" w:rsidRPr="00D25637">
        <w:rPr>
          <w:rFonts w:ascii="Times New Roman" w:hAnsi="Times New Roman" w:cs="Times New Roman"/>
          <w:color w:val="auto"/>
        </w:rPr>
        <w:t>при осуществлении муниципального контроля в сфере благоустройства на территории Зиминского городского му</w:t>
      </w:r>
      <w:r w:rsidR="00D7045F" w:rsidRPr="00D25637">
        <w:rPr>
          <w:rFonts w:ascii="Times New Roman" w:hAnsi="Times New Roman" w:cs="Times New Roman"/>
          <w:color w:val="auto"/>
        </w:rPr>
        <w:t>ниципального образования на 202</w:t>
      </w:r>
      <w:r w:rsidR="00150790">
        <w:rPr>
          <w:rFonts w:ascii="Times New Roman" w:hAnsi="Times New Roman" w:cs="Times New Roman"/>
          <w:color w:val="auto"/>
        </w:rPr>
        <w:t>5</w:t>
      </w:r>
      <w:r w:rsidR="00D50C6B" w:rsidRPr="00D25637">
        <w:rPr>
          <w:rFonts w:ascii="Times New Roman" w:hAnsi="Times New Roman" w:cs="Times New Roman"/>
          <w:color w:val="auto"/>
        </w:rPr>
        <w:t xml:space="preserve"> год</w:t>
      </w:r>
      <w:r w:rsidR="000F547C" w:rsidRPr="00D25637">
        <w:rPr>
          <w:rFonts w:ascii="Times New Roman" w:hAnsi="Times New Roman" w:cs="Times New Roman"/>
          <w:color w:val="auto"/>
        </w:rPr>
        <w:t>»</w:t>
      </w:r>
    </w:p>
    <w:p w:rsidR="00580461" w:rsidRPr="00BE2BD5" w:rsidRDefault="00580461" w:rsidP="00D50C6B">
      <w:pPr>
        <w:spacing w:line="300" w:lineRule="atLeast"/>
        <w:rPr>
          <w:b/>
        </w:rPr>
      </w:pPr>
    </w:p>
    <w:p w:rsidR="00BE2BD5" w:rsidRPr="00B648A3" w:rsidRDefault="00B648A3" w:rsidP="004A651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825686">
        <w:rPr>
          <w:color w:val="000000" w:themeColor="text1"/>
        </w:rPr>
        <w:t>В соответствии</w:t>
      </w:r>
      <w:r w:rsidR="006312D1" w:rsidRPr="00825686">
        <w:rPr>
          <w:color w:val="000000" w:themeColor="text1"/>
        </w:rPr>
        <w:t xml:space="preserve"> </w:t>
      </w:r>
      <w:r w:rsidR="00B55894">
        <w:rPr>
          <w:color w:val="000000" w:themeColor="text1"/>
        </w:rPr>
        <w:t xml:space="preserve">с </w:t>
      </w:r>
      <w:r w:rsidRPr="00825686">
        <w:rPr>
          <w:color w:val="000000" w:themeColor="text1"/>
        </w:rPr>
        <w:t xml:space="preserve">частью 2 статьи 44 Федерального закона от </w:t>
      </w:r>
      <w:r w:rsidRPr="00825686">
        <w:rPr>
          <w:rFonts w:eastAsiaTheme="minorHAnsi"/>
          <w:color w:val="000000" w:themeColor="text1"/>
          <w:lang w:eastAsia="en-US"/>
        </w:rPr>
        <w:t>31.07.2020 № 248-ФЗ «О государственном контроле (надзоре) и муниципальном контроле в Российской Федерации</w:t>
      </w:r>
      <w:r w:rsidRPr="00825686">
        <w:rPr>
          <w:color w:val="000000" w:themeColor="text1"/>
        </w:rPr>
        <w:t>»</w:t>
      </w:r>
      <w:r w:rsidR="009753B7" w:rsidRPr="00825686">
        <w:rPr>
          <w:color w:val="000000" w:themeColor="text1"/>
        </w:rPr>
        <w:t>,</w:t>
      </w:r>
      <w:r w:rsidR="00385263" w:rsidRPr="00385263">
        <w:t xml:space="preserve"> </w:t>
      </w:r>
      <w:r w:rsidR="00385263"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825686">
        <w:rPr>
          <w:color w:val="000000" w:themeColor="text1"/>
        </w:rPr>
        <w:t>постановлением Правительства Российской Федерации от 26.12.2018 №</w:t>
      </w:r>
      <w:r w:rsidR="006312D1" w:rsidRPr="00825686">
        <w:rPr>
          <w:color w:val="000000" w:themeColor="text1"/>
        </w:rPr>
        <w:t xml:space="preserve"> </w:t>
      </w:r>
      <w:r w:rsidRPr="00825686">
        <w:rPr>
          <w:color w:val="000000" w:themeColor="text1"/>
        </w:rPr>
        <w:t>1680 «Об утверждении общих требован</w:t>
      </w:r>
      <w:r w:rsidR="00B55894">
        <w:rPr>
          <w:color w:val="000000" w:themeColor="text1"/>
        </w:rPr>
        <w:t>ий к организации и осуществлению</w:t>
      </w:r>
      <w:r w:rsidRPr="00825686">
        <w:rPr>
          <w:color w:val="000000" w:themeColor="text1"/>
        </w:rPr>
        <w:t xml:space="preserve">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п</w:t>
      </w:r>
      <w:r w:rsidRPr="00825686">
        <w:rPr>
          <w:rFonts w:eastAsiaTheme="minorHAnsi"/>
          <w:color w:val="000000" w:themeColor="text1"/>
          <w:lang w:eastAsia="en-US"/>
        </w:rPr>
        <w:t>остановлением Правительства Российской Федерации от 25.06.2021 №</w:t>
      </w:r>
      <w:r w:rsidR="00187806" w:rsidRPr="00825686">
        <w:rPr>
          <w:rFonts w:eastAsiaTheme="minorHAnsi"/>
          <w:color w:val="000000" w:themeColor="text1"/>
          <w:lang w:eastAsia="en-US"/>
        </w:rPr>
        <w:t xml:space="preserve"> </w:t>
      </w:r>
      <w:r w:rsidRPr="00825686">
        <w:rPr>
          <w:rFonts w:eastAsiaTheme="minorHAnsi"/>
          <w:color w:val="000000" w:themeColor="text1"/>
          <w:lang w:eastAsia="en-US"/>
        </w:rPr>
        <w:t>990 «Об утверждении Правил разработки и утверждения контрольными (надзорными) органами программы профилактики</w:t>
      </w:r>
      <w:r>
        <w:rPr>
          <w:rFonts w:eastAsiaTheme="minorHAnsi"/>
          <w:lang w:eastAsia="en-US"/>
        </w:rPr>
        <w:t xml:space="preserve"> рисков причинения вреда (ущерба) охраняемым законом ценностям»</w:t>
      </w:r>
      <w:r>
        <w:t xml:space="preserve">, руководствуясь </w:t>
      </w:r>
      <w:r w:rsidRPr="00C34C52"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8A55C9" w:rsidRPr="00BE2BD5" w:rsidRDefault="000A1607" w:rsidP="00335366">
      <w:pPr>
        <w:pStyle w:val="ConsPlusNormal"/>
        <w:spacing w:line="300" w:lineRule="atLeast"/>
        <w:ind w:firstLine="0"/>
        <w:jc w:val="both"/>
        <w:rPr>
          <w:rFonts w:ascii="Times New Roman" w:hAnsi="Times New Roman" w:cs="Times New Roman"/>
          <w:b/>
        </w:rPr>
      </w:pPr>
      <w:r w:rsidRPr="00BE2BD5">
        <w:rPr>
          <w:rFonts w:ascii="Times New Roman" w:hAnsi="Times New Roman" w:cs="Times New Roman"/>
          <w:b/>
        </w:rPr>
        <w:t>П</w:t>
      </w:r>
      <w:r w:rsidR="00317767" w:rsidRPr="00BE2BD5">
        <w:rPr>
          <w:rFonts w:ascii="Times New Roman" w:hAnsi="Times New Roman" w:cs="Times New Roman"/>
          <w:b/>
        </w:rPr>
        <w:t xml:space="preserve"> О С Т А Н О В Л Я Е Т:</w:t>
      </w:r>
      <w:bookmarkStart w:id="0" w:name="sub_1"/>
    </w:p>
    <w:bookmarkEnd w:id="0"/>
    <w:p w:rsidR="00BE2BD5" w:rsidRPr="00BE2BD5" w:rsidRDefault="00BE2BD5" w:rsidP="00482B18">
      <w:pPr>
        <w:spacing w:line="300" w:lineRule="atLeast"/>
        <w:ind w:firstLine="708"/>
        <w:jc w:val="both"/>
        <w:rPr>
          <w:b/>
        </w:rPr>
      </w:pPr>
      <w:r w:rsidRPr="00FE68CE">
        <w:t>1</w:t>
      </w:r>
      <w:r>
        <w:t>.</w:t>
      </w:r>
      <w:r w:rsidR="00B648A3" w:rsidRPr="00B648A3">
        <w:t xml:space="preserve"> </w:t>
      </w:r>
      <w:r w:rsidR="006A76B4">
        <w:t xml:space="preserve">Вынести на общественное </w:t>
      </w:r>
      <w:r w:rsidR="00564213">
        <w:t>обсуждени</w:t>
      </w:r>
      <w:r w:rsidR="006A76B4">
        <w:t>е</w:t>
      </w:r>
      <w:r w:rsidR="00B648A3" w:rsidRPr="002A35FF">
        <w:t xml:space="preserve"> </w:t>
      </w:r>
      <w:r w:rsidR="006A76B4">
        <w:t xml:space="preserve">проект постановления администрации Зиминского городского муниципального образования «Об утверждении </w:t>
      </w:r>
      <w:r w:rsidR="00B648A3" w:rsidRPr="002A35FF">
        <w:rPr>
          <w:color w:val="000000"/>
        </w:rPr>
        <w:t>П</w:t>
      </w:r>
      <w:r w:rsidR="00B648A3">
        <w:rPr>
          <w:color w:val="000000"/>
        </w:rPr>
        <w:t>рограмм</w:t>
      </w:r>
      <w:r w:rsidR="00564213">
        <w:rPr>
          <w:color w:val="000000"/>
        </w:rPr>
        <w:t>ы</w:t>
      </w:r>
      <w:r w:rsidR="00B648A3" w:rsidRPr="002A35FF">
        <w:rPr>
          <w:color w:val="000000"/>
        </w:rPr>
        <w:t xml:space="preserve"> профилактики рисков причинения  вреда (ущерба)</w:t>
      </w:r>
      <w:r w:rsidR="000F547C">
        <w:rPr>
          <w:color w:val="000000"/>
        </w:rPr>
        <w:t xml:space="preserve"> охраняемым законом ценностям при осуществлении муниципального</w:t>
      </w:r>
      <w:r w:rsidR="00187806">
        <w:rPr>
          <w:color w:val="000000"/>
        </w:rPr>
        <w:t xml:space="preserve"> </w:t>
      </w:r>
      <w:r w:rsidR="000F547C">
        <w:rPr>
          <w:color w:val="000000"/>
        </w:rPr>
        <w:t>контроля</w:t>
      </w:r>
      <w:r w:rsidR="00A31316">
        <w:rPr>
          <w:color w:val="000000"/>
        </w:rPr>
        <w:t xml:space="preserve"> в сфере благоустройства</w:t>
      </w:r>
      <w:r w:rsidR="00B648A3">
        <w:rPr>
          <w:color w:val="000000"/>
        </w:rPr>
        <w:t xml:space="preserve"> на </w:t>
      </w:r>
      <w:r w:rsidR="00187806">
        <w:rPr>
          <w:color w:val="000000"/>
        </w:rPr>
        <w:t>территории</w:t>
      </w:r>
      <w:r w:rsidR="00B648A3">
        <w:rPr>
          <w:color w:val="000000"/>
        </w:rPr>
        <w:t xml:space="preserve"> Зиминского городского муниципального образования</w:t>
      </w:r>
      <w:r w:rsidR="00B648A3">
        <w:rPr>
          <w:bCs/>
        </w:rPr>
        <w:t xml:space="preserve"> на 202</w:t>
      </w:r>
      <w:r w:rsidR="00150790">
        <w:rPr>
          <w:bCs/>
        </w:rPr>
        <w:t>5</w:t>
      </w:r>
      <w:r w:rsidR="00B648A3">
        <w:rPr>
          <w:bCs/>
        </w:rPr>
        <w:t xml:space="preserve"> год</w:t>
      </w:r>
      <w:r w:rsidR="006A76B4">
        <w:rPr>
          <w:bCs/>
        </w:rPr>
        <w:t>» (далее – проект постановления)</w:t>
      </w:r>
      <w:r w:rsidR="00B648A3">
        <w:rPr>
          <w:bCs/>
        </w:rPr>
        <w:t xml:space="preserve"> (прилагается).</w:t>
      </w:r>
    </w:p>
    <w:p w:rsidR="00BE2BD5" w:rsidRPr="00FE68CE" w:rsidRDefault="00BE2BD5" w:rsidP="00482B18">
      <w:pPr>
        <w:spacing w:line="300" w:lineRule="atLeast"/>
        <w:jc w:val="both"/>
        <w:rPr>
          <w:bCs/>
        </w:rPr>
      </w:pPr>
      <w:r w:rsidRPr="00FE68CE">
        <w:rPr>
          <w:bCs/>
        </w:rPr>
        <w:tab/>
        <w:t xml:space="preserve">2. Определить: </w:t>
      </w:r>
    </w:p>
    <w:p w:rsidR="00BE2BD5" w:rsidRPr="00FE68CE" w:rsidRDefault="00BE2BD5" w:rsidP="00482B18">
      <w:pPr>
        <w:spacing w:line="300" w:lineRule="atLeast"/>
        <w:jc w:val="both"/>
        <w:rPr>
          <w:bCs/>
        </w:rPr>
      </w:pPr>
      <w:r w:rsidRPr="00FE68CE">
        <w:rPr>
          <w:bCs/>
        </w:rPr>
        <w:tab/>
        <w:t xml:space="preserve">2.1. </w:t>
      </w:r>
      <w:r w:rsidRPr="00FE68CE">
        <w:t>Срок проведения общественн</w:t>
      </w:r>
      <w:r w:rsidR="00130DC4">
        <w:t>ого</w:t>
      </w:r>
      <w:r w:rsidRPr="00FE68CE">
        <w:t xml:space="preserve"> обсуждени</w:t>
      </w:r>
      <w:r w:rsidR="00130DC4">
        <w:t xml:space="preserve">я </w:t>
      </w:r>
      <w:r w:rsidRPr="00FE68CE">
        <w:t xml:space="preserve">- с </w:t>
      </w:r>
      <w:r w:rsidR="000F7947">
        <w:t>1</w:t>
      </w:r>
      <w:r w:rsidRPr="00FE68CE">
        <w:t xml:space="preserve"> </w:t>
      </w:r>
      <w:r w:rsidR="00D7045F">
        <w:t>окт</w:t>
      </w:r>
      <w:r w:rsidR="00AF1C75">
        <w:t>ября</w:t>
      </w:r>
      <w:r w:rsidR="00B40932">
        <w:t xml:space="preserve"> 202</w:t>
      </w:r>
      <w:r w:rsidR="00150790">
        <w:t>4</w:t>
      </w:r>
      <w:r w:rsidRPr="00FE68CE">
        <w:t xml:space="preserve"> года по </w:t>
      </w:r>
      <w:r w:rsidR="000F7947">
        <w:t>1</w:t>
      </w:r>
      <w:r w:rsidRPr="00FE68CE">
        <w:t xml:space="preserve"> </w:t>
      </w:r>
      <w:r w:rsidR="00D7045F">
        <w:t>но</w:t>
      </w:r>
      <w:r w:rsidR="00AF1C75">
        <w:t>ября</w:t>
      </w:r>
      <w:r w:rsidRPr="00FE68CE">
        <w:t xml:space="preserve"> 202</w:t>
      </w:r>
      <w:r w:rsidR="00150790">
        <w:t>4</w:t>
      </w:r>
      <w:r w:rsidR="00B55894">
        <w:t xml:space="preserve"> года (включительно);</w:t>
      </w:r>
    </w:p>
    <w:p w:rsidR="00BE2BD5" w:rsidRDefault="00BE2BD5" w:rsidP="00482B18">
      <w:pPr>
        <w:spacing w:line="300" w:lineRule="atLeast"/>
        <w:jc w:val="both"/>
      </w:pPr>
      <w:r w:rsidRPr="00FE68CE">
        <w:tab/>
        <w:t>2.2. Адрес информационной системы, где будет размещен проект постановления, с использованием которой  будет проводиться общественно</w:t>
      </w:r>
      <w:r w:rsidR="00D50C6B">
        <w:t xml:space="preserve">е обсуждение </w:t>
      </w:r>
      <w:r w:rsidRPr="00FE68CE">
        <w:t xml:space="preserve">-  </w:t>
      </w:r>
      <w:r w:rsidRPr="00564213">
        <w:t>http://zi</w:t>
      </w:r>
      <w:r w:rsidR="00564213">
        <w:t>madm.ru</w:t>
      </w:r>
      <w:r w:rsidRPr="00FE68CE">
        <w:t>.</w:t>
      </w:r>
    </w:p>
    <w:p w:rsidR="00CB5656" w:rsidRDefault="00BE2BD5" w:rsidP="009753B7">
      <w:pPr>
        <w:ind w:firstLine="709"/>
        <w:jc w:val="both"/>
      </w:pPr>
      <w:r w:rsidRPr="00FE68CE">
        <w:t xml:space="preserve">3. </w:t>
      </w:r>
      <w:r w:rsidR="00482B18" w:rsidRPr="00FE68CE">
        <w:t>Организатору</w:t>
      </w:r>
      <w:r w:rsidR="00482B18">
        <w:t xml:space="preserve"> </w:t>
      </w:r>
      <w:r w:rsidR="00482B18" w:rsidRPr="00FE68CE">
        <w:t>общественного обсуждения</w:t>
      </w:r>
      <w:r w:rsidR="00482B18">
        <w:t xml:space="preserve"> (Комитету </w:t>
      </w:r>
      <w:r w:rsidR="00187806">
        <w:t>имущественных отношений архитектуры и градостроительства</w:t>
      </w:r>
      <w:r w:rsidR="00482B18">
        <w:t xml:space="preserve"> администрации Зиминского городского муниципального образования)</w:t>
      </w:r>
      <w:r w:rsidR="00D50C6B">
        <w:t>:</w:t>
      </w:r>
    </w:p>
    <w:p w:rsidR="00BE2BD5" w:rsidRPr="00FE68CE" w:rsidRDefault="00482B18" w:rsidP="009753B7">
      <w:pPr>
        <w:ind w:firstLine="709"/>
        <w:jc w:val="both"/>
      </w:pPr>
      <w:r>
        <w:lastRenderedPageBreak/>
        <w:t>3.1.</w:t>
      </w:r>
      <w:r w:rsidRPr="00482B18">
        <w:t xml:space="preserve"> </w:t>
      </w:r>
      <w:r w:rsidRPr="00FE68CE">
        <w:t> </w:t>
      </w:r>
      <w:r w:rsidR="000F7947">
        <w:t>1</w:t>
      </w:r>
      <w:r w:rsidR="00D7045F">
        <w:t xml:space="preserve"> окт</w:t>
      </w:r>
      <w:r w:rsidR="00AF1C75">
        <w:t>ября</w:t>
      </w:r>
      <w:r w:rsidRPr="00FE68CE">
        <w:t xml:space="preserve"> 202</w:t>
      </w:r>
      <w:r w:rsidR="00F83318">
        <w:t>4</w:t>
      </w:r>
      <w:r w:rsidRPr="00FE68CE">
        <w:t xml:space="preserve"> года опубликовать настоящее постановление  и оповещение о</w:t>
      </w:r>
      <w:r w:rsidR="009753B7">
        <w:t xml:space="preserve"> </w:t>
      </w:r>
      <w:r w:rsidRPr="00FE68CE">
        <w:t>начале общественного обсуждения по проекту постановления на официальном сайте</w:t>
      </w:r>
      <w:r>
        <w:t xml:space="preserve"> </w:t>
      </w:r>
      <w:r w:rsidR="009753B7">
        <w:t xml:space="preserve"> </w:t>
      </w:r>
      <w:r w:rsidR="00BE2BD5" w:rsidRPr="00FE68CE">
        <w:t>администрации Зиминского городс</w:t>
      </w:r>
      <w:r w:rsidR="00775337">
        <w:t>кого муниципального образования в  информационно- телек</w:t>
      </w:r>
      <w:r w:rsidR="00C318CD">
        <w:t>о</w:t>
      </w:r>
      <w:r w:rsidR="00775337">
        <w:t>мму</w:t>
      </w:r>
      <w:r w:rsidR="00C318CD">
        <w:t>никационной</w:t>
      </w:r>
      <w:r w:rsidR="00775337">
        <w:t xml:space="preserve"> </w:t>
      </w:r>
      <w:r w:rsidR="00D25637">
        <w:t>сети «Интернет»;</w:t>
      </w:r>
    </w:p>
    <w:p w:rsidR="00BE2BD5" w:rsidRPr="00FE68CE" w:rsidRDefault="00BE2BD5" w:rsidP="00BE2BD5">
      <w:pPr>
        <w:jc w:val="both"/>
      </w:pPr>
      <w:r w:rsidRPr="00FE68CE">
        <w:tab/>
      </w:r>
      <w:r w:rsidR="000F7947">
        <w:t>3.2. в период с 1</w:t>
      </w:r>
      <w:r w:rsidR="00D7045F">
        <w:t xml:space="preserve"> окт</w:t>
      </w:r>
      <w:r w:rsidR="00AF1C75">
        <w:t xml:space="preserve">ября </w:t>
      </w:r>
      <w:r w:rsidRPr="00FE68CE">
        <w:t>202</w:t>
      </w:r>
      <w:r w:rsidR="00E15B7B">
        <w:t>4</w:t>
      </w:r>
      <w:r w:rsidRPr="00FE68CE">
        <w:t xml:space="preserve"> года по </w:t>
      </w:r>
      <w:r w:rsidR="000F7947">
        <w:t>1</w:t>
      </w:r>
      <w:r w:rsidR="006312D1">
        <w:t xml:space="preserve"> </w:t>
      </w:r>
      <w:r w:rsidR="00D7045F">
        <w:t>но</w:t>
      </w:r>
      <w:r w:rsidR="00AF1C75">
        <w:t>ября 202</w:t>
      </w:r>
      <w:r w:rsidR="00E15B7B">
        <w:t>4</w:t>
      </w:r>
      <w:r w:rsidR="00AF1C75">
        <w:t xml:space="preserve"> </w:t>
      </w:r>
      <w:r w:rsidRPr="00FE68CE">
        <w:t>года (включительно) принимать от участников общественного обсуждения  предложения и замечания по обсуждаемому проекту:</w:t>
      </w:r>
    </w:p>
    <w:p w:rsidR="00BE2BD5" w:rsidRPr="0015665E" w:rsidRDefault="00BE2BD5" w:rsidP="00BE2BD5">
      <w:pPr>
        <w:jc w:val="both"/>
        <w:rPr>
          <w:color w:val="000000" w:themeColor="text1"/>
        </w:rPr>
      </w:pPr>
      <w:r w:rsidRPr="00FE68CE">
        <w:tab/>
        <w:t xml:space="preserve">-  </w:t>
      </w:r>
      <w:r w:rsidR="00D50C6B">
        <w:t xml:space="preserve">в </w:t>
      </w:r>
      <w:r w:rsidRPr="00FE68CE">
        <w:t xml:space="preserve">электронном виде </w:t>
      </w:r>
      <w:r w:rsidR="009753B7">
        <w:t xml:space="preserve">- на адрес электронной почты </w:t>
      </w:r>
      <w:r w:rsidR="0015665E" w:rsidRPr="0015665E">
        <w:rPr>
          <w:color w:val="000000" w:themeColor="text1"/>
          <w:shd w:val="clear" w:color="auto" w:fill="FFFFFF"/>
        </w:rPr>
        <w:t>komitet.imar@yandex.ru</w:t>
      </w:r>
      <w:r w:rsidR="00864C65">
        <w:t>;</w:t>
      </w:r>
    </w:p>
    <w:p w:rsidR="00BE2BD5" w:rsidRPr="00FE68CE" w:rsidRDefault="00BE2BD5" w:rsidP="00BE2BD5">
      <w:pPr>
        <w:ind w:firstLine="708"/>
        <w:jc w:val="both"/>
      </w:pPr>
      <w:r w:rsidRPr="00FE68CE">
        <w:t>- в письменной форме - в администрацию Зиминского городского муниципального образования, по адресу: 665390</w:t>
      </w:r>
      <w:r w:rsidR="000F547C">
        <w:t>,</w:t>
      </w:r>
      <w:r w:rsidRPr="00FE68CE">
        <w:t xml:space="preserve"> Иркутская область, город Зима, улица Ленина, дом 5, каб. № 210 в рабочие дни с 8.00 до 16.00</w:t>
      </w:r>
      <w:r w:rsidR="00BB41B0">
        <w:t xml:space="preserve"> часов</w:t>
      </w:r>
      <w:r w:rsidR="008E7FCE">
        <w:t>;</w:t>
      </w:r>
    </w:p>
    <w:p w:rsidR="00BE2BD5" w:rsidRPr="00FE68CE" w:rsidRDefault="00BE2BD5" w:rsidP="00BE2BD5">
      <w:pPr>
        <w:ind w:firstLine="708"/>
        <w:jc w:val="both"/>
      </w:pPr>
      <w:r w:rsidRPr="00FE68CE">
        <w:t>3.3. по итогам общественного обсуждения подготовить протокол и заключение о резул</w:t>
      </w:r>
      <w:r w:rsidR="00E15FDB">
        <w:t>ьтатах общественного обсуждения</w:t>
      </w:r>
      <w:r w:rsidR="00F548EA">
        <w:t>;</w:t>
      </w:r>
    </w:p>
    <w:p w:rsidR="00BE2BD5" w:rsidRPr="00FE68CE" w:rsidRDefault="00BE2BD5" w:rsidP="00BE2BD5">
      <w:pPr>
        <w:ind w:firstLine="708"/>
        <w:jc w:val="both"/>
      </w:pPr>
      <w:r w:rsidRPr="00FE68CE">
        <w:t>3.4. опубликовать заключение о результатах общественного обсуждения на официальном сайте администрации Зиминского городс</w:t>
      </w:r>
      <w:r w:rsidR="00C318CD">
        <w:t xml:space="preserve">кого муниципального образования в информационно-телекоммуникационной сети «Интернет». </w:t>
      </w:r>
    </w:p>
    <w:p w:rsidR="00BE2BD5" w:rsidRPr="00825686" w:rsidRDefault="00BE2BD5" w:rsidP="00BE2BD5">
      <w:pPr>
        <w:ind w:firstLine="708"/>
        <w:jc w:val="both"/>
        <w:rPr>
          <w:color w:val="000000" w:themeColor="text1"/>
        </w:rPr>
      </w:pPr>
      <w:r w:rsidRPr="00FE68CE">
        <w:t xml:space="preserve">4. Контроль </w:t>
      </w:r>
      <w:r w:rsidRPr="00825686">
        <w:rPr>
          <w:color w:val="000000" w:themeColor="text1"/>
        </w:rPr>
        <w:t xml:space="preserve">исполнения настоящего постановления возложить на </w:t>
      </w:r>
      <w:r w:rsidR="00825686" w:rsidRPr="00825686">
        <w:rPr>
          <w:color w:val="000000" w:themeColor="text1"/>
        </w:rPr>
        <w:t>первого заместителя мэра городского округа</w:t>
      </w:r>
      <w:r w:rsidRPr="00825686">
        <w:rPr>
          <w:color w:val="000000" w:themeColor="text1"/>
        </w:rPr>
        <w:t>.</w:t>
      </w:r>
    </w:p>
    <w:p w:rsidR="00BE2BD5" w:rsidRDefault="00BE2BD5" w:rsidP="00BE2BD5">
      <w:pPr>
        <w:autoSpaceDE w:val="0"/>
        <w:autoSpaceDN w:val="0"/>
        <w:adjustRightInd w:val="0"/>
        <w:jc w:val="both"/>
      </w:pPr>
    </w:p>
    <w:p w:rsidR="00A418E9" w:rsidRPr="005179F4" w:rsidRDefault="00A418E9" w:rsidP="00BE2BD5">
      <w:pPr>
        <w:autoSpaceDE w:val="0"/>
        <w:autoSpaceDN w:val="0"/>
        <w:adjustRightInd w:val="0"/>
        <w:jc w:val="both"/>
        <w:rPr>
          <w:b/>
          <w:bCs/>
          <w:color w:val="26282F"/>
        </w:rPr>
      </w:pPr>
    </w:p>
    <w:p w:rsidR="00E15B7B" w:rsidRPr="00EB28FC" w:rsidRDefault="00E15B7B" w:rsidP="00E15B7B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И.о. м</w:t>
      </w:r>
      <w:r w:rsidRPr="00EB28FC">
        <w:rPr>
          <w:bCs/>
          <w:color w:val="000000" w:themeColor="text1"/>
        </w:rPr>
        <w:t>эр</w:t>
      </w:r>
      <w:r>
        <w:rPr>
          <w:bCs/>
          <w:color w:val="000000" w:themeColor="text1"/>
        </w:rPr>
        <w:t>а</w:t>
      </w:r>
      <w:r w:rsidRPr="00EB28FC">
        <w:rPr>
          <w:bCs/>
          <w:color w:val="000000" w:themeColor="text1"/>
        </w:rPr>
        <w:t xml:space="preserve"> Зиминского городского</w:t>
      </w:r>
    </w:p>
    <w:p w:rsidR="00E15B7B" w:rsidRPr="00EB28FC" w:rsidRDefault="00E15B7B" w:rsidP="00E15B7B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EB28FC">
        <w:rPr>
          <w:bCs/>
          <w:color w:val="000000" w:themeColor="text1"/>
        </w:rPr>
        <w:t xml:space="preserve">муниципального образования                                                                              </w:t>
      </w:r>
      <w:r>
        <w:rPr>
          <w:bCs/>
          <w:color w:val="000000" w:themeColor="text1"/>
        </w:rPr>
        <w:t xml:space="preserve"> </w:t>
      </w:r>
      <w:r w:rsidRPr="00EB28F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        </w:t>
      </w:r>
      <w:r w:rsidRPr="00EB28FC">
        <w:rPr>
          <w:bCs/>
          <w:color w:val="000000" w:themeColor="text1"/>
        </w:rPr>
        <w:t>А.</w:t>
      </w:r>
      <w:r>
        <w:rPr>
          <w:bCs/>
          <w:color w:val="000000" w:themeColor="text1"/>
        </w:rPr>
        <w:t>В</w:t>
      </w:r>
      <w:r w:rsidRPr="00EB28FC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>Гудов</w:t>
      </w:r>
    </w:p>
    <w:p w:rsidR="00507968" w:rsidRPr="00D25637" w:rsidRDefault="00507968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Pr="00D25637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10DB8" w:rsidRDefault="00010DB8" w:rsidP="006E649F">
      <w:pPr>
        <w:rPr>
          <w:sz w:val="20"/>
          <w:szCs w:val="20"/>
        </w:rPr>
      </w:pPr>
    </w:p>
    <w:p w:rsidR="00010DB8" w:rsidRDefault="00010DB8" w:rsidP="006E649F">
      <w:pPr>
        <w:rPr>
          <w:sz w:val="20"/>
          <w:szCs w:val="20"/>
        </w:rPr>
      </w:pPr>
    </w:p>
    <w:p w:rsidR="00010DB8" w:rsidRDefault="00010DB8" w:rsidP="006E649F">
      <w:pPr>
        <w:rPr>
          <w:sz w:val="20"/>
          <w:szCs w:val="20"/>
        </w:rPr>
      </w:pPr>
    </w:p>
    <w:p w:rsidR="00010DB8" w:rsidRDefault="00010DB8" w:rsidP="006E649F">
      <w:pPr>
        <w:rPr>
          <w:sz w:val="20"/>
          <w:szCs w:val="20"/>
        </w:rPr>
      </w:pPr>
    </w:p>
    <w:p w:rsidR="00010DB8" w:rsidRDefault="00010DB8" w:rsidP="006E649F">
      <w:pPr>
        <w:rPr>
          <w:sz w:val="20"/>
          <w:szCs w:val="20"/>
        </w:rPr>
      </w:pPr>
    </w:p>
    <w:p w:rsidR="00DB749F" w:rsidRDefault="00DB749F" w:rsidP="006E649F">
      <w:pPr>
        <w:rPr>
          <w:sz w:val="20"/>
          <w:szCs w:val="20"/>
        </w:rPr>
      </w:pPr>
    </w:p>
    <w:p w:rsidR="00DB749F" w:rsidRDefault="00DB749F" w:rsidP="006E649F">
      <w:pPr>
        <w:rPr>
          <w:sz w:val="20"/>
          <w:szCs w:val="20"/>
        </w:rPr>
      </w:pPr>
    </w:p>
    <w:p w:rsidR="00DB749F" w:rsidRDefault="00DB749F" w:rsidP="006E649F">
      <w:pPr>
        <w:rPr>
          <w:sz w:val="20"/>
          <w:szCs w:val="20"/>
        </w:rPr>
      </w:pPr>
    </w:p>
    <w:p w:rsidR="00DB749F" w:rsidRDefault="00DB749F" w:rsidP="006E649F">
      <w:pPr>
        <w:rPr>
          <w:sz w:val="20"/>
          <w:szCs w:val="20"/>
        </w:rPr>
      </w:pPr>
    </w:p>
    <w:p w:rsidR="00DB749F" w:rsidRDefault="00DB749F" w:rsidP="006E649F">
      <w:pPr>
        <w:rPr>
          <w:sz w:val="20"/>
          <w:szCs w:val="20"/>
        </w:rPr>
      </w:pPr>
    </w:p>
    <w:p w:rsidR="00DB749F" w:rsidRDefault="00DB749F" w:rsidP="006E649F">
      <w:pPr>
        <w:rPr>
          <w:sz w:val="20"/>
          <w:szCs w:val="20"/>
        </w:rPr>
      </w:pPr>
    </w:p>
    <w:p w:rsidR="00DB749F" w:rsidRDefault="00C0404E" w:rsidP="006E649F">
      <w:pPr>
        <w:rPr>
          <w:sz w:val="20"/>
          <w:szCs w:val="20"/>
        </w:rPr>
      </w:pPr>
      <w:r w:rsidRPr="00C0404E">
        <w:rPr>
          <w:bCs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92.2pt;margin-top:-50.45pt;width:212.25pt;height:114.75pt;z-index:251660800" stroked="f">
            <v:textbox style="mso-next-textbox:#_x0000_s1042">
              <w:txbxContent>
                <w:p w:rsidR="00B23806" w:rsidRDefault="00B23806" w:rsidP="00B2380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  <w:p w:rsidR="00C83890" w:rsidRDefault="00C83890" w:rsidP="00B2380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  <w:p w:rsidR="00B23806" w:rsidRPr="00253497" w:rsidRDefault="00B23806" w:rsidP="00B2380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Приложение</w:t>
                  </w:r>
                </w:p>
                <w:p w:rsidR="00B23806" w:rsidRPr="00253497" w:rsidRDefault="00B23806" w:rsidP="00B2380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к постановлению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администрации </w:t>
                  </w:r>
                </w:p>
                <w:p w:rsidR="00B23806" w:rsidRDefault="00B23806" w:rsidP="00B2380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Зиминского городского </w:t>
                  </w:r>
                </w:p>
                <w:p w:rsidR="00B23806" w:rsidRPr="00253497" w:rsidRDefault="00B23806" w:rsidP="00B2380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муниципального образования </w:t>
                  </w:r>
                </w:p>
                <w:p w:rsidR="00B23806" w:rsidRPr="00253497" w:rsidRDefault="00B23806" w:rsidP="00B2380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от   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u w:val="single"/>
                    </w:rPr>
                    <w:t xml:space="preserve">30.09.2024 </w:t>
                  </w: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u w:val="single"/>
                    </w:rPr>
                    <w:t>95</w:t>
                  </w:r>
                  <w:r w:rsidR="00C83890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u w:val="single"/>
                    </w:rPr>
                    <w:t>8</w:t>
                  </w:r>
                </w:p>
                <w:p w:rsidR="00B23806" w:rsidRDefault="00B23806" w:rsidP="00B2380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ПРОЕК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Т</w:t>
                  </w:r>
                </w:p>
                <w:p w:rsidR="00B23806" w:rsidRDefault="00B23806" w:rsidP="00B2380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  <w:p w:rsidR="00B23806" w:rsidRDefault="00B23806" w:rsidP="00B2380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  <w:p w:rsidR="00B23806" w:rsidRPr="00253497" w:rsidRDefault="00B23806" w:rsidP="00B2380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  <w:p w:rsidR="00B23806" w:rsidRDefault="00B23806" w:rsidP="00B23806"/>
              </w:txbxContent>
            </v:textbox>
          </v:shape>
        </w:pict>
      </w:r>
    </w:p>
    <w:p w:rsidR="00E15FDB" w:rsidRDefault="00E15FDB" w:rsidP="00DB749F">
      <w:pPr>
        <w:autoSpaceDE w:val="0"/>
        <w:autoSpaceDN w:val="0"/>
        <w:adjustRightInd w:val="0"/>
        <w:jc w:val="both"/>
        <w:rPr>
          <w:bCs/>
        </w:rPr>
      </w:pPr>
    </w:p>
    <w:p w:rsidR="00E15FDB" w:rsidRDefault="00E15FDB" w:rsidP="00DB749F">
      <w:pPr>
        <w:autoSpaceDE w:val="0"/>
        <w:autoSpaceDN w:val="0"/>
        <w:adjustRightInd w:val="0"/>
        <w:jc w:val="both"/>
        <w:rPr>
          <w:bCs/>
        </w:rPr>
      </w:pPr>
    </w:p>
    <w:p w:rsidR="00317767" w:rsidRDefault="00317767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89535</wp:posOffset>
            </wp:positionV>
            <wp:extent cx="647700" cy="733425"/>
            <wp:effectExtent l="19050" t="0" r="0" b="0"/>
            <wp:wrapNone/>
            <wp:docPr id="4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B23806" w:rsidRDefault="00B23806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23806" w:rsidRDefault="00B23806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23806" w:rsidRDefault="00B23806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B60FD" w:rsidRDefault="003B60FD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Pr="00A97527" w:rsidRDefault="00317767" w:rsidP="00317767">
      <w:pPr>
        <w:jc w:val="center"/>
        <w:rPr>
          <w:sz w:val="28"/>
        </w:rPr>
      </w:pPr>
      <w:r w:rsidRPr="00A97527">
        <w:rPr>
          <w:sz w:val="28"/>
        </w:rPr>
        <w:t>Администрация</w:t>
      </w:r>
    </w:p>
    <w:p w:rsidR="00317767" w:rsidRPr="00A97527" w:rsidRDefault="00317767" w:rsidP="0031776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A97527">
        <w:rPr>
          <w:sz w:val="28"/>
        </w:rPr>
        <w:t>Зиминского городского муниципального образования</w:t>
      </w:r>
    </w:p>
    <w:p w:rsidR="00317767" w:rsidRPr="00A97527" w:rsidRDefault="00317767" w:rsidP="0031776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317767" w:rsidRPr="00507968" w:rsidRDefault="00317767" w:rsidP="0031776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7968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17767" w:rsidRPr="00A97527" w:rsidRDefault="00317767" w:rsidP="0031776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Pr="00A97527" w:rsidRDefault="00317767" w:rsidP="0031776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Pr="006E649F" w:rsidRDefault="00317767" w:rsidP="00317767">
      <w:pPr>
        <w:pStyle w:val="ConsNonformat"/>
        <w:widowControl/>
        <w:ind w:hanging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97527">
        <w:rPr>
          <w:rFonts w:ascii="Times New Roman" w:hAnsi="Times New Roman" w:cs="Times New Roman"/>
          <w:sz w:val="24"/>
          <w:szCs w:val="24"/>
        </w:rPr>
        <w:t xml:space="preserve">от </w:t>
      </w:r>
      <w:r w:rsidR="00D7045F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135019">
        <w:rPr>
          <w:rFonts w:ascii="Times New Roman" w:hAnsi="Times New Roman" w:cs="Times New Roman"/>
          <w:sz w:val="24"/>
          <w:szCs w:val="24"/>
        </w:rPr>
        <w:t xml:space="preserve">  </w:t>
      </w:r>
      <w:r w:rsidRPr="00A9752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97527">
        <w:rPr>
          <w:rFonts w:ascii="Times New Roman" w:hAnsi="Times New Roman" w:cs="Times New Roman"/>
          <w:sz w:val="24"/>
          <w:szCs w:val="24"/>
        </w:rPr>
        <w:t xml:space="preserve">      Зима                                 №</w:t>
      </w:r>
      <w:r w:rsidR="006E649F">
        <w:rPr>
          <w:rFonts w:ascii="Times New Roman" w:hAnsi="Times New Roman" w:cs="Times New Roman"/>
          <w:sz w:val="24"/>
          <w:szCs w:val="24"/>
        </w:rPr>
        <w:t xml:space="preserve"> </w:t>
      </w:r>
      <w:r w:rsidR="00D7045F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317767" w:rsidRPr="00A97527" w:rsidRDefault="00317767" w:rsidP="00317767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D50C6B" w:rsidRPr="00CA511B" w:rsidRDefault="00507968" w:rsidP="00D50C6B">
      <w:pPr>
        <w:pStyle w:val="1"/>
        <w:tabs>
          <w:tab w:val="left" w:pos="602"/>
        </w:tabs>
        <w:spacing w:before="0" w:after="0"/>
        <w:rPr>
          <w:rFonts w:ascii="Times New Roman" w:hAnsi="Times New Roman" w:cs="Times New Roman"/>
          <w:color w:val="auto"/>
        </w:rPr>
      </w:pPr>
      <w:r w:rsidRPr="00CA511B">
        <w:rPr>
          <w:rFonts w:ascii="Times New Roman" w:hAnsi="Times New Roman" w:cs="Times New Roman"/>
          <w:color w:val="auto"/>
        </w:rPr>
        <w:t xml:space="preserve"> </w:t>
      </w:r>
      <w:r w:rsidR="00B648A3" w:rsidRPr="00CA511B">
        <w:rPr>
          <w:rFonts w:ascii="Times New Roman" w:hAnsi="Times New Roman" w:cs="Times New Roman"/>
          <w:color w:val="auto"/>
        </w:rPr>
        <w:t>Об  утверждении Программы профилактики рисков причинения  вреда (ущерба) охраняемым зако</w:t>
      </w:r>
      <w:r w:rsidR="000129CD" w:rsidRPr="00CA511B">
        <w:rPr>
          <w:rFonts w:ascii="Times New Roman" w:hAnsi="Times New Roman" w:cs="Times New Roman"/>
          <w:color w:val="auto"/>
        </w:rPr>
        <w:t xml:space="preserve">ном ценностям </w:t>
      </w:r>
      <w:r w:rsidR="00D50C6B" w:rsidRPr="00CA511B">
        <w:rPr>
          <w:rFonts w:ascii="Times New Roman" w:hAnsi="Times New Roman" w:cs="Times New Roman"/>
          <w:color w:val="auto"/>
        </w:rPr>
        <w:t>при осуществлении муниципального контроля в сфере благоустройства на территории Зиминского городского му</w:t>
      </w:r>
      <w:r w:rsidR="00D7045F" w:rsidRPr="00CA511B">
        <w:rPr>
          <w:rFonts w:ascii="Times New Roman" w:hAnsi="Times New Roman" w:cs="Times New Roman"/>
          <w:color w:val="auto"/>
        </w:rPr>
        <w:t>ниципального образования на 202</w:t>
      </w:r>
      <w:r w:rsidR="00580461">
        <w:rPr>
          <w:rFonts w:ascii="Times New Roman" w:hAnsi="Times New Roman" w:cs="Times New Roman"/>
          <w:color w:val="auto"/>
        </w:rPr>
        <w:t>5</w:t>
      </w:r>
      <w:r w:rsidR="00D50C6B" w:rsidRPr="00CA511B">
        <w:rPr>
          <w:rFonts w:ascii="Times New Roman" w:hAnsi="Times New Roman" w:cs="Times New Roman"/>
          <w:color w:val="auto"/>
        </w:rPr>
        <w:t xml:space="preserve"> год</w:t>
      </w:r>
    </w:p>
    <w:p w:rsidR="00317767" w:rsidRPr="00D50C6B" w:rsidRDefault="00317767" w:rsidP="00317767">
      <w:pPr>
        <w:jc w:val="center"/>
        <w:rPr>
          <w:b/>
        </w:rPr>
      </w:pPr>
    </w:p>
    <w:p w:rsidR="007A792F" w:rsidRPr="00825686" w:rsidRDefault="00B648A3" w:rsidP="007A792F">
      <w:pPr>
        <w:pStyle w:val="Con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92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B55894">
        <w:rPr>
          <w:rFonts w:ascii="Times New Roman" w:hAnsi="Times New Roman" w:cs="Times New Roman"/>
          <w:sz w:val="24"/>
          <w:szCs w:val="24"/>
        </w:rPr>
        <w:t xml:space="preserve">с 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частью 2 статьи 44 Федерального закона от </w:t>
      </w:r>
      <w:r w:rsidRPr="0082568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31.07.2020 № 248-ФЗ «О государственном контроле (надзоре) и муниципальном контроле в Российской Федерации</w:t>
      </w:r>
      <w:r w:rsidRPr="0038526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14A8A" w:rsidRPr="0038526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85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5263" w:rsidRPr="00385263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0F547C">
        <w:rPr>
          <w:rFonts w:ascii="Times New Roman" w:hAnsi="Times New Roman" w:cs="Times New Roman"/>
          <w:sz w:val="24"/>
          <w:szCs w:val="24"/>
        </w:rPr>
        <w:t xml:space="preserve"> 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 Российской Федерации от 26.12.2018 №</w:t>
      </w:r>
      <w:r w:rsidR="00385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>1680 «Об утверждении общих требован</w:t>
      </w:r>
      <w:r w:rsidR="00B55894">
        <w:rPr>
          <w:rFonts w:ascii="Times New Roman" w:hAnsi="Times New Roman" w:cs="Times New Roman"/>
          <w:color w:val="000000" w:themeColor="text1"/>
          <w:sz w:val="24"/>
          <w:szCs w:val="24"/>
        </w:rPr>
        <w:t>ий к организации и осуществлению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п</w:t>
      </w:r>
      <w:r w:rsidRPr="0082568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остановлением Правительства Российской Федерации от 25.06.2021 №</w:t>
      </w:r>
      <w:r w:rsidR="00187806" w:rsidRPr="0082568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82568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A792F"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результаты общественного обсуждения, руководствуясь статьей  28 Устава Зиминского городского муниципального образования, администрация Зиминского городского муниципального образования </w:t>
      </w:r>
    </w:p>
    <w:p w:rsidR="00130DC4" w:rsidRPr="00825686" w:rsidRDefault="00130DC4" w:rsidP="00514A8A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825686">
        <w:rPr>
          <w:b/>
          <w:color w:val="000000" w:themeColor="text1"/>
        </w:rPr>
        <w:t>П О С Т А Н О В Л Я Е Т:</w:t>
      </w:r>
    </w:p>
    <w:p w:rsidR="00317767" w:rsidRPr="005B459F" w:rsidRDefault="00317767" w:rsidP="00317767">
      <w:pPr>
        <w:pStyle w:val="ConsPlusNormal"/>
        <w:ind w:firstLine="709"/>
        <w:jc w:val="both"/>
        <w:rPr>
          <w:rFonts w:ascii="Times New Roman" w:hAnsi="Times New Roman" w:cs="Times New Roman"/>
          <w:spacing w:val="-2"/>
        </w:rPr>
      </w:pPr>
      <w:r w:rsidRPr="00D14C38">
        <w:rPr>
          <w:rFonts w:ascii="Times New Roman" w:hAnsi="Times New Roman" w:cs="Times New Roman"/>
        </w:rPr>
        <w:t xml:space="preserve">1. Утвердить </w:t>
      </w:r>
      <w:r w:rsidR="005B459F" w:rsidRPr="005B459F">
        <w:rPr>
          <w:rFonts w:ascii="Times New Roman" w:hAnsi="Times New Roman" w:cs="Times New Roman"/>
          <w:color w:val="000000"/>
        </w:rPr>
        <w:t>Программ</w:t>
      </w:r>
      <w:r w:rsidR="005B459F">
        <w:rPr>
          <w:rFonts w:ascii="Times New Roman" w:hAnsi="Times New Roman" w:cs="Times New Roman"/>
          <w:color w:val="000000"/>
        </w:rPr>
        <w:t>у</w:t>
      </w:r>
      <w:r w:rsidR="005B459F" w:rsidRPr="005B459F">
        <w:rPr>
          <w:rFonts w:ascii="Times New Roman" w:hAnsi="Times New Roman" w:cs="Times New Roman"/>
          <w:color w:val="000000"/>
        </w:rPr>
        <w:t xml:space="preserve"> профилактики рисков причинения  вреда (ущерба) охраняемым зако</w:t>
      </w:r>
      <w:r w:rsidR="000F547C">
        <w:rPr>
          <w:rFonts w:ascii="Times New Roman" w:hAnsi="Times New Roman" w:cs="Times New Roman"/>
          <w:color w:val="000000"/>
        </w:rPr>
        <w:t>ном ценностям при осуществлении муниципального контроля</w:t>
      </w:r>
      <w:r w:rsidR="005B459F" w:rsidRPr="005B459F">
        <w:rPr>
          <w:rFonts w:ascii="Times New Roman" w:hAnsi="Times New Roman" w:cs="Times New Roman"/>
          <w:color w:val="000000"/>
        </w:rPr>
        <w:t xml:space="preserve"> </w:t>
      </w:r>
      <w:r w:rsidR="000129CD">
        <w:rPr>
          <w:rFonts w:ascii="Times New Roman" w:hAnsi="Times New Roman" w:cs="Times New Roman"/>
          <w:color w:val="000000"/>
        </w:rPr>
        <w:t xml:space="preserve">в сфере благоустройства </w:t>
      </w:r>
      <w:r w:rsidR="005B459F" w:rsidRPr="005B459F">
        <w:rPr>
          <w:rFonts w:ascii="Times New Roman" w:hAnsi="Times New Roman" w:cs="Times New Roman"/>
        </w:rPr>
        <w:t xml:space="preserve">на </w:t>
      </w:r>
      <w:r w:rsidR="006312D1">
        <w:rPr>
          <w:rFonts w:ascii="Times New Roman" w:hAnsi="Times New Roman" w:cs="Times New Roman"/>
        </w:rPr>
        <w:t>территории</w:t>
      </w:r>
      <w:r w:rsidR="005B459F" w:rsidRPr="005B459F">
        <w:rPr>
          <w:rFonts w:ascii="Times New Roman" w:hAnsi="Times New Roman" w:cs="Times New Roman"/>
        </w:rPr>
        <w:t xml:space="preserve"> Зиминского городского муниципального образования</w:t>
      </w:r>
      <w:r w:rsidR="00D7045F">
        <w:rPr>
          <w:rFonts w:ascii="Times New Roman" w:hAnsi="Times New Roman" w:cs="Times New Roman"/>
        </w:rPr>
        <w:t xml:space="preserve"> на 202</w:t>
      </w:r>
      <w:r w:rsidR="00580461">
        <w:rPr>
          <w:rFonts w:ascii="Times New Roman" w:hAnsi="Times New Roman" w:cs="Times New Roman"/>
        </w:rPr>
        <w:t>5</w:t>
      </w:r>
      <w:r w:rsidR="00AF1C75">
        <w:rPr>
          <w:rFonts w:ascii="Times New Roman" w:hAnsi="Times New Roman" w:cs="Times New Roman"/>
        </w:rPr>
        <w:t xml:space="preserve"> год</w:t>
      </w:r>
      <w:r w:rsidR="00564213">
        <w:rPr>
          <w:rFonts w:ascii="Times New Roman" w:hAnsi="Times New Roman" w:cs="Times New Roman"/>
        </w:rPr>
        <w:t xml:space="preserve"> (прилагается).</w:t>
      </w:r>
    </w:p>
    <w:p w:rsidR="00317767" w:rsidRPr="00D14C38" w:rsidRDefault="00BB41B0" w:rsidP="00317767">
      <w:pPr>
        <w:tabs>
          <w:tab w:val="left" w:pos="993"/>
        </w:tabs>
        <w:ind w:firstLine="709"/>
        <w:jc w:val="both"/>
      </w:pPr>
      <w:r>
        <w:rPr>
          <w:spacing w:val="-2"/>
        </w:rPr>
        <w:t>2</w:t>
      </w:r>
      <w:r w:rsidR="00317767" w:rsidRPr="00D14C38">
        <w:rPr>
          <w:spacing w:val="-2"/>
        </w:rPr>
        <w:t xml:space="preserve">. </w:t>
      </w:r>
      <w:r w:rsidR="00317767" w:rsidRPr="00D14C38">
        <w:t>Н</w:t>
      </w:r>
      <w:r w:rsidR="00564213">
        <w:t xml:space="preserve">астоящее постановление подлежит </w:t>
      </w:r>
      <w:r w:rsidR="00317767" w:rsidRPr="00D14C38">
        <w:t>размещению на официальном сайте администрации Зиминского городского муниципального образования в информационно – тел</w:t>
      </w:r>
      <w:r w:rsidR="00BE2BD5">
        <w:t>екоммуникационной сети «Интернет».</w:t>
      </w:r>
    </w:p>
    <w:p w:rsidR="00367B29" w:rsidRPr="006312D1" w:rsidRDefault="00BB41B0" w:rsidP="00367B2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pacing w:val="-2"/>
        </w:rPr>
        <w:t>3</w:t>
      </w:r>
      <w:r w:rsidR="00317767" w:rsidRPr="00D14C38">
        <w:rPr>
          <w:rFonts w:ascii="Times New Roman" w:hAnsi="Times New Roman" w:cs="Times New Roman"/>
          <w:spacing w:val="-2"/>
        </w:rPr>
        <w:t xml:space="preserve">. </w:t>
      </w:r>
      <w:r w:rsidR="00317767" w:rsidRPr="00D14C38">
        <w:rPr>
          <w:rFonts w:ascii="Times New Roman" w:hAnsi="Times New Roman" w:cs="Times New Roman"/>
        </w:rPr>
        <w:t xml:space="preserve">Контроль </w:t>
      </w:r>
      <w:r w:rsidR="00825686" w:rsidRPr="00825686">
        <w:rPr>
          <w:rFonts w:ascii="Times New Roman" w:hAnsi="Times New Roman" w:cs="Times New Roman"/>
          <w:color w:val="000000" w:themeColor="text1"/>
        </w:rPr>
        <w:t>исполнения настоящего постановления возложить на первого заместителя мэра городского округа</w:t>
      </w:r>
      <w:r w:rsidR="00FF542B" w:rsidRPr="00825686">
        <w:rPr>
          <w:rFonts w:ascii="Times New Roman" w:hAnsi="Times New Roman" w:cs="Times New Roman"/>
          <w:color w:val="000000" w:themeColor="text1"/>
        </w:rPr>
        <w:t>.</w:t>
      </w:r>
    </w:p>
    <w:p w:rsidR="00F720FE" w:rsidRDefault="00F720FE" w:rsidP="00651C5A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26008B" w:rsidRPr="00D14C38" w:rsidRDefault="0026008B" w:rsidP="00651C5A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17767" w:rsidRDefault="00317767" w:rsidP="0031776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 Зиминского городского </w:t>
      </w:r>
    </w:p>
    <w:p w:rsidR="00234907" w:rsidRDefault="00317767" w:rsidP="00F720F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234907" w:rsidSect="00FC6B3F">
          <w:headerReference w:type="even" r:id="rId9"/>
          <w:headerReference w:type="default" r:id="rId10"/>
          <w:headerReference w:type="first" r:id="rId11"/>
          <w:pgSz w:w="11906" w:h="16838" w:code="9"/>
          <w:pgMar w:top="425" w:right="709" w:bottom="1134" w:left="1701" w:header="397" w:footer="397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</w:t>
      </w:r>
      <w:r w:rsidR="004A65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350C5">
        <w:rPr>
          <w:rFonts w:ascii="Times New Roman" w:hAnsi="Times New Roman" w:cs="Times New Roman"/>
          <w:sz w:val="24"/>
          <w:szCs w:val="24"/>
        </w:rPr>
        <w:t xml:space="preserve">                   А.Н.Коновалов</w:t>
      </w:r>
    </w:p>
    <w:tbl>
      <w:tblPr>
        <w:tblpPr w:leftFromText="180" w:rightFromText="180" w:vertAnchor="text" w:horzAnchor="margin" w:tblpXSpec="right" w:tblpY="-563"/>
        <w:tblW w:w="0" w:type="auto"/>
        <w:tblLook w:val="04A0"/>
      </w:tblPr>
      <w:tblGrid>
        <w:gridCol w:w="4786"/>
      </w:tblGrid>
      <w:tr w:rsidR="002A6F52" w:rsidRPr="003E551F" w:rsidTr="002A6F52">
        <w:trPr>
          <w:trHeight w:val="1593"/>
        </w:trPr>
        <w:tc>
          <w:tcPr>
            <w:tcW w:w="4786" w:type="dxa"/>
          </w:tcPr>
          <w:p w:rsidR="002A6F52" w:rsidRPr="003E551F" w:rsidRDefault="002A6F52" w:rsidP="007A11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ind w:left="4962" w:hanging="4962"/>
              <w:jc w:val="center"/>
              <w:rPr>
                <w:sz w:val="22"/>
                <w:szCs w:val="22"/>
              </w:rPr>
            </w:pPr>
            <w:r>
              <w:lastRenderedPageBreak/>
              <w:t xml:space="preserve">                                                      Утверждена</w:t>
            </w:r>
          </w:p>
          <w:p w:rsidR="002A6F52" w:rsidRDefault="002A6F52" w:rsidP="007A11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jc w:val="right"/>
            </w:pPr>
            <w:r>
              <w:t>постановлением</w:t>
            </w:r>
            <w:r w:rsidRPr="003E551F">
              <w:t xml:space="preserve"> администрации</w:t>
            </w:r>
            <w:r>
              <w:t xml:space="preserve"> Зиминского городского </w:t>
            </w:r>
          </w:p>
          <w:p w:rsidR="002A6F52" w:rsidRPr="00FA0B0B" w:rsidRDefault="002A6F52" w:rsidP="007A11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jc w:val="right"/>
              <w:rPr>
                <w:u w:val="single"/>
              </w:rPr>
            </w:pPr>
            <w:r>
              <w:t>муниципального образования</w:t>
            </w:r>
            <w:r w:rsidRPr="003E551F">
              <w:t xml:space="preserve">                                   </w:t>
            </w:r>
            <w:r>
              <w:t xml:space="preserve">                               </w:t>
            </w:r>
            <w:r w:rsidRPr="00E910A3">
              <w:t>от</w:t>
            </w:r>
            <w:r w:rsidR="00C83890">
              <w:t xml:space="preserve"> </w:t>
            </w:r>
            <w:r w:rsidR="00C83890">
              <w:rPr>
                <w:u w:val="single"/>
              </w:rPr>
              <w:t>30.09.2024</w:t>
            </w:r>
            <w:r w:rsidRPr="00E910A3">
              <w:t xml:space="preserve"> № </w:t>
            </w:r>
            <w:r w:rsidR="00C83890" w:rsidRPr="00C83890">
              <w:rPr>
                <w:u w:val="single"/>
              </w:rPr>
              <w:t>958</w:t>
            </w:r>
          </w:p>
          <w:p w:rsidR="002A6F52" w:rsidRPr="003E551F" w:rsidRDefault="002A6F52" w:rsidP="007A11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rPr>
                <w:b/>
                <w:u w:val="single"/>
              </w:rPr>
            </w:pPr>
          </w:p>
        </w:tc>
      </w:tr>
    </w:tbl>
    <w:p w:rsidR="00482B18" w:rsidRDefault="00482B18" w:rsidP="006E649F"/>
    <w:p w:rsidR="002A6F52" w:rsidRDefault="002A6F52" w:rsidP="006E649F"/>
    <w:p w:rsidR="002A6F52" w:rsidRDefault="002A6F52" w:rsidP="006E649F"/>
    <w:p w:rsidR="002A6F52" w:rsidRDefault="002A6F52" w:rsidP="006E649F"/>
    <w:p w:rsidR="002A6F52" w:rsidRPr="005F75EE" w:rsidRDefault="002A6F52" w:rsidP="002A6F52">
      <w:pPr>
        <w:pStyle w:val="1"/>
        <w:tabs>
          <w:tab w:val="left" w:pos="602"/>
        </w:tabs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Программа</w:t>
      </w:r>
      <w:r w:rsidRPr="005F75EE">
        <w:rPr>
          <w:rFonts w:ascii="Times New Roman" w:hAnsi="Times New Roman" w:cs="Times New Roman"/>
          <w:color w:val="000000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Зиминского городского муниципальног</w:t>
      </w:r>
      <w:r>
        <w:rPr>
          <w:rFonts w:ascii="Times New Roman" w:hAnsi="Times New Roman" w:cs="Times New Roman"/>
          <w:color w:val="000000"/>
        </w:rPr>
        <w:t>о образования на 202</w:t>
      </w:r>
      <w:r w:rsidR="00155015">
        <w:rPr>
          <w:rFonts w:ascii="Times New Roman" w:hAnsi="Times New Roman" w:cs="Times New Roman"/>
          <w:color w:val="000000"/>
        </w:rPr>
        <w:t>5</w:t>
      </w:r>
      <w:r w:rsidRPr="005F75EE">
        <w:rPr>
          <w:rFonts w:ascii="Times New Roman" w:hAnsi="Times New Roman" w:cs="Times New Roman"/>
          <w:color w:val="000000"/>
        </w:rPr>
        <w:t xml:space="preserve"> год</w:t>
      </w:r>
    </w:p>
    <w:p w:rsidR="002A6F52" w:rsidRPr="005F75EE" w:rsidRDefault="002A6F52" w:rsidP="002A6F52">
      <w:pPr>
        <w:pStyle w:val="1"/>
        <w:tabs>
          <w:tab w:val="left" w:pos="602"/>
        </w:tabs>
        <w:spacing w:before="0" w:after="0"/>
        <w:rPr>
          <w:rFonts w:ascii="Times New Roman" w:hAnsi="Times New Roman" w:cs="Times New Roman"/>
          <w:b w:val="0"/>
          <w:color w:val="000000"/>
        </w:rPr>
      </w:pPr>
      <w:r w:rsidRPr="005F75EE">
        <w:rPr>
          <w:rFonts w:ascii="Times New Roman" w:hAnsi="Times New Roman" w:cs="Times New Roman"/>
          <w:b w:val="0"/>
          <w:color w:val="000000"/>
        </w:rPr>
        <w:t>(Далее – программа)</w:t>
      </w:r>
    </w:p>
    <w:p w:rsidR="002A6F52" w:rsidRPr="008B0027" w:rsidRDefault="002A6F52" w:rsidP="002A6F52">
      <w:pPr>
        <w:ind w:left="3420"/>
        <w:rPr>
          <w:b/>
        </w:rPr>
      </w:pPr>
      <w:r w:rsidRPr="008B0027">
        <w:rPr>
          <w:b/>
        </w:rPr>
        <w:t>Паспорт программы</w:t>
      </w:r>
    </w:p>
    <w:p w:rsidR="002A6F52" w:rsidRPr="008B0027" w:rsidRDefault="002A6F52" w:rsidP="002A6F52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6520"/>
      </w:tblGrid>
      <w:tr w:rsidR="002A6F52" w:rsidRPr="00D14592" w:rsidTr="007A11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52" w:rsidRPr="00D14592" w:rsidRDefault="002A6F52" w:rsidP="007A11EA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 w:rsidRPr="00101868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59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52" w:rsidRPr="00B42588" w:rsidRDefault="002A6F52" w:rsidP="002A6F52">
            <w:pPr>
              <w:pStyle w:val="af1"/>
              <w:tabs>
                <w:tab w:val="left" w:pos="602"/>
              </w:tabs>
              <w:jc w:val="both"/>
              <w:rPr>
                <w:rFonts w:ascii="Times New Roman" w:hAnsi="Times New Roman" w:cs="Times New Roman"/>
              </w:rPr>
            </w:pPr>
            <w:r w:rsidRPr="00B42588">
              <w:rPr>
                <w:rFonts w:ascii="Times New Roman" w:hAnsi="Times New Roman" w:cs="Times New Roman"/>
                <w:bCs/>
              </w:rPr>
              <w:t>Программа  профилактики рисков причинения вреда (ущерба) охраняемым законом ценностям</w:t>
            </w:r>
            <w:r w:rsidRPr="00B42588">
              <w:rPr>
                <w:rFonts w:ascii="Times New Roman" w:hAnsi="Times New Roman" w:cs="Times New Roman"/>
              </w:rPr>
              <w:t xml:space="preserve"> </w:t>
            </w:r>
            <w:r w:rsidRPr="00B42588">
              <w:rPr>
                <w:rFonts w:ascii="Times New Roman" w:hAnsi="Times New Roman" w:cs="Times New Roman"/>
                <w:bCs/>
              </w:rPr>
              <w:t>при осуществлении муниципального контроля в сфере благоустройства на территории Зиминского городского му</w:t>
            </w:r>
            <w:r>
              <w:rPr>
                <w:rFonts w:ascii="Times New Roman" w:hAnsi="Times New Roman" w:cs="Times New Roman"/>
                <w:bCs/>
              </w:rPr>
              <w:t>ниципального образования на 2025</w:t>
            </w:r>
            <w:r w:rsidRPr="00B42588">
              <w:rPr>
                <w:rFonts w:ascii="Times New Roman" w:hAnsi="Times New Roman" w:cs="Times New Roman"/>
                <w:bCs/>
              </w:rPr>
              <w:t xml:space="preserve"> год</w:t>
            </w:r>
            <w:r w:rsidRPr="00B425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6F52" w:rsidRPr="00D14592" w:rsidTr="007A11EA">
        <w:trPr>
          <w:trHeight w:val="5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52" w:rsidRPr="00D14592" w:rsidRDefault="002A6F52" w:rsidP="007A11EA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52" w:rsidRPr="00D14592" w:rsidRDefault="002A6F52" w:rsidP="007A11EA">
            <w:pPr>
              <w:pStyle w:val="af1"/>
              <w:tabs>
                <w:tab w:val="left" w:pos="60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  <w:r w:rsidRPr="00D145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имущественных отношений, архитектуры и градостроительства администрации Зиминского городского муниципа</w:t>
            </w:r>
            <w:r w:rsidRPr="00E267CC">
              <w:rPr>
                <w:rFonts w:ascii="Times New Roman" w:hAnsi="Times New Roman" w:cs="Times New Roman"/>
              </w:rPr>
              <w:t>льного образования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2A6F52" w:rsidRPr="00D14592" w:rsidTr="007A11EA">
        <w:trPr>
          <w:trHeight w:val="4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52" w:rsidRPr="00D14592" w:rsidRDefault="002A6F52" w:rsidP="007A11EA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основания разработки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52" w:rsidRPr="00340CAF" w:rsidRDefault="002A6F52" w:rsidP="002A6F52">
            <w:pPr>
              <w:jc w:val="both"/>
            </w:pPr>
            <w:r>
              <w:t>1. </w:t>
            </w:r>
            <w:r w:rsidRPr="00340CAF">
              <w:t>Федеральн</w:t>
            </w:r>
            <w:r>
              <w:t>ый</w:t>
            </w:r>
            <w:r w:rsidRPr="00340CAF">
              <w:t xml:space="preserve"> закон от 31.07.2020 № 248-ФЗ «О государственном контроле (надзоре) и муниципальном контроле в Российской Федерации»</w:t>
            </w:r>
            <w:r>
              <w:t>.</w:t>
            </w:r>
            <w:r w:rsidRPr="00340CAF">
              <w:t xml:space="preserve"> </w:t>
            </w:r>
          </w:p>
          <w:p w:rsidR="002A6F52" w:rsidRPr="00340CAF" w:rsidRDefault="002A6F52" w:rsidP="002A6F52">
            <w:pPr>
              <w:jc w:val="both"/>
            </w:pPr>
            <w:r>
              <w:t>2. </w:t>
            </w:r>
            <w:r w:rsidRPr="00340CAF">
              <w:t>Федеральный закон от 06.10.2003 №</w:t>
            </w:r>
            <w:r>
              <w:t xml:space="preserve"> </w:t>
            </w:r>
            <w:r w:rsidRPr="00340CAF">
              <w:t>131-ФЗ «Об общих принципах организации местного самоуправления в Российской Федерации»</w:t>
            </w:r>
            <w:r>
              <w:t>.</w:t>
            </w:r>
          </w:p>
          <w:p w:rsidR="002A6F52" w:rsidRPr="00340CAF" w:rsidRDefault="002A6F52" w:rsidP="002A6F52">
            <w:pPr>
              <w:jc w:val="both"/>
            </w:pPr>
            <w:r>
              <w:t>3. </w:t>
            </w:r>
            <w:r w:rsidRPr="00340CAF">
              <w:t>Федеральный закон от 24 ноября 1995 года № 181-ФЗ «О социальной защите инвалидов в Российской Федерации»</w:t>
            </w:r>
            <w:r>
              <w:t>.</w:t>
            </w:r>
          </w:p>
          <w:p w:rsidR="002A6F52" w:rsidRPr="00340CAF" w:rsidRDefault="002A6F52" w:rsidP="002A6F52">
            <w:pPr>
              <w:jc w:val="both"/>
            </w:pPr>
            <w:r>
              <w:t xml:space="preserve">4. </w:t>
            </w:r>
            <w:r w:rsidRPr="00340CAF">
              <w:t>Постановление Правительства РФ от 26.12.2018 №</w:t>
            </w:r>
            <w:r>
              <w:t xml:space="preserve"> </w:t>
            </w:r>
            <w:r w:rsidRPr="00340CAF">
              <w:t>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  <w:r>
              <w:t>.</w:t>
            </w:r>
          </w:p>
          <w:p w:rsidR="002A6F52" w:rsidRDefault="002A6F52" w:rsidP="002A6F52">
            <w:pPr>
              <w:jc w:val="both"/>
            </w:pPr>
            <w:r>
              <w:t xml:space="preserve">5. </w:t>
            </w:r>
            <w:r w:rsidRPr="00340CAF">
              <w:t>Решение Д</w:t>
            </w:r>
            <w:r>
              <w:t>умы</w:t>
            </w:r>
            <w:r w:rsidRPr="00340CAF">
              <w:t xml:space="preserve"> Зиминского городского муниципального образования </w:t>
            </w:r>
            <w:r w:rsidRPr="002E02A0">
              <w:t>от 25.11.2021 № 176</w:t>
            </w:r>
            <w:r>
              <w:t xml:space="preserve"> «Об утверждении П</w:t>
            </w:r>
            <w:r w:rsidRPr="00340CAF">
              <w:t>оложения о муниципальном контроле в сфере благоустройства на территории Зиминского городского муниципального образования».</w:t>
            </w:r>
          </w:p>
          <w:p w:rsidR="002A6F52" w:rsidRPr="00B42588" w:rsidRDefault="002A6F52" w:rsidP="002A6F52">
            <w:pPr>
              <w:jc w:val="both"/>
            </w:pPr>
            <w:r>
              <w:t>6. Правила благоустройства территории Зиминского городского муниципального образования, утвержденные решением Думы  Зиминского городского муниципального образования от 25.08.2022 № 229.</w:t>
            </w:r>
          </w:p>
        </w:tc>
      </w:tr>
      <w:tr w:rsidR="002A6F52" w:rsidRPr="00D14592" w:rsidTr="007A11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52" w:rsidRPr="00D14592" w:rsidRDefault="002A6F52" w:rsidP="007A11EA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 w:rsidRPr="00D14592"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 xml:space="preserve">ели </w:t>
            </w:r>
            <w:r w:rsidRPr="00D1459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52" w:rsidRDefault="002A6F52" w:rsidP="002A6F52">
            <w:pPr>
              <w:jc w:val="both"/>
            </w:pPr>
            <w:r>
              <w:t>1. Предупреждение нарушений юридическими лицами, индивидуальными предпринимателями и гражданами обязательных требований, установленных законодательством Российской Федерации;</w:t>
            </w:r>
          </w:p>
          <w:p w:rsidR="002A6F52" w:rsidRPr="00D14592" w:rsidRDefault="002A6F52" w:rsidP="002A6F52">
            <w:pPr>
              <w:jc w:val="both"/>
            </w:pPr>
            <w:r>
              <w:t>2. Устранение причин, факторов и условий, способствующих нарушениям обязательных требований, установленных законодательством Российской Федерации.</w:t>
            </w:r>
          </w:p>
        </w:tc>
      </w:tr>
      <w:tr w:rsidR="002A6F52" w:rsidRPr="00D14592" w:rsidTr="007A11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52" w:rsidRPr="00D14592" w:rsidRDefault="002A6F52" w:rsidP="007A11EA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 w:rsidRPr="00D14592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52" w:rsidRDefault="002A6F52" w:rsidP="007A11EA">
            <w:pPr>
              <w:pStyle w:val="af1"/>
              <w:tabs>
                <w:tab w:val="left" w:pos="-22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Укрепление системы профилактики нарушений обязательных требований, установленных законода-тельством Российской Федерации;</w:t>
            </w:r>
          </w:p>
          <w:p w:rsidR="002A6F52" w:rsidRPr="009E7A3D" w:rsidRDefault="002A6F52" w:rsidP="007A11EA">
            <w:r w:rsidRPr="009E7A3D">
              <w:t>2</w:t>
            </w:r>
            <w:r>
              <w:t xml:space="preserve">. Выявление причин, факторов и условий, способствующих </w:t>
            </w:r>
            <w:r>
              <w:lastRenderedPageBreak/>
              <w:t xml:space="preserve">нарушениям обязательных требований, установленных законодательством Российской Федерации. </w:t>
            </w:r>
          </w:p>
        </w:tc>
      </w:tr>
      <w:tr w:rsidR="002A6F52" w:rsidRPr="00D14592" w:rsidTr="007A11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52" w:rsidRPr="00D14592" w:rsidRDefault="002A6F52" w:rsidP="007A11EA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 w:rsidRPr="00D14592">
              <w:rPr>
                <w:rFonts w:ascii="Times New Roman" w:hAnsi="Times New Roman" w:cs="Times New Roman"/>
              </w:rPr>
              <w:lastRenderedPageBreak/>
              <w:t xml:space="preserve">Сроки </w:t>
            </w:r>
            <w:r>
              <w:rPr>
                <w:rFonts w:ascii="Times New Roman" w:hAnsi="Times New Roman" w:cs="Times New Roman"/>
              </w:rPr>
              <w:t xml:space="preserve">и этапы </w:t>
            </w:r>
            <w:r w:rsidRPr="00D14592">
              <w:rPr>
                <w:rFonts w:ascii="Times New Roman" w:hAnsi="Times New Roman" w:cs="Times New Roman"/>
              </w:rPr>
              <w:t>реализации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52" w:rsidRPr="00D14592" w:rsidRDefault="002A6F52" w:rsidP="002A6F52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год </w:t>
            </w:r>
          </w:p>
        </w:tc>
      </w:tr>
      <w:tr w:rsidR="002A6F52" w:rsidRPr="00D14592" w:rsidTr="007A11EA">
        <w:trPr>
          <w:trHeight w:val="7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52" w:rsidRPr="00D14592" w:rsidRDefault="002A6F52" w:rsidP="007A11EA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Источники финансирования </w:t>
            </w:r>
            <w:r w:rsidRPr="00D1459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52" w:rsidRPr="00D14592" w:rsidRDefault="002A6F52" w:rsidP="007A11EA">
            <w:pPr>
              <w:tabs>
                <w:tab w:val="left" w:pos="602"/>
              </w:tabs>
            </w:pPr>
            <w:r>
              <w:t>Финансовое обеспечение мероприятий программы не предусмотрено.</w:t>
            </w:r>
          </w:p>
        </w:tc>
      </w:tr>
      <w:tr w:rsidR="002A6F52" w:rsidRPr="00D14592" w:rsidTr="007A11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52" w:rsidRPr="00D14592" w:rsidRDefault="002A6F52" w:rsidP="007A11EA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 w:rsidRPr="00D14592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52" w:rsidRDefault="002A6F52" w:rsidP="007A11EA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D145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1. Повысить эффективность профилактической работы, проводимой Комитетом  имущественных отношений, архитектуры и градостроительства администрации </w:t>
            </w:r>
            <w:r w:rsidRPr="00B42588">
              <w:rPr>
                <w:rFonts w:ascii="Times New Roman" w:hAnsi="Times New Roman" w:cs="Times New Roman"/>
                <w:bCs/>
              </w:rPr>
              <w:t>Зиминского городского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, по предупреждению нарушений юридическими лицами, индивидуальными предпринимателями и гражданами, осуществляющими  деятельность на территории </w:t>
            </w:r>
            <w:r w:rsidRPr="00B42588">
              <w:rPr>
                <w:rFonts w:ascii="Times New Roman" w:hAnsi="Times New Roman" w:cs="Times New Roman"/>
                <w:bCs/>
              </w:rPr>
              <w:t>Зиминского городского муниципального образования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обязательных требований законодательства Российской Федерации;</w:t>
            </w:r>
          </w:p>
          <w:p w:rsidR="002A6F52" w:rsidRPr="00F527F7" w:rsidRDefault="002A6F52" w:rsidP="002A6F52">
            <w:pPr>
              <w:jc w:val="both"/>
            </w:pPr>
            <w:r w:rsidRPr="00F527F7">
              <w:t>2.</w:t>
            </w:r>
            <w:r>
              <w:t xml:space="preserve"> Уменьшить общее число нарушений требований законодательства Российской Федерации, выявленных посредством организации и проведения проверок юридических лиц, индивидуальных предпринимателей и граждан, осуществляющих деятельность на территории </w:t>
            </w:r>
            <w:r w:rsidRPr="00B42588">
              <w:rPr>
                <w:bCs/>
              </w:rPr>
              <w:t>Зиминского городского муниципального образования</w:t>
            </w:r>
          </w:p>
        </w:tc>
      </w:tr>
      <w:tr w:rsidR="002A6F52" w:rsidRPr="00D14592" w:rsidTr="007A11E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3119" w:type="dxa"/>
          </w:tcPr>
          <w:p w:rsidR="002A6F52" w:rsidRPr="00D14592" w:rsidRDefault="002A6F52" w:rsidP="007A11EA">
            <w:pPr>
              <w:tabs>
                <w:tab w:val="left" w:pos="602"/>
              </w:tabs>
              <w:ind w:firstLine="34"/>
              <w:rPr>
                <w:b/>
              </w:rPr>
            </w:pPr>
            <w:r>
              <w:t>Структура программы</w:t>
            </w:r>
          </w:p>
        </w:tc>
        <w:tc>
          <w:tcPr>
            <w:tcW w:w="6520" w:type="dxa"/>
          </w:tcPr>
          <w:p w:rsidR="002A6F52" w:rsidRPr="00F527F7" w:rsidRDefault="002A6F52" w:rsidP="007A11EA">
            <w:pPr>
              <w:tabs>
                <w:tab w:val="left" w:pos="602"/>
              </w:tabs>
            </w:pPr>
            <w:r w:rsidRPr="00F527F7">
              <w:t>Подпрограммы отсутствуют</w:t>
            </w:r>
          </w:p>
        </w:tc>
      </w:tr>
    </w:tbl>
    <w:p w:rsidR="002A6F52" w:rsidRPr="00D14592" w:rsidRDefault="002A6F52" w:rsidP="002A6F52">
      <w:pPr>
        <w:tabs>
          <w:tab w:val="left" w:pos="602"/>
        </w:tabs>
        <w:jc w:val="center"/>
        <w:rPr>
          <w:b/>
        </w:rPr>
      </w:pPr>
    </w:p>
    <w:p w:rsidR="002A6F52" w:rsidRDefault="002A6F52" w:rsidP="002A6F52">
      <w:pPr>
        <w:tabs>
          <w:tab w:val="left" w:pos="602"/>
        </w:tabs>
        <w:ind w:left="360"/>
        <w:jc w:val="center"/>
        <w:rPr>
          <w:b/>
        </w:rPr>
      </w:pPr>
      <w:r>
        <w:rPr>
          <w:b/>
        </w:rPr>
        <w:t>1. Анализ</w:t>
      </w:r>
      <w:r w:rsidRPr="00D14592">
        <w:rPr>
          <w:b/>
        </w:rPr>
        <w:t xml:space="preserve"> текущего состояния  </w:t>
      </w:r>
      <w:r>
        <w:rPr>
          <w:b/>
        </w:rPr>
        <w:t xml:space="preserve">подконтрольной </w:t>
      </w:r>
      <w:r w:rsidRPr="00D14592">
        <w:rPr>
          <w:b/>
        </w:rPr>
        <w:t xml:space="preserve">сферы </w:t>
      </w:r>
    </w:p>
    <w:p w:rsidR="002A6F52" w:rsidRDefault="002A6F52" w:rsidP="002A6F52">
      <w:pPr>
        <w:widowControl w:val="0"/>
        <w:numPr>
          <w:ilvl w:val="1"/>
          <w:numId w:val="1"/>
        </w:numPr>
        <w:tabs>
          <w:tab w:val="left" w:pos="602"/>
        </w:tabs>
        <w:autoSpaceDE w:val="0"/>
        <w:autoSpaceDN w:val="0"/>
        <w:adjustRightInd w:val="0"/>
        <w:ind w:left="0" w:firstLine="567"/>
        <w:jc w:val="both"/>
      </w:pPr>
      <w:r>
        <w:t>Вид муниципального контроля – муниципальный контроль в сфере благоустройства.</w:t>
      </w:r>
    </w:p>
    <w:p w:rsidR="002A6F52" w:rsidRDefault="002A6F52" w:rsidP="002A6F52">
      <w:pPr>
        <w:tabs>
          <w:tab w:val="left" w:pos="602"/>
        </w:tabs>
        <w:jc w:val="both"/>
      </w:pPr>
      <w:r>
        <w:tab/>
        <w:t xml:space="preserve">1.2. </w:t>
      </w:r>
      <w:r w:rsidRPr="00833C4C">
        <w:t>Специальным уполномоченным органом, осуществляющим  муниципальный контроль в сфере благоустройства на территории Зиминского городского муниципального образования</w:t>
      </w:r>
      <w:r>
        <w:t xml:space="preserve"> </w:t>
      </w:r>
      <w:r>
        <w:rPr>
          <w:bCs/>
        </w:rPr>
        <w:t>(далее - территория ЗГМО)</w:t>
      </w:r>
      <w:r>
        <w:t>,</w:t>
      </w:r>
      <w:r w:rsidRPr="00833C4C">
        <w:t xml:space="preserve"> является администрация З</w:t>
      </w:r>
      <w:r>
        <w:t>иминского городского муниципального образования (далее – администрация ЗГМО)</w:t>
      </w:r>
      <w:r w:rsidRPr="00833C4C">
        <w:t xml:space="preserve"> в лице Комитет</w:t>
      </w:r>
      <w:r>
        <w:t>а</w:t>
      </w:r>
      <w:r w:rsidRPr="00833C4C">
        <w:t xml:space="preserve">  имущественных отношений, архитектуры и градостроительства администрации ЗГМО.</w:t>
      </w:r>
    </w:p>
    <w:p w:rsidR="002A6F52" w:rsidRDefault="002A6F52" w:rsidP="002A6F52">
      <w:pPr>
        <w:tabs>
          <w:tab w:val="left" w:pos="602"/>
        </w:tabs>
        <w:jc w:val="both"/>
      </w:pPr>
      <w:r>
        <w:tab/>
        <w:t>1.3. В соответствии с законодательством Российской Федерации, муниципальный контроль в сфере благоустройства осуществляется в форме проведения плановых и внеплановых проверок соблюдения на территории ЗГМО законодательства Российской Федерации, муниципальных нормативно-правовых актов администрации ЗГМО.</w:t>
      </w:r>
    </w:p>
    <w:p w:rsidR="002A6F52" w:rsidRDefault="002A6F52" w:rsidP="002A6F52">
      <w:pPr>
        <w:tabs>
          <w:tab w:val="left" w:pos="-1134"/>
        </w:tabs>
        <w:jc w:val="both"/>
      </w:pPr>
      <w:r>
        <w:tab/>
        <w:t xml:space="preserve">1.4. Объектами профилактических мероприятий при проведении проверки соблюдения требований законодательства Российской Федерации и осуществлении муниципального контроля в сфере благоустройства на территории ЗГМО являются юридические лица, индивидуальные предприниматели и граждане (далее - подконтрольные субъекты). </w:t>
      </w:r>
    </w:p>
    <w:p w:rsidR="002A6F52" w:rsidRPr="001B0524" w:rsidRDefault="002A6F52" w:rsidP="002A6F52">
      <w:pPr>
        <w:tabs>
          <w:tab w:val="left" w:pos="9639"/>
        </w:tabs>
        <w:ind w:firstLine="709"/>
        <w:jc w:val="both"/>
      </w:pPr>
      <w:r w:rsidRPr="001B0524">
        <w:t>В рамках профилактики</w:t>
      </w:r>
      <w:r w:rsidRPr="001B0524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1B0524">
        <w:t xml:space="preserve"> </w:t>
      </w:r>
      <w:r w:rsidRPr="005F75EE">
        <w:rPr>
          <w:color w:val="000000"/>
        </w:rPr>
        <w:t>при осуществлении муниципального контроля в сфере благоустройства на территории Зиминского городского муниципальног</w:t>
      </w:r>
      <w:r>
        <w:rPr>
          <w:color w:val="000000"/>
        </w:rPr>
        <w:t xml:space="preserve">о образования </w:t>
      </w:r>
      <w:r>
        <w:t>в 2022-2024 г.г.</w:t>
      </w:r>
      <w:r w:rsidRPr="001B0524">
        <w:t xml:space="preserve"> осуществляются следующие мероприятия:</w:t>
      </w:r>
    </w:p>
    <w:p w:rsidR="002A6F52" w:rsidRPr="001B0524" w:rsidRDefault="002A6F52" w:rsidP="002A6F52">
      <w:pPr>
        <w:tabs>
          <w:tab w:val="left" w:pos="9639"/>
        </w:tabs>
        <w:ind w:firstLine="709"/>
        <w:jc w:val="both"/>
      </w:pPr>
      <w:r>
        <w:t>- н</w:t>
      </w:r>
      <w:r w:rsidRPr="001B0524">
        <w:t>а официальном сайте администрации Зиминского городского муниципального образования в информационно-телек</w:t>
      </w:r>
      <w:r>
        <w:t>оммуникационной сети «Интернет» размещается перечень</w:t>
      </w:r>
      <w:r w:rsidRPr="001B0524">
        <w:t xml:space="preserve"> нормативных правовых актов или их отдельных частей, содержащих обязательные требования, оценка соблюдения которых явл</w:t>
      </w:r>
      <w:r>
        <w:t xml:space="preserve">яется предметом муниципального  </w:t>
      </w:r>
      <w:r w:rsidRPr="001B0524">
        <w:t>контроля</w:t>
      </w:r>
      <w:r>
        <w:t xml:space="preserve"> в сфере благоустройства</w:t>
      </w:r>
      <w:r w:rsidRPr="001B0524">
        <w:t>, а также текстов соответствующих нормативных правовых актов;</w:t>
      </w:r>
    </w:p>
    <w:p w:rsidR="002A6F52" w:rsidRDefault="002A6F52" w:rsidP="002A6F52">
      <w:pPr>
        <w:tabs>
          <w:tab w:val="left" w:pos="0"/>
        </w:tabs>
        <w:jc w:val="both"/>
      </w:pPr>
      <w:r>
        <w:tab/>
        <w:t>- на регулярной основе даются</w:t>
      </w:r>
      <w:r w:rsidRPr="001B0524">
        <w:t xml:space="preserve"> консультации в ходе ли</w:t>
      </w:r>
      <w:r>
        <w:t>чных приемов, а также посредство</w:t>
      </w:r>
      <w:r w:rsidRPr="001B0524">
        <w:t>м телефонной связи, письменных ответов на обраще</w:t>
      </w:r>
      <w:r>
        <w:t>ния.</w:t>
      </w:r>
    </w:p>
    <w:p w:rsidR="002A6F52" w:rsidRPr="00D14592" w:rsidRDefault="002A6F52" w:rsidP="002A6F52">
      <w:pPr>
        <w:tabs>
          <w:tab w:val="left" w:pos="602"/>
        </w:tabs>
        <w:ind w:firstLine="540"/>
        <w:jc w:val="center"/>
        <w:rPr>
          <w:b/>
        </w:rPr>
      </w:pPr>
      <w:r>
        <w:rPr>
          <w:b/>
        </w:rPr>
        <w:lastRenderedPageBreak/>
        <w:t>2</w:t>
      </w:r>
      <w:r w:rsidRPr="00D14592">
        <w:rPr>
          <w:b/>
        </w:rPr>
        <w:t xml:space="preserve">. </w:t>
      </w:r>
      <w:r>
        <w:rPr>
          <w:b/>
        </w:rPr>
        <w:t>Цели и задачи программы</w:t>
      </w:r>
    </w:p>
    <w:p w:rsidR="002A6F52" w:rsidRPr="00D14592" w:rsidRDefault="002A6F52" w:rsidP="002A6F52">
      <w:pPr>
        <w:tabs>
          <w:tab w:val="left" w:pos="602"/>
        </w:tabs>
        <w:ind w:firstLine="567"/>
        <w:jc w:val="center"/>
        <w:rPr>
          <w:b/>
        </w:rPr>
      </w:pPr>
    </w:p>
    <w:p w:rsidR="002A6F52" w:rsidRDefault="002A6F52" w:rsidP="002A6F52">
      <w:pPr>
        <w:tabs>
          <w:tab w:val="left" w:pos="602"/>
        </w:tabs>
        <w:jc w:val="both"/>
      </w:pPr>
      <w:r>
        <w:tab/>
        <w:t xml:space="preserve">  2.1. Настоящая программа разработана на 2025 год, и определяет цели, задачи и порядок осуществления Комитетом имущественных отношений, архитектуры и градостроительства администрации ЗГМО профилактических мероприятий, направленных на предупреждение нарушений обязательных требований.</w:t>
      </w:r>
    </w:p>
    <w:p w:rsidR="002A6F52" w:rsidRDefault="002A6F52" w:rsidP="002A6F52">
      <w:pPr>
        <w:tabs>
          <w:tab w:val="left" w:pos="602"/>
        </w:tabs>
        <w:ind w:firstLine="567"/>
        <w:jc w:val="both"/>
      </w:pPr>
      <w:r>
        <w:t xml:space="preserve"> 2.2. Целями </w:t>
      </w:r>
      <w:r w:rsidRPr="005014D5">
        <w:rPr>
          <w:color w:val="000000"/>
        </w:rPr>
        <w:t>профилактической работы являются:</w:t>
      </w:r>
    </w:p>
    <w:p w:rsidR="002A6F52" w:rsidRDefault="002A6F52" w:rsidP="002A6F52">
      <w:pPr>
        <w:ind w:firstLine="567"/>
        <w:jc w:val="both"/>
      </w:pPr>
      <w:r>
        <w:t>1) предупреждение и профилактика нарушений подконтрольными субъектами обязательных требований, включая устранение причин, факторов и условий, способствующих  возможному нарушению обязательных требований;</w:t>
      </w:r>
    </w:p>
    <w:p w:rsidR="002A6F52" w:rsidRDefault="002A6F52" w:rsidP="002A6F52">
      <w:pPr>
        <w:widowControl w:val="0"/>
        <w:numPr>
          <w:ilvl w:val="0"/>
          <w:numId w:val="2"/>
        </w:numPr>
        <w:tabs>
          <w:tab w:val="left" w:pos="602"/>
        </w:tabs>
        <w:autoSpaceDE w:val="0"/>
        <w:autoSpaceDN w:val="0"/>
        <w:adjustRightInd w:val="0"/>
        <w:jc w:val="both"/>
      </w:pPr>
      <w:r>
        <w:t>предотвращение угрозы безопасности жизни и здоровья людей;</w:t>
      </w:r>
    </w:p>
    <w:p w:rsidR="002A6F52" w:rsidRPr="00833C4C" w:rsidRDefault="002A6F52" w:rsidP="002A6F52">
      <w:pPr>
        <w:widowControl w:val="0"/>
        <w:numPr>
          <w:ilvl w:val="0"/>
          <w:numId w:val="2"/>
        </w:numPr>
        <w:tabs>
          <w:tab w:val="left" w:pos="602"/>
        </w:tabs>
        <w:autoSpaceDE w:val="0"/>
        <w:autoSpaceDN w:val="0"/>
        <w:adjustRightInd w:val="0"/>
        <w:jc w:val="both"/>
      </w:pPr>
      <w:r>
        <w:t>у</w:t>
      </w:r>
      <w:r w:rsidRPr="00833C4C">
        <w:t>величение доли подконтрольных субъектов, соблюдающих обязательные требования в сфере благоустройства.</w:t>
      </w:r>
    </w:p>
    <w:p w:rsidR="002A6F52" w:rsidRDefault="002A6F52" w:rsidP="002A6F52">
      <w:pPr>
        <w:tabs>
          <w:tab w:val="left" w:pos="602"/>
        </w:tabs>
        <w:ind w:left="567"/>
        <w:jc w:val="both"/>
      </w:pPr>
      <w:r>
        <w:t xml:space="preserve">2.3. </w:t>
      </w:r>
      <w:r w:rsidRPr="005014D5">
        <w:rPr>
          <w:color w:val="000000"/>
        </w:rPr>
        <w:t>Задачами профилактической</w:t>
      </w:r>
      <w:r>
        <w:t xml:space="preserve"> работы являются:</w:t>
      </w:r>
    </w:p>
    <w:p w:rsidR="002A6F52" w:rsidRDefault="002A6F52" w:rsidP="002A6F52">
      <w:pPr>
        <w:tabs>
          <w:tab w:val="left" w:pos="602"/>
        </w:tabs>
        <w:ind w:left="567"/>
        <w:jc w:val="both"/>
      </w:pPr>
      <w:r>
        <w:t>1)   укрепление системы профилактики нарушений обязательных требований;</w:t>
      </w:r>
    </w:p>
    <w:p w:rsidR="002A6F52" w:rsidRPr="00726EE5" w:rsidRDefault="002A6F52" w:rsidP="002A6F52">
      <w:pPr>
        <w:tabs>
          <w:tab w:val="left" w:pos="0"/>
        </w:tabs>
        <w:jc w:val="both"/>
        <w:rPr>
          <w:color w:val="000000"/>
        </w:rPr>
      </w:pPr>
      <w:r>
        <w:t xml:space="preserve">         2) 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 требований;</w:t>
      </w:r>
    </w:p>
    <w:p w:rsidR="002A6F52" w:rsidRPr="00726EE5" w:rsidRDefault="002A6F52" w:rsidP="002A6F52">
      <w:pPr>
        <w:tabs>
          <w:tab w:val="left" w:pos="0"/>
        </w:tabs>
        <w:jc w:val="both"/>
        <w:rPr>
          <w:color w:val="000000"/>
        </w:rPr>
      </w:pPr>
      <w:r w:rsidRPr="00726EE5">
        <w:rPr>
          <w:color w:val="000000"/>
        </w:rPr>
        <w:t xml:space="preserve">          3) повышение уровня знаний юридических лиц, индивидуальных предпринимателей и граждан в сфере благоустройства.</w:t>
      </w:r>
    </w:p>
    <w:p w:rsidR="002A6F52" w:rsidRPr="00726EE5" w:rsidRDefault="002A6F52" w:rsidP="002A6F52">
      <w:pPr>
        <w:tabs>
          <w:tab w:val="left" w:pos="0"/>
          <w:tab w:val="left" w:pos="602"/>
        </w:tabs>
        <w:ind w:firstLine="567"/>
        <w:rPr>
          <w:color w:val="000000"/>
        </w:rPr>
      </w:pPr>
      <w:bookmarkStart w:id="1" w:name="sub_4100"/>
    </w:p>
    <w:bookmarkEnd w:id="1"/>
    <w:p w:rsidR="002A6F52" w:rsidRPr="00726EE5" w:rsidRDefault="002A6F52" w:rsidP="002A6F52">
      <w:pPr>
        <w:pStyle w:val="1"/>
        <w:tabs>
          <w:tab w:val="left" w:pos="0"/>
          <w:tab w:val="left" w:pos="602"/>
        </w:tabs>
        <w:jc w:val="both"/>
        <w:rPr>
          <w:rFonts w:ascii="Times New Roman" w:hAnsi="Times New Roman" w:cs="Times New Roman"/>
          <w:color w:val="000000"/>
        </w:rPr>
      </w:pPr>
      <w:r w:rsidRPr="00726EE5">
        <w:rPr>
          <w:rFonts w:ascii="Times New Roman" w:hAnsi="Times New Roman" w:cs="Times New Roman"/>
          <w:color w:val="000000"/>
        </w:rPr>
        <w:t>3. Перечень профилактических мероприятий, сроки (периодичность) их проведения</w:t>
      </w:r>
    </w:p>
    <w:p w:rsidR="002A6F52" w:rsidRPr="00726EE5" w:rsidRDefault="002A6F52" w:rsidP="002A6F52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726EE5">
        <w:rPr>
          <w:color w:val="000000"/>
        </w:rPr>
        <w:t>План мероприятий по профилактике рисков на 202</w:t>
      </w:r>
      <w:r>
        <w:rPr>
          <w:color w:val="000000"/>
        </w:rPr>
        <w:t>5</w:t>
      </w:r>
      <w:r w:rsidRPr="00726EE5">
        <w:rPr>
          <w:color w:val="000000"/>
        </w:rPr>
        <w:t xml:space="preserve"> год:</w:t>
      </w:r>
    </w:p>
    <w:p w:rsidR="002A6F52" w:rsidRPr="00726EE5" w:rsidRDefault="002A6F52" w:rsidP="002A6F52">
      <w:pPr>
        <w:tabs>
          <w:tab w:val="left" w:pos="0"/>
        </w:tabs>
        <w:ind w:firstLine="567"/>
        <w:rPr>
          <w:color w:val="000000"/>
        </w:rPr>
      </w:pPr>
      <w:r w:rsidRPr="00726EE5">
        <w:rPr>
          <w:color w:val="000000"/>
        </w:rPr>
        <w:tab/>
      </w:r>
      <w:bookmarkStart w:id="2" w:name="sub_4200"/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111"/>
        <w:gridCol w:w="2835"/>
        <w:gridCol w:w="2126"/>
      </w:tblGrid>
      <w:tr w:rsidR="002A6F52" w:rsidRPr="00726EE5" w:rsidTr="007A11EA">
        <w:tc>
          <w:tcPr>
            <w:tcW w:w="67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726EE5">
              <w:rPr>
                <w:color w:val="000000"/>
              </w:rPr>
              <w:t>№   п/п</w:t>
            </w:r>
          </w:p>
        </w:tc>
        <w:tc>
          <w:tcPr>
            <w:tcW w:w="4111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726EE5">
              <w:rPr>
                <w:color w:val="000000"/>
              </w:rPr>
              <w:t>Наименование профилактического мероприятия</w:t>
            </w:r>
          </w:p>
        </w:tc>
        <w:tc>
          <w:tcPr>
            <w:tcW w:w="283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726EE5">
              <w:rPr>
                <w:color w:val="000000"/>
              </w:rPr>
              <w:t>Срок (периодичность) проведения мероприятия</w:t>
            </w:r>
          </w:p>
        </w:tc>
        <w:tc>
          <w:tcPr>
            <w:tcW w:w="2126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726EE5">
              <w:rPr>
                <w:color w:val="000000"/>
              </w:rPr>
              <w:t>Ответственный исполнитель</w:t>
            </w:r>
          </w:p>
        </w:tc>
      </w:tr>
      <w:tr w:rsidR="002A6F52" w:rsidRPr="00726EE5" w:rsidTr="007A11EA">
        <w:tc>
          <w:tcPr>
            <w:tcW w:w="67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ind w:right="-114"/>
              <w:jc w:val="center"/>
              <w:rPr>
                <w:color w:val="000000"/>
              </w:rPr>
            </w:pPr>
            <w:r w:rsidRPr="00726EE5">
              <w:rPr>
                <w:color w:val="000000"/>
              </w:rPr>
              <w:t>1</w:t>
            </w:r>
          </w:p>
        </w:tc>
        <w:tc>
          <w:tcPr>
            <w:tcW w:w="4111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726EE5">
              <w:rPr>
                <w:color w:val="000000"/>
              </w:rPr>
              <w:t>2</w:t>
            </w:r>
          </w:p>
        </w:tc>
        <w:tc>
          <w:tcPr>
            <w:tcW w:w="283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726EE5">
              <w:rPr>
                <w:color w:val="000000"/>
              </w:rPr>
              <w:t>3</w:t>
            </w:r>
          </w:p>
        </w:tc>
        <w:tc>
          <w:tcPr>
            <w:tcW w:w="2126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726EE5">
              <w:rPr>
                <w:color w:val="000000"/>
              </w:rPr>
              <w:t>4</w:t>
            </w:r>
          </w:p>
        </w:tc>
      </w:tr>
      <w:tr w:rsidR="002A6F52" w:rsidRPr="00726EE5" w:rsidTr="007A11EA">
        <w:tc>
          <w:tcPr>
            <w:tcW w:w="9747" w:type="dxa"/>
            <w:gridSpan w:val="4"/>
            <w:vAlign w:val="center"/>
          </w:tcPr>
          <w:p w:rsidR="002A6F52" w:rsidRPr="00726EE5" w:rsidRDefault="002A6F52" w:rsidP="007A11EA">
            <w:pPr>
              <w:pStyle w:val="af2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</w:t>
            </w:r>
          </w:p>
        </w:tc>
      </w:tr>
      <w:tr w:rsidR="002A6F52" w:rsidRPr="00726EE5" w:rsidTr="007A11EA">
        <w:tc>
          <w:tcPr>
            <w:tcW w:w="67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ind w:firstLine="142"/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726EE5">
              <w:rPr>
                <w:color w:val="000000"/>
              </w:rPr>
              <w:t>ктуализация и размещение на официальном сайте администрации ЗГМО</w:t>
            </w:r>
          </w:p>
        </w:tc>
        <w:tc>
          <w:tcPr>
            <w:tcW w:w="2835" w:type="dxa"/>
            <w:vAlign w:val="center"/>
          </w:tcPr>
          <w:p w:rsidR="002A6F52" w:rsidRDefault="002A6F52" w:rsidP="007A11EA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По мере необходимости</w:t>
            </w:r>
          </w:p>
          <w:p w:rsidR="002A6F52" w:rsidRDefault="002A6F52" w:rsidP="007A11EA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  <w:p w:rsidR="002A6F52" w:rsidRPr="00726EE5" w:rsidRDefault="002A6F52" w:rsidP="007A11EA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(при наличии оснований)</w:t>
            </w:r>
          </w:p>
        </w:tc>
        <w:tc>
          <w:tcPr>
            <w:tcW w:w="2126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Комитет имущественных отношений, архитектуры и градостроительства администрации ЗГМО</w:t>
            </w:r>
          </w:p>
        </w:tc>
      </w:tr>
      <w:tr w:rsidR="002A6F52" w:rsidRPr="00726EE5" w:rsidTr="007A11EA">
        <w:tc>
          <w:tcPr>
            <w:tcW w:w="67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ind w:firstLine="142"/>
              <w:rPr>
                <w:color w:val="000000"/>
              </w:rPr>
            </w:pPr>
            <w:r w:rsidRPr="00726EE5">
              <w:rPr>
                <w:color w:val="000000"/>
              </w:rPr>
              <w:t>1.</w:t>
            </w:r>
          </w:p>
        </w:tc>
        <w:tc>
          <w:tcPr>
            <w:tcW w:w="4111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перечня нормативных правовых актов, содержащих обязательные требования, проверка соблюдения которых осуществляется в рамках муниципального контроля в сфере благоустройства</w:t>
            </w:r>
          </w:p>
        </w:tc>
        <w:tc>
          <w:tcPr>
            <w:tcW w:w="283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не позднее 10 рабочих дней со дня вступления в силу изменения законодательства</w:t>
            </w:r>
          </w:p>
        </w:tc>
        <w:tc>
          <w:tcPr>
            <w:tcW w:w="2126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Комитет имущественных отношений, архитектуры и градостроительства администрации ЗГМО</w:t>
            </w:r>
          </w:p>
        </w:tc>
      </w:tr>
      <w:tr w:rsidR="002A6F52" w:rsidRPr="00726EE5" w:rsidTr="007A11EA">
        <w:tc>
          <w:tcPr>
            <w:tcW w:w="67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ind w:firstLine="142"/>
              <w:rPr>
                <w:color w:val="000000"/>
              </w:rPr>
            </w:pPr>
            <w:r w:rsidRPr="00726EE5">
              <w:rPr>
                <w:color w:val="000000"/>
              </w:rPr>
              <w:t>2.</w:t>
            </w:r>
          </w:p>
        </w:tc>
        <w:tc>
          <w:tcPr>
            <w:tcW w:w="4111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материалов, информационных писем, руководств по соблюдению обязательных требований</w:t>
            </w:r>
          </w:p>
        </w:tc>
        <w:tc>
          <w:tcPr>
            <w:tcW w:w="283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2 раза в год</w:t>
            </w:r>
          </w:p>
        </w:tc>
        <w:tc>
          <w:tcPr>
            <w:tcW w:w="2126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Комитет имущественных отношений, архитектуры и градостроительства администрации ЗГМО</w:t>
            </w:r>
          </w:p>
        </w:tc>
      </w:tr>
      <w:tr w:rsidR="002A6F52" w:rsidRPr="00726EE5" w:rsidTr="007A11EA">
        <w:tc>
          <w:tcPr>
            <w:tcW w:w="67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ind w:firstLine="142"/>
              <w:rPr>
                <w:color w:val="000000"/>
              </w:rPr>
            </w:pPr>
            <w:r w:rsidRPr="00726EE5">
              <w:rPr>
                <w:color w:val="000000"/>
              </w:rPr>
              <w:t>3.</w:t>
            </w:r>
          </w:p>
        </w:tc>
        <w:tc>
          <w:tcPr>
            <w:tcW w:w="4111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перечня индикаторов риска нарушения обязательных требований</w:t>
            </w:r>
          </w:p>
        </w:tc>
        <w:tc>
          <w:tcPr>
            <w:tcW w:w="283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не позднее 10 дней после утверждения</w:t>
            </w:r>
          </w:p>
        </w:tc>
        <w:tc>
          <w:tcPr>
            <w:tcW w:w="2126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 xml:space="preserve">Комитет имущественных отношений, </w:t>
            </w:r>
            <w:r w:rsidRPr="00726EE5">
              <w:rPr>
                <w:color w:val="000000"/>
              </w:rPr>
              <w:lastRenderedPageBreak/>
              <w:t>архитектуры и градостроительства администрации ЗГМО</w:t>
            </w:r>
          </w:p>
        </w:tc>
      </w:tr>
      <w:tr w:rsidR="002A6F52" w:rsidRPr="00726EE5" w:rsidTr="007A11EA">
        <w:tc>
          <w:tcPr>
            <w:tcW w:w="67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ind w:firstLine="142"/>
              <w:rPr>
                <w:color w:val="000000"/>
              </w:rPr>
            </w:pPr>
            <w:r w:rsidRPr="00726EE5">
              <w:rPr>
                <w:color w:val="000000"/>
              </w:rPr>
              <w:lastRenderedPageBreak/>
              <w:t>4.</w:t>
            </w:r>
          </w:p>
        </w:tc>
        <w:tc>
          <w:tcPr>
            <w:tcW w:w="4111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программы профилактики рисков причинения вреда (ущерба) охраняемым законом ценностям</w:t>
            </w:r>
          </w:p>
        </w:tc>
        <w:tc>
          <w:tcPr>
            <w:tcW w:w="283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не позднее 15 декабря предшествующего года</w:t>
            </w:r>
          </w:p>
        </w:tc>
        <w:tc>
          <w:tcPr>
            <w:tcW w:w="2126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Комитет имущественных отношений, архитектуры и градостроительства администрации ЗГМО</w:t>
            </w:r>
          </w:p>
        </w:tc>
      </w:tr>
      <w:tr w:rsidR="002A6F52" w:rsidRPr="00726EE5" w:rsidTr="007A11EA">
        <w:tc>
          <w:tcPr>
            <w:tcW w:w="9747" w:type="dxa"/>
            <w:gridSpan w:val="4"/>
            <w:vAlign w:val="center"/>
          </w:tcPr>
          <w:p w:rsidR="002A6F52" w:rsidRPr="00726EE5" w:rsidRDefault="002A6F52" w:rsidP="007A11EA">
            <w:pPr>
              <w:pStyle w:val="af2"/>
              <w:tabs>
                <w:tab w:val="left" w:pos="0"/>
              </w:tabs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</w:t>
            </w:r>
          </w:p>
        </w:tc>
      </w:tr>
      <w:tr w:rsidR="002A6F52" w:rsidRPr="00726EE5" w:rsidTr="007A11EA">
        <w:tc>
          <w:tcPr>
            <w:tcW w:w="67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ind w:firstLine="426"/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726EE5">
              <w:rPr>
                <w:color w:val="000000"/>
              </w:rPr>
              <w:t>онсультирование контролируемых лиц и их представителей по вопросам:</w:t>
            </w:r>
          </w:p>
        </w:tc>
        <w:tc>
          <w:tcPr>
            <w:tcW w:w="2835" w:type="dxa"/>
            <w:vAlign w:val="center"/>
          </w:tcPr>
          <w:p w:rsidR="002A6F52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(при наличии оснований)</w:t>
            </w:r>
          </w:p>
        </w:tc>
        <w:tc>
          <w:tcPr>
            <w:tcW w:w="2126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Комитет имущественных отношений, архитектуры и градостроительства администрации ЗГМО</w:t>
            </w:r>
          </w:p>
        </w:tc>
      </w:tr>
      <w:tr w:rsidR="002A6F52" w:rsidRPr="00726EE5" w:rsidTr="007A11EA">
        <w:tc>
          <w:tcPr>
            <w:tcW w:w="67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ind w:firstLine="142"/>
              <w:rPr>
                <w:color w:val="000000"/>
              </w:rPr>
            </w:pPr>
            <w:r w:rsidRPr="00726EE5">
              <w:rPr>
                <w:color w:val="000000"/>
              </w:rPr>
              <w:t>1.</w:t>
            </w:r>
          </w:p>
        </w:tc>
        <w:tc>
          <w:tcPr>
            <w:tcW w:w="4111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порядка </w:t>
            </w:r>
            <w:r w:rsidRPr="00726EE5">
              <w:rPr>
                <w:color w:val="000000"/>
              </w:rPr>
              <w:t>проведения контрольных мероприятий</w:t>
            </w:r>
          </w:p>
        </w:tc>
        <w:tc>
          <w:tcPr>
            <w:tcW w:w="283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по запросу в форме устных и письменных разъяснений</w:t>
            </w:r>
          </w:p>
        </w:tc>
        <w:tc>
          <w:tcPr>
            <w:tcW w:w="2126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Комитет имущественных отношений, архитектуры и градостроительства администрации ЗГМО</w:t>
            </w:r>
          </w:p>
        </w:tc>
      </w:tr>
      <w:tr w:rsidR="002A6F52" w:rsidRPr="00726EE5" w:rsidTr="007A11EA">
        <w:tc>
          <w:tcPr>
            <w:tcW w:w="67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ind w:firstLine="142"/>
              <w:rPr>
                <w:color w:val="000000"/>
              </w:rPr>
            </w:pPr>
            <w:r w:rsidRPr="00726EE5">
              <w:rPr>
                <w:color w:val="000000"/>
              </w:rPr>
              <w:t>2.</w:t>
            </w:r>
          </w:p>
        </w:tc>
        <w:tc>
          <w:tcPr>
            <w:tcW w:w="4111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периодичности проведения </w:t>
            </w:r>
            <w:r w:rsidRPr="00726EE5">
              <w:rPr>
                <w:color w:val="000000"/>
              </w:rPr>
              <w:t>контрольных мероприятий</w:t>
            </w:r>
          </w:p>
        </w:tc>
        <w:tc>
          <w:tcPr>
            <w:tcW w:w="283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по запросу в форме устных и письменных разъяснений</w:t>
            </w:r>
          </w:p>
        </w:tc>
        <w:tc>
          <w:tcPr>
            <w:tcW w:w="2126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Комитет имущественных отношений, архитектуры и градостроительства администрации ЗГМО</w:t>
            </w:r>
          </w:p>
        </w:tc>
      </w:tr>
      <w:tr w:rsidR="002A6F52" w:rsidRPr="00726EE5" w:rsidTr="007A11EA">
        <w:tc>
          <w:tcPr>
            <w:tcW w:w="67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ind w:firstLine="142"/>
              <w:rPr>
                <w:color w:val="000000"/>
              </w:rPr>
            </w:pPr>
            <w:r w:rsidRPr="00726EE5">
              <w:rPr>
                <w:color w:val="000000"/>
              </w:rPr>
              <w:t>3.</w:t>
            </w:r>
          </w:p>
        </w:tc>
        <w:tc>
          <w:tcPr>
            <w:tcW w:w="4111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порядка принятия решений по итогам контрольных мероприятий</w:t>
            </w:r>
          </w:p>
        </w:tc>
        <w:tc>
          <w:tcPr>
            <w:tcW w:w="283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по запросу в форме устных и письменных разъяснений</w:t>
            </w:r>
          </w:p>
        </w:tc>
        <w:tc>
          <w:tcPr>
            <w:tcW w:w="2126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Комитет имущественных отношений, архитектуры и градостроительства администрации ЗГМО</w:t>
            </w:r>
          </w:p>
        </w:tc>
      </w:tr>
      <w:tr w:rsidR="002A6F52" w:rsidRPr="00726EE5" w:rsidTr="007A11EA">
        <w:tc>
          <w:tcPr>
            <w:tcW w:w="67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ind w:firstLine="142"/>
              <w:rPr>
                <w:color w:val="000000"/>
              </w:rPr>
            </w:pPr>
            <w:r w:rsidRPr="00726EE5">
              <w:rPr>
                <w:color w:val="000000"/>
              </w:rPr>
              <w:t>4.</w:t>
            </w:r>
          </w:p>
        </w:tc>
        <w:tc>
          <w:tcPr>
            <w:tcW w:w="4111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порядка обжалования </w:t>
            </w:r>
            <w:r w:rsidRPr="00726EE5">
              <w:rPr>
                <w:color w:val="000000"/>
              </w:rPr>
              <w:t>решений контрольного органа</w:t>
            </w:r>
          </w:p>
        </w:tc>
        <w:tc>
          <w:tcPr>
            <w:tcW w:w="2835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по запросу в форме устных и письменных разъяснений</w:t>
            </w:r>
          </w:p>
        </w:tc>
        <w:tc>
          <w:tcPr>
            <w:tcW w:w="2126" w:type="dxa"/>
            <w:vAlign w:val="center"/>
          </w:tcPr>
          <w:p w:rsidR="002A6F52" w:rsidRPr="00726EE5" w:rsidRDefault="002A6F52" w:rsidP="007A11EA">
            <w:pPr>
              <w:tabs>
                <w:tab w:val="left" w:pos="0"/>
              </w:tabs>
              <w:rPr>
                <w:color w:val="000000"/>
              </w:rPr>
            </w:pPr>
            <w:r w:rsidRPr="00726EE5">
              <w:rPr>
                <w:color w:val="000000"/>
              </w:rPr>
              <w:t>Комитет имущественных отношений, архитектуры и градостроительства администрации ЗГМО</w:t>
            </w:r>
          </w:p>
        </w:tc>
      </w:tr>
    </w:tbl>
    <w:p w:rsidR="002A6F52" w:rsidRDefault="002A6F52" w:rsidP="002A6F52">
      <w:pPr>
        <w:tabs>
          <w:tab w:val="left" w:pos="0"/>
        </w:tabs>
        <w:ind w:firstLine="567"/>
        <w:rPr>
          <w:color w:val="000000"/>
        </w:rPr>
      </w:pPr>
    </w:p>
    <w:p w:rsidR="002A6F52" w:rsidRDefault="002A6F52" w:rsidP="002A6F52">
      <w:pPr>
        <w:tabs>
          <w:tab w:val="left" w:pos="0"/>
        </w:tabs>
        <w:ind w:firstLine="567"/>
        <w:rPr>
          <w:color w:val="000000"/>
        </w:rPr>
      </w:pPr>
    </w:p>
    <w:p w:rsidR="00155015" w:rsidRDefault="00155015" w:rsidP="002A6F52">
      <w:pPr>
        <w:tabs>
          <w:tab w:val="left" w:pos="0"/>
        </w:tabs>
        <w:ind w:firstLine="567"/>
        <w:rPr>
          <w:color w:val="000000"/>
        </w:rPr>
      </w:pPr>
    </w:p>
    <w:p w:rsidR="00155015" w:rsidRDefault="00155015" w:rsidP="002A6F52">
      <w:pPr>
        <w:tabs>
          <w:tab w:val="left" w:pos="0"/>
        </w:tabs>
        <w:ind w:firstLine="567"/>
        <w:rPr>
          <w:color w:val="000000"/>
        </w:rPr>
      </w:pPr>
    </w:p>
    <w:p w:rsidR="00155015" w:rsidRDefault="00155015" w:rsidP="002A6F52">
      <w:pPr>
        <w:tabs>
          <w:tab w:val="left" w:pos="0"/>
        </w:tabs>
        <w:ind w:firstLine="567"/>
        <w:rPr>
          <w:color w:val="000000"/>
        </w:rPr>
      </w:pPr>
    </w:p>
    <w:p w:rsidR="00155015" w:rsidRPr="00726EE5" w:rsidRDefault="00155015" w:rsidP="002A6F52">
      <w:pPr>
        <w:tabs>
          <w:tab w:val="left" w:pos="0"/>
        </w:tabs>
        <w:ind w:firstLine="567"/>
        <w:rPr>
          <w:color w:val="000000"/>
        </w:rPr>
      </w:pPr>
    </w:p>
    <w:p w:rsidR="002A6F52" w:rsidRPr="003767C6" w:rsidRDefault="002A6F52" w:rsidP="003F55C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Показатели результативности и эффективности программы профилактики на 2025 год.</w:t>
      </w:r>
    </w:p>
    <w:p w:rsidR="002A6F52" w:rsidRPr="00726EE5" w:rsidRDefault="002A6F52" w:rsidP="002A6F52">
      <w:pPr>
        <w:tabs>
          <w:tab w:val="left" w:pos="0"/>
        </w:tabs>
        <w:ind w:left="360"/>
        <w:rPr>
          <w:color w:val="000000"/>
        </w:rPr>
      </w:pPr>
    </w:p>
    <w:p w:rsidR="002A6F52" w:rsidRPr="00726EE5" w:rsidRDefault="002A6F52" w:rsidP="002A6F52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ind w:left="0" w:right="-285" w:firstLine="709"/>
        <w:jc w:val="both"/>
        <w:rPr>
          <w:color w:val="000000"/>
        </w:rPr>
      </w:pPr>
      <w:r w:rsidRPr="00726EE5">
        <w:rPr>
          <w:color w:val="000000"/>
        </w:rPr>
        <w:t xml:space="preserve">Информация о достижении </w:t>
      </w:r>
      <w:r>
        <w:rPr>
          <w:color w:val="000000"/>
        </w:rPr>
        <w:t>п</w:t>
      </w:r>
      <w:r w:rsidRPr="00AB76EA">
        <w:rPr>
          <w:color w:val="000000"/>
        </w:rPr>
        <w:t>оказател</w:t>
      </w:r>
      <w:r>
        <w:rPr>
          <w:color w:val="000000"/>
        </w:rPr>
        <w:t>ей</w:t>
      </w:r>
      <w:r w:rsidRPr="00AB76EA">
        <w:rPr>
          <w:color w:val="000000"/>
        </w:rPr>
        <w:t xml:space="preserve"> результативности и эффективности программы</w:t>
      </w:r>
      <w:r w:rsidRPr="00726EE5">
        <w:rPr>
          <w:color w:val="000000"/>
        </w:rPr>
        <w:t xml:space="preserve"> реализации </w:t>
      </w:r>
      <w:r>
        <w:rPr>
          <w:color w:val="000000"/>
        </w:rPr>
        <w:t>п</w:t>
      </w:r>
      <w:r w:rsidRPr="00726EE5">
        <w:rPr>
          <w:color w:val="000000"/>
        </w:rPr>
        <w:t>рограммы размещаются на официальном сайте администрации ЗГМО в информационно-телекоммуникационной сети «Интернет».</w:t>
      </w:r>
    </w:p>
    <w:p w:rsidR="002A6F52" w:rsidRPr="00726EE5" w:rsidRDefault="002A6F52" w:rsidP="002A6F52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ind w:left="0" w:right="-285" w:firstLine="709"/>
        <w:jc w:val="both"/>
        <w:rPr>
          <w:color w:val="000000"/>
        </w:rPr>
      </w:pPr>
      <w:r>
        <w:rPr>
          <w:color w:val="000000"/>
        </w:rPr>
        <w:t>П</w:t>
      </w:r>
      <w:r w:rsidRPr="00AB76EA">
        <w:rPr>
          <w:color w:val="000000"/>
        </w:rPr>
        <w:t>оказател</w:t>
      </w:r>
      <w:r>
        <w:rPr>
          <w:color w:val="000000"/>
        </w:rPr>
        <w:t>и</w:t>
      </w:r>
      <w:r w:rsidRPr="00AB76EA">
        <w:rPr>
          <w:color w:val="000000"/>
        </w:rPr>
        <w:t xml:space="preserve"> результативности и эффективности программы</w:t>
      </w:r>
      <w:r w:rsidRPr="00726EE5">
        <w:rPr>
          <w:color w:val="000000"/>
        </w:rPr>
        <w:t xml:space="preserve"> предназначены способствовать максимальному достижению сокращения количества нарушений подконтрольными субъектами, в отношении которых осуществляется муниципальный контроль в сфере благоустройства,  обязательных требований, включая устранение причин, факторов и условий, способствующих возможному нарушению обязатель</w:t>
      </w:r>
      <w:r>
        <w:rPr>
          <w:color w:val="000000"/>
        </w:rPr>
        <w:t>ных требований законодательства.</w:t>
      </w:r>
    </w:p>
    <w:p w:rsidR="002A6F52" w:rsidRPr="00726EE5" w:rsidRDefault="002A6F52" w:rsidP="00155015">
      <w:pPr>
        <w:tabs>
          <w:tab w:val="left" w:pos="0"/>
        </w:tabs>
        <w:ind w:right="-283" w:firstLine="709"/>
        <w:rPr>
          <w:color w:val="000000"/>
        </w:rPr>
      </w:pPr>
      <w:r w:rsidRPr="00726EE5">
        <w:rPr>
          <w:color w:val="000000"/>
        </w:rPr>
        <w:t xml:space="preserve"> </w:t>
      </w:r>
      <w:r>
        <w:rPr>
          <w:color w:val="000000"/>
        </w:rPr>
        <w:t>4.3. П</w:t>
      </w:r>
      <w:r w:rsidRPr="00AB76EA">
        <w:rPr>
          <w:color w:val="000000"/>
        </w:rPr>
        <w:t>оказател</w:t>
      </w:r>
      <w:r>
        <w:rPr>
          <w:color w:val="000000"/>
        </w:rPr>
        <w:t>и</w:t>
      </w:r>
      <w:r w:rsidRPr="00AB76EA">
        <w:rPr>
          <w:color w:val="000000"/>
        </w:rPr>
        <w:t xml:space="preserve"> результативности и эффективности программы</w:t>
      </w:r>
      <w:r>
        <w:rPr>
          <w:color w:val="000000"/>
        </w:rPr>
        <w:t xml:space="preserve"> профилактики</w:t>
      </w:r>
      <w:r w:rsidRPr="00726EE5">
        <w:rPr>
          <w:color w:val="000000"/>
        </w:rPr>
        <w:t xml:space="preserve"> </w:t>
      </w:r>
      <w:r>
        <w:rPr>
          <w:color w:val="000000"/>
        </w:rPr>
        <w:t>на</w:t>
      </w:r>
      <w:r w:rsidR="00155015">
        <w:rPr>
          <w:color w:val="000000"/>
        </w:rPr>
        <w:t xml:space="preserve">  </w:t>
      </w:r>
      <w:r w:rsidRPr="00726EE5">
        <w:rPr>
          <w:color w:val="000000"/>
        </w:rPr>
        <w:t>202</w:t>
      </w:r>
      <w:r w:rsidR="00155015">
        <w:rPr>
          <w:color w:val="000000"/>
        </w:rPr>
        <w:t>5</w:t>
      </w:r>
      <w:r w:rsidRPr="00726EE5">
        <w:rPr>
          <w:color w:val="000000"/>
        </w:rPr>
        <w:t xml:space="preserve"> год:</w:t>
      </w:r>
    </w:p>
    <w:p w:rsidR="002A6F52" w:rsidRPr="00726EE5" w:rsidRDefault="002A6F52" w:rsidP="00155015">
      <w:pPr>
        <w:tabs>
          <w:tab w:val="left" w:pos="709"/>
        </w:tabs>
        <w:ind w:firstLine="709"/>
        <w:rPr>
          <w:color w:val="000000"/>
        </w:rPr>
      </w:pPr>
      <w:r w:rsidRPr="00726EE5">
        <w:rPr>
          <w:color w:val="000000"/>
        </w:rPr>
        <w:t>4.</w:t>
      </w:r>
      <w:r>
        <w:rPr>
          <w:color w:val="000000"/>
        </w:rPr>
        <w:t>3</w:t>
      </w:r>
      <w:r w:rsidRPr="00726EE5">
        <w:rPr>
          <w:color w:val="000000"/>
        </w:rPr>
        <w:t>.1. Количество выявленных нарушений;</w:t>
      </w:r>
    </w:p>
    <w:p w:rsidR="002A6F52" w:rsidRPr="00726EE5" w:rsidRDefault="002A6F52" w:rsidP="00155015">
      <w:pPr>
        <w:tabs>
          <w:tab w:val="left" w:pos="709"/>
        </w:tabs>
        <w:ind w:firstLine="709"/>
        <w:rPr>
          <w:color w:val="000000"/>
        </w:rPr>
      </w:pPr>
      <w:r w:rsidRPr="00726EE5">
        <w:rPr>
          <w:color w:val="000000"/>
        </w:rPr>
        <w:t>4.</w:t>
      </w:r>
      <w:r>
        <w:rPr>
          <w:color w:val="000000"/>
        </w:rPr>
        <w:t>3</w:t>
      </w:r>
      <w:r w:rsidRPr="00726EE5">
        <w:rPr>
          <w:color w:val="000000"/>
        </w:rPr>
        <w:t xml:space="preserve">.2. Количество выданных </w:t>
      </w:r>
      <w:r w:rsidRPr="002E02A0">
        <w:t>предостережений;</w:t>
      </w:r>
    </w:p>
    <w:p w:rsidR="002A6F52" w:rsidRDefault="002A6F52" w:rsidP="00155015">
      <w:pPr>
        <w:tabs>
          <w:tab w:val="left" w:pos="709"/>
        </w:tabs>
        <w:ind w:firstLine="709"/>
      </w:pPr>
      <w:r w:rsidRPr="00726EE5">
        <w:rPr>
          <w:color w:val="000000"/>
        </w:rPr>
        <w:t>4.</w:t>
      </w:r>
      <w:r>
        <w:rPr>
          <w:color w:val="000000"/>
        </w:rPr>
        <w:t>3</w:t>
      </w:r>
      <w:r w:rsidRPr="00726EE5">
        <w:rPr>
          <w:color w:val="000000"/>
        </w:rPr>
        <w:t xml:space="preserve">.3. Количество подконтрольных субъектов, которым выданы </w:t>
      </w:r>
      <w:r w:rsidRPr="002E02A0">
        <w:t>предостережения.</w:t>
      </w:r>
    </w:p>
    <w:p w:rsidR="002A6F52" w:rsidRDefault="002A6F52" w:rsidP="002A6F52">
      <w:pPr>
        <w:ind w:firstLine="709"/>
      </w:pPr>
    </w:p>
    <w:p w:rsidR="002A6F52" w:rsidRDefault="002A6F52" w:rsidP="002A6F52">
      <w:pPr>
        <w:ind w:firstLine="709"/>
      </w:pPr>
    </w:p>
    <w:p w:rsidR="002A6F52" w:rsidRDefault="002A6F52" w:rsidP="002A6F52">
      <w:pPr>
        <w:ind w:firstLine="709"/>
      </w:pPr>
    </w:p>
    <w:p w:rsidR="002A6F52" w:rsidRDefault="002A6F52" w:rsidP="002A6F52"/>
    <w:p w:rsidR="002A6F52" w:rsidRDefault="002A6F52" w:rsidP="002A6F52"/>
    <w:p w:rsidR="002A6F52" w:rsidRDefault="002A6F52" w:rsidP="002A6F52"/>
    <w:p w:rsidR="002A6F52" w:rsidRDefault="002A6F52" w:rsidP="002A6F52"/>
    <w:p w:rsidR="002A6F52" w:rsidRDefault="002A6F52" w:rsidP="002A6F52"/>
    <w:p w:rsidR="002A6F52" w:rsidRDefault="002A6F52" w:rsidP="002A6F52"/>
    <w:p w:rsidR="002A6F52" w:rsidRDefault="002A6F52" w:rsidP="002A6F52"/>
    <w:p w:rsidR="002A6F52" w:rsidRDefault="002A6F52" w:rsidP="002A6F52"/>
    <w:p w:rsidR="002A6F52" w:rsidRDefault="002A6F52" w:rsidP="002A6F52"/>
    <w:p w:rsidR="002A6F52" w:rsidRPr="0005439A" w:rsidRDefault="002A6F52" w:rsidP="002A6F52">
      <w:pPr>
        <w:jc w:val="center"/>
        <w:rPr>
          <w:b/>
        </w:rPr>
      </w:pPr>
    </w:p>
    <w:bookmarkEnd w:id="2"/>
    <w:p w:rsidR="002A6F52" w:rsidRPr="000E6973" w:rsidRDefault="002A6F52" w:rsidP="002A6F52"/>
    <w:p w:rsidR="002A6F52" w:rsidRDefault="002A6F52" w:rsidP="002A6F52">
      <w:pPr>
        <w:jc w:val="center"/>
      </w:pPr>
    </w:p>
    <w:p w:rsidR="002A6F52" w:rsidRPr="006E649F" w:rsidRDefault="002A6F52" w:rsidP="006E649F"/>
    <w:sectPr w:rsidR="002A6F52" w:rsidRPr="006E649F" w:rsidSect="0015665E">
      <w:pgSz w:w="11906" w:h="16838"/>
      <w:pgMar w:top="1134" w:right="707" w:bottom="851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801" w:rsidRDefault="00300801">
      <w:r>
        <w:separator/>
      </w:r>
    </w:p>
  </w:endnote>
  <w:endnote w:type="continuationSeparator" w:id="1">
    <w:p w:rsidR="00300801" w:rsidRDefault="0030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801" w:rsidRDefault="00300801">
      <w:r>
        <w:separator/>
      </w:r>
    </w:p>
  </w:footnote>
  <w:footnote w:type="continuationSeparator" w:id="1">
    <w:p w:rsidR="00300801" w:rsidRDefault="00300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C4D" w:rsidRDefault="00C0404E" w:rsidP="00FF16F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23C4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3C4D" w:rsidRDefault="00F23C4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4CA" w:rsidRDefault="003464CA">
    <w:pPr>
      <w:pStyle w:val="a6"/>
      <w:jc w:val="center"/>
    </w:pPr>
  </w:p>
  <w:p w:rsidR="00F23C4D" w:rsidRDefault="00F23C4D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92030"/>
      <w:docPartObj>
        <w:docPartGallery w:val="Page Numbers (Top of Page)"/>
        <w:docPartUnique/>
      </w:docPartObj>
    </w:sdtPr>
    <w:sdtContent>
      <w:p w:rsidR="007C286E" w:rsidRDefault="009B760A">
        <w:pPr>
          <w:pStyle w:val="a6"/>
          <w:jc w:val="center"/>
        </w:pPr>
        <w:r>
          <w:t xml:space="preserve">                                                                                                                                    </w:t>
        </w:r>
      </w:p>
      <w:p w:rsidR="007C286E" w:rsidRDefault="00C0404E">
        <w:pPr>
          <w:pStyle w:val="a6"/>
          <w:jc w:val="center"/>
        </w:pPr>
      </w:p>
    </w:sdtContent>
  </w:sdt>
  <w:p w:rsidR="004A6516" w:rsidRDefault="004A651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57E2"/>
    <w:multiLevelType w:val="multilevel"/>
    <w:tmpl w:val="2668C1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4DF5729A"/>
    <w:multiLevelType w:val="multilevel"/>
    <w:tmpl w:val="BE94DA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">
    <w:nsid w:val="6A686C00"/>
    <w:multiLevelType w:val="hybridMultilevel"/>
    <w:tmpl w:val="5A40B910"/>
    <w:lvl w:ilvl="0" w:tplc="21922C0E">
      <w:start w:val="2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187"/>
    <w:rsid w:val="00000689"/>
    <w:rsid w:val="00003AD9"/>
    <w:rsid w:val="00005B4B"/>
    <w:rsid w:val="00010DB8"/>
    <w:rsid w:val="000125C2"/>
    <w:rsid w:val="000129CD"/>
    <w:rsid w:val="00015FBD"/>
    <w:rsid w:val="00023331"/>
    <w:rsid w:val="000251B6"/>
    <w:rsid w:val="000322FE"/>
    <w:rsid w:val="00036CE8"/>
    <w:rsid w:val="00056CC3"/>
    <w:rsid w:val="00060B3C"/>
    <w:rsid w:val="00064205"/>
    <w:rsid w:val="0006590B"/>
    <w:rsid w:val="0006621B"/>
    <w:rsid w:val="000677E3"/>
    <w:rsid w:val="0007708F"/>
    <w:rsid w:val="00084CC4"/>
    <w:rsid w:val="00091862"/>
    <w:rsid w:val="00092D20"/>
    <w:rsid w:val="000A1607"/>
    <w:rsid w:val="000A70C2"/>
    <w:rsid w:val="000A7204"/>
    <w:rsid w:val="000C12AD"/>
    <w:rsid w:val="000D17E8"/>
    <w:rsid w:val="000E4349"/>
    <w:rsid w:val="000F129D"/>
    <w:rsid w:val="000F2975"/>
    <w:rsid w:val="000F4ECD"/>
    <w:rsid w:val="000F547C"/>
    <w:rsid w:val="000F6869"/>
    <w:rsid w:val="000F78C0"/>
    <w:rsid w:val="000F7947"/>
    <w:rsid w:val="001008F8"/>
    <w:rsid w:val="0010229B"/>
    <w:rsid w:val="00116239"/>
    <w:rsid w:val="00130DC4"/>
    <w:rsid w:val="00135019"/>
    <w:rsid w:val="0013545D"/>
    <w:rsid w:val="00150790"/>
    <w:rsid w:val="00153062"/>
    <w:rsid w:val="00155015"/>
    <w:rsid w:val="0015665E"/>
    <w:rsid w:val="00165539"/>
    <w:rsid w:val="0016678A"/>
    <w:rsid w:val="0016759D"/>
    <w:rsid w:val="00174E5A"/>
    <w:rsid w:val="001755B8"/>
    <w:rsid w:val="00183753"/>
    <w:rsid w:val="00186D77"/>
    <w:rsid w:val="00187806"/>
    <w:rsid w:val="001A198E"/>
    <w:rsid w:val="001A2A3E"/>
    <w:rsid w:val="001B5BB8"/>
    <w:rsid w:val="001C12DE"/>
    <w:rsid w:val="001C202C"/>
    <w:rsid w:val="001C41E8"/>
    <w:rsid w:val="001D4E34"/>
    <w:rsid w:val="001E5778"/>
    <w:rsid w:val="001F0206"/>
    <w:rsid w:val="001F2B22"/>
    <w:rsid w:val="001F4E17"/>
    <w:rsid w:val="001F6A0B"/>
    <w:rsid w:val="002058D1"/>
    <w:rsid w:val="00206465"/>
    <w:rsid w:val="00210A34"/>
    <w:rsid w:val="002153AE"/>
    <w:rsid w:val="002314AE"/>
    <w:rsid w:val="00234907"/>
    <w:rsid w:val="00241BAD"/>
    <w:rsid w:val="00246DC8"/>
    <w:rsid w:val="0024769A"/>
    <w:rsid w:val="0026008B"/>
    <w:rsid w:val="00265B02"/>
    <w:rsid w:val="002670D8"/>
    <w:rsid w:val="00275944"/>
    <w:rsid w:val="00277B5B"/>
    <w:rsid w:val="0028607A"/>
    <w:rsid w:val="002A0F73"/>
    <w:rsid w:val="002A1AFD"/>
    <w:rsid w:val="002A21BD"/>
    <w:rsid w:val="002A6F52"/>
    <w:rsid w:val="002C1564"/>
    <w:rsid w:val="002C45DC"/>
    <w:rsid w:val="002C5A0B"/>
    <w:rsid w:val="002D3B6F"/>
    <w:rsid w:val="002D5E83"/>
    <w:rsid w:val="002E64F7"/>
    <w:rsid w:val="002E6BDD"/>
    <w:rsid w:val="002E7C8D"/>
    <w:rsid w:val="00300801"/>
    <w:rsid w:val="00313793"/>
    <w:rsid w:val="00314445"/>
    <w:rsid w:val="00317767"/>
    <w:rsid w:val="00320F8C"/>
    <w:rsid w:val="0032479D"/>
    <w:rsid w:val="00330446"/>
    <w:rsid w:val="00335366"/>
    <w:rsid w:val="003409EE"/>
    <w:rsid w:val="00344642"/>
    <w:rsid w:val="003464CA"/>
    <w:rsid w:val="003472F8"/>
    <w:rsid w:val="00351FE9"/>
    <w:rsid w:val="00363757"/>
    <w:rsid w:val="00367B29"/>
    <w:rsid w:val="00370363"/>
    <w:rsid w:val="003733C1"/>
    <w:rsid w:val="0037733C"/>
    <w:rsid w:val="00381827"/>
    <w:rsid w:val="00385263"/>
    <w:rsid w:val="003877C5"/>
    <w:rsid w:val="00391C6C"/>
    <w:rsid w:val="0039536F"/>
    <w:rsid w:val="00397163"/>
    <w:rsid w:val="003A76D5"/>
    <w:rsid w:val="003B60FD"/>
    <w:rsid w:val="003B77F0"/>
    <w:rsid w:val="003C2F29"/>
    <w:rsid w:val="003D04BB"/>
    <w:rsid w:val="003D3F29"/>
    <w:rsid w:val="003E4087"/>
    <w:rsid w:val="003E7EFA"/>
    <w:rsid w:val="003F2035"/>
    <w:rsid w:val="003F55CF"/>
    <w:rsid w:val="003F673D"/>
    <w:rsid w:val="00401BAA"/>
    <w:rsid w:val="00404A52"/>
    <w:rsid w:val="00410F82"/>
    <w:rsid w:val="00412F20"/>
    <w:rsid w:val="00421EF6"/>
    <w:rsid w:val="00427F09"/>
    <w:rsid w:val="00436A94"/>
    <w:rsid w:val="00440F2F"/>
    <w:rsid w:val="00443F2D"/>
    <w:rsid w:val="004509A6"/>
    <w:rsid w:val="00460760"/>
    <w:rsid w:val="00465364"/>
    <w:rsid w:val="00480E72"/>
    <w:rsid w:val="0048198F"/>
    <w:rsid w:val="00482B18"/>
    <w:rsid w:val="004A08A2"/>
    <w:rsid w:val="004A37A1"/>
    <w:rsid w:val="004A6516"/>
    <w:rsid w:val="004B011C"/>
    <w:rsid w:val="004B115F"/>
    <w:rsid w:val="004B3426"/>
    <w:rsid w:val="004C0539"/>
    <w:rsid w:val="004C7142"/>
    <w:rsid w:val="004D286D"/>
    <w:rsid w:val="004D32FA"/>
    <w:rsid w:val="004E0620"/>
    <w:rsid w:val="004F2B79"/>
    <w:rsid w:val="00506269"/>
    <w:rsid w:val="00507968"/>
    <w:rsid w:val="00514A8A"/>
    <w:rsid w:val="00516399"/>
    <w:rsid w:val="00521F9B"/>
    <w:rsid w:val="00522D9E"/>
    <w:rsid w:val="005235C9"/>
    <w:rsid w:val="00523EF3"/>
    <w:rsid w:val="00524752"/>
    <w:rsid w:val="005311DB"/>
    <w:rsid w:val="00534FA3"/>
    <w:rsid w:val="005350C5"/>
    <w:rsid w:val="005458A4"/>
    <w:rsid w:val="005514B3"/>
    <w:rsid w:val="00552B84"/>
    <w:rsid w:val="0055741D"/>
    <w:rsid w:val="00561B5E"/>
    <w:rsid w:val="00564213"/>
    <w:rsid w:val="005670F2"/>
    <w:rsid w:val="00580461"/>
    <w:rsid w:val="00585515"/>
    <w:rsid w:val="00585A40"/>
    <w:rsid w:val="005A27DC"/>
    <w:rsid w:val="005A3E66"/>
    <w:rsid w:val="005A5FF9"/>
    <w:rsid w:val="005B459F"/>
    <w:rsid w:val="005D1AAE"/>
    <w:rsid w:val="005F3A6D"/>
    <w:rsid w:val="005F434E"/>
    <w:rsid w:val="005F50E7"/>
    <w:rsid w:val="005F75F3"/>
    <w:rsid w:val="00610EE5"/>
    <w:rsid w:val="006210F3"/>
    <w:rsid w:val="00624CB5"/>
    <w:rsid w:val="006312D1"/>
    <w:rsid w:val="00634E20"/>
    <w:rsid w:val="00634FA2"/>
    <w:rsid w:val="006365DB"/>
    <w:rsid w:val="00651C5A"/>
    <w:rsid w:val="0065498E"/>
    <w:rsid w:val="00663C83"/>
    <w:rsid w:val="00672270"/>
    <w:rsid w:val="00673CAC"/>
    <w:rsid w:val="00683BBA"/>
    <w:rsid w:val="006A76B4"/>
    <w:rsid w:val="006B068C"/>
    <w:rsid w:val="006B2162"/>
    <w:rsid w:val="006B32E6"/>
    <w:rsid w:val="006B7723"/>
    <w:rsid w:val="006B7963"/>
    <w:rsid w:val="006C383F"/>
    <w:rsid w:val="006C5C06"/>
    <w:rsid w:val="006C641B"/>
    <w:rsid w:val="006D177C"/>
    <w:rsid w:val="006D6FD0"/>
    <w:rsid w:val="006D79D2"/>
    <w:rsid w:val="006E2E9D"/>
    <w:rsid w:val="006E5095"/>
    <w:rsid w:val="006E649F"/>
    <w:rsid w:val="006F25C8"/>
    <w:rsid w:val="006F6B66"/>
    <w:rsid w:val="0070116A"/>
    <w:rsid w:val="00704E5E"/>
    <w:rsid w:val="00711C1B"/>
    <w:rsid w:val="00723AD5"/>
    <w:rsid w:val="007358D2"/>
    <w:rsid w:val="007378FE"/>
    <w:rsid w:val="00741C3B"/>
    <w:rsid w:val="00753CEA"/>
    <w:rsid w:val="00754480"/>
    <w:rsid w:val="00763E1B"/>
    <w:rsid w:val="00770C7E"/>
    <w:rsid w:val="00775337"/>
    <w:rsid w:val="0077609D"/>
    <w:rsid w:val="007803E8"/>
    <w:rsid w:val="0078712D"/>
    <w:rsid w:val="00792219"/>
    <w:rsid w:val="00792AB3"/>
    <w:rsid w:val="00796123"/>
    <w:rsid w:val="007A186E"/>
    <w:rsid w:val="007A792F"/>
    <w:rsid w:val="007B33E0"/>
    <w:rsid w:val="007C23EF"/>
    <w:rsid w:val="007C286E"/>
    <w:rsid w:val="007C5773"/>
    <w:rsid w:val="007C737C"/>
    <w:rsid w:val="007D35EC"/>
    <w:rsid w:val="007E0CF7"/>
    <w:rsid w:val="007E5FFA"/>
    <w:rsid w:val="00803A4E"/>
    <w:rsid w:val="00804831"/>
    <w:rsid w:val="00805B6B"/>
    <w:rsid w:val="00805F1D"/>
    <w:rsid w:val="00813372"/>
    <w:rsid w:val="00814E6D"/>
    <w:rsid w:val="0081546A"/>
    <w:rsid w:val="00822880"/>
    <w:rsid w:val="00825686"/>
    <w:rsid w:val="008412D0"/>
    <w:rsid w:val="0084299A"/>
    <w:rsid w:val="00842ADF"/>
    <w:rsid w:val="00843003"/>
    <w:rsid w:val="00850D7F"/>
    <w:rsid w:val="008577E6"/>
    <w:rsid w:val="008638E7"/>
    <w:rsid w:val="00863A63"/>
    <w:rsid w:val="00864C65"/>
    <w:rsid w:val="00866C5F"/>
    <w:rsid w:val="00870681"/>
    <w:rsid w:val="00882CD0"/>
    <w:rsid w:val="008A55C9"/>
    <w:rsid w:val="008A761F"/>
    <w:rsid w:val="008B03D8"/>
    <w:rsid w:val="008B14F2"/>
    <w:rsid w:val="008B4ECC"/>
    <w:rsid w:val="008B50E1"/>
    <w:rsid w:val="008B59CA"/>
    <w:rsid w:val="008B7E74"/>
    <w:rsid w:val="008C0529"/>
    <w:rsid w:val="008C4ADA"/>
    <w:rsid w:val="008D05D9"/>
    <w:rsid w:val="008D1F32"/>
    <w:rsid w:val="008D5B36"/>
    <w:rsid w:val="008D6A51"/>
    <w:rsid w:val="008E0D91"/>
    <w:rsid w:val="008E1FB6"/>
    <w:rsid w:val="008E25F3"/>
    <w:rsid w:val="008E47B5"/>
    <w:rsid w:val="008E7FCE"/>
    <w:rsid w:val="009002A4"/>
    <w:rsid w:val="00911140"/>
    <w:rsid w:val="00920886"/>
    <w:rsid w:val="009219BD"/>
    <w:rsid w:val="00924F7B"/>
    <w:rsid w:val="00925ED8"/>
    <w:rsid w:val="00940791"/>
    <w:rsid w:val="00945255"/>
    <w:rsid w:val="00950415"/>
    <w:rsid w:val="0095116E"/>
    <w:rsid w:val="00953B1E"/>
    <w:rsid w:val="00954478"/>
    <w:rsid w:val="009753B7"/>
    <w:rsid w:val="00982F92"/>
    <w:rsid w:val="009A39D6"/>
    <w:rsid w:val="009B27D0"/>
    <w:rsid w:val="009B683B"/>
    <w:rsid w:val="009B760A"/>
    <w:rsid w:val="009C14BE"/>
    <w:rsid w:val="009C30BC"/>
    <w:rsid w:val="009C6CB7"/>
    <w:rsid w:val="009D7653"/>
    <w:rsid w:val="009E1B21"/>
    <w:rsid w:val="009E4995"/>
    <w:rsid w:val="009E4F2A"/>
    <w:rsid w:val="009F0EE6"/>
    <w:rsid w:val="00A014DA"/>
    <w:rsid w:val="00A150DF"/>
    <w:rsid w:val="00A17B3A"/>
    <w:rsid w:val="00A20566"/>
    <w:rsid w:val="00A31316"/>
    <w:rsid w:val="00A3325E"/>
    <w:rsid w:val="00A418E9"/>
    <w:rsid w:val="00A423A3"/>
    <w:rsid w:val="00A430AA"/>
    <w:rsid w:val="00A54F38"/>
    <w:rsid w:val="00A562CC"/>
    <w:rsid w:val="00A6132D"/>
    <w:rsid w:val="00A64F64"/>
    <w:rsid w:val="00A67DA2"/>
    <w:rsid w:val="00A75DC8"/>
    <w:rsid w:val="00A76633"/>
    <w:rsid w:val="00A77B0E"/>
    <w:rsid w:val="00A80E10"/>
    <w:rsid w:val="00A8198F"/>
    <w:rsid w:val="00A82CA5"/>
    <w:rsid w:val="00A85037"/>
    <w:rsid w:val="00A92B42"/>
    <w:rsid w:val="00A97527"/>
    <w:rsid w:val="00AA2D3E"/>
    <w:rsid w:val="00AA3F95"/>
    <w:rsid w:val="00AA6E02"/>
    <w:rsid w:val="00AC7171"/>
    <w:rsid w:val="00AD0A34"/>
    <w:rsid w:val="00AD4D62"/>
    <w:rsid w:val="00AD53A2"/>
    <w:rsid w:val="00AD5474"/>
    <w:rsid w:val="00AD79F4"/>
    <w:rsid w:val="00AE3DAD"/>
    <w:rsid w:val="00AE654E"/>
    <w:rsid w:val="00AF1C75"/>
    <w:rsid w:val="00AF223C"/>
    <w:rsid w:val="00AF42DA"/>
    <w:rsid w:val="00B0196C"/>
    <w:rsid w:val="00B16118"/>
    <w:rsid w:val="00B23806"/>
    <w:rsid w:val="00B267A5"/>
    <w:rsid w:val="00B367B3"/>
    <w:rsid w:val="00B40932"/>
    <w:rsid w:val="00B40CC2"/>
    <w:rsid w:val="00B421F6"/>
    <w:rsid w:val="00B447C0"/>
    <w:rsid w:val="00B538F4"/>
    <w:rsid w:val="00B55724"/>
    <w:rsid w:val="00B55894"/>
    <w:rsid w:val="00B55B59"/>
    <w:rsid w:val="00B648A3"/>
    <w:rsid w:val="00B728EB"/>
    <w:rsid w:val="00B75334"/>
    <w:rsid w:val="00B85EEB"/>
    <w:rsid w:val="00BA0FC4"/>
    <w:rsid w:val="00BA4E29"/>
    <w:rsid w:val="00BB41B0"/>
    <w:rsid w:val="00BC0505"/>
    <w:rsid w:val="00BC5FB5"/>
    <w:rsid w:val="00BD0704"/>
    <w:rsid w:val="00BD473E"/>
    <w:rsid w:val="00BD7271"/>
    <w:rsid w:val="00BE1192"/>
    <w:rsid w:val="00BE2BD5"/>
    <w:rsid w:val="00BF44CF"/>
    <w:rsid w:val="00C0404E"/>
    <w:rsid w:val="00C04586"/>
    <w:rsid w:val="00C21631"/>
    <w:rsid w:val="00C318CD"/>
    <w:rsid w:val="00C358AB"/>
    <w:rsid w:val="00C4289D"/>
    <w:rsid w:val="00C437E7"/>
    <w:rsid w:val="00C562CB"/>
    <w:rsid w:val="00C62B8F"/>
    <w:rsid w:val="00C6344E"/>
    <w:rsid w:val="00C7623F"/>
    <w:rsid w:val="00C83890"/>
    <w:rsid w:val="00C942DE"/>
    <w:rsid w:val="00C94ABB"/>
    <w:rsid w:val="00CA511B"/>
    <w:rsid w:val="00CB5656"/>
    <w:rsid w:val="00CC2F80"/>
    <w:rsid w:val="00CD1A88"/>
    <w:rsid w:val="00CD31BA"/>
    <w:rsid w:val="00CD716D"/>
    <w:rsid w:val="00D005AB"/>
    <w:rsid w:val="00D11C8F"/>
    <w:rsid w:val="00D13394"/>
    <w:rsid w:val="00D14C38"/>
    <w:rsid w:val="00D25637"/>
    <w:rsid w:val="00D25A8B"/>
    <w:rsid w:val="00D33A74"/>
    <w:rsid w:val="00D3740D"/>
    <w:rsid w:val="00D50C6B"/>
    <w:rsid w:val="00D56A09"/>
    <w:rsid w:val="00D572E4"/>
    <w:rsid w:val="00D65420"/>
    <w:rsid w:val="00D67997"/>
    <w:rsid w:val="00D7045F"/>
    <w:rsid w:val="00D72E4F"/>
    <w:rsid w:val="00D80F77"/>
    <w:rsid w:val="00DB4193"/>
    <w:rsid w:val="00DB749F"/>
    <w:rsid w:val="00DC3D25"/>
    <w:rsid w:val="00DC3D6A"/>
    <w:rsid w:val="00DC6FE6"/>
    <w:rsid w:val="00DD1B62"/>
    <w:rsid w:val="00DD29BB"/>
    <w:rsid w:val="00DD46C7"/>
    <w:rsid w:val="00DE10DA"/>
    <w:rsid w:val="00DF2CAA"/>
    <w:rsid w:val="00DF60C1"/>
    <w:rsid w:val="00DF6C26"/>
    <w:rsid w:val="00E02A49"/>
    <w:rsid w:val="00E12C68"/>
    <w:rsid w:val="00E15B7B"/>
    <w:rsid w:val="00E15FDB"/>
    <w:rsid w:val="00E217E6"/>
    <w:rsid w:val="00E230B1"/>
    <w:rsid w:val="00E34A8A"/>
    <w:rsid w:val="00E35EAB"/>
    <w:rsid w:val="00E373E3"/>
    <w:rsid w:val="00E618DD"/>
    <w:rsid w:val="00E66C46"/>
    <w:rsid w:val="00E67CB8"/>
    <w:rsid w:val="00E71C6D"/>
    <w:rsid w:val="00E75747"/>
    <w:rsid w:val="00E800C0"/>
    <w:rsid w:val="00E83401"/>
    <w:rsid w:val="00E866B1"/>
    <w:rsid w:val="00E90DB9"/>
    <w:rsid w:val="00E91A69"/>
    <w:rsid w:val="00E97DF9"/>
    <w:rsid w:val="00EA60A2"/>
    <w:rsid w:val="00EB3CC8"/>
    <w:rsid w:val="00EB3FB4"/>
    <w:rsid w:val="00EC0329"/>
    <w:rsid w:val="00EC37CC"/>
    <w:rsid w:val="00ED51F8"/>
    <w:rsid w:val="00ED5213"/>
    <w:rsid w:val="00ED59E3"/>
    <w:rsid w:val="00ED6878"/>
    <w:rsid w:val="00EE16F5"/>
    <w:rsid w:val="00EE3459"/>
    <w:rsid w:val="00EE3A76"/>
    <w:rsid w:val="00EE3D52"/>
    <w:rsid w:val="00EE4C35"/>
    <w:rsid w:val="00EF10A0"/>
    <w:rsid w:val="00EF14A9"/>
    <w:rsid w:val="00EF6B54"/>
    <w:rsid w:val="00F001AB"/>
    <w:rsid w:val="00F05458"/>
    <w:rsid w:val="00F11358"/>
    <w:rsid w:val="00F16947"/>
    <w:rsid w:val="00F21C61"/>
    <w:rsid w:val="00F23C4D"/>
    <w:rsid w:val="00F2531C"/>
    <w:rsid w:val="00F27D09"/>
    <w:rsid w:val="00F43187"/>
    <w:rsid w:val="00F43F54"/>
    <w:rsid w:val="00F4685C"/>
    <w:rsid w:val="00F4712E"/>
    <w:rsid w:val="00F523A8"/>
    <w:rsid w:val="00F548EA"/>
    <w:rsid w:val="00F55EFE"/>
    <w:rsid w:val="00F56942"/>
    <w:rsid w:val="00F720FE"/>
    <w:rsid w:val="00F73313"/>
    <w:rsid w:val="00F740A7"/>
    <w:rsid w:val="00F80BDE"/>
    <w:rsid w:val="00F81D0C"/>
    <w:rsid w:val="00F82329"/>
    <w:rsid w:val="00F83318"/>
    <w:rsid w:val="00F9041F"/>
    <w:rsid w:val="00F91064"/>
    <w:rsid w:val="00F91E31"/>
    <w:rsid w:val="00FA5603"/>
    <w:rsid w:val="00FA59CC"/>
    <w:rsid w:val="00FA60B2"/>
    <w:rsid w:val="00FB6B07"/>
    <w:rsid w:val="00FC1028"/>
    <w:rsid w:val="00FC337D"/>
    <w:rsid w:val="00FC6B3F"/>
    <w:rsid w:val="00FC6EDB"/>
    <w:rsid w:val="00FD5CFF"/>
    <w:rsid w:val="00FD6A23"/>
    <w:rsid w:val="00FE377D"/>
    <w:rsid w:val="00FE4247"/>
    <w:rsid w:val="00FF16F5"/>
    <w:rsid w:val="00FF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0C6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7D0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semiHidden/>
    <w:rsid w:val="008638E7"/>
    <w:rPr>
      <w:rFonts w:ascii="Tahoma" w:hAnsi="Tahoma" w:cs="Tahoma"/>
      <w:sz w:val="16"/>
      <w:szCs w:val="16"/>
    </w:rPr>
  </w:style>
  <w:style w:type="paragraph" w:customStyle="1" w:styleId="11">
    <w:name w:val="Стиль1"/>
    <w:rsid w:val="00344642"/>
    <w:pPr>
      <w:ind w:firstLine="720"/>
      <w:jc w:val="both"/>
    </w:pPr>
    <w:rPr>
      <w:rFonts w:ascii="Arial" w:hAnsi="Arial"/>
      <w:sz w:val="22"/>
    </w:rPr>
  </w:style>
  <w:style w:type="character" w:styleId="a4">
    <w:name w:val="Hyperlink"/>
    <w:basedOn w:val="a0"/>
    <w:rsid w:val="00B55B59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AE3DAD"/>
    <w:rPr>
      <w:color w:val="008000"/>
    </w:rPr>
  </w:style>
  <w:style w:type="paragraph" w:styleId="a6">
    <w:name w:val="header"/>
    <w:basedOn w:val="a"/>
    <w:link w:val="a7"/>
    <w:uiPriority w:val="99"/>
    <w:rsid w:val="003D3F2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D3F29"/>
  </w:style>
  <w:style w:type="paragraph" w:styleId="a9">
    <w:name w:val="footer"/>
    <w:basedOn w:val="a"/>
    <w:link w:val="aa"/>
    <w:uiPriority w:val="99"/>
    <w:rsid w:val="005574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741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EE4C35"/>
    <w:rPr>
      <w:sz w:val="24"/>
      <w:szCs w:val="24"/>
    </w:rPr>
  </w:style>
  <w:style w:type="table" w:styleId="ab">
    <w:name w:val="Table Grid"/>
    <w:basedOn w:val="a1"/>
    <w:rsid w:val="00135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135019"/>
    <w:pPr>
      <w:widowControl w:val="0"/>
      <w:autoSpaceDE w:val="0"/>
      <w:autoSpaceDN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35019"/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rsid w:val="008A55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55C9"/>
    <w:rPr>
      <w:sz w:val="24"/>
      <w:szCs w:val="24"/>
    </w:rPr>
  </w:style>
  <w:style w:type="paragraph" w:customStyle="1" w:styleId="Standard">
    <w:name w:val="Standard"/>
    <w:rsid w:val="008A55C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s1">
    <w:name w:val="s_1"/>
    <w:basedOn w:val="a"/>
    <w:rsid w:val="008A55C9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D14C38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14C38"/>
    <w:rPr>
      <w:sz w:val="24"/>
      <w:szCs w:val="24"/>
    </w:rPr>
  </w:style>
  <w:style w:type="paragraph" w:customStyle="1" w:styleId="ConsPlusNonformat">
    <w:name w:val="ConsPlusNonformat"/>
    <w:rsid w:val="00D14C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Основной текст_"/>
    <w:link w:val="3"/>
    <w:rsid w:val="00D14C38"/>
    <w:rPr>
      <w:spacing w:val="1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e"/>
    <w:rsid w:val="00D14C38"/>
    <w:pPr>
      <w:widowControl w:val="0"/>
      <w:shd w:val="clear" w:color="auto" w:fill="FFFFFF"/>
      <w:spacing w:after="300" w:line="0" w:lineRule="atLeast"/>
      <w:jc w:val="right"/>
    </w:pPr>
    <w:rPr>
      <w:spacing w:val="1"/>
      <w:sz w:val="18"/>
      <w:szCs w:val="18"/>
    </w:rPr>
  </w:style>
  <w:style w:type="character" w:customStyle="1" w:styleId="21">
    <w:name w:val="Основной текст2"/>
    <w:rsid w:val="00D14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paragraph" w:styleId="af">
    <w:name w:val="Body Text"/>
    <w:basedOn w:val="a"/>
    <w:link w:val="af0"/>
    <w:rsid w:val="005B459F"/>
    <w:pPr>
      <w:spacing w:after="120"/>
    </w:pPr>
  </w:style>
  <w:style w:type="character" w:customStyle="1" w:styleId="af0">
    <w:name w:val="Основной текст Знак"/>
    <w:basedOn w:val="a0"/>
    <w:link w:val="af"/>
    <w:rsid w:val="005B459F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50C6B"/>
    <w:rPr>
      <w:rFonts w:ascii="Arial" w:hAnsi="Arial" w:cs="Arial"/>
      <w:b/>
      <w:bCs/>
      <w:color w:val="26282F"/>
      <w:sz w:val="24"/>
      <w:szCs w:val="24"/>
    </w:rPr>
  </w:style>
  <w:style w:type="paragraph" w:customStyle="1" w:styleId="af1">
    <w:name w:val="Прижатый влево"/>
    <w:basedOn w:val="a"/>
    <w:next w:val="a"/>
    <w:rsid w:val="002A6F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2A6F5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yakovaIN.ADMZIMA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84054-575E-4C57-BFF5-9B0349C4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310</TotalTime>
  <Pages>8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Шептякова И.Н.</dc:creator>
  <cp:lastModifiedBy>Альмеева Н.А.</cp:lastModifiedBy>
  <cp:revision>44</cp:revision>
  <cp:lastPrinted>2023-11-07T01:12:00Z</cp:lastPrinted>
  <dcterms:created xsi:type="dcterms:W3CDTF">2022-09-14T01:22:00Z</dcterms:created>
  <dcterms:modified xsi:type="dcterms:W3CDTF">2024-10-01T01:35:00Z</dcterms:modified>
</cp:coreProperties>
</file>