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1B7D5A" w:rsidRPr="00FA4F11" w:rsidTr="001B7D5A">
        <w:trPr>
          <w:trHeight w:val="1134"/>
        </w:trPr>
        <w:tc>
          <w:tcPr>
            <w:tcW w:w="5211" w:type="dxa"/>
          </w:tcPr>
          <w:p w:rsidR="001B7D5A" w:rsidRPr="001B7D5A" w:rsidRDefault="001B7D5A" w:rsidP="001B7D5A">
            <w:pPr>
              <w:pStyle w:val="ConsNonformat"/>
              <w:ind w:right="-28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5" w:type="dxa"/>
          </w:tcPr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к постановлению администрации</w:t>
            </w:r>
          </w:p>
          <w:p w:rsidR="001B7D5A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Зиминского городского</w:t>
            </w:r>
            <w:r w:rsidR="00495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округа</w:t>
            </w: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956F0" w:rsidRPr="00FA4F11" w:rsidRDefault="004956F0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Иркутской области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от _______________№ ___________</w:t>
            </w:r>
          </w:p>
          <w:p w:rsidR="001B7D5A" w:rsidRPr="00FA4F11" w:rsidRDefault="001B7D5A" w:rsidP="00CF2B46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ПРОЕКТ</w:t>
            </w:r>
          </w:p>
        </w:tc>
      </w:tr>
    </w:tbl>
    <w:p w:rsidR="00F35D0E" w:rsidRPr="00F9308F" w:rsidRDefault="00F35D0E" w:rsidP="001B7D5A">
      <w:pPr>
        <w:pStyle w:val="ConsNonformat"/>
        <w:widowControl/>
        <w:ind w:right="-2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D119A" w:rsidRPr="00E2606D" w:rsidRDefault="006D119A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 xml:space="preserve">Зиминского городского </w:t>
      </w:r>
      <w:r w:rsidR="006D119A">
        <w:rPr>
          <w:sz w:val="28"/>
        </w:rPr>
        <w:t>округа Иркутской области</w:t>
      </w:r>
    </w:p>
    <w:p w:rsidR="006D119A" w:rsidRPr="00157581" w:rsidRDefault="006D119A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1B7D5A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90475">
        <w:rPr>
          <w:rFonts w:ascii="Times New Roman" w:hAnsi="Times New Roman" w:cs="Times New Roman"/>
          <w:sz w:val="24"/>
          <w:szCs w:val="24"/>
        </w:rPr>
        <w:t xml:space="preserve">от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1337A6" w:rsidRPr="00690475" w:rsidRDefault="002D6E25" w:rsidP="003A276A">
      <w:pPr>
        <w:pStyle w:val="Default"/>
        <w:tabs>
          <w:tab w:val="left" w:pos="284"/>
        </w:tabs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3A276A" w:rsidRPr="00361A8F">
        <w:rPr>
          <w:b/>
          <w:bCs/>
        </w:rPr>
        <w:t>«</w:t>
      </w:r>
      <w:r w:rsidR="00CF2B46">
        <w:rPr>
          <w:b/>
          <w:kern w:val="2"/>
        </w:rPr>
        <w:t>Передача жилых помещений муниципального жилищного фонда Зиминского городского округа Иркутской области в собственность граждан в порядке приватизации</w:t>
      </w:r>
      <w:r w:rsidR="003A276A" w:rsidRPr="00361A8F">
        <w:rPr>
          <w:b/>
          <w:bCs/>
        </w:rPr>
        <w:t>»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1B7D5A" w:rsidRPr="001B7D5A" w:rsidRDefault="001B7D5A" w:rsidP="001B7D5A">
      <w:pPr>
        <w:spacing w:after="40"/>
        <w:ind w:right="-144" w:firstLine="708"/>
        <w:jc w:val="both"/>
      </w:pPr>
      <w:r w:rsidRPr="001B7D5A">
        <w:t>В целях реализации Федерального закона от 27.07.2010 № 210-ФЗ 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Федерации», распоряжением</w:t>
      </w:r>
      <w:r w:rsidR="00633111">
        <w:t xml:space="preserve"> </w:t>
      </w:r>
      <w:bookmarkStart w:id="0" w:name="_GoBack"/>
      <w:bookmarkEnd w:id="0"/>
      <w:r w:rsidR="00633111">
        <w:rPr>
          <w:sz w:val="23"/>
          <w:szCs w:val="23"/>
        </w:rPr>
        <w:t xml:space="preserve">первого заместителя председателя </w:t>
      </w:r>
      <w:r w:rsidRPr="001B7D5A">
        <w:t xml:space="preserve"> Правительства Иркутской области от 10.06.2022 № 47-рпз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Pr="001B7D5A">
        <w:rPr>
          <w:b/>
        </w:rPr>
        <w:t>,</w:t>
      </w:r>
      <w:r w:rsidRPr="001B7D5A">
        <w:t xml:space="preserve"> постановлением адми</w:t>
      </w:r>
      <w:r w:rsidR="00F64749">
        <w:t xml:space="preserve">нистрации Зиминского городского округа Иркутской области от 28.04.2025 № 462 </w:t>
      </w:r>
      <w:r w:rsidR="00F64749" w:rsidRPr="009B6DAB">
        <w:t>«О</w:t>
      </w:r>
      <w:r w:rsidR="00F64749">
        <w:t xml:space="preserve"> 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 Иркутской области</w:t>
      </w:r>
      <w:r w:rsidR="00F64749" w:rsidRPr="009B6DAB">
        <w:t>»</w:t>
      </w:r>
      <w:r w:rsidRPr="001B7D5A">
        <w:t>, статьей 28 Устава Зиминского городского</w:t>
      </w:r>
      <w:r w:rsidR="001D0264">
        <w:t xml:space="preserve"> округа Иркутской области</w:t>
      </w:r>
      <w:r w:rsidRPr="001B7D5A">
        <w:t xml:space="preserve">, администрация Зиминского городского </w:t>
      </w:r>
      <w:r w:rsidR="001D0264">
        <w:t>округа Иркутской области</w:t>
      </w:r>
    </w:p>
    <w:p w:rsidR="003A5657" w:rsidRPr="001B7D5A" w:rsidRDefault="003A5657" w:rsidP="003A5657">
      <w:pPr>
        <w:spacing w:after="40"/>
        <w:ind w:right="-144"/>
        <w:jc w:val="both"/>
        <w:rPr>
          <w:b/>
          <w:bCs/>
        </w:rPr>
      </w:pPr>
      <w:r w:rsidRPr="001B7D5A">
        <w:rPr>
          <w:b/>
          <w:bCs/>
        </w:rPr>
        <w:t>П О С Т А Н О В Л Я Е Т:</w:t>
      </w:r>
    </w:p>
    <w:p w:rsidR="003A5657" w:rsidRPr="001B7D5A" w:rsidRDefault="003A5657" w:rsidP="003A5657">
      <w:pPr>
        <w:ind w:right="-144" w:firstLine="709"/>
        <w:jc w:val="both"/>
      </w:pPr>
      <w:r w:rsidRPr="001B7D5A">
        <w:t xml:space="preserve">1. Утвердить административный регламент предоставления муниципальной услуги </w:t>
      </w:r>
      <w:r w:rsidR="003A276A" w:rsidRPr="001B7D5A">
        <w:rPr>
          <w:bCs/>
        </w:rPr>
        <w:t>«</w:t>
      </w:r>
      <w:r w:rsidR="00CF2B46" w:rsidRPr="00CF2B46">
        <w:rPr>
          <w:kern w:val="2"/>
        </w:rPr>
        <w:t>Передача жилых помещений муниципального жилищного фонда Зиминского городского округа Иркутской области в собственность граждан в порядке приватизации</w:t>
      </w:r>
      <w:r w:rsidR="003A276A" w:rsidRPr="001B7D5A">
        <w:rPr>
          <w:bCs/>
        </w:rPr>
        <w:t>»</w:t>
      </w:r>
      <w:r w:rsidR="001337A6" w:rsidRPr="001B7D5A">
        <w:t xml:space="preserve"> </w:t>
      </w:r>
      <w:r w:rsidRPr="001B7D5A">
        <w:t>(прилагается).</w:t>
      </w:r>
    </w:p>
    <w:p w:rsidR="003A5657" w:rsidRPr="001B7D5A" w:rsidRDefault="003A5657" w:rsidP="003A5657">
      <w:pPr>
        <w:tabs>
          <w:tab w:val="left" w:pos="1080"/>
        </w:tabs>
        <w:ind w:right="-144" w:firstLine="709"/>
        <w:jc w:val="both"/>
      </w:pPr>
      <w:r w:rsidRPr="001B7D5A">
        <w:t xml:space="preserve">2. Комитету имущественных отношений, архитектуры и градостроительства администрации Зиминского городского </w:t>
      </w:r>
      <w:r w:rsidR="00582972">
        <w:t>округа Иркутской области (М.И</w:t>
      </w:r>
      <w:r w:rsidR="00884B12">
        <w:t>. </w:t>
      </w:r>
      <w:r w:rsidRPr="001B7D5A">
        <w:t>Б</w:t>
      </w:r>
      <w:r w:rsidR="00582972">
        <w:t>ритенко</w:t>
      </w:r>
      <w:r w:rsidRPr="001B7D5A">
        <w:t>) разместить административный регламент, указанный в пункте 1 настоящего постановления</w:t>
      </w:r>
      <w:r w:rsidR="002A4F36">
        <w:t>,</w:t>
      </w:r>
      <w:r w:rsidRPr="001B7D5A">
        <w:t xml:space="preserve"> на официальном сайте администрации Зиминского городского </w:t>
      </w:r>
      <w:r w:rsidR="0047627F">
        <w:t xml:space="preserve">округа Иркутской области </w:t>
      </w:r>
      <w:r w:rsidRPr="001B7D5A">
        <w:t>в информационно-телекоммуникационной сети «Интернет».</w:t>
      </w:r>
    </w:p>
    <w:p w:rsidR="001B7D5A" w:rsidRDefault="004413B2" w:rsidP="001B7D5A">
      <w:pPr>
        <w:tabs>
          <w:tab w:val="left" w:pos="851"/>
          <w:tab w:val="left" w:pos="1080"/>
        </w:tabs>
        <w:ind w:right="-144" w:firstLine="709"/>
        <w:jc w:val="both"/>
      </w:pPr>
      <w:r>
        <w:t>3</w:t>
      </w:r>
      <w:r w:rsidR="001B7D5A" w:rsidRPr="001B7D5A">
        <w:t xml:space="preserve">. Постановление вступает в законную силу с момента его опубликования на официальном сайте администрации Зиминского городского </w:t>
      </w:r>
      <w:r w:rsidR="0047627F">
        <w:t xml:space="preserve">округа Иркутской области </w:t>
      </w:r>
      <w:r w:rsidR="001B7D5A" w:rsidRPr="001B7D5A">
        <w:t>в информационно - телекоммуникационной сети «Интернет».</w:t>
      </w:r>
    </w:p>
    <w:p w:rsidR="00287884" w:rsidRPr="00287884" w:rsidRDefault="004413B2" w:rsidP="00287884">
      <w:pPr>
        <w:ind w:firstLine="708"/>
        <w:jc w:val="both"/>
      </w:pPr>
      <w:r>
        <w:t>4</w:t>
      </w:r>
      <w:r w:rsidR="00287884">
        <w:t>. Признать утратившим силу постановление администрации Зиминского городского муниципального образования от 11.02.2019 № 153 «</w:t>
      </w:r>
      <w:r w:rsidR="00287884" w:rsidRPr="00287884">
        <w:t>Об утверждении административного регламента предоставления муниципальной услуги «Передача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образования»</w:t>
      </w:r>
      <w:r w:rsidR="00DB1223">
        <w:t>.</w:t>
      </w:r>
    </w:p>
    <w:p w:rsidR="00287884" w:rsidRPr="001B7D5A" w:rsidRDefault="004413B2" w:rsidP="003A5657">
      <w:pPr>
        <w:tabs>
          <w:tab w:val="left" w:pos="851"/>
          <w:tab w:val="left" w:pos="1080"/>
        </w:tabs>
        <w:ind w:right="-144" w:firstLine="709"/>
        <w:jc w:val="both"/>
      </w:pPr>
      <w:r>
        <w:lastRenderedPageBreak/>
        <w:t>5</w:t>
      </w:r>
      <w:r w:rsidR="00287884">
        <w:t>.</w:t>
      </w:r>
      <w:r w:rsidR="00287884" w:rsidRPr="00287884">
        <w:t xml:space="preserve"> </w:t>
      </w:r>
      <w:r w:rsidR="00287884" w:rsidRPr="001B7D5A">
        <w:t>Контроль исполнения настоящего постановления возложить на первого заместителя мэра городского округа</w:t>
      </w:r>
      <w:r w:rsidR="00DB1223">
        <w:t>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C867C4" w:rsidRPr="00C867C4" w:rsidRDefault="00C867C4" w:rsidP="00E92E73">
      <w:pPr>
        <w:tabs>
          <w:tab w:val="left" w:pos="1080"/>
        </w:tabs>
        <w:ind w:right="-285" w:firstLine="709"/>
        <w:jc w:val="both"/>
      </w:pPr>
    </w:p>
    <w:p w:rsidR="00497D0B" w:rsidRPr="00C867C4" w:rsidRDefault="00E92E73" w:rsidP="00E92E73">
      <w:pPr>
        <w:ind w:right="-285"/>
        <w:jc w:val="both"/>
      </w:pPr>
      <w:r w:rsidRPr="00C867C4">
        <w:t>М</w:t>
      </w:r>
      <w:r w:rsidR="00B871E9" w:rsidRPr="00C867C4">
        <w:t>эр</w:t>
      </w:r>
      <w:r w:rsidR="00F55271" w:rsidRPr="00C867C4">
        <w:t xml:space="preserve"> </w:t>
      </w:r>
      <w:r w:rsidR="00B871E9" w:rsidRPr="00C867C4">
        <w:t>Зиминского городского</w:t>
      </w:r>
      <w:r w:rsidR="006D119A">
        <w:t xml:space="preserve"> округа                                                                        </w:t>
      </w:r>
      <w:r w:rsidR="00E67493" w:rsidRPr="00C867C4">
        <w:t>А.</w:t>
      </w:r>
      <w:r w:rsidRPr="00C867C4">
        <w:t>Н. Коновалов</w:t>
      </w:r>
    </w:p>
    <w:p w:rsidR="00FD7576" w:rsidRPr="00C867C4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CF2B46" w:rsidRDefault="00CF2B4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6D5D58" w:rsidRDefault="006D5D58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87884" w:rsidRDefault="00287884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D5D58" w:rsidRDefault="006D5D58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4073E" w:rsidRDefault="0034073E" w:rsidP="0034073E">
      <w:pPr>
        <w:rPr>
          <w:sz w:val="20"/>
        </w:rPr>
      </w:pPr>
      <w:r>
        <w:rPr>
          <w:sz w:val="20"/>
        </w:rPr>
        <w:t>Первый заместитель мэра Зиминского городского округа</w:t>
      </w:r>
    </w:p>
    <w:p w:rsidR="0034073E" w:rsidRDefault="0034073E" w:rsidP="0034073E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А.В. Гудов</w:t>
      </w:r>
    </w:p>
    <w:p w:rsidR="0034073E" w:rsidRDefault="00DB1223" w:rsidP="0034073E">
      <w:r>
        <w:rPr>
          <w:sz w:val="20"/>
          <w:szCs w:val="20"/>
        </w:rPr>
        <w:t>« ___ » _______________2026</w:t>
      </w:r>
      <w:r w:rsidR="0034073E">
        <w:rPr>
          <w:sz w:val="20"/>
          <w:szCs w:val="20"/>
        </w:rPr>
        <w:t xml:space="preserve"> г.</w:t>
      </w:r>
    </w:p>
    <w:p w:rsidR="0034073E" w:rsidRDefault="0034073E" w:rsidP="0034073E">
      <w:pPr>
        <w:ind w:right="-284"/>
        <w:rPr>
          <w:sz w:val="20"/>
        </w:rPr>
      </w:pPr>
    </w:p>
    <w:p w:rsidR="0034073E" w:rsidRDefault="0034073E" w:rsidP="0034073E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Управляющий делами администрации Зиминского </w:t>
      </w:r>
    </w:p>
    <w:p w:rsidR="0034073E" w:rsidRDefault="0034073E" w:rsidP="0034073E">
      <w:pPr>
        <w:spacing w:line="276" w:lineRule="auto"/>
        <w:rPr>
          <w:sz w:val="20"/>
        </w:rPr>
      </w:pPr>
      <w:r>
        <w:rPr>
          <w:color w:val="000000"/>
          <w:sz w:val="20"/>
          <w:szCs w:val="20"/>
        </w:rPr>
        <w:t>городского округа Иркутской области</w:t>
      </w:r>
    </w:p>
    <w:p w:rsidR="0034073E" w:rsidRDefault="00DB1223" w:rsidP="0034073E">
      <w:pPr>
        <w:tabs>
          <w:tab w:val="left" w:pos="708"/>
          <w:tab w:val="left" w:pos="1416"/>
          <w:tab w:val="left" w:pos="2124"/>
          <w:tab w:val="left" w:pos="2832"/>
          <w:tab w:val="left" w:pos="7236"/>
        </w:tabs>
        <w:suppressAutoHyphens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« ___ » _______________2026</w:t>
      </w:r>
      <w:r w:rsidR="0034073E">
        <w:rPr>
          <w:sz w:val="20"/>
          <w:szCs w:val="20"/>
        </w:rPr>
        <w:t xml:space="preserve"> г.</w:t>
      </w:r>
      <w:r w:rsidR="0034073E">
        <w:rPr>
          <w:sz w:val="20"/>
          <w:szCs w:val="20"/>
        </w:rPr>
        <w:tab/>
      </w:r>
      <w:r w:rsidR="0034073E">
        <w:rPr>
          <w:sz w:val="20"/>
          <w:szCs w:val="20"/>
        </w:rPr>
        <w:tab/>
        <w:t xml:space="preserve">                 А.В. Сухарева</w:t>
      </w:r>
    </w:p>
    <w:p w:rsidR="0034073E" w:rsidRDefault="0034073E" w:rsidP="0034073E">
      <w:pPr>
        <w:ind w:right="-284"/>
        <w:rPr>
          <w:sz w:val="20"/>
        </w:rPr>
      </w:pPr>
    </w:p>
    <w:p w:rsidR="0034073E" w:rsidRDefault="0034073E" w:rsidP="0034073E">
      <w:pPr>
        <w:ind w:right="-284"/>
        <w:rPr>
          <w:sz w:val="20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7372"/>
        <w:gridCol w:w="2375"/>
      </w:tblGrid>
      <w:tr w:rsidR="0034073E" w:rsidTr="009473D4">
        <w:tc>
          <w:tcPr>
            <w:tcW w:w="7372" w:type="dxa"/>
          </w:tcPr>
          <w:p w:rsidR="0034073E" w:rsidRDefault="00330915" w:rsidP="009473D4">
            <w:pPr>
              <w:spacing w:line="276" w:lineRule="auto"/>
              <w:ind w:right="-28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 w:rsidR="0034073E">
              <w:rPr>
                <w:sz w:val="20"/>
                <w:szCs w:val="20"/>
              </w:rPr>
              <w:t>омитета имущественных отношений,</w:t>
            </w:r>
          </w:p>
          <w:p w:rsidR="0034073E" w:rsidRDefault="0034073E" w:rsidP="009473D4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архитектуры и градостроительства</w:t>
            </w:r>
          </w:p>
          <w:p w:rsidR="0034073E" w:rsidRDefault="0034073E" w:rsidP="009473D4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34073E" w:rsidRDefault="00DB1223" w:rsidP="009473D4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_______________2026</w:t>
            </w:r>
            <w:r w:rsidR="0034073E">
              <w:rPr>
                <w:sz w:val="20"/>
                <w:szCs w:val="20"/>
              </w:rPr>
              <w:t xml:space="preserve"> г.</w:t>
            </w:r>
          </w:p>
          <w:p w:rsidR="00330915" w:rsidRDefault="00330915" w:rsidP="009473D4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330915" w:rsidRDefault="00330915" w:rsidP="009473D4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34073E" w:rsidRDefault="00330915" w:rsidP="009473D4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имущественных отношений, </w:t>
            </w:r>
          </w:p>
          <w:p w:rsidR="00330915" w:rsidRDefault="00330915" w:rsidP="009473D4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архитектуры и градостроительства</w:t>
            </w:r>
          </w:p>
          <w:p w:rsidR="00330915" w:rsidRDefault="00330915" w:rsidP="00330915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_______________2026 г.</w:t>
            </w:r>
          </w:p>
          <w:p w:rsidR="00330915" w:rsidRDefault="00330915" w:rsidP="009473D4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34073E" w:rsidRDefault="0034073E" w:rsidP="009473D4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34073E" w:rsidRDefault="0034073E" w:rsidP="009473D4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34073E" w:rsidRDefault="0034073E" w:rsidP="009473D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4073E" w:rsidRDefault="0034073E" w:rsidP="009473D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4073E" w:rsidRDefault="00330915" w:rsidP="009473D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34073E">
              <w:rPr>
                <w:sz w:val="20"/>
                <w:szCs w:val="20"/>
              </w:rPr>
              <w:t>М.И. Бритенко</w:t>
            </w:r>
          </w:p>
          <w:p w:rsidR="0034073E" w:rsidRDefault="0034073E" w:rsidP="009473D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30915" w:rsidRDefault="00330915" w:rsidP="009473D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30915" w:rsidRDefault="00330915" w:rsidP="009473D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30915" w:rsidRDefault="00330915" w:rsidP="009473D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30915" w:rsidRDefault="00330915" w:rsidP="009473D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30915" w:rsidRDefault="00330915" w:rsidP="009473D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Н.В. </w:t>
            </w:r>
            <w:proofErr w:type="spellStart"/>
            <w:r>
              <w:rPr>
                <w:sz w:val="20"/>
                <w:szCs w:val="20"/>
              </w:rPr>
              <w:t>Залескова</w:t>
            </w:r>
            <w:proofErr w:type="spellEnd"/>
          </w:p>
        </w:tc>
      </w:tr>
    </w:tbl>
    <w:p w:rsidR="0034073E" w:rsidRDefault="0034073E" w:rsidP="0034073E">
      <w:pPr>
        <w:tabs>
          <w:tab w:val="left" w:pos="708"/>
          <w:tab w:val="left" w:pos="1416"/>
          <w:tab w:val="left" w:pos="2124"/>
          <w:tab w:val="left" w:pos="2832"/>
          <w:tab w:val="left" w:pos="7236"/>
        </w:tabs>
        <w:suppressAutoHyphens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Начальник отдела организационной работы                                                                  </w:t>
      </w:r>
      <w:r w:rsidR="003E508B">
        <w:rPr>
          <w:sz w:val="20"/>
          <w:szCs w:val="20"/>
        </w:rPr>
        <w:t xml:space="preserve">                </w:t>
      </w:r>
      <w:r w:rsidR="00822A95">
        <w:rPr>
          <w:sz w:val="20"/>
          <w:szCs w:val="20"/>
        </w:rPr>
        <w:t>Н</w:t>
      </w:r>
      <w:r w:rsidR="003E508B">
        <w:rPr>
          <w:sz w:val="20"/>
          <w:szCs w:val="20"/>
        </w:rPr>
        <w:t>.В. Солдатенко</w:t>
      </w:r>
    </w:p>
    <w:p w:rsidR="0034073E" w:rsidRDefault="00DB1223" w:rsidP="0034073E">
      <w:pPr>
        <w:ind w:right="-284"/>
        <w:rPr>
          <w:sz w:val="20"/>
          <w:szCs w:val="20"/>
        </w:rPr>
      </w:pPr>
      <w:r>
        <w:rPr>
          <w:sz w:val="20"/>
          <w:szCs w:val="20"/>
        </w:rPr>
        <w:t>« ___ » _______________2026</w:t>
      </w:r>
      <w:r w:rsidR="0034073E">
        <w:rPr>
          <w:sz w:val="20"/>
          <w:szCs w:val="20"/>
        </w:rPr>
        <w:t xml:space="preserve"> г.</w:t>
      </w:r>
    </w:p>
    <w:p w:rsidR="0034073E" w:rsidRDefault="0034073E" w:rsidP="0034073E">
      <w:pPr>
        <w:tabs>
          <w:tab w:val="left" w:pos="7560"/>
          <w:tab w:val="left" w:pos="7740"/>
          <w:tab w:val="left" w:pos="7920"/>
        </w:tabs>
        <w:suppressAutoHyphens/>
        <w:spacing w:line="276" w:lineRule="auto"/>
        <w:ind w:right="-284"/>
        <w:rPr>
          <w:sz w:val="20"/>
          <w:szCs w:val="20"/>
        </w:rPr>
      </w:pPr>
    </w:p>
    <w:p w:rsidR="0034073E" w:rsidRDefault="0034073E" w:rsidP="0034073E">
      <w:pPr>
        <w:tabs>
          <w:tab w:val="left" w:pos="7560"/>
          <w:tab w:val="left" w:pos="7740"/>
          <w:tab w:val="left" w:pos="7920"/>
        </w:tabs>
        <w:suppressAutoHyphens/>
        <w:spacing w:line="276" w:lineRule="auto"/>
        <w:ind w:right="-284"/>
        <w:rPr>
          <w:sz w:val="20"/>
          <w:szCs w:val="20"/>
        </w:rPr>
      </w:pPr>
    </w:p>
    <w:p w:rsidR="0034073E" w:rsidRDefault="0034073E" w:rsidP="0034073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Начальник отдела правового обеспечения К</w:t>
      </w:r>
      <w:r w:rsidRPr="008E0F61">
        <w:rPr>
          <w:sz w:val="20"/>
          <w:szCs w:val="20"/>
        </w:rPr>
        <w:t xml:space="preserve">омитета </w:t>
      </w:r>
      <w:r w:rsidRPr="008E0F61">
        <w:rPr>
          <w:sz w:val="20"/>
          <w:szCs w:val="20"/>
        </w:rPr>
        <w:br/>
        <w:t xml:space="preserve">имущественных отношений, архитектуры </w:t>
      </w:r>
      <w:r w:rsidRPr="008E0F61">
        <w:rPr>
          <w:sz w:val="20"/>
          <w:szCs w:val="20"/>
        </w:rPr>
        <w:br/>
        <w:t>и градостроительства</w:t>
      </w:r>
    </w:p>
    <w:p w:rsidR="0034073E" w:rsidRDefault="0034073E" w:rsidP="0034073E">
      <w:pPr>
        <w:spacing w:line="276" w:lineRule="auto"/>
        <w:rPr>
          <w:sz w:val="20"/>
          <w:szCs w:val="20"/>
        </w:rPr>
      </w:pPr>
    </w:p>
    <w:p w:rsidR="0034073E" w:rsidRDefault="00DB1223" w:rsidP="0034073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« ___ » _______________2026</w:t>
      </w:r>
      <w:r w:rsidR="0034073E">
        <w:rPr>
          <w:sz w:val="20"/>
          <w:szCs w:val="20"/>
        </w:rPr>
        <w:t xml:space="preserve"> г.</w:t>
      </w:r>
      <w:r w:rsidR="0034073E">
        <w:rPr>
          <w:sz w:val="20"/>
          <w:szCs w:val="20"/>
        </w:rPr>
        <w:tab/>
      </w:r>
      <w:r w:rsidR="0034073E">
        <w:rPr>
          <w:sz w:val="20"/>
          <w:szCs w:val="20"/>
        </w:rPr>
        <w:tab/>
      </w:r>
      <w:r w:rsidR="0034073E">
        <w:rPr>
          <w:sz w:val="20"/>
          <w:szCs w:val="20"/>
        </w:rPr>
        <w:tab/>
      </w:r>
      <w:r w:rsidR="0034073E">
        <w:rPr>
          <w:sz w:val="20"/>
          <w:szCs w:val="20"/>
        </w:rPr>
        <w:tab/>
      </w:r>
      <w:r w:rsidR="0034073E">
        <w:rPr>
          <w:sz w:val="20"/>
          <w:szCs w:val="20"/>
        </w:rPr>
        <w:tab/>
        <w:t xml:space="preserve">                                               О.В. Богданова</w:t>
      </w:r>
    </w:p>
    <w:p w:rsidR="0034073E" w:rsidRDefault="0034073E" w:rsidP="0034073E">
      <w:pPr>
        <w:suppressAutoHyphens/>
        <w:spacing w:line="276" w:lineRule="auto"/>
        <w:rPr>
          <w:sz w:val="20"/>
          <w:szCs w:val="20"/>
        </w:rPr>
      </w:pPr>
    </w:p>
    <w:p w:rsidR="0034073E" w:rsidRDefault="0034073E" w:rsidP="0034073E"/>
    <w:p w:rsidR="0034073E" w:rsidRDefault="0034073E" w:rsidP="0034073E"/>
    <w:p w:rsidR="0034073E" w:rsidRDefault="0034073E" w:rsidP="0034073E"/>
    <w:p w:rsidR="0034073E" w:rsidRDefault="0034073E" w:rsidP="0034073E"/>
    <w:p w:rsidR="0034073E" w:rsidRDefault="0034073E" w:rsidP="0034073E">
      <w:pPr>
        <w:rPr>
          <w:sz w:val="20"/>
        </w:rPr>
      </w:pPr>
    </w:p>
    <w:p w:rsidR="0034073E" w:rsidRDefault="0034073E" w:rsidP="0034073E">
      <w:pPr>
        <w:rPr>
          <w:sz w:val="20"/>
        </w:rPr>
      </w:pPr>
    </w:p>
    <w:p w:rsidR="0034073E" w:rsidRDefault="0034073E" w:rsidP="0034073E">
      <w:pPr>
        <w:rPr>
          <w:sz w:val="20"/>
        </w:rPr>
      </w:pPr>
    </w:p>
    <w:p w:rsidR="0034073E" w:rsidRDefault="00330915" w:rsidP="0034073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</w:t>
      </w:r>
      <w:r w:rsidR="00370A45">
        <w:rPr>
          <w:color w:val="000000" w:themeColor="text1"/>
          <w:sz w:val="20"/>
          <w:szCs w:val="20"/>
        </w:rPr>
        <w:t>сп.: Бычкова М.В.</w:t>
      </w:r>
    </w:p>
    <w:p w:rsidR="00E46F82" w:rsidRDefault="00CF2B46" w:rsidP="00E46F82">
      <w:r>
        <w:rPr>
          <w:color w:val="000000" w:themeColor="text1"/>
          <w:sz w:val="20"/>
          <w:szCs w:val="20"/>
        </w:rPr>
        <w:t>Тел: 3-14-66</w:t>
      </w:r>
    </w:p>
    <w:sectPr w:rsidR="00E46F82" w:rsidSect="001B7D5A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0D6EEB"/>
    <w:rsid w:val="00102DD9"/>
    <w:rsid w:val="0010776E"/>
    <w:rsid w:val="00122F48"/>
    <w:rsid w:val="001337A6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B7D5A"/>
    <w:rsid w:val="001C3196"/>
    <w:rsid w:val="001C5397"/>
    <w:rsid w:val="001D0264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87884"/>
    <w:rsid w:val="00295B1F"/>
    <w:rsid w:val="00297422"/>
    <w:rsid w:val="002A4F36"/>
    <w:rsid w:val="002B6C76"/>
    <w:rsid w:val="002C0BF2"/>
    <w:rsid w:val="002D2BFB"/>
    <w:rsid w:val="002D6E25"/>
    <w:rsid w:val="002E31E0"/>
    <w:rsid w:val="002E4EF2"/>
    <w:rsid w:val="002E5000"/>
    <w:rsid w:val="002F500A"/>
    <w:rsid w:val="003020AC"/>
    <w:rsid w:val="00302965"/>
    <w:rsid w:val="00330915"/>
    <w:rsid w:val="00335944"/>
    <w:rsid w:val="0034073E"/>
    <w:rsid w:val="00361A8F"/>
    <w:rsid w:val="00367B27"/>
    <w:rsid w:val="00370A45"/>
    <w:rsid w:val="00374891"/>
    <w:rsid w:val="0038271F"/>
    <w:rsid w:val="00392C98"/>
    <w:rsid w:val="003953BD"/>
    <w:rsid w:val="00395856"/>
    <w:rsid w:val="003A276A"/>
    <w:rsid w:val="003A5657"/>
    <w:rsid w:val="003A6C57"/>
    <w:rsid w:val="003B01B3"/>
    <w:rsid w:val="003B764D"/>
    <w:rsid w:val="003C2E2D"/>
    <w:rsid w:val="003D2E2C"/>
    <w:rsid w:val="003D5CC3"/>
    <w:rsid w:val="003E508B"/>
    <w:rsid w:val="003F0207"/>
    <w:rsid w:val="003F2114"/>
    <w:rsid w:val="003F6A5B"/>
    <w:rsid w:val="00402983"/>
    <w:rsid w:val="00407C1C"/>
    <w:rsid w:val="004111E7"/>
    <w:rsid w:val="00416EEA"/>
    <w:rsid w:val="004203BE"/>
    <w:rsid w:val="0042733A"/>
    <w:rsid w:val="00430274"/>
    <w:rsid w:val="004344C8"/>
    <w:rsid w:val="004367E1"/>
    <w:rsid w:val="004413B2"/>
    <w:rsid w:val="004671C6"/>
    <w:rsid w:val="004677E8"/>
    <w:rsid w:val="004704D4"/>
    <w:rsid w:val="0047192D"/>
    <w:rsid w:val="00475BAF"/>
    <w:rsid w:val="0047627F"/>
    <w:rsid w:val="00492998"/>
    <w:rsid w:val="004939D5"/>
    <w:rsid w:val="00494235"/>
    <w:rsid w:val="004956F0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77861"/>
    <w:rsid w:val="00582972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3111"/>
    <w:rsid w:val="00636A6D"/>
    <w:rsid w:val="006449C8"/>
    <w:rsid w:val="00650EED"/>
    <w:rsid w:val="006870F8"/>
    <w:rsid w:val="00690475"/>
    <w:rsid w:val="00693A85"/>
    <w:rsid w:val="006B3D99"/>
    <w:rsid w:val="006C6EFE"/>
    <w:rsid w:val="006D119A"/>
    <w:rsid w:val="006D5D58"/>
    <w:rsid w:val="00701140"/>
    <w:rsid w:val="00702A67"/>
    <w:rsid w:val="00702F2A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26D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22A95"/>
    <w:rsid w:val="00836A57"/>
    <w:rsid w:val="008415D9"/>
    <w:rsid w:val="00841D4E"/>
    <w:rsid w:val="0084546F"/>
    <w:rsid w:val="008542D3"/>
    <w:rsid w:val="008575CE"/>
    <w:rsid w:val="00873636"/>
    <w:rsid w:val="00875271"/>
    <w:rsid w:val="008778EA"/>
    <w:rsid w:val="00882B07"/>
    <w:rsid w:val="00884B12"/>
    <w:rsid w:val="008A53ED"/>
    <w:rsid w:val="008A5549"/>
    <w:rsid w:val="008C7FB7"/>
    <w:rsid w:val="008D33A0"/>
    <w:rsid w:val="008E6CE2"/>
    <w:rsid w:val="008E79D8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4050"/>
    <w:rsid w:val="009A7D38"/>
    <w:rsid w:val="009D05CD"/>
    <w:rsid w:val="009D6F17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07F3"/>
    <w:rsid w:val="00B53DFC"/>
    <w:rsid w:val="00B57BBC"/>
    <w:rsid w:val="00B63678"/>
    <w:rsid w:val="00B871E9"/>
    <w:rsid w:val="00B95224"/>
    <w:rsid w:val="00BA6C7E"/>
    <w:rsid w:val="00BB5069"/>
    <w:rsid w:val="00BD56B2"/>
    <w:rsid w:val="00BE24B5"/>
    <w:rsid w:val="00BE4ABF"/>
    <w:rsid w:val="00BE7749"/>
    <w:rsid w:val="00BF06C7"/>
    <w:rsid w:val="00C06384"/>
    <w:rsid w:val="00C10597"/>
    <w:rsid w:val="00C12621"/>
    <w:rsid w:val="00C14973"/>
    <w:rsid w:val="00C15B13"/>
    <w:rsid w:val="00C24427"/>
    <w:rsid w:val="00C42F27"/>
    <w:rsid w:val="00C45B72"/>
    <w:rsid w:val="00C47A12"/>
    <w:rsid w:val="00C6474B"/>
    <w:rsid w:val="00C65AF6"/>
    <w:rsid w:val="00C67881"/>
    <w:rsid w:val="00C71AD4"/>
    <w:rsid w:val="00C77D8C"/>
    <w:rsid w:val="00C867C4"/>
    <w:rsid w:val="00C921D6"/>
    <w:rsid w:val="00C944A2"/>
    <w:rsid w:val="00CB2460"/>
    <w:rsid w:val="00CD24BD"/>
    <w:rsid w:val="00CD29BB"/>
    <w:rsid w:val="00CD4138"/>
    <w:rsid w:val="00CD6D4E"/>
    <w:rsid w:val="00CE303D"/>
    <w:rsid w:val="00CE6256"/>
    <w:rsid w:val="00CF2B46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223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46F82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2C77"/>
    <w:rsid w:val="00F64749"/>
    <w:rsid w:val="00F654B6"/>
    <w:rsid w:val="00F65E3A"/>
    <w:rsid w:val="00F75BAA"/>
    <w:rsid w:val="00F924E3"/>
    <w:rsid w:val="00F9308F"/>
    <w:rsid w:val="00F95C29"/>
    <w:rsid w:val="00F96BF7"/>
    <w:rsid w:val="00FA4F11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1D5F7F-3D81-4C12-B569-C7B1BDF5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Default">
    <w:name w:val="Default"/>
    <w:rsid w:val="003A276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83F8-C64C-402C-86A7-2DB3D012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Лемешева Н.Н.</cp:lastModifiedBy>
  <cp:revision>72</cp:revision>
  <cp:lastPrinted>2026-02-26T06:29:00Z</cp:lastPrinted>
  <dcterms:created xsi:type="dcterms:W3CDTF">2019-06-18T05:17:00Z</dcterms:created>
  <dcterms:modified xsi:type="dcterms:W3CDTF">2026-02-27T03:50:00Z</dcterms:modified>
</cp:coreProperties>
</file>