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AA7" w:rsidRPr="00D60ED2" w:rsidRDefault="00027AA7" w:rsidP="00EF1EF0">
      <w:pPr>
        <w:jc w:val="right"/>
        <w:rPr>
          <w:rFonts w:ascii="Times" w:hAnsi="Times" w:cs="Times"/>
          <w:sz w:val="24"/>
          <w:szCs w:val="24"/>
        </w:rPr>
      </w:pPr>
      <w:r w:rsidRPr="00D60ED2">
        <w:rPr>
          <w:rFonts w:ascii="Times" w:hAnsi="Times" w:cs="Times"/>
          <w:sz w:val="24"/>
          <w:szCs w:val="24"/>
        </w:rPr>
        <w:t xml:space="preserve">Приложение </w:t>
      </w:r>
    </w:p>
    <w:p w:rsidR="00027AA7" w:rsidRPr="00D60ED2" w:rsidRDefault="00027AA7" w:rsidP="00EF1EF0">
      <w:pPr>
        <w:ind w:left="5670"/>
        <w:rPr>
          <w:rFonts w:ascii="Times" w:hAnsi="Times" w:cs="Times"/>
          <w:sz w:val="24"/>
          <w:szCs w:val="24"/>
        </w:rPr>
      </w:pPr>
      <w:r w:rsidRPr="00D60ED2">
        <w:rPr>
          <w:rFonts w:ascii="Times" w:hAnsi="Times" w:cs="Times"/>
          <w:sz w:val="24"/>
          <w:szCs w:val="24"/>
        </w:rPr>
        <w:t>УТВЕРЖДЕН</w:t>
      </w:r>
    </w:p>
    <w:p w:rsidR="00027AA7" w:rsidRPr="00D60ED2" w:rsidRDefault="00027AA7" w:rsidP="00EF1EF0">
      <w:pPr>
        <w:ind w:left="5670"/>
        <w:rPr>
          <w:rFonts w:ascii="Times" w:hAnsi="Times" w:cs="Times"/>
          <w:sz w:val="24"/>
          <w:szCs w:val="24"/>
        </w:rPr>
      </w:pPr>
      <w:r w:rsidRPr="00D60ED2">
        <w:rPr>
          <w:rFonts w:ascii="Times" w:hAnsi="Times" w:cs="Times"/>
          <w:sz w:val="24"/>
          <w:szCs w:val="24"/>
        </w:rPr>
        <w:t>постановлением администрации З</w:t>
      </w:r>
      <w:r w:rsidR="0008316E" w:rsidRPr="00D60ED2">
        <w:rPr>
          <w:rFonts w:ascii="Times" w:hAnsi="Times" w:cs="Times"/>
          <w:sz w:val="24"/>
          <w:szCs w:val="24"/>
        </w:rPr>
        <w:t>иминского городского округа Иркутской области</w:t>
      </w:r>
      <w:r w:rsidRPr="00D60ED2">
        <w:rPr>
          <w:rFonts w:ascii="Times" w:hAnsi="Times" w:cs="Times"/>
          <w:sz w:val="24"/>
          <w:szCs w:val="24"/>
        </w:rPr>
        <w:t xml:space="preserve"> </w:t>
      </w:r>
    </w:p>
    <w:p w:rsidR="00027AA7" w:rsidRPr="00D60ED2" w:rsidRDefault="00027AA7" w:rsidP="00EF1EF0">
      <w:pPr>
        <w:ind w:left="5670"/>
        <w:rPr>
          <w:rFonts w:ascii="Times" w:hAnsi="Times" w:cs="Times"/>
          <w:sz w:val="24"/>
          <w:szCs w:val="24"/>
        </w:rPr>
      </w:pPr>
      <w:r w:rsidRPr="00D60ED2">
        <w:rPr>
          <w:rFonts w:ascii="Times" w:hAnsi="Times" w:cs="Times"/>
          <w:sz w:val="24"/>
          <w:szCs w:val="24"/>
        </w:rPr>
        <w:t xml:space="preserve">от </w:t>
      </w:r>
      <w:r w:rsidR="00741F05" w:rsidRPr="00D60ED2">
        <w:rPr>
          <w:rFonts w:ascii="Times" w:hAnsi="Times" w:cs="Times"/>
          <w:sz w:val="24"/>
          <w:szCs w:val="24"/>
        </w:rPr>
        <w:t>"_____"___________2026 № ____</w:t>
      </w:r>
    </w:p>
    <w:p w:rsidR="00CD481B" w:rsidRPr="00D60ED2" w:rsidRDefault="00CD481B" w:rsidP="00EF1EF0">
      <w:pPr>
        <w:ind w:left="7371"/>
        <w:jc w:val="center"/>
        <w:rPr>
          <w:rFonts w:ascii="Times" w:hAnsi="Times"/>
          <w:b/>
          <w:bCs/>
          <w:sz w:val="24"/>
          <w:szCs w:val="24"/>
          <w:lang w:eastAsia="ru-RU"/>
        </w:rPr>
      </w:pPr>
    </w:p>
    <w:p w:rsidR="00A21EDF" w:rsidRPr="00D60ED2" w:rsidRDefault="00A21EDF" w:rsidP="00EF1EF0">
      <w:pPr>
        <w:jc w:val="center"/>
        <w:rPr>
          <w:rFonts w:ascii="Times" w:hAnsi="Times"/>
          <w:b/>
          <w:bCs/>
          <w:sz w:val="24"/>
          <w:szCs w:val="24"/>
          <w:lang w:eastAsia="ru-RU"/>
        </w:rPr>
      </w:pPr>
    </w:p>
    <w:p w:rsidR="00027AA7" w:rsidRPr="00D60ED2" w:rsidRDefault="00FB720A" w:rsidP="00EF1EF0">
      <w:pPr>
        <w:jc w:val="center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АДМИНИСТРАТИВНЫЙ РЕГЛАМЕНТ</w:t>
      </w:r>
    </w:p>
    <w:p w:rsidR="00FB720A" w:rsidRPr="00D60ED2" w:rsidRDefault="000269F0" w:rsidP="00EF1EF0">
      <w:pPr>
        <w:jc w:val="center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предоставления муниципальной услуги </w:t>
      </w:r>
    </w:p>
    <w:p w:rsidR="000269F0" w:rsidRPr="00D60ED2" w:rsidRDefault="00741F05" w:rsidP="00EF1EF0">
      <w:pPr>
        <w:jc w:val="center"/>
        <w:rPr>
          <w:rFonts w:ascii="Times" w:eastAsia="Calibri" w:hAnsi="Times"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"ЗАКЛЮЧЕНИЕ КОНТРАКТА НА УСТАНОВКУ И ЭКСПЛУАТАЦИЮ НЕСТАЦИОНАРНОГО ТОРГОВОГО ОБЪЕКТА БЕЗ ОФОРМЛЕНИЯ ЗЕМЕЛЬНО-ПРАВОВЫХ ОТНОШЕНИЙ"</w:t>
      </w:r>
    </w:p>
    <w:p w:rsidR="00741F05" w:rsidRPr="00D60ED2" w:rsidRDefault="00741F05" w:rsidP="00EF1EF0">
      <w:pPr>
        <w:jc w:val="center"/>
        <w:outlineLvl w:val="0"/>
        <w:rPr>
          <w:rFonts w:ascii="Times" w:eastAsia="Yu Gothic Light" w:hAnsi="Times"/>
          <w:b/>
          <w:bCs/>
          <w:sz w:val="24"/>
          <w:szCs w:val="24"/>
        </w:rPr>
      </w:pPr>
    </w:p>
    <w:p w:rsidR="00C955F6" w:rsidRPr="00D60ED2" w:rsidRDefault="00C955F6" w:rsidP="00EF1EF0">
      <w:pPr>
        <w:jc w:val="center"/>
        <w:outlineLvl w:val="0"/>
        <w:rPr>
          <w:rFonts w:ascii="Times" w:eastAsia="Yu Gothic Light" w:hAnsi="Times"/>
          <w:b/>
          <w:bCs/>
          <w:sz w:val="24"/>
          <w:szCs w:val="24"/>
        </w:rPr>
      </w:pPr>
      <w:r w:rsidRPr="00D60ED2">
        <w:rPr>
          <w:rFonts w:ascii="Times" w:eastAsia="Yu Gothic Light" w:hAnsi="Times"/>
          <w:b/>
          <w:bCs/>
          <w:sz w:val="24"/>
          <w:szCs w:val="24"/>
        </w:rPr>
        <w:t>Общие</w:t>
      </w:r>
      <w:r w:rsidR="00027AA7" w:rsidRPr="00D60ED2">
        <w:rPr>
          <w:rFonts w:ascii="Times" w:eastAsia="Yu Gothic Light" w:hAnsi="Times"/>
          <w:b/>
          <w:bCs/>
          <w:sz w:val="24"/>
          <w:szCs w:val="24"/>
        </w:rPr>
        <w:t xml:space="preserve"> </w:t>
      </w:r>
      <w:r w:rsidRPr="00D60ED2">
        <w:rPr>
          <w:rFonts w:ascii="Times" w:eastAsia="Yu Gothic Light" w:hAnsi="Times"/>
          <w:b/>
          <w:bCs/>
          <w:sz w:val="24"/>
          <w:szCs w:val="24"/>
        </w:rPr>
        <w:t>положения</w:t>
      </w:r>
    </w:p>
    <w:p w:rsidR="00EF1EF0" w:rsidRPr="00D60ED2" w:rsidRDefault="00EF1EF0" w:rsidP="00EF1EF0">
      <w:pPr>
        <w:jc w:val="center"/>
        <w:outlineLvl w:val="0"/>
        <w:rPr>
          <w:rFonts w:ascii="Times" w:eastAsia="Yu Gothic Light" w:hAnsi="Times"/>
          <w:b/>
          <w:bCs/>
          <w:sz w:val="24"/>
          <w:szCs w:val="24"/>
        </w:rPr>
      </w:pPr>
    </w:p>
    <w:p w:rsidR="00A563B2" w:rsidRPr="00D60ED2" w:rsidRDefault="00A563B2" w:rsidP="00EF1EF0">
      <w:pPr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EF1EF0" w:rsidRPr="00D60ED2" w:rsidRDefault="00EF1EF0" w:rsidP="0072780D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A563B2" w:rsidRPr="00D60ED2" w:rsidRDefault="0072780D" w:rsidP="0072780D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1. 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Настоящий </w:t>
      </w:r>
      <w:r w:rsidR="00763419" w:rsidRPr="00D60ED2">
        <w:rPr>
          <w:rFonts w:ascii="Times" w:hAnsi="Times"/>
          <w:sz w:val="24"/>
          <w:szCs w:val="24"/>
          <w:lang w:eastAsia="ru-RU"/>
        </w:rPr>
        <w:t>административный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 регламент </w:t>
      </w:r>
      <w:r w:rsidR="000269F0" w:rsidRPr="00D60ED2">
        <w:rPr>
          <w:rFonts w:ascii="Times" w:hAnsi="Times"/>
          <w:sz w:val="24"/>
          <w:szCs w:val="24"/>
          <w:lang w:eastAsia="ru-RU"/>
        </w:rPr>
        <w:t xml:space="preserve">определяет сроки и устанавливает порядок, последовательность действий и стандарт предоставления </w:t>
      </w:r>
      <w:r w:rsidR="000269F0" w:rsidRPr="00D60ED2">
        <w:rPr>
          <w:rFonts w:ascii="Times" w:hAnsi="Times"/>
          <w:bCs/>
          <w:sz w:val="24"/>
          <w:szCs w:val="24"/>
          <w:lang w:eastAsia="ru-RU"/>
        </w:rPr>
        <w:t>муниципальной</w:t>
      </w:r>
      <w:r w:rsidR="004100FC" w:rsidRPr="00D60ED2">
        <w:rPr>
          <w:rFonts w:ascii="Times" w:hAnsi="Times"/>
          <w:bCs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услуги 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="00741F05" w:rsidRPr="00D60ED2">
        <w:rPr>
          <w:rFonts w:ascii="Times" w:hAnsi="Times"/>
          <w:noProof/>
          <w:sz w:val="24"/>
          <w:szCs w:val="24"/>
        </w:rPr>
        <w:t>Заключение контракта на установку и эксплуатацию нестационарного торгового объекта без оформления земельно-правовых отношений</w:t>
      </w:r>
      <w:r w:rsidR="00027AA7" w:rsidRPr="00D60ED2">
        <w:rPr>
          <w:rFonts w:ascii="Times" w:hAnsi="Times"/>
          <w:sz w:val="24"/>
          <w:szCs w:val="24"/>
        </w:rPr>
        <w:t>"</w:t>
      </w:r>
      <w:r w:rsidR="00297583" w:rsidRPr="00D60ED2">
        <w:rPr>
          <w:rFonts w:ascii="Times" w:hAnsi="Times"/>
          <w:sz w:val="24"/>
          <w:szCs w:val="24"/>
          <w:lang w:eastAsia="ru-RU"/>
        </w:rPr>
        <w:t xml:space="preserve"> (далее – Услуга)</w:t>
      </w:r>
      <w:r w:rsidR="000269F0" w:rsidRPr="00D60ED2">
        <w:rPr>
          <w:rFonts w:ascii="Times" w:hAnsi="Times"/>
          <w:sz w:val="24"/>
          <w:szCs w:val="24"/>
          <w:lang w:eastAsia="ru-RU"/>
        </w:rPr>
        <w:t xml:space="preserve"> на территории </w:t>
      </w:r>
      <w:r w:rsidR="00027AA7" w:rsidRPr="00D60ED2">
        <w:rPr>
          <w:rFonts w:ascii="Times" w:hAnsi="Times"/>
          <w:sz w:val="24"/>
          <w:szCs w:val="24"/>
          <w:lang w:eastAsia="ru-RU"/>
        </w:rPr>
        <w:t>Зиминского городского округа Иркутской области</w:t>
      </w:r>
      <w:r w:rsidR="00297583" w:rsidRPr="00D60ED2">
        <w:rPr>
          <w:rFonts w:ascii="Times" w:hAnsi="Times"/>
          <w:sz w:val="24"/>
          <w:szCs w:val="24"/>
          <w:lang w:eastAsia="ru-RU"/>
        </w:rPr>
        <w:t>.</w:t>
      </w:r>
    </w:p>
    <w:p w:rsidR="002B1C54" w:rsidRPr="00D60ED2" w:rsidRDefault="00A66358" w:rsidP="00FB720A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А</w:t>
      </w:r>
      <w:r w:rsidR="00763419" w:rsidRPr="00D60ED2">
        <w:rPr>
          <w:rFonts w:ascii="Times" w:hAnsi="Times"/>
          <w:sz w:val="24"/>
          <w:szCs w:val="24"/>
          <w:lang w:eastAsia="ru-RU"/>
        </w:rPr>
        <w:t xml:space="preserve">дминистративный </w:t>
      </w:r>
      <w:r w:rsidR="000269F0" w:rsidRPr="00D60ED2">
        <w:rPr>
          <w:rFonts w:ascii="Times" w:hAnsi="Times"/>
          <w:sz w:val="24"/>
          <w:szCs w:val="24"/>
          <w:lang w:eastAsia="ru-RU"/>
        </w:rPr>
        <w:t xml:space="preserve">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</w:t>
      </w:r>
      <w:r w:rsidR="00027AA7" w:rsidRPr="00D60ED2">
        <w:rPr>
          <w:rFonts w:ascii="Times" w:hAnsi="Times"/>
          <w:sz w:val="24"/>
          <w:szCs w:val="24"/>
          <w:lang w:eastAsia="ru-RU"/>
        </w:rPr>
        <w:t>Иркутской области</w:t>
      </w:r>
      <w:r w:rsidR="000269F0" w:rsidRPr="00D60ED2">
        <w:rPr>
          <w:rFonts w:ascii="Times" w:hAnsi="Times"/>
          <w:sz w:val="24"/>
          <w:szCs w:val="24"/>
          <w:lang w:eastAsia="ru-RU"/>
        </w:rPr>
        <w:t>, муниципальным правовым актам</w:t>
      </w:r>
      <w:r w:rsidR="002B1C54" w:rsidRPr="00D60ED2">
        <w:rPr>
          <w:rFonts w:ascii="Times" w:hAnsi="Times"/>
          <w:sz w:val="24"/>
          <w:szCs w:val="24"/>
          <w:lang w:eastAsia="ru-RU"/>
        </w:rPr>
        <w:t>.</w:t>
      </w:r>
    </w:p>
    <w:p w:rsidR="0072780D" w:rsidRPr="00D60ED2" w:rsidRDefault="0072780D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bookmarkStart w:id="0" w:name="_Hlk203576208"/>
    </w:p>
    <w:p w:rsidR="00A563B2" w:rsidRPr="00D60ED2" w:rsidRDefault="00A563B2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Круг заявителей</w:t>
      </w:r>
    </w:p>
    <w:p w:rsidR="00EF1EF0" w:rsidRPr="00D60ED2" w:rsidRDefault="00EF1EF0" w:rsidP="009126FE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bookmarkEnd w:id="0"/>
    <w:p w:rsidR="0072780D" w:rsidRPr="00D60ED2" w:rsidRDefault="0072780D" w:rsidP="009126FE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2. </w:t>
      </w:r>
      <w:r w:rsidR="002B1C54" w:rsidRPr="00D60ED2">
        <w:rPr>
          <w:rFonts w:ascii="Times" w:hAnsi="Times"/>
          <w:sz w:val="24"/>
          <w:szCs w:val="24"/>
          <w:lang w:eastAsia="ru-RU"/>
        </w:rPr>
        <w:t xml:space="preserve">Услуга предоставляется юридическим лицам, </w:t>
      </w:r>
      <w:r w:rsidR="00A66358" w:rsidRPr="00D60ED2">
        <w:rPr>
          <w:rFonts w:ascii="Times" w:hAnsi="Times"/>
          <w:sz w:val="24"/>
          <w:szCs w:val="24"/>
          <w:lang w:eastAsia="ru-RU"/>
        </w:rPr>
        <w:t>индивидуальным предпринимателям, лицам, пр</w:t>
      </w:r>
      <w:r w:rsidR="002E019C" w:rsidRPr="00D60ED2">
        <w:rPr>
          <w:rFonts w:ascii="Times" w:hAnsi="Times"/>
          <w:sz w:val="24"/>
          <w:szCs w:val="24"/>
          <w:lang w:eastAsia="ru-RU"/>
        </w:rPr>
        <w:t>и</w:t>
      </w:r>
      <w:r w:rsidR="00A66358" w:rsidRPr="00D60ED2">
        <w:rPr>
          <w:rFonts w:ascii="Times" w:hAnsi="Times"/>
          <w:sz w:val="24"/>
          <w:szCs w:val="24"/>
          <w:lang w:eastAsia="ru-RU"/>
        </w:rPr>
        <w:t xml:space="preserve">меняющим налог на профессиональный доход, </w:t>
      </w:r>
      <w:r w:rsidR="002B1C54" w:rsidRPr="00D60ED2">
        <w:rPr>
          <w:rFonts w:ascii="Times" w:hAnsi="Times"/>
          <w:sz w:val="24"/>
          <w:szCs w:val="24"/>
          <w:lang w:eastAsia="ru-RU"/>
        </w:rPr>
        <w:t>зарегистрированным в порядке, установленном законодательством Российской Федерации</w:t>
      </w:r>
      <w:r w:rsidR="002E019C" w:rsidRPr="00D60ED2">
        <w:rPr>
          <w:rFonts w:ascii="Times" w:hAnsi="Times"/>
          <w:sz w:val="24"/>
          <w:szCs w:val="24"/>
          <w:lang w:eastAsia="ru-RU"/>
        </w:rPr>
        <w:t xml:space="preserve"> (далее - самозанятые)</w:t>
      </w:r>
      <w:r w:rsidR="009126FE" w:rsidRPr="00D60ED2">
        <w:rPr>
          <w:rFonts w:ascii="Times" w:hAnsi="Times"/>
          <w:sz w:val="24"/>
          <w:szCs w:val="24"/>
          <w:lang w:eastAsia="ru-RU"/>
        </w:rPr>
        <w:t>,</w:t>
      </w:r>
      <w:r w:rsidR="002B1C5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9126FE" w:rsidRPr="00D60ED2">
        <w:rPr>
          <w:rFonts w:ascii="Times" w:eastAsiaTheme="minorHAnsi" w:hAnsi="Times" w:cs="Times"/>
          <w:sz w:val="24"/>
          <w:szCs w:val="24"/>
        </w:rPr>
        <w:t>а также гражданам (в том числе гражданам - главам крестьянских (фермерских) хозяйств, членам таких хозяйств, гражданам, ведущим личные подсобные хозяйства, садоводство и огородничество для собственных нужд) (далее - заявители).</w:t>
      </w:r>
    </w:p>
    <w:p w:rsidR="002B1C54" w:rsidRPr="00D60ED2" w:rsidRDefault="002B1C54" w:rsidP="009126FE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Интересы заявителей могут представлять лица, обладающие соответствующими полномочиями (далее – представитель).</w:t>
      </w:r>
    </w:p>
    <w:p w:rsidR="00EF1EF0" w:rsidRPr="00D60ED2" w:rsidRDefault="00EF1EF0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A563B2" w:rsidRPr="00D60ED2" w:rsidRDefault="00A563B2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Требования к порядку информирования</w:t>
      </w:r>
    </w:p>
    <w:p w:rsidR="00EF1EF0" w:rsidRPr="00D60ED2" w:rsidRDefault="00EF1EF0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B5161A" w:rsidRPr="00D60ED2" w:rsidRDefault="00D61796" w:rsidP="004100FC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3</w:t>
      </w:r>
      <w:r w:rsidR="009126FE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FD2514" w:rsidRPr="00D60ED2">
        <w:rPr>
          <w:rFonts w:ascii="Times" w:hAnsi="Times"/>
          <w:sz w:val="24"/>
          <w:szCs w:val="24"/>
          <w:lang w:eastAsia="ru-RU"/>
        </w:rPr>
        <w:t>Информация о порядке предоставления Услуги размещается</w:t>
      </w:r>
      <w:r w:rsidR="00B5161A" w:rsidRPr="00D60ED2">
        <w:rPr>
          <w:rFonts w:ascii="Times" w:hAnsi="Times"/>
          <w:sz w:val="24"/>
          <w:szCs w:val="24"/>
          <w:lang w:eastAsia="ru-RU"/>
        </w:rPr>
        <w:t>:</w:t>
      </w:r>
    </w:p>
    <w:p w:rsidR="00FD2514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FD2514" w:rsidRPr="00D60ED2">
        <w:rPr>
          <w:rFonts w:ascii="Times" w:hAnsi="Times"/>
          <w:sz w:val="24"/>
          <w:szCs w:val="24"/>
          <w:lang w:eastAsia="ru-RU"/>
        </w:rPr>
        <w:t xml:space="preserve">в федеральной государственной информационной системе 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="00FD2514" w:rsidRPr="00D60ED2">
        <w:rPr>
          <w:rFonts w:ascii="Times" w:hAnsi="Times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="00FD2514" w:rsidRPr="00D60ED2">
        <w:rPr>
          <w:rFonts w:ascii="Times" w:hAnsi="Times"/>
          <w:sz w:val="24"/>
          <w:szCs w:val="24"/>
          <w:lang w:eastAsia="ru-RU"/>
        </w:rPr>
        <w:t xml:space="preserve"> (далее – Единый портал)</w:t>
      </w:r>
      <w:r w:rsidR="00B5161A" w:rsidRPr="00D60ED2">
        <w:rPr>
          <w:rFonts w:ascii="Times" w:hAnsi="Times"/>
          <w:sz w:val="24"/>
          <w:szCs w:val="24"/>
          <w:lang w:eastAsia="ru-RU"/>
        </w:rPr>
        <w:t>;</w:t>
      </w:r>
    </w:p>
    <w:p w:rsidR="00B5161A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635F1A" w:rsidRPr="00D60ED2">
        <w:rPr>
          <w:rFonts w:ascii="Times" w:hAnsi="Times"/>
          <w:sz w:val="24"/>
          <w:szCs w:val="24"/>
          <w:lang w:eastAsia="ru-RU"/>
        </w:rPr>
        <w:t xml:space="preserve">на официальном сайте администрации Зиминского городского округа Иркутской области в информационно-телекоммуникационной сети "Интернет" </w:t>
      </w:r>
      <w:hyperlink r:id="rId11" w:history="1">
        <w:r w:rsidR="00635F1A" w:rsidRPr="00D60ED2">
          <w:rPr>
            <w:rStyle w:val="afa"/>
            <w:rFonts w:ascii="Times" w:hAnsi="Times"/>
            <w:sz w:val="24"/>
            <w:szCs w:val="24"/>
          </w:rPr>
          <w:t>http://www.zimadm.ru</w:t>
        </w:r>
      </w:hyperlink>
      <w:r w:rsidR="00635F1A" w:rsidRPr="00D60ED2">
        <w:rPr>
          <w:rFonts w:ascii="Times" w:hAnsi="Times"/>
          <w:sz w:val="24"/>
          <w:szCs w:val="24"/>
        </w:rPr>
        <w:t>;</w:t>
      </w:r>
    </w:p>
    <w:p w:rsidR="00127370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lastRenderedPageBreak/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 xml:space="preserve">непосредственно при личном приеме заявителя (представителя) в </w:t>
      </w:r>
      <w:r w:rsidR="00027AA7" w:rsidRPr="00D60ED2">
        <w:rPr>
          <w:rFonts w:ascii="Times" w:hAnsi="Times"/>
          <w:sz w:val="24"/>
          <w:szCs w:val="24"/>
        </w:rPr>
        <w:t>администрации Зиминского городского округа Иркут</w:t>
      </w:r>
      <w:r w:rsidR="00B350E8" w:rsidRPr="00D60ED2">
        <w:rPr>
          <w:rFonts w:ascii="Times" w:hAnsi="Times"/>
          <w:sz w:val="24"/>
          <w:szCs w:val="24"/>
        </w:rPr>
        <w:t>с</w:t>
      </w:r>
      <w:r w:rsidR="00027AA7" w:rsidRPr="00D60ED2">
        <w:rPr>
          <w:rFonts w:ascii="Times" w:hAnsi="Times"/>
          <w:sz w:val="24"/>
          <w:szCs w:val="24"/>
        </w:rPr>
        <w:t>кой области</w:t>
      </w:r>
      <w:r w:rsidR="00127370" w:rsidRPr="00D60ED2">
        <w:rPr>
          <w:rFonts w:ascii="Times" w:hAnsi="Times"/>
          <w:sz w:val="24"/>
          <w:szCs w:val="24"/>
        </w:rPr>
        <w:t>;</w:t>
      </w:r>
    </w:p>
    <w:p w:rsidR="00127370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 xml:space="preserve">по телефону в </w:t>
      </w:r>
      <w:r w:rsidR="00027AA7" w:rsidRPr="00D60ED2">
        <w:rPr>
          <w:rFonts w:ascii="Times" w:hAnsi="Times"/>
          <w:sz w:val="24"/>
          <w:szCs w:val="24"/>
        </w:rPr>
        <w:t>администрации Зиминского городского округа Иркутской области</w:t>
      </w:r>
      <w:r w:rsidR="00127370" w:rsidRPr="00D60ED2">
        <w:rPr>
          <w:rFonts w:ascii="Times" w:hAnsi="Times"/>
          <w:sz w:val="24"/>
          <w:szCs w:val="24"/>
          <w:lang w:eastAsia="ru-RU"/>
        </w:rPr>
        <w:t>;</w:t>
      </w:r>
    </w:p>
    <w:p w:rsidR="00127370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>письменно, в том числе посредством электронной почты, факсимильной связи;</w:t>
      </w:r>
    </w:p>
    <w:p w:rsidR="00127370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>посредством размещения в открыт</w:t>
      </w:r>
      <w:r w:rsidR="00741F05" w:rsidRPr="00D60ED2">
        <w:rPr>
          <w:rFonts w:ascii="Times" w:hAnsi="Times"/>
          <w:sz w:val="24"/>
          <w:szCs w:val="24"/>
          <w:lang w:eastAsia="ru-RU"/>
        </w:rPr>
        <w:t>ой и доступной форме информации;</w:t>
      </w:r>
    </w:p>
    <w:p w:rsidR="00B5161A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 xml:space="preserve">посредством размещения информации на информационных стендах в </w:t>
      </w:r>
      <w:r w:rsidR="00027AA7" w:rsidRPr="00D60ED2">
        <w:rPr>
          <w:rFonts w:ascii="Times" w:hAnsi="Times"/>
          <w:sz w:val="24"/>
          <w:szCs w:val="24"/>
        </w:rPr>
        <w:t>администрации Зиминского городского округа Иркутской области</w:t>
      </w:r>
      <w:r w:rsidR="00127370" w:rsidRPr="00D60ED2">
        <w:rPr>
          <w:rFonts w:ascii="Times" w:hAnsi="Times"/>
          <w:sz w:val="24"/>
          <w:szCs w:val="24"/>
          <w:lang w:eastAsia="ru-RU"/>
        </w:rPr>
        <w:t>.</w:t>
      </w:r>
    </w:p>
    <w:p w:rsidR="00127370" w:rsidRPr="00D60ED2" w:rsidRDefault="00127370" w:rsidP="004100FC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Информирование о порядке предоставления Услуги осуществляется бесплатно.</w:t>
      </w:r>
    </w:p>
    <w:p w:rsidR="00127370" w:rsidRPr="00D60ED2" w:rsidRDefault="00127370" w:rsidP="004100FC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Информация о ходе рассмотрения заявления о предоставлении может быть получена заявителем (представителем) в 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Pr="00D60ED2">
        <w:rPr>
          <w:rFonts w:ascii="Times" w:hAnsi="Times"/>
          <w:sz w:val="24"/>
          <w:szCs w:val="24"/>
          <w:lang w:eastAsia="ru-RU"/>
        </w:rPr>
        <w:t>Личном кабинете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Pr="00D60ED2">
        <w:rPr>
          <w:rFonts w:ascii="Times" w:hAnsi="Times"/>
          <w:sz w:val="24"/>
          <w:szCs w:val="24"/>
          <w:lang w:eastAsia="ru-RU"/>
        </w:rPr>
        <w:t xml:space="preserve"> на Едином портале, а также в </w:t>
      </w:r>
      <w:r w:rsidR="006B17D5" w:rsidRPr="00D60ED2">
        <w:rPr>
          <w:rFonts w:ascii="Times" w:hAnsi="Times"/>
          <w:sz w:val="24"/>
          <w:szCs w:val="24"/>
        </w:rPr>
        <w:t>администрации Зиминского городского округа Иркутской области</w:t>
      </w:r>
      <w:r w:rsidRPr="00D60ED2">
        <w:rPr>
          <w:rFonts w:ascii="Times" w:hAnsi="Times"/>
          <w:sz w:val="24"/>
          <w:szCs w:val="24"/>
          <w:lang w:eastAsia="ru-RU"/>
        </w:rPr>
        <w:t xml:space="preserve"> при обращении заявителя лично, по телефону, посредством электронной почты</w:t>
      </w:r>
      <w:r w:rsidR="00741F05" w:rsidRPr="00D60ED2">
        <w:rPr>
          <w:rFonts w:ascii="Times" w:hAnsi="Times"/>
          <w:sz w:val="24"/>
          <w:szCs w:val="24"/>
          <w:lang w:eastAsia="ru-RU"/>
        </w:rPr>
        <w:t>, мессенджеров</w:t>
      </w:r>
      <w:r w:rsidR="00F7576F" w:rsidRPr="00D60ED2">
        <w:rPr>
          <w:rFonts w:ascii="Times" w:hAnsi="Times"/>
          <w:sz w:val="24"/>
          <w:szCs w:val="24"/>
          <w:lang w:eastAsia="ru-RU"/>
        </w:rPr>
        <w:t>.</w:t>
      </w:r>
    </w:p>
    <w:p w:rsidR="00C955F6" w:rsidRPr="00D60ED2" w:rsidRDefault="00C955F6" w:rsidP="00FB720A">
      <w:pPr>
        <w:spacing w:before="120"/>
        <w:ind w:firstLine="709"/>
        <w:jc w:val="center"/>
        <w:outlineLvl w:val="0"/>
        <w:rPr>
          <w:rFonts w:ascii="Times" w:hAnsi="Times"/>
          <w:b/>
          <w:sz w:val="24"/>
          <w:szCs w:val="24"/>
          <w:lang w:eastAsia="ru-RU"/>
        </w:rPr>
      </w:pPr>
      <w:r w:rsidRPr="00D60ED2">
        <w:rPr>
          <w:rFonts w:ascii="Times" w:eastAsia="Yu Gothic Light" w:hAnsi="Times"/>
          <w:b/>
          <w:bCs/>
          <w:sz w:val="24"/>
          <w:szCs w:val="24"/>
          <w:lang w:val="en-US"/>
        </w:rPr>
        <w:t>II</w:t>
      </w:r>
      <w:r w:rsidR="00E913A2" w:rsidRPr="00D60ED2">
        <w:rPr>
          <w:rFonts w:ascii="Times" w:eastAsia="Yu Gothic Light" w:hAnsi="Times"/>
          <w:b/>
          <w:bCs/>
          <w:sz w:val="24"/>
          <w:szCs w:val="24"/>
        </w:rPr>
        <w:t>. Стандарт предоставления</w:t>
      </w:r>
      <w:r w:rsidR="008F228B" w:rsidRPr="00D60ED2">
        <w:rPr>
          <w:rFonts w:ascii="Times" w:eastAsia="Yu Gothic Light" w:hAnsi="Times"/>
          <w:b/>
          <w:bCs/>
          <w:sz w:val="24"/>
          <w:szCs w:val="24"/>
        </w:rPr>
        <w:t xml:space="preserve"> </w:t>
      </w:r>
      <w:r w:rsidR="00E913A2" w:rsidRPr="00D60ED2">
        <w:rPr>
          <w:rFonts w:ascii="Times" w:eastAsia="Yu Gothic Light" w:hAnsi="Times"/>
          <w:b/>
          <w:bCs/>
          <w:sz w:val="24"/>
          <w:szCs w:val="24"/>
        </w:rPr>
        <w:t>У</w:t>
      </w:r>
      <w:r w:rsidRPr="00D60ED2">
        <w:rPr>
          <w:rFonts w:ascii="Times" w:eastAsia="Yu Gothic Light" w:hAnsi="Times"/>
          <w:b/>
          <w:bCs/>
          <w:sz w:val="24"/>
          <w:szCs w:val="24"/>
        </w:rPr>
        <w:t>слуги</w:t>
      </w:r>
    </w:p>
    <w:p w:rsidR="00C955F6" w:rsidRPr="00D60ED2" w:rsidRDefault="00E913A2" w:rsidP="00EF1EF0">
      <w:pPr>
        <w:spacing w:before="120"/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Наименование У</w:t>
      </w:r>
      <w:r w:rsidR="00C955F6" w:rsidRPr="00D60ED2">
        <w:rPr>
          <w:rFonts w:ascii="Times" w:hAnsi="Times"/>
          <w:b/>
          <w:bCs/>
          <w:sz w:val="24"/>
          <w:szCs w:val="24"/>
          <w:lang w:eastAsia="ru-RU"/>
        </w:rPr>
        <w:t>слуги</w:t>
      </w:r>
    </w:p>
    <w:p w:rsidR="004E3C10" w:rsidRPr="00D60ED2" w:rsidRDefault="004E3C10" w:rsidP="00EF1EF0">
      <w:pPr>
        <w:spacing w:before="120"/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9126FE" w:rsidRPr="00D60ED2" w:rsidRDefault="00D61796" w:rsidP="00EF1EF0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noProof/>
          <w:sz w:val="24"/>
          <w:szCs w:val="24"/>
        </w:rPr>
        <w:t>4</w:t>
      </w:r>
      <w:r w:rsidR="009126FE" w:rsidRPr="00D60ED2">
        <w:rPr>
          <w:rFonts w:ascii="Times" w:hAnsi="Times"/>
          <w:noProof/>
          <w:sz w:val="24"/>
          <w:szCs w:val="24"/>
        </w:rPr>
        <w:t xml:space="preserve">. </w:t>
      </w:r>
      <w:r w:rsidR="00741F05" w:rsidRPr="00D60ED2">
        <w:rPr>
          <w:rFonts w:ascii="Times" w:hAnsi="Times"/>
          <w:noProof/>
          <w:sz w:val="24"/>
          <w:szCs w:val="24"/>
        </w:rPr>
        <w:t>Заключение контракта на установку и эксплуатацию нестационарного торгового объекта без оформления земельно-правовых отношений.</w:t>
      </w:r>
    </w:p>
    <w:p w:rsidR="00EF1EF0" w:rsidRPr="00D60ED2" w:rsidRDefault="00EF1EF0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4E3C10" w:rsidRPr="00D60ED2" w:rsidRDefault="004E3C10" w:rsidP="004E3C1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Наименование структурного, внутриструктурного подразделения администрации Зиминского городского округа Иркутской области, предоставляющего Услугу</w:t>
      </w:r>
    </w:p>
    <w:p w:rsidR="00EF1EF0" w:rsidRPr="00D60ED2" w:rsidRDefault="00EF1EF0" w:rsidP="009126FE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7B4D5B" w:rsidRPr="00D60ED2" w:rsidRDefault="00D61796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</w:rPr>
        <w:t>5</w:t>
      </w:r>
      <w:r w:rsidR="009126FE" w:rsidRPr="00D60ED2">
        <w:rPr>
          <w:rFonts w:ascii="Times" w:hAnsi="Times"/>
          <w:sz w:val="24"/>
          <w:szCs w:val="24"/>
        </w:rPr>
        <w:t xml:space="preserve">. </w:t>
      </w:r>
      <w:r w:rsidR="00A563B2" w:rsidRPr="00D60ED2">
        <w:rPr>
          <w:rFonts w:ascii="Times" w:hAnsi="Times"/>
          <w:sz w:val="24"/>
          <w:szCs w:val="24"/>
        </w:rPr>
        <w:t xml:space="preserve">Услуга предоставляется </w:t>
      </w:r>
      <w:r w:rsidR="006B17D5" w:rsidRPr="00D60ED2">
        <w:rPr>
          <w:rFonts w:ascii="Times" w:hAnsi="Times"/>
          <w:sz w:val="24"/>
          <w:szCs w:val="24"/>
        </w:rPr>
        <w:t>администрацией Зиминского городского округа Иркутской области в лице управления экономической и инвестиционной политики</w:t>
      </w:r>
      <w:r w:rsidR="00A563B2" w:rsidRPr="00D60ED2">
        <w:rPr>
          <w:rFonts w:ascii="Times" w:hAnsi="Times"/>
          <w:sz w:val="24"/>
          <w:szCs w:val="24"/>
        </w:rPr>
        <w:t xml:space="preserve"> (далее – уполномоченный орган).</w:t>
      </w:r>
    </w:p>
    <w:p w:rsidR="00F7576F" w:rsidRPr="00D60ED2" w:rsidRDefault="00D61796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</w:rPr>
        <w:t>6</w:t>
      </w:r>
      <w:r w:rsidR="009126FE" w:rsidRPr="00D60ED2">
        <w:rPr>
          <w:rFonts w:ascii="Times" w:hAnsi="Times"/>
          <w:sz w:val="24"/>
          <w:szCs w:val="24"/>
        </w:rPr>
        <w:t xml:space="preserve">. </w:t>
      </w:r>
      <w:r w:rsidR="007B4D5B" w:rsidRPr="00D60ED2">
        <w:rPr>
          <w:rFonts w:ascii="Times" w:hAnsi="Times"/>
          <w:sz w:val="24"/>
          <w:szCs w:val="24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657801" w:rsidRPr="00D60ED2" w:rsidRDefault="00D61796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7</w:t>
      </w:r>
      <w:r w:rsidR="009126FE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0D1B7B" w:rsidRPr="00D60ED2">
        <w:rPr>
          <w:rFonts w:ascii="Times" w:hAnsi="Times"/>
          <w:sz w:val="24"/>
          <w:szCs w:val="24"/>
          <w:lang w:eastAsia="ru-RU"/>
        </w:rPr>
        <w:t xml:space="preserve">При оказании Услуги </w:t>
      </w:r>
      <w:r w:rsidR="006B17D5" w:rsidRPr="00D60ED2">
        <w:rPr>
          <w:rFonts w:ascii="Times" w:hAnsi="Times"/>
          <w:sz w:val="24"/>
          <w:szCs w:val="24"/>
        </w:rPr>
        <w:t>администрация Зиминского городского округа</w:t>
      </w:r>
      <w:r w:rsidR="000D1B7B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892976">
        <w:rPr>
          <w:rFonts w:ascii="Times" w:hAnsi="Times"/>
          <w:sz w:val="24"/>
          <w:szCs w:val="24"/>
          <w:lang w:eastAsia="ru-RU"/>
        </w:rPr>
        <w:t xml:space="preserve">Иркутской области </w:t>
      </w:r>
      <w:r w:rsidR="000D1B7B" w:rsidRPr="00D60ED2">
        <w:rPr>
          <w:rFonts w:ascii="Times" w:hAnsi="Times"/>
          <w:sz w:val="24"/>
          <w:szCs w:val="24"/>
          <w:lang w:eastAsia="ru-RU"/>
        </w:rPr>
        <w:t>взаимодействует по согласованию с территориальными органами федеральных органов исполнительной власти и иными заинтересованными организациями:</w:t>
      </w:r>
    </w:p>
    <w:p w:rsidR="00657801" w:rsidRPr="00D60ED2" w:rsidRDefault="006B17D5" w:rsidP="00B350E8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0D1B7B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657801" w:rsidRPr="00D60ED2">
        <w:rPr>
          <w:rFonts w:ascii="Times" w:hAnsi="Times"/>
          <w:sz w:val="24"/>
          <w:szCs w:val="24"/>
        </w:rPr>
        <w:t>Федеральная налоговая служба (ФНС России);</w:t>
      </w:r>
    </w:p>
    <w:p w:rsidR="00F7576F" w:rsidRPr="00D60ED2" w:rsidRDefault="00657801" w:rsidP="00B350E8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 w:cs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Pr="00D60ED2">
        <w:rPr>
          <w:rFonts w:ascii="Times" w:hAnsi="Times" w:cs="Times"/>
          <w:sz w:val="24"/>
          <w:szCs w:val="24"/>
        </w:rPr>
        <w:t>структурные подразделения администрации Зиминского городского округа Иркутской области.</w:t>
      </w:r>
    </w:p>
    <w:p w:rsidR="000D1B7B" w:rsidRPr="00D60ED2" w:rsidRDefault="00D61796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8</w:t>
      </w:r>
      <w:r w:rsidR="009126FE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0D1B7B" w:rsidRPr="00D60ED2">
        <w:rPr>
          <w:rFonts w:ascii="Times" w:hAnsi="Times"/>
          <w:sz w:val="24"/>
          <w:szCs w:val="24"/>
          <w:lang w:eastAsia="ru-RU"/>
        </w:rPr>
        <w:t>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:rsidR="004100FC" w:rsidRPr="00D60ED2" w:rsidRDefault="004100FC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</w:p>
    <w:p w:rsidR="00C955F6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Результат предоставления </w:t>
      </w:r>
      <w:r w:rsidR="009D0589" w:rsidRPr="00D60ED2">
        <w:rPr>
          <w:rFonts w:ascii="Times" w:hAnsi="Times"/>
          <w:b/>
          <w:bCs/>
          <w:sz w:val="24"/>
          <w:szCs w:val="24"/>
          <w:lang w:eastAsia="ru-RU"/>
        </w:rPr>
        <w:t>Услуги</w:t>
      </w:r>
    </w:p>
    <w:p w:rsidR="00EF1EF0" w:rsidRPr="00D60ED2" w:rsidRDefault="00EF1EF0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F27933" w:rsidRPr="00D60ED2" w:rsidRDefault="00D61796" w:rsidP="00F27933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  <w:lang w:eastAsia="ru-RU"/>
        </w:rPr>
        <w:t>9</w:t>
      </w:r>
      <w:r w:rsidR="009126FE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F27933" w:rsidRPr="00D60ED2">
        <w:rPr>
          <w:rFonts w:ascii="Times" w:hAnsi="Times"/>
          <w:sz w:val="24"/>
          <w:szCs w:val="24"/>
        </w:rPr>
        <w:t>Конечным результатом предоставления муниципальной услуги является:</w:t>
      </w:r>
    </w:p>
    <w:p w:rsidR="00F27933" w:rsidRPr="00D60ED2" w:rsidRDefault="00F27933" w:rsidP="00F27933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bookmarkStart w:id="1" w:name="Par167"/>
      <w:bookmarkEnd w:id="1"/>
      <w:r w:rsidRPr="00D60ED2">
        <w:rPr>
          <w:rFonts w:ascii="Times" w:hAnsi="Times"/>
          <w:sz w:val="24"/>
          <w:szCs w:val="24"/>
        </w:rPr>
        <w:t>- выдача (направление) заявителю одного экземпляра контракта на установку и эксплуатацию нестационарного торгового объекта;</w:t>
      </w:r>
    </w:p>
    <w:p w:rsidR="00F27933" w:rsidRPr="00D60ED2" w:rsidRDefault="00F27933" w:rsidP="00F27933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- уведомление об отказе в заключении контракта на установку и эксплуатацию нестационарного торгового объекта.</w:t>
      </w:r>
    </w:p>
    <w:p w:rsidR="00145406" w:rsidRPr="00D60ED2" w:rsidRDefault="00145406" w:rsidP="003326A3">
      <w:pPr>
        <w:ind w:firstLine="709"/>
        <w:contextualSpacing/>
        <w:jc w:val="both"/>
        <w:rPr>
          <w:rFonts w:ascii="Times" w:hAnsi="Times"/>
          <w:sz w:val="24"/>
          <w:szCs w:val="24"/>
        </w:rPr>
      </w:pPr>
    </w:p>
    <w:p w:rsidR="00145406" w:rsidRPr="00D60ED2" w:rsidRDefault="00C955F6" w:rsidP="003326A3">
      <w:pPr>
        <w:spacing w:after="100" w:afterAutospacing="1"/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Срок предоставления </w:t>
      </w:r>
      <w:r w:rsidR="009D0589" w:rsidRPr="00D60ED2">
        <w:rPr>
          <w:rFonts w:ascii="Times" w:hAnsi="Times"/>
          <w:b/>
          <w:bCs/>
          <w:sz w:val="24"/>
          <w:szCs w:val="24"/>
          <w:lang w:eastAsia="ru-RU"/>
        </w:rPr>
        <w:t>Услуги</w:t>
      </w:r>
    </w:p>
    <w:p w:rsidR="00F27933" w:rsidRPr="00D60ED2" w:rsidRDefault="003326A3" w:rsidP="00F27933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</w:t>
      </w:r>
      <w:r w:rsidR="00B350E8" w:rsidRPr="00D60ED2">
        <w:rPr>
          <w:rFonts w:ascii="Times" w:hAnsi="Times"/>
          <w:sz w:val="24"/>
          <w:szCs w:val="24"/>
        </w:rPr>
        <w:t>0</w:t>
      </w:r>
      <w:r w:rsidRPr="00D60ED2">
        <w:rPr>
          <w:rFonts w:ascii="Times" w:hAnsi="Times"/>
          <w:sz w:val="24"/>
          <w:szCs w:val="24"/>
        </w:rPr>
        <w:t xml:space="preserve">. </w:t>
      </w:r>
      <w:r w:rsidR="00F27933" w:rsidRPr="00D60ED2">
        <w:rPr>
          <w:rFonts w:ascii="Times" w:hAnsi="Times"/>
          <w:sz w:val="24"/>
          <w:szCs w:val="24"/>
        </w:rPr>
        <w:t xml:space="preserve">Уполномоченный орган заключает контракт на установку и эксплуатацию нестационарного торгового либо направляет уведомление об отказе в заключении контракта </w:t>
      </w:r>
      <w:r w:rsidR="00F27933" w:rsidRPr="00D60ED2">
        <w:rPr>
          <w:rFonts w:ascii="Times" w:hAnsi="Times"/>
          <w:sz w:val="24"/>
          <w:szCs w:val="24"/>
        </w:rPr>
        <w:lastRenderedPageBreak/>
        <w:t>на установку и эксплуатацию нестационарного торгового объекта в срок, не превышающий 30 календарных дней со дня поступления заявления в уполномоченный орган.</w:t>
      </w:r>
    </w:p>
    <w:p w:rsidR="002309A0" w:rsidRPr="00D60ED2" w:rsidRDefault="002309A0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572448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D60ED2">
        <w:rPr>
          <w:rFonts w:ascii="Times" w:hAnsi="Times"/>
          <w:b/>
          <w:bCs/>
          <w:sz w:val="24"/>
          <w:szCs w:val="24"/>
          <w:lang w:eastAsia="ru-RU"/>
        </w:rPr>
        <w:t>Услуги</w:t>
      </w:r>
    </w:p>
    <w:p w:rsidR="00EF1EF0" w:rsidRPr="00D60ED2" w:rsidRDefault="00EF1EF0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8A20EF" w:rsidRPr="00D60ED2" w:rsidRDefault="00F90BDD" w:rsidP="00F90BDD">
      <w:pPr>
        <w:widowControl w:val="0"/>
        <w:ind w:firstLine="709"/>
        <w:jc w:val="both"/>
        <w:rPr>
          <w:rFonts w:ascii="Times" w:eastAsiaTheme="minorHAnsi" w:hAnsi="Times"/>
          <w:sz w:val="24"/>
          <w:szCs w:val="24"/>
        </w:rPr>
      </w:pPr>
      <w:r w:rsidRPr="00D60ED2">
        <w:rPr>
          <w:rFonts w:ascii="Times" w:eastAsiaTheme="minorHAnsi" w:hAnsi="Times"/>
          <w:sz w:val="24"/>
          <w:szCs w:val="24"/>
        </w:rPr>
        <w:t>1</w:t>
      </w:r>
      <w:r w:rsidR="00B350E8" w:rsidRPr="00D60ED2">
        <w:rPr>
          <w:rFonts w:ascii="Times" w:eastAsiaTheme="minorHAnsi" w:hAnsi="Times"/>
          <w:sz w:val="24"/>
          <w:szCs w:val="24"/>
        </w:rPr>
        <w:t>1</w:t>
      </w:r>
      <w:r w:rsidRPr="00D60ED2">
        <w:rPr>
          <w:rFonts w:ascii="Times" w:eastAsiaTheme="minorHAnsi" w:hAnsi="Times"/>
          <w:sz w:val="24"/>
          <w:szCs w:val="24"/>
        </w:rPr>
        <w:t xml:space="preserve">. </w:t>
      </w:r>
      <w:r w:rsidR="00BD4660" w:rsidRPr="00D60ED2">
        <w:rPr>
          <w:rFonts w:ascii="Times" w:eastAsiaTheme="minorHAnsi" w:hAnsi="Times"/>
          <w:sz w:val="24"/>
          <w:szCs w:val="24"/>
        </w:rPr>
        <w:t>Исчерпывающий перечень документов, необходимых для предоставления Услуги, подлежащих представлению заявителем самостоятельно</w:t>
      </w:r>
      <w:r w:rsidR="00B84859">
        <w:rPr>
          <w:rFonts w:ascii="Times" w:eastAsiaTheme="minorHAnsi" w:hAnsi="Times"/>
          <w:sz w:val="24"/>
          <w:szCs w:val="24"/>
        </w:rPr>
        <w:t xml:space="preserve"> (приложение № 1)</w:t>
      </w:r>
      <w:r w:rsidR="008A20EF" w:rsidRPr="00D60ED2">
        <w:rPr>
          <w:rFonts w:ascii="Times" w:eastAsiaTheme="minorHAnsi" w:hAnsi="Times"/>
          <w:sz w:val="24"/>
          <w:szCs w:val="24"/>
        </w:rPr>
        <w:t>:</w:t>
      </w:r>
    </w:p>
    <w:p w:rsidR="00F27933" w:rsidRPr="00D60ED2" w:rsidRDefault="00F27933" w:rsidP="00EF1EF0">
      <w:pPr>
        <w:widowControl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1) заявление</w:t>
      </w:r>
      <w:r w:rsidRPr="00D60ED2">
        <w:rPr>
          <w:rFonts w:ascii="Times" w:eastAsia="Calibri" w:hAnsi="Times"/>
          <w:sz w:val="24"/>
          <w:szCs w:val="24"/>
        </w:rPr>
        <w:t xml:space="preserve"> </w:t>
      </w:r>
      <w:r w:rsidRPr="00D60ED2">
        <w:rPr>
          <w:rFonts w:ascii="Times" w:hAnsi="Times"/>
          <w:sz w:val="24"/>
          <w:szCs w:val="24"/>
        </w:rPr>
        <w:t>по форме согласно приложению</w:t>
      </w:r>
      <w:r w:rsidR="00B84859">
        <w:rPr>
          <w:rFonts w:ascii="Times" w:hAnsi="Times"/>
          <w:sz w:val="24"/>
          <w:szCs w:val="24"/>
        </w:rPr>
        <w:t xml:space="preserve"> № 2</w:t>
      </w:r>
      <w:r w:rsidRPr="00D60ED2">
        <w:rPr>
          <w:rFonts w:ascii="Times" w:hAnsi="Times"/>
          <w:sz w:val="24"/>
          <w:szCs w:val="24"/>
        </w:rPr>
        <w:t xml:space="preserve"> к настоящему административному регламенту. </w:t>
      </w:r>
    </w:p>
    <w:p w:rsidR="008A20EF" w:rsidRPr="00D60ED2" w:rsidRDefault="00F27933" w:rsidP="00F2793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" w:eastAsiaTheme="minorHAnsi" w:hAnsi="Times"/>
          <w:sz w:val="24"/>
          <w:szCs w:val="24"/>
        </w:rPr>
      </w:pPr>
      <w:r w:rsidRPr="00D60ED2">
        <w:rPr>
          <w:rFonts w:ascii="Times" w:eastAsiaTheme="minorHAnsi" w:hAnsi="Times"/>
          <w:sz w:val="24"/>
          <w:szCs w:val="24"/>
        </w:rPr>
        <w:t xml:space="preserve">2) </w:t>
      </w:r>
      <w:r w:rsidR="008A20EF" w:rsidRPr="00D60ED2">
        <w:rPr>
          <w:rFonts w:ascii="Times" w:eastAsiaTheme="minorHAnsi" w:hAnsi="Times"/>
          <w:sz w:val="24"/>
          <w:szCs w:val="24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лица.</w:t>
      </w:r>
    </w:p>
    <w:p w:rsidR="007B382B" w:rsidRPr="00D60ED2" w:rsidRDefault="00F90BDD" w:rsidP="00F90BDD">
      <w:pPr>
        <w:ind w:firstLine="709"/>
        <w:contextualSpacing/>
        <w:jc w:val="both"/>
        <w:rPr>
          <w:rFonts w:ascii="Times" w:hAnsi="Times"/>
          <w:noProof/>
          <w:sz w:val="24"/>
          <w:szCs w:val="24"/>
        </w:rPr>
      </w:pPr>
      <w:r w:rsidRPr="00D60ED2">
        <w:rPr>
          <w:rFonts w:ascii="Times" w:hAnsi="Times"/>
          <w:noProof/>
          <w:sz w:val="24"/>
          <w:szCs w:val="24"/>
        </w:rPr>
        <w:t>1</w:t>
      </w:r>
      <w:r w:rsidR="00B350E8" w:rsidRPr="00D60ED2">
        <w:rPr>
          <w:rFonts w:ascii="Times" w:hAnsi="Times"/>
          <w:noProof/>
          <w:sz w:val="24"/>
          <w:szCs w:val="24"/>
        </w:rPr>
        <w:t>2</w:t>
      </w:r>
      <w:r w:rsidRPr="00D60ED2">
        <w:rPr>
          <w:rFonts w:ascii="Times" w:hAnsi="Times"/>
          <w:noProof/>
          <w:sz w:val="24"/>
          <w:szCs w:val="24"/>
        </w:rPr>
        <w:t xml:space="preserve">. </w:t>
      </w:r>
      <w:r w:rsidR="007B382B" w:rsidRPr="00D60ED2">
        <w:rPr>
          <w:rFonts w:ascii="Times" w:hAnsi="Times"/>
          <w:noProof/>
          <w:sz w:val="24"/>
          <w:szCs w:val="24"/>
        </w:rPr>
        <w:t xml:space="preserve">Заявитель или его представитель представляет в уполномоченный орган заявление о </w:t>
      </w:r>
      <w:r w:rsidR="00E95521" w:rsidRPr="00D60ED2">
        <w:rPr>
          <w:rFonts w:ascii="Times" w:hAnsi="Times"/>
          <w:noProof/>
          <w:sz w:val="24"/>
          <w:szCs w:val="24"/>
        </w:rPr>
        <w:t>заключении контракта на установку и эксплуатацию нестационангого торгового объекта без оформления земельно-правовых отношений,</w:t>
      </w:r>
      <w:r w:rsidR="00B350E8" w:rsidRPr="00D60ED2">
        <w:rPr>
          <w:rFonts w:ascii="Times" w:hAnsi="Times"/>
          <w:noProof/>
          <w:sz w:val="24"/>
          <w:szCs w:val="24"/>
        </w:rPr>
        <w:t xml:space="preserve"> </w:t>
      </w:r>
      <w:r w:rsidR="007B382B" w:rsidRPr="00D60ED2">
        <w:rPr>
          <w:rFonts w:ascii="Times" w:hAnsi="Times"/>
          <w:noProof/>
          <w:sz w:val="24"/>
          <w:szCs w:val="24"/>
        </w:rPr>
        <w:t>а также прилагаемые к н</w:t>
      </w:r>
      <w:r w:rsidRPr="00D60ED2">
        <w:rPr>
          <w:rFonts w:ascii="Times" w:hAnsi="Times"/>
          <w:noProof/>
          <w:sz w:val="24"/>
          <w:szCs w:val="24"/>
        </w:rPr>
        <w:t>ему</w:t>
      </w:r>
      <w:r w:rsidR="007B382B" w:rsidRPr="00D60ED2">
        <w:rPr>
          <w:rFonts w:ascii="Times" w:hAnsi="Times"/>
          <w:noProof/>
          <w:sz w:val="24"/>
          <w:szCs w:val="24"/>
        </w:rPr>
        <w:t xml:space="preserve"> документы</w:t>
      </w:r>
      <w:r w:rsidR="00B20E57" w:rsidRPr="00D60ED2">
        <w:rPr>
          <w:rFonts w:ascii="Times" w:hAnsi="Times"/>
          <w:noProof/>
          <w:sz w:val="24"/>
          <w:szCs w:val="24"/>
        </w:rPr>
        <w:t>)</w:t>
      </w:r>
      <w:r w:rsidR="007B382B" w:rsidRPr="00D60ED2">
        <w:rPr>
          <w:rFonts w:ascii="Times" w:hAnsi="Times"/>
          <w:noProof/>
          <w:sz w:val="24"/>
          <w:szCs w:val="24"/>
        </w:rPr>
        <w:t>, одним из следующих способов:</w:t>
      </w:r>
    </w:p>
    <w:p w:rsidR="007B382B" w:rsidRPr="00D60ED2" w:rsidRDefault="007B382B" w:rsidP="00F90BDD">
      <w:pPr>
        <w:pStyle w:val="ab"/>
        <w:widowControl w:val="0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в электронной форме посредством Единого портала. </w:t>
      </w:r>
    </w:p>
    <w:p w:rsidR="007B382B" w:rsidRPr="00D60ED2" w:rsidRDefault="007B382B" w:rsidP="00F90BDD">
      <w:pPr>
        <w:pStyle w:val="ab"/>
        <w:widowControl w:val="0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на бумажном носителе посредством личного обращения в уполномоченный орган;</w:t>
      </w:r>
    </w:p>
    <w:p w:rsidR="007B382B" w:rsidRPr="00D60ED2" w:rsidRDefault="007B382B" w:rsidP="00F90BDD">
      <w:pPr>
        <w:pStyle w:val="ab"/>
        <w:widowControl w:val="0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на бумажном носителе посредством почтового отправления с уведомлением о вручении в уполномоченный орган.</w:t>
      </w:r>
    </w:p>
    <w:p w:rsidR="007B382B" w:rsidRPr="00D60ED2" w:rsidRDefault="00F90BDD" w:rsidP="00F90BDD">
      <w:pPr>
        <w:ind w:firstLine="709"/>
        <w:contextualSpacing/>
        <w:jc w:val="both"/>
        <w:rPr>
          <w:rFonts w:ascii="Times" w:hAnsi="Times"/>
          <w:noProof/>
          <w:sz w:val="24"/>
          <w:szCs w:val="24"/>
        </w:rPr>
      </w:pPr>
      <w:r w:rsidRPr="00D60ED2">
        <w:rPr>
          <w:rFonts w:ascii="Times" w:hAnsi="Times"/>
          <w:noProof/>
          <w:sz w:val="24"/>
          <w:szCs w:val="24"/>
        </w:rPr>
        <w:t>1</w:t>
      </w:r>
      <w:r w:rsidR="00B350E8" w:rsidRPr="00D60ED2">
        <w:rPr>
          <w:rFonts w:ascii="Times" w:hAnsi="Times"/>
          <w:noProof/>
          <w:sz w:val="24"/>
          <w:szCs w:val="24"/>
        </w:rPr>
        <w:t>3</w:t>
      </w:r>
      <w:r w:rsidRPr="00D60ED2">
        <w:rPr>
          <w:rFonts w:ascii="Times" w:hAnsi="Times"/>
          <w:noProof/>
          <w:sz w:val="24"/>
          <w:szCs w:val="24"/>
        </w:rPr>
        <w:t xml:space="preserve">. </w:t>
      </w:r>
      <w:r w:rsidR="007B382B" w:rsidRPr="00D60ED2">
        <w:rPr>
          <w:rFonts w:ascii="Times" w:hAnsi="Times"/>
          <w:noProof/>
          <w:sz w:val="24"/>
          <w:szCs w:val="24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7B382B" w:rsidRPr="00D60ED2" w:rsidRDefault="00D76552" w:rsidP="00F90BDD">
      <w:pPr>
        <w:widowControl w:val="0"/>
        <w:ind w:left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7B382B" w:rsidRPr="00D60ED2">
        <w:rPr>
          <w:rFonts w:ascii="Times" w:hAnsi="Times"/>
          <w:sz w:val="24"/>
          <w:szCs w:val="24"/>
        </w:rPr>
        <w:t>сведения из Единого государственного реестра юридических лиц;</w:t>
      </w:r>
    </w:p>
    <w:p w:rsidR="00D76552" w:rsidRPr="00D60ED2" w:rsidRDefault="00D76552" w:rsidP="00F90BDD">
      <w:pPr>
        <w:widowControl w:val="0"/>
        <w:ind w:left="709"/>
        <w:jc w:val="both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7B382B" w:rsidRPr="00D60ED2">
        <w:rPr>
          <w:rFonts w:ascii="Times" w:hAnsi="Times"/>
          <w:sz w:val="24"/>
          <w:szCs w:val="24"/>
        </w:rPr>
        <w:t xml:space="preserve">сведения из Единого государственного реестра </w:t>
      </w:r>
      <w:r w:rsidRPr="00D60ED2">
        <w:rPr>
          <w:rStyle w:val="aff"/>
          <w:rFonts w:ascii="Times" w:hAnsi="Times" w:cs="Arial"/>
          <w:b w:val="0"/>
          <w:color w:val="333333"/>
          <w:sz w:val="24"/>
          <w:szCs w:val="24"/>
          <w:shd w:val="clear" w:color="auto" w:fill="FFFFFF"/>
        </w:rPr>
        <w:t xml:space="preserve">индивидуальных предпринимателей; </w:t>
      </w:r>
      <w:r w:rsidRPr="00D60ED2">
        <w:rPr>
          <w:rFonts w:ascii="Times" w:hAnsi="Times"/>
          <w:b/>
          <w:sz w:val="24"/>
          <w:szCs w:val="24"/>
        </w:rPr>
        <w:t xml:space="preserve"> </w:t>
      </w:r>
    </w:p>
    <w:p w:rsidR="00123D7C" w:rsidRPr="00D60ED2" w:rsidRDefault="00D76552" w:rsidP="00F90BDD">
      <w:pPr>
        <w:widowControl w:val="0"/>
        <w:ind w:left="709"/>
        <w:jc w:val="both"/>
        <w:rPr>
          <w:rFonts w:ascii="Times" w:hAnsi="Times" w:cs="Arial"/>
          <w:bCs/>
          <w:color w:val="333333"/>
          <w:sz w:val="24"/>
          <w:szCs w:val="24"/>
          <w:shd w:val="clear" w:color="auto" w:fill="FFFFFF"/>
        </w:rPr>
      </w:pPr>
      <w:r w:rsidRPr="00D60ED2">
        <w:rPr>
          <w:rFonts w:ascii="Times" w:hAnsi="Times"/>
          <w:b/>
          <w:sz w:val="24"/>
          <w:szCs w:val="24"/>
        </w:rPr>
        <w:t xml:space="preserve">- </w:t>
      </w:r>
      <w:r w:rsidR="00123D7C" w:rsidRPr="00D60ED2">
        <w:rPr>
          <w:rFonts w:ascii="Times" w:hAnsi="Times"/>
          <w:sz w:val="24"/>
          <w:szCs w:val="24"/>
        </w:rPr>
        <w:t>учредительные документы юридического лица;</w:t>
      </w:r>
    </w:p>
    <w:p w:rsidR="00123D7C" w:rsidRPr="00D60ED2" w:rsidRDefault="00D76552" w:rsidP="00F90BDD">
      <w:pPr>
        <w:widowControl w:val="0"/>
        <w:ind w:left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сведения о регистрации в качестве самозанятого. </w:t>
      </w:r>
    </w:p>
    <w:p w:rsidR="007728C5" w:rsidRPr="00D60ED2" w:rsidRDefault="004A4567" w:rsidP="007275E1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Непредоставление вышеуказанных документов не является причиной для отказа в предоставлении </w:t>
      </w:r>
      <w:r w:rsidR="004149B6" w:rsidRPr="00D60ED2">
        <w:rPr>
          <w:rFonts w:ascii="Times" w:hAnsi="Times"/>
          <w:sz w:val="24"/>
          <w:szCs w:val="24"/>
          <w:lang w:eastAsia="ru-RU"/>
        </w:rPr>
        <w:t>У</w:t>
      </w:r>
      <w:r w:rsidRPr="00D60ED2">
        <w:rPr>
          <w:rFonts w:ascii="Times" w:hAnsi="Times"/>
          <w:sz w:val="24"/>
          <w:szCs w:val="24"/>
          <w:lang w:eastAsia="ru-RU"/>
        </w:rPr>
        <w:t>слуги.</w:t>
      </w:r>
    </w:p>
    <w:p w:rsidR="004149B6" w:rsidRPr="00D60ED2" w:rsidRDefault="007275E1" w:rsidP="007275E1">
      <w:pPr>
        <w:ind w:firstLine="709"/>
        <w:contextualSpacing/>
        <w:jc w:val="both"/>
        <w:rPr>
          <w:rFonts w:ascii="Times" w:hAnsi="Times"/>
          <w:noProof/>
          <w:sz w:val="24"/>
          <w:szCs w:val="24"/>
        </w:rPr>
      </w:pPr>
      <w:r w:rsidRPr="00D60ED2">
        <w:rPr>
          <w:rFonts w:ascii="Times" w:hAnsi="Times"/>
          <w:noProof/>
          <w:sz w:val="24"/>
          <w:szCs w:val="24"/>
        </w:rPr>
        <w:t>1</w:t>
      </w:r>
      <w:r w:rsidR="00B350E8" w:rsidRPr="00D60ED2">
        <w:rPr>
          <w:rFonts w:ascii="Times" w:hAnsi="Times"/>
          <w:noProof/>
          <w:sz w:val="24"/>
          <w:szCs w:val="24"/>
        </w:rPr>
        <w:t>4</w:t>
      </w:r>
      <w:r w:rsidRPr="00D60ED2">
        <w:rPr>
          <w:rFonts w:ascii="Times" w:hAnsi="Times"/>
          <w:noProof/>
          <w:sz w:val="24"/>
          <w:szCs w:val="24"/>
        </w:rPr>
        <w:t xml:space="preserve">. </w:t>
      </w:r>
      <w:r w:rsidR="004149B6" w:rsidRPr="00D60ED2">
        <w:rPr>
          <w:rFonts w:ascii="Times" w:hAnsi="Times"/>
          <w:noProof/>
          <w:sz w:val="24"/>
          <w:szCs w:val="24"/>
        </w:rPr>
        <w:t xml:space="preserve">При предоставлении </w:t>
      </w:r>
      <w:r w:rsidR="00A02804" w:rsidRPr="00D60ED2">
        <w:rPr>
          <w:rFonts w:ascii="Times" w:hAnsi="Times"/>
          <w:noProof/>
          <w:sz w:val="24"/>
          <w:szCs w:val="24"/>
        </w:rPr>
        <w:t>У</w:t>
      </w:r>
      <w:r w:rsidR="004149B6" w:rsidRPr="00D60ED2">
        <w:rPr>
          <w:rFonts w:ascii="Times" w:hAnsi="Times"/>
          <w:noProof/>
          <w:sz w:val="24"/>
          <w:szCs w:val="24"/>
        </w:rPr>
        <w:t>слуги запрещается требовать от заявителя:</w:t>
      </w:r>
    </w:p>
    <w:p w:rsidR="004149B6" w:rsidRPr="00D60ED2" w:rsidRDefault="004149B6" w:rsidP="007275E1">
      <w:pPr>
        <w:pStyle w:val="ConsPlusNormal"/>
        <w:ind w:firstLine="709"/>
        <w:jc w:val="both"/>
        <w:rPr>
          <w:rFonts w:ascii="Times" w:hAnsi="Times" w:cs="Times New Roman"/>
          <w:sz w:val="24"/>
          <w:szCs w:val="24"/>
        </w:rPr>
      </w:pPr>
      <w:r w:rsidRPr="00D60ED2">
        <w:rPr>
          <w:rFonts w:ascii="Times" w:hAnsi="Times" w:cs="Times New Roman"/>
          <w:sz w:val="24"/>
          <w:szCs w:val="24"/>
        </w:rPr>
        <w:t>– пред</w:t>
      </w:r>
      <w:r w:rsidR="00CE186C" w:rsidRPr="00D60ED2">
        <w:rPr>
          <w:rFonts w:ascii="Times" w:hAnsi="Times" w:cs="Times New Roman"/>
          <w:sz w:val="24"/>
          <w:szCs w:val="24"/>
        </w:rPr>
        <w:t>о</w:t>
      </w:r>
      <w:r w:rsidRPr="00D60ED2">
        <w:rPr>
          <w:rFonts w:ascii="Times" w:hAnsi="Times" w:cs="Times New Roman"/>
          <w:sz w:val="24"/>
          <w:szCs w:val="24"/>
        </w:rPr>
        <w:t xml:space="preserve">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4149B6" w:rsidRPr="00D60ED2" w:rsidRDefault="004149B6" w:rsidP="007275E1">
      <w:pPr>
        <w:pStyle w:val="ConsPlusNormal"/>
        <w:suppressAutoHyphens/>
        <w:ind w:firstLine="709"/>
        <w:jc w:val="both"/>
        <w:rPr>
          <w:rFonts w:ascii="Times" w:eastAsia="Calibri" w:hAnsi="Times" w:cs="Times New Roman"/>
          <w:sz w:val="24"/>
          <w:szCs w:val="24"/>
        </w:rPr>
      </w:pPr>
      <w:r w:rsidRPr="00D60ED2">
        <w:rPr>
          <w:rFonts w:ascii="Times" w:hAnsi="Times" w:cs="Times New Roman"/>
          <w:sz w:val="24"/>
          <w:szCs w:val="24"/>
        </w:rPr>
        <w:t>– </w:t>
      </w:r>
      <w:r w:rsidRPr="00D60ED2">
        <w:rPr>
          <w:rFonts w:ascii="Times" w:eastAsia="Calibri" w:hAnsi="Times" w:cs="Times New Roman"/>
          <w:sz w:val="24"/>
          <w:szCs w:val="24"/>
        </w:rPr>
        <w:t>пред</w:t>
      </w:r>
      <w:r w:rsidR="00CE186C" w:rsidRPr="00D60ED2">
        <w:rPr>
          <w:rFonts w:ascii="Times" w:eastAsia="Calibri" w:hAnsi="Times" w:cs="Times New Roman"/>
          <w:sz w:val="24"/>
          <w:szCs w:val="24"/>
        </w:rPr>
        <w:t>о</w:t>
      </w:r>
      <w:r w:rsidRPr="00D60ED2">
        <w:rPr>
          <w:rFonts w:ascii="Times" w:eastAsia="Calibri" w:hAnsi="Times" w:cs="Times New Roman"/>
          <w:sz w:val="24"/>
          <w:szCs w:val="24"/>
        </w:rPr>
        <w:t xml:space="preserve">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CE186C" w:rsidRPr="00D60ED2">
        <w:rPr>
          <w:rFonts w:ascii="Times" w:eastAsia="Calibri" w:hAnsi="Times" w:cs="Times New Roman"/>
          <w:sz w:val="24"/>
          <w:szCs w:val="24"/>
        </w:rPr>
        <w:t>субъекта Российской Федерации</w:t>
      </w:r>
      <w:r w:rsidRPr="00D60ED2">
        <w:rPr>
          <w:rFonts w:ascii="Times" w:eastAsia="Calibri" w:hAnsi="Times" w:cs="Times New Roman"/>
          <w:sz w:val="24"/>
          <w:szCs w:val="24"/>
        </w:rPr>
        <w:t xml:space="preserve">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</w:t>
      </w:r>
      <w:r w:rsidR="00B20E57" w:rsidRPr="00D60ED2">
        <w:rPr>
          <w:rFonts w:ascii="Times" w:eastAsia="Calibri" w:hAnsi="Times" w:cs="Times New Roman"/>
          <w:sz w:val="24"/>
          <w:szCs w:val="24"/>
        </w:rPr>
        <w:t>"</w:t>
      </w:r>
      <w:r w:rsidRPr="00D60ED2">
        <w:rPr>
          <w:rFonts w:ascii="Times" w:eastAsia="Calibri" w:hAnsi="Times" w:cs="Times New Roman"/>
          <w:sz w:val="24"/>
          <w:szCs w:val="24"/>
        </w:rPr>
        <w:t xml:space="preserve">Об организации предоставления </w:t>
      </w:r>
      <w:r w:rsidRPr="00D60ED2">
        <w:rPr>
          <w:rFonts w:ascii="Times" w:eastAsia="Calibri" w:hAnsi="Times" w:cs="Times New Roman"/>
          <w:sz w:val="24"/>
          <w:szCs w:val="24"/>
        </w:rPr>
        <w:lastRenderedPageBreak/>
        <w:t>государственных и муниципальных услуг</w:t>
      </w:r>
      <w:r w:rsidR="00B20E57" w:rsidRPr="00D60ED2">
        <w:rPr>
          <w:rFonts w:ascii="Times" w:eastAsia="Calibri" w:hAnsi="Times" w:cs="Times New Roman"/>
          <w:sz w:val="24"/>
          <w:szCs w:val="24"/>
        </w:rPr>
        <w:t>"</w:t>
      </w:r>
      <w:r w:rsidRPr="00D60ED2">
        <w:rPr>
          <w:rFonts w:ascii="Times" w:eastAsia="Calibri" w:hAnsi="Times" w:cs="Times New Roman"/>
          <w:sz w:val="24"/>
          <w:szCs w:val="24"/>
        </w:rPr>
        <w:t>.</w:t>
      </w:r>
    </w:p>
    <w:p w:rsidR="00FD5775" w:rsidRPr="00D60ED2" w:rsidRDefault="004149B6" w:rsidP="00EF1EF0">
      <w:pPr>
        <w:pStyle w:val="ConsPlusNormal"/>
        <w:ind w:firstLine="709"/>
        <w:jc w:val="both"/>
        <w:rPr>
          <w:rFonts w:ascii="Times" w:hAnsi="Times" w:cs="Times New Roman"/>
          <w:sz w:val="24"/>
          <w:szCs w:val="24"/>
        </w:rPr>
      </w:pPr>
      <w:r w:rsidRPr="00D60ED2">
        <w:rPr>
          <w:rFonts w:ascii="Times" w:hAnsi="Times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инициативе.</w:t>
      </w:r>
    </w:p>
    <w:p w:rsidR="00D20E4D" w:rsidRPr="00D60ED2" w:rsidRDefault="00D20E4D" w:rsidP="00EF1EF0">
      <w:pPr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Исчерпывающий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перечень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оснований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для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отказа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br/>
        <w:t>в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приеме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заявления</w:t>
      </w:r>
    </w:p>
    <w:p w:rsidR="00EF1EF0" w:rsidRPr="00D60ED2" w:rsidRDefault="00EF1EF0" w:rsidP="00EF1EF0">
      <w:pPr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AE0258" w:rsidRPr="00D60ED2" w:rsidRDefault="007275E1" w:rsidP="007275E1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</w:t>
      </w:r>
      <w:r w:rsidR="00B350E8" w:rsidRPr="00D60ED2">
        <w:rPr>
          <w:rFonts w:ascii="Times" w:hAnsi="Times"/>
          <w:sz w:val="24"/>
          <w:szCs w:val="24"/>
        </w:rPr>
        <w:t>5</w:t>
      </w:r>
      <w:r w:rsidRPr="00D60ED2">
        <w:rPr>
          <w:rFonts w:ascii="Times" w:hAnsi="Times"/>
          <w:sz w:val="24"/>
          <w:szCs w:val="24"/>
        </w:rPr>
        <w:t xml:space="preserve">. </w:t>
      </w:r>
      <w:r w:rsidR="00AE0258" w:rsidRPr="00D60ED2">
        <w:rPr>
          <w:rFonts w:ascii="Times" w:hAnsi="Times"/>
          <w:sz w:val="24"/>
          <w:szCs w:val="24"/>
        </w:rPr>
        <w:t xml:space="preserve">Исчерпывающий перечень оснований для отказа в приеме документов, в том числе представленных в электронной форме: </w:t>
      </w:r>
    </w:p>
    <w:p w:rsidR="00AE0258" w:rsidRPr="00D60ED2" w:rsidRDefault="00AE0258" w:rsidP="007275E1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а) заявление представлено в уполномоченный орган местного самоуправления,</w:t>
      </w:r>
      <w:r w:rsidR="00C53634" w:rsidRPr="00D60ED2">
        <w:rPr>
          <w:rFonts w:ascii="Times" w:hAnsi="Times"/>
          <w:sz w:val="24"/>
          <w:szCs w:val="24"/>
        </w:rPr>
        <w:t xml:space="preserve"> </w:t>
      </w:r>
      <w:r w:rsidRPr="00D60ED2">
        <w:rPr>
          <w:rFonts w:ascii="Times" w:hAnsi="Times"/>
          <w:sz w:val="24"/>
          <w:szCs w:val="24"/>
        </w:rPr>
        <w:t>в полномочия которого не входит предоставление услуги;</w:t>
      </w:r>
    </w:p>
    <w:p w:rsidR="00AE0258" w:rsidRPr="00D60ED2" w:rsidRDefault="00AE0258" w:rsidP="007275E1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AE0258" w:rsidRPr="00D60ED2" w:rsidRDefault="00AE0258" w:rsidP="00EF1EF0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в) представленные документы содержат подчистки и исправления текста; </w:t>
      </w:r>
    </w:p>
    <w:p w:rsidR="00AE0258" w:rsidRPr="00D60ED2" w:rsidRDefault="00AE0258" w:rsidP="00EF1EF0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AE0258" w:rsidRDefault="00AE0258" w:rsidP="00EF1EF0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д)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</w:t>
      </w:r>
      <w:r w:rsidR="001B1823">
        <w:rPr>
          <w:rFonts w:ascii="Times" w:hAnsi="Times"/>
          <w:sz w:val="24"/>
          <w:szCs w:val="24"/>
        </w:rPr>
        <w:t>дставленных в электронной форме;</w:t>
      </w:r>
    </w:p>
    <w:p w:rsidR="001B1823" w:rsidRPr="00D60ED2" w:rsidRDefault="001B1823" w:rsidP="00EF1EF0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е) </w:t>
      </w:r>
      <w:r w:rsidRPr="00B40F35">
        <w:rPr>
          <w:sz w:val="24"/>
          <w:szCs w:val="24"/>
          <w:lang w:eastAsia="ru-RU"/>
        </w:rPr>
        <w:t>Заявление подано лицом, не имеющим полномочий представлять интересы заявителя</w:t>
      </w:r>
      <w:r>
        <w:rPr>
          <w:sz w:val="24"/>
          <w:szCs w:val="24"/>
          <w:lang w:eastAsia="ru-RU"/>
        </w:rPr>
        <w:t>.</w:t>
      </w:r>
    </w:p>
    <w:p w:rsidR="00BA1A3F" w:rsidRPr="00D60ED2" w:rsidRDefault="00666EE6" w:rsidP="007275E1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</w:t>
      </w:r>
      <w:r w:rsidR="00B350E8" w:rsidRPr="00D60ED2">
        <w:rPr>
          <w:rFonts w:ascii="Times" w:hAnsi="Times"/>
          <w:sz w:val="24"/>
          <w:szCs w:val="24"/>
        </w:rPr>
        <w:t>6</w:t>
      </w:r>
      <w:r w:rsidR="007275E1" w:rsidRPr="00D60ED2">
        <w:rPr>
          <w:rFonts w:ascii="Times" w:hAnsi="Times"/>
          <w:sz w:val="24"/>
          <w:szCs w:val="24"/>
        </w:rPr>
        <w:t xml:space="preserve">. </w:t>
      </w:r>
      <w:r w:rsidR="00BA1A3F" w:rsidRPr="00D60ED2">
        <w:rPr>
          <w:rFonts w:ascii="Times" w:hAnsi="Times"/>
          <w:sz w:val="24"/>
          <w:szCs w:val="24"/>
        </w:rPr>
        <w:t>Заявление, поданное в форме электронного документа с использованием Единого портала, к рассмотрению не принимаетс</w:t>
      </w:r>
      <w:r w:rsidR="00865E67" w:rsidRPr="00D60ED2">
        <w:rPr>
          <w:rFonts w:ascii="Times" w:hAnsi="Times"/>
          <w:sz w:val="24"/>
          <w:szCs w:val="24"/>
        </w:rPr>
        <w:t>я в случае</w:t>
      </w:r>
      <w:r w:rsidR="00BA1A3F" w:rsidRPr="00D60ED2">
        <w:rPr>
          <w:rFonts w:ascii="Times" w:hAnsi="Times"/>
          <w:sz w:val="24"/>
          <w:szCs w:val="24"/>
        </w:rPr>
        <w:t>:</w:t>
      </w:r>
    </w:p>
    <w:p w:rsidR="00BA1A3F" w:rsidRPr="00D60ED2" w:rsidRDefault="007275E1" w:rsidP="007275E1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BA1A3F" w:rsidRPr="00D60ED2">
        <w:rPr>
          <w:rFonts w:ascii="Times" w:hAnsi="Times"/>
          <w:sz w:val="24"/>
          <w:szCs w:val="24"/>
        </w:rPr>
        <w:t>некорректно</w:t>
      </w:r>
      <w:r w:rsidR="00865E67" w:rsidRPr="00D60ED2">
        <w:rPr>
          <w:rFonts w:ascii="Times" w:hAnsi="Times"/>
          <w:sz w:val="24"/>
          <w:szCs w:val="24"/>
        </w:rPr>
        <w:t>го</w:t>
      </w:r>
      <w:r w:rsidR="00BA1A3F" w:rsidRPr="00D60ED2">
        <w:rPr>
          <w:rFonts w:ascii="Times" w:hAnsi="Times"/>
          <w:sz w:val="24"/>
          <w:szCs w:val="24"/>
        </w:rPr>
        <w:t xml:space="preserve"> заполнени</w:t>
      </w:r>
      <w:r w:rsidR="00865E67" w:rsidRPr="00D60ED2">
        <w:rPr>
          <w:rFonts w:ascii="Times" w:hAnsi="Times"/>
          <w:sz w:val="24"/>
          <w:szCs w:val="24"/>
        </w:rPr>
        <w:t>я</w:t>
      </w:r>
      <w:r w:rsidR="00BA1A3F" w:rsidRPr="00D60ED2">
        <w:rPr>
          <w:rFonts w:ascii="Times" w:hAnsi="Times"/>
          <w:sz w:val="24"/>
          <w:szCs w:val="24"/>
        </w:rPr>
        <w:t xml:space="preserve"> обязательных полей в форме интерактивного запроса </w:t>
      </w:r>
      <w:r w:rsidR="00B41AF9" w:rsidRPr="00D60ED2">
        <w:rPr>
          <w:rFonts w:ascii="Times" w:hAnsi="Times"/>
          <w:sz w:val="24"/>
          <w:szCs w:val="24"/>
        </w:rPr>
        <w:t>ЕПГУ</w:t>
      </w:r>
      <w:r w:rsidR="00BA1A3F" w:rsidRPr="00D60ED2">
        <w:rPr>
          <w:rFonts w:ascii="Times" w:hAnsi="Times"/>
          <w:sz w:val="24"/>
          <w:szCs w:val="24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BA1A3F" w:rsidRPr="00D60ED2" w:rsidRDefault="007275E1" w:rsidP="007275E1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BA1A3F" w:rsidRPr="00D60ED2">
        <w:rPr>
          <w:rFonts w:ascii="Times" w:hAnsi="Times"/>
          <w:sz w:val="24"/>
          <w:szCs w:val="24"/>
        </w:rPr>
        <w:t>пред</w:t>
      </w:r>
      <w:r w:rsidR="00334555" w:rsidRPr="00D60ED2">
        <w:rPr>
          <w:rFonts w:ascii="Times" w:hAnsi="Times"/>
          <w:sz w:val="24"/>
          <w:szCs w:val="24"/>
        </w:rPr>
        <w:t>о</w:t>
      </w:r>
      <w:r w:rsidR="00BA1A3F" w:rsidRPr="00D60ED2">
        <w:rPr>
          <w:rFonts w:ascii="Times" w:hAnsi="Times"/>
          <w:sz w:val="24"/>
          <w:szCs w:val="24"/>
        </w:rPr>
        <w:t>ставлени</w:t>
      </w:r>
      <w:r w:rsidR="00334555" w:rsidRPr="00D60ED2">
        <w:rPr>
          <w:rFonts w:ascii="Times" w:hAnsi="Times"/>
          <w:sz w:val="24"/>
          <w:szCs w:val="24"/>
        </w:rPr>
        <w:t>я</w:t>
      </w:r>
      <w:r w:rsidR="00BA1A3F" w:rsidRPr="00D60ED2">
        <w:rPr>
          <w:rFonts w:ascii="Times" w:hAnsi="Times"/>
          <w:sz w:val="24"/>
          <w:szCs w:val="24"/>
        </w:rPr>
        <w:t xml:space="preserve">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715A87" w:rsidRDefault="007275E1" w:rsidP="007275E1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BA1A3F" w:rsidRPr="00D60ED2">
        <w:rPr>
          <w:rFonts w:ascii="Times" w:hAnsi="Times"/>
          <w:sz w:val="24"/>
          <w:szCs w:val="24"/>
        </w:rPr>
        <w:t>не соответств</w:t>
      </w:r>
      <w:r w:rsidR="00334555" w:rsidRPr="00D60ED2">
        <w:rPr>
          <w:rFonts w:ascii="Times" w:hAnsi="Times"/>
          <w:sz w:val="24"/>
          <w:szCs w:val="24"/>
        </w:rPr>
        <w:t>ия</w:t>
      </w:r>
      <w:r w:rsidR="00BA1A3F" w:rsidRPr="00D60ED2">
        <w:rPr>
          <w:rFonts w:ascii="Times" w:hAnsi="Times"/>
          <w:sz w:val="24"/>
          <w:szCs w:val="24"/>
        </w:rPr>
        <w:t xml:space="preserve"> данн</w:t>
      </w:r>
      <w:r w:rsidR="00334555" w:rsidRPr="00D60ED2">
        <w:rPr>
          <w:rFonts w:ascii="Times" w:hAnsi="Times"/>
          <w:sz w:val="24"/>
          <w:szCs w:val="24"/>
        </w:rPr>
        <w:t>ых</w:t>
      </w:r>
      <w:r w:rsidR="00BA1A3F" w:rsidRPr="00D60ED2">
        <w:rPr>
          <w:rFonts w:ascii="Times" w:hAnsi="Times"/>
          <w:sz w:val="24"/>
          <w:szCs w:val="24"/>
        </w:rPr>
        <w:t xml:space="preserve"> владельца квалифицированного сертификата ключа проверки электронной подписи данным представителя, указанным в заявлении о </w:t>
      </w:r>
      <w:r w:rsidR="00715A87">
        <w:rPr>
          <w:rFonts w:ascii="Times" w:hAnsi="Times"/>
          <w:noProof/>
          <w:sz w:val="24"/>
          <w:szCs w:val="24"/>
        </w:rPr>
        <w:t>з</w:t>
      </w:r>
      <w:r w:rsidR="00715A87" w:rsidRPr="00D60ED2">
        <w:rPr>
          <w:rFonts w:ascii="Times" w:hAnsi="Times"/>
          <w:noProof/>
          <w:sz w:val="24"/>
          <w:szCs w:val="24"/>
        </w:rPr>
        <w:t>аключени</w:t>
      </w:r>
      <w:r w:rsidR="00715A87">
        <w:rPr>
          <w:rFonts w:ascii="Times" w:hAnsi="Times"/>
          <w:noProof/>
          <w:sz w:val="24"/>
          <w:szCs w:val="24"/>
        </w:rPr>
        <w:t>и</w:t>
      </w:r>
      <w:r w:rsidR="00715A87" w:rsidRPr="00D60ED2">
        <w:rPr>
          <w:rFonts w:ascii="Times" w:hAnsi="Times"/>
          <w:noProof/>
          <w:sz w:val="24"/>
          <w:szCs w:val="24"/>
        </w:rPr>
        <w:t xml:space="preserve"> контракта на установку и эксплуатацию нестационарного торгового объекта без оформления земельно-правовых отношений</w:t>
      </w:r>
      <w:r w:rsidR="00715A87">
        <w:rPr>
          <w:rFonts w:ascii="Times" w:hAnsi="Times"/>
          <w:noProof/>
          <w:sz w:val="24"/>
          <w:szCs w:val="24"/>
        </w:rPr>
        <w:t>.</w:t>
      </w:r>
      <w:r w:rsidR="00715A87" w:rsidRPr="00D60ED2">
        <w:rPr>
          <w:rFonts w:ascii="Times" w:hAnsi="Times"/>
          <w:sz w:val="24"/>
          <w:szCs w:val="24"/>
        </w:rPr>
        <w:t xml:space="preserve"> </w:t>
      </w:r>
    </w:p>
    <w:p w:rsidR="00AE0258" w:rsidRPr="00D60ED2" w:rsidRDefault="00666EE6" w:rsidP="007275E1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</w:t>
      </w:r>
      <w:r w:rsidR="00B350E8" w:rsidRPr="00D60ED2">
        <w:rPr>
          <w:rFonts w:ascii="Times" w:hAnsi="Times"/>
          <w:sz w:val="24"/>
          <w:szCs w:val="24"/>
        </w:rPr>
        <w:t>7</w:t>
      </w:r>
      <w:r w:rsidR="007275E1" w:rsidRPr="00D60ED2">
        <w:rPr>
          <w:rFonts w:ascii="Times" w:hAnsi="Times"/>
          <w:sz w:val="24"/>
          <w:szCs w:val="24"/>
        </w:rPr>
        <w:t xml:space="preserve">. </w:t>
      </w:r>
      <w:r w:rsidR="00AE0258" w:rsidRPr="00D60ED2">
        <w:rPr>
          <w:rFonts w:ascii="Times" w:hAnsi="Times"/>
          <w:sz w:val="24"/>
          <w:szCs w:val="24"/>
        </w:rPr>
        <w:t xml:space="preserve">Решение об отказе в приеме документов, указанных в пункте </w:t>
      </w:r>
      <w:r w:rsidR="00B350E8" w:rsidRPr="00D60ED2">
        <w:rPr>
          <w:rFonts w:ascii="Times" w:hAnsi="Times"/>
          <w:sz w:val="24"/>
          <w:szCs w:val="24"/>
        </w:rPr>
        <w:t>11</w:t>
      </w:r>
      <w:r w:rsidR="00AE0258" w:rsidRPr="00D60ED2">
        <w:rPr>
          <w:rFonts w:ascii="Times" w:hAnsi="Times"/>
          <w:sz w:val="24"/>
          <w:szCs w:val="24"/>
        </w:rPr>
        <w:t xml:space="preserve"> настоящего </w:t>
      </w:r>
      <w:r w:rsidR="00123D7C" w:rsidRPr="00D60ED2">
        <w:rPr>
          <w:rFonts w:ascii="Times" w:hAnsi="Times"/>
          <w:sz w:val="24"/>
          <w:szCs w:val="24"/>
        </w:rPr>
        <w:t>А</w:t>
      </w:r>
      <w:r w:rsidR="00AE0258" w:rsidRPr="00D60ED2">
        <w:rPr>
          <w:rFonts w:ascii="Times" w:hAnsi="Times"/>
          <w:sz w:val="24"/>
          <w:szCs w:val="24"/>
        </w:rPr>
        <w:t>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 заявления, либо выдается в день личного обращения за получением указанного решения в уполномоченный орган.</w:t>
      </w:r>
    </w:p>
    <w:p w:rsidR="00AE0258" w:rsidRPr="00D60ED2" w:rsidRDefault="00B350E8" w:rsidP="007275E1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18</w:t>
      </w:r>
      <w:r w:rsidR="007275E1" w:rsidRPr="00D60ED2">
        <w:rPr>
          <w:rFonts w:ascii="Times" w:hAnsi="Times"/>
          <w:sz w:val="24"/>
          <w:szCs w:val="24"/>
        </w:rPr>
        <w:t xml:space="preserve">. </w:t>
      </w:r>
      <w:r w:rsidR="00AE0258" w:rsidRPr="00D60ED2">
        <w:rPr>
          <w:rFonts w:ascii="Times" w:hAnsi="Times"/>
          <w:sz w:val="24"/>
          <w:szCs w:val="24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 w:rsidR="000A60F7" w:rsidRPr="00D60ED2" w:rsidRDefault="000A60F7" w:rsidP="000A60F7">
      <w:pPr>
        <w:tabs>
          <w:tab w:val="num" w:pos="1276"/>
        </w:tabs>
        <w:ind w:left="709"/>
        <w:contextualSpacing/>
        <w:jc w:val="both"/>
        <w:rPr>
          <w:rFonts w:ascii="Times" w:hAnsi="Times"/>
          <w:sz w:val="24"/>
          <w:szCs w:val="24"/>
        </w:rPr>
      </w:pPr>
    </w:p>
    <w:p w:rsidR="00C955F6" w:rsidRPr="00D60ED2" w:rsidRDefault="00091507" w:rsidP="00EF1EF0">
      <w:pPr>
        <w:ind w:firstLine="709"/>
        <w:jc w:val="center"/>
        <w:outlineLvl w:val="1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4E3C10" w:rsidRPr="00D60ED2" w:rsidRDefault="004E3C10" w:rsidP="004E3C10">
      <w:pPr>
        <w:pStyle w:val="ab"/>
        <w:ind w:left="709"/>
        <w:jc w:val="both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4E3C10" w:rsidRPr="0075530E" w:rsidRDefault="00B350E8" w:rsidP="004E3C10">
      <w:pPr>
        <w:pStyle w:val="ab"/>
        <w:ind w:left="709"/>
        <w:jc w:val="both"/>
        <w:outlineLvl w:val="1"/>
        <w:rPr>
          <w:rFonts w:ascii="Times" w:hAnsi="Times"/>
          <w:sz w:val="24"/>
          <w:szCs w:val="24"/>
        </w:rPr>
      </w:pPr>
      <w:r w:rsidRPr="0075530E">
        <w:rPr>
          <w:rFonts w:ascii="Times" w:hAnsi="Times"/>
          <w:noProof/>
          <w:sz w:val="24"/>
          <w:szCs w:val="24"/>
        </w:rPr>
        <w:t>19</w:t>
      </w:r>
      <w:r w:rsidR="007275E1" w:rsidRPr="0075530E">
        <w:rPr>
          <w:rFonts w:ascii="Times" w:hAnsi="Times"/>
          <w:noProof/>
          <w:sz w:val="24"/>
          <w:szCs w:val="24"/>
        </w:rPr>
        <w:t xml:space="preserve">. </w:t>
      </w:r>
      <w:r w:rsidR="004E3C10" w:rsidRPr="0075530E">
        <w:rPr>
          <w:rFonts w:ascii="Times" w:hAnsi="Times"/>
          <w:sz w:val="24"/>
          <w:szCs w:val="24"/>
        </w:rPr>
        <w:t>Приостановление предоставления Услуги не предусмотрено</w:t>
      </w:r>
    </w:p>
    <w:p w:rsidR="007A3D95" w:rsidRPr="0075530E" w:rsidRDefault="004E3C10" w:rsidP="007275E1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75530E">
        <w:rPr>
          <w:rFonts w:ascii="Times" w:hAnsi="Times"/>
          <w:noProof/>
          <w:sz w:val="24"/>
          <w:szCs w:val="24"/>
        </w:rPr>
        <w:t xml:space="preserve">20. </w:t>
      </w:r>
      <w:r w:rsidR="00237ACA" w:rsidRPr="0075530E">
        <w:rPr>
          <w:rFonts w:ascii="Times" w:hAnsi="Times"/>
          <w:noProof/>
          <w:sz w:val="24"/>
          <w:szCs w:val="24"/>
        </w:rPr>
        <w:t>Основания для отказа в предоставлении Услуги</w:t>
      </w:r>
      <w:r w:rsidR="007A3D95" w:rsidRPr="0075530E">
        <w:rPr>
          <w:rFonts w:ascii="Times" w:hAnsi="Times"/>
          <w:noProof/>
          <w:sz w:val="24"/>
          <w:szCs w:val="24"/>
        </w:rPr>
        <w:t>:</w:t>
      </w:r>
    </w:p>
    <w:p w:rsidR="00300C09" w:rsidRPr="0075530E" w:rsidRDefault="0075530E" w:rsidP="00300C09">
      <w:pPr>
        <w:autoSpaceDE w:val="0"/>
        <w:autoSpaceDN w:val="0"/>
        <w:adjustRightInd w:val="0"/>
        <w:ind w:firstLine="539"/>
        <w:jc w:val="both"/>
        <w:rPr>
          <w:rFonts w:ascii="Times" w:eastAsiaTheme="minorHAnsi" w:hAnsi="Times" w:cs="Calibri"/>
          <w:sz w:val="24"/>
          <w:szCs w:val="24"/>
        </w:rPr>
      </w:pPr>
      <w:r w:rsidRPr="0075530E">
        <w:rPr>
          <w:rFonts w:ascii="Times" w:eastAsiaTheme="minorHAnsi" w:hAnsi="Times" w:cs="Calibri"/>
          <w:sz w:val="24"/>
          <w:szCs w:val="24"/>
        </w:rPr>
        <w:t>а</w:t>
      </w:r>
      <w:r w:rsidR="00300C09" w:rsidRPr="0075530E">
        <w:rPr>
          <w:rFonts w:ascii="Times" w:eastAsiaTheme="minorHAnsi" w:hAnsi="Times" w:cs="Calibri"/>
          <w:sz w:val="24"/>
          <w:szCs w:val="24"/>
        </w:rPr>
        <w:t>) несоблюдение условий и сроков подачи заяв</w:t>
      </w:r>
      <w:r w:rsidR="00715A87" w:rsidRPr="0075530E">
        <w:rPr>
          <w:rFonts w:ascii="Times" w:eastAsiaTheme="minorHAnsi" w:hAnsi="Times" w:cs="Calibri"/>
          <w:sz w:val="24"/>
          <w:szCs w:val="24"/>
        </w:rPr>
        <w:t>ления о</w:t>
      </w:r>
      <w:r w:rsidR="00300C09" w:rsidRPr="0075530E">
        <w:rPr>
          <w:rFonts w:ascii="Times" w:eastAsiaTheme="minorHAnsi" w:hAnsi="Times" w:cs="Calibri"/>
          <w:sz w:val="24"/>
          <w:szCs w:val="24"/>
        </w:rPr>
        <w:t xml:space="preserve"> </w:t>
      </w:r>
      <w:r w:rsidR="00715A87" w:rsidRPr="0075530E">
        <w:rPr>
          <w:rFonts w:ascii="Times" w:hAnsi="Times"/>
          <w:noProof/>
          <w:sz w:val="24"/>
          <w:szCs w:val="24"/>
        </w:rPr>
        <w:t>заключении контракта на установку и эксплуатацию нестационарного торгового объекта без оформления земельно-правовых отношений</w:t>
      </w:r>
      <w:r w:rsidR="00300C09" w:rsidRPr="0075530E">
        <w:rPr>
          <w:rFonts w:ascii="Times" w:eastAsiaTheme="minorHAnsi" w:hAnsi="Times" w:cs="Calibri"/>
          <w:sz w:val="24"/>
          <w:szCs w:val="24"/>
        </w:rPr>
        <w:t>;</w:t>
      </w:r>
    </w:p>
    <w:p w:rsidR="0075530E" w:rsidRPr="0075530E" w:rsidRDefault="0075530E" w:rsidP="0075530E">
      <w:pPr>
        <w:autoSpaceDE w:val="0"/>
        <w:autoSpaceDN w:val="0"/>
        <w:adjustRightInd w:val="0"/>
        <w:ind w:firstLine="539"/>
        <w:jc w:val="both"/>
        <w:rPr>
          <w:rFonts w:ascii="Times" w:eastAsiaTheme="minorHAnsi" w:hAnsi="Times" w:cs="Calibri"/>
          <w:sz w:val="24"/>
          <w:szCs w:val="24"/>
        </w:rPr>
      </w:pPr>
      <w:r w:rsidRPr="0075530E">
        <w:rPr>
          <w:rFonts w:ascii="Times" w:eastAsiaTheme="minorHAnsi" w:hAnsi="Times" w:cs="Calibri"/>
          <w:sz w:val="24"/>
          <w:szCs w:val="24"/>
        </w:rPr>
        <w:t>б</w:t>
      </w:r>
      <w:r w:rsidR="00300C09" w:rsidRPr="0075530E">
        <w:rPr>
          <w:rFonts w:ascii="Times" w:eastAsiaTheme="minorHAnsi" w:hAnsi="Times" w:cs="Calibri"/>
          <w:sz w:val="24"/>
          <w:szCs w:val="24"/>
        </w:rPr>
        <w:t xml:space="preserve">) непредставление или представление не в полном объеме документов, необходимых </w:t>
      </w:r>
      <w:r w:rsidRPr="0075530E">
        <w:rPr>
          <w:rFonts w:ascii="Times" w:eastAsiaTheme="minorHAnsi" w:hAnsi="Times" w:cs="Calibri"/>
          <w:sz w:val="24"/>
          <w:szCs w:val="24"/>
        </w:rPr>
        <w:t xml:space="preserve"> </w:t>
      </w:r>
      <w:r w:rsidR="00300C09" w:rsidRPr="0075530E">
        <w:rPr>
          <w:rFonts w:ascii="Times" w:eastAsiaTheme="minorHAnsi" w:hAnsi="Times" w:cs="Calibri"/>
          <w:sz w:val="24"/>
          <w:szCs w:val="24"/>
        </w:rPr>
        <w:t xml:space="preserve"> для </w:t>
      </w:r>
      <w:r w:rsidRPr="0075530E">
        <w:rPr>
          <w:rFonts w:ascii="Times" w:hAnsi="Times"/>
          <w:noProof/>
          <w:sz w:val="24"/>
          <w:szCs w:val="24"/>
        </w:rPr>
        <w:t>заключения контракта на установку и эксплуатацию нестационарного торгового объекта без оформления земельно-правовых отношений</w:t>
      </w:r>
      <w:r w:rsidRPr="0075530E">
        <w:rPr>
          <w:rFonts w:ascii="Times" w:eastAsiaTheme="minorHAnsi" w:hAnsi="Times" w:cs="Calibri"/>
          <w:sz w:val="24"/>
          <w:szCs w:val="24"/>
        </w:rPr>
        <w:t>;</w:t>
      </w:r>
    </w:p>
    <w:p w:rsidR="0075530E" w:rsidRDefault="0075530E" w:rsidP="00300C09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75530E" w:rsidRDefault="00C955F6" w:rsidP="00300C09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75530E">
        <w:rPr>
          <w:rFonts w:ascii="Times" w:hAnsi="Times"/>
          <w:b/>
          <w:bCs/>
          <w:sz w:val="24"/>
          <w:szCs w:val="24"/>
          <w:lang w:eastAsia="ru-RU"/>
        </w:rPr>
        <w:t xml:space="preserve">Размер платы, взимаемой с заявителя </w:t>
      </w:r>
      <w:r w:rsidRPr="0075530E">
        <w:rPr>
          <w:rFonts w:ascii="Times" w:hAnsi="Times"/>
          <w:b/>
          <w:bCs/>
          <w:sz w:val="24"/>
          <w:szCs w:val="24"/>
          <w:lang w:eastAsia="ru-RU"/>
        </w:rPr>
        <w:br/>
        <w:t xml:space="preserve">при предоставлении </w:t>
      </w:r>
      <w:r w:rsidR="001A7B3A" w:rsidRPr="0075530E">
        <w:rPr>
          <w:rFonts w:ascii="Times" w:hAnsi="Times"/>
          <w:b/>
          <w:bCs/>
          <w:sz w:val="24"/>
          <w:szCs w:val="24"/>
          <w:lang w:eastAsia="ru-RU"/>
        </w:rPr>
        <w:t>Услуги</w:t>
      </w:r>
      <w:r w:rsidRPr="0075530E">
        <w:rPr>
          <w:rFonts w:ascii="Times" w:hAnsi="Times"/>
          <w:b/>
          <w:bCs/>
          <w:sz w:val="24"/>
          <w:szCs w:val="24"/>
          <w:lang w:eastAsia="ru-RU"/>
        </w:rPr>
        <w:t>, и способы ее взимания</w:t>
      </w:r>
    </w:p>
    <w:p w:rsidR="000A60F7" w:rsidRPr="0075530E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D60ED2" w:rsidRDefault="00B350E8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75530E">
        <w:rPr>
          <w:rFonts w:ascii="Times" w:hAnsi="Times"/>
          <w:sz w:val="24"/>
          <w:szCs w:val="24"/>
          <w:lang w:eastAsia="ru-RU"/>
        </w:rPr>
        <w:t>2</w:t>
      </w:r>
      <w:r w:rsidR="004E3C10" w:rsidRPr="0075530E">
        <w:rPr>
          <w:rFonts w:ascii="Times" w:hAnsi="Times"/>
          <w:sz w:val="24"/>
          <w:szCs w:val="24"/>
          <w:lang w:eastAsia="ru-RU"/>
        </w:rPr>
        <w:t>1</w:t>
      </w:r>
      <w:r w:rsidR="00300C09" w:rsidRPr="0075530E">
        <w:rPr>
          <w:rFonts w:ascii="Times" w:hAnsi="Times"/>
          <w:sz w:val="24"/>
          <w:szCs w:val="24"/>
          <w:lang w:eastAsia="ru-RU"/>
        </w:rPr>
        <w:t xml:space="preserve">. </w:t>
      </w:r>
      <w:r w:rsidR="00C0736C" w:rsidRPr="0075530E">
        <w:rPr>
          <w:rFonts w:ascii="Times" w:hAnsi="Times"/>
          <w:sz w:val="24"/>
          <w:szCs w:val="24"/>
          <w:lang w:eastAsia="ru-RU"/>
        </w:rPr>
        <w:t xml:space="preserve">Предоставление </w:t>
      </w:r>
      <w:r w:rsidR="00300C09" w:rsidRPr="0075530E">
        <w:rPr>
          <w:rFonts w:ascii="Times" w:hAnsi="Times"/>
          <w:sz w:val="24"/>
          <w:szCs w:val="24"/>
          <w:lang w:eastAsia="ru-RU"/>
        </w:rPr>
        <w:t>У</w:t>
      </w:r>
      <w:r w:rsidR="00C0736C" w:rsidRPr="0075530E">
        <w:rPr>
          <w:rFonts w:ascii="Times" w:hAnsi="Times"/>
          <w:sz w:val="24"/>
          <w:szCs w:val="24"/>
          <w:lang w:eastAsia="ru-RU"/>
        </w:rPr>
        <w:t>слуги осуществляется без взимания платы</w:t>
      </w:r>
      <w:r w:rsidR="00760580" w:rsidRPr="0075530E">
        <w:rPr>
          <w:rFonts w:ascii="Times" w:hAnsi="Times"/>
          <w:sz w:val="24"/>
          <w:szCs w:val="24"/>
        </w:rPr>
        <w:t>.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Максимальный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срок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ожидания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в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очере</w:t>
      </w:r>
      <w:r w:rsidR="00D22E92" w:rsidRPr="00D60ED2">
        <w:rPr>
          <w:rFonts w:ascii="Times" w:hAnsi="Times"/>
          <w:b/>
          <w:bCs/>
          <w:sz w:val="24"/>
          <w:szCs w:val="24"/>
          <w:lang w:eastAsia="ru-RU"/>
        </w:rPr>
        <w:t>ди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D22E92" w:rsidRPr="00D60ED2">
        <w:rPr>
          <w:rFonts w:ascii="Times" w:hAnsi="Times"/>
          <w:b/>
          <w:bCs/>
          <w:sz w:val="24"/>
          <w:szCs w:val="24"/>
          <w:lang w:eastAsia="ru-RU"/>
        </w:rPr>
        <w:t>при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D22E92" w:rsidRPr="00D60ED2">
        <w:rPr>
          <w:rFonts w:ascii="Times" w:hAnsi="Times"/>
          <w:b/>
          <w:bCs/>
          <w:sz w:val="24"/>
          <w:szCs w:val="24"/>
          <w:lang w:eastAsia="ru-RU"/>
        </w:rPr>
        <w:t>подаче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D22E92" w:rsidRPr="00D60ED2">
        <w:rPr>
          <w:rFonts w:ascii="Times" w:hAnsi="Times"/>
          <w:b/>
          <w:bCs/>
          <w:sz w:val="24"/>
          <w:szCs w:val="24"/>
          <w:lang w:eastAsia="ru-RU"/>
        </w:rPr>
        <w:t>заявителем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97748E" w:rsidRPr="00D60ED2">
        <w:rPr>
          <w:rFonts w:ascii="Times" w:hAnsi="Times"/>
          <w:b/>
          <w:sz w:val="24"/>
          <w:szCs w:val="24"/>
          <w:lang w:eastAsia="ru-RU"/>
        </w:rPr>
        <w:t>заявления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и при получении результата предоставления </w:t>
      </w:r>
      <w:r w:rsidR="001A7B3A" w:rsidRPr="00D60ED2">
        <w:rPr>
          <w:rFonts w:ascii="Times" w:hAnsi="Times"/>
          <w:b/>
          <w:bCs/>
          <w:sz w:val="24"/>
          <w:szCs w:val="24"/>
          <w:lang w:eastAsia="ru-RU"/>
        </w:rPr>
        <w:t>Услуги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CB6114" w:rsidRPr="00D60ED2">
        <w:rPr>
          <w:rFonts w:ascii="Times" w:hAnsi="Times"/>
          <w:b/>
          <w:bCs/>
          <w:sz w:val="24"/>
          <w:szCs w:val="24"/>
          <w:lang w:eastAsia="ru-RU"/>
        </w:rPr>
        <w:t>при получении результата в случае обращения заявителя непосредственно в орган, предоставляющий муниципальные услуги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1A7B3A" w:rsidRPr="00D60ED2" w:rsidRDefault="00300C09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2</w:t>
      </w:r>
      <w:r w:rsidR="004E3C10" w:rsidRPr="00D60ED2">
        <w:rPr>
          <w:rFonts w:ascii="Times" w:hAnsi="Times"/>
          <w:sz w:val="24"/>
          <w:szCs w:val="24"/>
          <w:lang w:eastAsia="ru-RU"/>
        </w:rPr>
        <w:t>2</w:t>
      </w:r>
      <w:r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C955F6" w:rsidRPr="00D60ED2">
        <w:rPr>
          <w:rFonts w:ascii="Times" w:hAnsi="Times"/>
          <w:sz w:val="24"/>
          <w:szCs w:val="24"/>
          <w:lang w:eastAsia="ru-RU"/>
        </w:rPr>
        <w:t>Максимальный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срок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ожидания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в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очереди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при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подаче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60095D" w:rsidRPr="00D60ED2">
        <w:rPr>
          <w:rFonts w:ascii="Times" w:hAnsi="Times"/>
          <w:sz w:val="24"/>
          <w:szCs w:val="24"/>
          <w:lang w:eastAsia="ru-RU"/>
        </w:rPr>
        <w:t>заявления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составляет 1</w:t>
      </w:r>
      <w:r w:rsidR="00E95521" w:rsidRPr="00D60ED2">
        <w:rPr>
          <w:rFonts w:ascii="Times" w:hAnsi="Times"/>
          <w:sz w:val="24"/>
          <w:szCs w:val="24"/>
          <w:lang w:eastAsia="ru-RU"/>
        </w:rPr>
        <w:t>0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 минут.</w:t>
      </w:r>
    </w:p>
    <w:p w:rsidR="00C955F6" w:rsidRPr="00D60ED2" w:rsidRDefault="00300C09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2</w:t>
      </w:r>
      <w:r w:rsidR="004E3C10" w:rsidRPr="00D60ED2">
        <w:rPr>
          <w:rFonts w:ascii="Times" w:hAnsi="Times"/>
          <w:sz w:val="24"/>
          <w:szCs w:val="24"/>
          <w:lang w:eastAsia="ru-RU"/>
        </w:rPr>
        <w:t>3</w:t>
      </w:r>
      <w:r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C955F6" w:rsidRPr="00D60ED2">
        <w:rPr>
          <w:rFonts w:ascii="Times" w:hAnsi="Times"/>
          <w:sz w:val="24"/>
          <w:szCs w:val="24"/>
          <w:lang w:eastAsia="ru-RU"/>
        </w:rPr>
        <w:t>Максимальный срок ожидания в оч</w:t>
      </w:r>
      <w:r w:rsidR="001A7B3A" w:rsidRPr="00D60ED2">
        <w:rPr>
          <w:rFonts w:ascii="Times" w:hAnsi="Times"/>
          <w:sz w:val="24"/>
          <w:szCs w:val="24"/>
          <w:lang w:eastAsia="ru-RU"/>
        </w:rPr>
        <w:t>ереди при получении результата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 Услуги составляет 1</w:t>
      </w:r>
      <w:r w:rsidR="00E95521" w:rsidRPr="00D60ED2">
        <w:rPr>
          <w:rFonts w:ascii="Times" w:hAnsi="Times"/>
          <w:sz w:val="24"/>
          <w:szCs w:val="24"/>
          <w:lang w:eastAsia="ru-RU"/>
        </w:rPr>
        <w:t>0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 минут.</w:t>
      </w:r>
    </w:p>
    <w:p w:rsidR="00C955F6" w:rsidRPr="00D60ED2" w:rsidRDefault="00D22E92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Срок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регистрации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заявления</w:t>
      </w:r>
      <w:r w:rsidR="00FB0229">
        <w:rPr>
          <w:rFonts w:ascii="Times" w:hAnsi="Times"/>
          <w:b/>
          <w:bCs/>
          <w:sz w:val="24"/>
          <w:szCs w:val="24"/>
          <w:lang w:eastAsia="ru-RU"/>
        </w:rPr>
        <w:t xml:space="preserve"> о предоставлении Услуги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2943B6" w:rsidRPr="00D60ED2" w:rsidRDefault="00300C09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</w:rPr>
        <w:t>2</w:t>
      </w:r>
      <w:r w:rsidR="004E3C10" w:rsidRPr="00D60ED2">
        <w:rPr>
          <w:rFonts w:ascii="Times" w:hAnsi="Times"/>
          <w:sz w:val="24"/>
          <w:szCs w:val="24"/>
        </w:rPr>
        <w:t>4</w:t>
      </w:r>
      <w:r w:rsidRPr="00D60ED2">
        <w:rPr>
          <w:rFonts w:ascii="Times" w:hAnsi="Times"/>
          <w:sz w:val="24"/>
          <w:szCs w:val="24"/>
        </w:rPr>
        <w:t xml:space="preserve">. </w:t>
      </w:r>
      <w:r w:rsidR="002943B6" w:rsidRPr="00D60ED2">
        <w:rPr>
          <w:rFonts w:ascii="Times" w:hAnsi="Times"/>
          <w:sz w:val="24"/>
          <w:szCs w:val="24"/>
        </w:rPr>
        <w:t>Р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>егистрация заявления и документов</w:t>
      </w:r>
      <w:r w:rsidR="007F78F3" w:rsidRPr="00D60ED2">
        <w:rPr>
          <w:rFonts w:ascii="Times" w:hAnsi="Times"/>
          <w:color w:val="000000" w:themeColor="text1"/>
          <w:sz w:val="24"/>
          <w:szCs w:val="24"/>
        </w:rPr>
        <w:t>,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 xml:space="preserve"> необходимых для предоставления </w:t>
      </w:r>
      <w:r w:rsidR="007F78F3" w:rsidRPr="00D60ED2">
        <w:rPr>
          <w:rFonts w:ascii="Times" w:hAnsi="Times"/>
          <w:color w:val="000000" w:themeColor="text1"/>
          <w:sz w:val="24"/>
          <w:szCs w:val="24"/>
        </w:rPr>
        <w:t>У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>слуги</w:t>
      </w:r>
      <w:r w:rsidR="007F78F3" w:rsidRPr="00D60ED2">
        <w:rPr>
          <w:rFonts w:ascii="Times" w:hAnsi="Times"/>
          <w:color w:val="000000" w:themeColor="text1"/>
          <w:sz w:val="24"/>
          <w:szCs w:val="24"/>
        </w:rPr>
        <w:t>,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 xml:space="preserve"> производится в день обращения за ее предоставлением.</w:t>
      </w:r>
    </w:p>
    <w:p w:rsidR="002943B6" w:rsidRPr="00D60ED2" w:rsidRDefault="002943B6" w:rsidP="00300C09">
      <w:pPr>
        <w:widowControl w:val="0"/>
        <w:ind w:firstLine="709"/>
        <w:jc w:val="both"/>
        <w:rPr>
          <w:rFonts w:ascii="Times" w:hAnsi="Times"/>
          <w:color w:val="000000" w:themeColor="text1"/>
          <w:sz w:val="24"/>
          <w:szCs w:val="24"/>
        </w:rPr>
      </w:pPr>
      <w:r w:rsidRPr="00D60ED2">
        <w:rPr>
          <w:rFonts w:ascii="Times" w:hAnsi="Times"/>
          <w:color w:val="000000" w:themeColor="text1"/>
          <w:sz w:val="24"/>
          <w:szCs w:val="24"/>
        </w:rPr>
        <w:t>Заявление считается полученным уполномоченным органом со дня его регистрации.</w:t>
      </w:r>
    </w:p>
    <w:p w:rsidR="002943B6" w:rsidRPr="00D60ED2" w:rsidRDefault="002943B6" w:rsidP="00300C09">
      <w:pPr>
        <w:widowControl w:val="0"/>
        <w:ind w:firstLine="709"/>
        <w:jc w:val="both"/>
        <w:rPr>
          <w:rFonts w:ascii="Times" w:hAnsi="Times"/>
          <w:color w:val="000000" w:themeColor="text1"/>
          <w:sz w:val="24"/>
          <w:szCs w:val="24"/>
        </w:rPr>
      </w:pPr>
      <w:r w:rsidRPr="00D60ED2">
        <w:rPr>
          <w:rFonts w:ascii="Times" w:hAnsi="Times"/>
          <w:color w:val="000000" w:themeColor="text1"/>
          <w:sz w:val="24"/>
          <w:szCs w:val="24"/>
        </w:rPr>
        <w:t>Регистрация заявления и документов необходимых для предоставления услуги, направленного почтовым сообщением, производится в день получения почтового сообщения.</w:t>
      </w:r>
    </w:p>
    <w:p w:rsidR="001A31FF" w:rsidRPr="00D60ED2" w:rsidRDefault="00300C09" w:rsidP="00300C09">
      <w:pPr>
        <w:ind w:firstLine="709"/>
        <w:contextualSpacing/>
        <w:jc w:val="both"/>
        <w:rPr>
          <w:rFonts w:ascii="Times" w:hAnsi="Times"/>
          <w:color w:val="000000" w:themeColor="text1"/>
          <w:sz w:val="24"/>
          <w:szCs w:val="24"/>
        </w:rPr>
      </w:pPr>
      <w:r w:rsidRPr="00D60ED2">
        <w:rPr>
          <w:rFonts w:ascii="Times" w:hAnsi="Times"/>
          <w:color w:val="000000" w:themeColor="text1"/>
          <w:sz w:val="24"/>
          <w:szCs w:val="24"/>
        </w:rPr>
        <w:t>2</w:t>
      </w:r>
      <w:r w:rsidR="004E3C10" w:rsidRPr="00D60ED2">
        <w:rPr>
          <w:rFonts w:ascii="Times" w:hAnsi="Times"/>
          <w:color w:val="000000" w:themeColor="text1"/>
          <w:sz w:val="24"/>
          <w:szCs w:val="24"/>
        </w:rPr>
        <w:t>5</w:t>
      </w:r>
      <w:r w:rsidRPr="00D60ED2">
        <w:rPr>
          <w:rFonts w:ascii="Times" w:hAnsi="Times"/>
          <w:color w:val="000000" w:themeColor="text1"/>
          <w:sz w:val="24"/>
          <w:szCs w:val="24"/>
        </w:rPr>
        <w:t xml:space="preserve">. 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 xml:space="preserve">Регистрация заявления, полученного в электронной форме посредством Единого портала производится в день отправления данного заявления. </w:t>
      </w:r>
    </w:p>
    <w:p w:rsidR="000A60F7" w:rsidRPr="00D60ED2" w:rsidRDefault="000A60F7" w:rsidP="00300C09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Требования к помещениям, в которых предоставляется </w:t>
      </w:r>
      <w:r w:rsidR="003D21C4" w:rsidRPr="00D60ED2">
        <w:rPr>
          <w:rFonts w:ascii="Times" w:hAnsi="Times"/>
          <w:b/>
          <w:bCs/>
          <w:sz w:val="24"/>
          <w:szCs w:val="24"/>
          <w:lang w:eastAsia="ru-RU"/>
        </w:rPr>
        <w:t>Услуга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D60ED2" w:rsidRDefault="00300C09" w:rsidP="00300C09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2</w:t>
      </w:r>
      <w:r w:rsidR="004E3C10" w:rsidRPr="00D60ED2">
        <w:rPr>
          <w:rFonts w:ascii="Times" w:hAnsi="Times"/>
          <w:sz w:val="24"/>
          <w:szCs w:val="24"/>
        </w:rPr>
        <w:t>6</w:t>
      </w:r>
      <w:r w:rsidRPr="00D60ED2">
        <w:rPr>
          <w:rFonts w:ascii="Times" w:hAnsi="Times"/>
          <w:sz w:val="24"/>
          <w:szCs w:val="24"/>
        </w:rPr>
        <w:t xml:space="preserve">. </w:t>
      </w:r>
      <w:r w:rsidR="00C32095" w:rsidRPr="00D60ED2">
        <w:rPr>
          <w:rFonts w:ascii="Times" w:hAnsi="Times"/>
          <w:sz w:val="24"/>
          <w:szCs w:val="24"/>
        </w:rPr>
        <w:t xml:space="preserve">Требования к помещениям, в которых предоставляется Услуга, размещены на официальном сайте </w:t>
      </w:r>
      <w:r w:rsidRPr="00D60ED2">
        <w:rPr>
          <w:rFonts w:ascii="Times" w:hAnsi="Times"/>
          <w:sz w:val="24"/>
          <w:szCs w:val="24"/>
          <w:lang w:eastAsia="ru-RU"/>
        </w:rPr>
        <w:t>администрации Зиминского городского округа Иркутской области</w:t>
      </w:r>
      <w:r w:rsidR="00C32095" w:rsidRPr="00D60ED2">
        <w:rPr>
          <w:rFonts w:ascii="Times" w:hAnsi="Times"/>
          <w:sz w:val="24"/>
          <w:szCs w:val="24"/>
        </w:rPr>
        <w:t xml:space="preserve"> в </w:t>
      </w:r>
      <w:r w:rsidRPr="00D60ED2">
        <w:rPr>
          <w:rFonts w:ascii="Times" w:hAnsi="Times"/>
          <w:sz w:val="24"/>
          <w:szCs w:val="24"/>
        </w:rPr>
        <w:t xml:space="preserve">информационно-телекоммуникационной сети </w:t>
      </w:r>
      <w:r w:rsidR="00C53634" w:rsidRPr="00D60ED2">
        <w:rPr>
          <w:rFonts w:ascii="Times" w:hAnsi="Times"/>
          <w:sz w:val="24"/>
          <w:szCs w:val="24"/>
        </w:rPr>
        <w:t>"</w:t>
      </w:r>
      <w:r w:rsidR="00C32095" w:rsidRPr="00D60ED2">
        <w:rPr>
          <w:rFonts w:ascii="Times" w:hAnsi="Times"/>
          <w:sz w:val="24"/>
          <w:szCs w:val="24"/>
        </w:rPr>
        <w:t>Интернет</w:t>
      </w:r>
      <w:r w:rsidR="00C53634" w:rsidRPr="00D60ED2">
        <w:rPr>
          <w:rFonts w:ascii="Times" w:hAnsi="Times"/>
          <w:sz w:val="24"/>
          <w:szCs w:val="24"/>
        </w:rPr>
        <w:t>"</w:t>
      </w:r>
      <w:r w:rsidR="00C32095" w:rsidRPr="00D60ED2">
        <w:rPr>
          <w:rFonts w:ascii="Times" w:hAnsi="Times"/>
          <w:sz w:val="24"/>
          <w:szCs w:val="24"/>
        </w:rPr>
        <w:t>, а также на Едином портале.</w:t>
      </w:r>
    </w:p>
    <w:p w:rsidR="000A60F7" w:rsidRPr="00D60ED2" w:rsidRDefault="000A60F7" w:rsidP="000A60F7">
      <w:pPr>
        <w:tabs>
          <w:tab w:val="num" w:pos="1276"/>
        </w:tabs>
        <w:ind w:left="709"/>
        <w:contextualSpacing/>
        <w:jc w:val="both"/>
        <w:rPr>
          <w:rFonts w:ascii="Times" w:hAnsi="Times"/>
          <w:sz w:val="24"/>
          <w:szCs w:val="24"/>
        </w:rPr>
      </w:pPr>
    </w:p>
    <w:p w:rsidR="00C955F6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По</w:t>
      </w:r>
      <w:r w:rsidR="0094638C" w:rsidRPr="00D60ED2">
        <w:rPr>
          <w:rFonts w:ascii="Times" w:hAnsi="Times"/>
          <w:b/>
          <w:bCs/>
          <w:sz w:val="24"/>
          <w:szCs w:val="24"/>
          <w:lang w:eastAsia="ru-RU"/>
        </w:rPr>
        <w:t>казатели доступности и качества У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слуги</w:t>
      </w:r>
    </w:p>
    <w:p w:rsidR="000A60F7" w:rsidRPr="00D60ED2" w:rsidRDefault="000A60F7" w:rsidP="00300C09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0E03BF" w:rsidRPr="00D60ED2" w:rsidRDefault="00B350E8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2</w:t>
      </w:r>
      <w:r w:rsidR="004E3C10" w:rsidRPr="00D60ED2">
        <w:rPr>
          <w:rFonts w:ascii="Times" w:hAnsi="Times"/>
          <w:sz w:val="24"/>
          <w:szCs w:val="24"/>
          <w:lang w:eastAsia="ru-RU"/>
        </w:rPr>
        <w:t>7</w:t>
      </w:r>
      <w:r w:rsidR="00300C09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BD1AE1" w:rsidRPr="00D60ED2">
        <w:rPr>
          <w:rFonts w:ascii="Times" w:hAnsi="Times"/>
          <w:sz w:val="24"/>
          <w:szCs w:val="24"/>
          <w:lang w:eastAsia="ru-RU"/>
        </w:rPr>
        <w:t xml:space="preserve">Показатели доступности и качества Услуги размещены на официальном сайте 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администрации Зиминского городского округа Иркутской области </w:t>
      </w:r>
      <w:r w:rsidR="00BD1AE1" w:rsidRPr="00D60ED2">
        <w:rPr>
          <w:rFonts w:ascii="Times" w:hAnsi="Times"/>
          <w:sz w:val="24"/>
          <w:szCs w:val="24"/>
          <w:lang w:eastAsia="ru-RU"/>
        </w:rPr>
        <w:t xml:space="preserve">в 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информационно-коммуникационной </w:t>
      </w:r>
      <w:r w:rsidR="00BD1AE1" w:rsidRPr="00D60ED2">
        <w:rPr>
          <w:rFonts w:ascii="Times" w:hAnsi="Times"/>
          <w:sz w:val="24"/>
          <w:szCs w:val="24"/>
          <w:lang w:eastAsia="ru-RU"/>
        </w:rPr>
        <w:t xml:space="preserve">сети </w:t>
      </w:r>
      <w:r w:rsidR="00C53634" w:rsidRPr="00D60ED2">
        <w:rPr>
          <w:rFonts w:ascii="Times" w:hAnsi="Times"/>
          <w:sz w:val="24"/>
          <w:szCs w:val="24"/>
          <w:lang w:eastAsia="ru-RU"/>
        </w:rPr>
        <w:t>"</w:t>
      </w:r>
      <w:r w:rsidR="00BD1AE1" w:rsidRPr="00D60ED2">
        <w:rPr>
          <w:rFonts w:ascii="Times" w:hAnsi="Times"/>
          <w:sz w:val="24"/>
          <w:szCs w:val="24"/>
          <w:lang w:eastAsia="ru-RU"/>
        </w:rPr>
        <w:t>Интернет</w:t>
      </w:r>
      <w:r w:rsidR="00C53634" w:rsidRPr="00D60ED2">
        <w:rPr>
          <w:rFonts w:ascii="Times" w:hAnsi="Times"/>
          <w:sz w:val="24"/>
          <w:szCs w:val="24"/>
          <w:lang w:eastAsia="ru-RU"/>
        </w:rPr>
        <w:t>"</w:t>
      </w:r>
      <w:r w:rsidR="00666EE6" w:rsidRPr="00D60ED2">
        <w:rPr>
          <w:rFonts w:ascii="Times" w:hAnsi="Times"/>
          <w:sz w:val="24"/>
          <w:szCs w:val="24"/>
        </w:rPr>
        <w:t xml:space="preserve">, </w:t>
      </w:r>
      <w:r w:rsidR="00BD1AE1" w:rsidRPr="00D60ED2">
        <w:rPr>
          <w:rFonts w:ascii="Times" w:hAnsi="Times"/>
          <w:sz w:val="24"/>
          <w:szCs w:val="24"/>
          <w:lang w:eastAsia="ru-RU"/>
        </w:rPr>
        <w:t>а также на Едином портале.</w:t>
      </w:r>
    </w:p>
    <w:p w:rsidR="000A60F7" w:rsidRPr="00D60ED2" w:rsidRDefault="000A60F7" w:rsidP="000A60F7">
      <w:pPr>
        <w:tabs>
          <w:tab w:val="num" w:pos="1276"/>
        </w:tabs>
        <w:ind w:left="709"/>
        <w:contextualSpacing/>
        <w:jc w:val="both"/>
        <w:rPr>
          <w:rFonts w:ascii="Times" w:hAnsi="Times"/>
          <w:sz w:val="24"/>
          <w:szCs w:val="24"/>
          <w:lang w:eastAsia="ru-RU"/>
        </w:rPr>
      </w:pPr>
    </w:p>
    <w:p w:rsidR="00CC7DDA" w:rsidRPr="00D60ED2" w:rsidRDefault="00CC7DDA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Иные требования к предоставлению Услуги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C7DDA" w:rsidRPr="00D60ED2" w:rsidRDefault="00B350E8" w:rsidP="00300C09">
      <w:pPr>
        <w:ind w:firstLine="709"/>
        <w:contextualSpacing/>
        <w:jc w:val="both"/>
        <w:rPr>
          <w:rFonts w:ascii="Times" w:eastAsia="Calibri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2</w:t>
      </w:r>
      <w:r w:rsidR="004E3C10" w:rsidRPr="00D60ED2">
        <w:rPr>
          <w:rFonts w:ascii="Times" w:hAnsi="Times"/>
          <w:sz w:val="24"/>
          <w:szCs w:val="24"/>
        </w:rPr>
        <w:t>8</w:t>
      </w:r>
      <w:r w:rsidR="00300C09" w:rsidRPr="00D60ED2">
        <w:rPr>
          <w:rFonts w:ascii="Times" w:hAnsi="Times"/>
          <w:sz w:val="24"/>
          <w:szCs w:val="24"/>
        </w:rPr>
        <w:t xml:space="preserve">. </w:t>
      </w:r>
      <w:r w:rsidR="00CC7DDA" w:rsidRPr="00D60ED2">
        <w:rPr>
          <w:rFonts w:ascii="Times" w:hAnsi="Times"/>
          <w:sz w:val="24"/>
          <w:szCs w:val="24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D60ED2" w:rsidRDefault="00B350E8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2</w:t>
      </w:r>
      <w:r w:rsidR="004E3C10" w:rsidRPr="00D60ED2">
        <w:rPr>
          <w:rFonts w:ascii="Times" w:hAnsi="Times"/>
          <w:sz w:val="24"/>
          <w:szCs w:val="24"/>
          <w:lang w:eastAsia="ru-RU"/>
        </w:rPr>
        <w:t>9</w:t>
      </w:r>
      <w:r w:rsidR="00300C09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CC7DDA" w:rsidRPr="00D60ED2">
        <w:rPr>
          <w:rFonts w:ascii="Times" w:hAnsi="Times"/>
          <w:sz w:val="24"/>
          <w:szCs w:val="24"/>
          <w:lang w:eastAsia="ru-RU"/>
        </w:rPr>
        <w:t>Информационные системы, используемые для предоставления Услуги:</w:t>
      </w:r>
    </w:p>
    <w:p w:rsidR="00CC7DDA" w:rsidRPr="00D60ED2" w:rsidRDefault="00300C09" w:rsidP="00300C09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noProof/>
          <w:sz w:val="24"/>
          <w:szCs w:val="24"/>
        </w:rPr>
        <w:t xml:space="preserve">а) </w:t>
      </w:r>
      <w:r w:rsidR="00CC7DDA" w:rsidRPr="00D60ED2">
        <w:rPr>
          <w:rFonts w:ascii="Times" w:hAnsi="Times"/>
          <w:noProof/>
          <w:sz w:val="24"/>
          <w:szCs w:val="24"/>
        </w:rPr>
        <w:t>Единый портал</w:t>
      </w:r>
      <w:r w:rsidR="00CC7DDA" w:rsidRPr="00D60ED2">
        <w:rPr>
          <w:rFonts w:ascii="Times" w:hAnsi="Times"/>
          <w:sz w:val="24"/>
          <w:szCs w:val="24"/>
        </w:rPr>
        <w:t>;</w:t>
      </w:r>
    </w:p>
    <w:p w:rsidR="00CC7DDA" w:rsidRPr="00D60ED2" w:rsidRDefault="00300C09" w:rsidP="00300C09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noProof/>
          <w:sz w:val="24"/>
          <w:szCs w:val="24"/>
        </w:rPr>
        <w:t xml:space="preserve">б) </w:t>
      </w:r>
      <w:r w:rsidR="00C26E2B" w:rsidRPr="00D60ED2">
        <w:rPr>
          <w:rFonts w:ascii="Times" w:hAnsi="Times"/>
          <w:noProof/>
          <w:sz w:val="24"/>
          <w:szCs w:val="24"/>
        </w:rPr>
        <w:t>единая система межведомственного электронного взаимодействия</w:t>
      </w:r>
      <w:r w:rsidR="00CC7DDA" w:rsidRPr="00D60ED2">
        <w:rPr>
          <w:rFonts w:ascii="Times" w:hAnsi="Times"/>
          <w:sz w:val="24"/>
          <w:szCs w:val="24"/>
        </w:rPr>
        <w:t>;</w:t>
      </w:r>
    </w:p>
    <w:p w:rsidR="00CC7DDA" w:rsidRPr="00D60ED2" w:rsidRDefault="00300C09" w:rsidP="00300C09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noProof/>
          <w:sz w:val="24"/>
          <w:szCs w:val="24"/>
        </w:rPr>
        <w:t xml:space="preserve">в) </w:t>
      </w:r>
      <w:r w:rsidR="00123D7C" w:rsidRPr="00D60ED2">
        <w:rPr>
          <w:rFonts w:ascii="Times" w:hAnsi="Times"/>
          <w:noProof/>
          <w:sz w:val="24"/>
          <w:szCs w:val="24"/>
        </w:rPr>
        <w:t xml:space="preserve">федеральная государственная информационная система </w:t>
      </w:r>
      <w:r w:rsidR="00C53634" w:rsidRPr="00D60ED2">
        <w:rPr>
          <w:rFonts w:ascii="Times" w:hAnsi="Times"/>
          <w:noProof/>
          <w:sz w:val="24"/>
          <w:szCs w:val="24"/>
        </w:rPr>
        <w:t>"</w:t>
      </w:r>
      <w:r w:rsidR="00123D7C" w:rsidRPr="00D60ED2">
        <w:rPr>
          <w:rFonts w:ascii="Times" w:hAnsi="Times"/>
          <w:noProof/>
          <w:sz w:val="24"/>
          <w:szCs w:val="24"/>
        </w:rPr>
        <w:t>Единая система предоставления государственных и муниципальных услуг (сервисов)</w:t>
      </w:r>
      <w:r w:rsidR="00041137" w:rsidRPr="00D60ED2">
        <w:rPr>
          <w:rFonts w:ascii="Times" w:hAnsi="Times"/>
          <w:noProof/>
          <w:sz w:val="24"/>
          <w:szCs w:val="24"/>
        </w:rPr>
        <w:t xml:space="preserve"> (ФГИС ПГС)</w:t>
      </w:r>
      <w:r w:rsidR="00C53634" w:rsidRPr="00D60ED2">
        <w:rPr>
          <w:rFonts w:ascii="Times" w:hAnsi="Times"/>
          <w:noProof/>
          <w:sz w:val="24"/>
          <w:szCs w:val="24"/>
        </w:rPr>
        <w:t>"</w:t>
      </w:r>
      <w:r w:rsidR="00123D7C" w:rsidRPr="00D60ED2">
        <w:rPr>
          <w:rFonts w:ascii="Times" w:hAnsi="Times"/>
          <w:noProof/>
          <w:sz w:val="24"/>
          <w:szCs w:val="24"/>
        </w:rPr>
        <w:t>.</w:t>
      </w:r>
    </w:p>
    <w:p w:rsidR="000A60F7" w:rsidRPr="00D60ED2" w:rsidRDefault="000A60F7" w:rsidP="00300C09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</w:p>
    <w:p w:rsidR="00C955F6" w:rsidRPr="00D60ED2" w:rsidRDefault="00C955F6" w:rsidP="00EF1EF0">
      <w:pPr>
        <w:ind w:firstLine="709"/>
        <w:jc w:val="center"/>
        <w:outlineLvl w:val="0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val="en-US" w:eastAsia="ru-RU"/>
        </w:rPr>
        <w:t>III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. </w:t>
      </w:r>
      <w:r w:rsidR="00C162C8" w:rsidRPr="00D60ED2">
        <w:rPr>
          <w:rFonts w:ascii="Times" w:hAnsi="Times"/>
          <w:b/>
          <w:bCs/>
          <w:sz w:val="24"/>
          <w:szCs w:val="24"/>
          <w:lang w:eastAsia="ru-RU"/>
        </w:rPr>
        <w:t>С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остав, последовательность и сроки выполнения административных процедур</w:t>
      </w:r>
    </w:p>
    <w:p w:rsidR="00666EE6" w:rsidRPr="00D60ED2" w:rsidRDefault="00666EE6" w:rsidP="00666EE6">
      <w:pPr>
        <w:pStyle w:val="ab"/>
        <w:ind w:left="0"/>
        <w:jc w:val="center"/>
        <w:outlineLvl w:val="0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val="en-US" w:eastAsia="ru-RU"/>
        </w:rPr>
        <w:t>III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. Состав, последовательность и сроки выполнения </w:t>
      </w:r>
    </w:p>
    <w:p w:rsidR="00666EE6" w:rsidRPr="00D60ED2" w:rsidRDefault="00666EE6" w:rsidP="00666EE6">
      <w:pPr>
        <w:pStyle w:val="ab"/>
        <w:ind w:left="0"/>
        <w:jc w:val="center"/>
        <w:outlineLvl w:val="0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административных процедур</w:t>
      </w:r>
    </w:p>
    <w:p w:rsidR="00666EE6" w:rsidRPr="00D60ED2" w:rsidRDefault="00666EE6" w:rsidP="00666EE6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</w:p>
    <w:p w:rsidR="00666EE6" w:rsidRPr="00D60ED2" w:rsidRDefault="004E3C10" w:rsidP="00B350E8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>30</w:t>
      </w:r>
      <w:r w:rsidR="00666EE6" w:rsidRPr="00D60ED2">
        <w:rPr>
          <w:rFonts w:ascii="Times" w:hAnsi="Times"/>
          <w:sz w:val="24"/>
          <w:szCs w:val="24"/>
        </w:rPr>
        <w:t>. Предоставление Услуги включает в себя следующие административные процедуры:</w:t>
      </w:r>
    </w:p>
    <w:p w:rsidR="00666EE6" w:rsidRPr="00D60ED2" w:rsidRDefault="00666EE6" w:rsidP="00B350E8">
      <w:pPr>
        <w:tabs>
          <w:tab w:val="num" w:pos="1276"/>
        </w:tabs>
        <w:ind w:firstLine="709"/>
        <w:contextualSpacing/>
        <w:jc w:val="both"/>
        <w:rPr>
          <w:rFonts w:ascii="Times" w:hAnsi="Times"/>
          <w:noProof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1) </w:t>
      </w:r>
      <w:r w:rsidRPr="00D60ED2">
        <w:rPr>
          <w:rFonts w:ascii="Times" w:hAnsi="Times"/>
          <w:noProof/>
          <w:sz w:val="24"/>
          <w:szCs w:val="24"/>
        </w:rPr>
        <w:t>прием и регистрация заявления и документов и (или) информации, необходимых для предоставления Услуги;</w:t>
      </w:r>
    </w:p>
    <w:p w:rsidR="00666EE6" w:rsidRPr="00D60ED2" w:rsidRDefault="00666EE6" w:rsidP="00B350E8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Услуги;</w:t>
      </w:r>
    </w:p>
    <w:p w:rsidR="00666EE6" w:rsidRPr="00D60ED2" w:rsidRDefault="00666EE6" w:rsidP="00B350E8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3) принятие решения о предоставлении (отказе в предоставлении) Услуги;</w:t>
      </w:r>
    </w:p>
    <w:p w:rsidR="00666EE6" w:rsidRPr="00D60ED2" w:rsidRDefault="00666EE6" w:rsidP="00B350E8">
      <w:pPr>
        <w:pStyle w:val="ab"/>
        <w:widowControl w:val="0"/>
        <w:autoSpaceDE w:val="0"/>
        <w:autoSpaceDN w:val="0"/>
        <w:adjustRightInd w:val="0"/>
        <w:ind w:left="709"/>
        <w:jc w:val="both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</w:rPr>
        <w:t>4) выдача заявителю результата предоставления Услуги;</w:t>
      </w:r>
    </w:p>
    <w:p w:rsidR="00666EE6" w:rsidRPr="00504E98" w:rsidRDefault="00666EE6" w:rsidP="00666EE6">
      <w:pPr>
        <w:tabs>
          <w:tab w:val="num" w:pos="1276"/>
        </w:tabs>
        <w:ind w:left="709"/>
        <w:contextualSpacing/>
        <w:jc w:val="center"/>
        <w:rPr>
          <w:rFonts w:ascii="Times" w:hAnsi="Times"/>
          <w:b/>
          <w:szCs w:val="20"/>
          <w:lang w:eastAsia="ru-RU"/>
        </w:rPr>
      </w:pPr>
    </w:p>
    <w:p w:rsidR="00666EE6" w:rsidRPr="00D60ED2" w:rsidRDefault="00666EE6" w:rsidP="00666EE6">
      <w:pPr>
        <w:tabs>
          <w:tab w:val="num" w:pos="1276"/>
        </w:tabs>
        <w:ind w:left="709"/>
        <w:contextualSpacing/>
        <w:jc w:val="center"/>
        <w:rPr>
          <w:rFonts w:ascii="Times" w:hAnsi="Times"/>
          <w:b/>
          <w:sz w:val="24"/>
          <w:szCs w:val="24"/>
          <w:lang w:eastAsia="ru-RU"/>
        </w:rPr>
      </w:pPr>
      <w:r w:rsidRPr="00D60ED2">
        <w:rPr>
          <w:rFonts w:ascii="Times" w:hAnsi="Times"/>
          <w:b/>
          <w:sz w:val="24"/>
          <w:szCs w:val="24"/>
          <w:lang w:eastAsia="ru-RU"/>
        </w:rPr>
        <w:t>Прием и регистрация заявления о предоставлении Услуги</w:t>
      </w:r>
    </w:p>
    <w:p w:rsidR="00666EE6" w:rsidRPr="00504E98" w:rsidRDefault="00666EE6" w:rsidP="00666EE6">
      <w:pPr>
        <w:tabs>
          <w:tab w:val="num" w:pos="1276"/>
        </w:tabs>
        <w:ind w:left="709"/>
        <w:contextualSpacing/>
        <w:jc w:val="center"/>
        <w:rPr>
          <w:rFonts w:ascii="Times" w:hAnsi="Times"/>
          <w:b/>
          <w:szCs w:val="20"/>
          <w:lang w:eastAsia="ru-RU"/>
        </w:rPr>
      </w:pPr>
    </w:p>
    <w:p w:rsidR="00666EE6" w:rsidRPr="00D60ED2" w:rsidRDefault="00666EE6" w:rsidP="000614B5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1</w:t>
      </w:r>
      <w:r w:rsidRPr="00D60ED2">
        <w:rPr>
          <w:rFonts w:ascii="Times" w:hAnsi="Times"/>
          <w:sz w:val="24"/>
          <w:szCs w:val="24"/>
        </w:rPr>
        <w:t>. Основанием для начала административной процедуры является поступление в уполномоченный орган заявления о предоставлении Услуги с приложением документов, необходимых для предоставления Услуги, одним из следующих способов:</w:t>
      </w:r>
    </w:p>
    <w:p w:rsidR="00666EE6" w:rsidRPr="00D60ED2" w:rsidRDefault="00B11220" w:rsidP="000614B5">
      <w:pPr>
        <w:widowControl w:val="0"/>
        <w:tabs>
          <w:tab w:val="num" w:pos="130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а) </w:t>
      </w:r>
      <w:r w:rsidR="00666EE6" w:rsidRPr="00D60ED2">
        <w:rPr>
          <w:rFonts w:ascii="Times" w:hAnsi="Times"/>
          <w:sz w:val="24"/>
          <w:szCs w:val="24"/>
        </w:rPr>
        <w:t>посредством личного обращения заявителя;</w:t>
      </w:r>
    </w:p>
    <w:p w:rsidR="00666EE6" w:rsidRPr="00D60ED2" w:rsidRDefault="00B11220" w:rsidP="000614B5">
      <w:pPr>
        <w:widowControl w:val="0"/>
        <w:tabs>
          <w:tab w:val="num" w:pos="130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б) </w:t>
      </w:r>
      <w:r w:rsidR="00666EE6" w:rsidRPr="00D60ED2">
        <w:rPr>
          <w:rFonts w:ascii="Times" w:hAnsi="Times"/>
          <w:sz w:val="24"/>
          <w:szCs w:val="24"/>
        </w:rPr>
        <w:t xml:space="preserve">в форме электронных документов с использованием информационно-телекоммуникационной сети "Интернет" через официальный сайт уполномоченного органа или через региональную государственную информационную систему "Региональный портал государственных и муниципальных услуг Иркутской области" по адресу: </w:t>
      </w:r>
      <w:hyperlink r:id="rId12" w:history="1">
        <w:r w:rsidR="00666EE6" w:rsidRPr="00D60ED2">
          <w:rPr>
            <w:rStyle w:val="afa"/>
            <w:rFonts w:ascii="Times" w:hAnsi="Times"/>
            <w:sz w:val="24"/>
            <w:szCs w:val="24"/>
            <w:lang w:val="en-US"/>
          </w:rPr>
          <w:t>http</w:t>
        </w:r>
        <w:r w:rsidR="00666EE6" w:rsidRPr="00D60ED2">
          <w:rPr>
            <w:rStyle w:val="afa"/>
            <w:rFonts w:ascii="Times" w:hAnsi="Times"/>
            <w:sz w:val="24"/>
            <w:szCs w:val="24"/>
          </w:rPr>
          <w:t>://38.</w:t>
        </w:r>
        <w:r w:rsidR="00666EE6" w:rsidRPr="00D60ED2">
          <w:rPr>
            <w:rStyle w:val="afa"/>
            <w:rFonts w:ascii="Times" w:hAnsi="Times"/>
            <w:sz w:val="24"/>
            <w:szCs w:val="24"/>
            <w:lang w:val="en-US"/>
          </w:rPr>
          <w:t>gosuslugi</w:t>
        </w:r>
        <w:r w:rsidR="00666EE6" w:rsidRPr="00D60ED2">
          <w:rPr>
            <w:rStyle w:val="afa"/>
            <w:rFonts w:ascii="Times" w:hAnsi="Times"/>
            <w:sz w:val="24"/>
            <w:szCs w:val="24"/>
          </w:rPr>
          <w:t>.</w:t>
        </w:r>
        <w:r w:rsidR="00666EE6" w:rsidRPr="00D60ED2">
          <w:rPr>
            <w:rStyle w:val="afa"/>
            <w:rFonts w:ascii="Times" w:hAnsi="Times"/>
            <w:sz w:val="24"/>
            <w:szCs w:val="24"/>
            <w:lang w:val="en-US"/>
          </w:rPr>
          <w:t>ru</w:t>
        </w:r>
      </w:hyperlink>
      <w:r w:rsidR="00666EE6" w:rsidRPr="00D60ED2">
        <w:rPr>
          <w:rFonts w:ascii="Times" w:hAnsi="Times"/>
          <w:sz w:val="24"/>
          <w:szCs w:val="24"/>
        </w:rPr>
        <w:t>.</w:t>
      </w:r>
    </w:p>
    <w:p w:rsidR="00666EE6" w:rsidRPr="00D60ED2" w:rsidRDefault="00666EE6" w:rsidP="000614B5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2</w:t>
      </w:r>
      <w:r w:rsidRPr="00D60ED2">
        <w:rPr>
          <w:rFonts w:ascii="Times" w:hAnsi="Times"/>
          <w:sz w:val="24"/>
          <w:szCs w:val="24"/>
        </w:rPr>
        <w:t>. Заявление о предоставлении Услуги и документы, необходимые для предоставления Услуги, в день поступления регистрируются должностным лицом уполномоченного органа до 16-00 (местного времени). При поступлении обращения после 16-00 часов (местного времени) его регистрация происходит следующим рабочим днем.</w:t>
      </w:r>
    </w:p>
    <w:p w:rsidR="00666EE6" w:rsidRPr="00D60ED2" w:rsidRDefault="00666EE6" w:rsidP="000614B5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3</w:t>
      </w:r>
      <w:r w:rsidRPr="00D60ED2">
        <w:rPr>
          <w:rFonts w:ascii="Times" w:hAnsi="Times"/>
          <w:sz w:val="24"/>
          <w:szCs w:val="24"/>
        </w:rPr>
        <w:t>. Уполномоченный орган устанавливает:</w:t>
      </w:r>
    </w:p>
    <w:p w:rsidR="00666EE6" w:rsidRPr="00D60ED2" w:rsidRDefault="00666EE6" w:rsidP="000614B5">
      <w:pPr>
        <w:pStyle w:val="ab"/>
        <w:numPr>
          <w:ilvl w:val="1"/>
          <w:numId w:val="3"/>
        </w:numPr>
        <w:tabs>
          <w:tab w:val="clear" w:pos="2722"/>
          <w:tab w:val="num" w:pos="1304"/>
        </w:tabs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предмет обращения;</w:t>
      </w:r>
    </w:p>
    <w:p w:rsidR="00666EE6" w:rsidRPr="00D60ED2" w:rsidRDefault="00666EE6" w:rsidP="00B11220">
      <w:pPr>
        <w:pStyle w:val="ab"/>
        <w:numPr>
          <w:ilvl w:val="1"/>
          <w:numId w:val="3"/>
        </w:numPr>
        <w:tabs>
          <w:tab w:val="clear" w:pos="2722"/>
          <w:tab w:val="num" w:pos="1304"/>
        </w:tabs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личность заявителя, проверяет документ, удостоверяющий личность;</w:t>
      </w:r>
    </w:p>
    <w:p w:rsidR="00666EE6" w:rsidRPr="00D60ED2" w:rsidRDefault="00666EE6" w:rsidP="00B11220">
      <w:pPr>
        <w:pStyle w:val="ab"/>
        <w:numPr>
          <w:ilvl w:val="1"/>
          <w:numId w:val="3"/>
        </w:numPr>
        <w:tabs>
          <w:tab w:val="clear" w:pos="2722"/>
          <w:tab w:val="num" w:pos="1304"/>
        </w:tabs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комплектность представленных документов, предусмотренных пунктами 12-13 настоящего Административного регламента;</w:t>
      </w:r>
    </w:p>
    <w:p w:rsidR="00666EE6" w:rsidRPr="00D60ED2" w:rsidRDefault="00666EE6" w:rsidP="00B11220">
      <w:pPr>
        <w:pStyle w:val="ab"/>
        <w:widowControl w:val="0"/>
        <w:numPr>
          <w:ilvl w:val="1"/>
          <w:numId w:val="3"/>
        </w:numPr>
        <w:tabs>
          <w:tab w:val="clear" w:pos="2722"/>
          <w:tab w:val="num" w:pos="1304"/>
        </w:tabs>
        <w:autoSpaceDE w:val="0"/>
        <w:autoSpaceDN w:val="0"/>
        <w:adjustRightInd w:val="0"/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соответствие копий учредительных документов оригиналам в случае, если верность копий не удостоверена нотариально.</w:t>
      </w:r>
    </w:p>
    <w:p w:rsidR="00666EE6" w:rsidRPr="00D60ED2" w:rsidRDefault="00666EE6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4</w:t>
      </w:r>
      <w:r w:rsidRPr="00D60ED2">
        <w:rPr>
          <w:rFonts w:ascii="Times" w:hAnsi="Times"/>
          <w:sz w:val="24"/>
          <w:szCs w:val="24"/>
        </w:rPr>
        <w:t>. Максимальный срок выполнения данного действия составляет 10 минут.</w:t>
      </w:r>
    </w:p>
    <w:p w:rsidR="00666EE6" w:rsidRPr="00D60ED2" w:rsidRDefault="00666EE6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5</w:t>
      </w:r>
      <w:r w:rsidRPr="00D60ED2">
        <w:rPr>
          <w:rFonts w:ascii="Times" w:hAnsi="Times"/>
          <w:sz w:val="24"/>
          <w:szCs w:val="24"/>
        </w:rPr>
        <w:t>. В случае, если заявителем представлены исключительно оригиналы документов, указанных в пункт</w:t>
      </w:r>
      <w:r w:rsidR="00396BA0" w:rsidRPr="00D60ED2">
        <w:rPr>
          <w:rFonts w:ascii="Times" w:hAnsi="Times"/>
          <w:sz w:val="24"/>
          <w:szCs w:val="24"/>
        </w:rPr>
        <w:t xml:space="preserve">ах 11, </w:t>
      </w:r>
      <w:r w:rsidRPr="00D60ED2">
        <w:rPr>
          <w:rFonts w:ascii="Times" w:hAnsi="Times"/>
          <w:sz w:val="24"/>
          <w:szCs w:val="24"/>
        </w:rPr>
        <w:t>13 настоящего Административного регламента, должностное лицо уполномоченного органа снимает копии (при технической возможности) с указанных документов и ставит подпись "Копия верна", свою подпись и дату сверки.</w:t>
      </w:r>
    </w:p>
    <w:p w:rsidR="00666EE6" w:rsidRPr="00D60ED2" w:rsidRDefault="00396BA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6</w:t>
      </w:r>
      <w:r w:rsidR="00666EE6" w:rsidRPr="00D60ED2">
        <w:rPr>
          <w:rFonts w:ascii="Times" w:hAnsi="Times"/>
          <w:sz w:val="24"/>
          <w:szCs w:val="24"/>
        </w:rPr>
        <w:t>. В случае, если заявитель представляет копии и оригиналы документов, должностное лицо уполномоченного органа сличает представленные документы между собой и заверяет их аналогичной подписью "Копия верна", ставит свою подпись и дату сверки.</w:t>
      </w:r>
    </w:p>
    <w:p w:rsidR="00666EE6" w:rsidRPr="00D60ED2" w:rsidRDefault="00396BA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7</w:t>
      </w:r>
      <w:r w:rsidR="00666EE6" w:rsidRPr="00D60ED2">
        <w:rPr>
          <w:rFonts w:ascii="Times" w:hAnsi="Times"/>
          <w:sz w:val="24"/>
          <w:szCs w:val="24"/>
        </w:rPr>
        <w:t>. Максимальный срок выполнения данного действия составляет 2 минуты на каждый представленный документ.</w:t>
      </w:r>
    </w:p>
    <w:p w:rsidR="00666EE6" w:rsidRPr="00D60ED2" w:rsidRDefault="00396BA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8</w:t>
      </w:r>
      <w:r w:rsidR="00B11220" w:rsidRPr="00D60ED2">
        <w:rPr>
          <w:rFonts w:ascii="Times" w:hAnsi="Times"/>
          <w:sz w:val="24"/>
          <w:szCs w:val="24"/>
        </w:rPr>
        <w:t xml:space="preserve">. </w:t>
      </w:r>
      <w:r w:rsidR="00666EE6" w:rsidRPr="00D60ED2">
        <w:rPr>
          <w:rFonts w:ascii="Times" w:hAnsi="Times"/>
          <w:sz w:val="24"/>
          <w:szCs w:val="24"/>
        </w:rPr>
        <w:t>Общий срок приема, регистрации документов составляет не более 20 минут.</w:t>
      </w:r>
    </w:p>
    <w:p w:rsidR="00666EE6" w:rsidRPr="00D60ED2" w:rsidRDefault="00396BA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9</w:t>
      </w:r>
      <w:r w:rsidR="00B11220" w:rsidRPr="00D60ED2">
        <w:rPr>
          <w:rFonts w:ascii="Times" w:hAnsi="Times"/>
          <w:sz w:val="24"/>
          <w:szCs w:val="24"/>
        </w:rPr>
        <w:t>.</w:t>
      </w:r>
      <w:r w:rsidR="00666EE6" w:rsidRPr="00D60ED2">
        <w:rPr>
          <w:rFonts w:ascii="Times" w:hAnsi="Times"/>
          <w:sz w:val="24"/>
          <w:szCs w:val="24"/>
        </w:rPr>
        <w:t xml:space="preserve"> Результатом исполнения административной процедуры по приему и регистрации заявления и документов, необходимых для предоставления Услуги, является внесение соответствующей информации в журнал регистрации.</w:t>
      </w:r>
    </w:p>
    <w:p w:rsidR="00666EE6" w:rsidRPr="00D60ED2" w:rsidRDefault="004E3C1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40</w:t>
      </w:r>
      <w:r w:rsidR="00B11220" w:rsidRPr="00D60ED2">
        <w:rPr>
          <w:rFonts w:ascii="Times" w:hAnsi="Times"/>
          <w:sz w:val="24"/>
          <w:szCs w:val="24"/>
        </w:rPr>
        <w:t xml:space="preserve">. </w:t>
      </w:r>
      <w:r w:rsidR="00666EE6" w:rsidRPr="00D60ED2">
        <w:rPr>
          <w:rFonts w:ascii="Times" w:hAnsi="Times"/>
          <w:sz w:val="24"/>
          <w:szCs w:val="24"/>
        </w:rPr>
        <w:t>Критерием принятия решения по административной процедуре является наличие заявления и прилагаемых документов.</w:t>
      </w:r>
    </w:p>
    <w:p w:rsidR="00666EE6" w:rsidRPr="00D60ED2" w:rsidRDefault="00B11220" w:rsidP="00B11220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1</w:t>
      </w:r>
      <w:r w:rsidRPr="00D60ED2">
        <w:rPr>
          <w:rFonts w:ascii="Times" w:hAnsi="Times"/>
          <w:sz w:val="24"/>
          <w:szCs w:val="24"/>
        </w:rPr>
        <w:t>.</w:t>
      </w:r>
      <w:r w:rsidR="00666EE6" w:rsidRPr="00D60ED2">
        <w:rPr>
          <w:rFonts w:ascii="Times" w:hAnsi="Times"/>
          <w:sz w:val="24"/>
          <w:szCs w:val="24"/>
        </w:rPr>
        <w:t xml:space="preserve"> В случае поступления заявления и прилагаемых к нему документов (при наличии) в электронной форме должностное лицо уполномоченного органа осуществляет следующую последовательность действий:</w:t>
      </w:r>
    </w:p>
    <w:p w:rsidR="00666EE6" w:rsidRPr="00D60ED2" w:rsidRDefault="00B11220" w:rsidP="00B11220">
      <w:pPr>
        <w:tabs>
          <w:tab w:val="num" w:pos="130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666EE6" w:rsidRPr="00D60ED2">
        <w:rPr>
          <w:rFonts w:ascii="Times" w:hAnsi="Times"/>
          <w:sz w:val="24"/>
          <w:szCs w:val="24"/>
        </w:rPr>
        <w:t>просматривает электронные образы заявления и прилагаемых к нему документов;</w:t>
      </w:r>
    </w:p>
    <w:p w:rsidR="00666EE6" w:rsidRPr="00D60ED2" w:rsidRDefault="00B11220" w:rsidP="00B11220">
      <w:pPr>
        <w:tabs>
          <w:tab w:val="num" w:pos="130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 xml:space="preserve">- </w:t>
      </w:r>
      <w:r w:rsidR="00666EE6" w:rsidRPr="00D60ED2">
        <w:rPr>
          <w:rFonts w:ascii="Times" w:hAnsi="Times"/>
          <w:sz w:val="24"/>
          <w:szCs w:val="24"/>
        </w:rPr>
        <w:t>осуществляет контроль полученных электронных образов заявления и прилагаемых к нему документов на предмет целостности;</w:t>
      </w:r>
    </w:p>
    <w:p w:rsidR="00666EE6" w:rsidRPr="00D60ED2" w:rsidRDefault="00B11220" w:rsidP="00B11220">
      <w:pPr>
        <w:tabs>
          <w:tab w:val="num" w:pos="130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666EE6" w:rsidRPr="00D60ED2">
        <w:rPr>
          <w:rFonts w:ascii="Times" w:hAnsi="Times"/>
          <w:sz w:val="24"/>
          <w:szCs w:val="24"/>
        </w:rPr>
        <w:t>фиксирует дату получения заявления и прилагаемых к нему документов;</w:t>
      </w:r>
    </w:p>
    <w:p w:rsidR="00666EE6" w:rsidRPr="00D60ED2" w:rsidRDefault="00B11220" w:rsidP="00B11220">
      <w:pPr>
        <w:tabs>
          <w:tab w:val="num" w:pos="130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666EE6" w:rsidRPr="00D60ED2">
        <w:rPr>
          <w:rFonts w:ascii="Times" w:hAnsi="Times"/>
          <w:sz w:val="24"/>
          <w:szCs w:val="24"/>
        </w:rPr>
        <w:t>направляет заявителю через личный кабинет уведомление о получении заявления и прилагаемых к нему документов (при наличии) с указанием на необходимость представить для сверки подлинники документов (копии, заверенные в установленном порядке), указанных в пункте 1</w:t>
      </w:r>
      <w:r w:rsidR="00666885" w:rsidRPr="00D60ED2">
        <w:rPr>
          <w:rFonts w:ascii="Times" w:hAnsi="Times"/>
          <w:sz w:val="24"/>
          <w:szCs w:val="24"/>
        </w:rPr>
        <w:t>1</w:t>
      </w:r>
      <w:r w:rsidR="00666EE6"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регламента, а также на право заявителя представить по собственной инициативе документы, указанные в пункте 1</w:t>
      </w:r>
      <w:r w:rsidR="00666885" w:rsidRPr="00D60ED2">
        <w:rPr>
          <w:rFonts w:ascii="Times" w:hAnsi="Times"/>
          <w:sz w:val="24"/>
          <w:szCs w:val="24"/>
        </w:rPr>
        <w:t>3</w:t>
      </w:r>
      <w:r w:rsidR="00666EE6"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 в срок, не превышающий 2 рабочих дней с даты получения заявления и прилагаемых к нему документов (при наличии) в электронной форме.</w:t>
      </w:r>
    </w:p>
    <w:p w:rsidR="00B11220" w:rsidRPr="00504E98" w:rsidRDefault="00B11220" w:rsidP="00B11220">
      <w:pPr>
        <w:tabs>
          <w:tab w:val="num" w:pos="0"/>
        </w:tabs>
        <w:ind w:firstLine="709"/>
        <w:contextualSpacing/>
        <w:jc w:val="center"/>
        <w:rPr>
          <w:rFonts w:ascii="Times" w:hAnsi="Times"/>
          <w:b/>
          <w:szCs w:val="20"/>
        </w:rPr>
      </w:pPr>
    </w:p>
    <w:p w:rsidR="00B11220" w:rsidRPr="00D60ED2" w:rsidRDefault="00B11220" w:rsidP="00B11220">
      <w:pPr>
        <w:tabs>
          <w:tab w:val="num" w:pos="0"/>
        </w:tabs>
        <w:ind w:firstLine="709"/>
        <w:contextualSpacing/>
        <w:jc w:val="center"/>
        <w:rPr>
          <w:rFonts w:ascii="Times" w:hAnsi="Times"/>
          <w:b/>
          <w:sz w:val="24"/>
          <w:szCs w:val="24"/>
          <w:lang w:eastAsia="ru-RU"/>
        </w:rPr>
      </w:pPr>
      <w:r w:rsidRPr="00D60ED2">
        <w:rPr>
          <w:rFonts w:ascii="Times" w:hAnsi="Times"/>
          <w:b/>
          <w:sz w:val="24"/>
          <w:szCs w:val="24"/>
        </w:rPr>
        <w:t>Формирование и направление межведомственных запросов в органы (организации), участвующие в предоставлении Услуги</w:t>
      </w:r>
    </w:p>
    <w:p w:rsidR="00B11220" w:rsidRPr="00504E98" w:rsidRDefault="00B11220" w:rsidP="000614B5">
      <w:pPr>
        <w:widowControl w:val="0"/>
        <w:autoSpaceDE w:val="0"/>
        <w:autoSpaceDN w:val="0"/>
        <w:adjustRightInd w:val="0"/>
        <w:ind w:firstLine="709"/>
        <w:jc w:val="center"/>
        <w:rPr>
          <w:rFonts w:ascii="Times" w:hAnsi="Times"/>
          <w:b/>
          <w:bCs/>
          <w:szCs w:val="20"/>
          <w:lang w:eastAsia="ru-RU"/>
        </w:rPr>
      </w:pPr>
    </w:p>
    <w:p w:rsidR="00B11220" w:rsidRPr="00D60ED2" w:rsidRDefault="00B11220" w:rsidP="000614B5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2</w:t>
      </w:r>
      <w:r w:rsidRPr="00D60ED2">
        <w:rPr>
          <w:rFonts w:ascii="Times" w:hAnsi="Times"/>
          <w:sz w:val="24"/>
          <w:szCs w:val="24"/>
        </w:rPr>
        <w:t>. Основанием для начала административной процедуры является получение заявления и документов должностным лицом уполномоченного органа, ответственным за предоставление Услуги.</w:t>
      </w:r>
    </w:p>
    <w:p w:rsidR="00B11220" w:rsidRPr="00D60ED2" w:rsidRDefault="00B11220" w:rsidP="000614B5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3</w:t>
      </w:r>
      <w:r w:rsidRPr="00D60ED2">
        <w:rPr>
          <w:rFonts w:ascii="Times" w:hAnsi="Times"/>
          <w:sz w:val="24"/>
          <w:szCs w:val="24"/>
        </w:rPr>
        <w:t xml:space="preserve">. В течение одного рабочего дня, следующего за днем регистрации поступившего заявления, должностное лицо уполномоченного органа, ответственное за предоставление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</w:t>
      </w:r>
      <w:r w:rsidR="00666885" w:rsidRPr="00D60ED2">
        <w:rPr>
          <w:rFonts w:ascii="Times" w:hAnsi="Times"/>
          <w:sz w:val="24"/>
          <w:szCs w:val="24"/>
        </w:rPr>
        <w:t>13</w:t>
      </w:r>
      <w:r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регламента, в случае, если указанные документы не были представлены заявителем или его представителем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B11220" w:rsidRPr="00D60ED2" w:rsidRDefault="000614B5" w:rsidP="000614B5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4</w:t>
      </w:r>
      <w:r w:rsidRPr="00D60ED2">
        <w:rPr>
          <w:rFonts w:ascii="Times" w:hAnsi="Times"/>
          <w:sz w:val="24"/>
          <w:szCs w:val="24"/>
        </w:rPr>
        <w:t>.</w:t>
      </w:r>
      <w:r w:rsidR="00B11220" w:rsidRPr="00D60ED2">
        <w:rPr>
          <w:rFonts w:ascii="Times" w:hAnsi="Times"/>
          <w:sz w:val="24"/>
          <w:szCs w:val="24"/>
        </w:rPr>
        <w:t xml:space="preserve"> Направление межведомственного запроса и представление документов и информации, перечисленных в пункте 14 настоящего Административного регламента, допускаются только в целях, связанных с предоставлением Услуги.</w:t>
      </w:r>
    </w:p>
    <w:p w:rsidR="00B11220" w:rsidRPr="00D60ED2" w:rsidRDefault="00666885" w:rsidP="000614B5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5</w:t>
      </w:r>
      <w:r w:rsidR="000614B5" w:rsidRPr="00D60ED2">
        <w:rPr>
          <w:rFonts w:ascii="Times" w:hAnsi="Times"/>
          <w:sz w:val="24"/>
          <w:szCs w:val="24"/>
        </w:rPr>
        <w:t>.</w:t>
      </w:r>
      <w:r w:rsidR="00B11220" w:rsidRPr="00D60ED2">
        <w:rPr>
          <w:rFonts w:ascii="Times" w:hAnsi="Times"/>
          <w:sz w:val="24"/>
          <w:szCs w:val="24"/>
        </w:rPr>
        <w:t xml:space="preserve">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Услуги заявителю, если указанные документы не были представлены заявителем самостоятельно.</w:t>
      </w:r>
    </w:p>
    <w:p w:rsidR="000614B5" w:rsidRPr="00504E98" w:rsidRDefault="000614B5" w:rsidP="000614B5">
      <w:pPr>
        <w:pStyle w:val="ab"/>
        <w:autoSpaceDE w:val="0"/>
        <w:autoSpaceDN w:val="0"/>
        <w:adjustRightInd w:val="0"/>
        <w:ind w:left="0" w:firstLine="709"/>
        <w:jc w:val="both"/>
        <w:rPr>
          <w:rFonts w:ascii="Times" w:hAnsi="Times"/>
          <w:b/>
          <w:szCs w:val="20"/>
        </w:rPr>
      </w:pPr>
    </w:p>
    <w:p w:rsidR="00B11220" w:rsidRPr="00D60ED2" w:rsidRDefault="000614B5" w:rsidP="00504E98">
      <w:pPr>
        <w:pStyle w:val="ab"/>
        <w:autoSpaceDE w:val="0"/>
        <w:autoSpaceDN w:val="0"/>
        <w:adjustRightInd w:val="0"/>
        <w:ind w:left="0" w:firstLine="709"/>
        <w:jc w:val="center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Принятие решения о предоставлении (отказе в предоставлении) Услуги</w:t>
      </w:r>
    </w:p>
    <w:p w:rsidR="00666EE6" w:rsidRPr="00504E98" w:rsidRDefault="00666EE6" w:rsidP="000614B5">
      <w:pPr>
        <w:ind w:firstLine="709"/>
        <w:jc w:val="center"/>
        <w:outlineLvl w:val="0"/>
        <w:rPr>
          <w:rFonts w:ascii="Times" w:hAnsi="Times"/>
          <w:b/>
          <w:bCs/>
          <w:szCs w:val="20"/>
          <w:lang w:eastAsia="ru-RU"/>
        </w:rPr>
      </w:pPr>
    </w:p>
    <w:p w:rsidR="00620397" w:rsidRPr="00D60ED2" w:rsidRDefault="00666885" w:rsidP="00620397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6</w:t>
      </w:r>
      <w:r w:rsidR="007235DC" w:rsidRPr="00D60ED2">
        <w:rPr>
          <w:rFonts w:ascii="Times" w:hAnsi="Times"/>
          <w:sz w:val="24"/>
          <w:szCs w:val="24"/>
        </w:rPr>
        <w:t>.</w:t>
      </w:r>
      <w:r w:rsidR="00A21EDF" w:rsidRPr="00D60ED2">
        <w:rPr>
          <w:rFonts w:ascii="Times" w:hAnsi="Times"/>
          <w:sz w:val="24"/>
          <w:szCs w:val="24"/>
        </w:rPr>
        <w:t xml:space="preserve"> </w:t>
      </w:r>
      <w:r w:rsidR="007235DC" w:rsidRPr="00D60ED2">
        <w:rPr>
          <w:rFonts w:ascii="Times" w:hAnsi="Times"/>
          <w:sz w:val="24"/>
          <w:szCs w:val="24"/>
        </w:rPr>
        <w:t>Основанием для начала административной процедуры является наличие заявления и полного пакета документов в соответствии с пунктами 1</w:t>
      </w:r>
      <w:r w:rsidRPr="00D60ED2">
        <w:rPr>
          <w:rFonts w:ascii="Times" w:hAnsi="Times"/>
          <w:sz w:val="24"/>
          <w:szCs w:val="24"/>
        </w:rPr>
        <w:t>1</w:t>
      </w:r>
      <w:r w:rsidR="007235DC" w:rsidRPr="00D60ED2">
        <w:rPr>
          <w:rFonts w:ascii="Times" w:hAnsi="Times"/>
          <w:sz w:val="24"/>
          <w:szCs w:val="24"/>
        </w:rPr>
        <w:t>, 1</w:t>
      </w:r>
      <w:r w:rsidRPr="00D60ED2">
        <w:rPr>
          <w:rFonts w:ascii="Times" w:hAnsi="Times"/>
          <w:sz w:val="24"/>
          <w:szCs w:val="24"/>
        </w:rPr>
        <w:t>3</w:t>
      </w:r>
      <w:r w:rsidR="007235DC"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регламента.</w:t>
      </w:r>
      <w:r w:rsidR="00620397" w:rsidRPr="00D60ED2">
        <w:rPr>
          <w:rFonts w:ascii="Times" w:hAnsi="Times"/>
          <w:sz w:val="24"/>
          <w:szCs w:val="24"/>
        </w:rPr>
        <w:t xml:space="preserve"> При рассмотрении заявления уполномоченный орган проводит проверку полноты и достоверности сведений о заявителе, содержащихся в документах.</w:t>
      </w:r>
    </w:p>
    <w:p w:rsidR="007235DC" w:rsidRPr="00D60ED2" w:rsidRDefault="00666885" w:rsidP="00A21EDF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7</w:t>
      </w:r>
      <w:r w:rsidR="007235DC" w:rsidRPr="00D60ED2">
        <w:rPr>
          <w:rFonts w:ascii="Times" w:hAnsi="Times"/>
          <w:sz w:val="24"/>
          <w:szCs w:val="24"/>
        </w:rPr>
        <w:t xml:space="preserve">. Рассмотрение заявления осуществляется в срок, не превышающий </w:t>
      </w:r>
      <w:r w:rsidR="00620397" w:rsidRPr="00D60ED2">
        <w:rPr>
          <w:rFonts w:ascii="Times" w:hAnsi="Times"/>
          <w:sz w:val="24"/>
          <w:szCs w:val="24"/>
        </w:rPr>
        <w:t>30</w:t>
      </w:r>
      <w:r w:rsidR="007235DC" w:rsidRPr="00D60ED2">
        <w:rPr>
          <w:rFonts w:ascii="Times" w:hAnsi="Times"/>
          <w:sz w:val="24"/>
          <w:szCs w:val="24"/>
        </w:rPr>
        <w:t xml:space="preserve"> </w:t>
      </w:r>
      <w:r w:rsidR="00951292" w:rsidRPr="00D60ED2">
        <w:rPr>
          <w:rFonts w:ascii="Times" w:hAnsi="Times"/>
          <w:sz w:val="24"/>
          <w:szCs w:val="24"/>
        </w:rPr>
        <w:t>календарных</w:t>
      </w:r>
      <w:r w:rsidR="007235DC" w:rsidRPr="00D60ED2">
        <w:rPr>
          <w:rFonts w:ascii="Times" w:hAnsi="Times"/>
          <w:sz w:val="24"/>
          <w:szCs w:val="24"/>
        </w:rPr>
        <w:t xml:space="preserve"> дней со дня поступления такого заявления.</w:t>
      </w:r>
    </w:p>
    <w:p w:rsidR="00620397" w:rsidRPr="00D60ED2" w:rsidRDefault="00666885" w:rsidP="001B1823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8</w:t>
      </w:r>
      <w:r w:rsidR="007235DC" w:rsidRPr="00D60ED2">
        <w:rPr>
          <w:rFonts w:ascii="Times" w:hAnsi="Times"/>
          <w:sz w:val="24"/>
          <w:szCs w:val="24"/>
        </w:rPr>
        <w:t xml:space="preserve">. </w:t>
      </w:r>
      <w:r w:rsidR="00620397" w:rsidRPr="00D60ED2">
        <w:rPr>
          <w:rFonts w:ascii="Times" w:hAnsi="Times"/>
          <w:sz w:val="24"/>
          <w:szCs w:val="24"/>
        </w:rPr>
        <w:t>В течение указанного срока уполномоченный орган принимает решение о заключении контракта на установку и эксплуатацию нестационарного торгового объекта без оформления земельно-правовых отношений или, в случае наличия оснований для отказа в предоставлении муниципальной услуги, установленных пунктом 20 настоящего административного регламента, уведомления об отказе в заключении контракта на установку и эксплуатацию нестационарного торгового объекта без оформления земельно-правовых отношений.</w:t>
      </w:r>
    </w:p>
    <w:p w:rsidR="007235DC" w:rsidRPr="00D60ED2" w:rsidRDefault="00666885" w:rsidP="00A21EDF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>4</w:t>
      </w:r>
      <w:r w:rsidR="004E3C10" w:rsidRPr="00D60ED2">
        <w:rPr>
          <w:rFonts w:ascii="Times" w:hAnsi="Times"/>
          <w:sz w:val="24"/>
          <w:szCs w:val="24"/>
        </w:rPr>
        <w:t>9</w:t>
      </w:r>
      <w:r w:rsidR="007235DC" w:rsidRPr="00D60ED2">
        <w:rPr>
          <w:rFonts w:ascii="Times" w:hAnsi="Times"/>
          <w:sz w:val="24"/>
          <w:szCs w:val="24"/>
        </w:rPr>
        <w:t xml:space="preserve">. В срок не позднее 1 рабочего дня, следующего за днем принятия решения, уполномоченный орган оформляет </w:t>
      </w:r>
      <w:r w:rsidR="00951292" w:rsidRPr="00D60ED2">
        <w:rPr>
          <w:rFonts w:ascii="Times" w:hAnsi="Times"/>
          <w:sz w:val="24"/>
          <w:szCs w:val="24"/>
        </w:rPr>
        <w:t>контракт на установку и эксплуатацию нестационарного торгового объекта без оформления земельно-правовых отношений</w:t>
      </w:r>
      <w:r w:rsidR="007235DC" w:rsidRPr="00D60ED2">
        <w:rPr>
          <w:rFonts w:ascii="Times" w:hAnsi="Times"/>
          <w:sz w:val="24"/>
          <w:szCs w:val="24"/>
        </w:rPr>
        <w:t>.</w:t>
      </w:r>
    </w:p>
    <w:p w:rsidR="007235DC" w:rsidRPr="00D60ED2" w:rsidRDefault="004E3C10" w:rsidP="00A21EDF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50</w:t>
      </w:r>
      <w:r w:rsidR="007235DC" w:rsidRPr="00D60ED2">
        <w:rPr>
          <w:rFonts w:ascii="Times" w:hAnsi="Times"/>
          <w:sz w:val="24"/>
          <w:szCs w:val="24"/>
        </w:rPr>
        <w:t xml:space="preserve">. При принятии решения об отказе </w:t>
      </w:r>
      <w:r w:rsidR="00951292" w:rsidRPr="00D60ED2">
        <w:rPr>
          <w:rFonts w:ascii="Times" w:hAnsi="Times"/>
          <w:sz w:val="24"/>
          <w:szCs w:val="24"/>
        </w:rPr>
        <w:t>в заключении контракта на установку и эксплуатацию нестационарного торгового объекта без оформления земельно-правовых отношений</w:t>
      </w:r>
      <w:r w:rsidR="007235DC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7235DC" w:rsidRPr="00D60ED2">
        <w:rPr>
          <w:rFonts w:ascii="Times" w:hAnsi="Times"/>
          <w:sz w:val="24"/>
          <w:szCs w:val="24"/>
        </w:rPr>
        <w:t>уполномоченный орган уведомляет заявителя или его представителя о принятом решении с обоснованием причин такого отказа в срок не позднее 1 рабочего дня, следующего за днем принятия решения.</w:t>
      </w:r>
    </w:p>
    <w:p w:rsidR="007235DC" w:rsidRPr="00D60ED2" w:rsidRDefault="007235DC" w:rsidP="00A21EDF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5</w:t>
      </w:r>
      <w:r w:rsidR="004E3C10" w:rsidRPr="00D60ED2">
        <w:rPr>
          <w:rFonts w:ascii="Times" w:hAnsi="Times"/>
          <w:sz w:val="24"/>
          <w:szCs w:val="24"/>
        </w:rPr>
        <w:t>1</w:t>
      </w:r>
      <w:r w:rsidRPr="00D60ED2">
        <w:rPr>
          <w:rFonts w:ascii="Times" w:hAnsi="Times"/>
          <w:sz w:val="24"/>
          <w:szCs w:val="24"/>
        </w:rPr>
        <w:t xml:space="preserve">. Результатом административной процедуры является оформление </w:t>
      </w:r>
      <w:r w:rsidR="00951292" w:rsidRPr="00D60ED2">
        <w:rPr>
          <w:rFonts w:ascii="Times" w:hAnsi="Times"/>
          <w:sz w:val="24"/>
          <w:szCs w:val="24"/>
        </w:rPr>
        <w:t>контракт на установку и эксплуатацию нестационарного торгового объекта без оформления земельно-правовых отношений.</w:t>
      </w:r>
    </w:p>
    <w:p w:rsidR="007235DC" w:rsidRPr="00D60ED2" w:rsidRDefault="007235DC" w:rsidP="00A21EDF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5</w:t>
      </w:r>
      <w:r w:rsidR="004E3C10" w:rsidRPr="00D60ED2">
        <w:rPr>
          <w:rFonts w:ascii="Times" w:hAnsi="Times"/>
          <w:sz w:val="24"/>
          <w:szCs w:val="24"/>
        </w:rPr>
        <w:t>2</w:t>
      </w:r>
      <w:r w:rsidRPr="00D60ED2">
        <w:rPr>
          <w:rFonts w:ascii="Times" w:hAnsi="Times"/>
          <w:sz w:val="24"/>
          <w:szCs w:val="24"/>
        </w:rPr>
        <w:t xml:space="preserve">. Критерий принятия решения – отсутствие оснований для отказа в предоставлении Услуги, предусмотренных пунктом </w:t>
      </w:r>
      <w:r w:rsidR="00951292" w:rsidRPr="00D60ED2">
        <w:rPr>
          <w:rFonts w:ascii="Times" w:hAnsi="Times"/>
          <w:sz w:val="24"/>
          <w:szCs w:val="24"/>
        </w:rPr>
        <w:t>20</w:t>
      </w:r>
      <w:r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регламента.</w:t>
      </w:r>
    </w:p>
    <w:p w:rsidR="00A21EDF" w:rsidRPr="00504E98" w:rsidRDefault="00A21EDF" w:rsidP="00A21EDF">
      <w:pPr>
        <w:ind w:firstLine="709"/>
        <w:jc w:val="center"/>
        <w:outlineLvl w:val="0"/>
        <w:rPr>
          <w:rFonts w:ascii="Times" w:hAnsi="Times"/>
          <w:b/>
          <w:szCs w:val="20"/>
        </w:rPr>
      </w:pPr>
    </w:p>
    <w:p w:rsidR="007235DC" w:rsidRPr="00D60ED2" w:rsidRDefault="00A21EDF" w:rsidP="00A21EDF">
      <w:pPr>
        <w:ind w:firstLine="709"/>
        <w:jc w:val="center"/>
        <w:outlineLvl w:val="0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Выдача заявителю результата предоставления Услуги</w:t>
      </w:r>
    </w:p>
    <w:p w:rsidR="00A21EDF" w:rsidRPr="00504E98" w:rsidRDefault="00A21EDF" w:rsidP="00A21EDF">
      <w:pPr>
        <w:ind w:firstLine="709"/>
        <w:jc w:val="center"/>
        <w:outlineLvl w:val="0"/>
        <w:rPr>
          <w:rFonts w:ascii="Times" w:hAnsi="Times"/>
          <w:b/>
          <w:bCs/>
          <w:szCs w:val="20"/>
          <w:lang w:eastAsia="ru-RU"/>
        </w:rPr>
      </w:pPr>
    </w:p>
    <w:p w:rsidR="00892976" w:rsidRDefault="00A21EDF" w:rsidP="00892976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5</w:t>
      </w:r>
      <w:r w:rsidR="004E3C10" w:rsidRPr="00D60ED2">
        <w:rPr>
          <w:rFonts w:ascii="Times" w:hAnsi="Times"/>
          <w:sz w:val="24"/>
          <w:szCs w:val="24"/>
        </w:rPr>
        <w:t>3</w:t>
      </w:r>
      <w:r w:rsidRPr="00D60ED2">
        <w:rPr>
          <w:rFonts w:ascii="Times" w:hAnsi="Times"/>
          <w:sz w:val="24"/>
          <w:szCs w:val="24"/>
        </w:rPr>
        <w:t>. Результат</w:t>
      </w:r>
      <w:r w:rsidR="00951292" w:rsidRPr="00D60ED2">
        <w:rPr>
          <w:rFonts w:ascii="Times" w:hAnsi="Times"/>
          <w:sz w:val="24"/>
          <w:szCs w:val="24"/>
        </w:rPr>
        <w:t xml:space="preserve"> </w:t>
      </w:r>
      <w:r w:rsidRPr="00D60ED2">
        <w:rPr>
          <w:rFonts w:ascii="Times" w:hAnsi="Times"/>
          <w:sz w:val="24"/>
          <w:szCs w:val="24"/>
        </w:rPr>
        <w:t>предоставления Услуги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</w:t>
      </w:r>
      <w:r w:rsidR="00951292" w:rsidRPr="00D60ED2">
        <w:rPr>
          <w:rFonts w:ascii="Times" w:hAnsi="Times"/>
          <w:sz w:val="24"/>
          <w:szCs w:val="24"/>
        </w:rPr>
        <w:t>, либо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</w:t>
      </w:r>
      <w:r w:rsidRPr="00D60ED2">
        <w:rPr>
          <w:rFonts w:ascii="Times" w:hAnsi="Times"/>
          <w:sz w:val="24"/>
          <w:szCs w:val="24"/>
        </w:rPr>
        <w:t>.</w:t>
      </w:r>
    </w:p>
    <w:p w:rsidR="00504E98" w:rsidRPr="00504E98" w:rsidRDefault="00504E98" w:rsidP="00892976">
      <w:pPr>
        <w:ind w:firstLine="709"/>
        <w:contextualSpacing/>
        <w:jc w:val="both"/>
        <w:rPr>
          <w:b/>
          <w:bCs/>
          <w:szCs w:val="20"/>
          <w:lang w:eastAsia="ru-RU"/>
        </w:rPr>
      </w:pPr>
    </w:p>
    <w:p w:rsidR="00892976" w:rsidRDefault="00892976" w:rsidP="00504E98">
      <w:pPr>
        <w:ind w:firstLine="709"/>
        <w:contextualSpacing/>
        <w:jc w:val="center"/>
        <w:rPr>
          <w:b/>
          <w:bCs/>
          <w:sz w:val="24"/>
          <w:szCs w:val="24"/>
          <w:lang w:eastAsia="ru-RU"/>
        </w:rPr>
      </w:pPr>
      <w:r w:rsidRPr="00892976">
        <w:rPr>
          <w:b/>
          <w:bCs/>
          <w:sz w:val="24"/>
          <w:szCs w:val="24"/>
          <w:lang w:val="en-US" w:eastAsia="ru-RU"/>
        </w:rPr>
        <w:t>IV</w:t>
      </w:r>
      <w:r w:rsidRPr="00892976">
        <w:rPr>
          <w:b/>
          <w:bCs/>
          <w:sz w:val="24"/>
          <w:szCs w:val="24"/>
          <w:lang w:eastAsia="ru-RU"/>
        </w:rPr>
        <w:t>. Способы информирования заявителя об изменении статуса рассмотрения за</w:t>
      </w:r>
      <w:r>
        <w:rPr>
          <w:b/>
          <w:bCs/>
          <w:sz w:val="24"/>
          <w:szCs w:val="24"/>
          <w:lang w:eastAsia="ru-RU"/>
        </w:rPr>
        <w:t>явления</w:t>
      </w:r>
      <w:r w:rsidRPr="00892976">
        <w:rPr>
          <w:b/>
          <w:bCs/>
          <w:sz w:val="24"/>
          <w:szCs w:val="24"/>
          <w:lang w:eastAsia="ru-RU"/>
        </w:rPr>
        <w:t xml:space="preserve"> о предоставлении муниципальной услуги</w:t>
      </w:r>
    </w:p>
    <w:p w:rsidR="00504E98" w:rsidRPr="00504E98" w:rsidRDefault="00504E98" w:rsidP="00892976">
      <w:pPr>
        <w:ind w:firstLine="709"/>
        <w:contextualSpacing/>
        <w:jc w:val="both"/>
        <w:rPr>
          <w:b/>
          <w:bCs/>
          <w:szCs w:val="20"/>
          <w:lang w:eastAsia="ru-RU"/>
        </w:rPr>
      </w:pP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>54. Информирование заявителя об изменении статуса рассмотрения</w:t>
      </w:r>
      <w:r>
        <w:rPr>
          <w:sz w:val="24"/>
          <w:szCs w:val="24"/>
          <w:lang w:eastAsia="ru-RU"/>
        </w:rPr>
        <w:t xml:space="preserve"> </w:t>
      </w:r>
      <w:r w:rsidRPr="00892976">
        <w:rPr>
          <w:sz w:val="24"/>
          <w:szCs w:val="24"/>
          <w:lang w:eastAsia="ru-RU"/>
        </w:rPr>
        <w:t xml:space="preserve">заявления о предоставлении муниципальной услуги осуществляется: </w:t>
      </w: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- при личном обращении в </w:t>
      </w:r>
      <w:r w:rsidR="00BD2AFC">
        <w:rPr>
          <w:sz w:val="24"/>
          <w:szCs w:val="24"/>
          <w:lang w:eastAsia="ru-RU"/>
        </w:rPr>
        <w:t>уполномоченный орган</w:t>
      </w:r>
      <w:r w:rsidRPr="00892976">
        <w:rPr>
          <w:sz w:val="24"/>
          <w:szCs w:val="24"/>
          <w:lang w:eastAsia="ru-RU"/>
        </w:rPr>
        <w:t xml:space="preserve">; </w:t>
      </w: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- посредством телефонной связи </w:t>
      </w:r>
      <w:r w:rsidR="00BD2AFC">
        <w:rPr>
          <w:sz w:val="24"/>
          <w:szCs w:val="24"/>
          <w:lang w:eastAsia="ru-RU"/>
        </w:rPr>
        <w:t>с уполномоченным органом</w:t>
      </w:r>
      <w:r w:rsidRPr="00892976">
        <w:rPr>
          <w:sz w:val="24"/>
          <w:szCs w:val="24"/>
          <w:lang w:eastAsia="ru-RU"/>
        </w:rPr>
        <w:t>;</w:t>
      </w: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- посредством электронной почты </w:t>
      </w:r>
      <w:r w:rsidR="00BD2AFC">
        <w:rPr>
          <w:sz w:val="24"/>
          <w:szCs w:val="24"/>
          <w:lang w:eastAsia="ru-RU"/>
        </w:rPr>
        <w:t>уполномоченного органа</w:t>
      </w:r>
      <w:r w:rsidRPr="00892976">
        <w:rPr>
          <w:sz w:val="24"/>
          <w:szCs w:val="24"/>
          <w:lang w:eastAsia="ru-RU"/>
        </w:rPr>
        <w:t>;</w:t>
      </w: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>- посредством личного кабинета на Едином портале (в случае подачи запроса на Едином портале).</w:t>
      </w:r>
    </w:p>
    <w:p w:rsidR="00892976" w:rsidRPr="00892976" w:rsidRDefault="00892976" w:rsidP="0089297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55. Информация о правилах предоставления муниципальной услуги, порядке получения информации по вопросам предоставления муниципальной услуги, </w:t>
      </w:r>
      <w:r w:rsidRPr="00892976">
        <w:rPr>
          <w:color w:val="000000"/>
          <w:sz w:val="24"/>
          <w:szCs w:val="24"/>
          <w:lang w:eastAsia="ru-RU"/>
        </w:rPr>
        <w:t xml:space="preserve">о месте нахождения, графике работы, номерах справочных телефонов, адресах электронной почты </w:t>
      </w:r>
      <w:r w:rsidRPr="00892976">
        <w:rPr>
          <w:sz w:val="24"/>
          <w:szCs w:val="24"/>
          <w:lang w:eastAsia="ru-RU"/>
        </w:rPr>
        <w:t>размещается</w:t>
      </w:r>
      <w:r>
        <w:rPr>
          <w:sz w:val="24"/>
          <w:szCs w:val="24"/>
          <w:lang w:eastAsia="ru-RU"/>
        </w:rPr>
        <w:t xml:space="preserve"> </w:t>
      </w:r>
      <w:r w:rsidRPr="00892976">
        <w:rPr>
          <w:sz w:val="24"/>
          <w:szCs w:val="24"/>
          <w:lang w:eastAsia="ru-RU"/>
        </w:rPr>
        <w:t xml:space="preserve">на информационных стендах в </w:t>
      </w:r>
      <w:r>
        <w:rPr>
          <w:sz w:val="24"/>
          <w:szCs w:val="24"/>
          <w:lang w:eastAsia="ru-RU"/>
        </w:rPr>
        <w:t>администрации Зиминского городского округа Иркутской области</w:t>
      </w:r>
      <w:r w:rsidRPr="00892976">
        <w:rPr>
          <w:sz w:val="24"/>
          <w:szCs w:val="24"/>
          <w:lang w:eastAsia="ru-RU"/>
        </w:rPr>
        <w:t xml:space="preserve">, в МФЦ, а также в </w:t>
      </w:r>
      <w:r>
        <w:rPr>
          <w:sz w:val="24"/>
          <w:szCs w:val="24"/>
          <w:lang w:eastAsia="ru-RU"/>
        </w:rPr>
        <w:t xml:space="preserve">информационно-телекоммуникационной сети </w:t>
      </w:r>
      <w:r w:rsidRPr="00892976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"</w:t>
      </w:r>
      <w:r w:rsidRPr="00892976">
        <w:rPr>
          <w:sz w:val="24"/>
          <w:szCs w:val="24"/>
          <w:lang w:eastAsia="ru-RU"/>
        </w:rPr>
        <w:t>Интернет</w:t>
      </w:r>
      <w:r>
        <w:rPr>
          <w:sz w:val="24"/>
          <w:szCs w:val="24"/>
          <w:lang w:eastAsia="ru-RU"/>
        </w:rPr>
        <w:t>"</w:t>
      </w:r>
      <w:r w:rsidRPr="00892976">
        <w:rPr>
          <w:sz w:val="24"/>
          <w:szCs w:val="24"/>
          <w:lang w:eastAsia="ru-RU"/>
        </w:rPr>
        <w:t xml:space="preserve">, в том числе на официальном сайте </w:t>
      </w:r>
      <w:r>
        <w:rPr>
          <w:sz w:val="24"/>
          <w:szCs w:val="24"/>
          <w:lang w:eastAsia="ru-RU"/>
        </w:rPr>
        <w:t>администрации Зиминскго городского округа Иркутской области</w:t>
      </w:r>
      <w:r w:rsidRPr="00892976">
        <w:rPr>
          <w:sz w:val="24"/>
          <w:szCs w:val="24"/>
          <w:lang w:eastAsia="ru-RU"/>
        </w:rPr>
        <w:t xml:space="preserve"> (</w:t>
      </w:r>
      <w:hyperlink r:id="rId13" w:history="1">
        <w:r w:rsidRPr="00D60ED2">
          <w:rPr>
            <w:rStyle w:val="afa"/>
            <w:rFonts w:ascii="Times" w:hAnsi="Times"/>
            <w:sz w:val="24"/>
            <w:szCs w:val="24"/>
          </w:rPr>
          <w:t>http://www.zimadm.ru</w:t>
        </w:r>
      </w:hyperlink>
      <w:r w:rsidRPr="00892976">
        <w:rPr>
          <w:sz w:val="24"/>
          <w:szCs w:val="24"/>
          <w:lang w:eastAsia="ru-RU"/>
        </w:rPr>
        <w:t>)</w:t>
      </w:r>
      <w:r>
        <w:rPr>
          <w:sz w:val="24"/>
          <w:szCs w:val="24"/>
          <w:lang w:eastAsia="ru-RU"/>
        </w:rPr>
        <w:t>,</w:t>
      </w:r>
      <w:r w:rsidRPr="00892976">
        <w:rPr>
          <w:sz w:val="24"/>
          <w:szCs w:val="24"/>
          <w:lang w:eastAsia="ru-RU"/>
        </w:rPr>
        <w:t xml:space="preserve"> на </w:t>
      </w:r>
      <w:r w:rsidRPr="00892976">
        <w:rPr>
          <w:sz w:val="24"/>
          <w:szCs w:val="24"/>
        </w:rPr>
        <w:t xml:space="preserve">Едином портале </w:t>
      </w:r>
      <w:r w:rsidR="00504E98" w:rsidRPr="00892976">
        <w:rPr>
          <w:color w:val="000000"/>
          <w:sz w:val="24"/>
          <w:szCs w:val="24"/>
          <w:lang w:eastAsia="ru-RU"/>
        </w:rPr>
        <w:t>(www.gosuslugi.ru)</w:t>
      </w:r>
      <w:r w:rsidR="00504E98">
        <w:rPr>
          <w:color w:val="000000"/>
          <w:sz w:val="24"/>
          <w:szCs w:val="24"/>
          <w:lang w:eastAsia="ru-RU"/>
        </w:rPr>
        <w:t xml:space="preserve"> </w:t>
      </w:r>
      <w:r w:rsidRPr="00892976">
        <w:rPr>
          <w:sz w:val="24"/>
          <w:szCs w:val="24"/>
        </w:rPr>
        <w:t>и обновляется по мере ее изменения.</w:t>
      </w:r>
    </w:p>
    <w:p w:rsidR="00892976" w:rsidRPr="00892976" w:rsidRDefault="00892976" w:rsidP="0089297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56. Перечень нормативных правовых актов, регулирующих </w:t>
      </w:r>
      <w:r w:rsidRPr="00892976">
        <w:rPr>
          <w:color w:val="000000"/>
          <w:sz w:val="24"/>
          <w:szCs w:val="24"/>
          <w:lang w:eastAsia="ru-RU"/>
        </w:rPr>
        <w:t xml:space="preserve">отношения, возникающие в связи с предоставлением муниципальной услуги, размещается в </w:t>
      </w:r>
      <w:r>
        <w:rPr>
          <w:sz w:val="24"/>
          <w:szCs w:val="24"/>
          <w:lang w:eastAsia="ru-RU"/>
        </w:rPr>
        <w:t xml:space="preserve">информационно-телекоммуникационной </w:t>
      </w:r>
      <w:r w:rsidRPr="00892976">
        <w:rPr>
          <w:color w:val="000000"/>
          <w:sz w:val="24"/>
          <w:szCs w:val="24"/>
          <w:lang w:eastAsia="ru-RU"/>
        </w:rPr>
        <w:t xml:space="preserve">сети «Интернет» на официальном сайте </w:t>
      </w:r>
      <w:r>
        <w:rPr>
          <w:sz w:val="24"/>
          <w:szCs w:val="24"/>
          <w:lang w:eastAsia="ru-RU"/>
        </w:rPr>
        <w:t>администрации Зиминскго городского округа Иркутской области</w:t>
      </w:r>
      <w:r w:rsidRPr="00892976">
        <w:rPr>
          <w:sz w:val="24"/>
          <w:szCs w:val="24"/>
          <w:lang w:eastAsia="ru-RU"/>
        </w:rPr>
        <w:t xml:space="preserve"> (</w:t>
      </w:r>
      <w:hyperlink r:id="rId14" w:history="1">
        <w:r w:rsidRPr="00D60ED2">
          <w:rPr>
            <w:rStyle w:val="afa"/>
            <w:rFonts w:ascii="Times" w:hAnsi="Times"/>
            <w:sz w:val="24"/>
            <w:szCs w:val="24"/>
          </w:rPr>
          <w:t>http://www.zimadm.ru</w:t>
        </w:r>
      </w:hyperlink>
      <w:r w:rsidRPr="00892976">
        <w:rPr>
          <w:sz w:val="24"/>
          <w:szCs w:val="24"/>
          <w:lang w:eastAsia="ru-RU"/>
        </w:rPr>
        <w:t>)</w:t>
      </w:r>
      <w:r>
        <w:rPr>
          <w:sz w:val="24"/>
          <w:szCs w:val="24"/>
          <w:lang w:eastAsia="ru-RU"/>
        </w:rPr>
        <w:t>,</w:t>
      </w:r>
      <w:r w:rsidRPr="00892976">
        <w:rPr>
          <w:color w:val="000000"/>
          <w:sz w:val="24"/>
          <w:szCs w:val="24"/>
          <w:lang w:eastAsia="ru-RU"/>
        </w:rPr>
        <w:t xml:space="preserve"> а также на Едином портале (www.gosuslugi.ru).</w:t>
      </w:r>
    </w:p>
    <w:p w:rsidR="00BD2AFC" w:rsidRDefault="00BD2AFC" w:rsidP="000A60F7">
      <w:pPr>
        <w:contextualSpacing/>
        <w:rPr>
          <w:rFonts w:ascii="Times" w:hAnsi="Times"/>
          <w:sz w:val="24"/>
          <w:szCs w:val="24"/>
        </w:rPr>
      </w:pPr>
    </w:p>
    <w:p w:rsidR="00BD2AFC" w:rsidRDefault="00BD2AFC" w:rsidP="000A60F7">
      <w:pPr>
        <w:contextualSpacing/>
        <w:rPr>
          <w:rFonts w:ascii="Times" w:hAnsi="Times"/>
          <w:sz w:val="24"/>
          <w:szCs w:val="24"/>
        </w:rPr>
      </w:pPr>
    </w:p>
    <w:p w:rsidR="00BB5445" w:rsidRPr="00D60ED2" w:rsidRDefault="00951292" w:rsidP="000A60F7">
      <w:pPr>
        <w:contextualSpacing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И.о</w:t>
      </w:r>
      <w:r w:rsidR="00D60ED2">
        <w:rPr>
          <w:rFonts w:asciiTheme="minorHAnsi" w:hAnsiTheme="minorHAnsi"/>
          <w:sz w:val="24"/>
          <w:szCs w:val="24"/>
        </w:rPr>
        <w:t>.</w:t>
      </w:r>
      <w:r w:rsidRPr="00D60ED2">
        <w:rPr>
          <w:rFonts w:ascii="Times" w:hAnsi="Times"/>
          <w:sz w:val="24"/>
          <w:szCs w:val="24"/>
        </w:rPr>
        <w:t xml:space="preserve"> н</w:t>
      </w:r>
      <w:r w:rsidR="00F32237" w:rsidRPr="00D60ED2">
        <w:rPr>
          <w:rFonts w:ascii="Times" w:hAnsi="Times"/>
          <w:sz w:val="24"/>
          <w:szCs w:val="24"/>
        </w:rPr>
        <w:t>ачальник</w:t>
      </w:r>
      <w:r w:rsidRPr="00D60ED2">
        <w:rPr>
          <w:rFonts w:ascii="Times" w:hAnsi="Times"/>
          <w:sz w:val="24"/>
          <w:szCs w:val="24"/>
        </w:rPr>
        <w:t>а</w:t>
      </w:r>
      <w:r w:rsidR="00F32237" w:rsidRPr="00D60ED2">
        <w:rPr>
          <w:rFonts w:ascii="Times" w:hAnsi="Times"/>
          <w:sz w:val="24"/>
          <w:szCs w:val="24"/>
        </w:rPr>
        <w:t xml:space="preserve"> </w:t>
      </w:r>
      <w:r w:rsidR="00BB5445" w:rsidRPr="00D60ED2">
        <w:rPr>
          <w:rFonts w:ascii="Times" w:hAnsi="Times"/>
          <w:sz w:val="24"/>
          <w:szCs w:val="24"/>
        </w:rPr>
        <w:t xml:space="preserve">управления экономической </w:t>
      </w:r>
    </w:p>
    <w:p w:rsidR="00F32237" w:rsidRPr="00D60ED2" w:rsidRDefault="00BB5445" w:rsidP="000A60F7">
      <w:pPr>
        <w:contextualSpacing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и инвестиционной политики                                   </w:t>
      </w:r>
      <w:r w:rsidR="006544D6" w:rsidRPr="00D60ED2">
        <w:rPr>
          <w:rFonts w:ascii="Times" w:hAnsi="Times"/>
          <w:sz w:val="24"/>
          <w:szCs w:val="24"/>
        </w:rPr>
        <w:t xml:space="preserve">                           </w:t>
      </w:r>
      <w:r w:rsidRPr="00D60ED2">
        <w:rPr>
          <w:rFonts w:ascii="Times" w:hAnsi="Times"/>
          <w:sz w:val="24"/>
          <w:szCs w:val="24"/>
        </w:rPr>
        <w:t xml:space="preserve">                       </w:t>
      </w:r>
      <w:r w:rsidR="00951292" w:rsidRPr="00D60ED2">
        <w:rPr>
          <w:rFonts w:ascii="Times" w:hAnsi="Times"/>
          <w:sz w:val="24"/>
          <w:szCs w:val="24"/>
        </w:rPr>
        <w:t>А.А. Гаврилюк</w:t>
      </w:r>
    </w:p>
    <w:p w:rsidR="00F769CC" w:rsidRDefault="00F769CC" w:rsidP="000A60F7">
      <w:pPr>
        <w:contextualSpacing/>
        <w:rPr>
          <w:rFonts w:ascii="Times" w:hAnsi="Times"/>
          <w:sz w:val="24"/>
          <w:szCs w:val="24"/>
        </w:rPr>
      </w:pPr>
    </w:p>
    <w:p w:rsidR="00504E98" w:rsidRDefault="00504E98" w:rsidP="000A60F7">
      <w:pPr>
        <w:contextualSpacing/>
        <w:rPr>
          <w:rFonts w:ascii="Times" w:hAnsi="Times"/>
          <w:sz w:val="24"/>
          <w:szCs w:val="24"/>
        </w:rPr>
      </w:pPr>
    </w:p>
    <w:p w:rsidR="00F769CC" w:rsidRPr="00D60ED2" w:rsidRDefault="00BD2AFC" w:rsidP="000A60F7">
      <w:pPr>
        <w:contextualSpacing/>
        <w:rPr>
          <w:rFonts w:ascii="Times" w:hAnsi="Times"/>
          <w:szCs w:val="20"/>
        </w:rPr>
      </w:pPr>
      <w:r>
        <w:rPr>
          <w:rFonts w:ascii="Times" w:hAnsi="Times"/>
          <w:szCs w:val="20"/>
        </w:rPr>
        <w:t>И</w:t>
      </w:r>
      <w:r w:rsidR="00F769CC" w:rsidRPr="00D60ED2">
        <w:rPr>
          <w:rFonts w:ascii="Times" w:hAnsi="Times"/>
          <w:szCs w:val="20"/>
        </w:rPr>
        <w:t>сп. Потапова Светлана Николаевна</w:t>
      </w:r>
    </w:p>
    <w:p w:rsidR="00BB5445" w:rsidRPr="00D60ED2" w:rsidRDefault="00F769CC" w:rsidP="00BB5445">
      <w:pPr>
        <w:contextualSpacing/>
        <w:rPr>
          <w:rFonts w:ascii="Times" w:hAnsi="Times"/>
          <w:sz w:val="28"/>
          <w:szCs w:val="28"/>
        </w:rPr>
      </w:pPr>
      <w:r w:rsidRPr="00D60ED2">
        <w:rPr>
          <w:rFonts w:ascii="Times" w:hAnsi="Times"/>
          <w:szCs w:val="20"/>
        </w:rPr>
        <w:t>(39554) 3-12-08</w:t>
      </w:r>
    </w:p>
    <w:p w:rsidR="00BB5445" w:rsidRPr="00D60ED2" w:rsidRDefault="00BB5445" w:rsidP="00BB5445">
      <w:pPr>
        <w:rPr>
          <w:rFonts w:ascii="Times" w:hAnsi="Times"/>
          <w:sz w:val="28"/>
          <w:szCs w:val="28"/>
        </w:rPr>
        <w:sectPr w:rsidR="00BB5445" w:rsidRPr="00D60ED2" w:rsidSect="00BD2AFC">
          <w:headerReference w:type="default" r:id="rId15"/>
          <w:headerReference w:type="first" r:id="rId16"/>
          <w:pgSz w:w="11906" w:h="16838"/>
          <w:pgMar w:top="567" w:right="567" w:bottom="993" w:left="1701" w:header="709" w:footer="709" w:gutter="0"/>
          <w:pgNumType w:start="1"/>
          <w:cols w:space="708"/>
          <w:titlePg/>
          <w:docGrid w:linePitch="360"/>
        </w:sectPr>
      </w:pPr>
    </w:p>
    <w:p w:rsidR="00B84859" w:rsidRPr="00D60ED2" w:rsidRDefault="00B84859" w:rsidP="00B84859">
      <w:pPr>
        <w:widowControl w:val="0"/>
        <w:autoSpaceDE w:val="0"/>
        <w:autoSpaceDN w:val="0"/>
        <w:adjustRightInd w:val="0"/>
        <w:ind w:left="5529"/>
        <w:jc w:val="right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 xml:space="preserve">Приложение </w:t>
      </w:r>
      <w:r>
        <w:rPr>
          <w:rFonts w:ascii="Times" w:hAnsi="Times"/>
          <w:sz w:val="24"/>
          <w:szCs w:val="24"/>
        </w:rPr>
        <w:t xml:space="preserve">№ </w:t>
      </w:r>
      <w:r w:rsidR="00FB0229">
        <w:rPr>
          <w:rFonts w:ascii="Times" w:hAnsi="Times"/>
          <w:sz w:val="24"/>
          <w:szCs w:val="24"/>
        </w:rPr>
        <w:t>1</w:t>
      </w:r>
    </w:p>
    <w:p w:rsidR="00B84859" w:rsidRDefault="00B84859" w:rsidP="00B84859">
      <w:pPr>
        <w:ind w:left="552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к Административному регламенту "Заключение контракта на установку и эксплуатацию нестационарного торгового объекта без оформления земельно-правовых отношений"</w:t>
      </w:r>
    </w:p>
    <w:p w:rsidR="00B84859" w:rsidRPr="00B84859" w:rsidRDefault="00B84859" w:rsidP="00B84859">
      <w:pPr>
        <w:jc w:val="both"/>
        <w:rPr>
          <w:b/>
          <w:sz w:val="24"/>
          <w:szCs w:val="24"/>
          <w:lang w:eastAsia="ru-RU"/>
        </w:rPr>
      </w:pPr>
    </w:p>
    <w:p w:rsidR="00B84859" w:rsidRPr="00B84859" w:rsidRDefault="00B84859" w:rsidP="00B84859">
      <w:pPr>
        <w:jc w:val="center"/>
        <w:rPr>
          <w:b/>
          <w:sz w:val="24"/>
          <w:szCs w:val="24"/>
          <w:lang w:eastAsia="ru-RU"/>
        </w:rPr>
      </w:pPr>
      <w:r w:rsidRPr="00B84859">
        <w:rPr>
          <w:b/>
          <w:sz w:val="24"/>
          <w:szCs w:val="24"/>
          <w:lang w:eastAsia="ru-RU"/>
        </w:rPr>
        <w:t xml:space="preserve">Исчерпывающий перечень документов, </w:t>
      </w:r>
    </w:p>
    <w:p w:rsidR="00B84859" w:rsidRPr="00B84859" w:rsidRDefault="00B84859" w:rsidP="00B84859">
      <w:pPr>
        <w:jc w:val="center"/>
        <w:rPr>
          <w:rFonts w:ascii="Times" w:hAnsi="Times"/>
          <w:sz w:val="24"/>
          <w:szCs w:val="24"/>
        </w:rPr>
      </w:pPr>
      <w:r w:rsidRPr="00B84859">
        <w:rPr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B84859" w:rsidRPr="00B84859" w:rsidRDefault="00B84859" w:rsidP="00B84859">
      <w:pPr>
        <w:ind w:left="5954" w:hanging="142"/>
        <w:jc w:val="center"/>
        <w:rPr>
          <w:color w:val="FF0000"/>
          <w:sz w:val="24"/>
          <w:szCs w:val="24"/>
        </w:rPr>
      </w:pPr>
    </w:p>
    <w:tbl>
      <w:tblPr>
        <w:tblStyle w:val="aa"/>
        <w:tblW w:w="10036" w:type="dxa"/>
        <w:tblInd w:w="-289" w:type="dxa"/>
        <w:tblLayout w:type="fixed"/>
        <w:tblLook w:val="04A0"/>
      </w:tblPr>
      <w:tblGrid>
        <w:gridCol w:w="442"/>
        <w:gridCol w:w="1966"/>
        <w:gridCol w:w="2076"/>
        <w:gridCol w:w="2038"/>
        <w:gridCol w:w="851"/>
        <w:gridCol w:w="2663"/>
      </w:tblGrid>
      <w:tr w:rsidR="00B84859" w:rsidRPr="00503B83" w:rsidTr="00B84859">
        <w:tc>
          <w:tcPr>
            <w:tcW w:w="442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№</w:t>
            </w:r>
          </w:p>
        </w:tc>
        <w:tc>
          <w:tcPr>
            <w:tcW w:w="1966" w:type="dxa"/>
          </w:tcPr>
          <w:p w:rsidR="00B84859" w:rsidRPr="00A479D9" w:rsidRDefault="00B84859" w:rsidP="00B84859">
            <w:pPr>
              <w:spacing w:line="278" w:lineRule="auto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Наименование документов </w:t>
            </w:r>
          </w:p>
          <w:p w:rsidR="00B84859" w:rsidRPr="00A479D9" w:rsidRDefault="00B84859" w:rsidP="00B84859">
            <w:pPr>
              <w:ind w:right="-6"/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B84859">
            <w:pPr>
              <w:spacing w:after="51" w:line="238" w:lineRule="auto"/>
              <w:ind w:left="75" w:hanging="29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Доступные для заявителя способы </w:t>
            </w:r>
          </w:p>
          <w:p w:rsidR="00B84859" w:rsidRPr="00A479D9" w:rsidRDefault="00B84859" w:rsidP="00B84859">
            <w:pPr>
              <w:spacing w:line="259" w:lineRule="auto"/>
              <w:ind w:left="4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обращения </w:t>
            </w:r>
          </w:p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</w:tcPr>
          <w:p w:rsidR="00B84859" w:rsidRPr="00A479D9" w:rsidRDefault="00B84859" w:rsidP="00B84859">
            <w:pPr>
              <w:spacing w:line="279" w:lineRule="auto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Документ предоставляется: </w:t>
            </w:r>
          </w:p>
          <w:p w:rsidR="00B84859" w:rsidRPr="00A479D9" w:rsidRDefault="00B84859" w:rsidP="00B84859">
            <w:pPr>
              <w:spacing w:line="237" w:lineRule="auto"/>
              <w:ind w:left="452" w:right="377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Обязательно/ по инициативе заявителя </w:t>
            </w:r>
          </w:p>
          <w:p w:rsidR="00B84859" w:rsidRPr="00A479D9" w:rsidRDefault="00B84859" w:rsidP="00B84859">
            <w:pPr>
              <w:spacing w:after="54" w:line="237" w:lineRule="auto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/подтверждение сведений посредством </w:t>
            </w:r>
          </w:p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СМЭВ  </w:t>
            </w:r>
          </w:p>
        </w:tc>
        <w:tc>
          <w:tcPr>
            <w:tcW w:w="851" w:type="dxa"/>
          </w:tcPr>
          <w:p w:rsidR="00B84859" w:rsidRPr="00A479D9" w:rsidRDefault="00B84859" w:rsidP="00B84859">
            <w:pPr>
              <w:spacing w:line="239" w:lineRule="auto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Форма документа утверждена </w:t>
            </w:r>
          </w:p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административным регламентом  </w:t>
            </w:r>
          </w:p>
        </w:tc>
        <w:tc>
          <w:tcPr>
            <w:tcW w:w="2663" w:type="dxa"/>
          </w:tcPr>
          <w:p w:rsidR="00B84859" w:rsidRPr="00A479D9" w:rsidRDefault="00B84859" w:rsidP="00B84859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Требования к подаче документов указанным способом </w:t>
            </w:r>
          </w:p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B84859" w:rsidRPr="00503B83" w:rsidTr="00B84859">
        <w:tc>
          <w:tcPr>
            <w:tcW w:w="10036" w:type="dxa"/>
            <w:gridSpan w:val="6"/>
          </w:tcPr>
          <w:p w:rsidR="00B84859" w:rsidRPr="00FE6A7C" w:rsidRDefault="00B84859" w:rsidP="00B84859">
            <w:pPr>
              <w:jc w:val="center"/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Перечень документов, обязательных к предоставлению заявителем</w:t>
            </w:r>
          </w:p>
        </w:tc>
      </w:tr>
      <w:tr w:rsidR="00B84859" w:rsidRPr="00503B83" w:rsidTr="00B84859">
        <w:tc>
          <w:tcPr>
            <w:tcW w:w="442" w:type="dxa"/>
            <w:vMerge w:val="restart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1.</w:t>
            </w:r>
          </w:p>
        </w:tc>
        <w:tc>
          <w:tcPr>
            <w:tcW w:w="1966" w:type="dxa"/>
            <w:vMerge w:val="restart"/>
          </w:tcPr>
          <w:p w:rsidR="00B84859" w:rsidRPr="00A479D9" w:rsidRDefault="00B84859" w:rsidP="00B84859">
            <w:pPr>
              <w:tabs>
                <w:tab w:val="right" w:pos="2350"/>
              </w:tabs>
              <w:spacing w:line="259" w:lineRule="auto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Заявление </w:t>
            </w:r>
            <w:r>
              <w:rPr>
                <w:sz w:val="24"/>
                <w:szCs w:val="24"/>
              </w:rPr>
              <w:t xml:space="preserve">о </w:t>
            </w:r>
            <w:r w:rsidRPr="00A479D9">
              <w:rPr>
                <w:sz w:val="24"/>
                <w:szCs w:val="24"/>
              </w:rPr>
              <w:t>предоставлении муниципальной услуги</w:t>
            </w:r>
          </w:p>
        </w:tc>
        <w:tc>
          <w:tcPr>
            <w:tcW w:w="2076" w:type="dxa"/>
          </w:tcPr>
          <w:p w:rsidR="00B84859" w:rsidRDefault="00B84859" w:rsidP="00B84859">
            <w:pPr>
              <w:tabs>
                <w:tab w:val="right" w:pos="2264"/>
              </w:tabs>
              <w:spacing w:line="259" w:lineRule="auto"/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 xml:space="preserve">лично </w:t>
            </w:r>
          </w:p>
          <w:p w:rsidR="00B84859" w:rsidRPr="00FE6A7C" w:rsidRDefault="00B84859" w:rsidP="00B84859">
            <w:pPr>
              <w:tabs>
                <w:tab w:val="right" w:pos="2264"/>
              </w:tabs>
              <w:spacing w:line="259" w:lineRule="auto"/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администрации Зиминского городского округа Иркутской области</w:t>
            </w:r>
          </w:p>
        </w:tc>
        <w:tc>
          <w:tcPr>
            <w:tcW w:w="2038" w:type="dxa"/>
          </w:tcPr>
          <w:p w:rsidR="00B84859" w:rsidRPr="00FE6A7C" w:rsidRDefault="00B84859" w:rsidP="00B84859">
            <w:pPr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 w:val="restart"/>
          </w:tcPr>
          <w:p w:rsidR="00B84859" w:rsidRPr="00FE6A7C" w:rsidRDefault="00B84859" w:rsidP="00B84859">
            <w:pPr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2</w:t>
            </w:r>
            <w:r w:rsidRPr="00FE6A7C">
              <w:rPr>
                <w:sz w:val="24"/>
                <w:szCs w:val="24"/>
              </w:rPr>
              <w:t xml:space="preserve"> к административному регламенту</w:t>
            </w:r>
          </w:p>
        </w:tc>
        <w:tc>
          <w:tcPr>
            <w:tcW w:w="2663" w:type="dxa"/>
          </w:tcPr>
          <w:p w:rsidR="00B84859" w:rsidRPr="00FE6A7C" w:rsidRDefault="00B84859" w:rsidP="00B84859">
            <w:pPr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оригинал, 1 экземпляр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38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формирование заявления осуществляется посредством заполнения интерактивной формы на ЕПГУ  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038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оригинал, 1 экземпляр</w:t>
            </w:r>
          </w:p>
        </w:tc>
      </w:tr>
      <w:tr w:rsidR="00B84859" w:rsidRPr="00503B83" w:rsidTr="00B84859">
        <w:tc>
          <w:tcPr>
            <w:tcW w:w="442" w:type="dxa"/>
            <w:vMerge w:val="restart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479D9">
              <w:rPr>
                <w:sz w:val="24"/>
                <w:szCs w:val="24"/>
              </w:rPr>
              <w:t>.</w:t>
            </w:r>
          </w:p>
        </w:tc>
        <w:tc>
          <w:tcPr>
            <w:tcW w:w="1966" w:type="dxa"/>
            <w:vMerge w:val="restart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2076" w:type="dxa"/>
          </w:tcPr>
          <w:p w:rsidR="00B84859" w:rsidRDefault="00B84859" w:rsidP="00B84859">
            <w:pPr>
              <w:tabs>
                <w:tab w:val="right" w:pos="2264"/>
              </w:tabs>
              <w:spacing w:line="259" w:lineRule="auto"/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 xml:space="preserve">лично </w:t>
            </w:r>
          </w:p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администрации Зиминского городского округа Иркутской области</w:t>
            </w:r>
          </w:p>
        </w:tc>
        <w:tc>
          <w:tcPr>
            <w:tcW w:w="2038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 w:val="restart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нет</w:t>
            </w:r>
          </w:p>
        </w:tc>
        <w:tc>
          <w:tcPr>
            <w:tcW w:w="2663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оригинал, 1 экземпляр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38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75530E" w:rsidRDefault="00B84859" w:rsidP="00B84859">
            <w:pPr>
              <w:rPr>
                <w:sz w:val="24"/>
                <w:szCs w:val="24"/>
              </w:rPr>
            </w:pPr>
            <w:r w:rsidRPr="0075530E">
              <w:rPr>
                <w:sz w:val="24"/>
                <w:szCs w:val="24"/>
              </w:rPr>
              <w:t xml:space="preserve">Сведения из документа формируются при подтверждении учетной записи в </w:t>
            </w:r>
            <w:r w:rsidRPr="0075530E">
              <w:rPr>
                <w:sz w:val="24"/>
                <w:szCs w:val="24"/>
                <w:shd w:val="clear" w:color="auto" w:fill="FFFFFF"/>
              </w:rPr>
              <w:t>Единой</w:t>
            </w:r>
            <w:r w:rsidRPr="0075530E">
              <w:rPr>
                <w:rStyle w:val="aff"/>
                <w:sz w:val="24"/>
                <w:szCs w:val="24"/>
                <w:shd w:val="clear" w:color="auto" w:fill="FFFFFF"/>
              </w:rPr>
              <w:t xml:space="preserve"> </w:t>
            </w:r>
            <w:r w:rsidRPr="0075530E">
              <w:rPr>
                <w:rStyle w:val="aff"/>
                <w:b w:val="0"/>
                <w:sz w:val="24"/>
                <w:szCs w:val="24"/>
                <w:shd w:val="clear" w:color="auto" w:fill="FFFFFF"/>
              </w:rPr>
              <w:t>системе идентификации и аутентификации</w:t>
            </w:r>
            <w:r w:rsidRPr="0075530E">
              <w:rPr>
                <w:sz w:val="24"/>
                <w:szCs w:val="24"/>
              </w:rPr>
              <w:t xml:space="preserve"> из </w:t>
            </w:r>
            <w:r w:rsidRPr="0075530E">
              <w:rPr>
                <w:sz w:val="24"/>
                <w:szCs w:val="24"/>
              </w:rPr>
              <w:lastRenderedPageBreak/>
              <w:t>состава соответствующих данных указанной учетной записи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038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75530E" w:rsidRDefault="00B84859" w:rsidP="00B84859">
            <w:pPr>
              <w:rPr>
                <w:sz w:val="24"/>
                <w:szCs w:val="24"/>
              </w:rPr>
            </w:pPr>
            <w:r w:rsidRPr="0075530E">
              <w:rPr>
                <w:sz w:val="24"/>
                <w:szCs w:val="24"/>
                <w:lang w:eastAsia="ru-RU"/>
              </w:rPr>
              <w:t>копия, 1 экземпляр</w:t>
            </w:r>
          </w:p>
        </w:tc>
      </w:tr>
      <w:tr w:rsidR="00B84859" w:rsidRPr="00503B83" w:rsidTr="00B84859">
        <w:tc>
          <w:tcPr>
            <w:tcW w:w="442" w:type="dxa"/>
            <w:vMerge w:val="restart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479D9">
              <w:rPr>
                <w:sz w:val="24"/>
                <w:szCs w:val="24"/>
              </w:rPr>
              <w:t>.</w:t>
            </w:r>
          </w:p>
        </w:tc>
        <w:tc>
          <w:tcPr>
            <w:tcW w:w="1966" w:type="dxa"/>
            <w:vMerge w:val="restart"/>
          </w:tcPr>
          <w:p w:rsidR="00B84859" w:rsidRPr="00A479D9" w:rsidRDefault="00B84859" w:rsidP="00B84859">
            <w:pPr>
              <w:spacing w:after="2" w:line="237" w:lineRule="auto"/>
              <w:ind w:left="29" w:firstLine="19"/>
              <w:rPr>
                <w:sz w:val="24"/>
                <w:szCs w:val="24"/>
                <w:lang w:eastAsia="ru-RU"/>
              </w:rPr>
            </w:pPr>
            <w:r w:rsidRPr="00A479D9">
              <w:rPr>
                <w:sz w:val="24"/>
                <w:szCs w:val="24"/>
                <w:lang w:eastAsia="ru-RU"/>
              </w:rPr>
              <w:t>Документ, подтверждающий полномочия представителя заявителя действовать от</w:t>
            </w:r>
          </w:p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имени заявителя</w:t>
            </w:r>
          </w:p>
        </w:tc>
        <w:tc>
          <w:tcPr>
            <w:tcW w:w="2076" w:type="dxa"/>
          </w:tcPr>
          <w:p w:rsidR="00B84859" w:rsidRDefault="00B84859" w:rsidP="00B84859">
            <w:pPr>
              <w:tabs>
                <w:tab w:val="right" w:pos="2264"/>
              </w:tabs>
              <w:spacing w:line="259" w:lineRule="auto"/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 xml:space="preserve">лично </w:t>
            </w:r>
          </w:p>
          <w:p w:rsidR="00B84859" w:rsidRPr="00FE6A7C" w:rsidRDefault="00B84859" w:rsidP="00B84859">
            <w:pPr>
              <w:tabs>
                <w:tab w:val="right" w:pos="2264"/>
              </w:tabs>
              <w:spacing w:line="259" w:lineRule="auto"/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администрации Зиминского городского округа Иркутской области</w:t>
            </w:r>
          </w:p>
        </w:tc>
        <w:tc>
          <w:tcPr>
            <w:tcW w:w="2038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 w:val="restart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нет</w:t>
            </w:r>
          </w:p>
        </w:tc>
        <w:tc>
          <w:tcPr>
            <w:tcW w:w="2663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оригинал, 1 экземпляр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38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электронная форма документа должна быть подписана электронной подписью, требования к которой устанавливаются законодательством Российской Федерации</w:t>
            </w:r>
          </w:p>
        </w:tc>
      </w:tr>
      <w:tr w:rsidR="00B84859" w:rsidRPr="00503B83" w:rsidTr="00B84859">
        <w:trPr>
          <w:trHeight w:val="1276"/>
        </w:trPr>
        <w:tc>
          <w:tcPr>
            <w:tcW w:w="442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038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A479D9" w:rsidRDefault="00B84859" w:rsidP="00B84859">
            <w:pPr>
              <w:rPr>
                <w:sz w:val="24"/>
                <w:szCs w:val="24"/>
                <w:lang w:eastAsia="ru-RU"/>
              </w:rPr>
            </w:pPr>
            <w:r w:rsidRPr="00A479D9">
              <w:rPr>
                <w:sz w:val="24"/>
                <w:szCs w:val="24"/>
                <w:lang w:eastAsia="ru-RU"/>
              </w:rPr>
              <w:t>копия, 1 экземпляр, оригинал для сверки</w:t>
            </w:r>
          </w:p>
        </w:tc>
      </w:tr>
    </w:tbl>
    <w:p w:rsidR="00B84859" w:rsidRPr="00D60ED2" w:rsidRDefault="00B84859" w:rsidP="00B84859">
      <w:pPr>
        <w:ind w:left="5529"/>
        <w:jc w:val="both"/>
        <w:rPr>
          <w:rFonts w:ascii="Times" w:hAnsi="Times"/>
          <w:sz w:val="24"/>
          <w:szCs w:val="24"/>
        </w:rPr>
      </w:pPr>
    </w:p>
    <w:p w:rsidR="00B84859" w:rsidRDefault="00B84859" w:rsidP="00D60ED2">
      <w:pPr>
        <w:widowControl w:val="0"/>
        <w:autoSpaceDE w:val="0"/>
        <w:autoSpaceDN w:val="0"/>
        <w:adjustRightInd w:val="0"/>
        <w:ind w:left="5529"/>
        <w:jc w:val="right"/>
        <w:rPr>
          <w:rFonts w:ascii="Times" w:hAnsi="Times"/>
          <w:sz w:val="24"/>
          <w:szCs w:val="24"/>
        </w:rPr>
        <w:sectPr w:rsidR="00B84859" w:rsidSect="00027AA7">
          <w:headerReference w:type="default" r:id="rId17"/>
          <w:pgSz w:w="11906" w:h="16838"/>
          <w:pgMar w:top="567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60ED2" w:rsidRPr="00D60ED2" w:rsidRDefault="00D60ED2" w:rsidP="00D60ED2">
      <w:pPr>
        <w:widowControl w:val="0"/>
        <w:autoSpaceDE w:val="0"/>
        <w:autoSpaceDN w:val="0"/>
        <w:adjustRightInd w:val="0"/>
        <w:ind w:left="5529"/>
        <w:jc w:val="right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 xml:space="preserve">Приложение </w:t>
      </w:r>
      <w:r w:rsidR="00B84859">
        <w:rPr>
          <w:rFonts w:ascii="Times" w:hAnsi="Times"/>
          <w:sz w:val="24"/>
          <w:szCs w:val="24"/>
        </w:rPr>
        <w:t>№ 2</w:t>
      </w:r>
    </w:p>
    <w:p w:rsidR="00D60ED2" w:rsidRPr="00D60ED2" w:rsidRDefault="00D60ED2" w:rsidP="00D60ED2">
      <w:pPr>
        <w:ind w:left="552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к Административному регламенту "Заключение контракта на установку и эксплуатацию нестационарного торгового объекта без оформления земельно-правовых отношений"</w:t>
      </w:r>
    </w:p>
    <w:p w:rsidR="00D60ED2" w:rsidRPr="00D60ED2" w:rsidRDefault="00D60ED2" w:rsidP="00D60ED2">
      <w:pPr>
        <w:ind w:left="5529"/>
        <w:jc w:val="both"/>
        <w:rPr>
          <w:rFonts w:ascii="Times" w:hAnsi="Times"/>
        </w:rPr>
      </w:pPr>
    </w:p>
    <w:p w:rsidR="00D60ED2" w:rsidRPr="00D60ED2" w:rsidRDefault="00D60ED2" w:rsidP="00D60ED2">
      <w:pPr>
        <w:ind w:left="5529"/>
        <w:rPr>
          <w:rFonts w:ascii="Times" w:hAnsi="Times"/>
          <w:sz w:val="24"/>
          <w:szCs w:val="24"/>
        </w:rPr>
      </w:pPr>
    </w:p>
    <w:p w:rsidR="00D60ED2" w:rsidRPr="00D60ED2" w:rsidRDefault="00B84859" w:rsidP="00D60ED2">
      <w:pPr>
        <w:ind w:firstLine="709"/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ФОРМА</w:t>
      </w:r>
    </w:p>
    <w:p w:rsidR="00D60ED2" w:rsidRPr="00D60ED2" w:rsidRDefault="00D60ED2" w:rsidP="00D60ED2">
      <w:pPr>
        <w:ind w:left="5529"/>
        <w:rPr>
          <w:rFonts w:ascii="Times" w:hAnsi="Times"/>
          <w:sz w:val="24"/>
          <w:szCs w:val="24"/>
        </w:rPr>
      </w:pPr>
    </w:p>
    <w:p w:rsidR="00D60ED2" w:rsidRPr="00D60ED2" w:rsidRDefault="00D60ED2" w:rsidP="00D60ED2">
      <w:pPr>
        <w:ind w:left="5529"/>
        <w:rPr>
          <w:rFonts w:ascii="Times" w:hAnsi="Times"/>
          <w:sz w:val="24"/>
          <w:szCs w:val="24"/>
        </w:rPr>
      </w:pPr>
    </w:p>
    <w:p w:rsidR="00D60ED2" w:rsidRPr="00D60ED2" w:rsidRDefault="00D60ED2" w:rsidP="00D60ED2">
      <w:pPr>
        <w:ind w:left="5529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Мэру Зиминского городского округа Иркутской области</w:t>
      </w:r>
    </w:p>
    <w:p w:rsidR="00D60ED2" w:rsidRPr="00D60ED2" w:rsidRDefault="00D60ED2" w:rsidP="00D60ED2">
      <w:pPr>
        <w:ind w:left="5529"/>
        <w:rPr>
          <w:rFonts w:ascii="Times" w:hAnsi="Times"/>
          <w:b/>
        </w:rPr>
      </w:pPr>
      <w:r w:rsidRPr="00D60ED2">
        <w:rPr>
          <w:rFonts w:ascii="Times" w:hAnsi="Times"/>
          <w:b/>
          <w:sz w:val="24"/>
          <w:szCs w:val="24"/>
        </w:rPr>
        <w:t>_______________________________</w:t>
      </w:r>
    </w:p>
    <w:p w:rsidR="00D60ED2" w:rsidRPr="00D60ED2" w:rsidRDefault="00D60ED2" w:rsidP="00D60ED2">
      <w:pPr>
        <w:ind w:left="5529"/>
        <w:rPr>
          <w:rFonts w:ascii="Times" w:hAnsi="Times"/>
          <w:b/>
        </w:rPr>
      </w:pPr>
    </w:p>
    <w:p w:rsidR="00D60ED2" w:rsidRPr="00D60ED2" w:rsidRDefault="00D60ED2" w:rsidP="00D60ED2">
      <w:pPr>
        <w:ind w:left="5529"/>
        <w:rPr>
          <w:rFonts w:ascii="Times" w:hAnsi="Times"/>
          <w:b/>
        </w:rPr>
      </w:pPr>
    </w:p>
    <w:p w:rsidR="00D60ED2" w:rsidRPr="00D60ED2" w:rsidRDefault="00D60ED2" w:rsidP="00D60ED2">
      <w:pPr>
        <w:jc w:val="center"/>
        <w:rPr>
          <w:rFonts w:ascii="Times" w:hAnsi="Times"/>
          <w:sz w:val="16"/>
          <w:szCs w:val="16"/>
        </w:rPr>
      </w:pPr>
    </w:p>
    <w:p w:rsidR="00D60ED2" w:rsidRPr="00D60ED2" w:rsidRDefault="00D60ED2" w:rsidP="00D60ED2">
      <w:pPr>
        <w:jc w:val="center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ЗАЯВЛЕНИЕ</w:t>
      </w:r>
    </w:p>
    <w:p w:rsidR="00D60ED2" w:rsidRPr="00D60ED2" w:rsidRDefault="00D60ED2" w:rsidP="00D60ED2">
      <w:pPr>
        <w:jc w:val="center"/>
        <w:rPr>
          <w:rFonts w:ascii="Times" w:hAnsi="Times"/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567"/>
        <w:gridCol w:w="6662"/>
      </w:tblGrid>
      <w:tr w:rsidR="00D60ED2" w:rsidRPr="00D60ED2" w:rsidTr="00B84859"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</w:tr>
      <w:tr w:rsidR="00D60ED2" w:rsidRPr="00D60ED2" w:rsidTr="00B84859"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spacing w:line="276" w:lineRule="auto"/>
              <w:jc w:val="center"/>
              <w:rPr>
                <w:rFonts w:ascii="Times" w:hAnsi="Times"/>
                <w:sz w:val="16"/>
                <w:szCs w:val="16"/>
              </w:rPr>
            </w:pPr>
            <w:r w:rsidRPr="00D60ED2">
              <w:rPr>
                <w:rFonts w:ascii="Times" w:hAnsi="Times"/>
                <w:sz w:val="16"/>
                <w:szCs w:val="16"/>
              </w:rPr>
              <w:t>(организационно-правовая форма, полное и сокращенное (в случае, если имеется) наименование юридического лица или Ф.И.О. индивидуального предпринимателя)</w:t>
            </w:r>
          </w:p>
        </w:tc>
      </w:tr>
      <w:tr w:rsidR="00D60ED2" w:rsidRPr="00D60ED2" w:rsidTr="00B8485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 xml:space="preserve">Местонахождение: 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</w:tr>
      <w:tr w:rsidR="00D60ED2" w:rsidRPr="00D60ED2" w:rsidTr="00B84859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rPr>
                <w:rFonts w:ascii="Times" w:hAnsi="Times"/>
                <w:sz w:val="16"/>
                <w:szCs w:val="16"/>
              </w:rPr>
            </w:pPr>
            <w:r w:rsidRPr="00D60ED2">
              <w:rPr>
                <w:rFonts w:ascii="Times" w:hAnsi="Times"/>
                <w:sz w:val="16"/>
                <w:szCs w:val="16"/>
              </w:rPr>
              <w:t>(юридический адрес в соответствии с учредительным документом, место жительства индивидуального предпринимателя в соответствии с паспортом)</w:t>
            </w:r>
          </w:p>
        </w:tc>
      </w:tr>
      <w:tr w:rsidR="00D60ED2" w:rsidRPr="00D60ED2" w:rsidTr="00B84859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Контактный телефон: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_____________________________________________________</w:t>
            </w:r>
          </w:p>
        </w:tc>
      </w:tr>
      <w:tr w:rsidR="00D60ED2" w:rsidRPr="00D60ED2" w:rsidTr="00B84859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</w:tr>
      <w:tr w:rsidR="00D60ED2" w:rsidRPr="00D60ED2" w:rsidTr="00B848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D60ED2" w:rsidRDefault="00D60ED2" w:rsidP="00B84859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Основной государственный регистрационный номер записи о создании юридического лица, регистрации индивидуального предпринимателя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(ОГРН)</w:t>
            </w:r>
            <w:r w:rsidRPr="00D60ED2">
              <w:rPr>
                <w:rFonts w:ascii="Times" w:hAnsi="Times"/>
                <w:sz w:val="24"/>
                <w:szCs w:val="24"/>
              </w:rPr>
              <w:t xml:space="preserve">: </w:t>
            </w:r>
          </w:p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 xml:space="preserve"> </w:t>
            </w:r>
          </w:p>
        </w:tc>
      </w:tr>
    </w:tbl>
    <w:p w:rsidR="00D60ED2" w:rsidRPr="00D60ED2" w:rsidRDefault="00D60ED2" w:rsidP="00D60ED2">
      <w:pPr>
        <w:rPr>
          <w:rFonts w:ascii="Times" w:hAnsi="Times"/>
        </w:rPr>
      </w:pPr>
    </w:p>
    <w:p w:rsidR="00D60ED2" w:rsidRPr="00D60ED2" w:rsidRDefault="00D60ED2" w:rsidP="00D60ED2">
      <w:pPr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Идентификационный номер налогоплательщика (ИНН):</w:t>
      </w:r>
    </w:p>
    <w:tbl>
      <w:tblPr>
        <w:tblW w:w="9639" w:type="dxa"/>
        <w:tblInd w:w="108" w:type="dxa"/>
        <w:tblLayout w:type="fixed"/>
        <w:tblLook w:val="04A0"/>
      </w:tblPr>
      <w:tblGrid>
        <w:gridCol w:w="1701"/>
        <w:gridCol w:w="7938"/>
      </w:tblGrid>
      <w:tr w:rsidR="00D60ED2" w:rsidRPr="00D60ED2" w:rsidTr="00B84859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spacing w:line="276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</w:tr>
      <w:tr w:rsidR="00D60ED2" w:rsidRPr="00D60ED2" w:rsidTr="00B84859">
        <w:tc>
          <w:tcPr>
            <w:tcW w:w="1701" w:type="dxa"/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 xml:space="preserve">В лице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</w:tr>
      <w:tr w:rsidR="00D60ED2" w:rsidRPr="00D60ED2" w:rsidTr="00B84859">
        <w:tc>
          <w:tcPr>
            <w:tcW w:w="9639" w:type="dxa"/>
            <w:gridSpan w:val="2"/>
            <w:hideMark/>
          </w:tcPr>
          <w:p w:rsidR="00D60ED2" w:rsidRPr="00D60ED2" w:rsidRDefault="00D60ED2" w:rsidP="00B84859">
            <w:pPr>
              <w:spacing w:line="276" w:lineRule="auto"/>
              <w:jc w:val="center"/>
              <w:rPr>
                <w:rFonts w:ascii="Times" w:hAnsi="Times"/>
                <w:sz w:val="18"/>
                <w:szCs w:val="18"/>
              </w:rPr>
            </w:pPr>
            <w:r w:rsidRPr="00D60ED2">
              <w:rPr>
                <w:rFonts w:ascii="Times" w:hAnsi="Times"/>
                <w:sz w:val="18"/>
                <w:szCs w:val="18"/>
              </w:rPr>
              <w:t xml:space="preserve">                                (Ф.И.О. лица, представляющего интересы юридического лица, индивидуального предпринимателя)</w:t>
            </w:r>
          </w:p>
        </w:tc>
      </w:tr>
    </w:tbl>
    <w:p w:rsidR="00D60ED2" w:rsidRPr="00D60ED2" w:rsidRDefault="00D60ED2" w:rsidP="00D60ED2">
      <w:pPr>
        <w:spacing w:line="276" w:lineRule="auto"/>
        <w:rPr>
          <w:rFonts w:ascii="Times" w:hAnsi="Times"/>
        </w:rPr>
      </w:pPr>
    </w:p>
    <w:p w:rsidR="00D60ED2" w:rsidRPr="00D60ED2" w:rsidRDefault="00D60ED2" w:rsidP="00D60ED2">
      <w:pPr>
        <w:jc w:val="both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Просит оформить документ, подтверждающий размещение нестационарного торгового объекта, включенного в Схему размещения нестационарных торговых объектов, утвержденную постановлением администрации от 25.07.2025 № 812 "Об утверждении схемы размещения нестационарных торговых объектов" на территории ЗГО.</w:t>
      </w:r>
    </w:p>
    <w:tbl>
      <w:tblPr>
        <w:tblW w:w="9781" w:type="dxa"/>
        <w:tblInd w:w="-34" w:type="dxa"/>
        <w:tblLayout w:type="fixed"/>
        <w:tblLook w:val="04A0"/>
      </w:tblPr>
      <w:tblGrid>
        <w:gridCol w:w="292"/>
        <w:gridCol w:w="317"/>
        <w:gridCol w:w="2476"/>
        <w:gridCol w:w="292"/>
        <w:gridCol w:w="1098"/>
        <w:gridCol w:w="986"/>
        <w:gridCol w:w="317"/>
        <w:gridCol w:w="3294"/>
        <w:gridCol w:w="709"/>
      </w:tblGrid>
      <w:tr w:rsidR="00D60ED2" w:rsidRPr="00D60ED2" w:rsidTr="00B84859">
        <w:tc>
          <w:tcPr>
            <w:tcW w:w="9781" w:type="dxa"/>
            <w:gridSpan w:val="9"/>
            <w:hideMark/>
          </w:tcPr>
          <w:p w:rsidR="00D60ED2" w:rsidRDefault="00D60ED2" w:rsidP="00B84859">
            <w:pPr>
              <w:autoSpaceDE w:val="0"/>
              <w:autoSpaceDN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D60ED2" w:rsidRPr="00D60ED2" w:rsidRDefault="00D60ED2" w:rsidP="00B84859">
            <w:pPr>
              <w:autoSpaceDE w:val="0"/>
              <w:autoSpaceDN w:val="0"/>
              <w:jc w:val="both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Тип нестационарного торгового объекта:____________________________________________</w:t>
            </w:r>
          </w:p>
          <w:p w:rsidR="00D60ED2" w:rsidRPr="00D60ED2" w:rsidRDefault="00D60ED2" w:rsidP="00B84859">
            <w:pPr>
              <w:autoSpaceDE w:val="0"/>
              <w:autoSpaceDN w:val="0"/>
              <w:jc w:val="both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Место нахождения нестационарного торгового объекта:</w:t>
            </w:r>
          </w:p>
          <w:p w:rsidR="00D60ED2" w:rsidRPr="00D60ED2" w:rsidRDefault="00D60ED2" w:rsidP="00B84859">
            <w:pPr>
              <w:autoSpaceDE w:val="0"/>
              <w:autoSpaceDN w:val="0"/>
              <w:jc w:val="both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 xml:space="preserve"> _______________________________________________________________________________</w:t>
            </w:r>
          </w:p>
          <w:p w:rsidR="00D60ED2" w:rsidRPr="00D60ED2" w:rsidRDefault="00D60ED2" w:rsidP="00B84859">
            <w:pPr>
              <w:autoSpaceDE w:val="0"/>
              <w:autoSpaceDN w:val="0"/>
              <w:jc w:val="both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Режим работы___________________________Специализация___________________________</w:t>
            </w:r>
          </w:p>
          <w:p w:rsidR="00D60ED2" w:rsidRPr="00D60ED2" w:rsidRDefault="00D60ED2" w:rsidP="00B84859">
            <w:pPr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Период размещения _____________________________________________________________</w:t>
            </w:r>
          </w:p>
          <w:p w:rsidR="00D60ED2" w:rsidRPr="00D60ED2" w:rsidRDefault="00D60ED2" w:rsidP="00B84859">
            <w:pPr>
              <w:rPr>
                <w:rFonts w:ascii="Times" w:hAnsi="Times"/>
                <w:sz w:val="24"/>
                <w:szCs w:val="24"/>
              </w:rPr>
            </w:pPr>
          </w:p>
          <w:p w:rsidR="00D60ED2" w:rsidRPr="00D60ED2" w:rsidRDefault="00D60ED2" w:rsidP="00B84859">
            <w:pPr>
              <w:rPr>
                <w:rFonts w:ascii="Times" w:hAnsi="Times"/>
                <w:sz w:val="24"/>
                <w:szCs w:val="24"/>
              </w:rPr>
            </w:pPr>
          </w:p>
        </w:tc>
      </w:tr>
      <w:tr w:rsidR="00D60ED2" w:rsidRPr="00D60ED2" w:rsidTr="00B84859">
        <w:trPr>
          <w:gridAfter w:val="4"/>
          <w:wAfter w:w="5306" w:type="dxa"/>
        </w:trPr>
        <w:tc>
          <w:tcPr>
            <w:tcW w:w="4475" w:type="dxa"/>
            <w:gridSpan w:val="5"/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Перечень прилагаемых документов:</w:t>
            </w:r>
          </w:p>
        </w:tc>
      </w:tr>
      <w:tr w:rsidR="00D60ED2" w:rsidRPr="00D60ED2" w:rsidTr="00B84859">
        <w:tc>
          <w:tcPr>
            <w:tcW w:w="978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</w:tr>
      <w:tr w:rsidR="00D60ED2" w:rsidRPr="00D60ED2" w:rsidTr="00B84859">
        <w:tc>
          <w:tcPr>
            <w:tcW w:w="978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</w:tr>
      <w:tr w:rsidR="00D60ED2" w:rsidRPr="00D60ED2" w:rsidTr="00B84859">
        <w:tc>
          <w:tcPr>
            <w:tcW w:w="978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</w:tr>
      <w:tr w:rsidR="00D60ED2" w:rsidRPr="00D60ED2" w:rsidTr="00B84859">
        <w:trPr>
          <w:gridAfter w:val="7"/>
          <w:wAfter w:w="9172" w:type="dxa"/>
        </w:trPr>
        <w:tc>
          <w:tcPr>
            <w:tcW w:w="292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17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</w:tr>
      <w:tr w:rsidR="00D60ED2" w:rsidRPr="00D60ED2" w:rsidTr="00B84859">
        <w:trPr>
          <w:gridAfter w:val="1"/>
          <w:wAfter w:w="709" w:type="dxa"/>
        </w:trPr>
        <w:tc>
          <w:tcPr>
            <w:tcW w:w="30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rPr>
                <w:rFonts w:ascii="Times" w:hAnsi="Times"/>
                <w:sz w:val="16"/>
                <w:szCs w:val="16"/>
              </w:rPr>
            </w:pPr>
            <w:r w:rsidRPr="00D60ED2">
              <w:rPr>
                <w:rFonts w:ascii="Times" w:hAnsi="Times"/>
                <w:sz w:val="16"/>
                <w:szCs w:val="16"/>
              </w:rPr>
              <w:t>Должность лица, представляющего интересы юридического лица, индивидуального предпринимателя</w:t>
            </w:r>
          </w:p>
          <w:p w:rsidR="00D60ED2" w:rsidRPr="00D60ED2" w:rsidRDefault="00D60ED2" w:rsidP="00B84859">
            <w:pPr>
              <w:rPr>
                <w:rFonts w:ascii="Times" w:hAnsi="Times"/>
                <w:b/>
                <w:sz w:val="16"/>
                <w:szCs w:val="16"/>
              </w:rPr>
            </w:pPr>
            <w:r w:rsidRPr="00D60ED2">
              <w:rPr>
                <w:rFonts w:ascii="Times" w:hAnsi="Times"/>
                <w:b/>
                <w:sz w:val="16"/>
                <w:szCs w:val="16"/>
              </w:rPr>
              <w:t>М.П.</w:t>
            </w:r>
          </w:p>
        </w:tc>
        <w:tc>
          <w:tcPr>
            <w:tcW w:w="292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D60ED2">
              <w:rPr>
                <w:rFonts w:ascii="Times" w:hAnsi="Times"/>
                <w:sz w:val="16"/>
                <w:szCs w:val="16"/>
              </w:rPr>
              <w:t>подпись</w:t>
            </w:r>
          </w:p>
        </w:tc>
        <w:tc>
          <w:tcPr>
            <w:tcW w:w="317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D60ED2">
              <w:rPr>
                <w:rFonts w:ascii="Times" w:hAnsi="Times"/>
                <w:sz w:val="16"/>
                <w:szCs w:val="16"/>
              </w:rPr>
              <w:t>Ф.И.О. лица, представляющего интересы юридического лица, индивидуального предпринимателя</w:t>
            </w:r>
          </w:p>
        </w:tc>
      </w:tr>
    </w:tbl>
    <w:p w:rsidR="00D60ED2" w:rsidRPr="00D60ED2" w:rsidRDefault="00D60ED2" w:rsidP="00D60ED2">
      <w:pPr>
        <w:spacing w:line="276" w:lineRule="auto"/>
        <w:rPr>
          <w:rFonts w:ascii="Times" w:hAnsi="Times"/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2268"/>
        <w:gridCol w:w="426"/>
        <w:gridCol w:w="567"/>
        <w:gridCol w:w="2126"/>
        <w:gridCol w:w="291"/>
        <w:gridCol w:w="2402"/>
        <w:gridCol w:w="1559"/>
      </w:tblGrid>
      <w:tr w:rsidR="00D60ED2" w:rsidRPr="00D60ED2" w:rsidTr="00B84859">
        <w:tc>
          <w:tcPr>
            <w:tcW w:w="3261" w:type="dxa"/>
            <w:gridSpan w:val="3"/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 xml:space="preserve">Дата поступления заявления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91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 xml:space="preserve">Регистрационный №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</w:tr>
      <w:tr w:rsidR="00D60ED2" w:rsidRPr="00D60ED2" w:rsidTr="00B84859">
        <w:tc>
          <w:tcPr>
            <w:tcW w:w="2268" w:type="dxa"/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Материалы принял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91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  <w:r w:rsidRPr="00D60ED2">
              <w:rPr>
                <w:rFonts w:ascii="Times" w:hAnsi="Times"/>
                <w:sz w:val="24"/>
                <w:szCs w:val="24"/>
              </w:rPr>
              <w:t>Дата регистрации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  <w:sz w:val="24"/>
                <w:szCs w:val="24"/>
              </w:rPr>
            </w:pPr>
          </w:p>
        </w:tc>
      </w:tr>
      <w:tr w:rsidR="00D60ED2" w:rsidRPr="00D60ED2" w:rsidTr="00B84859"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291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2402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</w:tr>
      <w:tr w:rsidR="00D60ED2" w:rsidRPr="00D60ED2" w:rsidTr="00B84859"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ED2" w:rsidRPr="00D60ED2" w:rsidRDefault="00D60ED2" w:rsidP="00B84859">
            <w:pPr>
              <w:spacing w:line="276" w:lineRule="auto"/>
              <w:jc w:val="center"/>
              <w:rPr>
                <w:rFonts w:ascii="Times" w:hAnsi="Times"/>
                <w:sz w:val="16"/>
                <w:szCs w:val="16"/>
              </w:rPr>
            </w:pPr>
            <w:r w:rsidRPr="00D60ED2">
              <w:rPr>
                <w:rFonts w:ascii="Times" w:hAnsi="Times"/>
                <w:sz w:val="16"/>
                <w:szCs w:val="16"/>
              </w:rPr>
              <w:t>(Ф.И.О., должность, подпись)</w:t>
            </w:r>
          </w:p>
        </w:tc>
        <w:tc>
          <w:tcPr>
            <w:tcW w:w="2693" w:type="dxa"/>
            <w:gridSpan w:val="2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291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2402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1559" w:type="dxa"/>
          </w:tcPr>
          <w:p w:rsidR="00D60ED2" w:rsidRPr="00D60ED2" w:rsidRDefault="00D60ED2" w:rsidP="00B84859">
            <w:pPr>
              <w:spacing w:line="276" w:lineRule="auto"/>
              <w:rPr>
                <w:rFonts w:ascii="Times" w:hAnsi="Times"/>
              </w:rPr>
            </w:pPr>
          </w:p>
        </w:tc>
      </w:tr>
    </w:tbl>
    <w:p w:rsidR="00D60ED2" w:rsidRPr="00D60ED2" w:rsidRDefault="00D60ED2" w:rsidP="00D60ED2">
      <w:pPr>
        <w:jc w:val="center"/>
        <w:rPr>
          <w:rFonts w:ascii="Times" w:hAnsi="Times"/>
          <w:b/>
        </w:rPr>
      </w:pPr>
    </w:p>
    <w:p w:rsidR="00D60ED2" w:rsidRPr="00D60ED2" w:rsidRDefault="00D60ED2" w:rsidP="00D60ED2">
      <w:pPr>
        <w:jc w:val="center"/>
        <w:rPr>
          <w:rFonts w:ascii="Times" w:hAnsi="Times"/>
          <w:b/>
        </w:rPr>
      </w:pPr>
    </w:p>
    <w:p w:rsidR="00D60ED2" w:rsidRPr="00D60ED2" w:rsidRDefault="00D60ED2" w:rsidP="00D60ED2">
      <w:pPr>
        <w:jc w:val="center"/>
        <w:rPr>
          <w:rFonts w:ascii="Times" w:hAnsi="Times"/>
          <w:b/>
        </w:rPr>
      </w:pPr>
    </w:p>
    <w:p w:rsidR="00D60ED2" w:rsidRPr="00D60ED2" w:rsidRDefault="00D60ED2" w:rsidP="00D60ED2">
      <w:pPr>
        <w:jc w:val="center"/>
        <w:rPr>
          <w:rFonts w:ascii="Times" w:hAnsi="Times"/>
          <w:b/>
        </w:rPr>
      </w:pPr>
    </w:p>
    <w:p w:rsidR="00D60ED2" w:rsidRPr="00D60ED2" w:rsidRDefault="00D60ED2" w:rsidP="00D60ED2">
      <w:pPr>
        <w:jc w:val="center"/>
        <w:rPr>
          <w:rFonts w:ascii="Times" w:hAnsi="Times"/>
          <w:b/>
        </w:rPr>
      </w:pPr>
    </w:p>
    <w:p w:rsidR="00D60ED2" w:rsidRPr="00D60ED2" w:rsidRDefault="00D60ED2" w:rsidP="00D60ED2">
      <w:pPr>
        <w:jc w:val="center"/>
        <w:rPr>
          <w:rFonts w:ascii="Times" w:hAnsi="Times"/>
          <w:b/>
        </w:rPr>
      </w:pPr>
    </w:p>
    <w:p w:rsidR="00D60ED2" w:rsidRPr="00D60ED2" w:rsidRDefault="00D60ED2" w:rsidP="00D60ED2">
      <w:pPr>
        <w:jc w:val="center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Согласие на обработку персональных данных</w:t>
      </w:r>
    </w:p>
    <w:p w:rsidR="00D60ED2" w:rsidRPr="00D60ED2" w:rsidRDefault="00D60ED2" w:rsidP="00D60ED2">
      <w:pPr>
        <w:jc w:val="center"/>
        <w:rPr>
          <w:rFonts w:ascii="Times" w:hAnsi="Times"/>
          <w:b/>
          <w:sz w:val="24"/>
          <w:szCs w:val="24"/>
        </w:rPr>
      </w:pPr>
    </w:p>
    <w:p w:rsidR="00D60ED2" w:rsidRPr="00D60ED2" w:rsidRDefault="00D60ED2" w:rsidP="00D60ED2">
      <w:pPr>
        <w:pStyle w:val="af7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Я,___________________________________________________________________________,</w:t>
      </w:r>
    </w:p>
    <w:p w:rsidR="00D60ED2" w:rsidRPr="00D60ED2" w:rsidRDefault="00D60ED2" w:rsidP="00D60ED2">
      <w:pPr>
        <w:pStyle w:val="af7"/>
        <w:rPr>
          <w:rFonts w:ascii="Times" w:hAnsi="Times"/>
          <w:sz w:val="24"/>
          <w:szCs w:val="24"/>
        </w:rPr>
      </w:pPr>
    </w:p>
    <w:p w:rsidR="00D60ED2" w:rsidRPr="00D60ED2" w:rsidRDefault="00D60ED2" w:rsidP="00D60ED2">
      <w:pPr>
        <w:pStyle w:val="af7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паспорт:_________ №_____________________ выдан </w:t>
      </w:r>
      <w:r>
        <w:rPr>
          <w:rFonts w:asciiTheme="minorHAnsi" w:hAnsiTheme="minorHAnsi"/>
          <w:sz w:val="24"/>
          <w:szCs w:val="24"/>
        </w:rPr>
        <w:t>"</w:t>
      </w:r>
      <w:r w:rsidRPr="00D60ED2">
        <w:rPr>
          <w:rFonts w:ascii="Times" w:hAnsi="Times"/>
          <w:sz w:val="24"/>
          <w:szCs w:val="24"/>
        </w:rPr>
        <w:t>____</w:t>
      </w:r>
      <w:r>
        <w:rPr>
          <w:rFonts w:asciiTheme="minorHAnsi" w:hAnsiTheme="minorHAnsi"/>
          <w:sz w:val="24"/>
          <w:szCs w:val="24"/>
        </w:rPr>
        <w:t>"</w:t>
      </w:r>
      <w:r w:rsidRPr="00D60ED2">
        <w:rPr>
          <w:rFonts w:ascii="Times" w:hAnsi="Times"/>
          <w:sz w:val="24"/>
          <w:szCs w:val="24"/>
        </w:rPr>
        <w:t>____________________года,</w:t>
      </w:r>
    </w:p>
    <w:p w:rsidR="00D60ED2" w:rsidRPr="00D60ED2" w:rsidRDefault="00D60ED2" w:rsidP="00D60ED2">
      <w:pPr>
        <w:pStyle w:val="af7"/>
        <w:rPr>
          <w:rFonts w:ascii="Times" w:hAnsi="Times"/>
          <w:sz w:val="18"/>
          <w:szCs w:val="18"/>
        </w:rPr>
      </w:pPr>
      <w:r w:rsidRPr="00D60ED2">
        <w:rPr>
          <w:rFonts w:ascii="Times" w:hAnsi="Times"/>
          <w:szCs w:val="20"/>
        </w:rPr>
        <w:t xml:space="preserve">                                                                                                                                      </w:t>
      </w:r>
      <w:r w:rsidRPr="00D60ED2">
        <w:rPr>
          <w:rFonts w:ascii="Times" w:hAnsi="Times"/>
          <w:sz w:val="18"/>
          <w:szCs w:val="18"/>
        </w:rPr>
        <w:t>(дата выдачи)</w:t>
      </w:r>
    </w:p>
    <w:p w:rsidR="00D60ED2" w:rsidRPr="00D60ED2" w:rsidRDefault="00D60ED2" w:rsidP="00D60ED2">
      <w:pPr>
        <w:pStyle w:val="af7"/>
        <w:rPr>
          <w:rFonts w:ascii="Times" w:hAnsi="Times"/>
          <w:sz w:val="24"/>
          <w:szCs w:val="24"/>
        </w:rPr>
      </w:pPr>
    </w:p>
    <w:p w:rsidR="00D60ED2" w:rsidRPr="00D60ED2" w:rsidRDefault="00D60ED2" w:rsidP="00D60ED2">
      <w:pPr>
        <w:pStyle w:val="af7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_____________________________________________________________________________,</w:t>
      </w:r>
    </w:p>
    <w:p w:rsidR="00D60ED2" w:rsidRPr="00D60ED2" w:rsidRDefault="00D60ED2" w:rsidP="00D60ED2">
      <w:pPr>
        <w:pStyle w:val="af7"/>
        <w:jc w:val="center"/>
        <w:rPr>
          <w:rFonts w:ascii="Times" w:hAnsi="Times"/>
          <w:sz w:val="18"/>
          <w:szCs w:val="18"/>
        </w:rPr>
      </w:pPr>
      <w:r w:rsidRPr="00D60ED2">
        <w:rPr>
          <w:rFonts w:ascii="Times" w:hAnsi="Times"/>
          <w:sz w:val="18"/>
          <w:szCs w:val="18"/>
        </w:rPr>
        <w:t>(орган, выдавший паспорт)</w:t>
      </w:r>
    </w:p>
    <w:p w:rsidR="00D60ED2" w:rsidRPr="00D60ED2" w:rsidRDefault="00D60ED2" w:rsidP="00D60ED2">
      <w:pPr>
        <w:pStyle w:val="af7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проживающий (-ая) по адресу: _____________________________________________________________________________</w:t>
      </w:r>
    </w:p>
    <w:p w:rsidR="00D60ED2" w:rsidRPr="00D60ED2" w:rsidRDefault="00D60ED2" w:rsidP="00D60ED2">
      <w:pPr>
        <w:pStyle w:val="af7"/>
        <w:rPr>
          <w:rFonts w:ascii="Times" w:hAnsi="Times"/>
          <w:sz w:val="24"/>
          <w:szCs w:val="24"/>
        </w:rPr>
      </w:pPr>
    </w:p>
    <w:p w:rsidR="00D60ED2" w:rsidRPr="00D60ED2" w:rsidRDefault="00D60ED2" w:rsidP="00D60ED2">
      <w:pPr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даю согласие на обработку, систематизацию и хранение моих персональных данных с использованием средств автоматизации и без таковых в объеме, предоставленном мною в заявлении и в прилагаемых к нему документах.</w:t>
      </w:r>
    </w:p>
    <w:p w:rsidR="00D60ED2" w:rsidRPr="00D60ED2" w:rsidRDefault="00D60ED2" w:rsidP="00D60ED2">
      <w:pPr>
        <w:ind w:firstLine="709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Даю согласие на получение моих персональных данных от третьих лиц, а также передачу третьим лицам с целью рассмотрения и принятия решения по моему обращению.</w:t>
      </w:r>
    </w:p>
    <w:p w:rsidR="00D60ED2" w:rsidRPr="00D60ED2" w:rsidRDefault="00D60ED2" w:rsidP="00D60ED2">
      <w:pPr>
        <w:ind w:firstLine="709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Согласие действует в течение всего срока рассмотрения моего обращения и может быть мною отозвано по заявлению.</w:t>
      </w:r>
    </w:p>
    <w:p w:rsidR="00D60ED2" w:rsidRPr="00D60ED2" w:rsidRDefault="00D60ED2" w:rsidP="00D60ED2">
      <w:pPr>
        <w:rPr>
          <w:rFonts w:ascii="Times" w:hAnsi="Times"/>
        </w:rPr>
      </w:pPr>
    </w:p>
    <w:p w:rsidR="00D60ED2" w:rsidRPr="00D60ED2" w:rsidRDefault="00D60ED2" w:rsidP="00D60ED2">
      <w:pPr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"____"_____________ 20____ г.</w:t>
      </w:r>
      <w:r w:rsidRPr="00D60ED2">
        <w:rPr>
          <w:rFonts w:ascii="Times" w:hAnsi="Times"/>
          <w:sz w:val="24"/>
          <w:szCs w:val="24"/>
        </w:rPr>
        <w:tab/>
        <w:t>_____________________           _____________________</w:t>
      </w:r>
    </w:p>
    <w:p w:rsidR="00D60ED2" w:rsidRDefault="00D60ED2" w:rsidP="00D60ED2">
      <w:pPr>
        <w:rPr>
          <w:rFonts w:ascii="Times" w:hAnsi="Times"/>
          <w:sz w:val="18"/>
          <w:szCs w:val="18"/>
        </w:rPr>
      </w:pPr>
      <w:r w:rsidRPr="00D60ED2">
        <w:rPr>
          <w:rFonts w:ascii="Times" w:hAnsi="Times"/>
          <w:sz w:val="18"/>
          <w:szCs w:val="18"/>
        </w:rPr>
        <w:t xml:space="preserve">              (дата подачи заявления)                                      (подпись)                                                     (инициалы, фамилия)</w:t>
      </w:r>
    </w:p>
    <w:p w:rsidR="00B84859" w:rsidRDefault="00B84859" w:rsidP="00D60ED2">
      <w:pPr>
        <w:rPr>
          <w:rFonts w:ascii="Times" w:hAnsi="Times"/>
          <w:sz w:val="18"/>
          <w:szCs w:val="18"/>
        </w:rPr>
      </w:pPr>
    </w:p>
    <w:p w:rsidR="00B84859" w:rsidRDefault="00B84859" w:rsidP="00D60ED2">
      <w:pPr>
        <w:rPr>
          <w:rFonts w:ascii="Times" w:hAnsi="Times"/>
          <w:sz w:val="18"/>
          <w:szCs w:val="18"/>
        </w:rPr>
        <w:sectPr w:rsidR="00B84859" w:rsidSect="00027AA7">
          <w:pgSz w:w="11906" w:h="16838"/>
          <w:pgMar w:top="567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CB3BCD" w:rsidRPr="00D60ED2" w:rsidRDefault="00CB3BCD" w:rsidP="00CB3BCD">
      <w:pPr>
        <w:widowControl w:val="0"/>
        <w:autoSpaceDE w:val="0"/>
        <w:autoSpaceDN w:val="0"/>
        <w:adjustRightInd w:val="0"/>
        <w:ind w:left="5529"/>
        <w:jc w:val="right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 xml:space="preserve">Приложение </w:t>
      </w:r>
      <w:r>
        <w:rPr>
          <w:rFonts w:ascii="Times" w:hAnsi="Times"/>
          <w:sz w:val="24"/>
          <w:szCs w:val="24"/>
        </w:rPr>
        <w:t>№ 3</w:t>
      </w:r>
    </w:p>
    <w:p w:rsidR="00CB3BCD" w:rsidRDefault="00CB3BCD" w:rsidP="00CB3BCD">
      <w:pPr>
        <w:ind w:left="552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к Административному регламенту "Заключение контракта на установку и эксплуатацию нестационарного торгового объекта без оформления земельно-правовых отношений"</w:t>
      </w:r>
    </w:p>
    <w:p w:rsidR="00CB3BCD" w:rsidRPr="00D60ED2" w:rsidRDefault="00CB3BCD" w:rsidP="00CB3BCD">
      <w:pPr>
        <w:ind w:left="5529"/>
        <w:jc w:val="both"/>
        <w:rPr>
          <w:rFonts w:ascii="Times" w:hAnsi="Times"/>
          <w:sz w:val="24"/>
          <w:szCs w:val="24"/>
        </w:rPr>
      </w:pPr>
    </w:p>
    <w:p w:rsidR="00CB3BCD" w:rsidRPr="00CB3BCD" w:rsidRDefault="00CB3BCD" w:rsidP="00CB3BCD">
      <w:pPr>
        <w:widowControl w:val="0"/>
        <w:spacing w:after="5" w:line="268" w:lineRule="auto"/>
        <w:ind w:left="27" w:right="17" w:hanging="10"/>
        <w:jc w:val="center"/>
        <w:outlineLvl w:val="0"/>
        <w:rPr>
          <w:sz w:val="24"/>
          <w:szCs w:val="24"/>
          <w:lang w:eastAsia="ru-RU"/>
        </w:rPr>
      </w:pPr>
      <w:r w:rsidRPr="00CB3BCD">
        <w:rPr>
          <w:b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B3BCD" w:rsidRPr="00B40F35" w:rsidRDefault="00CB3BCD" w:rsidP="00CB3BCD">
      <w:pPr>
        <w:widowControl w:val="0"/>
        <w:spacing w:after="5" w:line="268" w:lineRule="auto"/>
        <w:ind w:left="27" w:right="17" w:hanging="10"/>
        <w:jc w:val="center"/>
        <w:outlineLvl w:val="0"/>
        <w:rPr>
          <w:b/>
          <w:sz w:val="28"/>
          <w:szCs w:val="28"/>
          <w:lang w:eastAsia="ru-RU"/>
        </w:rPr>
      </w:pPr>
    </w:p>
    <w:tbl>
      <w:tblPr>
        <w:tblStyle w:val="TableGrid31"/>
        <w:tblW w:w="9642" w:type="dxa"/>
        <w:tblInd w:w="0" w:type="dxa"/>
        <w:tblCellMar>
          <w:top w:w="28" w:type="dxa"/>
        </w:tblCellMar>
        <w:tblLook w:val="04A0"/>
      </w:tblPr>
      <w:tblGrid>
        <w:gridCol w:w="488"/>
        <w:gridCol w:w="9154"/>
      </w:tblGrid>
      <w:tr w:rsidR="00715A87" w:rsidRPr="00B40F35" w:rsidTr="00715A87">
        <w:trPr>
          <w:trHeight w:val="384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715A87" w:rsidP="00F80897">
            <w:pPr>
              <w:widowControl w:val="0"/>
              <w:ind w:left="111"/>
              <w:jc w:val="both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№ </w:t>
            </w:r>
            <w:r>
              <w:rPr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715A87" w:rsidP="00F949AD">
            <w:pPr>
              <w:widowControl w:val="0"/>
              <w:ind w:left="5"/>
              <w:jc w:val="center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Перечень оснований </w:t>
            </w:r>
          </w:p>
        </w:tc>
      </w:tr>
      <w:tr w:rsidR="00CB3BCD" w:rsidRPr="00B40F35" w:rsidTr="00715A87">
        <w:trPr>
          <w:trHeight w:val="699"/>
        </w:trPr>
        <w:tc>
          <w:tcPr>
            <w:tcW w:w="96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3BCD" w:rsidRPr="00B40F35" w:rsidRDefault="00CB3BCD" w:rsidP="00715A87">
            <w:pPr>
              <w:widowControl w:val="0"/>
              <w:jc w:val="center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Исчерпывающий перечень оснований для отказа в приеме 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заявления</w:t>
            </w: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 о предоставлении муниципальной услуги и документов, необходимых для предоставления муниципальной услуги </w:t>
            </w:r>
          </w:p>
        </w:tc>
      </w:tr>
      <w:tr w:rsidR="00715A87" w:rsidRPr="00B40F35" w:rsidTr="003F6736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  <w:t>1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3F6736">
            <w:pPr>
              <w:widowControl w:val="0"/>
              <w:ind w:left="82" w:right="141" w:firstLine="142"/>
              <w:jc w:val="both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rFonts w:ascii="Times" w:hAnsi="Times"/>
                <w:sz w:val="24"/>
                <w:szCs w:val="24"/>
              </w:rPr>
              <w:t>З</w:t>
            </w:r>
            <w:r w:rsidRPr="00D60ED2">
              <w:rPr>
                <w:rFonts w:ascii="Times" w:hAnsi="Times"/>
                <w:sz w:val="24"/>
                <w:szCs w:val="24"/>
              </w:rPr>
              <w:t>аявление представлено в уполномоченный орган, в полномочия которого не входит предоставление услуги</w:t>
            </w:r>
          </w:p>
        </w:tc>
      </w:tr>
      <w:tr w:rsidR="00715A87" w:rsidRPr="00B40F35" w:rsidTr="003F6736">
        <w:trPr>
          <w:trHeight w:val="698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  <w:t>2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3F6736">
            <w:pPr>
              <w:widowControl w:val="0"/>
              <w:tabs>
                <w:tab w:val="center" w:pos="2973"/>
                <w:tab w:val="center" w:pos="4471"/>
                <w:tab w:val="center" w:pos="5586"/>
                <w:tab w:val="center" w:pos="6289"/>
                <w:tab w:val="right" w:pos="7634"/>
              </w:tabs>
              <w:spacing w:after="34"/>
              <w:ind w:left="82" w:right="141" w:firstLine="142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rFonts w:ascii="Times" w:hAnsi="Times"/>
                <w:sz w:val="24"/>
                <w:szCs w:val="24"/>
              </w:rPr>
              <w:t>П</w:t>
            </w:r>
            <w:r w:rsidRPr="00D60ED2">
              <w:rPr>
                <w:rFonts w:ascii="Times" w:hAnsi="Times"/>
                <w:sz w:val="24"/>
                <w:szCs w:val="24"/>
              </w:rPr>
              <w:t>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</w:tr>
      <w:tr w:rsidR="001B1823" w:rsidRPr="00B40F35" w:rsidTr="003F6736">
        <w:trPr>
          <w:trHeight w:val="698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Pr="00B40F35" w:rsidRDefault="001B1823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Default="001B1823" w:rsidP="003F6736">
            <w:pPr>
              <w:widowControl w:val="0"/>
              <w:tabs>
                <w:tab w:val="center" w:pos="2973"/>
                <w:tab w:val="center" w:pos="4471"/>
                <w:tab w:val="center" w:pos="5586"/>
                <w:tab w:val="center" w:pos="6289"/>
                <w:tab w:val="right" w:pos="7634"/>
              </w:tabs>
              <w:spacing w:after="34"/>
              <w:ind w:left="82" w:right="141" w:firstLine="142"/>
              <w:rPr>
                <w:rFonts w:ascii="Times" w:hAnsi="Times"/>
                <w:sz w:val="24"/>
                <w:szCs w:val="24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1B1823" w:rsidRPr="00B40F35" w:rsidTr="003F6736">
        <w:trPr>
          <w:trHeight w:val="698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Default="001B1823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Pr="00B40F35" w:rsidRDefault="001B1823" w:rsidP="003F6736">
            <w:pPr>
              <w:widowControl w:val="0"/>
              <w:tabs>
                <w:tab w:val="center" w:pos="2973"/>
                <w:tab w:val="center" w:pos="4471"/>
                <w:tab w:val="center" w:pos="5586"/>
                <w:tab w:val="center" w:pos="6289"/>
                <w:tab w:val="right" w:pos="7634"/>
              </w:tabs>
              <w:spacing w:after="34"/>
              <w:ind w:left="82" w:right="141" w:firstLine="142"/>
              <w:rPr>
                <w:sz w:val="24"/>
                <w:szCs w:val="24"/>
                <w:lang w:eastAsia="ru-RU"/>
              </w:rPr>
            </w:pPr>
            <w:r>
              <w:rPr>
                <w:rFonts w:ascii="Times" w:hAnsi="Times"/>
                <w:sz w:val="24"/>
                <w:szCs w:val="24"/>
              </w:rPr>
              <w:t>П</w:t>
            </w:r>
            <w:r w:rsidRPr="00D60ED2">
              <w:rPr>
                <w:rFonts w:ascii="Times" w:hAnsi="Times"/>
                <w:sz w:val="24"/>
                <w:szCs w:val="24"/>
              </w:rPr>
              <w:t>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</w:tr>
      <w:tr w:rsidR="00715A87" w:rsidRPr="00B40F35" w:rsidTr="003F6736">
        <w:trPr>
          <w:trHeight w:val="109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  <w:t>5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715A87" w:rsidP="003F6736">
            <w:pPr>
              <w:widowControl w:val="0"/>
              <w:spacing w:after="26"/>
              <w:ind w:left="82" w:right="141" w:firstLine="142"/>
              <w:jc w:val="both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Несоблюдение установленных статьей 11 Федерального закона от 06.04.2011 № 63-ФЗ "Об электронной подписи условий признания действительности усиленной квалифицированной электронной подписи" </w:t>
            </w:r>
          </w:p>
        </w:tc>
      </w:tr>
      <w:tr w:rsidR="00715A87" w:rsidRPr="00B40F35" w:rsidTr="003F6736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  <w:t>6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715A87" w:rsidP="003F6736">
            <w:pPr>
              <w:widowControl w:val="0"/>
              <w:ind w:left="82" w:right="141" w:firstLine="142"/>
              <w:jc w:val="both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Заявление подано лицом, не имеющим полномочий представлять интересы заявителя </w:t>
            </w:r>
          </w:p>
        </w:tc>
      </w:tr>
      <w:tr w:rsidR="001B1823" w:rsidRPr="00B40F35" w:rsidTr="003F6736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Default="003F6736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Pr="00B40F35" w:rsidRDefault="003F6736" w:rsidP="003F6736">
            <w:pPr>
              <w:widowControl w:val="0"/>
              <w:ind w:left="82" w:right="141" w:firstLine="14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" w:hAnsi="Times"/>
                <w:sz w:val="24"/>
                <w:szCs w:val="24"/>
              </w:rPr>
              <w:t>Н</w:t>
            </w:r>
            <w:r w:rsidR="001B1823" w:rsidRPr="00D60ED2">
              <w:rPr>
                <w:rFonts w:ascii="Times" w:hAnsi="Times"/>
                <w:sz w:val="24"/>
                <w:szCs w:val="24"/>
              </w:rPr>
              <w:t>екорректно</w:t>
            </w:r>
            <w:r>
              <w:rPr>
                <w:rFonts w:ascii="Times" w:hAnsi="Times"/>
                <w:sz w:val="24"/>
                <w:szCs w:val="24"/>
              </w:rPr>
              <w:t>е</w:t>
            </w:r>
            <w:r w:rsidR="001B1823" w:rsidRPr="00D60ED2">
              <w:rPr>
                <w:rFonts w:ascii="Times" w:hAnsi="Times"/>
                <w:sz w:val="24"/>
                <w:szCs w:val="24"/>
              </w:rPr>
              <w:t xml:space="preserve"> заполнени</w:t>
            </w:r>
            <w:r>
              <w:rPr>
                <w:rFonts w:ascii="Times" w:hAnsi="Times"/>
                <w:sz w:val="24"/>
                <w:szCs w:val="24"/>
              </w:rPr>
              <w:t>е</w:t>
            </w:r>
            <w:r w:rsidR="001B1823" w:rsidRPr="00D60ED2">
              <w:rPr>
                <w:rFonts w:ascii="Times" w:hAnsi="Times"/>
                <w:sz w:val="24"/>
                <w:szCs w:val="24"/>
              </w:rPr>
              <w:t xml:space="preserve">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</w:t>
            </w:r>
          </w:p>
        </w:tc>
      </w:tr>
      <w:tr w:rsidR="003F6736" w:rsidRPr="00B40F35" w:rsidTr="003F6736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6736" w:rsidRDefault="0075530E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6736" w:rsidRDefault="003F6736" w:rsidP="0075530E">
            <w:pPr>
              <w:ind w:left="82" w:right="141" w:firstLine="142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П</w:t>
            </w:r>
            <w:r w:rsidRPr="00D60ED2">
              <w:rPr>
                <w:rFonts w:ascii="Times" w:hAnsi="Times"/>
                <w:sz w:val="24"/>
                <w:szCs w:val="24"/>
              </w:rPr>
              <w:t>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</w:t>
            </w:r>
          </w:p>
        </w:tc>
      </w:tr>
      <w:tr w:rsidR="003F6736" w:rsidRPr="00B40F35" w:rsidTr="00715A87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6736" w:rsidRDefault="0075530E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6736" w:rsidRPr="00D60ED2" w:rsidRDefault="0075530E" w:rsidP="0075530E">
            <w:pPr>
              <w:ind w:left="82" w:right="141" w:firstLine="142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Не</w:t>
            </w:r>
            <w:r w:rsidRPr="00D60ED2">
              <w:rPr>
                <w:rFonts w:ascii="Times" w:hAnsi="Times"/>
                <w:sz w:val="24"/>
                <w:szCs w:val="24"/>
              </w:rPr>
              <w:t>соответстви</w:t>
            </w:r>
            <w:r>
              <w:rPr>
                <w:rFonts w:ascii="Times" w:hAnsi="Times"/>
                <w:sz w:val="24"/>
                <w:szCs w:val="24"/>
              </w:rPr>
              <w:t>е</w:t>
            </w:r>
            <w:r w:rsidRPr="00D60ED2">
              <w:rPr>
                <w:rFonts w:ascii="Times" w:hAnsi="Times"/>
                <w:sz w:val="24"/>
                <w:szCs w:val="24"/>
              </w:rPr>
              <w:t xml:space="preserve"> данных владельца квалифицированного сертификата ключа проверки электронной подписи данным представителя, указанным в заявлении о </w:t>
            </w:r>
            <w:r>
              <w:rPr>
                <w:rFonts w:ascii="Times" w:hAnsi="Times"/>
                <w:noProof/>
                <w:sz w:val="24"/>
                <w:szCs w:val="24"/>
              </w:rPr>
              <w:t>з</w:t>
            </w:r>
            <w:r w:rsidRPr="00D60ED2">
              <w:rPr>
                <w:rFonts w:ascii="Times" w:hAnsi="Times"/>
                <w:noProof/>
                <w:sz w:val="24"/>
                <w:szCs w:val="24"/>
              </w:rPr>
              <w:t>аключени</w:t>
            </w:r>
            <w:r>
              <w:rPr>
                <w:rFonts w:ascii="Times" w:hAnsi="Times"/>
                <w:noProof/>
                <w:sz w:val="24"/>
                <w:szCs w:val="24"/>
              </w:rPr>
              <w:t>и</w:t>
            </w:r>
            <w:r w:rsidRPr="00D60ED2">
              <w:rPr>
                <w:rFonts w:ascii="Times" w:hAnsi="Times"/>
                <w:noProof/>
                <w:sz w:val="24"/>
                <w:szCs w:val="24"/>
              </w:rPr>
              <w:t xml:space="preserve"> контракта на установку и эксплуатацию нестационарного торгового объекта без оформления земельно-правовых отношений</w:t>
            </w:r>
          </w:p>
        </w:tc>
      </w:tr>
      <w:tr w:rsidR="00CB3BCD" w:rsidRPr="00B40F35" w:rsidTr="00715A87">
        <w:trPr>
          <w:trHeight w:val="377"/>
        </w:trPr>
        <w:tc>
          <w:tcPr>
            <w:tcW w:w="96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3BCD" w:rsidRPr="00B40F35" w:rsidRDefault="00CB3BCD" w:rsidP="00F949AD">
            <w:pPr>
              <w:widowControl w:val="0"/>
              <w:ind w:right="4"/>
              <w:jc w:val="center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15A87" w:rsidRPr="00B40F35" w:rsidTr="00715A87">
        <w:trPr>
          <w:trHeight w:val="1022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75530E" w:rsidRDefault="00715A87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 w:rsidRPr="0075530E">
              <w:rPr>
                <w:kern w:val="0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75530E" w:rsidRDefault="0075530E" w:rsidP="0075530E">
            <w:pPr>
              <w:widowControl w:val="0"/>
              <w:ind w:left="31"/>
              <w:jc w:val="both"/>
              <w:rPr>
                <w:kern w:val="0"/>
                <w:sz w:val="24"/>
                <w:szCs w:val="24"/>
                <w:lang w:eastAsia="ru-RU"/>
              </w:rPr>
            </w:pPr>
            <w:r w:rsidRPr="0075530E">
              <w:rPr>
                <w:rFonts w:ascii="Times" w:eastAsiaTheme="minorHAnsi" w:hAnsi="Times" w:cs="Calibri"/>
                <w:sz w:val="24"/>
                <w:szCs w:val="24"/>
              </w:rPr>
              <w:t xml:space="preserve">Несоблюдение условий и сроков подачи заявления о </w:t>
            </w:r>
            <w:r w:rsidRPr="0075530E">
              <w:rPr>
                <w:rFonts w:ascii="Times" w:hAnsi="Times"/>
                <w:noProof/>
                <w:sz w:val="24"/>
                <w:szCs w:val="24"/>
              </w:rPr>
              <w:t>заключении контракта на установку и эксплуатацию нестационарного торгового объекта без оформления земельно-правовых отношений</w:t>
            </w:r>
          </w:p>
        </w:tc>
      </w:tr>
      <w:tr w:rsidR="00715A87" w:rsidRPr="00B40F35" w:rsidTr="00715A87">
        <w:trPr>
          <w:trHeight w:val="690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75530E" w:rsidRDefault="00715A87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 w:rsidRPr="0075530E">
              <w:rPr>
                <w:kern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75530E" w:rsidRDefault="0075530E" w:rsidP="00F949AD">
            <w:pPr>
              <w:widowControl w:val="0"/>
              <w:ind w:left="31"/>
              <w:jc w:val="both"/>
              <w:rPr>
                <w:kern w:val="0"/>
                <w:sz w:val="24"/>
                <w:szCs w:val="24"/>
                <w:lang w:eastAsia="ru-RU"/>
              </w:rPr>
            </w:pPr>
            <w:r w:rsidRPr="0075530E">
              <w:rPr>
                <w:rFonts w:ascii="Times" w:eastAsiaTheme="minorHAnsi" w:hAnsi="Times" w:cs="Calibri"/>
                <w:sz w:val="24"/>
                <w:szCs w:val="24"/>
              </w:rPr>
              <w:t xml:space="preserve">Непредставление или представление не в полном объеме документов, необходимых   для </w:t>
            </w:r>
            <w:r w:rsidRPr="0075530E">
              <w:rPr>
                <w:rFonts w:ascii="Times" w:hAnsi="Times"/>
                <w:noProof/>
                <w:sz w:val="24"/>
                <w:szCs w:val="24"/>
              </w:rPr>
              <w:t>заключения контракта на установку и эксплуатацию нестационарного торгового объекта без оформления земельно-правовых отношений</w:t>
            </w:r>
          </w:p>
        </w:tc>
      </w:tr>
    </w:tbl>
    <w:p w:rsidR="00B84859" w:rsidRPr="00D60ED2" w:rsidRDefault="00B84859" w:rsidP="00D60ED2">
      <w:pPr>
        <w:rPr>
          <w:rFonts w:ascii="Times" w:hAnsi="Times"/>
          <w:sz w:val="18"/>
          <w:szCs w:val="18"/>
        </w:rPr>
      </w:pPr>
    </w:p>
    <w:sectPr w:rsidR="00B84859" w:rsidRPr="00D60ED2" w:rsidSect="00027AA7">
      <w:pgSz w:w="11906" w:h="16838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127" w:rsidRDefault="001D2127" w:rsidP="00B22E57">
      <w:r>
        <w:separator/>
      </w:r>
    </w:p>
  </w:endnote>
  <w:endnote w:type="continuationSeparator" w:id="1">
    <w:p w:rsidR="001D2127" w:rsidRDefault="001D2127" w:rsidP="00B22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127" w:rsidRDefault="001D2127" w:rsidP="00B22E57">
      <w:r>
        <w:separator/>
      </w:r>
    </w:p>
  </w:footnote>
  <w:footnote w:type="continuationSeparator" w:id="1">
    <w:p w:rsidR="001D2127" w:rsidRDefault="001D2127" w:rsidP="00B22E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4510622"/>
      <w:docPartObj>
        <w:docPartGallery w:val="Page Numbers (Top of Page)"/>
        <w:docPartUnique/>
      </w:docPartObj>
    </w:sdtPr>
    <w:sdtContent>
      <w:p w:rsidR="00B84859" w:rsidRPr="004F6540" w:rsidRDefault="001D503B">
        <w:pPr>
          <w:pStyle w:val="ad"/>
          <w:jc w:val="center"/>
        </w:pPr>
        <w:fldSimple w:instr="PAGE   \* MERGEFORMAT">
          <w:r w:rsidR="00FB0229">
            <w:rPr>
              <w:noProof/>
            </w:rPr>
            <w:t>8</w:t>
          </w:r>
        </w:fldSimple>
      </w:p>
    </w:sdtContent>
  </w:sdt>
  <w:p w:rsidR="00B84859" w:rsidRDefault="00B84859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59" w:rsidRDefault="00B84859">
    <w:pPr>
      <w:pStyle w:val="ad"/>
      <w:jc w:val="center"/>
    </w:pPr>
  </w:p>
  <w:p w:rsidR="00B84859" w:rsidRDefault="00B84859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59" w:rsidRPr="006B57F6" w:rsidRDefault="001D503B" w:rsidP="00BB5445">
    <w:pPr>
      <w:pStyle w:val="ad"/>
      <w:jc w:val="center"/>
    </w:pPr>
    <w:fldSimple w:instr="PAGE   \* MERGEFORMAT">
      <w:r w:rsidR="00FB0229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87BC9"/>
    <w:multiLevelType w:val="hybridMultilevel"/>
    <w:tmpl w:val="9056D772"/>
    <w:lvl w:ilvl="0" w:tplc="3F62FBB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AA547B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FA757D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30166C30"/>
    <w:multiLevelType w:val="hybridMultilevel"/>
    <w:tmpl w:val="7F64940E"/>
    <w:lvl w:ilvl="0" w:tplc="43DCBD1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317F2216"/>
    <w:multiLevelType w:val="hybridMultilevel"/>
    <w:tmpl w:val="C99E6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525404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63D34F59"/>
    <w:multiLevelType w:val="multilevel"/>
    <w:tmpl w:val="8916A626"/>
    <w:lvl w:ilvl="0">
      <w:start w:val="1"/>
      <w:numFmt w:val="decimal"/>
      <w:lvlText w:val="%1."/>
      <w:lvlJc w:val="left"/>
      <w:pPr>
        <w:tabs>
          <w:tab w:val="num" w:pos="1985"/>
        </w:tabs>
        <w:ind w:left="851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2722"/>
        </w:tabs>
        <w:ind w:left="2495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2949"/>
        </w:tabs>
        <w:ind w:left="2642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7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9">
    <w:nsid w:val="65EE2EEF"/>
    <w:multiLevelType w:val="hybridMultilevel"/>
    <w:tmpl w:val="F1329EF6"/>
    <w:lvl w:ilvl="0" w:tplc="45C0436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833CC7"/>
    <w:multiLevelType w:val="hybridMultilevel"/>
    <w:tmpl w:val="DC8A494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6D245B68"/>
    <w:multiLevelType w:val="hybridMultilevel"/>
    <w:tmpl w:val="DED674D4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6220CC"/>
    <w:multiLevelType w:val="hybridMultilevel"/>
    <w:tmpl w:val="B470A0A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1B4394"/>
    <w:multiLevelType w:val="hybridMultilevel"/>
    <w:tmpl w:val="9AEE1E3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4241C3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7B6F33E3"/>
    <w:multiLevelType w:val="hybridMultilevel"/>
    <w:tmpl w:val="23EA439A"/>
    <w:lvl w:ilvl="0" w:tplc="18DAC0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056B88"/>
    <w:multiLevelType w:val="hybridMultilevel"/>
    <w:tmpl w:val="E51C286E"/>
    <w:lvl w:ilvl="0" w:tplc="C3F2BA2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12"/>
  </w:num>
  <w:num w:numId="5">
    <w:abstractNumId w:val="14"/>
  </w:num>
  <w:num w:numId="6">
    <w:abstractNumId w:val="13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17"/>
  </w:num>
  <w:num w:numId="12">
    <w:abstractNumId w:val="7"/>
  </w:num>
  <w:num w:numId="13">
    <w:abstractNumId w:val="15"/>
  </w:num>
  <w:num w:numId="14">
    <w:abstractNumId w:val="1"/>
  </w:num>
  <w:num w:numId="15">
    <w:abstractNumId w:val="2"/>
  </w:num>
  <w:num w:numId="16">
    <w:abstractNumId w:val="5"/>
  </w:num>
  <w:num w:numId="17">
    <w:abstractNumId w:val="4"/>
  </w:num>
  <w:num w:numId="18">
    <w:abstractNumId w:val="16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64E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9F0"/>
    <w:rsid w:val="00026AE6"/>
    <w:rsid w:val="0002705C"/>
    <w:rsid w:val="00027281"/>
    <w:rsid w:val="00027479"/>
    <w:rsid w:val="00027AA7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137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AF8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4B5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16E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0F7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7B"/>
    <w:rsid w:val="000D1B95"/>
    <w:rsid w:val="000D20BA"/>
    <w:rsid w:val="000D22D9"/>
    <w:rsid w:val="000D2305"/>
    <w:rsid w:val="000D2B4C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4B0"/>
    <w:rsid w:val="000E5AA3"/>
    <w:rsid w:val="000E5F7C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3D7C"/>
    <w:rsid w:val="00124CBE"/>
    <w:rsid w:val="00126518"/>
    <w:rsid w:val="00126EE2"/>
    <w:rsid w:val="00127370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EC7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406"/>
    <w:rsid w:val="00145826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169B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5B8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414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31FF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823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4D3E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127"/>
    <w:rsid w:val="001D2F32"/>
    <w:rsid w:val="001D332E"/>
    <w:rsid w:val="001D3617"/>
    <w:rsid w:val="001D4DDB"/>
    <w:rsid w:val="001D503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203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27EA1"/>
    <w:rsid w:val="002309A0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152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6331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3B6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AD3"/>
    <w:rsid w:val="002A0E0D"/>
    <w:rsid w:val="002A1A28"/>
    <w:rsid w:val="002A1A3C"/>
    <w:rsid w:val="002A1F62"/>
    <w:rsid w:val="002A23C4"/>
    <w:rsid w:val="002A2C34"/>
    <w:rsid w:val="002A2C79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C54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19C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0C09"/>
    <w:rsid w:val="00301A74"/>
    <w:rsid w:val="00301BE2"/>
    <w:rsid w:val="00301C89"/>
    <w:rsid w:val="00302A36"/>
    <w:rsid w:val="00302F91"/>
    <w:rsid w:val="0030380C"/>
    <w:rsid w:val="00303FA3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24DB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26A3"/>
    <w:rsid w:val="0033384C"/>
    <w:rsid w:val="00333BDF"/>
    <w:rsid w:val="00334555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431C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9B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8D6"/>
    <w:rsid w:val="00381B9F"/>
    <w:rsid w:val="003836F5"/>
    <w:rsid w:val="00383B98"/>
    <w:rsid w:val="00383F6A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87883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BA0"/>
    <w:rsid w:val="00396CCC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6582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4EA0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6629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5E70"/>
    <w:rsid w:val="003F6736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43D"/>
    <w:rsid w:val="0040773D"/>
    <w:rsid w:val="00407EDD"/>
    <w:rsid w:val="004100FC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49B6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6F58"/>
    <w:rsid w:val="0042736F"/>
    <w:rsid w:val="00427437"/>
    <w:rsid w:val="00427573"/>
    <w:rsid w:val="0043080E"/>
    <w:rsid w:val="004314C3"/>
    <w:rsid w:val="00433DC4"/>
    <w:rsid w:val="00435110"/>
    <w:rsid w:val="00435A5A"/>
    <w:rsid w:val="004368F3"/>
    <w:rsid w:val="00436C5C"/>
    <w:rsid w:val="0043723B"/>
    <w:rsid w:val="00437C00"/>
    <w:rsid w:val="00440516"/>
    <w:rsid w:val="0044060D"/>
    <w:rsid w:val="00440B52"/>
    <w:rsid w:val="00440C8A"/>
    <w:rsid w:val="00442470"/>
    <w:rsid w:val="004427BE"/>
    <w:rsid w:val="00442897"/>
    <w:rsid w:val="004429A7"/>
    <w:rsid w:val="00443B81"/>
    <w:rsid w:val="0044430D"/>
    <w:rsid w:val="0044441C"/>
    <w:rsid w:val="00444596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9A1"/>
    <w:rsid w:val="00461CA6"/>
    <w:rsid w:val="00462900"/>
    <w:rsid w:val="00462D8B"/>
    <w:rsid w:val="00463908"/>
    <w:rsid w:val="00463B02"/>
    <w:rsid w:val="00463B56"/>
    <w:rsid w:val="00464182"/>
    <w:rsid w:val="00464224"/>
    <w:rsid w:val="004646F9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7AB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567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2C6C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10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4E98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97F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67996"/>
    <w:rsid w:val="00570098"/>
    <w:rsid w:val="005700B1"/>
    <w:rsid w:val="0057082B"/>
    <w:rsid w:val="00570B7A"/>
    <w:rsid w:val="005710A1"/>
    <w:rsid w:val="00571319"/>
    <w:rsid w:val="005714E2"/>
    <w:rsid w:val="00572298"/>
    <w:rsid w:val="00572448"/>
    <w:rsid w:val="00572599"/>
    <w:rsid w:val="00572791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9F5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73F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06C4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BB4"/>
    <w:rsid w:val="005E5EF8"/>
    <w:rsid w:val="005E6394"/>
    <w:rsid w:val="005E6DAE"/>
    <w:rsid w:val="005E72BD"/>
    <w:rsid w:val="005E7B77"/>
    <w:rsid w:val="005F0B71"/>
    <w:rsid w:val="005F1B62"/>
    <w:rsid w:val="005F1B87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4F00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AC8"/>
    <w:rsid w:val="00614CED"/>
    <w:rsid w:val="0061508D"/>
    <w:rsid w:val="006155B0"/>
    <w:rsid w:val="00616041"/>
    <w:rsid w:val="006166F5"/>
    <w:rsid w:val="00616C14"/>
    <w:rsid w:val="00617765"/>
    <w:rsid w:val="006178DB"/>
    <w:rsid w:val="00617B69"/>
    <w:rsid w:val="00620397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5F1A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3D3C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4D6"/>
    <w:rsid w:val="00654F2F"/>
    <w:rsid w:val="006554D2"/>
    <w:rsid w:val="00655537"/>
    <w:rsid w:val="00656419"/>
    <w:rsid w:val="00656A9E"/>
    <w:rsid w:val="006572B8"/>
    <w:rsid w:val="00657801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885"/>
    <w:rsid w:val="00666BA4"/>
    <w:rsid w:val="00666C54"/>
    <w:rsid w:val="00666EE6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D42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24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7D5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496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4E66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07CF9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5A87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35DC"/>
    <w:rsid w:val="007246C7"/>
    <w:rsid w:val="00724D20"/>
    <w:rsid w:val="007275E1"/>
    <w:rsid w:val="0072780D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1F05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530E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419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6F2"/>
    <w:rsid w:val="00772746"/>
    <w:rsid w:val="007728C5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3D95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82B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8F3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1EEB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0AFA"/>
    <w:rsid w:val="0082176C"/>
    <w:rsid w:val="00823302"/>
    <w:rsid w:val="0082333C"/>
    <w:rsid w:val="008238F0"/>
    <w:rsid w:val="00823960"/>
    <w:rsid w:val="00823A84"/>
    <w:rsid w:val="00823CDF"/>
    <w:rsid w:val="00823FEC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480D"/>
    <w:rsid w:val="008351DD"/>
    <w:rsid w:val="0083556E"/>
    <w:rsid w:val="00835C98"/>
    <w:rsid w:val="008370C2"/>
    <w:rsid w:val="008370E6"/>
    <w:rsid w:val="00837279"/>
    <w:rsid w:val="008373D1"/>
    <w:rsid w:val="00837555"/>
    <w:rsid w:val="008403F2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543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E67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0B5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C63"/>
    <w:rsid w:val="00890EC0"/>
    <w:rsid w:val="00890FA7"/>
    <w:rsid w:val="00892199"/>
    <w:rsid w:val="00892752"/>
    <w:rsid w:val="00892976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0EF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D76E8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28B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6FE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2C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2D7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292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73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6FB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23C1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6B8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804"/>
    <w:rsid w:val="00A029BC"/>
    <w:rsid w:val="00A03B2B"/>
    <w:rsid w:val="00A047CA"/>
    <w:rsid w:val="00A04A0F"/>
    <w:rsid w:val="00A05E72"/>
    <w:rsid w:val="00A06354"/>
    <w:rsid w:val="00A067C0"/>
    <w:rsid w:val="00A07504"/>
    <w:rsid w:val="00A0753E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1EDF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481"/>
    <w:rsid w:val="00A4251D"/>
    <w:rsid w:val="00A42B77"/>
    <w:rsid w:val="00A42E44"/>
    <w:rsid w:val="00A43435"/>
    <w:rsid w:val="00A43807"/>
    <w:rsid w:val="00A43842"/>
    <w:rsid w:val="00A43B47"/>
    <w:rsid w:val="00A4492B"/>
    <w:rsid w:val="00A454DF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2369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3B2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35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9C7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258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36F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220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6ECD"/>
    <w:rsid w:val="00B17194"/>
    <w:rsid w:val="00B176CD"/>
    <w:rsid w:val="00B17AC5"/>
    <w:rsid w:val="00B17CF2"/>
    <w:rsid w:val="00B2085F"/>
    <w:rsid w:val="00B2087B"/>
    <w:rsid w:val="00B20E57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6CA"/>
    <w:rsid w:val="00B26986"/>
    <w:rsid w:val="00B26B65"/>
    <w:rsid w:val="00B26CF5"/>
    <w:rsid w:val="00B26F9A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0E8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AF9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47469"/>
    <w:rsid w:val="00B50477"/>
    <w:rsid w:val="00B50BD8"/>
    <w:rsid w:val="00B50F3C"/>
    <w:rsid w:val="00B51233"/>
    <w:rsid w:val="00B5161A"/>
    <w:rsid w:val="00B51B05"/>
    <w:rsid w:val="00B51B3F"/>
    <w:rsid w:val="00B5291F"/>
    <w:rsid w:val="00B52EA7"/>
    <w:rsid w:val="00B532FF"/>
    <w:rsid w:val="00B53357"/>
    <w:rsid w:val="00B54DAC"/>
    <w:rsid w:val="00B551EE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232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4859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219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A3F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445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4D46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2AFC"/>
    <w:rsid w:val="00BD3E68"/>
    <w:rsid w:val="00BD3F5E"/>
    <w:rsid w:val="00BD4425"/>
    <w:rsid w:val="00BD4660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4D3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36C"/>
    <w:rsid w:val="00C07999"/>
    <w:rsid w:val="00C106A1"/>
    <w:rsid w:val="00C10A96"/>
    <w:rsid w:val="00C11304"/>
    <w:rsid w:val="00C114AF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31F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4E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634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6AD4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34D"/>
    <w:rsid w:val="00CA7820"/>
    <w:rsid w:val="00CA7B8F"/>
    <w:rsid w:val="00CA7CD7"/>
    <w:rsid w:val="00CB0A6A"/>
    <w:rsid w:val="00CB0CAB"/>
    <w:rsid w:val="00CB2640"/>
    <w:rsid w:val="00CB27E1"/>
    <w:rsid w:val="00CB2A1B"/>
    <w:rsid w:val="00CB34D8"/>
    <w:rsid w:val="00CB3625"/>
    <w:rsid w:val="00CB3B9D"/>
    <w:rsid w:val="00CB3BC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114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6FD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86C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0907"/>
    <w:rsid w:val="00D60ED2"/>
    <w:rsid w:val="00D61796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0EDA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5E9D"/>
    <w:rsid w:val="00D76552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977EE"/>
    <w:rsid w:val="00D97D18"/>
    <w:rsid w:val="00DA029F"/>
    <w:rsid w:val="00DA04B5"/>
    <w:rsid w:val="00DA0AD1"/>
    <w:rsid w:val="00DA0F55"/>
    <w:rsid w:val="00DA1DAF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2A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278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21"/>
    <w:rsid w:val="00E435F9"/>
    <w:rsid w:val="00E44038"/>
    <w:rsid w:val="00E440F9"/>
    <w:rsid w:val="00E4440C"/>
    <w:rsid w:val="00E44417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C78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521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41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870"/>
    <w:rsid w:val="00EB4A39"/>
    <w:rsid w:val="00EB5794"/>
    <w:rsid w:val="00EB599D"/>
    <w:rsid w:val="00EB6581"/>
    <w:rsid w:val="00EB66C3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5A14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1EF0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476"/>
    <w:rsid w:val="00F0592D"/>
    <w:rsid w:val="00F05B37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4EE7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1DCA"/>
    <w:rsid w:val="00F22735"/>
    <w:rsid w:val="00F2274B"/>
    <w:rsid w:val="00F22C6F"/>
    <w:rsid w:val="00F23297"/>
    <w:rsid w:val="00F23B83"/>
    <w:rsid w:val="00F24042"/>
    <w:rsid w:val="00F262B2"/>
    <w:rsid w:val="00F26837"/>
    <w:rsid w:val="00F27933"/>
    <w:rsid w:val="00F30032"/>
    <w:rsid w:val="00F30E9E"/>
    <w:rsid w:val="00F3108B"/>
    <w:rsid w:val="00F31664"/>
    <w:rsid w:val="00F3176C"/>
    <w:rsid w:val="00F31CAC"/>
    <w:rsid w:val="00F31D0E"/>
    <w:rsid w:val="00F32000"/>
    <w:rsid w:val="00F32237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76F"/>
    <w:rsid w:val="00F758AC"/>
    <w:rsid w:val="00F769C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897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0BDD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260"/>
    <w:rsid w:val="00FA7558"/>
    <w:rsid w:val="00FA761C"/>
    <w:rsid w:val="00FA77E5"/>
    <w:rsid w:val="00FB0229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20A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4837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775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321302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">
    <w:name w:val="footer"/>
    <w:basedOn w:val="a"/>
    <w:link w:val="af0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1">
    <w:name w:val="endnote text"/>
    <w:basedOn w:val="a"/>
    <w:link w:val="af2"/>
    <w:uiPriority w:val="99"/>
    <w:semiHidden/>
    <w:unhideWhenUsed/>
    <w:rsid w:val="00DB21FA"/>
    <w:rPr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BB289A"/>
    <w:rPr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7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8">
    <w:name w:val="Body Text"/>
    <w:basedOn w:val="a"/>
    <w:link w:val="af9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a">
    <w:name w:val="Hyperlink"/>
    <w:unhideWhenUsed/>
    <w:rsid w:val="00D97D18"/>
    <w:rPr>
      <w:color w:val="0563C1" w:themeColor="hyperlink"/>
      <w:u w:val="single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34"/>
    <w:qFormat/>
    <w:locked/>
    <w:rsid w:val="00A563B2"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rsid w:val="00567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b">
    <w:name w:val="Subtitle"/>
    <w:basedOn w:val="a"/>
    <w:next w:val="a"/>
    <w:link w:val="afc"/>
    <w:uiPriority w:val="11"/>
    <w:qFormat/>
    <w:rsid w:val="009A23C1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9A23C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d">
    <w:name w:val="Document Map"/>
    <w:basedOn w:val="a"/>
    <w:link w:val="afe"/>
    <w:uiPriority w:val="99"/>
    <w:semiHidden/>
    <w:unhideWhenUsed/>
    <w:rsid w:val="003326A3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3326A3"/>
    <w:rPr>
      <w:rFonts w:ascii="Tahoma" w:eastAsia="Times New Roman" w:hAnsi="Tahoma" w:cs="Tahoma"/>
      <w:sz w:val="16"/>
      <w:szCs w:val="16"/>
    </w:rPr>
  </w:style>
  <w:style w:type="character" w:styleId="aff">
    <w:name w:val="Strong"/>
    <w:basedOn w:val="a0"/>
    <w:uiPriority w:val="22"/>
    <w:qFormat/>
    <w:rsid w:val="00D76552"/>
    <w:rPr>
      <w:b/>
      <w:bCs/>
    </w:rPr>
  </w:style>
  <w:style w:type="paragraph" w:customStyle="1" w:styleId="ConsNonformat">
    <w:name w:val="ConsNonformat"/>
    <w:rsid w:val="004100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customStyle="1" w:styleId="TableGrid31">
    <w:name w:val="TableGrid31"/>
    <w:rsid w:val="00CB3BCD"/>
    <w:pPr>
      <w:spacing w:after="0" w:line="240" w:lineRule="auto"/>
    </w:pPr>
    <w:rPr>
      <w:rFonts w:eastAsia="Times New Roman"/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zimadm.r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38.gosuslugi.r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imadm.r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zim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B3BDCAF3A5D4F9A1B18ECA324C00A" ma:contentTypeVersion="4" ma:contentTypeDescription="Create a new document." ma:contentTypeScope="" ma:versionID="abe97c8720f710696f0f0aa992390fe5">
  <xsd:schema xmlns:xsd="http://www.w3.org/2001/XMLSchema" xmlns:xs="http://www.w3.org/2001/XMLSchema" xmlns:p="http://schemas.microsoft.com/office/2006/metadata/properties" xmlns:ns3="cf509be5-72c7-477d-afdf-4851664c56b5" targetNamespace="http://schemas.microsoft.com/office/2006/metadata/properties" ma:root="true" ma:fieldsID="e0edf9ce48461d3c0a3d551114a2fd61" ns3:_="">
    <xsd:import namespace="cf509be5-72c7-477d-afdf-4851664c56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09be5-72c7-477d-afdf-4851664c56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60880-A1DC-44F2-888E-63FDEDDF7B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A5BFD-54A6-4B57-BDE5-53CCEA9453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53A22C-545A-4095-89E5-1A36BF0F9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09be5-72c7-477d-afdf-4851664c5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51F030-DF12-4C90-9C5A-471408F27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4769</Words>
  <Characters>27187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Цыбенко Валерия</dc:creator>
  <cp:lastModifiedBy>Потапова С.Н.</cp:lastModifiedBy>
  <cp:revision>6</cp:revision>
  <cp:lastPrinted>2026-09-04T00:08:00Z</cp:lastPrinted>
  <dcterms:created xsi:type="dcterms:W3CDTF">2026-08-25T07:12:00Z</dcterms:created>
  <dcterms:modified xsi:type="dcterms:W3CDTF">2026-09-04T00:08:00Z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0x010100C2FB3BDCAF3A5D4F9A1B18ECA324C00A</vt:lpwstr>
  </property>
</Properties>
</file>