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E32" w:rsidRPr="00F87A17" w:rsidRDefault="00081E32" w:rsidP="00026642">
      <w:pPr>
        <w:spacing w:after="0" w:line="240" w:lineRule="auto"/>
        <w:ind w:left="6096"/>
        <w:jc w:val="both"/>
        <w:rPr>
          <w:rFonts w:ascii="Times" w:hAnsi="Times" w:cs="Times"/>
          <w:sz w:val="24"/>
          <w:szCs w:val="24"/>
        </w:rPr>
      </w:pPr>
      <w:r w:rsidRPr="00F87A17">
        <w:rPr>
          <w:rFonts w:ascii="Times" w:hAnsi="Times" w:cs="Times"/>
          <w:sz w:val="24"/>
          <w:szCs w:val="24"/>
        </w:rPr>
        <w:t>Приложение</w:t>
      </w:r>
    </w:p>
    <w:p w:rsidR="00081E32" w:rsidRPr="00F87A17" w:rsidRDefault="00081E32" w:rsidP="00026642">
      <w:pPr>
        <w:spacing w:after="0" w:line="240" w:lineRule="auto"/>
        <w:ind w:left="6096"/>
        <w:jc w:val="both"/>
        <w:rPr>
          <w:rFonts w:ascii="Times" w:hAnsi="Times" w:cs="Times"/>
          <w:sz w:val="24"/>
          <w:szCs w:val="24"/>
        </w:rPr>
      </w:pPr>
      <w:r w:rsidRPr="00F87A17">
        <w:rPr>
          <w:rFonts w:ascii="Times" w:hAnsi="Times" w:cs="Times"/>
          <w:sz w:val="24"/>
          <w:szCs w:val="24"/>
        </w:rPr>
        <w:t>к постановлению администрации</w:t>
      </w:r>
    </w:p>
    <w:p w:rsidR="00081E32" w:rsidRPr="00F87A17" w:rsidRDefault="00081E32" w:rsidP="00026642">
      <w:pPr>
        <w:spacing w:after="0" w:line="240" w:lineRule="auto"/>
        <w:ind w:left="6096"/>
        <w:jc w:val="both"/>
        <w:rPr>
          <w:rFonts w:ascii="Times" w:hAnsi="Times" w:cs="Times"/>
          <w:sz w:val="24"/>
          <w:szCs w:val="24"/>
        </w:rPr>
      </w:pPr>
      <w:r w:rsidRPr="00F87A17">
        <w:rPr>
          <w:rFonts w:ascii="Times" w:hAnsi="Times" w:cs="Times"/>
          <w:sz w:val="24"/>
          <w:szCs w:val="24"/>
        </w:rPr>
        <w:t>Зиминского</w:t>
      </w:r>
      <w:r w:rsidR="009C1E8A">
        <w:rPr>
          <w:rFonts w:cs="Times"/>
          <w:sz w:val="24"/>
          <w:szCs w:val="24"/>
        </w:rPr>
        <w:t xml:space="preserve"> </w:t>
      </w:r>
      <w:r w:rsidRPr="00F87A17">
        <w:rPr>
          <w:rFonts w:ascii="Times" w:hAnsi="Times" w:cs="Times"/>
          <w:sz w:val="24"/>
          <w:szCs w:val="24"/>
        </w:rPr>
        <w:t>городского округа</w:t>
      </w:r>
    </w:p>
    <w:p w:rsidR="00081E32" w:rsidRPr="00F87A17" w:rsidRDefault="00081E32" w:rsidP="00026642">
      <w:pPr>
        <w:spacing w:after="0" w:line="240" w:lineRule="auto"/>
        <w:ind w:left="6096"/>
        <w:jc w:val="both"/>
        <w:rPr>
          <w:rFonts w:ascii="Times" w:hAnsi="Times" w:cs="Times"/>
          <w:sz w:val="24"/>
          <w:szCs w:val="24"/>
        </w:rPr>
      </w:pPr>
      <w:r w:rsidRPr="00F87A17">
        <w:rPr>
          <w:rFonts w:ascii="Times" w:hAnsi="Times" w:cs="Times"/>
          <w:sz w:val="24"/>
          <w:szCs w:val="24"/>
        </w:rPr>
        <w:t>Иркутской области</w:t>
      </w:r>
    </w:p>
    <w:p w:rsidR="00081E32" w:rsidRPr="00F87A17" w:rsidRDefault="00081E32" w:rsidP="00026642">
      <w:pPr>
        <w:spacing w:after="0" w:line="240" w:lineRule="auto"/>
        <w:ind w:left="6096"/>
        <w:jc w:val="both"/>
        <w:rPr>
          <w:rFonts w:ascii="Times" w:hAnsi="Times" w:cs="Times"/>
          <w:sz w:val="24"/>
          <w:szCs w:val="24"/>
        </w:rPr>
      </w:pPr>
      <w:r w:rsidRPr="00F87A17">
        <w:rPr>
          <w:rFonts w:ascii="Times" w:hAnsi="Times" w:cs="Times"/>
          <w:sz w:val="24"/>
          <w:szCs w:val="24"/>
        </w:rPr>
        <w:t>от</w:t>
      </w:r>
      <w:r w:rsidR="00026642" w:rsidRPr="00F87A17">
        <w:rPr>
          <w:rFonts w:ascii="Times" w:hAnsi="Times" w:cs="Times"/>
          <w:sz w:val="24"/>
          <w:szCs w:val="24"/>
        </w:rPr>
        <w:t xml:space="preserve"> "_____"_________ № _</w:t>
      </w:r>
      <w:r w:rsidRPr="00F87A17">
        <w:rPr>
          <w:rFonts w:ascii="Times" w:hAnsi="Times" w:cs="Times"/>
          <w:sz w:val="24"/>
          <w:szCs w:val="24"/>
        </w:rPr>
        <w:t>______</w:t>
      </w:r>
    </w:p>
    <w:p w:rsidR="00081E32" w:rsidRPr="00F87A17" w:rsidRDefault="00081E32" w:rsidP="00026642">
      <w:pPr>
        <w:tabs>
          <w:tab w:val="left" w:pos="8355"/>
        </w:tabs>
        <w:jc w:val="both"/>
        <w:rPr>
          <w:rFonts w:ascii="Times" w:hAnsi="Times" w:cs="Times"/>
        </w:rPr>
      </w:pPr>
    </w:p>
    <w:p w:rsidR="00055311" w:rsidRPr="00F87A17" w:rsidRDefault="00C92E31" w:rsidP="00026642">
      <w:pPr>
        <w:tabs>
          <w:tab w:val="left" w:pos="8355"/>
        </w:tabs>
        <w:jc w:val="center"/>
        <w:rPr>
          <w:rFonts w:ascii="Times" w:hAnsi="Times" w:cs="Times"/>
          <w:b/>
        </w:rPr>
      </w:pPr>
      <w:r>
        <w:rPr>
          <w:rFonts w:ascii="Times" w:hAnsi="Times" w:cs="Times"/>
          <w:b/>
        </w:rPr>
        <w:t xml:space="preserve">                                                                  </w:t>
      </w:r>
      <w:r w:rsidR="00026642" w:rsidRPr="00F87A17">
        <w:rPr>
          <w:rFonts w:ascii="Times" w:hAnsi="Times" w:cs="Times"/>
          <w:b/>
        </w:rPr>
        <w:t>П Р О Е К Т</w:t>
      </w:r>
    </w:p>
    <w:p w:rsidR="00055311" w:rsidRPr="00F87A17" w:rsidRDefault="00055311" w:rsidP="00055311">
      <w:pPr>
        <w:pStyle w:val="ConsNonformat"/>
        <w:widowControl/>
        <w:contextualSpacing/>
        <w:jc w:val="center"/>
        <w:rPr>
          <w:rFonts w:ascii="Times" w:hAnsi="Times" w:cs="Times"/>
          <w:noProof/>
        </w:rPr>
      </w:pPr>
    </w:p>
    <w:p w:rsidR="00081E32" w:rsidRPr="00F87A17" w:rsidRDefault="00081E32" w:rsidP="00055311">
      <w:pPr>
        <w:pStyle w:val="ConsNonformat"/>
        <w:widowControl/>
        <w:contextualSpacing/>
        <w:jc w:val="center"/>
        <w:rPr>
          <w:rFonts w:ascii="Times" w:hAnsi="Times" w:cs="Times"/>
          <w:noProof/>
        </w:rPr>
      </w:pPr>
    </w:p>
    <w:p w:rsidR="00081E32" w:rsidRPr="00F87A17" w:rsidRDefault="00081E32" w:rsidP="00055311">
      <w:pPr>
        <w:pStyle w:val="ConsNonformat"/>
        <w:widowControl/>
        <w:contextualSpacing/>
        <w:jc w:val="center"/>
        <w:rPr>
          <w:rFonts w:ascii="Times" w:hAnsi="Times" w:cs="Times"/>
          <w:noProof/>
        </w:rPr>
      </w:pPr>
    </w:p>
    <w:p w:rsidR="00081E32" w:rsidRPr="00F87A17" w:rsidRDefault="00081E32" w:rsidP="00055311">
      <w:pPr>
        <w:pStyle w:val="ConsNonformat"/>
        <w:widowControl/>
        <w:contextualSpacing/>
        <w:jc w:val="center"/>
        <w:rPr>
          <w:rFonts w:ascii="Times" w:hAnsi="Times" w:cs="Times"/>
          <w:noProof/>
        </w:rPr>
      </w:pPr>
      <w:r w:rsidRPr="00F87A17">
        <w:rPr>
          <w:rFonts w:ascii="Times" w:hAnsi="Times" w:cs="Times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2767965</wp:posOffset>
            </wp:positionH>
            <wp:positionV relativeFrom="paragraph">
              <wp:posOffset>74930</wp:posOffset>
            </wp:positionV>
            <wp:extent cx="647700" cy="733425"/>
            <wp:effectExtent l="0" t="0" r="0" b="9525"/>
            <wp:wrapNone/>
            <wp:docPr id="2" name="Рисунок 0" descr="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Ger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0" contrast="8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3342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1E32" w:rsidRPr="00F87A17" w:rsidRDefault="00081E32" w:rsidP="00055311">
      <w:pPr>
        <w:pStyle w:val="ConsNonformat"/>
        <w:widowControl/>
        <w:contextualSpacing/>
        <w:jc w:val="center"/>
        <w:rPr>
          <w:rFonts w:ascii="Times" w:hAnsi="Times" w:cs="Times"/>
          <w:noProof/>
        </w:rPr>
      </w:pPr>
    </w:p>
    <w:p w:rsidR="00081E32" w:rsidRPr="00F87A17" w:rsidRDefault="00081E32" w:rsidP="00055311">
      <w:pPr>
        <w:pStyle w:val="ConsNonformat"/>
        <w:widowControl/>
        <w:contextualSpacing/>
        <w:jc w:val="center"/>
        <w:rPr>
          <w:rFonts w:ascii="Times" w:hAnsi="Times" w:cs="Times"/>
          <w:noProof/>
        </w:rPr>
      </w:pPr>
    </w:p>
    <w:p w:rsidR="00081E32" w:rsidRPr="00F87A17" w:rsidRDefault="00081E32" w:rsidP="00055311">
      <w:pPr>
        <w:pStyle w:val="ConsNonformat"/>
        <w:widowControl/>
        <w:contextualSpacing/>
        <w:jc w:val="center"/>
        <w:rPr>
          <w:rFonts w:ascii="Times" w:hAnsi="Times" w:cs="Times"/>
          <w:noProof/>
        </w:rPr>
      </w:pPr>
    </w:p>
    <w:p w:rsidR="00081E32" w:rsidRPr="00F87A17" w:rsidRDefault="00081E32" w:rsidP="00055311">
      <w:pPr>
        <w:pStyle w:val="ConsNonformat"/>
        <w:widowControl/>
        <w:contextualSpacing/>
        <w:jc w:val="center"/>
        <w:rPr>
          <w:rFonts w:ascii="Times" w:hAnsi="Times" w:cs="Times"/>
          <w:noProof/>
        </w:rPr>
      </w:pPr>
    </w:p>
    <w:p w:rsidR="00081E32" w:rsidRPr="00B23BA4" w:rsidRDefault="00081E32" w:rsidP="00055311">
      <w:pPr>
        <w:pStyle w:val="ConsNonformat"/>
        <w:widowControl/>
        <w:contextualSpacing/>
        <w:jc w:val="center"/>
        <w:rPr>
          <w:rFonts w:ascii="Times" w:hAnsi="Times" w:cs="Times"/>
          <w:noProof/>
        </w:rPr>
      </w:pPr>
    </w:p>
    <w:p w:rsidR="00081E32" w:rsidRPr="00B23BA4" w:rsidRDefault="00081E32" w:rsidP="00055311">
      <w:pPr>
        <w:pStyle w:val="ConsNonformat"/>
        <w:widowControl/>
        <w:contextualSpacing/>
        <w:jc w:val="center"/>
        <w:rPr>
          <w:rFonts w:ascii="Times" w:hAnsi="Times" w:cs="Times"/>
          <w:noProof/>
        </w:rPr>
      </w:pPr>
    </w:p>
    <w:p w:rsidR="00081E32" w:rsidRPr="00B23BA4" w:rsidRDefault="00081E32" w:rsidP="00055311">
      <w:pPr>
        <w:pStyle w:val="ConsNonformat"/>
        <w:widowControl/>
        <w:contextualSpacing/>
        <w:jc w:val="center"/>
        <w:rPr>
          <w:rFonts w:ascii="Times" w:hAnsi="Times" w:cs="Times"/>
          <w:noProof/>
        </w:rPr>
      </w:pPr>
    </w:p>
    <w:p w:rsidR="00055311" w:rsidRPr="00B23BA4" w:rsidRDefault="00055311" w:rsidP="006812A3">
      <w:pPr>
        <w:contextualSpacing/>
        <w:jc w:val="center"/>
        <w:rPr>
          <w:rFonts w:ascii="Times" w:hAnsi="Times" w:cs="Times"/>
        </w:rPr>
      </w:pPr>
      <w:r w:rsidRPr="00B23BA4">
        <w:rPr>
          <w:rFonts w:ascii="Times" w:hAnsi="Times" w:cs="Times"/>
        </w:rPr>
        <w:t>РОССИЙСКАЯ ФЕДЕРАЦИЯ</w:t>
      </w:r>
    </w:p>
    <w:p w:rsidR="00055311" w:rsidRPr="00B23BA4" w:rsidRDefault="00055311" w:rsidP="00055311">
      <w:pPr>
        <w:contextualSpacing/>
        <w:jc w:val="center"/>
        <w:rPr>
          <w:rFonts w:ascii="Times" w:hAnsi="Times" w:cs="Times"/>
        </w:rPr>
      </w:pPr>
    </w:p>
    <w:p w:rsidR="00055311" w:rsidRPr="00B23BA4" w:rsidRDefault="00055311" w:rsidP="00055311">
      <w:pPr>
        <w:contextualSpacing/>
        <w:jc w:val="center"/>
        <w:rPr>
          <w:rFonts w:ascii="Times" w:hAnsi="Times" w:cs="Times"/>
          <w:sz w:val="28"/>
        </w:rPr>
      </w:pPr>
      <w:r w:rsidRPr="00B23BA4">
        <w:rPr>
          <w:rFonts w:ascii="Times" w:hAnsi="Times" w:cs="Times"/>
          <w:sz w:val="28"/>
        </w:rPr>
        <w:t>Администрация</w:t>
      </w:r>
    </w:p>
    <w:p w:rsidR="00055311" w:rsidRPr="00B23BA4" w:rsidRDefault="00055311" w:rsidP="009C0B7F">
      <w:pPr>
        <w:overflowPunct w:val="0"/>
        <w:contextualSpacing/>
        <w:jc w:val="center"/>
        <w:rPr>
          <w:rFonts w:ascii="Times" w:hAnsi="Times" w:cs="Times"/>
          <w:sz w:val="28"/>
          <w:szCs w:val="24"/>
        </w:rPr>
      </w:pPr>
      <w:r w:rsidRPr="00B23BA4">
        <w:rPr>
          <w:rFonts w:ascii="Times" w:hAnsi="Times" w:cs="Times"/>
          <w:sz w:val="28"/>
        </w:rPr>
        <w:t>Зиминского город</w:t>
      </w:r>
      <w:r w:rsidR="006812A3" w:rsidRPr="00B23BA4">
        <w:rPr>
          <w:rFonts w:ascii="Times" w:hAnsi="Times" w:cs="Times"/>
          <w:sz w:val="28"/>
        </w:rPr>
        <w:t>ского округа Иркутской области</w:t>
      </w:r>
    </w:p>
    <w:p w:rsidR="00055311" w:rsidRPr="00B23BA4" w:rsidRDefault="00055311" w:rsidP="009C0B7F">
      <w:pPr>
        <w:pStyle w:val="ConsNonformat"/>
        <w:widowControl/>
        <w:contextualSpacing/>
        <w:jc w:val="center"/>
        <w:rPr>
          <w:rFonts w:ascii="Times" w:hAnsi="Times" w:cs="Times"/>
          <w:sz w:val="24"/>
          <w:szCs w:val="24"/>
        </w:rPr>
      </w:pPr>
      <w:r w:rsidRPr="00B23BA4">
        <w:rPr>
          <w:rFonts w:ascii="Times" w:hAnsi="Times" w:cs="Times"/>
          <w:b/>
          <w:sz w:val="36"/>
          <w:szCs w:val="36"/>
        </w:rPr>
        <w:t>П О С Т А Н О В Л Е Н И Е</w:t>
      </w:r>
    </w:p>
    <w:p w:rsidR="00055311" w:rsidRPr="00B23BA4" w:rsidRDefault="00055311" w:rsidP="00055311">
      <w:pPr>
        <w:pStyle w:val="ConsNonformat"/>
        <w:widowControl/>
        <w:contextualSpacing/>
        <w:rPr>
          <w:rFonts w:ascii="Times" w:hAnsi="Times" w:cs="Times"/>
          <w:sz w:val="24"/>
          <w:szCs w:val="24"/>
        </w:rPr>
      </w:pPr>
    </w:p>
    <w:p w:rsidR="00055311" w:rsidRPr="00B23BA4" w:rsidRDefault="00055311" w:rsidP="009F4F23">
      <w:pPr>
        <w:pStyle w:val="ConsNonformat"/>
        <w:widowControl/>
        <w:tabs>
          <w:tab w:val="left" w:pos="4820"/>
        </w:tabs>
        <w:ind w:firstLine="709"/>
        <w:contextualSpacing/>
        <w:rPr>
          <w:rFonts w:ascii="Times" w:hAnsi="Times" w:cs="Times"/>
          <w:sz w:val="24"/>
          <w:szCs w:val="24"/>
        </w:rPr>
      </w:pPr>
      <w:r w:rsidRPr="00B23BA4">
        <w:rPr>
          <w:rFonts w:ascii="Times" w:hAnsi="Times" w:cs="Times"/>
          <w:sz w:val="24"/>
          <w:szCs w:val="24"/>
        </w:rPr>
        <w:t xml:space="preserve">от </w:t>
      </w:r>
      <w:r w:rsidR="00C72B3D" w:rsidRPr="00B23BA4">
        <w:rPr>
          <w:rFonts w:ascii="Times" w:hAnsi="Times" w:cs="Times"/>
          <w:sz w:val="24"/>
          <w:szCs w:val="24"/>
        </w:rPr>
        <w:t>_______</w:t>
      </w:r>
      <w:r w:rsidR="00026642" w:rsidRPr="00B23BA4">
        <w:rPr>
          <w:rFonts w:ascii="Times" w:hAnsi="Times" w:cs="Times"/>
          <w:sz w:val="24"/>
          <w:szCs w:val="24"/>
        </w:rPr>
        <w:t>________</w:t>
      </w:r>
      <w:r w:rsidR="00C72B3D" w:rsidRPr="00B23BA4">
        <w:rPr>
          <w:rFonts w:ascii="Times" w:hAnsi="Times" w:cs="Times"/>
          <w:sz w:val="24"/>
          <w:szCs w:val="24"/>
        </w:rPr>
        <w:t>___</w:t>
      </w:r>
      <w:r w:rsidRPr="00B23BA4">
        <w:rPr>
          <w:rFonts w:ascii="Times" w:hAnsi="Times" w:cs="Times"/>
          <w:sz w:val="24"/>
          <w:szCs w:val="24"/>
        </w:rPr>
        <w:t xml:space="preserve">     </w:t>
      </w:r>
      <w:r w:rsidR="00026642" w:rsidRPr="00B23BA4">
        <w:rPr>
          <w:rFonts w:ascii="Times" w:hAnsi="Times" w:cs="Times"/>
          <w:sz w:val="24"/>
          <w:szCs w:val="24"/>
        </w:rPr>
        <w:t xml:space="preserve">        </w:t>
      </w:r>
      <w:r w:rsidRPr="00B23BA4">
        <w:rPr>
          <w:rFonts w:ascii="Times" w:hAnsi="Times" w:cs="Times"/>
          <w:sz w:val="24"/>
          <w:szCs w:val="24"/>
        </w:rPr>
        <w:t xml:space="preserve">             Зима                                   № </w:t>
      </w:r>
      <w:r w:rsidR="00C72B3D" w:rsidRPr="00B23BA4">
        <w:rPr>
          <w:rFonts w:ascii="Times" w:hAnsi="Times" w:cs="Times"/>
          <w:sz w:val="24"/>
          <w:szCs w:val="24"/>
        </w:rPr>
        <w:t>________</w:t>
      </w:r>
      <w:r w:rsidR="009564FD" w:rsidRPr="00B23BA4">
        <w:rPr>
          <w:rFonts w:ascii="Times" w:hAnsi="Times" w:cs="Times"/>
          <w:sz w:val="24"/>
          <w:szCs w:val="24"/>
        </w:rPr>
        <w:t>__</w:t>
      </w:r>
    </w:p>
    <w:p w:rsidR="00055311" w:rsidRPr="00B23BA4" w:rsidRDefault="00055311" w:rsidP="00055311">
      <w:pPr>
        <w:pStyle w:val="ConsNonformat"/>
        <w:widowControl/>
        <w:contextualSpacing/>
        <w:jc w:val="center"/>
        <w:rPr>
          <w:rFonts w:ascii="Times" w:hAnsi="Times" w:cs="Times"/>
          <w:b/>
          <w:caps/>
          <w:sz w:val="24"/>
          <w:szCs w:val="24"/>
        </w:rPr>
      </w:pPr>
    </w:p>
    <w:p w:rsidR="00055311" w:rsidRPr="00B23BA4" w:rsidRDefault="00055311" w:rsidP="00055311">
      <w:pPr>
        <w:pStyle w:val="ConsNonformat"/>
        <w:widowControl/>
        <w:contextualSpacing/>
        <w:jc w:val="center"/>
        <w:rPr>
          <w:rFonts w:ascii="Times" w:hAnsi="Times" w:cs="Times"/>
          <w:b/>
          <w:caps/>
          <w:sz w:val="24"/>
          <w:szCs w:val="24"/>
        </w:rPr>
      </w:pPr>
    </w:p>
    <w:p w:rsidR="00E27B1F" w:rsidRDefault="00026642" w:rsidP="00026642">
      <w:pPr>
        <w:pStyle w:val="ConsNonformat"/>
        <w:widowControl/>
        <w:jc w:val="center"/>
        <w:rPr>
          <w:rFonts w:ascii="Times" w:hAnsi="Times" w:cs="Times"/>
          <w:b/>
          <w:sz w:val="24"/>
          <w:szCs w:val="24"/>
        </w:rPr>
      </w:pPr>
      <w:r w:rsidRPr="00B23BA4">
        <w:rPr>
          <w:rFonts w:ascii="Times" w:hAnsi="Times" w:cs="Times"/>
          <w:b/>
          <w:sz w:val="24"/>
          <w:szCs w:val="24"/>
        </w:rPr>
        <w:t xml:space="preserve">Об утверждении административного регламента предоставления </w:t>
      </w:r>
    </w:p>
    <w:p w:rsidR="00026642" w:rsidRDefault="00026642" w:rsidP="00392E57">
      <w:pPr>
        <w:pStyle w:val="ConsNonformat"/>
        <w:widowControl/>
        <w:jc w:val="center"/>
        <w:rPr>
          <w:rFonts w:ascii="Times" w:hAnsi="Times"/>
          <w:sz w:val="24"/>
          <w:szCs w:val="24"/>
        </w:rPr>
      </w:pPr>
      <w:r w:rsidRPr="00B23BA4">
        <w:rPr>
          <w:rFonts w:ascii="Times" w:hAnsi="Times" w:cs="Times"/>
          <w:b/>
          <w:sz w:val="24"/>
          <w:szCs w:val="24"/>
        </w:rPr>
        <w:t xml:space="preserve">муниципальной услуги </w:t>
      </w:r>
      <w:r w:rsidR="00392E57" w:rsidRPr="00392E57">
        <w:rPr>
          <w:rFonts w:ascii="Times" w:hAnsi="Times"/>
          <w:b/>
          <w:sz w:val="24"/>
          <w:szCs w:val="24"/>
        </w:rPr>
        <w:t>"</w:t>
      </w:r>
      <w:r w:rsidR="00392E57" w:rsidRPr="00392E57">
        <w:rPr>
          <w:rFonts w:ascii="Times" w:hAnsi="Times"/>
          <w:b/>
          <w:noProof/>
          <w:sz w:val="24"/>
          <w:szCs w:val="24"/>
        </w:rPr>
        <w:t>Заключение контракта на установку и эксплуатацию нестационарного торгового объекта без оформления земельно-правовых отношений</w:t>
      </w:r>
      <w:r w:rsidR="00392E57" w:rsidRPr="00392E57">
        <w:rPr>
          <w:rFonts w:ascii="Times" w:hAnsi="Times"/>
          <w:b/>
          <w:sz w:val="24"/>
          <w:szCs w:val="24"/>
        </w:rPr>
        <w:t>"</w:t>
      </w:r>
    </w:p>
    <w:p w:rsidR="00392E57" w:rsidRPr="00B23BA4" w:rsidRDefault="00392E57" w:rsidP="00392E57">
      <w:pPr>
        <w:pStyle w:val="ConsNonformat"/>
        <w:widowControl/>
        <w:jc w:val="center"/>
        <w:rPr>
          <w:rFonts w:ascii="Times" w:hAnsi="Times" w:cs="Times"/>
          <w:b/>
          <w:sz w:val="24"/>
          <w:szCs w:val="24"/>
        </w:rPr>
      </w:pPr>
    </w:p>
    <w:p w:rsidR="00E14D4F" w:rsidRPr="00B23BA4" w:rsidRDefault="00480A02" w:rsidP="00F87A17">
      <w:pPr>
        <w:pStyle w:val="ConsNonformat"/>
        <w:widowControl/>
        <w:tabs>
          <w:tab w:val="left" w:pos="4820"/>
        </w:tabs>
        <w:ind w:firstLine="709"/>
        <w:jc w:val="both"/>
        <w:rPr>
          <w:rFonts w:ascii="Times" w:hAnsi="Times" w:cs="Times"/>
          <w:sz w:val="24"/>
          <w:szCs w:val="24"/>
        </w:rPr>
      </w:pPr>
      <w:r w:rsidRPr="00B23BA4">
        <w:rPr>
          <w:rFonts w:ascii="Times" w:hAnsi="Times" w:cs="Times"/>
          <w:sz w:val="24"/>
          <w:szCs w:val="24"/>
        </w:rPr>
        <w:t xml:space="preserve">В целях реализации Федерального закона от 03.07.2010 № 210-ФЗ </w:t>
      </w:r>
      <w:r w:rsidR="00DC3D62" w:rsidRPr="00B23BA4">
        <w:rPr>
          <w:rFonts w:ascii="Times" w:hAnsi="Times" w:cs="Times"/>
          <w:sz w:val="24"/>
          <w:szCs w:val="24"/>
        </w:rPr>
        <w:t>"</w:t>
      </w:r>
      <w:r w:rsidRPr="00B23BA4">
        <w:rPr>
          <w:rFonts w:ascii="Times" w:hAnsi="Times" w:cs="Times"/>
          <w:sz w:val="24"/>
          <w:szCs w:val="24"/>
        </w:rPr>
        <w:t>Об организации предоставления государственных и муниципальных услуг</w:t>
      </w:r>
      <w:r w:rsidR="00DC3D62" w:rsidRPr="00B23BA4">
        <w:rPr>
          <w:rFonts w:ascii="Times" w:hAnsi="Times" w:cs="Times"/>
          <w:sz w:val="24"/>
          <w:szCs w:val="24"/>
        </w:rPr>
        <w:t>"</w:t>
      </w:r>
      <w:r w:rsidRPr="00B23BA4">
        <w:rPr>
          <w:rFonts w:ascii="Times" w:hAnsi="Times" w:cs="Times"/>
          <w:sz w:val="24"/>
          <w:szCs w:val="24"/>
        </w:rPr>
        <w:t xml:space="preserve">, </w:t>
      </w:r>
      <w:r w:rsidR="00CF792D" w:rsidRPr="00B23BA4">
        <w:rPr>
          <w:rFonts w:ascii="Times" w:hAnsi="Times" w:cs="Times"/>
          <w:sz w:val="24"/>
          <w:szCs w:val="24"/>
        </w:rPr>
        <w:t>руководствуясь</w:t>
      </w:r>
      <w:r w:rsidR="007B161F" w:rsidRPr="00B23BA4">
        <w:rPr>
          <w:rFonts w:ascii="Times" w:hAnsi="Times" w:cs="Times"/>
          <w:sz w:val="24"/>
          <w:szCs w:val="24"/>
        </w:rPr>
        <w:t xml:space="preserve"> </w:t>
      </w:r>
      <w:r w:rsidRPr="00B23BA4">
        <w:rPr>
          <w:rFonts w:ascii="Times" w:hAnsi="Times" w:cs="Times"/>
          <w:sz w:val="24"/>
          <w:szCs w:val="24"/>
        </w:rPr>
        <w:t xml:space="preserve">статьей 16 Федерального закона от 06.10.2003 № 131-ФЗ </w:t>
      </w:r>
      <w:r w:rsidR="00DC3D62" w:rsidRPr="00B23BA4">
        <w:rPr>
          <w:rFonts w:ascii="Times" w:hAnsi="Times" w:cs="Times"/>
          <w:sz w:val="24"/>
          <w:szCs w:val="24"/>
        </w:rPr>
        <w:t>"</w:t>
      </w:r>
      <w:r w:rsidRPr="00B23BA4">
        <w:rPr>
          <w:rFonts w:ascii="Times" w:hAnsi="Times" w:cs="Times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DC3D62" w:rsidRPr="00B23BA4">
        <w:rPr>
          <w:rFonts w:ascii="Times" w:hAnsi="Times" w:cs="Times"/>
          <w:sz w:val="24"/>
          <w:szCs w:val="24"/>
        </w:rPr>
        <w:t>"</w:t>
      </w:r>
      <w:r w:rsidR="007B161F" w:rsidRPr="00B23BA4">
        <w:rPr>
          <w:rFonts w:ascii="Times" w:hAnsi="Times" w:cs="Times"/>
          <w:sz w:val="24"/>
          <w:szCs w:val="24"/>
        </w:rPr>
        <w:t>,</w:t>
      </w:r>
      <w:r w:rsidRPr="00B23BA4">
        <w:rPr>
          <w:rFonts w:ascii="Times" w:hAnsi="Times" w:cs="Times"/>
          <w:sz w:val="24"/>
          <w:szCs w:val="24"/>
        </w:rPr>
        <w:t xml:space="preserve"> </w:t>
      </w:r>
      <w:r w:rsidR="009D0ED4" w:rsidRPr="00B23BA4">
        <w:rPr>
          <w:rFonts w:ascii="Times" w:hAnsi="Times" w:cs="Times"/>
          <w:sz w:val="24"/>
          <w:szCs w:val="24"/>
        </w:rPr>
        <w:t xml:space="preserve">статьей </w:t>
      </w:r>
      <w:r w:rsidR="00392E57">
        <w:rPr>
          <w:rFonts w:ascii="Times" w:hAnsi="Times" w:cs="Times"/>
          <w:sz w:val="24"/>
          <w:szCs w:val="24"/>
        </w:rPr>
        <w:t>10</w:t>
      </w:r>
      <w:r w:rsidR="009D0ED4" w:rsidRPr="00B23BA4">
        <w:rPr>
          <w:rFonts w:ascii="Times" w:hAnsi="Times" w:cs="Times"/>
          <w:sz w:val="24"/>
          <w:szCs w:val="24"/>
        </w:rPr>
        <w:t xml:space="preserve"> Устава Зиминского город</w:t>
      </w:r>
      <w:r w:rsidR="00C01CD9" w:rsidRPr="00B23BA4">
        <w:rPr>
          <w:rFonts w:ascii="Times" w:hAnsi="Times" w:cs="Times"/>
          <w:sz w:val="24"/>
          <w:szCs w:val="24"/>
        </w:rPr>
        <w:t>ского округа Иркутской области</w:t>
      </w:r>
      <w:r w:rsidR="009D0ED4" w:rsidRPr="00B23BA4">
        <w:rPr>
          <w:rFonts w:ascii="Times" w:hAnsi="Times" w:cs="Times"/>
          <w:sz w:val="24"/>
          <w:szCs w:val="24"/>
        </w:rPr>
        <w:t>,</w:t>
      </w:r>
      <w:r w:rsidR="00E14D4F" w:rsidRPr="00B23BA4">
        <w:rPr>
          <w:rFonts w:ascii="Times" w:hAnsi="Times" w:cs="Times"/>
          <w:sz w:val="24"/>
          <w:szCs w:val="24"/>
        </w:rPr>
        <w:t xml:space="preserve"> администрация Зиминского город</w:t>
      </w:r>
      <w:r w:rsidR="007B161F" w:rsidRPr="00B23BA4">
        <w:rPr>
          <w:rFonts w:ascii="Times" w:hAnsi="Times" w:cs="Times"/>
          <w:sz w:val="24"/>
          <w:szCs w:val="24"/>
        </w:rPr>
        <w:t>ского округа</w:t>
      </w:r>
      <w:r w:rsidRPr="00B23BA4">
        <w:rPr>
          <w:rFonts w:ascii="Times" w:hAnsi="Times" w:cs="Times"/>
          <w:sz w:val="24"/>
          <w:szCs w:val="24"/>
        </w:rPr>
        <w:t xml:space="preserve"> </w:t>
      </w:r>
      <w:r w:rsidR="00C01CD9" w:rsidRPr="00B23BA4">
        <w:rPr>
          <w:rFonts w:ascii="Times" w:hAnsi="Times" w:cs="Times"/>
          <w:sz w:val="24"/>
          <w:szCs w:val="24"/>
        </w:rPr>
        <w:t>Иркутской области</w:t>
      </w:r>
    </w:p>
    <w:p w:rsidR="00C07CE1" w:rsidRPr="00B23BA4" w:rsidRDefault="00055311" w:rsidP="00F87A17">
      <w:pPr>
        <w:pStyle w:val="ConsNonformat"/>
        <w:widowControl/>
        <w:jc w:val="both"/>
        <w:rPr>
          <w:rFonts w:ascii="Times" w:hAnsi="Times" w:cs="Times"/>
          <w:sz w:val="24"/>
          <w:szCs w:val="28"/>
        </w:rPr>
      </w:pPr>
      <w:r w:rsidRPr="00B23BA4">
        <w:rPr>
          <w:rFonts w:ascii="Times" w:hAnsi="Times" w:cs="Times"/>
          <w:b/>
          <w:sz w:val="24"/>
          <w:szCs w:val="28"/>
        </w:rPr>
        <w:t>П О С Т А Н О В Л Я Е Т:</w:t>
      </w:r>
    </w:p>
    <w:p w:rsidR="0008354D" w:rsidRDefault="00C72B3D" w:rsidP="00392E57">
      <w:pPr>
        <w:pStyle w:val="ConsNonformat"/>
        <w:widowControl/>
        <w:ind w:firstLine="709"/>
        <w:jc w:val="both"/>
        <w:rPr>
          <w:rFonts w:ascii="Times" w:hAnsi="Times" w:cs="Times"/>
          <w:sz w:val="24"/>
          <w:szCs w:val="24"/>
        </w:rPr>
      </w:pPr>
      <w:r w:rsidRPr="00B23BA4">
        <w:rPr>
          <w:rFonts w:ascii="Times" w:hAnsi="Times" w:cs="Times"/>
          <w:sz w:val="24"/>
          <w:szCs w:val="24"/>
        </w:rPr>
        <w:t xml:space="preserve">1. </w:t>
      </w:r>
      <w:r w:rsidR="006812A3" w:rsidRPr="00B23BA4">
        <w:rPr>
          <w:rFonts w:ascii="Times" w:hAnsi="Times" w:cs="Times"/>
          <w:sz w:val="24"/>
          <w:szCs w:val="24"/>
        </w:rPr>
        <w:t xml:space="preserve">Утвердить </w:t>
      </w:r>
      <w:r w:rsidR="00280C73" w:rsidRPr="00B23BA4">
        <w:rPr>
          <w:rFonts w:ascii="Times" w:hAnsi="Times" w:cs="Times"/>
          <w:sz w:val="24"/>
          <w:szCs w:val="24"/>
        </w:rPr>
        <w:t>административный регламент</w:t>
      </w:r>
      <w:r w:rsidR="0052031E" w:rsidRPr="00B23BA4">
        <w:rPr>
          <w:rFonts w:ascii="Times" w:hAnsi="Times" w:cs="Times"/>
          <w:sz w:val="24"/>
          <w:szCs w:val="24"/>
        </w:rPr>
        <w:t xml:space="preserve"> предоставления муниципальной услуги </w:t>
      </w:r>
      <w:r w:rsidR="00392E57" w:rsidRPr="00D60ED2">
        <w:rPr>
          <w:rFonts w:ascii="Times" w:hAnsi="Times"/>
          <w:sz w:val="24"/>
          <w:szCs w:val="24"/>
        </w:rPr>
        <w:t>"</w:t>
      </w:r>
      <w:r w:rsidR="00392E57" w:rsidRPr="00D60ED2">
        <w:rPr>
          <w:rFonts w:ascii="Times" w:hAnsi="Times"/>
          <w:noProof/>
          <w:sz w:val="24"/>
          <w:szCs w:val="24"/>
        </w:rPr>
        <w:t>Заключение контракта на установку и эксплуатацию нестационарного торгового объекта без оформления земельно-правовых отношений</w:t>
      </w:r>
      <w:r w:rsidR="00392E57" w:rsidRPr="00D60ED2">
        <w:rPr>
          <w:rFonts w:ascii="Times" w:hAnsi="Times"/>
          <w:sz w:val="24"/>
          <w:szCs w:val="24"/>
        </w:rPr>
        <w:t xml:space="preserve">" </w:t>
      </w:r>
      <w:r w:rsidR="007B161F" w:rsidRPr="00B23BA4">
        <w:rPr>
          <w:rFonts w:ascii="Times" w:hAnsi="Times" w:cs="Times"/>
          <w:sz w:val="24"/>
          <w:szCs w:val="24"/>
        </w:rPr>
        <w:t>(прилагается).</w:t>
      </w:r>
    </w:p>
    <w:p w:rsidR="00392E57" w:rsidRDefault="00392E57" w:rsidP="00392E57">
      <w:pPr>
        <w:pStyle w:val="Con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 xml:space="preserve">2. Считать утратившим силу пункт 1 постановления администрации Зиминского городского округа Иркутской области от </w:t>
      </w:r>
      <w:r>
        <w:rPr>
          <w:rFonts w:ascii="Times New Roman" w:hAnsi="Times New Roman" w:cs="Times New Roman"/>
          <w:sz w:val="24"/>
          <w:szCs w:val="24"/>
        </w:rPr>
        <w:t xml:space="preserve">09.02.2026 № </w:t>
      </w:r>
      <w:r w:rsidRPr="00392E57">
        <w:rPr>
          <w:rFonts w:ascii="Times New Roman" w:hAnsi="Times New Roman" w:cs="Times New Roman"/>
          <w:sz w:val="24"/>
          <w:szCs w:val="24"/>
        </w:rPr>
        <w:t xml:space="preserve">151 </w:t>
      </w:r>
      <w:r>
        <w:rPr>
          <w:rFonts w:ascii="Times New Roman" w:hAnsi="Times New Roman" w:cs="Times New Roman"/>
          <w:sz w:val="24"/>
          <w:szCs w:val="24"/>
        </w:rPr>
        <w:t>"</w:t>
      </w:r>
      <w:r w:rsidRPr="00392E57">
        <w:rPr>
          <w:rFonts w:ascii="Times" w:hAnsi="Times" w:cs="Times"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Pr="00392E57">
        <w:rPr>
          <w:rFonts w:ascii="Times New Roman" w:hAnsi="Times New Roman" w:cs="Times New Roman"/>
          <w:sz w:val="24"/>
          <w:szCs w:val="24"/>
        </w:rPr>
        <w:t>"Заключение контракта на установку и эксплуатацию нестационарного торгового объекта без оформления земельно-правовых отношений"</w:t>
      </w:r>
      <w:r>
        <w:rPr>
          <w:rFonts w:ascii="Times New Roman" w:hAnsi="Times New Roman" w:cs="Times New Roman"/>
          <w:sz w:val="24"/>
          <w:szCs w:val="24"/>
        </w:rPr>
        <w:t>".</w:t>
      </w:r>
    </w:p>
    <w:p w:rsidR="00C66798" w:rsidRPr="00B23BA4" w:rsidRDefault="00F536D4" w:rsidP="00392E57">
      <w:pPr>
        <w:pStyle w:val="ConsNonformat"/>
        <w:widowControl/>
        <w:ind w:firstLine="709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8"/>
        </w:rPr>
        <w:t>3</w:t>
      </w:r>
      <w:r w:rsidR="001000DC" w:rsidRPr="00B23BA4">
        <w:rPr>
          <w:rFonts w:ascii="Times" w:hAnsi="Times" w:cs="Times"/>
          <w:sz w:val="24"/>
          <w:szCs w:val="28"/>
        </w:rPr>
        <w:t xml:space="preserve">. Настоящее постановление подлежит размещению на официальном сайте администрации Зиминского городского округа </w:t>
      </w:r>
      <w:r w:rsidR="00C01CD9" w:rsidRPr="00B23BA4">
        <w:rPr>
          <w:rFonts w:ascii="Times" w:hAnsi="Times" w:cs="Times"/>
          <w:sz w:val="24"/>
          <w:szCs w:val="28"/>
        </w:rPr>
        <w:t xml:space="preserve">Иркутской области </w:t>
      </w:r>
      <w:r w:rsidR="001000DC" w:rsidRPr="00B23BA4">
        <w:rPr>
          <w:rFonts w:ascii="Times" w:hAnsi="Times" w:cs="Times"/>
          <w:sz w:val="24"/>
          <w:szCs w:val="28"/>
        </w:rPr>
        <w:t xml:space="preserve">в информационно-телекоммуникационной сети </w:t>
      </w:r>
      <w:r w:rsidR="00F87A17" w:rsidRPr="00B23BA4">
        <w:rPr>
          <w:rFonts w:ascii="Times" w:hAnsi="Times" w:cs="Times"/>
          <w:sz w:val="24"/>
          <w:szCs w:val="28"/>
        </w:rPr>
        <w:t>"</w:t>
      </w:r>
      <w:r w:rsidR="001000DC" w:rsidRPr="00B23BA4">
        <w:rPr>
          <w:rFonts w:ascii="Times" w:hAnsi="Times" w:cs="Times"/>
          <w:sz w:val="24"/>
          <w:szCs w:val="28"/>
        </w:rPr>
        <w:t>Интернет</w:t>
      </w:r>
      <w:r w:rsidR="00F87A17" w:rsidRPr="00B23BA4">
        <w:rPr>
          <w:rFonts w:ascii="Times" w:hAnsi="Times" w:cs="Times"/>
          <w:sz w:val="24"/>
          <w:szCs w:val="28"/>
        </w:rPr>
        <w:t>"</w:t>
      </w:r>
      <w:r w:rsidR="001000DC" w:rsidRPr="00B23BA4">
        <w:rPr>
          <w:rFonts w:ascii="Times" w:hAnsi="Times" w:cs="Times"/>
          <w:sz w:val="24"/>
          <w:szCs w:val="28"/>
        </w:rPr>
        <w:t xml:space="preserve">. </w:t>
      </w:r>
    </w:p>
    <w:p w:rsidR="00A8051D" w:rsidRPr="00B23BA4" w:rsidRDefault="00F536D4" w:rsidP="00392E57">
      <w:pPr>
        <w:pStyle w:val="ConsNonformat"/>
        <w:widowControl/>
        <w:spacing w:line="240" w:lineRule="atLeast"/>
        <w:ind w:firstLine="709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4</w:t>
      </w:r>
      <w:r w:rsidR="00C72B3D" w:rsidRPr="00B23BA4">
        <w:rPr>
          <w:rFonts w:ascii="Times" w:hAnsi="Times" w:cs="Times"/>
          <w:sz w:val="24"/>
          <w:szCs w:val="24"/>
        </w:rPr>
        <w:t xml:space="preserve">. </w:t>
      </w:r>
      <w:r w:rsidR="00A8051D" w:rsidRPr="00B23BA4">
        <w:rPr>
          <w:rFonts w:ascii="Times" w:hAnsi="Times" w:cs="Times"/>
          <w:sz w:val="24"/>
          <w:szCs w:val="24"/>
        </w:rPr>
        <w:t xml:space="preserve">Контроль исполнения настоящего постановления возложить на </w:t>
      </w:r>
      <w:r w:rsidR="0091790D">
        <w:rPr>
          <w:rFonts w:ascii="Times" w:hAnsi="Times" w:cs="Times"/>
          <w:sz w:val="24"/>
          <w:szCs w:val="24"/>
        </w:rPr>
        <w:t>первого заместителя мэра городского округа</w:t>
      </w:r>
      <w:r w:rsidR="006812A3" w:rsidRPr="00B23BA4">
        <w:rPr>
          <w:rFonts w:ascii="Times" w:hAnsi="Times" w:cs="Times"/>
          <w:sz w:val="24"/>
          <w:szCs w:val="28"/>
        </w:rPr>
        <w:t>.</w:t>
      </w:r>
    </w:p>
    <w:p w:rsidR="009564FD" w:rsidRPr="00B23BA4" w:rsidRDefault="009564FD" w:rsidP="00B10BB0">
      <w:pPr>
        <w:pStyle w:val="ConsNonformat"/>
        <w:widowControl/>
        <w:spacing w:line="240" w:lineRule="atLeast"/>
        <w:jc w:val="both"/>
        <w:rPr>
          <w:rFonts w:ascii="Times" w:hAnsi="Times" w:cs="Times"/>
          <w:sz w:val="24"/>
          <w:szCs w:val="28"/>
        </w:rPr>
      </w:pPr>
    </w:p>
    <w:p w:rsidR="00E32A2B" w:rsidRPr="00B23BA4" w:rsidRDefault="00E32A2B" w:rsidP="00B10BB0">
      <w:pPr>
        <w:pStyle w:val="ConsNonformat"/>
        <w:widowControl/>
        <w:spacing w:line="240" w:lineRule="atLeast"/>
        <w:jc w:val="both"/>
        <w:rPr>
          <w:rFonts w:ascii="Times" w:hAnsi="Times" w:cs="Times"/>
          <w:sz w:val="24"/>
          <w:szCs w:val="28"/>
        </w:rPr>
      </w:pPr>
    </w:p>
    <w:p w:rsidR="006020FA" w:rsidRPr="00B23BA4" w:rsidRDefault="009564FD" w:rsidP="006020FA">
      <w:pPr>
        <w:spacing w:after="0" w:line="240" w:lineRule="atLeast"/>
        <w:rPr>
          <w:rFonts w:ascii="Times" w:hAnsi="Times" w:cs="Times"/>
          <w:sz w:val="24"/>
          <w:szCs w:val="24"/>
        </w:rPr>
      </w:pPr>
      <w:r w:rsidRPr="00B23BA4">
        <w:rPr>
          <w:rFonts w:ascii="Times" w:hAnsi="Times" w:cs="Times"/>
          <w:sz w:val="24"/>
          <w:szCs w:val="24"/>
        </w:rPr>
        <w:t>М</w:t>
      </w:r>
      <w:r w:rsidR="006020FA" w:rsidRPr="00B23BA4">
        <w:rPr>
          <w:rFonts w:ascii="Times" w:hAnsi="Times" w:cs="Times"/>
          <w:sz w:val="24"/>
          <w:szCs w:val="24"/>
        </w:rPr>
        <w:t>эр Зиминского городского</w:t>
      </w:r>
      <w:r w:rsidR="00E32A2B" w:rsidRPr="00B23BA4">
        <w:rPr>
          <w:rFonts w:ascii="Times" w:hAnsi="Times" w:cs="Times"/>
          <w:sz w:val="24"/>
          <w:szCs w:val="24"/>
        </w:rPr>
        <w:t xml:space="preserve"> округа  </w:t>
      </w:r>
      <w:r w:rsidR="00F87A17" w:rsidRPr="00B23BA4">
        <w:rPr>
          <w:rFonts w:ascii="Times" w:hAnsi="Times" w:cs="Times"/>
          <w:sz w:val="24"/>
          <w:szCs w:val="24"/>
        </w:rPr>
        <w:t xml:space="preserve">                                                             </w:t>
      </w:r>
      <w:r w:rsidR="00E32A2B" w:rsidRPr="00B23BA4">
        <w:rPr>
          <w:rFonts w:ascii="Times" w:hAnsi="Times" w:cs="Times"/>
          <w:sz w:val="24"/>
          <w:szCs w:val="24"/>
        </w:rPr>
        <w:t xml:space="preserve">     </w:t>
      </w:r>
      <w:r w:rsidRPr="00B23BA4">
        <w:rPr>
          <w:rFonts w:ascii="Times" w:hAnsi="Times" w:cs="Times"/>
          <w:sz w:val="24"/>
          <w:szCs w:val="24"/>
        </w:rPr>
        <w:t xml:space="preserve">   А.Н. Коновалов</w:t>
      </w:r>
    </w:p>
    <w:p w:rsidR="00685D10" w:rsidRDefault="00685D10" w:rsidP="006020FA">
      <w:pPr>
        <w:spacing w:after="0" w:line="240" w:lineRule="atLeast"/>
        <w:rPr>
          <w:rFonts w:ascii="Times" w:hAnsi="Times" w:cs="Times"/>
          <w:sz w:val="24"/>
          <w:szCs w:val="24"/>
        </w:rPr>
        <w:sectPr w:rsidR="00685D10" w:rsidSect="0063089F">
          <w:pgSz w:w="11906" w:h="16838"/>
          <w:pgMar w:top="1134" w:right="567" w:bottom="993" w:left="1701" w:header="709" w:footer="709" w:gutter="0"/>
          <w:cols w:space="708"/>
          <w:docGrid w:linePitch="360"/>
        </w:sectPr>
      </w:pPr>
    </w:p>
    <w:p w:rsidR="00685D10" w:rsidRDefault="00685D10" w:rsidP="00685D10">
      <w:pPr>
        <w:spacing w:after="0" w:line="240" w:lineRule="auto"/>
        <w:contextualSpacing/>
        <w:rPr>
          <w:rFonts w:ascii="Times" w:hAnsi="Times"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ascii="Times" w:hAnsi="Times"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ascii="Times" w:hAnsi="Times"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ascii="Times" w:hAnsi="Times"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ascii="Times" w:hAnsi="Times"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ascii="Times" w:hAnsi="Times"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ascii="Times" w:hAnsi="Times" w:cs="Times"/>
          <w:sz w:val="24"/>
          <w:szCs w:val="24"/>
        </w:rPr>
      </w:pPr>
    </w:p>
    <w:p w:rsidR="00685D10" w:rsidRPr="00F87A17" w:rsidRDefault="00685D10" w:rsidP="00685D10">
      <w:pPr>
        <w:spacing w:after="0" w:line="240" w:lineRule="auto"/>
        <w:contextualSpacing/>
        <w:rPr>
          <w:rFonts w:ascii="Times" w:hAnsi="Times" w:cs="Times"/>
          <w:sz w:val="24"/>
          <w:szCs w:val="24"/>
        </w:rPr>
      </w:pPr>
    </w:p>
    <w:p w:rsidR="00685D10" w:rsidRPr="00F87A17" w:rsidRDefault="00685D10" w:rsidP="00685D10">
      <w:pPr>
        <w:spacing w:after="0" w:line="240" w:lineRule="auto"/>
        <w:contextualSpacing/>
        <w:rPr>
          <w:rFonts w:ascii="Times" w:hAnsi="Times"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cs="Times"/>
          <w:sz w:val="24"/>
          <w:szCs w:val="24"/>
        </w:rPr>
      </w:pPr>
    </w:p>
    <w:p w:rsidR="00685D10" w:rsidRPr="00F87A17" w:rsidRDefault="00685D10" w:rsidP="00685D10">
      <w:pPr>
        <w:spacing w:after="0" w:line="240" w:lineRule="auto"/>
        <w:contextualSpacing/>
        <w:rPr>
          <w:rFonts w:ascii="Times" w:hAnsi="Times" w:cs="Times"/>
          <w:sz w:val="24"/>
          <w:szCs w:val="24"/>
        </w:rPr>
      </w:pPr>
    </w:p>
    <w:p w:rsidR="00685D10" w:rsidRPr="00F87A17" w:rsidRDefault="00685D10" w:rsidP="00685D10">
      <w:pPr>
        <w:spacing w:after="0" w:line="240" w:lineRule="auto"/>
        <w:contextualSpacing/>
        <w:rPr>
          <w:rFonts w:ascii="Times" w:hAnsi="Times" w:cs="Times"/>
          <w:sz w:val="24"/>
          <w:szCs w:val="24"/>
        </w:rPr>
      </w:pPr>
    </w:p>
    <w:p w:rsidR="00685D10" w:rsidRPr="00F87A17" w:rsidRDefault="00685D10" w:rsidP="00685D10">
      <w:pPr>
        <w:spacing w:after="0" w:line="240" w:lineRule="auto"/>
        <w:contextualSpacing/>
        <w:rPr>
          <w:rFonts w:ascii="Times" w:hAnsi="Times" w:cs="Times"/>
          <w:sz w:val="24"/>
          <w:szCs w:val="24"/>
        </w:rPr>
      </w:pPr>
    </w:p>
    <w:p w:rsidR="00685D10" w:rsidRPr="00F87A17" w:rsidRDefault="00685D10" w:rsidP="00685D10">
      <w:pPr>
        <w:spacing w:after="0" w:line="240" w:lineRule="auto"/>
        <w:contextualSpacing/>
        <w:rPr>
          <w:rFonts w:ascii="Times" w:hAnsi="Times" w:cs="Times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Управляющий делами администрации                                                          А.В. Сухарева</w:t>
      </w:r>
    </w:p>
    <w:p w:rsidR="00685D10" w:rsidRDefault="00685D10" w:rsidP="00685D1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"____"_______________202</w:t>
      </w:r>
      <w:r w:rsidR="00392E5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85D10" w:rsidRDefault="00685D10" w:rsidP="00685D1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85D10" w:rsidRPr="003B5DAD" w:rsidRDefault="00685D10" w:rsidP="00685D1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3B5DAD">
        <w:rPr>
          <w:rFonts w:ascii="Times New Roman" w:hAnsi="Times New Roman" w:cs="Times New Roman"/>
          <w:sz w:val="24"/>
          <w:szCs w:val="24"/>
        </w:rPr>
        <w:t>ачальник управления правовой,</w:t>
      </w:r>
    </w:p>
    <w:p w:rsidR="00685D10" w:rsidRPr="003B5DAD" w:rsidRDefault="00685D10" w:rsidP="00685D10">
      <w:pPr>
        <w:pStyle w:val="ConsNonformat"/>
        <w:widowControl/>
        <w:contextualSpacing/>
        <w:rPr>
          <w:rFonts w:ascii="Times New Roman" w:hAnsi="Times New Roman" w:cs="Times New Roman"/>
          <w:sz w:val="24"/>
          <w:szCs w:val="24"/>
        </w:rPr>
      </w:pPr>
      <w:r w:rsidRPr="003B5DAD">
        <w:rPr>
          <w:rFonts w:ascii="Times New Roman" w:hAnsi="Times New Roman" w:cs="Times New Roman"/>
          <w:sz w:val="24"/>
          <w:szCs w:val="24"/>
        </w:rPr>
        <w:t>кадровой и организационной работы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О.В. Тайшина</w:t>
      </w:r>
    </w:p>
    <w:p w:rsidR="00685D10" w:rsidRDefault="00685D10" w:rsidP="00685D10">
      <w:pPr>
        <w:pStyle w:val="ConsNonformat"/>
        <w:widowControl/>
        <w:tabs>
          <w:tab w:val="left" w:pos="7513"/>
          <w:tab w:val="left" w:pos="7938"/>
        </w:tabs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"____"_______________202</w:t>
      </w:r>
      <w:r w:rsidR="00392E5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85D10" w:rsidRDefault="00685D10" w:rsidP="00685D10">
      <w:pPr>
        <w:pStyle w:val="ConsNonformat"/>
        <w:widowControl/>
        <w:tabs>
          <w:tab w:val="left" w:pos="7513"/>
          <w:tab w:val="left" w:pos="7938"/>
        </w:tabs>
        <w:contextualSpacing/>
        <w:rPr>
          <w:rFonts w:ascii="Times New Roman" w:hAnsi="Times New Roman" w:cs="Times New Roman"/>
          <w:sz w:val="24"/>
          <w:szCs w:val="24"/>
        </w:rPr>
      </w:pPr>
    </w:p>
    <w:p w:rsidR="00685D10" w:rsidRDefault="00685D10" w:rsidP="00685D1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8"/>
        </w:rPr>
      </w:pPr>
    </w:p>
    <w:p w:rsidR="00685D10" w:rsidRDefault="00685D10" w:rsidP="00685D1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8"/>
        </w:rPr>
      </w:pPr>
    </w:p>
    <w:p w:rsidR="00E27B1F" w:rsidRDefault="00E27B1F" w:rsidP="00685D1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8"/>
        </w:rPr>
      </w:pPr>
    </w:p>
    <w:p w:rsidR="00E27B1F" w:rsidRDefault="00E27B1F" w:rsidP="00685D1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8"/>
        </w:rPr>
      </w:pPr>
    </w:p>
    <w:p w:rsidR="00E27B1F" w:rsidRDefault="00E27B1F" w:rsidP="00685D1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8"/>
        </w:rPr>
      </w:pPr>
    </w:p>
    <w:p w:rsidR="00E27B1F" w:rsidRDefault="00E27B1F" w:rsidP="00685D1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8"/>
        </w:rPr>
      </w:pPr>
    </w:p>
    <w:p w:rsidR="00685D10" w:rsidRDefault="00685D10" w:rsidP="00685D1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8"/>
        </w:rPr>
      </w:pPr>
    </w:p>
    <w:p w:rsidR="00685D10" w:rsidRDefault="00685D10" w:rsidP="00685D1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8"/>
        </w:rPr>
      </w:pPr>
    </w:p>
    <w:p w:rsidR="00685D10" w:rsidRDefault="00685D10" w:rsidP="00685D1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</w:p>
    <w:p w:rsidR="00685D10" w:rsidRDefault="00685D10" w:rsidP="00685D10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Потапова Светлана Николаевна</w:t>
      </w:r>
    </w:p>
    <w:p w:rsidR="00685D10" w:rsidRDefault="00685D10" w:rsidP="00685D10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(39554) 3-12-08</w:t>
      </w:r>
    </w:p>
    <w:p w:rsidR="009C1E8A" w:rsidRPr="00B23BA4" w:rsidRDefault="009C1E8A" w:rsidP="00EC5216">
      <w:pPr>
        <w:spacing w:after="0" w:line="240" w:lineRule="auto"/>
        <w:contextualSpacing/>
        <w:jc w:val="right"/>
        <w:rPr>
          <w:rFonts w:ascii="Times" w:hAnsi="Times" w:cs="Times"/>
          <w:sz w:val="20"/>
          <w:szCs w:val="20"/>
        </w:rPr>
      </w:pPr>
    </w:p>
    <w:sectPr w:rsidR="009C1E8A" w:rsidRPr="00B23BA4" w:rsidSect="00EC5216">
      <w:headerReference w:type="default" r:id="rId9"/>
      <w:pgSz w:w="11906" w:h="16838"/>
      <w:pgMar w:top="567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7876" w:rsidRDefault="005C7876" w:rsidP="00284624">
      <w:pPr>
        <w:spacing w:after="0" w:line="240" w:lineRule="auto"/>
      </w:pPr>
      <w:r>
        <w:separator/>
      </w:r>
    </w:p>
  </w:endnote>
  <w:endnote w:type="continuationSeparator" w:id="1">
    <w:p w:rsidR="005C7876" w:rsidRDefault="005C7876" w:rsidP="00284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7876" w:rsidRDefault="005C7876" w:rsidP="00284624">
      <w:pPr>
        <w:spacing w:after="0" w:line="240" w:lineRule="auto"/>
      </w:pPr>
      <w:r>
        <w:separator/>
      </w:r>
    </w:p>
  </w:footnote>
  <w:footnote w:type="continuationSeparator" w:id="1">
    <w:p w:rsidR="005C7876" w:rsidRDefault="005C7876" w:rsidP="002846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D10" w:rsidRPr="00615B53" w:rsidRDefault="00685D10" w:rsidP="00615B53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B6056"/>
    <w:multiLevelType w:val="hybridMultilevel"/>
    <w:tmpl w:val="8340C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2">
    <w:nsid w:val="12F32581"/>
    <w:multiLevelType w:val="hybridMultilevel"/>
    <w:tmpl w:val="EC645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D87BC9"/>
    <w:multiLevelType w:val="hybridMultilevel"/>
    <w:tmpl w:val="9056D772"/>
    <w:lvl w:ilvl="0" w:tplc="3F62FBBA">
      <w:start w:val="1"/>
      <w:numFmt w:val="russianLower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74E3A63"/>
    <w:multiLevelType w:val="hybridMultilevel"/>
    <w:tmpl w:val="0BC4D08A"/>
    <w:lvl w:ilvl="0" w:tplc="A8DEFB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7695942"/>
    <w:multiLevelType w:val="hybridMultilevel"/>
    <w:tmpl w:val="CA98C298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4C37A4"/>
    <w:multiLevelType w:val="hybridMultilevel"/>
    <w:tmpl w:val="22546E94"/>
    <w:lvl w:ilvl="0" w:tplc="35A215F2">
      <w:start w:val="1"/>
      <w:numFmt w:val="decimal"/>
      <w:lvlText w:val="%1)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9">
    <w:nsid w:val="1F327E1B"/>
    <w:multiLevelType w:val="hybridMultilevel"/>
    <w:tmpl w:val="E3D4E906"/>
    <w:lvl w:ilvl="0" w:tplc="7690111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AA547B5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nsid w:val="2FA757D5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30166C30"/>
    <w:multiLevelType w:val="hybridMultilevel"/>
    <w:tmpl w:val="7F64940E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7F2216"/>
    <w:multiLevelType w:val="hybridMultilevel"/>
    <w:tmpl w:val="C99E66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17">
    <w:nsid w:val="4F525404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586736CF"/>
    <w:multiLevelType w:val="hybridMultilevel"/>
    <w:tmpl w:val="D03891DE"/>
    <w:lvl w:ilvl="0" w:tplc="6B38C42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5CC836C2"/>
    <w:multiLevelType w:val="hybridMultilevel"/>
    <w:tmpl w:val="C7A81E42"/>
    <w:lvl w:ilvl="0" w:tplc="F75E71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3D34F59"/>
    <w:multiLevelType w:val="multilevel"/>
    <w:tmpl w:val="4BF203B4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4"/>
        <w:szCs w:val="24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6454354E"/>
    <w:multiLevelType w:val="hybridMultilevel"/>
    <w:tmpl w:val="47748D5A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4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4">
    <w:nsid w:val="65EE2EEF"/>
    <w:multiLevelType w:val="hybridMultilevel"/>
    <w:tmpl w:val="F1329EF6"/>
    <w:lvl w:ilvl="0" w:tplc="45C0436C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833CC7"/>
    <w:multiLevelType w:val="hybridMultilevel"/>
    <w:tmpl w:val="DC8A4948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D245B68"/>
    <w:multiLevelType w:val="hybridMultilevel"/>
    <w:tmpl w:val="DED674D4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06220CC"/>
    <w:multiLevelType w:val="hybridMultilevel"/>
    <w:tmpl w:val="B470A0AA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21B4394"/>
    <w:multiLevelType w:val="hybridMultilevel"/>
    <w:tmpl w:val="9AEE1E38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4241C3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>
    <w:nsid w:val="7B262A85"/>
    <w:multiLevelType w:val="multilevel"/>
    <w:tmpl w:val="C6B004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B6F33E3"/>
    <w:multiLevelType w:val="hybridMultilevel"/>
    <w:tmpl w:val="23EA439A"/>
    <w:lvl w:ilvl="0" w:tplc="18DAC0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056B88"/>
    <w:multiLevelType w:val="hybridMultilevel"/>
    <w:tmpl w:val="E51C286E"/>
    <w:lvl w:ilvl="0" w:tplc="C3F2BA2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D5749E5"/>
    <w:multiLevelType w:val="multilevel"/>
    <w:tmpl w:val="F1ACF1F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num w:numId="1">
    <w:abstractNumId w:val="34"/>
  </w:num>
  <w:num w:numId="2">
    <w:abstractNumId w:val="2"/>
  </w:num>
  <w:num w:numId="3">
    <w:abstractNumId w:val="0"/>
  </w:num>
  <w:num w:numId="4">
    <w:abstractNumId w:val="8"/>
  </w:num>
  <w:num w:numId="5">
    <w:abstractNumId w:val="5"/>
  </w:num>
  <w:num w:numId="6">
    <w:abstractNumId w:val="18"/>
  </w:num>
  <w:num w:numId="7">
    <w:abstractNumId w:val="6"/>
  </w:num>
  <w:num w:numId="8">
    <w:abstractNumId w:val="9"/>
  </w:num>
  <w:num w:numId="9">
    <w:abstractNumId w:val="20"/>
  </w:num>
  <w:num w:numId="10">
    <w:abstractNumId w:val="19"/>
  </w:num>
  <w:num w:numId="11">
    <w:abstractNumId w:val="14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4"/>
  </w:num>
  <w:num w:numId="16">
    <w:abstractNumId w:val="7"/>
  </w:num>
  <w:num w:numId="17">
    <w:abstractNumId w:val="16"/>
  </w:num>
  <w:num w:numId="18">
    <w:abstractNumId w:val="31"/>
  </w:num>
  <w:num w:numId="19">
    <w:abstractNumId w:val="23"/>
  </w:num>
  <w:num w:numId="20">
    <w:abstractNumId w:val="26"/>
  </w:num>
  <w:num w:numId="21">
    <w:abstractNumId w:val="21"/>
  </w:num>
  <w:num w:numId="22">
    <w:abstractNumId w:val="27"/>
  </w:num>
  <w:num w:numId="23">
    <w:abstractNumId w:val="29"/>
  </w:num>
  <w:num w:numId="24">
    <w:abstractNumId w:val="28"/>
  </w:num>
  <w:num w:numId="25">
    <w:abstractNumId w:val="12"/>
  </w:num>
  <w:num w:numId="26">
    <w:abstractNumId w:val="25"/>
  </w:num>
  <w:num w:numId="27">
    <w:abstractNumId w:val="24"/>
  </w:num>
  <w:num w:numId="28">
    <w:abstractNumId w:val="3"/>
  </w:num>
  <w:num w:numId="29">
    <w:abstractNumId w:val="33"/>
  </w:num>
  <w:num w:numId="30">
    <w:abstractNumId w:val="22"/>
  </w:num>
  <w:num w:numId="31">
    <w:abstractNumId w:val="30"/>
  </w:num>
  <w:num w:numId="32">
    <w:abstractNumId w:val="10"/>
  </w:num>
  <w:num w:numId="33">
    <w:abstractNumId w:val="11"/>
  </w:num>
  <w:num w:numId="34">
    <w:abstractNumId w:val="17"/>
  </w:num>
  <w:num w:numId="35">
    <w:abstractNumId w:val="13"/>
  </w:num>
  <w:num w:numId="36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3481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055311"/>
    <w:rsid w:val="00003E9B"/>
    <w:rsid w:val="00012414"/>
    <w:rsid w:val="00013656"/>
    <w:rsid w:val="00023389"/>
    <w:rsid w:val="00026642"/>
    <w:rsid w:val="00026EA2"/>
    <w:rsid w:val="00030486"/>
    <w:rsid w:val="00034FFB"/>
    <w:rsid w:val="000438FB"/>
    <w:rsid w:val="00054DC2"/>
    <w:rsid w:val="00055311"/>
    <w:rsid w:val="00056CB3"/>
    <w:rsid w:val="00057963"/>
    <w:rsid w:val="00061B51"/>
    <w:rsid w:val="00064D79"/>
    <w:rsid w:val="00071C1B"/>
    <w:rsid w:val="00081E32"/>
    <w:rsid w:val="00082256"/>
    <w:rsid w:val="0008354D"/>
    <w:rsid w:val="00083C77"/>
    <w:rsid w:val="00093C56"/>
    <w:rsid w:val="000A31BB"/>
    <w:rsid w:val="000A4905"/>
    <w:rsid w:val="000A6DA6"/>
    <w:rsid w:val="000B0486"/>
    <w:rsid w:val="000B28FC"/>
    <w:rsid w:val="000B45A7"/>
    <w:rsid w:val="000B47D8"/>
    <w:rsid w:val="000E5288"/>
    <w:rsid w:val="000F2474"/>
    <w:rsid w:val="001000DC"/>
    <w:rsid w:val="00110CE7"/>
    <w:rsid w:val="00110E74"/>
    <w:rsid w:val="00125488"/>
    <w:rsid w:val="0012620E"/>
    <w:rsid w:val="00134673"/>
    <w:rsid w:val="001376FF"/>
    <w:rsid w:val="00137C26"/>
    <w:rsid w:val="00153C1A"/>
    <w:rsid w:val="001571F6"/>
    <w:rsid w:val="00163282"/>
    <w:rsid w:val="00164282"/>
    <w:rsid w:val="001710C6"/>
    <w:rsid w:val="00176FF6"/>
    <w:rsid w:val="00183CF3"/>
    <w:rsid w:val="00185F34"/>
    <w:rsid w:val="00186C4E"/>
    <w:rsid w:val="00195894"/>
    <w:rsid w:val="00197823"/>
    <w:rsid w:val="001A6173"/>
    <w:rsid w:val="001B10EA"/>
    <w:rsid w:val="001B242A"/>
    <w:rsid w:val="001D249D"/>
    <w:rsid w:val="001D5E0E"/>
    <w:rsid w:val="001E3C6E"/>
    <w:rsid w:val="001F182C"/>
    <w:rsid w:val="001F39A4"/>
    <w:rsid w:val="001F6D8A"/>
    <w:rsid w:val="002152F4"/>
    <w:rsid w:val="002173D8"/>
    <w:rsid w:val="0022005B"/>
    <w:rsid w:val="00221ABD"/>
    <w:rsid w:val="00222BE1"/>
    <w:rsid w:val="00240080"/>
    <w:rsid w:val="0025515B"/>
    <w:rsid w:val="00260912"/>
    <w:rsid w:val="0026183B"/>
    <w:rsid w:val="002641BF"/>
    <w:rsid w:val="002653AC"/>
    <w:rsid w:val="0026543E"/>
    <w:rsid w:val="0027009D"/>
    <w:rsid w:val="00273223"/>
    <w:rsid w:val="00276490"/>
    <w:rsid w:val="00280C73"/>
    <w:rsid w:val="00284624"/>
    <w:rsid w:val="00295D47"/>
    <w:rsid w:val="00297BE9"/>
    <w:rsid w:val="002A0D2E"/>
    <w:rsid w:val="002A6203"/>
    <w:rsid w:val="002B0FF7"/>
    <w:rsid w:val="002B133C"/>
    <w:rsid w:val="002C3F5C"/>
    <w:rsid w:val="002C7EDC"/>
    <w:rsid w:val="002D2AE3"/>
    <w:rsid w:val="0030245D"/>
    <w:rsid w:val="0031491D"/>
    <w:rsid w:val="00321B29"/>
    <w:rsid w:val="00324A77"/>
    <w:rsid w:val="00326C31"/>
    <w:rsid w:val="00350B97"/>
    <w:rsid w:val="00356F16"/>
    <w:rsid w:val="00370799"/>
    <w:rsid w:val="003731AC"/>
    <w:rsid w:val="00392E57"/>
    <w:rsid w:val="003975F8"/>
    <w:rsid w:val="003A09B3"/>
    <w:rsid w:val="003A6432"/>
    <w:rsid w:val="003A66EA"/>
    <w:rsid w:val="003A67CD"/>
    <w:rsid w:val="003A6A40"/>
    <w:rsid w:val="003A6A4A"/>
    <w:rsid w:val="003B2912"/>
    <w:rsid w:val="003B5DAD"/>
    <w:rsid w:val="003C4CE3"/>
    <w:rsid w:val="003C53AE"/>
    <w:rsid w:val="003D60FC"/>
    <w:rsid w:val="003E32F4"/>
    <w:rsid w:val="003E792B"/>
    <w:rsid w:val="003F2899"/>
    <w:rsid w:val="003F299F"/>
    <w:rsid w:val="003F3D95"/>
    <w:rsid w:val="00406ADF"/>
    <w:rsid w:val="00406B51"/>
    <w:rsid w:val="00410250"/>
    <w:rsid w:val="00410489"/>
    <w:rsid w:val="00413CD2"/>
    <w:rsid w:val="00416014"/>
    <w:rsid w:val="004178D7"/>
    <w:rsid w:val="00421F22"/>
    <w:rsid w:val="00422E93"/>
    <w:rsid w:val="004327B9"/>
    <w:rsid w:val="00437CFD"/>
    <w:rsid w:val="004759CB"/>
    <w:rsid w:val="00475FC6"/>
    <w:rsid w:val="00480A02"/>
    <w:rsid w:val="004B5FF4"/>
    <w:rsid w:val="004C2A32"/>
    <w:rsid w:val="004E1C45"/>
    <w:rsid w:val="004E67B7"/>
    <w:rsid w:val="0050303C"/>
    <w:rsid w:val="00511A37"/>
    <w:rsid w:val="00513C7D"/>
    <w:rsid w:val="0052031E"/>
    <w:rsid w:val="005254F1"/>
    <w:rsid w:val="0053376F"/>
    <w:rsid w:val="00533C67"/>
    <w:rsid w:val="00533EE3"/>
    <w:rsid w:val="00535B39"/>
    <w:rsid w:val="00542142"/>
    <w:rsid w:val="00542BA7"/>
    <w:rsid w:val="00545368"/>
    <w:rsid w:val="00546062"/>
    <w:rsid w:val="00556373"/>
    <w:rsid w:val="005570F9"/>
    <w:rsid w:val="005670B9"/>
    <w:rsid w:val="00573561"/>
    <w:rsid w:val="00577C50"/>
    <w:rsid w:val="00584865"/>
    <w:rsid w:val="00587C9A"/>
    <w:rsid w:val="005A3DB3"/>
    <w:rsid w:val="005A4ED9"/>
    <w:rsid w:val="005A5080"/>
    <w:rsid w:val="005A669E"/>
    <w:rsid w:val="005A6C7E"/>
    <w:rsid w:val="005B1412"/>
    <w:rsid w:val="005B2B74"/>
    <w:rsid w:val="005B3DF9"/>
    <w:rsid w:val="005C0191"/>
    <w:rsid w:val="005C33AD"/>
    <w:rsid w:val="005C7876"/>
    <w:rsid w:val="005D2778"/>
    <w:rsid w:val="005E2B69"/>
    <w:rsid w:val="005E3E07"/>
    <w:rsid w:val="005E588A"/>
    <w:rsid w:val="005E5E5B"/>
    <w:rsid w:val="005E690E"/>
    <w:rsid w:val="005F1195"/>
    <w:rsid w:val="005F15D1"/>
    <w:rsid w:val="005F3B9C"/>
    <w:rsid w:val="006020FA"/>
    <w:rsid w:val="00603657"/>
    <w:rsid w:val="00607301"/>
    <w:rsid w:val="006128D2"/>
    <w:rsid w:val="00615B53"/>
    <w:rsid w:val="00621763"/>
    <w:rsid w:val="0063089F"/>
    <w:rsid w:val="006334A3"/>
    <w:rsid w:val="00634C53"/>
    <w:rsid w:val="00641E71"/>
    <w:rsid w:val="0065603E"/>
    <w:rsid w:val="00657C49"/>
    <w:rsid w:val="00677144"/>
    <w:rsid w:val="006812A3"/>
    <w:rsid w:val="00685D10"/>
    <w:rsid w:val="00686763"/>
    <w:rsid w:val="0069342D"/>
    <w:rsid w:val="00694C24"/>
    <w:rsid w:val="00695C99"/>
    <w:rsid w:val="006A31B3"/>
    <w:rsid w:val="006A76F8"/>
    <w:rsid w:val="006B1AD5"/>
    <w:rsid w:val="006B2A45"/>
    <w:rsid w:val="006B3A5D"/>
    <w:rsid w:val="006B3EF6"/>
    <w:rsid w:val="006B57C6"/>
    <w:rsid w:val="006C52EE"/>
    <w:rsid w:val="006E664F"/>
    <w:rsid w:val="006F580E"/>
    <w:rsid w:val="007047CB"/>
    <w:rsid w:val="00707B65"/>
    <w:rsid w:val="00743836"/>
    <w:rsid w:val="0075618B"/>
    <w:rsid w:val="00767D81"/>
    <w:rsid w:val="00767EFE"/>
    <w:rsid w:val="007737D1"/>
    <w:rsid w:val="00780219"/>
    <w:rsid w:val="007802DA"/>
    <w:rsid w:val="00783374"/>
    <w:rsid w:val="0078573F"/>
    <w:rsid w:val="00791457"/>
    <w:rsid w:val="007A19C4"/>
    <w:rsid w:val="007A23A0"/>
    <w:rsid w:val="007A580C"/>
    <w:rsid w:val="007A68D6"/>
    <w:rsid w:val="007B161F"/>
    <w:rsid w:val="007B1C37"/>
    <w:rsid w:val="007B54C2"/>
    <w:rsid w:val="007C1FEB"/>
    <w:rsid w:val="007D077E"/>
    <w:rsid w:val="007D0BAD"/>
    <w:rsid w:val="007E153E"/>
    <w:rsid w:val="007E2BDF"/>
    <w:rsid w:val="007E3445"/>
    <w:rsid w:val="007E3B9C"/>
    <w:rsid w:val="007F3E79"/>
    <w:rsid w:val="007F70EE"/>
    <w:rsid w:val="0081090E"/>
    <w:rsid w:val="008116A2"/>
    <w:rsid w:val="00816E25"/>
    <w:rsid w:val="00830EF2"/>
    <w:rsid w:val="0083404C"/>
    <w:rsid w:val="00841F79"/>
    <w:rsid w:val="00844A79"/>
    <w:rsid w:val="008458C6"/>
    <w:rsid w:val="0084783F"/>
    <w:rsid w:val="0085305F"/>
    <w:rsid w:val="00860868"/>
    <w:rsid w:val="00863359"/>
    <w:rsid w:val="00864384"/>
    <w:rsid w:val="00865C23"/>
    <w:rsid w:val="008669DC"/>
    <w:rsid w:val="0086765B"/>
    <w:rsid w:val="00897692"/>
    <w:rsid w:val="008A70C8"/>
    <w:rsid w:val="008B009C"/>
    <w:rsid w:val="008C0B3B"/>
    <w:rsid w:val="008C1B53"/>
    <w:rsid w:val="008C2C46"/>
    <w:rsid w:val="008D70F8"/>
    <w:rsid w:val="008F3152"/>
    <w:rsid w:val="00901E4C"/>
    <w:rsid w:val="009061A6"/>
    <w:rsid w:val="00906262"/>
    <w:rsid w:val="00907032"/>
    <w:rsid w:val="0091790D"/>
    <w:rsid w:val="00940355"/>
    <w:rsid w:val="00940FA9"/>
    <w:rsid w:val="009475FA"/>
    <w:rsid w:val="009564FD"/>
    <w:rsid w:val="00964ECB"/>
    <w:rsid w:val="0097469E"/>
    <w:rsid w:val="009A410A"/>
    <w:rsid w:val="009A4257"/>
    <w:rsid w:val="009B7676"/>
    <w:rsid w:val="009C0B7F"/>
    <w:rsid w:val="009C1E8A"/>
    <w:rsid w:val="009D0ED4"/>
    <w:rsid w:val="009D1047"/>
    <w:rsid w:val="009D66AC"/>
    <w:rsid w:val="009E0109"/>
    <w:rsid w:val="009F0563"/>
    <w:rsid w:val="009F325F"/>
    <w:rsid w:val="009F4F23"/>
    <w:rsid w:val="00A01CAA"/>
    <w:rsid w:val="00A22B79"/>
    <w:rsid w:val="00A2594D"/>
    <w:rsid w:val="00A25FC4"/>
    <w:rsid w:val="00A35891"/>
    <w:rsid w:val="00A35FBF"/>
    <w:rsid w:val="00A42AFA"/>
    <w:rsid w:val="00A435A0"/>
    <w:rsid w:val="00A46B09"/>
    <w:rsid w:val="00A544D3"/>
    <w:rsid w:val="00A549CF"/>
    <w:rsid w:val="00A54B54"/>
    <w:rsid w:val="00A54BDB"/>
    <w:rsid w:val="00A553E9"/>
    <w:rsid w:val="00A61685"/>
    <w:rsid w:val="00A62CB5"/>
    <w:rsid w:val="00A66327"/>
    <w:rsid w:val="00A666B8"/>
    <w:rsid w:val="00A677AB"/>
    <w:rsid w:val="00A716E0"/>
    <w:rsid w:val="00A8051D"/>
    <w:rsid w:val="00A835C9"/>
    <w:rsid w:val="00AB6AF5"/>
    <w:rsid w:val="00AB6BEE"/>
    <w:rsid w:val="00AB7121"/>
    <w:rsid w:val="00AC08D7"/>
    <w:rsid w:val="00AD0410"/>
    <w:rsid w:val="00AD6688"/>
    <w:rsid w:val="00AD7376"/>
    <w:rsid w:val="00AE199A"/>
    <w:rsid w:val="00AE2EB5"/>
    <w:rsid w:val="00AE40C3"/>
    <w:rsid w:val="00AF1BAF"/>
    <w:rsid w:val="00B10BB0"/>
    <w:rsid w:val="00B23BA4"/>
    <w:rsid w:val="00B25D16"/>
    <w:rsid w:val="00B27090"/>
    <w:rsid w:val="00B30A88"/>
    <w:rsid w:val="00B313DF"/>
    <w:rsid w:val="00B35183"/>
    <w:rsid w:val="00B44DAB"/>
    <w:rsid w:val="00B67CA8"/>
    <w:rsid w:val="00B80334"/>
    <w:rsid w:val="00B9426A"/>
    <w:rsid w:val="00BA3476"/>
    <w:rsid w:val="00BC08EE"/>
    <w:rsid w:val="00BC0C00"/>
    <w:rsid w:val="00BC5508"/>
    <w:rsid w:val="00BC5A31"/>
    <w:rsid w:val="00BD373F"/>
    <w:rsid w:val="00BE14E6"/>
    <w:rsid w:val="00BF2BC1"/>
    <w:rsid w:val="00C01CD9"/>
    <w:rsid w:val="00C047B1"/>
    <w:rsid w:val="00C0560A"/>
    <w:rsid w:val="00C07CE1"/>
    <w:rsid w:val="00C132B8"/>
    <w:rsid w:val="00C25B2C"/>
    <w:rsid w:val="00C2776E"/>
    <w:rsid w:val="00C34139"/>
    <w:rsid w:val="00C45306"/>
    <w:rsid w:val="00C45E96"/>
    <w:rsid w:val="00C471FC"/>
    <w:rsid w:val="00C661D8"/>
    <w:rsid w:val="00C66798"/>
    <w:rsid w:val="00C72240"/>
    <w:rsid w:val="00C72B3D"/>
    <w:rsid w:val="00C72C68"/>
    <w:rsid w:val="00C80C95"/>
    <w:rsid w:val="00C83B17"/>
    <w:rsid w:val="00C879A3"/>
    <w:rsid w:val="00C92E31"/>
    <w:rsid w:val="00CA07AE"/>
    <w:rsid w:val="00CB290F"/>
    <w:rsid w:val="00CC12FE"/>
    <w:rsid w:val="00CC34A0"/>
    <w:rsid w:val="00CC47AF"/>
    <w:rsid w:val="00CC674C"/>
    <w:rsid w:val="00CC6A24"/>
    <w:rsid w:val="00CC70B6"/>
    <w:rsid w:val="00CD7C56"/>
    <w:rsid w:val="00CE38C8"/>
    <w:rsid w:val="00CE4C8E"/>
    <w:rsid w:val="00CF1EB4"/>
    <w:rsid w:val="00CF792D"/>
    <w:rsid w:val="00D20A5A"/>
    <w:rsid w:val="00D23819"/>
    <w:rsid w:val="00D266B7"/>
    <w:rsid w:val="00D315C7"/>
    <w:rsid w:val="00D45C50"/>
    <w:rsid w:val="00D50E2B"/>
    <w:rsid w:val="00D5750D"/>
    <w:rsid w:val="00D70BA0"/>
    <w:rsid w:val="00D77DBB"/>
    <w:rsid w:val="00D83DF7"/>
    <w:rsid w:val="00D86D2D"/>
    <w:rsid w:val="00D87A94"/>
    <w:rsid w:val="00D92E20"/>
    <w:rsid w:val="00D930B7"/>
    <w:rsid w:val="00DA7D9C"/>
    <w:rsid w:val="00DC1161"/>
    <w:rsid w:val="00DC21E2"/>
    <w:rsid w:val="00DC3D62"/>
    <w:rsid w:val="00DC5F6D"/>
    <w:rsid w:val="00DD1072"/>
    <w:rsid w:val="00DD23E8"/>
    <w:rsid w:val="00DE5569"/>
    <w:rsid w:val="00E10783"/>
    <w:rsid w:val="00E12EF5"/>
    <w:rsid w:val="00E12F75"/>
    <w:rsid w:val="00E14199"/>
    <w:rsid w:val="00E14D4F"/>
    <w:rsid w:val="00E15EA5"/>
    <w:rsid w:val="00E20012"/>
    <w:rsid w:val="00E20A15"/>
    <w:rsid w:val="00E20BDC"/>
    <w:rsid w:val="00E25661"/>
    <w:rsid w:val="00E27B1F"/>
    <w:rsid w:val="00E32A2B"/>
    <w:rsid w:val="00E43EE6"/>
    <w:rsid w:val="00E45BEF"/>
    <w:rsid w:val="00E51AB6"/>
    <w:rsid w:val="00E53A61"/>
    <w:rsid w:val="00E55185"/>
    <w:rsid w:val="00E81370"/>
    <w:rsid w:val="00E85BEC"/>
    <w:rsid w:val="00E87E57"/>
    <w:rsid w:val="00E94B63"/>
    <w:rsid w:val="00EA6056"/>
    <w:rsid w:val="00EC0136"/>
    <w:rsid w:val="00EC520E"/>
    <w:rsid w:val="00EC5216"/>
    <w:rsid w:val="00EC66CD"/>
    <w:rsid w:val="00ED6296"/>
    <w:rsid w:val="00EE29AF"/>
    <w:rsid w:val="00EE365B"/>
    <w:rsid w:val="00F0783E"/>
    <w:rsid w:val="00F10B71"/>
    <w:rsid w:val="00F15FE6"/>
    <w:rsid w:val="00F20814"/>
    <w:rsid w:val="00F536D4"/>
    <w:rsid w:val="00F619CD"/>
    <w:rsid w:val="00F62E30"/>
    <w:rsid w:val="00F66B48"/>
    <w:rsid w:val="00F82BD2"/>
    <w:rsid w:val="00F87959"/>
    <w:rsid w:val="00F87A17"/>
    <w:rsid w:val="00F927B8"/>
    <w:rsid w:val="00FA7A6B"/>
    <w:rsid w:val="00FB724A"/>
    <w:rsid w:val="00FC3E17"/>
    <w:rsid w:val="00FD3BC0"/>
    <w:rsid w:val="00FD3EA1"/>
    <w:rsid w:val="00FD44DE"/>
    <w:rsid w:val="00FE0057"/>
    <w:rsid w:val="00FE7A1F"/>
    <w:rsid w:val="00FF5AA0"/>
    <w:rsid w:val="00FF6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B9C"/>
  </w:style>
  <w:style w:type="paragraph" w:styleId="1">
    <w:name w:val="heading 1"/>
    <w:basedOn w:val="a"/>
    <w:link w:val="10"/>
    <w:uiPriority w:val="9"/>
    <w:qFormat/>
    <w:rsid w:val="00B23BA4"/>
    <w:pPr>
      <w:shd w:val="clear" w:color="auto" w:fill="E0EBFB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link w:val="20"/>
    <w:uiPriority w:val="9"/>
    <w:unhideWhenUsed/>
    <w:rsid w:val="00685D10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B23BA4"/>
    <w:pPr>
      <w:keepNext/>
      <w:spacing w:before="240" w:after="60" w:line="240" w:lineRule="auto"/>
      <w:ind w:firstLine="720"/>
      <w:jc w:val="both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B23BA4"/>
    <w:pPr>
      <w:keepNext/>
      <w:keepLines/>
      <w:spacing w:before="40" w:after="0" w:line="240" w:lineRule="auto"/>
      <w:ind w:firstLine="720"/>
      <w:jc w:val="both"/>
      <w:outlineLvl w:val="3"/>
    </w:pPr>
    <w:rPr>
      <w:rFonts w:ascii="Calibri Light" w:eastAsia="Times New Roman" w:hAnsi="Calibri Light" w:cs="Times New Roman"/>
      <w:i/>
      <w:iCs/>
      <w:color w:val="2E74B5"/>
      <w:sz w:val="28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rsid w:val="00B23BA4"/>
    <w:pPr>
      <w:keepNext/>
      <w:keepLines/>
      <w:spacing w:before="40" w:after="0" w:line="240" w:lineRule="auto"/>
      <w:ind w:firstLine="720"/>
      <w:jc w:val="both"/>
      <w:outlineLvl w:val="4"/>
    </w:pPr>
    <w:rPr>
      <w:rFonts w:ascii="Calibri Light" w:eastAsia="Times New Roman" w:hAnsi="Calibri Light" w:cs="Times New Roman"/>
      <w:color w:val="2E74B5"/>
      <w:sz w:val="28"/>
      <w:szCs w:val="20"/>
    </w:rPr>
  </w:style>
  <w:style w:type="paragraph" w:styleId="6">
    <w:name w:val="heading 6"/>
    <w:link w:val="60"/>
    <w:uiPriority w:val="9"/>
    <w:unhideWhenUsed/>
    <w:qFormat/>
    <w:rsid w:val="00685D10"/>
    <w:pPr>
      <w:keepNext/>
      <w:keepLines/>
      <w:spacing w:before="200" w:after="0" w:line="259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3BA4"/>
    <w:rPr>
      <w:rFonts w:ascii="Times New Roman" w:eastAsia="Times New Roman" w:hAnsi="Times New Roman" w:cs="Times New Roman"/>
      <w:b/>
      <w:bCs/>
      <w:kern w:val="36"/>
      <w:sz w:val="48"/>
      <w:szCs w:val="48"/>
      <w:shd w:val="clear" w:color="auto" w:fill="E0EBFB"/>
    </w:rPr>
  </w:style>
  <w:style w:type="character" w:customStyle="1" w:styleId="20">
    <w:name w:val="Заголовок 2 Знак"/>
    <w:basedOn w:val="a0"/>
    <w:link w:val="2"/>
    <w:uiPriority w:val="9"/>
    <w:rsid w:val="00685D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B23BA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23BA4"/>
    <w:rPr>
      <w:rFonts w:ascii="Calibri Light" w:eastAsia="Times New Roman" w:hAnsi="Calibri Light" w:cs="Times New Roman"/>
      <w:i/>
      <w:iCs/>
      <w:color w:val="2E74B5"/>
      <w:sz w:val="28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B23BA4"/>
    <w:rPr>
      <w:rFonts w:ascii="Calibri Light" w:eastAsia="Times New Roman" w:hAnsi="Calibri Light" w:cs="Times New Roman"/>
      <w:color w:val="2E74B5"/>
      <w:sz w:val="28"/>
      <w:szCs w:val="20"/>
    </w:rPr>
  </w:style>
  <w:style w:type="character" w:customStyle="1" w:styleId="60">
    <w:name w:val="Заголовок 6 Знак"/>
    <w:basedOn w:val="a0"/>
    <w:link w:val="6"/>
    <w:uiPriority w:val="9"/>
    <w:rsid w:val="00685D10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customStyle="1" w:styleId="ConsNonformat">
    <w:name w:val="ConsNonformat"/>
    <w:rsid w:val="000553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character" w:styleId="a3">
    <w:name w:val="Emphasis"/>
    <w:basedOn w:val="a0"/>
    <w:qFormat/>
    <w:rsid w:val="00A46B09"/>
    <w:rPr>
      <w:i/>
      <w:iCs/>
    </w:rPr>
  </w:style>
  <w:style w:type="paragraph" w:customStyle="1" w:styleId="ConsPlusTitle">
    <w:name w:val="ConsPlusTitle"/>
    <w:rsid w:val="00A435A0"/>
    <w:pPr>
      <w:widowControl w:val="0"/>
      <w:autoSpaceDE w:val="0"/>
      <w:autoSpaceDN w:val="0"/>
      <w:adjustRightInd w:val="0"/>
      <w:spacing w:after="0" w:line="240" w:lineRule="auto"/>
      <w:ind w:firstLine="539"/>
      <w:jc w:val="both"/>
    </w:pPr>
    <w:rPr>
      <w:rFonts w:ascii="Times New Roman" w:eastAsia="Calibri" w:hAnsi="Times New Roman" w:cs="Times New Roman"/>
      <w:b/>
      <w:bCs/>
      <w:sz w:val="24"/>
      <w:szCs w:val="24"/>
    </w:rPr>
  </w:style>
  <w:style w:type="paragraph" w:customStyle="1" w:styleId="ConsPlusNormal">
    <w:name w:val="ConsPlusNormal"/>
    <w:link w:val="ConsPlusNormal0"/>
    <w:rsid w:val="00297BE9"/>
    <w:pPr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9C1E8A"/>
    <w:rPr>
      <w:rFonts w:ascii="Arial" w:eastAsia="Calibri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F3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325F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867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F39A4"/>
  </w:style>
  <w:style w:type="paragraph" w:styleId="a7">
    <w:name w:val="List Paragraph"/>
    <w:aliases w:val="ТЗ список,Абзац списка нумерованный"/>
    <w:basedOn w:val="a"/>
    <w:link w:val="a8"/>
    <w:uiPriority w:val="34"/>
    <w:qFormat/>
    <w:rsid w:val="001F39A4"/>
    <w:pPr>
      <w:ind w:left="720"/>
      <w:contextualSpacing/>
    </w:pPr>
  </w:style>
  <w:style w:type="character" w:customStyle="1" w:styleId="a8">
    <w:name w:val="Абзац списка Знак"/>
    <w:aliases w:val="ТЗ список Знак,Абзац списка нумерованный Знак"/>
    <w:link w:val="a7"/>
    <w:uiPriority w:val="34"/>
    <w:qFormat/>
    <w:locked/>
    <w:rsid w:val="00685D10"/>
  </w:style>
  <w:style w:type="paragraph" w:styleId="a9">
    <w:name w:val="header"/>
    <w:basedOn w:val="a"/>
    <w:link w:val="aa"/>
    <w:uiPriority w:val="99"/>
    <w:unhideWhenUsed/>
    <w:rsid w:val="002846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84624"/>
  </w:style>
  <w:style w:type="paragraph" w:styleId="ab">
    <w:name w:val="footer"/>
    <w:basedOn w:val="a"/>
    <w:link w:val="ac"/>
    <w:uiPriority w:val="99"/>
    <w:unhideWhenUsed/>
    <w:rsid w:val="002846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84624"/>
  </w:style>
  <w:style w:type="paragraph" w:styleId="ad">
    <w:name w:val="No Spacing"/>
    <w:uiPriority w:val="1"/>
    <w:qFormat/>
    <w:rsid w:val="009C1E8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e">
    <w:name w:val="Hyperlink"/>
    <w:basedOn w:val="a0"/>
    <w:uiPriority w:val="99"/>
    <w:rsid w:val="009C1E8A"/>
    <w:rPr>
      <w:color w:val="0000FF"/>
      <w:u w:val="single"/>
      <w:lang w:val="ru-RU"/>
    </w:rPr>
  </w:style>
  <w:style w:type="character" w:styleId="af">
    <w:name w:val="footnote reference"/>
    <w:basedOn w:val="a0"/>
    <w:uiPriority w:val="99"/>
    <w:semiHidden/>
    <w:unhideWhenUsed/>
    <w:rsid w:val="009C1E8A"/>
    <w:rPr>
      <w:vertAlign w:val="superscript"/>
    </w:rPr>
  </w:style>
  <w:style w:type="table" w:styleId="af0">
    <w:name w:val="Table Grid"/>
    <w:basedOn w:val="a1"/>
    <w:uiPriority w:val="39"/>
    <w:rsid w:val="00B23BA4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B23B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B23B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B23B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23BA4"/>
    <w:rPr>
      <w:rFonts w:ascii="Courier New" w:eastAsia="Times New Roman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B23BA4"/>
  </w:style>
  <w:style w:type="character" w:styleId="af1">
    <w:name w:val="Placeholder Text"/>
    <w:basedOn w:val="a0"/>
    <w:uiPriority w:val="99"/>
    <w:semiHidden/>
    <w:rsid w:val="00B23BA4"/>
    <w:rPr>
      <w:color w:val="808080"/>
    </w:rPr>
  </w:style>
  <w:style w:type="character" w:customStyle="1" w:styleId="r">
    <w:name w:val="r"/>
    <w:basedOn w:val="a0"/>
    <w:rsid w:val="00B23BA4"/>
  </w:style>
  <w:style w:type="paragraph" w:customStyle="1" w:styleId="ConsNormal">
    <w:name w:val="ConsNormal"/>
    <w:uiPriority w:val="99"/>
    <w:rsid w:val="00B23BA4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f2">
    <w:name w:val="Strong"/>
    <w:basedOn w:val="a0"/>
    <w:uiPriority w:val="22"/>
    <w:qFormat/>
    <w:rsid w:val="00B23BA4"/>
    <w:rPr>
      <w:b/>
      <w:bCs/>
    </w:rPr>
  </w:style>
  <w:style w:type="character" w:styleId="af3">
    <w:name w:val="annotation reference"/>
    <w:basedOn w:val="a0"/>
    <w:uiPriority w:val="99"/>
    <w:unhideWhenUsed/>
    <w:rsid w:val="00B23BA4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B23BA4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B23BA4"/>
    <w:rPr>
      <w:rFonts w:ascii="Tms Rmn" w:eastAsia="Times New Roman" w:hAnsi="Tms Rmn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23BA4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23BA4"/>
    <w:rPr>
      <w:b/>
      <w:bCs/>
    </w:rPr>
  </w:style>
  <w:style w:type="paragraph" w:styleId="af8">
    <w:name w:val="Revision"/>
    <w:hidden/>
    <w:uiPriority w:val="99"/>
    <w:semiHidden/>
    <w:rsid w:val="00B23BA4"/>
    <w:pPr>
      <w:spacing w:after="0" w:line="240" w:lineRule="auto"/>
    </w:pPr>
    <w:rPr>
      <w:rFonts w:ascii="Tms Rmn" w:eastAsia="Times New Roman" w:hAnsi="Tms Rmn" w:cs="Times New Roman"/>
      <w:sz w:val="28"/>
      <w:szCs w:val="20"/>
    </w:rPr>
  </w:style>
  <w:style w:type="paragraph" w:styleId="af9">
    <w:name w:val="footnote text"/>
    <w:basedOn w:val="a"/>
    <w:link w:val="afa"/>
    <w:uiPriority w:val="99"/>
    <w:unhideWhenUsed/>
    <w:rsid w:val="00B23BA4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rsid w:val="00B23BA4"/>
    <w:rPr>
      <w:rFonts w:ascii="Tms Rmn" w:eastAsia="Times New Roman" w:hAnsi="Tms Rmn" w:cs="Times New Roman"/>
      <w:sz w:val="20"/>
      <w:szCs w:val="20"/>
    </w:rPr>
  </w:style>
  <w:style w:type="paragraph" w:customStyle="1" w:styleId="Default">
    <w:name w:val="Default"/>
    <w:rsid w:val="00B23B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B23BA4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fb">
    <w:name w:val="Основной текст_"/>
    <w:basedOn w:val="a0"/>
    <w:link w:val="21"/>
    <w:rsid w:val="00B23BA4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21">
    <w:name w:val="Основной текст2"/>
    <w:basedOn w:val="a"/>
    <w:link w:val="afb"/>
    <w:rsid w:val="00B23BA4"/>
    <w:pPr>
      <w:widowControl w:val="0"/>
      <w:shd w:val="clear" w:color="auto" w:fill="FFFFFF"/>
      <w:spacing w:after="0" w:line="283" w:lineRule="exact"/>
      <w:jc w:val="both"/>
    </w:pPr>
    <w:rPr>
      <w:rFonts w:ascii="Times New Roman" w:hAnsi="Times New Roman"/>
      <w:sz w:val="23"/>
      <w:szCs w:val="23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685D10"/>
    <w:pPr>
      <w:tabs>
        <w:tab w:val="left" w:pos="851"/>
      </w:tabs>
      <w:spacing w:before="60" w:after="60" w:line="36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afc">
    <w:name w:val="Текст концевой сноски Знак"/>
    <w:basedOn w:val="a0"/>
    <w:link w:val="afd"/>
    <w:uiPriority w:val="99"/>
    <w:semiHidden/>
    <w:rsid w:val="00685D10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fd">
    <w:name w:val="endnote text"/>
    <w:basedOn w:val="a"/>
    <w:link w:val="afc"/>
    <w:uiPriority w:val="99"/>
    <w:semiHidden/>
    <w:unhideWhenUsed/>
    <w:rsid w:val="00685D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fe">
    <w:name w:val="Body Text"/>
    <w:basedOn w:val="a"/>
    <w:link w:val="aff"/>
    <w:uiPriority w:val="1"/>
    <w:qFormat/>
    <w:rsid w:val="00685D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ff">
    <w:name w:val="Основной текст Знак"/>
    <w:basedOn w:val="a0"/>
    <w:link w:val="afe"/>
    <w:uiPriority w:val="1"/>
    <w:rsid w:val="00685D10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ff0">
    <w:name w:val="Subtitle"/>
    <w:basedOn w:val="a"/>
    <w:next w:val="a"/>
    <w:link w:val="aff1"/>
    <w:uiPriority w:val="11"/>
    <w:qFormat/>
    <w:rsid w:val="00685D10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1">
    <w:name w:val="Подзаголовок Знак"/>
    <w:basedOn w:val="a0"/>
    <w:link w:val="aff0"/>
    <w:uiPriority w:val="11"/>
    <w:rsid w:val="00685D1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68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C32C1-B916-4493-9F51-37D272076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PopovaTI</dc:creator>
  <cp:lastModifiedBy>Потапова С.Н.</cp:lastModifiedBy>
  <cp:revision>6</cp:revision>
  <cp:lastPrinted>2026-09-08T03:51:00Z</cp:lastPrinted>
  <dcterms:created xsi:type="dcterms:W3CDTF">2026-08-31T03:36:00Z</dcterms:created>
  <dcterms:modified xsi:type="dcterms:W3CDTF">2026-09-08T03:51:00Z</dcterms:modified>
</cp:coreProperties>
</file>