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Приложение</w:t>
      </w:r>
      <w:r/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/>
      <w:bookmarkStart w:id="0" w:name="_Hlk177402612"/>
      <w:r/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Информационные материалы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размещения на официальных сайтах муниципальных образований субъекта Российской Федерации информацию о вступлении в силу требований по маркировке средствами идентификации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rPr>
          <w:b/>
          <w:bCs/>
          <w:lang w:val="ru-RU"/>
        </w:rPr>
      </w:pPr>
      <w:r>
        <w:rPr>
          <w:b/>
          <w:bCs/>
          <w:lang w:val="ru-RU"/>
        </w:rPr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21 ноября </w:t>
      </w:r>
      <w:r>
        <w:rPr>
          <w:rFonts w:ascii="Times New Roman" w:hAnsi="Times New Roman" w:cs="Times New Roman"/>
          <w:sz w:val="28"/>
          <w:szCs w:val="28"/>
        </w:rPr>
        <w:br/>
        <w:t xml:space="preserve">2023 г. № 1944 утверждены: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перечень случаев, при которых продажа товаров, подлежащих обязательной маркировке средствами идентификации, запрещена на основании информаци</w:t>
      </w:r>
      <w:r>
        <w:rPr>
          <w:rFonts w:ascii="Times New Roman" w:hAnsi="Times New Roman" w:cs="Times New Roman"/>
          <w:sz w:val="28"/>
          <w:szCs w:val="28"/>
        </w:rPr>
        <w:t xml:space="preserve">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особенностей внедрения указанного запрета в отношении отдельных товаров;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</w:t>
      </w:r>
      <w:r>
        <w:rPr>
          <w:rFonts w:ascii="Times New Roman" w:hAnsi="Times New Roman" w:cs="Times New Roman"/>
          <w:sz w:val="28"/>
          <w:szCs w:val="28"/>
        </w:rPr>
        <w:t xml:space="preserve">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лучаев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срокам введения запрета розничной продажи товаров на основании информации, полученной из информационной системы мониторинга, в режиме реального времени (в режиме онлайн), предусмотренными Перечнем случаев: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1 ноября 2024 г. вступают в силу требования по проверке кода маркировки при продаже пива и слабоалкогольных напитков, упакованных в потребительские упаковки</w:t>
      </w:r>
      <w:r>
        <w:rPr>
          <w:rStyle w:val="921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, парфюмерно-косметической продукции, предназначенной для гигиены рук, с заявленным в маркировке </w:t>
      </w:r>
      <w:r>
        <w:rPr>
          <w:rFonts w:ascii="Times New Roman" w:hAnsi="Times New Roman" w:cs="Times New Roman"/>
          <w:sz w:val="28"/>
          <w:szCs w:val="28"/>
        </w:rPr>
        <w:t xml:space="preserve">потребительской упаковки антимикробным действием, а также кожных антисептиков - дезинфицирующих средств</w:t>
      </w:r>
      <w:r>
        <w:rPr>
          <w:rStyle w:val="921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, биологически активных добавок к пище</w:t>
      </w:r>
      <w:r>
        <w:rPr>
          <w:rStyle w:val="921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, обувных товаров</w:t>
      </w:r>
      <w:r>
        <w:rPr>
          <w:rStyle w:val="921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, товаров легкой промышленности</w:t>
      </w:r>
      <w:r>
        <w:rPr>
          <w:rStyle w:val="921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 фототоваров</w:t>
      </w:r>
      <w:r>
        <w:rPr>
          <w:rStyle w:val="921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, шин</w:t>
      </w:r>
      <w:r>
        <w:rPr>
          <w:rStyle w:val="921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, духов и туалетной воды</w:t>
      </w:r>
      <w:r>
        <w:rPr>
          <w:rStyle w:val="921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Справочные материалы по вопросу введения запрета продажи товаров, подлежащих обязательной маркировке средствами идентификации, прилагаются к настоящему письму, а также доступны по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ссылкам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Разрешительный режим на кассах </w:t>
      </w:r>
      <w:hyperlink r:id="rId10" w:tooltip="https://markirovka.ru/community/rezhim-proverok-na-kassakh/rezhim-proverok-na-kassakh" w:history="1">
        <w:r>
          <w:rPr>
            <w:rStyle w:val="914"/>
            <w:rFonts w:ascii="Times New Roman" w:hAnsi="Times New Roman" w:cs="Times New Roman"/>
            <w:sz w:val="28"/>
            <w:szCs w:val="28"/>
          </w:rPr>
          <w:t xml:space="preserve">https://markirovka</w:t>
        </w:r>
        <w:r>
          <w:rPr>
            <w:rStyle w:val="914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914"/>
            <w:rFonts w:ascii="Times New Roman" w:hAnsi="Times New Roman" w:cs="Times New Roman"/>
            <w:sz w:val="28"/>
            <w:szCs w:val="28"/>
          </w:rPr>
          <w:t xml:space="preserve">ru/co</w:t>
        </w:r>
        <w:r>
          <w:rPr>
            <w:rStyle w:val="914"/>
            <w:rFonts w:ascii="Times New Roman" w:hAnsi="Times New Roman" w:cs="Times New Roman"/>
            <w:sz w:val="28"/>
            <w:szCs w:val="28"/>
          </w:rPr>
          <w:t xml:space="preserve">m</w:t>
        </w:r>
        <w:r>
          <w:rPr>
            <w:rStyle w:val="914"/>
            <w:rFonts w:ascii="Times New Roman" w:hAnsi="Times New Roman" w:cs="Times New Roman"/>
            <w:sz w:val="28"/>
            <w:szCs w:val="28"/>
          </w:rPr>
          <w:t xml:space="preserve">munity/rezhim-proverok-na-kassakh/rezhim-proverok-na-kassakh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Листовки со справочной информацией: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tooltip="https://xn--80ajghhoc2aj1c8b.xn--p1ai/business/projects/beer/helper/" w:history="1"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https://xn--80ajghhoc2aj1c8b.xn--p1ai/business/projects/beer/helper/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hyperlink r:id="rId12" w:tooltip="https://xn--80ajghhoc2aj1c8b.xn--p1ai/business/projects/antiseptic/checkout/helper/" w:history="1"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https://xn--80ajghhoc2aj1c8b.xn--p1ai/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business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projects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antiseptic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checkout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helper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</w:hyperlink>
      <w:r/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hyperlink r:id="rId13" w:tooltip="https://xn--80ajghhoc2aj1c8b.xn--p1ai/business/projects/dietarysup/checkout/helper/" w:history="1"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https://xn--80ajghhoc2aj1c8b.xn--p1ai/business/projects/dietarys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u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p/checkout/helper/</w:t>
        </w:r>
      </w:hyperlink>
      <w:r/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hyperlink r:id="rId14" w:tooltip="https://xn--80ajghhoc2aj1c8b.xn--p1ai/business/projects/footwear/checkout/helper/" w:history="1"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https://xn--80ajghhoc2aj1c8b.xn--p1ai/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business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projects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footwear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checkout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helper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</w:hyperlink>
      <w:r/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hyperlink r:id="rId15" w:tooltip="https://xn--80ajghhoc2aj1c8b.xn--p1ai/business/projects/light_industry/checkout/helper/" w:history="1"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https://xn--80ajghhoc2aj1c8b.xn--p1ai/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business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projects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light_industry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checkout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helper</w:t>
        </w:r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/</w:t>
        </w:r>
      </w:hyperlink>
      <w:r/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hyperlink r:id="rId16" w:tooltip="https://xn--80ajghhoc2aj1c8b.xn--p1ai/business/projects/photo_cameras_and_flashbulbs/checkout/helper/" w:history="1"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https://xn--80ajghhoc2aj1c8b.xn--p1ai/business/projects/photo_cameras_and_flashbulbs/checkout/helper/</w:t>
        </w:r>
      </w:hyperlink>
      <w:r/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hyperlink r:id="rId17" w:tooltip="https://xn--80ajghhoc2aj1c8b.xn--p1ai/business/projects/tyres/checkout/helper/" w:history="1"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https://xn--80ajghhoc2aj1c8b.xn--p1ai/business/projects/tyres/checkout/helper/</w:t>
        </w:r>
      </w:hyperlink>
      <w:r/>
      <w:r/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</w:t>
      </w:r>
      <w:hyperlink r:id="rId18" w:tooltip="https://xn--80ajghhoc2aj1c8b.xn--p1ai/business/projects/perfumes/checkout/helper/" w:history="1">
        <w:r>
          <w:rPr>
            <w:rStyle w:val="914"/>
            <w:rFonts w:ascii="Times New Roman" w:hAnsi="Times New Roman" w:cs="Times New Roman"/>
            <w:sz w:val="28"/>
            <w:szCs w:val="28"/>
            <w:lang w:val="ru-RU"/>
          </w:rPr>
          <w:t xml:space="preserve">https://xn--80ajghhoc2aj1c8b.xn--p1ai/business/projects/perfumes/checkout/helper/</w:t>
        </w:r>
      </w:hyperlink>
      <w:r/>
      <w:r/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b/>
          <w:bCs/>
          <w:lang w:val="ru-RU"/>
        </w:rPr>
      </w:r>
      <w:bookmarkEnd w:id="0"/>
      <w:r/>
      <w:r/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lang w:val="ru-RU"/>
        </w:rPr>
      </w:r>
      <w:r/>
      <w:r>
        <w:rPr>
          <w:rFonts w:ascii="Times New Roman" w:hAnsi="Times New Roman" w:cs="Times New Roman"/>
          <w:sz w:val="28"/>
          <w:szCs w:val="28"/>
          <w:lang w:val="ru-RU"/>
        </w:rPr>
      </w:r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  <w:footnote w:id="2">
    <w:p>
      <w:pPr>
        <w:pStyle w:val="919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>
        <w:rPr>
          <w:rStyle w:val="921"/>
        </w:rPr>
        <w:footnoteRef/>
      </w:r>
      <w:r>
        <w:t xml:space="preserve"> </w:t>
      </w:r>
      <w:r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Товары, подлежащие маркировке средствами идентификации в соответствии с постановлением Правительства Российской Федерации</w:t>
      </w:r>
      <w:r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от 30 ноября 2022 г. № 2173</w:t>
      </w:r>
      <w:r/>
    </w:p>
    <w:p>
      <w:pPr>
        <w:pStyle w:val="919"/>
        <w:rPr>
          <w:lang w:val="ru-RU"/>
        </w:rPr>
      </w:pPr>
      <w:r>
        <w:rPr>
          <w:lang w:val="ru-RU"/>
        </w:rPr>
      </w:r>
      <w:r/>
    </w:p>
  </w:footnote>
  <w:footnote w:id="3">
    <w:p>
      <w:pPr>
        <w:pStyle w:val="919"/>
        <w:jc w:val="both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>
        <w:rPr>
          <w:rStyle w:val="921"/>
          <w:rFonts w:ascii="Times New Roman" w:hAnsi="Times New Roman" w:cs="Times New Roman"/>
          <w:sz w:val="17"/>
          <w:szCs w:val="17"/>
        </w:rPr>
        <w:footnoteRef/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bookmarkStart w:id="1" w:name="_Hlk177982581"/>
      <w:r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Товары, подлежащие маркировке средствами идентификации в соответствии с постановлением Правительства Российской Федерации</w:t>
      </w:r>
      <w:bookmarkEnd w:id="1"/>
      <w:r>
        <w:rPr>
          <w:rFonts w:ascii="Times New Roman" w:hAnsi="Times New Roman" w:cs="Times New Roman"/>
          <w:sz w:val="17"/>
          <w:szCs w:val="17"/>
          <w:shd w:val="clear" w:color="auto" w:fill="ffffff"/>
        </w:rPr>
        <w:t xml:space="preserve"> от 30 мая 2023 г. № 870</w:t>
      </w:r>
      <w:r/>
    </w:p>
  </w:footnote>
  <w:footnote w:id="4">
    <w:p>
      <w:pPr>
        <w:pStyle w:val="919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Style w:val="921"/>
          <w:rFonts w:ascii="Times New Roman" w:hAnsi="Times New Roman" w:cs="Times New Roman"/>
          <w:sz w:val="17"/>
          <w:szCs w:val="17"/>
        </w:rPr>
        <w:footnoteRef/>
      </w:r>
      <w:r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  <w:r/>
    </w:p>
  </w:footnote>
  <w:footnote w:id="5">
    <w:p>
      <w:pPr>
        <w:pStyle w:val="919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Style w:val="921"/>
          <w:rFonts w:ascii="Times New Roman" w:hAnsi="Times New Roman" w:cs="Times New Roman"/>
          <w:sz w:val="17"/>
          <w:szCs w:val="17"/>
        </w:rPr>
        <w:footnoteRef/>
      </w:r>
      <w:r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  <w:r/>
    </w:p>
  </w:footnote>
  <w:footnote w:id="6">
    <w:p>
      <w:pPr>
        <w:pStyle w:val="919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Style w:val="921"/>
          <w:rFonts w:ascii="Times New Roman" w:hAnsi="Times New Roman" w:cs="Times New Roman"/>
          <w:sz w:val="17"/>
          <w:szCs w:val="17"/>
        </w:rPr>
        <w:footnoteRef/>
      </w:r>
      <w:r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  <w:r/>
    </w:p>
  </w:footnote>
  <w:footnote w:id="7">
    <w:p>
      <w:pPr>
        <w:pStyle w:val="919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Style w:val="921"/>
          <w:rFonts w:ascii="Times New Roman" w:hAnsi="Times New Roman" w:cs="Times New Roman"/>
          <w:sz w:val="17"/>
          <w:szCs w:val="17"/>
        </w:rPr>
        <w:footnoteRef/>
      </w:r>
      <w:r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  <w:r/>
    </w:p>
  </w:footnote>
  <w:footnote w:id="8">
    <w:p>
      <w:pPr>
        <w:pStyle w:val="919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Style w:val="921"/>
          <w:rFonts w:ascii="Times New Roman" w:hAnsi="Times New Roman" w:cs="Times New Roman"/>
          <w:sz w:val="17"/>
          <w:szCs w:val="17"/>
        </w:rPr>
        <w:footnoteRef/>
      </w:r>
      <w:r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  <w:r/>
    </w:p>
  </w:footnote>
  <w:footnote w:id="9">
    <w:p>
      <w:pPr>
        <w:pStyle w:val="919"/>
        <w:jc w:val="both"/>
      </w:pPr>
      <w:r>
        <w:rPr>
          <w:rStyle w:val="921"/>
          <w:rFonts w:ascii="Times New Roman" w:hAnsi="Times New Roman" w:cs="Times New Roman"/>
          <w:sz w:val="17"/>
          <w:szCs w:val="17"/>
        </w:rPr>
        <w:footnoteRef/>
      </w:r>
      <w:r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ru-RU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Heading 1 Char"/>
    <w:basedOn w:val="907"/>
    <w:link w:val="901"/>
    <w:uiPriority w:val="9"/>
    <w:rPr>
      <w:rFonts w:ascii="Arial" w:hAnsi="Arial" w:eastAsia="Arial" w:cs="Arial"/>
      <w:sz w:val="40"/>
      <w:szCs w:val="40"/>
    </w:rPr>
  </w:style>
  <w:style w:type="character" w:styleId="736">
    <w:name w:val="Heading 2 Char"/>
    <w:basedOn w:val="907"/>
    <w:link w:val="902"/>
    <w:uiPriority w:val="9"/>
    <w:rPr>
      <w:rFonts w:ascii="Arial" w:hAnsi="Arial" w:eastAsia="Arial" w:cs="Arial"/>
      <w:sz w:val="34"/>
    </w:rPr>
  </w:style>
  <w:style w:type="character" w:styleId="737">
    <w:name w:val="Heading 3 Char"/>
    <w:basedOn w:val="907"/>
    <w:link w:val="903"/>
    <w:uiPriority w:val="9"/>
    <w:rPr>
      <w:rFonts w:ascii="Arial" w:hAnsi="Arial" w:eastAsia="Arial" w:cs="Arial"/>
      <w:sz w:val="30"/>
      <w:szCs w:val="30"/>
    </w:rPr>
  </w:style>
  <w:style w:type="character" w:styleId="738">
    <w:name w:val="Heading 4 Char"/>
    <w:basedOn w:val="907"/>
    <w:link w:val="904"/>
    <w:uiPriority w:val="9"/>
    <w:rPr>
      <w:rFonts w:ascii="Arial" w:hAnsi="Arial" w:eastAsia="Arial" w:cs="Arial"/>
      <w:b/>
      <w:bCs/>
      <w:sz w:val="26"/>
      <w:szCs w:val="26"/>
    </w:rPr>
  </w:style>
  <w:style w:type="character" w:styleId="739">
    <w:name w:val="Heading 5 Char"/>
    <w:basedOn w:val="907"/>
    <w:link w:val="905"/>
    <w:uiPriority w:val="9"/>
    <w:rPr>
      <w:rFonts w:ascii="Arial" w:hAnsi="Arial" w:eastAsia="Arial" w:cs="Arial"/>
      <w:b/>
      <w:bCs/>
      <w:sz w:val="24"/>
      <w:szCs w:val="24"/>
    </w:rPr>
  </w:style>
  <w:style w:type="character" w:styleId="740">
    <w:name w:val="Heading 6 Char"/>
    <w:basedOn w:val="907"/>
    <w:link w:val="906"/>
    <w:uiPriority w:val="9"/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0"/>
    <w:next w:val="900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7"/>
    <w:link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0"/>
    <w:next w:val="900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7"/>
    <w:link w:val="743"/>
    <w:uiPriority w:val="9"/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0"/>
    <w:next w:val="900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7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No Spacing"/>
    <w:uiPriority w:val="1"/>
    <w:qFormat/>
    <w:pPr>
      <w:spacing w:before="0" w:after="0" w:line="240" w:lineRule="auto"/>
    </w:pPr>
  </w:style>
  <w:style w:type="character" w:styleId="748">
    <w:name w:val="Title Char"/>
    <w:basedOn w:val="907"/>
    <w:link w:val="911"/>
    <w:uiPriority w:val="10"/>
    <w:rPr>
      <w:sz w:val="48"/>
      <w:szCs w:val="48"/>
    </w:rPr>
  </w:style>
  <w:style w:type="character" w:styleId="749">
    <w:name w:val="Subtitle Char"/>
    <w:basedOn w:val="907"/>
    <w:link w:val="912"/>
    <w:uiPriority w:val="11"/>
    <w:rPr>
      <w:sz w:val="24"/>
      <w:szCs w:val="24"/>
    </w:rPr>
  </w:style>
  <w:style w:type="paragraph" w:styleId="750">
    <w:name w:val="Quote"/>
    <w:basedOn w:val="900"/>
    <w:next w:val="900"/>
    <w:link w:val="751"/>
    <w:uiPriority w:val="29"/>
    <w:qFormat/>
    <w:pPr>
      <w:ind w:left="720" w:right="720"/>
    </w:pPr>
    <w:rPr>
      <w:i/>
    </w:rPr>
  </w:style>
  <w:style w:type="character" w:styleId="751">
    <w:name w:val="Quote Char"/>
    <w:link w:val="750"/>
    <w:uiPriority w:val="29"/>
    <w:rPr>
      <w:i/>
    </w:rPr>
  </w:style>
  <w:style w:type="paragraph" w:styleId="752">
    <w:name w:val="Intense Quote"/>
    <w:basedOn w:val="900"/>
    <w:next w:val="900"/>
    <w:link w:val="75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>
    <w:name w:val="Intense Quote Char"/>
    <w:link w:val="752"/>
    <w:uiPriority w:val="30"/>
    <w:rPr>
      <w:i/>
    </w:rPr>
  </w:style>
  <w:style w:type="paragraph" w:styleId="754">
    <w:name w:val="Header"/>
    <w:basedOn w:val="900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Header Char"/>
    <w:basedOn w:val="907"/>
    <w:link w:val="754"/>
    <w:uiPriority w:val="99"/>
  </w:style>
  <w:style w:type="paragraph" w:styleId="756">
    <w:name w:val="Footer"/>
    <w:basedOn w:val="900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Footer Char"/>
    <w:basedOn w:val="907"/>
    <w:link w:val="756"/>
    <w:uiPriority w:val="99"/>
  </w:style>
  <w:style w:type="paragraph" w:styleId="758">
    <w:name w:val="Caption"/>
    <w:basedOn w:val="900"/>
    <w:next w:val="9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758"/>
    <w:link w:val="756"/>
    <w:uiPriority w:val="99"/>
  </w:style>
  <w:style w:type="table" w:styleId="760">
    <w:name w:val="Table Grid Light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basedOn w:val="9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basedOn w:val="9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9">
    <w:name w:val="List Table 7 Colorful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0">
    <w:name w:val="List Table 7 Colorful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1">
    <w:name w:val="List Table 7 Colorful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2">
    <w:name w:val="List Table 7 Colorful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3">
    <w:name w:val="List Table 7 Colorful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4">
    <w:name w:val="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 &amp; Lined - Accent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Bordered &amp; Lined - Accent 2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Bordered &amp; Lined - Accent 3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Bordered &amp; Lined - Accent 4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Bordered &amp; Lined - Accent 5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Bordered &amp; Lined - Accent 6"/>
    <w:basedOn w:val="9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basedOn w:val="9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Footnote Text Char"/>
    <w:link w:val="919"/>
    <w:uiPriority w:val="99"/>
    <w:rPr>
      <w:sz w:val="18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basedOn w:val="907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qFormat/>
  </w:style>
  <w:style w:type="paragraph" w:styleId="901">
    <w:name w:val="Heading 1"/>
    <w:basedOn w:val="900"/>
    <w:next w:val="900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902">
    <w:name w:val="Heading 2"/>
    <w:basedOn w:val="900"/>
    <w:next w:val="900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903">
    <w:name w:val="Heading 3"/>
    <w:basedOn w:val="900"/>
    <w:next w:val="900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904">
    <w:name w:val="Heading 4"/>
    <w:basedOn w:val="900"/>
    <w:next w:val="900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905">
    <w:name w:val="Heading 5"/>
    <w:basedOn w:val="900"/>
    <w:next w:val="900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906">
    <w:name w:val="Heading 6"/>
    <w:basedOn w:val="900"/>
    <w:next w:val="900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907" w:default="1">
    <w:name w:val="Default Paragraph Font"/>
    <w:uiPriority w:val="1"/>
    <w:unhideWhenUsed/>
  </w:style>
  <w:style w:type="table" w:styleId="9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9" w:default="1">
    <w:name w:val="No List"/>
    <w:uiPriority w:val="99"/>
    <w:semiHidden/>
    <w:unhideWhenUsed/>
  </w:style>
  <w:style w:type="table" w:styleId="91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11">
    <w:name w:val="Title"/>
    <w:basedOn w:val="900"/>
    <w:next w:val="900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912">
    <w:name w:val="Subtitle"/>
    <w:basedOn w:val="900"/>
    <w:next w:val="900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paragraph" w:styleId="913">
    <w:name w:val="Normal (Web)"/>
    <w:basedOn w:val="90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914">
    <w:name w:val="Hyperlink"/>
    <w:basedOn w:val="907"/>
    <w:uiPriority w:val="99"/>
    <w:unhideWhenUsed/>
    <w:rPr>
      <w:color w:val="0000ff"/>
      <w:u w:val="single"/>
    </w:rPr>
  </w:style>
  <w:style w:type="table" w:styleId="915">
    <w:name w:val="Table Grid"/>
    <w:basedOn w:val="908"/>
    <w:uiPriority w:val="39"/>
    <w:pPr>
      <w:spacing w:line="240" w:lineRule="auto"/>
    </w:pPr>
    <w:rPr>
      <w:lang w:val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6">
    <w:name w:val="FollowedHyperlink"/>
    <w:basedOn w:val="907"/>
    <w:uiPriority w:val="99"/>
    <w:semiHidden/>
    <w:unhideWhenUsed/>
    <w:rPr>
      <w:color w:val="800080" w:themeColor="followedHyperlink"/>
      <w:u w:val="single"/>
    </w:rPr>
  </w:style>
  <w:style w:type="paragraph" w:styleId="917">
    <w:name w:val="List Paragraph"/>
    <w:basedOn w:val="900"/>
    <w:uiPriority w:val="34"/>
    <w:qFormat/>
    <w:pPr>
      <w:contextualSpacing/>
      <w:ind w:left="720"/>
    </w:pPr>
  </w:style>
  <w:style w:type="character" w:styleId="918">
    <w:name w:val="Unresolved Mention"/>
    <w:basedOn w:val="907"/>
    <w:uiPriority w:val="99"/>
    <w:semiHidden/>
    <w:unhideWhenUsed/>
    <w:rPr>
      <w:color w:val="605e5c"/>
      <w:shd w:val="clear" w:color="auto" w:fill="e1dfdd"/>
    </w:rPr>
  </w:style>
  <w:style w:type="paragraph" w:styleId="919">
    <w:name w:val="footnote text"/>
    <w:basedOn w:val="900"/>
    <w:link w:val="92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0" w:customStyle="1">
    <w:name w:val="Текст сноски Знак"/>
    <w:basedOn w:val="907"/>
    <w:link w:val="919"/>
    <w:uiPriority w:val="99"/>
    <w:semiHidden/>
    <w:rPr>
      <w:sz w:val="20"/>
      <w:szCs w:val="20"/>
    </w:rPr>
  </w:style>
  <w:style w:type="character" w:styleId="921">
    <w:name w:val="footnote reference"/>
    <w:basedOn w:val="907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markirovka.ru/community/rezhim-proverok-na-kassakh/rezhim-proverok-na-kassakh" TargetMode="External"/><Relationship Id="rId11" Type="http://schemas.openxmlformats.org/officeDocument/2006/relationships/hyperlink" Target="https://xn--80ajghhoc2aj1c8b.xn--p1ai/business/projects/beer/helper/" TargetMode="External"/><Relationship Id="rId12" Type="http://schemas.openxmlformats.org/officeDocument/2006/relationships/hyperlink" Target="https://xn--80ajghhoc2aj1c8b.xn--p1ai/business/projects/antiseptic/checkout/helper/" TargetMode="External"/><Relationship Id="rId13" Type="http://schemas.openxmlformats.org/officeDocument/2006/relationships/hyperlink" Target="https://xn--80ajghhoc2aj1c8b.xn--p1ai/business/projects/dietarysup/checkout/helper/" TargetMode="External"/><Relationship Id="rId14" Type="http://schemas.openxmlformats.org/officeDocument/2006/relationships/hyperlink" Target="https://xn--80ajghhoc2aj1c8b.xn--p1ai/business/projects/footwear/checkout/helper/" TargetMode="External"/><Relationship Id="rId15" Type="http://schemas.openxmlformats.org/officeDocument/2006/relationships/hyperlink" Target="https://xn--80ajghhoc2aj1c8b.xn--p1ai/business/projects/light_industry/checkout/helper/" TargetMode="External"/><Relationship Id="rId16" Type="http://schemas.openxmlformats.org/officeDocument/2006/relationships/hyperlink" Target="https://xn--80ajghhoc2aj1c8b.xn--p1ai/business/projects/photo_cameras_and_flashbulbs/checkout/helper/" TargetMode="External"/><Relationship Id="rId17" Type="http://schemas.openxmlformats.org/officeDocument/2006/relationships/hyperlink" Target="https://xn--80ajghhoc2aj1c8b.xn--p1ai/business/projects/tyres/checkout/helper/" TargetMode="External"/><Relationship Id="rId18" Type="http://schemas.openxmlformats.org/officeDocument/2006/relationships/hyperlink" Target="https://xn--80ajghhoc2aj1c8b.xn--p1ai/business/projects/perfumes/checkout/helpe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69DC-CACA-4457-8434-DB1EF21B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Халимонова Ксения</dc:creator>
  <cp:revision>4</cp:revision>
  <dcterms:created xsi:type="dcterms:W3CDTF">2024-09-23T09:00:00Z</dcterms:created>
  <dcterms:modified xsi:type="dcterms:W3CDTF">2024-11-05T07:24:42Z</dcterms:modified>
</cp:coreProperties>
</file>