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36" w:rsidRPr="0012089D" w:rsidRDefault="00BE2E36" w:rsidP="00BE2E36">
      <w:pPr>
        <w:pStyle w:val="ConsNonformat"/>
        <w:widowControl/>
        <w:ind w:firstLine="709"/>
        <w:jc w:val="center"/>
        <w:rPr>
          <w:rFonts w:ascii="Arial" w:hAnsi="Arial" w:cs="Arial"/>
          <w:b/>
          <w:noProof/>
          <w:sz w:val="32"/>
          <w:szCs w:val="32"/>
        </w:rPr>
      </w:pPr>
      <w:r w:rsidRPr="0012089D">
        <w:rPr>
          <w:rFonts w:ascii="Arial" w:hAnsi="Arial" w:cs="Arial"/>
          <w:b/>
          <w:sz w:val="32"/>
          <w:szCs w:val="32"/>
        </w:rPr>
        <w:t>12.11.2020 № 930</w:t>
      </w:r>
    </w:p>
    <w:p w:rsidR="00BE2E36" w:rsidRPr="0012089D" w:rsidRDefault="00BE2E36" w:rsidP="00BE2E36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12089D">
        <w:rPr>
          <w:rFonts w:ascii="Arial" w:eastAsia="Times New Roman" w:hAnsi="Arial" w:cs="Arial"/>
          <w:b/>
          <w:sz w:val="32"/>
          <w:szCs w:val="32"/>
        </w:rPr>
        <w:t>РОССИЙСКАЯ ФЕДЕРАЦИЯ</w:t>
      </w:r>
    </w:p>
    <w:p w:rsidR="00BE2E36" w:rsidRPr="0012089D" w:rsidRDefault="00BE2E36" w:rsidP="00BE2E36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12089D">
        <w:rPr>
          <w:rFonts w:ascii="Arial" w:eastAsia="Times New Roman" w:hAnsi="Arial" w:cs="Arial"/>
          <w:b/>
          <w:sz w:val="32"/>
          <w:szCs w:val="32"/>
        </w:rPr>
        <w:t>ИРКУТСКАЯ ОБЛАСТЬ</w:t>
      </w:r>
    </w:p>
    <w:p w:rsidR="00BE2E36" w:rsidRPr="0012089D" w:rsidRDefault="00BE2E36" w:rsidP="00BE2E36">
      <w:pPr>
        <w:overflowPunct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12089D">
        <w:rPr>
          <w:rFonts w:ascii="Arial" w:eastAsia="Times New Roman" w:hAnsi="Arial" w:cs="Arial"/>
          <w:b/>
          <w:sz w:val="32"/>
          <w:szCs w:val="32"/>
        </w:rPr>
        <w:t>ЗИМИНСКОГО ГОРОДСКОГО</w:t>
      </w:r>
    </w:p>
    <w:p w:rsidR="00BE2E36" w:rsidRPr="0012089D" w:rsidRDefault="00BE2E36" w:rsidP="00BE2E36">
      <w:pPr>
        <w:overflowPunct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12089D">
        <w:rPr>
          <w:rFonts w:ascii="Arial" w:eastAsia="Times New Roman" w:hAnsi="Arial" w:cs="Arial"/>
          <w:b/>
          <w:sz w:val="32"/>
          <w:szCs w:val="32"/>
        </w:rPr>
        <w:t>МУНИЦИПАЛЬНОГО ОБРАЗОВАНИЯ</w:t>
      </w:r>
    </w:p>
    <w:p w:rsidR="00BE2E36" w:rsidRPr="0012089D" w:rsidRDefault="00BE2E36" w:rsidP="00BE2E36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12089D">
        <w:rPr>
          <w:rFonts w:ascii="Arial" w:eastAsia="Times New Roman" w:hAnsi="Arial" w:cs="Arial"/>
          <w:b/>
          <w:sz w:val="32"/>
          <w:szCs w:val="32"/>
        </w:rPr>
        <w:t>АДМИНИСТРАЦИЯ</w:t>
      </w:r>
    </w:p>
    <w:p w:rsidR="00BE2E36" w:rsidRPr="0012089D" w:rsidRDefault="00BE2E36" w:rsidP="00BE2E36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12089D">
        <w:rPr>
          <w:rFonts w:ascii="Arial" w:hAnsi="Arial" w:cs="Arial"/>
          <w:b/>
          <w:sz w:val="32"/>
          <w:szCs w:val="32"/>
        </w:rPr>
        <w:t>ПОСТАНОВЛЕНИЕ</w:t>
      </w:r>
    </w:p>
    <w:p w:rsidR="00BE2E36" w:rsidRDefault="00BE2E36" w:rsidP="00BE2E3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E2E36" w:rsidRDefault="00BE2E36" w:rsidP="00BE2E36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E2E36" w:rsidRPr="0012089D" w:rsidRDefault="00BE2E36" w:rsidP="00BE2E36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  <w:r w:rsidRPr="0012089D">
        <w:rPr>
          <w:rFonts w:ascii="Arial" w:hAnsi="Arial" w:cs="Arial"/>
          <w:b/>
          <w:sz w:val="24"/>
          <w:szCs w:val="24"/>
        </w:rPr>
        <w:t>Об  опубликовании  проекта  постановления  администрации Зиминского городского муниципального образования «О внесении  изменений в План мероприятий по реализации</w:t>
      </w:r>
      <w:r w:rsidRPr="0012089D">
        <w:rPr>
          <w:rFonts w:ascii="Arial" w:hAnsi="Arial" w:cs="Arial"/>
          <w:sz w:val="24"/>
          <w:szCs w:val="24"/>
        </w:rPr>
        <w:t xml:space="preserve">  </w:t>
      </w:r>
      <w:r w:rsidRPr="0012089D">
        <w:rPr>
          <w:rFonts w:ascii="Arial" w:hAnsi="Arial" w:cs="Arial"/>
          <w:b/>
          <w:sz w:val="24"/>
          <w:szCs w:val="24"/>
        </w:rPr>
        <w:t>стратегии социально-экономического развития Зиминского городского муниципального образования на период до 2030 года, утвержденный постановлением администрации Зиминского городского муниципального образования от  07.03.2018 №263»  и назначении даты проведения публичных слушаний по проекту постановления администрации Зиминского городского муниципального образования  «О внесении изменений в План мероприятий по реализации стратегии социально-экономического развития Зиминского городского муниципального образования на период до 2030 года, утвержденный постановлением администрации Зиминского городского муниципального образования от  07.03.2018 №263»</w:t>
      </w:r>
    </w:p>
    <w:p w:rsidR="00BE2E36" w:rsidRPr="0012089D" w:rsidRDefault="00BE2E36" w:rsidP="00BE2E36">
      <w:pPr>
        <w:jc w:val="center"/>
        <w:rPr>
          <w:rFonts w:ascii="Arial" w:eastAsia="Times New Roman" w:hAnsi="Arial" w:cs="Arial"/>
        </w:rPr>
      </w:pPr>
    </w:p>
    <w:p w:rsidR="00BE2E36" w:rsidRPr="0012089D" w:rsidRDefault="00BE2E36" w:rsidP="00BE2E36">
      <w:pPr>
        <w:jc w:val="center"/>
        <w:rPr>
          <w:rFonts w:ascii="Arial" w:eastAsia="Times New Roman" w:hAnsi="Arial" w:cs="Arial"/>
        </w:rPr>
      </w:pPr>
    </w:p>
    <w:p w:rsidR="00BE2E36" w:rsidRPr="0012089D" w:rsidRDefault="00BE2E36" w:rsidP="00BE2E36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12089D">
        <w:rPr>
          <w:rFonts w:ascii="Arial" w:hAnsi="Arial" w:cs="Arial"/>
          <w:sz w:val="24"/>
          <w:szCs w:val="24"/>
        </w:rPr>
        <w:t>В целях обсуждения проекта постановления администрации Зиминского городского муниципального образования  «О внесении изменений в План мероприятий по реализации стратегии социально-экономического развития Зиминского городского муниципального образования на период до 2030 года, утвержденный постановлением администрации Зиминского городского муниципального образования от 07.03.2018 №263», руководствуясь статьей 13 Федерального закона от 28.06.2014 № 172-ФЗ «О стратегическом планировании в Российской Федерации», пунктом 31 Порядка  разработки  и корректировки стратегии социально-экономического развития Зиминского городского муниципального образования и плана мероприятий по реализации стратегии социально-экономического развития Зиминского городского муниципального образования, утвержденного постановлением администрации Зиминского городского муниципального образования от 27.01.2016 № 78, статьями 22,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BE2E36" w:rsidRPr="0012089D" w:rsidRDefault="00BE2E36" w:rsidP="00BE2E36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ПОСТАНОВЛЯЕ</w:t>
      </w:r>
      <w:r w:rsidRPr="0012089D">
        <w:rPr>
          <w:rFonts w:ascii="Arial" w:hAnsi="Arial" w:cs="Arial"/>
          <w:b/>
          <w:sz w:val="24"/>
          <w:szCs w:val="24"/>
        </w:rPr>
        <w:t>Т:</w:t>
      </w:r>
    </w:p>
    <w:p w:rsidR="00BE2E36" w:rsidRPr="0012089D" w:rsidRDefault="00BE2E36" w:rsidP="00BE2E36">
      <w:pPr>
        <w:pStyle w:val="ConsPlusTitle"/>
        <w:widowControl/>
        <w:ind w:firstLine="708"/>
        <w:outlineLvl w:val="0"/>
        <w:rPr>
          <w:b w:val="0"/>
        </w:rPr>
      </w:pPr>
      <w:r w:rsidRPr="0012089D">
        <w:rPr>
          <w:b w:val="0"/>
        </w:rPr>
        <w:t>1. Опубликовать настоящее постановление и проект</w:t>
      </w:r>
      <w:r w:rsidRPr="0012089D">
        <w:t xml:space="preserve"> </w:t>
      </w:r>
      <w:r w:rsidRPr="0012089D">
        <w:rPr>
          <w:b w:val="0"/>
        </w:rPr>
        <w:t>постановления администрации Зиминского городского муниципального образования «О внесении изменений в План мероприятий по реализации стратегии социально-экономического развития Зиминского городского муниципального</w:t>
      </w:r>
      <w:r w:rsidRPr="0012089D">
        <w:t xml:space="preserve"> </w:t>
      </w:r>
      <w:r w:rsidRPr="0012089D">
        <w:rPr>
          <w:b w:val="0"/>
        </w:rPr>
        <w:t>образования на период до 2030 года</w:t>
      </w:r>
      <w:r w:rsidRPr="0012089D">
        <w:t xml:space="preserve">, </w:t>
      </w:r>
      <w:r w:rsidRPr="0012089D">
        <w:rPr>
          <w:b w:val="0"/>
        </w:rPr>
        <w:t>утвержденный постановлением администрации Зиминского городского муниципального образования от 07.03.2018 №263» в общественно-политическом  еженедельнике г. Зимы и Зиминского района  «Новая Приокская правда» (прилагается).</w:t>
      </w:r>
    </w:p>
    <w:p w:rsidR="00BE2E36" w:rsidRPr="0012089D" w:rsidRDefault="00BE2E36" w:rsidP="00BE2E36">
      <w:pPr>
        <w:jc w:val="both"/>
        <w:rPr>
          <w:rFonts w:ascii="Arial" w:eastAsia="Times New Roman" w:hAnsi="Arial" w:cs="Arial"/>
        </w:rPr>
      </w:pPr>
      <w:r w:rsidRPr="0012089D">
        <w:rPr>
          <w:rFonts w:ascii="Arial" w:eastAsia="Times New Roman" w:hAnsi="Arial" w:cs="Arial"/>
        </w:rPr>
        <w:tab/>
        <w:t xml:space="preserve">2. Назначить проведение публичных слушаний по обсуждению проекта постановления администрации Зиминского городского муниципального образования «О внесении изменений в План </w:t>
      </w:r>
      <w:r w:rsidRPr="0012089D">
        <w:rPr>
          <w:rFonts w:ascii="Arial" w:eastAsia="Times New Roman" w:hAnsi="Arial" w:cs="Arial"/>
        </w:rPr>
        <w:lastRenderedPageBreak/>
        <w:t>мероприятий по реализации стратегии социально-экономического развития Зиминского городского муниципального образования на период до 2030 года, утвержденный постановлением администрации Зиминского городского муниципального образования от 07.03.2018 №263» на 11.00 часов местного времени 23 ноября 2020 года.</w:t>
      </w:r>
    </w:p>
    <w:p w:rsidR="00BE2E36" w:rsidRPr="0012089D" w:rsidRDefault="00BE2E36" w:rsidP="00BE2E36">
      <w:pPr>
        <w:ind w:firstLine="708"/>
        <w:jc w:val="both"/>
        <w:rPr>
          <w:rFonts w:ascii="Arial" w:eastAsia="Times New Roman" w:hAnsi="Arial" w:cs="Arial"/>
        </w:rPr>
      </w:pPr>
      <w:r w:rsidRPr="0012089D">
        <w:rPr>
          <w:rFonts w:ascii="Arial" w:eastAsia="Times New Roman" w:hAnsi="Arial" w:cs="Arial"/>
        </w:rPr>
        <w:t>3. Местом проведения публичных слушаний определить актовый зал администрации Зиминского городского муниципального образования, расположенный по адресу: Иркутская область,  город Зима, улица Ленина, дом 5.</w:t>
      </w:r>
    </w:p>
    <w:p w:rsidR="00BE2E36" w:rsidRPr="0012089D" w:rsidRDefault="00BE2E36" w:rsidP="00BE2E36">
      <w:pPr>
        <w:tabs>
          <w:tab w:val="left" w:pos="4253"/>
        </w:tabs>
        <w:spacing w:line="235" w:lineRule="auto"/>
        <w:ind w:firstLine="709"/>
        <w:jc w:val="both"/>
        <w:rPr>
          <w:rFonts w:ascii="Arial" w:eastAsia="Times New Roman" w:hAnsi="Arial" w:cs="Arial"/>
        </w:rPr>
      </w:pPr>
      <w:r w:rsidRPr="0012089D">
        <w:rPr>
          <w:rFonts w:ascii="Arial" w:eastAsia="Times New Roman" w:hAnsi="Arial" w:cs="Arial"/>
        </w:rPr>
        <w:t>4. Для обеспечения открытости и доступности информации об основных положениях документа стратегического планирования разместить проект постановления администрации Зиминского городского муниципального образования «О внесении изменений в План мероприятий по реализации стратегии социально-экономического развития Зиминского городского муниципального образования на период до 2030 года, утвержденный постановлением администрации Зиминского городского муниципального образования от 07.03.2018 №263» на официальном сайте администрации Зиминского городского муниципального образования в информационно-телекоммуникационной сети «Интернет» (www.</w:t>
      </w:r>
      <w:r w:rsidRPr="0012089D">
        <w:rPr>
          <w:rFonts w:ascii="Arial" w:eastAsia="Times New Roman" w:hAnsi="Arial" w:cs="Arial"/>
          <w:lang w:val="en-US"/>
        </w:rPr>
        <w:t>admzima</w:t>
      </w:r>
      <w:r w:rsidRPr="0012089D">
        <w:rPr>
          <w:rFonts w:ascii="Arial" w:eastAsia="Times New Roman" w:hAnsi="Arial" w:cs="Arial"/>
        </w:rPr>
        <w:t>.ru).</w:t>
      </w:r>
    </w:p>
    <w:p w:rsidR="00BE2E36" w:rsidRPr="0012089D" w:rsidRDefault="00BE2E36" w:rsidP="00BE2E36">
      <w:pPr>
        <w:ind w:firstLine="708"/>
        <w:jc w:val="both"/>
        <w:rPr>
          <w:rFonts w:ascii="Arial" w:eastAsia="Times New Roman" w:hAnsi="Arial" w:cs="Arial"/>
        </w:rPr>
      </w:pPr>
      <w:r w:rsidRPr="0012089D">
        <w:rPr>
          <w:rFonts w:ascii="Arial" w:eastAsia="Times New Roman" w:hAnsi="Arial" w:cs="Arial"/>
        </w:rPr>
        <w:t>5. Установить, что прием письменных предложений и замечаний жителей Зиминского городского муниципального образования по проекту постановления администрации Зиминского городского муниципального образования «О внесении изменений в План мероприятий по реализации стратегии социально-экономического развития Зиминского городского муниципального образования на период до 2030 года, утвержденный постановлением администрации Зиминского городского муниципального образования от 07.03.2018 №263» осуществляется до 22 ноября 2020 года в управлении экономической и инвестиционной политики администрации Зиминского городского муниципального образования по адресу: г. Зима, ул. Ленина, 5, кабинет 205.</w:t>
      </w:r>
    </w:p>
    <w:p w:rsidR="00BE2E36" w:rsidRPr="0012089D" w:rsidRDefault="00BE2E36" w:rsidP="00BE2E36">
      <w:pPr>
        <w:ind w:firstLine="708"/>
        <w:jc w:val="both"/>
        <w:rPr>
          <w:rFonts w:ascii="Arial" w:eastAsia="Times New Roman" w:hAnsi="Arial" w:cs="Arial"/>
        </w:rPr>
      </w:pPr>
      <w:r w:rsidRPr="0012089D">
        <w:rPr>
          <w:rFonts w:ascii="Arial" w:eastAsia="Times New Roman" w:hAnsi="Arial" w:cs="Arial"/>
        </w:rPr>
        <w:t>6. Контроль исполнения настоящего постановления оставляю за собой.</w:t>
      </w:r>
    </w:p>
    <w:p w:rsidR="00BE2E36" w:rsidRPr="0012089D" w:rsidRDefault="00BE2E36" w:rsidP="00BE2E36">
      <w:pPr>
        <w:jc w:val="both"/>
        <w:rPr>
          <w:rFonts w:ascii="Arial" w:eastAsia="Times New Roman" w:hAnsi="Arial" w:cs="Arial"/>
        </w:rPr>
      </w:pPr>
    </w:p>
    <w:p w:rsidR="00BE2E36" w:rsidRDefault="00BE2E36" w:rsidP="00BE2E36">
      <w:pPr>
        <w:jc w:val="both"/>
        <w:rPr>
          <w:rFonts w:ascii="Calibri" w:eastAsia="Times New Roman" w:hAnsi="Calibri" w:cs="Times New Roman"/>
        </w:rPr>
      </w:pPr>
    </w:p>
    <w:p w:rsidR="00BE2E36" w:rsidRPr="005C1EC7" w:rsidRDefault="00BE2E36" w:rsidP="00BE2E36">
      <w:pPr>
        <w:jc w:val="both"/>
        <w:rPr>
          <w:rFonts w:ascii="Calibri" w:eastAsia="Times New Roman" w:hAnsi="Calibri" w:cs="Times New Roman"/>
        </w:rPr>
      </w:pPr>
    </w:p>
    <w:p w:rsidR="00BE2E36" w:rsidRPr="001D4B41" w:rsidRDefault="00BE2E36" w:rsidP="00BE2E36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1D4B41">
        <w:rPr>
          <w:rFonts w:ascii="Arial" w:eastAsia="Times New Roman" w:hAnsi="Arial" w:cs="Arial"/>
        </w:rPr>
        <w:t>Мэр Зиминского городского</w:t>
      </w:r>
    </w:p>
    <w:p w:rsidR="00BE2E36" w:rsidRPr="001D4B41" w:rsidRDefault="00BE2E36" w:rsidP="00BE2E36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1D4B41">
        <w:rPr>
          <w:rFonts w:ascii="Arial" w:eastAsia="Times New Roman" w:hAnsi="Arial" w:cs="Arial"/>
        </w:rPr>
        <w:t>муниципального образования</w:t>
      </w:r>
    </w:p>
    <w:p w:rsidR="00BE2E36" w:rsidRPr="001D4B41" w:rsidRDefault="00BE2E36" w:rsidP="00BE2E36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1D4B41">
        <w:rPr>
          <w:rFonts w:ascii="Arial" w:eastAsia="Times New Roman" w:hAnsi="Arial" w:cs="Arial"/>
        </w:rPr>
        <w:t>А.Н. Коновалов</w:t>
      </w:r>
    </w:p>
    <w:p w:rsidR="00BE2E36" w:rsidRPr="005C1EC7" w:rsidRDefault="00BE2E36" w:rsidP="00BE2E36">
      <w:pPr>
        <w:jc w:val="both"/>
        <w:rPr>
          <w:rFonts w:ascii="Calibri" w:eastAsia="Times New Roman" w:hAnsi="Calibri" w:cs="Times New Roman"/>
        </w:rPr>
      </w:pPr>
    </w:p>
    <w:p w:rsidR="00BE2E36" w:rsidRPr="005C1EC7" w:rsidRDefault="00BE2E36" w:rsidP="00BE2E36">
      <w:pPr>
        <w:jc w:val="both"/>
        <w:rPr>
          <w:rFonts w:ascii="Calibri" w:eastAsia="Times New Roman" w:hAnsi="Calibri" w:cs="Times New Roman"/>
        </w:rPr>
      </w:pPr>
    </w:p>
    <w:p w:rsidR="00BE2E36" w:rsidRPr="00CA3E37" w:rsidRDefault="00BE2E36" w:rsidP="00BE2E36">
      <w:pPr>
        <w:jc w:val="both"/>
        <w:rPr>
          <w:rFonts w:ascii="Calibri" w:eastAsia="Times New Roman" w:hAnsi="Calibri" w:cs="Times New Roman"/>
        </w:rPr>
      </w:pPr>
    </w:p>
    <w:p w:rsidR="00BE2E36" w:rsidRPr="00CA3E37" w:rsidRDefault="00BE2E36" w:rsidP="00BE2E36">
      <w:pPr>
        <w:jc w:val="both"/>
        <w:rPr>
          <w:rFonts w:ascii="Calibri" w:eastAsia="Times New Roman" w:hAnsi="Calibri" w:cs="Times New Roman"/>
        </w:rPr>
      </w:pPr>
    </w:p>
    <w:p w:rsidR="00BE2E36" w:rsidRPr="00CA3E37" w:rsidRDefault="00BE2E36" w:rsidP="00BE2E36">
      <w:pPr>
        <w:jc w:val="both"/>
        <w:rPr>
          <w:rFonts w:ascii="Calibri" w:eastAsia="Times New Roman" w:hAnsi="Calibri" w:cs="Times New Roman"/>
        </w:rPr>
      </w:pPr>
    </w:p>
    <w:p w:rsidR="00BE2E36" w:rsidRPr="00CA3E37" w:rsidRDefault="00BE2E36" w:rsidP="00BE2E36">
      <w:pPr>
        <w:jc w:val="both"/>
        <w:rPr>
          <w:rFonts w:ascii="Calibri" w:eastAsia="Times New Roman" w:hAnsi="Calibri" w:cs="Times New Roman"/>
        </w:rPr>
      </w:pPr>
    </w:p>
    <w:p w:rsidR="00BE2E36" w:rsidRPr="00CA3E37" w:rsidRDefault="00BE2E36" w:rsidP="00BE2E36">
      <w:pPr>
        <w:jc w:val="both"/>
        <w:rPr>
          <w:rFonts w:ascii="Calibri" w:eastAsia="Times New Roman" w:hAnsi="Calibri" w:cs="Times New Roman"/>
        </w:rPr>
      </w:pPr>
    </w:p>
    <w:p w:rsidR="00BE2E36" w:rsidRDefault="00BE2E36" w:rsidP="00BE2E36">
      <w:pPr>
        <w:jc w:val="both"/>
        <w:rPr>
          <w:rFonts w:ascii="Calibri" w:eastAsia="Times New Roman" w:hAnsi="Calibri" w:cs="Times New Roman"/>
        </w:rPr>
      </w:pPr>
    </w:p>
    <w:p w:rsidR="00BE2E36" w:rsidRPr="00BE2E36" w:rsidRDefault="00BE2E36" w:rsidP="00BE2E36">
      <w:pPr>
        <w:spacing w:after="0"/>
        <w:jc w:val="right"/>
        <w:rPr>
          <w:rFonts w:ascii="Courier New" w:hAnsi="Courier New" w:cs="Courier New"/>
        </w:rPr>
      </w:pPr>
      <w:r>
        <w:br w:type="page"/>
      </w:r>
      <w:r w:rsidRPr="00BE2E36">
        <w:rPr>
          <w:rFonts w:ascii="Courier New" w:hAnsi="Courier New" w:cs="Courier New"/>
        </w:rPr>
        <w:lastRenderedPageBreak/>
        <w:t xml:space="preserve">Приложение </w:t>
      </w:r>
    </w:p>
    <w:p w:rsidR="00BE2E36" w:rsidRPr="00BE2E36" w:rsidRDefault="00BE2E36" w:rsidP="00BE2E36">
      <w:pPr>
        <w:spacing w:after="0"/>
        <w:jc w:val="right"/>
        <w:rPr>
          <w:rFonts w:ascii="Courier New" w:hAnsi="Courier New" w:cs="Courier New"/>
        </w:rPr>
      </w:pPr>
      <w:r w:rsidRPr="00BE2E36">
        <w:rPr>
          <w:rFonts w:ascii="Courier New" w:hAnsi="Courier New" w:cs="Courier New"/>
        </w:rPr>
        <w:t>к постановлению администрации  ЗГМО</w:t>
      </w:r>
    </w:p>
    <w:p w:rsidR="00BE2E36" w:rsidRPr="00BE2E36" w:rsidRDefault="00BE2E36" w:rsidP="00BE2E36">
      <w:pPr>
        <w:spacing w:after="0"/>
        <w:jc w:val="right"/>
        <w:rPr>
          <w:rFonts w:ascii="Courier New" w:hAnsi="Courier New" w:cs="Courier New"/>
        </w:rPr>
      </w:pPr>
      <w:r w:rsidRPr="00BE2E36">
        <w:rPr>
          <w:rFonts w:ascii="Courier New" w:hAnsi="Courier New" w:cs="Courier New"/>
        </w:rPr>
        <w:t xml:space="preserve"> от 12.11.2020 №930</w:t>
      </w:r>
    </w:p>
    <w:p w:rsidR="00BE2E36" w:rsidRPr="00BE2E36" w:rsidRDefault="00BE2E36" w:rsidP="00BE2E36">
      <w:pPr>
        <w:spacing w:after="0"/>
        <w:jc w:val="center"/>
        <w:rPr>
          <w:rFonts w:ascii="Arial" w:hAnsi="Arial" w:cs="Arial"/>
        </w:rPr>
      </w:pPr>
      <w:r w:rsidRPr="00BE2E36">
        <w:rPr>
          <w:rFonts w:ascii="Arial" w:hAnsi="Arial" w:cs="Arial"/>
        </w:rPr>
        <w:t>ПРОЕКТ</w:t>
      </w:r>
    </w:p>
    <w:p w:rsidR="00BE2E36" w:rsidRPr="00BE2E36" w:rsidRDefault="00BE2E36" w:rsidP="00BE2E36">
      <w:pPr>
        <w:spacing w:after="0"/>
        <w:jc w:val="right"/>
        <w:rPr>
          <w:rFonts w:ascii="Arial" w:hAnsi="Arial" w:cs="Arial"/>
          <w:sz w:val="16"/>
          <w:szCs w:val="16"/>
        </w:rPr>
      </w:pPr>
      <w:r w:rsidRPr="00BE2E36">
        <w:rPr>
          <w:rFonts w:ascii="Arial" w:hAnsi="Arial" w:cs="Arial"/>
        </w:rPr>
        <w:t xml:space="preserve"> </w:t>
      </w:r>
    </w:p>
    <w:p w:rsidR="00BE2E36" w:rsidRPr="00BE2E36" w:rsidRDefault="00BE2E36" w:rsidP="00BE2E36">
      <w:pPr>
        <w:spacing w:after="0"/>
        <w:jc w:val="center"/>
        <w:rPr>
          <w:rFonts w:ascii="Arial" w:hAnsi="Arial" w:cs="Arial"/>
          <w:noProof/>
          <w:sz w:val="18"/>
          <w:szCs w:val="18"/>
        </w:rPr>
      </w:pPr>
      <w:r w:rsidRPr="00BE2E36">
        <w:rPr>
          <w:rFonts w:ascii="Arial" w:hAnsi="Arial" w:cs="Arial"/>
          <w:noProof/>
          <w:color w:val="00FFFF"/>
        </w:rPr>
        <w:drawing>
          <wp:inline distT="0" distB="0" distL="0" distR="0">
            <wp:extent cx="647700" cy="704850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048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E36" w:rsidRPr="00BE2E36" w:rsidRDefault="00BE2E36" w:rsidP="00BE2E36">
      <w:pPr>
        <w:spacing w:after="0"/>
        <w:jc w:val="center"/>
        <w:rPr>
          <w:rFonts w:ascii="Arial" w:hAnsi="Arial" w:cs="Arial"/>
          <w:noProof/>
          <w:sz w:val="18"/>
          <w:szCs w:val="18"/>
        </w:rPr>
      </w:pPr>
    </w:p>
    <w:p w:rsidR="00BE2E36" w:rsidRPr="00BE2E36" w:rsidRDefault="00BE2E36" w:rsidP="00BE2E36">
      <w:pPr>
        <w:spacing w:after="0"/>
        <w:jc w:val="center"/>
        <w:rPr>
          <w:rFonts w:ascii="Arial" w:hAnsi="Arial" w:cs="Arial"/>
        </w:rPr>
      </w:pPr>
      <w:r w:rsidRPr="00BE2E36">
        <w:rPr>
          <w:rFonts w:ascii="Arial" w:hAnsi="Arial" w:cs="Arial"/>
        </w:rPr>
        <w:t>РОССИЙСКАЯ ФЕДЕРАЦИЯ</w:t>
      </w:r>
    </w:p>
    <w:p w:rsidR="00BE2E36" w:rsidRPr="00BE2E36" w:rsidRDefault="00BE2E36" w:rsidP="00BE2E36">
      <w:pPr>
        <w:spacing w:after="0"/>
        <w:jc w:val="center"/>
        <w:rPr>
          <w:rFonts w:ascii="Arial" w:hAnsi="Arial" w:cs="Arial"/>
        </w:rPr>
      </w:pPr>
      <w:r w:rsidRPr="00BE2E36">
        <w:rPr>
          <w:rFonts w:ascii="Arial" w:hAnsi="Arial" w:cs="Arial"/>
        </w:rPr>
        <w:t>ИРКУТСКАЯ ОБЛАСТЬ</w:t>
      </w:r>
    </w:p>
    <w:p w:rsidR="00BE2E36" w:rsidRPr="00BE2E36" w:rsidRDefault="00BE2E36" w:rsidP="00BE2E36">
      <w:pPr>
        <w:spacing w:after="0"/>
        <w:rPr>
          <w:rFonts w:ascii="Arial" w:hAnsi="Arial" w:cs="Arial"/>
          <w:sz w:val="10"/>
        </w:rPr>
      </w:pPr>
    </w:p>
    <w:p w:rsidR="00BE2E36" w:rsidRPr="00BE2E36" w:rsidRDefault="00BE2E36" w:rsidP="00BE2E36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E2E36">
        <w:rPr>
          <w:rFonts w:ascii="Arial" w:hAnsi="Arial" w:cs="Arial"/>
          <w:sz w:val="28"/>
          <w:szCs w:val="28"/>
        </w:rPr>
        <w:t>Администрация</w:t>
      </w:r>
    </w:p>
    <w:p w:rsidR="00BE2E36" w:rsidRPr="00BE2E36" w:rsidRDefault="00BE2E36" w:rsidP="00BE2E36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BE2E36">
        <w:rPr>
          <w:rFonts w:ascii="Arial" w:hAnsi="Arial" w:cs="Arial"/>
          <w:sz w:val="28"/>
          <w:szCs w:val="28"/>
        </w:rPr>
        <w:t>Зиминского городского муниципального образования</w:t>
      </w:r>
    </w:p>
    <w:p w:rsidR="00BE2E36" w:rsidRPr="00BE2E36" w:rsidRDefault="00BE2E36" w:rsidP="00BE2E36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BE2E36" w:rsidRPr="00BE2E36" w:rsidRDefault="00BE2E36" w:rsidP="00BE2E36">
      <w:pPr>
        <w:pStyle w:val="1"/>
        <w:rPr>
          <w:rFonts w:ascii="Arial" w:hAnsi="Arial"/>
        </w:rPr>
      </w:pPr>
      <w:r w:rsidRPr="00BE2E36">
        <w:rPr>
          <w:rFonts w:ascii="Arial" w:hAnsi="Arial"/>
        </w:rPr>
        <w:t>П О С Т А Н О В Л Е Н И Е</w:t>
      </w:r>
    </w:p>
    <w:p w:rsidR="00BE2E36" w:rsidRPr="00BE2E36" w:rsidRDefault="00BE2E36" w:rsidP="00BE2E36">
      <w:pPr>
        <w:spacing w:after="0"/>
        <w:rPr>
          <w:rFonts w:ascii="Arial" w:hAnsi="Arial" w:cs="Arial"/>
          <w:sz w:val="18"/>
          <w:szCs w:val="18"/>
        </w:rPr>
      </w:pPr>
    </w:p>
    <w:p w:rsidR="00BE2E36" w:rsidRPr="00BE2E36" w:rsidRDefault="00BE2E36" w:rsidP="00BE2E36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  <w:r w:rsidRPr="00BE2E36">
        <w:rPr>
          <w:rFonts w:ascii="Arial" w:hAnsi="Arial" w:cs="Arial"/>
          <w:sz w:val="24"/>
          <w:szCs w:val="24"/>
        </w:rPr>
        <w:t>от __________                   Зима                          №  _______</w:t>
      </w:r>
    </w:p>
    <w:p w:rsidR="00BE2E36" w:rsidRPr="00BE2E36" w:rsidRDefault="00BE2E36" w:rsidP="00BE2E36">
      <w:pPr>
        <w:spacing w:after="0"/>
        <w:rPr>
          <w:rFonts w:ascii="Arial" w:hAnsi="Arial" w:cs="Arial"/>
          <w:sz w:val="18"/>
          <w:szCs w:val="18"/>
        </w:rPr>
      </w:pPr>
    </w:p>
    <w:p w:rsidR="00BE2E36" w:rsidRPr="00BE2E36" w:rsidRDefault="00BE2E36" w:rsidP="00BE2E36">
      <w:pPr>
        <w:spacing w:after="0" w:line="240" w:lineRule="auto"/>
        <w:jc w:val="center"/>
        <w:rPr>
          <w:rFonts w:ascii="Arial" w:hAnsi="Arial" w:cs="Arial"/>
          <w:b/>
        </w:rPr>
      </w:pPr>
      <w:r w:rsidRPr="00BE2E36">
        <w:rPr>
          <w:rFonts w:ascii="Arial" w:hAnsi="Arial" w:cs="Arial"/>
          <w:b/>
        </w:rPr>
        <w:t>О внесении  изменений в План мероприятий по реализации</w:t>
      </w:r>
      <w:r w:rsidRPr="00BE2E36">
        <w:rPr>
          <w:rFonts w:ascii="Arial" w:hAnsi="Arial" w:cs="Arial"/>
        </w:rPr>
        <w:t xml:space="preserve">  </w:t>
      </w:r>
      <w:r w:rsidRPr="00BE2E36">
        <w:rPr>
          <w:rFonts w:ascii="Arial" w:hAnsi="Arial" w:cs="Arial"/>
          <w:b/>
        </w:rPr>
        <w:t>стратегии социально-экономического развития Зиминского городского муниципального образования на период до 2030 года, утвержденный постановлением администрации Зиминского городского муниципального образования от  07.03.2018 №263</w:t>
      </w:r>
    </w:p>
    <w:p w:rsidR="00BE2E36" w:rsidRPr="00BE2E36" w:rsidRDefault="00BE2E36" w:rsidP="00BE2E36">
      <w:pPr>
        <w:spacing w:after="0" w:line="240" w:lineRule="auto"/>
        <w:jc w:val="center"/>
        <w:rPr>
          <w:rFonts w:ascii="Arial" w:hAnsi="Arial" w:cs="Arial"/>
          <w:b/>
        </w:rPr>
      </w:pPr>
    </w:p>
    <w:p w:rsidR="00BE2E36" w:rsidRPr="00BE2E36" w:rsidRDefault="00BE2E36" w:rsidP="00BE2E36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BE2E36">
        <w:rPr>
          <w:rFonts w:ascii="Arial" w:hAnsi="Arial" w:cs="Arial"/>
          <w:sz w:val="24"/>
          <w:szCs w:val="24"/>
        </w:rPr>
        <w:t xml:space="preserve">В связи  с уточнением  прогноза  социально-экономического развития  Зиминского городского муниципального образования  на среднесрочный период  2021-2023 гг., руководствуясь разделом 5 Порядка  разработки  и корректировки стратегии социально-экономического развития Зиминского городского муниципального образования и плана мероприятий по реализации стратегии социально-экономического развития Зиминского городского муниципального образования, утвержденного постановлением администрации Зиминского городского муниципального образования от 27.01.2016 № 78, статьей 28 Устава </w:t>
      </w:r>
      <w:r w:rsidRPr="00BE2E36">
        <w:rPr>
          <w:rFonts w:ascii="Arial" w:hAnsi="Arial" w:cs="Arial"/>
          <w:sz w:val="24"/>
          <w:szCs w:val="28"/>
        </w:rPr>
        <w:t>Зиминского городского муниципального образования</w:t>
      </w:r>
      <w:r w:rsidRPr="00BE2E36">
        <w:rPr>
          <w:rFonts w:ascii="Arial" w:hAnsi="Arial" w:cs="Arial"/>
          <w:sz w:val="24"/>
          <w:szCs w:val="24"/>
        </w:rPr>
        <w:t xml:space="preserve">, администрация </w:t>
      </w:r>
      <w:r w:rsidRPr="00BE2E36">
        <w:rPr>
          <w:rFonts w:ascii="Arial" w:hAnsi="Arial" w:cs="Arial"/>
          <w:sz w:val="24"/>
          <w:szCs w:val="28"/>
        </w:rPr>
        <w:t>Зиминского городского муниципального образования</w:t>
      </w:r>
    </w:p>
    <w:p w:rsidR="00BE2E36" w:rsidRPr="00BE2E36" w:rsidRDefault="00BE2E36" w:rsidP="00BE2E36">
      <w:pPr>
        <w:pStyle w:val="ConsNonformat"/>
        <w:widowControl/>
        <w:rPr>
          <w:rFonts w:ascii="Arial" w:hAnsi="Arial" w:cs="Arial"/>
          <w:b/>
          <w:sz w:val="24"/>
          <w:szCs w:val="24"/>
        </w:rPr>
      </w:pPr>
      <w:r w:rsidRPr="00BE2E36">
        <w:rPr>
          <w:rFonts w:ascii="Arial" w:hAnsi="Arial" w:cs="Arial"/>
          <w:b/>
          <w:sz w:val="24"/>
          <w:szCs w:val="28"/>
        </w:rPr>
        <w:t>П О С Т А Н О В Л Я Е Т:</w:t>
      </w:r>
    </w:p>
    <w:p w:rsidR="00BE2E36" w:rsidRPr="00BE2E36" w:rsidRDefault="00BE2E36" w:rsidP="00BE2E3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2E36">
        <w:rPr>
          <w:rFonts w:ascii="Arial" w:hAnsi="Arial" w:cs="Arial"/>
        </w:rPr>
        <w:tab/>
      </w:r>
      <w:r w:rsidRPr="00BE2E36">
        <w:rPr>
          <w:rFonts w:ascii="Arial" w:hAnsi="Arial" w:cs="Arial"/>
          <w:sz w:val="24"/>
          <w:szCs w:val="24"/>
        </w:rPr>
        <w:t>1. Внести изменения в План мероприятий по реализации стратегии социально-экономического развития Зиминского городского муниципального образования на период до 2030 года, утвержденный постановлением администрации Зиминского городского муниципального образования от  07.03.2018 №263, изложив его в новой редакции (прилагается).</w:t>
      </w:r>
    </w:p>
    <w:p w:rsidR="00BE2E36" w:rsidRPr="00BE2E36" w:rsidRDefault="00BE2E36" w:rsidP="00BE2E36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BE2E36">
        <w:rPr>
          <w:rFonts w:ascii="Arial" w:hAnsi="Arial" w:cs="Arial"/>
          <w:sz w:val="24"/>
          <w:szCs w:val="24"/>
        </w:rPr>
        <w:t>2. Опубликовать настоящее постановление в общественно-политическом еженедельнике г.Зимы и Зиминского района «Новая Приокская правда» и  разместить   на официальном сайте администрации Зиминского  городского   муниципального  образования в информационно- телекоммуникационной сети «Интернет».</w:t>
      </w:r>
    </w:p>
    <w:p w:rsidR="00BE2E36" w:rsidRPr="00BE2E36" w:rsidRDefault="00BE2E36" w:rsidP="00BE2E36">
      <w:pPr>
        <w:pStyle w:val="ConsPlusNormal"/>
        <w:tabs>
          <w:tab w:val="left" w:pos="709"/>
          <w:tab w:val="left" w:pos="851"/>
        </w:tabs>
        <w:rPr>
          <w:rFonts w:ascii="Arial" w:hAnsi="Arial" w:cs="Arial"/>
          <w:szCs w:val="24"/>
        </w:rPr>
      </w:pPr>
      <w:r w:rsidRPr="00BE2E36">
        <w:rPr>
          <w:rFonts w:ascii="Arial" w:hAnsi="Arial" w:cs="Arial"/>
          <w:szCs w:val="24"/>
        </w:rPr>
        <w:tab/>
        <w:t xml:space="preserve">3. Управлению экономической и инвестиционной политики администрации Зиминского городского муниципального образования  в порядке и сроки, установленные  Федеральным  законом  Российской Федерации  от 28.06.2014 №172-ФЗ «О стратегическом планировании  в Российской Федерации», организовать  регистрацию  настоящего постановления в федеральном  государственном  реестре документов стратегического планирования. </w:t>
      </w:r>
    </w:p>
    <w:p w:rsidR="00BE2E36" w:rsidRPr="00BE2E36" w:rsidRDefault="00BE2E36" w:rsidP="00BE2E36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BE2E36">
        <w:rPr>
          <w:rFonts w:ascii="Arial" w:hAnsi="Arial" w:cs="Arial"/>
          <w:sz w:val="24"/>
          <w:szCs w:val="24"/>
        </w:rPr>
        <w:t>4. Контроль исполнения настоящего постановления оставляю за собой.</w:t>
      </w:r>
    </w:p>
    <w:p w:rsidR="00BE2E36" w:rsidRPr="00BE2E36" w:rsidRDefault="00BE2E36" w:rsidP="00BE2E36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BE2E36" w:rsidRPr="00BE2E36" w:rsidRDefault="00BE2E36" w:rsidP="00BE2E36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BE2E36" w:rsidRPr="00BE2E36" w:rsidRDefault="00BE2E36" w:rsidP="00BE2E36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BE2E36" w:rsidRPr="00BE2E36" w:rsidRDefault="00BE2E36" w:rsidP="00BE2E36">
      <w:pPr>
        <w:pStyle w:val="ConsNonformat"/>
        <w:widowControl/>
        <w:rPr>
          <w:rFonts w:ascii="Arial" w:hAnsi="Arial" w:cs="Arial"/>
          <w:sz w:val="24"/>
          <w:szCs w:val="28"/>
        </w:rPr>
      </w:pPr>
      <w:r w:rsidRPr="00BE2E36">
        <w:rPr>
          <w:rFonts w:ascii="Arial" w:hAnsi="Arial" w:cs="Arial"/>
          <w:sz w:val="24"/>
          <w:szCs w:val="24"/>
        </w:rPr>
        <w:lastRenderedPageBreak/>
        <w:t xml:space="preserve">Мэр </w:t>
      </w:r>
      <w:r w:rsidRPr="00BE2E36">
        <w:rPr>
          <w:rFonts w:ascii="Arial" w:hAnsi="Arial" w:cs="Arial"/>
          <w:sz w:val="24"/>
          <w:szCs w:val="28"/>
        </w:rPr>
        <w:t xml:space="preserve">Зиминского городского </w:t>
      </w:r>
    </w:p>
    <w:p w:rsidR="00BE2E36" w:rsidRPr="00BE2E36" w:rsidRDefault="00BE2E36" w:rsidP="00BE2E36">
      <w:pPr>
        <w:pStyle w:val="ConsNonformat"/>
        <w:widowControl/>
        <w:rPr>
          <w:rFonts w:ascii="Arial" w:hAnsi="Arial" w:cs="Arial"/>
          <w:sz w:val="24"/>
          <w:szCs w:val="28"/>
        </w:rPr>
      </w:pPr>
      <w:r w:rsidRPr="00BE2E36">
        <w:rPr>
          <w:rFonts w:ascii="Arial" w:hAnsi="Arial" w:cs="Arial"/>
          <w:sz w:val="24"/>
          <w:szCs w:val="28"/>
        </w:rPr>
        <w:t>муниципального образования</w:t>
      </w:r>
      <w:r w:rsidRPr="00BE2E36">
        <w:rPr>
          <w:rFonts w:ascii="Arial" w:hAnsi="Arial" w:cs="Arial"/>
          <w:sz w:val="24"/>
          <w:szCs w:val="28"/>
        </w:rPr>
        <w:tab/>
      </w:r>
      <w:r w:rsidRPr="00BE2E36">
        <w:rPr>
          <w:rFonts w:ascii="Arial" w:hAnsi="Arial" w:cs="Arial"/>
          <w:sz w:val="24"/>
          <w:szCs w:val="28"/>
        </w:rPr>
        <w:tab/>
      </w:r>
      <w:r w:rsidRPr="00BE2E36">
        <w:rPr>
          <w:rFonts w:ascii="Arial" w:hAnsi="Arial" w:cs="Arial"/>
          <w:sz w:val="24"/>
          <w:szCs w:val="28"/>
        </w:rPr>
        <w:tab/>
      </w:r>
      <w:r w:rsidRPr="00BE2E36">
        <w:rPr>
          <w:rFonts w:ascii="Arial" w:hAnsi="Arial" w:cs="Arial"/>
          <w:sz w:val="24"/>
          <w:szCs w:val="28"/>
        </w:rPr>
        <w:tab/>
      </w:r>
      <w:r w:rsidRPr="00BE2E36">
        <w:rPr>
          <w:rFonts w:ascii="Arial" w:hAnsi="Arial" w:cs="Arial"/>
          <w:sz w:val="24"/>
          <w:szCs w:val="28"/>
        </w:rPr>
        <w:tab/>
      </w:r>
      <w:r w:rsidRPr="00BE2E36">
        <w:rPr>
          <w:rFonts w:ascii="Arial" w:hAnsi="Arial" w:cs="Arial"/>
          <w:sz w:val="24"/>
          <w:szCs w:val="28"/>
        </w:rPr>
        <w:tab/>
      </w:r>
      <w:r w:rsidRPr="00BE2E36">
        <w:rPr>
          <w:rFonts w:ascii="Arial" w:hAnsi="Arial" w:cs="Arial"/>
          <w:sz w:val="24"/>
          <w:szCs w:val="28"/>
        </w:rPr>
        <w:tab/>
        <w:t>А.Н. Коновалов</w:t>
      </w:r>
    </w:p>
    <w:p w:rsidR="00BE2E36" w:rsidRDefault="00BE2E36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BE2E36" w:rsidRDefault="00BE2E36" w:rsidP="00B13285">
      <w:pPr>
        <w:pStyle w:val="ConsPlusNormal"/>
        <w:jc w:val="right"/>
        <w:sectPr w:rsidR="00BE2E36" w:rsidSect="00BE2E3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D7F4E" w:rsidRPr="00BE2E36" w:rsidRDefault="001D7F4E" w:rsidP="00B13285">
      <w:pPr>
        <w:pStyle w:val="ConsPlusNormal"/>
        <w:jc w:val="right"/>
        <w:rPr>
          <w:rFonts w:ascii="Courier New" w:hAnsi="Courier New" w:cs="Courier New"/>
        </w:rPr>
      </w:pPr>
      <w:r w:rsidRPr="00BE2E36">
        <w:rPr>
          <w:rFonts w:ascii="Courier New" w:hAnsi="Courier New" w:cs="Courier New"/>
        </w:rPr>
        <w:lastRenderedPageBreak/>
        <w:t>Приложение</w:t>
      </w:r>
    </w:p>
    <w:p w:rsidR="001D7F4E" w:rsidRPr="00BE2E36" w:rsidRDefault="001D7F4E" w:rsidP="00B13285">
      <w:pPr>
        <w:pStyle w:val="ConsPlusNormal"/>
        <w:jc w:val="right"/>
        <w:rPr>
          <w:rFonts w:ascii="Courier New" w:hAnsi="Courier New" w:cs="Courier New"/>
        </w:rPr>
      </w:pPr>
      <w:r w:rsidRPr="00BE2E36">
        <w:rPr>
          <w:rFonts w:ascii="Courier New" w:hAnsi="Courier New" w:cs="Courier New"/>
        </w:rPr>
        <w:t xml:space="preserve"> к   постановлению  администрации ЗГМО</w:t>
      </w:r>
    </w:p>
    <w:p w:rsidR="001D7F4E" w:rsidRPr="00BE2E36" w:rsidRDefault="006E635E" w:rsidP="00B13285">
      <w:pPr>
        <w:pStyle w:val="ConsPlusNormal"/>
        <w:jc w:val="right"/>
        <w:rPr>
          <w:rFonts w:ascii="Courier New" w:hAnsi="Courier New" w:cs="Courier New"/>
        </w:rPr>
      </w:pPr>
      <w:r w:rsidRPr="00BE2E36">
        <w:rPr>
          <w:rFonts w:ascii="Courier New" w:hAnsi="Courier New" w:cs="Courier New"/>
        </w:rPr>
        <w:t xml:space="preserve"> от _____________ № _________</w:t>
      </w:r>
    </w:p>
    <w:p w:rsidR="001D7F4E" w:rsidRPr="00BE2E36" w:rsidRDefault="001D7F4E" w:rsidP="00B13285">
      <w:pPr>
        <w:pStyle w:val="ConsPlusNormal"/>
        <w:jc w:val="right"/>
        <w:rPr>
          <w:rFonts w:ascii="Courier New" w:hAnsi="Courier New" w:cs="Courier New"/>
        </w:rPr>
      </w:pPr>
    </w:p>
    <w:p w:rsidR="004C2BA2" w:rsidRPr="00BE2E36" w:rsidRDefault="00B13285" w:rsidP="00B13285">
      <w:pPr>
        <w:pStyle w:val="ConsPlusNormal"/>
        <w:jc w:val="right"/>
        <w:rPr>
          <w:rFonts w:ascii="Courier New" w:hAnsi="Courier New" w:cs="Courier New"/>
        </w:rPr>
      </w:pPr>
      <w:r w:rsidRPr="00BE2E36">
        <w:rPr>
          <w:rFonts w:ascii="Courier New" w:hAnsi="Courier New" w:cs="Courier New"/>
        </w:rPr>
        <w:t>УТВЕРЖДЕН:</w:t>
      </w:r>
    </w:p>
    <w:p w:rsidR="00B13285" w:rsidRPr="00BE2E36" w:rsidRDefault="00B13285" w:rsidP="00B13285">
      <w:pPr>
        <w:pStyle w:val="ConsPlusNormal"/>
        <w:jc w:val="right"/>
        <w:rPr>
          <w:rFonts w:ascii="Courier New" w:hAnsi="Courier New" w:cs="Courier New"/>
        </w:rPr>
      </w:pPr>
      <w:r w:rsidRPr="00BE2E36">
        <w:rPr>
          <w:rFonts w:ascii="Courier New" w:hAnsi="Courier New" w:cs="Courier New"/>
        </w:rPr>
        <w:t xml:space="preserve">постановлением администрации ЗГМО </w:t>
      </w:r>
    </w:p>
    <w:p w:rsidR="00B13285" w:rsidRPr="00BE2E36" w:rsidRDefault="00B13285" w:rsidP="00B13285">
      <w:pPr>
        <w:pStyle w:val="ConsPlusNormal"/>
        <w:jc w:val="right"/>
        <w:rPr>
          <w:rFonts w:ascii="Courier New" w:hAnsi="Courier New" w:cs="Courier New"/>
        </w:rPr>
      </w:pPr>
      <w:r w:rsidRPr="00BE2E36">
        <w:rPr>
          <w:rFonts w:ascii="Courier New" w:hAnsi="Courier New" w:cs="Courier New"/>
        </w:rPr>
        <w:t xml:space="preserve">от </w:t>
      </w:r>
      <w:r w:rsidR="00502A23" w:rsidRPr="00BE2E36">
        <w:rPr>
          <w:rFonts w:ascii="Courier New" w:hAnsi="Courier New" w:cs="Courier New"/>
          <w:szCs w:val="24"/>
        </w:rPr>
        <w:t xml:space="preserve"> 07.03.2018г</w:t>
      </w:r>
      <w:r w:rsidR="00502A23" w:rsidRPr="00BE2E36">
        <w:rPr>
          <w:rFonts w:ascii="Courier New" w:hAnsi="Courier New" w:cs="Courier New"/>
        </w:rPr>
        <w:t xml:space="preserve">  №</w:t>
      </w:r>
      <w:r w:rsidR="00502A23" w:rsidRPr="00BE2E36">
        <w:rPr>
          <w:rFonts w:ascii="Courier New" w:hAnsi="Courier New" w:cs="Courier New"/>
          <w:szCs w:val="24"/>
        </w:rPr>
        <w:t>263</w:t>
      </w:r>
    </w:p>
    <w:p w:rsidR="00945A6E" w:rsidRPr="00BE2E36" w:rsidRDefault="00945A6E" w:rsidP="007C7F47">
      <w:pPr>
        <w:pStyle w:val="ConsPlusNormal"/>
        <w:jc w:val="center"/>
        <w:rPr>
          <w:rFonts w:ascii="Arial" w:hAnsi="Arial" w:cs="Arial"/>
          <w:b/>
        </w:rPr>
      </w:pPr>
      <w:r w:rsidRPr="00BE2E36">
        <w:rPr>
          <w:rFonts w:ascii="Arial" w:hAnsi="Arial" w:cs="Arial"/>
          <w:b/>
        </w:rPr>
        <w:t>ПЛАН МЕРОПРИЯТИЙ</w:t>
      </w:r>
    </w:p>
    <w:p w:rsidR="00945A6E" w:rsidRPr="00BE2E36" w:rsidRDefault="00945A6E" w:rsidP="00945A6E">
      <w:pPr>
        <w:pStyle w:val="ConsPlusNormal"/>
        <w:jc w:val="center"/>
        <w:rPr>
          <w:rFonts w:ascii="Arial" w:hAnsi="Arial" w:cs="Arial"/>
          <w:b/>
        </w:rPr>
      </w:pPr>
      <w:r w:rsidRPr="00BE2E36">
        <w:rPr>
          <w:rFonts w:ascii="Arial" w:hAnsi="Arial" w:cs="Arial"/>
          <w:b/>
        </w:rPr>
        <w:t xml:space="preserve">ПО РЕАЛИЗАЦИИ СТРАТЕГИИ СОЦИАЛЬНО-ЭКОНОМИЧЕСКОГО РАЗВИТИЯ </w:t>
      </w:r>
    </w:p>
    <w:p w:rsidR="00945A6E" w:rsidRPr="00BE2E36" w:rsidRDefault="00945A6E" w:rsidP="00945A6E">
      <w:pPr>
        <w:pStyle w:val="ConsPlusNormal"/>
        <w:jc w:val="center"/>
        <w:rPr>
          <w:rFonts w:ascii="Arial" w:hAnsi="Arial" w:cs="Arial"/>
          <w:b/>
        </w:rPr>
      </w:pPr>
      <w:r w:rsidRPr="00BE2E36">
        <w:rPr>
          <w:rFonts w:ascii="Arial" w:hAnsi="Arial" w:cs="Arial"/>
          <w:b/>
        </w:rPr>
        <w:t>ЗИМИНСКОГО ГОРОДСКОГО МУНИЦИПАЛЬНОГО ОБРАЗОВАНИЯ</w:t>
      </w:r>
    </w:p>
    <w:p w:rsidR="00945A6E" w:rsidRPr="00BE2E36" w:rsidRDefault="00945A6E" w:rsidP="00945A6E">
      <w:pPr>
        <w:pStyle w:val="ConsPlusNormal"/>
        <w:jc w:val="center"/>
        <w:rPr>
          <w:rFonts w:ascii="Arial" w:hAnsi="Arial" w:cs="Arial"/>
          <w:b/>
        </w:rPr>
      </w:pPr>
      <w:r w:rsidRPr="00BE2E36">
        <w:rPr>
          <w:rFonts w:ascii="Arial" w:hAnsi="Arial" w:cs="Arial"/>
          <w:b/>
        </w:rPr>
        <w:t>НА ПЕРИОД ДО 2030 ГОДА</w:t>
      </w:r>
    </w:p>
    <w:p w:rsidR="00945A6E" w:rsidRDefault="00945A6E" w:rsidP="00945A6E">
      <w:pPr>
        <w:pStyle w:val="ConsPlusNormal"/>
        <w:jc w:val="right"/>
      </w:pPr>
    </w:p>
    <w:tbl>
      <w:tblPr>
        <w:tblStyle w:val="af"/>
        <w:tblW w:w="18253" w:type="dxa"/>
        <w:tblLayout w:type="fixed"/>
        <w:tblLook w:val="04A0"/>
      </w:tblPr>
      <w:tblGrid>
        <w:gridCol w:w="667"/>
        <w:gridCol w:w="150"/>
        <w:gridCol w:w="2297"/>
        <w:gridCol w:w="97"/>
        <w:gridCol w:w="1608"/>
        <w:gridCol w:w="93"/>
        <w:gridCol w:w="1150"/>
        <w:gridCol w:w="126"/>
        <w:gridCol w:w="850"/>
        <w:gridCol w:w="854"/>
        <w:gridCol w:w="853"/>
        <w:gridCol w:w="140"/>
        <w:gridCol w:w="711"/>
        <w:gridCol w:w="850"/>
        <w:gridCol w:w="992"/>
        <w:gridCol w:w="142"/>
        <w:gridCol w:w="1709"/>
        <w:gridCol w:w="2410"/>
        <w:gridCol w:w="850"/>
        <w:gridCol w:w="426"/>
        <w:gridCol w:w="426"/>
        <w:gridCol w:w="852"/>
      </w:tblGrid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 w:val="restart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№</w:t>
            </w: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п/п</w:t>
            </w:r>
          </w:p>
        </w:tc>
        <w:tc>
          <w:tcPr>
            <w:tcW w:w="2297" w:type="dxa"/>
            <w:vMerge w:val="restart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Наименование мероприятий и инвестиционных проектов</w:t>
            </w:r>
          </w:p>
        </w:tc>
        <w:tc>
          <w:tcPr>
            <w:tcW w:w="1705" w:type="dxa"/>
            <w:gridSpan w:val="2"/>
            <w:vMerge w:val="restart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Наименование МЦП, ОГЦП (ФЦП) и  других механизмов,</w:t>
            </w: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через которые планируется финансирование мероприятия</w:t>
            </w:r>
          </w:p>
        </w:tc>
        <w:tc>
          <w:tcPr>
            <w:tcW w:w="1369" w:type="dxa"/>
            <w:gridSpan w:val="3"/>
            <w:vMerge w:val="restart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Срок</w:t>
            </w: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реализации</w:t>
            </w:r>
          </w:p>
        </w:tc>
        <w:tc>
          <w:tcPr>
            <w:tcW w:w="4258" w:type="dxa"/>
            <w:gridSpan w:val="6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Прогнозный объем финансирования,</w:t>
            </w: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 млн. руб.: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Мощность</w:t>
            </w:r>
          </w:p>
          <w:p w:rsidR="0047707C" w:rsidRPr="00BE2E36" w:rsidRDefault="0047707C" w:rsidP="001178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(в </w:t>
            </w:r>
          </w:p>
          <w:p w:rsidR="0047707C" w:rsidRPr="00BE2E36" w:rsidRDefault="0047707C" w:rsidP="001178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соответст.</w:t>
            </w:r>
          </w:p>
          <w:p w:rsidR="0047707C" w:rsidRPr="00BE2E36" w:rsidRDefault="0047707C" w:rsidP="001178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ед. изм.)</w:t>
            </w:r>
          </w:p>
        </w:tc>
        <w:tc>
          <w:tcPr>
            <w:tcW w:w="1709" w:type="dxa"/>
            <w:vMerge w:val="restart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Экономический эффект </w:t>
            </w: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(создание</w:t>
            </w: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новых </w:t>
            </w: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рабочих </w:t>
            </w: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мест, </w:t>
            </w: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ед.)</w:t>
            </w:r>
          </w:p>
        </w:tc>
        <w:tc>
          <w:tcPr>
            <w:tcW w:w="2410" w:type="dxa"/>
            <w:vMerge w:val="restart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Ответственный исполнитель</w:t>
            </w: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5" w:type="dxa"/>
            <w:gridSpan w:val="2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369" w:type="dxa"/>
            <w:gridSpan w:val="3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3408" w:type="dxa"/>
            <w:gridSpan w:val="5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в том числе</w:t>
            </w: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по источникам: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30"/>
        </w:trPr>
        <w:tc>
          <w:tcPr>
            <w:tcW w:w="817" w:type="dxa"/>
            <w:gridSpan w:val="2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5" w:type="dxa"/>
            <w:gridSpan w:val="2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369" w:type="dxa"/>
            <w:gridSpan w:val="3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планируемые к получению из: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МБ</w:t>
            </w:r>
          </w:p>
        </w:tc>
        <w:tc>
          <w:tcPr>
            <w:tcW w:w="850" w:type="dxa"/>
            <w:vMerge w:val="restart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  <w:p w:rsidR="0047707C" w:rsidRPr="00BE2E36" w:rsidRDefault="0047707C" w:rsidP="00B13285">
            <w:pPr>
              <w:rPr>
                <w:rFonts w:ascii="Courier New" w:hAnsi="Courier New" w:cs="Courier New"/>
              </w:rPr>
            </w:pP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Внеб.</w:t>
            </w: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ср-ва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5" w:type="dxa"/>
            <w:gridSpan w:val="2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369" w:type="dxa"/>
            <w:gridSpan w:val="3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854" w:type="dxa"/>
            <w:vAlign w:val="center"/>
          </w:tcPr>
          <w:p w:rsidR="0047707C" w:rsidRPr="00BE2E36" w:rsidRDefault="0047707C" w:rsidP="0088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ФБ</w:t>
            </w:r>
          </w:p>
        </w:tc>
        <w:tc>
          <w:tcPr>
            <w:tcW w:w="853" w:type="dxa"/>
            <w:vAlign w:val="center"/>
          </w:tcPr>
          <w:p w:rsidR="0047707C" w:rsidRPr="00BE2E36" w:rsidRDefault="0047707C" w:rsidP="0088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ОБ</w:t>
            </w:r>
          </w:p>
        </w:tc>
        <w:tc>
          <w:tcPr>
            <w:tcW w:w="851" w:type="dxa"/>
            <w:gridSpan w:val="2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15699" w:type="dxa"/>
            <w:gridSpan w:val="18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Стратегическая  цель - П</w:t>
            </w:r>
            <w:r w:rsidRPr="00BE2E36">
              <w:rPr>
                <w:rFonts w:ascii="Courier New" w:eastAsiaTheme="minorEastAsia" w:hAnsi="Courier New" w:cs="Courier New"/>
                <w:b/>
              </w:rPr>
              <w:t>овышение уровня и качества жизни  населения Зиминского городского муниципального образования</w:t>
            </w: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 w:val="restart"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 </w:t>
            </w:r>
          </w:p>
        </w:tc>
        <w:tc>
          <w:tcPr>
            <w:tcW w:w="2297" w:type="dxa"/>
            <w:vMerge w:val="restart"/>
          </w:tcPr>
          <w:p w:rsidR="0047707C" w:rsidRPr="00BE2E36" w:rsidRDefault="0047707C" w:rsidP="00D60A6D">
            <w:pPr>
              <w:ind w:firstLine="34"/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ИТОГО ПО СТРАТЕГИИ</w:t>
            </w:r>
          </w:p>
        </w:tc>
        <w:tc>
          <w:tcPr>
            <w:tcW w:w="1798" w:type="dxa"/>
            <w:gridSpan w:val="3"/>
            <w:vMerge w:val="restart"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13956,93</w:t>
            </w:r>
          </w:p>
        </w:tc>
        <w:tc>
          <w:tcPr>
            <w:tcW w:w="854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3307,5</w:t>
            </w:r>
          </w:p>
        </w:tc>
        <w:tc>
          <w:tcPr>
            <w:tcW w:w="853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7483,24</w:t>
            </w:r>
          </w:p>
        </w:tc>
        <w:tc>
          <w:tcPr>
            <w:tcW w:w="851" w:type="dxa"/>
            <w:gridSpan w:val="2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1179,04</w:t>
            </w:r>
          </w:p>
        </w:tc>
        <w:tc>
          <w:tcPr>
            <w:tcW w:w="850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1987,15</w:t>
            </w:r>
          </w:p>
        </w:tc>
        <w:tc>
          <w:tcPr>
            <w:tcW w:w="1134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09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b/>
                <w:highlight w:val="yellow"/>
              </w:rPr>
            </w:pPr>
            <w:r w:rsidRPr="00BE2E36">
              <w:rPr>
                <w:rFonts w:ascii="Courier New" w:hAnsi="Courier New" w:cs="Courier New"/>
                <w:b/>
              </w:rPr>
              <w:t>250</w:t>
            </w:r>
          </w:p>
        </w:tc>
        <w:tc>
          <w:tcPr>
            <w:tcW w:w="2410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1798" w:type="dxa"/>
            <w:gridSpan w:val="3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2017</w:t>
            </w:r>
          </w:p>
        </w:tc>
        <w:tc>
          <w:tcPr>
            <w:tcW w:w="850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196,51</w:t>
            </w:r>
          </w:p>
        </w:tc>
        <w:tc>
          <w:tcPr>
            <w:tcW w:w="854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12,4</w:t>
            </w:r>
          </w:p>
        </w:tc>
        <w:tc>
          <w:tcPr>
            <w:tcW w:w="853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131,05</w:t>
            </w:r>
          </w:p>
        </w:tc>
        <w:tc>
          <w:tcPr>
            <w:tcW w:w="851" w:type="dxa"/>
            <w:gridSpan w:val="2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25,56</w:t>
            </w:r>
          </w:p>
        </w:tc>
        <w:tc>
          <w:tcPr>
            <w:tcW w:w="850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27,5</w:t>
            </w:r>
          </w:p>
        </w:tc>
        <w:tc>
          <w:tcPr>
            <w:tcW w:w="1134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9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2410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98" w:type="dxa"/>
            <w:gridSpan w:val="3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2018</w:t>
            </w:r>
          </w:p>
        </w:tc>
        <w:tc>
          <w:tcPr>
            <w:tcW w:w="850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244,95</w:t>
            </w:r>
          </w:p>
        </w:tc>
        <w:tc>
          <w:tcPr>
            <w:tcW w:w="854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11,0</w:t>
            </w:r>
          </w:p>
        </w:tc>
        <w:tc>
          <w:tcPr>
            <w:tcW w:w="853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158,94</w:t>
            </w:r>
          </w:p>
        </w:tc>
        <w:tc>
          <w:tcPr>
            <w:tcW w:w="851" w:type="dxa"/>
            <w:gridSpan w:val="2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46,46</w:t>
            </w:r>
          </w:p>
        </w:tc>
        <w:tc>
          <w:tcPr>
            <w:tcW w:w="850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28,55</w:t>
            </w:r>
          </w:p>
        </w:tc>
        <w:tc>
          <w:tcPr>
            <w:tcW w:w="1134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9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12</w:t>
            </w:r>
          </w:p>
        </w:tc>
        <w:tc>
          <w:tcPr>
            <w:tcW w:w="2410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98" w:type="dxa"/>
            <w:gridSpan w:val="3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2019</w:t>
            </w:r>
          </w:p>
        </w:tc>
        <w:tc>
          <w:tcPr>
            <w:tcW w:w="850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218,66</w:t>
            </w:r>
          </w:p>
        </w:tc>
        <w:tc>
          <w:tcPr>
            <w:tcW w:w="854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75,5</w:t>
            </w:r>
          </w:p>
        </w:tc>
        <w:tc>
          <w:tcPr>
            <w:tcW w:w="853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90,75</w:t>
            </w:r>
          </w:p>
        </w:tc>
        <w:tc>
          <w:tcPr>
            <w:tcW w:w="851" w:type="dxa"/>
            <w:gridSpan w:val="2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30,81</w:t>
            </w:r>
          </w:p>
        </w:tc>
        <w:tc>
          <w:tcPr>
            <w:tcW w:w="850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21,6</w:t>
            </w:r>
          </w:p>
        </w:tc>
        <w:tc>
          <w:tcPr>
            <w:tcW w:w="1134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9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</w:t>
            </w:r>
          </w:p>
        </w:tc>
        <w:tc>
          <w:tcPr>
            <w:tcW w:w="2410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98" w:type="dxa"/>
            <w:gridSpan w:val="3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2020</w:t>
            </w:r>
          </w:p>
        </w:tc>
        <w:tc>
          <w:tcPr>
            <w:tcW w:w="850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614,03</w:t>
            </w:r>
          </w:p>
        </w:tc>
        <w:tc>
          <w:tcPr>
            <w:tcW w:w="854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13,3</w:t>
            </w:r>
          </w:p>
        </w:tc>
        <w:tc>
          <w:tcPr>
            <w:tcW w:w="853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219,1</w:t>
            </w:r>
          </w:p>
        </w:tc>
        <w:tc>
          <w:tcPr>
            <w:tcW w:w="851" w:type="dxa"/>
            <w:gridSpan w:val="2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41,63</w:t>
            </w:r>
          </w:p>
        </w:tc>
        <w:tc>
          <w:tcPr>
            <w:tcW w:w="850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340,0</w:t>
            </w:r>
          </w:p>
        </w:tc>
        <w:tc>
          <w:tcPr>
            <w:tcW w:w="1134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9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2410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98" w:type="dxa"/>
            <w:gridSpan w:val="3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707C" w:rsidRPr="00BE2E36" w:rsidRDefault="0047707C" w:rsidP="002B4118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2021</w:t>
            </w:r>
          </w:p>
        </w:tc>
        <w:tc>
          <w:tcPr>
            <w:tcW w:w="850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2092,35</w:t>
            </w:r>
          </w:p>
        </w:tc>
        <w:tc>
          <w:tcPr>
            <w:tcW w:w="854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16,18</w:t>
            </w:r>
          </w:p>
        </w:tc>
        <w:tc>
          <w:tcPr>
            <w:tcW w:w="853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710,72</w:t>
            </w:r>
          </w:p>
        </w:tc>
        <w:tc>
          <w:tcPr>
            <w:tcW w:w="851" w:type="dxa"/>
            <w:gridSpan w:val="2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147,85</w:t>
            </w:r>
          </w:p>
        </w:tc>
        <w:tc>
          <w:tcPr>
            <w:tcW w:w="850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1217,6</w:t>
            </w:r>
          </w:p>
        </w:tc>
        <w:tc>
          <w:tcPr>
            <w:tcW w:w="1134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9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12</w:t>
            </w:r>
          </w:p>
        </w:tc>
        <w:tc>
          <w:tcPr>
            <w:tcW w:w="2410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98" w:type="dxa"/>
            <w:gridSpan w:val="3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2022</w:t>
            </w:r>
          </w:p>
        </w:tc>
        <w:tc>
          <w:tcPr>
            <w:tcW w:w="850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2152,27</w:t>
            </w:r>
          </w:p>
        </w:tc>
        <w:tc>
          <w:tcPr>
            <w:tcW w:w="854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430,48</w:t>
            </w:r>
          </w:p>
        </w:tc>
        <w:tc>
          <w:tcPr>
            <w:tcW w:w="853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1458,72</w:t>
            </w:r>
          </w:p>
        </w:tc>
        <w:tc>
          <w:tcPr>
            <w:tcW w:w="851" w:type="dxa"/>
            <w:gridSpan w:val="2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212,37</w:t>
            </w:r>
          </w:p>
        </w:tc>
        <w:tc>
          <w:tcPr>
            <w:tcW w:w="850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50,7</w:t>
            </w:r>
          </w:p>
        </w:tc>
        <w:tc>
          <w:tcPr>
            <w:tcW w:w="1134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9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2410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98" w:type="dxa"/>
            <w:gridSpan w:val="3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2023</w:t>
            </w:r>
          </w:p>
        </w:tc>
        <w:tc>
          <w:tcPr>
            <w:tcW w:w="850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1943,77</w:t>
            </w:r>
          </w:p>
        </w:tc>
        <w:tc>
          <w:tcPr>
            <w:tcW w:w="854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517,08</w:t>
            </w:r>
          </w:p>
        </w:tc>
        <w:tc>
          <w:tcPr>
            <w:tcW w:w="853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1214,62</w:t>
            </w:r>
          </w:p>
        </w:tc>
        <w:tc>
          <w:tcPr>
            <w:tcW w:w="851" w:type="dxa"/>
            <w:gridSpan w:val="2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172,97</w:t>
            </w:r>
          </w:p>
        </w:tc>
        <w:tc>
          <w:tcPr>
            <w:tcW w:w="850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39,1</w:t>
            </w:r>
          </w:p>
        </w:tc>
        <w:tc>
          <w:tcPr>
            <w:tcW w:w="1134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9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58</w:t>
            </w:r>
          </w:p>
        </w:tc>
        <w:tc>
          <w:tcPr>
            <w:tcW w:w="2410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98" w:type="dxa"/>
            <w:gridSpan w:val="3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2024</w:t>
            </w:r>
          </w:p>
        </w:tc>
        <w:tc>
          <w:tcPr>
            <w:tcW w:w="850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1869,81</w:t>
            </w:r>
          </w:p>
        </w:tc>
        <w:tc>
          <w:tcPr>
            <w:tcW w:w="854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460,08</w:t>
            </w:r>
          </w:p>
        </w:tc>
        <w:tc>
          <w:tcPr>
            <w:tcW w:w="853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1223,72</w:t>
            </w:r>
          </w:p>
        </w:tc>
        <w:tc>
          <w:tcPr>
            <w:tcW w:w="851" w:type="dxa"/>
            <w:gridSpan w:val="2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146,91</w:t>
            </w:r>
          </w:p>
        </w:tc>
        <w:tc>
          <w:tcPr>
            <w:tcW w:w="850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39,1</w:t>
            </w:r>
          </w:p>
        </w:tc>
        <w:tc>
          <w:tcPr>
            <w:tcW w:w="1134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9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90</w:t>
            </w:r>
          </w:p>
        </w:tc>
        <w:tc>
          <w:tcPr>
            <w:tcW w:w="2410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98" w:type="dxa"/>
            <w:gridSpan w:val="3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2025</w:t>
            </w:r>
          </w:p>
        </w:tc>
        <w:tc>
          <w:tcPr>
            <w:tcW w:w="850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1030,38</w:t>
            </w:r>
          </w:p>
        </w:tc>
        <w:tc>
          <w:tcPr>
            <w:tcW w:w="854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446,58</w:t>
            </w:r>
          </w:p>
        </w:tc>
        <w:tc>
          <w:tcPr>
            <w:tcW w:w="853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467,32</w:t>
            </w:r>
          </w:p>
        </w:tc>
        <w:tc>
          <w:tcPr>
            <w:tcW w:w="851" w:type="dxa"/>
            <w:gridSpan w:val="2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77,18</w:t>
            </w:r>
          </w:p>
        </w:tc>
        <w:tc>
          <w:tcPr>
            <w:tcW w:w="850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39,3</w:t>
            </w:r>
          </w:p>
        </w:tc>
        <w:tc>
          <w:tcPr>
            <w:tcW w:w="1134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9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68</w:t>
            </w:r>
          </w:p>
        </w:tc>
        <w:tc>
          <w:tcPr>
            <w:tcW w:w="2410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297" w:type="dxa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98" w:type="dxa"/>
            <w:gridSpan w:val="3"/>
            <w:vMerge/>
            <w:vAlign w:val="center"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2026-</w:t>
            </w:r>
            <w:r w:rsidRPr="00BE2E36">
              <w:rPr>
                <w:rFonts w:ascii="Courier New" w:hAnsi="Courier New" w:cs="Courier New"/>
                <w:b/>
              </w:rPr>
              <w:lastRenderedPageBreak/>
              <w:t>2030</w:t>
            </w:r>
          </w:p>
        </w:tc>
        <w:tc>
          <w:tcPr>
            <w:tcW w:w="850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3594,2</w:t>
            </w:r>
          </w:p>
        </w:tc>
        <w:tc>
          <w:tcPr>
            <w:tcW w:w="854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1324,9</w:t>
            </w:r>
          </w:p>
        </w:tc>
        <w:tc>
          <w:tcPr>
            <w:tcW w:w="853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1808,3</w:t>
            </w:r>
          </w:p>
        </w:tc>
        <w:tc>
          <w:tcPr>
            <w:tcW w:w="851" w:type="dxa"/>
            <w:gridSpan w:val="2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277,3</w:t>
            </w:r>
          </w:p>
        </w:tc>
        <w:tc>
          <w:tcPr>
            <w:tcW w:w="850" w:type="dxa"/>
          </w:tcPr>
          <w:p w:rsidR="0047707C" w:rsidRPr="00BE2E36" w:rsidRDefault="00722F25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183,7</w:t>
            </w:r>
          </w:p>
        </w:tc>
        <w:tc>
          <w:tcPr>
            <w:tcW w:w="1134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09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2410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15699" w:type="dxa"/>
            <w:gridSpan w:val="18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lastRenderedPageBreak/>
              <w:t>Стратегическая задача 1</w:t>
            </w:r>
            <w:r w:rsidRPr="00BE2E36">
              <w:rPr>
                <w:rFonts w:ascii="Courier New" w:hAnsi="Courier New" w:cs="Courier New"/>
              </w:rPr>
              <w:t xml:space="preserve">: </w:t>
            </w:r>
            <w:r w:rsidRPr="00BE2E36">
              <w:rPr>
                <w:rFonts w:ascii="Courier New" w:hAnsi="Courier New" w:cs="Courier New"/>
                <w:b/>
              </w:rPr>
              <w:t>Обеспечение  достойных условий жизни</w:t>
            </w: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15699" w:type="dxa"/>
            <w:gridSpan w:val="18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Тактическая цель 1.1.</w:t>
            </w:r>
            <w:r w:rsidRPr="00BE2E36">
              <w:rPr>
                <w:rFonts w:ascii="Courier New" w:hAnsi="Courier New" w:cs="Courier New"/>
                <w:b/>
                <w:i/>
              </w:rPr>
              <w:t xml:space="preserve"> Повышение доступности качественного образования, отдыха и оздоровления детей</w:t>
            </w: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 w:val="restart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sz w:val="18"/>
                <w:szCs w:val="18"/>
                <w:highlight w:val="cyan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1.1.1</w:t>
            </w:r>
          </w:p>
        </w:tc>
        <w:tc>
          <w:tcPr>
            <w:tcW w:w="2394" w:type="dxa"/>
            <w:gridSpan w:val="2"/>
            <w:vMerge w:val="restart"/>
          </w:tcPr>
          <w:p w:rsidR="0047707C" w:rsidRPr="00BE2E36" w:rsidRDefault="0047707C" w:rsidP="00D60A6D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Реконструкция летнего оздоровительного  лагеря</w:t>
            </w:r>
          </w:p>
          <w:p w:rsidR="0047707C" w:rsidRPr="00BE2E36" w:rsidRDefault="0047707C" w:rsidP="002F2D00">
            <w:pPr>
              <w:rPr>
                <w:rFonts w:ascii="Courier New" w:hAnsi="Courier New" w:cs="Courier New"/>
                <w:highlight w:val="cyan"/>
              </w:rPr>
            </w:pPr>
          </w:p>
          <w:p w:rsidR="0047707C" w:rsidRPr="00BE2E36" w:rsidRDefault="0047707C" w:rsidP="00D60A6D">
            <w:pPr>
              <w:pStyle w:val="a4"/>
              <w:ind w:left="0" w:firstLine="34"/>
              <w:jc w:val="left"/>
              <w:rPr>
                <w:rFonts w:ascii="Courier New" w:hAnsi="Courier New" w:cs="Courier New"/>
                <w:sz w:val="20"/>
                <w:highlight w:val="cyan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47707C" w:rsidRPr="00BE2E36" w:rsidRDefault="0047707C" w:rsidP="00521D54">
            <w:pPr>
              <w:ind w:firstLine="34"/>
              <w:jc w:val="both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 «Развитие образования»</w:t>
            </w:r>
          </w:p>
          <w:p w:rsidR="0047707C" w:rsidRPr="00BE2E36" w:rsidRDefault="0047707C" w:rsidP="00521D54">
            <w:pPr>
              <w:ind w:firstLine="34"/>
              <w:jc w:val="both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2016-2021гг</w:t>
            </w:r>
          </w:p>
          <w:p w:rsidR="0047707C" w:rsidRPr="00BE2E36" w:rsidRDefault="0047707C" w:rsidP="00521D54">
            <w:pPr>
              <w:ind w:firstLine="34"/>
              <w:jc w:val="both"/>
              <w:rPr>
                <w:rFonts w:ascii="Courier New" w:hAnsi="Courier New" w:cs="Courier New"/>
              </w:rPr>
            </w:pPr>
          </w:p>
          <w:p w:rsidR="0047707C" w:rsidRPr="00BE2E36" w:rsidRDefault="0047707C" w:rsidP="0015221B">
            <w:pPr>
              <w:ind w:firstLine="34"/>
              <w:jc w:val="both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 «Развитие образования»</w:t>
            </w:r>
          </w:p>
          <w:p w:rsidR="0047707C" w:rsidRPr="00BE2E36" w:rsidRDefault="0047707C" w:rsidP="0015221B">
            <w:pPr>
              <w:ind w:firstLine="34"/>
              <w:jc w:val="both"/>
              <w:rPr>
                <w:rFonts w:ascii="Courier New" w:hAnsi="Courier New" w:cs="Courier New"/>
                <w:highlight w:val="cyan"/>
              </w:rPr>
            </w:pPr>
            <w:r w:rsidRPr="00BE2E36">
              <w:rPr>
                <w:rFonts w:ascii="Courier New" w:hAnsi="Courier New" w:cs="Courier New"/>
              </w:rPr>
              <w:t>на 2020-2024гг</w:t>
            </w:r>
          </w:p>
        </w:tc>
        <w:tc>
          <w:tcPr>
            <w:tcW w:w="1150" w:type="dxa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46,1</w:t>
            </w:r>
          </w:p>
        </w:tc>
        <w:tc>
          <w:tcPr>
            <w:tcW w:w="854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A11F0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30,7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A11F0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13,5</w:t>
            </w:r>
          </w:p>
        </w:tc>
        <w:tc>
          <w:tcPr>
            <w:tcW w:w="850" w:type="dxa"/>
          </w:tcPr>
          <w:p w:rsidR="0047707C" w:rsidRPr="00BE2E36" w:rsidRDefault="0047707C" w:rsidP="00A11F0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1,9</w:t>
            </w:r>
          </w:p>
        </w:tc>
        <w:tc>
          <w:tcPr>
            <w:tcW w:w="1134" w:type="dxa"/>
            <w:gridSpan w:val="2"/>
            <w:vMerge w:val="restart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Палаточный лагерь на 100 мест в смену.</w:t>
            </w: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Летний оздоровительный лагерь – на 200 мест в смену</w:t>
            </w:r>
          </w:p>
        </w:tc>
        <w:tc>
          <w:tcPr>
            <w:tcW w:w="1709" w:type="dxa"/>
            <w:vMerge w:val="restart"/>
          </w:tcPr>
          <w:p w:rsidR="0047707C" w:rsidRPr="00BE2E36" w:rsidRDefault="0047707C" w:rsidP="000827FB">
            <w:pPr>
              <w:jc w:val="center"/>
              <w:rPr>
                <w:rFonts w:ascii="Courier New" w:hAnsi="Courier New" w:cs="Courier New"/>
                <w:highlight w:val="cyan"/>
              </w:rPr>
            </w:pPr>
            <w:r w:rsidRPr="00BE2E36">
              <w:rPr>
                <w:rFonts w:ascii="Courier New" w:hAnsi="Courier New" w:cs="Courier New"/>
              </w:rPr>
              <w:t>2</w:t>
            </w:r>
            <w:r w:rsidRPr="00BE2E36">
              <w:rPr>
                <w:rFonts w:ascii="Courier New" w:hAnsi="Courier New" w:cs="Courier New"/>
                <w:highlight w:val="cyan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по образованию администрации ЗГМО</w:t>
            </w: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ЗГМКУ «Дирекция единого  заказчика-застройщика»</w:t>
            </w: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5,5</w:t>
            </w:r>
          </w:p>
        </w:tc>
        <w:tc>
          <w:tcPr>
            <w:tcW w:w="854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4,3</w:t>
            </w:r>
          </w:p>
        </w:tc>
        <w:tc>
          <w:tcPr>
            <w:tcW w:w="850" w:type="dxa"/>
          </w:tcPr>
          <w:p w:rsidR="0047707C" w:rsidRPr="00BE2E36" w:rsidRDefault="0047707C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1,2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3,4</w:t>
            </w:r>
          </w:p>
        </w:tc>
        <w:tc>
          <w:tcPr>
            <w:tcW w:w="854" w:type="dxa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2,7</w:t>
            </w:r>
          </w:p>
        </w:tc>
        <w:tc>
          <w:tcPr>
            <w:tcW w:w="850" w:type="dxa"/>
          </w:tcPr>
          <w:p w:rsidR="0047707C" w:rsidRPr="00BE2E36" w:rsidRDefault="0047707C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0,7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2,9</w:t>
            </w:r>
          </w:p>
        </w:tc>
        <w:tc>
          <w:tcPr>
            <w:tcW w:w="854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1,8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1,1</w:t>
            </w:r>
          </w:p>
        </w:tc>
        <w:tc>
          <w:tcPr>
            <w:tcW w:w="850" w:type="dxa"/>
          </w:tcPr>
          <w:p w:rsidR="0047707C" w:rsidRPr="00BE2E36" w:rsidRDefault="0047707C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D7134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4,9</w:t>
            </w:r>
          </w:p>
        </w:tc>
        <w:tc>
          <w:tcPr>
            <w:tcW w:w="854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3,2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1,7</w:t>
            </w:r>
          </w:p>
        </w:tc>
        <w:tc>
          <w:tcPr>
            <w:tcW w:w="850" w:type="dxa"/>
          </w:tcPr>
          <w:p w:rsidR="0047707C" w:rsidRPr="00BE2E36" w:rsidRDefault="0047707C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11,4</w:t>
            </w:r>
          </w:p>
        </w:tc>
        <w:tc>
          <w:tcPr>
            <w:tcW w:w="854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9,1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2,3</w:t>
            </w:r>
          </w:p>
        </w:tc>
        <w:tc>
          <w:tcPr>
            <w:tcW w:w="850" w:type="dxa"/>
          </w:tcPr>
          <w:p w:rsidR="0047707C" w:rsidRPr="00BE2E36" w:rsidRDefault="0047707C" w:rsidP="00D7134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0 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5,0</w:t>
            </w:r>
          </w:p>
        </w:tc>
        <w:tc>
          <w:tcPr>
            <w:tcW w:w="854" w:type="dxa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4,6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0" w:type="dxa"/>
          </w:tcPr>
          <w:p w:rsidR="0047707C" w:rsidRPr="00BE2E36" w:rsidRDefault="0047707C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5,0</w:t>
            </w:r>
          </w:p>
        </w:tc>
        <w:tc>
          <w:tcPr>
            <w:tcW w:w="854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4,6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0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8,0</w:t>
            </w:r>
          </w:p>
        </w:tc>
        <w:tc>
          <w:tcPr>
            <w:tcW w:w="854" w:type="dxa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7,4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0,6</w:t>
            </w:r>
          </w:p>
        </w:tc>
        <w:tc>
          <w:tcPr>
            <w:tcW w:w="850" w:type="dxa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  <w:tcBorders>
              <w:bottom w:val="single" w:sz="4" w:space="0" w:color="auto"/>
            </w:tcBorders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bottom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1.1.2</w:t>
            </w:r>
          </w:p>
        </w:tc>
        <w:tc>
          <w:tcPr>
            <w:tcW w:w="2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Капитальный ремонт МБОУ СОШ № 1 </w:t>
            </w:r>
          </w:p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Государственная программа</w:t>
            </w:r>
          </w:p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Иркутской области «Развитие образования»</w:t>
            </w:r>
          </w:p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 на 2014-2020гг.</w:t>
            </w:r>
          </w:p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</w:p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 «Развитие образования»</w:t>
            </w:r>
          </w:p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2016-2021гг</w:t>
            </w:r>
          </w:p>
        </w:tc>
        <w:tc>
          <w:tcPr>
            <w:tcW w:w="1150" w:type="dxa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126,6</w:t>
            </w:r>
          </w:p>
        </w:tc>
        <w:tc>
          <w:tcPr>
            <w:tcW w:w="854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120,4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6,2</w:t>
            </w:r>
          </w:p>
        </w:tc>
        <w:tc>
          <w:tcPr>
            <w:tcW w:w="850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100</w:t>
            </w: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мест</w:t>
            </w:r>
          </w:p>
        </w:tc>
        <w:tc>
          <w:tcPr>
            <w:tcW w:w="1709" w:type="dxa"/>
            <w:vMerge w:val="restart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по образованию администрации ЗГМО</w:t>
            </w: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ЗГМКУ «Дирекция единого  заказчика-застройщика»</w:t>
            </w: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952F7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976" w:type="dxa"/>
            <w:gridSpan w:val="2"/>
            <w:vAlign w:val="center"/>
          </w:tcPr>
          <w:p w:rsidR="0047707C" w:rsidRPr="00BE2E36" w:rsidRDefault="0047707C" w:rsidP="00952F7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26,5</w:t>
            </w:r>
          </w:p>
        </w:tc>
        <w:tc>
          <w:tcPr>
            <w:tcW w:w="854" w:type="dxa"/>
            <w:vAlign w:val="center"/>
          </w:tcPr>
          <w:p w:rsidR="0047707C" w:rsidRPr="00BE2E36" w:rsidRDefault="0047707C" w:rsidP="00952F7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vAlign w:val="center"/>
          </w:tcPr>
          <w:p w:rsidR="0047707C" w:rsidRPr="00BE2E36" w:rsidRDefault="0047707C" w:rsidP="00952F7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25,2</w:t>
            </w:r>
          </w:p>
        </w:tc>
        <w:tc>
          <w:tcPr>
            <w:tcW w:w="851" w:type="dxa"/>
            <w:gridSpan w:val="2"/>
            <w:vAlign w:val="center"/>
          </w:tcPr>
          <w:p w:rsidR="0047707C" w:rsidRPr="00BE2E36" w:rsidRDefault="0047707C" w:rsidP="00952F7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1,3</w:t>
            </w:r>
          </w:p>
        </w:tc>
        <w:tc>
          <w:tcPr>
            <w:tcW w:w="850" w:type="dxa"/>
            <w:vAlign w:val="center"/>
          </w:tcPr>
          <w:p w:rsidR="0047707C" w:rsidRPr="00BE2E36" w:rsidRDefault="0047707C" w:rsidP="00952F7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952F7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976" w:type="dxa"/>
            <w:gridSpan w:val="2"/>
            <w:vAlign w:val="center"/>
          </w:tcPr>
          <w:p w:rsidR="0047707C" w:rsidRPr="00BE2E36" w:rsidRDefault="0047707C" w:rsidP="00952F7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69,2</w:t>
            </w:r>
          </w:p>
        </w:tc>
        <w:tc>
          <w:tcPr>
            <w:tcW w:w="854" w:type="dxa"/>
            <w:vAlign w:val="center"/>
          </w:tcPr>
          <w:p w:rsidR="0047707C" w:rsidRPr="00BE2E36" w:rsidRDefault="0047707C" w:rsidP="00952F7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vAlign w:val="center"/>
          </w:tcPr>
          <w:p w:rsidR="0047707C" w:rsidRPr="00BE2E36" w:rsidRDefault="0047707C" w:rsidP="00952F7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65,8</w:t>
            </w:r>
          </w:p>
        </w:tc>
        <w:tc>
          <w:tcPr>
            <w:tcW w:w="851" w:type="dxa"/>
            <w:gridSpan w:val="2"/>
            <w:vAlign w:val="center"/>
          </w:tcPr>
          <w:p w:rsidR="0047707C" w:rsidRPr="00BE2E36" w:rsidRDefault="0047707C" w:rsidP="00952F7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3,4</w:t>
            </w:r>
          </w:p>
        </w:tc>
        <w:tc>
          <w:tcPr>
            <w:tcW w:w="850" w:type="dxa"/>
            <w:vAlign w:val="center"/>
          </w:tcPr>
          <w:p w:rsidR="0047707C" w:rsidRPr="00BE2E36" w:rsidRDefault="0047707C" w:rsidP="00952F7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952F7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976" w:type="dxa"/>
            <w:gridSpan w:val="2"/>
            <w:vAlign w:val="center"/>
          </w:tcPr>
          <w:p w:rsidR="0047707C" w:rsidRPr="00BE2E36" w:rsidRDefault="0047707C" w:rsidP="00952F7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30,9</w:t>
            </w:r>
          </w:p>
        </w:tc>
        <w:tc>
          <w:tcPr>
            <w:tcW w:w="854" w:type="dxa"/>
            <w:vAlign w:val="center"/>
          </w:tcPr>
          <w:p w:rsidR="0047707C" w:rsidRPr="00BE2E36" w:rsidRDefault="0047707C" w:rsidP="00952F7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vAlign w:val="center"/>
          </w:tcPr>
          <w:p w:rsidR="0047707C" w:rsidRPr="00BE2E36" w:rsidRDefault="0047707C" w:rsidP="00952F7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29,4</w:t>
            </w:r>
          </w:p>
        </w:tc>
        <w:tc>
          <w:tcPr>
            <w:tcW w:w="851" w:type="dxa"/>
            <w:gridSpan w:val="2"/>
            <w:vAlign w:val="center"/>
          </w:tcPr>
          <w:p w:rsidR="0047707C" w:rsidRPr="00BE2E36" w:rsidRDefault="0047707C" w:rsidP="00952F7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1,5</w:t>
            </w:r>
          </w:p>
        </w:tc>
        <w:tc>
          <w:tcPr>
            <w:tcW w:w="850" w:type="dxa"/>
            <w:vAlign w:val="center"/>
          </w:tcPr>
          <w:p w:rsidR="0047707C" w:rsidRPr="00BE2E36" w:rsidRDefault="0047707C" w:rsidP="00952F7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92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</w:tcPr>
          <w:p w:rsidR="0047707C" w:rsidRPr="00BE2E36" w:rsidRDefault="0047707C" w:rsidP="0081374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</w:tcPr>
          <w:p w:rsidR="0047707C" w:rsidRPr="00BE2E36" w:rsidRDefault="0047707C" w:rsidP="0081374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2021-2025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319"/>
        </w:trPr>
        <w:tc>
          <w:tcPr>
            <w:tcW w:w="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</w:tcPr>
          <w:p w:rsidR="0047707C" w:rsidRPr="00BE2E36" w:rsidRDefault="0047707C" w:rsidP="0081374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319"/>
        </w:trPr>
        <w:tc>
          <w:tcPr>
            <w:tcW w:w="8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1.1.3.</w:t>
            </w:r>
          </w:p>
        </w:tc>
        <w:tc>
          <w:tcPr>
            <w:tcW w:w="2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Строительство общеобразовательной школы на 352 учащихся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Государственная региональная программа Иркутской </w:t>
            </w:r>
            <w:r w:rsidRPr="00BE2E36">
              <w:rPr>
                <w:rFonts w:ascii="Courier New" w:hAnsi="Courier New" w:cs="Courier New"/>
              </w:rPr>
              <w:lastRenderedPageBreak/>
              <w:t>области</w:t>
            </w:r>
          </w:p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«Создание новых мест в общеобразовательных организациях Иркутской области в соответствии с прогнозируемой потребностью и современными условиями обучения» на 2016 -2025гг.</w:t>
            </w:r>
          </w:p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</w:p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</w:p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</w:p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Государственная программа  Иркутской области «Развитие образования»</w:t>
            </w:r>
          </w:p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2019-2024 гг.</w:t>
            </w:r>
          </w:p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</w:p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</w:p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</w:p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 «Развитие образования»</w:t>
            </w:r>
          </w:p>
          <w:p w:rsidR="0047707C" w:rsidRPr="00BE2E36" w:rsidRDefault="0047707C" w:rsidP="00521D54">
            <w:pPr>
              <w:jc w:val="both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2020-2024гг</w:t>
            </w:r>
          </w:p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lastRenderedPageBreak/>
              <w:t>.</w:t>
            </w:r>
          </w:p>
        </w:tc>
        <w:tc>
          <w:tcPr>
            <w:tcW w:w="1150" w:type="dxa"/>
            <w:vAlign w:val="center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lastRenderedPageBreak/>
              <w:t>Всего: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662,2</w:t>
            </w:r>
          </w:p>
        </w:tc>
        <w:tc>
          <w:tcPr>
            <w:tcW w:w="854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609,3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52,9</w:t>
            </w:r>
          </w:p>
        </w:tc>
        <w:tc>
          <w:tcPr>
            <w:tcW w:w="850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47707C" w:rsidRPr="00BE2E36" w:rsidRDefault="0047707C" w:rsidP="0066604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352 </w:t>
            </w:r>
          </w:p>
          <w:p w:rsidR="0047707C" w:rsidRPr="00BE2E36" w:rsidRDefault="0047707C" w:rsidP="0066604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места</w:t>
            </w:r>
          </w:p>
        </w:tc>
        <w:tc>
          <w:tcPr>
            <w:tcW w:w="1709" w:type="dxa"/>
            <w:vMerge w:val="restart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по образованию администрации ЗГМО</w:t>
            </w:r>
          </w:p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ЗГМКУ «Дирекция </w:t>
            </w:r>
            <w:r w:rsidRPr="00BE2E36">
              <w:rPr>
                <w:rFonts w:ascii="Courier New" w:hAnsi="Courier New" w:cs="Courier New"/>
              </w:rPr>
              <w:lastRenderedPageBreak/>
              <w:t>единого  заказчика-застройщика»</w:t>
            </w:r>
          </w:p>
        </w:tc>
      </w:tr>
      <w:tr w:rsidR="0047707C" w:rsidRPr="00BE2E36" w:rsidTr="0047707C">
        <w:trPr>
          <w:gridAfter w:val="4"/>
          <w:wAfter w:w="2554" w:type="dxa"/>
          <w:trHeight w:val="231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76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53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142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32,6</w:t>
            </w:r>
          </w:p>
        </w:tc>
        <w:tc>
          <w:tcPr>
            <w:tcW w:w="854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2,6</w:t>
            </w:r>
          </w:p>
        </w:tc>
        <w:tc>
          <w:tcPr>
            <w:tcW w:w="850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7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54,3</w:t>
            </w:r>
          </w:p>
        </w:tc>
        <w:tc>
          <w:tcPr>
            <w:tcW w:w="854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4,3</w:t>
            </w:r>
          </w:p>
        </w:tc>
        <w:tc>
          <w:tcPr>
            <w:tcW w:w="850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20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575,3</w:t>
            </w:r>
          </w:p>
        </w:tc>
        <w:tc>
          <w:tcPr>
            <w:tcW w:w="854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529,3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46,0</w:t>
            </w:r>
          </w:p>
        </w:tc>
        <w:tc>
          <w:tcPr>
            <w:tcW w:w="850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124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157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02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1.1.4.</w:t>
            </w:r>
          </w:p>
        </w:tc>
        <w:tc>
          <w:tcPr>
            <w:tcW w:w="2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BD54A5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Строительство детского сада на 140 мест  (ул. Интернациональная , 66)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201,0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179,4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21,6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140 мест</w:t>
            </w:r>
          </w:p>
        </w:tc>
        <w:tc>
          <w:tcPr>
            <w:tcW w:w="1709" w:type="dxa"/>
            <w:vMerge w:val="restart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45</w:t>
            </w:r>
          </w:p>
        </w:tc>
        <w:tc>
          <w:tcPr>
            <w:tcW w:w="2410" w:type="dxa"/>
            <w:vMerge w:val="restart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по образованию администрации ЗГМО</w:t>
            </w:r>
          </w:p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ЗГМКУ «Дирекция единого  заказчика-застройщика»</w:t>
            </w: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97,5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89,7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7,8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97,5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89,7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7,8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70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000257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</w:tcPr>
          <w:p w:rsidR="0047707C" w:rsidRPr="00BE2E36" w:rsidRDefault="0047707C" w:rsidP="000002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1.1.5.</w:t>
            </w:r>
          </w:p>
        </w:tc>
        <w:tc>
          <w:tcPr>
            <w:tcW w:w="2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CC5E06">
            <w:pPr>
              <w:ind w:firstLine="33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Строительство общеобразовательной школы на 720 учебных мест</w:t>
            </w:r>
          </w:p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1102,4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1001,4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101,0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720 мест</w:t>
            </w:r>
          </w:p>
        </w:tc>
        <w:tc>
          <w:tcPr>
            <w:tcW w:w="1709" w:type="dxa"/>
            <w:vMerge w:val="restart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90</w:t>
            </w:r>
          </w:p>
        </w:tc>
        <w:tc>
          <w:tcPr>
            <w:tcW w:w="2410" w:type="dxa"/>
            <w:vMerge w:val="restart"/>
          </w:tcPr>
          <w:p w:rsidR="0047707C" w:rsidRPr="00BE2E36" w:rsidRDefault="0047707C" w:rsidP="00CC5E0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по образованию администрации ЗГМО</w:t>
            </w:r>
          </w:p>
          <w:p w:rsidR="0047707C" w:rsidRPr="00BE2E36" w:rsidRDefault="0047707C" w:rsidP="00CC5E06">
            <w:pPr>
              <w:jc w:val="center"/>
              <w:rPr>
                <w:rFonts w:ascii="Courier New" w:hAnsi="Courier New" w:cs="Courier New"/>
              </w:rPr>
            </w:pPr>
          </w:p>
          <w:p w:rsidR="0047707C" w:rsidRPr="00BE2E36" w:rsidRDefault="0047707C" w:rsidP="00CC5E0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ЗГМКУ «Дирекция единого  заказчика-застройщика»</w:t>
            </w: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14,0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14,0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544,2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500,7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43,5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544,2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500,7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43,5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1.1.6.</w:t>
            </w:r>
          </w:p>
        </w:tc>
        <w:tc>
          <w:tcPr>
            <w:tcW w:w="2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E44B64">
            <w:pPr>
              <w:ind w:firstLine="33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Строительство детского сада на 240 мест  (восточная часть города)</w:t>
            </w:r>
          </w:p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360,0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322,0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38,0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240 мест</w:t>
            </w:r>
          </w:p>
        </w:tc>
        <w:tc>
          <w:tcPr>
            <w:tcW w:w="1709" w:type="dxa"/>
            <w:vMerge w:val="restart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60</w:t>
            </w:r>
          </w:p>
        </w:tc>
        <w:tc>
          <w:tcPr>
            <w:tcW w:w="2410" w:type="dxa"/>
            <w:vMerge w:val="restart"/>
          </w:tcPr>
          <w:p w:rsidR="0047707C" w:rsidRPr="00BE2E36" w:rsidRDefault="0047707C" w:rsidP="00E44B6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по образованию администрации ЗГМО</w:t>
            </w:r>
          </w:p>
          <w:p w:rsidR="0047707C" w:rsidRPr="00BE2E36" w:rsidRDefault="0047707C" w:rsidP="00E44B64">
            <w:pPr>
              <w:jc w:val="center"/>
              <w:rPr>
                <w:rFonts w:ascii="Courier New" w:hAnsi="Courier New" w:cs="Courier New"/>
              </w:rPr>
            </w:pPr>
          </w:p>
          <w:p w:rsidR="0047707C" w:rsidRPr="00BE2E36" w:rsidRDefault="0047707C" w:rsidP="00E44B6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ЗГМКУ «Дирекция единого  </w:t>
            </w:r>
            <w:r w:rsidRPr="00BE2E36">
              <w:rPr>
                <w:rFonts w:ascii="Courier New" w:hAnsi="Courier New" w:cs="Courier New"/>
              </w:rPr>
              <w:lastRenderedPageBreak/>
              <w:t>заказчика-застройщика»</w:t>
            </w: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175,0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161,0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14,0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175,0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161,0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14,0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1.1.7.</w:t>
            </w:r>
          </w:p>
        </w:tc>
        <w:tc>
          <w:tcPr>
            <w:tcW w:w="2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A67687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Реконструкция</w:t>
            </w:r>
          </w:p>
          <w:p w:rsidR="0047707C" w:rsidRPr="00BE2E36" w:rsidRDefault="0047707C" w:rsidP="00A67687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МБОУ СОШ №26</w:t>
            </w:r>
          </w:p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432,0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386,4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45,6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по образованию администрации ЗГМО</w:t>
            </w:r>
          </w:p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ЗГМКУ «Дирекция единого  заказчика-застройщика»</w:t>
            </w: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12,0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12,0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3A1CB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200,0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184,0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16,0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49"/>
        </w:trPr>
        <w:tc>
          <w:tcPr>
            <w:tcW w:w="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220,0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202,4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17,6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CB6C2E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1.1.8</w:t>
            </w:r>
          </w:p>
        </w:tc>
        <w:tc>
          <w:tcPr>
            <w:tcW w:w="2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Капитальный ремонт МБОУ СОШ №7</w:t>
            </w:r>
          </w:p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  <w:p w:rsidR="0047707C" w:rsidRPr="00BE2E36" w:rsidRDefault="0047707C" w:rsidP="00C50073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196,0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173,0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23,0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50</w:t>
            </w: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мест</w:t>
            </w:r>
          </w:p>
        </w:tc>
        <w:tc>
          <w:tcPr>
            <w:tcW w:w="1709" w:type="dxa"/>
            <w:vMerge w:val="restart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по образованию администрации ЗГМО</w:t>
            </w: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ЗГМКУ «Дирекция единого  заказчика-застройщика»</w:t>
            </w: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19751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6E70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2021-2025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62AA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47707C" w:rsidRPr="00BE2E36" w:rsidTr="0047707C">
        <w:trPr>
          <w:gridAfter w:val="4"/>
          <w:wAfter w:w="2554" w:type="dxa"/>
          <w:trHeight w:val="206"/>
        </w:trPr>
        <w:tc>
          <w:tcPr>
            <w:tcW w:w="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</w:p>
        </w:tc>
        <w:tc>
          <w:tcPr>
            <w:tcW w:w="2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150" w:type="dxa"/>
          </w:tcPr>
          <w:p w:rsidR="0047707C" w:rsidRPr="00BE2E36" w:rsidRDefault="0047707C" w:rsidP="0097323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196,0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173,0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23,0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362AA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 w:val="restart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1.1.9</w:t>
            </w:r>
          </w:p>
        </w:tc>
        <w:tc>
          <w:tcPr>
            <w:tcW w:w="2394" w:type="dxa"/>
            <w:gridSpan w:val="2"/>
            <w:vMerge w:val="restart"/>
            <w:tcBorders>
              <w:right w:val="single" w:sz="4" w:space="0" w:color="auto"/>
            </w:tcBorders>
          </w:tcPr>
          <w:p w:rsidR="0047707C" w:rsidRPr="00BE2E36" w:rsidRDefault="0047707C" w:rsidP="00EA2A5F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Капитальный ремонт МБОУ СОШ №8</w:t>
            </w:r>
          </w:p>
          <w:p w:rsidR="0047707C" w:rsidRPr="00BE2E36" w:rsidRDefault="0047707C" w:rsidP="00EA2A5F">
            <w:pPr>
              <w:rPr>
                <w:rFonts w:ascii="Courier New" w:hAnsi="Courier New" w:cs="Courier New"/>
              </w:rPr>
            </w:pPr>
          </w:p>
          <w:p w:rsidR="0047707C" w:rsidRPr="00BE2E36" w:rsidRDefault="0047707C" w:rsidP="00EA2A5F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228,0</w:t>
            </w:r>
          </w:p>
        </w:tc>
        <w:tc>
          <w:tcPr>
            <w:tcW w:w="854" w:type="dxa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209,8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18,2</w:t>
            </w:r>
          </w:p>
        </w:tc>
        <w:tc>
          <w:tcPr>
            <w:tcW w:w="850" w:type="dxa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100 </w:t>
            </w:r>
          </w:p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мест</w:t>
            </w:r>
          </w:p>
        </w:tc>
        <w:tc>
          <w:tcPr>
            <w:tcW w:w="1709" w:type="dxa"/>
            <w:vMerge w:val="restart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47707C" w:rsidRPr="00BE2E36" w:rsidRDefault="0047707C" w:rsidP="0040516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по образованию администрации ЗГМО</w:t>
            </w:r>
          </w:p>
          <w:p w:rsidR="0047707C" w:rsidRPr="00BE2E36" w:rsidRDefault="0047707C" w:rsidP="0040516F">
            <w:pPr>
              <w:jc w:val="center"/>
              <w:rPr>
                <w:rFonts w:ascii="Courier New" w:hAnsi="Courier New" w:cs="Courier New"/>
              </w:rPr>
            </w:pPr>
          </w:p>
          <w:p w:rsidR="0047707C" w:rsidRPr="00BE2E36" w:rsidRDefault="0047707C" w:rsidP="0040516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ЗГМКУ «Дирекция единого  заказчика-застройщика</w:t>
            </w: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394" w:type="dxa"/>
            <w:gridSpan w:val="2"/>
            <w:vMerge/>
            <w:tcBorders>
              <w:right w:val="single" w:sz="4" w:space="0" w:color="auto"/>
            </w:tcBorders>
          </w:tcPr>
          <w:p w:rsidR="0047707C" w:rsidRPr="00BE2E36" w:rsidRDefault="0047707C" w:rsidP="00EA2A5F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394" w:type="dxa"/>
            <w:gridSpan w:val="2"/>
            <w:vMerge/>
            <w:tcBorders>
              <w:right w:val="single" w:sz="4" w:space="0" w:color="auto"/>
            </w:tcBorders>
          </w:tcPr>
          <w:p w:rsidR="0047707C" w:rsidRPr="00BE2E36" w:rsidRDefault="0047707C" w:rsidP="00EA2A5F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394" w:type="dxa"/>
            <w:gridSpan w:val="2"/>
            <w:vMerge/>
            <w:tcBorders>
              <w:right w:val="single" w:sz="4" w:space="0" w:color="auto"/>
            </w:tcBorders>
          </w:tcPr>
          <w:p w:rsidR="0047707C" w:rsidRPr="00BE2E36" w:rsidRDefault="0047707C" w:rsidP="00EA2A5F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394" w:type="dxa"/>
            <w:gridSpan w:val="2"/>
            <w:vMerge/>
            <w:tcBorders>
              <w:right w:val="single" w:sz="4" w:space="0" w:color="auto"/>
            </w:tcBorders>
          </w:tcPr>
          <w:p w:rsidR="0047707C" w:rsidRPr="00BE2E36" w:rsidRDefault="0047707C" w:rsidP="00EA2A5F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394" w:type="dxa"/>
            <w:gridSpan w:val="2"/>
            <w:vMerge/>
            <w:tcBorders>
              <w:right w:val="single" w:sz="4" w:space="0" w:color="auto"/>
            </w:tcBorders>
          </w:tcPr>
          <w:p w:rsidR="0047707C" w:rsidRPr="00BE2E36" w:rsidRDefault="0047707C" w:rsidP="00EA2A5F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B7554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2021-2025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394" w:type="dxa"/>
            <w:gridSpan w:val="2"/>
            <w:vMerge/>
            <w:tcBorders>
              <w:right w:val="single" w:sz="4" w:space="0" w:color="auto"/>
            </w:tcBorders>
          </w:tcPr>
          <w:p w:rsidR="0047707C" w:rsidRPr="00BE2E36" w:rsidRDefault="0047707C" w:rsidP="00EA2A5F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228,0</w:t>
            </w:r>
          </w:p>
        </w:tc>
        <w:tc>
          <w:tcPr>
            <w:tcW w:w="854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209,8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18,2</w:t>
            </w:r>
          </w:p>
        </w:tc>
        <w:tc>
          <w:tcPr>
            <w:tcW w:w="850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 w:val="restart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1.1.10</w:t>
            </w:r>
          </w:p>
        </w:tc>
        <w:tc>
          <w:tcPr>
            <w:tcW w:w="2394" w:type="dxa"/>
            <w:gridSpan w:val="2"/>
            <w:vMerge w:val="restart"/>
            <w:tcBorders>
              <w:right w:val="single" w:sz="4" w:space="0" w:color="auto"/>
            </w:tcBorders>
          </w:tcPr>
          <w:p w:rsidR="0047707C" w:rsidRPr="00BE2E36" w:rsidRDefault="0047707C" w:rsidP="00EA2A5F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Капитальный ремонт МБОУ СОШ №9</w:t>
            </w:r>
          </w:p>
          <w:p w:rsidR="0047707C" w:rsidRPr="00BE2E36" w:rsidRDefault="0047707C" w:rsidP="00EA2A5F">
            <w:pPr>
              <w:ind w:firstLine="33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211,2</w:t>
            </w:r>
          </w:p>
        </w:tc>
        <w:tc>
          <w:tcPr>
            <w:tcW w:w="854" w:type="dxa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186,9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24,3</w:t>
            </w:r>
          </w:p>
        </w:tc>
        <w:tc>
          <w:tcPr>
            <w:tcW w:w="850" w:type="dxa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100 </w:t>
            </w:r>
          </w:p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мест</w:t>
            </w:r>
          </w:p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 w:val="restart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47707C" w:rsidRPr="00BE2E36" w:rsidRDefault="0047707C" w:rsidP="0040516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по образованию администрации ЗГМО</w:t>
            </w:r>
          </w:p>
          <w:p w:rsidR="0047707C" w:rsidRPr="00BE2E36" w:rsidRDefault="0047707C" w:rsidP="0040516F">
            <w:pPr>
              <w:jc w:val="center"/>
              <w:rPr>
                <w:rFonts w:ascii="Courier New" w:hAnsi="Courier New" w:cs="Courier New"/>
              </w:rPr>
            </w:pPr>
          </w:p>
          <w:p w:rsidR="0047707C" w:rsidRPr="00BE2E36" w:rsidRDefault="0047707C" w:rsidP="0040516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ЗГМКУ «Дирекция единого  заказчика-застройщика</w:t>
            </w: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vMerge/>
            <w:tcBorders>
              <w:right w:val="single" w:sz="4" w:space="0" w:color="auto"/>
            </w:tcBorders>
          </w:tcPr>
          <w:p w:rsidR="0047707C" w:rsidRPr="00BE2E36" w:rsidRDefault="0047707C" w:rsidP="00EA2A5F">
            <w:pPr>
              <w:ind w:firstLine="33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vMerge/>
            <w:tcBorders>
              <w:right w:val="single" w:sz="4" w:space="0" w:color="auto"/>
            </w:tcBorders>
          </w:tcPr>
          <w:p w:rsidR="0047707C" w:rsidRPr="00BE2E36" w:rsidRDefault="0047707C" w:rsidP="00EA2A5F">
            <w:pPr>
              <w:ind w:firstLine="33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vMerge/>
            <w:tcBorders>
              <w:right w:val="single" w:sz="4" w:space="0" w:color="auto"/>
            </w:tcBorders>
          </w:tcPr>
          <w:p w:rsidR="0047707C" w:rsidRPr="00BE2E36" w:rsidRDefault="0047707C" w:rsidP="00EA2A5F">
            <w:pPr>
              <w:ind w:firstLine="33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vMerge/>
            <w:tcBorders>
              <w:right w:val="single" w:sz="4" w:space="0" w:color="auto"/>
            </w:tcBorders>
          </w:tcPr>
          <w:p w:rsidR="0047707C" w:rsidRPr="00BE2E36" w:rsidRDefault="0047707C" w:rsidP="00EA2A5F">
            <w:pPr>
              <w:ind w:firstLine="33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vMerge/>
            <w:tcBorders>
              <w:right w:val="single" w:sz="4" w:space="0" w:color="auto"/>
            </w:tcBorders>
          </w:tcPr>
          <w:p w:rsidR="0047707C" w:rsidRPr="00BE2E36" w:rsidRDefault="0047707C" w:rsidP="00EA2A5F">
            <w:pPr>
              <w:ind w:firstLine="33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2021-2025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110F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394" w:type="dxa"/>
            <w:gridSpan w:val="2"/>
            <w:vMerge/>
            <w:tcBorders>
              <w:right w:val="single" w:sz="4" w:space="0" w:color="auto"/>
            </w:tcBorders>
          </w:tcPr>
          <w:p w:rsidR="0047707C" w:rsidRPr="00BE2E36" w:rsidRDefault="0047707C" w:rsidP="00EA2A5F">
            <w:pPr>
              <w:ind w:firstLine="33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110FEC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211,2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186,9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24,3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EA2A5F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 w:val="restart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1.1.11</w:t>
            </w:r>
          </w:p>
        </w:tc>
        <w:tc>
          <w:tcPr>
            <w:tcW w:w="2394" w:type="dxa"/>
            <w:gridSpan w:val="2"/>
            <w:vMerge w:val="restart"/>
            <w:tcBorders>
              <w:righ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Капитальный ремонт МБДОУ «Начальная школа - Детский сад №11»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62AA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362AAF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78,4</w:t>
            </w:r>
          </w:p>
        </w:tc>
        <w:tc>
          <w:tcPr>
            <w:tcW w:w="854" w:type="dxa"/>
          </w:tcPr>
          <w:p w:rsidR="0047707C" w:rsidRPr="00BE2E36" w:rsidRDefault="0047707C" w:rsidP="00362AAF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62AAF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72,1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62AAF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6,3</w:t>
            </w:r>
          </w:p>
        </w:tc>
        <w:tc>
          <w:tcPr>
            <w:tcW w:w="850" w:type="dxa"/>
          </w:tcPr>
          <w:p w:rsidR="0047707C" w:rsidRPr="00BE2E36" w:rsidRDefault="0047707C" w:rsidP="00362AAF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по образованию администрации ЗГМО</w:t>
            </w: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ЗГМКУ «Дирекция единого  заказчика-застройщика»</w:t>
            </w: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righ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62AA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righ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62AA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righ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62AA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righ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362AA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righ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7A6B1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2021-2025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  <w:tcBorders>
              <w:righ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</w:tcBorders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</w:tcPr>
          <w:p w:rsidR="0047707C" w:rsidRPr="00BE2E36" w:rsidRDefault="0047707C" w:rsidP="00C8070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78,4</w:t>
            </w:r>
          </w:p>
        </w:tc>
        <w:tc>
          <w:tcPr>
            <w:tcW w:w="854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72,1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6,3</w:t>
            </w:r>
          </w:p>
        </w:tc>
        <w:tc>
          <w:tcPr>
            <w:tcW w:w="850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 w:val="restart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1.1.12</w:t>
            </w:r>
          </w:p>
        </w:tc>
        <w:tc>
          <w:tcPr>
            <w:tcW w:w="2394" w:type="dxa"/>
            <w:gridSpan w:val="2"/>
            <w:vMerge w:val="restart"/>
          </w:tcPr>
          <w:p w:rsidR="0047707C" w:rsidRPr="00BE2E36" w:rsidRDefault="0047707C" w:rsidP="00D60A6D">
            <w:pPr>
              <w:ind w:firstLine="33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Капитальный ремонт Дома детского творчества (ул. Клименко ,34)</w:t>
            </w:r>
          </w:p>
          <w:p w:rsidR="0047707C" w:rsidRPr="00BE2E36" w:rsidRDefault="0047707C" w:rsidP="00E54871">
            <w:pPr>
              <w:rPr>
                <w:rFonts w:ascii="Courier New" w:hAnsi="Courier New" w:cs="Courier New"/>
              </w:rPr>
            </w:pPr>
          </w:p>
          <w:p w:rsidR="0047707C" w:rsidRPr="00BE2E36" w:rsidRDefault="0047707C" w:rsidP="00E54871">
            <w:pPr>
              <w:rPr>
                <w:rFonts w:ascii="Courier New" w:hAnsi="Courier New" w:cs="Courier New"/>
              </w:rPr>
            </w:pPr>
          </w:p>
          <w:p w:rsidR="0047707C" w:rsidRPr="00BE2E36" w:rsidRDefault="0047707C" w:rsidP="00AA09B1">
            <w:pPr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 xml:space="preserve"> </w:t>
            </w:r>
          </w:p>
          <w:p w:rsidR="0047707C" w:rsidRPr="00BE2E36" w:rsidRDefault="0047707C" w:rsidP="00E54871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47707C" w:rsidRPr="00BE2E36" w:rsidRDefault="0047707C" w:rsidP="00D60A6D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Муниципальная программа ЗГМО </w:t>
            </w:r>
          </w:p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«Развитие образования»</w:t>
            </w:r>
          </w:p>
          <w:p w:rsidR="0047707C" w:rsidRPr="00BE2E36" w:rsidRDefault="0047707C" w:rsidP="0089619F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2016-2020гг</w:t>
            </w:r>
          </w:p>
          <w:p w:rsidR="0047707C" w:rsidRPr="00BE2E36" w:rsidRDefault="0047707C" w:rsidP="00C80707">
            <w:pPr>
              <w:jc w:val="both"/>
              <w:rPr>
                <w:rFonts w:ascii="Courier New" w:hAnsi="Courier New" w:cs="Courier New"/>
              </w:rPr>
            </w:pPr>
          </w:p>
          <w:p w:rsidR="0047707C" w:rsidRPr="00BE2E36" w:rsidRDefault="0047707C" w:rsidP="00C80707">
            <w:pPr>
              <w:jc w:val="both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 «Развитие образования»</w:t>
            </w:r>
          </w:p>
          <w:p w:rsidR="0047707C" w:rsidRPr="00BE2E36" w:rsidRDefault="0047707C" w:rsidP="005A0192">
            <w:pPr>
              <w:jc w:val="both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2020-2024гг</w:t>
            </w:r>
          </w:p>
        </w:tc>
        <w:tc>
          <w:tcPr>
            <w:tcW w:w="1150" w:type="dxa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61,8</w:t>
            </w:r>
          </w:p>
        </w:tc>
        <w:tc>
          <w:tcPr>
            <w:tcW w:w="854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61,8</w:t>
            </w:r>
          </w:p>
        </w:tc>
        <w:tc>
          <w:tcPr>
            <w:tcW w:w="850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по образованию администрации ЗГМО</w:t>
            </w: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ЗГМКУ «Дирекция единого  заказчика-застройщика</w:t>
            </w: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9C35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1,26</w:t>
            </w:r>
          </w:p>
        </w:tc>
        <w:tc>
          <w:tcPr>
            <w:tcW w:w="854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9C35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1,26</w:t>
            </w:r>
          </w:p>
        </w:tc>
        <w:tc>
          <w:tcPr>
            <w:tcW w:w="850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9C35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5,84</w:t>
            </w:r>
          </w:p>
        </w:tc>
        <w:tc>
          <w:tcPr>
            <w:tcW w:w="854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5,84</w:t>
            </w:r>
          </w:p>
        </w:tc>
        <w:tc>
          <w:tcPr>
            <w:tcW w:w="850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2F499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17,04</w:t>
            </w:r>
          </w:p>
        </w:tc>
        <w:tc>
          <w:tcPr>
            <w:tcW w:w="854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17,04</w:t>
            </w:r>
          </w:p>
        </w:tc>
        <w:tc>
          <w:tcPr>
            <w:tcW w:w="850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17,04</w:t>
            </w:r>
          </w:p>
        </w:tc>
        <w:tc>
          <w:tcPr>
            <w:tcW w:w="854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17,04</w:t>
            </w:r>
          </w:p>
        </w:tc>
        <w:tc>
          <w:tcPr>
            <w:tcW w:w="850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17,04</w:t>
            </w:r>
          </w:p>
        </w:tc>
        <w:tc>
          <w:tcPr>
            <w:tcW w:w="854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17,04</w:t>
            </w:r>
          </w:p>
        </w:tc>
        <w:tc>
          <w:tcPr>
            <w:tcW w:w="850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3,58</w:t>
            </w:r>
          </w:p>
        </w:tc>
        <w:tc>
          <w:tcPr>
            <w:tcW w:w="854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3,58</w:t>
            </w:r>
          </w:p>
        </w:tc>
        <w:tc>
          <w:tcPr>
            <w:tcW w:w="850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 w:val="restart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1.1.13</w:t>
            </w:r>
          </w:p>
        </w:tc>
        <w:tc>
          <w:tcPr>
            <w:tcW w:w="2394" w:type="dxa"/>
            <w:gridSpan w:val="2"/>
            <w:vMerge w:val="restart"/>
          </w:tcPr>
          <w:p w:rsidR="0047707C" w:rsidRPr="00BE2E36" w:rsidRDefault="0047707C" w:rsidP="00D60A6D">
            <w:pPr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Обеспечение молодых педагогов образовательных организаций служебным жильем</w:t>
            </w:r>
          </w:p>
          <w:p w:rsidR="0047707C" w:rsidRPr="00BE2E36" w:rsidRDefault="0047707C" w:rsidP="0042157F">
            <w:pPr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  <w:highlight w:val="yellow"/>
              </w:rPr>
              <w:t xml:space="preserve"> </w:t>
            </w:r>
          </w:p>
          <w:p w:rsidR="0047707C" w:rsidRPr="00BE2E36" w:rsidRDefault="0047707C" w:rsidP="00AA09B1">
            <w:pPr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  <w:highlight w:val="yellow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</w:tcPr>
          <w:p w:rsidR="0047707C" w:rsidRPr="00BE2E36" w:rsidRDefault="0047707C" w:rsidP="00700C26">
            <w:pPr>
              <w:jc w:val="both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Решение Думы ЗГМО от 28.06.2018г. №363 «Об утверждении Порядка предоставления </w:t>
            </w:r>
          </w:p>
          <w:p w:rsidR="0047707C" w:rsidRPr="00BE2E36" w:rsidRDefault="0047707C" w:rsidP="00700C26">
            <w:pPr>
              <w:jc w:val="both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жилых помещений специализированного</w:t>
            </w:r>
          </w:p>
          <w:p w:rsidR="0047707C" w:rsidRPr="00BE2E36" w:rsidRDefault="0047707C" w:rsidP="00DD36E0">
            <w:pPr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BE2E36">
              <w:rPr>
                <w:rFonts w:ascii="Courier New" w:hAnsi="Courier New" w:cs="Courier New"/>
              </w:rPr>
              <w:lastRenderedPageBreak/>
              <w:t>жилищного фонда ЗГМО»</w:t>
            </w:r>
          </w:p>
        </w:tc>
        <w:tc>
          <w:tcPr>
            <w:tcW w:w="1150" w:type="dxa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lastRenderedPageBreak/>
              <w:t>Всего: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28,5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b/>
                <w:highlight w:val="yellow"/>
              </w:rPr>
            </w:pPr>
            <w:r w:rsidRPr="00BE2E36">
              <w:rPr>
                <w:rFonts w:ascii="Courier New" w:hAnsi="Courier New" w:cs="Courier New"/>
                <w:b/>
              </w:rPr>
              <w:t>28,5</w:t>
            </w:r>
          </w:p>
        </w:tc>
        <w:tc>
          <w:tcPr>
            <w:tcW w:w="850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47707C" w:rsidRPr="00BE2E36" w:rsidRDefault="0047707C" w:rsidP="00444AA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22 квартиры </w:t>
            </w:r>
          </w:p>
        </w:tc>
        <w:tc>
          <w:tcPr>
            <w:tcW w:w="1709" w:type="dxa"/>
            <w:vMerge w:val="restart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по образованию администрации ЗГМО</w:t>
            </w: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имущественных отношений,   архитектуры и градостроительства администрации ЗГМО</w:t>
            </w: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1,0</w:t>
            </w:r>
          </w:p>
        </w:tc>
        <w:tc>
          <w:tcPr>
            <w:tcW w:w="854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1,0</w:t>
            </w:r>
          </w:p>
        </w:tc>
        <w:tc>
          <w:tcPr>
            <w:tcW w:w="850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1,5</w:t>
            </w:r>
          </w:p>
        </w:tc>
        <w:tc>
          <w:tcPr>
            <w:tcW w:w="854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1,5</w:t>
            </w:r>
          </w:p>
        </w:tc>
        <w:tc>
          <w:tcPr>
            <w:tcW w:w="850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7707C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47707C" w:rsidRPr="00BE2E36" w:rsidRDefault="0047707C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976" w:type="dxa"/>
            <w:gridSpan w:val="2"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47707C" w:rsidRPr="00BE2E36" w:rsidRDefault="0047707C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47707C" w:rsidRPr="00BE2E36" w:rsidRDefault="0047707C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261C8F" w:rsidRPr="00BE2E36" w:rsidRDefault="00261C8F" w:rsidP="00261C8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976" w:type="dxa"/>
            <w:gridSpan w:val="2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2,6</w:t>
            </w:r>
          </w:p>
        </w:tc>
        <w:tc>
          <w:tcPr>
            <w:tcW w:w="854" w:type="dxa"/>
          </w:tcPr>
          <w:p w:rsidR="00261C8F" w:rsidRPr="00BE2E36" w:rsidRDefault="00261C8F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084B1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2,6</w:t>
            </w:r>
          </w:p>
        </w:tc>
        <w:tc>
          <w:tcPr>
            <w:tcW w:w="850" w:type="dxa"/>
          </w:tcPr>
          <w:p w:rsidR="00261C8F" w:rsidRPr="00BE2E36" w:rsidRDefault="00261C8F" w:rsidP="003A1CB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261C8F" w:rsidRPr="00BE2E36" w:rsidRDefault="00261C8F" w:rsidP="00C543FB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976" w:type="dxa"/>
            <w:gridSpan w:val="2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2,6</w:t>
            </w:r>
          </w:p>
        </w:tc>
        <w:tc>
          <w:tcPr>
            <w:tcW w:w="854" w:type="dxa"/>
          </w:tcPr>
          <w:p w:rsidR="00261C8F" w:rsidRPr="00BE2E36" w:rsidRDefault="00261C8F" w:rsidP="00084B1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084B1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084B1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2,6</w:t>
            </w:r>
          </w:p>
        </w:tc>
        <w:tc>
          <w:tcPr>
            <w:tcW w:w="850" w:type="dxa"/>
          </w:tcPr>
          <w:p w:rsidR="00261C8F" w:rsidRPr="00BE2E36" w:rsidRDefault="00261C8F" w:rsidP="00084B1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261C8F" w:rsidRPr="00BE2E36" w:rsidRDefault="00261C8F" w:rsidP="00C543FB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976" w:type="dxa"/>
            <w:gridSpan w:val="2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2,6</w:t>
            </w:r>
          </w:p>
        </w:tc>
        <w:tc>
          <w:tcPr>
            <w:tcW w:w="854" w:type="dxa"/>
          </w:tcPr>
          <w:p w:rsidR="00261C8F" w:rsidRPr="00BE2E36" w:rsidRDefault="00261C8F" w:rsidP="00084B1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084B1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084B1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2,6</w:t>
            </w:r>
          </w:p>
        </w:tc>
        <w:tc>
          <w:tcPr>
            <w:tcW w:w="850" w:type="dxa"/>
          </w:tcPr>
          <w:p w:rsidR="00261C8F" w:rsidRPr="00BE2E36" w:rsidRDefault="00261C8F" w:rsidP="00084B1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261C8F" w:rsidRPr="00BE2E36" w:rsidRDefault="00261C8F" w:rsidP="00C543FB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976" w:type="dxa"/>
            <w:gridSpan w:val="2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2,6</w:t>
            </w:r>
          </w:p>
        </w:tc>
        <w:tc>
          <w:tcPr>
            <w:tcW w:w="854" w:type="dxa"/>
          </w:tcPr>
          <w:p w:rsidR="00261C8F" w:rsidRPr="00BE2E36" w:rsidRDefault="00261C8F" w:rsidP="00084B1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084B1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084B1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2,6</w:t>
            </w:r>
          </w:p>
        </w:tc>
        <w:tc>
          <w:tcPr>
            <w:tcW w:w="850" w:type="dxa"/>
          </w:tcPr>
          <w:p w:rsidR="00261C8F" w:rsidRPr="00BE2E36" w:rsidRDefault="00261C8F" w:rsidP="00084B1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  <w:vAlign w:val="center"/>
          </w:tcPr>
          <w:p w:rsidR="00261C8F" w:rsidRPr="00BE2E36" w:rsidRDefault="00261C8F" w:rsidP="00C543FB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976" w:type="dxa"/>
            <w:gridSpan w:val="2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2,6</w:t>
            </w:r>
          </w:p>
        </w:tc>
        <w:tc>
          <w:tcPr>
            <w:tcW w:w="854" w:type="dxa"/>
          </w:tcPr>
          <w:p w:rsidR="00261C8F" w:rsidRPr="00BE2E36" w:rsidRDefault="00261C8F" w:rsidP="00084B1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084B1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084B1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2,6</w:t>
            </w:r>
          </w:p>
        </w:tc>
        <w:tc>
          <w:tcPr>
            <w:tcW w:w="850" w:type="dxa"/>
          </w:tcPr>
          <w:p w:rsidR="00261C8F" w:rsidRPr="00BE2E36" w:rsidRDefault="00261C8F" w:rsidP="00084B1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817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394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150" w:type="dxa"/>
          </w:tcPr>
          <w:p w:rsidR="00261C8F" w:rsidRPr="00BE2E36" w:rsidRDefault="00261C8F" w:rsidP="005A019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</w:t>
            </w:r>
            <w:r w:rsidRPr="00BE2E36">
              <w:rPr>
                <w:rFonts w:ascii="Courier New" w:hAnsi="Courier New" w:cs="Courier New"/>
              </w:rPr>
              <w:lastRenderedPageBreak/>
              <w:t>2030</w:t>
            </w:r>
          </w:p>
        </w:tc>
        <w:tc>
          <w:tcPr>
            <w:tcW w:w="976" w:type="dxa"/>
            <w:gridSpan w:val="2"/>
          </w:tcPr>
          <w:p w:rsidR="00261C8F" w:rsidRPr="00BE2E36" w:rsidRDefault="00261C8F" w:rsidP="005A0192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lastRenderedPageBreak/>
              <w:t>13,0</w:t>
            </w:r>
          </w:p>
        </w:tc>
        <w:tc>
          <w:tcPr>
            <w:tcW w:w="854" w:type="dxa"/>
          </w:tcPr>
          <w:p w:rsidR="00261C8F" w:rsidRPr="00BE2E36" w:rsidRDefault="00261C8F" w:rsidP="005A019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A019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A0192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13,0</w:t>
            </w:r>
          </w:p>
        </w:tc>
        <w:tc>
          <w:tcPr>
            <w:tcW w:w="850" w:type="dxa"/>
          </w:tcPr>
          <w:p w:rsidR="00261C8F" w:rsidRPr="00BE2E36" w:rsidRDefault="00261C8F" w:rsidP="005A019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15699" w:type="dxa"/>
            <w:gridSpan w:val="18"/>
            <w:vAlign w:val="center"/>
          </w:tcPr>
          <w:p w:rsidR="00261C8F" w:rsidRPr="00BE2E36" w:rsidRDefault="00261C8F" w:rsidP="00EF1CA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lastRenderedPageBreak/>
              <w:t>Тактическая  цель 1.2.</w:t>
            </w:r>
            <w:r w:rsidRPr="00BE2E36">
              <w:rPr>
                <w:rFonts w:ascii="Courier New" w:hAnsi="Courier New" w:cs="Courier New"/>
                <w:b/>
                <w:i/>
              </w:rPr>
              <w:t xml:space="preserve"> Обеспечение доступности медицинской помощи, повышение  эффективности  медицинских услуг</w:t>
            </w: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 w:val="restart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1.2.1</w:t>
            </w:r>
          </w:p>
        </w:tc>
        <w:tc>
          <w:tcPr>
            <w:tcW w:w="2544" w:type="dxa"/>
            <w:gridSpan w:val="3"/>
            <w:vMerge w:val="restart"/>
          </w:tcPr>
          <w:p w:rsidR="00261C8F" w:rsidRPr="00BE2E36" w:rsidRDefault="00261C8F" w:rsidP="004C6848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Капитальный ремонт детской поликлиники ОГБУЗ «Зиминская городская больница»</w:t>
            </w:r>
          </w:p>
        </w:tc>
        <w:tc>
          <w:tcPr>
            <w:tcW w:w="1701" w:type="dxa"/>
            <w:gridSpan w:val="2"/>
            <w:vMerge w:val="restart"/>
          </w:tcPr>
          <w:p w:rsidR="00261C8F" w:rsidRPr="00BE2E36" w:rsidRDefault="00261C8F" w:rsidP="00D60A6D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Государственная программа Иркутской области «Развитие здравоохране-</w:t>
            </w:r>
          </w:p>
          <w:p w:rsidR="00261C8F" w:rsidRPr="00BE2E36" w:rsidRDefault="00261C8F" w:rsidP="00D60A6D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ния» на 2014-2020гг.</w:t>
            </w: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6,8</w:t>
            </w:r>
          </w:p>
        </w:tc>
        <w:tc>
          <w:tcPr>
            <w:tcW w:w="854" w:type="dxa"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6,8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61C8F" w:rsidRPr="00BE2E36" w:rsidRDefault="00261C8F" w:rsidP="00A05A3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ОГБУЗ «Зиминская</w:t>
            </w:r>
          </w:p>
          <w:p w:rsidR="00261C8F" w:rsidRPr="00BE2E36" w:rsidRDefault="00261C8F" w:rsidP="00A05A3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городская</w:t>
            </w:r>
          </w:p>
          <w:p w:rsidR="00261C8F" w:rsidRPr="00BE2E36" w:rsidRDefault="00261C8F" w:rsidP="00A05A3F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больница»</w:t>
            </w: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6,8</w:t>
            </w:r>
          </w:p>
        </w:tc>
        <w:tc>
          <w:tcPr>
            <w:tcW w:w="854" w:type="dxa"/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6,8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2A602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2021-2025</w:t>
            </w:r>
          </w:p>
        </w:tc>
        <w:tc>
          <w:tcPr>
            <w:tcW w:w="850" w:type="dxa"/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</w:tcPr>
          <w:p w:rsidR="00261C8F" w:rsidRPr="00BE2E36" w:rsidRDefault="00261C8F" w:rsidP="00E12CB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</w:tcPr>
          <w:p w:rsidR="00261C8F" w:rsidRPr="00BE2E36" w:rsidRDefault="00261C8F" w:rsidP="00E12CB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E12CB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E12CB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E12CB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E12CB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 w:val="restart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1.2.2.</w:t>
            </w:r>
          </w:p>
        </w:tc>
        <w:tc>
          <w:tcPr>
            <w:tcW w:w="2544" w:type="dxa"/>
            <w:gridSpan w:val="3"/>
            <w:vMerge w:val="restart"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Капитальный ремонт инфекционного отделения  ОГБУЗ «Зиминская городская больница» (г.Зима,ул. Куйбышева,98)</w:t>
            </w:r>
          </w:p>
        </w:tc>
        <w:tc>
          <w:tcPr>
            <w:tcW w:w="1701" w:type="dxa"/>
            <w:gridSpan w:val="2"/>
            <w:vMerge w:val="restart"/>
          </w:tcPr>
          <w:p w:rsidR="00261C8F" w:rsidRPr="00BE2E36" w:rsidRDefault="00261C8F" w:rsidP="00743D9B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Государственная программа Иркутской области «Развитие здравоохранения» на 2019-2024гг.</w:t>
            </w: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22,0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22,0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61C8F" w:rsidRPr="00BE2E36" w:rsidRDefault="00261C8F" w:rsidP="005C563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ОГБУЗ «Зиминская</w:t>
            </w:r>
          </w:p>
          <w:p w:rsidR="00261C8F" w:rsidRPr="00BE2E36" w:rsidRDefault="00261C8F" w:rsidP="005C563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городская</w:t>
            </w:r>
          </w:p>
          <w:p w:rsidR="00261C8F" w:rsidRPr="00BE2E36" w:rsidRDefault="00261C8F" w:rsidP="005C5635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больница</w:t>
            </w: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</w:tcPr>
          <w:p w:rsidR="00261C8F" w:rsidRPr="00BE2E36" w:rsidRDefault="00261C8F" w:rsidP="007F41EB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C422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21,0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C422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21,0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 w:val="restart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1.2.3.</w:t>
            </w:r>
          </w:p>
        </w:tc>
        <w:tc>
          <w:tcPr>
            <w:tcW w:w="2544" w:type="dxa"/>
            <w:gridSpan w:val="3"/>
            <w:vMerge w:val="restart"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Капитальный ремонт городской  поликлиники ОГБУЗ «Зиминская городская больница»</w:t>
            </w:r>
          </w:p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 (г.Зима, мкр. Ангарский, 1А)</w:t>
            </w: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22,0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22,0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261C8F" w:rsidRPr="00BE2E36" w:rsidRDefault="00261C8F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261C8F" w:rsidRPr="00BE2E36" w:rsidRDefault="00261C8F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61C8F" w:rsidRPr="00BE2E36" w:rsidRDefault="00261C8F" w:rsidP="00EE1DE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ОГБУЗ «Зиминская</w:t>
            </w:r>
          </w:p>
          <w:p w:rsidR="00261C8F" w:rsidRPr="00BE2E36" w:rsidRDefault="00261C8F" w:rsidP="00EE1DE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городская</w:t>
            </w:r>
          </w:p>
          <w:p w:rsidR="00261C8F" w:rsidRPr="00BE2E36" w:rsidRDefault="00261C8F" w:rsidP="00EE1DE0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больница</w:t>
            </w: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</w:tcPr>
          <w:p w:rsidR="00261C8F" w:rsidRPr="00BE2E36" w:rsidRDefault="00261C8F" w:rsidP="005C422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1,0</w:t>
            </w:r>
          </w:p>
        </w:tc>
        <w:tc>
          <w:tcPr>
            <w:tcW w:w="854" w:type="dxa"/>
          </w:tcPr>
          <w:p w:rsidR="00261C8F" w:rsidRPr="00BE2E36" w:rsidRDefault="00261C8F" w:rsidP="005C422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C422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</w:tcPr>
          <w:p w:rsidR="00261C8F" w:rsidRPr="00BE2E36" w:rsidRDefault="00261C8F" w:rsidP="005C422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21,0</w:t>
            </w:r>
          </w:p>
        </w:tc>
        <w:tc>
          <w:tcPr>
            <w:tcW w:w="854" w:type="dxa"/>
          </w:tcPr>
          <w:p w:rsidR="00261C8F" w:rsidRPr="00BE2E36" w:rsidRDefault="00261C8F" w:rsidP="005C422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C422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21,0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 w:val="restart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1.2.4.</w:t>
            </w:r>
          </w:p>
        </w:tc>
        <w:tc>
          <w:tcPr>
            <w:tcW w:w="2544" w:type="dxa"/>
            <w:gridSpan w:val="3"/>
            <w:vMerge w:val="restart"/>
          </w:tcPr>
          <w:p w:rsidR="00261C8F" w:rsidRPr="00BE2E36" w:rsidRDefault="00261C8F" w:rsidP="00C47C3C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Капитальный ремонт филиала детской поликлиники ОГБУЗ «Зиминская </w:t>
            </w:r>
            <w:r w:rsidRPr="00BE2E36">
              <w:rPr>
                <w:rFonts w:ascii="Courier New" w:hAnsi="Courier New" w:cs="Courier New"/>
              </w:rPr>
              <w:lastRenderedPageBreak/>
              <w:t>городская больница»</w:t>
            </w:r>
          </w:p>
          <w:p w:rsidR="00261C8F" w:rsidRPr="00BE2E36" w:rsidRDefault="00261C8F" w:rsidP="00C47C3C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 (г.Зима, ул. Куйбышева,98)</w:t>
            </w: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11,0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11,0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261C8F" w:rsidRPr="00BE2E36" w:rsidRDefault="00261C8F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261C8F" w:rsidRPr="00BE2E36" w:rsidRDefault="00261C8F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61C8F" w:rsidRPr="00BE2E36" w:rsidRDefault="00261C8F" w:rsidP="00C47C3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ОГБУЗ «Зиминская</w:t>
            </w:r>
          </w:p>
          <w:p w:rsidR="00261C8F" w:rsidRPr="00BE2E36" w:rsidRDefault="00261C8F" w:rsidP="00C47C3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городская</w:t>
            </w:r>
          </w:p>
          <w:p w:rsidR="00261C8F" w:rsidRPr="00BE2E36" w:rsidRDefault="00261C8F" w:rsidP="00C47C3C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больница</w:t>
            </w: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0,5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0,5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10,5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C422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10,5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511CE6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 w:val="restart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1.2.5.</w:t>
            </w:r>
          </w:p>
        </w:tc>
        <w:tc>
          <w:tcPr>
            <w:tcW w:w="2544" w:type="dxa"/>
            <w:gridSpan w:val="3"/>
            <w:vMerge w:val="restart"/>
          </w:tcPr>
          <w:p w:rsidR="00261C8F" w:rsidRPr="00BE2E36" w:rsidRDefault="00261C8F" w:rsidP="00076254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Благоустройство (устройство) подъездных путей, площадки для парковки автотранспорта к городской поликлинике ОГБУЗ «Зиминская городская больница»</w:t>
            </w:r>
          </w:p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Мкр. Ангарский,1а</w:t>
            </w:r>
          </w:p>
        </w:tc>
        <w:tc>
          <w:tcPr>
            <w:tcW w:w="1701" w:type="dxa"/>
            <w:gridSpan w:val="2"/>
            <w:vMerge w:val="restart"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7,0</w:t>
            </w:r>
          </w:p>
        </w:tc>
        <w:tc>
          <w:tcPr>
            <w:tcW w:w="854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7,0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1200 м2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61C8F" w:rsidRPr="00BE2E36" w:rsidRDefault="00261C8F" w:rsidP="00076254">
            <w:pPr>
              <w:jc w:val="center"/>
              <w:rPr>
                <w:rFonts w:ascii="Courier New" w:hAnsi="Courier New" w:cs="Courier New"/>
              </w:rPr>
            </w:pPr>
          </w:p>
          <w:p w:rsidR="00261C8F" w:rsidRPr="00BE2E36" w:rsidRDefault="00261C8F" w:rsidP="0007625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ОГБУЗ «Зиминская</w:t>
            </w:r>
          </w:p>
          <w:p w:rsidR="00261C8F" w:rsidRPr="00BE2E36" w:rsidRDefault="00261C8F" w:rsidP="0007625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городская</w:t>
            </w:r>
          </w:p>
          <w:p w:rsidR="00261C8F" w:rsidRPr="00BE2E36" w:rsidRDefault="00261C8F" w:rsidP="0007625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больница»</w:t>
            </w:r>
          </w:p>
          <w:p w:rsidR="00261C8F" w:rsidRPr="00BE2E36" w:rsidRDefault="00261C8F" w:rsidP="00076254">
            <w:pPr>
              <w:jc w:val="center"/>
              <w:rPr>
                <w:rFonts w:ascii="Courier New" w:hAnsi="Courier New" w:cs="Courier New"/>
              </w:rPr>
            </w:pPr>
          </w:p>
          <w:p w:rsidR="00261C8F" w:rsidRPr="00BE2E36" w:rsidRDefault="00261C8F" w:rsidP="0007625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Администрация</w:t>
            </w:r>
          </w:p>
          <w:p w:rsidR="00261C8F" w:rsidRPr="00BE2E36" w:rsidRDefault="00261C8F" w:rsidP="0007625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ЗГМО</w:t>
            </w:r>
          </w:p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7,0</w:t>
            </w:r>
          </w:p>
        </w:tc>
        <w:tc>
          <w:tcPr>
            <w:tcW w:w="854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7,0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 w:val="restart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1.2.6.</w:t>
            </w:r>
          </w:p>
        </w:tc>
        <w:tc>
          <w:tcPr>
            <w:tcW w:w="2544" w:type="dxa"/>
            <w:gridSpan w:val="3"/>
            <w:vMerge w:val="restart"/>
          </w:tcPr>
          <w:p w:rsidR="00261C8F" w:rsidRPr="00BE2E36" w:rsidRDefault="00261C8F" w:rsidP="00293AB9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Благоустройство (устройство) подъездных путей к отделениям  ОГБУЗ «Зиминская городская больница»</w:t>
            </w:r>
          </w:p>
          <w:p w:rsidR="00261C8F" w:rsidRPr="00BE2E36" w:rsidRDefault="00261C8F" w:rsidP="00293AB9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Ул. Калинина,88</w:t>
            </w:r>
          </w:p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7,0</w:t>
            </w:r>
          </w:p>
        </w:tc>
        <w:tc>
          <w:tcPr>
            <w:tcW w:w="854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7,0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  <w:shd w:val="clear" w:color="auto" w:fill="auto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61C8F" w:rsidRPr="00BE2E36" w:rsidRDefault="00261C8F" w:rsidP="00293AB9">
            <w:pPr>
              <w:jc w:val="center"/>
              <w:rPr>
                <w:rFonts w:ascii="Courier New" w:hAnsi="Courier New" w:cs="Courier New"/>
              </w:rPr>
            </w:pPr>
          </w:p>
          <w:p w:rsidR="00261C8F" w:rsidRPr="00BE2E36" w:rsidRDefault="00261C8F" w:rsidP="00293AB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ОГБУЗ «Зиминская</w:t>
            </w:r>
          </w:p>
          <w:p w:rsidR="00261C8F" w:rsidRPr="00BE2E36" w:rsidRDefault="00261C8F" w:rsidP="00293AB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городская</w:t>
            </w:r>
          </w:p>
          <w:p w:rsidR="00261C8F" w:rsidRPr="00BE2E36" w:rsidRDefault="00261C8F" w:rsidP="00293AB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больница»</w:t>
            </w:r>
          </w:p>
          <w:p w:rsidR="00261C8F" w:rsidRPr="00BE2E36" w:rsidRDefault="00261C8F" w:rsidP="00293AB9">
            <w:pPr>
              <w:jc w:val="center"/>
              <w:rPr>
                <w:rFonts w:ascii="Courier New" w:hAnsi="Courier New" w:cs="Courier New"/>
              </w:rPr>
            </w:pPr>
          </w:p>
          <w:p w:rsidR="00261C8F" w:rsidRPr="00BE2E36" w:rsidRDefault="00261C8F" w:rsidP="00293AB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Администрация</w:t>
            </w:r>
          </w:p>
          <w:p w:rsidR="00261C8F" w:rsidRPr="00BE2E36" w:rsidRDefault="00261C8F" w:rsidP="00293AB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ЗГМО</w:t>
            </w:r>
          </w:p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7,0</w:t>
            </w:r>
          </w:p>
        </w:tc>
        <w:tc>
          <w:tcPr>
            <w:tcW w:w="854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7,0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 w:val="restart"/>
          </w:tcPr>
          <w:p w:rsidR="00261C8F" w:rsidRPr="00BE2E36" w:rsidRDefault="00261C8F" w:rsidP="00293AB9">
            <w:pPr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1.2.7</w:t>
            </w:r>
          </w:p>
        </w:tc>
        <w:tc>
          <w:tcPr>
            <w:tcW w:w="2544" w:type="dxa"/>
            <w:gridSpan w:val="3"/>
            <w:vMerge w:val="restart"/>
          </w:tcPr>
          <w:p w:rsidR="00261C8F" w:rsidRPr="00BE2E36" w:rsidRDefault="00261C8F" w:rsidP="00A05A3F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Устройство вертолетной площадки для организации  круглосуточной  экстренной  помощи  санитарной   авиации</w:t>
            </w:r>
          </w:p>
          <w:p w:rsidR="00261C8F" w:rsidRPr="00BE2E36" w:rsidRDefault="00261C8F" w:rsidP="00A05A3F">
            <w:pPr>
              <w:ind w:firstLine="34"/>
              <w:rPr>
                <w:rFonts w:ascii="Courier New" w:hAnsi="Courier New" w:cs="Courier New"/>
              </w:rPr>
            </w:pPr>
          </w:p>
          <w:p w:rsidR="00261C8F" w:rsidRPr="00BE2E36" w:rsidRDefault="00261C8F" w:rsidP="00076254">
            <w:pPr>
              <w:rPr>
                <w:rFonts w:ascii="Courier New" w:hAnsi="Courier New" w:cs="Courier New"/>
              </w:rPr>
            </w:pPr>
          </w:p>
          <w:p w:rsidR="00261C8F" w:rsidRPr="00BE2E36" w:rsidRDefault="00261C8F" w:rsidP="00A05A3F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61C8F" w:rsidRPr="00BE2E36" w:rsidRDefault="00261C8F" w:rsidP="00A05A3F">
            <w:pPr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lastRenderedPageBreak/>
              <w:t xml:space="preserve">Государственная программа Иркутской области «Развитие здравоохранения» на </w:t>
            </w:r>
            <w:r w:rsidRPr="00BE2E36">
              <w:rPr>
                <w:rFonts w:ascii="Courier New" w:hAnsi="Courier New" w:cs="Courier New"/>
              </w:rPr>
              <w:lastRenderedPageBreak/>
              <w:t>2019-2024гг</w:t>
            </w: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lastRenderedPageBreak/>
              <w:t>Всего:</w:t>
            </w:r>
          </w:p>
        </w:tc>
        <w:tc>
          <w:tcPr>
            <w:tcW w:w="850" w:type="dxa"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5,0</w:t>
            </w:r>
          </w:p>
        </w:tc>
        <w:tc>
          <w:tcPr>
            <w:tcW w:w="854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5,0</w:t>
            </w:r>
          </w:p>
        </w:tc>
        <w:tc>
          <w:tcPr>
            <w:tcW w:w="850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7E228F" w:rsidRPr="00BE2E36" w:rsidRDefault="007E228F" w:rsidP="007E228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ОГБУЗ «Зиминская</w:t>
            </w:r>
          </w:p>
          <w:p w:rsidR="007E228F" w:rsidRPr="00BE2E36" w:rsidRDefault="007E228F" w:rsidP="007E228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городская</w:t>
            </w:r>
          </w:p>
          <w:p w:rsidR="007E228F" w:rsidRPr="00BE2E36" w:rsidRDefault="007E228F" w:rsidP="007E228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больница»</w:t>
            </w:r>
          </w:p>
          <w:p w:rsidR="007E228F" w:rsidRPr="00BE2E36" w:rsidRDefault="007E228F" w:rsidP="007E228F">
            <w:pPr>
              <w:jc w:val="center"/>
              <w:rPr>
                <w:rFonts w:ascii="Courier New" w:hAnsi="Courier New" w:cs="Courier New"/>
              </w:rPr>
            </w:pPr>
          </w:p>
          <w:p w:rsidR="007E228F" w:rsidRPr="00BE2E36" w:rsidRDefault="007E228F" w:rsidP="007E228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Администрация</w:t>
            </w:r>
          </w:p>
          <w:p w:rsidR="007E228F" w:rsidRPr="00BE2E36" w:rsidRDefault="007E228F" w:rsidP="007E228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ЗГМО</w:t>
            </w:r>
          </w:p>
          <w:p w:rsidR="00261C8F" w:rsidRPr="00BE2E36" w:rsidRDefault="00261C8F" w:rsidP="00076254">
            <w:pPr>
              <w:jc w:val="center"/>
              <w:rPr>
                <w:rFonts w:ascii="Courier New" w:hAnsi="Courier New" w:cs="Courier New"/>
              </w:rPr>
            </w:pPr>
          </w:p>
          <w:p w:rsidR="00261C8F" w:rsidRPr="00BE2E36" w:rsidRDefault="00261C8F" w:rsidP="007E228F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9C35E4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9C35E4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9C35E4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9C35E4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9C35E4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9C35E4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9C35E4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9C35E4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9C35E4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9C35E4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9C35E4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9C35E4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70"/>
        </w:trPr>
        <w:tc>
          <w:tcPr>
            <w:tcW w:w="667" w:type="dxa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9C35E4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9C35E4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1B23B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5,0</w:t>
            </w:r>
          </w:p>
        </w:tc>
        <w:tc>
          <w:tcPr>
            <w:tcW w:w="854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5,0</w:t>
            </w:r>
          </w:p>
        </w:tc>
        <w:tc>
          <w:tcPr>
            <w:tcW w:w="850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261C8F" w:rsidRPr="00BE2E36" w:rsidRDefault="00261C8F" w:rsidP="009C35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</w:tcPr>
          <w:p w:rsidR="00261C8F" w:rsidRPr="00BE2E36" w:rsidRDefault="00261C8F" w:rsidP="00511C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210"/>
        </w:trPr>
        <w:tc>
          <w:tcPr>
            <w:tcW w:w="667" w:type="dxa"/>
            <w:vMerge w:val="restart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1.2.8</w:t>
            </w:r>
          </w:p>
        </w:tc>
        <w:tc>
          <w:tcPr>
            <w:tcW w:w="2544" w:type="dxa"/>
            <w:gridSpan w:val="3"/>
            <w:vMerge w:val="restart"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Обеспечение молодых  специалистов (врачей) ОГБУЗ «Зиминская городская больница»  служебным жильем </w:t>
            </w:r>
          </w:p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 </w:t>
            </w:r>
          </w:p>
          <w:p w:rsidR="00261C8F" w:rsidRPr="00BE2E36" w:rsidRDefault="00261C8F" w:rsidP="006B1060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61C8F" w:rsidRPr="00BE2E36" w:rsidRDefault="00261C8F" w:rsidP="009031DC">
            <w:pPr>
              <w:jc w:val="both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Решение Думы ЗГМО от 28.06.2018г. №363 «Об утверждении Порядка предоставления </w:t>
            </w:r>
          </w:p>
          <w:p w:rsidR="00261C8F" w:rsidRPr="00BE2E36" w:rsidRDefault="00261C8F" w:rsidP="009031DC">
            <w:pPr>
              <w:jc w:val="both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жилых помещений специализированного</w:t>
            </w:r>
          </w:p>
          <w:p w:rsidR="00261C8F" w:rsidRPr="00BE2E36" w:rsidRDefault="00261C8F" w:rsidP="009031DC">
            <w:pPr>
              <w:jc w:val="both"/>
              <w:rPr>
                <w:rFonts w:ascii="Courier New" w:hAnsi="Courier New" w:cs="Courier New"/>
                <w:sz w:val="23"/>
                <w:szCs w:val="23"/>
              </w:rPr>
            </w:pPr>
            <w:r w:rsidRPr="00BE2E36">
              <w:rPr>
                <w:rFonts w:ascii="Courier New" w:hAnsi="Courier New" w:cs="Courier New"/>
              </w:rPr>
              <w:t>жилищного фонда ЗГМО»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4,46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4,46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261C8F" w:rsidRPr="00BE2E36" w:rsidRDefault="00261C8F" w:rsidP="00B75FC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26 квартир</w:t>
            </w:r>
          </w:p>
        </w:tc>
        <w:tc>
          <w:tcPr>
            <w:tcW w:w="1709" w:type="dxa"/>
            <w:vMerge w:val="restart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Администрация</w:t>
            </w:r>
          </w:p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ЗГМО</w:t>
            </w:r>
          </w:p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ОГБУЗ «Зиминская</w:t>
            </w:r>
          </w:p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городская</w:t>
            </w:r>
          </w:p>
          <w:p w:rsidR="00261C8F" w:rsidRPr="00BE2E36" w:rsidRDefault="00261C8F" w:rsidP="00D60A6D">
            <w:pPr>
              <w:ind w:firstLine="175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больница»</w:t>
            </w:r>
          </w:p>
        </w:tc>
      </w:tr>
      <w:tr w:rsidR="00261C8F" w:rsidRPr="00BE2E36" w:rsidTr="0047707C">
        <w:trPr>
          <w:gridAfter w:val="4"/>
          <w:wAfter w:w="2554" w:type="dxa"/>
          <w:trHeight w:val="21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210"/>
        </w:trPr>
        <w:tc>
          <w:tcPr>
            <w:tcW w:w="667" w:type="dxa"/>
            <w:vMerge/>
            <w:vAlign w:val="center"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3,46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3,46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285"/>
        </w:trPr>
        <w:tc>
          <w:tcPr>
            <w:tcW w:w="667" w:type="dxa"/>
            <w:vMerge/>
            <w:vAlign w:val="center"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270"/>
        </w:trPr>
        <w:tc>
          <w:tcPr>
            <w:tcW w:w="667" w:type="dxa"/>
            <w:vMerge/>
            <w:vAlign w:val="center"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210"/>
        </w:trPr>
        <w:tc>
          <w:tcPr>
            <w:tcW w:w="667" w:type="dxa"/>
            <w:vMerge/>
            <w:vAlign w:val="center"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C8F" w:rsidRPr="00BE2E36" w:rsidRDefault="00261C8F" w:rsidP="00DD440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210"/>
        </w:trPr>
        <w:tc>
          <w:tcPr>
            <w:tcW w:w="667" w:type="dxa"/>
            <w:vMerge/>
            <w:vAlign w:val="center"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C8F" w:rsidRPr="00BE2E36" w:rsidRDefault="00261C8F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210"/>
        </w:trPr>
        <w:tc>
          <w:tcPr>
            <w:tcW w:w="667" w:type="dxa"/>
            <w:vMerge/>
            <w:vAlign w:val="center"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C8F" w:rsidRPr="00BE2E36" w:rsidRDefault="00261C8F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210"/>
        </w:trPr>
        <w:tc>
          <w:tcPr>
            <w:tcW w:w="667" w:type="dxa"/>
            <w:vMerge/>
            <w:vAlign w:val="center"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C8F" w:rsidRPr="00BE2E36" w:rsidRDefault="00261C8F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210"/>
        </w:trPr>
        <w:tc>
          <w:tcPr>
            <w:tcW w:w="667" w:type="dxa"/>
            <w:vMerge/>
            <w:vAlign w:val="center"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95"/>
        </w:trPr>
        <w:tc>
          <w:tcPr>
            <w:tcW w:w="667" w:type="dxa"/>
            <w:vMerge/>
            <w:vAlign w:val="center"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95"/>
        </w:trPr>
        <w:tc>
          <w:tcPr>
            <w:tcW w:w="667" w:type="dxa"/>
            <w:vMerge w:val="restart"/>
          </w:tcPr>
          <w:p w:rsidR="00261C8F" w:rsidRPr="00BE2E36" w:rsidRDefault="00261C8F" w:rsidP="005E76A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1.2.9</w:t>
            </w:r>
          </w:p>
        </w:tc>
        <w:tc>
          <w:tcPr>
            <w:tcW w:w="2544" w:type="dxa"/>
            <w:gridSpan w:val="3"/>
            <w:vMerge w:val="restart"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Предоставление  студентам  медицинских  ВУЗов  дополнительных мер социальной поддержки   (стипендий)</w:t>
            </w:r>
          </w:p>
        </w:tc>
        <w:tc>
          <w:tcPr>
            <w:tcW w:w="1701" w:type="dxa"/>
            <w:gridSpan w:val="2"/>
            <w:vMerge w:val="restart"/>
          </w:tcPr>
          <w:p w:rsidR="00261C8F" w:rsidRPr="00BE2E36" w:rsidRDefault="00261C8F" w:rsidP="00241764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Муниципальная программа ЗГМО </w:t>
            </w:r>
          </w:p>
          <w:p w:rsidR="00261C8F" w:rsidRPr="00BE2E36" w:rsidRDefault="00261C8F" w:rsidP="00241764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«Оказание  содействия  по сохранению и улучшению  здоровья населения г.Зимы»</w:t>
            </w:r>
          </w:p>
          <w:p w:rsidR="00261C8F" w:rsidRPr="00BE2E36" w:rsidRDefault="00261C8F" w:rsidP="00241764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2020-2024гг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2,14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2,14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</w:tcPr>
          <w:p w:rsidR="00261C8F" w:rsidRPr="00BE2E36" w:rsidRDefault="00261C8F" w:rsidP="009031D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261C8F" w:rsidRPr="00BE2E36" w:rsidRDefault="00261C8F" w:rsidP="005E76A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Администрация</w:t>
            </w:r>
          </w:p>
          <w:p w:rsidR="00261C8F" w:rsidRPr="00BE2E36" w:rsidRDefault="00261C8F" w:rsidP="005E76A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ЗГМО</w:t>
            </w:r>
          </w:p>
          <w:p w:rsidR="00261C8F" w:rsidRPr="00BE2E36" w:rsidRDefault="00261C8F" w:rsidP="005E76AA">
            <w:pPr>
              <w:jc w:val="center"/>
              <w:rPr>
                <w:rFonts w:ascii="Courier New" w:hAnsi="Courier New" w:cs="Courier New"/>
              </w:rPr>
            </w:pPr>
          </w:p>
          <w:p w:rsidR="00261C8F" w:rsidRPr="00BE2E36" w:rsidRDefault="00261C8F" w:rsidP="005E76A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ОГБУЗ «Зиминская</w:t>
            </w:r>
          </w:p>
          <w:p w:rsidR="00261C8F" w:rsidRPr="00BE2E36" w:rsidRDefault="00261C8F" w:rsidP="005E76A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городская</w:t>
            </w:r>
          </w:p>
          <w:p w:rsidR="00261C8F" w:rsidRPr="00BE2E36" w:rsidRDefault="00261C8F" w:rsidP="005E76A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больница»</w:t>
            </w:r>
          </w:p>
        </w:tc>
      </w:tr>
      <w:tr w:rsidR="00261C8F" w:rsidRPr="00BE2E36" w:rsidTr="0047707C">
        <w:trPr>
          <w:gridAfter w:val="4"/>
          <w:wAfter w:w="2554" w:type="dxa"/>
          <w:trHeight w:val="195"/>
        </w:trPr>
        <w:tc>
          <w:tcPr>
            <w:tcW w:w="667" w:type="dxa"/>
            <w:vMerge/>
            <w:vAlign w:val="center"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95"/>
        </w:trPr>
        <w:tc>
          <w:tcPr>
            <w:tcW w:w="667" w:type="dxa"/>
            <w:vMerge/>
            <w:vAlign w:val="center"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95"/>
        </w:trPr>
        <w:tc>
          <w:tcPr>
            <w:tcW w:w="667" w:type="dxa"/>
            <w:vMerge/>
            <w:vAlign w:val="center"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95"/>
        </w:trPr>
        <w:tc>
          <w:tcPr>
            <w:tcW w:w="667" w:type="dxa"/>
            <w:vMerge/>
            <w:vAlign w:val="center"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95"/>
        </w:trPr>
        <w:tc>
          <w:tcPr>
            <w:tcW w:w="667" w:type="dxa"/>
            <w:vMerge/>
            <w:vAlign w:val="center"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1A4D9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95"/>
        </w:trPr>
        <w:tc>
          <w:tcPr>
            <w:tcW w:w="667" w:type="dxa"/>
            <w:vMerge/>
            <w:vAlign w:val="center"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1A4D9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0,18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95"/>
        </w:trPr>
        <w:tc>
          <w:tcPr>
            <w:tcW w:w="667" w:type="dxa"/>
            <w:vMerge/>
            <w:vAlign w:val="center"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1A4D9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0,18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95"/>
        </w:trPr>
        <w:tc>
          <w:tcPr>
            <w:tcW w:w="667" w:type="dxa"/>
            <w:vMerge/>
            <w:vAlign w:val="center"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1A4D9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0,18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95"/>
        </w:trPr>
        <w:tc>
          <w:tcPr>
            <w:tcW w:w="667" w:type="dxa"/>
            <w:vMerge/>
            <w:vAlign w:val="center"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1A4D9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0,18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95"/>
        </w:trPr>
        <w:tc>
          <w:tcPr>
            <w:tcW w:w="667" w:type="dxa"/>
            <w:vMerge/>
            <w:vAlign w:val="center"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1A4D9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0,9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95"/>
        </w:trPr>
        <w:tc>
          <w:tcPr>
            <w:tcW w:w="667" w:type="dxa"/>
            <w:vMerge w:val="restart"/>
          </w:tcPr>
          <w:p w:rsidR="00261C8F" w:rsidRPr="00BE2E36" w:rsidRDefault="00261C8F" w:rsidP="00A874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1.2.10</w:t>
            </w:r>
          </w:p>
        </w:tc>
        <w:tc>
          <w:tcPr>
            <w:tcW w:w="2544" w:type="dxa"/>
            <w:gridSpan w:val="3"/>
            <w:vMerge w:val="restart"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Предоставление выплаты подъемных средств  молодым врачам  при трудоустройстве  в ОГБУЗ «Зиминская городская больница»</w:t>
            </w: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9031DC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2,3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261C8F" w:rsidRPr="00BE2E36" w:rsidRDefault="00261C8F" w:rsidP="00A874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Администрация</w:t>
            </w:r>
          </w:p>
          <w:p w:rsidR="00261C8F" w:rsidRPr="00BE2E36" w:rsidRDefault="00261C8F" w:rsidP="00A874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ЗГМО</w:t>
            </w:r>
          </w:p>
          <w:p w:rsidR="00261C8F" w:rsidRPr="00BE2E36" w:rsidRDefault="00261C8F" w:rsidP="00A87456">
            <w:pPr>
              <w:jc w:val="center"/>
              <w:rPr>
                <w:rFonts w:ascii="Courier New" w:hAnsi="Courier New" w:cs="Courier New"/>
              </w:rPr>
            </w:pPr>
          </w:p>
          <w:p w:rsidR="00261C8F" w:rsidRPr="00BE2E36" w:rsidRDefault="00261C8F" w:rsidP="00A874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ОГБУЗ «Зиминская</w:t>
            </w:r>
          </w:p>
          <w:p w:rsidR="00261C8F" w:rsidRPr="00BE2E36" w:rsidRDefault="00261C8F" w:rsidP="00A874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городская</w:t>
            </w:r>
          </w:p>
          <w:p w:rsidR="00261C8F" w:rsidRPr="00BE2E36" w:rsidRDefault="00261C8F" w:rsidP="00A874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больница»</w:t>
            </w:r>
          </w:p>
        </w:tc>
      </w:tr>
      <w:tr w:rsidR="00261C8F" w:rsidRPr="00BE2E36" w:rsidTr="0047707C">
        <w:trPr>
          <w:gridAfter w:val="4"/>
          <w:wAfter w:w="2554" w:type="dxa"/>
          <w:trHeight w:val="195"/>
        </w:trPr>
        <w:tc>
          <w:tcPr>
            <w:tcW w:w="667" w:type="dxa"/>
            <w:vMerge/>
            <w:vAlign w:val="center"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95"/>
        </w:trPr>
        <w:tc>
          <w:tcPr>
            <w:tcW w:w="667" w:type="dxa"/>
            <w:vMerge/>
            <w:vAlign w:val="center"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95"/>
        </w:trPr>
        <w:tc>
          <w:tcPr>
            <w:tcW w:w="667" w:type="dxa"/>
            <w:vMerge/>
            <w:vAlign w:val="center"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95"/>
        </w:trPr>
        <w:tc>
          <w:tcPr>
            <w:tcW w:w="667" w:type="dxa"/>
            <w:vMerge/>
            <w:vAlign w:val="center"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95"/>
        </w:trPr>
        <w:tc>
          <w:tcPr>
            <w:tcW w:w="667" w:type="dxa"/>
            <w:vMerge/>
            <w:vAlign w:val="center"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95"/>
        </w:trPr>
        <w:tc>
          <w:tcPr>
            <w:tcW w:w="667" w:type="dxa"/>
            <w:vMerge/>
            <w:vAlign w:val="center"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95"/>
        </w:trPr>
        <w:tc>
          <w:tcPr>
            <w:tcW w:w="667" w:type="dxa"/>
            <w:vMerge/>
            <w:vAlign w:val="center"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95"/>
        </w:trPr>
        <w:tc>
          <w:tcPr>
            <w:tcW w:w="667" w:type="dxa"/>
            <w:vMerge/>
            <w:vAlign w:val="center"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95"/>
        </w:trPr>
        <w:tc>
          <w:tcPr>
            <w:tcW w:w="667" w:type="dxa"/>
            <w:vMerge/>
            <w:vAlign w:val="center"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95"/>
        </w:trPr>
        <w:tc>
          <w:tcPr>
            <w:tcW w:w="667" w:type="dxa"/>
            <w:vMerge/>
            <w:vAlign w:val="center"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015221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</w:t>
            </w:r>
            <w:r w:rsidRPr="00BE2E36">
              <w:rPr>
                <w:rFonts w:ascii="Courier New" w:hAnsi="Courier New" w:cs="Courier New"/>
              </w:rPr>
              <w:lastRenderedPageBreak/>
              <w:t>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1A4D9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lastRenderedPageBreak/>
              <w:t>1,0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015221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95"/>
        </w:trPr>
        <w:tc>
          <w:tcPr>
            <w:tcW w:w="15699" w:type="dxa"/>
            <w:gridSpan w:val="18"/>
            <w:vAlign w:val="center"/>
          </w:tcPr>
          <w:p w:rsidR="00261C8F" w:rsidRPr="00BE2E36" w:rsidRDefault="00261C8F" w:rsidP="00D60A6D">
            <w:pPr>
              <w:pStyle w:val="a4"/>
              <w:ind w:left="0"/>
              <w:jc w:val="center"/>
              <w:rPr>
                <w:rFonts w:ascii="Courier New" w:hAnsi="Courier New" w:cs="Courier New"/>
                <w:b/>
                <w:i/>
                <w:sz w:val="20"/>
              </w:rPr>
            </w:pPr>
            <w:r w:rsidRPr="00BE2E36">
              <w:rPr>
                <w:rFonts w:ascii="Courier New" w:hAnsi="Courier New" w:cs="Courier New"/>
                <w:b/>
                <w:sz w:val="20"/>
              </w:rPr>
              <w:lastRenderedPageBreak/>
              <w:t>Тактическая  цель 1.3</w:t>
            </w:r>
            <w:r w:rsidRPr="00BE2E36">
              <w:rPr>
                <w:rFonts w:ascii="Courier New" w:hAnsi="Courier New" w:cs="Courier New"/>
                <w:b/>
                <w:i/>
              </w:rPr>
              <w:t xml:space="preserve">. </w:t>
            </w:r>
            <w:r w:rsidRPr="00BE2E36">
              <w:rPr>
                <w:rFonts w:ascii="Courier New" w:hAnsi="Courier New" w:cs="Courier New"/>
                <w:b/>
                <w:i/>
                <w:sz w:val="20"/>
              </w:rPr>
              <w:t>Создание условий, обеспечивающих возможность гражданам систематически заниматься физической культурой и спортом,</w:t>
            </w:r>
          </w:p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  <w:i/>
              </w:rPr>
              <w:t xml:space="preserve"> а также условий, обеспечивающих возможность подготовки спортсменов</w:t>
            </w: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1.3.1</w:t>
            </w:r>
          </w:p>
        </w:tc>
        <w:tc>
          <w:tcPr>
            <w:tcW w:w="2544" w:type="dxa"/>
            <w:gridSpan w:val="3"/>
            <w:vMerge w:val="restart"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Строительство физкультурно–оздоровительного  комплекса</w:t>
            </w:r>
          </w:p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Государственная программа  Иркутской области «Развитие физической культуры и спорта» </w:t>
            </w:r>
          </w:p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2016-2020гг.</w:t>
            </w:r>
          </w:p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Муниципальная программа ЗГМО «Развитие физической культуры и спорта» </w:t>
            </w:r>
          </w:p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2016-2021гг.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108,9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57,7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45,9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ind w:firstLine="34"/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Пропускная способность - 90 чел/час.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ind w:left="-108" w:right="-108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10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ind w:firstLine="33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Отдел по физической культуре и спорту комитета по физической культуре, спорту и  молодежной политике администрации ЗГМО</w:t>
            </w:r>
          </w:p>
          <w:p w:rsidR="00261C8F" w:rsidRPr="00BE2E36" w:rsidRDefault="00261C8F" w:rsidP="00D60A6D">
            <w:pPr>
              <w:ind w:firstLine="33"/>
              <w:jc w:val="center"/>
              <w:rPr>
                <w:rFonts w:ascii="Courier New" w:hAnsi="Courier New" w:cs="Courier New"/>
              </w:rPr>
            </w:pPr>
          </w:p>
          <w:p w:rsidR="00261C8F" w:rsidRPr="00BE2E36" w:rsidRDefault="00261C8F" w:rsidP="00D60A6D">
            <w:pPr>
              <w:ind w:firstLine="33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 МКУ «Дирекция единого заказчика-застройщика»</w:t>
            </w: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ind w:left="-108" w:right="-108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ind w:firstLine="33"/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DA4D9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30,8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DA4D9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DA4D9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29,3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DA4D9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5B2FB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DA4D9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78,1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DA4D9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57,7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DA4D9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16,6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DA4D9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567DC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1.3.2</w:t>
            </w:r>
          </w:p>
        </w:tc>
        <w:tc>
          <w:tcPr>
            <w:tcW w:w="2544" w:type="dxa"/>
            <w:gridSpan w:val="3"/>
            <w:vMerge w:val="restart"/>
          </w:tcPr>
          <w:p w:rsidR="00261C8F" w:rsidRPr="00BE2E36" w:rsidRDefault="00261C8F" w:rsidP="004B0583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Строительство физкультурно–оздоровительного  комплекса с </w:t>
            </w:r>
          </w:p>
          <w:p w:rsidR="00261C8F" w:rsidRPr="00BE2E36" w:rsidRDefault="00261C8F" w:rsidP="004B0583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плавательным бассейном25х8,5 по адресу: Иркутская  область, г. Зима, ул. Ленина,62</w:t>
            </w:r>
          </w:p>
        </w:tc>
        <w:tc>
          <w:tcPr>
            <w:tcW w:w="1701" w:type="dxa"/>
            <w:gridSpan w:val="2"/>
            <w:vMerge w:val="restart"/>
          </w:tcPr>
          <w:p w:rsidR="00261C8F" w:rsidRPr="00BE2E36" w:rsidRDefault="00261C8F" w:rsidP="00947362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Государственная программа  Иркутской области «Развитие физической культуры и спорта» на 2019-2024гг.</w:t>
            </w:r>
          </w:p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Муниципальная программа ЗГМО «Развитие физической </w:t>
            </w:r>
            <w:r w:rsidRPr="00BE2E36">
              <w:rPr>
                <w:rFonts w:ascii="Courier New" w:hAnsi="Courier New" w:cs="Courier New"/>
              </w:rPr>
              <w:lastRenderedPageBreak/>
              <w:t xml:space="preserve">культуры и спорта» </w:t>
            </w:r>
          </w:p>
          <w:p w:rsidR="00261C8F" w:rsidRPr="00BE2E36" w:rsidRDefault="00261C8F" w:rsidP="00FD1A1B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2020-2024гг.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lastRenderedPageBreak/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179,4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165,1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14,3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Единовременная пропускная способность - 55 чел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ind w:firstLine="33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Отдел по физической культуре и спорту комитета по физической культуре, спорту и  молодежной политике  администрации ЗГМО</w:t>
            </w:r>
          </w:p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 МКУ «Дирекция единого заказчика-застройщика»</w:t>
            </w: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4B058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9473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59,7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9473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9473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55,0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9473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9473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9473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59,8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9473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9473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55,0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9473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9473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9473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59,9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9473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9473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55,1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9473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9473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1.3.3</w:t>
            </w:r>
            <w:r w:rsidRPr="00BE2E36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544" w:type="dxa"/>
            <w:gridSpan w:val="3"/>
            <w:vMerge w:val="restart"/>
          </w:tcPr>
          <w:p w:rsidR="00261C8F" w:rsidRPr="00BE2E36" w:rsidRDefault="00261C8F" w:rsidP="00A11F02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Строительство универсального спортивного зала по адресу: Иркутская  </w:t>
            </w:r>
            <w:r w:rsidRPr="00BE2E36">
              <w:rPr>
                <w:rFonts w:ascii="Courier New" w:hAnsi="Courier New" w:cs="Courier New"/>
              </w:rPr>
              <w:lastRenderedPageBreak/>
              <w:t>область, г. Зима, ул. 5 Армии,64</w:t>
            </w: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C1751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134,4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D87A8B" w:rsidP="00A11F0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127,7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D87A8B" w:rsidP="00A11F0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Пропускная способность – </w:t>
            </w:r>
            <w:r w:rsidRPr="00BE2E36">
              <w:rPr>
                <w:rFonts w:ascii="Courier New" w:hAnsi="Courier New" w:cs="Courier New"/>
              </w:rPr>
              <w:lastRenderedPageBreak/>
              <w:t>60 чел/час</w:t>
            </w:r>
          </w:p>
        </w:tc>
        <w:tc>
          <w:tcPr>
            <w:tcW w:w="1709" w:type="dxa"/>
            <w:vMerge w:val="restart"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lastRenderedPageBreak/>
              <w:t>8</w:t>
            </w:r>
          </w:p>
        </w:tc>
        <w:tc>
          <w:tcPr>
            <w:tcW w:w="2410" w:type="dxa"/>
            <w:vMerge w:val="restart"/>
          </w:tcPr>
          <w:p w:rsidR="00261C8F" w:rsidRPr="00BE2E36" w:rsidRDefault="00261C8F" w:rsidP="00CA25B8">
            <w:pPr>
              <w:ind w:firstLine="33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Отдел по физической культуре и спорту комитета по </w:t>
            </w:r>
            <w:r w:rsidRPr="00BE2E36">
              <w:rPr>
                <w:rFonts w:ascii="Courier New" w:hAnsi="Courier New" w:cs="Courier New"/>
              </w:rPr>
              <w:lastRenderedPageBreak/>
              <w:t>физической культуре, спорту и  молодежной политике  администрации ЗГМО</w:t>
            </w:r>
          </w:p>
          <w:p w:rsidR="00261C8F" w:rsidRPr="00BE2E36" w:rsidRDefault="00261C8F" w:rsidP="00CA25B8">
            <w:pPr>
              <w:jc w:val="center"/>
              <w:rPr>
                <w:rFonts w:ascii="Courier New" w:hAnsi="Courier New" w:cs="Courier New"/>
              </w:rPr>
            </w:pPr>
          </w:p>
          <w:p w:rsidR="00261C8F" w:rsidRPr="00BE2E36" w:rsidRDefault="00261C8F" w:rsidP="00CA25B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 МКУ «Дирекция единого заказчика-застройщика</w:t>
            </w: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A11F02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A11F02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A11F02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A11F02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A11F02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A11F02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A11F02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A11F02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92D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A11F02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A11F02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18782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A11F02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A11F02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32,6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31,0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A11F02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A11F02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33,7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32,0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A11F02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A11F02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34,7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33,0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A11F02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A11F02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33,4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31,7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61C8F" w:rsidRPr="00BE2E36" w:rsidRDefault="00261C8F" w:rsidP="00C1751D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1.3.4</w:t>
            </w:r>
          </w:p>
        </w:tc>
        <w:tc>
          <w:tcPr>
            <w:tcW w:w="2544" w:type="dxa"/>
            <w:gridSpan w:val="3"/>
            <w:vMerge w:val="restart"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Строительство хоккейных кортов в жилых районах города:</w:t>
            </w:r>
          </w:p>
          <w:p w:rsidR="00261C8F" w:rsidRPr="00BE2E36" w:rsidRDefault="00261C8F" w:rsidP="004C16B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Муниципальная программа ЗГМО «Развитие физической культуры и спорта» </w:t>
            </w:r>
          </w:p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2016-2021гг.</w:t>
            </w:r>
          </w:p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3,1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ind w:firstLine="33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Отдел по физической культуре и спорту комитета по физической культуре, спорту и  молодежной политике администрации ЗГМО</w:t>
            </w:r>
          </w:p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 МКУ «Дирекция единого заказчика-застройщика»</w:t>
            </w: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5846C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5846C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5846C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5846C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5846C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0,1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5846C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5846C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5C422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5C422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5C422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5C422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5C422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4C16B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5C422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5C422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5C422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5C422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5C422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61C8F" w:rsidRPr="00BE2E36" w:rsidRDefault="00261C8F" w:rsidP="00FA5AE9">
            <w:pPr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 xml:space="preserve">1.3.5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44" w:type="dxa"/>
            <w:gridSpan w:val="3"/>
            <w:vMerge w:val="restart"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Капитальный ремонт: «Спорткомплекс» МАУ «Спортивная школа « Зиминского городского  муниципального образования  по адресу: г.Зима, ул. Григорьева,16</w:t>
            </w:r>
          </w:p>
          <w:p w:rsidR="00261C8F" w:rsidRPr="00BE2E36" w:rsidRDefault="00261C8F" w:rsidP="00C076A6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61C8F" w:rsidRPr="00BE2E36" w:rsidRDefault="00261C8F" w:rsidP="00C27B3E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Государственная программа  Иркутской области «Развитие физической культуры и спорта»</w:t>
            </w:r>
          </w:p>
          <w:p w:rsidR="00261C8F" w:rsidRPr="00BE2E36" w:rsidRDefault="00261C8F" w:rsidP="00C27B3E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 на 2019-2024гг.</w:t>
            </w:r>
          </w:p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«Развитие физической культуры и спорта»</w:t>
            </w:r>
          </w:p>
          <w:p w:rsidR="00261C8F" w:rsidRPr="00BE2E36" w:rsidRDefault="00261C8F" w:rsidP="00C27B3E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2020-</w:t>
            </w:r>
            <w:r w:rsidRPr="00BE2E36">
              <w:rPr>
                <w:rFonts w:ascii="Courier New" w:hAnsi="Courier New" w:cs="Courier New"/>
              </w:rPr>
              <w:lastRenderedPageBreak/>
              <w:t>2024гг.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lastRenderedPageBreak/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39,8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36,6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261C8F" w:rsidRPr="00BE2E36" w:rsidRDefault="00261C8F" w:rsidP="00D60A6D">
            <w:pPr>
              <w:ind w:firstLine="33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Отдел по физической культуре и спорту комитета по физической культуре, спорту и  молодежной политике администрации ЗГМО</w:t>
            </w:r>
          </w:p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 МКУ «Дирекция единого заказчика-застройщика</w:t>
            </w: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19,9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18,3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A11F0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19,9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18,3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66337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61C8F" w:rsidRPr="00BE2E36" w:rsidRDefault="00261C8F" w:rsidP="001012B2">
            <w:pPr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lastRenderedPageBreak/>
              <w:t>1.3.6</w:t>
            </w:r>
          </w:p>
        </w:tc>
        <w:tc>
          <w:tcPr>
            <w:tcW w:w="2544" w:type="dxa"/>
            <w:gridSpan w:val="3"/>
            <w:vMerge w:val="restart"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Развитие</w:t>
            </w:r>
          </w:p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 лыжной базы </w:t>
            </w:r>
          </w:p>
          <w:p w:rsidR="00261C8F" w:rsidRPr="00BE2E36" w:rsidRDefault="00261C8F" w:rsidP="00F8490E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МБУДО «ДЮСШ имени Г.М. Сергеева»</w:t>
            </w:r>
          </w:p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«Развитие физической культуры и спорта»</w:t>
            </w:r>
          </w:p>
          <w:p w:rsidR="00261C8F" w:rsidRPr="00BE2E36" w:rsidRDefault="00261C8F" w:rsidP="00D60A6D">
            <w:pPr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на 2016-2021гг.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2,85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2,85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261C8F" w:rsidRPr="00BE2E36" w:rsidRDefault="00261C8F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</w:tcPr>
          <w:p w:rsidR="00261C8F" w:rsidRPr="00BE2E36" w:rsidRDefault="00261C8F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261C8F" w:rsidRPr="00BE2E36" w:rsidRDefault="00261C8F" w:rsidP="00D60A6D">
            <w:pPr>
              <w:ind w:firstLine="33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Отдел по физической культуре и спорту комитета по физической культуре, спорту и  молодежной администрации ЗГМО</w:t>
            </w:r>
          </w:p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ЗГ МКУ «Дирекция единого заказчика-застройщика</w:t>
            </w: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5846C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5846C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5846C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5846C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5846C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1,9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0,05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4773E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61C8F" w:rsidRPr="00BE2E36" w:rsidRDefault="00261C8F" w:rsidP="00CC5D4C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1.3.7.</w:t>
            </w:r>
          </w:p>
        </w:tc>
        <w:tc>
          <w:tcPr>
            <w:tcW w:w="2544" w:type="dxa"/>
            <w:gridSpan w:val="3"/>
            <w:vMerge w:val="restart"/>
          </w:tcPr>
          <w:p w:rsidR="00261C8F" w:rsidRPr="00BE2E36" w:rsidRDefault="00261C8F" w:rsidP="00B81433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Капитальный ремонт     спортивного зала  мкр. Ангарский, 68</w:t>
            </w:r>
          </w:p>
          <w:p w:rsidR="00261C8F" w:rsidRPr="00BE2E36" w:rsidRDefault="00261C8F" w:rsidP="00B017FC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61C8F" w:rsidRPr="00BE2E36" w:rsidRDefault="00261C8F" w:rsidP="00B81433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Государственная программа  Иркутской области «Развитие физической культуры и спорта»</w:t>
            </w:r>
          </w:p>
          <w:p w:rsidR="00261C8F" w:rsidRPr="00BE2E36" w:rsidRDefault="00261C8F" w:rsidP="00B81433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 на 2019-2024гг.</w:t>
            </w:r>
          </w:p>
          <w:p w:rsidR="00261C8F" w:rsidRPr="00BE2E36" w:rsidRDefault="00261C8F" w:rsidP="00CC5D4C">
            <w:pPr>
              <w:rPr>
                <w:rFonts w:ascii="Courier New" w:hAnsi="Courier New" w:cs="Courier New"/>
              </w:rPr>
            </w:pPr>
          </w:p>
          <w:p w:rsidR="00261C8F" w:rsidRPr="00BE2E36" w:rsidRDefault="00261C8F" w:rsidP="00CC5D4C">
            <w:pPr>
              <w:rPr>
                <w:rFonts w:ascii="Courier New" w:hAnsi="Courier New" w:cs="Courier New"/>
              </w:rPr>
            </w:pPr>
          </w:p>
          <w:p w:rsidR="00261C8F" w:rsidRPr="00BE2E36" w:rsidRDefault="00261C8F" w:rsidP="00CC5D4C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«Развитие физической культуры и спорта»</w:t>
            </w:r>
          </w:p>
          <w:p w:rsidR="00261C8F" w:rsidRPr="00BE2E36" w:rsidRDefault="00261C8F" w:rsidP="00006F9E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2020-2024гг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40,4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36,8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261C8F" w:rsidRPr="00BE2E36" w:rsidRDefault="00261C8F" w:rsidP="00192D3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</w:tcPr>
          <w:p w:rsidR="00261C8F" w:rsidRPr="00BE2E36" w:rsidRDefault="00261C8F" w:rsidP="00192D3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261C8F" w:rsidRPr="00BE2E36" w:rsidRDefault="00261C8F" w:rsidP="00CC5D4C">
            <w:pPr>
              <w:ind w:firstLine="33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Отдел по физической культуре и спорту комитета по физической культуре, спорту и  молодежной администрации ЗГМО</w:t>
            </w:r>
          </w:p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 МКУ «Дирекция единого заказчика-застройщика</w:t>
            </w: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40,0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36,8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CC5D4C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8030BF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CC5D4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61C8F" w:rsidRPr="00BE2E36" w:rsidRDefault="00261C8F" w:rsidP="009F7CE0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1.3.8.</w:t>
            </w:r>
          </w:p>
        </w:tc>
        <w:tc>
          <w:tcPr>
            <w:tcW w:w="2544" w:type="dxa"/>
            <w:gridSpan w:val="3"/>
            <w:vMerge w:val="restart"/>
          </w:tcPr>
          <w:p w:rsidR="00261C8F" w:rsidRPr="00BE2E36" w:rsidRDefault="00261C8F" w:rsidP="00750FCB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Капитальный ремонт здания МБУДО «ДЮСШ имени Г.М. Сергеева»</w:t>
            </w:r>
          </w:p>
          <w:p w:rsidR="00261C8F" w:rsidRPr="00BE2E36" w:rsidRDefault="00261C8F" w:rsidP="00750FCB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 ул. Ленина 10а</w:t>
            </w:r>
          </w:p>
          <w:p w:rsidR="00261C8F" w:rsidRPr="00BE2E36" w:rsidRDefault="00261C8F" w:rsidP="00E66673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750FCB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40,4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A3E94" w:rsidP="009F7CE0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36,8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A3E94" w:rsidP="009F7CE0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261C8F" w:rsidRPr="00BE2E36" w:rsidRDefault="00261C8F" w:rsidP="00576046">
            <w:pPr>
              <w:ind w:firstLine="33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Отдел по физической культуре и спорту комитета по физической культуре, спорту и  молодежной администрации ЗГМО</w:t>
            </w:r>
          </w:p>
          <w:p w:rsidR="00261C8F" w:rsidRPr="00BE2E36" w:rsidRDefault="00261C8F" w:rsidP="00576046">
            <w:pPr>
              <w:jc w:val="center"/>
              <w:rPr>
                <w:rFonts w:ascii="Courier New" w:hAnsi="Courier New" w:cs="Courier New"/>
              </w:rPr>
            </w:pPr>
          </w:p>
          <w:p w:rsidR="00261C8F" w:rsidRPr="00BE2E36" w:rsidRDefault="00261C8F" w:rsidP="0057604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 МКУ «Дирекция единого заказчика-застройщика</w:t>
            </w: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9F7CE0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9F7CE0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9F7CE0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9F7CE0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9F7CE0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9F7CE0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9F7CE0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9F7CE0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9F7CE0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9F7CE0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9F7CE0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9F7CE0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61C8F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61C8F" w:rsidRPr="00BE2E36" w:rsidRDefault="00261C8F" w:rsidP="009F7CE0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61C8F" w:rsidRPr="00BE2E36" w:rsidRDefault="00261C8F" w:rsidP="009F7CE0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61C8F" w:rsidRPr="00BE2E36" w:rsidRDefault="00261C8F" w:rsidP="009F7CE0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61C8F" w:rsidRPr="00BE2E36" w:rsidRDefault="00261C8F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61C8F" w:rsidRPr="00BE2E36" w:rsidRDefault="00261C8F" w:rsidP="009F7CE0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9F7CE0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9F7CE0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9F7CE0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9F7CE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9F7CE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084B16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9F7CE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9F7CE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84B16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9F7CE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9F7CE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9F7CE0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9F7CE0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9F7CE0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9F7CE0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9F7CE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9F7CE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084B16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9F7CE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18,4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84B16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9F7CE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9F7CE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9F7CE0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9F7CE0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9F7CE0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9F7CE0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9F7CE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9F7CE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084B16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9F7CE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18,4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84B16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9F7CE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9F7CE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9F7CE0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9F7CE0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9F7CE0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9F7CE0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9F7CE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9F7CE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9F7CE0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9F7CE0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CC5D4C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CC5D4C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CC5D4C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9F7CE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15699" w:type="dxa"/>
            <w:gridSpan w:val="18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  <w:b/>
              </w:rPr>
              <w:t>Тактическая  цель 1.4</w:t>
            </w:r>
            <w:r w:rsidRPr="00BE2E36">
              <w:rPr>
                <w:rFonts w:ascii="Courier New" w:hAnsi="Courier New" w:cs="Courier New"/>
                <w:b/>
                <w:i/>
              </w:rPr>
              <w:t>. Развитие культурного потенциала личности и общества в целом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1.4.1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D60A6D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Строительство дома культуры в </w:t>
            </w:r>
            <w:r w:rsidRPr="00BE2E36">
              <w:rPr>
                <w:rFonts w:ascii="Courier New" w:hAnsi="Courier New" w:cs="Courier New"/>
              </w:rPr>
              <w:lastRenderedPageBreak/>
              <w:t>восточной части города</w:t>
            </w:r>
          </w:p>
          <w:p w:rsidR="002A3E94" w:rsidRPr="00BE2E36" w:rsidRDefault="002A3E94" w:rsidP="00D60A6D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lastRenderedPageBreak/>
              <w:t xml:space="preserve">Государственная </w:t>
            </w:r>
            <w:r w:rsidRPr="00BE2E36">
              <w:rPr>
                <w:rFonts w:ascii="Courier New" w:hAnsi="Courier New" w:cs="Courier New"/>
              </w:rPr>
              <w:lastRenderedPageBreak/>
              <w:t>программа Иркутской области «Развитие культуры»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2019-2024гг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«Развитие культуры»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2016-2021гг.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C800BC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«Развитие культуры»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2020-2024гг.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lastRenderedPageBreak/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563A5C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142,7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131,4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11,3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  <w:highlight w:val="yellow"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ДК на </w:t>
            </w:r>
          </w:p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150 </w:t>
            </w:r>
            <w:r w:rsidRPr="00BE2E36">
              <w:rPr>
                <w:rFonts w:ascii="Courier New" w:hAnsi="Courier New" w:cs="Courier New"/>
              </w:rPr>
              <w:lastRenderedPageBreak/>
              <w:t>посад. мест</w:t>
            </w:r>
          </w:p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Библ. на 15 тыс.том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lastRenderedPageBreak/>
              <w:t>12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Управление по развитию </w:t>
            </w:r>
            <w:r w:rsidRPr="00BE2E36">
              <w:rPr>
                <w:rFonts w:ascii="Courier New" w:hAnsi="Courier New" w:cs="Courier New"/>
              </w:rPr>
              <w:lastRenderedPageBreak/>
              <w:t>культурной сферы и библиотечному обслуживанию  ЗГМО</w:t>
            </w:r>
          </w:p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ЗГ МКУ «Дирекция единого заказчика-застройщика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944A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13,6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944A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944A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12,5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944A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79,6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73,3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79449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49,5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45,6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1.4.2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Обустройство сквера у библиотеки семейного чтения (реализация проекта «Библиотечный дворик)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«Развитие культуры»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2016-2021гг.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Управление по развитию культурной сферы и библиотечному обслуживанию  ЗГМО</w:t>
            </w:r>
          </w:p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 МКУ «Дирекция единого заказчика-застройщика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05320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05320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B869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1.4.3.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Ремонт  МАУК  ГДК «Горизонт»</w:t>
            </w: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FF0F8F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Государственная программа  Иркутской области «Развитие культуры»</w:t>
            </w:r>
          </w:p>
          <w:p w:rsidR="002A3E94" w:rsidRPr="00BE2E36" w:rsidRDefault="002A3E94" w:rsidP="00FF0F8F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2014-2020гг</w:t>
            </w:r>
          </w:p>
          <w:p w:rsidR="002A3E94" w:rsidRPr="00BE2E36" w:rsidRDefault="002A3E94" w:rsidP="00FF0F8F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FF0F8F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lastRenderedPageBreak/>
              <w:t>Муниципальная программа ЗГМО «Развитие культуры»</w:t>
            </w:r>
          </w:p>
          <w:p w:rsidR="002A3E94" w:rsidRPr="00BE2E36" w:rsidRDefault="002A3E94" w:rsidP="00FF0F8F">
            <w:pPr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на 2016-2021гг.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lastRenderedPageBreak/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2,8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0,2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0,6</w:t>
            </w:r>
          </w:p>
        </w:tc>
        <w:tc>
          <w:tcPr>
            <w:tcW w:w="1134" w:type="dxa"/>
            <w:gridSpan w:val="2"/>
            <w:vMerge w:val="restart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2A3E94" w:rsidRPr="00BE2E36" w:rsidRDefault="002A3E94" w:rsidP="00FF0F8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Управление по развитию культурной сферы и библиотечному обслуживанию  ЗГМО</w:t>
            </w:r>
          </w:p>
          <w:p w:rsidR="002A3E94" w:rsidRPr="00BE2E36" w:rsidRDefault="002A3E94" w:rsidP="00FF0F8F">
            <w:pPr>
              <w:jc w:val="center"/>
              <w:rPr>
                <w:rFonts w:ascii="Courier New" w:hAnsi="Courier New" w:cs="Courier New"/>
              </w:rPr>
            </w:pPr>
          </w:p>
          <w:p w:rsidR="002A3E94" w:rsidRPr="00BE2E36" w:rsidRDefault="002A3E94" w:rsidP="00FF0F8F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ЗГ МКУ «Дирекция единого заказчика-застройщика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0,6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73"/>
        </w:trPr>
        <w:tc>
          <w:tcPr>
            <w:tcW w:w="667" w:type="dxa"/>
            <w:vMerge w:val="restart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lastRenderedPageBreak/>
              <w:t>1.4.4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Капитальный ремонт МОУ ДОД «Зиминская детская музыкальная школа»</w:t>
            </w:r>
          </w:p>
          <w:p w:rsidR="002A3E94" w:rsidRPr="00BE2E36" w:rsidRDefault="002A3E94" w:rsidP="008944A7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Государственная программа  Иркутской области «Развитие культуры»</w:t>
            </w:r>
          </w:p>
          <w:p w:rsidR="002A3E94" w:rsidRPr="00BE2E36" w:rsidRDefault="002A3E94" w:rsidP="008944A7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2019-2024гг</w:t>
            </w:r>
          </w:p>
          <w:p w:rsidR="002A3E94" w:rsidRPr="00BE2E36" w:rsidRDefault="002A3E94" w:rsidP="008944A7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8944A7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Федеральная программа   по восстановлению  жилья, объектов связи социальной, коммунальной, энергетической и транспортной инфраструктур, гидротехнических сооружений, административных зданий, поврежденных  или   утраченных  в результате  </w:t>
            </w:r>
            <w:r w:rsidRPr="00BE2E36">
              <w:rPr>
                <w:rFonts w:ascii="Courier New" w:hAnsi="Courier New" w:cs="Courier New"/>
              </w:rPr>
              <w:lastRenderedPageBreak/>
              <w:t>наводнения на территории   Иркутской области  на 2020 год</w:t>
            </w:r>
          </w:p>
          <w:p w:rsidR="002A3E94" w:rsidRPr="00BE2E36" w:rsidRDefault="002A3E94" w:rsidP="008944A7">
            <w:pPr>
              <w:rPr>
                <w:rFonts w:ascii="Courier New" w:hAnsi="Courier New" w:cs="Courier New"/>
                <w:highlight w:val="yellow"/>
              </w:rPr>
            </w:pPr>
          </w:p>
          <w:p w:rsidR="002A3E94" w:rsidRPr="00BE2E36" w:rsidRDefault="002A3E94" w:rsidP="00485CA3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«Развитие культуры»</w:t>
            </w:r>
          </w:p>
          <w:p w:rsidR="002A3E94" w:rsidRPr="00BE2E36" w:rsidRDefault="002A3E94" w:rsidP="00485CA3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2020-2024гг.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C166A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lastRenderedPageBreak/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63F60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16,4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16,4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2A3E94" w:rsidRPr="00BE2E36" w:rsidRDefault="002A3E94" w:rsidP="0027274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</w:tcPr>
          <w:p w:rsidR="002A3E94" w:rsidRPr="00BE2E36" w:rsidRDefault="002A3E94" w:rsidP="0027274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Управление по развитию культурной сферы и библиотечному обслуживанию</w:t>
            </w:r>
          </w:p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ЗГМКУ «Дирекция единого  заказчика-застройщика</w:t>
            </w:r>
          </w:p>
        </w:tc>
      </w:tr>
      <w:tr w:rsidR="002A3E94" w:rsidRPr="00BE2E36" w:rsidTr="0047707C">
        <w:trPr>
          <w:gridAfter w:val="4"/>
          <w:wAfter w:w="2554" w:type="dxa"/>
          <w:trHeight w:val="164"/>
        </w:trPr>
        <w:tc>
          <w:tcPr>
            <w:tcW w:w="667" w:type="dxa"/>
            <w:vMerge/>
            <w:vAlign w:val="center"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3E94" w:rsidRPr="00BE2E36" w:rsidRDefault="002A3E94" w:rsidP="00C166A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67"/>
        </w:trPr>
        <w:tc>
          <w:tcPr>
            <w:tcW w:w="667" w:type="dxa"/>
            <w:vMerge/>
            <w:vAlign w:val="center"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3E94" w:rsidRPr="00BE2E36" w:rsidRDefault="002A3E94" w:rsidP="00C166A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84"/>
        </w:trPr>
        <w:tc>
          <w:tcPr>
            <w:tcW w:w="667" w:type="dxa"/>
            <w:vMerge/>
            <w:vAlign w:val="center"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3E94" w:rsidRPr="00BE2E36" w:rsidRDefault="002A3E94" w:rsidP="00C166A0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60"/>
        </w:trPr>
        <w:tc>
          <w:tcPr>
            <w:tcW w:w="667" w:type="dxa"/>
            <w:vMerge/>
            <w:vAlign w:val="center"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3E94" w:rsidRPr="00BE2E36" w:rsidRDefault="002A3E94" w:rsidP="00C166A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16,4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16,4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77"/>
        </w:trPr>
        <w:tc>
          <w:tcPr>
            <w:tcW w:w="667" w:type="dxa"/>
            <w:vMerge/>
            <w:vAlign w:val="center"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A3E94" w:rsidRPr="00BE2E36" w:rsidRDefault="002A3E94" w:rsidP="0014493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45"/>
        </w:trPr>
        <w:tc>
          <w:tcPr>
            <w:tcW w:w="667" w:type="dxa"/>
            <w:vMerge/>
            <w:vAlign w:val="center"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82"/>
        </w:trPr>
        <w:tc>
          <w:tcPr>
            <w:tcW w:w="667" w:type="dxa"/>
            <w:vMerge w:val="restart"/>
          </w:tcPr>
          <w:p w:rsidR="002A3E94" w:rsidRPr="00BE2E36" w:rsidRDefault="002A3E94" w:rsidP="001564B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1.4.5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1564B3">
            <w:pPr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 xml:space="preserve">Капитальный ремонт МАУК «Кинодосуговый центр «Россия» </w:t>
            </w: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564B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564B3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6,9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564B3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564B3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6,9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564B3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564B3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2A3E94" w:rsidRPr="00BE2E36" w:rsidRDefault="002A3E94" w:rsidP="00221AA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Управление по развитию культурной сферы и библиотечному обслуживанию</w:t>
            </w:r>
          </w:p>
          <w:p w:rsidR="002A3E94" w:rsidRPr="00BE2E36" w:rsidRDefault="002A3E94" w:rsidP="00221AA2">
            <w:pPr>
              <w:jc w:val="center"/>
              <w:rPr>
                <w:rFonts w:ascii="Courier New" w:hAnsi="Courier New" w:cs="Courier New"/>
              </w:rPr>
            </w:pPr>
          </w:p>
          <w:p w:rsidR="002A3E94" w:rsidRPr="00BE2E36" w:rsidRDefault="002A3E94" w:rsidP="00221AA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ЗГМКУ «Дирекция единого  заказчика-застройщика</w:t>
            </w:r>
          </w:p>
        </w:tc>
      </w:tr>
      <w:tr w:rsidR="002A3E94" w:rsidRPr="00BE2E36" w:rsidTr="0047707C">
        <w:trPr>
          <w:gridAfter w:val="4"/>
          <w:wAfter w:w="2554" w:type="dxa"/>
          <w:trHeight w:val="282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82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82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82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6,9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6,9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82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82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82"/>
        </w:trPr>
        <w:tc>
          <w:tcPr>
            <w:tcW w:w="667" w:type="dxa"/>
            <w:vMerge w:val="restart"/>
          </w:tcPr>
          <w:p w:rsidR="002A3E94" w:rsidRPr="00BE2E36" w:rsidRDefault="002A3E94" w:rsidP="001564B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1.4.6.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Капитальный ремонт МБУК «Историко-краеведческий музей»</w:t>
            </w: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21,1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21,1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2A3E94" w:rsidRPr="00BE2E36" w:rsidRDefault="002A3E94" w:rsidP="00221AA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Управление по развитию культурной сферы и библиотечному обслуживанию</w:t>
            </w:r>
          </w:p>
          <w:p w:rsidR="002A3E94" w:rsidRPr="00BE2E36" w:rsidRDefault="002A3E94" w:rsidP="00221AA2">
            <w:pPr>
              <w:jc w:val="center"/>
              <w:rPr>
                <w:rFonts w:ascii="Courier New" w:hAnsi="Courier New" w:cs="Courier New"/>
              </w:rPr>
            </w:pPr>
          </w:p>
          <w:p w:rsidR="002A3E94" w:rsidRPr="00BE2E36" w:rsidRDefault="002A3E94" w:rsidP="00221AA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ЗГМКУ «Дирекция единого  заказчика-застройщика</w:t>
            </w:r>
          </w:p>
        </w:tc>
      </w:tr>
      <w:tr w:rsidR="002A3E94" w:rsidRPr="00BE2E36" w:rsidTr="0047707C">
        <w:trPr>
          <w:gridAfter w:val="4"/>
          <w:wAfter w:w="2554" w:type="dxa"/>
          <w:trHeight w:val="282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47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6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69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21,1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21,1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14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19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82"/>
        </w:trPr>
        <w:tc>
          <w:tcPr>
            <w:tcW w:w="667" w:type="dxa"/>
            <w:vMerge w:val="restart"/>
          </w:tcPr>
          <w:p w:rsidR="002A3E94" w:rsidRPr="00BE2E36" w:rsidRDefault="002A3E94" w:rsidP="00DF28C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1.4.7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 xml:space="preserve">Капитальный ремонт Библиотеки  семейного чтения </w:t>
            </w:r>
            <w:r w:rsidRPr="00BE2E36">
              <w:rPr>
                <w:rFonts w:ascii="Courier New" w:hAnsi="Courier New" w:cs="Courier New"/>
              </w:rPr>
              <w:lastRenderedPageBreak/>
              <w:t>МБУК «Централизованная  библиотечная  система»</w:t>
            </w: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4,7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4,7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2A3E94" w:rsidRPr="00BE2E36" w:rsidRDefault="002A3E94" w:rsidP="00221AA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Управление по развитию культурной сферы и </w:t>
            </w:r>
            <w:r w:rsidRPr="00BE2E36">
              <w:rPr>
                <w:rFonts w:ascii="Courier New" w:hAnsi="Courier New" w:cs="Courier New"/>
              </w:rPr>
              <w:lastRenderedPageBreak/>
              <w:t>библиотечному обслуживанию</w:t>
            </w:r>
          </w:p>
          <w:p w:rsidR="002A3E94" w:rsidRPr="00BE2E36" w:rsidRDefault="002A3E94" w:rsidP="00221AA2">
            <w:pPr>
              <w:jc w:val="center"/>
              <w:rPr>
                <w:rFonts w:ascii="Courier New" w:hAnsi="Courier New" w:cs="Courier New"/>
              </w:rPr>
            </w:pPr>
          </w:p>
          <w:p w:rsidR="002A3E94" w:rsidRPr="00BE2E36" w:rsidRDefault="002A3E94" w:rsidP="00221AA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ЗГМКУ «Дирекция единого  заказчика-застройщика</w:t>
            </w:r>
          </w:p>
        </w:tc>
      </w:tr>
      <w:tr w:rsidR="002A3E94" w:rsidRPr="00BE2E36" w:rsidTr="0047707C">
        <w:trPr>
          <w:gridAfter w:val="4"/>
          <w:wAfter w:w="2554" w:type="dxa"/>
          <w:trHeight w:val="282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82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82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82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4,7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4,7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82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82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82"/>
        </w:trPr>
        <w:tc>
          <w:tcPr>
            <w:tcW w:w="667" w:type="dxa"/>
            <w:vMerge w:val="restart"/>
          </w:tcPr>
          <w:p w:rsidR="002A3E94" w:rsidRPr="00BE2E36" w:rsidRDefault="002A3E94" w:rsidP="00DF28C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1.4.8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Реставрация памятника  архитектуры Дома   Бутовича (ул. Ленина,10)</w:t>
            </w:r>
          </w:p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03175F">
            <w:pPr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DE64B4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«Развитие культуры»</w:t>
            </w:r>
          </w:p>
          <w:p w:rsidR="002A3E94" w:rsidRPr="00BE2E36" w:rsidRDefault="002A3E94" w:rsidP="00DE64B4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2020-2024гг.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31,6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2A3E94" w:rsidRPr="00BE2E36" w:rsidRDefault="002A3E94" w:rsidP="00DE64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Управление по развитию культурной сферы и библиотечному обслуживанию</w:t>
            </w:r>
          </w:p>
          <w:p w:rsidR="002A3E94" w:rsidRPr="00BE2E36" w:rsidRDefault="002A3E94" w:rsidP="00DE64B4">
            <w:pPr>
              <w:jc w:val="center"/>
              <w:rPr>
                <w:rFonts w:ascii="Courier New" w:hAnsi="Courier New" w:cs="Courier New"/>
              </w:rPr>
            </w:pPr>
          </w:p>
          <w:p w:rsidR="002A3E94" w:rsidRPr="00BE2E36" w:rsidRDefault="002A3E94" w:rsidP="00DE64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ЗГМКУ «Дирекция единого  заказчика-застройщика</w:t>
            </w:r>
          </w:p>
        </w:tc>
      </w:tr>
      <w:tr w:rsidR="002A3E94" w:rsidRPr="00BE2E36" w:rsidTr="0047707C">
        <w:trPr>
          <w:gridAfter w:val="4"/>
          <w:wAfter w:w="2554" w:type="dxa"/>
          <w:trHeight w:val="250"/>
        </w:trPr>
        <w:tc>
          <w:tcPr>
            <w:tcW w:w="667" w:type="dxa"/>
            <w:vMerge/>
          </w:tcPr>
          <w:p w:rsidR="002A3E94" w:rsidRPr="00BE2E36" w:rsidRDefault="002A3E94" w:rsidP="00DF28CA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41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86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33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50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40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0B52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87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0B52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32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F28C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0B52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7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0B52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82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9,0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0B52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61"/>
        </w:trPr>
        <w:tc>
          <w:tcPr>
            <w:tcW w:w="667" w:type="dxa"/>
            <w:vMerge w:val="restart"/>
          </w:tcPr>
          <w:p w:rsidR="002A3E94" w:rsidRPr="00BE2E36" w:rsidRDefault="002A3E94" w:rsidP="00DE64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1.4.9.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Обустройство мемориального объекта, увековечивающего  память о  погибших в годы Великой Отечественной войны (ул. Калинина,57)</w:t>
            </w: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E64B4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2A3E94" w:rsidRPr="00BE2E36" w:rsidRDefault="002A3E94" w:rsidP="00221AA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Управление по развитию культурной сферы и библиотечному обслуживанию</w:t>
            </w:r>
          </w:p>
          <w:p w:rsidR="002A3E94" w:rsidRPr="00BE2E36" w:rsidRDefault="002A3E94" w:rsidP="00221AA2">
            <w:pPr>
              <w:jc w:val="center"/>
              <w:rPr>
                <w:rFonts w:ascii="Courier New" w:hAnsi="Courier New" w:cs="Courier New"/>
              </w:rPr>
            </w:pPr>
          </w:p>
          <w:p w:rsidR="002A3E94" w:rsidRPr="00BE2E36" w:rsidRDefault="002A3E94" w:rsidP="00221AA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ЗГМКУ «Дирекция единого  заказчика-застройщика</w:t>
            </w:r>
          </w:p>
        </w:tc>
      </w:tr>
      <w:tr w:rsidR="002A3E94" w:rsidRPr="00BE2E36" w:rsidTr="0047707C">
        <w:trPr>
          <w:gridAfter w:val="4"/>
          <w:wAfter w:w="2554" w:type="dxa"/>
          <w:trHeight w:val="218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82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82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51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96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243"/>
        </w:trPr>
        <w:tc>
          <w:tcPr>
            <w:tcW w:w="667" w:type="dxa"/>
            <w:vMerge/>
            <w:vAlign w:val="center"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A57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A57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15699" w:type="dxa"/>
            <w:gridSpan w:val="18"/>
          </w:tcPr>
          <w:p w:rsidR="002A3E94" w:rsidRPr="00BE2E36" w:rsidRDefault="002A3E94" w:rsidP="000F6C08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BE2E36">
              <w:rPr>
                <w:rFonts w:ascii="Courier New" w:hAnsi="Courier New" w:cs="Courier New"/>
                <w:b/>
              </w:rPr>
              <w:t>Тактическая  цель 1.5</w:t>
            </w:r>
            <w:r w:rsidRPr="00BE2E36">
              <w:rPr>
                <w:rFonts w:ascii="Courier New" w:hAnsi="Courier New" w:cs="Courier New"/>
                <w:b/>
                <w:i/>
              </w:rPr>
              <w:t>. Обеспечение  успешной социализации и эффективной самореализации молодежи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1.5.1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Организация и  проведение  мероприятий, направленных на  </w:t>
            </w:r>
            <w:r w:rsidRPr="00BE2E36">
              <w:rPr>
                <w:rFonts w:ascii="Courier New" w:hAnsi="Courier New" w:cs="Courier New"/>
              </w:rPr>
              <w:lastRenderedPageBreak/>
              <w:t>развитие творческого  потенциала молодежи. Выявление, поддержка и обеспечение  самореализации талантливой и социально активной молодежи</w:t>
            </w: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955C26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lastRenderedPageBreak/>
              <w:t xml:space="preserve">Муниципальная программа ЗГМО «Молодежная </w:t>
            </w:r>
            <w:r w:rsidRPr="00BE2E36">
              <w:rPr>
                <w:rFonts w:ascii="Courier New" w:hAnsi="Courier New" w:cs="Courier New"/>
              </w:rPr>
              <w:lastRenderedPageBreak/>
              <w:t>политика»</w:t>
            </w:r>
          </w:p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2016-2021гг.</w:t>
            </w:r>
          </w:p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  <w:p w:rsidR="002A3E94" w:rsidRPr="00BE2E36" w:rsidRDefault="002A3E94" w:rsidP="00955C26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«Молодежная политика»</w:t>
            </w:r>
          </w:p>
          <w:p w:rsidR="002A3E94" w:rsidRPr="00BE2E36" w:rsidRDefault="002A3E94" w:rsidP="00955C26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2020-2024гг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lastRenderedPageBreak/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5,75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0,4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5,25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FF4CCC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 xml:space="preserve">Отдел по молодежной политике комитета по физической </w:t>
            </w:r>
            <w:r w:rsidRPr="00BE2E36">
              <w:rPr>
                <w:rFonts w:ascii="Courier New" w:hAnsi="Courier New" w:cs="Courier New"/>
              </w:rPr>
              <w:lastRenderedPageBreak/>
              <w:t>культуре, спорту и  молодежной политике  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0,1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0,25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FF4CC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44180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665E81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1.5.2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Организация и  проведение  мероприятий, направленных на  патриотическое воспитание, допризывную подготовку  молодежи г.Зимы</w:t>
            </w: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B0D31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5,3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136E5A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Отдел по молодежной политике комитета по физической культуре, спорту и  молодежной политике 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BB082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1.5.3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Организация и  проведение  мероприятий по профилактике незаконного  потребления наркотических  средств и психотропных веществ </w:t>
            </w: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70085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2,7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136E5A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Отдел по молодежной политике комитета по физической культуре, спорту и  молодежной политике  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0,1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E00F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15699" w:type="dxa"/>
            <w:gridSpan w:val="18"/>
          </w:tcPr>
          <w:p w:rsidR="002A3E94" w:rsidRPr="00BE2E36" w:rsidRDefault="002A3E94" w:rsidP="000330C5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BE2E36">
              <w:rPr>
                <w:rFonts w:ascii="Courier New" w:hAnsi="Courier New" w:cs="Courier New"/>
                <w:b/>
              </w:rPr>
              <w:t>Тактическая  цель 1.6</w:t>
            </w:r>
            <w:r w:rsidRPr="00BE2E36">
              <w:rPr>
                <w:rFonts w:ascii="Courier New" w:hAnsi="Courier New" w:cs="Courier New"/>
                <w:b/>
                <w:i/>
              </w:rPr>
              <w:t>. Повышение эффективности   системы  социального  обслуживания и предоставления  мер социальной поддержки  населению города</w:t>
            </w:r>
          </w:p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1.6.1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Организация и  проведение  мероприятий по  </w:t>
            </w:r>
            <w:r w:rsidRPr="00BE2E36">
              <w:rPr>
                <w:rFonts w:ascii="Courier New" w:hAnsi="Courier New" w:cs="Courier New"/>
              </w:rPr>
              <w:lastRenderedPageBreak/>
              <w:t>защите прав несовершеннолетних и  профилактике социального сиротства</w:t>
            </w: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3E55C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3E55C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Комиссия по делам несовершеннолетних и защите их прав</w:t>
            </w:r>
          </w:p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lastRenderedPageBreak/>
              <w:t>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55E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1.6.2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646096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Организация и проведение мероприятий по обеспечению беспрепятственного  доступа инвалидов    и других маломобильных групп населения  к объектам  социальной инфраструктуры, преодолению  социальной разобщенности в обществе</w:t>
            </w:r>
          </w:p>
          <w:p w:rsidR="002A3E94" w:rsidRPr="00BE2E36" w:rsidRDefault="002A3E94" w:rsidP="00646096">
            <w:pPr>
              <w:ind w:firstLine="34"/>
              <w:rPr>
                <w:rFonts w:ascii="Courier New" w:hAnsi="Courier New" w:cs="Courier New"/>
              </w:rPr>
            </w:pPr>
          </w:p>
          <w:p w:rsidR="002A3E94" w:rsidRPr="00BE2E36" w:rsidRDefault="002A3E94" w:rsidP="00646096">
            <w:pPr>
              <w:ind w:firstLine="34"/>
              <w:rPr>
                <w:rFonts w:ascii="Courier New" w:hAnsi="Courier New" w:cs="Courier New"/>
              </w:rPr>
            </w:pPr>
          </w:p>
          <w:p w:rsidR="002A3E94" w:rsidRPr="00BE2E36" w:rsidRDefault="002A3E94" w:rsidP="00646096">
            <w:pPr>
              <w:ind w:firstLine="34"/>
              <w:rPr>
                <w:rFonts w:ascii="Courier New" w:hAnsi="Courier New" w:cs="Courier New"/>
              </w:rPr>
            </w:pPr>
          </w:p>
          <w:p w:rsidR="002A3E94" w:rsidRPr="00BE2E36" w:rsidRDefault="002A3E94" w:rsidP="00DA580F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C51B7C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«Социальная  поддержка населения»</w:t>
            </w:r>
          </w:p>
          <w:p w:rsidR="002A3E94" w:rsidRPr="00BE2E36" w:rsidRDefault="002A3E94" w:rsidP="00C51B7C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2016-2021гг</w:t>
            </w:r>
          </w:p>
          <w:p w:rsidR="002A3E94" w:rsidRPr="00BE2E36" w:rsidRDefault="002A3E94" w:rsidP="00C51B7C">
            <w:pPr>
              <w:ind w:firstLine="34"/>
              <w:rPr>
                <w:rFonts w:ascii="Courier New" w:hAnsi="Courier New" w:cs="Courier New"/>
              </w:rPr>
            </w:pPr>
          </w:p>
          <w:p w:rsidR="002A3E94" w:rsidRPr="00BE2E36" w:rsidRDefault="002A3E94" w:rsidP="00BC4548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«Социальная  поддержка населения»</w:t>
            </w:r>
          </w:p>
          <w:p w:rsidR="002A3E94" w:rsidRPr="00BE2E36" w:rsidRDefault="002A3E94" w:rsidP="00BC4548">
            <w:pPr>
              <w:ind w:firstLine="34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на 2020-2024гг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A580F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4,99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681828" w:rsidP="00681828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4,99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 w:val="restart"/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3E55C5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Сектор по социальной поддержке населения и взаимодействию с общественными организациями 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0,06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0,03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3E55C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A4D22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64609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51B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8A4D22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trHeight w:val="120"/>
        </w:trPr>
        <w:tc>
          <w:tcPr>
            <w:tcW w:w="15699" w:type="dxa"/>
            <w:gridSpan w:val="18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Тактическая  цель 1.7</w:t>
            </w:r>
            <w:r w:rsidRPr="00BE2E36">
              <w:rPr>
                <w:rFonts w:ascii="Courier New" w:hAnsi="Courier New" w:cs="Courier New"/>
                <w:b/>
                <w:i/>
              </w:rPr>
              <w:t>. Обеспечение комплексных мер  по профилактике  чрезвычайных  ситуаций и обеспечению охраны общественного  порядка</w:t>
            </w:r>
          </w:p>
        </w:tc>
        <w:tc>
          <w:tcPr>
            <w:tcW w:w="1276" w:type="dxa"/>
            <w:gridSpan w:val="2"/>
          </w:tcPr>
          <w:p w:rsidR="002A3E94" w:rsidRPr="00BE2E36" w:rsidRDefault="002A3E94">
            <w:pPr>
              <w:rPr>
                <w:rFonts w:ascii="Courier New" w:hAnsi="Courier New" w:cs="Courier New"/>
              </w:rPr>
            </w:pPr>
          </w:p>
        </w:tc>
        <w:tc>
          <w:tcPr>
            <w:tcW w:w="1278" w:type="dxa"/>
            <w:gridSpan w:val="2"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7C564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1.7.1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D60A6D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Приведение  повседневного органа  управления единой государственной системы  предупреждения и ликвидации чрезвычайных ситуаций при администрации ЗГМО (ЕДДС ЗГМО) в соответствие установленным </w:t>
            </w:r>
            <w:r w:rsidRPr="00BE2E36">
              <w:rPr>
                <w:rFonts w:ascii="Courier New" w:hAnsi="Courier New" w:cs="Courier New"/>
              </w:rPr>
              <w:lastRenderedPageBreak/>
              <w:t xml:space="preserve">действующим законодательством РФ требованиям </w:t>
            </w: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D60A6D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lastRenderedPageBreak/>
              <w:t>Муниципальная программа ЗГМО «Безопасность» на 2016-2021гг</w:t>
            </w:r>
          </w:p>
          <w:p w:rsidR="002A3E94" w:rsidRPr="00BE2E36" w:rsidRDefault="002A3E94" w:rsidP="00D60A6D">
            <w:pPr>
              <w:ind w:firstLine="34"/>
              <w:rPr>
                <w:rFonts w:ascii="Courier New" w:hAnsi="Courier New" w:cs="Courier New"/>
              </w:rPr>
            </w:pPr>
          </w:p>
          <w:p w:rsidR="002A3E94" w:rsidRPr="00BE2E36" w:rsidRDefault="002A3E94" w:rsidP="00D60A6D">
            <w:pPr>
              <w:ind w:firstLine="34"/>
              <w:rPr>
                <w:rFonts w:ascii="Courier New" w:hAnsi="Courier New" w:cs="Courier New"/>
              </w:rPr>
            </w:pPr>
          </w:p>
          <w:p w:rsidR="002A3E94" w:rsidRPr="00BE2E36" w:rsidRDefault="002A3E94" w:rsidP="00D60A6D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«Безопасность» на 2020-2024гг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34,7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1,6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94736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33,1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Отдел ГО,</w:t>
            </w:r>
          </w:p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ЧС и ОПБ администрации ЗГМО</w:t>
            </w:r>
          </w:p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  <w:p w:rsidR="002A3E94" w:rsidRPr="00BE2E36" w:rsidRDefault="002A3E94" w:rsidP="004A2C8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МКУ «ЕДДС ЗГМО»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4A2C8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9473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1,7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9473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1,6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9473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9473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65D8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15,0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9473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lastRenderedPageBreak/>
              <w:t>1.7.2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Принятие комплекса мер  по обеспечению  антитеррористической защищенности объектов массового пребывания людей 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CC068C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Отдел ГО,</w:t>
            </w:r>
          </w:p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ЧСи ОПБ администрации ЗГМО</w:t>
            </w:r>
          </w:p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4A2C8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0,1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0A6D1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0,05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0,05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0,05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0,05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0,1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0,1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F5BE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15699" w:type="dxa"/>
            <w:gridSpan w:val="18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Тактическая  цель 1.8</w:t>
            </w:r>
            <w:r w:rsidRPr="00BE2E36">
              <w:rPr>
                <w:rFonts w:ascii="Courier New" w:hAnsi="Courier New" w:cs="Courier New"/>
                <w:b/>
                <w:i/>
              </w:rPr>
              <w:t>. Повышение доступности жилья для граждан, обеспечение  безопасных и комфортных условий  проживания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1.8.1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6F6082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Строительство многоквартирных  жилых домов для переселения  граждан из аварийного жилья, признанного непригодным для проживания</w:t>
            </w: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A00EA1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Региональная адресная  программа Иркутской области «Переселение граждан   проживающих на территории Иркутской области  из аварийного жилищного фонда, признанного  таковым  до 1 января 2017 года, в 2019-2025 годах»</w:t>
            </w:r>
          </w:p>
          <w:p w:rsidR="002A3E94" w:rsidRPr="00BE2E36" w:rsidRDefault="002A3E94" w:rsidP="00A00EA1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A00EA1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Государственная программа </w:t>
            </w:r>
            <w:r w:rsidRPr="00BE2E36">
              <w:rPr>
                <w:rFonts w:ascii="Courier New" w:hAnsi="Courier New" w:cs="Courier New"/>
              </w:rPr>
              <w:lastRenderedPageBreak/>
              <w:t>Иркутской области «Доступное жилье» на 2019-2024гг.</w:t>
            </w:r>
          </w:p>
          <w:p w:rsidR="002A3E94" w:rsidRPr="00BE2E36" w:rsidRDefault="002A3E94" w:rsidP="00A00EA1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A00EA1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</w:t>
            </w:r>
          </w:p>
          <w:p w:rsidR="002A3E94" w:rsidRPr="00BE2E36" w:rsidRDefault="002A3E94" w:rsidP="00A00EA1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программа ЗГМО</w:t>
            </w:r>
          </w:p>
          <w:p w:rsidR="002A3E94" w:rsidRPr="00BE2E36" w:rsidRDefault="002A3E94" w:rsidP="00A00EA1">
            <w:pPr>
              <w:ind w:firstLine="34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«Обеспечение населения города доступным жильем» на 2020-2025гг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73449C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lastRenderedPageBreak/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73449C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3262,8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73449C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3105,6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73449C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136,0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73449C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21,2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73449C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61,7</w:t>
            </w:r>
          </w:p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  <w:highlight w:val="yellow"/>
              </w:rPr>
            </w:pPr>
            <w:r w:rsidRPr="00BE2E36">
              <w:rPr>
                <w:rFonts w:ascii="Courier New" w:hAnsi="Courier New" w:cs="Courier New"/>
                <w:b/>
              </w:rPr>
              <w:t>тыс.кв.м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3C078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ЖКХ, транспорта и связи</w:t>
            </w:r>
          </w:p>
          <w:p w:rsidR="002A3E94" w:rsidRPr="00BE2E36" w:rsidRDefault="002A3E94" w:rsidP="003C078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BC11B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BC11B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BC11B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BC11B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BC11B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BC11B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870FF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436,4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413,6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21,0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8,7</w:t>
            </w: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524,2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500,2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22,0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10,0</w:t>
            </w: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463,7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443,0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19,0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8,5</w:t>
            </w: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463,5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442,8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19,0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8,5</w:t>
            </w: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4A41F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BC11B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1375,0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BC11B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1306,0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55,0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BC11B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14,0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BC11B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BC11B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26,0</w:t>
            </w: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lastRenderedPageBreak/>
              <w:t>1.8.2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  <w:r w:rsidRPr="00BE2E36">
              <w:rPr>
                <w:rFonts w:ascii="Courier New" w:hAnsi="Courier New" w:cs="Courier New"/>
              </w:rPr>
              <w:t>Реализация подпрограммы «Молодым семьям - доступное жилье»   муниципальной программы ЗГМО «Обеспечение  населения  города  доступным  жильем»</w:t>
            </w: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Ведомственная целевая  программа «Оказание государственной поддержки  гражданам  в обеспечении  жильем  и оплате  жилищно-коммунальных услуг» Государственной программы  РФ «Обеспечение  доступным и комфортным   жильем  и коммунальными  услугами граждан РФ»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lastRenderedPageBreak/>
              <w:t>Государственная программа Иркутской области «Доступное жилье» на 2014-2020 годы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4A54B5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Государственная программа Иркутской области «Доступное жилье» на 2019-2024 годы</w:t>
            </w:r>
          </w:p>
          <w:p w:rsidR="002A3E94" w:rsidRPr="00BE2E36" w:rsidRDefault="002A3E94" w:rsidP="004A54B5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программа ЗГМО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«Обеспечение населения города доступным жильем» на 2016-2021гг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A00EA1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Муниципальная </w:t>
            </w:r>
          </w:p>
          <w:p w:rsidR="002A3E94" w:rsidRPr="00BE2E36" w:rsidRDefault="002A3E94" w:rsidP="00A00EA1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программа ЗГМО</w:t>
            </w:r>
          </w:p>
          <w:p w:rsidR="002A3E94" w:rsidRPr="00BE2E36" w:rsidRDefault="002A3E94" w:rsidP="00A00EA1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«Обеспечение населения города доступным жильем» на 2020-2025гг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lastRenderedPageBreak/>
              <w:t>Всего</w:t>
            </w:r>
          </w:p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350,4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45,4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59,2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37,4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208,4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217</w:t>
            </w:r>
          </w:p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семей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8647BB">
            <w:pPr>
              <w:jc w:val="center"/>
              <w:rPr>
                <w:rFonts w:ascii="Courier New" w:hAnsi="Courier New" w:cs="Courier New"/>
                <w:highlight w:val="cyan"/>
              </w:rPr>
            </w:pPr>
            <w:r w:rsidRPr="00BE2E36">
              <w:rPr>
                <w:rFonts w:ascii="Courier New" w:hAnsi="Courier New" w:cs="Courier New"/>
              </w:rPr>
              <w:t>Отдел по молодежной политике комитета по физической культуре, спорту и  молодежной политике  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32E5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9,8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32E5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32E5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1,6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32E5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32E5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</w:t>
            </w: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12,0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1,3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8</w:t>
            </w: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28,8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4,5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19</w:t>
            </w: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29,8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8,6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</w:t>
            </w: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27,0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4,32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16</w:t>
            </w: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27,0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4,32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16</w:t>
            </w: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27,0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4,32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16</w:t>
            </w: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27,0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</w:t>
            </w:r>
            <w:r w:rsidR="009F7B81" w:rsidRPr="00BE2E36">
              <w:rPr>
                <w:rFonts w:ascii="Courier New" w:hAnsi="Courier New" w:cs="Courier New"/>
              </w:rPr>
              <w:t>,7</w:t>
            </w:r>
            <w:r w:rsidRPr="00BE2E36">
              <w:rPr>
                <w:rFonts w:ascii="Courier New" w:hAnsi="Courier New" w:cs="Courier New"/>
              </w:rPr>
              <w:t>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4,32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16</w:t>
            </w: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27,0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3,78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4,32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0D587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16</w:t>
            </w: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135,0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18,9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21,6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81,0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80,0</w:t>
            </w: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15699" w:type="dxa"/>
            <w:gridSpan w:val="18"/>
          </w:tcPr>
          <w:p w:rsidR="002A3E94" w:rsidRPr="00BE2E36" w:rsidRDefault="002A3E94" w:rsidP="00025E54">
            <w:pPr>
              <w:pStyle w:val="a4"/>
              <w:ind w:left="0"/>
              <w:jc w:val="center"/>
              <w:rPr>
                <w:rFonts w:ascii="Courier New" w:hAnsi="Courier New" w:cs="Courier New"/>
                <w:b/>
                <w:i/>
                <w:sz w:val="20"/>
              </w:rPr>
            </w:pPr>
            <w:r w:rsidRPr="00BE2E36">
              <w:rPr>
                <w:rFonts w:ascii="Courier New" w:hAnsi="Courier New" w:cs="Courier New"/>
                <w:b/>
                <w:sz w:val="20"/>
              </w:rPr>
              <w:lastRenderedPageBreak/>
              <w:t>Тактическая  цель 1.9</w:t>
            </w:r>
            <w:r w:rsidRPr="00BE2E36">
              <w:rPr>
                <w:rFonts w:ascii="Courier New" w:hAnsi="Courier New" w:cs="Courier New"/>
                <w:b/>
                <w:i/>
                <w:sz w:val="20"/>
              </w:rPr>
              <w:t>.</w:t>
            </w:r>
            <w:r w:rsidRPr="00BE2E36">
              <w:rPr>
                <w:rFonts w:ascii="Courier New" w:hAnsi="Courier New" w:cs="Courier New"/>
                <w:b/>
                <w:i/>
              </w:rPr>
              <w:t xml:space="preserve"> </w:t>
            </w:r>
            <w:r w:rsidRPr="00BE2E36">
              <w:rPr>
                <w:rFonts w:ascii="Courier New" w:hAnsi="Courier New" w:cs="Courier New"/>
                <w:b/>
                <w:i/>
                <w:sz w:val="20"/>
              </w:rPr>
              <w:t>Повышение качества  предоставляемых  жилищно-коммунальных услуг, модернизация и развитие  жилищно-</w:t>
            </w:r>
            <w:r w:rsidRPr="00BE2E36">
              <w:rPr>
                <w:rFonts w:ascii="Courier New" w:hAnsi="Courier New" w:cs="Courier New"/>
                <w:b/>
                <w:i/>
                <w:sz w:val="20"/>
              </w:rPr>
              <w:lastRenderedPageBreak/>
              <w:t xml:space="preserve">коммунального </w:t>
            </w:r>
          </w:p>
          <w:p w:rsidR="002A3E94" w:rsidRPr="00BE2E36" w:rsidRDefault="002A3E94" w:rsidP="00025E54">
            <w:pPr>
              <w:pStyle w:val="a4"/>
              <w:ind w:left="0"/>
              <w:jc w:val="center"/>
              <w:rPr>
                <w:rFonts w:ascii="Courier New" w:hAnsi="Courier New" w:cs="Courier New"/>
                <w:b/>
                <w:i/>
                <w:sz w:val="20"/>
              </w:rPr>
            </w:pPr>
            <w:r w:rsidRPr="00BE2E36">
              <w:rPr>
                <w:rFonts w:ascii="Courier New" w:hAnsi="Courier New" w:cs="Courier New"/>
                <w:b/>
                <w:i/>
                <w:sz w:val="20"/>
              </w:rPr>
              <w:t>хозяйства городского округа, формирование  комфортной, эстетической и функциональной  привлекательности  городской среды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15699" w:type="dxa"/>
            <w:gridSpan w:val="18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lastRenderedPageBreak/>
              <w:t>Теплоснабжение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7C564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1.9.1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D60A6D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Реконструкция системы теплоснабжения западной части города Зимы</w:t>
            </w:r>
          </w:p>
          <w:p w:rsidR="002A3E94" w:rsidRPr="00BE2E36" w:rsidRDefault="002A3E94" w:rsidP="00D60A6D">
            <w:pPr>
              <w:ind w:firstLine="34"/>
              <w:rPr>
                <w:rFonts w:ascii="Courier New" w:hAnsi="Courier New" w:cs="Courier New"/>
              </w:rPr>
            </w:pPr>
          </w:p>
          <w:p w:rsidR="002A3E94" w:rsidRPr="00BE2E36" w:rsidRDefault="002A3E94" w:rsidP="004C138B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Государственная программа Иркутской области «Развитие жилищно-коммунального хозяйства Иркутской области»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 2014 - 2020гг.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C813F2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Государственная программа Иркутской области «Развитие жилищно-коммунального хозяйства  и повышение  энергоэффективности Иркутской области»</w:t>
            </w:r>
          </w:p>
          <w:p w:rsidR="002A3E94" w:rsidRPr="00BE2E36" w:rsidRDefault="002A3E94" w:rsidP="00C813F2">
            <w:pPr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на  2019 - 2024гг.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  <w:p w:rsidR="002A3E94" w:rsidRPr="00BE2E36" w:rsidRDefault="002A3E94" w:rsidP="00D60A6D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  <w:p w:rsidR="002A3E94" w:rsidRPr="00BE2E36" w:rsidRDefault="002A3E94" w:rsidP="00D60A6D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Муниципальная программа ЗГМО «Жилищно-коммунальное хозяйство" </w:t>
            </w:r>
          </w:p>
          <w:p w:rsidR="002A3E94" w:rsidRPr="00BE2E36" w:rsidRDefault="002A3E94" w:rsidP="00866770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на  2016 - </w:t>
            </w:r>
            <w:r w:rsidRPr="00BE2E36">
              <w:rPr>
                <w:rFonts w:ascii="Courier New" w:hAnsi="Courier New" w:cs="Courier New"/>
              </w:rPr>
              <w:lastRenderedPageBreak/>
              <w:t>2021гг</w:t>
            </w:r>
          </w:p>
          <w:p w:rsidR="002A3E94" w:rsidRPr="00BE2E36" w:rsidRDefault="002A3E94" w:rsidP="00866770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440912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Муниципальная программа ЗГМО «Жилищно-коммунальное хозяйство" </w:t>
            </w:r>
          </w:p>
          <w:p w:rsidR="002A3E94" w:rsidRPr="00BE2E36" w:rsidRDefault="002A3E94" w:rsidP="00866770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 2020- 2024гг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lastRenderedPageBreak/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875,9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44091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80</w:t>
            </w:r>
            <w:r w:rsidR="007039F8" w:rsidRPr="00BE2E36">
              <w:rPr>
                <w:rFonts w:ascii="Courier New" w:hAnsi="Courier New" w:cs="Courier New"/>
                <w:b/>
              </w:rPr>
              <w:t>6,1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44091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441F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жилищно-коммунального</w:t>
            </w:r>
          </w:p>
          <w:p w:rsidR="002A3E94" w:rsidRPr="00BE2E36" w:rsidRDefault="002A3E94" w:rsidP="00441FF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хозяйства, транспорта</w:t>
            </w:r>
          </w:p>
          <w:p w:rsidR="002A3E94" w:rsidRPr="00BE2E36" w:rsidRDefault="002A3E94" w:rsidP="00441FF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 и связи</w:t>
            </w:r>
          </w:p>
          <w:p w:rsidR="002A3E94" w:rsidRPr="00BE2E36" w:rsidRDefault="002A3E94" w:rsidP="00441FF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3967EE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3967EE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16,5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3967EE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15,5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3967EE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4,6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C813F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483,7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807D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445,0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322,1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296,3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48,6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3967EE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44,7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B84D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1.9.2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666B50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Осуществление   мероприятий  по организации теплоснабжения</w:t>
            </w: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3045E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130,5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60,95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28,1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41,45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2A3E94" w:rsidRPr="00BE2E36" w:rsidRDefault="002A3E94" w:rsidP="00441F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жилищно-коммунального</w:t>
            </w:r>
          </w:p>
          <w:p w:rsidR="002A3E94" w:rsidRPr="00BE2E36" w:rsidRDefault="002A3E94" w:rsidP="00441FF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хозяйства, транспорта и связи</w:t>
            </w:r>
          </w:p>
          <w:p w:rsidR="002A3E94" w:rsidRPr="00BE2E36" w:rsidRDefault="002A3E94" w:rsidP="00441FF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4,95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3967EE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2,45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2,2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7,95 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1,6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5,65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5,8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5,2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6C35F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16,4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6,7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7,6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12,5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6,5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4273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12,5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42737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6,5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8,8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3045E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2,5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8,8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2,5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8,8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2,5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44,0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11,5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12,5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lastRenderedPageBreak/>
              <w:t>1.9.3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Приобретение и монтаж  блочно-модульной  котельной  для МКД пос. Кирзавод,13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Государственная программа Иркутской области «Развитие жилищно-коммунального хозяйства Иркутской области»</w:t>
            </w:r>
          </w:p>
          <w:p w:rsidR="002A3E94" w:rsidRPr="00BE2E36" w:rsidRDefault="002A3E94" w:rsidP="00F659FE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 2014 - 2020гг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«Жилищно-коммунальное хозяйство"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 2016 - 2021гг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4,8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4,7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2A3E94" w:rsidRPr="00BE2E36" w:rsidRDefault="002A3E94" w:rsidP="00441F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жилищно-коммунального</w:t>
            </w:r>
          </w:p>
          <w:p w:rsidR="002A3E94" w:rsidRPr="00BE2E36" w:rsidRDefault="002A3E94" w:rsidP="00441FF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хозяйства, транспорта и связи</w:t>
            </w:r>
          </w:p>
          <w:p w:rsidR="002A3E94" w:rsidRPr="00BE2E36" w:rsidRDefault="002A3E94" w:rsidP="00441FF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3,4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1,3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4080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15699" w:type="dxa"/>
            <w:gridSpan w:val="18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  <w:highlight w:val="yellow"/>
              </w:rPr>
            </w:pPr>
            <w:r w:rsidRPr="00BE2E36">
              <w:rPr>
                <w:rFonts w:ascii="Courier New" w:hAnsi="Courier New" w:cs="Courier New"/>
                <w:b/>
              </w:rPr>
              <w:t>Водоснабжение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B84D54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1.9.4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Осуществление мероприятий по организации  водоснабжения</w:t>
            </w: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97129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Государственная программа Иркутской области «Развитие жилищно-коммунального хозяйства </w:t>
            </w:r>
            <w:r w:rsidRPr="00BE2E36">
              <w:rPr>
                <w:rFonts w:ascii="Courier New" w:hAnsi="Courier New" w:cs="Courier New"/>
              </w:rPr>
              <w:lastRenderedPageBreak/>
              <w:t>Иркутской области»</w:t>
            </w:r>
          </w:p>
          <w:p w:rsidR="002A3E94" w:rsidRPr="00BE2E36" w:rsidRDefault="002A3E94" w:rsidP="0097129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 2014 - 2020гг</w:t>
            </w:r>
          </w:p>
          <w:p w:rsidR="002A3E94" w:rsidRPr="00BE2E36" w:rsidRDefault="002A3E94" w:rsidP="00187035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187035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Государственная программа Иркутской области «Развитие жилищно-коммунального хозяйства  и повышение  энергоэффективности Иркутской области»</w:t>
            </w:r>
          </w:p>
          <w:p w:rsidR="002A3E94" w:rsidRPr="00BE2E36" w:rsidRDefault="002A3E94" w:rsidP="00187035">
            <w:pPr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на  2019 - 2024гг.</w:t>
            </w:r>
          </w:p>
          <w:p w:rsidR="002A3E94" w:rsidRPr="00BE2E36" w:rsidRDefault="002A3E94" w:rsidP="0097129D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97129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«Жилищно-коммунальное хозяйство"</w:t>
            </w:r>
          </w:p>
          <w:p w:rsidR="002A3E94" w:rsidRPr="00BE2E36" w:rsidRDefault="002A3E94" w:rsidP="0097129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 2016 - 2021гг</w:t>
            </w:r>
          </w:p>
          <w:p w:rsidR="002A3E94" w:rsidRPr="00BE2E36" w:rsidRDefault="002A3E94" w:rsidP="0097129D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97129D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Муниципальная программа ЗГМО «Жилищно-коммунальное хозяйство" </w:t>
            </w:r>
          </w:p>
          <w:p w:rsidR="002A3E94" w:rsidRPr="00BE2E36" w:rsidRDefault="002A3E94" w:rsidP="0097129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 2020- 2024гг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lastRenderedPageBreak/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317509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164,8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6,3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39,3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119,2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441F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жилищно-коммунального</w:t>
            </w:r>
          </w:p>
          <w:p w:rsidR="002A3E94" w:rsidRPr="00BE2E36" w:rsidRDefault="002A3E94" w:rsidP="00441FF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хозяйства, транспорта и связи</w:t>
            </w:r>
          </w:p>
          <w:p w:rsidR="002A3E94" w:rsidRPr="00BE2E36" w:rsidRDefault="002A3E94" w:rsidP="00441FF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1,9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1,7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5,2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3,1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4336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4336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4336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4336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4336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0,9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1,5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1,3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31750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25,0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15,0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14,5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FF0E10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8361FE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</w:t>
            </w:r>
            <w:r w:rsidR="002A3E94"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73,0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E6667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60,0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15699" w:type="dxa"/>
            <w:gridSpan w:val="18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Водоотведение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1.9.5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Осуществление мероприятий по  </w:t>
            </w:r>
            <w:r w:rsidRPr="00BE2E36">
              <w:rPr>
                <w:rFonts w:ascii="Courier New" w:hAnsi="Courier New" w:cs="Courier New"/>
              </w:rPr>
              <w:lastRenderedPageBreak/>
              <w:t>организации водоотведения</w:t>
            </w: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lastRenderedPageBreak/>
              <w:t xml:space="preserve">Муниципальная программа </w:t>
            </w:r>
            <w:r w:rsidRPr="00BE2E36">
              <w:rPr>
                <w:rFonts w:ascii="Courier New" w:hAnsi="Courier New" w:cs="Courier New"/>
              </w:rPr>
              <w:lastRenderedPageBreak/>
              <w:t>ЗГМО «Жилищно-коммунальное хозяйство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 2020 - 2024гг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lastRenderedPageBreak/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35,0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441F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жилищно-коммунального</w:t>
            </w:r>
          </w:p>
          <w:p w:rsidR="002A3E94" w:rsidRPr="00BE2E36" w:rsidRDefault="002A3E94" w:rsidP="00441FF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lastRenderedPageBreak/>
              <w:t>хозяйства, транспорта и связи</w:t>
            </w:r>
          </w:p>
          <w:p w:rsidR="002A3E94" w:rsidRPr="00BE2E36" w:rsidRDefault="002A3E94" w:rsidP="00441FF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BC5A9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134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9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15699" w:type="dxa"/>
            <w:gridSpan w:val="18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  <w:highlight w:val="yellow"/>
              </w:rPr>
            </w:pPr>
            <w:r w:rsidRPr="00BE2E36">
              <w:rPr>
                <w:rFonts w:ascii="Courier New" w:hAnsi="Courier New" w:cs="Courier New"/>
                <w:b/>
              </w:rPr>
              <w:t>Содержание жилья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1.9.6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D60A6D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Капитальный ремонт жилищного фонда</w:t>
            </w: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D60A6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Региональная программа капитального ремонта общего имущества в многоквартирных домах на территории Иркутской области на 2014 - 2043 год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  <w:highlight w:val="yellow"/>
              </w:rPr>
            </w:pPr>
            <w:r w:rsidRPr="00BE2E36">
              <w:rPr>
                <w:rFonts w:ascii="Courier New" w:hAnsi="Courier New" w:cs="Courier New"/>
                <w:b/>
              </w:rPr>
              <w:t>114,3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  <w:highlight w:val="yellow"/>
              </w:rPr>
            </w:pPr>
            <w:r w:rsidRPr="00BE2E36">
              <w:rPr>
                <w:rFonts w:ascii="Courier New" w:hAnsi="Courier New" w:cs="Courier New"/>
                <w:b/>
              </w:rPr>
              <w:t>114,3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115,74</w:t>
            </w:r>
          </w:p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  <w:highlight w:val="yellow"/>
              </w:rPr>
            </w:pPr>
            <w:r w:rsidRPr="00BE2E36">
              <w:rPr>
                <w:rFonts w:ascii="Courier New" w:hAnsi="Courier New" w:cs="Courier New"/>
                <w:b/>
                <w:sz w:val="16"/>
                <w:szCs w:val="16"/>
              </w:rPr>
              <w:t>тыс. кв.м.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441F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жилищно-коммунального</w:t>
            </w:r>
          </w:p>
          <w:p w:rsidR="002A3E94" w:rsidRPr="00BE2E36" w:rsidRDefault="002A3E94" w:rsidP="00441FF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хозяйства, транспорта и связи</w:t>
            </w:r>
          </w:p>
          <w:p w:rsidR="002A3E94" w:rsidRPr="00BE2E36" w:rsidRDefault="002A3E94" w:rsidP="00441FF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9,6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2,84</w:t>
            </w: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1,6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2,1</w:t>
            </w: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13,6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13,6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14,6</w:t>
            </w: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4F471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13,4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14,4</w:t>
            </w: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14,5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15,6</w:t>
            </w: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11,2</w:t>
            </w: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11,2</w:t>
            </w: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11,4</w:t>
            </w: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30,2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030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32,4</w:t>
            </w: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15699" w:type="dxa"/>
            <w:gridSpan w:val="18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  <w:i/>
                <w:szCs w:val="24"/>
              </w:rPr>
            </w:pPr>
            <w:r w:rsidRPr="00BE2E36">
              <w:rPr>
                <w:rFonts w:ascii="Courier New" w:hAnsi="Courier New" w:cs="Courier New"/>
                <w:b/>
                <w:i/>
              </w:rPr>
              <w:t>Формирование современной городской среды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7C5643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1.9.7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Благоустройство общественных территорий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городского округа</w:t>
            </w: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Государственная программа  Иркутской области «Формирование современной городской среды» на 2018-2024гг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«Формировани</w:t>
            </w:r>
            <w:r w:rsidRPr="00BE2E36">
              <w:rPr>
                <w:rFonts w:ascii="Courier New" w:hAnsi="Courier New" w:cs="Courier New"/>
              </w:rPr>
              <w:lastRenderedPageBreak/>
              <w:t>е современной городской среды ЗГМО» на 2017г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«Формирование современной городской среды ЗГМО» на 2018-2024гг.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EA731A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lastRenderedPageBreak/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57,1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10,6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15 общественных территорий </w:t>
            </w:r>
          </w:p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5,94 га</w:t>
            </w:r>
          </w:p>
        </w:tc>
        <w:tc>
          <w:tcPr>
            <w:tcW w:w="1851" w:type="dxa"/>
            <w:gridSpan w:val="2"/>
            <w:vMerge w:val="restart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2A3E94" w:rsidRPr="00BE2E36" w:rsidRDefault="002A3E94" w:rsidP="00487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имущественных</w:t>
            </w:r>
          </w:p>
          <w:p w:rsidR="002A3E94" w:rsidRPr="00BE2E36" w:rsidRDefault="002A3E94" w:rsidP="00487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отношений, архитектуры и</w:t>
            </w:r>
          </w:p>
          <w:p w:rsidR="002A3E94" w:rsidRPr="00BE2E36" w:rsidRDefault="002A3E94" w:rsidP="0048796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градостроительства</w:t>
            </w:r>
          </w:p>
          <w:p w:rsidR="002A3E94" w:rsidRPr="00BE2E36" w:rsidRDefault="002A3E94" w:rsidP="0048796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9A65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6,9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1,7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077B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5,7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1,4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B162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8,3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B162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B162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1,4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B162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C5F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7,0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C5F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C5F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1,3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C5F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C5F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5C2A1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C5F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8,5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C5F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C5F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1,5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C5F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C5F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6,9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1,1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6,9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1,1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6,9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1,1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7C5643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lastRenderedPageBreak/>
              <w:t>1.9.8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Благоустройство дворовых территорий многоквартирных домов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872F6A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Государственная программа  Иркутской области «Формирование современной городской среды» на 2018-2024гг.</w:t>
            </w:r>
          </w:p>
          <w:p w:rsidR="002A3E94" w:rsidRPr="00BE2E36" w:rsidRDefault="002A3E94" w:rsidP="00872F6A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872F6A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«Формирование современной городской среды ЗГМО» на 2017г.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 ЗГМО «Формировани</w:t>
            </w:r>
            <w:r w:rsidRPr="00BE2E36">
              <w:rPr>
                <w:rFonts w:ascii="Courier New" w:hAnsi="Courier New" w:cs="Courier New"/>
              </w:rPr>
              <w:lastRenderedPageBreak/>
              <w:t>е современной городской среды ЗГМО» на 2018-2024гг.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lastRenderedPageBreak/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B162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89,7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B162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58,6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B162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16,0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B162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15,1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B162F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133</w:t>
            </w:r>
          </w:p>
          <w:p w:rsidR="002A3E94" w:rsidRPr="00BE2E36" w:rsidRDefault="002A3E94" w:rsidP="00B162F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дворо-</w:t>
            </w:r>
          </w:p>
          <w:p w:rsidR="002A3E94" w:rsidRPr="00BE2E36" w:rsidRDefault="002A3E94" w:rsidP="00B162F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вых террито-</w:t>
            </w:r>
          </w:p>
          <w:p w:rsidR="002A3E94" w:rsidRPr="00BE2E36" w:rsidRDefault="002A3E94" w:rsidP="00B162F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рии</w:t>
            </w:r>
          </w:p>
        </w:tc>
        <w:tc>
          <w:tcPr>
            <w:tcW w:w="1851" w:type="dxa"/>
            <w:gridSpan w:val="2"/>
            <w:vMerge w:val="restart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2A3E94" w:rsidRPr="00BE2E36" w:rsidRDefault="002A3E94" w:rsidP="00487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имущественных</w:t>
            </w:r>
          </w:p>
          <w:p w:rsidR="002A3E94" w:rsidRPr="00BE2E36" w:rsidRDefault="002A3E94" w:rsidP="00487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отношений, архитектуры и</w:t>
            </w:r>
          </w:p>
          <w:p w:rsidR="002A3E94" w:rsidRPr="00BE2E36" w:rsidRDefault="002A3E94" w:rsidP="0048796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градостроительства</w:t>
            </w:r>
          </w:p>
          <w:p w:rsidR="002A3E94" w:rsidRPr="00BE2E36" w:rsidRDefault="002A3E94" w:rsidP="0048796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9A65B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11,2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7,1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3,4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10,1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9E56F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2,3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B9019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11,6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B9019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B9019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1,8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B9019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B9019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B162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11,1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B162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B162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1,7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B162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B162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B9019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9,7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1,4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12,0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1,8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12,0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1,8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12,0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1,8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192D31">
        <w:trPr>
          <w:trHeight w:val="120"/>
        </w:trPr>
        <w:tc>
          <w:tcPr>
            <w:tcW w:w="15699" w:type="dxa"/>
            <w:gridSpan w:val="18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lastRenderedPageBreak/>
              <w:t>Тактическая  цель 1.10</w:t>
            </w:r>
            <w:r w:rsidRPr="00BE2E36">
              <w:rPr>
                <w:rFonts w:ascii="Courier New" w:hAnsi="Courier New" w:cs="Courier New"/>
                <w:b/>
                <w:i/>
              </w:rPr>
              <w:t>. Улучшение экологической обстановки и обеспечение населения города чистой питьевой водой</w:t>
            </w:r>
          </w:p>
        </w:tc>
        <w:tc>
          <w:tcPr>
            <w:tcW w:w="850" w:type="dxa"/>
          </w:tcPr>
          <w:p w:rsidR="002A3E94" w:rsidRPr="00BE2E36" w:rsidRDefault="002A3E94" w:rsidP="00D60A6D">
            <w:pPr>
              <w:spacing w:after="200" w:line="276" w:lineRule="auto"/>
              <w:rPr>
                <w:rFonts w:ascii="Courier New" w:hAnsi="Courier New" w:cs="Courier New"/>
              </w:rPr>
            </w:pPr>
          </w:p>
        </w:tc>
        <w:tc>
          <w:tcPr>
            <w:tcW w:w="852" w:type="dxa"/>
            <w:gridSpan w:val="2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852" w:type="dxa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</w:tr>
      <w:tr w:rsidR="002A3E94" w:rsidRPr="00BE2E36" w:rsidTr="0047707C">
        <w:trPr>
          <w:gridAfter w:val="4"/>
          <w:wAfter w:w="2554" w:type="dxa"/>
          <w:trHeight w:val="212"/>
        </w:trPr>
        <w:tc>
          <w:tcPr>
            <w:tcW w:w="667" w:type="dxa"/>
            <w:vMerge w:val="restart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1.10.1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Реконструкция (модернизация) очистных сооружений </w:t>
            </w:r>
          </w:p>
          <w:p w:rsidR="002A3E94" w:rsidRPr="00BE2E36" w:rsidRDefault="002A3E94" w:rsidP="00992BFF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EA7645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Государственная программа Иркутской области «Охрана окружающей среды»</w:t>
            </w:r>
          </w:p>
          <w:p w:rsidR="002A3E94" w:rsidRPr="00BE2E36" w:rsidRDefault="002A3E94" w:rsidP="00EA7645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 2014 - 2020гг</w:t>
            </w:r>
          </w:p>
          <w:p w:rsidR="002A3E94" w:rsidRPr="00BE2E36" w:rsidRDefault="002A3E94" w:rsidP="003A0F90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3A0F90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Государственная программа Иркутской области «Охрана окружающей среды»</w:t>
            </w:r>
          </w:p>
          <w:p w:rsidR="002A3E94" w:rsidRPr="00BE2E36" w:rsidRDefault="002A3E94" w:rsidP="003A0F90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 2019 - 2024гг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«Охрана окружающей среды ЗГМО»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2016-2021гг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130E1B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Муниципальная программа ЗГМО «Охрана окружающей </w:t>
            </w:r>
            <w:r w:rsidRPr="00BE2E36">
              <w:rPr>
                <w:rFonts w:ascii="Courier New" w:hAnsi="Courier New" w:cs="Courier New"/>
              </w:rPr>
              <w:lastRenderedPageBreak/>
              <w:t>среды ЗГМО»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2020-2024гг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lastRenderedPageBreak/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409,54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397,69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11,85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7723D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жилищно-коммунального</w:t>
            </w:r>
          </w:p>
          <w:p w:rsidR="002A3E94" w:rsidRPr="00BE2E36" w:rsidRDefault="002A3E94" w:rsidP="007723D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хозяйства, транспорта и связи</w:t>
            </w:r>
          </w:p>
          <w:p w:rsidR="002A3E94" w:rsidRPr="00BE2E36" w:rsidRDefault="002A3E94" w:rsidP="007723D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0,1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992BF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6,34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5,69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0,65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3,1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C62CA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30E1B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400,0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392,0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sz w:val="18"/>
                <w:szCs w:val="18"/>
                <w:highlight w:val="cyan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lastRenderedPageBreak/>
              <w:t>1.10.2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Обеспечение безопасности гидротехнических сооружений (Берегоукрепление водозаборного узла на о. Черемуховый куст) </w:t>
            </w: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Государственная программа Иркутской области «Охрана окружающей среды»  на 2014-2020гг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377211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«Охрана окружающей среды ЗГМО»  на 2016-2021гг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65,1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61,5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485м.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7723D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жилищно-коммунального</w:t>
            </w:r>
          </w:p>
          <w:p w:rsidR="002A3E94" w:rsidRPr="00BE2E36" w:rsidRDefault="002A3E94" w:rsidP="007723D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хозяйства, транспорта и связи</w:t>
            </w:r>
          </w:p>
          <w:p w:rsidR="002A3E94" w:rsidRPr="00BE2E36" w:rsidRDefault="002A3E94" w:rsidP="007723D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51,0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48,8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2.2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943FC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14,1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0443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12,7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04435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C62CA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15699" w:type="dxa"/>
            <w:gridSpan w:val="18"/>
          </w:tcPr>
          <w:p w:rsidR="002A3E94" w:rsidRPr="00BE2E36" w:rsidRDefault="002A3E94" w:rsidP="00D018B8">
            <w:pPr>
              <w:jc w:val="center"/>
              <w:rPr>
                <w:rFonts w:ascii="Courier New" w:hAnsi="Courier New" w:cs="Courier New"/>
                <w:highlight w:val="cyan"/>
              </w:rPr>
            </w:pPr>
            <w:r w:rsidRPr="00BE2E36">
              <w:rPr>
                <w:rFonts w:ascii="Courier New" w:hAnsi="Courier New" w:cs="Courier New"/>
                <w:b/>
              </w:rPr>
              <w:t>Стратегическая задача 2: Создание возможностей для работы и бизнеса</w:t>
            </w:r>
            <w:r w:rsidRPr="00BE2E36">
              <w:rPr>
                <w:rFonts w:ascii="Courier New" w:hAnsi="Courier New" w:cs="Courier New"/>
              </w:rPr>
              <w:t xml:space="preserve">: 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15699" w:type="dxa"/>
            <w:gridSpan w:val="18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  <w:i/>
                <w:highlight w:val="cyan"/>
              </w:rPr>
            </w:pPr>
            <w:r w:rsidRPr="00BE2E36">
              <w:rPr>
                <w:rFonts w:ascii="Courier New" w:hAnsi="Courier New" w:cs="Courier New"/>
                <w:b/>
              </w:rPr>
              <w:t xml:space="preserve">Тактическая  цель 2.1. </w:t>
            </w:r>
            <w:r w:rsidRPr="00BE2E36">
              <w:rPr>
                <w:rFonts w:ascii="Courier New" w:hAnsi="Courier New" w:cs="Courier New"/>
                <w:b/>
                <w:i/>
              </w:rPr>
              <w:t>Развитие  социально-трудовой  сферы  и обеспечение  государственных гарантий  в сфере  труда и занятости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2.1.1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667F3A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Организация и проведение мероприятий по   улучшению условий и охраны труда в организациях ЗГМО</w:t>
            </w: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143B56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«Охрана труда» на 2016-2021гг</w:t>
            </w:r>
          </w:p>
          <w:p w:rsidR="002A3E94" w:rsidRPr="00BE2E36" w:rsidRDefault="002A3E94" w:rsidP="00143B56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143B56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«Охрана труда» на 2020-2024гг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</w:t>
            </w:r>
            <w:r w:rsidR="00F575D8" w:rsidRPr="00BE2E36">
              <w:rPr>
                <w:rFonts w:ascii="Courier New" w:hAnsi="Courier New" w:cs="Courier New"/>
                <w:b/>
              </w:rPr>
              <w:t>2,7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F575D8" w:rsidP="000B386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9,7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F575D8" w:rsidP="00552EB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Сектор по труду и охране труда управления экономической и инвестиционной политики 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0,6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0,9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0,6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0,7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1,1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0,8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0,8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0,7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0,9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0,7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0,9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0,7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0,9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0,7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0,9 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0,7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3,5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143B5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15699" w:type="dxa"/>
            <w:gridSpan w:val="18"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b/>
                <w:i/>
              </w:rPr>
            </w:pPr>
            <w:r w:rsidRPr="00BE2E36">
              <w:rPr>
                <w:rFonts w:ascii="Courier New" w:hAnsi="Courier New" w:cs="Courier New"/>
                <w:b/>
              </w:rPr>
              <w:t xml:space="preserve">Тактическая  цель 2.2. </w:t>
            </w:r>
            <w:r w:rsidRPr="00BE2E36">
              <w:rPr>
                <w:rFonts w:ascii="Courier New" w:hAnsi="Courier New" w:cs="Courier New"/>
                <w:b/>
                <w:i/>
              </w:rPr>
              <w:t xml:space="preserve">Развитие сферы  малого и среднего предпринимательства  как одного из факторов улучшения  отраслевой структуры  </w:t>
            </w:r>
          </w:p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highlight w:val="cyan"/>
              </w:rPr>
            </w:pPr>
            <w:r w:rsidRPr="00BE2E36">
              <w:rPr>
                <w:rFonts w:ascii="Courier New" w:hAnsi="Courier New" w:cs="Courier New"/>
                <w:b/>
                <w:i/>
              </w:rPr>
              <w:t>экономики города  и обеспечения  стабильно  высокого уровня  занятости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2.2.1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6D0D05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Предоставление субсидий  субъектам малого и среднего предпринимательства  </w:t>
            </w:r>
            <w:r w:rsidRPr="00BE2E36">
              <w:rPr>
                <w:rFonts w:ascii="Courier New" w:hAnsi="Courier New" w:cs="Courier New"/>
              </w:rPr>
              <w:lastRenderedPageBreak/>
              <w:t>в целях возмещения части затрат,  связанных с  реализацией проекта в  приоритетных направлениях  развития малого и среднего предпринимательства</w:t>
            </w: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A23FB4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lastRenderedPageBreak/>
              <w:t>Муниципальная программа ЗГМО «Экономическ</w:t>
            </w:r>
            <w:r w:rsidRPr="00BE2E36">
              <w:rPr>
                <w:rFonts w:ascii="Courier New" w:hAnsi="Courier New" w:cs="Courier New"/>
              </w:rPr>
              <w:lastRenderedPageBreak/>
              <w:t>ое развитие» на 2016-2021гг</w:t>
            </w:r>
          </w:p>
          <w:p w:rsidR="002A3E94" w:rsidRPr="00BE2E36" w:rsidRDefault="002A3E94" w:rsidP="00A23FB4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405D0E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«Содействие развитию малого и среднего предпринимательства  г.Зимы»» на 2020-2024гг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lastRenderedPageBreak/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3,6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Отдел экономики управления экономической и инвестиционной </w:t>
            </w:r>
            <w:r w:rsidRPr="00BE2E36">
              <w:rPr>
                <w:rFonts w:ascii="Courier New" w:hAnsi="Courier New" w:cs="Courier New"/>
              </w:rPr>
              <w:lastRenderedPageBreak/>
              <w:t>политики 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3699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03699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0B3862">
            <w:pPr>
              <w:ind w:firstLine="34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0B3862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2.2.2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552EB4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Строительство цеха по переработке  мясопродукции </w:t>
            </w: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893FA5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12,7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12,7</w:t>
            </w:r>
          </w:p>
        </w:tc>
        <w:tc>
          <w:tcPr>
            <w:tcW w:w="992" w:type="dxa"/>
            <w:vMerge w:val="restart"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Проектная </w:t>
            </w:r>
          </w:p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3тн в сутки </w:t>
            </w:r>
          </w:p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( ожид. факт. 1 тн в сутки)</w:t>
            </w:r>
          </w:p>
        </w:tc>
        <w:tc>
          <w:tcPr>
            <w:tcW w:w="1851" w:type="dxa"/>
            <w:gridSpan w:val="2"/>
            <w:vMerge w:val="restart"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</w:t>
            </w:r>
          </w:p>
        </w:tc>
        <w:tc>
          <w:tcPr>
            <w:tcW w:w="2410" w:type="dxa"/>
            <w:vMerge w:val="restart"/>
          </w:tcPr>
          <w:p w:rsidR="002A3E94" w:rsidRPr="00BE2E36" w:rsidRDefault="002A3E94" w:rsidP="00A61E8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СПССПК</w:t>
            </w:r>
          </w:p>
          <w:p w:rsidR="002A3E94" w:rsidRPr="00BE2E36" w:rsidRDefault="002A3E94" w:rsidP="00A61E8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«Солнечный»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552EB4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93FA5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10,0</w:t>
            </w:r>
          </w:p>
        </w:tc>
        <w:tc>
          <w:tcPr>
            <w:tcW w:w="992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A61E8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552EB4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893FA5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2,7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2,7</w:t>
            </w:r>
          </w:p>
        </w:tc>
        <w:tc>
          <w:tcPr>
            <w:tcW w:w="992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A61E8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552EB4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552EB4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A61E8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552EB4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552EB4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893FA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552EB4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552EB4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0B3862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15699" w:type="dxa"/>
            <w:gridSpan w:val="18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 xml:space="preserve">Тактическая  цель 2.3. </w:t>
            </w:r>
            <w:r w:rsidRPr="00BE2E36">
              <w:rPr>
                <w:rFonts w:ascii="Courier New" w:hAnsi="Courier New" w:cs="Courier New"/>
                <w:b/>
                <w:i/>
              </w:rPr>
              <w:t>Повышение инвестиционного климата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sz w:val="18"/>
                <w:szCs w:val="18"/>
                <w:highlight w:val="cyan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2.3.1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E53A14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Внедрение успешных   муниципальных практик, направленных на формирование  в ЗГМО благоприятного инвестиционного климата </w:t>
            </w: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552EB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 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Отдел экономики управления экономической и инвестиционной политики 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15699" w:type="dxa"/>
            <w:gridSpan w:val="18"/>
          </w:tcPr>
          <w:p w:rsidR="002A3E94" w:rsidRPr="00BE2E36" w:rsidRDefault="002A3E94" w:rsidP="00165BB1">
            <w:pPr>
              <w:jc w:val="center"/>
              <w:rPr>
                <w:rFonts w:ascii="Courier New" w:hAnsi="Courier New" w:cs="Courier New"/>
                <w:highlight w:val="cyan"/>
              </w:rPr>
            </w:pPr>
            <w:r w:rsidRPr="00BE2E36">
              <w:rPr>
                <w:rFonts w:ascii="Courier New" w:hAnsi="Courier New" w:cs="Courier New"/>
                <w:b/>
              </w:rPr>
              <w:t xml:space="preserve">Тактическая  цель 2.4. </w:t>
            </w:r>
            <w:r w:rsidRPr="00BE2E36">
              <w:rPr>
                <w:rFonts w:ascii="Courier New" w:hAnsi="Courier New" w:cs="Courier New"/>
                <w:b/>
                <w:i/>
              </w:rPr>
              <w:t>Обеспечение  бесперебойного и безопасного функционирования  дорожного хозяйства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2.4.1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Ремонт автомобильных дорог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50018B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D60A6D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«Развитие дорожного хозяйства»</w:t>
            </w:r>
          </w:p>
          <w:p w:rsidR="002A3E94" w:rsidRPr="00BE2E36" w:rsidRDefault="002A3E94" w:rsidP="008F651B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lastRenderedPageBreak/>
              <w:t>на 2016-2021гг.</w:t>
            </w:r>
          </w:p>
          <w:p w:rsidR="002A3E94" w:rsidRPr="00BE2E36" w:rsidRDefault="002A3E94" w:rsidP="008F651B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C8129D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«Развитие дорожного хозяйства»</w:t>
            </w:r>
          </w:p>
          <w:p w:rsidR="002A3E94" w:rsidRPr="00BE2E36" w:rsidRDefault="002A3E94" w:rsidP="00C8129D">
            <w:pPr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на 2020-2024гг.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lastRenderedPageBreak/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5B656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92,0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  <w:highlight w:val="yellow"/>
              </w:rPr>
            </w:pPr>
            <w:r w:rsidRPr="00BE2E36">
              <w:rPr>
                <w:rFonts w:ascii="Courier New" w:hAnsi="Courier New" w:cs="Courier New"/>
                <w:b/>
              </w:rPr>
              <w:t>-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441F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жилищно-коммунального</w:t>
            </w:r>
          </w:p>
          <w:p w:rsidR="002A3E94" w:rsidRPr="00BE2E36" w:rsidRDefault="002A3E94" w:rsidP="00441FF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хозяйства, транспорта и связи</w:t>
            </w:r>
          </w:p>
          <w:p w:rsidR="002A3E94" w:rsidRPr="00BE2E36" w:rsidRDefault="002A3E94" w:rsidP="00441FF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8,2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8,2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C8129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6,3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33,4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2.4.2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D60A6D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Капитальный ремонт автомобильных дорог: </w:t>
            </w:r>
          </w:p>
          <w:p w:rsidR="002A3E94" w:rsidRPr="00BE2E36" w:rsidRDefault="002A3E94" w:rsidP="00D60A6D">
            <w:pPr>
              <w:ind w:firstLine="34"/>
              <w:rPr>
                <w:rFonts w:ascii="Courier New" w:hAnsi="Courier New" w:cs="Courier New"/>
              </w:rPr>
            </w:pPr>
          </w:p>
          <w:p w:rsidR="002A3E94" w:rsidRPr="00BE2E36" w:rsidRDefault="002A3E94" w:rsidP="00802980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Государственная программа Иркутской области  «Развитие дорожного хозяйства»</w:t>
            </w:r>
          </w:p>
          <w:p w:rsidR="002A3E94" w:rsidRPr="00BE2E36" w:rsidRDefault="002A3E94" w:rsidP="00CF2A47">
            <w:pPr>
              <w:ind w:firstLine="34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на 2014-2020гг.</w:t>
            </w:r>
          </w:p>
          <w:p w:rsidR="002A3E94" w:rsidRPr="00BE2E36" w:rsidRDefault="002A3E94" w:rsidP="00CF2A47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  <w:p w:rsidR="002A3E94" w:rsidRPr="00BE2E36" w:rsidRDefault="002A3E94" w:rsidP="00C278C2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Государственная программа Иркутской области  «Реализация государственной политики   в сфере  строительства,  дорожного хозяйства»</w:t>
            </w:r>
          </w:p>
          <w:p w:rsidR="002A3E94" w:rsidRPr="00BE2E36" w:rsidRDefault="002A3E94" w:rsidP="00C278C2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2019-2024гг.</w:t>
            </w:r>
          </w:p>
          <w:p w:rsidR="002A3E94" w:rsidRPr="00BE2E36" w:rsidRDefault="002A3E94" w:rsidP="00CF2A47">
            <w:pPr>
              <w:ind w:firstLine="34"/>
              <w:rPr>
                <w:rFonts w:ascii="Courier New" w:hAnsi="Courier New" w:cs="Courier New"/>
                <w:highlight w:val="yellow"/>
              </w:rPr>
            </w:pPr>
          </w:p>
          <w:p w:rsidR="002A3E94" w:rsidRPr="00BE2E36" w:rsidRDefault="002A3E94" w:rsidP="00CF2A47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Муниципальная программа ЗГМО «Развитие </w:t>
            </w:r>
            <w:r w:rsidRPr="00BE2E36">
              <w:rPr>
                <w:rFonts w:ascii="Courier New" w:hAnsi="Courier New" w:cs="Courier New"/>
              </w:rPr>
              <w:lastRenderedPageBreak/>
              <w:t>дорожного хозяйства»</w:t>
            </w:r>
          </w:p>
          <w:p w:rsidR="002A3E94" w:rsidRPr="00BE2E36" w:rsidRDefault="002A3E94" w:rsidP="000E49C9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2016-2021гг.</w:t>
            </w:r>
          </w:p>
          <w:p w:rsidR="002A3E94" w:rsidRPr="00BE2E36" w:rsidRDefault="002A3E94" w:rsidP="000E49C9">
            <w:pPr>
              <w:ind w:firstLine="34"/>
              <w:rPr>
                <w:rFonts w:ascii="Courier New" w:hAnsi="Courier New" w:cs="Courier New"/>
              </w:rPr>
            </w:pPr>
          </w:p>
          <w:p w:rsidR="002A3E94" w:rsidRPr="00BE2E36" w:rsidRDefault="002A3E94" w:rsidP="000E49C9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«Развитие дорожного хозяйства»</w:t>
            </w:r>
          </w:p>
          <w:p w:rsidR="002A3E94" w:rsidRPr="00BE2E36" w:rsidRDefault="002A3E94" w:rsidP="000E49C9">
            <w:pPr>
              <w:ind w:firstLine="34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на 2020-2024гг.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lastRenderedPageBreak/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B29D9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832,7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  <w:highlight w:val="yellow"/>
              </w:rPr>
            </w:pPr>
            <w:r w:rsidRPr="00BE2E36">
              <w:rPr>
                <w:rFonts w:ascii="Courier New" w:hAnsi="Courier New" w:cs="Courier New"/>
                <w:b/>
              </w:rPr>
              <w:t>778,8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  <w:highlight w:val="yellow"/>
              </w:rPr>
            </w:pPr>
            <w:r w:rsidRPr="00BE2E36">
              <w:rPr>
                <w:rFonts w:ascii="Courier New" w:hAnsi="Courier New" w:cs="Courier New"/>
                <w:b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19,0км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441F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жилищно-коммунального</w:t>
            </w:r>
          </w:p>
          <w:p w:rsidR="002A3E94" w:rsidRPr="00BE2E36" w:rsidRDefault="002A3E94" w:rsidP="00441FF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хозяйства, транспорта и связи</w:t>
            </w:r>
          </w:p>
          <w:p w:rsidR="002A3E94" w:rsidRPr="00BE2E36" w:rsidRDefault="002A3E94" w:rsidP="00441FF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43,1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40,1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D93312">
        <w:trPr>
          <w:gridAfter w:val="4"/>
          <w:wAfter w:w="2554" w:type="dxa"/>
          <w:trHeight w:val="194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28,6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26,6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E94" w:rsidRPr="00BE2E36" w:rsidRDefault="002A3E94" w:rsidP="00D9331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1,7</w:t>
            </w: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41,0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37,7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3704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85,0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3704E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78,2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E94" w:rsidRPr="00BE2E36" w:rsidRDefault="002A3E94" w:rsidP="00D9331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2,5</w:t>
            </w: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55,0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50,6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E94" w:rsidRPr="00BE2E36" w:rsidRDefault="002A3E94" w:rsidP="00D9331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0,4 </w:t>
            </w: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60,0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55,2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E94" w:rsidRPr="00BE2E36" w:rsidRDefault="002A3E94" w:rsidP="00D9331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0,4 </w:t>
            </w: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60,0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55,2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E94" w:rsidRPr="00BE2E36" w:rsidRDefault="002A3E94" w:rsidP="00D9331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2,4</w:t>
            </w: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60,0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55,2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278C2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400,0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380,0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A3E94" w:rsidRPr="00BE2E36" w:rsidRDefault="002A3E94" w:rsidP="000A0AC5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11,6</w:t>
            </w: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E53A14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lastRenderedPageBreak/>
              <w:t>2.4.3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Капитальный ремонт путепровода (4 категории)</w:t>
            </w:r>
          </w:p>
          <w:p w:rsidR="002A3E94" w:rsidRPr="00BE2E36" w:rsidRDefault="002A3E94" w:rsidP="006F38E3">
            <w:pPr>
              <w:rPr>
                <w:rFonts w:ascii="Courier New" w:hAnsi="Courier New" w:cs="Courier New"/>
              </w:rPr>
            </w:pPr>
          </w:p>
          <w:p w:rsidR="002A3E94" w:rsidRPr="00BE2E36" w:rsidRDefault="002A3E94" w:rsidP="00CB024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0E49C9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Государственная программа Иркутской области  «Реализация государственной политики   в сфере  строительства,  дорожного хозяйства»</w:t>
            </w:r>
          </w:p>
          <w:p w:rsidR="002A3E94" w:rsidRPr="00BE2E36" w:rsidRDefault="002A3E94" w:rsidP="000E49C9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на 2019-2024гг.</w:t>
            </w:r>
          </w:p>
          <w:p w:rsidR="002A3E94" w:rsidRPr="00BE2E36" w:rsidRDefault="002A3E94" w:rsidP="000E49C9">
            <w:pPr>
              <w:rPr>
                <w:rFonts w:ascii="Courier New" w:hAnsi="Courier New" w:cs="Courier New"/>
                <w:highlight w:val="yellow"/>
              </w:rPr>
            </w:pP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«Развитие дорожного хозяйства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на 2020-2024гг.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1065,0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966,0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1 км</w:t>
            </w:r>
          </w:p>
        </w:tc>
        <w:tc>
          <w:tcPr>
            <w:tcW w:w="1851" w:type="dxa"/>
            <w:gridSpan w:val="2"/>
            <w:vMerge w:val="restart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2A3E94" w:rsidRPr="00BE2E36" w:rsidRDefault="002A3E94" w:rsidP="00441F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жилищно-коммунального</w:t>
            </w:r>
          </w:p>
          <w:p w:rsidR="002A3E94" w:rsidRPr="00BE2E36" w:rsidRDefault="002A3E94" w:rsidP="00441FF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хозяйства, транспорта и связи</w:t>
            </w:r>
          </w:p>
          <w:p w:rsidR="002A3E94" w:rsidRPr="00BE2E36" w:rsidRDefault="002A3E94" w:rsidP="00441FF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F2409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15,0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350,0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322,0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350,0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322,0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350,0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322,0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5B656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2.4.4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Строительство дороги к жилому поселку «Молодежный»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100,0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8219B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92,0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8219B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851" w:type="dxa"/>
            <w:gridSpan w:val="2"/>
            <w:vMerge w:val="restart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2A3E94" w:rsidRPr="00BE2E36" w:rsidRDefault="002A3E94" w:rsidP="00441F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жилищно-коммунального</w:t>
            </w:r>
          </w:p>
          <w:p w:rsidR="002A3E94" w:rsidRPr="00BE2E36" w:rsidRDefault="002A3E94" w:rsidP="00441FF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хозяйства, транспорта и связи</w:t>
            </w:r>
          </w:p>
          <w:p w:rsidR="002A3E94" w:rsidRPr="00BE2E36" w:rsidRDefault="002A3E94" w:rsidP="00441FF3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100,0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8219B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92,0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8219B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 w:val="restart"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b/>
                <w:highlight w:val="yellow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2.4.</w:t>
            </w:r>
            <w:r w:rsidRPr="00BE2E3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287108">
            <w:pPr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 xml:space="preserve">Реконструкция  моста  ул. Садовая </w:t>
            </w: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87108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95,0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87,4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B239C9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2" w:type="dxa"/>
            <w:vMerge w:val="restart"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1851" w:type="dxa"/>
            <w:gridSpan w:val="2"/>
            <w:vMerge w:val="restart"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 w:val="restart"/>
          </w:tcPr>
          <w:p w:rsidR="002A3E94" w:rsidRPr="00BE2E36" w:rsidRDefault="002A3E94" w:rsidP="00CC5D4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жилищно-коммунального</w:t>
            </w:r>
          </w:p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хозяйства, транспорта и связи</w:t>
            </w:r>
          </w:p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87108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87108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87108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87108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87108">
            <w:pPr>
              <w:rPr>
                <w:rFonts w:ascii="Courier New" w:hAnsi="Courier New" w:cs="Courier New"/>
                <w:b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287108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87108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87108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287108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87108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87108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287108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87108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87108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287108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87108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87108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287108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87108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87108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95,0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87,4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287108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87108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87108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287108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87108">
            <w:pPr>
              <w:rPr>
                <w:rFonts w:ascii="Courier New" w:hAnsi="Courier New" w:cs="Courier New"/>
                <w:b/>
                <w:highlight w:val="yello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87108">
            <w:p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87108">
            <w:pPr>
              <w:jc w:val="center"/>
              <w:rPr>
                <w:rFonts w:ascii="Courier New" w:hAnsi="Courier New" w:cs="Courier New"/>
                <w:highlight w:val="yello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 w:val="restart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2.4.6.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D60A6D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Ремонт уличного освещения</w:t>
            </w: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D60A6D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«Развитие дорожного хозяйства» на 2016-2021гг</w:t>
            </w:r>
          </w:p>
          <w:p w:rsidR="002A3E94" w:rsidRPr="00BE2E36" w:rsidRDefault="002A3E94" w:rsidP="00D60A6D">
            <w:pPr>
              <w:ind w:firstLine="34"/>
              <w:rPr>
                <w:rFonts w:ascii="Courier New" w:hAnsi="Courier New" w:cs="Courier New"/>
              </w:rPr>
            </w:pPr>
          </w:p>
          <w:p w:rsidR="002A3E94" w:rsidRPr="00BE2E36" w:rsidRDefault="002A3E94" w:rsidP="00D60A6D">
            <w:pPr>
              <w:ind w:firstLine="34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Муниципальная программа ЗГМО «Развитие дорожного хозяйства» на 2020-2024гг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50,0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A3E94" w:rsidRPr="00BE2E36" w:rsidRDefault="00EE6701" w:rsidP="008944A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A3E94" w:rsidRPr="00BE2E36" w:rsidRDefault="002A3E94" w:rsidP="008944A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1,5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2A3E94" w:rsidRPr="00BE2E36" w:rsidRDefault="002A3E94" w:rsidP="008944A7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48,5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2" w:type="dxa"/>
            <w:vMerge w:val="restart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sz w:val="22"/>
                <w:highlight w:val="yellow"/>
              </w:rPr>
            </w:pPr>
          </w:p>
        </w:tc>
        <w:tc>
          <w:tcPr>
            <w:tcW w:w="1851" w:type="dxa"/>
            <w:gridSpan w:val="2"/>
            <w:vMerge w:val="restart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2A3E94" w:rsidRPr="00BE2E36" w:rsidRDefault="002A3E94" w:rsidP="00441F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жилищно-коммунального</w:t>
            </w:r>
          </w:p>
          <w:p w:rsidR="002A3E94" w:rsidRPr="00BE2E36" w:rsidRDefault="002A3E94" w:rsidP="00441FF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хозяйства, транспорта и связи</w:t>
            </w:r>
          </w:p>
          <w:p w:rsidR="002A3E94" w:rsidRPr="00BE2E36" w:rsidRDefault="002A3E94" w:rsidP="00441FF3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05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8,0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8944A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05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2C455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8944A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8944A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1,5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8944A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20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95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E94" w:rsidRPr="00BE2E36" w:rsidRDefault="002A3E94" w:rsidP="005B5B7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95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95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95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95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E94" w:rsidRPr="00BE2E36" w:rsidRDefault="002A3E94" w:rsidP="00EA2A5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95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  <w:highlight w:val="cyan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yello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17,5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8944A7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CC5D4C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95"/>
        </w:trPr>
        <w:tc>
          <w:tcPr>
            <w:tcW w:w="15699" w:type="dxa"/>
            <w:gridSpan w:val="18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 xml:space="preserve">Тактическая  цель 2.5.  </w:t>
            </w:r>
            <w:r w:rsidRPr="00BE2E36">
              <w:rPr>
                <w:rFonts w:ascii="Courier New" w:hAnsi="Courier New" w:cs="Courier New"/>
                <w:b/>
                <w:i/>
              </w:rPr>
              <w:t>Повышение уровня доступности и  качества транспортных услуг</w:t>
            </w:r>
          </w:p>
        </w:tc>
      </w:tr>
      <w:tr w:rsidR="002A3E94" w:rsidRPr="00BE2E36" w:rsidTr="0047707C">
        <w:trPr>
          <w:gridAfter w:val="4"/>
          <w:wAfter w:w="2554" w:type="dxa"/>
          <w:trHeight w:val="95"/>
        </w:trPr>
        <w:tc>
          <w:tcPr>
            <w:tcW w:w="667" w:type="dxa"/>
            <w:vMerge w:val="restart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2.5.1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Реконструкция станции Зима Восточно-Сибирской  железной дороги</w:t>
            </w:r>
          </w:p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FD270B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Инвестиционная программа ОАО «РЖД»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1474,6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1474,6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Увеличение пропускной способности и перерабатывающей  способности станции в условиях  растущих </w:t>
            </w:r>
            <w:r w:rsidRPr="00BE2E36">
              <w:rPr>
                <w:rFonts w:ascii="Courier New" w:hAnsi="Courier New" w:cs="Courier New"/>
              </w:rPr>
              <w:lastRenderedPageBreak/>
              <w:t>размеров перевозок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lastRenderedPageBreak/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  <w:r w:rsidRPr="00BE2E36">
              <w:rPr>
                <w:rFonts w:ascii="Courier New" w:hAnsi="Courier New" w:cs="Courier New"/>
              </w:rPr>
              <w:t>ВСЖД Филиал ОАО «РЖД»</w:t>
            </w:r>
          </w:p>
        </w:tc>
      </w:tr>
      <w:tr w:rsidR="002A3E94" w:rsidRPr="00BE2E36" w:rsidTr="0047707C">
        <w:trPr>
          <w:gridAfter w:val="4"/>
          <w:wAfter w:w="2554" w:type="dxa"/>
          <w:trHeight w:val="95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11,6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FD270B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11,6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95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95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95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300,0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95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1163,0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1163,0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95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95"/>
        </w:trPr>
        <w:tc>
          <w:tcPr>
            <w:tcW w:w="667" w:type="dxa"/>
            <w:vMerge/>
          </w:tcPr>
          <w:p w:rsidR="002A3E94" w:rsidRPr="00BE2E36" w:rsidRDefault="002A3E94" w:rsidP="0020259A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59A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59A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95"/>
        </w:trPr>
        <w:tc>
          <w:tcPr>
            <w:tcW w:w="667" w:type="dxa"/>
            <w:vMerge/>
          </w:tcPr>
          <w:p w:rsidR="002A3E94" w:rsidRPr="00BE2E36" w:rsidRDefault="002A3E94" w:rsidP="0020259A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59A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59A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95"/>
        </w:trPr>
        <w:tc>
          <w:tcPr>
            <w:tcW w:w="667" w:type="dxa"/>
            <w:vMerge/>
          </w:tcPr>
          <w:p w:rsidR="002A3E94" w:rsidRPr="00BE2E36" w:rsidRDefault="002A3E94" w:rsidP="0020259A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20259A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20259A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20259A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95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2A6D5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  <w:highlight w:val="cyan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15699" w:type="dxa"/>
            <w:gridSpan w:val="18"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lastRenderedPageBreak/>
              <w:t>Стратегическая задача 3: Повышение  эффективности  муниципального  управления</w:t>
            </w: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15699" w:type="dxa"/>
            <w:gridSpan w:val="18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 xml:space="preserve">Тактическая  цель 3.1. </w:t>
            </w:r>
            <w:r w:rsidRPr="00BE2E36">
              <w:rPr>
                <w:rFonts w:ascii="Courier New" w:hAnsi="Courier New" w:cs="Courier New"/>
                <w:b/>
                <w:i/>
              </w:rPr>
              <w:t>Совершенствование муниципального управления</w:t>
            </w: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 w:val="restart"/>
          </w:tcPr>
          <w:p w:rsidR="002A3E94" w:rsidRPr="00BE2E36" w:rsidRDefault="002A3E94" w:rsidP="00FA5AE9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BE2E36">
              <w:rPr>
                <w:rFonts w:ascii="Courier New" w:hAnsi="Courier New" w:cs="Courier New"/>
                <w:sz w:val="18"/>
                <w:szCs w:val="18"/>
              </w:rPr>
              <w:t>3.1.1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Реализация мер по  повышению качества  и доступности   предоставления государственных и муниципальных услуг </w:t>
            </w: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2" w:type="dxa"/>
            <w:vMerge w:val="restart"/>
          </w:tcPr>
          <w:p w:rsidR="002A3E94" w:rsidRPr="00BE2E36" w:rsidRDefault="002A3E94" w:rsidP="0031399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-</w:t>
            </w:r>
          </w:p>
        </w:tc>
        <w:tc>
          <w:tcPr>
            <w:tcW w:w="1851" w:type="dxa"/>
            <w:gridSpan w:val="2"/>
            <w:vMerge w:val="restart"/>
          </w:tcPr>
          <w:p w:rsidR="002A3E94" w:rsidRPr="00BE2E36" w:rsidRDefault="002A3E94" w:rsidP="0031399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2A3E94" w:rsidRPr="00BE2E36" w:rsidRDefault="002A3E94" w:rsidP="00B16A7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Структурные подразделения 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15699" w:type="dxa"/>
            <w:gridSpan w:val="18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Тактическая  цель 3.2.  Повышение  качества  управления  муниципальными финансами</w:t>
            </w: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 w:val="restart"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3.2.1.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 xml:space="preserve">Реализация комплекса   мероприятий, направленных  на  своевременное и полное поступление  доходов бюджета ЗГМО, повышение качества бюджетного планирования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Программа по оптимизации   расходов  бюджета ЗГМО на 2017-2019гг.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2" w:type="dxa"/>
            <w:vMerge w:val="restart"/>
          </w:tcPr>
          <w:p w:rsidR="002A3E94" w:rsidRPr="00BE2E36" w:rsidRDefault="002A3E94" w:rsidP="0031399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-</w:t>
            </w:r>
          </w:p>
        </w:tc>
        <w:tc>
          <w:tcPr>
            <w:tcW w:w="1851" w:type="dxa"/>
            <w:gridSpan w:val="2"/>
            <w:vMerge w:val="restart"/>
          </w:tcPr>
          <w:p w:rsidR="002A3E94" w:rsidRPr="00BE2E36" w:rsidRDefault="002A3E94" w:rsidP="0031399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Управление по финансам и налогам 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15699" w:type="dxa"/>
            <w:gridSpan w:val="18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Тактическая  цель 3.3. Повышение  эффективности  проводимой политики в области  земельно-имущественных отношений и управления   муниципальной  собственностью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 w:val="restart"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3.3.1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Реализация мер по  совершенствованию  системы учета  муниципальной собственности, проведению оценки и  обеспечению имущественных интересов ЗГМО, улучшению землеустройства и землепользования</w:t>
            </w: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2" w:type="dxa"/>
            <w:vMerge w:val="restart"/>
          </w:tcPr>
          <w:p w:rsidR="002A3E94" w:rsidRPr="00BE2E36" w:rsidRDefault="002A3E94" w:rsidP="0031399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-</w:t>
            </w:r>
          </w:p>
        </w:tc>
        <w:tc>
          <w:tcPr>
            <w:tcW w:w="1851" w:type="dxa"/>
            <w:gridSpan w:val="2"/>
            <w:vMerge w:val="restart"/>
          </w:tcPr>
          <w:p w:rsidR="002A3E94" w:rsidRPr="00BE2E36" w:rsidRDefault="002A3E94" w:rsidP="0031399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2A3E94" w:rsidRPr="00BE2E36" w:rsidRDefault="002A3E94" w:rsidP="000F33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Комитет имущественных</w:t>
            </w:r>
          </w:p>
          <w:p w:rsidR="002A3E94" w:rsidRPr="00BE2E36" w:rsidRDefault="002A3E94" w:rsidP="000F33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отношений, архитектуры и</w:t>
            </w:r>
          </w:p>
          <w:p w:rsidR="002A3E94" w:rsidRPr="00BE2E36" w:rsidRDefault="002A3E94" w:rsidP="000F33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градостроительства</w:t>
            </w:r>
          </w:p>
          <w:p w:rsidR="002A3E94" w:rsidRPr="00BE2E36" w:rsidRDefault="002A3E94" w:rsidP="000F33BF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администрации ЗГМО</w:t>
            </w:r>
          </w:p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D60A6D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D60A6D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15699" w:type="dxa"/>
            <w:gridSpan w:val="18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Тактическая  цель 3.4. Обеспечение развития  институтов гражданского  общества</w:t>
            </w: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 w:val="restart"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lastRenderedPageBreak/>
              <w:t>3.4.1.</w:t>
            </w:r>
          </w:p>
        </w:tc>
        <w:tc>
          <w:tcPr>
            <w:tcW w:w="2544" w:type="dxa"/>
            <w:gridSpan w:val="3"/>
            <w:vMerge w:val="restart"/>
          </w:tcPr>
          <w:p w:rsidR="002A3E94" w:rsidRPr="00BE2E36" w:rsidRDefault="002A3E94" w:rsidP="002A369C">
            <w:pPr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Реализация мер по  обеспечению поддержки  гражданских  инициатив, направленных  на улучшение качества жизни     населения ЗГМО , консолидации инициативных граждан и общественных активистов, созданию  благоприятных условий для развития  добровольчества и благотворительной деятельности</w:t>
            </w:r>
          </w:p>
        </w:tc>
        <w:tc>
          <w:tcPr>
            <w:tcW w:w="1701" w:type="dxa"/>
            <w:gridSpan w:val="2"/>
            <w:vMerge w:val="restart"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  <w:b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0</w:t>
            </w:r>
          </w:p>
        </w:tc>
        <w:tc>
          <w:tcPr>
            <w:tcW w:w="992" w:type="dxa"/>
            <w:vMerge w:val="restart"/>
          </w:tcPr>
          <w:p w:rsidR="002A3E94" w:rsidRPr="00BE2E36" w:rsidRDefault="002A3E94" w:rsidP="00313996">
            <w:pPr>
              <w:jc w:val="center"/>
              <w:rPr>
                <w:rFonts w:ascii="Courier New" w:hAnsi="Courier New" w:cs="Courier New"/>
                <w:b/>
              </w:rPr>
            </w:pPr>
            <w:r w:rsidRPr="00BE2E36">
              <w:rPr>
                <w:rFonts w:ascii="Courier New" w:hAnsi="Courier New" w:cs="Courier New"/>
                <w:b/>
              </w:rPr>
              <w:t>-</w:t>
            </w:r>
          </w:p>
        </w:tc>
        <w:tc>
          <w:tcPr>
            <w:tcW w:w="1851" w:type="dxa"/>
            <w:gridSpan w:val="2"/>
            <w:vMerge w:val="restart"/>
          </w:tcPr>
          <w:p w:rsidR="002A3E94" w:rsidRPr="00BE2E36" w:rsidRDefault="002A3E94" w:rsidP="00313996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-</w:t>
            </w:r>
          </w:p>
        </w:tc>
        <w:tc>
          <w:tcPr>
            <w:tcW w:w="2410" w:type="dxa"/>
            <w:vMerge w:val="restart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Структурные подразделения администрации ЗГМО</w:t>
            </w: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2021-2025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2A3E94" w:rsidRPr="00BE2E36" w:rsidTr="0047707C">
        <w:trPr>
          <w:gridAfter w:val="4"/>
          <w:wAfter w:w="2554" w:type="dxa"/>
          <w:trHeight w:val="135"/>
        </w:trPr>
        <w:tc>
          <w:tcPr>
            <w:tcW w:w="667" w:type="dxa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2544" w:type="dxa"/>
            <w:gridSpan w:val="3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gridSpan w:val="2"/>
            <w:vMerge/>
          </w:tcPr>
          <w:p w:rsidR="002A3E94" w:rsidRPr="00BE2E36" w:rsidRDefault="002A3E94" w:rsidP="00FA5AE9">
            <w:pPr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2026-2030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A3E94" w:rsidRPr="00BE2E36" w:rsidRDefault="002A3E94" w:rsidP="007224E4">
            <w:pPr>
              <w:jc w:val="center"/>
              <w:rPr>
                <w:rFonts w:ascii="Courier New" w:hAnsi="Courier New" w:cs="Courier New"/>
              </w:rPr>
            </w:pPr>
            <w:r w:rsidRPr="00BE2E36">
              <w:rPr>
                <w:rFonts w:ascii="Courier New" w:hAnsi="Courier New" w:cs="Courier New"/>
              </w:rPr>
              <w:t>0</w:t>
            </w:r>
          </w:p>
        </w:tc>
        <w:tc>
          <w:tcPr>
            <w:tcW w:w="992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851" w:type="dxa"/>
            <w:gridSpan w:val="2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2410" w:type="dxa"/>
            <w:vMerge/>
          </w:tcPr>
          <w:p w:rsidR="002A3E94" w:rsidRPr="00BE2E36" w:rsidRDefault="002A3E94" w:rsidP="00FA5AE9">
            <w:pPr>
              <w:jc w:val="center"/>
              <w:rPr>
                <w:rFonts w:ascii="Courier New" w:hAnsi="Courier New" w:cs="Courier New"/>
              </w:rPr>
            </w:pPr>
          </w:p>
        </w:tc>
      </w:tr>
    </w:tbl>
    <w:p w:rsidR="00945A6E" w:rsidRDefault="00945A6E" w:rsidP="00945A6E">
      <w:pPr>
        <w:pStyle w:val="ConsPlusNormal"/>
        <w:jc w:val="right"/>
      </w:pPr>
    </w:p>
    <w:p w:rsidR="00945A6E" w:rsidRDefault="00945A6E" w:rsidP="00945A6E">
      <w:pPr>
        <w:pStyle w:val="ConsPlusNormal"/>
        <w:jc w:val="right"/>
      </w:pPr>
    </w:p>
    <w:p w:rsidR="004C336D" w:rsidRDefault="004C336D">
      <w:pPr>
        <w:rPr>
          <w:rFonts w:ascii="Times New Roman" w:hAnsi="Times New Roman" w:cs="Times New Roman"/>
        </w:rPr>
      </w:pPr>
    </w:p>
    <w:sectPr w:rsidR="004C336D" w:rsidSect="00497D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610" w:rsidRDefault="003B6610" w:rsidP="00F24FF0">
      <w:pPr>
        <w:spacing w:after="0" w:line="240" w:lineRule="auto"/>
      </w:pPr>
      <w:r>
        <w:separator/>
      </w:r>
    </w:p>
  </w:endnote>
  <w:endnote w:type="continuationSeparator" w:id="1">
    <w:p w:rsidR="003B6610" w:rsidRDefault="003B6610" w:rsidP="00F24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D31" w:rsidRDefault="00192D31">
    <w:pPr>
      <w:pStyle w:val="aff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D31" w:rsidRDefault="00192D31">
    <w:pPr>
      <w:pStyle w:val="aff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D31" w:rsidRDefault="00192D31">
    <w:pPr>
      <w:pStyle w:val="af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610" w:rsidRDefault="003B6610" w:rsidP="00F24FF0">
      <w:pPr>
        <w:spacing w:after="0" w:line="240" w:lineRule="auto"/>
      </w:pPr>
      <w:r>
        <w:separator/>
      </w:r>
    </w:p>
  </w:footnote>
  <w:footnote w:type="continuationSeparator" w:id="1">
    <w:p w:rsidR="003B6610" w:rsidRDefault="003B6610" w:rsidP="00F24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D31" w:rsidRDefault="00192D31">
    <w:pPr>
      <w:pStyle w:val="af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88065"/>
      <w:docPartObj>
        <w:docPartGallery w:val="Page Numbers (Top of Page)"/>
        <w:docPartUnique/>
      </w:docPartObj>
    </w:sdtPr>
    <w:sdtContent>
      <w:p w:rsidR="00192D31" w:rsidRDefault="003C14AA">
        <w:pPr>
          <w:pStyle w:val="afa"/>
          <w:jc w:val="center"/>
        </w:pPr>
        <w:fldSimple w:instr=" PAGE   \* MERGEFORMAT ">
          <w:r w:rsidR="00BE2E36">
            <w:rPr>
              <w:noProof/>
            </w:rPr>
            <w:t>36</w:t>
          </w:r>
        </w:fldSimple>
      </w:p>
    </w:sdtContent>
  </w:sdt>
  <w:p w:rsidR="00192D31" w:rsidRDefault="00192D31">
    <w:pPr>
      <w:pStyle w:val="af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D31" w:rsidRDefault="00192D31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974559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DC459B"/>
    <w:multiLevelType w:val="hybridMultilevel"/>
    <w:tmpl w:val="9A88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5E7A"/>
    <w:multiLevelType w:val="hybridMultilevel"/>
    <w:tmpl w:val="FD929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10913"/>
    <w:multiLevelType w:val="hybridMultilevel"/>
    <w:tmpl w:val="657A8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F1CA1"/>
    <w:multiLevelType w:val="hybridMultilevel"/>
    <w:tmpl w:val="6714FC2C"/>
    <w:lvl w:ilvl="0" w:tplc="AD90F742">
      <w:start w:val="2026"/>
      <w:numFmt w:val="bullet"/>
      <w:lvlText w:val=""/>
      <w:lvlJc w:val="left"/>
      <w:pPr>
        <w:ind w:left="42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abstractNum w:abstractNumId="5">
    <w:nsid w:val="1411046E"/>
    <w:multiLevelType w:val="hybridMultilevel"/>
    <w:tmpl w:val="8862A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9790B"/>
    <w:multiLevelType w:val="hybridMultilevel"/>
    <w:tmpl w:val="DD92BE1A"/>
    <w:lvl w:ilvl="0" w:tplc="DA5A454C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7">
    <w:nsid w:val="1CC44CEE"/>
    <w:multiLevelType w:val="hybridMultilevel"/>
    <w:tmpl w:val="3D149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507AA"/>
    <w:multiLevelType w:val="hybridMultilevel"/>
    <w:tmpl w:val="EDBE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B5401"/>
    <w:multiLevelType w:val="hybridMultilevel"/>
    <w:tmpl w:val="A7E45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D26ED"/>
    <w:multiLevelType w:val="hybridMultilevel"/>
    <w:tmpl w:val="C720A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B3C2D"/>
    <w:multiLevelType w:val="hybridMultilevel"/>
    <w:tmpl w:val="F1C241A8"/>
    <w:lvl w:ilvl="0" w:tplc="9DB0083A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EE12228"/>
    <w:multiLevelType w:val="hybridMultilevel"/>
    <w:tmpl w:val="8BDAA9E8"/>
    <w:lvl w:ilvl="0" w:tplc="E6225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037CCE"/>
    <w:multiLevelType w:val="hybridMultilevel"/>
    <w:tmpl w:val="7B34E5AC"/>
    <w:lvl w:ilvl="0" w:tplc="431E3D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1E72C45"/>
    <w:multiLevelType w:val="multilevel"/>
    <w:tmpl w:val="13EEEC1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D436E4E"/>
    <w:multiLevelType w:val="hybridMultilevel"/>
    <w:tmpl w:val="DD92BE1A"/>
    <w:lvl w:ilvl="0" w:tplc="DA5A454C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6">
    <w:nsid w:val="3E6E4DC2"/>
    <w:multiLevelType w:val="multilevel"/>
    <w:tmpl w:val="52726E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3" w:hanging="600"/>
      </w:pPr>
      <w:rPr>
        <w:rFonts w:hint="default"/>
      </w:rPr>
    </w:lvl>
    <w:lvl w:ilvl="2">
      <w:start w:val="13"/>
      <w:numFmt w:val="decimal"/>
      <w:isLgl/>
      <w:lvlText w:val="%1.%2.%3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41" w:hanging="1800"/>
      </w:pPr>
      <w:rPr>
        <w:rFonts w:hint="default"/>
      </w:rPr>
    </w:lvl>
  </w:abstractNum>
  <w:abstractNum w:abstractNumId="17">
    <w:nsid w:val="3EC964FA"/>
    <w:multiLevelType w:val="hybridMultilevel"/>
    <w:tmpl w:val="1FBE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8C3E37"/>
    <w:multiLevelType w:val="hybridMultilevel"/>
    <w:tmpl w:val="E9866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1B0EE5"/>
    <w:multiLevelType w:val="multilevel"/>
    <w:tmpl w:val="4EF8E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522E62D9"/>
    <w:multiLevelType w:val="hybridMultilevel"/>
    <w:tmpl w:val="40F8D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36444"/>
    <w:multiLevelType w:val="hybridMultilevel"/>
    <w:tmpl w:val="0960E4F6"/>
    <w:lvl w:ilvl="0" w:tplc="1CB2605C">
      <w:start w:val="2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2">
    <w:nsid w:val="5914267C"/>
    <w:multiLevelType w:val="hybridMultilevel"/>
    <w:tmpl w:val="151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342761"/>
    <w:multiLevelType w:val="hybridMultilevel"/>
    <w:tmpl w:val="258CF098"/>
    <w:lvl w:ilvl="0" w:tplc="627EF54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61751AFA"/>
    <w:multiLevelType w:val="hybridMultilevel"/>
    <w:tmpl w:val="14428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1B1A04"/>
    <w:multiLevelType w:val="hybridMultilevel"/>
    <w:tmpl w:val="FF2866D0"/>
    <w:lvl w:ilvl="0" w:tplc="B8D071E0">
      <w:start w:val="2026"/>
      <w:numFmt w:val="bullet"/>
      <w:lvlText w:val=""/>
      <w:lvlJc w:val="left"/>
      <w:pPr>
        <w:ind w:left="78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>
    <w:nsid w:val="662A2E2C"/>
    <w:multiLevelType w:val="hybridMultilevel"/>
    <w:tmpl w:val="C376F7E8"/>
    <w:lvl w:ilvl="0" w:tplc="9D32EF9C">
      <w:start w:val="2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7">
    <w:nsid w:val="6F0F5CFE"/>
    <w:multiLevelType w:val="multilevel"/>
    <w:tmpl w:val="9CDAD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70B82003"/>
    <w:multiLevelType w:val="hybridMultilevel"/>
    <w:tmpl w:val="FB628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AF04CC"/>
    <w:multiLevelType w:val="hybridMultilevel"/>
    <w:tmpl w:val="DD92BE1A"/>
    <w:lvl w:ilvl="0" w:tplc="DA5A454C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19"/>
  </w:num>
  <w:num w:numId="2">
    <w:abstractNumId w:val="16"/>
  </w:num>
  <w:num w:numId="3">
    <w:abstractNumId w:val="14"/>
  </w:num>
  <w:num w:numId="4">
    <w:abstractNumId w:val="29"/>
  </w:num>
  <w:num w:numId="5">
    <w:abstractNumId w:val="5"/>
  </w:num>
  <w:num w:numId="6">
    <w:abstractNumId w:val="6"/>
  </w:num>
  <w:num w:numId="7">
    <w:abstractNumId w:val="15"/>
  </w:num>
  <w:num w:numId="8">
    <w:abstractNumId w:val="13"/>
  </w:num>
  <w:num w:numId="9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8"/>
  </w:num>
  <w:num w:numId="12">
    <w:abstractNumId w:val="1"/>
  </w:num>
  <w:num w:numId="13">
    <w:abstractNumId w:val="9"/>
  </w:num>
  <w:num w:numId="14">
    <w:abstractNumId w:val="22"/>
  </w:num>
  <w:num w:numId="15">
    <w:abstractNumId w:val="8"/>
  </w:num>
  <w:num w:numId="16">
    <w:abstractNumId w:val="17"/>
  </w:num>
  <w:num w:numId="17">
    <w:abstractNumId w:val="2"/>
  </w:num>
  <w:num w:numId="18">
    <w:abstractNumId w:val="7"/>
  </w:num>
  <w:num w:numId="19">
    <w:abstractNumId w:val="20"/>
  </w:num>
  <w:num w:numId="20">
    <w:abstractNumId w:val="3"/>
  </w:num>
  <w:num w:numId="21">
    <w:abstractNumId w:val="10"/>
  </w:num>
  <w:num w:numId="22">
    <w:abstractNumId w:val="24"/>
  </w:num>
  <w:num w:numId="23">
    <w:abstractNumId w:val="12"/>
  </w:num>
  <w:num w:numId="24">
    <w:abstractNumId w:val="23"/>
  </w:num>
  <w:num w:numId="25">
    <w:abstractNumId w:val="28"/>
  </w:num>
  <w:num w:numId="26">
    <w:abstractNumId w:val="26"/>
  </w:num>
  <w:num w:numId="27">
    <w:abstractNumId w:val="21"/>
  </w:num>
  <w:num w:numId="28">
    <w:abstractNumId w:val="4"/>
  </w:num>
  <w:num w:numId="29">
    <w:abstractNumId w:val="25"/>
  </w:num>
  <w:num w:numId="30">
    <w:abstractNumId w:val="27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5A6E"/>
    <w:rsid w:val="00000257"/>
    <w:rsid w:val="00004972"/>
    <w:rsid w:val="00004C38"/>
    <w:rsid w:val="00004EA4"/>
    <w:rsid w:val="000057AA"/>
    <w:rsid w:val="00006F9E"/>
    <w:rsid w:val="00015221"/>
    <w:rsid w:val="0002067F"/>
    <w:rsid w:val="000211FA"/>
    <w:rsid w:val="000233DB"/>
    <w:rsid w:val="00023939"/>
    <w:rsid w:val="00025190"/>
    <w:rsid w:val="00025DED"/>
    <w:rsid w:val="00025E54"/>
    <w:rsid w:val="00027C2F"/>
    <w:rsid w:val="0003175F"/>
    <w:rsid w:val="000330C5"/>
    <w:rsid w:val="00036997"/>
    <w:rsid w:val="00044357"/>
    <w:rsid w:val="0005320F"/>
    <w:rsid w:val="000533AE"/>
    <w:rsid w:val="00053B6A"/>
    <w:rsid w:val="00063AB5"/>
    <w:rsid w:val="0006468A"/>
    <w:rsid w:val="00070085"/>
    <w:rsid w:val="000706C0"/>
    <w:rsid w:val="0007172C"/>
    <w:rsid w:val="00074231"/>
    <w:rsid w:val="00076254"/>
    <w:rsid w:val="00077B6D"/>
    <w:rsid w:val="00081024"/>
    <w:rsid w:val="000827FB"/>
    <w:rsid w:val="0008347F"/>
    <w:rsid w:val="00093164"/>
    <w:rsid w:val="00096755"/>
    <w:rsid w:val="000A03C7"/>
    <w:rsid w:val="000A0AC5"/>
    <w:rsid w:val="000A0FC2"/>
    <w:rsid w:val="000A12BA"/>
    <w:rsid w:val="000A31C5"/>
    <w:rsid w:val="000A37FE"/>
    <w:rsid w:val="000A6D13"/>
    <w:rsid w:val="000B210E"/>
    <w:rsid w:val="000B3862"/>
    <w:rsid w:val="000B52E9"/>
    <w:rsid w:val="000B624A"/>
    <w:rsid w:val="000C3AA3"/>
    <w:rsid w:val="000C46E1"/>
    <w:rsid w:val="000C4E1C"/>
    <w:rsid w:val="000D5870"/>
    <w:rsid w:val="000D6235"/>
    <w:rsid w:val="000D7F10"/>
    <w:rsid w:val="000E414B"/>
    <w:rsid w:val="000E49C9"/>
    <w:rsid w:val="000F3044"/>
    <w:rsid w:val="000F33BF"/>
    <w:rsid w:val="000F53AA"/>
    <w:rsid w:val="000F59BA"/>
    <w:rsid w:val="000F6C08"/>
    <w:rsid w:val="001012B2"/>
    <w:rsid w:val="00110FEC"/>
    <w:rsid w:val="00111E29"/>
    <w:rsid w:val="00113DFA"/>
    <w:rsid w:val="001178E9"/>
    <w:rsid w:val="00117D75"/>
    <w:rsid w:val="00123703"/>
    <w:rsid w:val="00124467"/>
    <w:rsid w:val="00126DE0"/>
    <w:rsid w:val="00130DEB"/>
    <w:rsid w:val="00130E1B"/>
    <w:rsid w:val="001327CF"/>
    <w:rsid w:val="00132E52"/>
    <w:rsid w:val="001332CF"/>
    <w:rsid w:val="00133A24"/>
    <w:rsid w:val="00136E5A"/>
    <w:rsid w:val="00143B56"/>
    <w:rsid w:val="00144930"/>
    <w:rsid w:val="00147AAE"/>
    <w:rsid w:val="001503F5"/>
    <w:rsid w:val="0015221B"/>
    <w:rsid w:val="001564B3"/>
    <w:rsid w:val="001656B2"/>
    <w:rsid w:val="00165BB1"/>
    <w:rsid w:val="0016715E"/>
    <w:rsid w:val="00167659"/>
    <w:rsid w:val="00171142"/>
    <w:rsid w:val="00171D87"/>
    <w:rsid w:val="00174383"/>
    <w:rsid w:val="0017632E"/>
    <w:rsid w:val="001807D8"/>
    <w:rsid w:val="00187035"/>
    <w:rsid w:val="00187821"/>
    <w:rsid w:val="001903D8"/>
    <w:rsid w:val="0019161F"/>
    <w:rsid w:val="00192D31"/>
    <w:rsid w:val="00196A5C"/>
    <w:rsid w:val="0019751F"/>
    <w:rsid w:val="001A48D2"/>
    <w:rsid w:val="001A4D96"/>
    <w:rsid w:val="001A766A"/>
    <w:rsid w:val="001B0679"/>
    <w:rsid w:val="001B23BD"/>
    <w:rsid w:val="001B307E"/>
    <w:rsid w:val="001B4D9E"/>
    <w:rsid w:val="001B5ADF"/>
    <w:rsid w:val="001C1B94"/>
    <w:rsid w:val="001C25DB"/>
    <w:rsid w:val="001C4911"/>
    <w:rsid w:val="001D6049"/>
    <w:rsid w:val="001D7F4E"/>
    <w:rsid w:val="001F6E87"/>
    <w:rsid w:val="0020025B"/>
    <w:rsid w:val="002010B6"/>
    <w:rsid w:val="0020259A"/>
    <w:rsid w:val="00202A57"/>
    <w:rsid w:val="00204BE6"/>
    <w:rsid w:val="00210876"/>
    <w:rsid w:val="002134CF"/>
    <w:rsid w:val="002143C0"/>
    <w:rsid w:val="0022141E"/>
    <w:rsid w:val="00221AA2"/>
    <w:rsid w:val="00221D69"/>
    <w:rsid w:val="00231B9F"/>
    <w:rsid w:val="00233504"/>
    <w:rsid w:val="00234C0B"/>
    <w:rsid w:val="00236331"/>
    <w:rsid w:val="00236657"/>
    <w:rsid w:val="00241764"/>
    <w:rsid w:val="00241DCB"/>
    <w:rsid w:val="0024221B"/>
    <w:rsid w:val="002439B1"/>
    <w:rsid w:val="002505F7"/>
    <w:rsid w:val="00252BC7"/>
    <w:rsid w:val="00254C63"/>
    <w:rsid w:val="00260B53"/>
    <w:rsid w:val="00261C8F"/>
    <w:rsid w:val="00262870"/>
    <w:rsid w:val="00262DDC"/>
    <w:rsid w:val="00264609"/>
    <w:rsid w:val="002703ED"/>
    <w:rsid w:val="00272749"/>
    <w:rsid w:val="00273FE4"/>
    <w:rsid w:val="0028081E"/>
    <w:rsid w:val="002811B0"/>
    <w:rsid w:val="0028219B"/>
    <w:rsid w:val="00285F6D"/>
    <w:rsid w:val="00287108"/>
    <w:rsid w:val="00293AB9"/>
    <w:rsid w:val="00293CC2"/>
    <w:rsid w:val="00295C1A"/>
    <w:rsid w:val="00297AFC"/>
    <w:rsid w:val="002A369C"/>
    <w:rsid w:val="002A3E94"/>
    <w:rsid w:val="002A6028"/>
    <w:rsid w:val="002A6778"/>
    <w:rsid w:val="002A6D59"/>
    <w:rsid w:val="002B0D31"/>
    <w:rsid w:val="002B1BD1"/>
    <w:rsid w:val="002B242D"/>
    <w:rsid w:val="002B4118"/>
    <w:rsid w:val="002C406C"/>
    <w:rsid w:val="002C4554"/>
    <w:rsid w:val="002D129B"/>
    <w:rsid w:val="002D36F4"/>
    <w:rsid w:val="002E20C9"/>
    <w:rsid w:val="002E4661"/>
    <w:rsid w:val="002E7AEE"/>
    <w:rsid w:val="002F2D00"/>
    <w:rsid w:val="002F4995"/>
    <w:rsid w:val="002F6D08"/>
    <w:rsid w:val="002F7011"/>
    <w:rsid w:val="002F7BF5"/>
    <w:rsid w:val="00301E04"/>
    <w:rsid w:val="00303333"/>
    <w:rsid w:val="003058DB"/>
    <w:rsid w:val="00305B4D"/>
    <w:rsid w:val="00307CF0"/>
    <w:rsid w:val="00313996"/>
    <w:rsid w:val="00317509"/>
    <w:rsid w:val="00325B23"/>
    <w:rsid w:val="003268CA"/>
    <w:rsid w:val="003307FB"/>
    <w:rsid w:val="00336109"/>
    <w:rsid w:val="00342064"/>
    <w:rsid w:val="00342A03"/>
    <w:rsid w:val="00342C50"/>
    <w:rsid w:val="003433FE"/>
    <w:rsid w:val="0034432C"/>
    <w:rsid w:val="00346083"/>
    <w:rsid w:val="00346A8A"/>
    <w:rsid w:val="0034746E"/>
    <w:rsid w:val="00350A08"/>
    <w:rsid w:val="00352EDE"/>
    <w:rsid w:val="003548C0"/>
    <w:rsid w:val="00361CA8"/>
    <w:rsid w:val="00362AAF"/>
    <w:rsid w:val="00362D52"/>
    <w:rsid w:val="00364832"/>
    <w:rsid w:val="003704EC"/>
    <w:rsid w:val="00377211"/>
    <w:rsid w:val="00377F59"/>
    <w:rsid w:val="003859CC"/>
    <w:rsid w:val="00385AA5"/>
    <w:rsid w:val="00386919"/>
    <w:rsid w:val="00390D4E"/>
    <w:rsid w:val="003967EE"/>
    <w:rsid w:val="003A00FC"/>
    <w:rsid w:val="003A0F90"/>
    <w:rsid w:val="003A1CB1"/>
    <w:rsid w:val="003A4128"/>
    <w:rsid w:val="003A6C03"/>
    <w:rsid w:val="003B11D0"/>
    <w:rsid w:val="003B6610"/>
    <w:rsid w:val="003C0782"/>
    <w:rsid w:val="003C0F43"/>
    <w:rsid w:val="003C14AA"/>
    <w:rsid w:val="003D39D7"/>
    <w:rsid w:val="003D4EB7"/>
    <w:rsid w:val="003E55C5"/>
    <w:rsid w:val="003F7C1D"/>
    <w:rsid w:val="003F7C45"/>
    <w:rsid w:val="0040516F"/>
    <w:rsid w:val="00405D0E"/>
    <w:rsid w:val="0041354E"/>
    <w:rsid w:val="0042157F"/>
    <w:rsid w:val="00421EF9"/>
    <w:rsid w:val="004235AF"/>
    <w:rsid w:val="00424D2D"/>
    <w:rsid w:val="0042737C"/>
    <w:rsid w:val="004274FB"/>
    <w:rsid w:val="00432AD7"/>
    <w:rsid w:val="004344DD"/>
    <w:rsid w:val="00437A18"/>
    <w:rsid w:val="004402A8"/>
    <w:rsid w:val="00440912"/>
    <w:rsid w:val="00441805"/>
    <w:rsid w:val="00441FF3"/>
    <w:rsid w:val="00444AAD"/>
    <w:rsid w:val="00471441"/>
    <w:rsid w:val="004756A3"/>
    <w:rsid w:val="0047707C"/>
    <w:rsid w:val="004773E0"/>
    <w:rsid w:val="0048016F"/>
    <w:rsid w:val="00480E38"/>
    <w:rsid w:val="00481CCE"/>
    <w:rsid w:val="00483D5E"/>
    <w:rsid w:val="00485CA3"/>
    <w:rsid w:val="00487968"/>
    <w:rsid w:val="00490E14"/>
    <w:rsid w:val="00496896"/>
    <w:rsid w:val="00497D98"/>
    <w:rsid w:val="004A06E9"/>
    <w:rsid w:val="004A2C8A"/>
    <w:rsid w:val="004A41FD"/>
    <w:rsid w:val="004A46BD"/>
    <w:rsid w:val="004A533D"/>
    <w:rsid w:val="004A54B5"/>
    <w:rsid w:val="004B0583"/>
    <w:rsid w:val="004B2199"/>
    <w:rsid w:val="004B4F95"/>
    <w:rsid w:val="004C07DA"/>
    <w:rsid w:val="004C138B"/>
    <w:rsid w:val="004C16BD"/>
    <w:rsid w:val="004C2BA2"/>
    <w:rsid w:val="004C336D"/>
    <w:rsid w:val="004C34ED"/>
    <w:rsid w:val="004C6848"/>
    <w:rsid w:val="004D0D54"/>
    <w:rsid w:val="004D3627"/>
    <w:rsid w:val="004D36A9"/>
    <w:rsid w:val="004D4F7D"/>
    <w:rsid w:val="004D679E"/>
    <w:rsid w:val="004E49BF"/>
    <w:rsid w:val="004F471C"/>
    <w:rsid w:val="004F68F4"/>
    <w:rsid w:val="004F7F92"/>
    <w:rsid w:val="0050018B"/>
    <w:rsid w:val="00502A23"/>
    <w:rsid w:val="00507250"/>
    <w:rsid w:val="00511CE6"/>
    <w:rsid w:val="00521D54"/>
    <w:rsid w:val="00522440"/>
    <w:rsid w:val="00523ABB"/>
    <w:rsid w:val="00527414"/>
    <w:rsid w:val="00527A2E"/>
    <w:rsid w:val="00534BBA"/>
    <w:rsid w:val="005428FA"/>
    <w:rsid w:val="00544C10"/>
    <w:rsid w:val="00547EBC"/>
    <w:rsid w:val="005524F5"/>
    <w:rsid w:val="00552EB4"/>
    <w:rsid w:val="00560B22"/>
    <w:rsid w:val="005615AD"/>
    <w:rsid w:val="00563A5C"/>
    <w:rsid w:val="00565521"/>
    <w:rsid w:val="00567DC1"/>
    <w:rsid w:val="00573395"/>
    <w:rsid w:val="005733ED"/>
    <w:rsid w:val="005739AA"/>
    <w:rsid w:val="00576046"/>
    <w:rsid w:val="005767AF"/>
    <w:rsid w:val="00577CE5"/>
    <w:rsid w:val="005846CA"/>
    <w:rsid w:val="0059079E"/>
    <w:rsid w:val="00590ADE"/>
    <w:rsid w:val="00590EEB"/>
    <w:rsid w:val="00595201"/>
    <w:rsid w:val="00595B86"/>
    <w:rsid w:val="005A0192"/>
    <w:rsid w:val="005A114E"/>
    <w:rsid w:val="005A25B4"/>
    <w:rsid w:val="005A285B"/>
    <w:rsid w:val="005A5462"/>
    <w:rsid w:val="005B0A42"/>
    <w:rsid w:val="005B18AD"/>
    <w:rsid w:val="005B2FB7"/>
    <w:rsid w:val="005B5B7D"/>
    <w:rsid w:val="005B6566"/>
    <w:rsid w:val="005C07AD"/>
    <w:rsid w:val="005C2A1D"/>
    <w:rsid w:val="005C4226"/>
    <w:rsid w:val="005C46E5"/>
    <w:rsid w:val="005C5635"/>
    <w:rsid w:val="005C71CD"/>
    <w:rsid w:val="005C795A"/>
    <w:rsid w:val="005D0B60"/>
    <w:rsid w:val="005E2575"/>
    <w:rsid w:val="005E486F"/>
    <w:rsid w:val="005E76AA"/>
    <w:rsid w:val="005F56D2"/>
    <w:rsid w:val="005F6B51"/>
    <w:rsid w:val="00601EED"/>
    <w:rsid w:val="00603011"/>
    <w:rsid w:val="00604755"/>
    <w:rsid w:val="00606AB2"/>
    <w:rsid w:val="00612747"/>
    <w:rsid w:val="0061525F"/>
    <w:rsid w:val="0063133E"/>
    <w:rsid w:val="006323F1"/>
    <w:rsid w:val="00635A13"/>
    <w:rsid w:val="00637866"/>
    <w:rsid w:val="00642597"/>
    <w:rsid w:val="0064280F"/>
    <w:rsid w:val="0064390A"/>
    <w:rsid w:val="00646096"/>
    <w:rsid w:val="00650418"/>
    <w:rsid w:val="0065746A"/>
    <w:rsid w:val="0066088B"/>
    <w:rsid w:val="0066269C"/>
    <w:rsid w:val="00663377"/>
    <w:rsid w:val="00663819"/>
    <w:rsid w:val="00665E81"/>
    <w:rsid w:val="00666041"/>
    <w:rsid w:val="00666B50"/>
    <w:rsid w:val="00667ADA"/>
    <w:rsid w:val="00667F3A"/>
    <w:rsid w:val="00673CD8"/>
    <w:rsid w:val="00681828"/>
    <w:rsid w:val="0068411B"/>
    <w:rsid w:val="00691B56"/>
    <w:rsid w:val="0069469F"/>
    <w:rsid w:val="00697C52"/>
    <w:rsid w:val="006A50EF"/>
    <w:rsid w:val="006A7AB9"/>
    <w:rsid w:val="006B0886"/>
    <w:rsid w:val="006B1060"/>
    <w:rsid w:val="006B1D12"/>
    <w:rsid w:val="006B27E2"/>
    <w:rsid w:val="006B46E5"/>
    <w:rsid w:val="006B6E35"/>
    <w:rsid w:val="006C0EEF"/>
    <w:rsid w:val="006C35FD"/>
    <w:rsid w:val="006C7037"/>
    <w:rsid w:val="006D0D05"/>
    <w:rsid w:val="006D1AD2"/>
    <w:rsid w:val="006E5D8C"/>
    <w:rsid w:val="006E635E"/>
    <w:rsid w:val="006E70B1"/>
    <w:rsid w:val="006F38E3"/>
    <w:rsid w:val="006F42BA"/>
    <w:rsid w:val="006F6082"/>
    <w:rsid w:val="00700C26"/>
    <w:rsid w:val="00702879"/>
    <w:rsid w:val="007039F8"/>
    <w:rsid w:val="007065A2"/>
    <w:rsid w:val="00710B1B"/>
    <w:rsid w:val="00710EAE"/>
    <w:rsid w:val="007123C9"/>
    <w:rsid w:val="007124FA"/>
    <w:rsid w:val="00712AF9"/>
    <w:rsid w:val="00713A6B"/>
    <w:rsid w:val="00717520"/>
    <w:rsid w:val="007224E4"/>
    <w:rsid w:val="00722A38"/>
    <w:rsid w:val="00722F25"/>
    <w:rsid w:val="007233FB"/>
    <w:rsid w:val="00727556"/>
    <w:rsid w:val="0073449C"/>
    <w:rsid w:val="00735020"/>
    <w:rsid w:val="00735334"/>
    <w:rsid w:val="0073742A"/>
    <w:rsid w:val="00737557"/>
    <w:rsid w:val="00743D9B"/>
    <w:rsid w:val="00745EB0"/>
    <w:rsid w:val="0074728C"/>
    <w:rsid w:val="00747C0B"/>
    <w:rsid w:val="007509DB"/>
    <w:rsid w:val="007509F9"/>
    <w:rsid w:val="00750FCB"/>
    <w:rsid w:val="007545A7"/>
    <w:rsid w:val="007576B8"/>
    <w:rsid w:val="007627A5"/>
    <w:rsid w:val="0076287B"/>
    <w:rsid w:val="00763D05"/>
    <w:rsid w:val="00770937"/>
    <w:rsid w:val="007723DF"/>
    <w:rsid w:val="007746F9"/>
    <w:rsid w:val="007765AB"/>
    <w:rsid w:val="007841F8"/>
    <w:rsid w:val="007876DB"/>
    <w:rsid w:val="00787C45"/>
    <w:rsid w:val="00792976"/>
    <w:rsid w:val="00794491"/>
    <w:rsid w:val="007A6B1A"/>
    <w:rsid w:val="007A6CCF"/>
    <w:rsid w:val="007B162D"/>
    <w:rsid w:val="007B29D9"/>
    <w:rsid w:val="007B7141"/>
    <w:rsid w:val="007C5643"/>
    <w:rsid w:val="007C7532"/>
    <w:rsid w:val="007C7F47"/>
    <w:rsid w:val="007D550D"/>
    <w:rsid w:val="007E0EBE"/>
    <w:rsid w:val="007E228F"/>
    <w:rsid w:val="007E47F2"/>
    <w:rsid w:val="007E65BC"/>
    <w:rsid w:val="007F29A4"/>
    <w:rsid w:val="007F41EB"/>
    <w:rsid w:val="00802980"/>
    <w:rsid w:val="008030BF"/>
    <w:rsid w:val="0080334F"/>
    <w:rsid w:val="00805933"/>
    <w:rsid w:val="00811D6F"/>
    <w:rsid w:val="00813619"/>
    <w:rsid w:val="00813747"/>
    <w:rsid w:val="00815958"/>
    <w:rsid w:val="00815AA0"/>
    <w:rsid w:val="00816567"/>
    <w:rsid w:val="00820833"/>
    <w:rsid w:val="00821AEC"/>
    <w:rsid w:val="008236D6"/>
    <w:rsid w:val="0083045E"/>
    <w:rsid w:val="00830539"/>
    <w:rsid w:val="00835C9C"/>
    <w:rsid w:val="008361FE"/>
    <w:rsid w:val="00846997"/>
    <w:rsid w:val="00861918"/>
    <w:rsid w:val="00863F60"/>
    <w:rsid w:val="008647BB"/>
    <w:rsid w:val="00866770"/>
    <w:rsid w:val="00870FF7"/>
    <w:rsid w:val="00872F6A"/>
    <w:rsid w:val="008734C4"/>
    <w:rsid w:val="0087418F"/>
    <w:rsid w:val="00881C5C"/>
    <w:rsid w:val="00883B8C"/>
    <w:rsid w:val="0088429B"/>
    <w:rsid w:val="00885D4C"/>
    <w:rsid w:val="00887EFF"/>
    <w:rsid w:val="00893646"/>
    <w:rsid w:val="00893FA5"/>
    <w:rsid w:val="008944A7"/>
    <w:rsid w:val="0089619F"/>
    <w:rsid w:val="008A3828"/>
    <w:rsid w:val="008A4D22"/>
    <w:rsid w:val="008A7D87"/>
    <w:rsid w:val="008B4912"/>
    <w:rsid w:val="008C0BB8"/>
    <w:rsid w:val="008C0E11"/>
    <w:rsid w:val="008C236F"/>
    <w:rsid w:val="008C6779"/>
    <w:rsid w:val="008C7D1C"/>
    <w:rsid w:val="008D224B"/>
    <w:rsid w:val="008D4AB8"/>
    <w:rsid w:val="008E1F81"/>
    <w:rsid w:val="008F0749"/>
    <w:rsid w:val="008F5BE3"/>
    <w:rsid w:val="008F651B"/>
    <w:rsid w:val="008F6FFC"/>
    <w:rsid w:val="009011DF"/>
    <w:rsid w:val="009031DC"/>
    <w:rsid w:val="009138A8"/>
    <w:rsid w:val="00915C1C"/>
    <w:rsid w:val="00916A67"/>
    <w:rsid w:val="00926638"/>
    <w:rsid w:val="00927E53"/>
    <w:rsid w:val="009358FA"/>
    <w:rsid w:val="00943FC8"/>
    <w:rsid w:val="00945A6E"/>
    <w:rsid w:val="00947362"/>
    <w:rsid w:val="009500FB"/>
    <w:rsid w:val="00952F74"/>
    <w:rsid w:val="00953566"/>
    <w:rsid w:val="00953917"/>
    <w:rsid w:val="00955C26"/>
    <w:rsid w:val="00960B77"/>
    <w:rsid w:val="0096582E"/>
    <w:rsid w:val="0097129D"/>
    <w:rsid w:val="00971328"/>
    <w:rsid w:val="0097251C"/>
    <w:rsid w:val="00973237"/>
    <w:rsid w:val="00976DA9"/>
    <w:rsid w:val="00977880"/>
    <w:rsid w:val="0098132D"/>
    <w:rsid w:val="00983D58"/>
    <w:rsid w:val="00984C5F"/>
    <w:rsid w:val="00985FD3"/>
    <w:rsid w:val="00987082"/>
    <w:rsid w:val="00990917"/>
    <w:rsid w:val="00991D70"/>
    <w:rsid w:val="00992BFF"/>
    <w:rsid w:val="009A3813"/>
    <w:rsid w:val="009A65B6"/>
    <w:rsid w:val="009B214F"/>
    <w:rsid w:val="009B726B"/>
    <w:rsid w:val="009C0658"/>
    <w:rsid w:val="009C1429"/>
    <w:rsid w:val="009C35E4"/>
    <w:rsid w:val="009C4258"/>
    <w:rsid w:val="009C4C5F"/>
    <w:rsid w:val="009D1E75"/>
    <w:rsid w:val="009D5FB5"/>
    <w:rsid w:val="009D7AC8"/>
    <w:rsid w:val="009E2081"/>
    <w:rsid w:val="009E21B7"/>
    <w:rsid w:val="009E2376"/>
    <w:rsid w:val="009E56FA"/>
    <w:rsid w:val="009F2971"/>
    <w:rsid w:val="009F3923"/>
    <w:rsid w:val="009F7B81"/>
    <w:rsid w:val="009F7CE0"/>
    <w:rsid w:val="00A00EA1"/>
    <w:rsid w:val="00A01631"/>
    <w:rsid w:val="00A05A3F"/>
    <w:rsid w:val="00A07687"/>
    <w:rsid w:val="00A114DD"/>
    <w:rsid w:val="00A11F02"/>
    <w:rsid w:val="00A12608"/>
    <w:rsid w:val="00A13516"/>
    <w:rsid w:val="00A23FB4"/>
    <w:rsid w:val="00A3043E"/>
    <w:rsid w:val="00A30E27"/>
    <w:rsid w:val="00A4301E"/>
    <w:rsid w:val="00A53E1C"/>
    <w:rsid w:val="00A55619"/>
    <w:rsid w:val="00A61E8C"/>
    <w:rsid w:val="00A6264F"/>
    <w:rsid w:val="00A6729B"/>
    <w:rsid w:val="00A67687"/>
    <w:rsid w:val="00A67BDB"/>
    <w:rsid w:val="00A719EF"/>
    <w:rsid w:val="00A816BE"/>
    <w:rsid w:val="00A87456"/>
    <w:rsid w:val="00A87FB0"/>
    <w:rsid w:val="00A937EE"/>
    <w:rsid w:val="00A9385B"/>
    <w:rsid w:val="00AA0903"/>
    <w:rsid w:val="00AA09B1"/>
    <w:rsid w:val="00AA517B"/>
    <w:rsid w:val="00AA74B2"/>
    <w:rsid w:val="00AB0AC4"/>
    <w:rsid w:val="00AB2E9B"/>
    <w:rsid w:val="00AB45EB"/>
    <w:rsid w:val="00AB6DF4"/>
    <w:rsid w:val="00AC23D7"/>
    <w:rsid w:val="00AD0445"/>
    <w:rsid w:val="00AD5B38"/>
    <w:rsid w:val="00AD7459"/>
    <w:rsid w:val="00AE09DF"/>
    <w:rsid w:val="00AE2E50"/>
    <w:rsid w:val="00AE74E6"/>
    <w:rsid w:val="00AF1C58"/>
    <w:rsid w:val="00AF268B"/>
    <w:rsid w:val="00AF3DCA"/>
    <w:rsid w:val="00B017FC"/>
    <w:rsid w:val="00B02E41"/>
    <w:rsid w:val="00B0624A"/>
    <w:rsid w:val="00B117D8"/>
    <w:rsid w:val="00B13285"/>
    <w:rsid w:val="00B13C7E"/>
    <w:rsid w:val="00B14D92"/>
    <w:rsid w:val="00B162F7"/>
    <w:rsid w:val="00B16A7F"/>
    <w:rsid w:val="00B239C9"/>
    <w:rsid w:val="00B23AE8"/>
    <w:rsid w:val="00B23E49"/>
    <w:rsid w:val="00B33E92"/>
    <w:rsid w:val="00B36FBE"/>
    <w:rsid w:val="00B3768A"/>
    <w:rsid w:val="00B41F5F"/>
    <w:rsid w:val="00B422F8"/>
    <w:rsid w:val="00B50F6F"/>
    <w:rsid w:val="00B5797D"/>
    <w:rsid w:val="00B65A88"/>
    <w:rsid w:val="00B67604"/>
    <w:rsid w:val="00B70562"/>
    <w:rsid w:val="00B70ECB"/>
    <w:rsid w:val="00B750EC"/>
    <w:rsid w:val="00B75544"/>
    <w:rsid w:val="00B75FC6"/>
    <w:rsid w:val="00B80402"/>
    <w:rsid w:val="00B81433"/>
    <w:rsid w:val="00B84D54"/>
    <w:rsid w:val="00B869E4"/>
    <w:rsid w:val="00B90195"/>
    <w:rsid w:val="00B92086"/>
    <w:rsid w:val="00B95002"/>
    <w:rsid w:val="00BA0DE9"/>
    <w:rsid w:val="00BA5B9F"/>
    <w:rsid w:val="00BB0827"/>
    <w:rsid w:val="00BB2C9C"/>
    <w:rsid w:val="00BC0C7F"/>
    <w:rsid w:val="00BC11B0"/>
    <w:rsid w:val="00BC2C61"/>
    <w:rsid w:val="00BC4548"/>
    <w:rsid w:val="00BC5A92"/>
    <w:rsid w:val="00BD03B0"/>
    <w:rsid w:val="00BD25B5"/>
    <w:rsid w:val="00BD3669"/>
    <w:rsid w:val="00BD54A5"/>
    <w:rsid w:val="00BE2E36"/>
    <w:rsid w:val="00BE6042"/>
    <w:rsid w:val="00BF062E"/>
    <w:rsid w:val="00BF1CDD"/>
    <w:rsid w:val="00C06344"/>
    <w:rsid w:val="00C076A6"/>
    <w:rsid w:val="00C1594E"/>
    <w:rsid w:val="00C166A0"/>
    <w:rsid w:val="00C1751D"/>
    <w:rsid w:val="00C17A66"/>
    <w:rsid w:val="00C20268"/>
    <w:rsid w:val="00C24B35"/>
    <w:rsid w:val="00C278C2"/>
    <w:rsid w:val="00C27B3E"/>
    <w:rsid w:val="00C319E5"/>
    <w:rsid w:val="00C323A4"/>
    <w:rsid w:val="00C3316D"/>
    <w:rsid w:val="00C33254"/>
    <w:rsid w:val="00C41979"/>
    <w:rsid w:val="00C47C3C"/>
    <w:rsid w:val="00C50073"/>
    <w:rsid w:val="00C50241"/>
    <w:rsid w:val="00C51B7C"/>
    <w:rsid w:val="00C543FB"/>
    <w:rsid w:val="00C61157"/>
    <w:rsid w:val="00C6179B"/>
    <w:rsid w:val="00C62CAD"/>
    <w:rsid w:val="00C63721"/>
    <w:rsid w:val="00C718ED"/>
    <w:rsid w:val="00C73B04"/>
    <w:rsid w:val="00C7752A"/>
    <w:rsid w:val="00C800BC"/>
    <w:rsid w:val="00C80707"/>
    <w:rsid w:val="00C8129D"/>
    <w:rsid w:val="00C813F2"/>
    <w:rsid w:val="00C82528"/>
    <w:rsid w:val="00C82717"/>
    <w:rsid w:val="00C82A65"/>
    <w:rsid w:val="00C82B68"/>
    <w:rsid w:val="00C8783A"/>
    <w:rsid w:val="00C91E04"/>
    <w:rsid w:val="00C92DB6"/>
    <w:rsid w:val="00C92E98"/>
    <w:rsid w:val="00C93EAF"/>
    <w:rsid w:val="00C977C6"/>
    <w:rsid w:val="00CA25B8"/>
    <w:rsid w:val="00CA6FED"/>
    <w:rsid w:val="00CA7174"/>
    <w:rsid w:val="00CB024D"/>
    <w:rsid w:val="00CB6C2E"/>
    <w:rsid w:val="00CC068C"/>
    <w:rsid w:val="00CC293D"/>
    <w:rsid w:val="00CC581A"/>
    <w:rsid w:val="00CC5D4C"/>
    <w:rsid w:val="00CC5E06"/>
    <w:rsid w:val="00CC5F4C"/>
    <w:rsid w:val="00CD5A84"/>
    <w:rsid w:val="00CD69B7"/>
    <w:rsid w:val="00CE2661"/>
    <w:rsid w:val="00CE2E90"/>
    <w:rsid w:val="00CE587B"/>
    <w:rsid w:val="00CF2A47"/>
    <w:rsid w:val="00CF4415"/>
    <w:rsid w:val="00D018B8"/>
    <w:rsid w:val="00D03D51"/>
    <w:rsid w:val="00D10E8A"/>
    <w:rsid w:val="00D16B51"/>
    <w:rsid w:val="00D20542"/>
    <w:rsid w:val="00D23585"/>
    <w:rsid w:val="00D246BC"/>
    <w:rsid w:val="00D31495"/>
    <w:rsid w:val="00D34A2C"/>
    <w:rsid w:val="00D37539"/>
    <w:rsid w:val="00D4336A"/>
    <w:rsid w:val="00D46194"/>
    <w:rsid w:val="00D471FF"/>
    <w:rsid w:val="00D52BD7"/>
    <w:rsid w:val="00D52DF8"/>
    <w:rsid w:val="00D60A6D"/>
    <w:rsid w:val="00D63477"/>
    <w:rsid w:val="00D6429C"/>
    <w:rsid w:val="00D655E6"/>
    <w:rsid w:val="00D71340"/>
    <w:rsid w:val="00D80EFE"/>
    <w:rsid w:val="00D82558"/>
    <w:rsid w:val="00D87A8B"/>
    <w:rsid w:val="00D905EA"/>
    <w:rsid w:val="00D93312"/>
    <w:rsid w:val="00D93323"/>
    <w:rsid w:val="00D95FCD"/>
    <w:rsid w:val="00D97FB3"/>
    <w:rsid w:val="00DA4D99"/>
    <w:rsid w:val="00DA547A"/>
    <w:rsid w:val="00DA580F"/>
    <w:rsid w:val="00DC03FD"/>
    <w:rsid w:val="00DC1C69"/>
    <w:rsid w:val="00DC39E5"/>
    <w:rsid w:val="00DC5D3A"/>
    <w:rsid w:val="00DD36E0"/>
    <w:rsid w:val="00DD4405"/>
    <w:rsid w:val="00DD5520"/>
    <w:rsid w:val="00DD5DE5"/>
    <w:rsid w:val="00DD6DA3"/>
    <w:rsid w:val="00DE00F0"/>
    <w:rsid w:val="00DE3E79"/>
    <w:rsid w:val="00DE554A"/>
    <w:rsid w:val="00DE64B4"/>
    <w:rsid w:val="00DE6987"/>
    <w:rsid w:val="00DF28CA"/>
    <w:rsid w:val="00DF5A15"/>
    <w:rsid w:val="00DF6257"/>
    <w:rsid w:val="00DF77C2"/>
    <w:rsid w:val="00DF7AF6"/>
    <w:rsid w:val="00E12CB7"/>
    <w:rsid w:val="00E152B7"/>
    <w:rsid w:val="00E15A78"/>
    <w:rsid w:val="00E16511"/>
    <w:rsid w:val="00E21BB2"/>
    <w:rsid w:val="00E26157"/>
    <w:rsid w:val="00E26F80"/>
    <w:rsid w:val="00E33D28"/>
    <w:rsid w:val="00E34E4E"/>
    <w:rsid w:val="00E40805"/>
    <w:rsid w:val="00E41A8F"/>
    <w:rsid w:val="00E44B64"/>
    <w:rsid w:val="00E47181"/>
    <w:rsid w:val="00E53A14"/>
    <w:rsid w:val="00E54871"/>
    <w:rsid w:val="00E54EA8"/>
    <w:rsid w:val="00E61ADF"/>
    <w:rsid w:val="00E640BB"/>
    <w:rsid w:val="00E65D85"/>
    <w:rsid w:val="00E66673"/>
    <w:rsid w:val="00E7028F"/>
    <w:rsid w:val="00E76D46"/>
    <w:rsid w:val="00E828AB"/>
    <w:rsid w:val="00E8711E"/>
    <w:rsid w:val="00E91783"/>
    <w:rsid w:val="00E92E72"/>
    <w:rsid w:val="00E93634"/>
    <w:rsid w:val="00E93E91"/>
    <w:rsid w:val="00E95DE9"/>
    <w:rsid w:val="00EA2A5F"/>
    <w:rsid w:val="00EA4C20"/>
    <w:rsid w:val="00EA731A"/>
    <w:rsid w:val="00EA7645"/>
    <w:rsid w:val="00EB402F"/>
    <w:rsid w:val="00EB4F84"/>
    <w:rsid w:val="00EC24F0"/>
    <w:rsid w:val="00EC26A8"/>
    <w:rsid w:val="00EC44F3"/>
    <w:rsid w:val="00ED2DF2"/>
    <w:rsid w:val="00ED3742"/>
    <w:rsid w:val="00ED59C2"/>
    <w:rsid w:val="00EE0AA4"/>
    <w:rsid w:val="00EE1118"/>
    <w:rsid w:val="00EE1DE0"/>
    <w:rsid w:val="00EE6701"/>
    <w:rsid w:val="00EE69A9"/>
    <w:rsid w:val="00EE72C9"/>
    <w:rsid w:val="00EF1CA8"/>
    <w:rsid w:val="00EF29D3"/>
    <w:rsid w:val="00F02F6E"/>
    <w:rsid w:val="00F0509D"/>
    <w:rsid w:val="00F0746D"/>
    <w:rsid w:val="00F075B6"/>
    <w:rsid w:val="00F24098"/>
    <w:rsid w:val="00F24FF0"/>
    <w:rsid w:val="00F33981"/>
    <w:rsid w:val="00F36502"/>
    <w:rsid w:val="00F45669"/>
    <w:rsid w:val="00F45A51"/>
    <w:rsid w:val="00F51740"/>
    <w:rsid w:val="00F575D8"/>
    <w:rsid w:val="00F60A81"/>
    <w:rsid w:val="00F6191A"/>
    <w:rsid w:val="00F62F0B"/>
    <w:rsid w:val="00F659DA"/>
    <w:rsid w:val="00F659FE"/>
    <w:rsid w:val="00F6617E"/>
    <w:rsid w:val="00F711A4"/>
    <w:rsid w:val="00F774FA"/>
    <w:rsid w:val="00F77A1A"/>
    <w:rsid w:val="00F8490E"/>
    <w:rsid w:val="00F9012A"/>
    <w:rsid w:val="00F90D99"/>
    <w:rsid w:val="00FA5AE9"/>
    <w:rsid w:val="00FB1015"/>
    <w:rsid w:val="00FC1FAC"/>
    <w:rsid w:val="00FC656D"/>
    <w:rsid w:val="00FC6608"/>
    <w:rsid w:val="00FC6640"/>
    <w:rsid w:val="00FD1A1B"/>
    <w:rsid w:val="00FD23B6"/>
    <w:rsid w:val="00FD26C0"/>
    <w:rsid w:val="00FD270B"/>
    <w:rsid w:val="00FD2BF1"/>
    <w:rsid w:val="00FF06D6"/>
    <w:rsid w:val="00FF0E10"/>
    <w:rsid w:val="00FF0F8F"/>
    <w:rsid w:val="00FF4CCC"/>
    <w:rsid w:val="00FF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D2"/>
  </w:style>
  <w:style w:type="paragraph" w:styleId="1">
    <w:name w:val="heading 1"/>
    <w:basedOn w:val="a"/>
    <w:next w:val="a"/>
    <w:link w:val="10"/>
    <w:uiPriority w:val="99"/>
    <w:qFormat/>
    <w:rsid w:val="00945A6E"/>
    <w:pPr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45A6E"/>
    <w:pPr>
      <w:keepNext/>
      <w:keepLines/>
      <w:spacing w:before="60" w:after="60" w:line="240" w:lineRule="auto"/>
      <w:ind w:firstLine="709"/>
      <w:jc w:val="both"/>
      <w:outlineLvl w:val="1"/>
    </w:pPr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paragraph" w:styleId="3">
    <w:name w:val="heading 3"/>
    <w:basedOn w:val="2"/>
    <w:next w:val="a"/>
    <w:link w:val="30"/>
    <w:uiPriority w:val="9"/>
    <w:unhideWhenUsed/>
    <w:qFormat/>
    <w:rsid w:val="00945A6E"/>
    <w:pPr>
      <w:spacing w:before="120" w:after="120"/>
      <w:outlineLvl w:val="2"/>
    </w:pPr>
    <w:rPr>
      <w:bCs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A6E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5A6E"/>
    <w:rPr>
      <w:rFonts w:ascii="Times New Roman" w:eastAsia="Times New Roman" w:hAnsi="Times New Roman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45A6E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945A6E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945A6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a3">
    <w:name w:val="Таблицы (моноширинный)"/>
    <w:basedOn w:val="a"/>
    <w:next w:val="a"/>
    <w:uiPriority w:val="99"/>
    <w:rsid w:val="00945A6E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99"/>
    <w:qFormat/>
    <w:rsid w:val="00945A6E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character" w:customStyle="1" w:styleId="a5">
    <w:name w:val="Гипертекстовая ссылка"/>
    <w:basedOn w:val="a6"/>
    <w:uiPriority w:val="99"/>
    <w:rsid w:val="00945A6E"/>
    <w:rPr>
      <w:color w:val="106BBE"/>
    </w:rPr>
  </w:style>
  <w:style w:type="character" w:customStyle="1" w:styleId="a6">
    <w:name w:val="Цветовое выделение"/>
    <w:uiPriority w:val="99"/>
    <w:rsid w:val="00945A6E"/>
    <w:rPr>
      <w:b/>
      <w:bCs/>
      <w:color w:val="26282F"/>
    </w:rPr>
  </w:style>
  <w:style w:type="paragraph" w:styleId="a7">
    <w:name w:val="Body Text Indent"/>
    <w:basedOn w:val="a"/>
    <w:link w:val="a8"/>
    <w:rsid w:val="00945A6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945A6E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945A6E"/>
    <w:pPr>
      <w:spacing w:before="220" w:after="0" w:line="240" w:lineRule="auto"/>
      <w:ind w:firstLine="660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32">
    <w:name w:val="Основной текст с отступом 3 Знак"/>
    <w:basedOn w:val="a0"/>
    <w:link w:val="31"/>
    <w:rsid w:val="00945A6E"/>
    <w:rPr>
      <w:rFonts w:ascii="Times New Roman" w:eastAsia="Times New Roman" w:hAnsi="Times New Roman" w:cs="Times New Roman"/>
      <w:sz w:val="26"/>
      <w:szCs w:val="24"/>
    </w:rPr>
  </w:style>
  <w:style w:type="paragraph" w:styleId="a9">
    <w:name w:val="Title"/>
    <w:basedOn w:val="a"/>
    <w:link w:val="aa"/>
    <w:qFormat/>
    <w:rsid w:val="00945A6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a">
    <w:name w:val="Название Знак"/>
    <w:basedOn w:val="a0"/>
    <w:link w:val="a9"/>
    <w:rsid w:val="00945A6E"/>
    <w:rPr>
      <w:rFonts w:ascii="Times New Roman" w:eastAsia="Times New Roman" w:hAnsi="Times New Roman" w:cs="Times New Roman"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5A6E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5A6E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nhideWhenUsed/>
    <w:rsid w:val="00945A6E"/>
    <w:pPr>
      <w:spacing w:after="12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e">
    <w:name w:val="Основной текст Знак"/>
    <w:basedOn w:val="a0"/>
    <w:link w:val="ad"/>
    <w:rsid w:val="00945A6E"/>
    <w:rPr>
      <w:rFonts w:ascii="Times New Roman" w:hAnsi="Times New Roman"/>
      <w:sz w:val="24"/>
    </w:rPr>
  </w:style>
  <w:style w:type="paragraph" w:styleId="33">
    <w:name w:val="Body Text 3"/>
    <w:basedOn w:val="a"/>
    <w:link w:val="34"/>
    <w:unhideWhenUsed/>
    <w:rsid w:val="00945A6E"/>
    <w:pPr>
      <w:spacing w:after="120" w:line="240" w:lineRule="auto"/>
      <w:ind w:firstLine="709"/>
      <w:jc w:val="both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945A6E"/>
    <w:rPr>
      <w:rFonts w:ascii="Times New Roman" w:hAnsi="Times New Roman"/>
      <w:sz w:val="16"/>
      <w:szCs w:val="16"/>
    </w:rPr>
  </w:style>
  <w:style w:type="table" w:styleId="af">
    <w:name w:val="Table Grid"/>
    <w:basedOn w:val="a1"/>
    <w:uiPriority w:val="59"/>
    <w:rsid w:val="00945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Прижатый влево"/>
    <w:basedOn w:val="a"/>
    <w:next w:val="a"/>
    <w:uiPriority w:val="99"/>
    <w:rsid w:val="00945A6E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Нормальный (таблица)"/>
    <w:basedOn w:val="a"/>
    <w:next w:val="a"/>
    <w:uiPriority w:val="99"/>
    <w:rsid w:val="00945A6E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45A6E"/>
    <w:pPr>
      <w:spacing w:after="120" w:line="48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45A6E"/>
    <w:rPr>
      <w:rFonts w:ascii="Times New Roman" w:hAnsi="Times New Roman"/>
      <w:sz w:val="24"/>
    </w:rPr>
  </w:style>
  <w:style w:type="paragraph" w:customStyle="1" w:styleId="ConsPlusNormal">
    <w:name w:val="ConsPlusNormal"/>
    <w:uiPriority w:val="99"/>
    <w:rsid w:val="00945A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945A6E"/>
  </w:style>
  <w:style w:type="paragraph" w:customStyle="1" w:styleId="ConsNormal">
    <w:name w:val="ConsNormal"/>
    <w:rsid w:val="00945A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basedOn w:val="a"/>
    <w:next w:val="a"/>
    <w:rsid w:val="00945A6E"/>
    <w:pPr>
      <w:widowControl w:val="0"/>
      <w:suppressAutoHyphens/>
      <w:spacing w:after="0" w:line="240" w:lineRule="auto"/>
      <w:ind w:firstLine="709"/>
      <w:jc w:val="both"/>
      <w:textAlignment w:val="baseline"/>
    </w:pPr>
    <w:rPr>
      <w:rFonts w:ascii="Arial" w:eastAsia="Arial" w:hAnsi="Arial" w:cs="Arial"/>
      <w:b/>
      <w:bCs/>
      <w:kern w:val="1"/>
      <w:sz w:val="20"/>
      <w:szCs w:val="20"/>
      <w:lang w:eastAsia="fa-IR" w:bidi="fa-IR"/>
    </w:rPr>
  </w:style>
  <w:style w:type="paragraph" w:customStyle="1" w:styleId="af2">
    <w:name w:val="Подзаголовок для информации об изменениях"/>
    <w:basedOn w:val="a"/>
    <w:next w:val="a"/>
    <w:uiPriority w:val="99"/>
    <w:rsid w:val="00945A6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353842"/>
      <w:sz w:val="18"/>
      <w:szCs w:val="18"/>
    </w:rPr>
  </w:style>
  <w:style w:type="character" w:customStyle="1" w:styleId="s3">
    <w:name w:val="s3"/>
    <w:basedOn w:val="a0"/>
    <w:rsid w:val="00945A6E"/>
  </w:style>
  <w:style w:type="paragraph" w:customStyle="1" w:styleId="af3">
    <w:name w:val="таблица"/>
    <w:qFormat/>
    <w:rsid w:val="00945A6E"/>
    <w:pPr>
      <w:spacing w:after="0" w:line="240" w:lineRule="auto"/>
    </w:pPr>
    <w:rPr>
      <w:rFonts w:ascii="Times New Roman" w:eastAsia="Calibri" w:hAnsi="Times New Roman" w:cs="Calibri"/>
      <w:sz w:val="20"/>
      <w:lang w:eastAsia="en-US"/>
    </w:rPr>
  </w:style>
  <w:style w:type="character" w:styleId="af4">
    <w:name w:val="annotation reference"/>
    <w:basedOn w:val="a0"/>
    <w:uiPriority w:val="99"/>
    <w:semiHidden/>
    <w:unhideWhenUsed/>
    <w:rsid w:val="00945A6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45A6E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45A6E"/>
    <w:rPr>
      <w:rFonts w:ascii="Times New Roman" w:hAnsi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45A6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45A6E"/>
    <w:rPr>
      <w:b/>
      <w:bCs/>
    </w:rPr>
  </w:style>
  <w:style w:type="character" w:customStyle="1" w:styleId="FontStyle28">
    <w:name w:val="Font Style28"/>
    <w:rsid w:val="00945A6E"/>
    <w:rPr>
      <w:rFonts w:ascii="Times New Roman" w:hAnsi="Times New Roman"/>
      <w:sz w:val="28"/>
    </w:rPr>
  </w:style>
  <w:style w:type="character" w:customStyle="1" w:styleId="blk">
    <w:name w:val="blk"/>
    <w:basedOn w:val="a0"/>
    <w:rsid w:val="00945A6E"/>
  </w:style>
  <w:style w:type="character" w:styleId="af9">
    <w:name w:val="Hyperlink"/>
    <w:basedOn w:val="a0"/>
    <w:uiPriority w:val="99"/>
    <w:unhideWhenUsed/>
    <w:rsid w:val="00945A6E"/>
    <w:rPr>
      <w:color w:val="0000FF"/>
      <w:u w:val="single"/>
    </w:rPr>
  </w:style>
  <w:style w:type="paragraph" w:styleId="afa">
    <w:name w:val="header"/>
    <w:basedOn w:val="a"/>
    <w:link w:val="afb"/>
    <w:uiPriority w:val="99"/>
    <w:unhideWhenUsed/>
    <w:rsid w:val="00945A6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Верхний колонтитул Знак"/>
    <w:basedOn w:val="a0"/>
    <w:link w:val="afa"/>
    <w:uiPriority w:val="99"/>
    <w:rsid w:val="00945A6E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945A6E"/>
    <w:pPr>
      <w:spacing w:after="0" w:line="240" w:lineRule="auto"/>
      <w:ind w:left="720" w:firstLine="709"/>
      <w:jc w:val="both"/>
    </w:pPr>
    <w:rPr>
      <w:rFonts w:ascii="Calibri" w:eastAsia="Times New Roman" w:hAnsi="Calibri" w:cs="Times New Roman"/>
      <w:sz w:val="24"/>
    </w:rPr>
  </w:style>
  <w:style w:type="paragraph" w:customStyle="1" w:styleId="ConsPlusNonformat">
    <w:name w:val="ConsPlusNonformat"/>
    <w:uiPriority w:val="99"/>
    <w:rsid w:val="00945A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f"/>
    <w:uiPriority w:val="59"/>
    <w:rsid w:val="00945A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link w:val="afd"/>
    <w:uiPriority w:val="1"/>
    <w:qFormat/>
    <w:rsid w:val="00945A6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d">
    <w:name w:val="Без интервала Знак"/>
    <w:link w:val="afc"/>
    <w:uiPriority w:val="1"/>
    <w:rsid w:val="00945A6E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945A6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fe">
    <w:name w:val="Основной текст_"/>
    <w:basedOn w:val="a0"/>
    <w:link w:val="23"/>
    <w:uiPriority w:val="99"/>
    <w:locked/>
    <w:rsid w:val="00945A6E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e"/>
    <w:uiPriority w:val="99"/>
    <w:rsid w:val="00945A6E"/>
    <w:pPr>
      <w:shd w:val="clear" w:color="auto" w:fill="FFFFFF"/>
      <w:spacing w:after="0" w:line="240" w:lineRule="atLeast"/>
      <w:ind w:firstLine="709"/>
      <w:jc w:val="both"/>
    </w:pPr>
    <w:rPr>
      <w:sz w:val="27"/>
      <w:szCs w:val="27"/>
    </w:rPr>
  </w:style>
  <w:style w:type="paragraph" w:styleId="aff">
    <w:name w:val="Subtitle"/>
    <w:basedOn w:val="a"/>
    <w:link w:val="aff0"/>
    <w:qFormat/>
    <w:rsid w:val="00945A6E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f0">
    <w:name w:val="Подзаголовок Знак"/>
    <w:basedOn w:val="a0"/>
    <w:link w:val="aff"/>
    <w:rsid w:val="00945A6E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24">
    <w:name w:val="Абзац списка2"/>
    <w:basedOn w:val="a"/>
    <w:rsid w:val="00945A6E"/>
    <w:pPr>
      <w:spacing w:after="0" w:line="240" w:lineRule="auto"/>
      <w:ind w:left="720" w:firstLine="709"/>
      <w:jc w:val="both"/>
    </w:pPr>
    <w:rPr>
      <w:rFonts w:ascii="Calibri" w:eastAsia="Times New Roman" w:hAnsi="Calibri" w:cs="Times New Roman"/>
      <w:sz w:val="24"/>
      <w:lang w:eastAsia="en-US"/>
    </w:rPr>
  </w:style>
  <w:style w:type="paragraph" w:customStyle="1" w:styleId="ConsNonformat">
    <w:name w:val="ConsNonformat"/>
    <w:rsid w:val="00945A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ff1">
    <w:name w:val="Document Map"/>
    <w:basedOn w:val="a"/>
    <w:link w:val="aff2"/>
    <w:uiPriority w:val="99"/>
    <w:semiHidden/>
    <w:unhideWhenUsed/>
    <w:rsid w:val="00945A6E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945A6E"/>
    <w:rPr>
      <w:rFonts w:ascii="Tahoma" w:hAnsi="Tahoma" w:cs="Tahoma"/>
      <w:sz w:val="16"/>
      <w:szCs w:val="16"/>
    </w:rPr>
  </w:style>
  <w:style w:type="paragraph" w:styleId="aff3">
    <w:name w:val="TOC Heading"/>
    <w:basedOn w:val="1"/>
    <w:next w:val="a"/>
    <w:uiPriority w:val="39"/>
    <w:semiHidden/>
    <w:unhideWhenUsed/>
    <w:qFormat/>
    <w:rsid w:val="00945A6E"/>
    <w:pPr>
      <w:keepNext/>
      <w:keepLines/>
      <w:widowControl/>
      <w:autoSpaceDE/>
      <w:autoSpaceDN/>
      <w:adjustRightInd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  <w:unhideWhenUsed/>
    <w:rsid w:val="00945A6E"/>
    <w:pPr>
      <w:spacing w:after="10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25">
    <w:name w:val="toc 2"/>
    <w:basedOn w:val="a"/>
    <w:next w:val="a"/>
    <w:autoRedefine/>
    <w:uiPriority w:val="39"/>
    <w:unhideWhenUsed/>
    <w:rsid w:val="00945A6E"/>
    <w:pPr>
      <w:spacing w:after="100" w:line="240" w:lineRule="auto"/>
      <w:ind w:left="220" w:firstLine="709"/>
      <w:jc w:val="both"/>
    </w:pPr>
    <w:rPr>
      <w:rFonts w:ascii="Times New Roman" w:hAnsi="Times New Roman"/>
      <w:sz w:val="24"/>
    </w:rPr>
  </w:style>
  <w:style w:type="paragraph" w:styleId="35">
    <w:name w:val="toc 3"/>
    <w:basedOn w:val="a"/>
    <w:next w:val="a"/>
    <w:autoRedefine/>
    <w:uiPriority w:val="39"/>
    <w:unhideWhenUsed/>
    <w:rsid w:val="00945A6E"/>
    <w:pPr>
      <w:spacing w:after="100" w:line="240" w:lineRule="auto"/>
      <w:ind w:left="440" w:firstLine="709"/>
      <w:jc w:val="both"/>
    </w:pPr>
    <w:rPr>
      <w:rFonts w:ascii="Times New Roman" w:hAnsi="Times New Roman"/>
      <w:sz w:val="24"/>
    </w:rPr>
  </w:style>
  <w:style w:type="paragraph" w:styleId="4">
    <w:name w:val="toc 4"/>
    <w:basedOn w:val="a"/>
    <w:next w:val="a"/>
    <w:autoRedefine/>
    <w:uiPriority w:val="39"/>
    <w:unhideWhenUsed/>
    <w:rsid w:val="00945A6E"/>
    <w:pPr>
      <w:spacing w:after="100" w:line="240" w:lineRule="auto"/>
      <w:ind w:left="660" w:firstLine="709"/>
      <w:jc w:val="both"/>
    </w:pPr>
    <w:rPr>
      <w:rFonts w:ascii="Times New Roman" w:hAnsi="Times New Roman"/>
      <w:sz w:val="24"/>
    </w:rPr>
  </w:style>
  <w:style w:type="paragraph" w:styleId="51">
    <w:name w:val="toc 5"/>
    <w:basedOn w:val="a"/>
    <w:next w:val="a"/>
    <w:autoRedefine/>
    <w:uiPriority w:val="39"/>
    <w:unhideWhenUsed/>
    <w:rsid w:val="00945A6E"/>
    <w:pPr>
      <w:spacing w:after="100" w:line="240" w:lineRule="auto"/>
      <w:ind w:left="880" w:firstLine="709"/>
      <w:jc w:val="both"/>
    </w:pPr>
    <w:rPr>
      <w:rFonts w:ascii="Times New Roman" w:hAnsi="Times New Roman"/>
      <w:sz w:val="24"/>
    </w:rPr>
  </w:style>
  <w:style w:type="paragraph" w:styleId="6">
    <w:name w:val="toc 6"/>
    <w:basedOn w:val="a"/>
    <w:next w:val="a"/>
    <w:autoRedefine/>
    <w:uiPriority w:val="39"/>
    <w:unhideWhenUsed/>
    <w:rsid w:val="00945A6E"/>
    <w:pPr>
      <w:spacing w:after="100" w:line="240" w:lineRule="auto"/>
      <w:ind w:left="1100" w:firstLine="709"/>
      <w:jc w:val="both"/>
    </w:pPr>
    <w:rPr>
      <w:rFonts w:ascii="Times New Roman" w:hAnsi="Times New Roman"/>
      <w:sz w:val="24"/>
    </w:rPr>
  </w:style>
  <w:style w:type="paragraph" w:styleId="7">
    <w:name w:val="toc 7"/>
    <w:basedOn w:val="a"/>
    <w:next w:val="a"/>
    <w:autoRedefine/>
    <w:uiPriority w:val="39"/>
    <w:unhideWhenUsed/>
    <w:rsid w:val="00945A6E"/>
    <w:pPr>
      <w:spacing w:after="100" w:line="240" w:lineRule="auto"/>
      <w:ind w:left="1320" w:firstLine="709"/>
      <w:jc w:val="both"/>
    </w:pPr>
    <w:rPr>
      <w:rFonts w:ascii="Times New Roman" w:hAnsi="Times New Roman"/>
      <w:sz w:val="24"/>
    </w:rPr>
  </w:style>
  <w:style w:type="paragraph" w:styleId="8">
    <w:name w:val="toc 8"/>
    <w:basedOn w:val="a"/>
    <w:next w:val="a"/>
    <w:autoRedefine/>
    <w:uiPriority w:val="39"/>
    <w:unhideWhenUsed/>
    <w:rsid w:val="00945A6E"/>
    <w:pPr>
      <w:spacing w:after="100" w:line="240" w:lineRule="auto"/>
      <w:ind w:left="1540" w:firstLine="709"/>
      <w:jc w:val="both"/>
    </w:pPr>
    <w:rPr>
      <w:rFonts w:ascii="Times New Roman" w:hAnsi="Times New Roman"/>
      <w:sz w:val="24"/>
    </w:rPr>
  </w:style>
  <w:style w:type="paragraph" w:styleId="9">
    <w:name w:val="toc 9"/>
    <w:basedOn w:val="a"/>
    <w:next w:val="a"/>
    <w:autoRedefine/>
    <w:uiPriority w:val="39"/>
    <w:unhideWhenUsed/>
    <w:rsid w:val="00945A6E"/>
    <w:pPr>
      <w:spacing w:after="100" w:line="240" w:lineRule="auto"/>
      <w:ind w:left="1760" w:firstLine="709"/>
      <w:jc w:val="both"/>
    </w:pPr>
    <w:rPr>
      <w:rFonts w:ascii="Times New Roman" w:hAnsi="Times New Roman"/>
      <w:sz w:val="24"/>
    </w:rPr>
  </w:style>
  <w:style w:type="paragraph" w:customStyle="1" w:styleId="36">
    <w:name w:val="Абзац списка3"/>
    <w:basedOn w:val="a"/>
    <w:rsid w:val="00945A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ff4">
    <w:name w:val="List"/>
    <w:basedOn w:val="a"/>
    <w:link w:val="aff5"/>
    <w:rsid w:val="00945A6E"/>
    <w:pPr>
      <w:spacing w:after="6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ff5">
    <w:name w:val="Список Знак"/>
    <w:link w:val="aff4"/>
    <w:rsid w:val="00945A6E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styleId="aff6">
    <w:name w:val="Emphasis"/>
    <w:basedOn w:val="a0"/>
    <w:uiPriority w:val="20"/>
    <w:qFormat/>
    <w:rsid w:val="00945A6E"/>
    <w:rPr>
      <w:i/>
      <w:iCs/>
    </w:rPr>
  </w:style>
  <w:style w:type="character" w:customStyle="1" w:styleId="card1">
    <w:name w:val="card1"/>
    <w:basedOn w:val="a0"/>
    <w:rsid w:val="00945A6E"/>
    <w:rPr>
      <w:vanish w:val="0"/>
      <w:webHidden w:val="0"/>
      <w:specVanish w:val="0"/>
    </w:rPr>
  </w:style>
  <w:style w:type="paragraph" w:styleId="aff7">
    <w:name w:val="Normal (Web)"/>
    <w:basedOn w:val="a"/>
    <w:uiPriority w:val="99"/>
    <w:rsid w:val="0094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8">
    <w:name w:val="Block Text"/>
    <w:basedOn w:val="a"/>
    <w:uiPriority w:val="99"/>
    <w:rsid w:val="00945A6E"/>
    <w:pPr>
      <w:spacing w:after="0" w:line="240" w:lineRule="auto"/>
      <w:ind w:left="6180" w:right="-567"/>
      <w:jc w:val="both"/>
    </w:pPr>
    <w:rPr>
      <w:rFonts w:ascii="Times New Roman" w:eastAsia="Times New Roman" w:hAnsi="Times New Roman" w:cs="Times New Roman"/>
      <w:spacing w:val="8"/>
      <w:kern w:val="144"/>
      <w:sz w:val="28"/>
      <w:szCs w:val="28"/>
    </w:rPr>
  </w:style>
  <w:style w:type="paragraph" w:customStyle="1" w:styleId="40">
    <w:name w:val="Абзац списка4"/>
    <w:basedOn w:val="a"/>
    <w:rsid w:val="00945A6E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TableContents">
    <w:name w:val="Table Contents"/>
    <w:basedOn w:val="a"/>
    <w:uiPriority w:val="99"/>
    <w:rsid w:val="00945A6E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Standard">
    <w:name w:val="Standard"/>
    <w:uiPriority w:val="99"/>
    <w:rsid w:val="00945A6E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f9">
    <w:name w:val="Табличный"/>
    <w:basedOn w:val="a"/>
    <w:qFormat/>
    <w:rsid w:val="00945A6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ConsPlusCell">
    <w:name w:val="ConsPlusCell"/>
    <w:uiPriority w:val="99"/>
    <w:rsid w:val="00945A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ffa">
    <w:name w:val="footer"/>
    <w:basedOn w:val="a"/>
    <w:link w:val="affb"/>
    <w:uiPriority w:val="99"/>
    <w:unhideWhenUsed/>
    <w:rsid w:val="00945A6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ffb">
    <w:name w:val="Нижний колонтитул Знак"/>
    <w:basedOn w:val="a0"/>
    <w:link w:val="affa"/>
    <w:uiPriority w:val="99"/>
    <w:rsid w:val="00945A6E"/>
    <w:rPr>
      <w:rFonts w:ascii="Times New Roman" w:hAnsi="Times New Roman"/>
      <w:sz w:val="24"/>
    </w:rPr>
  </w:style>
  <w:style w:type="paragraph" w:customStyle="1" w:styleId="Textbody">
    <w:name w:val="Text body"/>
    <w:basedOn w:val="Standard"/>
    <w:rsid w:val="00945A6E"/>
    <w:pPr>
      <w:spacing w:after="120"/>
    </w:pPr>
  </w:style>
  <w:style w:type="paragraph" w:customStyle="1" w:styleId="Style7">
    <w:name w:val="Style7"/>
    <w:basedOn w:val="a"/>
    <w:uiPriority w:val="99"/>
    <w:rsid w:val="00945A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ahoma" w:cs="Tahoma"/>
      <w:sz w:val="24"/>
      <w:szCs w:val="24"/>
    </w:rPr>
  </w:style>
  <w:style w:type="character" w:customStyle="1" w:styleId="FontStyle12">
    <w:name w:val="Font Style12"/>
    <w:uiPriority w:val="99"/>
    <w:rsid w:val="00945A6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5193C-0DFF-4596-B984-635E0234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6085</TotalTime>
  <Pages>36</Pages>
  <Words>7984</Words>
  <Characters>45515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Вера Николаевна Зеткина</cp:lastModifiedBy>
  <cp:revision>600</cp:revision>
  <cp:lastPrinted>2020-10-29T08:37:00Z</cp:lastPrinted>
  <dcterms:created xsi:type="dcterms:W3CDTF">2017-11-02T00:31:00Z</dcterms:created>
  <dcterms:modified xsi:type="dcterms:W3CDTF">2020-12-15T02:36:00Z</dcterms:modified>
</cp:coreProperties>
</file>