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Pr="004E0EA2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5141C0">
        <w:rPr>
          <w:rFonts w:ascii="Times New Roman" w:hAnsi="Times New Roman" w:cs="Times New Roman"/>
          <w:sz w:val="24"/>
          <w:szCs w:val="24"/>
        </w:rPr>
        <w:t xml:space="preserve"> </w:t>
      </w:r>
      <w:r w:rsidR="004E0EA2">
        <w:rPr>
          <w:rFonts w:ascii="Times New Roman" w:hAnsi="Times New Roman" w:cs="Times New Roman"/>
          <w:sz w:val="24"/>
          <w:szCs w:val="24"/>
          <w:u w:val="single"/>
        </w:rPr>
        <w:t>31.03.2021</w:t>
      </w:r>
      <w:r w:rsidR="00974405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4E0EA2">
        <w:rPr>
          <w:rFonts w:ascii="Times New Roman" w:hAnsi="Times New Roman" w:cs="Times New Roman"/>
          <w:sz w:val="24"/>
          <w:szCs w:val="24"/>
        </w:rPr>
        <w:t xml:space="preserve"> </w:t>
      </w:r>
      <w:r w:rsidR="004E0EA2">
        <w:rPr>
          <w:rFonts w:ascii="Times New Roman" w:hAnsi="Times New Roman" w:cs="Times New Roman"/>
          <w:sz w:val="24"/>
          <w:szCs w:val="24"/>
          <w:u w:val="single"/>
        </w:rPr>
        <w:t>220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9A38A4" w:rsidRPr="00157581">
              <w:rPr>
                <w:b/>
              </w:rPr>
              <w:t xml:space="preserve">Предоставление земельных участков, расположенных на территории Зиминского городского муниципального образования, </w:t>
            </w:r>
            <w:r w:rsidR="00C13ED0">
              <w:rPr>
                <w:b/>
              </w:rPr>
              <w:t>без торгов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157581">
      <w:pPr>
        <w:ind w:right="-284"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F530EE">
        <w:t>«</w:t>
      </w:r>
      <w:r w:rsidR="009A38A4" w:rsidRPr="009A38A4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C13ED0">
        <w:t>без торгов</w:t>
      </w:r>
      <w:r w:rsidR="00C62C7E" w:rsidRPr="009A38A4">
        <w:t>»</w:t>
      </w:r>
      <w:r w:rsidR="00CF3BB9" w:rsidRPr="009A38A4">
        <w:t xml:space="preserve">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9A38A4" w:rsidRPr="009A38A4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C13ED0">
        <w:t>без торгов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5141C0" w:rsidRPr="00B57BBC" w:rsidRDefault="005141C0" w:rsidP="005141C0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5141C0" w:rsidRDefault="005141C0" w:rsidP="005141C0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Коновалов</w:t>
      </w:r>
    </w:p>
    <w:p w:rsidR="005141C0" w:rsidRDefault="005141C0" w:rsidP="005141C0">
      <w:pPr>
        <w:ind w:right="-285" w:firstLine="709"/>
        <w:jc w:val="both"/>
      </w:pPr>
    </w:p>
    <w:p w:rsidR="005141C0" w:rsidRDefault="005141C0" w:rsidP="005141C0">
      <w:pPr>
        <w:ind w:right="-285"/>
        <w:jc w:val="both"/>
      </w:pPr>
    </w:p>
    <w:p w:rsidR="005141C0" w:rsidRDefault="005141C0" w:rsidP="005141C0">
      <w:pPr>
        <w:ind w:right="-285"/>
        <w:jc w:val="both"/>
      </w:pPr>
    </w:p>
    <w:p w:rsidR="005141C0" w:rsidRDefault="005141C0" w:rsidP="005141C0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5141C0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1E" w:rsidRDefault="00B8191E" w:rsidP="0068084C">
      <w:r>
        <w:separator/>
      </w:r>
    </w:p>
  </w:endnote>
  <w:endnote w:type="continuationSeparator" w:id="1">
    <w:p w:rsidR="00B8191E" w:rsidRDefault="00B8191E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1E" w:rsidRDefault="00B8191E" w:rsidP="0068084C">
      <w:r>
        <w:separator/>
      </w:r>
    </w:p>
  </w:footnote>
  <w:footnote w:type="continuationSeparator" w:id="1">
    <w:p w:rsidR="00B8191E" w:rsidRDefault="00B8191E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0EA2"/>
    <w:rsid w:val="004E4627"/>
    <w:rsid w:val="004E5BAC"/>
    <w:rsid w:val="004F0DB6"/>
    <w:rsid w:val="004F151B"/>
    <w:rsid w:val="004F1DE9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6C85"/>
    <w:rsid w:val="00807302"/>
    <w:rsid w:val="00810203"/>
    <w:rsid w:val="00811E7D"/>
    <w:rsid w:val="0081555D"/>
    <w:rsid w:val="00816844"/>
    <w:rsid w:val="0082196B"/>
    <w:rsid w:val="0083547D"/>
    <w:rsid w:val="008417C1"/>
    <w:rsid w:val="0084181B"/>
    <w:rsid w:val="00843E22"/>
    <w:rsid w:val="00850D0E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B1A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712"/>
    <w:rsid w:val="009C2D0A"/>
    <w:rsid w:val="009C3F4F"/>
    <w:rsid w:val="009C661E"/>
    <w:rsid w:val="009C7FFB"/>
    <w:rsid w:val="009D76B7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8191E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01C4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209A"/>
    <w:rsid w:val="00E1387F"/>
    <w:rsid w:val="00E16AC6"/>
    <w:rsid w:val="00E17BD8"/>
    <w:rsid w:val="00E214D5"/>
    <w:rsid w:val="00E21DA5"/>
    <w:rsid w:val="00E2606D"/>
    <w:rsid w:val="00E27D7A"/>
    <w:rsid w:val="00E314BC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22E6"/>
    <w:rsid w:val="00F35227"/>
    <w:rsid w:val="00F36C64"/>
    <w:rsid w:val="00F45F78"/>
    <w:rsid w:val="00F530EE"/>
    <w:rsid w:val="00F55D6E"/>
    <w:rsid w:val="00F6583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Перфильева В.В.</cp:lastModifiedBy>
  <cp:revision>16</cp:revision>
  <cp:lastPrinted>2021-03-30T05:31:00Z</cp:lastPrinted>
  <dcterms:created xsi:type="dcterms:W3CDTF">2019-04-30T06:57:00Z</dcterms:created>
  <dcterms:modified xsi:type="dcterms:W3CDTF">2021-03-31T05:23:00Z</dcterms:modified>
</cp:coreProperties>
</file>