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EB" w:rsidRDefault="00351822" w:rsidP="001C2BEB">
      <w:pPr>
        <w:pStyle w:val="ConsNonformat"/>
        <w:widowControl/>
        <w:jc w:val="right"/>
        <w:rPr>
          <w:rFonts w:ascii="Times New Roman" w:hAnsi="Times New Roman" w:cs="Times New Roman"/>
          <w:sz w:val="24"/>
          <w:szCs w:val="24"/>
        </w:rPr>
      </w:pPr>
      <w:r w:rsidRPr="00351822">
        <w:rPr>
          <w:rFonts w:ascii="Times New Roman" w:hAnsi="Times New Roman" w:cs="Times New Roman"/>
          <w:color w:val="333333"/>
          <w:sz w:val="24"/>
          <w:szCs w:val="24"/>
        </w:rPr>
        <w:t> </w:t>
      </w:r>
      <w:r w:rsidR="001C2BEB">
        <w:rPr>
          <w:rFonts w:ascii="Times New Roman" w:hAnsi="Times New Roman" w:cs="Times New Roman"/>
          <w:sz w:val="24"/>
          <w:szCs w:val="24"/>
        </w:rPr>
        <w:t xml:space="preserve">Утвержден </w:t>
      </w:r>
    </w:p>
    <w:p w:rsidR="001C2BEB"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w:t>
      </w:r>
      <w:r w:rsidRPr="00992EB7">
        <w:rPr>
          <w:rFonts w:ascii="Times New Roman" w:hAnsi="Times New Roman" w:cs="Times New Roman"/>
          <w:sz w:val="24"/>
          <w:szCs w:val="24"/>
        </w:rPr>
        <w:t>администрации</w:t>
      </w:r>
    </w:p>
    <w:p w:rsidR="001C2BEB" w:rsidRDefault="001C2BEB" w:rsidP="001C2BEB">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 Зиминского </w:t>
      </w:r>
      <w:r>
        <w:rPr>
          <w:rFonts w:ascii="Times New Roman" w:hAnsi="Times New Roman" w:cs="Times New Roman"/>
          <w:sz w:val="24"/>
          <w:szCs w:val="24"/>
        </w:rPr>
        <w:t xml:space="preserve"> </w:t>
      </w:r>
      <w:r w:rsidRPr="00992EB7">
        <w:rPr>
          <w:rFonts w:ascii="Times New Roman" w:hAnsi="Times New Roman" w:cs="Times New Roman"/>
          <w:sz w:val="24"/>
          <w:szCs w:val="24"/>
        </w:rPr>
        <w:t xml:space="preserve">городского </w:t>
      </w:r>
    </w:p>
    <w:p w:rsidR="001C2BEB" w:rsidRPr="00992EB7"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м</w:t>
      </w:r>
      <w:r w:rsidRPr="00992EB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992EB7">
        <w:rPr>
          <w:rFonts w:ascii="Times New Roman" w:hAnsi="Times New Roman" w:cs="Times New Roman"/>
          <w:sz w:val="24"/>
          <w:szCs w:val="24"/>
        </w:rPr>
        <w:t>образования</w:t>
      </w:r>
    </w:p>
    <w:p w:rsidR="001C2BEB" w:rsidRPr="00992EB7"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от  </w:t>
      </w:r>
      <w:r w:rsidR="00125308">
        <w:rPr>
          <w:rFonts w:ascii="Times New Roman" w:hAnsi="Times New Roman" w:cs="Times New Roman"/>
          <w:sz w:val="24"/>
          <w:szCs w:val="24"/>
          <w:u w:val="single"/>
        </w:rPr>
        <w:t>09.06.2021</w:t>
      </w:r>
      <w:r w:rsidRPr="00992EB7">
        <w:rPr>
          <w:rFonts w:ascii="Times New Roman" w:hAnsi="Times New Roman" w:cs="Times New Roman"/>
          <w:sz w:val="24"/>
          <w:szCs w:val="24"/>
        </w:rPr>
        <w:t xml:space="preserve"> № </w:t>
      </w:r>
      <w:r>
        <w:rPr>
          <w:rFonts w:ascii="Times New Roman" w:hAnsi="Times New Roman" w:cs="Times New Roman"/>
          <w:sz w:val="24"/>
          <w:szCs w:val="24"/>
        </w:rPr>
        <w:t xml:space="preserve"> </w:t>
      </w:r>
      <w:r w:rsidR="00125308">
        <w:rPr>
          <w:rFonts w:ascii="Times New Roman" w:hAnsi="Times New Roman" w:cs="Times New Roman"/>
          <w:sz w:val="24"/>
          <w:szCs w:val="24"/>
          <w:u w:val="single"/>
        </w:rPr>
        <w:t>456</w:t>
      </w:r>
      <w:r w:rsidRPr="00992EB7">
        <w:rPr>
          <w:rFonts w:ascii="Times New Roman" w:hAnsi="Times New Roman" w:cs="Times New Roman"/>
          <w:sz w:val="24"/>
          <w:szCs w:val="24"/>
        </w:rPr>
        <w:t xml:space="preserve"> </w:t>
      </w:r>
    </w:p>
    <w:p w:rsidR="004F0649" w:rsidRDefault="004F0649" w:rsidP="001C2BEB">
      <w:pPr>
        <w:pStyle w:val="ConsNonformat"/>
        <w:widowControl/>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F0649" w:rsidRPr="002605FA" w:rsidTr="00D94CF5">
        <w:tc>
          <w:tcPr>
            <w:tcW w:w="9356" w:type="dxa"/>
            <w:shd w:val="clear" w:color="auto" w:fill="auto"/>
            <w:hideMark/>
          </w:tcPr>
          <w:p w:rsidR="004F0649" w:rsidRPr="002605FA" w:rsidRDefault="004F0649" w:rsidP="009F3EB8">
            <w:pPr>
              <w:spacing w:after="0" w:line="240" w:lineRule="auto"/>
              <w:jc w:val="right"/>
            </w:pPr>
          </w:p>
        </w:tc>
      </w:tr>
    </w:tbl>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Административный регламент</w:t>
      </w:r>
    </w:p>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предоставления муниципальной услуги</w:t>
      </w:r>
    </w:p>
    <w:p w:rsidR="004F0649" w:rsidRDefault="00970967" w:rsidP="009F3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F0649" w:rsidRPr="004F0649">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 на торгах</w:t>
      </w:r>
      <w:r>
        <w:rPr>
          <w:rFonts w:ascii="Times New Roman" w:hAnsi="Times New Roman" w:cs="Times New Roman"/>
          <w:b/>
          <w:sz w:val="24"/>
          <w:szCs w:val="24"/>
        </w:rPr>
        <w:t>»</w:t>
      </w:r>
    </w:p>
    <w:p w:rsidR="004F0649" w:rsidRPr="00E200B5" w:rsidRDefault="004F0649" w:rsidP="009F3EB8">
      <w:pPr>
        <w:spacing w:after="0" w:line="240" w:lineRule="auto"/>
        <w:jc w:val="center"/>
        <w:rPr>
          <w:rFonts w:ascii="Times New Roman" w:hAnsi="Times New Roman" w:cs="Times New Roman"/>
          <w:b/>
          <w:sz w:val="24"/>
          <w:szCs w:val="24"/>
        </w:rPr>
      </w:pPr>
    </w:p>
    <w:p w:rsidR="00D94CF5" w:rsidRPr="00D94CF5" w:rsidRDefault="00D94CF5" w:rsidP="009F3EB8">
      <w:pPr>
        <w:pStyle w:val="af0"/>
        <w:spacing w:after="0"/>
        <w:ind w:firstLine="567"/>
        <w:jc w:val="center"/>
      </w:pPr>
      <w:r w:rsidRPr="00D94CF5">
        <w:rPr>
          <w:b/>
          <w:bCs/>
        </w:rPr>
        <w:t>Раздел I. ОБЩИЕ ПОЛОЖЕНИЯ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 ПРЕДМЕТ РЕГУЛИРОВАНИЯ АДМИНИСТРАТИВНОГО РЕГЛАМЕНТА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1. Административный регламент предоставления муниципальной услуги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(далее – административный регламент) разработан в целях определения процедур по предоставлению земельного участка, находящегося в муниципальной собственности, на торгах.</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2857AD">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2. КРУГ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3. </w:t>
      </w:r>
      <w:r w:rsidR="00A62FC1" w:rsidRPr="00E07BE1">
        <w:rPr>
          <w:rFonts w:ascii="Times New Roman" w:hAnsi="Times New Roman"/>
          <w:sz w:val="24"/>
          <w:szCs w:val="24"/>
        </w:rPr>
        <w:t xml:space="preserve">Муниципальная услуга предоставляется физическим и юридическим лицам, </w:t>
      </w:r>
      <w:r w:rsidR="00A62FC1" w:rsidRPr="007A1DD6">
        <w:rPr>
          <w:rFonts w:ascii="Times New Roman" w:hAnsi="Times New Roman"/>
          <w:sz w:val="24"/>
          <w:szCs w:val="24"/>
        </w:rPr>
        <w:t>индивидуальным предпринимателям</w:t>
      </w:r>
      <w:r w:rsidR="00123320">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sidR="00E02DF1">
        <w:rPr>
          <w:rFonts w:ascii="Times New Roman" w:hAnsi="Times New Roman" w:cs="Times New Roman"/>
          <w:sz w:val="24"/>
          <w:szCs w:val="24"/>
        </w:rPr>
        <w:t>К</w:t>
      </w:r>
      <w:r w:rsidR="00BE7B6A">
        <w:rPr>
          <w:rFonts w:ascii="Times New Roman" w:hAnsi="Times New Roman" w:cs="Times New Roman"/>
          <w:sz w:val="24"/>
          <w:szCs w:val="24"/>
        </w:rPr>
        <w:t>омитетом имущественных отношений, архитектуры и градостроительства</w:t>
      </w:r>
      <w:r w:rsidR="003F7BE4">
        <w:rPr>
          <w:rFonts w:ascii="Times New Roman" w:hAnsi="Times New Roman" w:cs="Times New Roman"/>
          <w:sz w:val="24"/>
          <w:szCs w:val="24"/>
        </w:rPr>
        <w:t xml:space="preserve"> </w:t>
      </w:r>
      <w:r w:rsidR="00BE7B6A"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9B195D">
        <w:rPr>
          <w:rFonts w:ascii="Times New Roman" w:hAnsi="Times New Roman" w:cs="Times New Roman"/>
          <w:sz w:val="24"/>
          <w:szCs w:val="24"/>
        </w:rPr>
        <w:t xml:space="preserve">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sidR="00123320">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3. ТРЕБОВАНИЯ К ПОРЯДКУ ИНФОРМИРОВАНИЯ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О ПРЕДОСТАВЛЕНИИ 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4566E1" w:rsidRPr="00E200B5">
        <w:rPr>
          <w:rFonts w:ascii="Times New Roman" w:hAnsi="Times New Roman" w:cs="Times New Roman"/>
          <w:sz w:val="24"/>
          <w:szCs w:val="24"/>
        </w:rPr>
        <w:t>в </w:t>
      </w:r>
      <w:r w:rsidR="002857AD">
        <w:rPr>
          <w:rFonts w:ascii="Times New Roman" w:hAnsi="Times New Roman" w:cs="Times New Roman"/>
          <w:sz w:val="24"/>
          <w:szCs w:val="24"/>
        </w:rPr>
        <w:t>К</w:t>
      </w:r>
      <w:r w:rsidR="004566E1">
        <w:rPr>
          <w:rFonts w:ascii="Times New Roman" w:hAnsi="Times New Roman" w:cs="Times New Roman"/>
          <w:sz w:val="24"/>
          <w:szCs w:val="24"/>
        </w:rPr>
        <w:t>омитет имущественных отношений, архитектуры и градостроительства</w:t>
      </w:r>
      <w:r w:rsidR="00B250DD">
        <w:rPr>
          <w:rFonts w:ascii="Times New Roman" w:hAnsi="Times New Roman" w:cs="Times New Roman"/>
          <w:sz w:val="24"/>
          <w:szCs w:val="24"/>
        </w:rPr>
        <w:t xml:space="preserve"> </w:t>
      </w:r>
      <w:r w:rsidR="004566E1"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B250DD">
        <w:rPr>
          <w:rFonts w:ascii="Times New Roman" w:hAnsi="Times New Roman" w:cs="Times New Roman"/>
          <w:sz w:val="24"/>
          <w:szCs w:val="24"/>
        </w:rPr>
        <w:t xml:space="preserve"> </w:t>
      </w:r>
      <w:r w:rsidR="004566E1" w:rsidRPr="00E200B5">
        <w:rPr>
          <w:rFonts w:ascii="Times New Roman" w:hAnsi="Times New Roman" w:cs="Times New Roman"/>
          <w:sz w:val="24"/>
          <w:szCs w:val="24"/>
        </w:rPr>
        <w:t>(далее –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7. </w:t>
      </w:r>
      <w:r w:rsidR="00C20784">
        <w:rPr>
          <w:rFonts w:ascii="Times New Roman" w:eastAsia="Times New Roman" w:hAnsi="Times New Roman" w:cs="Times New Roman"/>
          <w:sz w:val="24"/>
          <w:szCs w:val="24"/>
        </w:rPr>
        <w:t>Предусмотрена в</w:t>
      </w:r>
      <w:r w:rsidRPr="00D94CF5">
        <w:rPr>
          <w:rFonts w:ascii="Times New Roman" w:eastAsia="Times New Roman" w:hAnsi="Times New Roman" w:cs="Times New Roman"/>
          <w:sz w:val="24"/>
          <w:szCs w:val="24"/>
        </w:rPr>
        <w:t>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8. Информация предоставляется:</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w:t>
      </w:r>
      <w:r>
        <w:rPr>
          <w:rFonts w:ascii="Times New Roman" w:hAnsi="Times New Roman" w:cs="Times New Roman"/>
          <w:sz w:val="24"/>
          <w:szCs w:val="24"/>
        </w:rPr>
        <w:lastRenderedPageBreak/>
        <w:t xml:space="preserve">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8"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9"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sidR="00665246">
        <w:rPr>
          <w:rFonts w:ascii="Times New Roman" w:hAnsi="Times New Roman" w:cs="Times New Roman"/>
          <w:sz w:val="24"/>
          <w:szCs w:val="24"/>
        </w:rPr>
        <w:t>включая информацию о месте нахождения уполномоченного органа</w:t>
      </w:r>
      <w:r w:rsidR="00665246">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о сроке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94CF5"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65246"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Если заявителя не удовлетворяет информация, представленная должностным лицом уполномоченного органа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он может обратиться к </w:t>
      </w:r>
      <w:r w:rsidR="00CE2CBA">
        <w:rPr>
          <w:rFonts w:ascii="Times New Roman" w:eastAsia="Times New Roman" w:hAnsi="Times New Roman" w:cs="Times New Roman"/>
          <w:sz w:val="24"/>
          <w:szCs w:val="24"/>
        </w:rPr>
        <w:t>руководителю уполномоченного органа</w:t>
      </w:r>
      <w:r w:rsidR="00CE2CBA" w:rsidRPr="00D94CF5">
        <w:rPr>
          <w:rFonts w:ascii="Times New Roman" w:eastAsia="Times New Roman" w:hAnsi="Times New Roman" w:cs="Times New Roman"/>
          <w:sz w:val="24"/>
          <w:szCs w:val="24"/>
        </w:rPr>
        <w:t xml:space="preserve">, в соответствии с графиком приема заявителей, </w:t>
      </w:r>
      <w:r w:rsidR="005E0B4D">
        <w:rPr>
          <w:rFonts w:ascii="Times New Roman" w:hAnsi="Times New Roman" w:cs="Times New Roman"/>
          <w:sz w:val="24"/>
          <w:szCs w:val="24"/>
        </w:rPr>
        <w:t>указанному</w:t>
      </w:r>
      <w:r w:rsidR="005E0B4D"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sidR="005E0B4D">
        <w:rPr>
          <w:rFonts w:ascii="Times New Roman" w:hAnsi="Times New Roman" w:cs="Times New Roman"/>
          <w:sz w:val="24"/>
          <w:szCs w:val="24"/>
        </w:rPr>
        <w:t>, а также</w:t>
      </w:r>
      <w:r w:rsidR="005E0B4D"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sidR="005E0B4D">
        <w:rPr>
          <w:rFonts w:ascii="Times New Roman" w:hAnsi="Times New Roman" w:cs="Times New Roman"/>
          <w:sz w:val="24"/>
          <w:szCs w:val="24"/>
        </w:rPr>
        <w:t>«</w:t>
      </w:r>
      <w:r w:rsidR="005E0B4D" w:rsidRPr="00992EB7">
        <w:rPr>
          <w:rFonts w:ascii="Times New Roman" w:hAnsi="Times New Roman" w:cs="Times New Roman"/>
          <w:sz w:val="24"/>
          <w:szCs w:val="24"/>
        </w:rPr>
        <w:t>Интернет</w:t>
      </w:r>
      <w:r w:rsidR="005E0B4D">
        <w:rPr>
          <w:rFonts w:ascii="Times New Roman" w:hAnsi="Times New Roman" w:cs="Times New Roman"/>
          <w:sz w:val="24"/>
          <w:szCs w:val="24"/>
        </w:rPr>
        <w:t>»</w:t>
      </w:r>
      <w:r w:rsidR="00CE2CBA"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C0F19" w:rsidRDefault="00FC0F19" w:rsidP="009F3EB8">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A62FC1" w:rsidRDefault="00A62FC1"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w:t>
      </w:r>
      <w:r>
        <w:rPr>
          <w:rFonts w:ascii="Times New Roman" w:hAnsi="Times New Roman"/>
          <w:sz w:val="24"/>
          <w:szCs w:val="24"/>
        </w:rPr>
        <w:lastRenderedPageBreak/>
        <w:t xml:space="preserve">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r>
        <w:rPr>
          <w:rFonts w:ascii="Times New Roman" w:hAnsi="Times New Roman"/>
          <w:sz w:val="24"/>
          <w:szCs w:val="24"/>
          <w:lang w:val="en-US"/>
        </w:rPr>
        <w:t>zimadm</w:t>
      </w:r>
      <w:r w:rsidRPr="00BF49C4">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00054640">
        <w:rPr>
          <w:rFonts w:ascii="Times New Roman" w:hAnsi="Times New Roman"/>
          <w:sz w:val="24"/>
          <w:szCs w:val="24"/>
        </w:rPr>
        <w:t>.</w:t>
      </w:r>
    </w:p>
    <w:p w:rsidR="00A62FC1" w:rsidRPr="00552A68" w:rsidRDefault="00FB6A58" w:rsidP="009F3EB8">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16</w:t>
      </w:r>
      <w:r w:rsidR="00D94CF5" w:rsidRPr="00D94CF5">
        <w:rPr>
          <w:rFonts w:ascii="Times New Roman" w:hAnsi="Times New Roman" w:cs="Times New Roman"/>
          <w:sz w:val="24"/>
          <w:szCs w:val="24"/>
        </w:rPr>
        <w:t xml:space="preserve">. </w:t>
      </w:r>
      <w:r w:rsidR="00A62FC1"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9354"/>
      </w:tblGrid>
      <w:tr w:rsidR="00D94CF5" w:rsidRPr="00D94CF5" w:rsidTr="00D94CF5">
        <w:tc>
          <w:tcPr>
            <w:tcW w:w="0" w:type="auto"/>
            <w:shd w:val="clear" w:color="auto" w:fill="auto"/>
            <w:hideMark/>
          </w:tcPr>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94CF5" w:rsidRPr="00D94CF5">
              <w:rPr>
                <w:rFonts w:ascii="Times New Roman" w:eastAsia="Times New Roman" w:hAnsi="Times New Roman" w:cs="Times New Roman"/>
                <w:sz w:val="24"/>
                <w:szCs w:val="24"/>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www.mfc38.ru.</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tc>
      </w:tr>
    </w:tbl>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 СТАНДАРТ ПРЕДОСТАВЛЕНИЯ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4. НАИМЕНОВАНИЕ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 на территории Зиминского городского муниципального образования, на торгах.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5. НАИМЕНОВАНИЕ ОРГАНА МЕСТНОГО САМОУПРАВЛЕНИЯ,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ПРЕДОСТАВЛЯЮЩЕГО МУНИЦИПАЛЬНУЮ УСЛУГУ</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4B2E68" w:rsidRDefault="00A62FC1"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D94CF5" w:rsidRPr="00D94CF5">
        <w:rPr>
          <w:rFonts w:ascii="Times New Roman" w:eastAsia="Times New Roman" w:hAnsi="Times New Roman" w:cs="Times New Roman"/>
          <w:sz w:val="24"/>
          <w:szCs w:val="24"/>
        </w:rPr>
        <w:t xml:space="preserve">. </w:t>
      </w:r>
      <w:r w:rsidR="0073473D">
        <w:rPr>
          <w:rFonts w:ascii="Times New Roman" w:eastAsia="Times New Roman" w:hAnsi="Times New Roman" w:cs="Times New Roman"/>
          <w:sz w:val="24"/>
          <w:szCs w:val="24"/>
        </w:rPr>
        <w:t>Уполномоченным о</w:t>
      </w:r>
      <w:r w:rsidR="00D94CF5"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sidR="004B2E68">
        <w:rPr>
          <w:rFonts w:ascii="Times New Roman" w:eastAsia="Times New Roman" w:hAnsi="Times New Roman" w:cs="Times New Roman"/>
          <w:sz w:val="24"/>
          <w:szCs w:val="24"/>
        </w:rPr>
        <w:t xml:space="preserve">администрация Зиминского городского муниципального образования, в лице </w:t>
      </w:r>
      <w:r w:rsidR="0073473D">
        <w:rPr>
          <w:rFonts w:ascii="Times New Roman" w:eastAsia="Times New Roman" w:hAnsi="Times New Roman" w:cs="Times New Roman"/>
          <w:sz w:val="24"/>
          <w:szCs w:val="24"/>
        </w:rPr>
        <w:t>Комитет</w:t>
      </w:r>
      <w:r w:rsidR="004B2E68">
        <w:rPr>
          <w:rFonts w:ascii="Times New Roman" w:eastAsia="Times New Roman" w:hAnsi="Times New Roman" w:cs="Times New Roman"/>
          <w:sz w:val="24"/>
          <w:szCs w:val="24"/>
        </w:rPr>
        <w:t>а</w:t>
      </w:r>
      <w:r w:rsidR="0073473D">
        <w:rPr>
          <w:rFonts w:ascii="Times New Roman" w:eastAsia="Times New Roman" w:hAnsi="Times New Roman" w:cs="Times New Roman"/>
          <w:sz w:val="24"/>
          <w:szCs w:val="24"/>
        </w:rPr>
        <w:t xml:space="preserve"> имущественных отношений, а</w:t>
      </w:r>
      <w:r w:rsidR="004B2E68">
        <w:rPr>
          <w:rFonts w:ascii="Times New Roman" w:eastAsia="Times New Roman" w:hAnsi="Times New Roman" w:cs="Times New Roman"/>
          <w:sz w:val="24"/>
          <w:szCs w:val="24"/>
        </w:rPr>
        <w:t>рхитектуры и градостроительства.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62FC1">
        <w:rPr>
          <w:rFonts w:ascii="Times New Roman" w:eastAsia="Times New Roman" w:hAnsi="Times New Roman" w:cs="Times New Roman"/>
          <w:sz w:val="24"/>
          <w:szCs w:val="24"/>
        </w:rPr>
        <w:t>0</w:t>
      </w:r>
      <w:r w:rsidR="00D94CF5" w:rsidRPr="00D94CF5">
        <w:rPr>
          <w:rFonts w:ascii="Times New Roman" w:eastAsia="Times New Roman" w:hAnsi="Times New Roman" w:cs="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sidR="00DE62DC">
        <w:rPr>
          <w:rFonts w:ascii="Times New Roman" w:eastAsia="Times New Roman" w:hAnsi="Times New Roman" w:cs="Times New Roman"/>
          <w:sz w:val="24"/>
          <w:szCs w:val="24"/>
        </w:rPr>
        <w:t>х услуг, утвержденный решением Д</w:t>
      </w:r>
      <w:r w:rsidR="00D94CF5" w:rsidRPr="00D94CF5">
        <w:rPr>
          <w:rFonts w:ascii="Times New Roman" w:eastAsia="Times New Roman" w:hAnsi="Times New Roman" w:cs="Times New Roman"/>
          <w:sz w:val="24"/>
          <w:szCs w:val="24"/>
        </w:rPr>
        <w:t>умы Зиминского городского муниципального образования</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В предоставлении муниципальной услуги участвуют: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w:t>
      </w:r>
      <w:r w:rsidR="007D454D">
        <w:rPr>
          <w:rFonts w:ascii="Times New Roman" w:eastAsia="Times New Roman" w:hAnsi="Times New Roman" w:cs="Times New Roman"/>
          <w:sz w:val="24"/>
          <w:szCs w:val="24"/>
        </w:rPr>
        <w:t>,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00C20784" w:rsidRPr="00C20784">
        <w:rPr>
          <w:rFonts w:ascii="Times New Roman" w:eastAsia="Times New Roman" w:hAnsi="Times New Roman" w:cs="Times New Roman"/>
          <w:kern w:val="2"/>
          <w:sz w:val="28"/>
          <w:szCs w:val="28"/>
        </w:rPr>
        <w:t xml:space="preserve"> </w:t>
      </w:r>
      <w:r w:rsidR="00875D5D">
        <w:rPr>
          <w:rFonts w:ascii="Times New Roman" w:eastAsia="Times New Roman" w:hAnsi="Times New Roman" w:cs="Times New Roman"/>
          <w:sz w:val="24"/>
          <w:szCs w:val="24"/>
        </w:rPr>
        <w:t>или ее территориальные органы</w:t>
      </w:r>
      <w:r w:rsidR="00F23BDA">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lastRenderedPageBreak/>
        <w:t>Глава 6. ОПИСАНИЕ РЕЗУЛЬТАТА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Конечным результатом предоставления муниципальной услуги является:</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купли-продажи земельного участка</w:t>
      </w:r>
      <w:r w:rsidR="00054640">
        <w:rPr>
          <w:rFonts w:ascii="Times New Roman" w:eastAsia="Times New Roman" w:hAnsi="Times New Roman" w:cs="Times New Roman"/>
          <w:sz w:val="24"/>
          <w:szCs w:val="24"/>
        </w:rPr>
        <w:t>;</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аренды земельного участка</w:t>
      </w:r>
      <w:r w:rsidR="00DE62DC">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 </w:t>
      </w:r>
      <w:r w:rsidR="004B2E68">
        <w:rPr>
          <w:rFonts w:ascii="Times New Roman" w:eastAsia="Times New Roman" w:hAnsi="Times New Roman" w:cs="Times New Roman"/>
          <w:sz w:val="24"/>
          <w:szCs w:val="24"/>
        </w:rPr>
        <w:t>уведомление об отказе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1F7F4E">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Срок предоставления муниципальной услуги </w:t>
      </w:r>
      <w:r w:rsidR="004B2E68">
        <w:rPr>
          <w:rFonts w:ascii="Times New Roman" w:eastAsia="Times New Roman" w:hAnsi="Times New Roman" w:cs="Times New Roman"/>
          <w:sz w:val="24"/>
          <w:szCs w:val="24"/>
        </w:rPr>
        <w:t xml:space="preserve">в соответствии с </w:t>
      </w:r>
      <w:r w:rsidR="007959B0">
        <w:rPr>
          <w:rFonts w:ascii="Times New Roman" w:eastAsia="Times New Roman" w:hAnsi="Times New Roman" w:cs="Times New Roman"/>
          <w:sz w:val="24"/>
          <w:szCs w:val="24"/>
        </w:rPr>
        <w:t xml:space="preserve">пп. 9 п. 4 </w:t>
      </w:r>
      <w:r w:rsidR="004B2E68" w:rsidRPr="007959B0">
        <w:rPr>
          <w:rFonts w:ascii="Times New Roman" w:eastAsia="Times New Roman" w:hAnsi="Times New Roman" w:cs="Times New Roman"/>
          <w:sz w:val="24"/>
          <w:szCs w:val="24"/>
        </w:rPr>
        <w:t>ст.</w:t>
      </w:r>
      <w:r w:rsidR="007959B0">
        <w:rPr>
          <w:rFonts w:ascii="Times New Roman" w:eastAsia="Times New Roman" w:hAnsi="Times New Roman" w:cs="Times New Roman"/>
          <w:sz w:val="24"/>
          <w:szCs w:val="24"/>
        </w:rPr>
        <w:t xml:space="preserve"> 39.11</w:t>
      </w:r>
      <w:r w:rsidR="004B2E68" w:rsidRPr="007959B0">
        <w:rPr>
          <w:rFonts w:ascii="Times New Roman" w:eastAsia="Times New Roman" w:hAnsi="Times New Roman" w:cs="Times New Roman"/>
          <w:sz w:val="24"/>
          <w:szCs w:val="24"/>
        </w:rPr>
        <w:t xml:space="preserve"> Земельного кодекса Российской Федерации</w:t>
      </w:r>
      <w:r w:rsidR="004B2E68">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составляет не более чем </w:t>
      </w:r>
      <w:r w:rsidR="000D44A9">
        <w:rPr>
          <w:rFonts w:ascii="Times New Roman" w:eastAsia="Times New Roman" w:hAnsi="Times New Roman" w:cs="Times New Roman"/>
          <w:sz w:val="24"/>
          <w:szCs w:val="24"/>
        </w:rPr>
        <w:t>2</w:t>
      </w:r>
      <w:r w:rsidR="00281C9F">
        <w:rPr>
          <w:rFonts w:ascii="Times New Roman" w:eastAsia="Times New Roman" w:hAnsi="Times New Roman" w:cs="Times New Roman"/>
          <w:sz w:val="24"/>
          <w:szCs w:val="24"/>
        </w:rPr>
        <w:t> месяц</w:t>
      </w:r>
      <w:r w:rsidR="000D44A9">
        <w:rPr>
          <w:rFonts w:ascii="Times New Roman" w:eastAsia="Times New Roman" w:hAnsi="Times New Roman" w:cs="Times New Roman"/>
          <w:sz w:val="24"/>
          <w:szCs w:val="24"/>
        </w:rPr>
        <w:t>а</w:t>
      </w:r>
      <w:r w:rsidR="00D94CF5" w:rsidRPr="00D94CF5">
        <w:rPr>
          <w:rFonts w:ascii="Times New Roman" w:eastAsia="Times New Roman" w:hAnsi="Times New Roman" w:cs="Times New Roman"/>
          <w:sz w:val="24"/>
          <w:szCs w:val="24"/>
        </w:rPr>
        <w:t xml:space="preserve"> со дня регистрации заявления в уполномоченном органе</w:t>
      </w:r>
      <w:r w:rsidR="007959B0">
        <w:rPr>
          <w:rFonts w:ascii="Times New Roman" w:eastAsia="Times New Roman" w:hAnsi="Times New Roman" w:cs="Times New Roman"/>
          <w:sz w:val="24"/>
          <w:szCs w:val="24"/>
        </w:rPr>
        <w:t>.</w:t>
      </w:r>
    </w:p>
    <w:p w:rsidR="004318B2"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4318B2">
        <w:rPr>
          <w:rFonts w:ascii="Times New Roman" w:eastAsia="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составляет </w:t>
      </w:r>
      <w:r w:rsidR="00332D90">
        <w:rPr>
          <w:rFonts w:ascii="Times New Roman" w:hAnsi="Times New Roman" w:cs="Times New Roman"/>
          <w:spacing w:val="2"/>
          <w:sz w:val="24"/>
          <w:szCs w:val="19"/>
          <w:shd w:val="clear" w:color="auto" w:fill="FFFFFF"/>
        </w:rPr>
        <w:t>10 дней</w:t>
      </w:r>
      <w:r w:rsidR="00332D90" w:rsidRPr="009F3EB8">
        <w:rPr>
          <w:rFonts w:ascii="Times New Roman" w:hAnsi="Times New Roman" w:cs="Times New Roman"/>
          <w:spacing w:val="2"/>
          <w:sz w:val="24"/>
          <w:szCs w:val="19"/>
          <w:shd w:val="clear" w:color="auto" w:fill="FFFFFF"/>
        </w:rPr>
        <w:t xml:space="preserve"> со дня составления протокола о результатах аукциона</w:t>
      </w:r>
      <w:r w:rsidRPr="004318B2">
        <w:rPr>
          <w:rFonts w:ascii="Times New Roman" w:eastAsia="Times New Roman" w:hAnsi="Times New Roman" w:cs="Times New Roman"/>
          <w:sz w:val="24"/>
          <w:szCs w:val="24"/>
        </w:rPr>
        <w:t>.</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B2E68" w:rsidRDefault="004B2E68"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0B78D3" w:rsidRPr="004B2E68" w:rsidRDefault="004318B2" w:rsidP="009F3EB8">
      <w:pPr>
        <w:widowControl w:val="0"/>
        <w:autoSpaceDE w:val="0"/>
        <w:autoSpaceDN w:val="0"/>
        <w:adjustRightInd w:val="0"/>
        <w:spacing w:line="240" w:lineRule="auto"/>
        <w:ind w:right="-285" w:firstLine="709"/>
        <w:jc w:val="both"/>
        <w:rPr>
          <w:rFonts w:ascii="Times New Roman" w:hAnsi="Times New Roman"/>
          <w:sz w:val="24"/>
          <w:szCs w:val="24"/>
          <w:lang w:eastAsia="en-US"/>
        </w:rPr>
      </w:pPr>
      <w:r>
        <w:rPr>
          <w:rFonts w:ascii="Times New Roman" w:eastAsia="Times New Roman" w:hAnsi="Times New Roman" w:cs="Times New Roman"/>
          <w:sz w:val="24"/>
          <w:szCs w:val="24"/>
        </w:rPr>
        <w:t>26</w:t>
      </w:r>
      <w:r w:rsidR="00D94CF5" w:rsidRPr="00D94CF5">
        <w:rPr>
          <w:rFonts w:ascii="Times New Roman" w:eastAsia="Times New Roman" w:hAnsi="Times New Roman" w:cs="Times New Roman"/>
          <w:sz w:val="24"/>
          <w:szCs w:val="24"/>
        </w:rPr>
        <w:t xml:space="preserve">. </w:t>
      </w:r>
      <w:r w:rsidR="004B2E68">
        <w:rPr>
          <w:rFonts w:ascii="Times New Roman" w:hAnsi="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660678" w:rsidRPr="00D94CF5" w:rsidRDefault="00660678"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94CF5" w:rsidRPr="00D94CF5">
        <w:rPr>
          <w:rFonts w:ascii="Times New Roman" w:eastAsia="Times New Roman" w:hAnsi="Times New Roman" w:cs="Times New Roman"/>
          <w:sz w:val="24"/>
          <w:szCs w:val="24"/>
        </w:rPr>
        <w:t xml:space="preserve">. Для получения муниципальной услуги заявитель оформляет </w:t>
      </w:r>
      <w:hyperlink r:id="rId10" w:anchor="Par381" w:history="1">
        <w:r w:rsidR="00D94CF5" w:rsidRPr="00861952">
          <w:rPr>
            <w:rFonts w:ascii="Times New Roman" w:eastAsia="Times New Roman" w:hAnsi="Times New Roman" w:cs="Times New Roman"/>
            <w:sz w:val="24"/>
            <w:szCs w:val="24"/>
          </w:rPr>
          <w:t>заявление</w:t>
        </w:r>
      </w:hyperlink>
      <w:r w:rsidR="00D94CF5" w:rsidRPr="00D94CF5">
        <w:rPr>
          <w:rFonts w:ascii="Times New Roman" w:eastAsia="Times New Roman" w:hAnsi="Times New Roman" w:cs="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К заявлению прилагаются следующие документы: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копии документов, удостоверяющих личность заявителя (для граждан);</w:t>
      </w:r>
    </w:p>
    <w:p w:rsidR="00D94CF5" w:rsidRPr="00D94CF5" w:rsidRDefault="003B647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D94CF5">
        <w:rPr>
          <w:rFonts w:ascii="Times New Roman" w:eastAsia="Times New Roman" w:hAnsi="Times New Roman" w:cs="Times New Roman"/>
          <w:sz w:val="24"/>
          <w:szCs w:val="24"/>
        </w:rPr>
        <w:t>) документы, подтверждающие полномочия представителя заявителя, необходимые для осуществления действий от имени заявителя, в случае подачи заявления и документов представителем заявителя.</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bookmarkStart w:id="0" w:name="Par215"/>
      <w:bookmarkEnd w:id="0"/>
      <w:r>
        <w:rPr>
          <w:rFonts w:ascii="Times New Roman" w:eastAsia="Times New Roman" w:hAnsi="Times New Roman" w:cs="Times New Roman"/>
          <w:sz w:val="24"/>
          <w:szCs w:val="24"/>
        </w:rPr>
        <w:t>29</w:t>
      </w:r>
      <w:r w:rsidR="00D94CF5" w:rsidRPr="00D94CF5">
        <w:rPr>
          <w:rFonts w:ascii="Times New Roman" w:eastAsia="Times New Roman" w:hAnsi="Times New Roman" w:cs="Times New Roman"/>
          <w:sz w:val="24"/>
          <w:szCs w:val="24"/>
        </w:rPr>
        <w:t xml:space="preserve">. Заявитель должен представить документы,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 xml:space="preserve">При предоставлении муниципальной услуги уполномоченный орган не вправе требовать от заявителей документы, не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C02EA">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Требования к документам, представляемым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тексты документов должны быть написаны разборчиво;</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документы не должны иметь подчисток, приписок, зачеркнутых слов и не оговоренных в них исправлений;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документы не должны быть исполнены карандашом;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документы не должны иметь повреждений, наличие которых не позволяет однозначно истолковать их содержание.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DB0608">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w:t>
      </w:r>
      <w:r w:rsidR="00DB0608">
        <w:rPr>
          <w:rFonts w:ascii="Times New Roman" w:eastAsia="Times New Roman" w:hAnsi="Times New Roman" w:cs="Times New Roman"/>
          <w:b/>
          <w:bCs/>
          <w:sz w:val="24"/>
          <w:szCs w:val="24"/>
        </w:rPr>
        <w:t>И</w:t>
      </w:r>
      <w:r w:rsidRPr="00D94CF5">
        <w:rPr>
          <w:rFonts w:ascii="Times New Roman" w:eastAsia="Times New Roman" w:hAnsi="Times New Roman" w:cs="Times New Roman"/>
          <w:b/>
          <w:bCs/>
          <w:sz w:val="24"/>
          <w:szCs w:val="24"/>
        </w:rPr>
        <w:t>, И КОТОРЫЕ ЗАЯВИТЕЛЬ ВПРАВЕ ПРЕДСТАВИТЬ</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sidR="00DB0608">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sidR="004B2E68">
        <w:rPr>
          <w:rFonts w:ascii="Times New Roman" w:eastAsia="Times New Roman" w:hAnsi="Times New Roman" w:cs="Times New Roman"/>
          <w:sz w:val="24"/>
          <w:szCs w:val="24"/>
        </w:rPr>
        <w:t>оответствии с законодательством Российской Федерации.</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A2E45">
        <w:rPr>
          <w:rFonts w:ascii="Times New Roman" w:eastAsia="Times New Roman" w:hAnsi="Times New Roman" w:cs="Times New Roman"/>
          <w:sz w:val="24"/>
          <w:szCs w:val="24"/>
        </w:rPr>
        <w:t>. Уполномоченный орган</w:t>
      </w:r>
      <w:r w:rsidR="00D94CF5"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2B0334">
        <w:rPr>
          <w:rFonts w:ascii="Times New Roman" w:eastAsia="Times New Roman" w:hAnsi="Times New Roman" w:cs="Times New Roman"/>
          <w:sz w:val="24"/>
          <w:szCs w:val="24"/>
        </w:rPr>
        <w:t xml:space="preserve">и правовыми актами муниципального образования </w:t>
      </w:r>
      <w:r w:rsidR="0033635B">
        <w:rPr>
          <w:rFonts w:ascii="Times New Roman" w:eastAsia="Times New Roman" w:hAnsi="Times New Roman" w:cs="Times New Roman"/>
          <w:sz w:val="24"/>
          <w:szCs w:val="24"/>
        </w:rPr>
        <w:t>Зиминского городского муниципального образования</w:t>
      </w:r>
      <w:r w:rsidR="0008170B">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 xml:space="preserve">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w:t>
      </w:r>
      <w:r w:rsidRPr="00D94CF5">
        <w:rPr>
          <w:rFonts w:ascii="Times New Roman" w:eastAsia="Times New Roman" w:hAnsi="Times New Roman" w:cs="Times New Roman"/>
          <w:sz w:val="24"/>
          <w:szCs w:val="24"/>
        </w:rPr>
        <w:lastRenderedPageBreak/>
        <w:t>за исключением документов, указанных в части 6 статьи 7 Федерального закона № 210-ФЗ.</w:t>
      </w:r>
    </w:p>
    <w:p w:rsidR="004B2E68" w:rsidRPr="006D12C1" w:rsidRDefault="004B2E68" w:rsidP="009F3EB8">
      <w:pPr>
        <w:widowControl w:val="0"/>
        <w:autoSpaceDE w:val="0"/>
        <w:autoSpaceDN w:val="0"/>
        <w:adjustRightInd w:val="0"/>
        <w:spacing w:after="0" w:line="240" w:lineRule="auto"/>
        <w:ind w:right="-2"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7959B0">
        <w:rPr>
          <w:rFonts w:ascii="Times New Roman" w:hAnsi="Times New Roman"/>
          <w:sz w:val="24"/>
          <w:szCs w:val="24"/>
        </w:rPr>
        <w:t xml:space="preserve"> 7 Федерального закона № 210-ФЗ</w:t>
      </w:r>
      <w:r>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11. ПЕРЕЧЕНЬ ОСНОВАНИЙ ДЛЯ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94CF5"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94CF5" w:rsidRPr="00D94CF5" w:rsidRDefault="00D94CF5" w:rsidP="009F3EB8">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sidR="004B2E68">
        <w:rPr>
          <w:rFonts w:ascii="Times New Roman" w:eastAsia="Times New Roman" w:hAnsi="Times New Roman" w:cs="Times New Roman"/>
          <w:sz w:val="24"/>
          <w:szCs w:val="24"/>
        </w:rPr>
        <w:t xml:space="preserve"> указанных в пункте 2</w:t>
      </w:r>
      <w:r w:rsidR="00600E4C">
        <w:rPr>
          <w:rFonts w:ascii="Times New Roman" w:eastAsia="Times New Roman" w:hAnsi="Times New Roman" w:cs="Times New Roman"/>
          <w:sz w:val="24"/>
          <w:szCs w:val="24"/>
        </w:rPr>
        <w:t>8</w:t>
      </w:r>
      <w:r w:rsidR="004B2E68">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sidR="002B0334">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sidR="005E0B4D">
        <w:rPr>
          <w:rFonts w:ascii="Times New Roman" w:eastAsia="Times New Roman" w:hAnsi="Times New Roman" w:cs="Times New Roman"/>
          <w:sz w:val="24"/>
          <w:szCs w:val="24"/>
        </w:rPr>
        <w:t xml:space="preserve">ебованиям, указанным в пункте </w:t>
      </w:r>
      <w:r w:rsidR="00600E4C">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94CF5"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sidR="00E75965">
        <w:rPr>
          <w:rFonts w:ascii="Times New Roman" w:eastAsia="Times New Roman" w:hAnsi="Times New Roman" w:cs="Times New Roman"/>
          <w:sz w:val="24"/>
          <w:szCs w:val="24"/>
        </w:rPr>
        <w:t>подан</w:t>
      </w:r>
      <w:r w:rsidR="00E75965" w:rsidRPr="00D94CF5">
        <w:rPr>
          <w:rFonts w:ascii="Times New Roman" w:eastAsia="Times New Roman" w:hAnsi="Times New Roman" w:cs="Times New Roman"/>
          <w:sz w:val="24"/>
          <w:szCs w:val="24"/>
        </w:rPr>
        <w:t>ных</w:t>
      </w:r>
      <w:r w:rsidRPr="00D94CF5">
        <w:rPr>
          <w:rFonts w:ascii="Times New Roman" w:eastAsia="Times New Roman" w:hAnsi="Times New Roman" w:cs="Times New Roman"/>
          <w:sz w:val="24"/>
          <w:szCs w:val="24"/>
        </w:rPr>
        <w:t xml:space="preserve"> через организации почтовой связи, уполномоченный орган не позднее 2 рабочих дней со дня регистрации документов направляет заявителю уведомление об отказе с указанием причин отказа на адрес, указанный им в заявлении.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2 рабочих дней со дня получения документов, поданных в форме электронных документов, направляется уведомление об отказе в приеме документов</w:t>
      </w:r>
      <w:r w:rsidR="001D70C5" w:rsidRPr="001D70C5">
        <w:rPr>
          <w:rFonts w:ascii="Times New Roman" w:eastAsia="Times New Roman" w:hAnsi="Times New Roman" w:cs="Times New Roman"/>
          <w:sz w:val="24"/>
          <w:szCs w:val="24"/>
        </w:rPr>
        <w:t xml:space="preserve"> </w:t>
      </w:r>
      <w:r w:rsidR="001D70C5" w:rsidRPr="00D94CF5">
        <w:rPr>
          <w:rFonts w:ascii="Times New Roman" w:eastAsia="Times New Roman" w:hAnsi="Times New Roman" w:cs="Times New Roman"/>
          <w:sz w:val="24"/>
          <w:szCs w:val="24"/>
        </w:rPr>
        <w:t>с указанием причин отказа</w:t>
      </w:r>
      <w:r w:rsidRPr="00D94CF5">
        <w:rPr>
          <w:rFonts w:ascii="Times New Roman" w:eastAsia="Times New Roman" w:hAnsi="Times New Roman" w:cs="Times New Roman"/>
          <w:sz w:val="24"/>
          <w:szCs w:val="24"/>
        </w:rPr>
        <w:t xml:space="preserve"> на адрес электронной почты, </w:t>
      </w:r>
      <w:r w:rsidR="001D70C5">
        <w:rPr>
          <w:rFonts w:ascii="Times New Roman" w:eastAsia="Times New Roman" w:hAnsi="Times New Roman" w:cs="Times New Roman"/>
          <w:sz w:val="24"/>
          <w:szCs w:val="24"/>
        </w:rPr>
        <w:t>указанный в заявлении, или иным указанным в заявлении способом</w:t>
      </w:r>
      <w:r w:rsidRPr="00D94CF5">
        <w:rPr>
          <w:rFonts w:ascii="Times New Roman" w:eastAsia="Times New Roman" w:hAnsi="Times New Roman" w:cs="Times New Roman"/>
          <w:sz w:val="24"/>
          <w:szCs w:val="24"/>
        </w:rPr>
        <w:t>.</w:t>
      </w:r>
    </w:p>
    <w:p w:rsid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D94CF5"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C418BE">
        <w:rPr>
          <w:rFonts w:ascii="Times New Roman" w:eastAsia="Times New Roman" w:hAnsi="Times New Roman" w:cs="Times New Roman"/>
          <w:sz w:val="24"/>
          <w:szCs w:val="24"/>
        </w:rPr>
        <w:t>заявителя</w:t>
      </w:r>
      <w:r w:rsidR="00D94CF5" w:rsidRPr="00D94CF5">
        <w:rPr>
          <w:rFonts w:ascii="Times New Roman" w:eastAsia="Times New Roman" w:hAnsi="Times New Roman" w:cs="Times New Roman"/>
          <w:sz w:val="24"/>
          <w:szCs w:val="24"/>
        </w:rPr>
        <w:t xml:space="preserve"> в порядке, установленном пунктом </w:t>
      </w:r>
      <w:r w:rsidR="003A6DCD">
        <w:rPr>
          <w:rFonts w:ascii="Times New Roman" w:eastAsia="Times New Roman" w:hAnsi="Times New Roman" w:cs="Times New Roman"/>
          <w:sz w:val="24"/>
          <w:szCs w:val="24"/>
        </w:rPr>
        <w:t>6</w:t>
      </w:r>
      <w:r w:rsidR="007B0205">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настоящего административного регламента.</w:t>
      </w:r>
    </w:p>
    <w:p w:rsidR="00E72B59" w:rsidRDefault="00E72B59" w:rsidP="009F3EB8">
      <w:pPr>
        <w:autoSpaceDE w:val="0"/>
        <w:autoSpaceDN w:val="0"/>
        <w:adjustRightInd w:val="0"/>
        <w:spacing w:after="0" w:line="240" w:lineRule="auto"/>
        <w:ind w:right="-285" w:firstLine="709"/>
        <w:jc w:val="both"/>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72B59" w:rsidRPr="00D94CF5" w:rsidRDefault="00E72B59" w:rsidP="009F3EB8">
      <w:pPr>
        <w:spacing w:after="0"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lastRenderedPageBreak/>
        <w:t>Глава 12. ПЕРЕЧЕНЬ ОСНОВАНИЙ ДЛЯ ПРИОСТАНОВЛЕНИЯ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ИЛИ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94CF5" w:rsidRPr="00D94CF5">
        <w:rPr>
          <w:rFonts w:ascii="Times New Roman" w:eastAsia="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D94CF5" w:rsidRPr="00D94CF5">
        <w:rPr>
          <w:rFonts w:ascii="Times New Roman" w:eastAsia="Times New Roman" w:hAnsi="Times New Roman" w:cs="Times New Roman"/>
          <w:sz w:val="24"/>
          <w:szCs w:val="24"/>
        </w:rPr>
        <w:t>.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1" w:history="1">
        <w:r w:rsidRPr="002B11DD">
          <w:rPr>
            <w:rStyle w:val="af1"/>
            <w:rFonts w:ascii="Times New Roman" w:eastAsia="Times New Roman" w:hAnsi="Times New Roman" w:cs="Times New Roman"/>
            <w:sz w:val="24"/>
            <w:szCs w:val="24"/>
          </w:rPr>
          <w:t>закона</w:t>
        </w:r>
      </w:hyperlink>
      <w:r w:rsidRPr="002B11DD">
        <w:rPr>
          <w:rFonts w:ascii="Times New Roman" w:eastAsia="Times New Roman" w:hAnsi="Times New Roman" w:cs="Times New Roman"/>
          <w:sz w:val="24"/>
          <w:szCs w:val="24"/>
        </w:rPr>
        <w:t xml:space="preserve"> "О государственной регистрации недвижимости";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6) земельный участок не отнесен к определенной категории земель;</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2B11DD">
          <w:rPr>
            <w:rStyle w:val="af1"/>
            <w:rFonts w:ascii="Times New Roman" w:eastAsia="Times New Roman" w:hAnsi="Times New Roman" w:cs="Times New Roman"/>
            <w:sz w:val="24"/>
            <w:szCs w:val="24"/>
          </w:rPr>
          <w:t>частью 11 статьи 55.32</w:t>
        </w:r>
      </w:hyperlink>
      <w:r w:rsidRPr="002B11DD">
        <w:rPr>
          <w:rFonts w:ascii="Times New Roman" w:eastAsia="Times New Roman" w:hAnsi="Times New Roman" w:cs="Times New Roman"/>
          <w:sz w:val="24"/>
          <w:szCs w:val="24"/>
        </w:rPr>
        <w:t xml:space="preserve"> Градостроительного кодекса Российской Федерации;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2B11DD">
        <w:rPr>
          <w:rFonts w:ascii="Times New Roman" w:eastAsia="Times New Roman" w:hAnsi="Times New Roman" w:cs="Times New Roman"/>
          <w:sz w:val="24"/>
          <w:szCs w:val="24"/>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4A99" w:rsidRPr="00D94CF5" w:rsidRDefault="001F4A99"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D94CF5" w:rsidRPr="00D94CF5">
        <w:rPr>
          <w:rFonts w:ascii="Times New Roman" w:eastAsia="Times New Roman" w:hAnsi="Times New Roman" w:cs="Times New Roman"/>
          <w:sz w:val="24"/>
          <w:szCs w:val="24"/>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w:t>
      </w:r>
      <w:r w:rsidR="007C6914">
        <w:rPr>
          <w:rFonts w:ascii="Times New Roman" w:eastAsia="Times New Roman" w:hAnsi="Times New Roman" w:cs="Times New Roman"/>
          <w:sz w:val="24"/>
          <w:szCs w:val="24"/>
        </w:rPr>
        <w:t xml:space="preserve">авлении муниципальной услуги, </w:t>
      </w:r>
      <w:r w:rsidR="00A61BF0">
        <w:rPr>
          <w:rFonts w:ascii="Times New Roman" w:eastAsia="Times New Roman" w:hAnsi="Times New Roman" w:cs="Times New Roman"/>
          <w:sz w:val="24"/>
          <w:szCs w:val="24"/>
        </w:rPr>
        <w:t>отсутствуют</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14. ПОРЯДОК, РАЗМЕР И ОСНОВАНИЯ ВЗИМАНИЯ ГОСУДАРСТВЕННОЙ ПОШЛИНЫ ИЛИ ИНОЙ ПЛАТЫ, ВЗИМАЕМОЙ ЗА ПРЕДОСТАВЛЕНИЕ МУНИЦИПАЛЬНОЙУСЛУГИ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D94CF5" w:rsidRPr="00D94CF5">
        <w:rPr>
          <w:rFonts w:ascii="Times New Roman" w:eastAsia="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00D94CF5" w:rsidRPr="00D94CF5">
        <w:rPr>
          <w:rFonts w:ascii="Times New Roman" w:eastAsia="Times New Roman" w:hAnsi="Times New Roman" w:cs="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УСЛУГИ,ВКЛЮЧАЯ ИНФОРМАЦИЮ О МЕТОДИКЕ РАСЧЕТА РАЗМЕРА ТАКОЙ ПЛАТЫ</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94CF5" w:rsidRPr="00D94CF5">
        <w:rPr>
          <w:rFonts w:ascii="Times New Roman" w:eastAsia="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6</w:t>
      </w:r>
      <w:r w:rsidRPr="00D94CF5">
        <w:rPr>
          <w:rFonts w:ascii="Times New Roman" w:eastAsia="Times New Roman" w:hAnsi="Times New Roman" w:cs="Times New Roman"/>
          <w:b/>
          <w:bCs/>
          <w:sz w:val="24"/>
          <w:szCs w:val="24"/>
        </w:rPr>
        <w:t xml:space="preserve">. СРОК И ПОРЯДОК РЕГИСТРАЦИИ </w:t>
      </w:r>
      <w:r w:rsidR="00B155D6">
        <w:rPr>
          <w:rFonts w:ascii="Times New Roman" w:eastAsia="Times New Roman" w:hAnsi="Times New Roman" w:cs="Times New Roman"/>
          <w:b/>
          <w:bCs/>
          <w:sz w:val="24"/>
          <w:szCs w:val="24"/>
        </w:rPr>
        <w:t>ЗАПРОСА</w:t>
      </w:r>
    </w:p>
    <w:p w:rsidR="00D94CF5"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ЗАЯВИТЕЛЯ О ПРЕДО</w:t>
      </w:r>
      <w:r w:rsidR="00B155D6">
        <w:rPr>
          <w:rFonts w:ascii="Times New Roman" w:eastAsia="Times New Roman" w:hAnsi="Times New Roman" w:cs="Times New Roman"/>
          <w:b/>
          <w:bCs/>
          <w:sz w:val="24"/>
          <w:szCs w:val="24"/>
        </w:rPr>
        <w:t>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D94CF5" w:rsidRPr="00D94CF5">
        <w:rPr>
          <w:rFonts w:ascii="Times New Roman" w:eastAsia="Times New Roman" w:hAnsi="Times New Roman" w:cs="Times New Roman"/>
          <w:sz w:val="24"/>
          <w:szCs w:val="24"/>
        </w:rPr>
        <w:t xml:space="preserve">. </w:t>
      </w:r>
      <w:r w:rsidR="00B155D6"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5638C">
        <w:rPr>
          <w:rFonts w:ascii="Times New Roman" w:hAnsi="Times New Roman"/>
          <w:sz w:val="24"/>
          <w:szCs w:val="24"/>
        </w:rPr>
        <w:t xml:space="preserve"> </w:t>
      </w:r>
      <w:r w:rsidR="00B155D6"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43</w:t>
      </w:r>
      <w:r w:rsidR="00B155D6"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44</w:t>
      </w:r>
      <w:r w:rsidR="00B155D6"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w:t>
      </w:r>
      <w:r w:rsidR="00A644D7">
        <w:rPr>
          <w:rFonts w:ascii="Times New Roman" w:hAnsi="Times New Roman"/>
          <w:sz w:val="24"/>
          <w:szCs w:val="24"/>
        </w:rPr>
        <w:t xml:space="preserve">приеме документов, предусмотренных пунктом </w:t>
      </w:r>
      <w:r w:rsidR="00600E4C">
        <w:rPr>
          <w:rFonts w:ascii="Times New Roman" w:hAnsi="Times New Roman"/>
          <w:sz w:val="24"/>
          <w:szCs w:val="24"/>
        </w:rPr>
        <w:t>33</w:t>
      </w:r>
      <w:r w:rsidR="00A644D7">
        <w:rPr>
          <w:rFonts w:ascii="Times New Roman" w:hAnsi="Times New Roman"/>
          <w:sz w:val="24"/>
          <w:szCs w:val="24"/>
        </w:rPr>
        <w:t xml:space="preserve"> настоящего административного регламента.</w:t>
      </w:r>
    </w:p>
    <w:p w:rsidR="00B155D6" w:rsidRPr="00906FC2"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45</w:t>
      </w:r>
      <w:r w:rsidR="00B155D6">
        <w:rPr>
          <w:rFonts w:ascii="Times New Roman" w:hAnsi="Times New Roman"/>
          <w:sz w:val="24"/>
          <w:szCs w:val="24"/>
        </w:rPr>
        <w:t xml:space="preserve">. </w:t>
      </w:r>
      <w:r w:rsidR="00B155D6" w:rsidRPr="00906FC2">
        <w:rPr>
          <w:rFonts w:ascii="Times New Roman" w:hAnsi="Times New Roman"/>
          <w:sz w:val="24"/>
          <w:szCs w:val="24"/>
        </w:rPr>
        <w:t>Регистрация заявления и документов</w:t>
      </w:r>
      <w:r w:rsidR="00B155D6">
        <w:rPr>
          <w:rFonts w:ascii="Times New Roman" w:hAnsi="Times New Roman"/>
          <w:sz w:val="24"/>
          <w:szCs w:val="24"/>
        </w:rPr>
        <w:t>,</w:t>
      </w:r>
      <w:r w:rsidR="00B155D6"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5638C">
        <w:rPr>
          <w:rFonts w:ascii="Times New Roman" w:hAnsi="Times New Roman"/>
          <w:sz w:val="24"/>
          <w:szCs w:val="24"/>
        </w:rPr>
        <w:t>.</w:t>
      </w:r>
    </w:p>
    <w:p w:rsidR="00B155D6" w:rsidRPr="00906FC2"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B155D6"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7</w:t>
      </w:r>
      <w:r w:rsidRPr="00D94CF5">
        <w:rPr>
          <w:rFonts w:ascii="Times New Roman" w:eastAsia="Times New Roman" w:hAnsi="Times New Roman" w:cs="Times New Roman"/>
          <w:b/>
          <w:bCs/>
          <w:sz w:val="24"/>
          <w:szCs w:val="24"/>
        </w:rPr>
        <w:t>. ТРЕБОВАНИЯ К ПОМЕЩЕНИЯМ,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В КОТОРЫХ ПРЕДОСТАВЛЯЕТСЯ МУНИЦИПАЛЬНАЯ УСЛУГА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3B087B"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3B087B"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B087B"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3B087B"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DE62DC">
        <w:rPr>
          <w:rFonts w:ascii="Times New Roman" w:hAnsi="Times New Roman" w:cs="Times New Roman"/>
          <w:sz w:val="24"/>
          <w:szCs w:val="24"/>
        </w:rPr>
        <w:t>помещениям, в которых предусмотрено предоставление услуги</w:t>
      </w:r>
      <w:r w:rsidR="003B087B" w:rsidRPr="00351822">
        <w:rPr>
          <w:rFonts w:ascii="Times New Roman" w:hAnsi="Times New Roman" w:cs="Times New Roman"/>
          <w:sz w:val="24"/>
          <w:szCs w:val="24"/>
        </w:rPr>
        <w:t>.</w:t>
      </w:r>
    </w:p>
    <w:p w:rsidR="007B1B95" w:rsidRDefault="00C15DE0"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7B1B95">
        <w:rPr>
          <w:rFonts w:ascii="Times New Roman" w:hAnsi="Times New Roman" w:cs="Times New Roman"/>
          <w:sz w:val="24"/>
          <w:szCs w:val="24"/>
        </w:rPr>
        <w:t>.Уполномоченный орган обеспечивает инвалидам (включая инвалидов, использующих кресла-коляски и собак-проводников):</w:t>
      </w:r>
    </w:p>
    <w:p w:rsidR="007B1B95"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7B1B95"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1B95" w:rsidRPr="00351822"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3B087B" w:rsidRPr="00351822"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C15DE0">
        <w:rPr>
          <w:rFonts w:ascii="Times New Roman" w:hAnsi="Times New Roman" w:cs="Times New Roman"/>
          <w:sz w:val="24"/>
          <w:szCs w:val="24"/>
        </w:rPr>
        <w:t>9</w:t>
      </w:r>
      <w:r w:rsidR="003B087B"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w:t>
      </w:r>
      <w:r w:rsidR="001B3691">
        <w:rPr>
          <w:rFonts w:ascii="Times New Roman" w:hAnsi="Times New Roman" w:cs="Times New Roman"/>
          <w:sz w:val="24"/>
          <w:szCs w:val="24"/>
        </w:rPr>
        <w:t>луг по месту жительства инвалида</w:t>
      </w:r>
      <w:r w:rsidR="003B087B" w:rsidRPr="00351822">
        <w:rPr>
          <w:rFonts w:ascii="Times New Roman" w:hAnsi="Times New Roman" w:cs="Times New Roman"/>
          <w:sz w:val="24"/>
          <w:szCs w:val="24"/>
        </w:rPr>
        <w:t>.</w:t>
      </w:r>
    </w:p>
    <w:p w:rsidR="003B087B"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50</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DE62DC" w:rsidRPr="00351822" w:rsidRDefault="00DE62DC"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w:t>
      </w:r>
      <w:r w:rsidR="00B44EFE">
        <w:rPr>
          <w:rFonts w:ascii="Times New Roman" w:hAnsi="Times New Roman" w:cs="Times New Roman"/>
          <w:sz w:val="24"/>
          <w:szCs w:val="24"/>
        </w:rPr>
        <w:t xml:space="preserve"> а также надписей, знаков и иной текстовой и графической информации знаками, выполненными рельефно-точечным шрифтом Брайля1.</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При отсутствии технической возможности размещения необходимой информации обеспечивается выезд по месту жительства инвалидов.</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51</w:t>
      </w:r>
      <w:r w:rsidR="003B087B"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52</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53</w:t>
      </w:r>
      <w:r w:rsidR="003B087B"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54</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5</w:t>
      </w:r>
      <w:r w:rsidR="003B087B"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3B087B"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6</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7</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Одновременный прием двух и более заявителей не допускается.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8</w:t>
      </w:r>
      <w:r w:rsidRPr="00D94CF5">
        <w:rPr>
          <w:rFonts w:ascii="Times New Roman" w:eastAsia="Times New Roman" w:hAnsi="Times New Roman" w:cs="Times New Roman"/>
          <w:b/>
          <w:bCs/>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C15DE0">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C1277" w:rsidRPr="00D94CF5" w:rsidRDefault="00AC1277" w:rsidP="009F3EB8">
      <w:pPr>
        <w:spacing w:after="0" w:line="240" w:lineRule="auto"/>
        <w:ind w:firstLine="567"/>
        <w:jc w:val="both"/>
        <w:rPr>
          <w:rFonts w:ascii="Times New Roman" w:eastAsia="Times New Roman" w:hAnsi="Times New Roman" w:cs="Times New Roman"/>
          <w:sz w:val="24"/>
          <w:szCs w:val="24"/>
        </w:rPr>
      </w:pPr>
    </w:p>
    <w:p w:rsidR="00AC1277" w:rsidRPr="00552A68" w:rsidRDefault="00D94CF5" w:rsidP="009F3EB8">
      <w:pPr>
        <w:widowControl w:val="0"/>
        <w:autoSpaceDE w:val="0"/>
        <w:autoSpaceDN w:val="0"/>
        <w:adjustRightInd w:val="0"/>
        <w:spacing w:line="240" w:lineRule="auto"/>
        <w:ind w:right="-285"/>
        <w:jc w:val="center"/>
        <w:outlineLvl w:val="2"/>
        <w:rPr>
          <w:rFonts w:ascii="Times New Roman" w:hAnsi="Times New Roman"/>
          <w:sz w:val="24"/>
          <w:szCs w:val="24"/>
        </w:rPr>
      </w:pPr>
      <w:r w:rsidRPr="00D94CF5">
        <w:rPr>
          <w:rFonts w:ascii="Times New Roman" w:eastAsia="Times New Roman" w:hAnsi="Times New Roman" w:cs="Times New Roman"/>
          <w:sz w:val="24"/>
          <w:szCs w:val="24"/>
        </w:rPr>
        <w:t>  </w:t>
      </w:r>
      <w:r w:rsidR="00AC1277" w:rsidRPr="0056134F">
        <w:rPr>
          <w:rFonts w:ascii="Times New Roman" w:hAnsi="Times New Roman"/>
          <w:b/>
          <w:sz w:val="24"/>
          <w:szCs w:val="24"/>
        </w:rPr>
        <w:t xml:space="preserve">Глава 19. </w:t>
      </w:r>
      <w:r w:rsidR="00AC1277">
        <w:rPr>
          <w:rFonts w:ascii="Times New Roman" w:hAnsi="Times New Roman"/>
          <w:b/>
          <w:sz w:val="24"/>
          <w:szCs w:val="24"/>
        </w:rPr>
        <w:t>ИНЫЕ ТРЕБОВАНИЯ И ОСОБЕННОСТИ ПРЕДОСТАВЛЕНИЯ МУНИЦИПАЛЬНОЙ УСЛУГИ В ЭЛЕКТРОННОЙ ФОРМЕ</w:t>
      </w:r>
    </w:p>
    <w:p w:rsidR="00AC1277" w:rsidRDefault="004318B2"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3</w:t>
      </w:r>
      <w:r w:rsidR="00AC1277" w:rsidRPr="00552A68">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w:t>
      </w:r>
      <w:r w:rsidR="0068127C">
        <w:rPr>
          <w:rFonts w:ascii="Times New Roman" w:hAnsi="Times New Roman"/>
          <w:sz w:val="24"/>
          <w:szCs w:val="24"/>
        </w:rPr>
        <w:t>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
    <w:p w:rsidR="0068127C"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4</w:t>
      </w:r>
      <w:r>
        <w:rPr>
          <w:rFonts w:ascii="Times New Roman" w:hAnsi="Times New Roman"/>
          <w:sz w:val="24"/>
          <w:szCs w:val="24"/>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C1277"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5</w:t>
      </w:r>
      <w:r w:rsidR="00AC1277"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8127C" w:rsidRPr="00552A68" w:rsidRDefault="00514294"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6</w:t>
      </w:r>
      <w:r w:rsidR="0068127C">
        <w:rPr>
          <w:rFonts w:ascii="Times New Roman" w:hAnsi="Times New Roman"/>
          <w:sz w:val="24"/>
          <w:szCs w:val="24"/>
        </w:rPr>
        <w:t>. Для обработки персональных данных при регистрации субъекта персональных данных на Портале получения согласия заявителя в соответствии с требованиями статьи 6 Федерального закона от 27 июля 2006 года № 152-ФЗ «О персональных данных» не требуется.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20</w:t>
      </w:r>
      <w:r w:rsidRPr="00D94CF5">
        <w:rPr>
          <w:rFonts w:ascii="Times New Roman" w:eastAsia="Times New Roman" w:hAnsi="Times New Roman" w:cs="Times New Roman"/>
          <w:b/>
          <w:bCs/>
          <w:sz w:val="24"/>
          <w:szCs w:val="24"/>
        </w:rPr>
        <w:t>. СОСТАВ И ПОСЛЕДОВАТЕЛЬНОСТЬ АДМИНИСТРАТИВНЫХ ПРОЦЕДУР</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Предоставление муниципальной услуги включает в себя следующие административные процедуры:</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w:t>
      </w:r>
      <w:r w:rsidRPr="0023307E">
        <w:rPr>
          <w:rFonts w:ascii="Times New Roman" w:hAnsi="Times New Roman"/>
          <w:sz w:val="24"/>
          <w:szCs w:val="24"/>
        </w:rPr>
        <w:t xml:space="preserve">рием и регистрация заявления </w:t>
      </w:r>
      <w:r>
        <w:rPr>
          <w:rFonts w:ascii="Times New Roman" w:hAnsi="Times New Roman"/>
          <w:sz w:val="24"/>
          <w:szCs w:val="24"/>
        </w:rPr>
        <w:t>и документов, подлежащих представлению заявителем</w:t>
      </w:r>
      <w:r w:rsidRPr="0023307E">
        <w:rPr>
          <w:rFonts w:ascii="Times New Roman" w:hAnsi="Times New Roman"/>
          <w:sz w:val="24"/>
          <w:szCs w:val="24"/>
        </w:rPr>
        <w:t>;</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Ф</w:t>
      </w:r>
      <w:r w:rsidRPr="0023307E">
        <w:rPr>
          <w:rFonts w:ascii="Times New Roman" w:hAnsi="Times New Roman"/>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9D0F1A" w:rsidRPr="005C6481"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DA641C">
        <w:rPr>
          <w:rFonts w:ascii="Times New Roman" w:hAnsi="Times New Roman"/>
          <w:sz w:val="24"/>
          <w:szCs w:val="24"/>
        </w:rPr>
        <w:t>Принятие решения о предоставлении (об отказе в предоставлении) муниципальной услуги.</w:t>
      </w:r>
    </w:p>
    <w:p w:rsidR="009D0F1A" w:rsidRDefault="009D0F1A"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4. Предоставление в аренду, </w:t>
      </w:r>
      <w:r w:rsidR="00D87C44">
        <w:rPr>
          <w:rFonts w:ascii="Times New Roman CYR" w:hAnsi="Times New Roman CYR" w:cs="Times New Roman CYR"/>
          <w:sz w:val="24"/>
          <w:szCs w:val="24"/>
        </w:rPr>
        <w:t>собственность земельного участ</w:t>
      </w:r>
      <w:r w:rsidR="00E943D4">
        <w:rPr>
          <w:rFonts w:ascii="Times New Roman CYR" w:hAnsi="Times New Roman CYR" w:cs="Times New Roman CYR"/>
          <w:sz w:val="24"/>
          <w:szCs w:val="24"/>
        </w:rPr>
        <w:t>к</w:t>
      </w:r>
      <w:r w:rsidR="00D87C44">
        <w:rPr>
          <w:rFonts w:ascii="Times New Roman CYR" w:hAnsi="Times New Roman CYR" w:cs="Times New Roman CYR"/>
          <w:sz w:val="24"/>
          <w:szCs w:val="24"/>
        </w:rPr>
        <w:t>а</w:t>
      </w:r>
      <w:r>
        <w:rPr>
          <w:rFonts w:ascii="Times New Roman CYR" w:hAnsi="Times New Roman CYR" w:cs="Times New Roman CYR"/>
          <w:sz w:val="24"/>
          <w:szCs w:val="24"/>
        </w:rPr>
        <w:t xml:space="preserve"> путем проведения торгов:</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размещение извещения о проведении аукциона;</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 прием, регистрация заявок от претендентов на участие в аукционе;</w:t>
      </w:r>
    </w:p>
    <w:p w:rsidR="009D0F1A" w:rsidRPr="00082803" w:rsidRDefault="00E943D4"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Pr>
          <w:rFonts w:ascii="Times New Roman" w:hAnsi="Times New Roman"/>
          <w:sz w:val="24"/>
          <w:szCs w:val="24"/>
        </w:rPr>
        <w:t>в</w:t>
      </w:r>
      <w:r w:rsidR="009D0F1A">
        <w:rPr>
          <w:rFonts w:ascii="Times New Roman" w:hAnsi="Times New Roman"/>
          <w:sz w:val="24"/>
          <w:szCs w:val="24"/>
        </w:rPr>
        <w:t>) рассмотрение заявок на участие в аукционе</w:t>
      </w:r>
      <w:r w:rsidR="00082803">
        <w:rPr>
          <w:rFonts w:ascii="Times New Roman" w:hAnsi="Times New Roman"/>
          <w:sz w:val="24"/>
          <w:szCs w:val="24"/>
        </w:rPr>
        <w:t xml:space="preserve"> и определение участников аукциона</w:t>
      </w:r>
      <w:r w:rsidR="009D0F1A">
        <w:rPr>
          <w:rFonts w:ascii="Times New Roman" w:hAnsi="Times New Roman"/>
          <w:sz w:val="24"/>
          <w:szCs w:val="24"/>
        </w:rPr>
        <w:t>;</w:t>
      </w:r>
      <w:r w:rsidR="00082803" w:rsidRPr="00082803">
        <w:rPr>
          <w:rFonts w:ascii="Times New Roman" w:hAnsi="Times New Roman" w:cs="Times New Roman"/>
          <w:b/>
          <w:sz w:val="24"/>
          <w:szCs w:val="24"/>
          <w:lang w:eastAsia="en-US"/>
        </w:rPr>
        <w:t xml:space="preserve"> </w:t>
      </w:r>
    </w:p>
    <w:p w:rsidR="009D0F1A" w:rsidRDefault="00E943D4"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 проведение аукциона</w:t>
      </w:r>
      <w:r w:rsidR="009D0F1A">
        <w:rPr>
          <w:rFonts w:ascii="Times New Roman" w:hAnsi="Times New Roman"/>
          <w:sz w:val="24"/>
          <w:szCs w:val="24"/>
        </w:rPr>
        <w:t xml:space="preserve"> на право заключения договора аренды, договора </w:t>
      </w:r>
      <w:r>
        <w:rPr>
          <w:rFonts w:ascii="Times New Roman" w:hAnsi="Times New Roman"/>
          <w:sz w:val="24"/>
          <w:szCs w:val="24"/>
        </w:rPr>
        <w:t>купли-продажи земельного участка</w:t>
      </w:r>
      <w:r w:rsidR="009D0F1A">
        <w:rPr>
          <w:rFonts w:ascii="Times New Roman" w:hAnsi="Times New Roman"/>
          <w:sz w:val="24"/>
          <w:szCs w:val="24"/>
        </w:rPr>
        <w:t>;</w:t>
      </w:r>
    </w:p>
    <w:p w:rsidR="009D0F1A" w:rsidRPr="00FF2E07" w:rsidRDefault="00E943D4"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д) </w:t>
      </w:r>
      <w:r w:rsidR="00082803">
        <w:rPr>
          <w:rFonts w:ascii="Times New Roman" w:hAnsi="Times New Roman"/>
          <w:sz w:val="24"/>
          <w:szCs w:val="24"/>
        </w:rPr>
        <w:t>заключение</w:t>
      </w:r>
      <w:r>
        <w:rPr>
          <w:rFonts w:ascii="Times New Roman" w:hAnsi="Times New Roman"/>
          <w:sz w:val="24"/>
          <w:szCs w:val="24"/>
        </w:rPr>
        <w:t xml:space="preserve"> договор</w:t>
      </w:r>
      <w:r w:rsidR="00082803">
        <w:rPr>
          <w:rFonts w:ascii="Times New Roman CYR" w:hAnsi="Times New Roman CYR" w:cs="Times New Roman CYR"/>
          <w:sz w:val="24"/>
          <w:szCs w:val="24"/>
        </w:rPr>
        <w:t>а и в</w:t>
      </w:r>
      <w:r w:rsidR="009D0F1A">
        <w:rPr>
          <w:rFonts w:ascii="Times New Roman CYR" w:hAnsi="Times New Roman CYR" w:cs="Times New Roman CYR"/>
          <w:sz w:val="24"/>
          <w:szCs w:val="24"/>
        </w:rPr>
        <w:t xml:space="preserve">ыдача </w:t>
      </w:r>
      <w:r w:rsidR="00082803">
        <w:rPr>
          <w:rFonts w:ascii="Times New Roman CYR" w:hAnsi="Times New Roman CYR" w:cs="Times New Roman CYR"/>
          <w:sz w:val="24"/>
          <w:szCs w:val="24"/>
        </w:rPr>
        <w:t xml:space="preserve">заявителю </w:t>
      </w:r>
      <w:r w:rsidR="009D0F1A">
        <w:rPr>
          <w:rFonts w:ascii="Times New Roman CYR" w:hAnsi="Times New Roman CYR" w:cs="Times New Roman CYR"/>
          <w:sz w:val="24"/>
          <w:szCs w:val="24"/>
        </w:rPr>
        <w:t>результата предоставления муниципальной услуги.</w:t>
      </w:r>
    </w:p>
    <w:p w:rsidR="00082803" w:rsidRPr="00D94CF5" w:rsidRDefault="00082803"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21</w:t>
      </w:r>
      <w:r w:rsidRPr="00D94CF5">
        <w:rPr>
          <w:rFonts w:ascii="Times New Roman" w:eastAsia="Times New Roman" w:hAnsi="Times New Roman" w:cs="Times New Roman"/>
          <w:b/>
          <w:bCs/>
          <w:sz w:val="24"/>
          <w:szCs w:val="24"/>
        </w:rPr>
        <w:t xml:space="preserve">. </w:t>
      </w:r>
      <w:r w:rsidR="006D12C1">
        <w:rPr>
          <w:rFonts w:ascii="Times New Roman" w:eastAsia="Times New Roman" w:hAnsi="Times New Roman" w:cs="Times New Roman"/>
          <w:b/>
          <w:bCs/>
          <w:sz w:val="24"/>
          <w:szCs w:val="24"/>
        </w:rPr>
        <w:t>ПРИЕМ И РЕГИСТРАЦИЯ ЗАЯВЛЕНИЯ И ДОКУМЕНТОВ, ПОДЛЖАЩИХ</w:t>
      </w:r>
      <w:r w:rsidR="007B1891">
        <w:rPr>
          <w:rFonts w:ascii="Times New Roman" w:eastAsia="Times New Roman" w:hAnsi="Times New Roman" w:cs="Times New Roman"/>
          <w:b/>
          <w:bCs/>
          <w:sz w:val="24"/>
          <w:szCs w:val="24"/>
        </w:rPr>
        <w:t xml:space="preserve"> ПРЕДСТАВЛЕНИЮ ЗАЯВИТЕЛЕМ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с приложением документов</w:t>
      </w:r>
      <w:r w:rsidR="009829A6">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009829A6">
        <w:rPr>
          <w:rFonts w:ascii="Times New Roman" w:eastAsia="Times New Roman" w:hAnsi="Times New Roman" w:cs="Times New Roman"/>
          <w:sz w:val="24"/>
          <w:szCs w:val="24"/>
        </w:rPr>
        <w:t xml:space="preserve"> настоящего регламента, </w:t>
      </w:r>
      <w:r w:rsidR="00D94CF5" w:rsidRPr="00D94CF5">
        <w:rPr>
          <w:rFonts w:ascii="Times New Roman" w:eastAsia="Times New Roman" w:hAnsi="Times New Roman" w:cs="Times New Roman"/>
          <w:sz w:val="24"/>
          <w:szCs w:val="24"/>
        </w:rPr>
        <w:t>одним из следующих способов: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sidR="00BE7D67">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D94CF5" w:rsidRPr="00D94CF5" w:rsidRDefault="00780831"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электронной форме.</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xml:space="preserve">. В день поступления заявление регистрируется должностным лицом </w:t>
      </w:r>
      <w:r w:rsidR="00BE7D67">
        <w:rPr>
          <w:rFonts w:ascii="Times New Roman" w:eastAsia="Times New Roman" w:hAnsi="Times New Roman" w:cs="Times New Roman"/>
          <w:sz w:val="24"/>
          <w:szCs w:val="24"/>
        </w:rPr>
        <w:t>уполномоченного органа, ответственного</w:t>
      </w:r>
      <w:r w:rsidR="00D94CF5"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D12395">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D94CF5" w:rsidRPr="00D94CF5">
        <w:rPr>
          <w:rFonts w:ascii="Times New Roman" w:eastAsia="Times New Roman" w:hAnsi="Times New Roman" w:cs="Times New Roman"/>
          <w:sz w:val="24"/>
          <w:szCs w:val="24"/>
        </w:rPr>
        <w:t>. Днем обращения заявителя считается дата регистрации в </w:t>
      </w:r>
      <w:r w:rsidR="00321DCA">
        <w:rPr>
          <w:rFonts w:ascii="Times New Roman" w:eastAsia="Times New Roman" w:hAnsi="Times New Roman" w:cs="Times New Roman"/>
          <w:sz w:val="24"/>
          <w:szCs w:val="24"/>
        </w:rPr>
        <w:t>уполномоченном органе</w:t>
      </w:r>
      <w:r w:rsidR="00D94CF5" w:rsidRPr="00D94CF5">
        <w:rPr>
          <w:rFonts w:ascii="Times New Roman" w:eastAsia="Times New Roman" w:hAnsi="Times New Roman" w:cs="Times New Roman"/>
          <w:sz w:val="24"/>
          <w:szCs w:val="24"/>
        </w:rPr>
        <w:t xml:space="preserve"> заявления и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sidR="00321DCA">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sidR="00321DCA">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направляе</w:t>
      </w:r>
      <w:r w:rsidR="00304D86">
        <w:rPr>
          <w:rFonts w:ascii="Times New Roman" w:eastAsia="Times New Roman" w:hAnsi="Times New Roman" w:cs="Times New Roman"/>
          <w:sz w:val="24"/>
          <w:szCs w:val="24"/>
        </w:rPr>
        <w:t>т заявителю по электронной почте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w:t>
      </w:r>
      <w:r w:rsidR="00BB1CA5">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Pr="00D94CF5">
        <w:rPr>
          <w:rFonts w:ascii="Times New Roman" w:eastAsia="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600E4C">
        <w:rPr>
          <w:rFonts w:ascii="Times New Roman" w:eastAsia="Times New Roman" w:hAnsi="Times New Roman" w:cs="Times New Roman"/>
          <w:sz w:val="24"/>
          <w:szCs w:val="24"/>
        </w:rPr>
        <w:t>33</w:t>
      </w:r>
      <w:r w:rsidRPr="00D94CF5">
        <w:rPr>
          <w:rFonts w:ascii="Times New Roman" w:eastAsia="Times New Roman" w:hAnsi="Times New Roman" w:cs="Times New Roman"/>
          <w:sz w:val="24"/>
          <w:szCs w:val="24"/>
        </w:rPr>
        <w:t> настоящего административного регламента в срок, не превышающий 2 рабочих дней с даты получения</w:t>
      </w:r>
      <w:r w:rsidR="00CE44C0">
        <w:rPr>
          <w:rFonts w:ascii="Times New Roman" w:eastAsia="Times New Roman" w:hAnsi="Times New Roman" w:cs="Times New Roman"/>
          <w:sz w:val="24"/>
          <w:szCs w:val="24"/>
        </w:rPr>
        <w:t xml:space="preserve"> </w:t>
      </w:r>
      <w:r w:rsidR="002B0334">
        <w:rPr>
          <w:rFonts w:ascii="Times New Roman" w:eastAsia="Times New Roman" w:hAnsi="Times New Roman" w:cs="Times New Roman"/>
          <w:sz w:val="24"/>
          <w:szCs w:val="24"/>
        </w:rPr>
        <w:t>заявления</w:t>
      </w:r>
      <w:r w:rsidRPr="00D94CF5">
        <w:rPr>
          <w:rFonts w:ascii="Times New Roman" w:eastAsia="Times New Roman" w:hAnsi="Times New Roman" w:cs="Times New Roman"/>
          <w:sz w:val="24"/>
          <w:szCs w:val="24"/>
        </w:rPr>
        <w:t xml:space="preserve"> и прилагаемых к нему документов (при наличии) в электронной форме.</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sidR="00351BF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на торгах,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 xml:space="preserve">В случаях, предусмотренных </w:t>
      </w:r>
      <w:r w:rsidR="009829A6">
        <w:rPr>
          <w:rFonts w:ascii="Times New Roman" w:eastAsia="Times New Roman" w:hAnsi="Times New Roman" w:cs="Times New Roman"/>
          <w:sz w:val="24"/>
          <w:szCs w:val="24"/>
        </w:rPr>
        <w:t xml:space="preserve">пунктом </w:t>
      </w:r>
      <w:r w:rsidR="00600E4C">
        <w:rPr>
          <w:rFonts w:ascii="Times New Roman" w:eastAsia="Times New Roman" w:hAnsi="Times New Roman" w:cs="Times New Roman"/>
          <w:sz w:val="24"/>
          <w:szCs w:val="24"/>
        </w:rPr>
        <w:t>33</w:t>
      </w:r>
      <w:r w:rsidR="00CE2CBA" w:rsidRPr="00D94CF5">
        <w:rPr>
          <w:rFonts w:ascii="Times New Roman" w:eastAsia="Times New Roman" w:hAnsi="Times New Roman" w:cs="Times New Roman"/>
          <w:sz w:val="24"/>
          <w:szCs w:val="24"/>
        </w:rPr>
        <w:t> настоящего административного регламента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заявителю </w:t>
      </w:r>
      <w:r w:rsidR="00D87C44">
        <w:rPr>
          <w:rFonts w:ascii="Times New Roman" w:eastAsia="Times New Roman" w:hAnsi="Times New Roman" w:cs="Times New Roman"/>
          <w:sz w:val="24"/>
          <w:szCs w:val="24"/>
        </w:rPr>
        <w:t>должно</w:t>
      </w:r>
      <w:r w:rsidR="00CE2CBA"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для оказания муниципальной услуги.</w:t>
      </w:r>
    </w:p>
    <w:p w:rsidR="009829A6" w:rsidRPr="008A2E45" w:rsidRDefault="0068127C" w:rsidP="009F3EB8">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7</w:t>
      </w:r>
      <w:r w:rsidR="009829A6">
        <w:rPr>
          <w:rFonts w:ascii="Times New Roman" w:eastAsia="Times New Roman" w:hAnsi="Times New Roman" w:cs="Times New Roman"/>
          <w:sz w:val="24"/>
          <w:szCs w:val="24"/>
        </w:rPr>
        <w:t xml:space="preserve">. </w:t>
      </w:r>
      <w:r w:rsidR="009829A6" w:rsidRPr="00B91D4D">
        <w:rPr>
          <w:rFonts w:ascii="Times New Roman" w:hAnsi="Times New Roman"/>
          <w:sz w:val="24"/>
          <w:szCs w:val="24"/>
          <w:lang w:eastAsia="en-US"/>
        </w:rPr>
        <w:t xml:space="preserve">Критерием принятия решения по </w:t>
      </w:r>
      <w:r w:rsidR="00D87C44" w:rsidRPr="00D87C44">
        <w:rPr>
          <w:rFonts w:ascii="Times New Roman" w:hAnsi="Times New Roman"/>
          <w:sz w:val="24"/>
          <w:szCs w:val="24"/>
          <w:lang w:eastAsia="en-US"/>
        </w:rPr>
        <w:t xml:space="preserve">административной процедуре является </w:t>
      </w:r>
      <w:r w:rsidR="00D87C44">
        <w:rPr>
          <w:rFonts w:ascii="Times New Roman" w:hAnsi="Times New Roman"/>
          <w:sz w:val="24"/>
          <w:szCs w:val="24"/>
          <w:lang w:eastAsia="en-US"/>
        </w:rPr>
        <w:t>наличие (</w:t>
      </w:r>
      <w:r w:rsidR="00D87C44" w:rsidRPr="00D87C44">
        <w:rPr>
          <w:rFonts w:ascii="Times New Roman" w:hAnsi="Times New Roman"/>
          <w:sz w:val="24"/>
          <w:szCs w:val="24"/>
          <w:lang w:eastAsia="en-US"/>
        </w:rPr>
        <w:t>отсутствие</w:t>
      </w:r>
      <w:r w:rsidR="00D87C44">
        <w:rPr>
          <w:rFonts w:ascii="Times New Roman" w:hAnsi="Times New Roman"/>
          <w:sz w:val="24"/>
          <w:szCs w:val="24"/>
          <w:lang w:eastAsia="en-US"/>
        </w:rPr>
        <w:t>)</w:t>
      </w:r>
      <w:r w:rsidR="00D87C44" w:rsidRPr="00D87C44">
        <w:rPr>
          <w:rFonts w:ascii="Times New Roman" w:hAnsi="Times New Roman"/>
          <w:sz w:val="24"/>
          <w:szCs w:val="24"/>
          <w:lang w:eastAsia="en-US"/>
        </w:rPr>
        <w:t xml:space="preserve"> оснований для отказа в приеме необходимых документов, предусмотренных </w:t>
      </w:r>
      <w:r w:rsidR="00D87C44">
        <w:rPr>
          <w:rFonts w:ascii="Times New Roman" w:hAnsi="Times New Roman"/>
          <w:sz w:val="24"/>
          <w:szCs w:val="24"/>
          <w:lang w:eastAsia="en-US"/>
        </w:rPr>
        <w:t xml:space="preserve">пунктом </w:t>
      </w:r>
      <w:r w:rsidR="00C936E6">
        <w:rPr>
          <w:rFonts w:ascii="Times New Roman" w:hAnsi="Times New Roman"/>
          <w:sz w:val="24"/>
          <w:szCs w:val="24"/>
          <w:lang w:eastAsia="en-US"/>
        </w:rPr>
        <w:t>33</w:t>
      </w:r>
      <w:r w:rsidR="009829A6" w:rsidRPr="00B91D4D">
        <w:rPr>
          <w:rFonts w:ascii="Times New Roman" w:hAnsi="Times New Roman"/>
          <w:sz w:val="24"/>
          <w:szCs w:val="24"/>
          <w:lang w:eastAsia="en-US"/>
        </w:rPr>
        <w:t xml:space="preserve"> настояще</w:t>
      </w:r>
      <w:r w:rsidR="008A2E45">
        <w:rPr>
          <w:rFonts w:ascii="Times New Roman" w:hAnsi="Times New Roman"/>
          <w:sz w:val="24"/>
          <w:szCs w:val="24"/>
          <w:lang w:eastAsia="en-US"/>
        </w:rPr>
        <w:t>го административного регламента</w:t>
      </w:r>
      <w:r w:rsidR="00D87C44">
        <w:rPr>
          <w:rFonts w:ascii="Times New Roman" w:hAnsi="Times New Roman"/>
          <w:sz w:val="24"/>
          <w:szCs w:val="24"/>
          <w:lang w:eastAsia="en-US"/>
        </w:rPr>
        <w:t>.</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8</w:t>
      </w:r>
      <w:r w:rsidR="009829A6">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D03F4">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22</w:t>
      </w:r>
      <w:r w:rsidRPr="00D94CF5">
        <w:rPr>
          <w:rFonts w:ascii="Times New Roman" w:eastAsia="Times New Roman" w:hAnsi="Times New Roman" w:cs="Times New Roman"/>
          <w:b/>
          <w:bCs/>
          <w:sz w:val="24"/>
          <w:szCs w:val="24"/>
        </w:rPr>
        <w:t xml:space="preserve">. </w:t>
      </w:r>
      <w:r w:rsidR="00E572BB">
        <w:rPr>
          <w:rFonts w:ascii="Times New Roman" w:eastAsia="Times New Roman" w:hAnsi="Times New Roman" w:cs="Times New Roman"/>
          <w:b/>
          <w:bCs/>
          <w:sz w:val="24"/>
          <w:szCs w:val="24"/>
        </w:rPr>
        <w:t xml:space="preserve">ФОРМИРОВАНИЕ И НАПРАВЛЕНИЕМЕЖВЕДОМСТВЕННЫХ ЗАПРОСОВ </w:t>
      </w:r>
      <w:r w:rsidRPr="00D94CF5">
        <w:rPr>
          <w:rFonts w:ascii="Times New Roman" w:eastAsia="Times New Roman" w:hAnsi="Times New Roman" w:cs="Times New Roman"/>
          <w:b/>
          <w:bCs/>
          <w:sz w:val="24"/>
          <w:szCs w:val="24"/>
        </w:rPr>
        <w:t xml:space="preserve">В ОРГАНЫ, УЧАСТВУЮЩИЕ В ПРЕДОСТАВЛЕНИИ </w:t>
      </w:r>
      <w:r w:rsidR="00E572BB">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C32E2A">
        <w:rPr>
          <w:rFonts w:ascii="Times New Roman" w:eastAsia="Times New Roman" w:hAnsi="Times New Roman" w:cs="Times New Roman"/>
          <w:sz w:val="24"/>
          <w:szCs w:val="24"/>
        </w:rPr>
        <w:t xml:space="preserve">нтов, предусмотренных пунктом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D94CF5"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sidR="00BB1CA5">
        <w:rPr>
          <w:rFonts w:ascii="Times New Roman" w:eastAsia="Times New Roman" w:hAnsi="Times New Roman" w:cs="Times New Roman"/>
          <w:sz w:val="24"/>
          <w:szCs w:val="24"/>
        </w:rPr>
        <w:t xml:space="preserve">окументов, указанных в пункте </w:t>
      </w:r>
      <w:r w:rsidR="00600E4C">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w:t>
      </w:r>
      <w:r w:rsidRPr="00D94CF5">
        <w:rPr>
          <w:rFonts w:ascii="Times New Roman" w:eastAsia="Times New Roman" w:hAnsi="Times New Roman" w:cs="Times New Roman"/>
          <w:sz w:val="24"/>
          <w:szCs w:val="24"/>
        </w:rPr>
        <w:lastRenderedPageBreak/>
        <w:t>реестра индивидуальных предпринимателей, если заявителем выступает индивидуальный предприниматель;</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sidR="002B0334">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sidR="00BB1CA5">
        <w:rPr>
          <w:rFonts w:ascii="Times New Roman" w:eastAsia="Times New Roman" w:hAnsi="Times New Roman" w:cs="Times New Roman"/>
          <w:sz w:val="24"/>
          <w:szCs w:val="24"/>
        </w:rPr>
        <w:t xml:space="preserve">мации, перечисленных в пункте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sidR="008A5809">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00D94CF5" w:rsidRPr="002B49F2">
          <w:rPr>
            <w:rFonts w:ascii="Times New Roman" w:eastAsia="Times New Roman" w:hAnsi="Times New Roman" w:cs="Times New Roman"/>
            <w:sz w:val="24"/>
            <w:szCs w:val="24"/>
          </w:rPr>
          <w:t>статьи 7.2</w:t>
        </w:r>
      </w:hyperlink>
      <w:r w:rsidR="00D94CF5" w:rsidRPr="00D94CF5">
        <w:rPr>
          <w:rFonts w:ascii="Times New Roman" w:eastAsia="Times New Roman" w:hAnsi="Times New Roman" w:cs="Times New Roman"/>
          <w:sz w:val="24"/>
          <w:szCs w:val="24"/>
        </w:rPr>
        <w:t xml:space="preserve"> Федеральн</w:t>
      </w:r>
      <w:r w:rsidR="00FD4321">
        <w:rPr>
          <w:rFonts w:ascii="Times New Roman" w:eastAsia="Times New Roman" w:hAnsi="Times New Roman" w:cs="Times New Roman"/>
          <w:sz w:val="24"/>
          <w:szCs w:val="24"/>
        </w:rPr>
        <w:t xml:space="preserve">ого закона от 27 июля 2010 года </w:t>
      </w:r>
      <w:r w:rsidR="00D94CF5" w:rsidRPr="00D94CF5">
        <w:rPr>
          <w:rFonts w:ascii="Times New Roman" w:eastAsia="Times New Roman" w:hAnsi="Times New Roman" w:cs="Times New Roman"/>
          <w:sz w:val="24"/>
          <w:szCs w:val="24"/>
        </w:rPr>
        <w:t xml:space="preserve">№ 210-ФЗ </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xml:space="preserve">. </w:t>
      </w:r>
      <w:r w:rsidR="00D94CF5"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w:t>
      </w:r>
      <w:r w:rsidR="00691B72">
        <w:rPr>
          <w:rFonts w:ascii="Times New Roman" w:eastAsia="Times New Roman" w:hAnsi="Times New Roman" w:cs="Times New Roman"/>
          <w:sz w:val="24"/>
          <w:szCs w:val="24"/>
        </w:rPr>
        <w:t>должно</w:t>
      </w:r>
      <w:r w:rsidRPr="00D94CF5">
        <w:rPr>
          <w:rFonts w:ascii="Times New Roman" w:eastAsia="Times New Roman" w:hAnsi="Times New Roman" w:cs="Times New Roman"/>
          <w:sz w:val="24"/>
          <w:szCs w:val="24"/>
        </w:rPr>
        <w:t xml:space="preserve"> быть отказано в предоставлении муниципальной услуги в со</w:t>
      </w:r>
      <w:r w:rsidR="00C32E2A">
        <w:rPr>
          <w:rFonts w:ascii="Times New Roman" w:eastAsia="Times New Roman" w:hAnsi="Times New Roman" w:cs="Times New Roman"/>
          <w:sz w:val="24"/>
          <w:szCs w:val="24"/>
        </w:rPr>
        <w:t xml:space="preserve">ответствии с пунктом </w:t>
      </w:r>
      <w:r w:rsidR="00600E4C">
        <w:rPr>
          <w:rFonts w:ascii="Times New Roman" w:eastAsia="Times New Roman" w:hAnsi="Times New Roman" w:cs="Times New Roman"/>
          <w:sz w:val="24"/>
          <w:szCs w:val="24"/>
        </w:rPr>
        <w:t>34</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sidR="00FD432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E943D4" w:rsidRDefault="00E943D4" w:rsidP="009F3EB8">
      <w:pPr>
        <w:spacing w:after="0" w:line="240" w:lineRule="auto"/>
        <w:ind w:firstLine="567"/>
        <w:jc w:val="center"/>
        <w:rPr>
          <w:rFonts w:ascii="Times New Roman" w:eastAsia="Times New Roman" w:hAnsi="Times New Roman" w:cs="Times New Roman"/>
          <w:b/>
          <w:bCs/>
          <w:sz w:val="24"/>
          <w:szCs w:val="24"/>
          <w:highlight w:val="yellow"/>
        </w:rPr>
      </w:pPr>
    </w:p>
    <w:p w:rsidR="00E943D4" w:rsidRDefault="00E943D4" w:rsidP="009F3EB8">
      <w:pPr>
        <w:spacing w:after="0" w:line="240" w:lineRule="auto"/>
        <w:ind w:firstLine="567"/>
        <w:jc w:val="center"/>
        <w:rPr>
          <w:rFonts w:ascii="Times New Roman" w:eastAsia="Times New Roman" w:hAnsi="Times New Roman" w:cs="Times New Roman"/>
          <w:b/>
          <w:bCs/>
          <w:sz w:val="24"/>
          <w:szCs w:val="24"/>
        </w:rPr>
      </w:pPr>
      <w:r w:rsidRPr="00E943D4">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003821C5">
        <w:rPr>
          <w:rFonts w:ascii="Times New Roman" w:eastAsia="Times New Roman" w:hAnsi="Times New Roman" w:cs="Times New Roman"/>
          <w:b/>
          <w:bCs/>
          <w:sz w:val="24"/>
          <w:szCs w:val="24"/>
        </w:rPr>
        <w:t xml:space="preserve">ПРИНЯТИЕ РЕШЕНИЯ О </w:t>
      </w:r>
      <w:r w:rsidR="00D87C44">
        <w:rPr>
          <w:rFonts w:ascii="Times New Roman" w:eastAsia="Times New Roman" w:hAnsi="Times New Roman" w:cs="Times New Roman"/>
          <w:b/>
          <w:bCs/>
          <w:sz w:val="24"/>
          <w:szCs w:val="24"/>
        </w:rPr>
        <w:t>ПРЕДОСТАВЛЕНИИ</w:t>
      </w:r>
      <w:r w:rsidR="003821C5">
        <w:rPr>
          <w:rFonts w:ascii="Times New Roman" w:eastAsia="Times New Roman" w:hAnsi="Times New Roman" w:cs="Times New Roman"/>
          <w:b/>
          <w:bCs/>
          <w:sz w:val="24"/>
          <w:szCs w:val="24"/>
        </w:rPr>
        <w:t xml:space="preserve"> (ОБ ОТКАЗЕ В ПРЕДОСТАВЛЕНИИ) МУНИЦИПАЛЬНОЙ УСЛУГИ</w:t>
      </w:r>
    </w:p>
    <w:p w:rsidR="00D94CF5" w:rsidRPr="00D94CF5" w:rsidRDefault="00D94CF5" w:rsidP="009F3EB8">
      <w:pPr>
        <w:spacing w:after="0" w:line="240" w:lineRule="auto"/>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наличие документов,</w:t>
      </w:r>
      <w:r w:rsidR="00D87C44">
        <w:rPr>
          <w:rFonts w:ascii="Times New Roman" w:eastAsia="Times New Roman" w:hAnsi="Times New Roman" w:cs="Times New Roman"/>
          <w:sz w:val="24"/>
          <w:szCs w:val="24"/>
        </w:rPr>
        <w:t xml:space="preserve"> указанных в пунктах</w:t>
      </w:r>
      <w:r w:rsidR="009829A6">
        <w:rPr>
          <w:rFonts w:ascii="Times New Roman" w:eastAsia="Times New Roman" w:hAnsi="Times New Roman" w:cs="Times New Roman"/>
          <w:sz w:val="24"/>
          <w:szCs w:val="24"/>
        </w:rPr>
        <w:t xml:space="preserve"> </w:t>
      </w:r>
      <w:r w:rsidR="00600E4C">
        <w:rPr>
          <w:rFonts w:ascii="Times New Roman" w:eastAsia="Times New Roman" w:hAnsi="Times New Roman" w:cs="Times New Roman"/>
          <w:sz w:val="24"/>
          <w:szCs w:val="24"/>
        </w:rPr>
        <w:t>28</w:t>
      </w:r>
      <w:r w:rsidR="00D87C44">
        <w:rPr>
          <w:rFonts w:ascii="Times New Roman" w:eastAsia="Times New Roman" w:hAnsi="Times New Roman" w:cs="Times New Roman"/>
          <w:sz w:val="24"/>
          <w:szCs w:val="24"/>
        </w:rPr>
        <w:t xml:space="preserve"> и </w:t>
      </w:r>
      <w:r w:rsidR="00600E4C">
        <w:rPr>
          <w:rFonts w:ascii="Times New Roman" w:eastAsia="Times New Roman" w:hAnsi="Times New Roman" w:cs="Times New Roman"/>
          <w:sz w:val="24"/>
          <w:szCs w:val="24"/>
        </w:rPr>
        <w:t>31</w:t>
      </w:r>
      <w:r w:rsidR="009829A6">
        <w:rPr>
          <w:rFonts w:ascii="Times New Roman" w:eastAsia="Times New Roman" w:hAnsi="Times New Roman" w:cs="Times New Roman"/>
          <w:sz w:val="24"/>
          <w:szCs w:val="24"/>
        </w:rPr>
        <w:t xml:space="preserve"> настоящего административного регламента,</w:t>
      </w:r>
      <w:r w:rsidR="00D94CF5" w:rsidRPr="00D94CF5">
        <w:rPr>
          <w:rFonts w:ascii="Times New Roman" w:eastAsia="Times New Roman" w:hAnsi="Times New Roman" w:cs="Times New Roman"/>
          <w:sz w:val="24"/>
          <w:szCs w:val="24"/>
        </w:rPr>
        <w:t xml:space="preserve"> необходим</w:t>
      </w:r>
      <w:r w:rsidR="009829A6">
        <w:rPr>
          <w:rFonts w:ascii="Times New Roman" w:eastAsia="Times New Roman" w:hAnsi="Times New Roman" w:cs="Times New Roman"/>
          <w:sz w:val="24"/>
          <w:szCs w:val="24"/>
        </w:rPr>
        <w:t>ых</w:t>
      </w:r>
      <w:r w:rsidR="00D94CF5" w:rsidRPr="00D94CF5">
        <w:rPr>
          <w:rFonts w:ascii="Times New Roman" w:eastAsia="Times New Roman" w:hAnsi="Times New Roman" w:cs="Times New Roman"/>
          <w:sz w:val="24"/>
          <w:szCs w:val="24"/>
        </w:rPr>
        <w:t xml:space="preserve">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sidRPr="00013D35">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8</w:t>
      </w:r>
      <w:r w:rsidR="00D94CF5" w:rsidRPr="00013D35">
        <w:rPr>
          <w:rFonts w:ascii="Times New Roman" w:eastAsia="Times New Roman" w:hAnsi="Times New Roman" w:cs="Times New Roman"/>
          <w:sz w:val="24"/>
          <w:szCs w:val="24"/>
        </w:rPr>
        <w:t>. В течение 2 раб</w:t>
      </w:r>
      <w:r w:rsidR="009829A6" w:rsidRPr="00013D35">
        <w:rPr>
          <w:rFonts w:ascii="Times New Roman" w:eastAsia="Times New Roman" w:hAnsi="Times New Roman" w:cs="Times New Roman"/>
          <w:sz w:val="24"/>
          <w:szCs w:val="24"/>
        </w:rPr>
        <w:t>очих дней</w:t>
      </w:r>
      <w:r w:rsidR="007508A7" w:rsidRPr="00013D35">
        <w:rPr>
          <w:rFonts w:ascii="Times New Roman" w:eastAsia="Times New Roman" w:hAnsi="Times New Roman" w:cs="Times New Roman"/>
          <w:sz w:val="24"/>
          <w:szCs w:val="24"/>
        </w:rPr>
        <w:t xml:space="preserve"> с момента поступления </w:t>
      </w:r>
      <w:r w:rsidR="00013D35" w:rsidRPr="00013D35">
        <w:rPr>
          <w:rFonts w:ascii="Times New Roman" w:eastAsia="Times New Roman" w:hAnsi="Times New Roman" w:cs="Times New Roman"/>
          <w:sz w:val="24"/>
          <w:szCs w:val="24"/>
        </w:rPr>
        <w:t>документов</w:t>
      </w:r>
      <w:r w:rsidR="009829A6" w:rsidRPr="00013D35">
        <w:rPr>
          <w:rFonts w:ascii="Times New Roman" w:eastAsia="Times New Roman" w:hAnsi="Times New Roman" w:cs="Times New Roman"/>
          <w:sz w:val="24"/>
          <w:szCs w:val="24"/>
        </w:rPr>
        <w:t xml:space="preserve">, </w:t>
      </w:r>
      <w:r w:rsidR="00D94CF5" w:rsidRPr="00013D35">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пунктом </w:t>
      </w:r>
      <w:r w:rsidR="00C936E6" w:rsidRPr="00013D35">
        <w:rPr>
          <w:rFonts w:ascii="Times New Roman" w:eastAsia="Times New Roman" w:hAnsi="Times New Roman" w:cs="Times New Roman"/>
          <w:sz w:val="24"/>
          <w:szCs w:val="24"/>
        </w:rPr>
        <w:t>37</w:t>
      </w:r>
      <w:r w:rsidR="00D94CF5" w:rsidRPr="00013D3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Должностное лицо уполномоченного органа:</w:t>
      </w:r>
    </w:p>
    <w:p w:rsidR="00164F01" w:rsidRPr="007A4170"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 xml:space="preserve">а) </w:t>
      </w:r>
      <w:r w:rsidRPr="007A4170">
        <w:rPr>
          <w:rFonts w:ascii="Times New Roman" w:eastAsia="Times New Roman" w:hAnsi="Times New Roman" w:cs="Times New Roman"/>
          <w:sz w:val="24"/>
          <w:szCs w:val="24"/>
        </w:rPr>
        <w:t>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Порядок и сроки действия технически</w:t>
      </w:r>
      <w:r w:rsidR="002B0334" w:rsidRPr="007A4170">
        <w:rPr>
          <w:rFonts w:ascii="Times New Roman" w:eastAsia="Times New Roman" w:hAnsi="Times New Roman" w:cs="Times New Roman"/>
          <w:sz w:val="24"/>
          <w:szCs w:val="24"/>
        </w:rPr>
        <w:t>х условий, а так</w:t>
      </w:r>
      <w:r w:rsidRPr="007A4170">
        <w:rPr>
          <w:rFonts w:ascii="Times New Roman" w:eastAsia="Times New Roman" w:hAnsi="Times New Roman" w:cs="Times New Roman"/>
          <w:sz w:val="24"/>
          <w:szCs w:val="24"/>
        </w:rPr>
        <w:t>же стоимость разрешения на подключение, устанавливаются организациями, эксплуатирующими сети инженерных коммуникаций);</w:t>
      </w:r>
    </w:p>
    <w:p w:rsidR="00D94CF5" w:rsidRPr="00A90ED2" w:rsidRDefault="007D2E87"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7A4170">
        <w:rPr>
          <w:rFonts w:ascii="Times New Roman" w:eastAsia="Times New Roman" w:hAnsi="Times New Roman" w:cs="Times New Roman"/>
          <w:sz w:val="24"/>
          <w:szCs w:val="24"/>
        </w:rPr>
        <w:t>) подготавливает постановление</w:t>
      </w:r>
      <w:r w:rsidR="007A4170" w:rsidRPr="007A4170">
        <w:rPr>
          <w:rFonts w:ascii="Times New Roman" w:eastAsia="Times New Roman" w:hAnsi="Times New Roman" w:cs="Times New Roman"/>
          <w:sz w:val="24"/>
          <w:szCs w:val="24"/>
        </w:rPr>
        <w:t xml:space="preserve"> администрации Зиминского городского муниципального образования</w:t>
      </w:r>
      <w:r w:rsidR="00D94CF5" w:rsidRPr="007A4170">
        <w:rPr>
          <w:rFonts w:ascii="Times New Roman" w:eastAsia="Times New Roman" w:hAnsi="Times New Roman" w:cs="Times New Roman"/>
          <w:sz w:val="24"/>
          <w:szCs w:val="24"/>
        </w:rPr>
        <w:t xml:space="preserve"> о проведении аукциона</w:t>
      </w:r>
      <w:r w:rsidR="007A4170" w:rsidRPr="007A4170">
        <w:rPr>
          <w:rFonts w:ascii="Times New Roman" w:eastAsia="Times New Roman" w:hAnsi="Times New Roman" w:cs="Times New Roman"/>
          <w:sz w:val="24"/>
          <w:szCs w:val="24"/>
        </w:rPr>
        <w:t>,</w:t>
      </w:r>
      <w:r w:rsidR="00D94CF5" w:rsidRPr="007A4170">
        <w:rPr>
          <w:rFonts w:ascii="Times New Roman" w:eastAsia="Times New Roman" w:hAnsi="Times New Roman" w:cs="Times New Roman"/>
          <w:sz w:val="24"/>
          <w:szCs w:val="24"/>
        </w:rPr>
        <w:t xml:space="preserve"> либо </w:t>
      </w:r>
      <w:r w:rsidR="007A4170" w:rsidRPr="007A4170">
        <w:rPr>
          <w:rFonts w:ascii="Times New Roman" w:eastAsia="Times New Roman" w:hAnsi="Times New Roman" w:cs="Times New Roman"/>
          <w:sz w:val="24"/>
          <w:szCs w:val="24"/>
        </w:rPr>
        <w:t>уведомление</w:t>
      </w:r>
      <w:r w:rsidR="00D94CF5" w:rsidRPr="007A4170">
        <w:rPr>
          <w:rFonts w:ascii="Times New Roman" w:eastAsia="Times New Roman" w:hAnsi="Times New Roman" w:cs="Times New Roman"/>
          <w:sz w:val="24"/>
          <w:szCs w:val="24"/>
        </w:rPr>
        <w:t xml:space="preserve"> об отказе в предоставлении муниципальной </w:t>
      </w:r>
      <w:r w:rsidR="00D94CF5" w:rsidRPr="00A90ED2">
        <w:rPr>
          <w:rFonts w:ascii="Times New Roman" w:eastAsia="Times New Roman" w:hAnsi="Times New Roman" w:cs="Times New Roman"/>
          <w:sz w:val="24"/>
          <w:szCs w:val="24"/>
        </w:rPr>
        <w:t>услуги и обеспечивает его согласование и подписание в установленном порядке.</w:t>
      </w:r>
    </w:p>
    <w:p w:rsidR="007D2E87" w:rsidRPr="00A90ED2" w:rsidRDefault="007D2E87" w:rsidP="009F3EB8">
      <w:pPr>
        <w:spacing w:after="0" w:line="240" w:lineRule="auto"/>
        <w:ind w:firstLine="567"/>
        <w:jc w:val="both"/>
        <w:rPr>
          <w:rFonts w:ascii="Times New Roman" w:eastAsia="Times New Roman" w:hAnsi="Times New Roman" w:cs="Times New Roman"/>
          <w:sz w:val="24"/>
          <w:szCs w:val="24"/>
        </w:rPr>
      </w:pPr>
      <w:r w:rsidRPr="00A90ED2">
        <w:rPr>
          <w:rFonts w:ascii="Times New Roman" w:eastAsia="Times New Roman" w:hAnsi="Times New Roman" w:cs="Times New Roman"/>
          <w:sz w:val="24"/>
          <w:szCs w:val="24"/>
        </w:rPr>
        <w:t>Определяется начальная цена предмета аукциона на право заключения договора аренды или собственности земельного участка по результатам рыночной оценки в соответствии с Федеральным законом</w:t>
      </w:r>
      <w:r w:rsidR="00BD0CBA">
        <w:rPr>
          <w:rFonts w:ascii="Times New Roman" w:eastAsia="Times New Roman" w:hAnsi="Times New Roman" w:cs="Times New Roman"/>
          <w:sz w:val="24"/>
          <w:szCs w:val="24"/>
        </w:rPr>
        <w:t xml:space="preserve"> </w:t>
      </w:r>
      <w:r w:rsidR="00A90ED2" w:rsidRPr="00A90ED2">
        <w:rPr>
          <w:rFonts w:ascii="Times New Roman" w:eastAsia="Times New Roman" w:hAnsi="Times New Roman" w:cs="Times New Roman"/>
          <w:color w:val="333333"/>
          <w:sz w:val="24"/>
          <w:szCs w:val="24"/>
        </w:rPr>
        <w:t xml:space="preserve">от </w:t>
      </w:r>
      <w:r w:rsidR="00A90ED2" w:rsidRPr="00082803">
        <w:rPr>
          <w:rFonts w:ascii="Times New Roman" w:eastAsia="Times New Roman" w:hAnsi="Times New Roman" w:cs="Times New Roman"/>
          <w:color w:val="333333"/>
          <w:sz w:val="24"/>
          <w:szCs w:val="24"/>
        </w:rPr>
        <w:t>29 июля 1998 года N 135-ФЗ</w:t>
      </w:r>
      <w:r w:rsidRPr="00A90ED2">
        <w:rPr>
          <w:rFonts w:ascii="Times New Roman" w:eastAsia="Times New Roman" w:hAnsi="Times New Roman" w:cs="Times New Roman"/>
          <w:sz w:val="24"/>
          <w:szCs w:val="24"/>
        </w:rPr>
        <w:t xml:space="preserve"> «Об оценочной деятельности в Российской Федерации».</w:t>
      </w:r>
    </w:p>
    <w:p w:rsidR="007A4170" w:rsidRPr="007A4170"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7A4170" w:rsidRPr="00A90ED2">
        <w:rPr>
          <w:rFonts w:ascii="Times New Roman" w:eastAsia="Times New Roman" w:hAnsi="Times New Roman" w:cs="Times New Roman"/>
          <w:sz w:val="24"/>
          <w:szCs w:val="24"/>
        </w:rPr>
        <w:t xml:space="preserve">. </w:t>
      </w:r>
      <w:r w:rsidR="00B6271F" w:rsidRPr="00A90ED2">
        <w:rPr>
          <w:rFonts w:ascii="Times New Roman" w:hAnsi="Times New Roman" w:cs="Times New Roman"/>
          <w:sz w:val="24"/>
          <w:szCs w:val="24"/>
          <w:lang w:eastAsia="en-US"/>
        </w:rPr>
        <w:t>Критерием принятия решения по результатам</w:t>
      </w:r>
      <w:r w:rsidR="00B6271F" w:rsidRPr="00552A68">
        <w:rPr>
          <w:rFonts w:ascii="Times New Roman" w:hAnsi="Times New Roman"/>
          <w:sz w:val="24"/>
          <w:szCs w:val="24"/>
          <w:lang w:eastAsia="en-US"/>
        </w:rPr>
        <w:t xml:space="preserve"> проведенных административных действий является отсутствие или наличие </w:t>
      </w:r>
      <w:r w:rsidR="00B6271F">
        <w:rPr>
          <w:rFonts w:ascii="Times New Roman" w:hAnsi="Times New Roman"/>
          <w:sz w:val="24"/>
          <w:szCs w:val="24"/>
          <w:lang w:eastAsia="en-US"/>
        </w:rPr>
        <w:t xml:space="preserve">оснований для отказа в предоставлении муниципальной услуги, </w:t>
      </w:r>
      <w:r w:rsidR="00B6271F" w:rsidRPr="00552A68">
        <w:rPr>
          <w:rFonts w:ascii="Times New Roman" w:hAnsi="Times New Roman"/>
          <w:sz w:val="24"/>
          <w:szCs w:val="24"/>
          <w:lang w:eastAsia="en-US"/>
        </w:rPr>
        <w:t xml:space="preserve">указанных </w:t>
      </w:r>
      <w:r w:rsidR="00B6271F">
        <w:rPr>
          <w:rFonts w:ascii="Times New Roman" w:hAnsi="Times New Roman"/>
          <w:sz w:val="24"/>
          <w:szCs w:val="24"/>
          <w:lang w:eastAsia="en-US"/>
        </w:rPr>
        <w:t xml:space="preserve">в пункте </w:t>
      </w:r>
      <w:r w:rsidR="00600E4C">
        <w:rPr>
          <w:rFonts w:ascii="Times New Roman" w:hAnsi="Times New Roman"/>
          <w:sz w:val="24"/>
          <w:szCs w:val="24"/>
          <w:lang w:eastAsia="en-US"/>
        </w:rPr>
        <w:t>3</w:t>
      </w:r>
      <w:r w:rsidR="003E3036">
        <w:rPr>
          <w:rFonts w:ascii="Times New Roman" w:hAnsi="Times New Roman"/>
          <w:sz w:val="24"/>
          <w:szCs w:val="24"/>
          <w:lang w:eastAsia="en-US"/>
        </w:rPr>
        <w:t>7</w:t>
      </w:r>
      <w:r w:rsidR="00B6271F" w:rsidRPr="00552A68">
        <w:rPr>
          <w:rFonts w:ascii="Times New Roman" w:hAnsi="Times New Roman"/>
          <w:sz w:val="24"/>
          <w:szCs w:val="24"/>
          <w:lang w:eastAsia="en-US"/>
        </w:rPr>
        <w:t xml:space="preserve"> настоящего административного регламента</w:t>
      </w:r>
    </w:p>
    <w:p w:rsidR="00D94CF5" w:rsidRPr="00A90ED2" w:rsidRDefault="0068127C" w:rsidP="009F3EB8">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1</w:t>
      </w:r>
      <w:r w:rsidR="00D94CF5" w:rsidRPr="007A4170">
        <w:rPr>
          <w:rFonts w:ascii="Times New Roman" w:eastAsia="Times New Roman" w:hAnsi="Times New Roman" w:cs="Times New Roman"/>
          <w:sz w:val="24"/>
          <w:szCs w:val="24"/>
        </w:rPr>
        <w:t xml:space="preserve">. Результатом исполнения административной процедуры по принятию решения о проведении </w:t>
      </w:r>
      <w:r w:rsidR="00D94CF5" w:rsidRPr="00A90ED2">
        <w:rPr>
          <w:rFonts w:ascii="Times New Roman" w:eastAsia="Times New Roman" w:hAnsi="Times New Roman" w:cs="Times New Roman"/>
          <w:color w:val="000000" w:themeColor="text1"/>
          <w:sz w:val="24"/>
          <w:szCs w:val="24"/>
        </w:rPr>
        <w:t xml:space="preserve">аукциона является </w:t>
      </w:r>
      <w:r w:rsidR="00D87C44">
        <w:rPr>
          <w:rFonts w:ascii="Times New Roman" w:eastAsia="Times New Roman" w:hAnsi="Times New Roman" w:cs="Times New Roman"/>
          <w:color w:val="000000" w:themeColor="text1"/>
          <w:sz w:val="24"/>
          <w:szCs w:val="24"/>
        </w:rPr>
        <w:t>подписание</w:t>
      </w:r>
      <w:r w:rsidR="00D94CF5" w:rsidRPr="00A90ED2">
        <w:rPr>
          <w:rFonts w:ascii="Times New Roman" w:eastAsia="Times New Roman" w:hAnsi="Times New Roman" w:cs="Times New Roman"/>
          <w:color w:val="000000" w:themeColor="text1"/>
          <w:sz w:val="24"/>
          <w:szCs w:val="24"/>
        </w:rPr>
        <w:t xml:space="preserve"> постановления </w:t>
      </w:r>
      <w:r w:rsidR="007A4170" w:rsidRPr="00A90ED2">
        <w:rPr>
          <w:rFonts w:ascii="Times New Roman" w:eastAsia="Times New Roman" w:hAnsi="Times New Roman" w:cs="Times New Roman"/>
          <w:color w:val="000000" w:themeColor="text1"/>
          <w:sz w:val="24"/>
          <w:szCs w:val="24"/>
        </w:rPr>
        <w:t>администрации Зиминского городского муниципального образования</w:t>
      </w:r>
      <w:r w:rsidR="000422E3">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о проведении аукциона.</w:t>
      </w:r>
    </w:p>
    <w:p w:rsidR="00D94CF5" w:rsidRPr="00A90ED2" w:rsidRDefault="00D94CF5" w:rsidP="009F3EB8">
      <w:pPr>
        <w:spacing w:after="0" w:line="240" w:lineRule="auto"/>
        <w:ind w:firstLine="567"/>
        <w:jc w:val="both"/>
        <w:rPr>
          <w:rFonts w:ascii="Times New Roman" w:eastAsia="Times New Roman" w:hAnsi="Times New Roman" w:cs="Times New Roman"/>
          <w:color w:val="000000" w:themeColor="text1"/>
          <w:sz w:val="24"/>
          <w:szCs w:val="24"/>
        </w:rPr>
      </w:pPr>
      <w:r w:rsidRPr="00A90ED2">
        <w:rPr>
          <w:rFonts w:ascii="Times New Roman" w:eastAsia="Times New Roman" w:hAnsi="Times New Roman" w:cs="Times New Roman"/>
          <w:color w:val="000000" w:themeColor="text1"/>
          <w:sz w:val="24"/>
          <w:szCs w:val="24"/>
        </w:rPr>
        <w:t>В случае принятия решения об отказе, должностное лицо уполномоченного органа в трехдневный срок со дня принятия решения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w:t>
      </w:r>
      <w:r w:rsidR="00C15DE0">
        <w:rPr>
          <w:rFonts w:ascii="Times New Roman" w:eastAsia="Times New Roman" w:hAnsi="Times New Roman" w:cs="Times New Roman"/>
          <w:color w:val="000000" w:themeColor="text1"/>
          <w:sz w:val="24"/>
          <w:szCs w:val="24"/>
        </w:rPr>
        <w:t>2</w:t>
      </w:r>
      <w:r w:rsidR="007A4170" w:rsidRPr="00A90ED2">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Способом фиксации результата административной процедуры является регистрация постановления о проведении</w:t>
      </w:r>
      <w:r w:rsidR="00D94CF5" w:rsidRPr="00D94CF5">
        <w:rPr>
          <w:rFonts w:ascii="Times New Roman" w:eastAsia="Times New Roman" w:hAnsi="Times New Roman" w:cs="Times New Roman"/>
          <w:sz w:val="24"/>
          <w:szCs w:val="24"/>
        </w:rPr>
        <w:t xml:space="preserve"> аукциона в журнале регистрации постановлений в информационной системе электронного управления документами уполномоченного органа</w:t>
      </w:r>
      <w:r w:rsidR="00524902">
        <w:rPr>
          <w:rFonts w:ascii="Times New Roman" w:eastAsia="Times New Roman" w:hAnsi="Times New Roman" w:cs="Times New Roman"/>
          <w:sz w:val="24"/>
          <w:szCs w:val="24"/>
        </w:rPr>
        <w:t xml:space="preserve"> или решения об отказе в проведении аукциона</w:t>
      </w:r>
      <w:r w:rsidR="008539C0">
        <w:rPr>
          <w:rFonts w:ascii="Times New Roman" w:eastAsia="Times New Roman" w:hAnsi="Times New Roman" w:cs="Times New Roman"/>
          <w:sz w:val="24"/>
          <w:szCs w:val="24"/>
        </w:rPr>
        <w:t xml:space="preserve"> в журнале исходящей корреспонценции</w:t>
      </w:r>
      <w:r w:rsidR="00D94CF5" w:rsidRPr="00D94CF5">
        <w:rPr>
          <w:rFonts w:ascii="Times New Roman" w:eastAsia="Times New Roman" w:hAnsi="Times New Roman" w:cs="Times New Roman"/>
          <w:i/>
          <w:iCs/>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9B058A"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Pr="00D94CF5">
        <w:rPr>
          <w:rFonts w:ascii="Times New Roman" w:eastAsia="Times New Roman" w:hAnsi="Times New Roman" w:cs="Times New Roman"/>
          <w:b/>
          <w:bCs/>
          <w:sz w:val="24"/>
          <w:szCs w:val="24"/>
        </w:rPr>
        <w:t xml:space="preserve">. </w:t>
      </w:r>
      <w:r w:rsidR="009B058A">
        <w:rPr>
          <w:rFonts w:ascii="Times New Roman" w:eastAsia="Times New Roman" w:hAnsi="Times New Roman" w:cs="Times New Roman"/>
          <w:b/>
          <w:bCs/>
          <w:sz w:val="24"/>
          <w:szCs w:val="24"/>
        </w:rPr>
        <w:t>ПРЕДОСТАВЛЕНИЕ В</w:t>
      </w:r>
      <w:r w:rsidR="007A5035">
        <w:rPr>
          <w:rFonts w:ascii="Times New Roman" w:eastAsia="Times New Roman" w:hAnsi="Times New Roman" w:cs="Times New Roman"/>
          <w:b/>
          <w:bCs/>
          <w:sz w:val="24"/>
          <w:szCs w:val="24"/>
        </w:rPr>
        <w:t xml:space="preserve"> АРЕНДУ, СОБСТВЕННОСТЬ ЗЕМЕЛЬНОГО УЧАСТ</w:t>
      </w:r>
      <w:r w:rsidR="009B058A">
        <w:rPr>
          <w:rFonts w:ascii="Times New Roman" w:eastAsia="Times New Roman" w:hAnsi="Times New Roman" w:cs="Times New Roman"/>
          <w:b/>
          <w:bCs/>
          <w:sz w:val="24"/>
          <w:szCs w:val="24"/>
        </w:rPr>
        <w:t>К</w:t>
      </w:r>
      <w:r w:rsidR="007A5035">
        <w:rPr>
          <w:rFonts w:ascii="Times New Roman" w:eastAsia="Times New Roman" w:hAnsi="Times New Roman" w:cs="Times New Roman"/>
          <w:b/>
          <w:bCs/>
          <w:sz w:val="24"/>
          <w:szCs w:val="24"/>
        </w:rPr>
        <w:t>А</w:t>
      </w:r>
      <w:r w:rsidR="009B058A">
        <w:rPr>
          <w:rFonts w:ascii="Times New Roman" w:eastAsia="Times New Roman" w:hAnsi="Times New Roman" w:cs="Times New Roman"/>
          <w:b/>
          <w:bCs/>
          <w:sz w:val="24"/>
          <w:szCs w:val="24"/>
        </w:rPr>
        <w:t>, ПУТЕМ ПРОВЕДЕНИЯ ТОРГОВ</w:t>
      </w:r>
    </w:p>
    <w:p w:rsidR="009B058A" w:rsidRDefault="009B058A" w:rsidP="009F3EB8">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.1  Р</w:t>
      </w:r>
      <w:r w:rsidR="00C936E6">
        <w:rPr>
          <w:rFonts w:ascii="Times New Roman" w:eastAsia="Times New Roman" w:hAnsi="Times New Roman" w:cs="Times New Roman"/>
          <w:b/>
          <w:bCs/>
          <w:sz w:val="24"/>
          <w:szCs w:val="24"/>
        </w:rPr>
        <w:t>АЗМЕЩЕНИЕ ИЗВЕЩЕНИЯ О ПРОВЕДЕНИИ</w:t>
      </w:r>
      <w:r>
        <w:rPr>
          <w:rFonts w:ascii="Times New Roman" w:eastAsia="Times New Roman" w:hAnsi="Times New Roman" w:cs="Times New Roman"/>
          <w:b/>
          <w:bCs/>
          <w:sz w:val="24"/>
          <w:szCs w:val="24"/>
        </w:rPr>
        <w:t xml:space="preserve"> АУКЦИОНА</w:t>
      </w:r>
    </w:p>
    <w:p w:rsidR="009B058A" w:rsidRPr="009B058A" w:rsidRDefault="009B058A" w:rsidP="009F3EB8">
      <w:pPr>
        <w:spacing w:after="0" w:line="240" w:lineRule="auto"/>
        <w:ind w:firstLine="567"/>
        <w:jc w:val="center"/>
        <w:rPr>
          <w:rFonts w:ascii="Times New Roman" w:eastAsia="Times New Roman" w:hAnsi="Times New Roman" w:cs="Times New Roman"/>
          <w:sz w:val="24"/>
          <w:szCs w:val="24"/>
        </w:rPr>
      </w:pPr>
    </w:p>
    <w:p w:rsidR="00D94CF5" w:rsidRPr="007F1CEB"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Основанием для </w:t>
      </w:r>
      <w:r w:rsidR="00D94CF5" w:rsidRPr="00B53E09">
        <w:rPr>
          <w:rFonts w:ascii="Times New Roman" w:eastAsia="Times New Roman" w:hAnsi="Times New Roman" w:cs="Times New Roman"/>
          <w:sz w:val="24"/>
          <w:szCs w:val="24"/>
        </w:rPr>
        <w:t xml:space="preserve">начала административной процедуры является </w:t>
      </w:r>
      <w:r w:rsidR="007A5035">
        <w:rPr>
          <w:rFonts w:ascii="Times New Roman" w:eastAsia="Times New Roman" w:hAnsi="Times New Roman" w:cs="Times New Roman"/>
          <w:sz w:val="24"/>
          <w:szCs w:val="24"/>
        </w:rPr>
        <w:t>регистрация</w:t>
      </w:r>
      <w:r w:rsidR="00D94CF5" w:rsidRPr="00B53E09">
        <w:rPr>
          <w:rFonts w:ascii="Times New Roman" w:eastAsia="Times New Roman" w:hAnsi="Times New Roman" w:cs="Times New Roman"/>
          <w:sz w:val="24"/>
          <w:szCs w:val="24"/>
        </w:rPr>
        <w:t xml:space="preserve"> постановления о проведении аукциона.</w:t>
      </w:r>
    </w:p>
    <w:p w:rsidR="00B53E09" w:rsidRDefault="0068127C"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4</w:t>
      </w:r>
      <w:r w:rsidR="00B53E09" w:rsidRPr="007F1CEB">
        <w:rPr>
          <w:rFonts w:ascii="Times New Roman" w:eastAsia="Times New Roman" w:hAnsi="Times New Roman" w:cs="Times New Roman"/>
          <w:sz w:val="24"/>
          <w:szCs w:val="24"/>
        </w:rPr>
        <w:t xml:space="preserve">. Должностное лицо уполномоченного органа организует </w:t>
      </w:r>
      <w:r w:rsidR="00B53E09" w:rsidRPr="007F1CEB">
        <w:rPr>
          <w:rFonts w:ascii="Times New Roman" w:hAnsi="Times New Roman" w:cs="Times New Roman"/>
          <w:sz w:val="24"/>
          <w:szCs w:val="24"/>
        </w:rPr>
        <w:t xml:space="preserve">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w:t>
      </w:r>
      <w:r w:rsidR="000422E3">
        <w:rPr>
          <w:rFonts w:ascii="Times New Roman" w:hAnsi="Times New Roman" w:cs="Times New Roman"/>
          <w:sz w:val="24"/>
          <w:szCs w:val="24"/>
        </w:rPr>
        <w:t xml:space="preserve">Зиминского городского </w:t>
      </w:r>
      <w:r w:rsidR="00B53E09" w:rsidRPr="007F1CEB">
        <w:rPr>
          <w:rFonts w:ascii="Times New Roman" w:hAnsi="Times New Roman" w:cs="Times New Roman"/>
          <w:sz w:val="24"/>
          <w:szCs w:val="24"/>
        </w:rPr>
        <w:t>муниципального образования по определению условий и проведению аукциона.</w:t>
      </w:r>
    </w:p>
    <w:p w:rsidR="00A90ED2" w:rsidRPr="00A90ED2"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w:t>
      </w:r>
      <w:r w:rsidR="00C15DE0">
        <w:rPr>
          <w:rFonts w:ascii="Times New Roman" w:eastAsia="Times New Roman" w:hAnsi="Times New Roman" w:cs="Times New Roman"/>
          <w:color w:val="000000" w:themeColor="text1"/>
          <w:sz w:val="24"/>
          <w:szCs w:val="24"/>
        </w:rPr>
        <w:t>5</w:t>
      </w:r>
      <w:r w:rsidR="00A90ED2">
        <w:rPr>
          <w:rFonts w:ascii="Times New Roman" w:eastAsia="Times New Roman" w:hAnsi="Times New Roman" w:cs="Times New Roman"/>
          <w:color w:val="000000" w:themeColor="text1"/>
          <w:sz w:val="24"/>
          <w:szCs w:val="24"/>
        </w:rPr>
        <w:t>.</w:t>
      </w:r>
      <w:r w:rsidR="00250968">
        <w:rPr>
          <w:rFonts w:ascii="Times New Roman" w:eastAsia="Times New Roman" w:hAnsi="Times New Roman" w:cs="Times New Roman"/>
          <w:color w:val="000000" w:themeColor="text1"/>
          <w:sz w:val="24"/>
          <w:szCs w:val="24"/>
        </w:rPr>
        <w:t xml:space="preserve"> </w:t>
      </w:r>
      <w:r w:rsidR="00A90ED2" w:rsidRPr="00A90ED2">
        <w:rPr>
          <w:rFonts w:ascii="Times New Roman" w:eastAsia="Times New Roman" w:hAnsi="Times New Roman" w:cs="Times New Roman"/>
          <w:sz w:val="24"/>
          <w:szCs w:val="24"/>
        </w:rPr>
        <w:t>Извещение о проведении аукциона должно содержать сведения:</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bookmarkStart w:id="1" w:name="dst655"/>
      <w:bookmarkEnd w:id="1"/>
      <w:r>
        <w:rPr>
          <w:rFonts w:ascii="Times New Roman" w:hAnsi="Times New Roman" w:cs="Times New Roman"/>
          <w:sz w:val="24"/>
          <w:szCs w:val="24"/>
        </w:rPr>
        <w:t>1) об организаторе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уполномоченном органе и о реквизитах решения о проведении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месте, дате, времени и порядке проведения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w:t>
      </w:r>
      <w:r>
        <w:rPr>
          <w:rFonts w:ascii="Times New Roman" w:hAnsi="Times New Roman" w:cs="Times New Roman"/>
          <w:sz w:val="24"/>
          <w:szCs w:val="24"/>
        </w:rPr>
        <w:lastRenderedPageBreak/>
        <w:t>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 начальной цене предмета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"шаге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16" w:history="1">
        <w:r>
          <w:rPr>
            <w:rFonts w:ascii="Times New Roman" w:hAnsi="Times New Roman" w:cs="Times New Roman"/>
            <w:color w:val="0000FF"/>
            <w:sz w:val="24"/>
            <w:szCs w:val="24"/>
          </w:rPr>
          <w:t>пунктами 8</w:t>
        </w:r>
      </w:hyperlink>
      <w:r>
        <w:rPr>
          <w:rFonts w:ascii="Times New Roman" w:hAnsi="Times New Roman" w:cs="Times New Roman"/>
          <w:sz w:val="24"/>
          <w:szCs w:val="24"/>
        </w:rPr>
        <w:t xml:space="preserve"> и </w:t>
      </w:r>
      <w:hyperlink r:id="rId17" w:history="1">
        <w:r>
          <w:rPr>
            <w:rFonts w:ascii="Times New Roman" w:hAnsi="Times New Roman" w:cs="Times New Roman"/>
            <w:color w:val="0000FF"/>
            <w:sz w:val="24"/>
            <w:szCs w:val="24"/>
          </w:rPr>
          <w:t>9 статьи 39.8</w:t>
        </w:r>
      </w:hyperlink>
      <w:r>
        <w:rPr>
          <w:rFonts w:ascii="Times New Roman" w:hAnsi="Times New Roman" w:cs="Times New Roman"/>
          <w:sz w:val="24"/>
          <w:szCs w:val="24"/>
        </w:rPr>
        <w:t xml:space="preserve"> Земельного Кодекса;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8" w:history="1">
        <w:r>
          <w:rPr>
            <w:rFonts w:ascii="Times New Roman" w:hAnsi="Times New Roman" w:cs="Times New Roman"/>
            <w:color w:val="0000FF"/>
            <w:sz w:val="24"/>
            <w:szCs w:val="24"/>
          </w:rPr>
          <w:t>частью 4 статьи 18</w:t>
        </w:r>
      </w:hyperlink>
      <w:r>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90ED2" w:rsidRPr="00A90ED2" w:rsidRDefault="00E31C95" w:rsidP="00E31C9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127C">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6</w:t>
      </w:r>
      <w:r w:rsidR="009A43AB">
        <w:rPr>
          <w:rFonts w:ascii="Times New Roman" w:eastAsia="Times New Roman" w:hAnsi="Times New Roman" w:cs="Times New Roman"/>
          <w:sz w:val="24"/>
          <w:szCs w:val="24"/>
        </w:rPr>
        <w:t xml:space="preserve">. </w:t>
      </w:r>
      <w:r w:rsidR="009A43AB" w:rsidRPr="00A90ED2">
        <w:rPr>
          <w:rFonts w:ascii="Times New Roman" w:eastAsia="Times New Roman" w:hAnsi="Times New Roman" w:cs="Times New Roman"/>
          <w:sz w:val="24"/>
          <w:szCs w:val="24"/>
        </w:rP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w:t>
      </w:r>
      <w:r w:rsidR="009A43AB" w:rsidRPr="00A90ED2">
        <w:rPr>
          <w:rFonts w:ascii="Times New Roman" w:eastAsia="Times New Roman" w:hAnsi="Times New Roman" w:cs="Times New Roman"/>
          <w:sz w:val="24"/>
          <w:szCs w:val="24"/>
        </w:rPr>
        <w:lastRenderedPageBreak/>
        <w:t>аукциона" устанавливается в пределах трех процентов начальной цены предмета аукциона.</w:t>
      </w:r>
    </w:p>
    <w:p w:rsidR="00B53E09" w:rsidRPr="00A90ED2"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C15DE0">
        <w:rPr>
          <w:rFonts w:ascii="Times New Roman" w:hAnsi="Times New Roman" w:cs="Times New Roman"/>
          <w:sz w:val="24"/>
          <w:szCs w:val="24"/>
        </w:rPr>
        <w:t>7</w:t>
      </w:r>
      <w:r>
        <w:rPr>
          <w:rFonts w:ascii="Times New Roman" w:hAnsi="Times New Roman" w:cs="Times New Roman"/>
          <w:sz w:val="24"/>
          <w:szCs w:val="24"/>
        </w:rPr>
        <w:t>.</w:t>
      </w:r>
      <w:r w:rsidR="00B53E09" w:rsidRPr="00A90ED2">
        <w:rPr>
          <w:rFonts w:ascii="Times New Roman" w:hAnsi="Times New Roman" w:cs="Times New Roman"/>
          <w:sz w:val="24"/>
          <w:szCs w:val="24"/>
        </w:rPr>
        <w:t xml:space="preserve"> </w:t>
      </w:r>
      <w:r w:rsidR="007F1CEB" w:rsidRPr="00A90ED2">
        <w:rPr>
          <w:rFonts w:ascii="Times New Roman" w:hAnsi="Times New Roman" w:cs="Times New Roman"/>
          <w:sz w:val="24"/>
          <w:szCs w:val="24"/>
        </w:rPr>
        <w:t>Решение действующей аукционной комиссии оформляется протоколом заседания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и подписывается председателем</w:t>
      </w:r>
      <w:r w:rsidR="007A5035">
        <w:rPr>
          <w:rFonts w:ascii="Times New Roman" w:hAnsi="Times New Roman" w:cs="Times New Roman"/>
          <w:sz w:val="24"/>
          <w:szCs w:val="24"/>
        </w:rPr>
        <w:t>, секретарем</w:t>
      </w:r>
      <w:r w:rsidR="007F1CEB" w:rsidRPr="00A90ED2">
        <w:rPr>
          <w:rFonts w:ascii="Times New Roman" w:hAnsi="Times New Roman" w:cs="Times New Roman"/>
          <w:sz w:val="24"/>
          <w:szCs w:val="24"/>
        </w:rPr>
        <w:t xml:space="preserve"> и членами комиссии.</w:t>
      </w:r>
    </w:p>
    <w:p w:rsidR="007F1CEB" w:rsidRPr="00A90ED2" w:rsidRDefault="007A503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rPr>
        <w:t>Должностным лицом уполномоченного органа</w:t>
      </w:r>
      <w:r w:rsidR="00641251">
        <w:rPr>
          <w:rFonts w:ascii="Times New Roman" w:hAnsi="Times New Roman" w:cs="Times New Roman"/>
          <w:sz w:val="24"/>
          <w:szCs w:val="24"/>
        </w:rPr>
        <w:t>,</w:t>
      </w:r>
      <w:r w:rsidR="00641251">
        <w:rPr>
          <w:rFonts w:ascii="Times New Roman" w:hAnsi="Times New Roman"/>
          <w:sz w:val="24"/>
          <w:szCs w:val="24"/>
          <w:lang w:eastAsia="en-US"/>
        </w:rPr>
        <w:t xml:space="preserve"> ответственным</w:t>
      </w:r>
      <w:r w:rsidR="00641251" w:rsidRPr="00552A68">
        <w:rPr>
          <w:rFonts w:ascii="Times New Roman" w:hAnsi="Times New Roman"/>
          <w:sz w:val="24"/>
          <w:szCs w:val="24"/>
          <w:lang w:eastAsia="en-US"/>
        </w:rPr>
        <w:t xml:space="preserve"> за предоставление муниципальной услуги</w:t>
      </w:r>
      <w:r w:rsidR="00641251">
        <w:rPr>
          <w:rFonts w:ascii="Times New Roman" w:hAnsi="Times New Roman"/>
          <w:sz w:val="24"/>
          <w:szCs w:val="24"/>
          <w:lang w:eastAsia="en-US"/>
        </w:rPr>
        <w:t>,</w:t>
      </w:r>
      <w:r>
        <w:rPr>
          <w:rFonts w:ascii="Times New Roman" w:hAnsi="Times New Roman" w:cs="Times New Roman"/>
          <w:sz w:val="24"/>
          <w:szCs w:val="24"/>
        </w:rPr>
        <w:t xml:space="preserve"> формируется и</w:t>
      </w:r>
      <w:r w:rsidR="007F1CEB" w:rsidRPr="00A90ED2">
        <w:rPr>
          <w:rFonts w:ascii="Times New Roman" w:hAnsi="Times New Roman" w:cs="Times New Roman"/>
          <w:sz w:val="24"/>
          <w:szCs w:val="24"/>
        </w:rPr>
        <w:t>звещение о проведении аукциона</w:t>
      </w:r>
      <w:r>
        <w:rPr>
          <w:rFonts w:ascii="Times New Roman" w:hAnsi="Times New Roman" w:cs="Times New Roman"/>
          <w:sz w:val="24"/>
          <w:szCs w:val="24"/>
        </w:rPr>
        <w:t xml:space="preserve"> и</w:t>
      </w:r>
      <w:r w:rsidR="007F1CEB" w:rsidRPr="00A90ED2">
        <w:rPr>
          <w:rFonts w:ascii="Times New Roman" w:hAnsi="Times New Roman" w:cs="Times New Roman"/>
          <w:sz w:val="24"/>
          <w:szCs w:val="24"/>
        </w:rPr>
        <w:t xml:space="preserve"> публикуется</w:t>
      </w:r>
      <w:r w:rsidR="005E3C39">
        <w:rPr>
          <w:rFonts w:ascii="Times New Roman" w:hAnsi="Times New Roman" w:cs="Times New Roman"/>
          <w:sz w:val="24"/>
          <w:szCs w:val="24"/>
        </w:rPr>
        <w:t xml:space="preserve"> не менее чем за тридцать дней</w:t>
      </w:r>
      <w:r w:rsidR="007F1CEB" w:rsidRPr="00A90ED2">
        <w:rPr>
          <w:rFonts w:ascii="Times New Roman" w:hAnsi="Times New Roman" w:cs="Times New Roman"/>
          <w:sz w:val="24"/>
          <w:szCs w:val="24"/>
        </w:rPr>
        <w:t xml:space="preserve"> </w:t>
      </w:r>
      <w:r w:rsidR="005E3C39">
        <w:rPr>
          <w:rFonts w:ascii="Times New Roman" w:hAnsi="Times New Roman" w:cs="Times New Roman"/>
          <w:sz w:val="24"/>
          <w:szCs w:val="24"/>
        </w:rPr>
        <w:t xml:space="preserve">до дня проведения аукциона </w:t>
      </w:r>
      <w:r w:rsidR="007F1CEB" w:rsidRPr="00A90ED2">
        <w:rPr>
          <w:rFonts w:ascii="Times New Roman" w:hAnsi="Times New Roman" w:cs="Times New Roman"/>
          <w:sz w:val="24"/>
          <w:szCs w:val="24"/>
          <w:lang w:eastAsia="en-US"/>
        </w:rPr>
        <w:t>в средствах массовой информации и информационно - телекоммуникационной сети «Интернет» на официальном сайте администрации Зиминского городского муниципального образования по адресу: </w:t>
      </w:r>
      <w:hyperlink r:id="rId19" w:history="1">
        <w:r w:rsidR="007F1CEB" w:rsidRPr="00A90ED2">
          <w:rPr>
            <w:rStyle w:val="af1"/>
            <w:rFonts w:ascii="Times New Roman" w:hAnsi="Times New Roman" w:cs="Times New Roman"/>
            <w:color w:val="auto"/>
            <w:sz w:val="24"/>
            <w:szCs w:val="24"/>
            <w:u w:val="none"/>
            <w:lang w:eastAsia="en-US"/>
          </w:rPr>
          <w:t>www.</w:t>
        </w:r>
        <w:r w:rsidR="007F1CEB" w:rsidRPr="00A90ED2">
          <w:rPr>
            <w:rStyle w:val="af1"/>
            <w:rFonts w:ascii="Times New Roman" w:hAnsi="Times New Roman" w:cs="Times New Roman"/>
            <w:color w:val="auto"/>
            <w:sz w:val="24"/>
            <w:szCs w:val="24"/>
            <w:u w:val="none"/>
            <w:lang w:val="en-US" w:eastAsia="en-US"/>
          </w:rPr>
          <w:t>zimadm</w:t>
        </w:r>
        <w:r w:rsidR="007F1CEB" w:rsidRPr="00A90ED2">
          <w:rPr>
            <w:rStyle w:val="af1"/>
            <w:rFonts w:ascii="Times New Roman" w:hAnsi="Times New Roman" w:cs="Times New Roman"/>
            <w:color w:val="auto"/>
            <w:sz w:val="24"/>
            <w:szCs w:val="24"/>
            <w:u w:val="none"/>
            <w:lang w:eastAsia="en-US"/>
          </w:rPr>
          <w:t>.</w:t>
        </w:r>
        <w:r w:rsidR="007F1CEB" w:rsidRPr="00A90ED2">
          <w:rPr>
            <w:rStyle w:val="af1"/>
            <w:rFonts w:ascii="Times New Roman" w:hAnsi="Times New Roman" w:cs="Times New Roman"/>
            <w:color w:val="auto"/>
            <w:sz w:val="24"/>
            <w:szCs w:val="24"/>
            <w:u w:val="none"/>
            <w:lang w:val="en-US" w:eastAsia="en-US"/>
          </w:rPr>
          <w:t>r</w:t>
        </w:r>
        <w:r w:rsidR="007F1CEB" w:rsidRPr="00A90ED2">
          <w:rPr>
            <w:rStyle w:val="af1"/>
            <w:rFonts w:ascii="Times New Roman" w:hAnsi="Times New Roman" w:cs="Times New Roman"/>
            <w:color w:val="auto"/>
            <w:sz w:val="24"/>
            <w:szCs w:val="24"/>
            <w:u w:val="none"/>
            <w:lang w:eastAsia="en-US"/>
          </w:rPr>
          <w:t>u</w:t>
        </w:r>
      </w:hyperlink>
      <w:r w:rsidR="007F1CEB" w:rsidRPr="00A90ED2">
        <w:rPr>
          <w:rFonts w:ascii="Times New Roman" w:hAnsi="Times New Roman" w:cs="Times New Roman"/>
          <w:sz w:val="24"/>
          <w:szCs w:val="24"/>
          <w:lang w:eastAsia="en-US"/>
        </w:rPr>
        <w:t> и на официальном сайте Российской Федерации в сети Интернет по адресу: </w:t>
      </w:r>
      <w:hyperlink r:id="rId20" w:history="1">
        <w:r w:rsidR="007F1CEB" w:rsidRPr="00A90ED2">
          <w:rPr>
            <w:rStyle w:val="af1"/>
            <w:rFonts w:ascii="Times New Roman" w:hAnsi="Times New Roman" w:cs="Times New Roman"/>
            <w:color w:val="auto"/>
            <w:sz w:val="24"/>
            <w:szCs w:val="24"/>
            <w:u w:val="none"/>
            <w:lang w:eastAsia="en-US"/>
          </w:rPr>
          <w:t>www.torgi.gov.ru</w:t>
        </w:r>
      </w:hyperlink>
      <w:r w:rsidR="007F1CEB" w:rsidRPr="00A90ED2">
        <w:rPr>
          <w:rFonts w:ascii="Times New Roman" w:hAnsi="Times New Roman" w:cs="Times New Roman"/>
          <w:sz w:val="24"/>
          <w:szCs w:val="24"/>
          <w:lang w:eastAsia="en-US"/>
        </w:rPr>
        <w:t xml:space="preserve">. </w:t>
      </w:r>
    </w:p>
    <w:p w:rsidR="007F1CEB" w:rsidRPr="00A90ED2"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9</w:t>
      </w:r>
      <w:r w:rsidR="00C15DE0">
        <w:rPr>
          <w:rFonts w:ascii="Times New Roman" w:hAnsi="Times New Roman" w:cs="Times New Roman"/>
          <w:sz w:val="24"/>
          <w:szCs w:val="24"/>
          <w:lang w:eastAsia="en-US"/>
        </w:rPr>
        <w:t>8</w:t>
      </w:r>
      <w:r w:rsidR="007F1CEB" w:rsidRPr="00A90ED2">
        <w:rPr>
          <w:rFonts w:ascii="Times New Roman" w:hAnsi="Times New Roman" w:cs="Times New Roman"/>
          <w:sz w:val="24"/>
          <w:szCs w:val="24"/>
          <w:lang w:eastAsia="en-US"/>
        </w:rPr>
        <w:t>. Критерием принятия решения для административной процедуры является </w:t>
      </w:r>
      <w:r w:rsidR="007F1CEB" w:rsidRPr="00A90ED2">
        <w:rPr>
          <w:rFonts w:ascii="Times New Roman" w:eastAsia="Times New Roman" w:hAnsi="Times New Roman" w:cs="Times New Roman"/>
          <w:sz w:val="24"/>
          <w:szCs w:val="24"/>
        </w:rPr>
        <w:t xml:space="preserve">организует </w:t>
      </w:r>
      <w:r w:rsidR="007F1CEB" w:rsidRPr="00A90ED2">
        <w:rPr>
          <w:rFonts w:ascii="Times New Roman" w:hAnsi="Times New Roman" w:cs="Times New Roman"/>
          <w:sz w:val="24"/>
          <w:szCs w:val="24"/>
        </w:rPr>
        <w:t>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по определению условий и проведению аукциона.</w:t>
      </w:r>
    </w:p>
    <w:p w:rsidR="007F1CEB" w:rsidRPr="00402B56" w:rsidRDefault="0068127C" w:rsidP="009F3EB8">
      <w:pPr>
        <w:autoSpaceDE w:val="0"/>
        <w:autoSpaceDN w:val="0"/>
        <w:adjustRightInd w:val="0"/>
        <w:spacing w:after="0" w:line="240" w:lineRule="auto"/>
        <w:ind w:right="-143" w:firstLine="709"/>
        <w:jc w:val="both"/>
        <w:rPr>
          <w:rFonts w:ascii="Times New Roman" w:hAnsi="Times New Roman"/>
          <w:sz w:val="24"/>
          <w:szCs w:val="24"/>
          <w:lang w:eastAsia="en-US"/>
        </w:rPr>
      </w:pPr>
      <w:r>
        <w:rPr>
          <w:rFonts w:ascii="Times New Roman" w:hAnsi="Times New Roman"/>
          <w:sz w:val="24"/>
          <w:szCs w:val="24"/>
          <w:lang w:eastAsia="en-US"/>
        </w:rPr>
        <w:t>9</w:t>
      </w:r>
      <w:r w:rsidR="00C15DE0">
        <w:rPr>
          <w:rFonts w:ascii="Times New Roman" w:hAnsi="Times New Roman"/>
          <w:sz w:val="24"/>
          <w:szCs w:val="24"/>
          <w:lang w:eastAsia="en-US"/>
        </w:rPr>
        <w:t>9</w:t>
      </w:r>
      <w:r w:rsidR="007F1CEB" w:rsidRPr="00402B56">
        <w:rPr>
          <w:rFonts w:ascii="Times New Roman" w:hAnsi="Times New Roman"/>
          <w:sz w:val="24"/>
          <w:szCs w:val="24"/>
          <w:lang w:eastAsia="en-US"/>
        </w:rPr>
        <w:t>.</w:t>
      </w:r>
      <w:r w:rsidR="00250968">
        <w:rPr>
          <w:rFonts w:ascii="Times New Roman" w:hAnsi="Times New Roman"/>
          <w:sz w:val="24"/>
          <w:szCs w:val="24"/>
          <w:lang w:eastAsia="en-US"/>
        </w:rPr>
        <w:t xml:space="preserve"> </w:t>
      </w:r>
      <w:r w:rsidR="007F1CEB" w:rsidRPr="00402B56">
        <w:rPr>
          <w:rFonts w:ascii="Times New Roman" w:hAnsi="Times New Roman"/>
          <w:sz w:val="24"/>
          <w:szCs w:val="24"/>
          <w:lang w:eastAsia="en-US"/>
        </w:rPr>
        <w:t>Результатом административной процедуры в аукционе (конкурсе) является размещенное извещение</w:t>
      </w:r>
      <w:r w:rsidR="007A5035">
        <w:rPr>
          <w:rFonts w:ascii="Times New Roman" w:hAnsi="Times New Roman"/>
          <w:sz w:val="24"/>
          <w:szCs w:val="24"/>
          <w:lang w:eastAsia="en-US"/>
        </w:rPr>
        <w:t xml:space="preserve"> о проведении </w:t>
      </w:r>
      <w:r w:rsidR="007A5035" w:rsidRPr="00A90ED2">
        <w:rPr>
          <w:rFonts w:ascii="Times New Roman" w:hAnsi="Times New Roman" w:cs="Times New Roman"/>
          <w:sz w:val="24"/>
          <w:szCs w:val="24"/>
        </w:rPr>
        <w:t>аукциона по продаже земельных участков, и аукциона на право заключения договоров аренды земельных участков</w:t>
      </w:r>
      <w:r w:rsidR="007F1CEB" w:rsidRPr="00402B56">
        <w:rPr>
          <w:rFonts w:ascii="Times New Roman" w:hAnsi="Times New Roman"/>
          <w:sz w:val="24"/>
          <w:szCs w:val="24"/>
          <w:lang w:eastAsia="en-US"/>
        </w:rPr>
        <w:t>. </w:t>
      </w:r>
    </w:p>
    <w:p w:rsidR="007F1CEB" w:rsidRDefault="007F1CEB" w:rsidP="009F3EB8">
      <w:pPr>
        <w:autoSpaceDE w:val="0"/>
        <w:autoSpaceDN w:val="0"/>
        <w:adjustRightInd w:val="0"/>
        <w:spacing w:line="240" w:lineRule="auto"/>
        <w:ind w:right="-143" w:firstLine="709"/>
        <w:jc w:val="both"/>
        <w:rPr>
          <w:rFonts w:ascii="Times New Roman" w:hAnsi="Times New Roman"/>
          <w:sz w:val="24"/>
          <w:szCs w:val="24"/>
          <w:lang w:eastAsia="en-US"/>
        </w:rPr>
      </w:pPr>
    </w:p>
    <w:p w:rsidR="007F1CEB" w:rsidRDefault="007F1CEB" w:rsidP="009F3EB8">
      <w:pPr>
        <w:autoSpaceDE w:val="0"/>
        <w:autoSpaceDN w:val="0"/>
        <w:adjustRightInd w:val="0"/>
        <w:spacing w:line="240" w:lineRule="auto"/>
        <w:ind w:right="-143" w:firstLine="709"/>
        <w:jc w:val="center"/>
        <w:rPr>
          <w:rFonts w:ascii="Times New Roman" w:hAnsi="Times New Roman"/>
          <w:b/>
          <w:sz w:val="24"/>
          <w:szCs w:val="24"/>
          <w:lang w:eastAsia="en-US"/>
        </w:rPr>
      </w:pPr>
      <w:r w:rsidRPr="007F1CEB">
        <w:rPr>
          <w:rFonts w:ascii="Times New Roman" w:hAnsi="Times New Roman"/>
          <w:b/>
          <w:sz w:val="24"/>
          <w:szCs w:val="24"/>
          <w:lang w:eastAsia="en-US"/>
        </w:rPr>
        <w:t xml:space="preserve">Глава </w:t>
      </w:r>
      <w:r w:rsidR="001B58A7">
        <w:rPr>
          <w:rFonts w:ascii="Times New Roman" w:hAnsi="Times New Roman"/>
          <w:b/>
          <w:sz w:val="24"/>
          <w:szCs w:val="24"/>
          <w:lang w:eastAsia="en-US"/>
        </w:rPr>
        <w:t>24</w:t>
      </w:r>
      <w:r w:rsidRPr="007F1CEB">
        <w:rPr>
          <w:rFonts w:ascii="Times New Roman" w:hAnsi="Times New Roman"/>
          <w:b/>
          <w:sz w:val="24"/>
          <w:szCs w:val="24"/>
          <w:lang w:eastAsia="en-US"/>
        </w:rPr>
        <w:t xml:space="preserve">.2 </w:t>
      </w:r>
      <w:r>
        <w:rPr>
          <w:rFonts w:ascii="Times New Roman" w:hAnsi="Times New Roman"/>
          <w:b/>
          <w:sz w:val="24"/>
          <w:szCs w:val="24"/>
          <w:lang w:eastAsia="en-US"/>
        </w:rPr>
        <w:t>ПРИЕМ И РЕГИСТРАЦИЯ ЗАЯВОК ОТ ПРЕТЕНДЕНТОВ НА УЧАСТИЕ В АУКЦИОНЕ</w:t>
      </w:r>
    </w:p>
    <w:p w:rsidR="007F1CEB" w:rsidRPr="00AF64FF" w:rsidRDefault="00C15DE0"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sz w:val="24"/>
          <w:szCs w:val="24"/>
          <w:lang w:eastAsia="en-US"/>
        </w:rPr>
        <w:t>100</w:t>
      </w:r>
      <w:r w:rsidR="007F1CEB">
        <w:rPr>
          <w:rFonts w:ascii="Times New Roman" w:hAnsi="Times New Roman"/>
          <w:sz w:val="24"/>
          <w:szCs w:val="24"/>
          <w:lang w:eastAsia="en-US"/>
        </w:rPr>
        <w:t xml:space="preserve">. </w:t>
      </w:r>
      <w:r w:rsidR="007F1CEB"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прием заявок на участие в аукционе на право заключения договора аренды, </w:t>
      </w:r>
      <w:r w:rsidR="007D2E87" w:rsidRPr="00AF64FF">
        <w:rPr>
          <w:rFonts w:ascii="Times New Roman" w:hAnsi="Times New Roman" w:cs="Times New Roman"/>
          <w:sz w:val="24"/>
          <w:szCs w:val="24"/>
          <w:lang w:eastAsia="en-US"/>
        </w:rPr>
        <w:t>купли-продажи</w:t>
      </w:r>
      <w:r w:rsidR="007F1CEB" w:rsidRPr="00AF64FF">
        <w:rPr>
          <w:rFonts w:ascii="Times New Roman" w:hAnsi="Times New Roman" w:cs="Times New Roman"/>
          <w:sz w:val="24"/>
          <w:szCs w:val="24"/>
          <w:lang w:eastAsia="en-US"/>
        </w:rPr>
        <w:t xml:space="preserve"> земельного участка уполномоченным органом.</w:t>
      </w:r>
    </w:p>
    <w:p w:rsidR="009A43AB" w:rsidRPr="00AF64FF"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1</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Для участия в аукционе заявители представляют в установленный в извещении о проведении аукциона срок следующие документы:</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2" w:name="dst670"/>
      <w:bookmarkEnd w:id="2"/>
      <w:r w:rsidRPr="00AF64FF">
        <w:rPr>
          <w:rStyle w:val="blk"/>
          <w:rFonts w:ascii="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3" w:name="dst671"/>
      <w:bookmarkEnd w:id="3"/>
      <w:r w:rsidRPr="00AF64FF">
        <w:rPr>
          <w:rStyle w:val="blk"/>
          <w:rFonts w:ascii="Times New Roman" w:hAnsi="Times New Roman" w:cs="Times New Roman"/>
          <w:sz w:val="24"/>
          <w:szCs w:val="24"/>
        </w:rPr>
        <w:t>2) копии документов, удостоверяющих личность заявителя (для граждан);</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4" w:name="dst672"/>
      <w:bookmarkEnd w:id="4"/>
      <w:r w:rsidRPr="00AF64FF">
        <w:rPr>
          <w:rStyle w:val="blk"/>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5" w:name="dst673"/>
      <w:bookmarkEnd w:id="5"/>
      <w:r w:rsidRPr="00AF64FF">
        <w:rPr>
          <w:rStyle w:val="blk"/>
          <w:rFonts w:ascii="Times New Roman" w:hAnsi="Times New Roman" w:cs="Times New Roman"/>
          <w:sz w:val="24"/>
          <w:szCs w:val="24"/>
        </w:rPr>
        <w:t>4) документы, подтверждающие внесение задатка.</w:t>
      </w:r>
    </w:p>
    <w:p w:rsidR="009A43AB" w:rsidRPr="00AF64FF" w:rsidRDefault="0068127C"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2</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bookmarkStart w:id="6" w:name="dst677"/>
      <w:bookmarkEnd w:id="6"/>
    </w:p>
    <w:p w:rsidR="009A43AB" w:rsidRPr="00AF64FF" w:rsidRDefault="009A43AB" w:rsidP="009F3EB8">
      <w:pPr>
        <w:spacing w:after="0" w:line="240" w:lineRule="auto"/>
        <w:ind w:firstLine="540"/>
        <w:jc w:val="both"/>
        <w:rPr>
          <w:rFonts w:ascii="Times New Roman" w:hAnsi="Times New Roman" w:cs="Times New Roman"/>
          <w:sz w:val="24"/>
          <w:szCs w:val="24"/>
        </w:rPr>
      </w:pPr>
      <w:r w:rsidRPr="00AF64FF">
        <w:rPr>
          <w:rStyle w:val="blk"/>
          <w:rFonts w:ascii="Times New Roman" w:hAnsi="Times New Roman" w:cs="Times New Roman"/>
          <w:sz w:val="24"/>
          <w:szCs w:val="24"/>
        </w:rPr>
        <w:t>Один заявитель вправе подать только одну заявку на участие в аукционе.</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7" w:name="dst678"/>
      <w:bookmarkEnd w:id="7"/>
      <w:r w:rsidRPr="00AF64FF">
        <w:rPr>
          <w:rStyle w:val="blk"/>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8" w:name="dst679"/>
      <w:bookmarkEnd w:id="8"/>
      <w:r w:rsidRPr="00AF64FF">
        <w:rPr>
          <w:rStyle w:val="blk"/>
          <w:rFonts w:ascii="Times New Roman" w:hAnsi="Times New Roman" w:cs="Times New Roman"/>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C0F6A" w:rsidRDefault="0068127C" w:rsidP="009F3EB8">
      <w:pPr>
        <w:spacing w:after="0" w:line="240" w:lineRule="auto"/>
        <w:ind w:firstLine="540"/>
        <w:jc w:val="both"/>
        <w:rPr>
          <w:rFonts w:ascii="Times New Roman" w:hAnsi="Times New Roman" w:cs="Times New Roman"/>
          <w:sz w:val="24"/>
          <w:szCs w:val="24"/>
          <w:lang w:eastAsia="en-US"/>
        </w:rPr>
      </w:pPr>
      <w:r>
        <w:rPr>
          <w:rStyle w:val="blk"/>
          <w:rFonts w:ascii="Times New Roman" w:hAnsi="Times New Roman" w:cs="Times New Roman"/>
          <w:sz w:val="24"/>
          <w:szCs w:val="24"/>
        </w:rPr>
        <w:lastRenderedPageBreak/>
        <w:t>10</w:t>
      </w:r>
      <w:r w:rsidR="00C15DE0">
        <w:rPr>
          <w:rStyle w:val="blk"/>
          <w:rFonts w:ascii="Times New Roman" w:hAnsi="Times New Roman" w:cs="Times New Roman"/>
          <w:sz w:val="24"/>
          <w:szCs w:val="24"/>
        </w:rPr>
        <w:t>3</w:t>
      </w:r>
      <w:r w:rsidR="002C0F6A">
        <w:rPr>
          <w:rStyle w:val="blk"/>
          <w:rFonts w:ascii="Times New Roman" w:hAnsi="Times New Roman" w:cs="Times New Roman"/>
          <w:sz w:val="24"/>
          <w:szCs w:val="24"/>
        </w:rPr>
        <w:t xml:space="preserve">. </w:t>
      </w:r>
      <w:r w:rsidR="002C0F6A" w:rsidRPr="00AF64FF">
        <w:rPr>
          <w:rFonts w:ascii="Times New Roman" w:hAnsi="Times New Roman" w:cs="Times New Roman"/>
          <w:sz w:val="24"/>
          <w:szCs w:val="24"/>
          <w:lang w:eastAsia="en-US"/>
        </w:rPr>
        <w:t xml:space="preserve">Критерием принятия решения для административной процедуры является </w:t>
      </w:r>
      <w:r w:rsidR="007A5035">
        <w:rPr>
          <w:rFonts w:ascii="Times New Roman" w:hAnsi="Times New Roman" w:cs="Times New Roman"/>
          <w:sz w:val="24"/>
          <w:szCs w:val="24"/>
          <w:lang w:eastAsia="en-US"/>
        </w:rPr>
        <w:t>поступившая</w:t>
      </w:r>
      <w:r w:rsidR="002C0F6A" w:rsidRPr="00AF64FF">
        <w:rPr>
          <w:rFonts w:ascii="Times New Roman" w:hAnsi="Times New Roman" w:cs="Times New Roman"/>
          <w:sz w:val="24"/>
          <w:szCs w:val="24"/>
          <w:lang w:eastAsia="en-US"/>
        </w:rPr>
        <w:t xml:space="preserve"> заявка</w:t>
      </w:r>
      <w:r w:rsidR="002C0F6A">
        <w:rPr>
          <w:rFonts w:ascii="Times New Roman" w:hAnsi="Times New Roman" w:cs="Times New Roman"/>
          <w:sz w:val="24"/>
          <w:szCs w:val="24"/>
          <w:lang w:eastAsia="en-US"/>
        </w:rPr>
        <w:t xml:space="preserve"> на участие в аукционе в соответствии с пунктом  </w:t>
      </w:r>
      <w:r w:rsidR="00C76670">
        <w:rPr>
          <w:rFonts w:ascii="Times New Roman" w:hAnsi="Times New Roman" w:cs="Times New Roman"/>
          <w:sz w:val="24"/>
          <w:szCs w:val="24"/>
          <w:lang w:eastAsia="en-US"/>
        </w:rPr>
        <w:t>101</w:t>
      </w:r>
      <w:r w:rsidR="002C0F6A">
        <w:rPr>
          <w:rFonts w:ascii="Times New Roman" w:hAnsi="Times New Roman" w:cs="Times New Roman"/>
          <w:sz w:val="24"/>
          <w:szCs w:val="24"/>
          <w:lang w:eastAsia="en-US"/>
        </w:rPr>
        <w:t xml:space="preserve"> настоящего административного регламента.</w:t>
      </w:r>
    </w:p>
    <w:p w:rsidR="002379FD" w:rsidRDefault="002379FD" w:rsidP="002379FD">
      <w:pPr>
        <w:spacing w:after="0" w:line="240" w:lineRule="auto"/>
        <w:ind w:firstLine="540"/>
        <w:jc w:val="both"/>
        <w:rPr>
          <w:rStyle w:val="blk"/>
          <w:rFonts w:ascii="Times New Roman" w:hAnsi="Times New Roman" w:cs="Times New Roman"/>
          <w:sz w:val="24"/>
          <w:szCs w:val="24"/>
        </w:rPr>
      </w:pPr>
      <w:r w:rsidRPr="009D040B">
        <w:rPr>
          <w:rFonts w:ascii="Times New Roman" w:hAnsi="Times New Roman" w:cs="Times New Roman"/>
          <w:sz w:val="24"/>
          <w:szCs w:val="24"/>
        </w:rPr>
        <w:t>Способ</w:t>
      </w:r>
      <w:r>
        <w:rPr>
          <w:rFonts w:ascii="Times New Roman" w:hAnsi="Times New Roman" w:cs="Times New Roman"/>
          <w:sz w:val="24"/>
          <w:szCs w:val="24"/>
        </w:rPr>
        <w:t>ом</w:t>
      </w:r>
      <w:r w:rsidRPr="009D040B">
        <w:rPr>
          <w:rFonts w:ascii="Times New Roman" w:hAnsi="Times New Roman" w:cs="Times New Roman"/>
          <w:sz w:val="24"/>
          <w:szCs w:val="24"/>
        </w:rPr>
        <w:t xml:space="preserve"> фиксации </w:t>
      </w:r>
      <w:r w:rsidRPr="00D94CF5">
        <w:rPr>
          <w:rFonts w:ascii="Times New Roman" w:eastAsia="Times New Roman" w:hAnsi="Times New Roman" w:cs="Times New Roman"/>
          <w:sz w:val="24"/>
          <w:szCs w:val="24"/>
        </w:rPr>
        <w:t>результата административной процедуры</w:t>
      </w:r>
      <w:r>
        <w:rPr>
          <w:rFonts w:ascii="Times New Roman" w:eastAsia="Times New Roman" w:hAnsi="Times New Roman" w:cs="Times New Roman"/>
          <w:sz w:val="24"/>
          <w:szCs w:val="24"/>
        </w:rPr>
        <w:t xml:space="preserve"> является</w:t>
      </w:r>
      <w:r w:rsidRPr="009D040B">
        <w:rPr>
          <w:rFonts w:ascii="Times New Roman" w:hAnsi="Times New Roman" w:cs="Times New Roman"/>
          <w:sz w:val="24"/>
          <w:szCs w:val="24"/>
        </w:rPr>
        <w:t xml:space="preserve"> внесение в журнал регистрации </w:t>
      </w:r>
      <w:r>
        <w:rPr>
          <w:rFonts w:ascii="Times New Roman" w:hAnsi="Times New Roman" w:cs="Times New Roman"/>
          <w:sz w:val="24"/>
          <w:szCs w:val="24"/>
        </w:rPr>
        <w:t xml:space="preserve">заявок </w:t>
      </w:r>
      <w:r w:rsidRPr="009D040B">
        <w:rPr>
          <w:rFonts w:ascii="Times New Roman" w:hAnsi="Times New Roman" w:cs="Times New Roman"/>
          <w:sz w:val="24"/>
          <w:szCs w:val="24"/>
        </w:rPr>
        <w:t>записи о</w:t>
      </w:r>
      <w:r>
        <w:rPr>
          <w:rFonts w:ascii="Times New Roman" w:hAnsi="Times New Roman" w:cs="Times New Roman"/>
          <w:sz w:val="24"/>
          <w:szCs w:val="24"/>
        </w:rPr>
        <w:t xml:space="preserve"> </w:t>
      </w:r>
      <w:r w:rsidRPr="009D040B">
        <w:rPr>
          <w:rFonts w:ascii="Times New Roman" w:hAnsi="Times New Roman" w:cs="Times New Roman"/>
          <w:sz w:val="24"/>
          <w:szCs w:val="24"/>
        </w:rPr>
        <w:t xml:space="preserve">регистрации </w:t>
      </w:r>
      <w:r>
        <w:rPr>
          <w:rFonts w:ascii="Times New Roman" w:hAnsi="Times New Roman" w:cs="Times New Roman"/>
          <w:sz w:val="24"/>
          <w:szCs w:val="24"/>
        </w:rPr>
        <w:t>заявки</w:t>
      </w:r>
      <w:r w:rsidRPr="009D040B">
        <w:rPr>
          <w:rFonts w:ascii="Times New Roman" w:hAnsi="Times New Roman" w:cs="Times New Roman"/>
          <w:sz w:val="24"/>
          <w:szCs w:val="24"/>
        </w:rPr>
        <w:t>.</w:t>
      </w:r>
    </w:p>
    <w:p w:rsidR="00FC00B5"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4</w:t>
      </w:r>
      <w:r w:rsidR="00FC00B5"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FC00B5" w:rsidRPr="00AF64FF">
        <w:rPr>
          <w:rFonts w:ascii="Times New Roman" w:hAnsi="Times New Roman" w:cs="Times New Roman"/>
          <w:sz w:val="24"/>
          <w:szCs w:val="24"/>
          <w:lang w:eastAsia="en-US"/>
        </w:rPr>
        <w:t xml:space="preserve">Результатом административной процедуры по приему и регистрации заявок от претендентов на участие в аукционе является </w:t>
      </w:r>
      <w:r w:rsidR="007A5035">
        <w:rPr>
          <w:rFonts w:ascii="Times New Roman" w:hAnsi="Times New Roman" w:cs="Times New Roman"/>
          <w:sz w:val="24"/>
          <w:szCs w:val="24"/>
          <w:lang w:eastAsia="en-US"/>
        </w:rPr>
        <w:t>регистрация заявки в журнале регистрации заявок.</w:t>
      </w:r>
      <w:r w:rsidR="00CD4AAE">
        <w:rPr>
          <w:rFonts w:ascii="Times New Roman" w:hAnsi="Times New Roman" w:cs="Times New Roman"/>
          <w:sz w:val="24"/>
          <w:szCs w:val="24"/>
          <w:lang w:eastAsia="en-US"/>
        </w:rPr>
        <w:t xml:space="preserve"> </w:t>
      </w:r>
    </w:p>
    <w:p w:rsidR="00FC00B5" w:rsidRPr="00FC00B5" w:rsidRDefault="00FC00B5" w:rsidP="009F3EB8">
      <w:pPr>
        <w:autoSpaceDE w:val="0"/>
        <w:autoSpaceDN w:val="0"/>
        <w:adjustRightInd w:val="0"/>
        <w:spacing w:after="0" w:line="240" w:lineRule="auto"/>
        <w:ind w:right="-143" w:firstLine="709"/>
        <w:jc w:val="both"/>
        <w:rPr>
          <w:rFonts w:ascii="Times New Roman" w:hAnsi="Times New Roman" w:cs="Times New Roman"/>
          <w:b/>
          <w:sz w:val="24"/>
          <w:szCs w:val="24"/>
          <w:lang w:eastAsia="en-US"/>
        </w:rPr>
      </w:pPr>
      <w:bookmarkStart w:id="9" w:name="dst683"/>
      <w:bookmarkEnd w:id="9"/>
    </w:p>
    <w:p w:rsidR="00FC00B5" w:rsidRPr="00FC00B5" w:rsidRDefault="00FC00B5"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sidRPr="00FC00B5">
        <w:rPr>
          <w:rFonts w:ascii="Times New Roman" w:hAnsi="Times New Roman" w:cs="Times New Roman"/>
          <w:b/>
          <w:sz w:val="24"/>
          <w:szCs w:val="24"/>
          <w:lang w:eastAsia="en-US"/>
        </w:rPr>
        <w:t xml:space="preserve">ГЛАВА </w:t>
      </w:r>
      <w:r w:rsidR="001B58A7">
        <w:rPr>
          <w:rFonts w:ascii="Times New Roman" w:hAnsi="Times New Roman" w:cs="Times New Roman"/>
          <w:b/>
          <w:sz w:val="24"/>
          <w:szCs w:val="24"/>
          <w:lang w:eastAsia="en-US"/>
        </w:rPr>
        <w:t>24</w:t>
      </w:r>
      <w:r w:rsidRPr="00FC00B5">
        <w:rPr>
          <w:rFonts w:ascii="Times New Roman" w:hAnsi="Times New Roman" w:cs="Times New Roman"/>
          <w:b/>
          <w:sz w:val="24"/>
          <w:szCs w:val="24"/>
          <w:lang w:eastAsia="en-US"/>
        </w:rPr>
        <w:t xml:space="preserve">.3 </w:t>
      </w:r>
      <w:r w:rsidR="002C0F6A">
        <w:rPr>
          <w:rFonts w:ascii="Times New Roman" w:hAnsi="Times New Roman" w:cs="Times New Roman"/>
          <w:b/>
          <w:sz w:val="24"/>
          <w:szCs w:val="24"/>
          <w:lang w:eastAsia="en-US"/>
        </w:rPr>
        <w:t xml:space="preserve">РАССМОТРЕНИЕ ЗАЯВОК НА УЧАСТИЕ В АУКЦИОНЕ И </w:t>
      </w:r>
      <w:r w:rsidRPr="00FC00B5">
        <w:rPr>
          <w:rFonts w:ascii="Times New Roman" w:hAnsi="Times New Roman" w:cs="Times New Roman"/>
          <w:b/>
          <w:sz w:val="24"/>
          <w:szCs w:val="24"/>
          <w:lang w:eastAsia="en-US"/>
        </w:rPr>
        <w:t>ОПРЕДЕЛЕНИЕ УЧАСТНИКОВ АУКЦИОНА</w:t>
      </w:r>
    </w:p>
    <w:p w:rsidR="00FC00B5" w:rsidRDefault="00FC00B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p>
    <w:p w:rsidR="00F265E6" w:rsidRDefault="0068127C"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5</w:t>
      </w:r>
      <w:r w:rsidR="007F1CEB" w:rsidRPr="00FC00B5">
        <w:rPr>
          <w:rFonts w:ascii="Times New Roman" w:hAnsi="Times New Roman" w:cs="Times New Roman"/>
          <w:sz w:val="24"/>
          <w:szCs w:val="24"/>
          <w:lang w:eastAsia="en-US"/>
        </w:rPr>
        <w:t xml:space="preserve">. </w:t>
      </w:r>
      <w:r w:rsidR="00F265E6"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w:t>
      </w:r>
      <w:r w:rsidR="00F265E6">
        <w:rPr>
          <w:rFonts w:ascii="Times New Roman" w:hAnsi="Times New Roman" w:cs="Times New Roman"/>
          <w:sz w:val="24"/>
          <w:szCs w:val="24"/>
          <w:lang w:eastAsia="en-US"/>
        </w:rPr>
        <w:t>зарегистрированная заявка</w:t>
      </w:r>
      <w:r w:rsidR="00F265E6" w:rsidRPr="00AF64FF">
        <w:rPr>
          <w:rFonts w:ascii="Times New Roman" w:hAnsi="Times New Roman" w:cs="Times New Roman"/>
          <w:sz w:val="24"/>
          <w:szCs w:val="24"/>
          <w:lang w:eastAsia="en-US"/>
        </w:rPr>
        <w:t xml:space="preserve"> на участие в аукционе на право заключения договора аренды, купли-продажи земельного участка уполномоченным органом.</w:t>
      </w:r>
    </w:p>
    <w:p w:rsidR="009A43AB" w:rsidRDefault="00514294" w:rsidP="009F3EB8">
      <w:pPr>
        <w:autoSpaceDE w:val="0"/>
        <w:autoSpaceDN w:val="0"/>
        <w:adjustRightInd w:val="0"/>
        <w:spacing w:after="0" w:line="240" w:lineRule="auto"/>
        <w:ind w:right="-143" w:firstLine="709"/>
        <w:jc w:val="both"/>
        <w:rPr>
          <w:rStyle w:val="blk"/>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6</w:t>
      </w:r>
      <w:r w:rsidR="00F265E6">
        <w:rPr>
          <w:rFonts w:ascii="Times New Roman" w:hAnsi="Times New Roman" w:cs="Times New Roman"/>
          <w:sz w:val="24"/>
          <w:szCs w:val="24"/>
          <w:lang w:eastAsia="en-US"/>
        </w:rPr>
        <w:t xml:space="preserve">. </w:t>
      </w:r>
      <w:r w:rsidR="009A43AB" w:rsidRPr="00FC00B5">
        <w:rPr>
          <w:rStyle w:val="blk"/>
          <w:rFonts w:ascii="Times New Roman" w:hAnsi="Times New Roman" w:cs="Times New Roman"/>
          <w:sz w:val="24"/>
          <w:szCs w:val="24"/>
        </w:rPr>
        <w:t>Организатор аукциона вед</w:t>
      </w:r>
      <w:r w:rsidR="00F265E6">
        <w:rPr>
          <w:rStyle w:val="blk"/>
          <w:rFonts w:ascii="Times New Roman" w:hAnsi="Times New Roman" w:cs="Times New Roman"/>
          <w:sz w:val="24"/>
          <w:szCs w:val="24"/>
        </w:rPr>
        <w:t>ё</w:t>
      </w:r>
      <w:r w:rsidR="009A43AB" w:rsidRPr="00FC00B5">
        <w:rPr>
          <w:rStyle w:val="blk"/>
          <w:rFonts w:ascii="Times New Roman" w:hAnsi="Times New Roman" w:cs="Times New Roman"/>
          <w:sz w:val="24"/>
          <w:szCs w:val="24"/>
        </w:rPr>
        <w:t>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w:t>
      </w:r>
      <w:r w:rsidR="009A43AB" w:rsidRPr="00AF64FF">
        <w:rPr>
          <w:rStyle w:val="blk"/>
          <w:rFonts w:ascii="Times New Roman" w:hAnsi="Times New Roman" w:cs="Times New Roman"/>
          <w:sz w:val="24"/>
          <w:szCs w:val="24"/>
        </w:rPr>
        <w:t xml:space="preserve">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w:t>
      </w:r>
      <w:r w:rsidR="00641251">
        <w:rPr>
          <w:rStyle w:val="blk"/>
          <w:rFonts w:ascii="Times New Roman" w:hAnsi="Times New Roman" w:cs="Times New Roman"/>
          <w:sz w:val="24"/>
          <w:szCs w:val="24"/>
        </w:rPr>
        <w:t xml:space="preserve"> </w:t>
      </w:r>
      <w:r w:rsidR="00641251" w:rsidRPr="00B91D4D">
        <w:rPr>
          <w:rFonts w:ascii="Times New Roman" w:hAnsi="Times New Roman"/>
          <w:color w:val="000000"/>
          <w:sz w:val="24"/>
          <w:szCs w:val="24"/>
        </w:rPr>
        <w:t xml:space="preserve">в информационно-телекоммуникационной сети «Интернет» </w:t>
      </w:r>
      <w:r w:rsidR="00641251">
        <w:rPr>
          <w:rFonts w:ascii="Times New Roman" w:hAnsi="Times New Roman"/>
          <w:color w:val="000000"/>
          <w:sz w:val="24"/>
          <w:szCs w:val="24"/>
        </w:rPr>
        <w:t xml:space="preserve">- </w:t>
      </w:r>
      <w:hyperlink r:id="rId21" w:history="1">
        <w:r w:rsidR="00AF64FF" w:rsidRPr="00AF64FF">
          <w:rPr>
            <w:rStyle w:val="af1"/>
            <w:rFonts w:ascii="Times New Roman" w:hAnsi="Times New Roman" w:cs="Times New Roman"/>
            <w:color w:val="auto"/>
            <w:sz w:val="24"/>
            <w:szCs w:val="24"/>
            <w:u w:val="none"/>
            <w:lang w:eastAsia="en-US"/>
          </w:rPr>
          <w:t>www.torgi.gov.ru</w:t>
        </w:r>
      </w:hyperlink>
      <w:r w:rsidR="009A43AB" w:rsidRPr="00AF64FF">
        <w:rPr>
          <w:rStyle w:val="blk"/>
          <w:rFonts w:ascii="Times New Roman" w:hAnsi="Times New Roman" w:cs="Times New Roman"/>
          <w:sz w:val="24"/>
          <w:szCs w:val="24"/>
        </w:rPr>
        <w:t xml:space="preserve"> не </w:t>
      </w:r>
      <w:r w:rsidR="00B53A72" w:rsidRPr="00AF64FF">
        <w:rPr>
          <w:rStyle w:val="blk"/>
          <w:rFonts w:ascii="Times New Roman" w:hAnsi="Times New Roman" w:cs="Times New Roman"/>
          <w:sz w:val="24"/>
          <w:szCs w:val="24"/>
        </w:rPr>
        <w:t>позднее,</w:t>
      </w:r>
      <w:r w:rsidR="009A43AB" w:rsidRPr="00AF64FF">
        <w:rPr>
          <w:rStyle w:val="blk"/>
          <w:rFonts w:ascii="Times New Roman" w:hAnsi="Times New Roman" w:cs="Times New Roman"/>
          <w:sz w:val="24"/>
          <w:szCs w:val="24"/>
        </w:rPr>
        <w:t xml:space="preserve"> чем на следующий день после дня подписания протокола.</w:t>
      </w:r>
    </w:p>
    <w:p w:rsidR="00CD4AAE" w:rsidRPr="00AF64FF"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7</w:t>
      </w:r>
      <w:r w:rsidR="00CD4AAE" w:rsidRPr="00AF64FF">
        <w:rPr>
          <w:rFonts w:ascii="Times New Roman" w:hAnsi="Times New Roman" w:cs="Times New Roman"/>
          <w:sz w:val="24"/>
          <w:szCs w:val="24"/>
          <w:lang w:eastAsia="en-US"/>
        </w:rPr>
        <w:t xml:space="preserve">. </w:t>
      </w:r>
      <w:r w:rsidR="00CD4AAE" w:rsidRPr="00AF64FF">
        <w:rPr>
          <w:rStyle w:val="blk"/>
          <w:rFonts w:ascii="Times New Roman" w:hAnsi="Times New Roman" w:cs="Times New Roman"/>
          <w:color w:val="333333"/>
          <w:sz w:val="24"/>
          <w:szCs w:val="24"/>
        </w:rPr>
        <w:t xml:space="preserve">Заявитель не </w:t>
      </w:r>
      <w:r w:rsidR="00CD4AAE" w:rsidRPr="00AF64FF">
        <w:rPr>
          <w:rStyle w:val="blk"/>
          <w:rFonts w:ascii="Times New Roman" w:hAnsi="Times New Roman" w:cs="Times New Roman"/>
          <w:sz w:val="24"/>
          <w:szCs w:val="24"/>
        </w:rPr>
        <w:t>допускается к участию в аукционе в следующих случаях:</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bookmarkStart w:id="10" w:name="dst681"/>
      <w:bookmarkStart w:id="11" w:name="dst682"/>
      <w:bookmarkEnd w:id="10"/>
      <w:bookmarkEnd w:id="11"/>
      <w:r>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задатка на дату рассмотрения заявок на участие в аукционе;</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A43AB" w:rsidRPr="002C0F6A" w:rsidRDefault="0068127C" w:rsidP="009F3EB8">
      <w:pPr>
        <w:autoSpaceDE w:val="0"/>
        <w:autoSpaceDN w:val="0"/>
        <w:adjustRightInd w:val="0"/>
        <w:spacing w:after="0" w:line="240" w:lineRule="auto"/>
        <w:ind w:right="-143" w:firstLine="567"/>
        <w:jc w:val="both"/>
        <w:rPr>
          <w:rStyle w:val="blk"/>
          <w:rFonts w:ascii="Times New Roman" w:hAnsi="Times New Roman" w:cs="Times New Roman"/>
          <w:sz w:val="24"/>
          <w:szCs w:val="24"/>
        </w:rPr>
      </w:pPr>
      <w:r>
        <w:rPr>
          <w:rStyle w:val="blk"/>
          <w:rFonts w:ascii="Times New Roman" w:hAnsi="Times New Roman" w:cs="Times New Roman"/>
          <w:sz w:val="24"/>
          <w:szCs w:val="24"/>
        </w:rPr>
        <w:t>10</w:t>
      </w:r>
      <w:r w:rsidR="00C15DE0">
        <w:rPr>
          <w:rStyle w:val="blk"/>
          <w:rFonts w:ascii="Times New Roman" w:hAnsi="Times New Roman" w:cs="Times New Roman"/>
          <w:sz w:val="24"/>
          <w:szCs w:val="24"/>
        </w:rPr>
        <w:t>8</w:t>
      </w:r>
      <w:r w:rsidR="009A43AB" w:rsidRPr="002C0F6A">
        <w:rPr>
          <w:rStyle w:val="blk"/>
          <w:rFonts w:ascii="Times New Roman" w:hAnsi="Times New Roman" w:cs="Times New Roman"/>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C0F6A" w:rsidRDefault="0068127C"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w:t>
      </w:r>
      <w:r w:rsidR="00C15DE0">
        <w:rPr>
          <w:rStyle w:val="blk"/>
          <w:rFonts w:ascii="Times New Roman" w:hAnsi="Times New Roman" w:cs="Times New Roman"/>
          <w:sz w:val="24"/>
          <w:szCs w:val="24"/>
        </w:rPr>
        <w:t>09</w:t>
      </w:r>
      <w:r w:rsidR="002C0F6A" w:rsidRPr="002C0F6A">
        <w:rPr>
          <w:rStyle w:val="blk"/>
          <w:rFonts w:ascii="Times New Roman" w:hAnsi="Times New Roman" w:cs="Times New Roman"/>
          <w:sz w:val="24"/>
          <w:szCs w:val="24"/>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bookmarkStart w:id="12" w:name="dst689"/>
      <w:bookmarkEnd w:id="12"/>
    </w:p>
    <w:p w:rsidR="00614AEE" w:rsidRPr="00614AEE" w:rsidRDefault="00E51BB4" w:rsidP="009F3EB8">
      <w:pPr>
        <w:tabs>
          <w:tab w:val="left" w:pos="540"/>
        </w:tabs>
        <w:suppressAutoHyphens/>
        <w:autoSpaceDE w:val="0"/>
        <w:autoSpaceDN w:val="0"/>
        <w:adjustRightInd w:val="0"/>
        <w:spacing w:after="0" w:line="240" w:lineRule="auto"/>
        <w:ind w:right="-144"/>
        <w:jc w:val="both"/>
        <w:rPr>
          <w:rStyle w:val="blk"/>
          <w:rFonts w:ascii="Times New Roman" w:hAnsi="Times New Roman" w:cs="Times New Roman"/>
          <w:sz w:val="24"/>
          <w:szCs w:val="24"/>
        </w:rPr>
      </w:pPr>
      <w:r>
        <w:rPr>
          <w:rStyle w:val="blk"/>
          <w:rFonts w:ascii="Times New Roman" w:hAnsi="Times New Roman" w:cs="Times New Roman"/>
          <w:sz w:val="24"/>
          <w:szCs w:val="24"/>
        </w:rPr>
        <w:tab/>
      </w:r>
      <w:r w:rsidR="0068127C">
        <w:rPr>
          <w:rStyle w:val="blk"/>
          <w:rFonts w:ascii="Times New Roman" w:hAnsi="Times New Roman" w:cs="Times New Roman"/>
          <w:sz w:val="24"/>
          <w:szCs w:val="24"/>
        </w:rPr>
        <w:t>1</w:t>
      </w:r>
      <w:r w:rsidR="00C15DE0">
        <w:rPr>
          <w:rStyle w:val="blk"/>
          <w:rFonts w:ascii="Times New Roman" w:hAnsi="Times New Roman" w:cs="Times New Roman"/>
          <w:sz w:val="24"/>
          <w:szCs w:val="24"/>
        </w:rPr>
        <w:t>10</w:t>
      </w:r>
      <w:r w:rsidR="00614AEE" w:rsidRPr="00614AEE">
        <w:rPr>
          <w:rStyle w:val="blk"/>
          <w:rFonts w:ascii="Times New Roman" w:hAnsi="Times New Roman" w:cs="Times New Roman"/>
          <w:sz w:val="24"/>
          <w:szCs w:val="24"/>
        </w:rPr>
        <w:t xml:space="preserve">. </w:t>
      </w:r>
      <w:r w:rsidR="00614AEE">
        <w:rPr>
          <w:rFonts w:ascii="Times New Roman" w:hAnsi="Times New Roman" w:cs="Times New Roman"/>
          <w:sz w:val="24"/>
          <w:szCs w:val="24"/>
        </w:rPr>
        <w:t>Претенденты,</w:t>
      </w:r>
      <w:r w:rsidR="00614AEE" w:rsidRPr="00614AEE">
        <w:rPr>
          <w:rFonts w:ascii="Times New Roman" w:hAnsi="Times New Roman" w:cs="Times New Roman"/>
          <w:sz w:val="24"/>
          <w:szCs w:val="24"/>
        </w:rPr>
        <w:t xml:space="preserve"> признанные участниками аукциона, уведомляются о </w:t>
      </w:r>
      <w:r w:rsidR="006717D1">
        <w:rPr>
          <w:rFonts w:ascii="Times New Roman" w:hAnsi="Times New Roman" w:cs="Times New Roman"/>
          <w:sz w:val="24"/>
          <w:szCs w:val="24"/>
        </w:rPr>
        <w:t xml:space="preserve">признании участников аукциона </w:t>
      </w:r>
      <w:r w:rsidR="00614AEE" w:rsidRPr="00614AEE">
        <w:rPr>
          <w:rFonts w:ascii="Times New Roman" w:hAnsi="Times New Roman" w:cs="Times New Roman"/>
          <w:sz w:val="24"/>
          <w:szCs w:val="24"/>
        </w:rPr>
        <w:t>не позднее следующего рабочего дня с даты оформления данного решения протоколом путем вручения им под расписку</w:t>
      </w:r>
      <w:r w:rsidR="00614AEE">
        <w:rPr>
          <w:rFonts w:ascii="Times New Roman" w:hAnsi="Times New Roman" w:cs="Times New Roman"/>
          <w:sz w:val="24"/>
          <w:szCs w:val="24"/>
        </w:rPr>
        <w:t xml:space="preserve"> уведомления</w:t>
      </w:r>
      <w:r w:rsidR="006717D1">
        <w:rPr>
          <w:rFonts w:ascii="Times New Roman" w:hAnsi="Times New Roman" w:cs="Times New Roman"/>
          <w:sz w:val="24"/>
          <w:szCs w:val="24"/>
        </w:rPr>
        <w:t>,</w:t>
      </w:r>
      <w:r w:rsidR="00614AEE" w:rsidRPr="00614AEE">
        <w:rPr>
          <w:rFonts w:ascii="Times New Roman" w:hAnsi="Times New Roman" w:cs="Times New Roman"/>
          <w:sz w:val="24"/>
          <w:szCs w:val="24"/>
        </w:rPr>
        <w:t>либо направления такого уведомления по почте письмом с уведомлением.</w:t>
      </w:r>
    </w:p>
    <w:p w:rsidR="007F1CEB" w:rsidRPr="00AF64FF" w:rsidRDefault="00514294"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11</w:t>
      </w:r>
      <w:r w:rsidR="00C15DE0">
        <w:rPr>
          <w:rStyle w:val="blk"/>
          <w:rFonts w:ascii="Times New Roman" w:hAnsi="Times New Roman" w:cs="Times New Roman"/>
          <w:sz w:val="24"/>
          <w:szCs w:val="24"/>
        </w:rPr>
        <w:t>1</w:t>
      </w:r>
      <w:r w:rsidR="00AF64FF" w:rsidRPr="00AF64FF">
        <w:rPr>
          <w:rStyle w:val="blk"/>
          <w:rFonts w:ascii="Times New Roman" w:hAnsi="Times New Roman" w:cs="Times New Roman"/>
          <w:sz w:val="24"/>
          <w:szCs w:val="24"/>
        </w:rPr>
        <w:t xml:space="preserve">. </w:t>
      </w:r>
      <w:r w:rsidR="00D72C84" w:rsidRPr="00D72C84">
        <w:rPr>
          <w:rFonts w:ascii="Times New Roman" w:hAnsi="Times New Roman" w:cs="Times New Roman"/>
          <w:sz w:val="24"/>
          <w:szCs w:val="24"/>
          <w:lang w:eastAsia="en-US"/>
        </w:rPr>
        <w:t>Критерием принятия решения в рамках административной процедуры является наличие оснований для отказа, установленных пунктом</w:t>
      </w:r>
      <w:r w:rsidR="00D72C84">
        <w:rPr>
          <w:rFonts w:ascii="Times New Roman" w:hAnsi="Times New Roman" w:cs="Times New Roman"/>
          <w:sz w:val="24"/>
          <w:szCs w:val="24"/>
          <w:lang w:eastAsia="en-US"/>
        </w:rPr>
        <w:t xml:space="preserve"> </w:t>
      </w:r>
      <w:r w:rsidR="00C76670">
        <w:rPr>
          <w:rFonts w:ascii="Times New Roman" w:hAnsi="Times New Roman" w:cs="Times New Roman"/>
          <w:sz w:val="24"/>
          <w:szCs w:val="24"/>
          <w:lang w:eastAsia="en-US"/>
        </w:rPr>
        <w:t>107</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 либо их отсутствие и соответствие документов, представленных претендентами, требованиям пункта</w:t>
      </w:r>
      <w:r w:rsidR="00D72C84">
        <w:rPr>
          <w:rFonts w:ascii="Times New Roman" w:hAnsi="Times New Roman" w:cs="Times New Roman"/>
          <w:sz w:val="24"/>
          <w:szCs w:val="24"/>
          <w:lang w:eastAsia="en-US"/>
        </w:rPr>
        <w:t xml:space="preserve"> </w:t>
      </w:r>
      <w:r w:rsidR="00C76670">
        <w:rPr>
          <w:rFonts w:ascii="Times New Roman" w:hAnsi="Times New Roman" w:cs="Times New Roman"/>
          <w:sz w:val="24"/>
          <w:szCs w:val="24"/>
          <w:lang w:eastAsia="en-US"/>
        </w:rPr>
        <w:t>101</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w:t>
      </w:r>
    </w:p>
    <w:p w:rsidR="007F1CEB"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r w:rsidR="00C15DE0">
        <w:rPr>
          <w:rFonts w:ascii="Times New Roman" w:hAnsi="Times New Roman" w:cs="Times New Roman"/>
          <w:sz w:val="24"/>
          <w:szCs w:val="24"/>
          <w:lang w:eastAsia="en-US"/>
        </w:rPr>
        <w:t>2</w:t>
      </w:r>
      <w:r w:rsidR="007F1CEB"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7F1CEB" w:rsidRPr="00AF64FF">
        <w:rPr>
          <w:rFonts w:ascii="Times New Roman" w:hAnsi="Times New Roman" w:cs="Times New Roman"/>
          <w:sz w:val="24"/>
          <w:szCs w:val="24"/>
          <w:lang w:eastAsia="en-US"/>
        </w:rPr>
        <w:t xml:space="preserve">Результатом административной процедуры </w:t>
      </w:r>
      <w:r w:rsidR="00F265E6">
        <w:rPr>
          <w:rFonts w:ascii="Times New Roman" w:hAnsi="Times New Roman" w:cs="Times New Roman"/>
          <w:sz w:val="24"/>
          <w:szCs w:val="24"/>
          <w:lang w:eastAsia="en-US"/>
        </w:rPr>
        <w:t>определения участников аукциона</w:t>
      </w:r>
      <w:r w:rsidR="007F1CEB" w:rsidRPr="00AF64FF">
        <w:rPr>
          <w:rFonts w:ascii="Times New Roman" w:hAnsi="Times New Roman" w:cs="Times New Roman"/>
          <w:sz w:val="24"/>
          <w:szCs w:val="24"/>
          <w:lang w:eastAsia="en-US"/>
        </w:rPr>
        <w:t xml:space="preserve"> является </w:t>
      </w:r>
      <w:r w:rsidR="002C0F6A">
        <w:rPr>
          <w:rFonts w:ascii="Times New Roman" w:hAnsi="Times New Roman" w:cs="Times New Roman"/>
          <w:sz w:val="24"/>
          <w:szCs w:val="24"/>
          <w:lang w:eastAsia="en-US"/>
        </w:rPr>
        <w:t xml:space="preserve">протокол </w:t>
      </w:r>
      <w:r w:rsidR="00614AEE" w:rsidRPr="00AF64FF">
        <w:rPr>
          <w:rStyle w:val="blk"/>
          <w:rFonts w:ascii="Times New Roman" w:hAnsi="Times New Roman" w:cs="Times New Roman"/>
          <w:color w:val="333333"/>
          <w:sz w:val="24"/>
          <w:szCs w:val="24"/>
        </w:rPr>
        <w:t>рассмотрения заявок на участие в аукционе</w:t>
      </w:r>
      <w:r w:rsidR="00D72C84">
        <w:rPr>
          <w:rStyle w:val="blk"/>
          <w:rFonts w:ascii="Times New Roman" w:hAnsi="Times New Roman" w:cs="Times New Roman"/>
          <w:color w:val="333333"/>
          <w:sz w:val="24"/>
          <w:szCs w:val="24"/>
        </w:rPr>
        <w:t xml:space="preserve"> </w:t>
      </w:r>
      <w:r w:rsidR="00D72C84" w:rsidRPr="00D72C84">
        <w:rPr>
          <w:rFonts w:ascii="Times New Roman" w:hAnsi="Times New Roman" w:cs="Times New Roman"/>
          <w:color w:val="333333"/>
          <w:sz w:val="24"/>
          <w:szCs w:val="24"/>
        </w:rPr>
        <w:t>и уведомление о признании заявителя и иных претендентов участниками аукциона.</w:t>
      </w:r>
    </w:p>
    <w:p w:rsidR="00B53E09"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C15DE0">
        <w:rPr>
          <w:rFonts w:ascii="Times New Roman" w:hAnsi="Times New Roman" w:cs="Times New Roman"/>
          <w:sz w:val="24"/>
          <w:szCs w:val="24"/>
          <w:lang w:eastAsia="en-US"/>
        </w:rPr>
        <w:t>3</w:t>
      </w:r>
      <w:r w:rsidR="007F1CEB" w:rsidRPr="00AF64FF">
        <w:rPr>
          <w:rFonts w:ascii="Times New Roman" w:hAnsi="Times New Roman" w:cs="Times New Roman"/>
          <w:sz w:val="24"/>
          <w:szCs w:val="24"/>
          <w:lang w:eastAsia="en-US"/>
        </w:rPr>
        <w:t>.</w:t>
      </w:r>
      <w:r w:rsidR="007F1CEB" w:rsidRPr="00AF64FF">
        <w:rPr>
          <w:rFonts w:ascii="Times New Roman" w:hAnsi="Times New Roman" w:cs="Times New Roman"/>
          <w:b/>
          <w:bCs/>
          <w:sz w:val="24"/>
          <w:szCs w:val="24"/>
          <w:lang w:eastAsia="en-US"/>
        </w:rPr>
        <w:t> </w:t>
      </w:r>
      <w:r w:rsidR="007F1CEB" w:rsidRPr="00AF64FF">
        <w:rPr>
          <w:rFonts w:ascii="Times New Roman" w:hAnsi="Times New Roman" w:cs="Times New Roman"/>
          <w:sz w:val="24"/>
          <w:szCs w:val="24"/>
          <w:lang w:eastAsia="en-US"/>
        </w:rPr>
        <w:t xml:space="preserve">Фиксация результата выполнения административной процедуры осуществляется уполномоченным органом путем </w:t>
      </w:r>
      <w:r w:rsidR="00AF64FF">
        <w:rPr>
          <w:rFonts w:ascii="Times New Roman" w:hAnsi="Times New Roman" w:cs="Times New Roman"/>
          <w:sz w:val="24"/>
          <w:szCs w:val="24"/>
          <w:lang w:eastAsia="en-US"/>
        </w:rPr>
        <w:t xml:space="preserve">заполнения </w:t>
      </w:r>
      <w:r w:rsidR="00AF64FF" w:rsidRPr="00AF64FF">
        <w:rPr>
          <w:rStyle w:val="blk"/>
          <w:rFonts w:ascii="Times New Roman" w:hAnsi="Times New Roman" w:cs="Times New Roman"/>
          <w:color w:val="333333"/>
          <w:sz w:val="24"/>
          <w:szCs w:val="24"/>
        </w:rPr>
        <w:t>протокол</w:t>
      </w:r>
      <w:r w:rsidR="00AF64FF">
        <w:rPr>
          <w:rStyle w:val="blk"/>
          <w:rFonts w:ascii="Times New Roman" w:hAnsi="Times New Roman" w:cs="Times New Roman"/>
          <w:color w:val="333333"/>
          <w:sz w:val="24"/>
          <w:szCs w:val="24"/>
        </w:rPr>
        <w:t>а</w:t>
      </w:r>
      <w:r w:rsidR="00AF64FF" w:rsidRPr="00AF64FF">
        <w:rPr>
          <w:rStyle w:val="blk"/>
          <w:rFonts w:ascii="Times New Roman" w:hAnsi="Times New Roman" w:cs="Times New Roman"/>
          <w:color w:val="333333"/>
          <w:sz w:val="24"/>
          <w:szCs w:val="24"/>
        </w:rPr>
        <w:t xml:space="preserve"> рассмотрения заявок на участие в аукционе</w:t>
      </w:r>
      <w:r w:rsidR="00D72C84">
        <w:rPr>
          <w:rStyle w:val="blk"/>
          <w:rFonts w:ascii="Times New Roman" w:hAnsi="Times New Roman" w:cs="Times New Roman"/>
          <w:color w:val="333333"/>
          <w:sz w:val="24"/>
          <w:szCs w:val="24"/>
        </w:rPr>
        <w:t xml:space="preserve"> </w:t>
      </w:r>
      <w:r w:rsidR="007F1CEB" w:rsidRPr="00AF64FF">
        <w:rPr>
          <w:rFonts w:ascii="Times New Roman" w:hAnsi="Times New Roman" w:cs="Times New Roman"/>
          <w:sz w:val="24"/>
          <w:szCs w:val="24"/>
          <w:lang w:eastAsia="en-US"/>
        </w:rPr>
        <w:t>и  </w:t>
      </w:r>
      <w:r w:rsidR="00AF64FF">
        <w:rPr>
          <w:rFonts w:ascii="Times New Roman" w:hAnsi="Times New Roman" w:cs="Times New Roman"/>
          <w:sz w:val="24"/>
          <w:szCs w:val="24"/>
          <w:lang w:eastAsia="en-US"/>
        </w:rPr>
        <w:t xml:space="preserve">его публикация </w:t>
      </w:r>
      <w:r w:rsidR="007F1CEB" w:rsidRPr="00AF64FF">
        <w:rPr>
          <w:rFonts w:ascii="Times New Roman" w:hAnsi="Times New Roman" w:cs="Times New Roman"/>
          <w:sz w:val="24"/>
          <w:szCs w:val="24"/>
          <w:lang w:eastAsia="en-US"/>
        </w:rPr>
        <w:t>на сайте: </w:t>
      </w:r>
      <w:hyperlink r:id="rId22" w:history="1">
        <w:r w:rsidR="007F1CEB" w:rsidRPr="00AF64FF">
          <w:rPr>
            <w:rStyle w:val="af1"/>
            <w:rFonts w:ascii="Times New Roman" w:hAnsi="Times New Roman" w:cs="Times New Roman"/>
            <w:color w:val="auto"/>
            <w:sz w:val="24"/>
            <w:szCs w:val="24"/>
            <w:u w:val="none"/>
            <w:lang w:eastAsia="en-US"/>
          </w:rPr>
          <w:t>www.torgi.gov.ru</w:t>
        </w:r>
      </w:hyperlink>
      <w:r w:rsidR="00AF64FF">
        <w:rPr>
          <w:rFonts w:ascii="Times New Roman" w:hAnsi="Times New Roman" w:cs="Times New Roman"/>
          <w:sz w:val="24"/>
          <w:szCs w:val="24"/>
          <w:lang w:eastAsia="en-US"/>
        </w:rPr>
        <w:t xml:space="preserve">, в соответствии с пунктом </w:t>
      </w:r>
      <w:r w:rsidR="00C76670">
        <w:rPr>
          <w:rFonts w:ascii="Times New Roman" w:hAnsi="Times New Roman" w:cs="Times New Roman"/>
          <w:sz w:val="24"/>
          <w:szCs w:val="24"/>
          <w:lang w:eastAsia="en-US"/>
        </w:rPr>
        <w:t>106</w:t>
      </w:r>
      <w:r w:rsidR="00AF64FF">
        <w:rPr>
          <w:rFonts w:ascii="Times New Roman" w:hAnsi="Times New Roman" w:cs="Times New Roman"/>
          <w:sz w:val="24"/>
          <w:szCs w:val="24"/>
          <w:lang w:eastAsia="en-US"/>
        </w:rPr>
        <w:t xml:space="preserve"> настоящего административного регламента.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FC00B5" w:rsidRDefault="00FC00B5" w:rsidP="009F3EB8">
      <w:pPr>
        <w:spacing w:after="0" w:line="240" w:lineRule="auto"/>
        <w:ind w:firstLine="567"/>
        <w:jc w:val="center"/>
        <w:rPr>
          <w:rFonts w:ascii="Times New Roman" w:eastAsia="Times New Roman" w:hAnsi="Times New Roman" w:cs="Times New Roman"/>
          <w:b/>
          <w:sz w:val="24"/>
          <w:szCs w:val="24"/>
        </w:rPr>
      </w:pPr>
      <w:r w:rsidRPr="00FC00B5">
        <w:rPr>
          <w:rFonts w:ascii="Times New Roman" w:eastAsia="Times New Roman" w:hAnsi="Times New Roman" w:cs="Times New Roman"/>
          <w:b/>
          <w:sz w:val="24"/>
          <w:szCs w:val="24"/>
        </w:rPr>
        <w:t xml:space="preserve">Глава  </w:t>
      </w:r>
      <w:r w:rsidR="001B58A7">
        <w:rPr>
          <w:rFonts w:ascii="Times New Roman" w:eastAsia="Times New Roman" w:hAnsi="Times New Roman" w:cs="Times New Roman"/>
          <w:b/>
          <w:sz w:val="24"/>
          <w:szCs w:val="24"/>
        </w:rPr>
        <w:t>24</w:t>
      </w:r>
      <w:r w:rsidRPr="00FC00B5">
        <w:rPr>
          <w:rFonts w:ascii="Times New Roman" w:eastAsia="Times New Roman" w:hAnsi="Times New Roman" w:cs="Times New Roman"/>
          <w:b/>
          <w:sz w:val="24"/>
          <w:szCs w:val="24"/>
        </w:rPr>
        <w:t>.</w:t>
      </w:r>
      <w:r w:rsidR="00614AEE">
        <w:rPr>
          <w:rFonts w:ascii="Times New Roman" w:eastAsia="Times New Roman" w:hAnsi="Times New Roman" w:cs="Times New Roman"/>
          <w:b/>
          <w:sz w:val="24"/>
          <w:szCs w:val="24"/>
        </w:rPr>
        <w:t>4</w:t>
      </w:r>
      <w:r w:rsidRPr="00FC00B5">
        <w:rPr>
          <w:rFonts w:ascii="Times New Roman" w:eastAsia="Times New Roman" w:hAnsi="Times New Roman" w:cs="Times New Roman"/>
          <w:b/>
          <w:sz w:val="24"/>
          <w:szCs w:val="24"/>
        </w:rPr>
        <w:t xml:space="preserve"> ПРОВЕДЕНИЕ АУКЦИОНА НА ПРАВО ЗАКЛЮЧЕНИЯ ДОГОВОРА АРЕНДЫ, КУПЛИ-ПРОДАЖИ ЗЕМЕЛЬНОГО УЧАСТКА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6717D1" w:rsidRDefault="0068127C"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eastAsia="Times New Roman" w:hAnsi="Times New Roman" w:cs="Times New Roman"/>
          <w:sz w:val="24"/>
          <w:szCs w:val="24"/>
        </w:rPr>
        <w:t>11</w:t>
      </w:r>
      <w:r w:rsidR="00C15DE0">
        <w:rPr>
          <w:rFonts w:ascii="Times New Roman" w:eastAsia="Times New Roman" w:hAnsi="Times New Roman" w:cs="Times New Roman"/>
          <w:sz w:val="24"/>
          <w:szCs w:val="24"/>
        </w:rPr>
        <w:t>4</w:t>
      </w:r>
      <w:r w:rsidR="00614AEE">
        <w:rPr>
          <w:rFonts w:ascii="Times New Roman" w:eastAsia="Times New Roman" w:hAnsi="Times New Roman" w:cs="Times New Roman"/>
          <w:sz w:val="24"/>
          <w:szCs w:val="24"/>
        </w:rPr>
        <w:t xml:space="preserve">. </w:t>
      </w:r>
      <w:r w:rsidR="00614AEE" w:rsidRPr="006717D1">
        <w:rPr>
          <w:rFonts w:ascii="Times New Roman" w:hAnsi="Times New Roman" w:cs="Times New Roman"/>
          <w:sz w:val="24"/>
          <w:szCs w:val="24"/>
          <w:lang w:eastAsia="en-US"/>
        </w:rPr>
        <w:t>Основанием для начала административной процедур</w:t>
      </w:r>
      <w:r w:rsidR="00D72C84">
        <w:rPr>
          <w:rFonts w:ascii="Times New Roman" w:hAnsi="Times New Roman" w:cs="Times New Roman"/>
          <w:sz w:val="24"/>
          <w:szCs w:val="24"/>
          <w:lang w:eastAsia="en-US"/>
        </w:rPr>
        <w:t>ы проведения аукциона  являе</w:t>
      </w:r>
      <w:r w:rsidR="006717D1" w:rsidRPr="006717D1">
        <w:rPr>
          <w:rFonts w:ascii="Times New Roman" w:hAnsi="Times New Roman" w:cs="Times New Roman"/>
          <w:sz w:val="24"/>
          <w:szCs w:val="24"/>
          <w:lang w:eastAsia="en-US"/>
        </w:rPr>
        <w:t xml:space="preserve">тся наличие </w:t>
      </w:r>
      <w:r w:rsidR="00D72C84">
        <w:rPr>
          <w:rFonts w:ascii="Times New Roman" w:hAnsi="Times New Roman" w:cs="Times New Roman"/>
          <w:sz w:val="24"/>
          <w:szCs w:val="24"/>
          <w:lang w:eastAsia="en-US"/>
        </w:rPr>
        <w:t>протокола рассмотрения заявок на участие в аукционе</w:t>
      </w:r>
      <w:r w:rsidR="006717D1" w:rsidRPr="006717D1">
        <w:rPr>
          <w:rFonts w:ascii="Times New Roman" w:hAnsi="Times New Roman" w:cs="Times New Roman"/>
          <w:sz w:val="24"/>
          <w:szCs w:val="24"/>
          <w:lang w:eastAsia="en-US"/>
        </w:rPr>
        <w:t>.</w:t>
      </w:r>
    </w:p>
    <w:p w:rsidR="006717D1" w:rsidRPr="006717D1" w:rsidRDefault="007A14E8"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11</w:t>
      </w:r>
      <w:r w:rsidR="00C15DE0">
        <w:rPr>
          <w:rFonts w:ascii="Times New Roman" w:eastAsia="Times New Roman" w:hAnsi="Times New Roman" w:cs="Times New Roman"/>
          <w:sz w:val="24"/>
          <w:szCs w:val="24"/>
        </w:rPr>
        <w:t>5</w:t>
      </w:r>
      <w:r w:rsidR="00D94CF5" w:rsidRPr="006717D1">
        <w:rPr>
          <w:rFonts w:ascii="Times New Roman" w:eastAsia="Times New Roman" w:hAnsi="Times New Roman" w:cs="Times New Roman"/>
          <w:sz w:val="24"/>
          <w:szCs w:val="24"/>
        </w:rPr>
        <w:t>. Организатор аукциона проводит аукцион и по его результатам оформляет протокол результат</w:t>
      </w:r>
      <w:r w:rsidR="006717D1">
        <w:rPr>
          <w:rFonts w:ascii="Times New Roman" w:eastAsia="Times New Roman" w:hAnsi="Times New Roman" w:cs="Times New Roman"/>
          <w:sz w:val="24"/>
          <w:szCs w:val="24"/>
        </w:rPr>
        <w:t xml:space="preserve">ов аукциона в двух экземплярах, </w:t>
      </w:r>
      <w:r w:rsidR="006717D1" w:rsidRPr="006717D1">
        <w:rPr>
          <w:rStyle w:val="blk"/>
          <w:rFonts w:ascii="Times New Roman" w:hAnsi="Times New Roman" w:cs="Times New Roman"/>
          <w:sz w:val="24"/>
          <w:szCs w:val="24"/>
        </w:rPr>
        <w:t xml:space="preserve">один из которых передается победителю аукциона, а второй остается у организатора аукциона. </w:t>
      </w:r>
    </w:p>
    <w:p w:rsidR="006717D1" w:rsidRPr="006717D1" w:rsidRDefault="006717D1" w:rsidP="009F3EB8">
      <w:pPr>
        <w:spacing w:after="0" w:line="240" w:lineRule="auto"/>
        <w:ind w:firstLine="540"/>
        <w:jc w:val="both"/>
        <w:rPr>
          <w:rFonts w:ascii="Times New Roman" w:hAnsi="Times New Roman" w:cs="Times New Roman"/>
          <w:sz w:val="24"/>
          <w:szCs w:val="24"/>
        </w:rPr>
      </w:pPr>
      <w:bookmarkStart w:id="13" w:name="dst697"/>
      <w:bookmarkEnd w:id="13"/>
      <w:r w:rsidRPr="006717D1">
        <w:rPr>
          <w:rStyle w:val="blk"/>
          <w:rFonts w:ascii="Times New Roman" w:hAnsi="Times New Roman" w:cs="Times New Roman"/>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717D1" w:rsidRPr="006717D1" w:rsidRDefault="007A14E8" w:rsidP="009F3EB8">
      <w:pPr>
        <w:spacing w:after="0" w:line="240" w:lineRule="auto"/>
        <w:ind w:firstLine="540"/>
        <w:jc w:val="both"/>
        <w:rPr>
          <w:rFonts w:ascii="Times New Roman" w:hAnsi="Times New Roman" w:cs="Times New Roman"/>
          <w:sz w:val="24"/>
          <w:szCs w:val="24"/>
        </w:rPr>
      </w:pPr>
      <w:bookmarkStart w:id="14" w:name="dst698"/>
      <w:bookmarkEnd w:id="14"/>
      <w:r>
        <w:rPr>
          <w:rStyle w:val="blk"/>
          <w:rFonts w:ascii="Times New Roman" w:hAnsi="Times New Roman" w:cs="Times New Roman"/>
          <w:sz w:val="24"/>
          <w:szCs w:val="24"/>
        </w:rPr>
        <w:t>11</w:t>
      </w:r>
      <w:r w:rsidR="00C15DE0">
        <w:rPr>
          <w:rStyle w:val="blk"/>
          <w:rFonts w:ascii="Times New Roman" w:hAnsi="Times New Roman" w:cs="Times New Roman"/>
          <w:sz w:val="24"/>
          <w:szCs w:val="24"/>
        </w:rPr>
        <w:t>6</w:t>
      </w:r>
      <w:r w:rsidR="006717D1">
        <w:rPr>
          <w:rStyle w:val="blk"/>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BB4" w:rsidRDefault="007A14E8" w:rsidP="009F3EB8">
      <w:pPr>
        <w:spacing w:after="0" w:line="240" w:lineRule="auto"/>
        <w:ind w:firstLine="540"/>
        <w:jc w:val="both"/>
        <w:rPr>
          <w:rFonts w:ascii="Times New Roman" w:hAnsi="Times New Roman" w:cs="Times New Roman"/>
          <w:sz w:val="24"/>
          <w:szCs w:val="24"/>
        </w:rPr>
      </w:pPr>
      <w:bookmarkStart w:id="15" w:name="dst1718"/>
      <w:bookmarkStart w:id="16" w:name="dst700"/>
      <w:bookmarkEnd w:id="15"/>
      <w:bookmarkEnd w:id="16"/>
      <w:r>
        <w:rPr>
          <w:rStyle w:val="blk"/>
          <w:rFonts w:ascii="Times New Roman" w:hAnsi="Times New Roman" w:cs="Times New Roman"/>
          <w:sz w:val="24"/>
          <w:szCs w:val="24"/>
        </w:rPr>
        <w:t>11</w:t>
      </w:r>
      <w:r w:rsidR="00C15DE0">
        <w:rPr>
          <w:rStyle w:val="blk"/>
          <w:rFonts w:ascii="Times New Roman" w:hAnsi="Times New Roman" w:cs="Times New Roman"/>
          <w:sz w:val="24"/>
          <w:szCs w:val="24"/>
        </w:rPr>
        <w:t>7</w:t>
      </w:r>
      <w:r w:rsidR="006717D1" w:rsidRPr="006717D1">
        <w:rPr>
          <w:rStyle w:val="blk"/>
          <w:rFonts w:ascii="Times New Roman" w:hAnsi="Times New Roman" w:cs="Times New Roman"/>
          <w:sz w:val="24"/>
          <w:szCs w:val="24"/>
        </w:rPr>
        <w:t>.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bookmarkStart w:id="17" w:name="dst701"/>
      <w:bookmarkEnd w:id="17"/>
    </w:p>
    <w:p w:rsidR="006717D1" w:rsidRPr="006717D1" w:rsidRDefault="007A14E8"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C15DE0">
        <w:rPr>
          <w:rFonts w:ascii="Times New Roman" w:hAnsi="Times New Roman" w:cs="Times New Roman"/>
          <w:sz w:val="24"/>
          <w:szCs w:val="24"/>
        </w:rPr>
        <w:t>8</w:t>
      </w:r>
      <w:r w:rsidR="00E51BB4">
        <w:rPr>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BB4" w:rsidRDefault="007A14E8" w:rsidP="009F3EB8">
      <w:pPr>
        <w:spacing w:after="0" w:line="240" w:lineRule="auto"/>
        <w:ind w:firstLine="540"/>
        <w:jc w:val="both"/>
        <w:rPr>
          <w:rStyle w:val="blk"/>
          <w:rFonts w:ascii="Times New Roman" w:hAnsi="Times New Roman" w:cs="Times New Roman"/>
          <w:sz w:val="24"/>
          <w:szCs w:val="24"/>
        </w:rPr>
      </w:pPr>
      <w:bookmarkStart w:id="18" w:name="dst702"/>
      <w:bookmarkStart w:id="19" w:name="dst703"/>
      <w:bookmarkEnd w:id="18"/>
      <w:bookmarkEnd w:id="19"/>
      <w:r>
        <w:rPr>
          <w:rStyle w:val="blk"/>
          <w:rFonts w:ascii="Times New Roman" w:hAnsi="Times New Roman" w:cs="Times New Roman"/>
          <w:sz w:val="24"/>
          <w:szCs w:val="24"/>
        </w:rPr>
        <w:t>11</w:t>
      </w:r>
      <w:r w:rsidR="00C15DE0">
        <w:rPr>
          <w:rStyle w:val="blk"/>
          <w:rFonts w:ascii="Times New Roman" w:hAnsi="Times New Roman" w:cs="Times New Roman"/>
          <w:sz w:val="24"/>
          <w:szCs w:val="24"/>
        </w:rPr>
        <w:t>9</w:t>
      </w:r>
      <w:r w:rsidR="006717D1" w:rsidRPr="006717D1">
        <w:rPr>
          <w:rStyle w:val="blk"/>
          <w:rFonts w:ascii="Times New Roman" w:hAnsi="Times New Roman" w:cs="Times New Roman"/>
          <w:sz w:val="24"/>
          <w:szCs w:val="24"/>
        </w:rPr>
        <w:t>. Задаток, внесенный лицом, признанным победителем аукциона, засчитыва</w:t>
      </w:r>
      <w:r w:rsidR="00E51BB4">
        <w:rPr>
          <w:rStyle w:val="blk"/>
          <w:rFonts w:ascii="Times New Roman" w:hAnsi="Times New Roman" w:cs="Times New Roman"/>
          <w:sz w:val="24"/>
          <w:szCs w:val="24"/>
        </w:rPr>
        <w:t>е</w:t>
      </w:r>
      <w:r w:rsidR="006717D1" w:rsidRPr="006717D1">
        <w:rPr>
          <w:rStyle w:val="blk"/>
          <w:rFonts w:ascii="Times New Roman" w:hAnsi="Times New Roman" w:cs="Times New Roman"/>
          <w:sz w:val="24"/>
          <w:szCs w:val="24"/>
        </w:rPr>
        <w:t xml:space="preserve">тся в оплату приобретаемого земельного участка или в счет арендной платы за него. </w:t>
      </w:r>
      <w:bookmarkStart w:id="20" w:name="dst704"/>
      <w:bookmarkEnd w:id="20"/>
    </w:p>
    <w:p w:rsidR="00D94CF5" w:rsidRPr="006717D1" w:rsidRDefault="007A14E8" w:rsidP="009F3EB8">
      <w:pPr>
        <w:spacing w:after="0" w:line="240" w:lineRule="auto"/>
        <w:ind w:firstLine="567"/>
        <w:jc w:val="both"/>
        <w:rPr>
          <w:rFonts w:ascii="Times New Roman" w:eastAsia="Times New Roman" w:hAnsi="Times New Roman" w:cs="Times New Roman"/>
          <w:sz w:val="24"/>
          <w:szCs w:val="24"/>
        </w:rPr>
      </w:pPr>
      <w:bookmarkStart w:id="21" w:name="dst706"/>
      <w:bookmarkStart w:id="22" w:name="dst707"/>
      <w:bookmarkEnd w:id="21"/>
      <w:bookmarkEnd w:id="22"/>
      <w:r>
        <w:rPr>
          <w:rFonts w:ascii="Times New Roman" w:eastAsia="Times New Roman" w:hAnsi="Times New Roman" w:cs="Times New Roman"/>
          <w:sz w:val="24"/>
          <w:szCs w:val="24"/>
        </w:rPr>
        <w:t>1</w:t>
      </w:r>
      <w:r w:rsidR="00C15DE0">
        <w:rPr>
          <w:rFonts w:ascii="Times New Roman" w:eastAsia="Times New Roman" w:hAnsi="Times New Roman" w:cs="Times New Roman"/>
          <w:sz w:val="24"/>
          <w:szCs w:val="24"/>
        </w:rPr>
        <w:t>20</w:t>
      </w:r>
      <w:r w:rsidR="00D94CF5" w:rsidRPr="006717D1">
        <w:rPr>
          <w:rFonts w:ascii="Times New Roman" w:eastAsia="Times New Roman" w:hAnsi="Times New Roman" w:cs="Times New Roman"/>
          <w:sz w:val="24"/>
          <w:szCs w:val="24"/>
        </w:rPr>
        <w:t xml:space="preserve">.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8127C">
        <w:rPr>
          <w:rFonts w:ascii="Times New Roman" w:eastAsia="Times New Roman" w:hAnsi="Times New Roman" w:cs="Times New Roman"/>
          <w:sz w:val="24"/>
          <w:szCs w:val="24"/>
        </w:rPr>
        <w:t>2</w:t>
      </w:r>
      <w:r w:rsidR="00C15DE0">
        <w:rPr>
          <w:rFonts w:ascii="Times New Roman" w:eastAsia="Times New Roman" w:hAnsi="Times New Roman" w:cs="Times New Roman"/>
          <w:sz w:val="24"/>
          <w:szCs w:val="24"/>
        </w:rPr>
        <w:t>1</w:t>
      </w:r>
      <w:r w:rsidR="006717D1" w:rsidRPr="006717D1">
        <w:rPr>
          <w:rFonts w:ascii="Times New Roman" w:eastAsia="Times New Roman" w:hAnsi="Times New Roman" w:cs="Times New Roman"/>
          <w:sz w:val="24"/>
          <w:szCs w:val="24"/>
        </w:rPr>
        <w:t xml:space="preserve">. </w:t>
      </w:r>
      <w:r w:rsidR="00D94CF5" w:rsidRPr="006717D1">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 xml:space="preserve"> и занесения соответствующей</w:t>
      </w:r>
      <w:r w:rsidR="00D94CF5" w:rsidRPr="00D94CF5">
        <w:rPr>
          <w:rFonts w:ascii="Times New Roman" w:eastAsia="Times New Roman" w:hAnsi="Times New Roman" w:cs="Times New Roman"/>
          <w:sz w:val="24"/>
          <w:szCs w:val="24"/>
        </w:rPr>
        <w:t xml:space="preserve"> записи о протоколе в журнале регистрации протоколов о проведении аукциона.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00CA2672">
        <w:rPr>
          <w:rFonts w:ascii="Times New Roman" w:eastAsia="Times New Roman" w:hAnsi="Times New Roman" w:cs="Times New Roman"/>
          <w:b/>
          <w:bCs/>
          <w:sz w:val="24"/>
          <w:szCs w:val="24"/>
        </w:rPr>
        <w:t>.5</w:t>
      </w:r>
      <w:r w:rsidRPr="00D94CF5">
        <w:rPr>
          <w:rFonts w:ascii="Times New Roman" w:eastAsia="Times New Roman" w:hAnsi="Times New Roman" w:cs="Times New Roman"/>
          <w:b/>
          <w:bCs/>
          <w:sz w:val="24"/>
          <w:szCs w:val="24"/>
        </w:rPr>
        <w:t xml:space="preserve">. ЗАКЛЮЧЕНИЕ ДОГОВОРА И ВЫДАЧА ЗАЯВИТЕЛЮ РЕЗУЛЬТАТА </w:t>
      </w:r>
      <w:r w:rsidR="00082803">
        <w:rPr>
          <w:rFonts w:ascii="Times New Roman" w:eastAsia="Times New Roman" w:hAnsi="Times New Roman" w:cs="Times New Roman"/>
          <w:b/>
          <w:bCs/>
          <w:sz w:val="24"/>
          <w:szCs w:val="24"/>
        </w:rPr>
        <w:t xml:space="preserve">ПРЕДОСТАВЛЕНИЯ </w:t>
      </w:r>
      <w:r w:rsidRPr="00D94CF5">
        <w:rPr>
          <w:rFonts w:ascii="Times New Roman" w:eastAsia="Times New Roman" w:hAnsi="Times New Roman" w:cs="Times New Roman"/>
          <w:b/>
          <w:bCs/>
          <w:sz w:val="24"/>
          <w:szCs w:val="24"/>
        </w:rPr>
        <w:t>МУНИЦИПАЛЬНОЙ УСЛУГИ</w:t>
      </w:r>
    </w:p>
    <w:p w:rsidR="00E51BB4"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318B2">
        <w:rPr>
          <w:rFonts w:ascii="Times New Roman" w:eastAsia="Times New Roman" w:hAnsi="Times New Roman" w:cs="Times New Roman"/>
          <w:sz w:val="24"/>
          <w:szCs w:val="24"/>
        </w:rPr>
        <w:t>2</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w:t>
      </w:r>
      <w:r w:rsidR="00F66102">
        <w:rPr>
          <w:rFonts w:ascii="Times New Roman" w:eastAsia="Times New Roman" w:hAnsi="Times New Roman" w:cs="Times New Roman"/>
          <w:sz w:val="24"/>
          <w:szCs w:val="24"/>
        </w:rPr>
        <w:t xml:space="preserve">наличие </w:t>
      </w:r>
      <w:r w:rsidR="00D94CF5" w:rsidRPr="00D94CF5">
        <w:rPr>
          <w:rFonts w:ascii="Times New Roman" w:eastAsia="Times New Roman" w:hAnsi="Times New Roman" w:cs="Times New Roman"/>
          <w:sz w:val="24"/>
          <w:szCs w:val="24"/>
        </w:rPr>
        <w:t>протокола о результатах аукциона.</w:t>
      </w:r>
    </w:p>
    <w:p w:rsidR="00D94CF5" w:rsidRPr="00D94CF5" w:rsidRDefault="000422E3"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w:t>
      </w:r>
      <w:r w:rsidR="00D94CF5" w:rsidRPr="00D94CF5">
        <w:rPr>
          <w:rFonts w:ascii="Times New Roman" w:eastAsia="Times New Roman" w:hAnsi="Times New Roman" w:cs="Times New Roman"/>
          <w:sz w:val="24"/>
          <w:szCs w:val="24"/>
        </w:rPr>
        <w:t xml:space="preserve"> протокола о </w:t>
      </w:r>
      <w:r w:rsidR="002B0334">
        <w:rPr>
          <w:rFonts w:ascii="Times New Roman" w:eastAsia="Times New Roman" w:hAnsi="Times New Roman" w:cs="Times New Roman"/>
          <w:sz w:val="24"/>
          <w:szCs w:val="24"/>
        </w:rPr>
        <w:t>результатах аукциона должностное</w:t>
      </w:r>
      <w:r w:rsidR="00D94CF5" w:rsidRPr="00D94CF5">
        <w:rPr>
          <w:rFonts w:ascii="Times New Roman" w:eastAsia="Times New Roman" w:hAnsi="Times New Roman" w:cs="Times New Roman"/>
          <w:sz w:val="24"/>
          <w:szCs w:val="24"/>
        </w:rPr>
        <w:t xml:space="preserve"> лицо уполном</w:t>
      </w:r>
      <w:r w:rsidR="002B0334">
        <w:rPr>
          <w:rFonts w:ascii="Times New Roman" w:eastAsia="Times New Roman" w:hAnsi="Times New Roman" w:cs="Times New Roman"/>
          <w:sz w:val="24"/>
          <w:szCs w:val="24"/>
        </w:rPr>
        <w:t>оченного органа подготавливает</w:t>
      </w:r>
      <w:r w:rsidR="00D94CF5" w:rsidRPr="00D94CF5">
        <w:rPr>
          <w:rFonts w:ascii="Times New Roman" w:eastAsia="Times New Roman" w:hAnsi="Times New Roman" w:cs="Times New Roman"/>
          <w:sz w:val="24"/>
          <w:szCs w:val="24"/>
        </w:rPr>
        <w:t xml:space="preserve"> проект дого</w:t>
      </w:r>
      <w:r w:rsidR="00B9579A">
        <w:rPr>
          <w:rFonts w:ascii="Times New Roman" w:eastAsia="Times New Roman" w:hAnsi="Times New Roman" w:cs="Times New Roman"/>
          <w:sz w:val="24"/>
          <w:szCs w:val="24"/>
        </w:rPr>
        <w:t xml:space="preserve">вора аренды земельного участка или </w:t>
      </w:r>
      <w:r w:rsidR="00D94CF5" w:rsidRPr="00D94CF5">
        <w:rPr>
          <w:rFonts w:ascii="Times New Roman" w:eastAsia="Times New Roman" w:hAnsi="Times New Roman" w:cs="Times New Roman"/>
          <w:sz w:val="24"/>
          <w:szCs w:val="24"/>
        </w:rPr>
        <w:t>проект договора купли-продажи</w:t>
      </w:r>
      <w:r w:rsidR="00B9579A">
        <w:rPr>
          <w:rFonts w:ascii="Times New Roman" w:eastAsia="Times New Roman" w:hAnsi="Times New Roman" w:cs="Times New Roman"/>
          <w:sz w:val="24"/>
          <w:szCs w:val="24"/>
        </w:rPr>
        <w:t xml:space="preserve"> земельного участка</w:t>
      </w:r>
      <w:r w:rsidR="00D94CF5" w:rsidRPr="00D94CF5">
        <w:rPr>
          <w:rFonts w:ascii="Times New Roman" w:eastAsia="Times New Roman" w:hAnsi="Times New Roman" w:cs="Times New Roman"/>
          <w:sz w:val="24"/>
          <w:szCs w:val="24"/>
        </w:rPr>
        <w:t xml:space="preserve"> и осуществляет в установленном порядке процедуры согласования и подписания проекта подготовленного документа.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w:t>
      </w:r>
      <w:r w:rsidR="00CA2672">
        <w:rPr>
          <w:rFonts w:ascii="Times New Roman" w:eastAsia="Times New Roman" w:hAnsi="Times New Roman" w:cs="Times New Roman"/>
          <w:sz w:val="24"/>
          <w:szCs w:val="24"/>
        </w:rPr>
        <w:t xml:space="preserve">руководителем уполномоченного органа </w:t>
      </w:r>
      <w:r w:rsidRPr="00D94CF5">
        <w:rPr>
          <w:rFonts w:ascii="Times New Roman" w:eastAsia="Times New Roman" w:hAnsi="Times New Roman" w:cs="Times New Roman"/>
          <w:sz w:val="24"/>
          <w:szCs w:val="24"/>
        </w:rPr>
        <w:t xml:space="preserve">проекта договора купли-продажи </w:t>
      </w:r>
      <w:r w:rsidRPr="00D94CF5">
        <w:rPr>
          <w:rFonts w:ascii="Times New Roman" w:eastAsia="Times New Roman" w:hAnsi="Times New Roman" w:cs="Times New Roman"/>
          <w:sz w:val="24"/>
          <w:szCs w:val="24"/>
        </w:rPr>
        <w:lastRenderedPageBreak/>
        <w:t>или проекта договора аренды земельного участка в десятидневный срок со дня составления протокола о результатах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B9579A">
        <w:rPr>
          <w:rFonts w:ascii="Times New Roman" w:eastAsia="Times New Roman" w:hAnsi="Times New Roman" w:cs="Times New Roman"/>
          <w:sz w:val="24"/>
          <w:szCs w:val="24"/>
        </w:rPr>
        <w:t xml:space="preserve">: </w:t>
      </w:r>
      <w:hyperlink r:id="rId23" w:history="1">
        <w:r w:rsidR="00B9579A" w:rsidRPr="00402B56">
          <w:rPr>
            <w:rStyle w:val="af1"/>
            <w:rFonts w:ascii="Times New Roman" w:hAnsi="Times New Roman"/>
            <w:sz w:val="24"/>
            <w:szCs w:val="24"/>
            <w:lang w:eastAsia="en-US"/>
          </w:rPr>
          <w:t>www.torgi.gov.ru</w:t>
        </w:r>
      </w:hyperlink>
      <w:r w:rsidR="00D94CF5" w:rsidRPr="00D94CF5">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w:t>
      </w:r>
      <w:r w:rsidR="00B9579A">
        <w:rPr>
          <w:rFonts w:ascii="Times New Roman" w:eastAsia="Times New Roman" w:hAnsi="Times New Roman" w:cs="Times New Roman"/>
          <w:sz w:val="24"/>
          <w:szCs w:val="24"/>
        </w:rPr>
        <w:t>я</w:t>
      </w:r>
      <w:r w:rsidR="00D94CF5" w:rsidRPr="00D94CF5">
        <w:rPr>
          <w:rFonts w:ascii="Times New Roman" w:eastAsia="Times New Roman" w:hAnsi="Times New Roman" w:cs="Times New Roman"/>
          <w:sz w:val="24"/>
          <w:szCs w:val="24"/>
        </w:rPr>
        <w:t xml:space="preserve">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w:t>
      </w:r>
      <w:r w:rsidR="00EE0111">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bookmarkStart w:id="23" w:name="Par1"/>
      <w:bookmarkEnd w:id="23"/>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30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xml:space="preserve">. В случае, если в течение 30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w:t>
      </w:r>
      <w:r w:rsidR="00F66102">
        <w:rPr>
          <w:rFonts w:ascii="Times New Roman" w:eastAsia="Times New Roman" w:hAnsi="Times New Roman" w:cs="Times New Roman"/>
          <w:sz w:val="24"/>
          <w:szCs w:val="24"/>
        </w:rPr>
        <w:t>уполномоченный орган</w:t>
      </w:r>
      <w:r w:rsidR="00D94CF5" w:rsidRPr="00D94CF5">
        <w:rPr>
          <w:rFonts w:ascii="Times New Roman" w:eastAsia="Times New Roman" w:hAnsi="Times New Roman" w:cs="Times New Roman"/>
          <w:sz w:val="24"/>
          <w:szCs w:val="24"/>
        </w:rPr>
        <w:t xml:space="preserve">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F66102"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5DE0">
        <w:rPr>
          <w:rFonts w:ascii="Times New Roman" w:eastAsia="Times New Roman" w:hAnsi="Times New Roman" w:cs="Times New Roman"/>
          <w:sz w:val="24"/>
          <w:szCs w:val="24"/>
        </w:rPr>
        <w:t>30</w:t>
      </w:r>
      <w:r w:rsidR="003E3036">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w:t>
      </w:r>
      <w:r w:rsidR="00F66102" w:rsidRPr="00F66102">
        <w:rPr>
          <w:rFonts w:ascii="Times New Roman" w:eastAsia="Times New Roman" w:hAnsi="Times New Roman" w:cs="Times New Roman"/>
          <w:sz w:val="24"/>
          <w:szCs w:val="24"/>
        </w:rPr>
        <w:t xml:space="preserve">Результатом </w:t>
      </w:r>
      <w:r w:rsidR="00F66102">
        <w:rPr>
          <w:rFonts w:ascii="Times New Roman" w:eastAsia="Times New Roman" w:hAnsi="Times New Roman" w:cs="Times New Roman"/>
          <w:sz w:val="24"/>
          <w:szCs w:val="24"/>
        </w:rPr>
        <w:t>исполнения</w:t>
      </w:r>
      <w:r w:rsidR="00F66102" w:rsidRPr="00F66102">
        <w:rPr>
          <w:rFonts w:ascii="Times New Roman" w:eastAsia="Times New Roman" w:hAnsi="Times New Roman" w:cs="Times New Roman"/>
          <w:sz w:val="24"/>
          <w:szCs w:val="24"/>
        </w:rPr>
        <w:t xml:space="preserve"> административной проце</w:t>
      </w:r>
      <w:r w:rsidR="00F66102">
        <w:rPr>
          <w:rFonts w:ascii="Times New Roman" w:eastAsia="Times New Roman" w:hAnsi="Times New Roman" w:cs="Times New Roman"/>
          <w:sz w:val="24"/>
          <w:szCs w:val="24"/>
        </w:rPr>
        <w:t>дуры является направление</w:t>
      </w:r>
      <w:r w:rsidR="009F3EB8">
        <w:rPr>
          <w:rFonts w:ascii="Times New Roman" w:eastAsia="Times New Roman" w:hAnsi="Times New Roman" w:cs="Times New Roman"/>
          <w:sz w:val="24"/>
          <w:szCs w:val="24"/>
        </w:rPr>
        <w:t xml:space="preserve"> заявителю,</w:t>
      </w:r>
      <w:r w:rsidR="00F66102">
        <w:rPr>
          <w:rFonts w:ascii="Times New Roman" w:eastAsia="Times New Roman" w:hAnsi="Times New Roman" w:cs="Times New Roman"/>
          <w:sz w:val="24"/>
          <w:szCs w:val="24"/>
        </w:rPr>
        <w:t xml:space="preserve"> </w:t>
      </w:r>
      <w:r w:rsidR="009F3EB8" w:rsidRPr="009F3EB8">
        <w:rPr>
          <w:rFonts w:ascii="Times New Roman" w:hAnsi="Times New Roman" w:cs="Times New Roman"/>
          <w:color w:val="2D2D2D"/>
          <w:spacing w:val="2"/>
          <w:sz w:val="24"/>
          <w:szCs w:val="19"/>
          <w:shd w:val="clear" w:color="auto" w:fill="FFFFFF"/>
        </w:rPr>
        <w:t xml:space="preserve">в </w:t>
      </w:r>
      <w:r w:rsidR="009F3EB8" w:rsidRPr="009F3EB8">
        <w:rPr>
          <w:rFonts w:ascii="Times New Roman" w:hAnsi="Times New Roman" w:cs="Times New Roman"/>
          <w:spacing w:val="2"/>
          <w:sz w:val="24"/>
          <w:szCs w:val="19"/>
          <w:shd w:val="clear" w:color="auto" w:fill="FFFFFF"/>
        </w:rPr>
        <w:t>десятидневный срок со дня составления протокола о результатах аукциона</w:t>
      </w:r>
      <w:r w:rsidR="009F3EB8">
        <w:rPr>
          <w:rFonts w:ascii="Times New Roman" w:hAnsi="Times New Roman" w:cs="Times New Roman"/>
          <w:color w:val="2D2D2D"/>
          <w:spacing w:val="2"/>
          <w:sz w:val="24"/>
          <w:szCs w:val="19"/>
          <w:shd w:val="clear" w:color="auto" w:fill="FFFFFF"/>
        </w:rPr>
        <w:t>,</w:t>
      </w:r>
      <w:r w:rsidR="003E3036" w:rsidRPr="009F3EB8">
        <w:rPr>
          <w:rFonts w:ascii="Times New Roman" w:eastAsia="Times New Roman" w:hAnsi="Times New Roman" w:cs="Times New Roman"/>
          <w:sz w:val="36"/>
          <w:szCs w:val="24"/>
        </w:rPr>
        <w:t xml:space="preserve"> </w:t>
      </w:r>
      <w:r w:rsidR="0092251F">
        <w:rPr>
          <w:rFonts w:ascii="Times New Roman" w:eastAsia="Times New Roman" w:hAnsi="Times New Roman" w:cs="Times New Roman"/>
          <w:sz w:val="24"/>
          <w:szCs w:val="24"/>
        </w:rPr>
        <w:t xml:space="preserve">на адрес, указанный в заявке, </w:t>
      </w:r>
      <w:r w:rsidR="00F66102" w:rsidRPr="00F66102">
        <w:rPr>
          <w:rFonts w:ascii="Times New Roman" w:eastAsia="Times New Roman" w:hAnsi="Times New Roman" w:cs="Times New Roman"/>
          <w:sz w:val="24"/>
          <w:szCs w:val="24"/>
        </w:rPr>
        <w:t>проекта договора купли-продажи</w:t>
      </w:r>
      <w:r w:rsidR="00F66102">
        <w:rPr>
          <w:rFonts w:ascii="Times New Roman" w:eastAsia="Times New Roman" w:hAnsi="Times New Roman" w:cs="Times New Roman"/>
          <w:sz w:val="24"/>
          <w:szCs w:val="24"/>
        </w:rPr>
        <w:t>, проекта договора аренды</w:t>
      </w:r>
      <w:r w:rsidR="00F66102" w:rsidRPr="00F66102">
        <w:rPr>
          <w:rFonts w:ascii="Times New Roman" w:eastAsia="Times New Roman" w:hAnsi="Times New Roman" w:cs="Times New Roman"/>
          <w:sz w:val="24"/>
          <w:szCs w:val="24"/>
        </w:rPr>
        <w:t xml:space="preserve"> земельного участка в трех экземплярах.</w:t>
      </w:r>
    </w:p>
    <w:p w:rsidR="00F66102" w:rsidRDefault="00F66102" w:rsidP="009F3EB8">
      <w:pPr>
        <w:spacing w:after="0" w:line="240" w:lineRule="auto"/>
        <w:ind w:firstLine="567"/>
        <w:jc w:val="both"/>
        <w:rPr>
          <w:rFonts w:ascii="Times New Roman" w:eastAsia="Times New Roman" w:hAnsi="Times New Roman" w:cs="Times New Roman"/>
          <w:sz w:val="24"/>
          <w:szCs w:val="24"/>
        </w:rPr>
      </w:pPr>
      <w:r w:rsidRPr="00F66102">
        <w:rPr>
          <w:rFonts w:ascii="Times New Roman" w:eastAsia="Times New Roman" w:hAnsi="Times New Roman" w:cs="Times New Roman"/>
          <w:sz w:val="24"/>
          <w:szCs w:val="24"/>
        </w:rPr>
        <w:lastRenderedPageBreak/>
        <w:t>Способом фиксации результата выполнения административной про</w:t>
      </w:r>
      <w:r>
        <w:rPr>
          <w:rFonts w:ascii="Times New Roman" w:eastAsia="Times New Roman" w:hAnsi="Times New Roman" w:cs="Times New Roman"/>
          <w:sz w:val="24"/>
          <w:szCs w:val="24"/>
        </w:rPr>
        <w:t xml:space="preserve">цедуры является отметка </w:t>
      </w:r>
      <w:r w:rsidR="0092251F">
        <w:rPr>
          <w:rFonts w:ascii="Times New Roman" w:eastAsia="Times New Roman" w:hAnsi="Times New Roman" w:cs="Times New Roman"/>
          <w:sz w:val="24"/>
          <w:szCs w:val="24"/>
        </w:rPr>
        <w:t>в журнале регистрации</w:t>
      </w:r>
      <w:r>
        <w:rPr>
          <w:rFonts w:ascii="Times New Roman" w:eastAsia="Times New Roman" w:hAnsi="Times New Roman" w:cs="Times New Roman"/>
          <w:sz w:val="24"/>
          <w:szCs w:val="24"/>
        </w:rPr>
        <w:t xml:space="preserve"> </w:t>
      </w:r>
      <w:r w:rsidRPr="00F66102">
        <w:rPr>
          <w:rFonts w:ascii="Times New Roman" w:eastAsia="Times New Roman" w:hAnsi="Times New Roman" w:cs="Times New Roman"/>
          <w:sz w:val="24"/>
          <w:szCs w:val="24"/>
        </w:rPr>
        <w:t>о направлении заявителю проекта договора купли-продажи</w:t>
      </w:r>
      <w:r w:rsidR="0092251F">
        <w:rPr>
          <w:rFonts w:ascii="Times New Roman" w:eastAsia="Times New Roman" w:hAnsi="Times New Roman" w:cs="Times New Roman"/>
          <w:sz w:val="24"/>
          <w:szCs w:val="24"/>
        </w:rPr>
        <w:t>, проекта договора аренды</w:t>
      </w:r>
      <w:r w:rsidRPr="00F66102">
        <w:rPr>
          <w:rFonts w:ascii="Times New Roman" w:eastAsia="Times New Roman" w:hAnsi="Times New Roman" w:cs="Times New Roman"/>
          <w:sz w:val="24"/>
          <w:szCs w:val="24"/>
        </w:rPr>
        <w:t xml:space="preserve"> земельного участка в трех экземплярах.</w:t>
      </w:r>
    </w:p>
    <w:p w:rsidR="003E3036" w:rsidRDefault="003E3036" w:rsidP="009F3EB8">
      <w:pPr>
        <w:spacing w:after="0" w:line="240" w:lineRule="auto"/>
        <w:ind w:firstLine="567"/>
        <w:jc w:val="both"/>
        <w:rPr>
          <w:rFonts w:ascii="Times New Roman" w:eastAsia="Times New Roman" w:hAnsi="Times New Roman" w:cs="Times New Roman"/>
          <w:sz w:val="24"/>
          <w:szCs w:val="24"/>
        </w:rPr>
      </w:pPr>
    </w:p>
    <w:p w:rsidR="003E3036" w:rsidRPr="003E3036" w:rsidRDefault="003E3036" w:rsidP="009F3EB8">
      <w:pPr>
        <w:spacing w:after="0" w:line="240" w:lineRule="auto"/>
        <w:ind w:firstLine="567"/>
        <w:jc w:val="center"/>
        <w:rPr>
          <w:rFonts w:ascii="Times New Roman" w:eastAsia="Times New Roman" w:hAnsi="Times New Roman" w:cs="Times New Roman"/>
          <w:b/>
          <w:sz w:val="24"/>
          <w:szCs w:val="24"/>
        </w:rPr>
      </w:pPr>
      <w:r w:rsidRPr="003E3036">
        <w:rPr>
          <w:rFonts w:ascii="Times New Roman" w:eastAsia="Times New Roman" w:hAnsi="Times New Roman" w:cs="Times New Roman"/>
          <w:b/>
          <w:sz w:val="24"/>
          <w:szCs w:val="24"/>
        </w:rPr>
        <w:t xml:space="preserve">Глава 25. </w:t>
      </w:r>
      <w:r>
        <w:rPr>
          <w:rFonts w:ascii="Times New Roman" w:eastAsia="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ДОКУМЕНТОВ</w:t>
      </w:r>
    </w:p>
    <w:p w:rsidR="003E3036" w:rsidRPr="003E3036" w:rsidRDefault="003E3036" w:rsidP="009F3EB8">
      <w:pPr>
        <w:spacing w:after="0" w:line="240" w:lineRule="auto"/>
        <w:ind w:firstLine="567"/>
        <w:jc w:val="both"/>
        <w:rPr>
          <w:rFonts w:ascii="Times New Roman" w:eastAsia="Times New Roman" w:hAnsi="Times New Roman" w:cs="Times New Roman"/>
          <w:b/>
          <w:sz w:val="24"/>
          <w:szCs w:val="24"/>
        </w:rPr>
      </w:pP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1</w:t>
      </w:r>
      <w:r w:rsidR="003E3036" w:rsidRPr="003E3036">
        <w:rPr>
          <w:rFonts w:ascii="Times New Roman" w:eastAsia="Times New Roman" w:hAnsi="Times New Roman" w:cs="Times New Roman"/>
          <w:sz w:val="24"/>
          <w:szCs w:val="24"/>
        </w:rPr>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2</w:t>
      </w:r>
      <w:r w:rsidR="003E3036" w:rsidRPr="003E3036">
        <w:rPr>
          <w:rFonts w:ascii="Times New Roman" w:eastAsia="Times New Roman" w:hAnsi="Times New Roman" w:cs="Times New Roman"/>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C76670">
        <w:rPr>
          <w:rFonts w:ascii="Times New Roman" w:eastAsia="Times New Roman" w:hAnsi="Times New Roman" w:cs="Times New Roman"/>
          <w:sz w:val="24"/>
          <w:szCs w:val="24"/>
        </w:rPr>
        <w:t xml:space="preserve"> об исправлении опечаток и (или</w:t>
      </w:r>
      <w:r w:rsidR="003E3036" w:rsidRPr="003E3036">
        <w:rPr>
          <w:rFonts w:ascii="Times New Roman" w:eastAsia="Times New Roman" w:hAnsi="Times New Roman" w:cs="Times New Roman"/>
          <w:sz w:val="24"/>
          <w:szCs w:val="24"/>
        </w:rPr>
        <w:t xml:space="preserve"> ошибок в документах, выданных в результате предоставления муниципальной услуги (далее – заявление об исправлении опечаток и (или)</w:t>
      </w:r>
      <w:r w:rsidR="00C15DE0">
        <w:rPr>
          <w:rFonts w:ascii="Times New Roman" w:eastAsia="Times New Roman" w:hAnsi="Times New Roman" w:cs="Times New Roman"/>
          <w:sz w:val="24"/>
          <w:szCs w:val="24"/>
        </w:rPr>
        <w:t xml:space="preserve"> </w:t>
      </w:r>
      <w:r w:rsidR="003E3036" w:rsidRPr="003E3036">
        <w:rPr>
          <w:rFonts w:ascii="Times New Roman" w:eastAsia="Times New Roman" w:hAnsi="Times New Roman" w:cs="Times New Roman"/>
          <w:sz w:val="24"/>
          <w:szCs w:val="24"/>
        </w:rPr>
        <w:t>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3</w:t>
      </w:r>
      <w:r w:rsidR="003E3036" w:rsidRPr="003E3036">
        <w:rPr>
          <w:rFonts w:ascii="Times New Roman" w:eastAsia="Times New Roman" w:hAnsi="Times New Roman" w:cs="Times New Roman"/>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4</w:t>
      </w:r>
      <w:r w:rsidR="003E3036" w:rsidRPr="003E3036">
        <w:rPr>
          <w:rFonts w:ascii="Times New Roman" w:eastAsia="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5</w:t>
      </w:r>
      <w:r w:rsidR="003E3036" w:rsidRPr="003E3036">
        <w:rPr>
          <w:rFonts w:ascii="Times New Roman" w:eastAsia="Times New Roman" w:hAnsi="Times New Roman" w:cs="Times New Roman"/>
          <w:sz w:val="24"/>
          <w:szCs w:val="24"/>
        </w:rPr>
        <w:t>. Результатом процедуры является:</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исправленные документы, являющиеся результатом предоставления муниципальной услуги;</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6</w:t>
      </w:r>
      <w:r w:rsidR="003E3036" w:rsidRPr="003E3036">
        <w:rPr>
          <w:rFonts w:ascii="Times New Roman" w:eastAsia="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7</w:t>
      </w:r>
      <w:r w:rsidR="003E3036" w:rsidRPr="003E3036">
        <w:rPr>
          <w:rFonts w:ascii="Times New Roman" w:eastAsia="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w:t>
      </w:r>
      <w:r w:rsidR="002C1E15">
        <w:rPr>
          <w:rFonts w:ascii="Times New Roman" w:eastAsia="Times New Roman" w:hAnsi="Times New Roman" w:cs="Times New Roman"/>
          <w:sz w:val="24"/>
          <w:szCs w:val="24"/>
        </w:rPr>
        <w:t>ассмотрению обращения заявителя</w:t>
      </w:r>
      <w:r w:rsidR="003E3036" w:rsidRPr="003E3036">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p>
    <w:p w:rsidR="00023DF2" w:rsidRPr="00B9579A" w:rsidRDefault="00023DF2" w:rsidP="009F3EB8">
      <w:pPr>
        <w:spacing w:after="0" w:line="240" w:lineRule="auto"/>
        <w:ind w:firstLine="567"/>
        <w:jc w:val="both"/>
        <w:rPr>
          <w:rFonts w:ascii="Times New Roman" w:eastAsia="Times New Roman" w:hAnsi="Times New Roman" w:cs="Times New Roman"/>
          <w:sz w:val="24"/>
          <w:szCs w:val="24"/>
        </w:rPr>
      </w:pP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IV. ФОРМЫ КОНТРОЛЯ ЗА ПРЕДОСТАВЛЕНИЕМ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6</w:t>
      </w:r>
      <w:r w:rsidRPr="00B9579A">
        <w:rPr>
          <w:rFonts w:ascii="Times New Roman" w:hAnsi="Times New Roman" w:cs="Times New Roman"/>
          <w:b/>
          <w:sz w:val="24"/>
          <w:szCs w:val="24"/>
        </w:rPr>
        <w:t xml:space="preserve">. </w:t>
      </w:r>
      <w:r w:rsidR="007B1891">
        <w:rPr>
          <w:rFonts w:ascii="Times New Roman" w:hAnsi="Times New Roman" w:cs="Times New Roman"/>
          <w:b/>
          <w:sz w:val="24"/>
          <w:szCs w:val="24"/>
        </w:rPr>
        <w:t>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579A" w:rsidRPr="00B9579A" w:rsidRDefault="009F3EB8" w:rsidP="009F3EB8">
      <w:pPr>
        <w:widowControl w:val="0"/>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13</w:t>
      </w:r>
      <w:r w:rsidR="00C15DE0">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3</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w:t>
      </w:r>
      <w:r w:rsidR="00B9579A" w:rsidRPr="00B9579A">
        <w:rPr>
          <w:rFonts w:ascii="Times New Roman" w:hAnsi="Times New Roman" w:cs="Times New Roman"/>
          <w:color w:val="000000"/>
          <w:sz w:val="24"/>
          <w:szCs w:val="24"/>
        </w:rPr>
        <w:lastRenderedPageBreak/>
        <w:t xml:space="preserve">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B9579A" w:rsidRPr="00B9579A">
        <w:rPr>
          <w:rFonts w:ascii="Times New Roman" w:hAnsi="Times New Roman" w:cs="Times New Roman"/>
          <w:color w:val="000000"/>
          <w:sz w:val="24"/>
          <w:szCs w:val="24"/>
          <w:lang w:val="en-US"/>
        </w:rPr>
        <w:t>http</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www</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zimadm</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ru</w:t>
      </w:r>
      <w:r w:rsidR="00B9579A" w:rsidRPr="00B9579A">
        <w:rPr>
          <w:rFonts w:ascii="Times New Roman" w:hAnsi="Times New Roman" w:cs="Times New Roman"/>
          <w:color w:val="000000"/>
          <w:sz w:val="24"/>
          <w:szCs w:val="24"/>
        </w:rPr>
        <w:t>/, достоверность и полноту сведений, представляемых в рамках оказания муниципальной услуги.</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color w:val="000000"/>
          <w:sz w:val="24"/>
          <w:szCs w:val="24"/>
        </w:rPr>
        <w:t>1</w:t>
      </w:r>
      <w:r w:rsidR="00C15DE0">
        <w:rPr>
          <w:rFonts w:ascii="Times New Roman" w:hAnsi="Times New Roman" w:cs="Times New Roman"/>
          <w:color w:val="000000"/>
          <w:sz w:val="24"/>
          <w:szCs w:val="24"/>
        </w:rPr>
        <w:t>40</w:t>
      </w:r>
      <w:r w:rsidR="006D12C1">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rPr>
        <w:t xml:space="preserve">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B9579A" w:rsidRPr="00B9579A" w:rsidRDefault="00B9579A" w:rsidP="009F3EB8">
      <w:pPr>
        <w:pStyle w:val="ConsPlusNormal"/>
        <w:ind w:firstLine="709"/>
        <w:jc w:val="both"/>
        <w:rPr>
          <w:rFonts w:ascii="Times New Roman" w:hAnsi="Times New Roman" w:cs="Times New Roman"/>
          <w:sz w:val="24"/>
          <w:szCs w:val="24"/>
          <w:lang w:eastAsia="ko-KR"/>
        </w:rPr>
      </w:pPr>
    </w:p>
    <w:p w:rsidR="00B9579A" w:rsidRDefault="00B9579A"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7</w:t>
      </w:r>
      <w:r w:rsidRPr="00B9579A">
        <w:rPr>
          <w:rFonts w:ascii="Times New Roman" w:hAnsi="Times New Roman" w:cs="Times New Roman"/>
          <w:b/>
          <w:sz w:val="24"/>
          <w:szCs w:val="24"/>
        </w:rPr>
        <w:t>.</w:t>
      </w:r>
      <w:r w:rsidR="001B58A7">
        <w:rPr>
          <w:rFonts w:ascii="Times New Roman" w:hAnsi="Times New Roman" w:cs="Times New Roman"/>
          <w:b/>
          <w:sz w:val="24"/>
          <w:szCs w:val="24"/>
        </w:rPr>
        <w:t xml:space="preserve"> </w:t>
      </w:r>
      <w:r w:rsidR="007B1891">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1891" w:rsidRPr="00B9579A" w:rsidRDefault="007B1891"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9579A" w:rsidRPr="00B9579A" w:rsidRDefault="007A14E8" w:rsidP="009F3EB8">
      <w:pPr>
        <w:pStyle w:val="ConsPlusNormal"/>
        <w:ind w:firstLine="567"/>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3</w:t>
      </w:r>
      <w:r w:rsidR="00B9579A" w:rsidRPr="00B9579A">
        <w:rPr>
          <w:rFonts w:ascii="Times New Roman" w:hAnsi="Times New Roman" w:cs="Times New Roman"/>
          <w:sz w:val="24"/>
          <w:szCs w:val="24"/>
          <w:lang w:eastAsia="ko-KR"/>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7B0205">
        <w:rPr>
          <w:rFonts w:ascii="Times New Roman" w:hAnsi="Times New Roman" w:cs="Times New Roman"/>
          <w:sz w:val="24"/>
          <w:szCs w:val="24"/>
          <w:lang w:eastAsia="ko-KR"/>
        </w:rPr>
        <w:t>149</w:t>
      </w:r>
      <w:r w:rsidR="00B9579A" w:rsidRPr="00B9579A">
        <w:rPr>
          <w:rFonts w:ascii="Times New Roman" w:hAnsi="Times New Roman" w:cs="Times New Roman"/>
          <w:sz w:val="24"/>
          <w:szCs w:val="24"/>
          <w:lang w:eastAsia="ko-KR"/>
        </w:rPr>
        <w:t xml:space="preserve"> настоящего административного регламента.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C15DE0">
        <w:rPr>
          <w:rFonts w:ascii="Times New Roman" w:hAnsi="Times New Roman" w:cs="Times New Roman"/>
          <w:sz w:val="24"/>
          <w:szCs w:val="24"/>
        </w:rPr>
        <w:t>4</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514294">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5</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C15DE0">
        <w:rPr>
          <w:rFonts w:ascii="Times New Roman" w:hAnsi="Times New Roman" w:cs="Times New Roman"/>
          <w:sz w:val="24"/>
          <w:szCs w:val="24"/>
        </w:rPr>
        <w:t>6</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9579A" w:rsidRPr="00B9579A" w:rsidRDefault="007A14E8" w:rsidP="009F3E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C15DE0">
        <w:rPr>
          <w:rFonts w:ascii="Times New Roman" w:hAnsi="Times New Roman" w:cs="Times New Roman"/>
          <w:sz w:val="24"/>
          <w:szCs w:val="24"/>
        </w:rPr>
        <w:t>7</w:t>
      </w:r>
      <w:r w:rsidR="00B9579A" w:rsidRPr="00B9579A">
        <w:rPr>
          <w:rFonts w:ascii="Times New Roman" w:hAnsi="Times New Roman" w:cs="Times New Roman"/>
          <w:sz w:val="24"/>
          <w:szCs w:val="24"/>
        </w:rPr>
        <w:t xml:space="preserve">. Внеплановые проверки осуществляются </w:t>
      </w:r>
      <w:r w:rsidR="005E3C39" w:rsidRPr="00B9579A">
        <w:rPr>
          <w:rFonts w:ascii="Times New Roman" w:hAnsi="Times New Roman" w:cs="Times New Roman"/>
          <w:sz w:val="24"/>
          <w:szCs w:val="24"/>
          <w:lang w:eastAsia="ko-KR"/>
        </w:rPr>
        <w:t>на основании распоряжения мэра Зиминского городского муниципального образования</w:t>
      </w:r>
      <w:r w:rsidR="00B9579A" w:rsidRPr="00B9579A">
        <w:rPr>
          <w:rFonts w:ascii="Times New Roman" w:hAnsi="Times New Roman" w:cs="Times New Roman"/>
          <w:sz w:val="24"/>
          <w:szCs w:val="24"/>
          <w:lang w:eastAsia="ko-KR"/>
        </w:rPr>
        <w:t xml:space="preserve"> </w:t>
      </w:r>
      <w:r w:rsidR="00B9579A" w:rsidRPr="00B9579A">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B9579A" w:rsidRPr="00B9579A">
        <w:rPr>
          <w:rFonts w:ascii="Times New Roman" w:hAnsi="Times New Roman" w:cs="Times New Roman"/>
          <w:sz w:val="24"/>
          <w:szCs w:val="24"/>
          <w:lang w:eastAsia="ko-KR"/>
        </w:rPr>
        <w:t>уполномоченного органа</w:t>
      </w:r>
      <w:r w:rsidR="00B9579A" w:rsidRPr="00B9579A">
        <w:rPr>
          <w:rFonts w:ascii="Times New Roman" w:hAnsi="Times New Roman" w:cs="Times New Roman"/>
          <w:sz w:val="24"/>
          <w:szCs w:val="24"/>
        </w:rPr>
        <w:t>.</w:t>
      </w:r>
    </w:p>
    <w:p w:rsidR="00B9579A" w:rsidRPr="00B9579A" w:rsidRDefault="007A14E8" w:rsidP="009F3EB8">
      <w:pPr>
        <w:widowControl w:val="0"/>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C15DE0">
        <w:rPr>
          <w:rFonts w:ascii="Times New Roman" w:hAnsi="Times New Roman" w:cs="Times New Roman"/>
          <w:sz w:val="24"/>
          <w:szCs w:val="24"/>
        </w:rPr>
        <w:t>8</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836624">
        <w:rPr>
          <w:rFonts w:ascii="Times New Roman" w:hAnsi="Times New Roman" w:cs="Times New Roman"/>
          <w:sz w:val="24"/>
          <w:szCs w:val="24"/>
        </w:rPr>
        <w:t>.</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8</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ОТВЕТСТВЕННОСТЬ ДОЛЖНОСТНЫХ ЛИЦ УПОЛНОМОЧЕННОГО ОРГАНА ЗА РЕШЕНИЯ И ДЕЙСТВИЯ (БЕЗДЕЙСТВИЕ), ПРИНИМАЕМЫЕ(ОСУЩЕСТВЛЯЕМЫЕ) ИМИ В ХОДЕ ПРЕДОСТАВЛЕНИЯ МУНИЦИПАЛЬНОЙ УСЛУГИ</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61663" w:rsidRDefault="00E61663"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p>
    <w:p w:rsidR="00B9579A" w:rsidRPr="00B9579A"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lastRenderedPageBreak/>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9</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ПОРЯДОК И ФОРМЫ КОНТРОЛЯ ЗА ПРЕДОСТАВЛЕНИЕМ МУНИЦИПАЛЬНОЙ УСЛУГИ СО СТОРОНЫ ГРАЖДАН, ИХ ОБЪЕДИНЕНИЙ И ОРГАНИЗАЦИЙ</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C15DE0">
        <w:rPr>
          <w:rFonts w:ascii="Times New Roman" w:hAnsi="Times New Roman" w:cs="Times New Roman"/>
          <w:sz w:val="24"/>
          <w:szCs w:val="24"/>
          <w:lang w:eastAsia="ko-KR"/>
        </w:rPr>
        <w:t>50</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9F3EB8">
        <w:rPr>
          <w:rFonts w:ascii="Times New Roman" w:hAnsi="Times New Roman" w:cs="Times New Roman"/>
          <w:b/>
          <w:sz w:val="24"/>
          <w:szCs w:val="24"/>
        </w:rPr>
        <w:t>30</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ОБЖАЛОВАНИЕ РЕШЕНИЙ И ДЕЙСТВИЙ(БЕЗДЕЙСТВИЯ) УПОЛНОМОЧЕННОГО ОРГАНА, А ТАКЖЕ ДОЛЖНОСТНЫХ ЛИЦ УПОЛНОМОЧЕННОГО ОРГАНА</w:t>
      </w:r>
    </w:p>
    <w:p w:rsidR="00205802" w:rsidRDefault="007A14E8"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w:t>
      </w:r>
      <w:r w:rsidR="00205802"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205802">
        <w:rPr>
          <w:rFonts w:ascii="Times New Roman" w:eastAsia="Times New Roman" w:hAnsi="Times New Roman" w:cs="Times New Roman"/>
          <w:sz w:val="24"/>
          <w:szCs w:val="24"/>
          <w:lang w:eastAsia="ko-KR"/>
        </w:rPr>
        <w:t xml:space="preserve">, в досудебном </w:t>
      </w:r>
      <w:r w:rsidR="00205802" w:rsidRPr="00BF2FF8">
        <w:rPr>
          <w:rFonts w:ascii="Times New Roman" w:eastAsia="Times New Roman" w:hAnsi="Times New Roman" w:cs="Times New Roman"/>
          <w:sz w:val="24"/>
          <w:szCs w:val="24"/>
          <w:lang w:eastAsia="ko-KR"/>
        </w:rPr>
        <w:t xml:space="preserve">порядке путем обращения в </w:t>
      </w:r>
      <w:r w:rsidR="00205802">
        <w:rPr>
          <w:rFonts w:ascii="Times New Roman" w:eastAsia="Times New Roman" w:hAnsi="Times New Roman" w:cs="Times New Roman"/>
          <w:sz w:val="24"/>
          <w:szCs w:val="24"/>
          <w:lang w:eastAsia="ko-KR"/>
        </w:rPr>
        <w:t>уполномоченный орган</w:t>
      </w:r>
      <w:r w:rsidR="00205802" w:rsidRPr="00BF2FF8">
        <w:rPr>
          <w:rFonts w:ascii="Times New Roman" w:eastAsia="Times New Roman" w:hAnsi="Times New Roman" w:cs="Times New Roman"/>
          <w:sz w:val="24"/>
          <w:szCs w:val="24"/>
          <w:lang w:eastAsia="ko-KR"/>
        </w:rPr>
        <w:t xml:space="preserve">, МФЦ либо в соответствующий орган государственной власти Иркутской области, являющийся учредителем МФЦ (далее - учредитель МФЦ), организации, указанные в </w:t>
      </w:r>
      <w:hyperlink r:id="rId24" w:history="1">
        <w:r w:rsidR="00205802" w:rsidRPr="00BF2FF8">
          <w:rPr>
            <w:rStyle w:val="af1"/>
            <w:rFonts w:ascii="Times New Roman" w:eastAsia="Times New Roman" w:hAnsi="Times New Roman" w:cs="Times New Roman"/>
            <w:sz w:val="24"/>
            <w:szCs w:val="24"/>
            <w:lang w:eastAsia="ko-KR"/>
          </w:rPr>
          <w:t>части 1.1 статьи 16</w:t>
        </w:r>
      </w:hyperlink>
      <w:r w:rsidR="00205802" w:rsidRPr="00BF2FF8">
        <w:rPr>
          <w:rFonts w:ascii="Times New Roman" w:eastAsia="Times New Roman" w:hAnsi="Times New Roman" w:cs="Times New Roman"/>
          <w:sz w:val="24"/>
          <w:szCs w:val="24"/>
          <w:lang w:eastAsia="ko-KR"/>
        </w:rPr>
        <w:t xml:space="preserve"> Федерального закона </w:t>
      </w:r>
      <w:r w:rsidR="00205802">
        <w:rPr>
          <w:rFonts w:ascii="Times New Roman" w:eastAsia="Times New Roman" w:hAnsi="Times New Roman" w:cs="Times New Roman"/>
          <w:sz w:val="24"/>
          <w:szCs w:val="24"/>
          <w:lang w:eastAsia="ko-KR"/>
        </w:rPr>
        <w:t>№</w:t>
      </w:r>
      <w:r w:rsidR="00205802"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205802" w:rsidRPr="00BC329D">
        <w:rPr>
          <w:rFonts w:ascii="Times New Roman" w:eastAsia="Times New Roman" w:hAnsi="Times New Roman" w:cs="Times New Roman"/>
          <w:sz w:val="24"/>
          <w:szCs w:val="24"/>
          <w:lang w:eastAsia="ko-KR"/>
        </w:rPr>
        <w:t xml:space="preserve">.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работников МФЦ, организаций, указанных в </w:t>
      </w:r>
      <w:hyperlink r:id="rId25"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15</w:t>
      </w:r>
      <w:r w:rsidR="00C15DE0">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1) нарушение срока регистрации запроса о предоставлении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C801C5">
          <w:rPr>
            <w:rStyle w:val="af1"/>
            <w:rFonts w:ascii="Times New Roman" w:eastAsia="Times New Roman" w:hAnsi="Times New Roman" w:cs="Times New Roman"/>
            <w:sz w:val="24"/>
            <w:szCs w:val="24"/>
            <w:lang w:eastAsia="ko-KR"/>
          </w:rPr>
          <w:t>частью 1.3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 у заявителя;</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Иркутской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w:t>
      </w:r>
      <w:r w:rsidRPr="00C801C5">
        <w:rPr>
          <w:rFonts w:ascii="Times New Roman" w:eastAsia="Times New Roman" w:hAnsi="Times New Roman" w:cs="Times New Roman"/>
          <w:sz w:val="24"/>
          <w:szCs w:val="24"/>
          <w:lang w:eastAsia="ko-KR"/>
        </w:rPr>
        <w:lastRenderedPageBreak/>
        <w:t xml:space="preserve">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МФЦ, работника МФЦ, организаций, указанных в </w:t>
      </w:r>
      <w:hyperlink r:id="rId27"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5273AE">
        <w:rPr>
          <w:rFonts w:ascii="Times New Roman" w:eastAsia="Times New Roman" w:hAnsi="Times New Roman" w:cs="Times New Roman"/>
          <w:sz w:val="24"/>
          <w:szCs w:val="24"/>
          <w:lang w:eastAsia="ko-KR"/>
        </w:rPr>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6D12C1" w:rsidRDefault="009F3EB8" w:rsidP="00205802">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15</w:t>
      </w:r>
      <w:r w:rsidR="00C15DE0">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9579A" w:rsidRPr="00B9579A" w:rsidRDefault="00B9579A" w:rsidP="009F3EB8">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579A">
        <w:rPr>
          <w:rFonts w:ascii="Times New Roman" w:hAnsi="Times New Roman" w:cs="Times New Roman"/>
          <w:sz w:val="24"/>
          <w:szCs w:val="24"/>
        </w:rPr>
        <w:t xml:space="preserve">официальный сайт уполномоченного органа в информационно-телекоммуникационной сети «Интернет» – </w:t>
      </w:r>
      <w:hyperlink r:id="rId28"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3</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B9579A" w:rsidRPr="00B9579A">
        <w:rPr>
          <w:rFonts w:ascii="Times New Roman" w:hAnsi="Times New Roman" w:cs="Times New Roman"/>
          <w:sz w:val="24"/>
          <w:szCs w:val="24"/>
        </w:rPr>
        <w:t xml:space="preserve">администрацию </w:t>
      </w:r>
      <w:r w:rsidR="00B9579A" w:rsidRPr="00B9579A">
        <w:rPr>
          <w:rFonts w:ascii="Times New Roman" w:hAnsi="Times New Roman" w:cs="Times New Roman"/>
          <w:spacing w:val="2"/>
          <w:sz w:val="24"/>
          <w:szCs w:val="24"/>
        </w:rPr>
        <w:t>Зиминского городского муниципального образования:</w:t>
      </w:r>
    </w:p>
    <w:p w:rsidR="00B9579A" w:rsidRPr="00B9579A" w:rsidRDefault="006D12C1"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Pr>
          <w:rFonts w:ascii="Times New Roman" w:hAnsi="Times New Roman" w:cs="Times New Roman"/>
          <w:spacing w:val="2"/>
          <w:sz w:val="24"/>
          <w:szCs w:val="24"/>
        </w:rPr>
        <w:lastRenderedPageBreak/>
        <w:t>а</w:t>
      </w:r>
      <w:r w:rsidR="00B9579A" w:rsidRPr="00B9579A">
        <w:rPr>
          <w:rFonts w:ascii="Times New Roman" w:hAnsi="Times New Roman" w:cs="Times New Roman"/>
          <w:spacing w:val="2"/>
          <w:sz w:val="24"/>
          <w:szCs w:val="24"/>
        </w:rPr>
        <w:t>) жалобы заявителя, направленной в письменной форме почтовой связью;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 xml:space="preserve">б) жалобы заявителя, направленной </w:t>
      </w:r>
      <w:r w:rsidR="00B9579A" w:rsidRPr="00B9579A">
        <w:rPr>
          <w:rFonts w:ascii="Times New Roman" w:hAnsi="Times New Roman" w:cs="Times New Roman"/>
          <w:sz w:val="24"/>
          <w:szCs w:val="24"/>
        </w:rPr>
        <w:t xml:space="preserve">через официальный сайт уполномоченного органа в информационно-телекоммуникационной сети «Интернет» – </w:t>
      </w:r>
      <w:hyperlink r:id="rId29" w:history="1">
        <w:r w:rsidR="00B9579A" w:rsidRPr="00B9579A">
          <w:rPr>
            <w:rStyle w:val="af1"/>
            <w:rFonts w:ascii="Times New Roman" w:hAnsi="Times New Roman" w:cs="Times New Roman"/>
            <w:sz w:val="24"/>
            <w:szCs w:val="24"/>
          </w:rPr>
          <w:t>http://www.zimadm.ru/</w:t>
        </w:r>
      </w:hyperlink>
      <w:r w:rsidR="00B9579A" w:rsidRPr="00B9579A">
        <w:rPr>
          <w:rFonts w:ascii="Times New Roman" w:hAnsi="Times New Roman" w:cs="Times New Roman"/>
          <w:spacing w:val="2"/>
          <w:sz w:val="24"/>
          <w:szCs w:val="24"/>
        </w:rPr>
        <w:t>;</w:t>
      </w:r>
    </w:p>
    <w:p w:rsidR="00CA2672" w:rsidRDefault="00B9579A" w:rsidP="009F3EB8">
      <w:pPr>
        <w:shd w:val="clear" w:color="auto" w:fill="FFFFFF"/>
        <w:spacing w:after="0" w:line="240" w:lineRule="auto"/>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в) жалобы заявителя в письменной форме, поданной в ходе личного приема </w:t>
      </w:r>
      <w:r w:rsidR="00CA2672">
        <w:rPr>
          <w:rFonts w:ascii="Times New Roman" w:hAnsi="Times New Roman" w:cs="Times New Roman"/>
          <w:spacing w:val="2"/>
          <w:sz w:val="24"/>
          <w:szCs w:val="24"/>
        </w:rPr>
        <w:t>гражданина.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4</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заявителя должна содержать следующую информацию: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579A" w:rsidRPr="00B9579A" w:rsidRDefault="00B9579A"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579A">
        <w:rPr>
          <w:rFonts w:ascii="Times New Roman" w:hAnsi="Times New Roman" w:cs="Times New Roman"/>
          <w:spacing w:val="2"/>
          <w:sz w:val="24"/>
          <w:szCs w:val="24"/>
        </w:rPr>
        <w:br/>
      </w:r>
      <w:r w:rsidRPr="00B9579A">
        <w:rPr>
          <w:rFonts w:ascii="Times New Roman" w:hAnsi="Times New Roman" w:cs="Times New Roman"/>
          <w:sz w:val="24"/>
          <w:szCs w:val="24"/>
          <w:lang w:eastAsia="ko-KR"/>
        </w:rPr>
        <w:t xml:space="preserve">            </w:t>
      </w:r>
      <w:r w:rsidR="007A14E8">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5</w:t>
      </w:r>
      <w:r w:rsidRPr="00B9579A">
        <w:rPr>
          <w:rFonts w:ascii="Times New Roman" w:hAnsi="Times New Roman" w:cs="Times New Roman"/>
          <w:sz w:val="24"/>
          <w:szCs w:val="24"/>
          <w:lang w:eastAsia="ko-KR"/>
        </w:rPr>
        <w:t>. </w:t>
      </w:r>
      <w:r w:rsidRPr="00B9579A">
        <w:rPr>
          <w:rFonts w:ascii="Times New Roman" w:hAnsi="Times New Roman" w:cs="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30"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31"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7A14E8" w:rsidP="009F3EB8">
      <w:pPr>
        <w:pStyle w:val="ConsPlusNormal"/>
        <w:ind w:firstLine="567"/>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6</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7</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б) об отказе в удовлетворении жалобы.</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lastRenderedPageBreak/>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Не позднее дня, следующего за днем принятия решения, указанного в пункте </w:t>
      </w:r>
      <w:r w:rsidR="00D747BD">
        <w:rPr>
          <w:rFonts w:ascii="Times New Roman" w:hAnsi="Times New Roman" w:cs="Times New Roman"/>
          <w:spacing w:val="2"/>
          <w:sz w:val="24"/>
          <w:szCs w:val="24"/>
        </w:rPr>
        <w:t>156</w:t>
      </w:r>
      <w:r w:rsidR="00B9579A" w:rsidRPr="00B9579A">
        <w:rPr>
          <w:rFonts w:ascii="Times New Roman" w:hAnsi="Times New Roman" w:cs="Times New Roman"/>
          <w:spacing w:val="2"/>
          <w:sz w:val="24"/>
          <w:szCs w:val="24"/>
        </w:rPr>
        <w:t xml:space="preserve"> настоящего </w:t>
      </w:r>
      <w:r w:rsidR="00B9579A" w:rsidRPr="00B9579A">
        <w:rPr>
          <w:rFonts w:ascii="Times New Roman" w:hAnsi="Times New Roman" w:cs="Times New Roman"/>
          <w:sz w:val="24"/>
          <w:szCs w:val="24"/>
          <w:lang w:eastAsia="en-US"/>
        </w:rPr>
        <w:t>административного регламента</w:t>
      </w:r>
      <w:r w:rsidR="00B9579A" w:rsidRPr="00B9579A">
        <w:rPr>
          <w:rFonts w:ascii="Times New Roman" w:hAnsi="Times New Roman" w:cs="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B9579A" w:rsidRPr="00B9579A">
        <w:rPr>
          <w:rFonts w:ascii="Times New Roman" w:hAnsi="Times New Roman" w:cs="Times New Roman"/>
          <w:sz w:val="24"/>
          <w:szCs w:val="24"/>
          <w:lang w:eastAsia="ko-KR"/>
        </w:rPr>
        <w:t>.</w:t>
      </w:r>
    </w:p>
    <w:p w:rsidR="00B9579A" w:rsidRDefault="007A14E8" w:rsidP="009F3EB8">
      <w:pPr>
        <w:pStyle w:val="ConsPlusNormal"/>
        <w:ind w:firstLine="567"/>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C15DE0">
        <w:rPr>
          <w:rFonts w:ascii="Times New Roman" w:hAnsi="Times New Roman" w:cs="Times New Roman"/>
          <w:sz w:val="24"/>
          <w:szCs w:val="24"/>
          <w:lang w:eastAsia="ko-KR"/>
        </w:rPr>
        <w:t>60</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Pr="00B9579A" w:rsidRDefault="00C15DE0" w:rsidP="009F3EB8">
      <w:pPr>
        <w:pStyle w:val="ConsPlusNormal"/>
        <w:ind w:firstLine="567"/>
        <w:jc w:val="both"/>
        <w:rPr>
          <w:rFonts w:ascii="Times New Roman" w:hAnsi="Times New Roman" w:cs="Times New Roman"/>
          <w:sz w:val="24"/>
          <w:szCs w:val="24"/>
          <w:lang w:eastAsia="ko-KR"/>
        </w:rPr>
      </w:pPr>
    </w:p>
    <w:p w:rsidR="00B24410" w:rsidRPr="00B9579A" w:rsidRDefault="00B24410" w:rsidP="009F3EB8">
      <w:pPr>
        <w:spacing w:after="0" w:line="240" w:lineRule="auto"/>
        <w:jc w:val="both"/>
        <w:rPr>
          <w:rFonts w:ascii="Times New Roman" w:eastAsia="Times New Roman" w:hAnsi="Times New Roman" w:cs="Times New Roman"/>
          <w:color w:val="333333"/>
          <w:sz w:val="24"/>
          <w:szCs w:val="24"/>
        </w:rPr>
      </w:pPr>
    </w:p>
    <w:p w:rsidR="00D94CF5" w:rsidRPr="00AF4D17" w:rsidRDefault="00D94CF5" w:rsidP="009F3EB8">
      <w:pPr>
        <w:spacing w:after="0" w:line="240" w:lineRule="auto"/>
        <w:jc w:val="right"/>
        <w:rPr>
          <w:rFonts w:ascii="Times New Roman" w:eastAsia="Times New Roman" w:hAnsi="Times New Roman" w:cs="Times New Roman"/>
          <w:sz w:val="24"/>
          <w:szCs w:val="24"/>
        </w:rPr>
      </w:pPr>
      <w:bookmarkStart w:id="24" w:name="Par775"/>
      <w:bookmarkEnd w:id="24"/>
      <w:r w:rsidRPr="00AF4D17">
        <w:rPr>
          <w:rFonts w:ascii="Times New Roman" w:eastAsia="Times New Roman" w:hAnsi="Times New Roman" w:cs="Times New Roman"/>
          <w:sz w:val="24"/>
          <w:szCs w:val="24"/>
        </w:rPr>
        <w:t>Приложение 1</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xml:space="preserve">к административному регламенту предоставления муниципальной услуги </w:t>
      </w:r>
      <w:r w:rsidR="00970967">
        <w:rPr>
          <w:rFonts w:ascii="Times New Roman" w:eastAsia="Times New Roman" w:hAnsi="Times New Roman" w:cs="Times New Roman"/>
          <w:sz w:val="24"/>
          <w:szCs w:val="24"/>
        </w:rPr>
        <w:t>«</w:t>
      </w:r>
      <w:r w:rsidRPr="00AF4D17">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CA2672" w:rsidRDefault="00CA2672" w:rsidP="009F3EB8">
      <w:pPr>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Председателю Комитета имущественных отношений,</w:t>
      </w:r>
    </w:p>
    <w:p w:rsidR="00D94CF5" w:rsidRPr="00AF4D17" w:rsidRDefault="00CA2672" w:rsidP="009F3EB8">
      <w:pPr>
        <w:spacing w:after="0" w:line="240" w:lineRule="auto"/>
        <w:jc w:val="right"/>
        <w:rPr>
          <w:rFonts w:ascii="Times New Roman" w:eastAsia="Times New Roman" w:hAnsi="Times New Roman" w:cs="Times New Roman"/>
          <w:sz w:val="24"/>
          <w:szCs w:val="24"/>
        </w:rPr>
      </w:pPr>
      <w:bookmarkStart w:id="25" w:name="_GoBack"/>
      <w:bookmarkEnd w:id="25"/>
      <w:r>
        <w:rPr>
          <w:rFonts w:ascii="Times New Roman CYR" w:hAnsi="Times New Roman CYR" w:cs="Times New Roman CYR"/>
          <w:sz w:val="24"/>
          <w:szCs w:val="24"/>
        </w:rPr>
        <w:t xml:space="preserve"> архитектуры и градостроительства администрации ЗГМО</w:t>
      </w:r>
      <w:r w:rsidR="00D94CF5"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от__________________________________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(фамилия, имя, отчество,</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наименование юридического лица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(номер документа удостоверяющего личность,</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ИНН, ОГРН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проживающего (-ей) по адресу: 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(указать фактический адрес проживания,</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место регистрации-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адрес электронной почты:______________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телефон_____________________________</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D94CF5" w:rsidRPr="00AF4D17" w:rsidRDefault="006D12C1" w:rsidP="009F3E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Прошу провести аукцион в отношении земельного участка, площадью (кв.м.)_______________________________________________, расположенного по адресу _________________________________________________________________________________, кадастровый номер _________________, вид права, на котором заявитель желает приобрести земельный участок_____________________________________</w:t>
      </w:r>
      <w:r w:rsidR="00AF4D17">
        <w:rPr>
          <w:rFonts w:ascii="Times New Roman" w:eastAsia="Times New Roman" w:hAnsi="Times New Roman" w:cs="Times New Roman"/>
          <w:sz w:val="24"/>
          <w:szCs w:val="24"/>
        </w:rPr>
        <w:t>______</w:t>
      </w:r>
      <w:r w:rsidRPr="00AF4D17">
        <w:rPr>
          <w:rFonts w:ascii="Times New Roman" w:eastAsia="Times New Roman" w:hAnsi="Times New Roman" w:cs="Times New Roman"/>
          <w:sz w:val="24"/>
          <w:szCs w:val="24"/>
        </w:rPr>
        <w:t>, цель использования земельного участка:__________________</w:t>
      </w:r>
      <w:r w:rsidR="00AF4D17">
        <w:rPr>
          <w:rFonts w:ascii="Times New Roman" w:eastAsia="Times New Roman" w:hAnsi="Times New Roman" w:cs="Times New Roman"/>
          <w:sz w:val="24"/>
          <w:szCs w:val="24"/>
        </w:rPr>
        <w:t>_____________________________</w:t>
      </w:r>
      <w:r w:rsidRPr="00AF4D17">
        <w:rPr>
          <w:rFonts w:ascii="Times New Roman" w:eastAsia="Times New Roman" w:hAnsi="Times New Roman" w:cs="Times New Roman"/>
          <w:sz w:val="24"/>
          <w:szCs w:val="24"/>
        </w:rPr>
        <w:t>.</w:t>
      </w:r>
    </w:p>
    <w:p w:rsidR="00981DDE" w:rsidRPr="00AF4D17" w:rsidRDefault="00981DDE" w:rsidP="009F3EB8">
      <w:pPr>
        <w:spacing w:after="0" w:line="240" w:lineRule="auto"/>
        <w:jc w:val="both"/>
        <w:rPr>
          <w:rFonts w:ascii="Times New Roman" w:eastAsia="Times New Roman" w:hAnsi="Times New Roman" w:cs="Times New Roman"/>
          <w:sz w:val="24"/>
          <w:szCs w:val="24"/>
        </w:rPr>
      </w:pP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Документы, прилагаемые к заявлению:</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1.________________________________________________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2.________________________________________________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3.________________________________________________</w:t>
      </w:r>
      <w:r w:rsidR="00AF4D17">
        <w:rPr>
          <w:rFonts w:ascii="Times New Roman" w:eastAsia="Times New Roman" w:hAnsi="Times New Roman" w:cs="Times New Roman"/>
          <w:sz w:val="24"/>
          <w:szCs w:val="24"/>
        </w:rPr>
        <w:t>____________________________</w:t>
      </w:r>
    </w:p>
    <w:p w:rsidR="00D94CF5" w:rsidRPr="00AF4D17" w:rsidRDefault="006D12C1" w:rsidP="009F3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sidR="00D94CF5" w:rsidRPr="00AF4D17">
        <w:rPr>
          <w:rFonts w:ascii="Times New Roman" w:eastAsia="Times New Roman" w:hAnsi="Times New Roman" w:cs="Times New Roman"/>
          <w:sz w:val="24"/>
          <w:szCs w:val="24"/>
        </w:rPr>
        <w:t>_ ________________ _____________________</w:t>
      </w:r>
    </w:p>
    <w:p w:rsidR="00981DDE"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(Дата) (Подпись) (фамилия, иниц</w:t>
      </w:r>
      <w:r w:rsidR="006D12C1">
        <w:rPr>
          <w:rFonts w:ascii="Times New Roman" w:eastAsia="Times New Roman" w:hAnsi="Times New Roman" w:cs="Times New Roman"/>
          <w:sz w:val="24"/>
          <w:szCs w:val="24"/>
        </w:rPr>
        <w:t>иалы)</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Согласие н</w:t>
      </w:r>
      <w:r w:rsidR="006D12C1">
        <w:rPr>
          <w:rFonts w:ascii="Times New Roman" w:eastAsia="Times New Roman" w:hAnsi="Times New Roman" w:cs="Times New Roman"/>
          <w:sz w:val="24"/>
          <w:szCs w:val="24"/>
        </w:rPr>
        <w:t>а обработку персональных данных</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r w:rsidR="00343B54">
        <w:rPr>
          <w:rFonts w:ascii="Times New Roman" w:eastAsia="Times New Roman" w:hAnsi="Times New Roman" w:cs="Times New Roman"/>
          <w:sz w:val="24"/>
          <w:szCs w:val="24"/>
        </w:rPr>
        <w:t xml:space="preserve"> </w:t>
      </w:r>
      <w:r w:rsidRPr="00AF4D17">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w:t>
      </w:r>
      <w:r w:rsidR="006D12C1">
        <w:rPr>
          <w:rFonts w:ascii="Times New Roman" w:eastAsia="Times New Roman" w:hAnsi="Times New Roman" w:cs="Times New Roman"/>
          <w:sz w:val="24"/>
          <w:szCs w:val="24"/>
        </w:rPr>
        <w:t>ставления муниципальной услуги.</w:t>
      </w:r>
    </w:p>
    <w:p w:rsidR="009B6733" w:rsidRPr="00E61663" w:rsidRDefault="00D94CF5" w:rsidP="00E61663">
      <w:pPr>
        <w:spacing w:after="0" w:line="240" w:lineRule="auto"/>
        <w:jc w:val="both"/>
        <w:rPr>
          <w:rFonts w:ascii="Helvetica" w:eastAsia="Times New Roman" w:hAnsi="Helvetica" w:cs="Helvetica"/>
          <w:color w:val="333333"/>
          <w:sz w:val="18"/>
          <w:szCs w:val="18"/>
        </w:rPr>
      </w:pPr>
      <w:r w:rsidRPr="00AF4D17">
        <w:rPr>
          <w:rFonts w:ascii="Times New Roman" w:eastAsia="Times New Roman" w:hAnsi="Times New Roman" w:cs="Times New Roman"/>
          <w:sz w:val="24"/>
          <w:szCs w:val="24"/>
        </w:rPr>
        <w:t>Дата ________________________Подпись______________________</w:t>
      </w:r>
    </w:p>
    <w:sectPr w:rsidR="009B6733" w:rsidRPr="00E61663" w:rsidSect="004F50E0">
      <w:pgSz w:w="11906" w:h="16838"/>
      <w:pgMar w:top="851"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491" w:rsidRDefault="00B15491" w:rsidP="00556836">
      <w:pPr>
        <w:spacing w:after="0" w:line="240" w:lineRule="auto"/>
      </w:pPr>
      <w:r>
        <w:separator/>
      </w:r>
    </w:p>
  </w:endnote>
  <w:endnote w:type="continuationSeparator" w:id="1">
    <w:p w:rsidR="00B15491" w:rsidRDefault="00B15491" w:rsidP="00556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491" w:rsidRDefault="00B15491" w:rsidP="00556836">
      <w:pPr>
        <w:spacing w:after="0" w:line="240" w:lineRule="auto"/>
      </w:pPr>
      <w:r>
        <w:separator/>
      </w:r>
    </w:p>
  </w:footnote>
  <w:footnote w:type="continuationSeparator" w:id="1">
    <w:p w:rsidR="00B15491" w:rsidRDefault="00B15491" w:rsidP="00556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5179F4"/>
    <w:rsid w:val="0000177A"/>
    <w:rsid w:val="00001C8F"/>
    <w:rsid w:val="00002495"/>
    <w:rsid w:val="00005D77"/>
    <w:rsid w:val="00006058"/>
    <w:rsid w:val="000105F0"/>
    <w:rsid w:val="00011BA5"/>
    <w:rsid w:val="00012C21"/>
    <w:rsid w:val="00013D35"/>
    <w:rsid w:val="00021E1C"/>
    <w:rsid w:val="00023348"/>
    <w:rsid w:val="0002367D"/>
    <w:rsid w:val="00023DF2"/>
    <w:rsid w:val="00024DAE"/>
    <w:rsid w:val="00030537"/>
    <w:rsid w:val="00032FE7"/>
    <w:rsid w:val="000349F0"/>
    <w:rsid w:val="000422E3"/>
    <w:rsid w:val="000458EB"/>
    <w:rsid w:val="00045A54"/>
    <w:rsid w:val="000536F8"/>
    <w:rsid w:val="00053827"/>
    <w:rsid w:val="00054640"/>
    <w:rsid w:val="00055578"/>
    <w:rsid w:val="0005638C"/>
    <w:rsid w:val="000608C1"/>
    <w:rsid w:val="00065C3C"/>
    <w:rsid w:val="000663F4"/>
    <w:rsid w:val="0008170B"/>
    <w:rsid w:val="00081872"/>
    <w:rsid w:val="00082803"/>
    <w:rsid w:val="000849A3"/>
    <w:rsid w:val="00085E8D"/>
    <w:rsid w:val="000878A4"/>
    <w:rsid w:val="00095561"/>
    <w:rsid w:val="000968D8"/>
    <w:rsid w:val="00097209"/>
    <w:rsid w:val="00097F41"/>
    <w:rsid w:val="000A22D6"/>
    <w:rsid w:val="000A27ED"/>
    <w:rsid w:val="000A4DFB"/>
    <w:rsid w:val="000A584C"/>
    <w:rsid w:val="000A5F94"/>
    <w:rsid w:val="000B04CA"/>
    <w:rsid w:val="000B18BF"/>
    <w:rsid w:val="000B78D3"/>
    <w:rsid w:val="000B7ED5"/>
    <w:rsid w:val="000C04E7"/>
    <w:rsid w:val="000C6894"/>
    <w:rsid w:val="000C722F"/>
    <w:rsid w:val="000C7380"/>
    <w:rsid w:val="000D0091"/>
    <w:rsid w:val="000D03F4"/>
    <w:rsid w:val="000D2632"/>
    <w:rsid w:val="000D44A9"/>
    <w:rsid w:val="000D6F64"/>
    <w:rsid w:val="000E2008"/>
    <w:rsid w:val="000E4546"/>
    <w:rsid w:val="000F3DBD"/>
    <w:rsid w:val="000F67E9"/>
    <w:rsid w:val="00105D17"/>
    <w:rsid w:val="00110B67"/>
    <w:rsid w:val="00110E05"/>
    <w:rsid w:val="001130A8"/>
    <w:rsid w:val="001200D5"/>
    <w:rsid w:val="00123320"/>
    <w:rsid w:val="00125308"/>
    <w:rsid w:val="0012593E"/>
    <w:rsid w:val="00130FDF"/>
    <w:rsid w:val="00132949"/>
    <w:rsid w:val="00134708"/>
    <w:rsid w:val="00137679"/>
    <w:rsid w:val="00140FA5"/>
    <w:rsid w:val="0014457E"/>
    <w:rsid w:val="00144AC0"/>
    <w:rsid w:val="00151179"/>
    <w:rsid w:val="00152391"/>
    <w:rsid w:val="001531C3"/>
    <w:rsid w:val="00153B77"/>
    <w:rsid w:val="001562D7"/>
    <w:rsid w:val="001569D0"/>
    <w:rsid w:val="0016109D"/>
    <w:rsid w:val="00161AA4"/>
    <w:rsid w:val="001621DD"/>
    <w:rsid w:val="001626E7"/>
    <w:rsid w:val="001639B8"/>
    <w:rsid w:val="00164F01"/>
    <w:rsid w:val="001725D9"/>
    <w:rsid w:val="00175534"/>
    <w:rsid w:val="0018066D"/>
    <w:rsid w:val="00180BDB"/>
    <w:rsid w:val="00190533"/>
    <w:rsid w:val="00192898"/>
    <w:rsid w:val="00192924"/>
    <w:rsid w:val="00193474"/>
    <w:rsid w:val="00193FFD"/>
    <w:rsid w:val="001A183A"/>
    <w:rsid w:val="001A5043"/>
    <w:rsid w:val="001A78E2"/>
    <w:rsid w:val="001B3691"/>
    <w:rsid w:val="001B3762"/>
    <w:rsid w:val="001B542D"/>
    <w:rsid w:val="001B58A7"/>
    <w:rsid w:val="001B58A9"/>
    <w:rsid w:val="001B61C0"/>
    <w:rsid w:val="001C1255"/>
    <w:rsid w:val="001C2BEB"/>
    <w:rsid w:val="001C4CF5"/>
    <w:rsid w:val="001D55D4"/>
    <w:rsid w:val="001D70C5"/>
    <w:rsid w:val="001E52A9"/>
    <w:rsid w:val="001E58F5"/>
    <w:rsid w:val="001E7E9C"/>
    <w:rsid w:val="001F2854"/>
    <w:rsid w:val="001F4A99"/>
    <w:rsid w:val="001F4CB8"/>
    <w:rsid w:val="001F524B"/>
    <w:rsid w:val="001F7103"/>
    <w:rsid w:val="001F7F4E"/>
    <w:rsid w:val="00200A72"/>
    <w:rsid w:val="00201300"/>
    <w:rsid w:val="00205802"/>
    <w:rsid w:val="00206CB4"/>
    <w:rsid w:val="00210557"/>
    <w:rsid w:val="002130A7"/>
    <w:rsid w:val="002157B3"/>
    <w:rsid w:val="00215E04"/>
    <w:rsid w:val="00225AD1"/>
    <w:rsid w:val="00226433"/>
    <w:rsid w:val="00231B12"/>
    <w:rsid w:val="002379FD"/>
    <w:rsid w:val="00241BF8"/>
    <w:rsid w:val="002433B8"/>
    <w:rsid w:val="00243916"/>
    <w:rsid w:val="00245139"/>
    <w:rsid w:val="00250968"/>
    <w:rsid w:val="00250FE5"/>
    <w:rsid w:val="002516DB"/>
    <w:rsid w:val="00256A25"/>
    <w:rsid w:val="002575AB"/>
    <w:rsid w:val="002602DF"/>
    <w:rsid w:val="002615F7"/>
    <w:rsid w:val="00270852"/>
    <w:rsid w:val="00271EDA"/>
    <w:rsid w:val="00274A13"/>
    <w:rsid w:val="00277934"/>
    <w:rsid w:val="00281C9F"/>
    <w:rsid w:val="002834B7"/>
    <w:rsid w:val="002857AD"/>
    <w:rsid w:val="00286553"/>
    <w:rsid w:val="00287E21"/>
    <w:rsid w:val="00290799"/>
    <w:rsid w:val="0029151A"/>
    <w:rsid w:val="00291532"/>
    <w:rsid w:val="002A687C"/>
    <w:rsid w:val="002A76B1"/>
    <w:rsid w:val="002B0334"/>
    <w:rsid w:val="002B1021"/>
    <w:rsid w:val="002B11DD"/>
    <w:rsid w:val="002B293F"/>
    <w:rsid w:val="002B49F2"/>
    <w:rsid w:val="002B5179"/>
    <w:rsid w:val="002B7273"/>
    <w:rsid w:val="002C0F6A"/>
    <w:rsid w:val="002C1E15"/>
    <w:rsid w:val="002C3B83"/>
    <w:rsid w:val="002D15FB"/>
    <w:rsid w:val="002D2294"/>
    <w:rsid w:val="002D44C5"/>
    <w:rsid w:val="002D45FD"/>
    <w:rsid w:val="002D4B3B"/>
    <w:rsid w:val="002D68E9"/>
    <w:rsid w:val="002E00E8"/>
    <w:rsid w:val="002E02C1"/>
    <w:rsid w:val="002E1899"/>
    <w:rsid w:val="002F15C9"/>
    <w:rsid w:val="002F48CF"/>
    <w:rsid w:val="002F5C60"/>
    <w:rsid w:val="002F720B"/>
    <w:rsid w:val="002F7456"/>
    <w:rsid w:val="003007A5"/>
    <w:rsid w:val="003014BD"/>
    <w:rsid w:val="00302271"/>
    <w:rsid w:val="003027FC"/>
    <w:rsid w:val="003029A6"/>
    <w:rsid w:val="00302B11"/>
    <w:rsid w:val="00302D7B"/>
    <w:rsid w:val="00302F45"/>
    <w:rsid w:val="00303B71"/>
    <w:rsid w:val="00304D86"/>
    <w:rsid w:val="00321DCA"/>
    <w:rsid w:val="0032565F"/>
    <w:rsid w:val="0032678F"/>
    <w:rsid w:val="00327B2B"/>
    <w:rsid w:val="003305C0"/>
    <w:rsid w:val="00332D90"/>
    <w:rsid w:val="003332B5"/>
    <w:rsid w:val="00333A57"/>
    <w:rsid w:val="0033635B"/>
    <w:rsid w:val="00337260"/>
    <w:rsid w:val="003379BE"/>
    <w:rsid w:val="0034076D"/>
    <w:rsid w:val="00343B54"/>
    <w:rsid w:val="00345B81"/>
    <w:rsid w:val="00345F6D"/>
    <w:rsid w:val="00347DA3"/>
    <w:rsid w:val="00350EA9"/>
    <w:rsid w:val="00351822"/>
    <w:rsid w:val="00351BF1"/>
    <w:rsid w:val="00354129"/>
    <w:rsid w:val="003545B8"/>
    <w:rsid w:val="00357B96"/>
    <w:rsid w:val="00360D84"/>
    <w:rsid w:val="00362FFB"/>
    <w:rsid w:val="00363FFD"/>
    <w:rsid w:val="00365DF2"/>
    <w:rsid w:val="003664A6"/>
    <w:rsid w:val="00367445"/>
    <w:rsid w:val="00372CAF"/>
    <w:rsid w:val="0037500B"/>
    <w:rsid w:val="00375137"/>
    <w:rsid w:val="00376A95"/>
    <w:rsid w:val="00377C5B"/>
    <w:rsid w:val="003821C5"/>
    <w:rsid w:val="003830DE"/>
    <w:rsid w:val="00383F4C"/>
    <w:rsid w:val="003924E1"/>
    <w:rsid w:val="003A22D1"/>
    <w:rsid w:val="003A4AEB"/>
    <w:rsid w:val="003A6DCD"/>
    <w:rsid w:val="003B087B"/>
    <w:rsid w:val="003B1BDD"/>
    <w:rsid w:val="003B20A3"/>
    <w:rsid w:val="003B6478"/>
    <w:rsid w:val="003C02FE"/>
    <w:rsid w:val="003C4B99"/>
    <w:rsid w:val="003C6B9C"/>
    <w:rsid w:val="003D43E4"/>
    <w:rsid w:val="003D5983"/>
    <w:rsid w:val="003D7FF9"/>
    <w:rsid w:val="003E1A18"/>
    <w:rsid w:val="003E2D2F"/>
    <w:rsid w:val="003E3036"/>
    <w:rsid w:val="003E44B2"/>
    <w:rsid w:val="003E76E2"/>
    <w:rsid w:val="003F11F8"/>
    <w:rsid w:val="003F12F1"/>
    <w:rsid w:val="003F1FC9"/>
    <w:rsid w:val="003F7209"/>
    <w:rsid w:val="003F767C"/>
    <w:rsid w:val="003F7BE4"/>
    <w:rsid w:val="003F7D24"/>
    <w:rsid w:val="0040078D"/>
    <w:rsid w:val="00401EBE"/>
    <w:rsid w:val="00406951"/>
    <w:rsid w:val="00407DFF"/>
    <w:rsid w:val="004101E6"/>
    <w:rsid w:val="00410F9C"/>
    <w:rsid w:val="00411756"/>
    <w:rsid w:val="0041771A"/>
    <w:rsid w:val="00420D33"/>
    <w:rsid w:val="00422296"/>
    <w:rsid w:val="004318B2"/>
    <w:rsid w:val="004332A9"/>
    <w:rsid w:val="00435328"/>
    <w:rsid w:val="0043537C"/>
    <w:rsid w:val="00437925"/>
    <w:rsid w:val="0044333D"/>
    <w:rsid w:val="00445771"/>
    <w:rsid w:val="00447018"/>
    <w:rsid w:val="00450246"/>
    <w:rsid w:val="0045157D"/>
    <w:rsid w:val="00451DE8"/>
    <w:rsid w:val="00452E85"/>
    <w:rsid w:val="00453363"/>
    <w:rsid w:val="00455154"/>
    <w:rsid w:val="00455B78"/>
    <w:rsid w:val="004566E1"/>
    <w:rsid w:val="00461AE5"/>
    <w:rsid w:val="004628F6"/>
    <w:rsid w:val="0046345E"/>
    <w:rsid w:val="00464F0C"/>
    <w:rsid w:val="00465086"/>
    <w:rsid w:val="0046536B"/>
    <w:rsid w:val="00466CA1"/>
    <w:rsid w:val="00467103"/>
    <w:rsid w:val="00473175"/>
    <w:rsid w:val="00482CCB"/>
    <w:rsid w:val="004839EC"/>
    <w:rsid w:val="00484864"/>
    <w:rsid w:val="00485C13"/>
    <w:rsid w:val="00486D51"/>
    <w:rsid w:val="00491CD4"/>
    <w:rsid w:val="00497384"/>
    <w:rsid w:val="00497E9F"/>
    <w:rsid w:val="004A0D62"/>
    <w:rsid w:val="004B0384"/>
    <w:rsid w:val="004B0ABD"/>
    <w:rsid w:val="004B1BFA"/>
    <w:rsid w:val="004B2E68"/>
    <w:rsid w:val="004C08ED"/>
    <w:rsid w:val="004C1388"/>
    <w:rsid w:val="004C5791"/>
    <w:rsid w:val="004D17F4"/>
    <w:rsid w:val="004D33D0"/>
    <w:rsid w:val="004D41A0"/>
    <w:rsid w:val="004E04E7"/>
    <w:rsid w:val="004F051C"/>
    <w:rsid w:val="004F0649"/>
    <w:rsid w:val="004F1683"/>
    <w:rsid w:val="004F23A0"/>
    <w:rsid w:val="004F50E0"/>
    <w:rsid w:val="004F601B"/>
    <w:rsid w:val="004F6454"/>
    <w:rsid w:val="00502C43"/>
    <w:rsid w:val="005041BF"/>
    <w:rsid w:val="005049A7"/>
    <w:rsid w:val="00505AD6"/>
    <w:rsid w:val="0050600A"/>
    <w:rsid w:val="00506F97"/>
    <w:rsid w:val="005074E6"/>
    <w:rsid w:val="005104C5"/>
    <w:rsid w:val="005114A6"/>
    <w:rsid w:val="005120E1"/>
    <w:rsid w:val="00512BDC"/>
    <w:rsid w:val="005137B8"/>
    <w:rsid w:val="00514294"/>
    <w:rsid w:val="005179F4"/>
    <w:rsid w:val="00520D6F"/>
    <w:rsid w:val="00522B4F"/>
    <w:rsid w:val="0052369C"/>
    <w:rsid w:val="00524902"/>
    <w:rsid w:val="005249D4"/>
    <w:rsid w:val="00526B55"/>
    <w:rsid w:val="00532BB0"/>
    <w:rsid w:val="00537673"/>
    <w:rsid w:val="00540021"/>
    <w:rsid w:val="005409A7"/>
    <w:rsid w:val="00541143"/>
    <w:rsid w:val="0054594C"/>
    <w:rsid w:val="00550B3A"/>
    <w:rsid w:val="00554372"/>
    <w:rsid w:val="005554D5"/>
    <w:rsid w:val="00556836"/>
    <w:rsid w:val="005601E6"/>
    <w:rsid w:val="00562C9D"/>
    <w:rsid w:val="00564E02"/>
    <w:rsid w:val="005715AC"/>
    <w:rsid w:val="005758C4"/>
    <w:rsid w:val="00582E9A"/>
    <w:rsid w:val="00584270"/>
    <w:rsid w:val="00597595"/>
    <w:rsid w:val="005A3DD4"/>
    <w:rsid w:val="005A5A26"/>
    <w:rsid w:val="005A69A0"/>
    <w:rsid w:val="005B1A49"/>
    <w:rsid w:val="005B2461"/>
    <w:rsid w:val="005B2E42"/>
    <w:rsid w:val="005B448E"/>
    <w:rsid w:val="005C416E"/>
    <w:rsid w:val="005C5992"/>
    <w:rsid w:val="005D1610"/>
    <w:rsid w:val="005D1CDC"/>
    <w:rsid w:val="005D44F5"/>
    <w:rsid w:val="005D5240"/>
    <w:rsid w:val="005E0B4D"/>
    <w:rsid w:val="005E3C39"/>
    <w:rsid w:val="005E4F30"/>
    <w:rsid w:val="005E6254"/>
    <w:rsid w:val="005F1DD3"/>
    <w:rsid w:val="005F252E"/>
    <w:rsid w:val="005F55D1"/>
    <w:rsid w:val="005F6005"/>
    <w:rsid w:val="00600E4C"/>
    <w:rsid w:val="0060559D"/>
    <w:rsid w:val="00605F36"/>
    <w:rsid w:val="00606653"/>
    <w:rsid w:val="0060786F"/>
    <w:rsid w:val="00607D41"/>
    <w:rsid w:val="00610341"/>
    <w:rsid w:val="00612339"/>
    <w:rsid w:val="006126FA"/>
    <w:rsid w:val="0061292E"/>
    <w:rsid w:val="00614AEE"/>
    <w:rsid w:val="0061528B"/>
    <w:rsid w:val="00615529"/>
    <w:rsid w:val="006172BF"/>
    <w:rsid w:val="006200C3"/>
    <w:rsid w:val="00620804"/>
    <w:rsid w:val="00623FE1"/>
    <w:rsid w:val="00630909"/>
    <w:rsid w:val="00633665"/>
    <w:rsid w:val="00635DC1"/>
    <w:rsid w:val="00635E2F"/>
    <w:rsid w:val="006360B3"/>
    <w:rsid w:val="00641251"/>
    <w:rsid w:val="006423C5"/>
    <w:rsid w:val="00644832"/>
    <w:rsid w:val="006459D4"/>
    <w:rsid w:val="00646C0F"/>
    <w:rsid w:val="00647B8B"/>
    <w:rsid w:val="0065280C"/>
    <w:rsid w:val="0065386C"/>
    <w:rsid w:val="00654DC3"/>
    <w:rsid w:val="00657F86"/>
    <w:rsid w:val="00660678"/>
    <w:rsid w:val="0066235C"/>
    <w:rsid w:val="006626D1"/>
    <w:rsid w:val="00663A3D"/>
    <w:rsid w:val="00665246"/>
    <w:rsid w:val="006663FD"/>
    <w:rsid w:val="00667CB9"/>
    <w:rsid w:val="006704E3"/>
    <w:rsid w:val="006717D1"/>
    <w:rsid w:val="00673E15"/>
    <w:rsid w:val="00673ECA"/>
    <w:rsid w:val="006743A7"/>
    <w:rsid w:val="006751EA"/>
    <w:rsid w:val="00676495"/>
    <w:rsid w:val="0068127C"/>
    <w:rsid w:val="00681E51"/>
    <w:rsid w:val="0068247C"/>
    <w:rsid w:val="00682675"/>
    <w:rsid w:val="0068624F"/>
    <w:rsid w:val="00690C29"/>
    <w:rsid w:val="00691B72"/>
    <w:rsid w:val="006954B8"/>
    <w:rsid w:val="006A6040"/>
    <w:rsid w:val="006B0AFD"/>
    <w:rsid w:val="006B2A8B"/>
    <w:rsid w:val="006B4517"/>
    <w:rsid w:val="006B63B4"/>
    <w:rsid w:val="006C2CA6"/>
    <w:rsid w:val="006C55A4"/>
    <w:rsid w:val="006D12C1"/>
    <w:rsid w:val="006D2410"/>
    <w:rsid w:val="006D54B3"/>
    <w:rsid w:val="006D6100"/>
    <w:rsid w:val="006D6E8E"/>
    <w:rsid w:val="006D7EB3"/>
    <w:rsid w:val="006E009B"/>
    <w:rsid w:val="006E0A7C"/>
    <w:rsid w:val="006E2E62"/>
    <w:rsid w:val="006E3F4F"/>
    <w:rsid w:val="006E42B8"/>
    <w:rsid w:val="006E4A0B"/>
    <w:rsid w:val="006E5B8D"/>
    <w:rsid w:val="006F25F2"/>
    <w:rsid w:val="006F58CC"/>
    <w:rsid w:val="006F6C57"/>
    <w:rsid w:val="00700335"/>
    <w:rsid w:val="00703668"/>
    <w:rsid w:val="00711810"/>
    <w:rsid w:val="007120FB"/>
    <w:rsid w:val="00713F96"/>
    <w:rsid w:val="00722FB8"/>
    <w:rsid w:val="00723D47"/>
    <w:rsid w:val="00725368"/>
    <w:rsid w:val="00726101"/>
    <w:rsid w:val="00726B36"/>
    <w:rsid w:val="00730875"/>
    <w:rsid w:val="00732120"/>
    <w:rsid w:val="0073473D"/>
    <w:rsid w:val="0073545D"/>
    <w:rsid w:val="0073580A"/>
    <w:rsid w:val="00740157"/>
    <w:rsid w:val="00743F9C"/>
    <w:rsid w:val="007508A7"/>
    <w:rsid w:val="00750E83"/>
    <w:rsid w:val="00753C28"/>
    <w:rsid w:val="00754E94"/>
    <w:rsid w:val="00760422"/>
    <w:rsid w:val="00762309"/>
    <w:rsid w:val="00762557"/>
    <w:rsid w:val="00764857"/>
    <w:rsid w:val="00764E86"/>
    <w:rsid w:val="00770B98"/>
    <w:rsid w:val="0077166F"/>
    <w:rsid w:val="007779A9"/>
    <w:rsid w:val="00780413"/>
    <w:rsid w:val="00780831"/>
    <w:rsid w:val="00786B61"/>
    <w:rsid w:val="007959B0"/>
    <w:rsid w:val="007965CC"/>
    <w:rsid w:val="007976D5"/>
    <w:rsid w:val="007A133D"/>
    <w:rsid w:val="007A14E8"/>
    <w:rsid w:val="007A3B16"/>
    <w:rsid w:val="007A4170"/>
    <w:rsid w:val="007A5035"/>
    <w:rsid w:val="007A6288"/>
    <w:rsid w:val="007A64F8"/>
    <w:rsid w:val="007B0205"/>
    <w:rsid w:val="007B1891"/>
    <w:rsid w:val="007B1990"/>
    <w:rsid w:val="007B1B95"/>
    <w:rsid w:val="007B46DF"/>
    <w:rsid w:val="007B6416"/>
    <w:rsid w:val="007B7394"/>
    <w:rsid w:val="007C0573"/>
    <w:rsid w:val="007C462D"/>
    <w:rsid w:val="007C6914"/>
    <w:rsid w:val="007C7478"/>
    <w:rsid w:val="007D26A1"/>
    <w:rsid w:val="007D2E87"/>
    <w:rsid w:val="007D454D"/>
    <w:rsid w:val="007D4D0A"/>
    <w:rsid w:val="007D5488"/>
    <w:rsid w:val="007E2A07"/>
    <w:rsid w:val="007E3A0C"/>
    <w:rsid w:val="007E55F6"/>
    <w:rsid w:val="007F0AA9"/>
    <w:rsid w:val="007F1CEB"/>
    <w:rsid w:val="007F5A7D"/>
    <w:rsid w:val="00800459"/>
    <w:rsid w:val="0080308D"/>
    <w:rsid w:val="0080528B"/>
    <w:rsid w:val="008053BF"/>
    <w:rsid w:val="00807C99"/>
    <w:rsid w:val="00812251"/>
    <w:rsid w:val="0081251A"/>
    <w:rsid w:val="00814A80"/>
    <w:rsid w:val="00820506"/>
    <w:rsid w:val="00821A24"/>
    <w:rsid w:val="00822582"/>
    <w:rsid w:val="008237DD"/>
    <w:rsid w:val="008322C7"/>
    <w:rsid w:val="0083385A"/>
    <w:rsid w:val="00833966"/>
    <w:rsid w:val="00835990"/>
    <w:rsid w:val="00836624"/>
    <w:rsid w:val="00837193"/>
    <w:rsid w:val="008378A2"/>
    <w:rsid w:val="00840DBD"/>
    <w:rsid w:val="00841758"/>
    <w:rsid w:val="00845BB8"/>
    <w:rsid w:val="008539C0"/>
    <w:rsid w:val="00854D5A"/>
    <w:rsid w:val="00854D8C"/>
    <w:rsid w:val="00861952"/>
    <w:rsid w:val="00863F2A"/>
    <w:rsid w:val="008674E3"/>
    <w:rsid w:val="008739F3"/>
    <w:rsid w:val="00875D5D"/>
    <w:rsid w:val="00876A31"/>
    <w:rsid w:val="00880109"/>
    <w:rsid w:val="008801E7"/>
    <w:rsid w:val="008823E8"/>
    <w:rsid w:val="0088421A"/>
    <w:rsid w:val="00893154"/>
    <w:rsid w:val="008950CE"/>
    <w:rsid w:val="00895115"/>
    <w:rsid w:val="00895512"/>
    <w:rsid w:val="008A05B7"/>
    <w:rsid w:val="008A0878"/>
    <w:rsid w:val="008A08D7"/>
    <w:rsid w:val="008A248B"/>
    <w:rsid w:val="008A2E45"/>
    <w:rsid w:val="008A5809"/>
    <w:rsid w:val="008C0E8F"/>
    <w:rsid w:val="008C49C2"/>
    <w:rsid w:val="008C70D3"/>
    <w:rsid w:val="008C76C4"/>
    <w:rsid w:val="008D01E8"/>
    <w:rsid w:val="008D07CF"/>
    <w:rsid w:val="008D5BFA"/>
    <w:rsid w:val="008E5726"/>
    <w:rsid w:val="008F47DF"/>
    <w:rsid w:val="008F4BEF"/>
    <w:rsid w:val="008F79D7"/>
    <w:rsid w:val="008F7D4A"/>
    <w:rsid w:val="00900628"/>
    <w:rsid w:val="00902C37"/>
    <w:rsid w:val="00905297"/>
    <w:rsid w:val="0092251F"/>
    <w:rsid w:val="00925D6D"/>
    <w:rsid w:val="00926D8A"/>
    <w:rsid w:val="0093015B"/>
    <w:rsid w:val="00930E2C"/>
    <w:rsid w:val="00936069"/>
    <w:rsid w:val="0093642E"/>
    <w:rsid w:val="00936F28"/>
    <w:rsid w:val="009379F6"/>
    <w:rsid w:val="00937AD3"/>
    <w:rsid w:val="0094033E"/>
    <w:rsid w:val="00940480"/>
    <w:rsid w:val="00941E50"/>
    <w:rsid w:val="0094347F"/>
    <w:rsid w:val="0094591A"/>
    <w:rsid w:val="00947FAA"/>
    <w:rsid w:val="00950A54"/>
    <w:rsid w:val="00950EDE"/>
    <w:rsid w:val="00950FB4"/>
    <w:rsid w:val="00954FC4"/>
    <w:rsid w:val="009565A6"/>
    <w:rsid w:val="00957821"/>
    <w:rsid w:val="00965441"/>
    <w:rsid w:val="009675AA"/>
    <w:rsid w:val="00970967"/>
    <w:rsid w:val="00973A71"/>
    <w:rsid w:val="00976AB5"/>
    <w:rsid w:val="0097761F"/>
    <w:rsid w:val="00980F51"/>
    <w:rsid w:val="00981DDE"/>
    <w:rsid w:val="009829A6"/>
    <w:rsid w:val="00983F7E"/>
    <w:rsid w:val="00987E53"/>
    <w:rsid w:val="00992076"/>
    <w:rsid w:val="00992EB7"/>
    <w:rsid w:val="0099492A"/>
    <w:rsid w:val="00994F1E"/>
    <w:rsid w:val="00995B91"/>
    <w:rsid w:val="00996915"/>
    <w:rsid w:val="009A027A"/>
    <w:rsid w:val="009A05C1"/>
    <w:rsid w:val="009A0F94"/>
    <w:rsid w:val="009A3C4F"/>
    <w:rsid w:val="009A43AB"/>
    <w:rsid w:val="009A595A"/>
    <w:rsid w:val="009B058A"/>
    <w:rsid w:val="009B164E"/>
    <w:rsid w:val="009B195D"/>
    <w:rsid w:val="009B646E"/>
    <w:rsid w:val="009B6733"/>
    <w:rsid w:val="009C1AED"/>
    <w:rsid w:val="009C1D51"/>
    <w:rsid w:val="009C4B13"/>
    <w:rsid w:val="009C4D0D"/>
    <w:rsid w:val="009C4D46"/>
    <w:rsid w:val="009C5A02"/>
    <w:rsid w:val="009D0F1A"/>
    <w:rsid w:val="009D117F"/>
    <w:rsid w:val="009D1921"/>
    <w:rsid w:val="009D71E3"/>
    <w:rsid w:val="009E0695"/>
    <w:rsid w:val="009E173D"/>
    <w:rsid w:val="009E1FE4"/>
    <w:rsid w:val="009E675F"/>
    <w:rsid w:val="009E767C"/>
    <w:rsid w:val="009F12FC"/>
    <w:rsid w:val="009F1343"/>
    <w:rsid w:val="009F3EB8"/>
    <w:rsid w:val="009F4FB0"/>
    <w:rsid w:val="00A02791"/>
    <w:rsid w:val="00A027CB"/>
    <w:rsid w:val="00A02F67"/>
    <w:rsid w:val="00A05098"/>
    <w:rsid w:val="00A07D7D"/>
    <w:rsid w:val="00A10BB3"/>
    <w:rsid w:val="00A11FAC"/>
    <w:rsid w:val="00A14A79"/>
    <w:rsid w:val="00A15D34"/>
    <w:rsid w:val="00A20502"/>
    <w:rsid w:val="00A2567D"/>
    <w:rsid w:val="00A27330"/>
    <w:rsid w:val="00A31C10"/>
    <w:rsid w:val="00A3419D"/>
    <w:rsid w:val="00A417A7"/>
    <w:rsid w:val="00A47AE9"/>
    <w:rsid w:val="00A53EC4"/>
    <w:rsid w:val="00A54E73"/>
    <w:rsid w:val="00A55EBC"/>
    <w:rsid w:val="00A61BF0"/>
    <w:rsid w:val="00A62708"/>
    <w:rsid w:val="00A62FC1"/>
    <w:rsid w:val="00A63D4C"/>
    <w:rsid w:val="00A644D7"/>
    <w:rsid w:val="00A6463C"/>
    <w:rsid w:val="00A70183"/>
    <w:rsid w:val="00A70F6D"/>
    <w:rsid w:val="00A744A2"/>
    <w:rsid w:val="00A8185B"/>
    <w:rsid w:val="00A818E6"/>
    <w:rsid w:val="00A86905"/>
    <w:rsid w:val="00A87E17"/>
    <w:rsid w:val="00A90ED2"/>
    <w:rsid w:val="00A9218A"/>
    <w:rsid w:val="00A94873"/>
    <w:rsid w:val="00AA0AD0"/>
    <w:rsid w:val="00AA2E49"/>
    <w:rsid w:val="00AA6A31"/>
    <w:rsid w:val="00AB0915"/>
    <w:rsid w:val="00AB2C3D"/>
    <w:rsid w:val="00AB7413"/>
    <w:rsid w:val="00AB74AA"/>
    <w:rsid w:val="00AC1277"/>
    <w:rsid w:val="00AC58E2"/>
    <w:rsid w:val="00AC5FC4"/>
    <w:rsid w:val="00AC780D"/>
    <w:rsid w:val="00AD1ABD"/>
    <w:rsid w:val="00AD2FE8"/>
    <w:rsid w:val="00AD43A9"/>
    <w:rsid w:val="00AD56B2"/>
    <w:rsid w:val="00AF1153"/>
    <w:rsid w:val="00AF2504"/>
    <w:rsid w:val="00AF4B0B"/>
    <w:rsid w:val="00AF4D17"/>
    <w:rsid w:val="00AF64FF"/>
    <w:rsid w:val="00AF7CC6"/>
    <w:rsid w:val="00B0065D"/>
    <w:rsid w:val="00B044F3"/>
    <w:rsid w:val="00B047B3"/>
    <w:rsid w:val="00B10389"/>
    <w:rsid w:val="00B15491"/>
    <w:rsid w:val="00B155D6"/>
    <w:rsid w:val="00B16D17"/>
    <w:rsid w:val="00B175C4"/>
    <w:rsid w:val="00B23231"/>
    <w:rsid w:val="00B24410"/>
    <w:rsid w:val="00B24A67"/>
    <w:rsid w:val="00B250DD"/>
    <w:rsid w:val="00B35AC4"/>
    <w:rsid w:val="00B41E2E"/>
    <w:rsid w:val="00B42AFA"/>
    <w:rsid w:val="00B44128"/>
    <w:rsid w:val="00B44789"/>
    <w:rsid w:val="00B44EFE"/>
    <w:rsid w:val="00B46100"/>
    <w:rsid w:val="00B46F30"/>
    <w:rsid w:val="00B5011B"/>
    <w:rsid w:val="00B525E5"/>
    <w:rsid w:val="00B529F5"/>
    <w:rsid w:val="00B53A72"/>
    <w:rsid w:val="00B53E09"/>
    <w:rsid w:val="00B6271F"/>
    <w:rsid w:val="00B628C5"/>
    <w:rsid w:val="00B6403B"/>
    <w:rsid w:val="00B66030"/>
    <w:rsid w:val="00B66A65"/>
    <w:rsid w:val="00B710ED"/>
    <w:rsid w:val="00B766DD"/>
    <w:rsid w:val="00B77639"/>
    <w:rsid w:val="00B84646"/>
    <w:rsid w:val="00B859AA"/>
    <w:rsid w:val="00B86BBC"/>
    <w:rsid w:val="00B87692"/>
    <w:rsid w:val="00B90D6D"/>
    <w:rsid w:val="00B911ED"/>
    <w:rsid w:val="00B91288"/>
    <w:rsid w:val="00B9579A"/>
    <w:rsid w:val="00BA1A82"/>
    <w:rsid w:val="00BA3F95"/>
    <w:rsid w:val="00BA56EB"/>
    <w:rsid w:val="00BA6714"/>
    <w:rsid w:val="00BA76F4"/>
    <w:rsid w:val="00BA7821"/>
    <w:rsid w:val="00BB1CA5"/>
    <w:rsid w:val="00BB7BF1"/>
    <w:rsid w:val="00BC0CC3"/>
    <w:rsid w:val="00BC3359"/>
    <w:rsid w:val="00BC5840"/>
    <w:rsid w:val="00BC5CD0"/>
    <w:rsid w:val="00BC6B43"/>
    <w:rsid w:val="00BD0846"/>
    <w:rsid w:val="00BD0CBA"/>
    <w:rsid w:val="00BD485C"/>
    <w:rsid w:val="00BD4F5C"/>
    <w:rsid w:val="00BD5D5C"/>
    <w:rsid w:val="00BD6172"/>
    <w:rsid w:val="00BD665B"/>
    <w:rsid w:val="00BE4B32"/>
    <w:rsid w:val="00BE4EC8"/>
    <w:rsid w:val="00BE74FC"/>
    <w:rsid w:val="00BE7B6A"/>
    <w:rsid w:val="00BE7D67"/>
    <w:rsid w:val="00BF2172"/>
    <w:rsid w:val="00BF2A98"/>
    <w:rsid w:val="00C039D4"/>
    <w:rsid w:val="00C10205"/>
    <w:rsid w:val="00C12106"/>
    <w:rsid w:val="00C12745"/>
    <w:rsid w:val="00C129B2"/>
    <w:rsid w:val="00C1430D"/>
    <w:rsid w:val="00C155EF"/>
    <w:rsid w:val="00C15DE0"/>
    <w:rsid w:val="00C177A3"/>
    <w:rsid w:val="00C20784"/>
    <w:rsid w:val="00C21984"/>
    <w:rsid w:val="00C22849"/>
    <w:rsid w:val="00C231BC"/>
    <w:rsid w:val="00C26B82"/>
    <w:rsid w:val="00C32E2A"/>
    <w:rsid w:val="00C36691"/>
    <w:rsid w:val="00C369A4"/>
    <w:rsid w:val="00C418BE"/>
    <w:rsid w:val="00C41B2E"/>
    <w:rsid w:val="00C445D2"/>
    <w:rsid w:val="00C46F60"/>
    <w:rsid w:val="00C5054E"/>
    <w:rsid w:val="00C50AAA"/>
    <w:rsid w:val="00C51ABF"/>
    <w:rsid w:val="00C53C39"/>
    <w:rsid w:val="00C53D51"/>
    <w:rsid w:val="00C54417"/>
    <w:rsid w:val="00C5627C"/>
    <w:rsid w:val="00C563F1"/>
    <w:rsid w:val="00C5776C"/>
    <w:rsid w:val="00C60B9E"/>
    <w:rsid w:val="00C646F3"/>
    <w:rsid w:val="00C6710B"/>
    <w:rsid w:val="00C717EF"/>
    <w:rsid w:val="00C71CA2"/>
    <w:rsid w:val="00C7264C"/>
    <w:rsid w:val="00C72D87"/>
    <w:rsid w:val="00C73B40"/>
    <w:rsid w:val="00C744E3"/>
    <w:rsid w:val="00C75EAC"/>
    <w:rsid w:val="00C76670"/>
    <w:rsid w:val="00C76B00"/>
    <w:rsid w:val="00C81835"/>
    <w:rsid w:val="00C81AFF"/>
    <w:rsid w:val="00C936E6"/>
    <w:rsid w:val="00C95B81"/>
    <w:rsid w:val="00C97656"/>
    <w:rsid w:val="00CA2672"/>
    <w:rsid w:val="00CA3040"/>
    <w:rsid w:val="00CA39E3"/>
    <w:rsid w:val="00CB2D7D"/>
    <w:rsid w:val="00CB3641"/>
    <w:rsid w:val="00CB5950"/>
    <w:rsid w:val="00CC12F0"/>
    <w:rsid w:val="00CC3223"/>
    <w:rsid w:val="00CC5F1A"/>
    <w:rsid w:val="00CD190C"/>
    <w:rsid w:val="00CD2130"/>
    <w:rsid w:val="00CD4AAE"/>
    <w:rsid w:val="00CD4DDF"/>
    <w:rsid w:val="00CD5615"/>
    <w:rsid w:val="00CD682E"/>
    <w:rsid w:val="00CD7DC7"/>
    <w:rsid w:val="00CE1FFD"/>
    <w:rsid w:val="00CE2CBA"/>
    <w:rsid w:val="00CE44C0"/>
    <w:rsid w:val="00CE69BD"/>
    <w:rsid w:val="00CF121A"/>
    <w:rsid w:val="00CF2684"/>
    <w:rsid w:val="00CF2D1A"/>
    <w:rsid w:val="00D06655"/>
    <w:rsid w:val="00D12395"/>
    <w:rsid w:val="00D13DBA"/>
    <w:rsid w:val="00D15F86"/>
    <w:rsid w:val="00D240DB"/>
    <w:rsid w:val="00D3049F"/>
    <w:rsid w:val="00D3174A"/>
    <w:rsid w:val="00D324A8"/>
    <w:rsid w:val="00D3427D"/>
    <w:rsid w:val="00D34538"/>
    <w:rsid w:val="00D40A6C"/>
    <w:rsid w:val="00D42384"/>
    <w:rsid w:val="00D56605"/>
    <w:rsid w:val="00D57175"/>
    <w:rsid w:val="00D60A06"/>
    <w:rsid w:val="00D72C84"/>
    <w:rsid w:val="00D73EAD"/>
    <w:rsid w:val="00D747BD"/>
    <w:rsid w:val="00D75567"/>
    <w:rsid w:val="00D76A2B"/>
    <w:rsid w:val="00D76A37"/>
    <w:rsid w:val="00D85B6F"/>
    <w:rsid w:val="00D85D89"/>
    <w:rsid w:val="00D87C44"/>
    <w:rsid w:val="00D92BA1"/>
    <w:rsid w:val="00D94CF5"/>
    <w:rsid w:val="00D95342"/>
    <w:rsid w:val="00D962C0"/>
    <w:rsid w:val="00DA38E4"/>
    <w:rsid w:val="00DA45F2"/>
    <w:rsid w:val="00DB0608"/>
    <w:rsid w:val="00DB1633"/>
    <w:rsid w:val="00DC2FA6"/>
    <w:rsid w:val="00DD44C7"/>
    <w:rsid w:val="00DD49C7"/>
    <w:rsid w:val="00DD677B"/>
    <w:rsid w:val="00DE3A6C"/>
    <w:rsid w:val="00DE3B89"/>
    <w:rsid w:val="00DE62DC"/>
    <w:rsid w:val="00DF1468"/>
    <w:rsid w:val="00E0285E"/>
    <w:rsid w:val="00E02DF1"/>
    <w:rsid w:val="00E10CDF"/>
    <w:rsid w:val="00E143F2"/>
    <w:rsid w:val="00E17E58"/>
    <w:rsid w:val="00E256B3"/>
    <w:rsid w:val="00E27625"/>
    <w:rsid w:val="00E27A00"/>
    <w:rsid w:val="00E27F52"/>
    <w:rsid w:val="00E31BE6"/>
    <w:rsid w:val="00E31C95"/>
    <w:rsid w:val="00E41F2E"/>
    <w:rsid w:val="00E51BB4"/>
    <w:rsid w:val="00E527C5"/>
    <w:rsid w:val="00E5410D"/>
    <w:rsid w:val="00E568DE"/>
    <w:rsid w:val="00E572BB"/>
    <w:rsid w:val="00E61663"/>
    <w:rsid w:val="00E63B55"/>
    <w:rsid w:val="00E6468E"/>
    <w:rsid w:val="00E7294D"/>
    <w:rsid w:val="00E72B59"/>
    <w:rsid w:val="00E74A8B"/>
    <w:rsid w:val="00E75965"/>
    <w:rsid w:val="00E77320"/>
    <w:rsid w:val="00E7785B"/>
    <w:rsid w:val="00E80663"/>
    <w:rsid w:val="00E905B2"/>
    <w:rsid w:val="00E91E51"/>
    <w:rsid w:val="00E927A7"/>
    <w:rsid w:val="00E92C86"/>
    <w:rsid w:val="00E943D4"/>
    <w:rsid w:val="00EA086E"/>
    <w:rsid w:val="00EA1854"/>
    <w:rsid w:val="00EA211E"/>
    <w:rsid w:val="00EA28A3"/>
    <w:rsid w:val="00EA37EF"/>
    <w:rsid w:val="00EB14AC"/>
    <w:rsid w:val="00EB33D9"/>
    <w:rsid w:val="00EB77F1"/>
    <w:rsid w:val="00EB7A66"/>
    <w:rsid w:val="00EC302F"/>
    <w:rsid w:val="00EC4428"/>
    <w:rsid w:val="00ED2BF4"/>
    <w:rsid w:val="00ED4EC2"/>
    <w:rsid w:val="00ED6E7B"/>
    <w:rsid w:val="00EE0111"/>
    <w:rsid w:val="00EE4910"/>
    <w:rsid w:val="00EE4A8D"/>
    <w:rsid w:val="00EE4C19"/>
    <w:rsid w:val="00EE7F51"/>
    <w:rsid w:val="00F01CA1"/>
    <w:rsid w:val="00F04407"/>
    <w:rsid w:val="00F11893"/>
    <w:rsid w:val="00F120FF"/>
    <w:rsid w:val="00F123CD"/>
    <w:rsid w:val="00F12566"/>
    <w:rsid w:val="00F16093"/>
    <w:rsid w:val="00F22429"/>
    <w:rsid w:val="00F238EA"/>
    <w:rsid w:val="00F23BDA"/>
    <w:rsid w:val="00F23E41"/>
    <w:rsid w:val="00F265E6"/>
    <w:rsid w:val="00F26E45"/>
    <w:rsid w:val="00F344D6"/>
    <w:rsid w:val="00F4719C"/>
    <w:rsid w:val="00F611D2"/>
    <w:rsid w:val="00F66102"/>
    <w:rsid w:val="00F666B9"/>
    <w:rsid w:val="00F677C6"/>
    <w:rsid w:val="00F73D6E"/>
    <w:rsid w:val="00F75831"/>
    <w:rsid w:val="00F77006"/>
    <w:rsid w:val="00F821DD"/>
    <w:rsid w:val="00F82E05"/>
    <w:rsid w:val="00F8408A"/>
    <w:rsid w:val="00F8473F"/>
    <w:rsid w:val="00F85EF3"/>
    <w:rsid w:val="00F863B3"/>
    <w:rsid w:val="00F8665E"/>
    <w:rsid w:val="00F86A13"/>
    <w:rsid w:val="00F90813"/>
    <w:rsid w:val="00FA1B37"/>
    <w:rsid w:val="00FA3961"/>
    <w:rsid w:val="00FA3C84"/>
    <w:rsid w:val="00FB03F3"/>
    <w:rsid w:val="00FB3BB9"/>
    <w:rsid w:val="00FB6A58"/>
    <w:rsid w:val="00FC00B5"/>
    <w:rsid w:val="00FC02EA"/>
    <w:rsid w:val="00FC0F19"/>
    <w:rsid w:val="00FC2D18"/>
    <w:rsid w:val="00FC380E"/>
    <w:rsid w:val="00FC634E"/>
    <w:rsid w:val="00FC78F2"/>
    <w:rsid w:val="00FD2844"/>
    <w:rsid w:val="00FD31DE"/>
    <w:rsid w:val="00FD4321"/>
    <w:rsid w:val="00FD5A7F"/>
    <w:rsid w:val="00FD6661"/>
    <w:rsid w:val="00FD76DB"/>
    <w:rsid w:val="00FE29E1"/>
    <w:rsid w:val="00FE4232"/>
    <w:rsid w:val="00FE6BDB"/>
    <w:rsid w:val="00FE6E99"/>
    <w:rsid w:val="00FF7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 w:type="character" w:customStyle="1" w:styleId="blk">
    <w:name w:val="blk"/>
    <w:basedOn w:val="a0"/>
    <w:rsid w:val="009A4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178737500">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344289254">
      <w:bodyDiv w:val="1"/>
      <w:marLeft w:val="0"/>
      <w:marRight w:val="0"/>
      <w:marTop w:val="0"/>
      <w:marBottom w:val="0"/>
      <w:divBdr>
        <w:top w:val="none" w:sz="0" w:space="0" w:color="auto"/>
        <w:left w:val="none" w:sz="0" w:space="0" w:color="auto"/>
        <w:bottom w:val="none" w:sz="0" w:space="0" w:color="auto"/>
        <w:right w:val="none" w:sz="0" w:space="0" w:color="auto"/>
      </w:divBdr>
    </w:div>
    <w:div w:id="439423398">
      <w:bodyDiv w:val="1"/>
      <w:marLeft w:val="0"/>
      <w:marRight w:val="0"/>
      <w:marTop w:val="0"/>
      <w:marBottom w:val="0"/>
      <w:divBdr>
        <w:top w:val="none" w:sz="0" w:space="0" w:color="auto"/>
        <w:left w:val="none" w:sz="0" w:space="0" w:color="auto"/>
        <w:bottom w:val="none" w:sz="0" w:space="0" w:color="auto"/>
        <w:right w:val="none" w:sz="0" w:space="0" w:color="auto"/>
      </w:divBdr>
      <w:divsChild>
        <w:div w:id="449319037">
          <w:marLeft w:val="0"/>
          <w:marRight w:val="0"/>
          <w:marTop w:val="0"/>
          <w:marBottom w:val="0"/>
          <w:divBdr>
            <w:top w:val="none" w:sz="0" w:space="0" w:color="auto"/>
            <w:left w:val="none" w:sz="0" w:space="0" w:color="auto"/>
            <w:bottom w:val="none" w:sz="0" w:space="0" w:color="auto"/>
            <w:right w:val="none" w:sz="0" w:space="0" w:color="auto"/>
          </w:divBdr>
          <w:divsChild>
            <w:div w:id="162013671">
              <w:marLeft w:val="0"/>
              <w:marRight w:val="0"/>
              <w:marTop w:val="0"/>
              <w:marBottom w:val="0"/>
              <w:divBdr>
                <w:top w:val="none" w:sz="0" w:space="0" w:color="auto"/>
                <w:left w:val="none" w:sz="0" w:space="0" w:color="auto"/>
                <w:bottom w:val="none" w:sz="0" w:space="0" w:color="auto"/>
                <w:right w:val="none" w:sz="0" w:space="0" w:color="auto"/>
              </w:divBdr>
              <w:divsChild>
                <w:div w:id="1159542124">
                  <w:marLeft w:val="0"/>
                  <w:marRight w:val="0"/>
                  <w:marTop w:val="0"/>
                  <w:marBottom w:val="0"/>
                  <w:divBdr>
                    <w:top w:val="none" w:sz="0" w:space="0" w:color="auto"/>
                    <w:left w:val="none" w:sz="0" w:space="0" w:color="auto"/>
                    <w:bottom w:val="none" w:sz="0" w:space="0" w:color="auto"/>
                    <w:right w:val="none" w:sz="0" w:space="0" w:color="auto"/>
                  </w:divBdr>
                  <w:divsChild>
                    <w:div w:id="1649432354">
                      <w:marLeft w:val="0"/>
                      <w:marRight w:val="0"/>
                      <w:marTop w:val="0"/>
                      <w:marBottom w:val="0"/>
                      <w:divBdr>
                        <w:top w:val="none" w:sz="0" w:space="0" w:color="auto"/>
                        <w:left w:val="none" w:sz="0" w:space="0" w:color="auto"/>
                        <w:bottom w:val="none" w:sz="0" w:space="0" w:color="auto"/>
                        <w:right w:val="none" w:sz="0" w:space="0" w:color="auto"/>
                      </w:divBdr>
                      <w:divsChild>
                        <w:div w:id="1729065394">
                          <w:marLeft w:val="0"/>
                          <w:marRight w:val="0"/>
                          <w:marTop w:val="0"/>
                          <w:marBottom w:val="0"/>
                          <w:divBdr>
                            <w:top w:val="none" w:sz="0" w:space="0" w:color="auto"/>
                            <w:left w:val="none" w:sz="0" w:space="0" w:color="auto"/>
                            <w:bottom w:val="none" w:sz="0" w:space="0" w:color="auto"/>
                            <w:right w:val="none" w:sz="0" w:space="0" w:color="auto"/>
                          </w:divBdr>
                          <w:divsChild>
                            <w:div w:id="6514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343808">
      <w:bodyDiv w:val="1"/>
      <w:marLeft w:val="0"/>
      <w:marRight w:val="0"/>
      <w:marTop w:val="0"/>
      <w:marBottom w:val="0"/>
      <w:divBdr>
        <w:top w:val="none" w:sz="0" w:space="0" w:color="auto"/>
        <w:left w:val="none" w:sz="0" w:space="0" w:color="auto"/>
        <w:bottom w:val="none" w:sz="0" w:space="0" w:color="auto"/>
        <w:right w:val="none" w:sz="0" w:space="0" w:color="auto"/>
      </w:divBdr>
      <w:divsChild>
        <w:div w:id="864368942">
          <w:marLeft w:val="0"/>
          <w:marRight w:val="0"/>
          <w:marTop w:val="0"/>
          <w:marBottom w:val="0"/>
          <w:divBdr>
            <w:top w:val="none" w:sz="0" w:space="0" w:color="auto"/>
            <w:left w:val="none" w:sz="0" w:space="0" w:color="auto"/>
            <w:bottom w:val="none" w:sz="0" w:space="0" w:color="auto"/>
            <w:right w:val="none" w:sz="0" w:space="0" w:color="auto"/>
          </w:divBdr>
          <w:divsChild>
            <w:div w:id="1782073110">
              <w:marLeft w:val="0"/>
              <w:marRight w:val="0"/>
              <w:marTop w:val="0"/>
              <w:marBottom w:val="0"/>
              <w:divBdr>
                <w:top w:val="none" w:sz="0" w:space="0" w:color="auto"/>
                <w:left w:val="none" w:sz="0" w:space="0" w:color="auto"/>
                <w:bottom w:val="none" w:sz="0" w:space="0" w:color="auto"/>
                <w:right w:val="none" w:sz="0" w:space="0" w:color="auto"/>
              </w:divBdr>
              <w:divsChild>
                <w:div w:id="1265571941">
                  <w:marLeft w:val="0"/>
                  <w:marRight w:val="0"/>
                  <w:marTop w:val="0"/>
                  <w:marBottom w:val="0"/>
                  <w:divBdr>
                    <w:top w:val="none" w:sz="0" w:space="0" w:color="auto"/>
                    <w:left w:val="none" w:sz="0" w:space="0" w:color="auto"/>
                    <w:bottom w:val="none" w:sz="0" w:space="0" w:color="auto"/>
                    <w:right w:val="none" w:sz="0" w:space="0" w:color="auto"/>
                  </w:divBdr>
                  <w:divsChild>
                    <w:div w:id="1005209277">
                      <w:marLeft w:val="0"/>
                      <w:marRight w:val="0"/>
                      <w:marTop w:val="0"/>
                      <w:marBottom w:val="0"/>
                      <w:divBdr>
                        <w:top w:val="none" w:sz="0" w:space="0" w:color="auto"/>
                        <w:left w:val="none" w:sz="0" w:space="0" w:color="auto"/>
                        <w:bottom w:val="none" w:sz="0" w:space="0" w:color="auto"/>
                        <w:right w:val="none" w:sz="0" w:space="0" w:color="auto"/>
                      </w:divBdr>
                      <w:divsChild>
                        <w:div w:id="660734694">
                          <w:marLeft w:val="0"/>
                          <w:marRight w:val="0"/>
                          <w:marTop w:val="0"/>
                          <w:marBottom w:val="0"/>
                          <w:divBdr>
                            <w:top w:val="none" w:sz="0" w:space="0" w:color="auto"/>
                            <w:left w:val="none" w:sz="0" w:space="0" w:color="auto"/>
                            <w:bottom w:val="none" w:sz="0" w:space="0" w:color="auto"/>
                            <w:right w:val="none" w:sz="0" w:space="0" w:color="auto"/>
                          </w:divBdr>
                          <w:divsChild>
                            <w:div w:id="1740178437">
                              <w:marLeft w:val="0"/>
                              <w:marRight w:val="0"/>
                              <w:marTop w:val="0"/>
                              <w:marBottom w:val="0"/>
                              <w:divBdr>
                                <w:top w:val="none" w:sz="0" w:space="0" w:color="auto"/>
                                <w:left w:val="none" w:sz="0" w:space="0" w:color="auto"/>
                                <w:bottom w:val="none" w:sz="0" w:space="0" w:color="auto"/>
                                <w:right w:val="none" w:sz="0" w:space="0" w:color="auto"/>
                              </w:divBdr>
                            </w:div>
                            <w:div w:id="1067454287">
                              <w:marLeft w:val="0"/>
                              <w:marRight w:val="0"/>
                              <w:marTop w:val="0"/>
                              <w:marBottom w:val="0"/>
                              <w:divBdr>
                                <w:top w:val="none" w:sz="0" w:space="0" w:color="auto"/>
                                <w:left w:val="none" w:sz="0" w:space="0" w:color="auto"/>
                                <w:bottom w:val="none" w:sz="0" w:space="0" w:color="auto"/>
                                <w:right w:val="none" w:sz="0" w:space="0" w:color="auto"/>
                              </w:divBdr>
                            </w:div>
                            <w:div w:id="1710103436">
                              <w:marLeft w:val="0"/>
                              <w:marRight w:val="0"/>
                              <w:marTop w:val="0"/>
                              <w:marBottom w:val="0"/>
                              <w:divBdr>
                                <w:top w:val="none" w:sz="0" w:space="0" w:color="auto"/>
                                <w:left w:val="none" w:sz="0" w:space="0" w:color="auto"/>
                                <w:bottom w:val="none" w:sz="0" w:space="0" w:color="auto"/>
                                <w:right w:val="none" w:sz="0" w:space="0" w:color="auto"/>
                              </w:divBdr>
                            </w:div>
                            <w:div w:id="1738697905">
                              <w:marLeft w:val="0"/>
                              <w:marRight w:val="0"/>
                              <w:marTop w:val="0"/>
                              <w:marBottom w:val="0"/>
                              <w:divBdr>
                                <w:top w:val="none" w:sz="0" w:space="0" w:color="auto"/>
                                <w:left w:val="none" w:sz="0" w:space="0" w:color="auto"/>
                                <w:bottom w:val="none" w:sz="0" w:space="0" w:color="auto"/>
                                <w:right w:val="none" w:sz="0" w:space="0" w:color="auto"/>
                              </w:divBdr>
                            </w:div>
                            <w:div w:id="1752042906">
                              <w:marLeft w:val="0"/>
                              <w:marRight w:val="0"/>
                              <w:marTop w:val="0"/>
                              <w:marBottom w:val="0"/>
                              <w:divBdr>
                                <w:top w:val="none" w:sz="0" w:space="0" w:color="auto"/>
                                <w:left w:val="none" w:sz="0" w:space="0" w:color="auto"/>
                                <w:bottom w:val="none" w:sz="0" w:space="0" w:color="auto"/>
                                <w:right w:val="none" w:sz="0" w:space="0" w:color="auto"/>
                              </w:divBdr>
                            </w:div>
                            <w:div w:id="1403025639">
                              <w:marLeft w:val="0"/>
                              <w:marRight w:val="0"/>
                              <w:marTop w:val="0"/>
                              <w:marBottom w:val="0"/>
                              <w:divBdr>
                                <w:top w:val="none" w:sz="0" w:space="0" w:color="auto"/>
                                <w:left w:val="none" w:sz="0" w:space="0" w:color="auto"/>
                                <w:bottom w:val="none" w:sz="0" w:space="0" w:color="auto"/>
                                <w:right w:val="none" w:sz="0" w:space="0" w:color="auto"/>
                              </w:divBdr>
                            </w:div>
                            <w:div w:id="1726023991">
                              <w:marLeft w:val="0"/>
                              <w:marRight w:val="0"/>
                              <w:marTop w:val="0"/>
                              <w:marBottom w:val="0"/>
                              <w:divBdr>
                                <w:top w:val="none" w:sz="0" w:space="0" w:color="auto"/>
                                <w:left w:val="none" w:sz="0" w:space="0" w:color="auto"/>
                                <w:bottom w:val="none" w:sz="0" w:space="0" w:color="auto"/>
                                <w:right w:val="none" w:sz="0" w:space="0" w:color="auto"/>
                              </w:divBdr>
                            </w:div>
                            <w:div w:id="543294668">
                              <w:marLeft w:val="0"/>
                              <w:marRight w:val="0"/>
                              <w:marTop w:val="0"/>
                              <w:marBottom w:val="0"/>
                              <w:divBdr>
                                <w:top w:val="none" w:sz="0" w:space="0" w:color="auto"/>
                                <w:left w:val="none" w:sz="0" w:space="0" w:color="auto"/>
                                <w:bottom w:val="none" w:sz="0" w:space="0" w:color="auto"/>
                                <w:right w:val="none" w:sz="0" w:space="0" w:color="auto"/>
                              </w:divBdr>
                            </w:div>
                            <w:div w:id="242569535">
                              <w:marLeft w:val="0"/>
                              <w:marRight w:val="0"/>
                              <w:marTop w:val="0"/>
                              <w:marBottom w:val="0"/>
                              <w:divBdr>
                                <w:top w:val="none" w:sz="0" w:space="0" w:color="auto"/>
                                <w:left w:val="none" w:sz="0" w:space="0" w:color="auto"/>
                                <w:bottom w:val="none" w:sz="0" w:space="0" w:color="auto"/>
                                <w:right w:val="none" w:sz="0" w:space="0" w:color="auto"/>
                              </w:divBdr>
                            </w:div>
                            <w:div w:id="195239594">
                              <w:marLeft w:val="0"/>
                              <w:marRight w:val="0"/>
                              <w:marTop w:val="0"/>
                              <w:marBottom w:val="0"/>
                              <w:divBdr>
                                <w:top w:val="none" w:sz="0" w:space="0" w:color="auto"/>
                                <w:left w:val="none" w:sz="0" w:space="0" w:color="auto"/>
                                <w:bottom w:val="none" w:sz="0" w:space="0" w:color="auto"/>
                                <w:right w:val="none" w:sz="0" w:space="0" w:color="auto"/>
                              </w:divBdr>
                            </w:div>
                            <w:div w:id="19609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342732309">
      <w:bodyDiv w:val="1"/>
      <w:marLeft w:val="0"/>
      <w:marRight w:val="0"/>
      <w:marTop w:val="0"/>
      <w:marBottom w:val="0"/>
      <w:divBdr>
        <w:top w:val="none" w:sz="0" w:space="0" w:color="auto"/>
        <w:left w:val="none" w:sz="0" w:space="0" w:color="auto"/>
        <w:bottom w:val="none" w:sz="0" w:space="0" w:color="auto"/>
        <w:right w:val="none" w:sz="0" w:space="0" w:color="auto"/>
      </w:divBdr>
    </w:div>
    <w:div w:id="1504469552">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862664440">
      <w:bodyDiv w:val="1"/>
      <w:marLeft w:val="0"/>
      <w:marRight w:val="0"/>
      <w:marTop w:val="0"/>
      <w:marBottom w:val="0"/>
      <w:divBdr>
        <w:top w:val="none" w:sz="0" w:space="0" w:color="auto"/>
        <w:left w:val="none" w:sz="0" w:space="0" w:color="auto"/>
        <w:bottom w:val="none" w:sz="0" w:space="0" w:color="auto"/>
        <w:right w:val="none" w:sz="0" w:space="0" w:color="auto"/>
      </w:divBdr>
      <w:divsChild>
        <w:div w:id="1483350034">
          <w:marLeft w:val="0"/>
          <w:marRight w:val="0"/>
          <w:marTop w:val="0"/>
          <w:marBottom w:val="0"/>
          <w:divBdr>
            <w:top w:val="none" w:sz="0" w:space="0" w:color="auto"/>
            <w:left w:val="none" w:sz="0" w:space="0" w:color="auto"/>
            <w:bottom w:val="none" w:sz="0" w:space="0" w:color="auto"/>
            <w:right w:val="none" w:sz="0" w:space="0" w:color="auto"/>
          </w:divBdr>
          <w:divsChild>
            <w:div w:id="108941423">
              <w:marLeft w:val="0"/>
              <w:marRight w:val="0"/>
              <w:marTop w:val="0"/>
              <w:marBottom w:val="0"/>
              <w:divBdr>
                <w:top w:val="none" w:sz="0" w:space="0" w:color="auto"/>
                <w:left w:val="none" w:sz="0" w:space="0" w:color="auto"/>
                <w:bottom w:val="none" w:sz="0" w:space="0" w:color="auto"/>
                <w:right w:val="none" w:sz="0" w:space="0" w:color="auto"/>
              </w:divBdr>
              <w:divsChild>
                <w:div w:id="1771199695">
                  <w:marLeft w:val="0"/>
                  <w:marRight w:val="0"/>
                  <w:marTop w:val="0"/>
                  <w:marBottom w:val="0"/>
                  <w:divBdr>
                    <w:top w:val="none" w:sz="0" w:space="0" w:color="auto"/>
                    <w:left w:val="none" w:sz="0" w:space="0" w:color="auto"/>
                    <w:bottom w:val="none" w:sz="0" w:space="0" w:color="auto"/>
                    <w:right w:val="none" w:sz="0" w:space="0" w:color="auto"/>
                  </w:divBdr>
                  <w:divsChild>
                    <w:div w:id="1908220893">
                      <w:marLeft w:val="0"/>
                      <w:marRight w:val="0"/>
                      <w:marTop w:val="0"/>
                      <w:marBottom w:val="0"/>
                      <w:divBdr>
                        <w:top w:val="none" w:sz="0" w:space="0" w:color="auto"/>
                        <w:left w:val="none" w:sz="0" w:space="0" w:color="auto"/>
                        <w:bottom w:val="none" w:sz="0" w:space="0" w:color="auto"/>
                        <w:right w:val="none" w:sz="0" w:space="0" w:color="auto"/>
                      </w:divBdr>
                      <w:divsChild>
                        <w:div w:id="1085346323">
                          <w:marLeft w:val="0"/>
                          <w:marRight w:val="0"/>
                          <w:marTop w:val="0"/>
                          <w:marBottom w:val="0"/>
                          <w:divBdr>
                            <w:top w:val="none" w:sz="0" w:space="0" w:color="auto"/>
                            <w:left w:val="none" w:sz="0" w:space="0" w:color="auto"/>
                            <w:bottom w:val="none" w:sz="0" w:space="0" w:color="auto"/>
                            <w:right w:val="none" w:sz="0" w:space="0" w:color="auto"/>
                          </w:divBdr>
                          <w:divsChild>
                            <w:div w:id="1390692732">
                              <w:marLeft w:val="0"/>
                              <w:marRight w:val="0"/>
                              <w:marTop w:val="0"/>
                              <w:marBottom w:val="0"/>
                              <w:divBdr>
                                <w:top w:val="none" w:sz="0" w:space="0" w:color="auto"/>
                                <w:left w:val="none" w:sz="0" w:space="0" w:color="auto"/>
                                <w:bottom w:val="none" w:sz="0" w:space="0" w:color="auto"/>
                                <w:right w:val="none" w:sz="0" w:space="0" w:color="auto"/>
                              </w:divBdr>
                            </w:div>
                            <w:div w:id="1120684154">
                              <w:marLeft w:val="0"/>
                              <w:marRight w:val="0"/>
                              <w:marTop w:val="0"/>
                              <w:marBottom w:val="0"/>
                              <w:divBdr>
                                <w:top w:val="none" w:sz="0" w:space="0" w:color="auto"/>
                                <w:left w:val="none" w:sz="0" w:space="0" w:color="auto"/>
                                <w:bottom w:val="none" w:sz="0" w:space="0" w:color="auto"/>
                                <w:right w:val="none" w:sz="0" w:space="0" w:color="auto"/>
                              </w:divBdr>
                            </w:div>
                            <w:div w:id="382757222">
                              <w:marLeft w:val="0"/>
                              <w:marRight w:val="0"/>
                              <w:marTop w:val="0"/>
                              <w:marBottom w:val="0"/>
                              <w:divBdr>
                                <w:top w:val="none" w:sz="0" w:space="0" w:color="auto"/>
                                <w:left w:val="none" w:sz="0" w:space="0" w:color="auto"/>
                                <w:bottom w:val="none" w:sz="0" w:space="0" w:color="auto"/>
                                <w:right w:val="none" w:sz="0" w:space="0" w:color="auto"/>
                              </w:divBdr>
                            </w:div>
                            <w:div w:id="485824222">
                              <w:marLeft w:val="0"/>
                              <w:marRight w:val="0"/>
                              <w:marTop w:val="0"/>
                              <w:marBottom w:val="0"/>
                              <w:divBdr>
                                <w:top w:val="none" w:sz="0" w:space="0" w:color="auto"/>
                                <w:left w:val="none" w:sz="0" w:space="0" w:color="auto"/>
                                <w:bottom w:val="none" w:sz="0" w:space="0" w:color="auto"/>
                                <w:right w:val="none" w:sz="0" w:space="0" w:color="auto"/>
                              </w:divBdr>
                            </w:div>
                            <w:div w:id="1403599009">
                              <w:marLeft w:val="0"/>
                              <w:marRight w:val="0"/>
                              <w:marTop w:val="0"/>
                              <w:marBottom w:val="0"/>
                              <w:divBdr>
                                <w:top w:val="none" w:sz="0" w:space="0" w:color="auto"/>
                                <w:left w:val="none" w:sz="0" w:space="0" w:color="auto"/>
                                <w:bottom w:val="none" w:sz="0" w:space="0" w:color="auto"/>
                                <w:right w:val="none" w:sz="0" w:space="0" w:color="auto"/>
                              </w:divBdr>
                            </w:div>
                            <w:div w:id="545222133">
                              <w:marLeft w:val="0"/>
                              <w:marRight w:val="0"/>
                              <w:marTop w:val="0"/>
                              <w:marBottom w:val="0"/>
                              <w:divBdr>
                                <w:top w:val="none" w:sz="0" w:space="0" w:color="auto"/>
                                <w:left w:val="none" w:sz="0" w:space="0" w:color="auto"/>
                                <w:bottom w:val="none" w:sz="0" w:space="0" w:color="auto"/>
                                <w:right w:val="none" w:sz="0" w:space="0" w:color="auto"/>
                              </w:divBdr>
                            </w:div>
                            <w:div w:id="1712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6920BA0D54E7CE289148F4F6FE3BE3530608B56897F921C712521033905BF43421576838C6FE73A4A3AADB20E5E646E28DAE1781683Ek1MAC" TargetMode="External"/><Relationship Id="rId18" Type="http://schemas.openxmlformats.org/officeDocument/2006/relationships/hyperlink" Target="consultantplus://offline/ref=E3CEAD29C1D1072ED6A88A4580E91022DC7DFD2072235352DA09E7660A408FD8BE84C4D9991267457387943C0B7D0596B3D2DC24741A470Bc5T7D" TargetMode="External"/><Relationship Id="rId26" Type="http://schemas.openxmlformats.org/officeDocument/2006/relationships/hyperlink" Target="consultantplus://offline/ref=944AA23E9155C9C30A1508C5608FA3D36AF417193EBED13FB2CCB66AB3C4B42AAC6B99AF50880ECDECBAEECCEF58569C8983959797994806hAz0J"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920BA0D54E7CE289148F4F6FE3BE3530608B56197FA21C712521033905BF4342157683BC1FE7EA4A3AADB20E5E646E28DAE1781683Ek1MAC" TargetMode="External"/><Relationship Id="rId17" Type="http://schemas.openxmlformats.org/officeDocument/2006/relationships/hyperlink" Target="consultantplus://offline/ref=E3CEAD29C1D1072ED6A88A4580E91022DC7DFD2F7E205352DA09E7660A408FD8BE84C4DD9C106F1524C895604E201696BAD2DF256Bc1T1D" TargetMode="External"/><Relationship Id="rId25" Type="http://schemas.openxmlformats.org/officeDocument/2006/relationships/hyperlink" Target="consultantplus://offline/ref=944AA23E9155C9C30A1508C5608FA3D36AF417193EBED13FB2CCB66AB3C4B42AAC6B99AF50880ECDEABAEECCEF58569C8983959797994806hAz0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3CEAD29C1D1072ED6A88A4580E91022DC7DFD2F7E205352DA09E7660A408FD8BE84C4DD9A166F1524C895604E201696BAD2DF256Bc1T1D" TargetMode="External"/><Relationship Id="rId20" Type="http://schemas.openxmlformats.org/officeDocument/2006/relationships/hyperlink" Target="http://www.torgi.gov.ru/" TargetMode="External"/><Relationship Id="rId29"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20BA0D54E7CE289148F4F6FE3BE3530609B3609AFE21C712521033905BF43433573037C0FF65AEF6E59D75E9kEMEC" TargetMode="External"/><Relationship Id="rId24" Type="http://schemas.openxmlformats.org/officeDocument/2006/relationships/hyperlink" Target="consultantplus://offline/ref=944AA23E9155C9C30A1508C5608FA3D36AF417193EBED13FB2CCB66AB3C4B42AAC6B99AF50880ECDEABAEECCEF58569C8983959797994806hAz0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hyperlink" Target="http://www.torgi.gov.ru/" TargetMode="External"/><Relationship Id="rId28" Type="http://schemas.openxmlformats.org/officeDocument/2006/relationships/hyperlink" Target="http://www.zimadm.ru/" TargetMode="External"/><Relationship Id="rId10" Type="http://schemas.openxmlformats.org/officeDocument/2006/relationships/hyperlink" Target="http://www.zimadm.ru/qa/6367.html" TargetMode="External"/><Relationship Id="rId19" Type="http://schemas.openxmlformats.org/officeDocument/2006/relationships/hyperlink" Target="http://www.zimadm.ru" TargetMode="External"/><Relationship Id="rId31"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6920BA0D54E7CE289148F4F6FE3BE3530608B56197FA21C712521033905BF4342157683BC1FE7EA4A3AADB20E5E646E28DAE1781683Ek1MAC" TargetMode="External"/><Relationship Id="rId22" Type="http://schemas.openxmlformats.org/officeDocument/2006/relationships/hyperlink" Target="http://www.torgi.gov.ru/" TargetMode="External"/><Relationship Id="rId27" Type="http://schemas.openxmlformats.org/officeDocument/2006/relationships/hyperlink" Target="consultantplus://offline/ref=944AA23E9155C9C30A1508C5608FA3D36AF417193EBED13FB2CCB66AB3C4B42AAC6B99AF50880ECDEABAEECCEF58569C8983959797994806hAz0J" TargetMode="External"/><Relationship Id="rId30"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F320-3526-452E-8298-34FBDBF5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27</Pages>
  <Words>13135</Words>
  <Characters>74876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Садриев Е.М.</dc:creator>
  <cp:lastModifiedBy>Перфильева В.В.</cp:lastModifiedBy>
  <cp:revision>71</cp:revision>
  <cp:lastPrinted>2021-03-30T02:29:00Z</cp:lastPrinted>
  <dcterms:created xsi:type="dcterms:W3CDTF">2019-03-25T13:24:00Z</dcterms:created>
  <dcterms:modified xsi:type="dcterms:W3CDTF">2021-06-11T01:54:00Z</dcterms:modified>
</cp:coreProperties>
</file>