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475" w:rsidRPr="00553EE2" w:rsidRDefault="00553EE2" w:rsidP="00690475">
      <w:pPr>
        <w:spacing w:line="16" w:lineRule="atLeast"/>
        <w:jc w:val="center"/>
        <w:rPr>
          <w:rFonts w:ascii="Arial" w:hAnsi="Arial" w:cs="Arial"/>
          <w:b/>
          <w:noProof/>
          <w:sz w:val="32"/>
          <w:szCs w:val="32"/>
        </w:rPr>
      </w:pPr>
      <w:r w:rsidRPr="00553EE2">
        <w:rPr>
          <w:rFonts w:ascii="Arial" w:hAnsi="Arial" w:cs="Arial"/>
          <w:b/>
          <w:noProof/>
          <w:sz w:val="32"/>
          <w:szCs w:val="32"/>
        </w:rPr>
        <w:t>15.07.2021 Г. №572</w:t>
      </w:r>
    </w:p>
    <w:p w:rsidR="00690475" w:rsidRPr="00553EE2" w:rsidRDefault="00553EE2" w:rsidP="00690475">
      <w:pPr>
        <w:spacing w:line="16" w:lineRule="atLeast"/>
        <w:jc w:val="center"/>
        <w:rPr>
          <w:rFonts w:ascii="Arial" w:hAnsi="Arial" w:cs="Arial"/>
          <w:b/>
          <w:sz w:val="32"/>
          <w:szCs w:val="32"/>
        </w:rPr>
      </w:pPr>
      <w:r w:rsidRPr="00553EE2">
        <w:rPr>
          <w:rFonts w:ascii="Arial" w:hAnsi="Arial" w:cs="Arial"/>
          <w:b/>
          <w:sz w:val="32"/>
          <w:szCs w:val="32"/>
        </w:rPr>
        <w:t>РОССИЙСКАЯ ФЕДЕРАЦИЯ</w:t>
      </w:r>
    </w:p>
    <w:p w:rsidR="00690475" w:rsidRPr="00553EE2" w:rsidRDefault="00553EE2" w:rsidP="00690475">
      <w:pPr>
        <w:spacing w:line="16" w:lineRule="atLeast"/>
        <w:jc w:val="center"/>
        <w:rPr>
          <w:rFonts w:ascii="Arial" w:hAnsi="Arial" w:cs="Arial"/>
          <w:b/>
          <w:sz w:val="32"/>
          <w:szCs w:val="32"/>
        </w:rPr>
      </w:pPr>
      <w:r w:rsidRPr="00553EE2">
        <w:rPr>
          <w:rFonts w:ascii="Arial" w:hAnsi="Arial" w:cs="Arial"/>
          <w:b/>
          <w:sz w:val="32"/>
          <w:szCs w:val="32"/>
        </w:rPr>
        <w:t>ИРКУТСКАЯ ОБЛАСТЬ</w:t>
      </w:r>
    </w:p>
    <w:p w:rsidR="00553EE2" w:rsidRPr="00553EE2" w:rsidRDefault="00553EE2" w:rsidP="00690475">
      <w:pPr>
        <w:spacing w:line="16" w:lineRule="atLeast"/>
        <w:jc w:val="center"/>
        <w:rPr>
          <w:rFonts w:ascii="Arial" w:hAnsi="Arial" w:cs="Arial"/>
          <w:b/>
          <w:sz w:val="32"/>
          <w:szCs w:val="32"/>
        </w:rPr>
      </w:pPr>
      <w:r w:rsidRPr="00553EE2">
        <w:rPr>
          <w:rFonts w:ascii="Arial" w:hAnsi="Arial" w:cs="Arial"/>
          <w:b/>
          <w:sz w:val="32"/>
          <w:szCs w:val="32"/>
        </w:rPr>
        <w:t xml:space="preserve">ЗИМИНСКОЕ ГОРОДСКОЕ </w:t>
      </w:r>
    </w:p>
    <w:p w:rsidR="006A4F14" w:rsidRPr="00553EE2" w:rsidRDefault="00553EE2" w:rsidP="00690475">
      <w:pPr>
        <w:spacing w:line="16" w:lineRule="atLeast"/>
        <w:jc w:val="center"/>
        <w:rPr>
          <w:rFonts w:ascii="Arial" w:hAnsi="Arial" w:cs="Arial"/>
          <w:b/>
          <w:sz w:val="32"/>
          <w:szCs w:val="32"/>
        </w:rPr>
      </w:pPr>
      <w:r w:rsidRPr="00553EE2">
        <w:rPr>
          <w:rFonts w:ascii="Arial" w:hAnsi="Arial" w:cs="Arial"/>
          <w:b/>
          <w:sz w:val="32"/>
          <w:szCs w:val="32"/>
        </w:rPr>
        <w:t>МУНИЦИПАЛЬНОЕ ОБРАЗОВАНИЕ</w:t>
      </w:r>
    </w:p>
    <w:p w:rsidR="00690475" w:rsidRPr="00553EE2" w:rsidRDefault="00553EE2" w:rsidP="00690475">
      <w:pPr>
        <w:spacing w:line="16" w:lineRule="atLeast"/>
        <w:jc w:val="center"/>
        <w:rPr>
          <w:rFonts w:ascii="Arial" w:hAnsi="Arial" w:cs="Arial"/>
          <w:b/>
          <w:sz w:val="32"/>
          <w:szCs w:val="32"/>
        </w:rPr>
      </w:pPr>
      <w:r w:rsidRPr="00553EE2">
        <w:rPr>
          <w:rFonts w:ascii="Arial" w:hAnsi="Arial" w:cs="Arial"/>
          <w:b/>
          <w:sz w:val="32"/>
          <w:szCs w:val="32"/>
        </w:rPr>
        <w:t>АДМИНИСТРАЦИЯ</w:t>
      </w:r>
    </w:p>
    <w:p w:rsidR="00690475" w:rsidRPr="00553EE2" w:rsidRDefault="00690475" w:rsidP="00E92E73">
      <w:pPr>
        <w:overflowPunct w:val="0"/>
        <w:autoSpaceDE w:val="0"/>
        <w:autoSpaceDN w:val="0"/>
        <w:adjustRightInd w:val="0"/>
        <w:spacing w:line="276" w:lineRule="auto"/>
        <w:jc w:val="center"/>
        <w:rPr>
          <w:rFonts w:ascii="Arial" w:hAnsi="Arial" w:cs="Arial"/>
          <w:b/>
          <w:sz w:val="32"/>
          <w:szCs w:val="32"/>
        </w:rPr>
      </w:pPr>
    </w:p>
    <w:p w:rsidR="00690475" w:rsidRPr="00553EE2" w:rsidRDefault="00553EE2" w:rsidP="00E92E73">
      <w:pPr>
        <w:pStyle w:val="ConsNonformat"/>
        <w:widowControl/>
        <w:spacing w:line="276" w:lineRule="auto"/>
        <w:jc w:val="center"/>
        <w:rPr>
          <w:rFonts w:ascii="Arial" w:hAnsi="Arial" w:cs="Arial"/>
          <w:b/>
          <w:sz w:val="32"/>
          <w:szCs w:val="32"/>
        </w:rPr>
      </w:pPr>
      <w:r w:rsidRPr="00553EE2">
        <w:rPr>
          <w:rFonts w:ascii="Arial" w:hAnsi="Arial" w:cs="Arial"/>
          <w:b/>
          <w:sz w:val="32"/>
          <w:szCs w:val="32"/>
        </w:rPr>
        <w:t>ПОСТАНОВЛЕНИЕ</w:t>
      </w:r>
    </w:p>
    <w:p w:rsidR="003A5657" w:rsidRPr="00553EE2" w:rsidRDefault="003A5657" w:rsidP="00E92E73">
      <w:pPr>
        <w:spacing w:line="276" w:lineRule="auto"/>
        <w:ind w:right="-285"/>
        <w:jc w:val="center"/>
        <w:rPr>
          <w:rFonts w:ascii="Arial" w:hAnsi="Arial" w:cs="Arial"/>
          <w:b/>
          <w:sz w:val="32"/>
          <w:szCs w:val="32"/>
        </w:rPr>
      </w:pPr>
    </w:p>
    <w:p w:rsidR="002D6E25" w:rsidRPr="00553EE2" w:rsidRDefault="00553EE2" w:rsidP="00001CFB">
      <w:pPr>
        <w:spacing w:line="240" w:lineRule="atLeast"/>
        <w:jc w:val="center"/>
        <w:rPr>
          <w:rFonts w:ascii="Arial" w:hAnsi="Arial" w:cs="Arial"/>
          <w:b/>
          <w:sz w:val="32"/>
          <w:szCs w:val="32"/>
        </w:rPr>
      </w:pPr>
      <w:r w:rsidRPr="00553EE2">
        <w:rPr>
          <w:rFonts w:ascii="Arial" w:hAnsi="Arial" w:cs="Arial"/>
          <w:b/>
          <w:sz w:val="32"/>
          <w:szCs w:val="32"/>
        </w:rPr>
        <w:t>ОБ УТВЕРЖДЕНИИ АДМИНИСТРАТИВНОГО РЕГЛАМЕНТА ПРЕДОСТАВЛЕНИЯ</w:t>
      </w:r>
    </w:p>
    <w:p w:rsidR="00061C66" w:rsidRPr="00553EE2" w:rsidRDefault="00553EE2" w:rsidP="00001CFB">
      <w:pPr>
        <w:spacing w:line="240" w:lineRule="atLeast"/>
        <w:jc w:val="center"/>
        <w:rPr>
          <w:rFonts w:ascii="Arial" w:hAnsi="Arial" w:cs="Arial"/>
          <w:b/>
          <w:sz w:val="32"/>
          <w:szCs w:val="32"/>
        </w:rPr>
      </w:pPr>
      <w:r w:rsidRPr="00553EE2">
        <w:rPr>
          <w:rFonts w:ascii="Arial" w:hAnsi="Arial" w:cs="Arial"/>
          <w:b/>
          <w:sz w:val="32"/>
          <w:szCs w:val="32"/>
        </w:rPr>
        <w:t>МУНИЦИПАЛЬНОЙ УСЛУГИ «ПРИНЯТИЕ ГРАЖДАН НА УЧЕТ В КАЧЕСТВЕ НУЖДАЮЩИХСЯ В ЖИЛЫХ ПОМЕЩЕНИЯХ СПЕЦИАЛИЗИРОВАННОГО ЖИЛИЩНОГО ФОНДА  НА ТЕРРИТОРИИ ЗИМИНСКОГО ГОРОДСКОГО МУНИЦИПАЛЬНОГО ОБРАЗОВАНИЯ»</w:t>
      </w:r>
    </w:p>
    <w:p w:rsidR="002D6E25" w:rsidRPr="00553EE2" w:rsidRDefault="002D6E25" w:rsidP="00F9308F">
      <w:pPr>
        <w:ind w:right="-285"/>
        <w:jc w:val="center"/>
        <w:rPr>
          <w:rFonts w:ascii="Arial" w:hAnsi="Arial" w:cs="Arial"/>
          <w:b/>
        </w:rPr>
      </w:pPr>
    </w:p>
    <w:p w:rsidR="003A5657" w:rsidRDefault="003A5657" w:rsidP="003A5657">
      <w:pPr>
        <w:spacing w:after="40"/>
        <w:ind w:right="-144" w:firstLine="720"/>
        <w:jc w:val="both"/>
        <w:rPr>
          <w:rFonts w:ascii="Arial" w:hAnsi="Arial" w:cs="Arial"/>
        </w:rPr>
      </w:pPr>
      <w:r w:rsidRPr="00553EE2">
        <w:rPr>
          <w:rFonts w:ascii="Arial" w:hAnsi="Arial" w:cs="Arial"/>
        </w:rPr>
        <w:t>В целях реализации Федерального закона от 27.07.2010 № 210-ФЗ «Об организации предоставления государственных и муниципальных услуг»,</w:t>
      </w:r>
      <w:r w:rsidRPr="00553EE2">
        <w:rPr>
          <w:rFonts w:ascii="Arial" w:hAnsi="Arial" w:cs="Arial"/>
          <w:szCs w:val="28"/>
        </w:rPr>
        <w:t xml:space="preserve"> эффективного управления собственностью</w:t>
      </w:r>
      <w:r w:rsidRPr="00553EE2">
        <w:rPr>
          <w:rFonts w:ascii="Arial" w:hAnsi="Arial" w:cs="Arial"/>
        </w:rPr>
        <w:t xml:space="preserve"> Зиминского городского муниципального образования, 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Зиминского городского муниципального образования от 01.08.2018 № 1042 «О разработке и утверждении административных регламентов осуществления муниципального контроля (надзора) и административных услуг Зиминского городского муниципального образования», статьей 28 Устава Зиминского городского муниципального образования, администрация Зиминского городского муниципального образования</w:t>
      </w:r>
    </w:p>
    <w:p w:rsidR="00553EE2" w:rsidRPr="00553EE2" w:rsidRDefault="00553EE2" w:rsidP="003A5657">
      <w:pPr>
        <w:spacing w:after="40"/>
        <w:ind w:right="-144" w:firstLine="720"/>
        <w:jc w:val="both"/>
        <w:rPr>
          <w:rFonts w:ascii="Arial" w:hAnsi="Arial" w:cs="Arial"/>
          <w:sz w:val="32"/>
          <w:szCs w:val="32"/>
        </w:rPr>
      </w:pPr>
    </w:p>
    <w:p w:rsidR="003A5657" w:rsidRPr="00553EE2" w:rsidRDefault="00553EE2" w:rsidP="00553EE2">
      <w:pPr>
        <w:spacing w:after="40"/>
        <w:ind w:right="-144"/>
        <w:jc w:val="center"/>
        <w:rPr>
          <w:rFonts w:ascii="Arial" w:hAnsi="Arial" w:cs="Arial"/>
          <w:b/>
          <w:bCs/>
          <w:sz w:val="32"/>
          <w:szCs w:val="32"/>
        </w:rPr>
      </w:pPr>
      <w:r w:rsidRPr="00553EE2">
        <w:rPr>
          <w:rFonts w:ascii="Arial" w:hAnsi="Arial" w:cs="Arial"/>
          <w:b/>
          <w:bCs/>
          <w:sz w:val="32"/>
          <w:szCs w:val="32"/>
        </w:rPr>
        <w:t>ПОСТАНО</w:t>
      </w:r>
      <w:r w:rsidR="003A5657" w:rsidRPr="00553EE2">
        <w:rPr>
          <w:rFonts w:ascii="Arial" w:hAnsi="Arial" w:cs="Arial"/>
          <w:b/>
          <w:bCs/>
          <w:sz w:val="32"/>
          <w:szCs w:val="32"/>
        </w:rPr>
        <w:t>В</w:t>
      </w:r>
      <w:r w:rsidRPr="00553EE2">
        <w:rPr>
          <w:rFonts w:ascii="Arial" w:hAnsi="Arial" w:cs="Arial"/>
          <w:b/>
          <w:bCs/>
          <w:sz w:val="32"/>
          <w:szCs w:val="32"/>
        </w:rPr>
        <w:t>ЛЯЕ</w:t>
      </w:r>
      <w:r w:rsidR="003A5657" w:rsidRPr="00553EE2">
        <w:rPr>
          <w:rFonts w:ascii="Arial" w:hAnsi="Arial" w:cs="Arial"/>
          <w:b/>
          <w:bCs/>
          <w:sz w:val="32"/>
          <w:szCs w:val="32"/>
        </w:rPr>
        <w:t>Т:</w:t>
      </w:r>
    </w:p>
    <w:p w:rsidR="00553EE2" w:rsidRPr="00553EE2" w:rsidRDefault="00553EE2" w:rsidP="003A5657">
      <w:pPr>
        <w:spacing w:after="40"/>
        <w:ind w:right="-144"/>
        <w:jc w:val="both"/>
        <w:rPr>
          <w:rFonts w:ascii="Arial" w:hAnsi="Arial" w:cs="Arial"/>
          <w:b/>
          <w:bCs/>
          <w:sz w:val="32"/>
          <w:szCs w:val="32"/>
        </w:rPr>
      </w:pPr>
    </w:p>
    <w:p w:rsidR="003A5657" w:rsidRPr="00553EE2" w:rsidRDefault="003A5657" w:rsidP="00EB1388">
      <w:pPr>
        <w:pStyle w:val="aa"/>
        <w:numPr>
          <w:ilvl w:val="0"/>
          <w:numId w:val="1"/>
        </w:numPr>
        <w:tabs>
          <w:tab w:val="left" w:pos="1134"/>
        </w:tabs>
        <w:ind w:left="0" w:right="-144" w:firstLine="709"/>
        <w:jc w:val="both"/>
        <w:rPr>
          <w:rFonts w:ascii="Arial" w:hAnsi="Arial" w:cs="Arial"/>
        </w:rPr>
      </w:pPr>
      <w:r w:rsidRPr="00553EE2">
        <w:rPr>
          <w:rFonts w:ascii="Arial" w:hAnsi="Arial" w:cs="Arial"/>
        </w:rPr>
        <w:t>Утвердить административный регламент предоставления муниципальной услуги «</w:t>
      </w:r>
      <w:r w:rsidR="00F1572C" w:rsidRPr="00553EE2">
        <w:rPr>
          <w:rFonts w:ascii="Arial" w:hAnsi="Arial" w:cs="Arial"/>
          <w:color w:val="000000"/>
        </w:rPr>
        <w:t>Принятие граждан на учет в качестве нуждающихся в жилых помещениях специализированного жилищного фонда на территории Зиминского городского муниципального образования</w:t>
      </w:r>
      <w:r w:rsidRPr="00553EE2">
        <w:rPr>
          <w:rFonts w:ascii="Arial" w:hAnsi="Arial" w:cs="Arial"/>
        </w:rPr>
        <w:t>» (прилагается).</w:t>
      </w:r>
    </w:p>
    <w:p w:rsidR="003A5657" w:rsidRPr="00553EE2" w:rsidRDefault="003A5657" w:rsidP="00EB1388">
      <w:pPr>
        <w:pStyle w:val="aa"/>
        <w:numPr>
          <w:ilvl w:val="0"/>
          <w:numId w:val="1"/>
        </w:numPr>
        <w:tabs>
          <w:tab w:val="left" w:pos="1080"/>
          <w:tab w:val="left" w:pos="1134"/>
        </w:tabs>
        <w:ind w:left="0" w:right="-144" w:firstLine="709"/>
        <w:jc w:val="both"/>
        <w:rPr>
          <w:rFonts w:ascii="Arial" w:hAnsi="Arial" w:cs="Arial"/>
        </w:rPr>
      </w:pPr>
      <w:r w:rsidRPr="00553EE2">
        <w:rPr>
          <w:rFonts w:ascii="Arial" w:hAnsi="Arial" w:cs="Arial"/>
        </w:rPr>
        <w:t xml:space="preserve">Комитету имущественных отношений, архитектуры и градостроительства администрации Зиминского городского муниципального образования (С.В. </w:t>
      </w:r>
      <w:proofErr w:type="spellStart"/>
      <w:r w:rsidRPr="00553EE2">
        <w:rPr>
          <w:rFonts w:ascii="Arial" w:hAnsi="Arial" w:cs="Arial"/>
        </w:rPr>
        <w:t>Беляевский</w:t>
      </w:r>
      <w:proofErr w:type="spellEnd"/>
      <w:r w:rsidRPr="00553EE2">
        <w:rPr>
          <w:rFonts w:ascii="Arial" w:hAnsi="Arial" w:cs="Arial"/>
        </w:rPr>
        <w:t>) разместить административный регламент, указанный в пункте 1 настоящего постановления на официальном сайте администрации Зиминского городского муниципального образования в информационно-телекоммуникационной сети «Интернет».</w:t>
      </w:r>
    </w:p>
    <w:p w:rsidR="003A5657" w:rsidRPr="00553EE2" w:rsidRDefault="003A5657" w:rsidP="00EB1388">
      <w:pPr>
        <w:pStyle w:val="aa"/>
        <w:numPr>
          <w:ilvl w:val="0"/>
          <w:numId w:val="1"/>
        </w:numPr>
        <w:tabs>
          <w:tab w:val="left" w:pos="851"/>
          <w:tab w:val="left" w:pos="1080"/>
          <w:tab w:val="left" w:pos="1134"/>
        </w:tabs>
        <w:ind w:left="0" w:right="-144" w:firstLine="709"/>
        <w:jc w:val="both"/>
        <w:rPr>
          <w:rFonts w:ascii="Arial" w:hAnsi="Arial" w:cs="Arial"/>
        </w:rPr>
      </w:pPr>
      <w:r w:rsidRPr="00553EE2">
        <w:rPr>
          <w:rFonts w:ascii="Arial" w:hAnsi="Arial" w:cs="Arial"/>
        </w:rPr>
        <w:t>Контроль исполнения настоящего постановления возложить на первого заместителя мэра городского округа.</w:t>
      </w:r>
    </w:p>
    <w:p w:rsidR="003A5657" w:rsidRPr="00553EE2" w:rsidRDefault="003A5657" w:rsidP="00F1572C">
      <w:pPr>
        <w:tabs>
          <w:tab w:val="left" w:pos="1080"/>
        </w:tabs>
        <w:ind w:right="-285"/>
        <w:jc w:val="both"/>
        <w:rPr>
          <w:rFonts w:ascii="Arial" w:hAnsi="Arial" w:cs="Arial"/>
        </w:rPr>
      </w:pPr>
    </w:p>
    <w:p w:rsidR="00EB796D" w:rsidRPr="00553EE2" w:rsidRDefault="00EB796D" w:rsidP="00F1572C">
      <w:pPr>
        <w:tabs>
          <w:tab w:val="left" w:pos="1080"/>
        </w:tabs>
        <w:ind w:right="-285"/>
        <w:jc w:val="both"/>
        <w:rPr>
          <w:rFonts w:ascii="Arial" w:hAnsi="Arial" w:cs="Arial"/>
        </w:rPr>
      </w:pPr>
    </w:p>
    <w:p w:rsidR="00EB796D" w:rsidRPr="00553EE2" w:rsidRDefault="00EB796D" w:rsidP="00F1572C">
      <w:pPr>
        <w:tabs>
          <w:tab w:val="left" w:pos="1080"/>
        </w:tabs>
        <w:ind w:right="-285"/>
        <w:jc w:val="both"/>
        <w:rPr>
          <w:rFonts w:ascii="Arial" w:hAnsi="Arial" w:cs="Arial"/>
        </w:rPr>
      </w:pPr>
    </w:p>
    <w:p w:rsidR="00B871E9" w:rsidRPr="00553EE2" w:rsidRDefault="00E92E73" w:rsidP="00553EE2">
      <w:pPr>
        <w:ind w:left="1134" w:right="-285"/>
        <w:jc w:val="both"/>
        <w:rPr>
          <w:rFonts w:ascii="Arial" w:hAnsi="Arial" w:cs="Arial"/>
        </w:rPr>
      </w:pPr>
      <w:r w:rsidRPr="00553EE2">
        <w:rPr>
          <w:rFonts w:ascii="Arial" w:hAnsi="Arial" w:cs="Arial"/>
        </w:rPr>
        <w:t>М</w:t>
      </w:r>
      <w:r w:rsidR="00B871E9" w:rsidRPr="00553EE2">
        <w:rPr>
          <w:rFonts w:ascii="Arial" w:hAnsi="Arial" w:cs="Arial"/>
        </w:rPr>
        <w:t>эр</w:t>
      </w:r>
      <w:r w:rsidR="00F55271" w:rsidRPr="00553EE2">
        <w:rPr>
          <w:rFonts w:ascii="Arial" w:hAnsi="Arial" w:cs="Arial"/>
        </w:rPr>
        <w:t xml:space="preserve"> </w:t>
      </w:r>
      <w:r w:rsidR="00B871E9" w:rsidRPr="00553EE2">
        <w:rPr>
          <w:rFonts w:ascii="Arial" w:hAnsi="Arial" w:cs="Arial"/>
        </w:rPr>
        <w:t>Зиминского городского</w:t>
      </w:r>
    </w:p>
    <w:p w:rsidR="00553EE2" w:rsidRDefault="00B871E9" w:rsidP="00553EE2">
      <w:pPr>
        <w:ind w:left="1134" w:right="-285"/>
        <w:jc w:val="both"/>
        <w:rPr>
          <w:rFonts w:ascii="Arial" w:hAnsi="Arial" w:cs="Arial"/>
        </w:rPr>
      </w:pPr>
      <w:r w:rsidRPr="00553EE2">
        <w:rPr>
          <w:rFonts w:ascii="Arial" w:hAnsi="Arial" w:cs="Arial"/>
        </w:rPr>
        <w:t>муниципального образования</w:t>
      </w:r>
    </w:p>
    <w:p w:rsidR="00497D0B" w:rsidRPr="00553EE2" w:rsidRDefault="00E67493" w:rsidP="00553EE2">
      <w:pPr>
        <w:ind w:left="1134" w:right="-285"/>
        <w:jc w:val="both"/>
        <w:rPr>
          <w:rFonts w:ascii="Arial" w:hAnsi="Arial" w:cs="Arial"/>
        </w:rPr>
      </w:pPr>
      <w:r w:rsidRPr="00553EE2">
        <w:rPr>
          <w:rFonts w:ascii="Arial" w:hAnsi="Arial" w:cs="Arial"/>
        </w:rPr>
        <w:t>А.</w:t>
      </w:r>
      <w:r w:rsidR="00E92E73" w:rsidRPr="00553EE2">
        <w:rPr>
          <w:rFonts w:ascii="Arial" w:hAnsi="Arial" w:cs="Arial"/>
        </w:rPr>
        <w:t>Н. Коновалов</w:t>
      </w:r>
    </w:p>
    <w:p w:rsidR="00FD7576" w:rsidRPr="00553EE2" w:rsidRDefault="00FD7576" w:rsidP="00553EE2">
      <w:pPr>
        <w:ind w:left="1134" w:right="-285"/>
        <w:jc w:val="both"/>
        <w:rPr>
          <w:rFonts w:ascii="Arial" w:hAnsi="Arial" w:cs="Arial"/>
        </w:rPr>
      </w:pPr>
    </w:p>
    <w:p w:rsidR="00FD7576" w:rsidRPr="00553EE2" w:rsidRDefault="00FD7576" w:rsidP="00F9308F">
      <w:pPr>
        <w:ind w:right="-285"/>
        <w:jc w:val="both"/>
        <w:rPr>
          <w:rFonts w:ascii="Arial" w:hAnsi="Arial" w:cs="Arial"/>
        </w:rPr>
      </w:pPr>
    </w:p>
    <w:p w:rsidR="00FD7576" w:rsidRPr="00553EE2" w:rsidRDefault="00FD7576" w:rsidP="00F9308F">
      <w:pPr>
        <w:ind w:right="-285"/>
        <w:jc w:val="both"/>
        <w:rPr>
          <w:rFonts w:ascii="Arial" w:hAnsi="Arial" w:cs="Arial"/>
        </w:rPr>
      </w:pPr>
    </w:p>
    <w:p w:rsidR="00FD7576" w:rsidRDefault="00FD7576" w:rsidP="00FD7576">
      <w:pPr>
        <w:widowControl w:val="0"/>
        <w:autoSpaceDE w:val="0"/>
        <w:autoSpaceDN w:val="0"/>
        <w:adjustRightInd w:val="0"/>
        <w:ind w:right="-144"/>
        <w:rPr>
          <w:sz w:val="20"/>
          <w:szCs w:val="20"/>
        </w:rPr>
      </w:pPr>
    </w:p>
    <w:p w:rsidR="00FD7576" w:rsidRPr="00553EE2" w:rsidRDefault="00FD7576" w:rsidP="00FD7576">
      <w:pPr>
        <w:widowControl w:val="0"/>
        <w:autoSpaceDE w:val="0"/>
        <w:autoSpaceDN w:val="0"/>
        <w:adjustRightInd w:val="0"/>
        <w:ind w:right="-144"/>
        <w:rPr>
          <w:rFonts w:ascii="Arial" w:hAnsi="Arial" w:cs="Arial"/>
          <w:sz w:val="20"/>
          <w:szCs w:val="20"/>
        </w:rPr>
      </w:pPr>
    </w:p>
    <w:p w:rsidR="00FD7576" w:rsidRPr="00553EE2" w:rsidRDefault="00FD7576" w:rsidP="00FD7576">
      <w:pPr>
        <w:widowControl w:val="0"/>
        <w:autoSpaceDE w:val="0"/>
        <w:autoSpaceDN w:val="0"/>
        <w:adjustRightInd w:val="0"/>
        <w:ind w:right="-144"/>
        <w:rPr>
          <w:rFonts w:ascii="Arial" w:hAnsi="Arial" w:cs="Arial"/>
          <w:sz w:val="20"/>
          <w:szCs w:val="20"/>
        </w:rPr>
      </w:pPr>
    </w:p>
    <w:p w:rsidR="00FD7576" w:rsidRPr="00553EE2" w:rsidRDefault="00FD7576" w:rsidP="00FD7576">
      <w:pPr>
        <w:widowControl w:val="0"/>
        <w:autoSpaceDE w:val="0"/>
        <w:autoSpaceDN w:val="0"/>
        <w:adjustRightInd w:val="0"/>
        <w:ind w:right="-144"/>
        <w:rPr>
          <w:rFonts w:ascii="Arial" w:hAnsi="Arial" w:cs="Arial"/>
          <w:sz w:val="20"/>
          <w:szCs w:val="20"/>
        </w:rPr>
      </w:pPr>
    </w:p>
    <w:p w:rsidR="00EB1388" w:rsidRPr="00553EE2" w:rsidRDefault="00EB1388" w:rsidP="00553EE2">
      <w:pPr>
        <w:ind w:left="709" w:right="-143"/>
        <w:jc w:val="center"/>
        <w:rPr>
          <w:rFonts w:ascii="Arial" w:hAnsi="Arial" w:cs="Arial"/>
          <w:b/>
          <w:bCs/>
          <w:u w:val="single"/>
        </w:rPr>
      </w:pPr>
      <w:r w:rsidRPr="00553EE2">
        <w:rPr>
          <w:rFonts w:ascii="Arial" w:hAnsi="Arial" w:cs="Arial"/>
          <w:b/>
          <w:bCs/>
          <w:u w:val="single"/>
        </w:rPr>
        <w:t xml:space="preserve">Перечень нормативных правовых актов, регулирующих отношения, возникающих в связи с предоставлением муниципальной услуги </w:t>
      </w:r>
      <w:r w:rsidRPr="00553EE2">
        <w:rPr>
          <w:rFonts w:ascii="Arial" w:eastAsia="Calibri" w:hAnsi="Arial" w:cs="Arial"/>
          <w:b/>
          <w:bCs/>
          <w:u w:val="single"/>
        </w:rPr>
        <w:t>«</w:t>
      </w:r>
      <w:r w:rsidRPr="00553EE2">
        <w:rPr>
          <w:rFonts w:ascii="Arial" w:hAnsi="Arial" w:cs="Arial"/>
          <w:b/>
          <w:u w:val="single"/>
        </w:rPr>
        <w:t>Предоставление земельных участков, расположенных на территории Зиминского городского муниципального образования, без  торгов</w:t>
      </w:r>
      <w:r w:rsidRPr="00553EE2">
        <w:rPr>
          <w:rFonts w:ascii="Arial" w:hAnsi="Arial" w:cs="Arial"/>
          <w:b/>
          <w:bCs/>
          <w:u w:val="single"/>
        </w:rPr>
        <w:t xml:space="preserve">» </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Конституция Российской Федерации (Российская газета, № 7, 21.01.2009, Собрание законодательства Российской Федерации, № 4, 26.01.2009, ст. 445, Парламентская газета, № 4, 23- 29.01.2009);</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Федеральный закон от 06.10.2003 № 131-ФЗ «Об общих принципах организации местного самоуправления в Российской Федерации» (Собрание законодательства Российской Федерации», № 40, 06.10.2003, ст. 3822);</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Федеральный закон от 27.07.2010 № 210-ФЗ «Об организации предоставления государственных и муниципальных услуг» (Российская газета, № 168, 30.07.2010, Собрание законодательства Российской Федерации, № 31, 02.08.2010, ст. 4179);</w:t>
      </w:r>
    </w:p>
    <w:p w:rsidR="00EB1388" w:rsidRPr="00553EE2" w:rsidRDefault="00EB1388" w:rsidP="00553EE2">
      <w:pPr>
        <w:pStyle w:val="aa"/>
        <w:numPr>
          <w:ilvl w:val="0"/>
          <w:numId w:val="2"/>
        </w:numPr>
        <w:tabs>
          <w:tab w:val="left" w:pos="1134"/>
        </w:tabs>
        <w:autoSpaceDE w:val="0"/>
        <w:autoSpaceDN w:val="0"/>
        <w:adjustRightInd w:val="0"/>
        <w:ind w:left="709" w:firstLine="709"/>
        <w:jc w:val="both"/>
        <w:rPr>
          <w:rFonts w:ascii="Arial" w:hAnsi="Arial" w:cs="Arial"/>
        </w:rPr>
      </w:pPr>
      <w:r w:rsidRPr="00553EE2">
        <w:rPr>
          <w:rFonts w:ascii="Arial" w:hAnsi="Arial" w:cs="Arial"/>
        </w:rPr>
        <w:t>Федеральный закон от 06.04.2011 № 63-ФЗ «Об электронной подписи» («Российская газета», № 1, 11.01.2016);</w:t>
      </w:r>
    </w:p>
    <w:p w:rsidR="00EB1388" w:rsidRPr="00553EE2" w:rsidRDefault="00EB1388" w:rsidP="00553EE2">
      <w:pPr>
        <w:pStyle w:val="aa"/>
        <w:numPr>
          <w:ilvl w:val="0"/>
          <w:numId w:val="2"/>
        </w:numPr>
        <w:tabs>
          <w:tab w:val="left" w:pos="1134"/>
        </w:tabs>
        <w:autoSpaceDE w:val="0"/>
        <w:autoSpaceDN w:val="0"/>
        <w:adjustRightInd w:val="0"/>
        <w:ind w:left="709" w:firstLine="709"/>
        <w:jc w:val="both"/>
        <w:rPr>
          <w:rFonts w:ascii="Arial" w:hAnsi="Arial" w:cs="Arial"/>
        </w:rPr>
      </w:pPr>
      <w:r w:rsidRPr="00553EE2">
        <w:rPr>
          <w:rFonts w:ascii="Arial" w:hAnsi="Arial" w:cs="Arial"/>
        </w:rPr>
        <w:t xml:space="preserve"> Федеральный закон от 27.07.2006 N 152-ФЗ «О персональных данных» (Российская газета, № 165, 29.07.2006, Собрание законодательства Российской Федерации, 31.07.2006, № 31 (1 ч.), ст. 3451, Парламентская газета, № 126-127, 03.08.2006);</w:t>
      </w:r>
    </w:p>
    <w:p w:rsidR="00EB1388" w:rsidRPr="00553EE2" w:rsidRDefault="00EB1388" w:rsidP="00553EE2">
      <w:pPr>
        <w:pStyle w:val="aa"/>
        <w:numPr>
          <w:ilvl w:val="0"/>
          <w:numId w:val="2"/>
        </w:numPr>
        <w:tabs>
          <w:tab w:val="left" w:pos="1134"/>
        </w:tabs>
        <w:autoSpaceDE w:val="0"/>
        <w:autoSpaceDN w:val="0"/>
        <w:adjustRightInd w:val="0"/>
        <w:ind w:left="709" w:firstLine="709"/>
        <w:jc w:val="both"/>
        <w:rPr>
          <w:rFonts w:ascii="Arial" w:hAnsi="Arial" w:cs="Arial"/>
        </w:rPr>
      </w:pPr>
      <w:r w:rsidRPr="00553EE2">
        <w:rPr>
          <w:rFonts w:ascii="Arial" w:hAnsi="Arial" w:cs="Arial"/>
        </w:rPr>
        <w:t>Жилищный кодекс Российской Федерации (Собрание законодательства Российской Федерации, 03.01.2005, № 1 (часть 1), ст. 14, Российская газета, № 1, 12.01.2005, Парламентская газета, № 7-8, 15.01.2005);</w:t>
      </w:r>
    </w:p>
    <w:p w:rsidR="00EB1388" w:rsidRPr="00553EE2" w:rsidRDefault="00EB1388" w:rsidP="00553EE2">
      <w:pPr>
        <w:pStyle w:val="aa"/>
        <w:numPr>
          <w:ilvl w:val="0"/>
          <w:numId w:val="2"/>
        </w:numPr>
        <w:tabs>
          <w:tab w:val="left" w:pos="1134"/>
        </w:tabs>
        <w:autoSpaceDE w:val="0"/>
        <w:autoSpaceDN w:val="0"/>
        <w:adjustRightInd w:val="0"/>
        <w:ind w:left="709" w:firstLine="709"/>
        <w:jc w:val="both"/>
        <w:rPr>
          <w:rFonts w:ascii="Arial" w:hAnsi="Arial" w:cs="Arial"/>
        </w:rPr>
      </w:pPr>
      <w:r w:rsidRPr="00553EE2">
        <w:rPr>
          <w:rFonts w:ascii="Arial" w:hAnsi="Arial" w:cs="Arial"/>
        </w:rPr>
        <w:t xml:space="preserve"> Закон Иркутской области от 10.12.2007 № 117-оз «О порядке и условиях предоставления в Иркутской области жилых помещений для социальной защиты отдельных категорий граждан» (Областная, № 145, 14.12.2007, Ведомости ЗС Иркутской области, № 36, 20.12.2007 (том 1));</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 xml:space="preserve">Решение Думы Зиминского городского муниципального образования от 22.02.2018 №332 «Об учреждении комитета имущественных отношений, архитектуры и градостроительства администрации Зиминского городского муниципального образования» (Новая Приокская Правда, 28.02.2018 № 8 (254); </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 xml:space="preserve">Решение Думы Зиминского городского муниципального образования от 22.12.2011 № 269 «Об утверждении Перечня услуг, которые являются необходимыми и обязательными для предоставления муниципальных услуг и предоставляются организациями, участвующими в </w:t>
      </w:r>
      <w:r w:rsidRPr="00553EE2">
        <w:rPr>
          <w:rFonts w:ascii="Arial" w:hAnsi="Arial" w:cs="Arial"/>
        </w:rPr>
        <w:lastRenderedPageBreak/>
        <w:t>предоставлении муниципальных услуг и порядка определения размера платы за оказание таких услуг» (Приокская неделя, 28.12.2011, № 52 (254));</w:t>
      </w:r>
    </w:p>
    <w:p w:rsidR="00EB1388" w:rsidRPr="00553EE2" w:rsidRDefault="00EB1388" w:rsidP="00553EE2">
      <w:pPr>
        <w:pStyle w:val="aa"/>
        <w:numPr>
          <w:ilvl w:val="0"/>
          <w:numId w:val="2"/>
        </w:numPr>
        <w:tabs>
          <w:tab w:val="left" w:pos="1134"/>
        </w:tabs>
        <w:spacing w:line="276" w:lineRule="auto"/>
        <w:ind w:left="709" w:firstLine="709"/>
        <w:jc w:val="both"/>
        <w:rPr>
          <w:rFonts w:ascii="Arial" w:hAnsi="Arial" w:cs="Arial"/>
        </w:rPr>
      </w:pPr>
      <w:r w:rsidRPr="00553EE2">
        <w:rPr>
          <w:rFonts w:ascii="Arial" w:hAnsi="Arial" w:cs="Arial"/>
        </w:rPr>
        <w:t xml:space="preserve"> Решением Думы Зиминского городского муниципального образования от 28.06.2018 № 363 «Об утверждении Порядка предоставления жилых помещений специализированного жилищного фонда Зиминского городского муниципального образования» </w:t>
      </w:r>
    </w:p>
    <w:p w:rsidR="00EB1388" w:rsidRPr="00553EE2" w:rsidRDefault="00EB1388" w:rsidP="00EB1388">
      <w:pPr>
        <w:pStyle w:val="aa"/>
        <w:numPr>
          <w:ilvl w:val="0"/>
          <w:numId w:val="2"/>
        </w:numPr>
        <w:tabs>
          <w:tab w:val="left" w:pos="1134"/>
        </w:tabs>
        <w:spacing w:line="276" w:lineRule="auto"/>
        <w:ind w:left="0" w:firstLine="709"/>
        <w:jc w:val="both"/>
        <w:rPr>
          <w:rFonts w:ascii="Arial" w:hAnsi="Arial" w:cs="Arial"/>
        </w:rPr>
      </w:pPr>
      <w:r w:rsidRPr="00553EE2">
        <w:rPr>
          <w:rFonts w:ascii="Arial" w:hAnsi="Arial" w:cs="Arial"/>
        </w:rPr>
        <w:t>Устав Зиминского городского муниципального образования (Приокская правда, 07.07.2005, № 90-93).</w:t>
      </w:r>
    </w:p>
    <w:p w:rsidR="00EB1388" w:rsidRPr="00852A6E" w:rsidRDefault="00EB1388" w:rsidP="00EB1388">
      <w:pPr>
        <w:tabs>
          <w:tab w:val="left" w:pos="1134"/>
        </w:tabs>
        <w:jc w:val="both"/>
      </w:pPr>
    </w:p>
    <w:tbl>
      <w:tblPr>
        <w:tblW w:w="0" w:type="auto"/>
        <w:tblLook w:val="04A0"/>
      </w:tblPr>
      <w:tblGrid>
        <w:gridCol w:w="4939"/>
        <w:gridCol w:w="4773"/>
      </w:tblGrid>
      <w:tr w:rsidR="00EB1388" w:rsidRPr="00F70284" w:rsidTr="00111B16">
        <w:trPr>
          <w:trHeight w:val="1418"/>
        </w:trPr>
        <w:tc>
          <w:tcPr>
            <w:tcW w:w="4962" w:type="dxa"/>
          </w:tcPr>
          <w:p w:rsidR="00EB1388" w:rsidRPr="00550EDE" w:rsidRDefault="00EB1388" w:rsidP="00111B16">
            <w:pPr>
              <w:ind w:firstLine="709"/>
              <w:jc w:val="right"/>
              <w:rPr>
                <w:color w:val="000000"/>
              </w:rPr>
            </w:pPr>
          </w:p>
        </w:tc>
        <w:tc>
          <w:tcPr>
            <w:tcW w:w="4785" w:type="dxa"/>
          </w:tcPr>
          <w:p w:rsidR="00EB1388" w:rsidRPr="00553EE2" w:rsidRDefault="00EB1388" w:rsidP="00111B16">
            <w:pPr>
              <w:ind w:firstLine="709"/>
              <w:jc w:val="right"/>
              <w:rPr>
                <w:rFonts w:ascii="Courier New" w:hAnsi="Courier New" w:cs="Courier New"/>
                <w:color w:val="000000"/>
              </w:rPr>
            </w:pPr>
            <w:r w:rsidRPr="00553EE2">
              <w:rPr>
                <w:rFonts w:ascii="Courier New" w:hAnsi="Courier New" w:cs="Courier New"/>
                <w:color w:val="000000"/>
              </w:rPr>
              <w:t>Утвержден</w:t>
            </w:r>
          </w:p>
          <w:p w:rsidR="00EB1388" w:rsidRPr="00553EE2" w:rsidRDefault="00EB1388" w:rsidP="00111B16">
            <w:pPr>
              <w:tabs>
                <w:tab w:val="left" w:pos="4523"/>
              </w:tabs>
              <w:ind w:firstLine="709"/>
              <w:jc w:val="right"/>
              <w:rPr>
                <w:rFonts w:ascii="Courier New" w:hAnsi="Courier New" w:cs="Courier New"/>
                <w:color w:val="000000"/>
              </w:rPr>
            </w:pPr>
            <w:r w:rsidRPr="00553EE2">
              <w:rPr>
                <w:rFonts w:ascii="Courier New" w:hAnsi="Courier New" w:cs="Courier New"/>
                <w:color w:val="000000"/>
              </w:rPr>
              <w:t>постановлением администрации Зиминского городского муниципального образования</w:t>
            </w:r>
          </w:p>
          <w:p w:rsidR="00EB1388" w:rsidRPr="00553EE2" w:rsidRDefault="00EB1388" w:rsidP="00111B16">
            <w:pPr>
              <w:ind w:firstLine="709"/>
              <w:jc w:val="right"/>
              <w:rPr>
                <w:rFonts w:ascii="Courier New" w:hAnsi="Courier New" w:cs="Courier New"/>
                <w:color w:val="000000"/>
              </w:rPr>
            </w:pPr>
            <w:r w:rsidRPr="00553EE2">
              <w:rPr>
                <w:rFonts w:ascii="Courier New" w:hAnsi="Courier New" w:cs="Courier New"/>
                <w:color w:val="000000"/>
              </w:rPr>
              <w:t>от 15.07.2021 № 572</w:t>
            </w:r>
          </w:p>
        </w:tc>
      </w:tr>
    </w:tbl>
    <w:p w:rsidR="00EB1388" w:rsidRPr="00F70284" w:rsidRDefault="00EB1388" w:rsidP="00EB1388">
      <w:pPr>
        <w:ind w:firstLine="709"/>
        <w:jc w:val="center"/>
        <w:rPr>
          <w:b/>
          <w:color w:val="000000"/>
        </w:rPr>
      </w:pPr>
    </w:p>
    <w:p w:rsidR="00EB1388" w:rsidRPr="00553EE2" w:rsidRDefault="00EB1388" w:rsidP="00EB1388">
      <w:pPr>
        <w:ind w:firstLine="709"/>
        <w:jc w:val="center"/>
        <w:rPr>
          <w:rFonts w:ascii="Arial" w:hAnsi="Arial" w:cs="Arial"/>
          <w:b/>
          <w:color w:val="000000"/>
        </w:rPr>
      </w:pPr>
    </w:p>
    <w:p w:rsidR="00EB1388" w:rsidRPr="00553EE2" w:rsidRDefault="00EB1388" w:rsidP="00EB1388">
      <w:pPr>
        <w:ind w:firstLine="709"/>
        <w:jc w:val="center"/>
        <w:rPr>
          <w:rFonts w:ascii="Arial" w:hAnsi="Arial" w:cs="Arial"/>
          <w:color w:val="000000"/>
        </w:rPr>
      </w:pPr>
      <w:r w:rsidRPr="00553EE2">
        <w:rPr>
          <w:rFonts w:ascii="Arial" w:hAnsi="Arial" w:cs="Arial"/>
          <w:color w:val="000000"/>
        </w:rPr>
        <w:t xml:space="preserve">АДМИНИСТРАТИВНЫЙ РЕГЛАМЕНТ </w:t>
      </w:r>
    </w:p>
    <w:p w:rsidR="00EB1388" w:rsidRPr="00553EE2" w:rsidRDefault="00EB1388" w:rsidP="00EB1388">
      <w:pPr>
        <w:ind w:firstLine="709"/>
        <w:jc w:val="center"/>
        <w:rPr>
          <w:rFonts w:ascii="Arial" w:hAnsi="Arial" w:cs="Arial"/>
          <w:color w:val="000000"/>
        </w:rPr>
      </w:pPr>
      <w:r w:rsidRPr="00553EE2">
        <w:rPr>
          <w:rFonts w:ascii="Arial" w:hAnsi="Arial" w:cs="Arial"/>
          <w:color w:val="000000"/>
        </w:rPr>
        <w:t xml:space="preserve">ПРЕДОСТАВЛЕНИЯ МУНИЦИПАЛЬНОЙ УСЛУГИ </w:t>
      </w:r>
    </w:p>
    <w:p w:rsidR="00EB1388" w:rsidRPr="00553EE2" w:rsidRDefault="00EB1388" w:rsidP="00EB1388">
      <w:pPr>
        <w:ind w:firstLine="709"/>
        <w:jc w:val="center"/>
        <w:rPr>
          <w:rFonts w:ascii="Arial" w:hAnsi="Arial" w:cs="Arial"/>
          <w:color w:val="000000"/>
        </w:rPr>
      </w:pPr>
      <w:r w:rsidRPr="00553EE2">
        <w:rPr>
          <w:rFonts w:ascii="Arial" w:hAnsi="Arial" w:cs="Arial"/>
          <w:color w:val="000000"/>
        </w:rPr>
        <w:t>«ПРИНЯТИЕ ГРАЖДАН НА УЧЕТ В КАЧЕСТВЕ НУЖДАЮЩИХСЯ В ЖИЛЫХ ПОМЕЩЕНИЯХ СПЕЦИАЛИЗИРОВАННОГО ЖИЛИЩНОГО ФОНДА, НА ТЕРРИТОРИИ ЗИМИНСКОГО ГОРОДСКОГО МУНИЦИПАЛЬНОГО ОБРАЗОВАНИЯ»</w:t>
      </w:r>
    </w:p>
    <w:p w:rsidR="00EB1388" w:rsidRPr="00553EE2" w:rsidRDefault="00EB1388" w:rsidP="00EB1388">
      <w:pPr>
        <w:widowControl w:val="0"/>
        <w:autoSpaceDE w:val="0"/>
        <w:autoSpaceDN w:val="0"/>
        <w:adjustRightInd w:val="0"/>
        <w:ind w:firstLine="709"/>
        <w:jc w:val="center"/>
        <w:outlineLvl w:val="1"/>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1"/>
        <w:rPr>
          <w:rFonts w:ascii="Arial" w:hAnsi="Arial" w:cs="Arial"/>
          <w:color w:val="000000"/>
        </w:rPr>
      </w:pPr>
      <w:r w:rsidRPr="00553EE2">
        <w:rPr>
          <w:rFonts w:ascii="Arial" w:hAnsi="Arial" w:cs="Arial"/>
          <w:color w:val="000000"/>
        </w:rPr>
        <w:t>Раздел I. ОБЩИЕ ПОЛОЖЕНИЯ</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0" w:name="Par43"/>
      <w:bookmarkEnd w:id="0"/>
      <w:r w:rsidRPr="00553EE2">
        <w:rPr>
          <w:rFonts w:ascii="Arial" w:hAnsi="Arial" w:cs="Arial"/>
          <w:color w:val="000000"/>
        </w:rPr>
        <w:t>Глава 1. ПРЕДМЕТ РЕГУЛИРОВАНИЯ АДМИНИСТРАТИВНОГО РЕГЛАМЕНТА</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Административный регламент предоставления муниципальной услуги «Принятие граждан на учет в качестве нуждающихся в жилых помещениях специализированного жилищного фонда, на территории Зиминского городского муниципального образования» (далее – административный регламент) разработан в целях определения процедур принятия решения о принятии граждан на учет в качестве нуждающихся в жилых помещениях </w:t>
      </w:r>
      <w:r w:rsidRPr="00553EE2">
        <w:rPr>
          <w:rFonts w:ascii="Arial" w:hAnsi="Arial" w:cs="Arial"/>
        </w:rPr>
        <w:t>специализированного жилищного фонда, предназначенного для социальной защиты отдельных категорий граждан,</w:t>
      </w:r>
      <w:r w:rsidRPr="00553EE2">
        <w:rPr>
          <w:rFonts w:ascii="Arial" w:hAnsi="Arial" w:cs="Arial"/>
          <w:color w:val="000000"/>
        </w:rPr>
        <w:t xml:space="preserve"> на территории Зиминского городского муниципального образования</w:t>
      </w:r>
      <w:r w:rsidRPr="00553EE2">
        <w:rPr>
          <w:rFonts w:ascii="Arial" w:hAnsi="Arial" w:cs="Arial"/>
          <w:i/>
          <w:color w:val="000000"/>
        </w:rPr>
        <w:t>.</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Комитета имущественных отношений, архитектуры и градостроительства администрации Зиминского городского муниципального образования при предоставлении муниципальной услуги.</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tabs>
          <w:tab w:val="left" w:pos="1134"/>
        </w:tabs>
        <w:autoSpaceDE w:val="0"/>
        <w:autoSpaceDN w:val="0"/>
        <w:adjustRightInd w:val="0"/>
        <w:ind w:firstLine="709"/>
        <w:jc w:val="center"/>
        <w:outlineLvl w:val="2"/>
        <w:rPr>
          <w:rFonts w:ascii="Arial" w:hAnsi="Arial" w:cs="Arial"/>
          <w:color w:val="000000"/>
        </w:rPr>
      </w:pPr>
      <w:bookmarkStart w:id="1" w:name="Par49"/>
      <w:bookmarkEnd w:id="1"/>
      <w:r w:rsidRPr="00553EE2">
        <w:rPr>
          <w:rFonts w:ascii="Arial" w:hAnsi="Arial" w:cs="Arial"/>
          <w:color w:val="000000"/>
        </w:rPr>
        <w:t>Глава 2. КРУГ ЗАЯВИТЕЛЕЙ</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 xml:space="preserve">За получением муниципальной услуги обращаются физические лица. </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От имени гражданина может действовать</w:t>
      </w:r>
      <w:r w:rsidRPr="00553EE2">
        <w:rPr>
          <w:rFonts w:ascii="Arial" w:hAnsi="Arial" w:cs="Arial"/>
          <w:color w:val="000000"/>
          <w:lang w:eastAsia="en-US"/>
        </w:rPr>
        <w:t xml:space="preserve"> законный представитель, действующий в силу закона или на основании доверенности.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Лица, указанные в пунктах 3, 4 настоящего административного регламента далее именуются заявителями.</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lastRenderedPageBreak/>
        <w:t xml:space="preserve">В соответствии с </w:t>
      </w:r>
      <w:r w:rsidRPr="00553EE2">
        <w:rPr>
          <w:rFonts w:ascii="Arial" w:hAnsi="Arial" w:cs="Arial"/>
        </w:rPr>
        <w:t xml:space="preserve">Порядком № 363 от 28.06.2018 утвержденным Думой ЗГМО, </w:t>
      </w:r>
      <w:r w:rsidRPr="00553EE2">
        <w:rPr>
          <w:rFonts w:ascii="Arial" w:hAnsi="Arial" w:cs="Arial"/>
          <w:color w:val="000000"/>
        </w:rPr>
        <w:t>гражданами, нуждающимися в жилых помещениях, признаются:</w:t>
      </w:r>
    </w:p>
    <w:p w:rsidR="00EB1388" w:rsidRPr="00553EE2" w:rsidRDefault="00EB1388" w:rsidP="00EB1388">
      <w:pPr>
        <w:pStyle w:val="aa"/>
        <w:numPr>
          <w:ilvl w:val="1"/>
          <w:numId w:val="6"/>
        </w:numPr>
        <w:tabs>
          <w:tab w:val="left" w:pos="1134"/>
        </w:tabs>
        <w:ind w:left="0" w:firstLine="709"/>
        <w:jc w:val="both"/>
        <w:rPr>
          <w:rFonts w:ascii="Arial" w:hAnsi="Arial" w:cs="Arial"/>
        </w:rPr>
      </w:pPr>
      <w:r w:rsidRPr="00553EE2">
        <w:rPr>
          <w:rFonts w:ascii="Arial" w:hAnsi="Arial" w:cs="Arial"/>
          <w:color w:val="000000"/>
        </w:rPr>
        <w:t xml:space="preserve">Граждане, </w:t>
      </w:r>
      <w:r w:rsidRPr="00553EE2">
        <w:rPr>
          <w:rFonts w:ascii="Arial" w:hAnsi="Arial" w:cs="Arial"/>
        </w:rPr>
        <w:t>нуждающиеся в служебном жилом помещении специализированного жилищного фонда, предназначенного для временного проживания в связи с характером их трудовых отношений с:</w:t>
      </w:r>
    </w:p>
    <w:p w:rsidR="00EB1388" w:rsidRPr="00553EE2" w:rsidRDefault="00EB1388" w:rsidP="00EB1388">
      <w:pPr>
        <w:pStyle w:val="aa"/>
        <w:numPr>
          <w:ilvl w:val="0"/>
          <w:numId w:val="26"/>
        </w:numPr>
        <w:tabs>
          <w:tab w:val="left" w:pos="1134"/>
        </w:tabs>
        <w:ind w:left="0" w:firstLine="709"/>
        <w:jc w:val="both"/>
        <w:rPr>
          <w:rFonts w:ascii="Arial" w:hAnsi="Arial" w:cs="Arial"/>
        </w:rPr>
      </w:pPr>
      <w:r w:rsidRPr="00553EE2">
        <w:rPr>
          <w:rFonts w:ascii="Arial" w:hAnsi="Arial" w:cs="Arial"/>
        </w:rPr>
        <w:t>органами местного самоуправления Зиминского городского муниципального образования;</w:t>
      </w:r>
    </w:p>
    <w:p w:rsidR="00EB1388" w:rsidRPr="00553EE2" w:rsidRDefault="00EB1388" w:rsidP="00EB1388">
      <w:pPr>
        <w:pStyle w:val="aa"/>
        <w:numPr>
          <w:ilvl w:val="0"/>
          <w:numId w:val="26"/>
        </w:numPr>
        <w:tabs>
          <w:tab w:val="left" w:pos="1134"/>
        </w:tabs>
        <w:ind w:left="0" w:firstLine="709"/>
        <w:jc w:val="both"/>
        <w:rPr>
          <w:rFonts w:ascii="Arial" w:hAnsi="Arial" w:cs="Arial"/>
        </w:rPr>
      </w:pPr>
      <w:r w:rsidRPr="00553EE2">
        <w:rPr>
          <w:rFonts w:ascii="Arial" w:hAnsi="Arial" w:cs="Arial"/>
        </w:rPr>
        <w:t>муниципальными унитарными предприятиями Зиминского городского муниципального образования;</w:t>
      </w:r>
    </w:p>
    <w:p w:rsidR="00EB1388" w:rsidRPr="00553EE2" w:rsidRDefault="00EB1388" w:rsidP="00EB1388">
      <w:pPr>
        <w:pStyle w:val="aa"/>
        <w:numPr>
          <w:ilvl w:val="0"/>
          <w:numId w:val="26"/>
        </w:numPr>
        <w:tabs>
          <w:tab w:val="left" w:pos="1134"/>
        </w:tabs>
        <w:ind w:left="0" w:firstLine="709"/>
        <w:jc w:val="both"/>
        <w:rPr>
          <w:rFonts w:ascii="Arial" w:hAnsi="Arial" w:cs="Arial"/>
        </w:rPr>
      </w:pPr>
      <w:r w:rsidRPr="00553EE2">
        <w:rPr>
          <w:rFonts w:ascii="Arial" w:hAnsi="Arial" w:cs="Arial"/>
        </w:rPr>
        <w:t>муниципальными учреждениями Зиминского городского муниципального образования;</w:t>
      </w:r>
    </w:p>
    <w:p w:rsidR="00EB1388" w:rsidRPr="00553EE2" w:rsidRDefault="00EB1388" w:rsidP="00EB1388">
      <w:pPr>
        <w:pStyle w:val="aa"/>
        <w:numPr>
          <w:ilvl w:val="0"/>
          <w:numId w:val="26"/>
        </w:numPr>
        <w:tabs>
          <w:tab w:val="left" w:pos="1134"/>
        </w:tabs>
        <w:ind w:left="0" w:firstLine="709"/>
        <w:jc w:val="both"/>
        <w:rPr>
          <w:rFonts w:ascii="Arial" w:hAnsi="Arial" w:cs="Arial"/>
        </w:rPr>
      </w:pPr>
      <w:r w:rsidRPr="00553EE2">
        <w:rPr>
          <w:rFonts w:ascii="Arial" w:hAnsi="Arial" w:cs="Arial"/>
        </w:rPr>
        <w:t>учреждениями здравоохранения, расположенными на территории Зиминского городского муниципального образования;</w:t>
      </w:r>
    </w:p>
    <w:p w:rsidR="00EB1388" w:rsidRPr="00553EE2" w:rsidRDefault="00EB1388" w:rsidP="00EB1388">
      <w:pPr>
        <w:pStyle w:val="aa"/>
        <w:numPr>
          <w:ilvl w:val="0"/>
          <w:numId w:val="26"/>
        </w:numPr>
        <w:tabs>
          <w:tab w:val="left" w:pos="1134"/>
        </w:tabs>
        <w:ind w:left="0" w:firstLine="709"/>
        <w:jc w:val="both"/>
        <w:rPr>
          <w:rFonts w:ascii="Arial" w:hAnsi="Arial" w:cs="Arial"/>
        </w:rPr>
      </w:pPr>
      <w:r w:rsidRPr="00553EE2">
        <w:rPr>
          <w:rFonts w:ascii="Arial" w:hAnsi="Arial" w:cs="Arial"/>
        </w:rPr>
        <w:t>в связи с избранием на выборные должности в органы местного самоуправления Зиминского городского муниципального образования.</w:t>
      </w:r>
    </w:p>
    <w:p w:rsidR="00EB1388" w:rsidRPr="00553EE2" w:rsidRDefault="00EB1388" w:rsidP="00EB1388">
      <w:pPr>
        <w:pStyle w:val="aa"/>
        <w:numPr>
          <w:ilvl w:val="1"/>
          <w:numId w:val="6"/>
        </w:numPr>
        <w:tabs>
          <w:tab w:val="left" w:pos="1134"/>
        </w:tabs>
        <w:ind w:left="0" w:firstLine="709"/>
        <w:jc w:val="both"/>
        <w:rPr>
          <w:rFonts w:ascii="Arial" w:hAnsi="Arial" w:cs="Arial"/>
        </w:rPr>
      </w:pPr>
      <w:r w:rsidRPr="00553EE2">
        <w:rPr>
          <w:rFonts w:ascii="Arial" w:hAnsi="Arial" w:cs="Arial"/>
          <w:color w:val="000000"/>
        </w:rPr>
        <w:t xml:space="preserve">Граждане, </w:t>
      </w:r>
      <w:r w:rsidRPr="00553EE2">
        <w:rPr>
          <w:rFonts w:ascii="Arial" w:hAnsi="Arial" w:cs="Arial"/>
        </w:rPr>
        <w:t>нуждающиеся в жилом помещении в общежитии, предназначенном для временного проживания на период их работы, службы или обучения.</w:t>
      </w:r>
    </w:p>
    <w:p w:rsidR="00EB1388" w:rsidRPr="00553EE2" w:rsidRDefault="00EB1388" w:rsidP="00EB1388">
      <w:pPr>
        <w:pStyle w:val="aa"/>
        <w:numPr>
          <w:ilvl w:val="1"/>
          <w:numId w:val="6"/>
        </w:numPr>
        <w:tabs>
          <w:tab w:val="left" w:pos="1134"/>
        </w:tabs>
        <w:ind w:left="0" w:firstLine="709"/>
        <w:jc w:val="both"/>
        <w:rPr>
          <w:rFonts w:ascii="Arial" w:hAnsi="Arial" w:cs="Arial"/>
        </w:rPr>
      </w:pPr>
      <w:r w:rsidRPr="00553EE2">
        <w:rPr>
          <w:rFonts w:ascii="Arial" w:hAnsi="Arial" w:cs="Arial"/>
        </w:rPr>
        <w:t>Граждане, нуждающиеся в жилом помещении маневренного фонда специализированного жилищного фонда, предназначенного для временного проживания:</w:t>
      </w:r>
      <w:bookmarkStart w:id="2" w:name="sub_411"/>
    </w:p>
    <w:p w:rsidR="00EB1388" w:rsidRPr="00553EE2" w:rsidRDefault="00EB1388" w:rsidP="00EB1388">
      <w:pPr>
        <w:pStyle w:val="aa"/>
        <w:numPr>
          <w:ilvl w:val="0"/>
          <w:numId w:val="27"/>
        </w:numPr>
        <w:tabs>
          <w:tab w:val="left" w:pos="1134"/>
        </w:tabs>
        <w:ind w:left="0" w:firstLine="709"/>
        <w:jc w:val="both"/>
        <w:rPr>
          <w:rFonts w:ascii="Arial" w:hAnsi="Arial" w:cs="Arial"/>
        </w:rPr>
      </w:pPr>
      <w:r w:rsidRPr="00553EE2">
        <w:rPr>
          <w:rFonts w:ascii="Arial" w:hAnsi="Arial" w:cs="Arial"/>
        </w:rPr>
        <w:t>в связи с капитальным ремонтом или реконструкцией дома, в котором находятся жилые помещения, занимаемые ими по договорам социального найма;</w:t>
      </w:r>
      <w:bookmarkStart w:id="3" w:name="sub_412"/>
      <w:bookmarkEnd w:id="2"/>
    </w:p>
    <w:p w:rsidR="00EB1388" w:rsidRPr="00553EE2" w:rsidRDefault="00EB1388" w:rsidP="00EB1388">
      <w:pPr>
        <w:pStyle w:val="aa"/>
        <w:numPr>
          <w:ilvl w:val="0"/>
          <w:numId w:val="27"/>
        </w:numPr>
        <w:tabs>
          <w:tab w:val="left" w:pos="1134"/>
        </w:tabs>
        <w:ind w:left="0" w:firstLine="709"/>
        <w:jc w:val="both"/>
        <w:rPr>
          <w:rFonts w:ascii="Arial" w:hAnsi="Arial" w:cs="Arial"/>
        </w:rPr>
      </w:pPr>
      <w:r w:rsidRPr="00553EE2">
        <w:rPr>
          <w:rFonts w:ascii="Arial" w:hAnsi="Arial" w:cs="Arial"/>
        </w:rPr>
        <w:t>в связи с утратой жилых помещений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bookmarkStart w:id="4" w:name="sub_413"/>
      <w:bookmarkEnd w:id="3"/>
    </w:p>
    <w:p w:rsidR="00EB1388" w:rsidRPr="00553EE2" w:rsidRDefault="00EB1388" w:rsidP="00EB1388">
      <w:pPr>
        <w:pStyle w:val="aa"/>
        <w:numPr>
          <w:ilvl w:val="0"/>
          <w:numId w:val="27"/>
        </w:numPr>
        <w:tabs>
          <w:tab w:val="left" w:pos="1134"/>
        </w:tabs>
        <w:ind w:left="0" w:firstLine="709"/>
        <w:jc w:val="both"/>
        <w:rPr>
          <w:rFonts w:ascii="Arial" w:hAnsi="Arial" w:cs="Arial"/>
        </w:rPr>
      </w:pPr>
      <w:r w:rsidRPr="00553EE2">
        <w:rPr>
          <w:rFonts w:ascii="Arial" w:hAnsi="Arial" w:cs="Arial"/>
        </w:rPr>
        <w:t>если единственные жилые помещения стали непригодными для проживания в результате чрезвычайных обстоятельств;</w:t>
      </w:r>
      <w:bookmarkStart w:id="5" w:name="sub_414"/>
      <w:bookmarkEnd w:id="4"/>
    </w:p>
    <w:p w:rsidR="00EB1388" w:rsidRPr="00553EE2" w:rsidRDefault="00EB1388" w:rsidP="00EB1388">
      <w:pPr>
        <w:pStyle w:val="aa"/>
        <w:numPr>
          <w:ilvl w:val="0"/>
          <w:numId w:val="27"/>
        </w:numPr>
        <w:tabs>
          <w:tab w:val="left" w:pos="1134"/>
        </w:tabs>
        <w:ind w:left="0" w:firstLine="709"/>
        <w:jc w:val="both"/>
        <w:rPr>
          <w:rFonts w:ascii="Arial" w:hAnsi="Arial" w:cs="Arial"/>
        </w:rPr>
      </w:pPr>
      <w:r w:rsidRPr="00553EE2">
        <w:rPr>
          <w:rFonts w:ascii="Arial" w:hAnsi="Arial" w:cs="Arial"/>
        </w:rPr>
        <w:t>иные граждане в случаях, предусмотренных законодательством.</w:t>
      </w:r>
    </w:p>
    <w:p w:rsidR="00EB1388" w:rsidRPr="00553EE2" w:rsidRDefault="00EB1388" w:rsidP="00EB1388">
      <w:pPr>
        <w:pStyle w:val="aa"/>
        <w:numPr>
          <w:ilvl w:val="1"/>
          <w:numId w:val="29"/>
        </w:numPr>
        <w:tabs>
          <w:tab w:val="left" w:pos="1134"/>
        </w:tabs>
        <w:ind w:left="0" w:firstLine="709"/>
        <w:jc w:val="both"/>
        <w:rPr>
          <w:rFonts w:ascii="Arial" w:hAnsi="Arial" w:cs="Arial"/>
        </w:rPr>
      </w:pPr>
      <w:r w:rsidRPr="00553EE2">
        <w:rPr>
          <w:rFonts w:ascii="Arial" w:hAnsi="Arial" w:cs="Arial"/>
        </w:rPr>
        <w:t xml:space="preserve">Граждане, нуждающиеся в жилых помещениях специализированного жилищного фонда, предназначенного для социальной защиты отдельных категорий граждан, </w:t>
      </w:r>
      <w:bookmarkEnd w:id="5"/>
      <w:r w:rsidRPr="00553EE2">
        <w:rPr>
          <w:rFonts w:ascii="Arial" w:hAnsi="Arial" w:cs="Arial"/>
        </w:rPr>
        <w:t>проживающие на территории Зиминского городского муниципального образования, не имеющие жилых помещений для постоянного проживания, среднедушевой доход которых по не зависящим от них причинам ниже установленной величины прожиточного минимума в целом по Иркутской области в расчете на душу населения, в том числе:</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ветераны Великой Отечественной войны;</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инвалиды Великой Отечественной войны;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инвалиды боевых действий;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инвалиды I, II групп;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t xml:space="preserve">семьи, имеющие детей-инвалидов; </w:t>
      </w:r>
    </w:p>
    <w:p w:rsidR="00EB1388" w:rsidRPr="00553EE2" w:rsidRDefault="00EB1388" w:rsidP="00EB1388">
      <w:pPr>
        <w:pStyle w:val="aa"/>
        <w:numPr>
          <w:ilvl w:val="0"/>
          <w:numId w:val="28"/>
        </w:numPr>
        <w:tabs>
          <w:tab w:val="left" w:pos="1134"/>
        </w:tabs>
        <w:ind w:left="0" w:firstLine="709"/>
        <w:jc w:val="both"/>
        <w:rPr>
          <w:rFonts w:ascii="Arial" w:hAnsi="Arial" w:cs="Arial"/>
        </w:rPr>
      </w:pPr>
      <w:r w:rsidRPr="00553EE2">
        <w:rPr>
          <w:rFonts w:ascii="Arial" w:hAnsi="Arial" w:cs="Arial"/>
        </w:rPr>
        <w:lastRenderedPageBreak/>
        <w:t xml:space="preserve">иные граждане, находящиеся в трудной жизненной ситуации. </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outlineLvl w:val="2"/>
        <w:rPr>
          <w:rFonts w:ascii="Arial" w:hAnsi="Arial" w:cs="Arial"/>
          <w:color w:val="000000"/>
          <w:lang w:eastAsia="en-US"/>
        </w:rPr>
      </w:pPr>
      <w:bookmarkStart w:id="6" w:name="Par61"/>
      <w:bookmarkEnd w:id="6"/>
      <w:r w:rsidRPr="00553EE2">
        <w:rPr>
          <w:rFonts w:ascii="Arial" w:hAnsi="Arial" w:cs="Arial"/>
          <w:color w:val="000000"/>
          <w:lang w:eastAsia="en-US"/>
        </w:rPr>
        <w:t xml:space="preserve">Жилые помещения предоставляются гражданам, состоящим на учете, в порядке очередности. </w:t>
      </w:r>
    </w:p>
    <w:p w:rsidR="00EB1388" w:rsidRPr="00553EE2" w:rsidRDefault="00EB1388" w:rsidP="00EB1388">
      <w:pPr>
        <w:widowControl w:val="0"/>
        <w:tabs>
          <w:tab w:val="left" w:pos="1134"/>
        </w:tabs>
        <w:autoSpaceDE w:val="0"/>
        <w:autoSpaceDN w:val="0"/>
        <w:adjustRightInd w:val="0"/>
        <w:ind w:firstLine="709"/>
        <w:outlineLvl w:val="2"/>
        <w:rPr>
          <w:rFonts w:ascii="Arial" w:hAnsi="Arial" w:cs="Arial"/>
          <w:color w:val="000000"/>
          <w:lang w:eastAsia="en-US"/>
        </w:rPr>
      </w:pPr>
      <w:r w:rsidRPr="00553EE2">
        <w:rPr>
          <w:rFonts w:ascii="Arial" w:hAnsi="Arial" w:cs="Arial"/>
          <w:color w:val="000000"/>
          <w:lang w:eastAsia="en-US"/>
        </w:rPr>
        <w:t xml:space="preserve">Вне очереди жилые помещения предоставляются: </w:t>
      </w:r>
    </w:p>
    <w:p w:rsidR="00EB1388" w:rsidRPr="00553EE2" w:rsidRDefault="00EB1388" w:rsidP="00EB1388">
      <w:pPr>
        <w:pStyle w:val="aa"/>
        <w:widowControl w:val="0"/>
        <w:numPr>
          <w:ilvl w:val="0"/>
          <w:numId w:val="5"/>
        </w:numPr>
        <w:tabs>
          <w:tab w:val="left" w:pos="1134"/>
        </w:tabs>
        <w:autoSpaceDE w:val="0"/>
        <w:autoSpaceDN w:val="0"/>
        <w:adjustRightInd w:val="0"/>
        <w:ind w:left="0" w:firstLine="709"/>
        <w:jc w:val="both"/>
        <w:outlineLvl w:val="2"/>
        <w:rPr>
          <w:rFonts w:ascii="Arial" w:hAnsi="Arial" w:cs="Arial"/>
          <w:color w:val="000000"/>
        </w:rPr>
      </w:pPr>
      <w:r w:rsidRPr="00553EE2">
        <w:rPr>
          <w:rFonts w:ascii="Arial" w:hAnsi="Arial" w:cs="Arial"/>
          <w:color w:val="000000"/>
          <w:lang w:eastAsia="en-US"/>
        </w:rPr>
        <w:t xml:space="preserve">категорий граждан, указанных в пункте 6.1; </w:t>
      </w:r>
    </w:p>
    <w:p w:rsidR="00EB1388" w:rsidRPr="00553EE2" w:rsidRDefault="00EB1388" w:rsidP="00EB1388">
      <w:pPr>
        <w:pStyle w:val="aa"/>
        <w:numPr>
          <w:ilvl w:val="0"/>
          <w:numId w:val="5"/>
        </w:numPr>
        <w:tabs>
          <w:tab w:val="left" w:pos="1134"/>
        </w:tabs>
        <w:ind w:left="0" w:firstLine="709"/>
        <w:jc w:val="both"/>
        <w:rPr>
          <w:rFonts w:ascii="Arial" w:hAnsi="Arial" w:cs="Arial"/>
          <w:color w:val="000000"/>
          <w:lang w:eastAsia="en-US"/>
        </w:rPr>
      </w:pPr>
      <w:r w:rsidRPr="00553EE2">
        <w:rPr>
          <w:rFonts w:ascii="Arial" w:hAnsi="Arial" w:cs="Arial"/>
          <w:color w:val="000000"/>
          <w:lang w:eastAsia="en-US"/>
        </w:rPr>
        <w:t>в общежитиях, молодым специалистам, принятым на работу в муниципальные организации Зиминского городского муниципального образования;</w:t>
      </w:r>
    </w:p>
    <w:p w:rsidR="00EB1388" w:rsidRPr="00553EE2" w:rsidRDefault="00EB1388" w:rsidP="00EB1388">
      <w:pPr>
        <w:pStyle w:val="aa"/>
        <w:widowControl w:val="0"/>
        <w:numPr>
          <w:ilvl w:val="0"/>
          <w:numId w:val="5"/>
        </w:numPr>
        <w:tabs>
          <w:tab w:val="left" w:pos="1134"/>
        </w:tabs>
        <w:autoSpaceDE w:val="0"/>
        <w:autoSpaceDN w:val="0"/>
        <w:adjustRightInd w:val="0"/>
        <w:ind w:left="0" w:firstLine="709"/>
        <w:jc w:val="both"/>
        <w:outlineLvl w:val="2"/>
        <w:rPr>
          <w:rFonts w:ascii="Arial" w:hAnsi="Arial" w:cs="Arial"/>
          <w:color w:val="000000"/>
          <w:lang w:eastAsia="en-US"/>
        </w:rPr>
      </w:pPr>
      <w:r w:rsidRPr="00553EE2">
        <w:rPr>
          <w:rFonts w:ascii="Arial" w:hAnsi="Arial" w:cs="Arial"/>
          <w:color w:val="000000"/>
          <w:lang w:eastAsia="en-US"/>
        </w:rPr>
        <w:t>в общежитиях, работникам муниципальных организаций Зиминского городского муниципального образования при общем непрерывном трудовом стаже работы по специальности в этих организациях не менее 10 лет.</w:t>
      </w: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r w:rsidRPr="00553EE2">
        <w:rPr>
          <w:rFonts w:ascii="Arial" w:hAnsi="Arial" w:cs="Arial"/>
          <w:color w:val="000000"/>
        </w:rPr>
        <w:t>Глава 3. ТРЕБОВАНИЯ К ПОРЯДКУ ИНФОРМИРОВАНИЯ</w:t>
      </w: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О ПРЕДОСТАВЛЕНИИ МУНИЦИПАЛЬНОЙ УСЛУГИ</w:t>
      </w:r>
    </w:p>
    <w:p w:rsidR="00EB1388" w:rsidRPr="00553EE2" w:rsidRDefault="00EB1388" w:rsidP="00EB1388">
      <w:pPr>
        <w:widowControl w:val="0"/>
        <w:autoSpaceDE w:val="0"/>
        <w:autoSpaceDN w:val="0"/>
        <w:adjustRightInd w:val="0"/>
        <w:ind w:firstLine="709"/>
        <w:jc w:val="center"/>
        <w:rPr>
          <w:rFonts w:ascii="Arial" w:hAnsi="Arial" w:cs="Arial"/>
          <w:color w:val="000000"/>
        </w:rPr>
      </w:pP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Комитет имущественных отношений, архитектуры и градостроительства администрации Зиминского городского муниципального образования (далее – уполномоченный орган).</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Информация предоставляется:</w:t>
      </w:r>
    </w:p>
    <w:p w:rsidR="00EB1388" w:rsidRPr="00553EE2" w:rsidRDefault="00EB1388" w:rsidP="00EB1388">
      <w:pPr>
        <w:pStyle w:val="ConsPlusNormal"/>
        <w:numPr>
          <w:ilvl w:val="0"/>
          <w:numId w:val="7"/>
        </w:numPr>
        <w:tabs>
          <w:tab w:val="left" w:pos="1134"/>
        </w:tabs>
        <w:ind w:left="0" w:firstLine="709"/>
        <w:jc w:val="both"/>
        <w:rPr>
          <w:color w:val="000000"/>
          <w:sz w:val="24"/>
          <w:szCs w:val="24"/>
        </w:rPr>
      </w:pPr>
      <w:r w:rsidRPr="00553EE2">
        <w:rPr>
          <w:color w:val="000000"/>
          <w:sz w:val="24"/>
          <w:szCs w:val="24"/>
        </w:rPr>
        <w:t>при личном контакте с заявителями;</w:t>
      </w:r>
    </w:p>
    <w:p w:rsidR="00EB1388" w:rsidRPr="00553EE2" w:rsidRDefault="00EB1388" w:rsidP="00EB1388">
      <w:pPr>
        <w:pStyle w:val="ConsPlusNormal"/>
        <w:numPr>
          <w:ilvl w:val="0"/>
          <w:numId w:val="7"/>
        </w:numPr>
        <w:tabs>
          <w:tab w:val="left" w:pos="1134"/>
        </w:tabs>
        <w:ind w:left="0" w:firstLine="709"/>
        <w:jc w:val="both"/>
        <w:rPr>
          <w:color w:val="000000"/>
          <w:sz w:val="24"/>
          <w:szCs w:val="24"/>
        </w:rPr>
      </w:pPr>
      <w:r w:rsidRPr="00553EE2">
        <w:rPr>
          <w:color w:val="000000"/>
          <w:sz w:val="24"/>
          <w:szCs w:val="24"/>
        </w:rPr>
        <w:t>письменно, в случае письменного обращения заявителя.</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Должностные лица уполномоченного органа, предоставляют информацию по следующим вопросам:</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 порядке предоставления муниципальной услуги и ходе предоставления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 перечне документов, необходимых для предоставления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 времени приема документов, необходимых для предоставления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 сроке предоставления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об основаниях отказа в приеме документов, необходимых для предоставления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об основаниях отказа в предоставлении муниципальной услуги;</w:t>
      </w:r>
    </w:p>
    <w:p w:rsidR="00EB1388" w:rsidRPr="00553EE2" w:rsidRDefault="00EB1388" w:rsidP="00EB1388">
      <w:pPr>
        <w:pStyle w:val="ConsPlusNormal"/>
        <w:numPr>
          <w:ilvl w:val="0"/>
          <w:numId w:val="8"/>
        </w:numPr>
        <w:tabs>
          <w:tab w:val="left" w:pos="-567"/>
          <w:tab w:val="left" w:pos="1134"/>
        </w:tabs>
        <w:ind w:left="0" w:firstLine="709"/>
        <w:jc w:val="both"/>
        <w:rPr>
          <w:color w:val="000000"/>
          <w:sz w:val="24"/>
          <w:szCs w:val="24"/>
        </w:rPr>
      </w:pPr>
      <w:r w:rsidRPr="00553EE2">
        <w:rPr>
          <w:color w:val="000000"/>
          <w:sz w:val="24"/>
          <w:szCs w:val="24"/>
        </w:rPr>
        <w:t>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EB1388" w:rsidRPr="00553EE2" w:rsidRDefault="00EB1388" w:rsidP="00EB1388">
      <w:pPr>
        <w:pStyle w:val="aa"/>
        <w:numPr>
          <w:ilvl w:val="0"/>
          <w:numId w:val="6"/>
        </w:numPr>
        <w:tabs>
          <w:tab w:val="left" w:pos="1134"/>
        </w:tabs>
        <w:ind w:left="0" w:firstLine="709"/>
        <w:jc w:val="both"/>
        <w:rPr>
          <w:rFonts w:ascii="Arial" w:hAnsi="Arial" w:cs="Arial"/>
        </w:rPr>
      </w:pPr>
      <w:r w:rsidRPr="00553EE2">
        <w:rPr>
          <w:rFonts w:ascii="Arial" w:hAnsi="Arial" w:cs="Arial"/>
        </w:rPr>
        <w:t>Предоставление информации по телефону осуществляется путем непосредственного общения заявителя с должностным лицом уполномоченного органа.</w:t>
      </w:r>
    </w:p>
    <w:p w:rsidR="00EB1388" w:rsidRPr="00553EE2" w:rsidRDefault="00EB1388" w:rsidP="00EB1388">
      <w:pPr>
        <w:pStyle w:val="aa"/>
        <w:numPr>
          <w:ilvl w:val="0"/>
          <w:numId w:val="6"/>
        </w:numPr>
        <w:tabs>
          <w:tab w:val="left" w:pos="1134"/>
        </w:tabs>
        <w:ind w:left="0" w:firstLine="709"/>
        <w:jc w:val="both"/>
        <w:rPr>
          <w:rFonts w:ascii="Arial" w:hAnsi="Arial" w:cs="Arial"/>
        </w:rPr>
      </w:pPr>
      <w:r w:rsidRPr="00553EE2">
        <w:rPr>
          <w:rFonts w:ascii="Arial" w:hAnsi="Arial" w:cs="Arial"/>
        </w:rPr>
        <w:t>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EB1388" w:rsidRPr="00553EE2" w:rsidRDefault="00EB1388" w:rsidP="00EB1388">
      <w:pPr>
        <w:tabs>
          <w:tab w:val="left" w:pos="1134"/>
        </w:tabs>
        <w:ind w:firstLine="709"/>
        <w:rPr>
          <w:rFonts w:ascii="Arial" w:hAnsi="Arial" w:cs="Arial"/>
        </w:rPr>
      </w:pPr>
      <w:r w:rsidRPr="00553EE2">
        <w:rPr>
          <w:rFonts w:ascii="Arial" w:hAnsi="Arial" w:cs="Arial"/>
        </w:rPr>
        <w:lastRenderedPageBreak/>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Максимальное время телефонного разговора составляет 15 минут.</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Если заявителя не удовлетворяет информация, представленная должностным лицом уполномоченного органа, он может обратиться к руководителю уполномоченного органа.</w:t>
      </w:r>
    </w:p>
    <w:p w:rsidR="00EB1388" w:rsidRPr="00553EE2" w:rsidRDefault="00EB1388" w:rsidP="00EB1388">
      <w:pPr>
        <w:tabs>
          <w:tab w:val="left" w:pos="1134"/>
        </w:tabs>
        <w:autoSpaceDE w:val="0"/>
        <w:autoSpaceDN w:val="0"/>
        <w:adjustRightInd w:val="0"/>
        <w:ind w:firstLine="709"/>
        <w:rPr>
          <w:rFonts w:ascii="Arial" w:hAnsi="Arial" w:cs="Arial"/>
          <w:color w:val="000000"/>
        </w:rPr>
      </w:pPr>
      <w:r w:rsidRPr="00553EE2">
        <w:rPr>
          <w:rFonts w:ascii="Arial" w:hAnsi="Arial" w:cs="Arial"/>
          <w:color w:val="000000"/>
          <w:lang w:eastAsia="en-US"/>
        </w:rPr>
        <w:t>Прием заявителей руководителем уполномоченного органа (в случае его отсутствия – заместителями руководителя уполномоченного органа).</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EB1388" w:rsidRPr="00553EE2" w:rsidRDefault="00EB1388" w:rsidP="00EB1388">
      <w:pPr>
        <w:pStyle w:val="ConsPlusNormal"/>
        <w:tabs>
          <w:tab w:val="left" w:pos="1134"/>
        </w:tabs>
        <w:ind w:firstLine="709"/>
        <w:jc w:val="both"/>
        <w:rPr>
          <w:color w:val="000000"/>
          <w:sz w:val="24"/>
          <w:szCs w:val="24"/>
        </w:rPr>
      </w:pPr>
      <w:r w:rsidRPr="00553EE2">
        <w:rPr>
          <w:color w:val="000000"/>
          <w:sz w:val="24"/>
          <w:szCs w:val="24"/>
        </w:rPr>
        <w:t>Днем регистрации обращения является день его поступления в уполномоченный орган.</w:t>
      </w:r>
    </w:p>
    <w:p w:rsidR="00EB1388" w:rsidRPr="00553EE2" w:rsidRDefault="00EB1388" w:rsidP="00EB1388">
      <w:pPr>
        <w:pStyle w:val="ConsPlusNormal"/>
        <w:tabs>
          <w:tab w:val="left" w:pos="1134"/>
        </w:tabs>
        <w:ind w:firstLine="709"/>
        <w:jc w:val="both"/>
        <w:rPr>
          <w:color w:val="000000"/>
          <w:sz w:val="24"/>
          <w:szCs w:val="24"/>
        </w:rPr>
      </w:pPr>
      <w:r w:rsidRPr="00553EE2">
        <w:rPr>
          <w:color w:val="000000"/>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EB1388" w:rsidRPr="00553EE2" w:rsidRDefault="00EB1388" w:rsidP="00EB1388">
      <w:pPr>
        <w:pStyle w:val="ConsPlusNormal"/>
        <w:tabs>
          <w:tab w:val="left" w:pos="1134"/>
        </w:tabs>
        <w:ind w:firstLine="709"/>
        <w:jc w:val="both"/>
        <w:rPr>
          <w:color w:val="000000"/>
          <w:sz w:val="24"/>
          <w:szCs w:val="24"/>
        </w:rPr>
      </w:pPr>
      <w:r w:rsidRPr="00553EE2">
        <w:rPr>
          <w:color w:val="000000"/>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EB1388" w:rsidRPr="00553EE2" w:rsidRDefault="00EB1388" w:rsidP="00EB1388">
      <w:pPr>
        <w:pStyle w:val="ConsPlusNormal"/>
        <w:numPr>
          <w:ilvl w:val="0"/>
          <w:numId w:val="9"/>
        </w:numPr>
        <w:tabs>
          <w:tab w:val="left" w:pos="1134"/>
        </w:tabs>
        <w:ind w:left="0" w:firstLine="709"/>
        <w:jc w:val="both"/>
        <w:rPr>
          <w:color w:val="000000"/>
          <w:sz w:val="24"/>
          <w:szCs w:val="24"/>
        </w:rPr>
      </w:pPr>
      <w:r w:rsidRPr="00553EE2">
        <w:rPr>
          <w:color w:val="000000"/>
          <w:sz w:val="24"/>
          <w:szCs w:val="24"/>
        </w:rPr>
        <w:t>на стендах, расположенных в помещениях, занимаемых уполномоченным органом;</w:t>
      </w:r>
    </w:p>
    <w:p w:rsidR="00EB1388" w:rsidRPr="00553EE2" w:rsidRDefault="00EB1388" w:rsidP="00EB1388">
      <w:pPr>
        <w:pStyle w:val="aa"/>
        <w:widowControl w:val="0"/>
        <w:numPr>
          <w:ilvl w:val="0"/>
          <w:numId w:val="9"/>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на официальном сайте уполномоченного органа в информационно-телекоммуникационной сети «Интернет» – </w:t>
      </w:r>
      <w:r w:rsidRPr="00553EE2">
        <w:rPr>
          <w:rFonts w:ascii="Arial" w:hAnsi="Arial" w:cs="Arial"/>
          <w:color w:val="000000"/>
          <w:lang w:val="en-US"/>
        </w:rPr>
        <w:t>www</w:t>
      </w:r>
      <w:r w:rsidRPr="00553EE2">
        <w:rPr>
          <w:rFonts w:ascii="Arial" w:hAnsi="Arial" w:cs="Arial"/>
          <w:color w:val="000000"/>
        </w:rPr>
        <w:t>.</w:t>
      </w:r>
      <w:proofErr w:type="spellStart"/>
      <w:r w:rsidRPr="00553EE2">
        <w:rPr>
          <w:rFonts w:ascii="Arial" w:hAnsi="Arial" w:cs="Arial"/>
          <w:color w:val="000000"/>
          <w:lang w:val="en-US"/>
        </w:rPr>
        <w:t>zimadm</w:t>
      </w:r>
      <w:proofErr w:type="spellEnd"/>
      <w:r w:rsidRPr="00553EE2">
        <w:rPr>
          <w:rFonts w:ascii="Arial" w:hAnsi="Arial" w:cs="Arial"/>
          <w:color w:val="000000"/>
        </w:rPr>
        <w:t>.</w:t>
      </w:r>
      <w:proofErr w:type="spellStart"/>
      <w:r w:rsidRPr="00553EE2">
        <w:rPr>
          <w:rFonts w:ascii="Arial" w:hAnsi="Arial" w:cs="Arial"/>
          <w:color w:val="000000"/>
          <w:lang w:val="en-US"/>
        </w:rPr>
        <w:t>ru</w:t>
      </w:r>
      <w:proofErr w:type="spellEnd"/>
      <w:r w:rsidRPr="00553EE2">
        <w:rPr>
          <w:rFonts w:ascii="Arial" w:hAnsi="Arial" w:cs="Arial"/>
          <w:color w:val="000000"/>
        </w:rPr>
        <w:t>;</w:t>
      </w:r>
    </w:p>
    <w:p w:rsidR="00EB1388" w:rsidRPr="00553EE2" w:rsidRDefault="00EB1388" w:rsidP="00EB1388">
      <w:pPr>
        <w:pStyle w:val="ConsPlusNormal"/>
        <w:numPr>
          <w:ilvl w:val="0"/>
          <w:numId w:val="9"/>
        </w:numPr>
        <w:tabs>
          <w:tab w:val="left" w:pos="1134"/>
        </w:tabs>
        <w:ind w:left="0" w:firstLine="709"/>
        <w:jc w:val="both"/>
        <w:rPr>
          <w:color w:val="000000"/>
          <w:sz w:val="24"/>
          <w:szCs w:val="24"/>
        </w:rPr>
      </w:pPr>
      <w:r w:rsidRPr="00553EE2">
        <w:rPr>
          <w:color w:val="000000"/>
          <w:sz w:val="24"/>
          <w:szCs w:val="24"/>
        </w:rPr>
        <w:t>посредством публикации в средствах массовой информации.</w:t>
      </w:r>
    </w:p>
    <w:p w:rsidR="00EB1388" w:rsidRPr="00553EE2" w:rsidRDefault="00EB1388" w:rsidP="00EB1388">
      <w:pPr>
        <w:pStyle w:val="ConsPlusNormal"/>
        <w:numPr>
          <w:ilvl w:val="0"/>
          <w:numId w:val="6"/>
        </w:numPr>
        <w:tabs>
          <w:tab w:val="left" w:pos="1134"/>
        </w:tabs>
        <w:ind w:left="0" w:firstLine="709"/>
        <w:jc w:val="both"/>
        <w:rPr>
          <w:color w:val="000000"/>
          <w:sz w:val="24"/>
          <w:szCs w:val="24"/>
        </w:rPr>
      </w:pPr>
      <w:r w:rsidRPr="00553EE2">
        <w:rPr>
          <w:color w:val="000000"/>
          <w:sz w:val="24"/>
          <w:szCs w:val="24"/>
        </w:rPr>
        <w:t>На стендах, расположенных в помещениях, занимаемых уполномоченным органом, размещается следующая информация:</w:t>
      </w:r>
    </w:p>
    <w:p w:rsidR="00EB1388" w:rsidRPr="00553EE2" w:rsidRDefault="00EB1388" w:rsidP="00EB1388">
      <w:pPr>
        <w:pStyle w:val="ConsPlusNormal"/>
        <w:numPr>
          <w:ilvl w:val="0"/>
          <w:numId w:val="10"/>
        </w:numPr>
        <w:tabs>
          <w:tab w:val="left" w:pos="1134"/>
        </w:tabs>
        <w:ind w:left="0" w:firstLine="709"/>
        <w:jc w:val="both"/>
        <w:rPr>
          <w:color w:val="000000"/>
          <w:sz w:val="24"/>
          <w:szCs w:val="24"/>
        </w:rPr>
      </w:pPr>
      <w:r w:rsidRPr="00553EE2">
        <w:rPr>
          <w:color w:val="000000"/>
          <w:sz w:val="24"/>
          <w:szCs w:val="24"/>
        </w:rPr>
        <w:t>список документов для получения муниципальной услуги;</w:t>
      </w:r>
    </w:p>
    <w:p w:rsidR="00EB1388" w:rsidRPr="00553EE2" w:rsidRDefault="00EB1388" w:rsidP="00EB1388">
      <w:pPr>
        <w:pStyle w:val="ConsPlusNormal"/>
        <w:numPr>
          <w:ilvl w:val="0"/>
          <w:numId w:val="10"/>
        </w:numPr>
        <w:tabs>
          <w:tab w:val="left" w:pos="1134"/>
        </w:tabs>
        <w:ind w:left="0" w:firstLine="709"/>
        <w:jc w:val="both"/>
        <w:rPr>
          <w:color w:val="000000"/>
          <w:sz w:val="24"/>
          <w:szCs w:val="24"/>
        </w:rPr>
      </w:pPr>
      <w:r w:rsidRPr="00553EE2">
        <w:rPr>
          <w:color w:val="000000"/>
          <w:sz w:val="24"/>
          <w:szCs w:val="24"/>
        </w:rPr>
        <w:t>о сроках предоставления муниципальной услуги;</w:t>
      </w:r>
    </w:p>
    <w:p w:rsidR="00EB1388" w:rsidRPr="00553EE2" w:rsidRDefault="00EB1388" w:rsidP="00EB1388">
      <w:pPr>
        <w:pStyle w:val="ConsPlusNormal"/>
        <w:numPr>
          <w:ilvl w:val="0"/>
          <w:numId w:val="10"/>
        </w:numPr>
        <w:tabs>
          <w:tab w:val="left" w:pos="1134"/>
        </w:tabs>
        <w:ind w:left="0" w:firstLine="709"/>
        <w:jc w:val="both"/>
        <w:rPr>
          <w:color w:val="000000"/>
          <w:sz w:val="24"/>
          <w:szCs w:val="24"/>
        </w:rPr>
      </w:pPr>
      <w:r w:rsidRPr="00553EE2">
        <w:rPr>
          <w:color w:val="000000"/>
          <w:sz w:val="24"/>
          <w:szCs w:val="24"/>
        </w:rPr>
        <w:t>об основаниях отказа в предоставлении муниципальной услуги.</w:t>
      </w:r>
    </w:p>
    <w:p w:rsidR="00EB1388" w:rsidRPr="00553EE2" w:rsidRDefault="00EB1388" w:rsidP="00EB1388">
      <w:pPr>
        <w:pStyle w:val="ConsPlusNormal"/>
        <w:numPr>
          <w:ilvl w:val="0"/>
          <w:numId w:val="10"/>
        </w:numPr>
        <w:tabs>
          <w:tab w:val="left" w:pos="1134"/>
        </w:tabs>
        <w:ind w:left="0" w:firstLine="709"/>
        <w:jc w:val="both"/>
        <w:rPr>
          <w:color w:val="000000"/>
          <w:sz w:val="24"/>
          <w:szCs w:val="24"/>
        </w:rPr>
      </w:pPr>
      <w:r w:rsidRPr="00553EE2">
        <w:rPr>
          <w:color w:val="000000"/>
          <w:sz w:val="24"/>
          <w:szCs w:val="24"/>
        </w:rPr>
        <w:t>почтовый адрес уполномоченного органа, номера телефонов для справок, график приема заявителей по вопросам предоставления муниципальной услуги.</w:t>
      </w:r>
    </w:p>
    <w:p w:rsidR="00EB1388" w:rsidRPr="00553EE2" w:rsidRDefault="00EB1388" w:rsidP="00EB1388">
      <w:pPr>
        <w:pStyle w:val="aa"/>
        <w:widowControl w:val="0"/>
        <w:numPr>
          <w:ilvl w:val="0"/>
          <w:numId w:val="6"/>
        </w:numPr>
        <w:tabs>
          <w:tab w:val="left" w:pos="-426"/>
          <w:tab w:val="left" w:pos="1134"/>
        </w:tabs>
        <w:autoSpaceDE w:val="0"/>
        <w:autoSpaceDN w:val="0"/>
        <w:adjustRightInd w:val="0"/>
        <w:ind w:left="0" w:firstLine="709"/>
        <w:jc w:val="both"/>
        <w:rPr>
          <w:rFonts w:ascii="Arial" w:hAnsi="Arial" w:cs="Arial"/>
          <w:color w:val="000000"/>
        </w:rPr>
      </w:pPr>
      <w:bookmarkStart w:id="7" w:name="Par144"/>
      <w:bookmarkEnd w:id="7"/>
      <w:r w:rsidRPr="00553EE2">
        <w:rPr>
          <w:rFonts w:ascii="Arial" w:hAnsi="Arial" w:cs="Arial"/>
          <w:color w:val="000000"/>
        </w:rPr>
        <w:t xml:space="preserve">Место нахождения и график работы уполномоченного органа, государственных 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 – сайте администрации Зиминского городского муниципального образования – </w:t>
      </w:r>
      <w:hyperlink r:id="rId8" w:history="1">
        <w:r w:rsidRPr="00553EE2">
          <w:rPr>
            <w:rStyle w:val="ab"/>
            <w:rFonts w:ascii="Arial" w:hAnsi="Arial" w:cs="Arial"/>
            <w:lang w:val="en-US"/>
          </w:rPr>
          <w:t>http</w:t>
        </w:r>
        <w:r w:rsidRPr="00553EE2">
          <w:rPr>
            <w:rStyle w:val="ab"/>
            <w:rFonts w:ascii="Arial" w:hAnsi="Arial" w:cs="Arial"/>
          </w:rPr>
          <w:t>://</w:t>
        </w:r>
        <w:r w:rsidRPr="00553EE2">
          <w:rPr>
            <w:rStyle w:val="ab"/>
            <w:rFonts w:ascii="Arial" w:hAnsi="Arial" w:cs="Arial"/>
            <w:lang w:val="en-US"/>
          </w:rPr>
          <w:t>www</w:t>
        </w:r>
        <w:r w:rsidRPr="00553EE2">
          <w:rPr>
            <w:rStyle w:val="ab"/>
            <w:rFonts w:ascii="Arial" w:hAnsi="Arial" w:cs="Arial"/>
          </w:rPr>
          <w:t>.</w:t>
        </w:r>
        <w:proofErr w:type="spellStart"/>
        <w:r w:rsidRPr="00553EE2">
          <w:rPr>
            <w:rStyle w:val="ab"/>
            <w:rFonts w:ascii="Arial" w:hAnsi="Arial" w:cs="Arial"/>
            <w:lang w:val="en-US"/>
          </w:rPr>
          <w:t>zimadm</w:t>
        </w:r>
        <w:proofErr w:type="spellEnd"/>
        <w:r w:rsidRPr="00553EE2">
          <w:rPr>
            <w:rStyle w:val="ab"/>
            <w:rFonts w:ascii="Arial" w:hAnsi="Arial" w:cs="Arial"/>
          </w:rPr>
          <w:t>.</w:t>
        </w:r>
        <w:proofErr w:type="spellStart"/>
        <w:r w:rsidRPr="00553EE2">
          <w:rPr>
            <w:rStyle w:val="ab"/>
            <w:rFonts w:ascii="Arial" w:hAnsi="Arial" w:cs="Arial"/>
            <w:lang w:val="en-US"/>
          </w:rPr>
          <w:t>ru</w:t>
        </w:r>
        <w:proofErr w:type="spellEnd"/>
      </w:hyperlink>
      <w:r w:rsidRPr="00553EE2">
        <w:rPr>
          <w:rFonts w:ascii="Arial" w:hAnsi="Arial" w:cs="Arial"/>
          <w:color w:val="000000"/>
        </w:rPr>
        <w:t>, в федеральной государственной информационной системе «Федеральный реестр государственных услуг (функций)».</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Раздел II. СТАНДАРТ ПРЕДОСТАВЛЕНИЯ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8" w:name="Par146"/>
      <w:bookmarkEnd w:id="8"/>
      <w:r w:rsidRPr="00553EE2">
        <w:rPr>
          <w:rFonts w:ascii="Arial" w:hAnsi="Arial" w:cs="Arial"/>
          <w:color w:val="000000"/>
        </w:rPr>
        <w:t>Глава 4. НАИМЕНОВАНИЕ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Под муниципальной услугой в настоящем административном регламенте понимается принятие граждан на учет в качестве нуждающихся в жилых помещениях специализированного жилищного фонда Зиминского городского муниципального образования (далее – принятие на учет).</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иным требованиям законодательства Российской Федерации)</w:t>
      </w:r>
      <w:r w:rsidRPr="00553EE2">
        <w:rPr>
          <w:rFonts w:ascii="Arial" w:hAnsi="Arial" w:cs="Arial"/>
          <w:color w:val="000000"/>
          <w:lang w:eastAsia="en-US"/>
        </w:rPr>
        <w:t>.</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Принятие на учет осуществляется в соответствии с законодательством Российской Федерации.</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r w:rsidRPr="00553EE2">
        <w:rPr>
          <w:rFonts w:ascii="Arial" w:hAnsi="Arial" w:cs="Arial"/>
          <w:color w:val="000000"/>
        </w:rPr>
        <w:t>Глава 5. НАИМЕНОВАНИЕ ОРГАНА МЕСТНОГО САМОУПРАВЛЕНИЯ,</w:t>
      </w:r>
    </w:p>
    <w:p w:rsidR="00EB1388" w:rsidRPr="00553EE2" w:rsidRDefault="00EB1388" w:rsidP="00EB1388">
      <w:pPr>
        <w:widowControl w:val="0"/>
        <w:autoSpaceDE w:val="0"/>
        <w:autoSpaceDN w:val="0"/>
        <w:adjustRightInd w:val="0"/>
        <w:ind w:firstLine="709"/>
        <w:jc w:val="center"/>
        <w:rPr>
          <w:rFonts w:ascii="Arial" w:hAnsi="Arial" w:cs="Arial"/>
          <w:b/>
          <w:color w:val="000000"/>
        </w:rPr>
      </w:pPr>
      <w:r w:rsidRPr="00553EE2">
        <w:rPr>
          <w:rFonts w:ascii="Arial" w:hAnsi="Arial" w:cs="Arial"/>
          <w:color w:val="000000"/>
        </w:rPr>
        <w:t>ПРЕДОСТАВЛЯЮЩЕГО МУНИЦИПАЛЬНУЮ УСЛУГУ</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Органом, предоставляющим муниципальную услугу, является администрация Зимин</w:t>
      </w:r>
      <w:bookmarkStart w:id="9" w:name="_GoBack"/>
      <w:bookmarkEnd w:id="9"/>
      <w:r w:rsidRPr="00553EE2">
        <w:rPr>
          <w:rFonts w:ascii="Arial" w:hAnsi="Arial" w:cs="Arial"/>
          <w:color w:val="000000"/>
        </w:rPr>
        <w:t>ского городского муниципального образования в лице Комитета имущественных отношений, архитектуры и градостроительства администрации Зиминского городского муниципального образования.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r w:rsidRPr="00553EE2">
        <w:rPr>
          <w:rFonts w:ascii="Arial" w:hAnsi="Arial" w:cs="Arial"/>
          <w:i/>
          <w:color w:val="000000"/>
        </w:rPr>
        <w:t>.</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 предоставлении муниципальной услуги участвуют:</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Федеральная служба государственной регистрации, кадастра и картографии;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Пенсионный фонд Российской Федерации;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Министерство труда и социальной защиты Российской Федерации;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Министерство социального развития, опеки и попечительства Иркутской области;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Организации по техническому учету и (или) технической инвентаризации;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Жилищно-эксплуатационные организации;</w:t>
      </w:r>
    </w:p>
    <w:p w:rsidR="00EB1388" w:rsidRPr="00553EE2" w:rsidRDefault="00EB1388" w:rsidP="00EB1388">
      <w:pPr>
        <w:pStyle w:val="aa"/>
        <w:widowControl w:val="0"/>
        <w:numPr>
          <w:ilvl w:val="0"/>
          <w:numId w:val="3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Органы службы ЗАГС.</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bookmarkStart w:id="10" w:name="Par159"/>
      <w:bookmarkEnd w:id="10"/>
      <w:r w:rsidRPr="00553EE2">
        <w:rPr>
          <w:rFonts w:ascii="Arial" w:hAnsi="Arial" w:cs="Arial"/>
          <w:color w:val="000000"/>
        </w:rPr>
        <w:t>Глава 6. ОПИСАНИЕ РЕЗУЛЬТАТА</w:t>
      </w: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ПРЕДОСТАВЛЕНИЯ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Конечным результатом предоставления муниципальной услуги являетс</w:t>
      </w:r>
      <w:bookmarkStart w:id="11" w:name="Par167"/>
      <w:bookmarkEnd w:id="11"/>
      <w:r w:rsidRPr="00553EE2">
        <w:rPr>
          <w:rFonts w:ascii="Arial" w:hAnsi="Arial" w:cs="Arial"/>
          <w:color w:val="000000"/>
        </w:rPr>
        <w:t>я:</w:t>
      </w:r>
    </w:p>
    <w:p w:rsidR="00EB1388" w:rsidRPr="00553EE2" w:rsidRDefault="00EB1388" w:rsidP="00EB1388">
      <w:pPr>
        <w:pStyle w:val="aa"/>
        <w:widowControl w:val="0"/>
        <w:numPr>
          <w:ilvl w:val="0"/>
          <w:numId w:val="34"/>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постановление администрации Зиминского городского муниципального образования о принятии на учет в качестве нуждающихся </w:t>
      </w:r>
      <w:r w:rsidRPr="00553EE2">
        <w:rPr>
          <w:rFonts w:ascii="Arial" w:hAnsi="Arial" w:cs="Arial"/>
        </w:rPr>
        <w:t>в жилом помещении специализированного жилищного фонда;</w:t>
      </w:r>
    </w:p>
    <w:p w:rsidR="00EB1388" w:rsidRPr="00553EE2" w:rsidRDefault="00EB1388" w:rsidP="00EB1388">
      <w:pPr>
        <w:pStyle w:val="aa"/>
        <w:widowControl w:val="0"/>
        <w:numPr>
          <w:ilvl w:val="0"/>
          <w:numId w:val="34"/>
        </w:numPr>
        <w:tabs>
          <w:tab w:val="left" w:pos="1134"/>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уведомление об отказе, в принятии на учет в качестве нуждающихся </w:t>
      </w:r>
      <w:r w:rsidRPr="00553EE2">
        <w:rPr>
          <w:rFonts w:ascii="Arial" w:hAnsi="Arial" w:cs="Arial"/>
        </w:rPr>
        <w:t>в жилом помещении специализированного жилищного фонда.</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r w:rsidRPr="00553EE2">
        <w:rPr>
          <w:rFonts w:ascii="Arial" w:hAnsi="Arial" w:cs="Arial"/>
          <w:color w:val="000000"/>
        </w:rPr>
        <w:t xml:space="preserve">Глава 7. СРОК ПРЕДОСТАВЛЕНИЯ МУНИЦИПАЛЬНОЙ УСЛУГИ, В ТОМ ЧИСЛЕ С УЧЕТОМ НЕОБХОДИМОСТИ ОБРАЩЕНИЯ В ОРГАНИЗАЦИИ, </w:t>
      </w:r>
      <w:r w:rsidRPr="00553EE2">
        <w:rPr>
          <w:rFonts w:ascii="Arial" w:hAnsi="Arial" w:cs="Arial"/>
          <w:color w:val="000000"/>
        </w:rPr>
        <w:lastRenderedPageBreak/>
        <w:t>УЧАСТВУЮЩИЕ В ПРЕДОСТАВЛЕНИИ МУНИЦИПАЛЬНОЙ УСЛУГИ, СРОК ПРИОСТАНОВЛЕНИЯ ПРЕДОСТАВЛЕНИЯ МУНИЦИПАЛЬНОЙ УСЛУГИ, СРОК ВЫДАЧИ ДОКУМЕНТОВ, ЯВЛЯЮЩИХСЯ РЕЗУЛЬТАТОМ ПРЕДОСТАВЛЕНИЯ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bookmarkStart w:id="12" w:name="Par174"/>
      <w:bookmarkEnd w:id="12"/>
      <w:r w:rsidRPr="00553EE2">
        <w:rPr>
          <w:rFonts w:ascii="Arial" w:hAnsi="Arial" w:cs="Arial"/>
          <w:color w:val="000000"/>
          <w:lang w:eastAsia="en-US"/>
        </w:rPr>
        <w:t>Решение о принятии на учет или об отказе в принятии на учет должно быть принято в срок не более 30 календарных дней со дня регистрации заявления и документов в уполномоченном органе, в том числе с учетом срока получения документов и информации в соответствии с межведомственными запросами.</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 xml:space="preserve">Срок выдачи (направления) решения о принятии на учет </w:t>
      </w:r>
      <w:r w:rsidRPr="00553EE2">
        <w:rPr>
          <w:rFonts w:ascii="Arial" w:hAnsi="Arial" w:cs="Arial"/>
          <w:color w:val="000000"/>
        </w:rPr>
        <w:t xml:space="preserve">в качестве </w:t>
      </w:r>
      <w:r w:rsidRPr="00553EE2">
        <w:rPr>
          <w:rFonts w:ascii="Arial" w:hAnsi="Arial" w:cs="Arial"/>
        </w:rPr>
        <w:t xml:space="preserve">нуждающихся в жилом помещении специализированного жилищного фонда, </w:t>
      </w:r>
      <w:r w:rsidRPr="00553EE2">
        <w:rPr>
          <w:rFonts w:ascii="Arial" w:hAnsi="Arial" w:cs="Arial"/>
          <w:color w:val="000000"/>
        </w:rPr>
        <w:t xml:space="preserve">или уведомление об отказе в принятии на учет качестве нуждающихся в </w:t>
      </w:r>
      <w:r w:rsidRPr="00553EE2">
        <w:rPr>
          <w:rFonts w:ascii="Arial" w:hAnsi="Arial" w:cs="Arial"/>
        </w:rPr>
        <w:t xml:space="preserve">жилом помещении специализированного жилищного фонда, </w:t>
      </w:r>
      <w:r w:rsidRPr="00553EE2">
        <w:rPr>
          <w:rFonts w:ascii="Arial" w:hAnsi="Arial" w:cs="Arial"/>
          <w:color w:val="000000"/>
          <w:lang w:eastAsia="en-US"/>
        </w:rPr>
        <w:t>заявителю составляет не позднее чем через три рабочих дня со дня принятия соответствующего решения уполномоченным органом.</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Срок приостановления предоставления муниципальной услуги законодательством Российской Федерации не предусмотрен.</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bookmarkStart w:id="13" w:name="Par179"/>
      <w:bookmarkEnd w:id="13"/>
      <w:r w:rsidRPr="00553EE2">
        <w:rPr>
          <w:rFonts w:ascii="Arial" w:hAnsi="Arial" w:cs="Arial"/>
          <w:color w:val="000000"/>
        </w:rPr>
        <w:t>Глава 8. ПЕРЕЧЕНЬ НОРМАТИВНЫХ ПРАВОВЫХ АКТОВ, РЕГУЛИРУЮЩИХ ОТНОШЕНИЯ, ВОЗНИКАЮЩИЕ В СВЯЗИ С ПРЕДОСТАВЛЕНИЕМ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284"/>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r w:rsidRPr="00553EE2">
        <w:rPr>
          <w:rFonts w:ascii="Arial" w:hAnsi="Arial" w:cs="Arial"/>
          <w:color w:val="000000"/>
          <w:lang w:eastAsia="en-US"/>
        </w:rPr>
        <w:t>.</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autoSpaceDE w:val="0"/>
        <w:autoSpaceDN w:val="0"/>
        <w:adjustRightInd w:val="0"/>
        <w:ind w:firstLine="709"/>
        <w:jc w:val="center"/>
        <w:rPr>
          <w:rFonts w:ascii="Arial" w:hAnsi="Arial" w:cs="Arial"/>
          <w:color w:val="000000"/>
          <w:lang w:eastAsia="en-US"/>
        </w:rPr>
      </w:pPr>
      <w:bookmarkStart w:id="14" w:name="Par199"/>
      <w:bookmarkEnd w:id="14"/>
    </w:p>
    <w:p w:rsidR="00EB1388" w:rsidRPr="00553EE2" w:rsidRDefault="00EB1388" w:rsidP="00EB1388">
      <w:pPr>
        <w:autoSpaceDE w:val="0"/>
        <w:autoSpaceDN w:val="0"/>
        <w:adjustRightInd w:val="0"/>
        <w:ind w:firstLine="709"/>
        <w:jc w:val="center"/>
        <w:rPr>
          <w:rFonts w:ascii="Arial" w:hAnsi="Arial" w:cs="Arial"/>
          <w:color w:val="000000"/>
          <w:lang w:eastAsia="en-US"/>
        </w:rPr>
      </w:pPr>
      <w:r w:rsidRPr="00553EE2">
        <w:rPr>
          <w:rFonts w:ascii="Arial" w:hAnsi="Arial" w:cs="Arial"/>
          <w:color w:val="000000"/>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284"/>
          <w:tab w:val="left" w:pos="1134"/>
        </w:tabs>
        <w:autoSpaceDE w:val="0"/>
        <w:autoSpaceDN w:val="0"/>
        <w:adjustRightInd w:val="0"/>
        <w:ind w:left="0" w:firstLine="709"/>
        <w:jc w:val="both"/>
        <w:rPr>
          <w:rFonts w:ascii="Arial" w:hAnsi="Arial" w:cs="Arial"/>
          <w:color w:val="000000"/>
        </w:rPr>
      </w:pPr>
      <w:bookmarkStart w:id="15" w:name="Par202"/>
      <w:bookmarkEnd w:id="15"/>
      <w:r w:rsidRPr="00553EE2">
        <w:rPr>
          <w:rFonts w:ascii="Arial" w:eastAsia="Calibri" w:hAnsi="Arial" w:cs="Arial"/>
          <w:color w:val="000000"/>
        </w:rPr>
        <w:t xml:space="preserve">Для получения муниципальной услуги заявитель оформляет </w:t>
      </w:r>
      <w:hyperlink w:anchor="Par381" w:history="1">
        <w:r w:rsidRPr="00553EE2">
          <w:rPr>
            <w:rFonts w:ascii="Arial" w:eastAsia="Calibri" w:hAnsi="Arial" w:cs="Arial"/>
            <w:color w:val="000000"/>
          </w:rPr>
          <w:t>заявление</w:t>
        </w:r>
      </w:hyperlink>
      <w:r w:rsidRPr="00553EE2">
        <w:rPr>
          <w:rFonts w:ascii="Arial" w:eastAsia="Calibri" w:hAnsi="Arial" w:cs="Arial"/>
          <w:color w:val="000000"/>
        </w:rPr>
        <w:t xml:space="preserve"> на предоставление муниципальной услуги по форме, представленной в Приложении № 1 к настоящему административному регламенту (далее – заявление)</w:t>
      </w:r>
      <w:r w:rsidRPr="00553EE2">
        <w:rPr>
          <w:rFonts w:ascii="Arial" w:hAnsi="Arial" w:cs="Arial"/>
          <w:color w:val="000000"/>
        </w:rPr>
        <w:t>.</w:t>
      </w:r>
    </w:p>
    <w:p w:rsidR="00EB1388" w:rsidRPr="00553EE2" w:rsidRDefault="00EB1388" w:rsidP="00EB1388">
      <w:pPr>
        <w:pStyle w:val="aa"/>
        <w:widowControl w:val="0"/>
        <w:numPr>
          <w:ilvl w:val="0"/>
          <w:numId w:val="6"/>
        </w:numPr>
        <w:tabs>
          <w:tab w:val="left" w:pos="-284"/>
          <w:tab w:val="left" w:pos="1134"/>
        </w:tabs>
        <w:autoSpaceDE w:val="0"/>
        <w:autoSpaceDN w:val="0"/>
        <w:adjustRightInd w:val="0"/>
        <w:ind w:left="0" w:firstLine="709"/>
        <w:jc w:val="both"/>
        <w:rPr>
          <w:rFonts w:ascii="Arial" w:hAnsi="Arial" w:cs="Arial"/>
        </w:rPr>
      </w:pPr>
      <w:r w:rsidRPr="00553EE2">
        <w:rPr>
          <w:rFonts w:ascii="Arial" w:hAnsi="Arial" w:cs="Arial"/>
        </w:rPr>
        <w:t>К заявлению прилагаются, в зависимости от статуса испрашиваемого жилого помещения специализированного жилого фонда, следующие документы:</w:t>
      </w:r>
    </w:p>
    <w:p w:rsidR="00EB1388" w:rsidRPr="00553EE2" w:rsidRDefault="00EB1388" w:rsidP="00EB1388">
      <w:pPr>
        <w:pStyle w:val="aa"/>
        <w:widowControl w:val="0"/>
        <w:numPr>
          <w:ilvl w:val="1"/>
          <w:numId w:val="6"/>
        </w:numPr>
        <w:tabs>
          <w:tab w:val="left" w:pos="-284"/>
          <w:tab w:val="left" w:pos="1134"/>
        </w:tabs>
        <w:autoSpaceDE w:val="0"/>
        <w:autoSpaceDN w:val="0"/>
        <w:adjustRightInd w:val="0"/>
        <w:ind w:left="0" w:firstLine="709"/>
        <w:jc w:val="both"/>
        <w:rPr>
          <w:rFonts w:ascii="Arial" w:hAnsi="Arial" w:cs="Arial"/>
        </w:rPr>
      </w:pPr>
      <w:r w:rsidRPr="00553EE2">
        <w:rPr>
          <w:rFonts w:ascii="Arial" w:hAnsi="Arial" w:cs="Arial"/>
          <w:color w:val="000000"/>
        </w:rPr>
        <w:t>Для принятия на учет граждан, нуждающихся в служебном жилом помещении:</w:t>
      </w:r>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ходатайство руководителя органа местного самоуправления, организации, в которой работает (служит) гражданин (в случаях, когда гражданин работает в администрации Зиминского городского муниципального образования – ходатайство руководителя структурного подразделения, где работает гражданин);</w:t>
      </w:r>
      <w:bookmarkStart w:id="16" w:name="sub_233"/>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копию трудовой книжки, заверенной по месту работы (службы);</w:t>
      </w:r>
      <w:bookmarkStart w:id="17" w:name="sub_234"/>
      <w:bookmarkEnd w:id="16"/>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справку с места жительства о составе семьи;</w:t>
      </w:r>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копию паспорта или иного документа, удостоверяющего личность заявителя, его законного представителя и членов семьи заявителя;</w:t>
      </w:r>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lastRenderedPageBreak/>
        <w:t>справку учреждения технической инвентаризации о наличии либо отсутствии сведений о регистрации прав на жилые помещения на всех членов семьи;</w:t>
      </w:r>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копии документов, подтверждающие степень родства членов семьи заявителя;</w:t>
      </w:r>
    </w:p>
    <w:p w:rsidR="00EB1388" w:rsidRPr="00553EE2" w:rsidRDefault="00EB1388" w:rsidP="00EB1388">
      <w:pPr>
        <w:pStyle w:val="aa"/>
        <w:numPr>
          <w:ilvl w:val="0"/>
          <w:numId w:val="22"/>
        </w:numPr>
        <w:tabs>
          <w:tab w:val="left" w:pos="-284"/>
          <w:tab w:val="left" w:pos="1134"/>
          <w:tab w:val="left" w:pos="1276"/>
        </w:tabs>
        <w:ind w:left="0" w:firstLine="709"/>
        <w:jc w:val="both"/>
        <w:rPr>
          <w:rFonts w:ascii="Arial" w:hAnsi="Arial" w:cs="Arial"/>
        </w:rPr>
      </w:pPr>
      <w:r w:rsidRPr="00553EE2">
        <w:rPr>
          <w:rFonts w:ascii="Arial" w:hAnsi="Arial" w:cs="Arial"/>
        </w:rPr>
        <w:t>копию документа, подтверждающего полномочия законного представителя заявителя.</w:t>
      </w:r>
      <w:bookmarkEnd w:id="17"/>
    </w:p>
    <w:p w:rsidR="00EB1388" w:rsidRPr="00553EE2" w:rsidRDefault="00EB1388" w:rsidP="00EB1388">
      <w:pPr>
        <w:pStyle w:val="aa"/>
        <w:numPr>
          <w:ilvl w:val="1"/>
          <w:numId w:val="6"/>
        </w:numPr>
        <w:tabs>
          <w:tab w:val="left" w:pos="-284"/>
          <w:tab w:val="left" w:pos="1134"/>
          <w:tab w:val="left" w:pos="1276"/>
        </w:tabs>
        <w:ind w:left="0" w:firstLine="709"/>
        <w:jc w:val="both"/>
        <w:rPr>
          <w:rFonts w:ascii="Arial" w:hAnsi="Arial" w:cs="Arial"/>
        </w:rPr>
      </w:pPr>
      <w:r w:rsidRPr="00553EE2">
        <w:rPr>
          <w:rFonts w:ascii="Arial" w:hAnsi="Arial" w:cs="Arial"/>
          <w:color w:val="000000"/>
        </w:rPr>
        <w:t>Для принятия на учет граждан, нуждающихся в жилом помещении в общежитии:</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r w:rsidRPr="00553EE2">
        <w:rPr>
          <w:rFonts w:ascii="Arial" w:hAnsi="Arial" w:cs="Arial"/>
        </w:rPr>
        <w:t>ходатайство руководителя организации, в которой гражданин работает (служит), либо ходатайство руководителя образовательного учреждения, где гражданин обучается;</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bookmarkStart w:id="18" w:name="sub_333"/>
      <w:r w:rsidRPr="00553EE2">
        <w:rPr>
          <w:rFonts w:ascii="Arial" w:hAnsi="Arial" w:cs="Arial"/>
        </w:rPr>
        <w:t>копию трудовой книжки, заверенной по месту работы (службы), либо справку о том, что гражданин обучается в образовательном учреждении;</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bookmarkStart w:id="19" w:name="sub_334"/>
      <w:bookmarkEnd w:id="18"/>
      <w:r w:rsidRPr="00553EE2">
        <w:rPr>
          <w:rFonts w:ascii="Arial" w:hAnsi="Arial" w:cs="Arial"/>
        </w:rPr>
        <w:t>справку с места жительства о составе семьи;</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bookmarkStart w:id="20" w:name="sub_336"/>
      <w:bookmarkEnd w:id="19"/>
      <w:r w:rsidRPr="00553EE2">
        <w:rPr>
          <w:rFonts w:ascii="Arial" w:hAnsi="Arial" w:cs="Arial"/>
        </w:rPr>
        <w:t>копию паспорта или иного документа, удостоверяющего личность заявителя, его законного представителя и членов семью заявителя;</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bookmarkStart w:id="21" w:name="sub_337"/>
      <w:bookmarkEnd w:id="20"/>
      <w:r w:rsidRPr="00553EE2">
        <w:rPr>
          <w:rFonts w:ascii="Arial" w:hAnsi="Arial" w:cs="Arial"/>
        </w:rPr>
        <w:t>справку учреждения технической инвентаризации о наличии либо об отсутствии сведений о регистрации права на жилое помещение;</w:t>
      </w:r>
    </w:p>
    <w:bookmarkEnd w:id="21"/>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r w:rsidRPr="00553EE2">
        <w:rPr>
          <w:rFonts w:ascii="Arial" w:hAnsi="Arial" w:cs="Arial"/>
        </w:rPr>
        <w:t>копии документов, подтверждающие степень родства членов семьи заявителя;</w:t>
      </w:r>
    </w:p>
    <w:p w:rsidR="00EB1388" w:rsidRPr="00553EE2" w:rsidRDefault="00EB1388" w:rsidP="00EB1388">
      <w:pPr>
        <w:pStyle w:val="aa"/>
        <w:numPr>
          <w:ilvl w:val="0"/>
          <w:numId w:val="23"/>
        </w:numPr>
        <w:tabs>
          <w:tab w:val="left" w:pos="-993"/>
          <w:tab w:val="left" w:pos="1134"/>
          <w:tab w:val="left" w:pos="1276"/>
        </w:tabs>
        <w:ind w:left="0" w:firstLine="709"/>
        <w:jc w:val="both"/>
        <w:rPr>
          <w:rFonts w:ascii="Arial" w:hAnsi="Arial" w:cs="Arial"/>
        </w:rPr>
      </w:pPr>
      <w:r w:rsidRPr="00553EE2">
        <w:rPr>
          <w:rFonts w:ascii="Arial" w:hAnsi="Arial" w:cs="Arial"/>
        </w:rPr>
        <w:t>копию документа, подтверждающего полномочия законного представителя заявителя.</w:t>
      </w:r>
    </w:p>
    <w:p w:rsidR="00EB1388" w:rsidRPr="00553EE2" w:rsidRDefault="00EB1388" w:rsidP="00EB1388">
      <w:pPr>
        <w:pStyle w:val="aa"/>
        <w:widowControl w:val="0"/>
        <w:numPr>
          <w:ilvl w:val="1"/>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Для принятия на учет граждан, нуждающихся в жилом помещении маневренного фонда:</w:t>
      </w:r>
    </w:p>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r w:rsidRPr="00553EE2">
        <w:rPr>
          <w:sz w:val="24"/>
          <w:szCs w:val="24"/>
        </w:rPr>
        <w:t>копию правоустанавливающего документа на жилое помещение, где гражданин и его семья проживают на момент подачи заявления;</w:t>
      </w:r>
    </w:p>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bookmarkStart w:id="22" w:name="sub_424"/>
      <w:r w:rsidRPr="00553EE2">
        <w:rPr>
          <w:sz w:val="24"/>
          <w:szCs w:val="24"/>
        </w:rPr>
        <w:t>справку с места жительства о составе семьи;</w:t>
      </w:r>
    </w:p>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r w:rsidRPr="00553EE2">
        <w:rPr>
          <w:sz w:val="24"/>
          <w:szCs w:val="24"/>
        </w:rPr>
        <w:t>копию паспорта или иного документа, удостоверяющего личность заявителя, его законного представителя и членов семьи заявителя;</w:t>
      </w:r>
    </w:p>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bookmarkStart w:id="23" w:name="sub_425"/>
      <w:bookmarkEnd w:id="22"/>
      <w:r w:rsidRPr="00553EE2">
        <w:rPr>
          <w:sz w:val="24"/>
          <w:szCs w:val="24"/>
        </w:rPr>
        <w:t>в случае предоставления жилого помещения (гражданам, утратившим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 копию вступившего в законную силу решение суда об обращении взыскания на заложенное жилое помещение;</w:t>
      </w:r>
    </w:p>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bookmarkStart w:id="24" w:name="sub_428"/>
      <w:bookmarkEnd w:id="23"/>
      <w:r w:rsidRPr="00553EE2">
        <w:rPr>
          <w:sz w:val="24"/>
          <w:szCs w:val="24"/>
        </w:rPr>
        <w:t>справку учреждения технической инвентаризации о наличии либо об отсутствии сведений о регистрации права на жилое помещение;</w:t>
      </w:r>
    </w:p>
    <w:bookmarkEnd w:id="24"/>
    <w:p w:rsidR="00EB1388" w:rsidRPr="00553EE2" w:rsidRDefault="00EB1388" w:rsidP="00EB1388">
      <w:pPr>
        <w:pStyle w:val="ConsPlusNormal"/>
        <w:widowControl/>
        <w:numPr>
          <w:ilvl w:val="0"/>
          <w:numId w:val="24"/>
        </w:numPr>
        <w:tabs>
          <w:tab w:val="left" w:pos="-567"/>
          <w:tab w:val="left" w:pos="1134"/>
          <w:tab w:val="left" w:pos="1276"/>
        </w:tabs>
        <w:ind w:left="0" w:firstLine="709"/>
        <w:jc w:val="both"/>
        <w:rPr>
          <w:sz w:val="24"/>
          <w:szCs w:val="24"/>
        </w:rPr>
      </w:pPr>
      <w:r w:rsidRPr="00553EE2">
        <w:rPr>
          <w:sz w:val="24"/>
          <w:szCs w:val="24"/>
        </w:rPr>
        <w:t xml:space="preserve">копии документов, подтверждающие степень родства членов семьи заявителя; </w:t>
      </w:r>
    </w:p>
    <w:p w:rsidR="00EB1388" w:rsidRPr="00553EE2" w:rsidRDefault="00EB1388" w:rsidP="00EB1388">
      <w:pPr>
        <w:pStyle w:val="ConsPlusNormal"/>
        <w:widowControl/>
        <w:numPr>
          <w:ilvl w:val="0"/>
          <w:numId w:val="24"/>
        </w:numPr>
        <w:tabs>
          <w:tab w:val="left" w:pos="-567"/>
          <w:tab w:val="left" w:pos="1134"/>
        </w:tabs>
        <w:ind w:left="0" w:firstLine="709"/>
        <w:jc w:val="both"/>
        <w:rPr>
          <w:sz w:val="24"/>
          <w:szCs w:val="24"/>
        </w:rPr>
      </w:pPr>
      <w:r w:rsidRPr="00553EE2">
        <w:rPr>
          <w:sz w:val="24"/>
          <w:szCs w:val="24"/>
        </w:rPr>
        <w:t>копию документа, подтверждающего полномочия законного представителя заявителя.</w:t>
      </w:r>
    </w:p>
    <w:p w:rsidR="00EB1388" w:rsidRPr="00553EE2" w:rsidRDefault="00EB1388" w:rsidP="00EB1388">
      <w:pPr>
        <w:pStyle w:val="aa"/>
        <w:widowControl w:val="0"/>
        <w:numPr>
          <w:ilvl w:val="1"/>
          <w:numId w:val="6"/>
        </w:numPr>
        <w:tabs>
          <w:tab w:val="left" w:pos="-142"/>
          <w:tab w:val="left" w:pos="993"/>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Для принятия на учет граждан, </w:t>
      </w:r>
      <w:r w:rsidRPr="00553EE2">
        <w:rPr>
          <w:rFonts w:ascii="Arial" w:hAnsi="Arial" w:cs="Arial"/>
        </w:rPr>
        <w:t>нуждающихся в жилом помещении специализированного жилищного фонда, предназначенного для социальной защиты отдельных категорий граждан:</w:t>
      </w:r>
    </w:p>
    <w:p w:rsidR="00EB1388" w:rsidRPr="00553EE2" w:rsidRDefault="00EB1388" w:rsidP="00EB1388">
      <w:pPr>
        <w:pStyle w:val="aa"/>
        <w:numPr>
          <w:ilvl w:val="0"/>
          <w:numId w:val="25"/>
        </w:numPr>
        <w:tabs>
          <w:tab w:val="left" w:pos="-567"/>
          <w:tab w:val="left" w:pos="1134"/>
        </w:tabs>
        <w:ind w:left="0" w:firstLine="709"/>
        <w:jc w:val="both"/>
        <w:rPr>
          <w:rFonts w:ascii="Arial" w:hAnsi="Arial" w:cs="Arial"/>
        </w:rPr>
      </w:pPr>
      <w:r w:rsidRPr="00553EE2">
        <w:rPr>
          <w:rFonts w:ascii="Arial" w:hAnsi="Arial" w:cs="Arial"/>
        </w:rPr>
        <w:t>документ, подтверждающий, что гражданин относится к соответствующей категории граждан:</w:t>
      </w:r>
    </w:p>
    <w:p w:rsidR="00EB1388" w:rsidRPr="00553EE2" w:rsidRDefault="00EB1388" w:rsidP="00EB1388">
      <w:pPr>
        <w:pStyle w:val="aa"/>
        <w:numPr>
          <w:ilvl w:val="0"/>
          <w:numId w:val="4"/>
        </w:numPr>
        <w:tabs>
          <w:tab w:val="left" w:pos="-567"/>
          <w:tab w:val="left" w:pos="1134"/>
        </w:tabs>
        <w:ind w:left="0" w:firstLine="709"/>
        <w:jc w:val="both"/>
        <w:rPr>
          <w:rFonts w:ascii="Arial" w:hAnsi="Arial" w:cs="Arial"/>
        </w:rPr>
      </w:pPr>
      <w:r w:rsidRPr="00553EE2">
        <w:rPr>
          <w:rFonts w:ascii="Arial" w:hAnsi="Arial" w:cs="Arial"/>
        </w:rPr>
        <w:t>ветераны Великой Отечественной войны;</w:t>
      </w:r>
    </w:p>
    <w:p w:rsidR="00EB1388" w:rsidRPr="00553EE2" w:rsidRDefault="00EB1388" w:rsidP="00EB1388">
      <w:pPr>
        <w:pStyle w:val="aa"/>
        <w:numPr>
          <w:ilvl w:val="0"/>
          <w:numId w:val="4"/>
        </w:numPr>
        <w:tabs>
          <w:tab w:val="left" w:pos="-567"/>
          <w:tab w:val="left" w:pos="1134"/>
        </w:tabs>
        <w:ind w:left="0" w:firstLine="709"/>
        <w:jc w:val="both"/>
        <w:rPr>
          <w:rFonts w:ascii="Arial" w:hAnsi="Arial" w:cs="Arial"/>
        </w:rPr>
      </w:pPr>
      <w:r w:rsidRPr="00553EE2">
        <w:rPr>
          <w:rFonts w:ascii="Arial" w:hAnsi="Arial" w:cs="Arial"/>
        </w:rPr>
        <w:t xml:space="preserve">инвалиды Великой Отечественной войны;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t xml:space="preserve">инвалиды боевых действий;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lastRenderedPageBreak/>
        <w:t xml:space="preserve">нетрудоспособные члены семей погибших (умерших) инвалидов Великой Отечественной войны и инвалидов боевых действий, участников Великой Отечественной войны и ветеранов боевых действий, состоявшие на его иждивении и получающие пенсию по случаю потери кормильца (имеющие право на ее получение) в соответствии с пенсионным законодательством Российской Федерации;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t xml:space="preserve">дети-сироты и дети, оставшиеся без попечения родителей, а также лица из их числа в возрасте до 23 лет, не имеющие закрепленного жилого помещения;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t xml:space="preserve">инвалиды I, II групп;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t xml:space="preserve">семьи, имеющие детей-инвалидов; </w:t>
      </w:r>
    </w:p>
    <w:p w:rsidR="00EB1388" w:rsidRPr="00553EE2" w:rsidRDefault="00EB1388" w:rsidP="00EB1388">
      <w:pPr>
        <w:pStyle w:val="aa"/>
        <w:numPr>
          <w:ilvl w:val="0"/>
          <w:numId w:val="4"/>
        </w:numPr>
        <w:tabs>
          <w:tab w:val="left" w:pos="-567"/>
          <w:tab w:val="left" w:pos="1134"/>
          <w:tab w:val="left" w:pos="1276"/>
        </w:tabs>
        <w:ind w:left="0" w:firstLine="709"/>
        <w:jc w:val="both"/>
        <w:rPr>
          <w:rFonts w:ascii="Arial" w:hAnsi="Arial" w:cs="Arial"/>
        </w:rPr>
      </w:pPr>
      <w:r w:rsidRPr="00553EE2">
        <w:rPr>
          <w:rFonts w:ascii="Arial" w:hAnsi="Arial" w:cs="Arial"/>
        </w:rPr>
        <w:t>иные граждане, находящиеся в трудной жизненной ситуации;</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копию паспорта или иного документа, удостоверяющего личность заявителя, его законного представителя и членов семью заявителя;</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копию документа, подтверждающего полномочия законного представителя заявителя;</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справку с места жительства о составе семьи;</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справку органа технической инвентаризации о наличии либо отсутствии сведений о праве собственности на жилые помещения на каждого члена семьи;</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документ, подтверждающий среднедушевой доход за три последних календарных месяца, предшествующих месяцу подачи заявления;</w:t>
      </w:r>
    </w:p>
    <w:p w:rsidR="00EB1388" w:rsidRPr="00553EE2" w:rsidRDefault="00EB1388" w:rsidP="00EB1388">
      <w:pPr>
        <w:pStyle w:val="aa"/>
        <w:numPr>
          <w:ilvl w:val="0"/>
          <w:numId w:val="25"/>
        </w:numPr>
        <w:tabs>
          <w:tab w:val="left" w:pos="-567"/>
          <w:tab w:val="left" w:pos="1134"/>
          <w:tab w:val="left" w:pos="1276"/>
        </w:tabs>
        <w:ind w:left="0" w:firstLine="709"/>
        <w:jc w:val="both"/>
        <w:rPr>
          <w:rFonts w:ascii="Arial" w:hAnsi="Arial" w:cs="Arial"/>
        </w:rPr>
      </w:pPr>
      <w:r w:rsidRPr="00553EE2">
        <w:rPr>
          <w:rFonts w:ascii="Arial" w:hAnsi="Arial" w:cs="Arial"/>
        </w:rPr>
        <w:t>документ, подтверждающий нахождение в трудной жизненной ситуации (документ уполномоченного органа, подтверждающий факт пожара, стихийного бедствия, иной чрезвычайной ситуации, а также факт утраты или повреждения жилого помещения; справка о рождении, выданная органом записи актов гражданского состояния, содержащая информацию о том, что мать имеет статус матери одиночки);</w:t>
      </w:r>
    </w:p>
    <w:p w:rsidR="00EB1388" w:rsidRPr="00553EE2" w:rsidRDefault="00EB1388" w:rsidP="00EB1388">
      <w:pPr>
        <w:pStyle w:val="aa"/>
        <w:numPr>
          <w:ilvl w:val="0"/>
          <w:numId w:val="25"/>
        </w:numPr>
        <w:tabs>
          <w:tab w:val="left" w:pos="-284"/>
          <w:tab w:val="left" w:pos="1134"/>
          <w:tab w:val="left" w:pos="1276"/>
        </w:tabs>
        <w:ind w:left="0" w:firstLine="709"/>
        <w:jc w:val="both"/>
        <w:rPr>
          <w:rFonts w:ascii="Arial" w:hAnsi="Arial" w:cs="Arial"/>
        </w:rPr>
      </w:pPr>
      <w:r w:rsidRPr="00553EE2">
        <w:rPr>
          <w:rFonts w:ascii="Arial" w:hAnsi="Arial" w:cs="Arial"/>
        </w:rPr>
        <w:t>копии документов, подтверждающие степень родства членов семьи заявителя.</w:t>
      </w:r>
    </w:p>
    <w:p w:rsidR="00EB1388" w:rsidRPr="00553EE2" w:rsidRDefault="00EB1388" w:rsidP="00EB1388">
      <w:pPr>
        <w:pStyle w:val="aa"/>
        <w:numPr>
          <w:ilvl w:val="0"/>
          <w:numId w:val="6"/>
        </w:numPr>
        <w:tabs>
          <w:tab w:val="left" w:pos="-426"/>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Заявитель должен представить документы, указанные в пункте 31 настоящего административного регламента.</w:t>
      </w:r>
    </w:p>
    <w:p w:rsidR="00EB1388" w:rsidRPr="00553EE2" w:rsidRDefault="00EB1388" w:rsidP="00EB1388">
      <w:pPr>
        <w:pStyle w:val="aa"/>
        <w:tabs>
          <w:tab w:val="left" w:pos="-426"/>
          <w:tab w:val="left" w:pos="1134"/>
        </w:tabs>
        <w:autoSpaceDE w:val="0"/>
        <w:autoSpaceDN w:val="0"/>
        <w:adjustRightInd w:val="0"/>
        <w:ind w:left="0" w:firstLine="709"/>
        <w:rPr>
          <w:rFonts w:ascii="Arial" w:hAnsi="Arial" w:cs="Arial"/>
          <w:color w:val="000000"/>
        </w:rPr>
      </w:pPr>
      <w:r w:rsidRPr="00553EE2">
        <w:rPr>
          <w:rFonts w:ascii="Arial" w:hAnsi="Arial" w:cs="Arial"/>
          <w:color w:val="000000"/>
        </w:rPr>
        <w:t>При предоставлении муниципальной услуги уполномоченный орган не вправе требовать от заявителей документы, не указанные в пункте 31 настоящего административного регламента.</w:t>
      </w:r>
    </w:p>
    <w:p w:rsidR="00EB1388" w:rsidRPr="00553EE2" w:rsidRDefault="00EB1388" w:rsidP="00EB1388">
      <w:pPr>
        <w:pStyle w:val="aa"/>
        <w:numPr>
          <w:ilvl w:val="0"/>
          <w:numId w:val="6"/>
        </w:numPr>
        <w:tabs>
          <w:tab w:val="left" w:pos="-426"/>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Для принятия на учет граждан, относящихся к иной категории, имеющих право на предоставление </w:t>
      </w:r>
      <w:r w:rsidRPr="00553EE2">
        <w:rPr>
          <w:rFonts w:ascii="Arial" w:hAnsi="Arial" w:cs="Arial"/>
          <w:color w:val="000000"/>
          <w:lang w:eastAsia="en-US"/>
        </w:rPr>
        <w:t>жилых помещений специализированного жилищного фонда, определенной Федеральным законом, Указом Президента Российской Федерации или законом Иркутской области, заявители подают в уполномоченный орган письменное заявление, документы, подтверждающие принадлежность заявителя к указанной категории граждан, а также документы, установленные пунктом 31 настоящего административного регламента, если иное не установлено Федеральным законом, Указом Президента Российской Федерации или законом Иркутской области.</w:t>
      </w:r>
    </w:p>
    <w:p w:rsidR="00EB1388" w:rsidRPr="00553EE2" w:rsidRDefault="00EB1388" w:rsidP="00EB1388">
      <w:pPr>
        <w:pStyle w:val="aa"/>
        <w:numPr>
          <w:ilvl w:val="0"/>
          <w:numId w:val="6"/>
        </w:numPr>
        <w:tabs>
          <w:tab w:val="left" w:pos="-426"/>
          <w:tab w:val="left" w:pos="1134"/>
        </w:tabs>
        <w:autoSpaceDE w:val="0"/>
        <w:autoSpaceDN w:val="0"/>
        <w:adjustRightInd w:val="0"/>
        <w:ind w:left="0" w:firstLine="709"/>
        <w:jc w:val="both"/>
        <w:rPr>
          <w:rFonts w:ascii="Arial" w:hAnsi="Arial" w:cs="Arial"/>
          <w:color w:val="000000"/>
          <w:lang w:eastAsia="en-US"/>
        </w:rPr>
      </w:pPr>
      <w:bookmarkStart w:id="25" w:name="Par215"/>
      <w:bookmarkEnd w:id="25"/>
      <w:r w:rsidRPr="00553EE2">
        <w:rPr>
          <w:rFonts w:ascii="Arial" w:hAnsi="Arial" w:cs="Arial"/>
          <w:color w:val="000000"/>
          <w:lang w:eastAsia="en-US"/>
        </w:rPr>
        <w:t>Если гражданин имеет право состоять на учете по нескольким основаниям (как малоимущий гражданин и как относящийся к определенной Федеральным законом, Указом Президента Российской Федерации или законом Иркутской области категории), к заявлению о принятии на учет заявитель по своему выбору прилагает документы, подтверждающие одно из этих оснований или все основания.</w:t>
      </w:r>
    </w:p>
    <w:p w:rsidR="00EB1388" w:rsidRPr="00553EE2" w:rsidRDefault="00EB1388" w:rsidP="00EB1388">
      <w:pPr>
        <w:pStyle w:val="aa"/>
        <w:numPr>
          <w:ilvl w:val="0"/>
          <w:numId w:val="6"/>
        </w:numPr>
        <w:tabs>
          <w:tab w:val="left" w:pos="-426"/>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Требования к документам, представляемым заявителем:</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w:t>
      </w:r>
      <w:r w:rsidRPr="00553EE2">
        <w:rPr>
          <w:rFonts w:ascii="Arial" w:hAnsi="Arial" w:cs="Arial"/>
          <w:color w:val="000000"/>
        </w:rPr>
        <w:lastRenderedPageBreak/>
        <w:t>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тексты документов должны быть написаны разборчиво;</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документы не должны иметь подчисток, приписок, зачеркнутых слов и не оговоренных в них исправлений;</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документы не должны быть исполнены карандашом;</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документы не должны иметь повреждений, наличие которых не позволяет однозначно истолковать их содержание;</w:t>
      </w:r>
    </w:p>
    <w:p w:rsidR="00EB1388" w:rsidRPr="00553EE2" w:rsidRDefault="00EB1388" w:rsidP="00EB1388">
      <w:pPr>
        <w:pStyle w:val="aa"/>
        <w:numPr>
          <w:ilvl w:val="0"/>
          <w:numId w:val="11"/>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оригиналы документов, указанные в подпунктах «г», «е», «ж» пунктов, «31.1.», «31.2.», в подпунктах «а», «в», «е», «ж» пункта «31.3.», в подпунктах «б», «в», «</w:t>
      </w:r>
      <w:proofErr w:type="spellStart"/>
      <w:r w:rsidRPr="00553EE2">
        <w:rPr>
          <w:rFonts w:ascii="Arial" w:hAnsi="Arial" w:cs="Arial"/>
          <w:color w:val="000000"/>
        </w:rPr>
        <w:t>з</w:t>
      </w:r>
      <w:proofErr w:type="spellEnd"/>
      <w:r w:rsidRPr="00553EE2">
        <w:rPr>
          <w:rFonts w:ascii="Arial" w:hAnsi="Arial" w:cs="Arial"/>
          <w:color w:val="000000"/>
        </w:rPr>
        <w:t>» пункта «31.4.», настоящего административного регламента принимаются в уполномоченном органе для ознакомления и возвращаются представившему лицу. Должностные лица уполномоченного органа самостоятельно снимают копии и заверяют их.</w:t>
      </w:r>
    </w:p>
    <w:p w:rsidR="00EB1388" w:rsidRPr="00553EE2" w:rsidRDefault="00EB1388" w:rsidP="00EB1388">
      <w:pPr>
        <w:tabs>
          <w:tab w:val="left" w:pos="1134"/>
        </w:tabs>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26" w:name="Par224"/>
      <w:bookmarkEnd w:id="26"/>
      <w:r w:rsidRPr="00553EE2">
        <w:rPr>
          <w:rFonts w:ascii="Arial" w:hAnsi="Arial" w:cs="Arial"/>
          <w:color w:val="000000"/>
        </w:rPr>
        <w:t>Глава 10.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themeColor="text1"/>
        </w:rPr>
      </w:pPr>
      <w:bookmarkStart w:id="27" w:name="Par232"/>
      <w:bookmarkEnd w:id="27"/>
      <w:r w:rsidRPr="00553EE2">
        <w:rPr>
          <w:rFonts w:ascii="Arial" w:hAnsi="Arial" w:cs="Arial"/>
          <w:color w:val="000000"/>
        </w:rPr>
        <w:t>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r w:rsidRPr="00553EE2">
        <w:rPr>
          <w:rFonts w:ascii="Arial" w:hAnsi="Arial" w:cs="Arial"/>
          <w:color w:val="000000" w:themeColor="text1"/>
        </w:rPr>
        <w:t>:</w:t>
      </w:r>
    </w:p>
    <w:p w:rsidR="00EB1388" w:rsidRPr="00553EE2" w:rsidRDefault="00EB1388" w:rsidP="00EB1388">
      <w:pPr>
        <w:pStyle w:val="aa"/>
        <w:numPr>
          <w:ilvl w:val="0"/>
          <w:numId w:val="12"/>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правоустанавливающие документы жилого помещения, если право на него зарегистрировано в Едином государственном реестре прав на недвижимое имущество и сделок с ним;</w:t>
      </w:r>
    </w:p>
    <w:p w:rsidR="00EB1388" w:rsidRPr="00553EE2" w:rsidRDefault="00EB1388" w:rsidP="00EB1388">
      <w:pPr>
        <w:pStyle w:val="aa"/>
        <w:numPr>
          <w:ilvl w:val="0"/>
          <w:numId w:val="12"/>
        </w:numPr>
        <w:shd w:val="clear" w:color="auto" w:fill="FFFFFF"/>
        <w:tabs>
          <w:tab w:val="left" w:pos="1134"/>
        </w:tabs>
        <w:autoSpaceDE w:val="0"/>
        <w:autoSpaceDN w:val="0"/>
        <w:adjustRightInd w:val="0"/>
        <w:spacing w:line="264" w:lineRule="atLeast"/>
        <w:ind w:left="0" w:firstLine="709"/>
        <w:jc w:val="both"/>
        <w:rPr>
          <w:rFonts w:ascii="Arial" w:hAnsi="Arial" w:cs="Arial"/>
          <w:color w:val="000000"/>
          <w:lang w:eastAsia="en-US"/>
        </w:rPr>
      </w:pPr>
      <w:r w:rsidRPr="00553EE2">
        <w:rPr>
          <w:rFonts w:ascii="Arial" w:hAnsi="Arial" w:cs="Arial"/>
          <w:color w:val="000000"/>
          <w:lang w:eastAsia="en-US"/>
        </w:rPr>
        <w:t>выписка из Единого государственного реестра прав о правах отдельного лица на имеющиеся у него объекты недвижимого имущества;</w:t>
      </w:r>
    </w:p>
    <w:p w:rsidR="00EB1388" w:rsidRPr="00553EE2" w:rsidRDefault="00EB1388" w:rsidP="00EB1388">
      <w:pPr>
        <w:pStyle w:val="aa"/>
        <w:numPr>
          <w:ilvl w:val="0"/>
          <w:numId w:val="12"/>
        </w:numPr>
        <w:shd w:val="clear" w:color="auto" w:fill="FFFFFF"/>
        <w:tabs>
          <w:tab w:val="left" w:pos="1134"/>
        </w:tabs>
        <w:autoSpaceDE w:val="0"/>
        <w:autoSpaceDN w:val="0"/>
        <w:adjustRightInd w:val="0"/>
        <w:spacing w:line="264" w:lineRule="atLeast"/>
        <w:ind w:left="0" w:firstLine="709"/>
        <w:jc w:val="both"/>
        <w:rPr>
          <w:rFonts w:ascii="Arial" w:hAnsi="Arial" w:cs="Arial"/>
          <w:color w:val="000000"/>
          <w:lang w:eastAsia="en-US"/>
        </w:rPr>
      </w:pPr>
      <w:r w:rsidRPr="00553EE2">
        <w:rPr>
          <w:rFonts w:ascii="Arial" w:hAnsi="Arial" w:cs="Arial"/>
          <w:color w:val="000000"/>
          <w:lang w:eastAsia="en-US"/>
        </w:rPr>
        <w:t xml:space="preserve"> документы, в установленном порядке подтверждающие доходы заявителя и членов его семьи, учитываемые при признании граждан малоимущими в соответствии с Законом Иркутской области от 17.12.2008 № 125-оз «О порядке признания граждан малоимущими, порядке определения размера дохода, приходящегося на каждого члена семьи, и стоимости имущества, находящегося в собственности членов семьи и подлежащего налогообложению, в целях предоставления гражданам по договорам социального найма жилых помещений муниципального жилищного фонда в Иркутской области», которые находятся в распоряжении </w:t>
      </w:r>
      <w:r w:rsidRPr="00553EE2">
        <w:rPr>
          <w:rFonts w:ascii="Arial" w:hAnsi="Arial" w:cs="Arial"/>
          <w:color w:val="000000"/>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r w:rsidRPr="00553EE2">
        <w:rPr>
          <w:rFonts w:ascii="Arial" w:hAnsi="Arial" w:cs="Arial"/>
          <w:color w:val="000000"/>
          <w:lang w:eastAsia="en-US"/>
        </w:rPr>
        <w:t>;</w:t>
      </w:r>
    </w:p>
    <w:p w:rsidR="00EB1388" w:rsidRPr="00553EE2" w:rsidRDefault="00EB1388" w:rsidP="00EB1388">
      <w:pPr>
        <w:pStyle w:val="ConsPlusNormal"/>
        <w:widowControl/>
        <w:numPr>
          <w:ilvl w:val="0"/>
          <w:numId w:val="12"/>
        </w:numPr>
        <w:tabs>
          <w:tab w:val="left" w:pos="-567"/>
          <w:tab w:val="left" w:pos="1134"/>
          <w:tab w:val="left" w:pos="1276"/>
        </w:tabs>
        <w:ind w:left="0" w:firstLine="709"/>
        <w:jc w:val="both"/>
        <w:rPr>
          <w:sz w:val="24"/>
          <w:szCs w:val="24"/>
        </w:rPr>
      </w:pPr>
      <w:r w:rsidRPr="00553EE2">
        <w:rPr>
          <w:sz w:val="24"/>
          <w:szCs w:val="24"/>
        </w:rPr>
        <w:t>правовые акты о капитальном ремонте или реконструкции жилого помещения,</w:t>
      </w:r>
      <w:hyperlink w:anchor="sub_411" w:history="1">
        <w:r w:rsidRPr="00553EE2">
          <w:rPr>
            <w:sz w:val="24"/>
            <w:szCs w:val="24"/>
          </w:rPr>
          <w:t xml:space="preserve"> занимаемого гражданином по договору социального найма </w:t>
        </w:r>
      </w:hyperlink>
      <w:r w:rsidRPr="00553EE2">
        <w:rPr>
          <w:sz w:val="24"/>
          <w:szCs w:val="24"/>
        </w:rPr>
        <w:t>;</w:t>
      </w:r>
    </w:p>
    <w:p w:rsidR="00EB1388" w:rsidRPr="00553EE2" w:rsidRDefault="00EB1388" w:rsidP="00EB1388">
      <w:pPr>
        <w:pStyle w:val="ConsPlusNormal"/>
        <w:widowControl/>
        <w:numPr>
          <w:ilvl w:val="0"/>
          <w:numId w:val="12"/>
        </w:numPr>
        <w:tabs>
          <w:tab w:val="left" w:pos="-567"/>
          <w:tab w:val="left" w:pos="1134"/>
          <w:tab w:val="left" w:pos="1276"/>
        </w:tabs>
        <w:ind w:left="0" w:firstLine="709"/>
        <w:jc w:val="both"/>
        <w:rPr>
          <w:sz w:val="24"/>
          <w:szCs w:val="24"/>
        </w:rPr>
      </w:pPr>
      <w:r w:rsidRPr="00553EE2">
        <w:rPr>
          <w:sz w:val="24"/>
          <w:szCs w:val="24"/>
        </w:rPr>
        <w:t xml:space="preserve">акт обследования жилищных условий, выданный межведомственной комиссией по признанию помещения жилым помещением, пригодным (непригодным) для проживания граждан, а также многоквартирного дома аварийным и подлежащим сносу или реконструкции, созданный постановлением администрации Зиминского городского муниципального образования (в случае если  </w:t>
      </w:r>
      <w:r w:rsidRPr="00553EE2">
        <w:rPr>
          <w:sz w:val="24"/>
          <w:szCs w:val="24"/>
        </w:rPr>
        <w:lastRenderedPageBreak/>
        <w:t>единственные жилые помещения стали непригодными для проживания в результате чрезвычайных обстоятельств);</w:t>
      </w:r>
    </w:p>
    <w:p w:rsidR="00EB1388" w:rsidRPr="00553EE2" w:rsidRDefault="00EB1388" w:rsidP="00EB1388">
      <w:pPr>
        <w:pStyle w:val="aa"/>
        <w:numPr>
          <w:ilvl w:val="0"/>
          <w:numId w:val="12"/>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документы, подтверждающие правовые основания отнесения лиц, проживающих совместно с заявителем по месту постоянного жительства, к членам его семьи (свидетельства о рождении, о заключении брака, о смене фамилии, соответствующие решения суда и т.д.).</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Уполномоченный орган при предоставлении муниципальной услуги не вправе требовать от заявителей:</w:t>
      </w:r>
    </w:p>
    <w:p w:rsidR="00EB1388" w:rsidRPr="00553EE2" w:rsidRDefault="00EB1388" w:rsidP="00EB1388">
      <w:pPr>
        <w:pStyle w:val="aa"/>
        <w:widowControl w:val="0"/>
        <w:numPr>
          <w:ilvl w:val="0"/>
          <w:numId w:val="1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B1388" w:rsidRPr="00553EE2" w:rsidRDefault="00EB1388" w:rsidP="00EB1388">
      <w:pPr>
        <w:pStyle w:val="aa"/>
        <w:widowControl w:val="0"/>
        <w:numPr>
          <w:ilvl w:val="0"/>
          <w:numId w:val="13"/>
        </w:numPr>
        <w:tabs>
          <w:tab w:val="left" w:pos="1134"/>
          <w:tab w:val="left" w:pos="354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13.07.2020 № 210-ФЗ «Об организации предоставления государственных и муниципальных услуг» (далее – Федеральный закон № 210-ФЗ);</w:t>
      </w:r>
    </w:p>
    <w:p w:rsidR="00EB1388" w:rsidRPr="00553EE2" w:rsidRDefault="00EB1388" w:rsidP="00EB1388">
      <w:pPr>
        <w:pStyle w:val="aa"/>
        <w:widowControl w:val="0"/>
        <w:numPr>
          <w:ilvl w:val="0"/>
          <w:numId w:val="13"/>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пунктов 4 части 1 статьи 7 Федерального закона    № 210-ФЗ.</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ind w:firstLine="709"/>
        <w:jc w:val="center"/>
        <w:rPr>
          <w:rFonts w:ascii="Arial" w:hAnsi="Arial" w:cs="Arial"/>
          <w:color w:val="000000"/>
        </w:rPr>
      </w:pPr>
      <w:bookmarkStart w:id="28" w:name="Par239"/>
      <w:bookmarkEnd w:id="28"/>
      <w:r w:rsidRPr="00553EE2">
        <w:rPr>
          <w:rFonts w:ascii="Arial" w:hAnsi="Arial" w:cs="Arial"/>
          <w:color w:val="000000"/>
        </w:rPr>
        <w:t>Глава 11. ПЕРЕЧЕНЬ ОСНОВАНИЙ ДЛЯ ОТКАЗА В ПРИЕМЕ ДОКУМЕНТОВ, НЕОБХОДИМЫХ ДЛЯ ПРЕДОСТАВЛЕНИЯ МУНИЦИПАЛЬНОЙ УСЛУГИ</w:t>
      </w:r>
    </w:p>
    <w:p w:rsidR="00EB1388" w:rsidRPr="00553EE2" w:rsidRDefault="00EB1388" w:rsidP="00EB1388">
      <w:pPr>
        <w:ind w:firstLine="709"/>
        <w:jc w:val="center"/>
        <w:rPr>
          <w:rFonts w:ascii="Arial" w:hAnsi="Arial" w:cs="Arial"/>
          <w:color w:val="000000"/>
        </w:rPr>
      </w:pP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Основания для отказа в приеме к рассмотрению документов не предусмотрены.</w:t>
      </w:r>
    </w:p>
    <w:p w:rsidR="00EB1388" w:rsidRPr="00553EE2" w:rsidRDefault="00EB1388" w:rsidP="00EB1388">
      <w:pPr>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29" w:name="Par251"/>
      <w:bookmarkEnd w:id="29"/>
      <w:r w:rsidRPr="00553EE2">
        <w:rPr>
          <w:rFonts w:ascii="Arial" w:hAnsi="Arial" w:cs="Arial"/>
          <w:color w:val="000000"/>
        </w:rPr>
        <w:t>Глава 12. ПЕРЕЧЕНЬ ОСНОВАНИЙ ДЛЯ ПРИОСТАНОВЛЕНИЯ</w:t>
      </w: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ИЛИ ОТКАЗА В ПРЕДОСТАВЛЕНИИ МУНИЦИПАЛЬНОЙ УСЛУГИ</w:t>
      </w:r>
    </w:p>
    <w:p w:rsidR="00EB1388" w:rsidRPr="00553EE2" w:rsidRDefault="00EB1388" w:rsidP="00EB1388">
      <w:pPr>
        <w:widowControl w:val="0"/>
        <w:autoSpaceDE w:val="0"/>
        <w:autoSpaceDN w:val="0"/>
        <w:adjustRightInd w:val="0"/>
        <w:ind w:firstLine="709"/>
        <w:jc w:val="center"/>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Основаниями для отказа в предоставлении муниципальной услуги являются:</w:t>
      </w:r>
    </w:p>
    <w:p w:rsidR="00EB1388" w:rsidRPr="00553EE2" w:rsidRDefault="00EB1388" w:rsidP="00EB1388">
      <w:pPr>
        <w:pStyle w:val="aa"/>
        <w:numPr>
          <w:ilvl w:val="0"/>
          <w:numId w:val="14"/>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представление неполного перечня документов, предусмотренного пунктом 31 настоящего административного регламента,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EB1388" w:rsidRPr="00553EE2" w:rsidRDefault="00EB1388" w:rsidP="00EB1388">
      <w:pPr>
        <w:pStyle w:val="aa"/>
        <w:numPr>
          <w:ilvl w:val="0"/>
          <w:numId w:val="14"/>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lastRenderedPageBreak/>
        <w:t>ответ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документов и (или) информации, необходимых для принятия на учет, если соответствующий документ не был представлен заявителем по собственной инициативе (за исключением случаев, если отсутствие таких запрашиваемых документов или информации в распоряжении таких органов или организаций подтверждает право соответствующих граждан состоять на учете);</w:t>
      </w:r>
    </w:p>
    <w:p w:rsidR="00EB1388" w:rsidRPr="00553EE2" w:rsidRDefault="00EB1388" w:rsidP="00EB1388">
      <w:pPr>
        <w:pStyle w:val="aa"/>
        <w:numPr>
          <w:ilvl w:val="0"/>
          <w:numId w:val="14"/>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представленные документы не подтверждают право заявителя состоять на учете;</w:t>
      </w:r>
    </w:p>
    <w:p w:rsidR="00EB1388" w:rsidRPr="00553EE2" w:rsidRDefault="00EB1388" w:rsidP="00EB1388">
      <w:pPr>
        <w:pStyle w:val="aa"/>
        <w:numPr>
          <w:ilvl w:val="0"/>
          <w:numId w:val="14"/>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не истек срок предусмотренный пунктом 10 статьи 3 Закона Иркутской области от 10.12.2007 № 117-ОЗ «О порядке и условиях предоставления в Иркутской области жилых помещений для социальной защиты отдельных категорий граждан».</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Неполучение (несвоевременное получение) документов, запрошенных в соответствии с главой 22 настоящего административного регламента, не может являться основанием для отказа в принятии на учет.</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Решение об отказе в принятии на учет должно содержать основания отказа с обязательной ссылкой на основания, предусмотренные пунктом 40 настоящего административного регламента.</w:t>
      </w:r>
    </w:p>
    <w:p w:rsidR="00EB1388" w:rsidRPr="00553EE2" w:rsidRDefault="00EB1388" w:rsidP="00EB1388">
      <w:pPr>
        <w:tabs>
          <w:tab w:val="left" w:pos="1134"/>
        </w:tabs>
        <w:autoSpaceDE w:val="0"/>
        <w:autoSpaceDN w:val="0"/>
        <w:adjustRightInd w:val="0"/>
        <w:ind w:firstLine="709"/>
        <w:rPr>
          <w:rFonts w:ascii="Arial" w:hAnsi="Arial" w:cs="Arial"/>
          <w:color w:val="000000"/>
        </w:rPr>
      </w:pPr>
      <w:r w:rsidRPr="00553EE2">
        <w:rPr>
          <w:rFonts w:ascii="Arial" w:hAnsi="Arial" w:cs="Arial"/>
          <w:color w:val="000000"/>
        </w:rPr>
        <w:t>Отказ в предоставлении муниципальной услуги может быть обжалован заявителем в порядке, установленном законодательством Российской Федерации.</w:t>
      </w:r>
    </w:p>
    <w:p w:rsidR="00EB1388" w:rsidRPr="00553EE2" w:rsidRDefault="00EB1388" w:rsidP="00EB1388">
      <w:pPr>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30" w:name="Par261"/>
      <w:bookmarkEnd w:id="30"/>
      <w:r w:rsidRPr="00553EE2">
        <w:rPr>
          <w:rFonts w:ascii="Arial" w:hAnsi="Arial" w:cs="Arial"/>
          <w:color w:val="000000"/>
        </w:rPr>
        <w:t>Глава 13.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EB1388" w:rsidRPr="00553EE2" w:rsidRDefault="00EB1388" w:rsidP="00EB1388">
      <w:pPr>
        <w:widowControl w:val="0"/>
        <w:autoSpaceDE w:val="0"/>
        <w:autoSpaceDN w:val="0"/>
        <w:adjustRightInd w:val="0"/>
        <w:ind w:firstLine="709"/>
        <w:rPr>
          <w:rFonts w:ascii="Arial" w:hAnsi="Arial" w:cs="Arial"/>
          <w:b/>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Для получения муниципальной услуги заявителю необходимо получить справку</w:t>
      </w:r>
      <w:r w:rsidRPr="00553EE2">
        <w:rPr>
          <w:rFonts w:ascii="Arial" w:hAnsi="Arial" w:cs="Arial"/>
          <w:color w:val="000000"/>
          <w:lang w:eastAsia="en-US"/>
        </w:rPr>
        <w:t xml:space="preserve"> о наличии либо отсутствии в собственности заявителя и членов его семьи жилых помещений в организации по техническому учету и (или) технической инвентаризации.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 xml:space="preserve">Для получения </w:t>
      </w:r>
      <w:r w:rsidRPr="00553EE2">
        <w:rPr>
          <w:rFonts w:ascii="Arial" w:hAnsi="Arial" w:cs="Arial"/>
          <w:color w:val="000000"/>
        </w:rPr>
        <w:t xml:space="preserve">муниципальной услуги заявителю необходимо получить </w:t>
      </w:r>
      <w:r w:rsidRPr="00553EE2">
        <w:rPr>
          <w:rFonts w:ascii="Arial" w:hAnsi="Arial" w:cs="Arial"/>
          <w:color w:val="000000"/>
          <w:lang w:eastAsia="en-US"/>
        </w:rPr>
        <w:t>справку с места жительства о составе семьи в организациях, ведущих учет граждан зарегистрированных в жилых помещениях.</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b/>
          <w:color w:val="000000"/>
        </w:rPr>
      </w:pPr>
      <w:r w:rsidRPr="00553EE2">
        <w:rPr>
          <w:rFonts w:ascii="Arial" w:hAnsi="Arial" w:cs="Arial"/>
          <w:color w:val="000000"/>
          <w:lang w:eastAsia="en-US"/>
        </w:rPr>
        <w:t xml:space="preserve">Для получения </w:t>
      </w:r>
      <w:r w:rsidRPr="00553EE2">
        <w:rPr>
          <w:rFonts w:ascii="Arial" w:hAnsi="Arial" w:cs="Arial"/>
          <w:color w:val="000000"/>
        </w:rPr>
        <w:t xml:space="preserve">муниципальной услуги заявителю необходимо получить справки о </w:t>
      </w:r>
      <w:r w:rsidRPr="00553EE2">
        <w:rPr>
          <w:rFonts w:ascii="Arial" w:hAnsi="Arial" w:cs="Arial"/>
          <w:color w:val="000000"/>
          <w:lang w:eastAsia="en-US"/>
        </w:rPr>
        <w:t xml:space="preserve">доходах заявителя и членов его семьи в организациях, которые отсутствуют в распоряжении </w:t>
      </w:r>
      <w:r w:rsidRPr="00553EE2">
        <w:rPr>
          <w:rFonts w:ascii="Arial" w:hAnsi="Arial" w:cs="Arial"/>
          <w:color w:val="000000"/>
        </w:rPr>
        <w:t>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w:t>
      </w:r>
    </w:p>
    <w:p w:rsidR="00EB1388" w:rsidRPr="00553EE2" w:rsidRDefault="00EB1388" w:rsidP="00EB1388">
      <w:pPr>
        <w:widowControl w:val="0"/>
        <w:autoSpaceDE w:val="0"/>
        <w:autoSpaceDN w:val="0"/>
        <w:adjustRightInd w:val="0"/>
        <w:ind w:firstLine="709"/>
        <w:rPr>
          <w:rFonts w:ascii="Arial" w:hAnsi="Arial" w:cs="Arial"/>
          <w:b/>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31" w:name="Par270"/>
      <w:bookmarkEnd w:id="31"/>
      <w:r w:rsidRPr="00553EE2">
        <w:rPr>
          <w:rFonts w:ascii="Arial" w:hAnsi="Arial" w:cs="Arial"/>
          <w:color w:val="000000"/>
        </w:rPr>
        <w:t>Глава 14. ПОРЯДОК, РАЗМЕР И ОСНОВАНИЯ ВЗИМАНИЯ ГОСУДАРСТВЕННОЙ ПОШЛИНЫ ИЛИ ИНОЙ ПЛАТЫ, ВЗИМАЕМОЙ ЗА ПРЕДОСТАВЛЕНИЕ МУНИЦИПАЛЬНОЙ УСЛУГИ, В ТОМ ЧИСЛЕ В ЭЛЕКТРОННОЙ ФОРМЕ</w:t>
      </w:r>
    </w:p>
    <w:p w:rsidR="00EB1388" w:rsidRPr="00553EE2" w:rsidRDefault="00EB1388" w:rsidP="00EB1388">
      <w:pPr>
        <w:widowControl w:val="0"/>
        <w:autoSpaceDE w:val="0"/>
        <w:autoSpaceDN w:val="0"/>
        <w:adjustRightInd w:val="0"/>
        <w:ind w:firstLine="709"/>
        <w:rPr>
          <w:rFonts w:ascii="Arial" w:hAnsi="Arial" w:cs="Arial"/>
          <w:color w:val="000000"/>
        </w:rPr>
      </w:pPr>
      <w:bookmarkStart w:id="32" w:name="Par277"/>
      <w:bookmarkEnd w:id="32"/>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Основания взимания государственной пошлины или иной платы, взимаемой при предоставлении муниципальной услуги, законодательством </w:t>
      </w:r>
      <w:r w:rsidRPr="00553EE2">
        <w:rPr>
          <w:rFonts w:ascii="Arial" w:hAnsi="Arial" w:cs="Arial"/>
          <w:color w:val="000000"/>
        </w:rPr>
        <w:lastRenderedPageBreak/>
        <w:t>Российской Федерации не установлены.</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ind w:firstLine="709"/>
        <w:jc w:val="center"/>
        <w:rPr>
          <w:rFonts w:ascii="Arial" w:hAnsi="Arial" w:cs="Arial"/>
          <w:color w:val="000000"/>
        </w:rPr>
      </w:pPr>
    </w:p>
    <w:p w:rsidR="00EB1388" w:rsidRPr="00553EE2" w:rsidRDefault="00EB1388" w:rsidP="00EB1388">
      <w:pPr>
        <w:ind w:firstLine="709"/>
        <w:jc w:val="center"/>
        <w:rPr>
          <w:rFonts w:ascii="Arial" w:hAnsi="Arial" w:cs="Arial"/>
          <w:color w:val="000000"/>
        </w:rPr>
      </w:pPr>
      <w:r w:rsidRPr="00553EE2">
        <w:rPr>
          <w:rFonts w:ascii="Arial" w:hAnsi="Arial" w:cs="Arial"/>
          <w:color w:val="000000"/>
        </w:rPr>
        <w:t>Глава 15.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EB1388" w:rsidRPr="00553EE2" w:rsidRDefault="00EB1388" w:rsidP="00EB1388">
      <w:pPr>
        <w:ind w:firstLine="709"/>
        <w:rPr>
          <w:rFonts w:ascii="Arial" w:hAnsi="Arial" w:cs="Arial"/>
          <w:color w:val="000000"/>
        </w:rPr>
      </w:pP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 РФ.</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устанавливаются организациями в соответствии с законодательством Российской Федерации самостоятельно.</w:t>
      </w:r>
    </w:p>
    <w:p w:rsidR="00EB1388" w:rsidRPr="00553EE2" w:rsidRDefault="00EB1388" w:rsidP="00EB1388">
      <w:pPr>
        <w:tabs>
          <w:tab w:val="left" w:pos="1134"/>
        </w:tabs>
        <w:ind w:firstLine="709"/>
        <w:rPr>
          <w:rFonts w:ascii="Arial" w:hAnsi="Arial" w:cs="Arial"/>
          <w:color w:val="000000"/>
        </w:rPr>
      </w:pPr>
      <w:bookmarkStart w:id="33" w:name="Par285"/>
      <w:bookmarkEnd w:id="33"/>
    </w:p>
    <w:p w:rsidR="00EB1388" w:rsidRPr="00553EE2" w:rsidRDefault="00EB1388" w:rsidP="00EB1388">
      <w:pPr>
        <w:ind w:firstLine="709"/>
        <w:jc w:val="center"/>
        <w:rPr>
          <w:rFonts w:ascii="Arial" w:hAnsi="Arial" w:cs="Arial"/>
          <w:color w:val="000000"/>
        </w:rPr>
      </w:pPr>
      <w:bookmarkStart w:id="34" w:name="Par293"/>
      <w:bookmarkEnd w:id="34"/>
      <w:r w:rsidRPr="00553EE2">
        <w:rPr>
          <w:rFonts w:ascii="Arial" w:hAnsi="Arial" w:cs="Arial"/>
          <w:color w:val="000000"/>
        </w:rPr>
        <w:t>Глава 16. СРОК И ПОРЯДОК РЕГИСТРАЦИИ ЗАПРОСА</w:t>
      </w:r>
    </w:p>
    <w:p w:rsidR="00EB1388" w:rsidRPr="00553EE2" w:rsidRDefault="00EB1388" w:rsidP="00EB1388">
      <w:pPr>
        <w:ind w:firstLine="709"/>
        <w:jc w:val="center"/>
        <w:rPr>
          <w:rFonts w:ascii="Arial" w:hAnsi="Arial" w:cs="Arial"/>
          <w:color w:val="000000"/>
        </w:rPr>
      </w:pPr>
      <w:r w:rsidRPr="00553EE2">
        <w:rPr>
          <w:rFonts w:ascii="Arial" w:hAnsi="Arial" w:cs="Arial"/>
          <w:color w:val="000000"/>
        </w:rPr>
        <w:t>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B1388" w:rsidRPr="00553EE2" w:rsidRDefault="00EB1388" w:rsidP="00EB1388">
      <w:pPr>
        <w:ind w:firstLine="709"/>
        <w:jc w:val="center"/>
        <w:rPr>
          <w:rFonts w:ascii="Arial" w:hAnsi="Arial" w:cs="Arial"/>
          <w:color w:val="000000"/>
        </w:rPr>
      </w:pP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Максимальное время регистрации заявления о предоставлении муниципальной услуги составляет 10 минут.</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ответственное за регистрацию входящей корреспонденции, устанавливает:</w:t>
      </w:r>
    </w:p>
    <w:p w:rsidR="00EB1388" w:rsidRPr="00553EE2" w:rsidRDefault="00EB1388" w:rsidP="00EB1388">
      <w:pPr>
        <w:pStyle w:val="aa"/>
        <w:numPr>
          <w:ilvl w:val="0"/>
          <w:numId w:val="15"/>
        </w:numPr>
        <w:tabs>
          <w:tab w:val="left" w:pos="1134"/>
        </w:tabs>
        <w:ind w:left="0" w:firstLine="709"/>
        <w:jc w:val="both"/>
        <w:rPr>
          <w:rFonts w:ascii="Arial" w:hAnsi="Arial" w:cs="Arial"/>
          <w:color w:val="000000"/>
        </w:rPr>
      </w:pPr>
      <w:r w:rsidRPr="00553EE2">
        <w:rPr>
          <w:rFonts w:ascii="Arial" w:hAnsi="Arial" w:cs="Arial"/>
          <w:color w:val="000000"/>
        </w:rPr>
        <w:t>предмет обращения;</w:t>
      </w:r>
    </w:p>
    <w:p w:rsidR="00EB1388" w:rsidRPr="00553EE2" w:rsidRDefault="00EB1388" w:rsidP="00EB1388">
      <w:pPr>
        <w:pStyle w:val="aa"/>
        <w:numPr>
          <w:ilvl w:val="0"/>
          <w:numId w:val="15"/>
        </w:numPr>
        <w:tabs>
          <w:tab w:val="left" w:pos="1134"/>
        </w:tabs>
        <w:ind w:left="0" w:firstLine="709"/>
        <w:jc w:val="both"/>
        <w:rPr>
          <w:rFonts w:ascii="Arial" w:hAnsi="Arial" w:cs="Arial"/>
          <w:color w:val="000000"/>
        </w:rPr>
      </w:pPr>
      <w:r w:rsidRPr="00553EE2">
        <w:rPr>
          <w:rFonts w:ascii="Arial" w:hAnsi="Arial" w:cs="Arial"/>
          <w:color w:val="000000"/>
        </w:rPr>
        <w:t>личность заявителя или его представителя, проверяет документ, удостоверяющий личность (при подаче заявления лично);</w:t>
      </w:r>
    </w:p>
    <w:p w:rsidR="00EB1388" w:rsidRPr="00553EE2" w:rsidRDefault="00EB1388" w:rsidP="00EB1388">
      <w:pPr>
        <w:pStyle w:val="aa"/>
        <w:numPr>
          <w:ilvl w:val="0"/>
          <w:numId w:val="15"/>
        </w:numPr>
        <w:tabs>
          <w:tab w:val="left" w:pos="1134"/>
        </w:tabs>
        <w:ind w:left="0" w:firstLine="709"/>
        <w:jc w:val="both"/>
        <w:rPr>
          <w:rFonts w:ascii="Arial" w:hAnsi="Arial" w:cs="Arial"/>
          <w:color w:val="000000"/>
        </w:rPr>
      </w:pPr>
      <w:r w:rsidRPr="00553EE2">
        <w:rPr>
          <w:rFonts w:ascii="Arial" w:hAnsi="Arial" w:cs="Arial"/>
          <w:color w:val="000000"/>
        </w:rPr>
        <w:t>наличие (отсутствие) оснований для отказа в приеме документов.</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 xml:space="preserve">В день поступления </w:t>
      </w:r>
      <w:r w:rsidRPr="00553EE2">
        <w:rPr>
          <w:rFonts w:ascii="Arial" w:hAnsi="Arial" w:cs="Arial"/>
          <w:color w:val="000000"/>
          <w:lang w:eastAsia="en-US"/>
        </w:rPr>
        <w:t xml:space="preserve">(получения через организации федеральной почтовой связи, с помощью средств электронной связи) </w:t>
      </w:r>
      <w:r w:rsidRPr="00553EE2">
        <w:rPr>
          <w:rFonts w:ascii="Arial" w:hAnsi="Arial" w:cs="Arial"/>
          <w:color w:val="000000"/>
        </w:rPr>
        <w:t xml:space="preserve">заявление регистрируется </w:t>
      </w:r>
      <w:r w:rsidRPr="00553EE2">
        <w:rPr>
          <w:rFonts w:ascii="Arial" w:hAnsi="Arial" w:cs="Arial"/>
          <w:color w:val="000000"/>
          <w:lang w:eastAsia="en-US"/>
        </w:rPr>
        <w:t>должностным лицом уполномоченного органа, ответственным за регистрацию входящей корреспонденции, в журнале регистрации обращений за предоставлением муниципальной услуги или в соответствующей информационной системе электронного управления документами органа местного самоуправления.</w:t>
      </w:r>
    </w:p>
    <w:p w:rsidR="00EB1388" w:rsidRPr="00553EE2" w:rsidRDefault="00EB1388" w:rsidP="00EB1388">
      <w:pPr>
        <w:pStyle w:val="aa"/>
        <w:numPr>
          <w:ilvl w:val="0"/>
          <w:numId w:val="6"/>
        </w:numPr>
        <w:tabs>
          <w:tab w:val="left" w:pos="1134"/>
        </w:tabs>
        <w:ind w:left="0" w:firstLine="709"/>
        <w:jc w:val="both"/>
        <w:rPr>
          <w:rFonts w:ascii="Arial" w:hAnsi="Arial" w:cs="Arial"/>
        </w:rPr>
      </w:pPr>
      <w:r w:rsidRPr="00553EE2">
        <w:rPr>
          <w:rFonts w:ascii="Arial" w:hAnsi="Arial" w:cs="Arial"/>
        </w:rPr>
        <w:t>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EB1388" w:rsidRPr="00553EE2" w:rsidRDefault="00EB1388" w:rsidP="00EB1388">
      <w:pPr>
        <w:ind w:firstLine="709"/>
        <w:rPr>
          <w:rFonts w:ascii="Arial" w:hAnsi="Arial" w:cs="Arial"/>
          <w:b/>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35" w:name="Par300"/>
      <w:bookmarkEnd w:id="35"/>
      <w:r w:rsidRPr="00553EE2">
        <w:rPr>
          <w:rFonts w:ascii="Arial" w:hAnsi="Arial" w:cs="Arial"/>
          <w:color w:val="000000"/>
        </w:rPr>
        <w:t>Глава 17. ТРЕБОВАНИЯ К ПОМЕЩЕНИЯМ,</w:t>
      </w: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В КОТОРЫХ ПРЕДОСТАВЛЯЕТСЯ МУНИЦИПАЛЬНАЯ УСЛУГА</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Вход в помещение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r w:rsidRPr="00553EE2">
        <w:rPr>
          <w:rFonts w:ascii="Arial" w:hAnsi="Arial" w:cs="Arial"/>
          <w:color w:val="000000"/>
        </w:rPr>
        <w:t xml:space="preserve">Инвалидам (включая инвалидов, использующих кресла-коляски и собак-проводников) (далее – инвалиды) обеспечивается беспрепятственный доступ к помещению уполномоченного органа и к предоставляемой в нем муниципальной </w:t>
      </w:r>
      <w:r w:rsidRPr="00553EE2">
        <w:rPr>
          <w:rFonts w:ascii="Arial" w:hAnsi="Arial" w:cs="Arial"/>
          <w:color w:val="000000"/>
        </w:rPr>
        <w:lastRenderedPageBreak/>
        <w:t>услуге.</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 случаях, если помещение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Информационные таблички (вывески) размещаются рядом с входом, либо на двери входа так, чтобы они были хорошо видны заявителям.</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Прием заявлений и документов, необходимых для предоставления муниципальной услуги, осуществляется в кабинетах уполномоченного органа.</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Вход в кабинет уполномоченного органа оборудуется информационной табличкой (вывеской) с указанием номера кабинета, в котором осуществляется предоставление муниципальной услуги.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r w:rsidRPr="00553EE2">
        <w:rPr>
          <w:rFonts w:ascii="Arial" w:hAnsi="Arial" w:cs="Arial"/>
          <w:color w:val="000000"/>
        </w:rPr>
        <w:t>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Места для заполнения документов оборудуются информационными стендами, стульями и столами для возможности оформления документов.</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 целях обеспечения конфиденциальности сведений о заявителе одним должностным лицом уполномоченного органа одновременно ведется прием только одного заявителя. Одновременный прием двух и более заявителей не допускается.</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outlineLvl w:val="2"/>
        <w:rPr>
          <w:rFonts w:ascii="Arial" w:hAnsi="Arial" w:cs="Arial"/>
          <w:color w:val="000000"/>
        </w:rPr>
      </w:pPr>
      <w:bookmarkStart w:id="36" w:name="Par313"/>
      <w:bookmarkEnd w:id="36"/>
      <w:r w:rsidRPr="00553EE2">
        <w:rPr>
          <w:rFonts w:ascii="Arial" w:hAnsi="Arial" w:cs="Arial"/>
          <w:color w:val="000000"/>
        </w:rPr>
        <w:t>Глава 18.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Основными показателями доступности и качества муниципальной услуги являются:</w:t>
      </w:r>
    </w:p>
    <w:p w:rsidR="00EB1388" w:rsidRPr="00553EE2" w:rsidRDefault="00EB1388" w:rsidP="00EB1388">
      <w:pPr>
        <w:pStyle w:val="aa"/>
        <w:widowControl w:val="0"/>
        <w:numPr>
          <w:ilvl w:val="0"/>
          <w:numId w:val="35"/>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соблюдение требований к местам предоставления муниципальной услуги, их транспортной доступности;</w:t>
      </w:r>
    </w:p>
    <w:p w:rsidR="00EB1388" w:rsidRPr="00553EE2" w:rsidRDefault="00EB1388" w:rsidP="00EB1388">
      <w:pPr>
        <w:pStyle w:val="aa"/>
        <w:widowControl w:val="0"/>
        <w:numPr>
          <w:ilvl w:val="0"/>
          <w:numId w:val="35"/>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среднее время ожидания в очереди при подаче документов;</w:t>
      </w:r>
    </w:p>
    <w:p w:rsidR="00EB1388" w:rsidRPr="00553EE2" w:rsidRDefault="00EB1388" w:rsidP="00EB1388">
      <w:pPr>
        <w:pStyle w:val="aa"/>
        <w:widowControl w:val="0"/>
        <w:numPr>
          <w:ilvl w:val="0"/>
          <w:numId w:val="35"/>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EB1388" w:rsidRPr="00553EE2" w:rsidRDefault="00EB1388" w:rsidP="00EB1388">
      <w:pPr>
        <w:pStyle w:val="aa"/>
        <w:widowControl w:val="0"/>
        <w:numPr>
          <w:ilvl w:val="0"/>
          <w:numId w:val="35"/>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количество взаимодействий заявителя с должностными лицами уполномоченного органа.</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lastRenderedPageBreak/>
        <w:t>Основными требованиями к качеству рассмотрения обращений заявителей являются:</w:t>
      </w:r>
    </w:p>
    <w:p w:rsidR="00EB1388" w:rsidRPr="00553EE2" w:rsidRDefault="00EB1388" w:rsidP="00EB1388">
      <w:pPr>
        <w:pStyle w:val="aa"/>
        <w:widowControl w:val="0"/>
        <w:numPr>
          <w:ilvl w:val="0"/>
          <w:numId w:val="3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достоверность предоставляемой заявителям информации о ходе рассмотрения обращения;</w:t>
      </w:r>
    </w:p>
    <w:p w:rsidR="00EB1388" w:rsidRPr="00553EE2" w:rsidRDefault="00EB1388" w:rsidP="00EB1388">
      <w:pPr>
        <w:pStyle w:val="aa"/>
        <w:widowControl w:val="0"/>
        <w:numPr>
          <w:ilvl w:val="0"/>
          <w:numId w:val="3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полнота информирования заявителей о ходе рассмотрения обращения;</w:t>
      </w:r>
    </w:p>
    <w:p w:rsidR="00EB1388" w:rsidRPr="00553EE2" w:rsidRDefault="00EB1388" w:rsidP="00EB1388">
      <w:pPr>
        <w:pStyle w:val="aa"/>
        <w:widowControl w:val="0"/>
        <w:numPr>
          <w:ilvl w:val="0"/>
          <w:numId w:val="3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наглядность форм предоставляемой информации об административных процедурах;</w:t>
      </w:r>
    </w:p>
    <w:p w:rsidR="00EB1388" w:rsidRPr="00553EE2" w:rsidRDefault="00EB1388" w:rsidP="00EB1388">
      <w:pPr>
        <w:pStyle w:val="aa"/>
        <w:widowControl w:val="0"/>
        <w:numPr>
          <w:ilvl w:val="0"/>
          <w:numId w:val="3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удобство и доступность получения заявителями информации о порядке предоставления муниципальной услуги;</w:t>
      </w:r>
    </w:p>
    <w:p w:rsidR="00EB1388" w:rsidRPr="00553EE2" w:rsidRDefault="00EB1388" w:rsidP="00EB1388">
      <w:pPr>
        <w:pStyle w:val="aa"/>
        <w:widowControl w:val="0"/>
        <w:numPr>
          <w:ilvl w:val="0"/>
          <w:numId w:val="3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оперативность вынесения решения в отношении рассматриваемого обращения.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Взаимодействие заявителя с должностными лицами уполномоченного органа осуществляется при личном обращении заявителя:</w:t>
      </w:r>
    </w:p>
    <w:p w:rsidR="00EB1388" w:rsidRPr="00553EE2" w:rsidRDefault="00EB1388" w:rsidP="00EB1388">
      <w:pPr>
        <w:pStyle w:val="aa"/>
        <w:widowControl w:val="0"/>
        <w:numPr>
          <w:ilvl w:val="0"/>
          <w:numId w:val="37"/>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для подачи документов, необходимых для предоставления муниципальной услуги;</w:t>
      </w:r>
    </w:p>
    <w:p w:rsidR="00EB1388" w:rsidRPr="00553EE2" w:rsidRDefault="00EB1388" w:rsidP="00EB1388">
      <w:pPr>
        <w:pStyle w:val="aa"/>
        <w:widowControl w:val="0"/>
        <w:numPr>
          <w:ilvl w:val="0"/>
          <w:numId w:val="37"/>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за получением результата предоставления муниципальной услуги.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right="-143" w:firstLine="709"/>
        <w:jc w:val="center"/>
        <w:outlineLvl w:val="2"/>
        <w:rPr>
          <w:rFonts w:ascii="Arial" w:hAnsi="Arial" w:cs="Arial"/>
          <w:color w:val="000000"/>
        </w:rPr>
      </w:pPr>
      <w:r w:rsidRPr="00553EE2">
        <w:rPr>
          <w:rFonts w:ascii="Arial" w:hAnsi="Arial" w:cs="Arial"/>
          <w:color w:val="000000"/>
        </w:rPr>
        <w:t>Глава 19. ИНЫЕ ТРЕБОВАНИЯ, В ТОМ ЧИСЛЕ УЧИТЫВАЮЩИЕОСОБЕННОСТИ ПРЕДОСТАВЛЕНИЯ МУНИЦИПАЛЬНОЙ УСЛУГИ В 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EB1388" w:rsidRPr="00553EE2" w:rsidRDefault="00EB1388" w:rsidP="00EB1388">
      <w:pPr>
        <w:widowControl w:val="0"/>
        <w:autoSpaceDE w:val="0"/>
        <w:autoSpaceDN w:val="0"/>
        <w:adjustRightInd w:val="0"/>
        <w:ind w:right="-143" w:firstLine="709"/>
        <w:jc w:val="center"/>
        <w:outlineLvl w:val="2"/>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9" w:history="1">
        <w:r w:rsidRPr="00553EE2">
          <w:rPr>
            <w:rFonts w:ascii="Arial" w:hAnsi="Arial" w:cs="Arial"/>
            <w:color w:val="000000"/>
          </w:rPr>
          <w:t>закона</w:t>
        </w:r>
      </w:hyperlink>
      <w:r w:rsidRPr="00553EE2">
        <w:rPr>
          <w:rFonts w:ascii="Arial" w:hAnsi="Arial" w:cs="Arial"/>
          <w:color w:val="000000"/>
        </w:rPr>
        <w:t xml:space="preserve"> от 6 апреля 2011 года № 63-ФЗ «Об электронной подписи» и требованиями Федерального </w:t>
      </w:r>
      <w:hyperlink r:id="rId10" w:history="1">
        <w:r w:rsidRPr="00553EE2">
          <w:rPr>
            <w:rFonts w:ascii="Arial" w:hAnsi="Arial" w:cs="Arial"/>
            <w:color w:val="000000"/>
          </w:rPr>
          <w:t>закона</w:t>
        </w:r>
      </w:hyperlink>
      <w:r w:rsidRPr="00553EE2">
        <w:rPr>
          <w:rFonts w:ascii="Arial" w:hAnsi="Arial" w:cs="Arial"/>
          <w:color w:val="000000"/>
        </w:rPr>
        <w:t xml:space="preserve"> от 27 июля 2010 года № 210-ФЗ.</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31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В течение 5 календарных дней с даты направления запроса о предоставлении муниципальной услуги в электронной форме заявитель предоставляет в уполномоченный орган документы, представленные в пункте 31 настоящего административного регламента. </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w:t>
      </w:r>
      <w:r w:rsidRPr="00553EE2">
        <w:rPr>
          <w:rFonts w:ascii="Arial" w:hAnsi="Arial" w:cs="Arial"/>
          <w:color w:val="000000"/>
        </w:rPr>
        <w:lastRenderedPageBreak/>
        <w:t>персональных данных» не требуется.</w:t>
      </w:r>
    </w:p>
    <w:p w:rsidR="00EB1388" w:rsidRPr="00553EE2" w:rsidRDefault="00EB1388" w:rsidP="00EB1388">
      <w:pPr>
        <w:widowControl w:val="0"/>
        <w:autoSpaceDE w:val="0"/>
        <w:autoSpaceDN w:val="0"/>
        <w:adjustRightInd w:val="0"/>
        <w:spacing w:line="240" w:lineRule="atLeast"/>
        <w:ind w:right="-143"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bookmarkStart w:id="37" w:name="Par339"/>
      <w:bookmarkEnd w:id="37"/>
      <w:r w:rsidRPr="00553EE2">
        <w:rPr>
          <w:rFonts w:ascii="Arial" w:hAnsi="Arial" w:cs="Arial"/>
          <w:color w:val="000000"/>
        </w:rPr>
        <w:t>Раздел III. СОСТАВ, ПОСЛЕДОВАТЕЛЬНОСТЬ И СРОКИ ВЫПОЛНЕНИЯ АДМИНИСТРАТИВНЫХ ПРОЦЕДУР, ТРЕБОВАНИЯ К ПОРЯДКУ ИХ ВЫПОЛНЕНИЯ</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bookmarkStart w:id="38" w:name="Par343"/>
      <w:bookmarkEnd w:id="38"/>
      <w:r w:rsidRPr="00553EE2">
        <w:rPr>
          <w:rFonts w:ascii="Arial" w:hAnsi="Arial" w:cs="Arial"/>
          <w:color w:val="000000"/>
        </w:rPr>
        <w:t>Глава 20. СОСТАВ И ПОСЛЕДОВАТЕЛЬНОСТЬ АДМИНИСТРАТИВНЫХ ПРОЦЕДУР</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Предоставление муниципальной услуги включает в себя следующие административные процедуры:</w:t>
      </w:r>
    </w:p>
    <w:p w:rsidR="00EB1388" w:rsidRPr="00553EE2" w:rsidRDefault="00EB1388" w:rsidP="00EB1388">
      <w:pPr>
        <w:pStyle w:val="aa"/>
        <w:widowControl w:val="0"/>
        <w:numPr>
          <w:ilvl w:val="0"/>
          <w:numId w:val="1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прием, регистрация заявления и документов, подлежащих представлению заявителем;</w:t>
      </w:r>
    </w:p>
    <w:p w:rsidR="00EB1388" w:rsidRPr="00553EE2" w:rsidRDefault="00EB1388" w:rsidP="00EB1388">
      <w:pPr>
        <w:pStyle w:val="aa"/>
        <w:widowControl w:val="0"/>
        <w:numPr>
          <w:ilvl w:val="0"/>
          <w:numId w:val="1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формирование и направление межведомственных запросов в органы, участвующие в предоставлении муниципальной услуги;</w:t>
      </w:r>
    </w:p>
    <w:p w:rsidR="00EB1388" w:rsidRPr="00553EE2" w:rsidRDefault="00EB1388" w:rsidP="00EB1388">
      <w:pPr>
        <w:pStyle w:val="aa"/>
        <w:widowControl w:val="0"/>
        <w:numPr>
          <w:ilvl w:val="0"/>
          <w:numId w:val="1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2D2D2D"/>
          <w:spacing w:val="1"/>
          <w:shd w:val="clear" w:color="auto" w:fill="FFFFFF"/>
        </w:rPr>
        <w:t xml:space="preserve">рассмотрение заявления и </w:t>
      </w:r>
      <w:r w:rsidRPr="00553EE2">
        <w:rPr>
          <w:rFonts w:ascii="Arial" w:hAnsi="Arial" w:cs="Arial"/>
          <w:color w:val="000000"/>
          <w:lang w:eastAsia="en-US"/>
        </w:rPr>
        <w:t>принятие решения о принятии на учет или об отказе в принятии на учет;</w:t>
      </w:r>
    </w:p>
    <w:p w:rsidR="00EB1388" w:rsidRPr="00553EE2" w:rsidRDefault="00EB1388" w:rsidP="00EB1388">
      <w:pPr>
        <w:pStyle w:val="aa"/>
        <w:widowControl w:val="0"/>
        <w:numPr>
          <w:ilvl w:val="0"/>
          <w:numId w:val="1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lang w:eastAsia="en-US"/>
        </w:rPr>
        <w:t>направление информации заявителю о принятом решении.</w:t>
      </w:r>
    </w:p>
    <w:p w:rsidR="00EB1388" w:rsidRPr="00553EE2" w:rsidRDefault="00EB1388" w:rsidP="00EB1388">
      <w:pPr>
        <w:tabs>
          <w:tab w:val="left" w:pos="1134"/>
        </w:tabs>
        <w:autoSpaceDE w:val="0"/>
        <w:autoSpaceDN w:val="0"/>
        <w:adjustRightInd w:val="0"/>
        <w:ind w:firstLine="709"/>
        <w:rPr>
          <w:rFonts w:ascii="Arial" w:hAnsi="Arial" w:cs="Arial"/>
          <w:color w:val="000000"/>
          <w:lang w:eastAsia="en-US"/>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bookmarkStart w:id="39" w:name="Par353"/>
      <w:bookmarkEnd w:id="39"/>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Глава 21. ПРИЕМ, РЕГИСТРАЦИЯ ЗАЯВЛЕНИЯ И ДОКУМЕНТОВ, ПОДЛЕЖАЩИХ ПРЕДСТАВЛЕНИЮ ЗАЯВИТЕЛЕМ</w:t>
      </w:r>
    </w:p>
    <w:p w:rsidR="00EB1388" w:rsidRPr="00553EE2" w:rsidRDefault="00EB1388" w:rsidP="00EB1388">
      <w:pPr>
        <w:autoSpaceDE w:val="0"/>
        <w:autoSpaceDN w:val="0"/>
        <w:adjustRightInd w:val="0"/>
        <w:ind w:firstLine="709"/>
        <w:rPr>
          <w:rFonts w:ascii="Arial" w:hAnsi="Arial" w:cs="Arial"/>
          <w:color w:val="000000"/>
          <w:lang w:eastAsia="en-US"/>
        </w:rPr>
      </w:pPr>
      <w:bookmarkStart w:id="40" w:name="Par355"/>
      <w:bookmarkEnd w:id="40"/>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Основанием для начала административной процедуры является поступление в уполномоченный орган заявления о принятии на учет с приложением документов одним из следующих способов:</w:t>
      </w:r>
    </w:p>
    <w:p w:rsidR="00EB1388" w:rsidRPr="00553EE2" w:rsidRDefault="00EB1388" w:rsidP="00EB1388">
      <w:pPr>
        <w:pStyle w:val="aa"/>
        <w:numPr>
          <w:ilvl w:val="0"/>
          <w:numId w:val="17"/>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путем личного обращения в уполномоченный орган;</w:t>
      </w:r>
    </w:p>
    <w:p w:rsidR="00EB1388" w:rsidRPr="00553EE2" w:rsidRDefault="00EB1388" w:rsidP="00EB1388">
      <w:pPr>
        <w:pStyle w:val="aa"/>
        <w:numPr>
          <w:ilvl w:val="0"/>
          <w:numId w:val="17"/>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через организации федеральной почтовой связи. В этом случае документы представляются в копиях, заверенных нотариусом или должностным лицом, уполномоченным в соответствии с законодательством на совершение нотариальных действий;</w:t>
      </w:r>
    </w:p>
    <w:p w:rsidR="00EB1388" w:rsidRPr="00553EE2" w:rsidRDefault="00EB1388" w:rsidP="00EB1388">
      <w:pPr>
        <w:pStyle w:val="aa"/>
        <w:numPr>
          <w:ilvl w:val="0"/>
          <w:numId w:val="17"/>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rPr>
        <w:t xml:space="preserve">в форме электронных документов с использованием информационно-телекоммуникационной сети «Интернет» через официальный сайт уполномоченного органа или через региональную государственную информационную систему «Региональный портал государственных и муниципальных услуг Иркутской области» по адресу: </w:t>
      </w:r>
      <w:hyperlink r:id="rId11" w:history="1">
        <w:r w:rsidRPr="00553EE2">
          <w:rPr>
            <w:rStyle w:val="ab"/>
            <w:rFonts w:ascii="Arial" w:hAnsi="Arial" w:cs="Arial"/>
            <w:lang w:val="en-US"/>
          </w:rPr>
          <w:t>http</w:t>
        </w:r>
        <w:r w:rsidRPr="00553EE2">
          <w:rPr>
            <w:rStyle w:val="ab"/>
            <w:rFonts w:ascii="Arial" w:hAnsi="Arial" w:cs="Arial"/>
          </w:rPr>
          <w:t>://38.</w:t>
        </w:r>
        <w:proofErr w:type="spellStart"/>
        <w:r w:rsidRPr="00553EE2">
          <w:rPr>
            <w:rStyle w:val="ab"/>
            <w:rFonts w:ascii="Arial" w:hAnsi="Arial" w:cs="Arial"/>
            <w:lang w:val="en-US"/>
          </w:rPr>
          <w:t>gosuslugi</w:t>
        </w:r>
        <w:proofErr w:type="spellEnd"/>
        <w:r w:rsidRPr="00553EE2">
          <w:rPr>
            <w:rStyle w:val="ab"/>
            <w:rFonts w:ascii="Arial" w:hAnsi="Arial" w:cs="Arial"/>
          </w:rPr>
          <w:t>.</w:t>
        </w:r>
        <w:proofErr w:type="spellStart"/>
        <w:r w:rsidRPr="00553EE2">
          <w:rPr>
            <w:rStyle w:val="ab"/>
            <w:rFonts w:ascii="Arial" w:hAnsi="Arial" w:cs="Arial"/>
            <w:lang w:val="en-US"/>
          </w:rPr>
          <w:t>ru</w:t>
        </w:r>
        <w:proofErr w:type="spellEnd"/>
      </w:hyperlink>
      <w:r w:rsidRPr="00553EE2">
        <w:rPr>
          <w:rFonts w:ascii="Arial" w:hAnsi="Arial" w:cs="Arial"/>
          <w:color w:val="000000"/>
          <w:lang w:eastAsia="en-US"/>
        </w:rPr>
        <w:t>.</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 xml:space="preserve">В день поступления заявление регистрируется должностным лицом уполномоченного </w:t>
      </w:r>
      <w:r w:rsidRPr="00553EE2">
        <w:rPr>
          <w:rFonts w:ascii="Arial" w:hAnsi="Arial" w:cs="Arial"/>
          <w:color w:val="000000"/>
          <w:lang w:eastAsia="en-US"/>
        </w:rPr>
        <w:t>органа</w:t>
      </w:r>
      <w:r w:rsidRPr="00553EE2">
        <w:rPr>
          <w:rFonts w:ascii="Arial" w:hAnsi="Arial" w:cs="Arial"/>
          <w:color w:val="000000"/>
        </w:rPr>
        <w:t>, ответственным за регистрацию входящей корреспонденции, в день его поступления (получения через организации почтовой связи, с помощью средств электронной связи) в журнале регистрации обращений за предоставлением муниципальной услуги или в информационной системе электронного управления документами органа местного самоуправления.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Днем обращения заявителя считается дата регистрации в уполномоченном органе заявления и документов.</w:t>
      </w:r>
    </w:p>
    <w:p w:rsidR="00EB1388" w:rsidRPr="00553EE2" w:rsidRDefault="00EB1388" w:rsidP="00EB1388">
      <w:pPr>
        <w:tabs>
          <w:tab w:val="left" w:pos="1134"/>
        </w:tabs>
        <w:autoSpaceDE w:val="0"/>
        <w:autoSpaceDN w:val="0"/>
        <w:adjustRightInd w:val="0"/>
        <w:ind w:firstLine="709"/>
        <w:rPr>
          <w:rFonts w:ascii="Arial" w:hAnsi="Arial" w:cs="Arial"/>
          <w:color w:val="000000"/>
          <w:lang w:eastAsia="en-US"/>
        </w:rPr>
      </w:pPr>
      <w:r w:rsidRPr="00553EE2">
        <w:rPr>
          <w:rFonts w:ascii="Arial" w:hAnsi="Arial" w:cs="Arial"/>
          <w:color w:val="000000"/>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ответственное за прием и регистрацию документов, устанавливает:</w:t>
      </w:r>
    </w:p>
    <w:p w:rsidR="00EB1388" w:rsidRPr="00553EE2" w:rsidRDefault="00EB1388" w:rsidP="00EB1388">
      <w:pPr>
        <w:pStyle w:val="aa"/>
        <w:numPr>
          <w:ilvl w:val="0"/>
          <w:numId w:val="30"/>
        </w:numPr>
        <w:tabs>
          <w:tab w:val="left" w:pos="1134"/>
        </w:tabs>
        <w:ind w:left="0" w:firstLine="709"/>
        <w:jc w:val="both"/>
        <w:rPr>
          <w:rFonts w:ascii="Arial" w:hAnsi="Arial" w:cs="Arial"/>
          <w:color w:val="000000"/>
        </w:rPr>
      </w:pPr>
      <w:r w:rsidRPr="00553EE2">
        <w:rPr>
          <w:rFonts w:ascii="Arial" w:hAnsi="Arial" w:cs="Arial"/>
          <w:color w:val="000000"/>
        </w:rPr>
        <w:t>предмет обращения;</w:t>
      </w:r>
    </w:p>
    <w:p w:rsidR="00EB1388" w:rsidRPr="00553EE2" w:rsidRDefault="00EB1388" w:rsidP="00EB1388">
      <w:pPr>
        <w:pStyle w:val="aa"/>
        <w:numPr>
          <w:ilvl w:val="0"/>
          <w:numId w:val="30"/>
        </w:numPr>
        <w:tabs>
          <w:tab w:val="left" w:pos="1134"/>
        </w:tabs>
        <w:ind w:left="0" w:firstLine="709"/>
        <w:jc w:val="both"/>
        <w:rPr>
          <w:rFonts w:ascii="Arial" w:hAnsi="Arial" w:cs="Arial"/>
          <w:color w:val="000000"/>
        </w:rPr>
      </w:pPr>
      <w:r w:rsidRPr="00553EE2">
        <w:rPr>
          <w:rFonts w:ascii="Arial" w:hAnsi="Arial" w:cs="Arial"/>
          <w:color w:val="000000"/>
        </w:rPr>
        <w:t>комплектность представленных документов, предусмотренных настоящим административным регламентом;</w:t>
      </w:r>
    </w:p>
    <w:p w:rsidR="00EB1388" w:rsidRPr="00553EE2" w:rsidRDefault="00EB1388" w:rsidP="00EB1388">
      <w:pPr>
        <w:pStyle w:val="aa"/>
        <w:numPr>
          <w:ilvl w:val="0"/>
          <w:numId w:val="30"/>
        </w:numPr>
        <w:tabs>
          <w:tab w:val="left" w:pos="1134"/>
        </w:tabs>
        <w:ind w:left="0" w:firstLine="709"/>
        <w:jc w:val="both"/>
        <w:rPr>
          <w:rFonts w:ascii="Arial" w:hAnsi="Arial" w:cs="Arial"/>
          <w:color w:val="000000"/>
        </w:rPr>
      </w:pPr>
      <w:r w:rsidRPr="00553EE2">
        <w:rPr>
          <w:rFonts w:ascii="Arial" w:hAnsi="Arial" w:cs="Arial"/>
          <w:color w:val="000000"/>
        </w:rPr>
        <w:lastRenderedPageBreak/>
        <w:t>соответствие документов требованиям, указанным в пункте 35 настоящего административного регламента.</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 xml:space="preserve">В соответствии с пунктом 31 настоящего административного регламента должностное лицо уполномоченного органа снимает копии с необходимых документов и заверяет указанные документы, после чего оригиналы документов возвращаются заявителю. </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ответственное за предоставление муниципальной услуги осуществляет следующую последовательность действий:</w:t>
      </w:r>
    </w:p>
    <w:p w:rsidR="00EB1388" w:rsidRPr="00553EE2" w:rsidRDefault="00EB1388" w:rsidP="00EB1388">
      <w:pPr>
        <w:pStyle w:val="aa"/>
        <w:numPr>
          <w:ilvl w:val="0"/>
          <w:numId w:val="31"/>
        </w:numPr>
        <w:tabs>
          <w:tab w:val="left" w:pos="1134"/>
        </w:tabs>
        <w:ind w:left="0" w:firstLine="709"/>
        <w:jc w:val="both"/>
        <w:rPr>
          <w:rFonts w:ascii="Arial" w:hAnsi="Arial" w:cs="Arial"/>
          <w:color w:val="000000"/>
        </w:rPr>
      </w:pPr>
      <w:r w:rsidRPr="00553EE2">
        <w:rPr>
          <w:rFonts w:ascii="Arial" w:hAnsi="Arial" w:cs="Arial"/>
          <w:color w:val="000000"/>
        </w:rPr>
        <w:t>просматривает оригиналы представленных документов;</w:t>
      </w:r>
    </w:p>
    <w:p w:rsidR="00EB1388" w:rsidRPr="00553EE2" w:rsidRDefault="00EB1388" w:rsidP="00EB1388">
      <w:pPr>
        <w:pStyle w:val="aa"/>
        <w:numPr>
          <w:ilvl w:val="0"/>
          <w:numId w:val="31"/>
        </w:numPr>
        <w:tabs>
          <w:tab w:val="left" w:pos="1134"/>
        </w:tabs>
        <w:ind w:left="0" w:firstLine="709"/>
        <w:jc w:val="both"/>
        <w:rPr>
          <w:rFonts w:ascii="Arial" w:hAnsi="Arial" w:cs="Arial"/>
          <w:color w:val="000000"/>
        </w:rPr>
      </w:pPr>
      <w:r w:rsidRPr="00553EE2">
        <w:rPr>
          <w:rFonts w:ascii="Arial" w:hAnsi="Arial" w:cs="Arial"/>
          <w:color w:val="000000"/>
        </w:rPr>
        <w:t>осуществляет копирование каждого документа и заверяет копии;</w:t>
      </w:r>
    </w:p>
    <w:p w:rsidR="00EB1388" w:rsidRPr="00553EE2" w:rsidRDefault="00EB1388" w:rsidP="00EB1388">
      <w:pPr>
        <w:pStyle w:val="aa"/>
        <w:numPr>
          <w:ilvl w:val="0"/>
          <w:numId w:val="31"/>
        </w:numPr>
        <w:tabs>
          <w:tab w:val="left" w:pos="1134"/>
        </w:tabs>
        <w:ind w:left="0" w:firstLine="709"/>
        <w:jc w:val="both"/>
        <w:rPr>
          <w:rFonts w:ascii="Arial" w:hAnsi="Arial" w:cs="Arial"/>
          <w:color w:val="000000"/>
        </w:rPr>
      </w:pPr>
      <w:r w:rsidRPr="00553EE2">
        <w:rPr>
          <w:rFonts w:ascii="Arial" w:hAnsi="Arial" w:cs="Arial"/>
          <w:color w:val="000000"/>
        </w:rPr>
        <w:t>консультирует по заполнению заявления;</w:t>
      </w:r>
    </w:p>
    <w:p w:rsidR="00EB1388" w:rsidRPr="00553EE2" w:rsidRDefault="00EB1388" w:rsidP="00EB1388">
      <w:pPr>
        <w:pStyle w:val="aa"/>
        <w:numPr>
          <w:ilvl w:val="0"/>
          <w:numId w:val="31"/>
        </w:numPr>
        <w:tabs>
          <w:tab w:val="left" w:pos="1134"/>
        </w:tabs>
        <w:ind w:left="0" w:firstLine="709"/>
        <w:jc w:val="both"/>
        <w:rPr>
          <w:rFonts w:ascii="Arial" w:hAnsi="Arial" w:cs="Arial"/>
          <w:color w:val="000000"/>
        </w:rPr>
      </w:pPr>
      <w:r w:rsidRPr="00553EE2">
        <w:rPr>
          <w:rFonts w:ascii="Arial" w:hAnsi="Arial" w:cs="Arial"/>
          <w:color w:val="000000"/>
        </w:rPr>
        <w:t>фиксирует дату получения заявления и прилагаемых к нему документов.</w:t>
      </w:r>
    </w:p>
    <w:p w:rsidR="00EB1388" w:rsidRPr="00553EE2" w:rsidRDefault="00EB1388" w:rsidP="00EB1388">
      <w:pPr>
        <w:pStyle w:val="aa"/>
        <w:numPr>
          <w:ilvl w:val="0"/>
          <w:numId w:val="6"/>
        </w:numPr>
        <w:tabs>
          <w:tab w:val="left" w:pos="1134"/>
        </w:tabs>
        <w:ind w:left="0" w:firstLine="709"/>
        <w:jc w:val="both"/>
        <w:rPr>
          <w:rFonts w:ascii="Arial" w:hAnsi="Arial" w:cs="Arial"/>
          <w:color w:val="000000"/>
        </w:rPr>
      </w:pPr>
      <w:r w:rsidRPr="00553EE2">
        <w:rPr>
          <w:rFonts w:ascii="Arial" w:hAnsi="Arial" w:cs="Arial"/>
          <w:color w:val="000000"/>
        </w:rPr>
        <w:t xml:space="preserve">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EB1388" w:rsidRPr="00553EE2" w:rsidRDefault="00EB1388" w:rsidP="00EB1388">
      <w:pPr>
        <w:pStyle w:val="aa"/>
        <w:numPr>
          <w:ilvl w:val="0"/>
          <w:numId w:val="32"/>
        </w:numPr>
        <w:tabs>
          <w:tab w:val="left" w:pos="1134"/>
        </w:tabs>
        <w:ind w:left="0" w:firstLine="709"/>
        <w:jc w:val="both"/>
        <w:rPr>
          <w:rFonts w:ascii="Arial" w:hAnsi="Arial" w:cs="Arial"/>
          <w:color w:val="000000"/>
        </w:rPr>
      </w:pPr>
      <w:r w:rsidRPr="00553EE2">
        <w:rPr>
          <w:rFonts w:ascii="Arial" w:hAnsi="Arial" w:cs="Arial"/>
          <w:color w:val="000000"/>
        </w:rPr>
        <w:t>просматривает электронные образцы заявления и прилагаемых к нему документов;</w:t>
      </w:r>
    </w:p>
    <w:p w:rsidR="00EB1388" w:rsidRPr="00553EE2" w:rsidRDefault="00EB1388" w:rsidP="00EB1388">
      <w:pPr>
        <w:pStyle w:val="aa"/>
        <w:numPr>
          <w:ilvl w:val="0"/>
          <w:numId w:val="32"/>
        </w:numPr>
        <w:tabs>
          <w:tab w:val="left" w:pos="1134"/>
        </w:tabs>
        <w:ind w:left="0" w:firstLine="709"/>
        <w:jc w:val="both"/>
        <w:rPr>
          <w:rFonts w:ascii="Arial" w:hAnsi="Arial" w:cs="Arial"/>
          <w:color w:val="000000"/>
        </w:rPr>
      </w:pPr>
      <w:r w:rsidRPr="00553EE2">
        <w:rPr>
          <w:rFonts w:ascii="Arial" w:hAnsi="Arial" w:cs="Arial"/>
          <w:color w:val="000000"/>
        </w:rPr>
        <w:t>осуществляет контроль полученных электронных образцов заявления и прилагаемых к нему документов на предмет целостности;</w:t>
      </w:r>
    </w:p>
    <w:p w:rsidR="00EB1388" w:rsidRPr="00553EE2" w:rsidRDefault="00EB1388" w:rsidP="00EB1388">
      <w:pPr>
        <w:pStyle w:val="aa"/>
        <w:numPr>
          <w:ilvl w:val="0"/>
          <w:numId w:val="32"/>
        </w:numPr>
        <w:tabs>
          <w:tab w:val="left" w:pos="1134"/>
        </w:tabs>
        <w:ind w:left="0" w:firstLine="709"/>
        <w:jc w:val="both"/>
        <w:rPr>
          <w:rFonts w:ascii="Arial" w:hAnsi="Arial" w:cs="Arial"/>
          <w:color w:val="000000"/>
        </w:rPr>
      </w:pPr>
      <w:r w:rsidRPr="00553EE2">
        <w:rPr>
          <w:rFonts w:ascii="Arial" w:hAnsi="Arial" w:cs="Arial"/>
          <w:color w:val="000000"/>
        </w:rPr>
        <w:t>фиксирует дату получения заявления и прилагаемых к нему документов;</w:t>
      </w:r>
    </w:p>
    <w:p w:rsidR="00EB1388" w:rsidRPr="00553EE2" w:rsidRDefault="00EB1388" w:rsidP="00EB1388">
      <w:pPr>
        <w:pStyle w:val="aa"/>
        <w:numPr>
          <w:ilvl w:val="0"/>
          <w:numId w:val="32"/>
        </w:numPr>
        <w:tabs>
          <w:tab w:val="left" w:pos="1134"/>
        </w:tabs>
        <w:ind w:left="0" w:firstLine="709"/>
        <w:jc w:val="both"/>
        <w:rPr>
          <w:rFonts w:ascii="Arial" w:hAnsi="Arial" w:cs="Arial"/>
          <w:color w:val="000000"/>
        </w:rPr>
      </w:pPr>
      <w:r w:rsidRPr="00553EE2">
        <w:rPr>
          <w:rFonts w:ascii="Arial" w:hAnsi="Arial" w:cs="Arial"/>
          <w:color w:val="000000"/>
        </w:rPr>
        <w:t>направляет заявителю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31 настоящего административного регламента, а так же на право заявителя представить по собственной инициативе документы, указанные в пункте 36 настоящего административного регламента в срок, не превышающий 5 рабочих дней с даты получения заявления и прилагаемых к нему документов (при наличии) в электронной форме.</w:t>
      </w: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При поступлении заявления и прилагаемых к нему документов в уполномоченный орган посредством почтового отправления заявителю направляется расписка в получении документов заказным почтовым отправлением с уведомлением о вручении в течение 3 календарных дней с даты получения заявления и прилагаемых к нему документов.</w:t>
      </w:r>
    </w:p>
    <w:p w:rsidR="00EB1388" w:rsidRPr="00553EE2" w:rsidRDefault="00EB1388" w:rsidP="00EB1388">
      <w:pPr>
        <w:pStyle w:val="aa"/>
        <w:numPr>
          <w:ilvl w:val="0"/>
          <w:numId w:val="6"/>
        </w:numPr>
        <w:tabs>
          <w:tab w:val="left" w:pos="-567"/>
          <w:tab w:val="left" w:pos="1134"/>
        </w:tabs>
        <w:autoSpaceDE w:val="0"/>
        <w:autoSpaceDN w:val="0"/>
        <w:adjustRightInd w:val="0"/>
        <w:ind w:left="0" w:firstLine="709"/>
        <w:jc w:val="both"/>
        <w:rPr>
          <w:rFonts w:ascii="Arial" w:hAnsi="Arial" w:cs="Arial"/>
          <w:color w:val="000000"/>
          <w:lang w:eastAsia="en-US"/>
        </w:rPr>
      </w:pPr>
      <w:bookmarkStart w:id="41" w:name="Par376"/>
      <w:bookmarkEnd w:id="41"/>
      <w:r w:rsidRPr="00553EE2">
        <w:rPr>
          <w:rFonts w:ascii="Arial" w:hAnsi="Arial" w:cs="Arial"/>
          <w:color w:val="000000"/>
          <w:lang w:eastAsia="en-US"/>
        </w:rPr>
        <w:t>Критерием принятия решения по административной процедуре является соответствие заявления и прилагаемых к нему документов, требованиям, указанным в пункте 35 настоящего административного регламента.</w:t>
      </w:r>
    </w:p>
    <w:p w:rsidR="00EB1388" w:rsidRPr="00553EE2" w:rsidRDefault="00EB1388" w:rsidP="00EB1388">
      <w:pPr>
        <w:pStyle w:val="aa"/>
        <w:numPr>
          <w:ilvl w:val="0"/>
          <w:numId w:val="6"/>
        </w:numPr>
        <w:tabs>
          <w:tab w:val="left" w:pos="-567"/>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Результатом административной процедуры по приему и регистрации заявления и документов является прием от заявителя документов.</w:t>
      </w:r>
    </w:p>
    <w:p w:rsidR="00EB1388" w:rsidRPr="00553EE2" w:rsidRDefault="00EB1388" w:rsidP="00EB1388">
      <w:pPr>
        <w:pStyle w:val="aa"/>
        <w:numPr>
          <w:ilvl w:val="0"/>
          <w:numId w:val="6"/>
        </w:numPr>
        <w:tabs>
          <w:tab w:val="left" w:pos="-567"/>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Способом фиксации результата административной процедуры является фиксация факта приема и регистрации заявления и документов в выдаваемой заявителю расписке в получении документов либо уведомлении об отказе в приеме документов.</w:t>
      </w:r>
    </w:p>
    <w:p w:rsidR="00EB1388" w:rsidRPr="00553EE2" w:rsidRDefault="00EB1388" w:rsidP="00EB1388">
      <w:pPr>
        <w:widowControl w:val="0"/>
        <w:autoSpaceDE w:val="0"/>
        <w:autoSpaceDN w:val="0"/>
        <w:adjustRightInd w:val="0"/>
        <w:ind w:firstLine="709"/>
        <w:jc w:val="center"/>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Глава 22. ФОРМИРОВАНИЕ И НАПРАВЛЕНИЕ МЕЖВЕДОМСТВЕННЫХ ЗАПРОСОВ В ОРГАНЫ, УЧАСТВУЮЩИЕ В ПРЕДОСТАВЛЕНИИ МУНИЦИПАЛЬНОЙ УСЛУГИ</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pStyle w:val="aa"/>
        <w:numPr>
          <w:ilvl w:val="0"/>
          <w:numId w:val="6"/>
        </w:numPr>
        <w:tabs>
          <w:tab w:val="left" w:pos="1134"/>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lang w:eastAsia="en-US"/>
        </w:rPr>
        <w:t>Основанием для формирования и направления межведомственных запросов является зарегистрированные заявление и документы.</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lastRenderedPageBreak/>
        <w:t>В случае непредставления документов, указанных в пункте 36 настоящего административного регламента, они должны быть получены уполномоченным органом в рамках межведомственного информационного взаимодействия с Федеральной службой государственной регистрации, кадастра и картографии, Федеральной налоговой службой, Пенсионным фондом Российской Федерации, Министерством труда и социальной защиты Российской Федерации и органами местного самоуправления, отделом службы ЗАГС, Федеральной службой судебных приставов.</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В течение одного рабочего дня, следующего за днем регистрации поступившего заявления, должностное лицо уполномоченного органа, ответственное за предоставление муниципальной услуги,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распоряжении которых находятся документы и информация, перечисленные в пункте 40 настоящего административного регламента, в случае, если указанные документы не были представлены заявителем самостоятельно,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Направление межведомственного запроса и представление документов и информации, перечисленных в пункте 36 настоящего административного регламента, допускаются только в целях, связанных с предоставлением муниципальной услуги.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Межведомственный запрос о представлении документов, указанных в пункте 36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12" w:history="1">
        <w:r w:rsidRPr="00553EE2">
          <w:rPr>
            <w:rFonts w:ascii="Arial" w:hAnsi="Arial" w:cs="Arial"/>
            <w:color w:val="000000"/>
          </w:rPr>
          <w:t>статьи 7.2</w:t>
        </w:r>
      </w:hyperlink>
      <w:r w:rsidRPr="00553EE2">
        <w:rPr>
          <w:rFonts w:ascii="Arial" w:hAnsi="Arial" w:cs="Arial"/>
          <w:color w:val="000000"/>
        </w:rPr>
        <w:t xml:space="preserve"> Федерального закона от 27 июля 2010 года № 210-ФЗ «Об организации предоставления государственных и муниципальных услуг».</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r w:rsidRPr="00553EE2">
        <w:rPr>
          <w:rFonts w:ascii="Arial" w:hAnsi="Arial" w:cs="Arial"/>
          <w:color w:val="000000"/>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ответственное за предоставление муниципальной услуги, приобщает ответы на межведомственные запросы к соответствующему заявлению.</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В случае если поступил ответ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об отсутствии документа и (или) информации, необходимых для принятия на учет, уполномоченный орган принимает решение об отказе в предоставлении муниципальной услуги в соответствии с подпунктом «б» пункта 40 настоящего административного регламента. </w:t>
      </w:r>
    </w:p>
    <w:p w:rsidR="00EB1388" w:rsidRPr="00553EE2" w:rsidRDefault="00EB1388" w:rsidP="00EB1388">
      <w:pPr>
        <w:widowControl w:val="0"/>
        <w:tabs>
          <w:tab w:val="left" w:pos="1134"/>
        </w:tabs>
        <w:autoSpaceDE w:val="0"/>
        <w:autoSpaceDN w:val="0"/>
        <w:adjustRightInd w:val="0"/>
        <w:ind w:firstLine="709"/>
        <w:rPr>
          <w:rFonts w:ascii="Arial" w:hAnsi="Arial" w:cs="Arial"/>
          <w:color w:val="000000"/>
        </w:rPr>
      </w:pPr>
      <w:r w:rsidRPr="00553EE2">
        <w:rPr>
          <w:rFonts w:ascii="Arial" w:hAnsi="Arial" w:cs="Arial"/>
          <w:color w:val="000000"/>
        </w:rPr>
        <w:t>Решение об отказе в принятии на учет отправляется заявителю не позднее 3 рабочих дней со дня принятия такого решения.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rPr>
      </w:pPr>
      <w:r w:rsidRPr="00553EE2">
        <w:rPr>
          <w:rFonts w:ascii="Arial" w:hAnsi="Arial" w:cs="Arial"/>
        </w:rPr>
        <w:t>Критерием принятия решения является непредставление заявителем документов, которые находятся в распоряжении других органов государственной власти и местного самоуправления.</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rPr>
      </w:pPr>
      <w:r w:rsidRPr="00553EE2">
        <w:rPr>
          <w:rFonts w:ascii="Arial" w:hAnsi="Arial" w:cs="Arial"/>
        </w:rPr>
        <w:t>Результатом административной процедуры является получение в рамках межведомственного взаимодействия документов и сведений, необходимых для предоставления муниципальной услуги заявителю.</w:t>
      </w:r>
    </w:p>
    <w:p w:rsidR="00EB1388" w:rsidRPr="00553EE2" w:rsidRDefault="00EB1388" w:rsidP="00EB1388">
      <w:pPr>
        <w:pStyle w:val="aa"/>
        <w:widowControl w:val="0"/>
        <w:numPr>
          <w:ilvl w:val="0"/>
          <w:numId w:val="6"/>
        </w:numPr>
        <w:tabs>
          <w:tab w:val="left" w:pos="1134"/>
        </w:tabs>
        <w:autoSpaceDE w:val="0"/>
        <w:autoSpaceDN w:val="0"/>
        <w:adjustRightInd w:val="0"/>
        <w:ind w:left="0" w:firstLine="709"/>
        <w:jc w:val="both"/>
        <w:rPr>
          <w:rFonts w:ascii="Arial" w:hAnsi="Arial" w:cs="Arial"/>
        </w:rPr>
      </w:pPr>
      <w:r w:rsidRPr="00553EE2">
        <w:rPr>
          <w:rFonts w:ascii="Arial" w:hAnsi="Arial" w:cs="Arial"/>
        </w:rPr>
        <w:t xml:space="preserve">Способом фиксации результата административной процедуры является </w:t>
      </w:r>
      <w:r w:rsidRPr="00553EE2">
        <w:rPr>
          <w:rFonts w:ascii="Arial" w:hAnsi="Arial" w:cs="Arial"/>
        </w:rPr>
        <w:lastRenderedPageBreak/>
        <w:t>фиксация факта поступления документов и сведений, полученных в рамках межведомственного информационного взаимодействия, необходимых для предоставления муниципальной услуги в соответствии с правилами делопроизводства в уполномоченном органе.</w:t>
      </w:r>
    </w:p>
    <w:p w:rsidR="00EB1388" w:rsidRPr="00553EE2" w:rsidRDefault="00EB1388" w:rsidP="00EB1388">
      <w:pPr>
        <w:pStyle w:val="aa"/>
        <w:widowControl w:val="0"/>
        <w:tabs>
          <w:tab w:val="left" w:pos="1134"/>
        </w:tabs>
        <w:autoSpaceDE w:val="0"/>
        <w:autoSpaceDN w:val="0"/>
        <w:adjustRightInd w:val="0"/>
        <w:ind w:left="0"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2D2D2D"/>
          <w:spacing w:val="1"/>
          <w:shd w:val="clear" w:color="auto" w:fill="FFFFFF"/>
        </w:rPr>
      </w:pPr>
      <w:r w:rsidRPr="00553EE2">
        <w:rPr>
          <w:rFonts w:ascii="Arial" w:hAnsi="Arial" w:cs="Arial"/>
        </w:rPr>
        <w:t xml:space="preserve">Глава 23. </w:t>
      </w:r>
      <w:r w:rsidRPr="00553EE2">
        <w:rPr>
          <w:rFonts w:ascii="Arial" w:hAnsi="Arial" w:cs="Arial"/>
          <w:color w:val="2D2D2D"/>
          <w:spacing w:val="1"/>
          <w:shd w:val="clear" w:color="auto" w:fill="FFFFFF"/>
        </w:rPr>
        <w:t xml:space="preserve">РАССМОТРЕНИЕ ЗАЯВЛЕНИЯ И </w:t>
      </w:r>
      <w:r w:rsidRPr="00553EE2">
        <w:rPr>
          <w:rFonts w:ascii="Arial" w:hAnsi="Arial" w:cs="Arial"/>
          <w:color w:val="000000"/>
        </w:rPr>
        <w:t xml:space="preserve">ПРИНЯТИЕ РЕШЕНИЯ О ПРИНЯТИИ НА УЧЕТ ИЛИ ОБ ОТКАЗЕ В ПРИНЯТИИ НА УЧЕТ </w:t>
      </w:r>
    </w:p>
    <w:p w:rsidR="00EB1388" w:rsidRPr="00553EE2" w:rsidRDefault="00EB1388" w:rsidP="00EB1388">
      <w:pPr>
        <w:widowControl w:val="0"/>
        <w:autoSpaceDE w:val="0"/>
        <w:autoSpaceDN w:val="0"/>
        <w:adjustRightInd w:val="0"/>
        <w:ind w:firstLine="709"/>
        <w:jc w:val="center"/>
        <w:rPr>
          <w:rFonts w:ascii="Arial" w:hAnsi="Arial" w:cs="Arial"/>
          <w:color w:val="2D2D2D"/>
          <w:spacing w:val="1"/>
          <w:shd w:val="clear" w:color="auto" w:fill="FFFFFF"/>
        </w:rPr>
      </w:pPr>
    </w:p>
    <w:p w:rsidR="00EB1388" w:rsidRPr="00553EE2" w:rsidRDefault="00EB1388" w:rsidP="00EB1388">
      <w:pPr>
        <w:pStyle w:val="formattext"/>
        <w:numPr>
          <w:ilvl w:val="0"/>
          <w:numId w:val="6"/>
        </w:numPr>
        <w:shd w:val="clear" w:color="auto" w:fill="FFFFFF"/>
        <w:tabs>
          <w:tab w:val="left" w:pos="1134"/>
        </w:tabs>
        <w:spacing w:before="0" w:beforeAutospacing="0" w:after="0" w:afterAutospacing="0"/>
        <w:ind w:left="0" w:firstLine="709"/>
        <w:jc w:val="both"/>
        <w:textAlignment w:val="baseline"/>
        <w:rPr>
          <w:rFonts w:ascii="Arial" w:hAnsi="Arial" w:cs="Arial"/>
          <w:color w:val="2D2D2D"/>
          <w:spacing w:val="2"/>
        </w:rPr>
      </w:pPr>
      <w:r w:rsidRPr="00553EE2">
        <w:rPr>
          <w:rFonts w:ascii="Arial" w:hAnsi="Arial" w:cs="Arial"/>
          <w:color w:val="2D2D2D"/>
          <w:spacing w:val="2"/>
        </w:rPr>
        <w:t>Основанием для начала административной процедуры является зарегистрированное заявление и полный пакет документов указанных в пунктах 31, 36 , настоящего административного регламента.</w:t>
      </w:r>
    </w:p>
    <w:p w:rsidR="00EB1388" w:rsidRPr="00553EE2" w:rsidRDefault="00EB1388" w:rsidP="00EB1388">
      <w:pPr>
        <w:pStyle w:val="formattext"/>
        <w:numPr>
          <w:ilvl w:val="0"/>
          <w:numId w:val="6"/>
        </w:numPr>
        <w:shd w:val="clear" w:color="auto" w:fill="FFFFFF"/>
        <w:tabs>
          <w:tab w:val="left" w:pos="1134"/>
        </w:tabs>
        <w:spacing w:before="0" w:beforeAutospacing="0" w:after="0" w:afterAutospacing="0"/>
        <w:ind w:left="0" w:firstLine="709"/>
        <w:jc w:val="both"/>
        <w:textAlignment w:val="baseline"/>
        <w:rPr>
          <w:rFonts w:ascii="Arial" w:hAnsi="Arial" w:cs="Arial"/>
          <w:color w:val="2D2D2D"/>
          <w:spacing w:val="2"/>
        </w:rPr>
      </w:pPr>
      <w:r w:rsidRPr="00553EE2">
        <w:rPr>
          <w:rFonts w:ascii="Arial" w:hAnsi="Arial" w:cs="Arial"/>
          <w:color w:val="2D2D2D"/>
          <w:spacing w:val="2"/>
        </w:rPr>
        <w:t>Должностное лицо уполномоченного органа, ответственное за прием документов, организует рассмотрение заявления на заседании жилищной комиссии администрации Зиминского городского муниципального образования (далее - комиссия).</w:t>
      </w:r>
    </w:p>
    <w:p w:rsidR="00EB1388" w:rsidRPr="00553EE2" w:rsidRDefault="00EB1388" w:rsidP="00EB1388">
      <w:pPr>
        <w:pStyle w:val="formattext"/>
        <w:numPr>
          <w:ilvl w:val="0"/>
          <w:numId w:val="6"/>
        </w:numPr>
        <w:shd w:val="clear" w:color="auto" w:fill="FFFFFF"/>
        <w:tabs>
          <w:tab w:val="left" w:pos="0"/>
          <w:tab w:val="left" w:pos="1134"/>
        </w:tabs>
        <w:spacing w:before="0" w:beforeAutospacing="0" w:after="0" w:afterAutospacing="0"/>
        <w:ind w:left="0" w:firstLine="709"/>
        <w:jc w:val="both"/>
        <w:textAlignment w:val="baseline"/>
        <w:rPr>
          <w:rFonts w:ascii="Arial" w:hAnsi="Arial" w:cs="Arial"/>
          <w:color w:val="2D2D2D"/>
          <w:spacing w:val="2"/>
        </w:rPr>
      </w:pPr>
      <w:r w:rsidRPr="00553EE2">
        <w:rPr>
          <w:rFonts w:ascii="Arial" w:hAnsi="Arial" w:cs="Arial"/>
          <w:color w:val="2D2D2D"/>
          <w:spacing w:val="2"/>
        </w:rPr>
        <w:t>Результатом процедуры заседания комиссии является принятие комиссией одного из следующих решений:</w:t>
      </w:r>
    </w:p>
    <w:p w:rsidR="00EB1388" w:rsidRPr="00553EE2" w:rsidRDefault="00EB1388" w:rsidP="00EB1388">
      <w:pPr>
        <w:pStyle w:val="formattext"/>
        <w:numPr>
          <w:ilvl w:val="0"/>
          <w:numId w:val="38"/>
        </w:numPr>
        <w:shd w:val="clear" w:color="auto" w:fill="FFFFFF"/>
        <w:tabs>
          <w:tab w:val="left" w:pos="0"/>
          <w:tab w:val="left" w:pos="1134"/>
        </w:tabs>
        <w:spacing w:before="0" w:beforeAutospacing="0" w:after="0" w:afterAutospacing="0"/>
        <w:ind w:left="0" w:firstLine="709"/>
        <w:jc w:val="both"/>
        <w:textAlignment w:val="baseline"/>
        <w:rPr>
          <w:rFonts w:ascii="Arial" w:hAnsi="Arial" w:cs="Arial"/>
          <w:color w:val="2D2D2D"/>
          <w:spacing w:val="2"/>
        </w:rPr>
      </w:pPr>
      <w:r w:rsidRPr="00553EE2">
        <w:rPr>
          <w:rFonts w:ascii="Arial" w:hAnsi="Arial" w:cs="Arial"/>
          <w:color w:val="2D2D2D"/>
          <w:spacing w:val="2"/>
        </w:rPr>
        <w:t xml:space="preserve">о принятии гражданина на учет в </w:t>
      </w:r>
      <w:r w:rsidRPr="00553EE2">
        <w:rPr>
          <w:rFonts w:ascii="Arial" w:hAnsi="Arial" w:cs="Arial"/>
          <w:color w:val="000000"/>
        </w:rPr>
        <w:t>качестве нуждающегося в жилом помещении специализированного жилищного фонда</w:t>
      </w:r>
      <w:r w:rsidRPr="00553EE2">
        <w:rPr>
          <w:rFonts w:ascii="Arial" w:hAnsi="Arial" w:cs="Arial"/>
          <w:color w:val="2D2D2D"/>
          <w:spacing w:val="2"/>
        </w:rPr>
        <w:t>;</w:t>
      </w:r>
    </w:p>
    <w:p w:rsidR="00EB1388" w:rsidRPr="00553EE2" w:rsidRDefault="00EB1388" w:rsidP="00EB1388">
      <w:pPr>
        <w:pStyle w:val="formattext"/>
        <w:numPr>
          <w:ilvl w:val="0"/>
          <w:numId w:val="38"/>
        </w:numPr>
        <w:shd w:val="clear" w:color="auto" w:fill="FFFFFF"/>
        <w:tabs>
          <w:tab w:val="left" w:pos="0"/>
          <w:tab w:val="left" w:pos="1134"/>
        </w:tabs>
        <w:spacing w:before="0" w:beforeAutospacing="0" w:after="0" w:afterAutospacing="0"/>
        <w:ind w:left="0" w:firstLine="709"/>
        <w:jc w:val="both"/>
        <w:textAlignment w:val="baseline"/>
        <w:rPr>
          <w:rFonts w:ascii="Arial" w:hAnsi="Arial" w:cs="Arial"/>
          <w:color w:val="000000"/>
        </w:rPr>
      </w:pPr>
      <w:r w:rsidRPr="00553EE2">
        <w:rPr>
          <w:rFonts w:ascii="Arial" w:hAnsi="Arial" w:cs="Arial"/>
          <w:color w:val="2D2D2D"/>
          <w:spacing w:val="2"/>
        </w:rPr>
        <w:t xml:space="preserve">об отказе в принятии гражданина на учет в </w:t>
      </w:r>
      <w:r w:rsidRPr="00553EE2">
        <w:rPr>
          <w:rFonts w:ascii="Arial" w:hAnsi="Arial" w:cs="Arial"/>
          <w:color w:val="000000"/>
        </w:rPr>
        <w:t>качестве нуждающегося в жилом помещении специализированного жилищного фонда</w:t>
      </w:r>
      <w:r w:rsidRPr="00553EE2">
        <w:rPr>
          <w:rFonts w:ascii="Arial" w:hAnsi="Arial" w:cs="Arial"/>
          <w:color w:val="2D2D2D"/>
          <w:spacing w:val="2"/>
        </w:rPr>
        <w:t>.</w:t>
      </w:r>
      <w:r w:rsidRPr="00553EE2">
        <w:rPr>
          <w:rFonts w:ascii="Arial" w:hAnsi="Arial" w:cs="Arial"/>
          <w:color w:val="000000"/>
        </w:rPr>
        <w:t xml:space="preserve"> </w:t>
      </w:r>
    </w:p>
    <w:p w:rsidR="00EB1388" w:rsidRPr="00553EE2" w:rsidRDefault="00EB1388" w:rsidP="00EB1388">
      <w:pPr>
        <w:pStyle w:val="formattext"/>
        <w:shd w:val="clear" w:color="auto" w:fill="FFFFFF"/>
        <w:tabs>
          <w:tab w:val="left" w:pos="0"/>
          <w:tab w:val="left" w:pos="1134"/>
        </w:tabs>
        <w:spacing w:before="0" w:beforeAutospacing="0" w:after="0" w:afterAutospacing="0"/>
        <w:ind w:firstLine="709"/>
        <w:jc w:val="both"/>
        <w:textAlignment w:val="baseline"/>
        <w:rPr>
          <w:rFonts w:ascii="Arial" w:hAnsi="Arial" w:cs="Arial"/>
          <w:color w:val="2D2D2D"/>
          <w:spacing w:val="2"/>
        </w:rPr>
      </w:pPr>
      <w:r w:rsidRPr="00553EE2">
        <w:rPr>
          <w:rFonts w:ascii="Arial" w:hAnsi="Arial" w:cs="Arial"/>
          <w:color w:val="2D2D2D"/>
          <w:spacing w:val="2"/>
        </w:rPr>
        <w:t>Решение комиссии оформляется протоколом.</w:t>
      </w:r>
    </w:p>
    <w:p w:rsidR="00EB1388" w:rsidRPr="00553EE2" w:rsidRDefault="00EB1388" w:rsidP="00EB1388">
      <w:pPr>
        <w:pStyle w:val="aa"/>
        <w:widowControl w:val="0"/>
        <w:numPr>
          <w:ilvl w:val="0"/>
          <w:numId w:val="6"/>
        </w:numPr>
        <w:tabs>
          <w:tab w:val="left" w:pos="0"/>
          <w:tab w:val="left" w:pos="1134"/>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Решение об отказе принимается комиссией в случае выявления оснований для отказа в предоставлении муниципальной услуги, в соответствии с пунктом 40 настоящего административного регламента.</w:t>
      </w:r>
    </w:p>
    <w:p w:rsidR="00EB1388" w:rsidRPr="00553EE2" w:rsidRDefault="00EB1388" w:rsidP="00EB1388">
      <w:pPr>
        <w:widowControl w:val="0"/>
        <w:tabs>
          <w:tab w:val="left" w:pos="0"/>
          <w:tab w:val="left" w:pos="1276"/>
        </w:tabs>
        <w:autoSpaceDE w:val="0"/>
        <w:autoSpaceDN w:val="0"/>
        <w:adjustRightInd w:val="0"/>
        <w:ind w:firstLine="709"/>
        <w:rPr>
          <w:rFonts w:ascii="Arial" w:hAnsi="Arial" w:cs="Arial"/>
          <w:color w:val="000000"/>
        </w:rPr>
      </w:pPr>
      <w:r w:rsidRPr="00553EE2">
        <w:rPr>
          <w:rFonts w:ascii="Arial" w:hAnsi="Arial" w:cs="Arial"/>
          <w:color w:val="000000"/>
        </w:rPr>
        <w:t>Решение об отказе в принятии на учет должно содержать основания для отказа с обязательной ссылкой на основания, предусмотренные пунктом 40 настоящего административного регламента.</w:t>
      </w:r>
    </w:p>
    <w:p w:rsidR="00EB1388" w:rsidRPr="00553EE2" w:rsidRDefault="00EB1388" w:rsidP="00EB1388">
      <w:pPr>
        <w:pStyle w:val="aa"/>
        <w:widowControl w:val="0"/>
        <w:numPr>
          <w:ilvl w:val="0"/>
          <w:numId w:val="6"/>
        </w:numPr>
        <w:tabs>
          <w:tab w:val="left" w:pos="0"/>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Должностное лицо уполномоченного органа готовит уведомление об отказе в принятии на учет и организует его подписание руководителем уполномоченного органа. </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В случае, отсутствия выявленных оснований для отказа в предоставлении муниципальной услуги, в соответствии с пунктом 40 настоящего административного регламента, комиссия принимает решение о принятии на учет заявителя.</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готовит проект постановления о принятии гражданина на учет и организует его подписание мэром Зиминского городского муниципального образования.</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На основании постановления должностное лицо уполномоченного органа вносит сведения о гражданине в список граждан, состоящих на учете в качестве нуждающихся в жилых помещениях специализированного жилищного фонда по категориям, указанным в пунктах 6, 7 настоящего административного регламента, отдельно, готовит уведомление о принятии гражданина на учет и организует подписание руководителем уполномоченного органа.</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Данные о заявителях, принятых на учет, не позднее 3 календарных дней со дня принятия соответствующего решения, включаются в Книгу учета граждан в качестве нуждающихся в жилых помещениях специализированного жилищного фонда.</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Должностное лицо уполномоченного органа формирует в отношении заявителя, принятого на учет, учетное дело, в которое включаются документы, являющиеся основанием для принятия решения о принятии на учет.</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Критерием принятия решения является наличие либо отсутствие </w:t>
      </w:r>
      <w:r w:rsidRPr="00553EE2">
        <w:rPr>
          <w:rFonts w:ascii="Arial" w:hAnsi="Arial" w:cs="Arial"/>
          <w:color w:val="000000"/>
        </w:rPr>
        <w:lastRenderedPageBreak/>
        <w:t>оснований для отказа в предоставлении муниципальной услуги, указанных в пункте 40 настоящего административного регламента.</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Результатом административной процедуры является решение о принятии на учет либо уведомления об отказе в принятии на учет.</w:t>
      </w:r>
    </w:p>
    <w:p w:rsidR="00EB1388" w:rsidRPr="00553EE2" w:rsidRDefault="00EB1388" w:rsidP="00EB1388">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Способом фиксации результата административной процедуры является фиксация факта принятия решения, выдаваемого или направляемого заявителю в форме постановления о принятии на учет либо уведомление об отказе принятии на учет.</w:t>
      </w:r>
    </w:p>
    <w:p w:rsidR="00EB1388" w:rsidRPr="00553EE2" w:rsidRDefault="00EB1388" w:rsidP="00EB1388">
      <w:pPr>
        <w:widowControl w:val="0"/>
        <w:autoSpaceDE w:val="0"/>
        <w:autoSpaceDN w:val="0"/>
        <w:adjustRightInd w:val="0"/>
        <w:ind w:firstLine="709"/>
        <w:rPr>
          <w:rFonts w:ascii="Arial" w:hAnsi="Arial" w:cs="Arial"/>
          <w:color w:val="000000"/>
        </w:rPr>
      </w:pPr>
    </w:p>
    <w:p w:rsidR="00EB1388" w:rsidRPr="00553EE2" w:rsidRDefault="00EB1388" w:rsidP="00EB1388">
      <w:pPr>
        <w:widowControl w:val="0"/>
        <w:autoSpaceDE w:val="0"/>
        <w:autoSpaceDN w:val="0"/>
        <w:adjustRightInd w:val="0"/>
        <w:ind w:firstLine="709"/>
        <w:jc w:val="center"/>
        <w:rPr>
          <w:rFonts w:ascii="Arial" w:hAnsi="Arial" w:cs="Arial"/>
          <w:color w:val="000000"/>
        </w:rPr>
      </w:pPr>
      <w:r w:rsidRPr="00553EE2">
        <w:rPr>
          <w:rFonts w:ascii="Arial" w:hAnsi="Arial" w:cs="Arial"/>
          <w:color w:val="000000"/>
        </w:rPr>
        <w:t>Глава 24. НАПРАВЛЕНИЕ ИНФОРМАЦИИ ЗАЯВИТЕЛЮ О ПРИНЯТОМ РЕШЕНИИ</w:t>
      </w:r>
    </w:p>
    <w:p w:rsidR="00EB1388" w:rsidRPr="00553EE2" w:rsidRDefault="00EB1388" w:rsidP="00EB1388">
      <w:pPr>
        <w:widowControl w:val="0"/>
        <w:autoSpaceDE w:val="0"/>
        <w:autoSpaceDN w:val="0"/>
        <w:adjustRightInd w:val="0"/>
        <w:ind w:firstLine="709"/>
        <w:jc w:val="center"/>
        <w:rPr>
          <w:rFonts w:ascii="Arial" w:hAnsi="Arial" w:cs="Arial"/>
          <w:color w:val="000000"/>
        </w:rPr>
      </w:pPr>
    </w:p>
    <w:p w:rsidR="00EB1388" w:rsidRPr="00553EE2" w:rsidRDefault="00EB1388" w:rsidP="00EB1388">
      <w:pPr>
        <w:pStyle w:val="aa"/>
        <w:numPr>
          <w:ilvl w:val="0"/>
          <w:numId w:val="6"/>
        </w:numPr>
        <w:tabs>
          <w:tab w:val="left" w:pos="-284"/>
          <w:tab w:val="left" w:pos="1276"/>
        </w:tabs>
        <w:autoSpaceDE w:val="0"/>
        <w:ind w:left="0" w:firstLine="709"/>
        <w:jc w:val="both"/>
        <w:rPr>
          <w:rFonts w:ascii="Arial" w:hAnsi="Arial" w:cs="Arial"/>
        </w:rPr>
      </w:pPr>
      <w:r w:rsidRPr="00553EE2">
        <w:rPr>
          <w:rFonts w:ascii="Arial" w:hAnsi="Arial" w:cs="Arial"/>
        </w:rPr>
        <w:t>Основанием для начала административной процедуры является уведомление о принятии на учет либо об отказе в принятии на учет заявителя, подписанное руководителем уполномоченного органа.</w:t>
      </w:r>
    </w:p>
    <w:p w:rsidR="00EB1388" w:rsidRPr="00553EE2" w:rsidRDefault="00EB1388" w:rsidP="00EB1388">
      <w:pPr>
        <w:pStyle w:val="aa"/>
        <w:widowControl w:val="0"/>
        <w:numPr>
          <w:ilvl w:val="0"/>
          <w:numId w:val="6"/>
        </w:numPr>
        <w:tabs>
          <w:tab w:val="left" w:pos="-284"/>
          <w:tab w:val="left" w:pos="1276"/>
        </w:tabs>
        <w:autoSpaceDE w:val="0"/>
        <w:autoSpaceDN w:val="0"/>
        <w:adjustRightInd w:val="0"/>
        <w:ind w:left="0" w:firstLine="709"/>
        <w:jc w:val="both"/>
        <w:rPr>
          <w:rFonts w:ascii="Arial" w:hAnsi="Arial" w:cs="Arial"/>
          <w:color w:val="000000"/>
          <w:lang w:eastAsia="en-US"/>
        </w:rPr>
      </w:pPr>
      <w:r w:rsidRPr="00553EE2">
        <w:rPr>
          <w:rFonts w:ascii="Arial" w:hAnsi="Arial" w:cs="Arial"/>
          <w:color w:val="000000"/>
        </w:rPr>
        <w:t xml:space="preserve">Должностное лицо уполномоченного органа не позднее чем через 3 рабочих дня со дня принятия решения </w:t>
      </w:r>
      <w:r w:rsidRPr="00553EE2">
        <w:rPr>
          <w:rFonts w:ascii="Arial" w:hAnsi="Arial" w:cs="Arial"/>
          <w:color w:val="000000"/>
          <w:lang w:eastAsia="en-US"/>
        </w:rPr>
        <w:t xml:space="preserve">выдает или направляет по адресу, указанному в заявлении заявителю уведомление о принятии либо отказе в принятии на учет в качестве нуждающихся </w:t>
      </w:r>
      <w:r w:rsidRPr="00553EE2">
        <w:rPr>
          <w:rFonts w:ascii="Arial" w:hAnsi="Arial" w:cs="Arial"/>
          <w:color w:val="000000"/>
        </w:rPr>
        <w:t>в жилых помещениях специализированного жилищного фонда</w:t>
      </w:r>
      <w:r w:rsidRPr="00553EE2">
        <w:rPr>
          <w:rFonts w:ascii="Arial" w:hAnsi="Arial" w:cs="Arial"/>
          <w:color w:val="000000"/>
          <w:lang w:eastAsia="en-US"/>
        </w:rPr>
        <w:t>.</w:t>
      </w:r>
    </w:p>
    <w:p w:rsidR="00EB1388" w:rsidRPr="00553EE2" w:rsidRDefault="00EB1388" w:rsidP="00EB1388">
      <w:pPr>
        <w:pStyle w:val="aa"/>
        <w:widowControl w:val="0"/>
        <w:numPr>
          <w:ilvl w:val="0"/>
          <w:numId w:val="6"/>
        </w:numPr>
        <w:tabs>
          <w:tab w:val="left" w:pos="-284"/>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Результатом административной процедуры является информирование заявителя о принятии на учет или об отказе в принятии на учет в виде уведомления.</w:t>
      </w:r>
      <w:bookmarkStart w:id="42" w:name="Par398"/>
      <w:bookmarkEnd w:id="42"/>
    </w:p>
    <w:p w:rsidR="00EB1388" w:rsidRPr="00553EE2" w:rsidRDefault="00EB1388" w:rsidP="00EB1388">
      <w:pPr>
        <w:pStyle w:val="aa"/>
        <w:widowControl w:val="0"/>
        <w:numPr>
          <w:ilvl w:val="0"/>
          <w:numId w:val="6"/>
        </w:numPr>
        <w:tabs>
          <w:tab w:val="left" w:pos="-284"/>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Критерием принятия решения является наличие подготовленного уведомления о принятии на учет либо об отказе в принятии на учет заявителя.</w:t>
      </w:r>
    </w:p>
    <w:p w:rsidR="00EB1388" w:rsidRPr="00553EE2" w:rsidRDefault="00EB1388" w:rsidP="00EB1388">
      <w:pPr>
        <w:widowControl w:val="0"/>
        <w:tabs>
          <w:tab w:val="left" w:pos="-284"/>
          <w:tab w:val="left" w:pos="1276"/>
        </w:tabs>
        <w:autoSpaceDE w:val="0"/>
        <w:autoSpaceDN w:val="0"/>
        <w:adjustRightInd w:val="0"/>
        <w:ind w:firstLine="709"/>
        <w:rPr>
          <w:rFonts w:ascii="Arial" w:hAnsi="Arial" w:cs="Arial"/>
          <w:color w:val="000000"/>
        </w:rPr>
      </w:pPr>
    </w:p>
    <w:p w:rsidR="00EB1388" w:rsidRPr="00553EE2" w:rsidRDefault="00EB1388" w:rsidP="00EB1388">
      <w:pPr>
        <w:pStyle w:val="ConsPlusNormal"/>
        <w:widowControl/>
        <w:tabs>
          <w:tab w:val="left" w:pos="851"/>
          <w:tab w:val="left" w:pos="993"/>
        </w:tabs>
        <w:ind w:firstLine="709"/>
        <w:jc w:val="center"/>
        <w:rPr>
          <w:caps/>
          <w:color w:val="000000"/>
          <w:sz w:val="24"/>
          <w:szCs w:val="24"/>
        </w:rPr>
      </w:pPr>
      <w:r w:rsidRPr="00553EE2">
        <w:rPr>
          <w:color w:val="000000"/>
          <w:sz w:val="24"/>
          <w:szCs w:val="24"/>
        </w:rPr>
        <w:t xml:space="preserve">Глава 25. </w:t>
      </w:r>
      <w:r w:rsidRPr="00553EE2">
        <w:rPr>
          <w:caps/>
          <w:color w:val="000000"/>
          <w:sz w:val="24"/>
          <w:szCs w:val="24"/>
        </w:rPr>
        <w:t>ПОРЯДОК ИСПРАВЛЕНИЯ ДОПУЩЕННЫХ ОПЕЧАТОК И ОШИБОК В ВЫДАННЫХ В РЕЗУЛЬТАТЕ ПРЕДОСТАВЛЕНИЯ МУНИЦИПАЛЬНОЙ УСЛУГИ ДОКУМЕНТАХ</w:t>
      </w:r>
    </w:p>
    <w:p w:rsidR="00EB1388" w:rsidRPr="00553EE2" w:rsidRDefault="00EB1388" w:rsidP="00EB1388">
      <w:pPr>
        <w:pStyle w:val="ConsPlusNormal"/>
        <w:widowControl/>
        <w:tabs>
          <w:tab w:val="left" w:pos="851"/>
          <w:tab w:val="left" w:pos="993"/>
        </w:tabs>
        <w:ind w:firstLine="709"/>
        <w:jc w:val="center"/>
        <w:rPr>
          <w:caps/>
          <w:color w:val="000000"/>
          <w:sz w:val="24"/>
          <w:szCs w:val="24"/>
        </w:rPr>
      </w:pP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В случае выявления заявителя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 - процедура), является поступление в уполномоченный орган об исправлении опечаток и (или) ошибок в документах, выданных в результате предоставления муниципальной услуги (далее - заявление об исправлении опечаток и (или) ошибок)</w:t>
      </w: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Результатом процедуры является:</w:t>
      </w:r>
    </w:p>
    <w:p w:rsidR="00EB1388" w:rsidRPr="00553EE2" w:rsidRDefault="00EB1388" w:rsidP="00EB1388">
      <w:pPr>
        <w:pStyle w:val="aa"/>
        <w:numPr>
          <w:ilvl w:val="0"/>
          <w:numId w:val="39"/>
        </w:numPr>
        <w:tabs>
          <w:tab w:val="left" w:pos="1134"/>
        </w:tabs>
        <w:ind w:left="0" w:firstLine="709"/>
        <w:jc w:val="both"/>
        <w:rPr>
          <w:rFonts w:ascii="Arial" w:hAnsi="Arial" w:cs="Arial"/>
          <w:color w:val="000000"/>
        </w:rPr>
      </w:pPr>
      <w:r w:rsidRPr="00553EE2">
        <w:rPr>
          <w:rFonts w:ascii="Arial" w:hAnsi="Arial" w:cs="Arial"/>
          <w:color w:val="000000"/>
        </w:rPr>
        <w:t>исправленные документы, являющиеся результатом предоставления муниципальной услуги;</w:t>
      </w:r>
    </w:p>
    <w:p w:rsidR="00EB1388" w:rsidRPr="00553EE2" w:rsidRDefault="00EB1388" w:rsidP="00EB1388">
      <w:pPr>
        <w:pStyle w:val="aa"/>
        <w:numPr>
          <w:ilvl w:val="0"/>
          <w:numId w:val="39"/>
        </w:numPr>
        <w:tabs>
          <w:tab w:val="left" w:pos="1134"/>
        </w:tabs>
        <w:ind w:left="0" w:firstLine="709"/>
        <w:jc w:val="both"/>
        <w:rPr>
          <w:rFonts w:ascii="Arial" w:hAnsi="Arial" w:cs="Arial"/>
          <w:color w:val="000000"/>
        </w:rPr>
      </w:pPr>
      <w:r w:rsidRPr="00553EE2">
        <w:rPr>
          <w:rFonts w:ascii="Arial" w:hAnsi="Arial" w:cs="Arial"/>
          <w:color w:val="000000"/>
        </w:rPr>
        <w:lastRenderedPageBreak/>
        <w:t>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EB1388" w:rsidRPr="00553EE2" w:rsidRDefault="00EB1388" w:rsidP="00EB1388">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EB1388" w:rsidRPr="00553EE2" w:rsidRDefault="00EB1388" w:rsidP="00553EE2">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EB1388" w:rsidRPr="00553EE2" w:rsidRDefault="00EB1388" w:rsidP="00553EE2">
      <w:pPr>
        <w:widowControl w:val="0"/>
        <w:autoSpaceDE w:val="0"/>
        <w:autoSpaceDN w:val="0"/>
        <w:adjustRightInd w:val="0"/>
        <w:ind w:firstLine="709"/>
        <w:jc w:val="both"/>
        <w:rPr>
          <w:rFonts w:ascii="Arial" w:hAnsi="Arial" w:cs="Arial"/>
          <w:color w:val="000000"/>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3" w:name="Par410"/>
      <w:bookmarkEnd w:id="43"/>
      <w:r w:rsidRPr="00553EE2">
        <w:rPr>
          <w:rFonts w:ascii="Arial" w:hAnsi="Arial" w:cs="Arial"/>
          <w:color w:val="000000"/>
        </w:rPr>
        <w:t>Раздел IV. ФОРМЫ КОНТРОЛЯ ЗА ПРЕДОСТАВЛЕНИЕМ МУНИЦИПАЛЬНОЙ УСЛУГИ</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4" w:name="Par413"/>
      <w:bookmarkEnd w:id="44"/>
      <w:r w:rsidRPr="00553EE2">
        <w:rPr>
          <w:rFonts w:ascii="Arial" w:hAnsi="Arial" w:cs="Arial"/>
          <w:color w:val="000000"/>
        </w:rPr>
        <w:t>Глава 26.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pStyle w:val="aa"/>
        <w:widowControl w:val="0"/>
        <w:numPr>
          <w:ilvl w:val="0"/>
          <w:numId w:val="6"/>
        </w:numPr>
        <w:tabs>
          <w:tab w:val="left" w:pos="1276"/>
        </w:tabs>
        <w:autoSpaceDE w:val="0"/>
        <w:autoSpaceDN w:val="0"/>
        <w:adjustRightInd w:val="0"/>
        <w:ind w:left="0" w:firstLine="709"/>
        <w:jc w:val="both"/>
        <w:rPr>
          <w:rFonts w:ascii="Arial" w:hAnsi="Arial" w:cs="Arial"/>
          <w:color w:val="000000"/>
          <w:lang w:eastAsia="ko-KR"/>
        </w:rPr>
      </w:pPr>
      <w:r w:rsidRPr="00553EE2">
        <w:rPr>
          <w:rFonts w:ascii="Arial" w:hAnsi="Arial" w:cs="Arial"/>
          <w:color w:val="000000"/>
          <w:lang w:eastAsia="ko-KR"/>
        </w:rPr>
        <w:t>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руководитель уполномоченного органа.</w:t>
      </w:r>
    </w:p>
    <w:p w:rsidR="00EB1388" w:rsidRPr="00553EE2" w:rsidRDefault="00EB1388" w:rsidP="00553EE2">
      <w:pPr>
        <w:pStyle w:val="aa"/>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rPr>
        <w:t xml:space="preserve">Должностное лицо,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Pr="00553EE2">
        <w:rPr>
          <w:rFonts w:ascii="Arial" w:hAnsi="Arial" w:cs="Arial"/>
          <w:color w:val="000000"/>
          <w:lang w:val="en-US"/>
        </w:rPr>
        <w:t>http</w:t>
      </w:r>
      <w:r w:rsidRPr="00553EE2">
        <w:rPr>
          <w:rFonts w:ascii="Arial" w:hAnsi="Arial" w:cs="Arial"/>
          <w:color w:val="000000"/>
        </w:rPr>
        <w:t>://</w:t>
      </w:r>
      <w:r w:rsidRPr="00553EE2">
        <w:rPr>
          <w:rFonts w:ascii="Arial" w:hAnsi="Arial" w:cs="Arial"/>
          <w:color w:val="000000"/>
          <w:lang w:val="en-US"/>
        </w:rPr>
        <w:t>www</w:t>
      </w:r>
      <w:r w:rsidRPr="00553EE2">
        <w:rPr>
          <w:rFonts w:ascii="Arial" w:hAnsi="Arial" w:cs="Arial"/>
          <w:color w:val="000000"/>
        </w:rPr>
        <w:t>.</w:t>
      </w:r>
      <w:proofErr w:type="spellStart"/>
      <w:r w:rsidRPr="00553EE2">
        <w:rPr>
          <w:rFonts w:ascii="Arial" w:hAnsi="Arial" w:cs="Arial"/>
          <w:color w:val="000000"/>
          <w:lang w:val="en-US"/>
        </w:rPr>
        <w:t>zimadm</w:t>
      </w:r>
      <w:proofErr w:type="spellEnd"/>
      <w:r w:rsidRPr="00553EE2">
        <w:rPr>
          <w:rFonts w:ascii="Arial" w:hAnsi="Arial" w:cs="Arial"/>
          <w:color w:val="000000"/>
        </w:rPr>
        <w:t>.</w:t>
      </w:r>
      <w:proofErr w:type="spellStart"/>
      <w:r w:rsidRPr="00553EE2">
        <w:rPr>
          <w:rFonts w:ascii="Arial" w:hAnsi="Arial" w:cs="Arial"/>
          <w:color w:val="000000"/>
          <w:lang w:val="en-US"/>
        </w:rPr>
        <w:t>ru</w:t>
      </w:r>
      <w:proofErr w:type="spellEnd"/>
      <w:r w:rsidRPr="00553EE2">
        <w:rPr>
          <w:rFonts w:ascii="Arial" w:hAnsi="Arial" w:cs="Arial"/>
          <w:color w:val="000000"/>
        </w:rPr>
        <w:t>/, достоверность и полноту сведений, представляемых в рамках оказания муниципальной услуги.</w:t>
      </w:r>
    </w:p>
    <w:p w:rsidR="00EB1388" w:rsidRPr="00553EE2" w:rsidRDefault="00EB1388" w:rsidP="00553EE2">
      <w:pPr>
        <w:pStyle w:val="aa"/>
        <w:numPr>
          <w:ilvl w:val="0"/>
          <w:numId w:val="6"/>
        </w:numPr>
        <w:tabs>
          <w:tab w:val="left" w:pos="1276"/>
        </w:tabs>
        <w:autoSpaceDE w:val="0"/>
        <w:autoSpaceDN w:val="0"/>
        <w:adjustRightInd w:val="0"/>
        <w:ind w:left="0" w:firstLine="709"/>
        <w:jc w:val="both"/>
        <w:rPr>
          <w:rFonts w:ascii="Arial" w:hAnsi="Arial" w:cs="Arial"/>
          <w:color w:val="000000"/>
          <w:lang w:eastAsia="ko-KR"/>
        </w:rPr>
      </w:pPr>
      <w:r w:rsidRPr="00553EE2">
        <w:rPr>
          <w:rFonts w:ascii="Arial" w:hAnsi="Arial" w:cs="Arial"/>
          <w:color w:val="000000"/>
        </w:rPr>
        <w:t>Руководитель уполномоченного органа несет персональную ответственность за реализацию положений настоящего административного регламента в соответствии с должностными обязанностями.</w:t>
      </w:r>
    </w:p>
    <w:p w:rsidR="00EB1388" w:rsidRPr="00553EE2" w:rsidRDefault="00EB1388" w:rsidP="00553EE2">
      <w:pPr>
        <w:pStyle w:val="ConsPlusNormal"/>
        <w:tabs>
          <w:tab w:val="left" w:pos="1134"/>
        </w:tabs>
        <w:ind w:firstLine="709"/>
        <w:jc w:val="both"/>
        <w:rPr>
          <w:color w:val="000000"/>
          <w:sz w:val="24"/>
          <w:szCs w:val="24"/>
          <w:lang w:eastAsia="ko-KR"/>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5" w:name="Par427"/>
      <w:bookmarkEnd w:id="45"/>
      <w:r w:rsidRPr="00553EE2">
        <w:rPr>
          <w:rFonts w:ascii="Arial" w:hAnsi="Arial" w:cs="Arial"/>
          <w:color w:val="000000"/>
        </w:rPr>
        <w:t>Глава 27.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pStyle w:val="ConsPlusNormal"/>
        <w:numPr>
          <w:ilvl w:val="0"/>
          <w:numId w:val="6"/>
        </w:numPr>
        <w:tabs>
          <w:tab w:val="left" w:pos="1276"/>
        </w:tabs>
        <w:ind w:left="0" w:firstLine="709"/>
        <w:jc w:val="both"/>
        <w:rPr>
          <w:color w:val="000000"/>
          <w:sz w:val="24"/>
          <w:szCs w:val="24"/>
          <w:lang w:eastAsia="ko-KR"/>
        </w:rPr>
      </w:pPr>
      <w:bookmarkStart w:id="46" w:name="Par439"/>
      <w:bookmarkEnd w:id="46"/>
      <w:r w:rsidRPr="00553EE2">
        <w:rPr>
          <w:color w:val="000000"/>
          <w:sz w:val="24"/>
          <w:szCs w:val="24"/>
          <w:lang w:eastAsia="ko-KR"/>
        </w:rPr>
        <w:t xml:space="preserve">Соблюдение ответственными должностными лицами сроков и порядка исполнения каждой отдельной процедуры (действия) при предоставлении муниципальной услуги осуществляется в форме плановых и внеплановых проверок. </w:t>
      </w:r>
    </w:p>
    <w:p w:rsidR="00EB1388" w:rsidRPr="00553EE2" w:rsidRDefault="00EB1388" w:rsidP="00553EE2">
      <w:pPr>
        <w:pStyle w:val="ConsPlusNormal"/>
        <w:numPr>
          <w:ilvl w:val="0"/>
          <w:numId w:val="6"/>
        </w:numPr>
        <w:tabs>
          <w:tab w:val="left" w:pos="1276"/>
        </w:tabs>
        <w:ind w:left="0" w:firstLine="709"/>
        <w:jc w:val="both"/>
        <w:rPr>
          <w:color w:val="000000"/>
          <w:sz w:val="24"/>
          <w:szCs w:val="24"/>
          <w:lang w:eastAsia="ko-KR"/>
        </w:rPr>
      </w:pPr>
      <w:r w:rsidRPr="00553EE2">
        <w:rPr>
          <w:color w:val="000000"/>
          <w:sz w:val="24"/>
          <w:szCs w:val="24"/>
          <w:lang w:eastAsia="ko-KR"/>
        </w:rPr>
        <w:t>Плановые проверки проводятся на основании распоряжения мэра Зиминского городского муниципального образования не реже одного раза в два года.</w:t>
      </w:r>
    </w:p>
    <w:p w:rsidR="00EB1388" w:rsidRPr="00553EE2" w:rsidRDefault="00EB1388" w:rsidP="00553EE2">
      <w:pPr>
        <w:pStyle w:val="ConsPlusNormal"/>
        <w:numPr>
          <w:ilvl w:val="0"/>
          <w:numId w:val="6"/>
        </w:numPr>
        <w:tabs>
          <w:tab w:val="left" w:pos="1276"/>
        </w:tabs>
        <w:ind w:left="0" w:firstLine="709"/>
        <w:jc w:val="both"/>
        <w:rPr>
          <w:color w:val="000000"/>
          <w:sz w:val="24"/>
          <w:szCs w:val="24"/>
          <w:lang w:eastAsia="ko-KR"/>
        </w:rPr>
      </w:pPr>
      <w:r w:rsidRPr="00553EE2">
        <w:rPr>
          <w:color w:val="000000"/>
          <w:sz w:val="24"/>
          <w:szCs w:val="24"/>
          <w:lang w:eastAsia="ko-KR"/>
        </w:rPr>
        <w:t xml:space="preserve">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w:t>
      </w:r>
      <w:r w:rsidRPr="00553EE2">
        <w:rPr>
          <w:color w:val="000000"/>
          <w:sz w:val="24"/>
          <w:szCs w:val="24"/>
          <w:lang w:eastAsia="ko-KR"/>
        </w:rPr>
        <w:lastRenderedPageBreak/>
        <w:t>субъектов указанных в пункте 132 настоящего административного регламента.</w:t>
      </w:r>
    </w:p>
    <w:p w:rsidR="00EB1388" w:rsidRPr="00553EE2" w:rsidRDefault="00EB1388" w:rsidP="00553EE2">
      <w:pPr>
        <w:pStyle w:val="aa"/>
        <w:numPr>
          <w:ilvl w:val="0"/>
          <w:numId w:val="6"/>
        </w:numPr>
        <w:shd w:val="clear" w:color="auto" w:fill="FFFFFF"/>
        <w:tabs>
          <w:tab w:val="left" w:pos="1276"/>
        </w:tabs>
        <w:ind w:left="0" w:firstLine="709"/>
        <w:jc w:val="both"/>
        <w:textAlignment w:val="baseline"/>
        <w:rPr>
          <w:rFonts w:ascii="Arial" w:hAnsi="Arial" w:cs="Arial"/>
          <w:color w:val="000000"/>
          <w:spacing w:val="2"/>
        </w:rPr>
      </w:pPr>
      <w:r w:rsidRPr="00553EE2">
        <w:rPr>
          <w:rFonts w:ascii="Arial" w:hAnsi="Arial" w:cs="Arial"/>
          <w:color w:val="000000"/>
          <w:spacing w:val="2"/>
        </w:rPr>
        <w:t>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начальник уполномоченного органа.</w:t>
      </w:r>
    </w:p>
    <w:p w:rsidR="00EB1388" w:rsidRPr="00553EE2" w:rsidRDefault="00EB1388" w:rsidP="00553EE2">
      <w:pPr>
        <w:pStyle w:val="aa"/>
        <w:numPr>
          <w:ilvl w:val="0"/>
          <w:numId w:val="6"/>
        </w:numPr>
        <w:shd w:val="clear" w:color="auto" w:fill="FFFFFF"/>
        <w:tabs>
          <w:tab w:val="left" w:pos="1276"/>
        </w:tabs>
        <w:ind w:left="0" w:firstLine="709"/>
        <w:jc w:val="both"/>
        <w:textAlignment w:val="baseline"/>
        <w:rPr>
          <w:rFonts w:ascii="Arial" w:hAnsi="Arial" w:cs="Arial"/>
          <w:color w:val="000000"/>
          <w:spacing w:val="2"/>
        </w:rPr>
      </w:pPr>
      <w:r w:rsidRPr="00553EE2">
        <w:rPr>
          <w:rFonts w:ascii="Arial" w:hAnsi="Arial" w:cs="Arial"/>
          <w:color w:val="000000"/>
          <w:spacing w:val="2"/>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EB1388" w:rsidRPr="00553EE2" w:rsidRDefault="00EB1388" w:rsidP="00553EE2">
      <w:pPr>
        <w:pStyle w:val="aa"/>
        <w:numPr>
          <w:ilvl w:val="0"/>
          <w:numId w:val="6"/>
        </w:numPr>
        <w:shd w:val="clear" w:color="auto" w:fill="FFFFFF"/>
        <w:tabs>
          <w:tab w:val="left" w:pos="1276"/>
        </w:tabs>
        <w:ind w:left="0" w:firstLine="709"/>
        <w:jc w:val="both"/>
        <w:textAlignment w:val="baseline"/>
        <w:rPr>
          <w:rFonts w:ascii="Arial" w:hAnsi="Arial" w:cs="Arial"/>
          <w:color w:val="000000"/>
          <w:spacing w:val="2"/>
        </w:rPr>
      </w:pPr>
      <w:r w:rsidRPr="00553EE2">
        <w:rPr>
          <w:rFonts w:ascii="Arial" w:hAnsi="Arial" w:cs="Arial"/>
          <w:color w:val="000000"/>
          <w:spacing w:val="2"/>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EB1388" w:rsidRPr="00553EE2" w:rsidRDefault="00EB1388" w:rsidP="00553EE2">
      <w:pPr>
        <w:pStyle w:val="ConsPlusNormal"/>
        <w:numPr>
          <w:ilvl w:val="0"/>
          <w:numId w:val="6"/>
        </w:numPr>
        <w:tabs>
          <w:tab w:val="left" w:pos="1276"/>
        </w:tabs>
        <w:ind w:left="0" w:firstLine="709"/>
        <w:jc w:val="both"/>
        <w:rPr>
          <w:color w:val="000000"/>
          <w:sz w:val="24"/>
          <w:szCs w:val="24"/>
        </w:rPr>
      </w:pPr>
      <w:r w:rsidRPr="00553EE2">
        <w:rPr>
          <w:color w:val="000000"/>
          <w:sz w:val="24"/>
          <w:szCs w:val="24"/>
        </w:rPr>
        <w:t xml:space="preserve">Внеплановые проверки осуществляются по решению руководителя </w:t>
      </w:r>
      <w:r w:rsidRPr="00553EE2">
        <w:rPr>
          <w:color w:val="000000"/>
          <w:sz w:val="24"/>
          <w:szCs w:val="24"/>
          <w:lang w:eastAsia="ko-KR"/>
        </w:rPr>
        <w:t xml:space="preserve">уполномоченного органа </w:t>
      </w:r>
      <w:r w:rsidRPr="00553EE2">
        <w:rPr>
          <w:color w:val="000000"/>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553EE2">
        <w:rPr>
          <w:color w:val="000000"/>
          <w:sz w:val="24"/>
          <w:szCs w:val="24"/>
          <w:lang w:eastAsia="ko-KR"/>
        </w:rPr>
        <w:t>уполномоченного органа</w:t>
      </w:r>
      <w:r w:rsidRPr="00553EE2">
        <w:rPr>
          <w:color w:val="000000"/>
          <w:sz w:val="24"/>
          <w:szCs w:val="24"/>
        </w:rPr>
        <w:t>.</w:t>
      </w:r>
    </w:p>
    <w:p w:rsidR="00EB1388" w:rsidRPr="00553EE2" w:rsidRDefault="00EB1388" w:rsidP="00553EE2">
      <w:pPr>
        <w:pStyle w:val="aa"/>
        <w:widowControl w:val="0"/>
        <w:numPr>
          <w:ilvl w:val="0"/>
          <w:numId w:val="6"/>
        </w:numPr>
        <w:tabs>
          <w:tab w:val="left" w:pos="1276"/>
        </w:tabs>
        <w:autoSpaceDE w:val="0"/>
        <w:autoSpaceDN w:val="0"/>
        <w:adjustRightInd w:val="0"/>
        <w:ind w:left="0" w:firstLine="709"/>
        <w:jc w:val="both"/>
        <w:rPr>
          <w:rFonts w:ascii="Arial" w:hAnsi="Arial" w:cs="Arial"/>
          <w:color w:val="000000"/>
        </w:rPr>
      </w:pPr>
      <w:r w:rsidRPr="00553EE2">
        <w:rPr>
          <w:rFonts w:ascii="Arial" w:hAnsi="Arial" w:cs="Arial"/>
          <w:color w:val="000000"/>
          <w:spacing w:val="2"/>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553EE2">
        <w:rPr>
          <w:rFonts w:ascii="Arial" w:hAnsi="Arial" w:cs="Arial"/>
          <w:color w:val="000000"/>
        </w:rPr>
        <w:t>.</w:t>
      </w:r>
    </w:p>
    <w:p w:rsidR="00EB1388" w:rsidRPr="00553EE2" w:rsidRDefault="00EB1388" w:rsidP="00553EE2">
      <w:pPr>
        <w:pStyle w:val="ConsPlusNormal"/>
        <w:ind w:firstLine="709"/>
        <w:jc w:val="both"/>
        <w:rPr>
          <w:color w:val="000000"/>
          <w:sz w:val="24"/>
          <w:szCs w:val="24"/>
          <w:lang w:eastAsia="ko-KR"/>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r w:rsidRPr="00553EE2">
        <w:rPr>
          <w:rFonts w:ascii="Arial" w:hAnsi="Arial" w:cs="Arial"/>
          <w:color w:val="000000"/>
        </w:rPr>
        <w:t>Глава 28.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EB1388" w:rsidRPr="00553EE2" w:rsidRDefault="00EB1388" w:rsidP="00553EE2">
      <w:pPr>
        <w:pStyle w:val="ConsPlusNormal"/>
        <w:ind w:firstLine="709"/>
        <w:jc w:val="both"/>
        <w:rPr>
          <w:color w:val="000000"/>
          <w:sz w:val="24"/>
          <w:szCs w:val="24"/>
          <w:lang w:eastAsia="ko-KR"/>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7" w:name="Par447"/>
      <w:bookmarkEnd w:id="47"/>
      <w:r w:rsidRPr="00553EE2">
        <w:rPr>
          <w:rFonts w:ascii="Arial" w:hAnsi="Arial" w:cs="Arial"/>
          <w:color w:val="000000"/>
        </w:rPr>
        <w:t xml:space="preserve">Глава 29. </w:t>
      </w:r>
      <w:r w:rsidRPr="00553EE2">
        <w:rPr>
          <w:rFonts w:ascii="Arial" w:hAnsi="Arial" w:cs="Arial"/>
          <w:caps/>
          <w:color w:val="000000"/>
          <w:spacing w:val="2"/>
          <w:shd w:val="clear" w:color="auto" w:fill="FFFFFF"/>
        </w:rPr>
        <w:t>Порядок и формы контроля за предоставлением муниципальной услуги со стороны граждан, их объединений и организаций</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EB1388" w:rsidRPr="00553EE2" w:rsidRDefault="00EB1388" w:rsidP="00553EE2">
      <w:pPr>
        <w:widowControl w:val="0"/>
        <w:autoSpaceDE w:val="0"/>
        <w:autoSpaceDN w:val="0"/>
        <w:adjustRightInd w:val="0"/>
        <w:ind w:firstLine="709"/>
        <w:jc w:val="both"/>
        <w:rPr>
          <w:rFonts w:ascii="Arial" w:hAnsi="Arial" w:cs="Arial"/>
          <w:color w:val="000000"/>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8" w:name="Par454"/>
      <w:bookmarkEnd w:id="48"/>
      <w:r w:rsidRPr="00553EE2">
        <w:rPr>
          <w:rFonts w:ascii="Arial" w:hAnsi="Arial" w:cs="Arial"/>
          <w:color w:val="000000"/>
        </w:rPr>
        <w:t>Раздел V.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bookmarkStart w:id="49" w:name="Par459"/>
      <w:bookmarkEnd w:id="49"/>
      <w:r w:rsidRPr="00553EE2">
        <w:rPr>
          <w:rFonts w:ascii="Arial" w:hAnsi="Arial" w:cs="Arial"/>
          <w:color w:val="000000"/>
        </w:rPr>
        <w:t>Глава 30. ОБЖАЛОВАНИЕ РЕШЕНИЙ И ДЕЙСТВИЙ (БЕЗДЕЙСТВИЯ) УПОЛНОМОЧЕННОГО ОРГАНА, А ТАКЖЕ ДОЛЖНОСТНЫХ ЛИЦ УПОЛНОМОЧЕННОГО ОРГАНА</w:t>
      </w:r>
    </w:p>
    <w:p w:rsidR="00EB1388" w:rsidRPr="00553EE2" w:rsidRDefault="00EB1388" w:rsidP="00553EE2">
      <w:pPr>
        <w:widowControl w:val="0"/>
        <w:autoSpaceDE w:val="0"/>
        <w:autoSpaceDN w:val="0"/>
        <w:adjustRightInd w:val="0"/>
        <w:ind w:firstLine="709"/>
        <w:jc w:val="both"/>
        <w:outlineLvl w:val="2"/>
        <w:rPr>
          <w:rFonts w:ascii="Arial" w:hAnsi="Arial" w:cs="Arial"/>
          <w:color w:val="000000"/>
        </w:rPr>
      </w:pP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Предметом досудебного (внесудебного) обжалования являются решения и действия (бездействие) органа, предоставляющего муниципальную </w:t>
      </w:r>
      <w:r w:rsidRPr="00553EE2">
        <w:rPr>
          <w:rFonts w:ascii="Arial" w:hAnsi="Arial" w:cs="Arial"/>
          <w:color w:val="000000"/>
          <w:spacing w:val="2"/>
        </w:rPr>
        <w:lastRenderedPageBreak/>
        <w:t>услугу, должностного лица органа, предоставляющего муниципальную услугу, либо муниципального служащего в следующих случаях:</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нарушение срока регистрации заявления о предоставлении муниципальной услуги;</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нарушение срока предоставления муниципальной услуги;</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отказ в приеме у заявителя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муниципальными правовыми актами Зиминского городского муниципального образования;</w:t>
      </w:r>
    </w:p>
    <w:p w:rsidR="00EB1388" w:rsidRPr="00553EE2" w:rsidRDefault="00EB1388" w:rsidP="00553EE2">
      <w:pPr>
        <w:pStyle w:val="aa"/>
        <w:numPr>
          <w:ilvl w:val="0"/>
          <w:numId w:val="18"/>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начальнику уполномоченного органа, предоставляющего муниципальную услугу.</w:t>
      </w:r>
    </w:p>
    <w:p w:rsidR="00EB1388" w:rsidRPr="00553EE2" w:rsidRDefault="00EB1388" w:rsidP="00553EE2">
      <w:pPr>
        <w:pStyle w:val="aa"/>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Жалоба на решения начальника уполномоченного органа, предоставляющего муниципальную услугу, подается первому заместителю мэра Зиминского городского муниципального образования.</w:t>
      </w:r>
    </w:p>
    <w:p w:rsidR="00EB1388" w:rsidRPr="00553EE2" w:rsidRDefault="00EB1388" w:rsidP="00553EE2">
      <w:pPr>
        <w:pStyle w:val="aa"/>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Жалоба может быть направлена посредством почтового отправления или в форме электронного документа через </w:t>
      </w:r>
      <w:r w:rsidRPr="00553EE2">
        <w:rPr>
          <w:rFonts w:ascii="Arial" w:hAnsi="Arial" w:cs="Arial"/>
          <w:color w:val="000000"/>
        </w:rPr>
        <w:t xml:space="preserve">официальный сайт уполномоченного органа в информационно-телекоммуникационной сети «Интернет» – </w:t>
      </w:r>
      <w:hyperlink r:id="rId13" w:history="1">
        <w:r w:rsidRPr="00553EE2">
          <w:rPr>
            <w:rStyle w:val="ab"/>
            <w:rFonts w:ascii="Arial" w:hAnsi="Arial" w:cs="Arial"/>
            <w:color w:val="000000"/>
          </w:rPr>
          <w:t>http://www.zimadm.ru/</w:t>
        </w:r>
      </w:hyperlink>
      <w:r w:rsidRPr="00553EE2">
        <w:rPr>
          <w:rFonts w:ascii="Arial" w:hAnsi="Arial" w:cs="Arial"/>
          <w:color w:val="000000"/>
          <w:spacing w:val="2"/>
        </w:rPr>
        <w:t xml:space="preserve"> в разделе: "Обращения граждан"/ "Виртуальная приемная", а также заявитель вправе подать письменную жалобу на личном приеме.</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является поступление в </w:t>
      </w:r>
      <w:r w:rsidRPr="00553EE2">
        <w:rPr>
          <w:rFonts w:ascii="Arial" w:hAnsi="Arial" w:cs="Arial"/>
          <w:color w:val="000000"/>
        </w:rPr>
        <w:t xml:space="preserve">администрацию </w:t>
      </w:r>
      <w:r w:rsidRPr="00553EE2">
        <w:rPr>
          <w:rFonts w:ascii="Arial" w:hAnsi="Arial" w:cs="Arial"/>
          <w:color w:val="000000"/>
          <w:spacing w:val="2"/>
        </w:rPr>
        <w:t>Зиминского городского муниципального образования:</w:t>
      </w:r>
    </w:p>
    <w:p w:rsidR="00EB1388" w:rsidRPr="00553EE2" w:rsidRDefault="00EB1388" w:rsidP="00553EE2">
      <w:pPr>
        <w:pStyle w:val="aa"/>
        <w:numPr>
          <w:ilvl w:val="0"/>
          <w:numId w:val="21"/>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жалобы заявителя, направленной в письменной форме почтовой связью;</w:t>
      </w:r>
    </w:p>
    <w:p w:rsidR="00EB1388" w:rsidRPr="00553EE2" w:rsidRDefault="00EB1388" w:rsidP="00553EE2">
      <w:pPr>
        <w:pStyle w:val="aa"/>
        <w:numPr>
          <w:ilvl w:val="0"/>
          <w:numId w:val="21"/>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жалобы заявителя, направленной </w:t>
      </w:r>
      <w:r w:rsidRPr="00553EE2">
        <w:rPr>
          <w:rFonts w:ascii="Arial" w:hAnsi="Arial" w:cs="Arial"/>
          <w:color w:val="000000"/>
        </w:rPr>
        <w:t xml:space="preserve">через официальный сайт уполномоченного органа в информационно-телекоммуникационной сети «Интернет» – </w:t>
      </w:r>
      <w:hyperlink r:id="rId14" w:history="1">
        <w:r w:rsidRPr="00553EE2">
          <w:rPr>
            <w:rStyle w:val="ab"/>
            <w:rFonts w:ascii="Arial" w:hAnsi="Arial" w:cs="Arial"/>
            <w:color w:val="000000"/>
          </w:rPr>
          <w:t>http://www.zimadm.ru/</w:t>
        </w:r>
      </w:hyperlink>
      <w:r w:rsidRPr="00553EE2">
        <w:rPr>
          <w:rFonts w:ascii="Arial" w:hAnsi="Arial" w:cs="Arial"/>
          <w:color w:val="000000"/>
          <w:spacing w:val="2"/>
        </w:rPr>
        <w:t>;</w:t>
      </w:r>
    </w:p>
    <w:p w:rsidR="00EB1388" w:rsidRPr="00553EE2" w:rsidRDefault="00EB1388" w:rsidP="00553EE2">
      <w:pPr>
        <w:pStyle w:val="aa"/>
        <w:numPr>
          <w:ilvl w:val="0"/>
          <w:numId w:val="21"/>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lastRenderedPageBreak/>
        <w:t>жалобы заявителя в письменной форме, поданной в ходе личного приема гражданина</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Жалоба заявителя должна содержать следующую информацию:</w:t>
      </w:r>
    </w:p>
    <w:p w:rsidR="00EB1388" w:rsidRPr="00553EE2" w:rsidRDefault="00EB1388" w:rsidP="00553EE2">
      <w:pPr>
        <w:pStyle w:val="aa"/>
        <w:numPr>
          <w:ilvl w:val="0"/>
          <w:numId w:val="19"/>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EB1388" w:rsidRPr="00553EE2" w:rsidRDefault="00EB1388" w:rsidP="00553EE2">
      <w:pPr>
        <w:pStyle w:val="aa"/>
        <w:numPr>
          <w:ilvl w:val="0"/>
          <w:numId w:val="19"/>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B1388" w:rsidRPr="00553EE2" w:rsidRDefault="00EB1388" w:rsidP="00553EE2">
      <w:pPr>
        <w:pStyle w:val="aa"/>
        <w:numPr>
          <w:ilvl w:val="0"/>
          <w:numId w:val="19"/>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EB1388" w:rsidRPr="00553EE2" w:rsidRDefault="00EB1388" w:rsidP="00553EE2">
      <w:pPr>
        <w:pStyle w:val="aa"/>
        <w:numPr>
          <w:ilvl w:val="0"/>
          <w:numId w:val="19"/>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Запись заявителей на личный прием к начальнику уполномоченного органа осуществляется при личном обращении и (или) при обращении по номерам телефонов, которые размещаются </w:t>
      </w:r>
      <w:r w:rsidRPr="00553EE2">
        <w:rPr>
          <w:rFonts w:ascii="Arial" w:hAnsi="Arial" w:cs="Arial"/>
          <w:color w:val="000000"/>
        </w:rPr>
        <w:t xml:space="preserve">на официальном сайте уполномоченного органа в информационно-телекоммуникационной сети «Интернет» – </w:t>
      </w:r>
      <w:hyperlink r:id="rId15" w:history="1">
        <w:r w:rsidRPr="00553EE2">
          <w:rPr>
            <w:rStyle w:val="ab"/>
            <w:rFonts w:ascii="Arial" w:hAnsi="Arial" w:cs="Arial"/>
            <w:color w:val="000000"/>
          </w:rPr>
          <w:t>http://www.zimadm.ru/</w:t>
        </w:r>
      </w:hyperlink>
      <w:r w:rsidRPr="00553EE2">
        <w:rPr>
          <w:rFonts w:ascii="Arial" w:hAnsi="Arial" w:cs="Arial"/>
          <w:color w:val="000000"/>
          <w:spacing w:val="2"/>
        </w:rPr>
        <w:t xml:space="preserve"> и информационных стендах.</w:t>
      </w:r>
    </w:p>
    <w:p w:rsidR="00EB1388" w:rsidRPr="00553EE2" w:rsidRDefault="00EB1388" w:rsidP="00553EE2">
      <w:pPr>
        <w:pStyle w:val="aa"/>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При обжаловании первому заместителю мэра Зиминского городского муниципального образования решения и действия (бездействия) начальника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EB1388" w:rsidRPr="00553EE2" w:rsidRDefault="00EB1388" w:rsidP="00553EE2">
      <w:pPr>
        <w:pStyle w:val="aa"/>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Запись заявителей на личный прием к первому заместителю мэра Зиминского городского муниципального образования осуществляется при личном обращении и (или) при обращении по номерам телефонов, которые размещаются </w:t>
      </w:r>
      <w:r w:rsidRPr="00553EE2">
        <w:rPr>
          <w:rFonts w:ascii="Arial" w:hAnsi="Arial" w:cs="Arial"/>
          <w:color w:val="000000"/>
        </w:rPr>
        <w:t xml:space="preserve">на официальном сайте уполномоченного органа в информационно-телекоммуникационной сети «Интернет» – </w:t>
      </w:r>
      <w:hyperlink r:id="rId16" w:history="1">
        <w:r w:rsidRPr="00553EE2">
          <w:rPr>
            <w:rStyle w:val="ab"/>
            <w:rFonts w:ascii="Arial" w:hAnsi="Arial" w:cs="Arial"/>
            <w:color w:val="000000"/>
          </w:rPr>
          <w:t>http://www.zimadm.ru/</w:t>
        </w:r>
      </w:hyperlink>
      <w:r w:rsidRPr="00553EE2">
        <w:rPr>
          <w:rFonts w:ascii="Arial" w:hAnsi="Arial" w:cs="Arial"/>
          <w:color w:val="000000"/>
          <w:spacing w:val="2"/>
        </w:rPr>
        <w:t xml:space="preserve"> и информационных стендах.</w:t>
      </w:r>
    </w:p>
    <w:p w:rsidR="00EB1388" w:rsidRPr="00553EE2" w:rsidRDefault="00EB1388" w:rsidP="00553EE2">
      <w:pPr>
        <w:pStyle w:val="ConsPlusNormal"/>
        <w:numPr>
          <w:ilvl w:val="0"/>
          <w:numId w:val="6"/>
        </w:numPr>
        <w:tabs>
          <w:tab w:val="left" w:pos="1276"/>
        </w:tabs>
        <w:ind w:left="0" w:firstLine="709"/>
        <w:jc w:val="both"/>
        <w:rPr>
          <w:color w:val="000000"/>
          <w:spacing w:val="2"/>
          <w:sz w:val="24"/>
          <w:szCs w:val="24"/>
        </w:rPr>
      </w:pPr>
      <w:r w:rsidRPr="00553EE2">
        <w:rPr>
          <w:color w:val="000000"/>
          <w:spacing w:val="2"/>
          <w:sz w:val="24"/>
          <w:szCs w:val="24"/>
        </w:rPr>
        <w:t>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По результатам рассмотрения жалобы мэр Зиминского городского муниципального образования или первый заместитель мэра Зиминского городского муниципального образования, принимает решение:</w:t>
      </w:r>
    </w:p>
    <w:p w:rsidR="00EB1388" w:rsidRPr="00553EE2" w:rsidRDefault="00EB1388" w:rsidP="00553EE2">
      <w:pPr>
        <w:pStyle w:val="aa"/>
        <w:numPr>
          <w:ilvl w:val="0"/>
          <w:numId w:val="20"/>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w:t>
      </w:r>
      <w:r w:rsidRPr="00553EE2">
        <w:rPr>
          <w:rFonts w:ascii="Arial" w:hAnsi="Arial" w:cs="Arial"/>
          <w:color w:val="000000"/>
          <w:spacing w:val="2"/>
        </w:rPr>
        <w:lastRenderedPageBreak/>
        <w:t>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EB1388" w:rsidRPr="00553EE2" w:rsidRDefault="00EB1388" w:rsidP="00553EE2">
      <w:pPr>
        <w:pStyle w:val="aa"/>
        <w:numPr>
          <w:ilvl w:val="0"/>
          <w:numId w:val="20"/>
        </w:numPr>
        <w:shd w:val="clear" w:color="auto" w:fill="FFFFFF"/>
        <w:tabs>
          <w:tab w:val="left" w:pos="1134"/>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об отказе в удовлетворении жалобы.</w:t>
      </w:r>
    </w:p>
    <w:p w:rsidR="00EB1388" w:rsidRPr="00553EE2" w:rsidRDefault="00EB1388" w:rsidP="00553EE2">
      <w:pPr>
        <w:pStyle w:val="aa"/>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В случае принятия решения об удовлетворении жалобы мэром Зиминского городского муниципального образования или первым заместителем мэра Зиминского городского муниципального образования, организуется работа по восстановлению нарушенных прав заявителя, а также иные мероприятия, направленные на устранение выявленных нарушений.</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 xml:space="preserve">Не позднее дня, следующего за днем принятия решения, указанного в пункте 139 настоящего </w:t>
      </w:r>
      <w:r w:rsidRPr="00553EE2">
        <w:rPr>
          <w:rFonts w:ascii="Arial" w:hAnsi="Arial" w:cs="Arial"/>
          <w:color w:val="000000"/>
          <w:lang w:eastAsia="en-US"/>
        </w:rPr>
        <w:t>административного регламента</w:t>
      </w:r>
      <w:r w:rsidRPr="00553EE2">
        <w:rPr>
          <w:rFonts w:ascii="Arial" w:hAnsi="Arial" w:cs="Arial"/>
          <w:color w:val="000000"/>
          <w:spacing w:val="2"/>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EB1388" w:rsidRPr="00553EE2" w:rsidRDefault="00EB1388" w:rsidP="00553EE2">
      <w:pPr>
        <w:pStyle w:val="aa"/>
        <w:numPr>
          <w:ilvl w:val="0"/>
          <w:numId w:val="6"/>
        </w:numPr>
        <w:shd w:val="clear" w:color="auto" w:fill="FFFFFF"/>
        <w:tabs>
          <w:tab w:val="left" w:pos="1276"/>
        </w:tabs>
        <w:spacing w:line="268" w:lineRule="atLeast"/>
        <w:ind w:left="0" w:firstLine="709"/>
        <w:jc w:val="both"/>
        <w:textAlignment w:val="baseline"/>
        <w:rPr>
          <w:rFonts w:ascii="Arial" w:hAnsi="Arial" w:cs="Arial"/>
          <w:color w:val="000000"/>
          <w:spacing w:val="2"/>
        </w:rPr>
      </w:pPr>
      <w:r w:rsidRPr="00553EE2">
        <w:rPr>
          <w:rFonts w:ascii="Arial" w:hAnsi="Arial" w:cs="Arial"/>
          <w:color w:val="000000"/>
          <w:spacing w:val="2"/>
        </w:rPr>
        <w:t>В случае установления в ходе или по результатам рассмотрения жалобы признаков состава административного правонарушения или преступления мэр Зиминского городского муниципального образования или первый заместитель мэра Зиминского городского муниципального образования, незамедлительно направляют имеющиеся материалы в органы прокуратуры</w:t>
      </w:r>
      <w:r w:rsidRPr="00553EE2">
        <w:rPr>
          <w:rFonts w:ascii="Arial" w:hAnsi="Arial" w:cs="Arial"/>
          <w:color w:val="000000"/>
          <w:lang w:eastAsia="ko-KR"/>
        </w:rPr>
        <w:t>.</w:t>
      </w:r>
    </w:p>
    <w:p w:rsidR="00EB1388" w:rsidRPr="00553EE2" w:rsidRDefault="00EB1388" w:rsidP="00553EE2">
      <w:pPr>
        <w:pStyle w:val="aa"/>
        <w:numPr>
          <w:ilvl w:val="0"/>
          <w:numId w:val="6"/>
        </w:numPr>
        <w:tabs>
          <w:tab w:val="left" w:pos="1276"/>
        </w:tabs>
        <w:ind w:left="0" w:firstLine="709"/>
        <w:jc w:val="both"/>
        <w:rPr>
          <w:rFonts w:ascii="Arial" w:hAnsi="Arial" w:cs="Arial"/>
          <w:color w:val="000000"/>
        </w:rPr>
      </w:pPr>
      <w:r w:rsidRPr="00553EE2">
        <w:rPr>
          <w:rFonts w:ascii="Arial" w:hAnsi="Arial" w:cs="Arial"/>
          <w:color w:val="000000"/>
          <w:spacing w:val="2"/>
        </w:rPr>
        <w:t>Решения, принятые в рамках предоставления муниципальной услуги, могут быть обжалованы в судебном порядке.</w:t>
      </w:r>
    </w:p>
    <w:p w:rsidR="00EB1388" w:rsidRPr="00553EE2" w:rsidRDefault="00EB1388" w:rsidP="00553EE2">
      <w:pPr>
        <w:tabs>
          <w:tab w:val="left" w:pos="1276"/>
        </w:tabs>
        <w:ind w:firstLine="709"/>
        <w:jc w:val="both"/>
        <w:rPr>
          <w:rFonts w:ascii="Arial" w:hAnsi="Arial" w:cs="Arial"/>
        </w:rPr>
      </w:pPr>
    </w:p>
    <w:p w:rsidR="00EB1388" w:rsidRPr="00553EE2" w:rsidRDefault="00EB1388" w:rsidP="00553EE2">
      <w:pPr>
        <w:pStyle w:val="aa"/>
        <w:shd w:val="clear" w:color="auto" w:fill="FFFFFF"/>
        <w:spacing w:line="268" w:lineRule="atLeast"/>
        <w:ind w:left="0" w:firstLine="709"/>
        <w:jc w:val="both"/>
        <w:textAlignment w:val="baseline"/>
        <w:rPr>
          <w:rFonts w:ascii="Arial" w:hAnsi="Arial" w:cs="Arial"/>
          <w:color w:val="000000"/>
          <w:spacing w:val="2"/>
        </w:rPr>
      </w:pPr>
    </w:p>
    <w:p w:rsidR="00EB1388" w:rsidRPr="00553EE2" w:rsidRDefault="00EB1388" w:rsidP="00553EE2">
      <w:pPr>
        <w:jc w:val="both"/>
        <w:rPr>
          <w:rFonts w:ascii="Arial" w:hAnsi="Arial" w:cs="Arial"/>
        </w:rPr>
      </w:pPr>
      <w:r w:rsidRPr="00553EE2">
        <w:rPr>
          <w:rFonts w:ascii="Arial" w:hAnsi="Arial" w:cs="Arial"/>
        </w:rPr>
        <w:t xml:space="preserve">Председатель Комитета имущественных отношений, </w:t>
      </w:r>
    </w:p>
    <w:p w:rsidR="00EB1388" w:rsidRDefault="00EB1388" w:rsidP="00553EE2">
      <w:pPr>
        <w:jc w:val="both"/>
        <w:rPr>
          <w:rFonts w:ascii="Arial" w:hAnsi="Arial" w:cs="Arial"/>
        </w:rPr>
      </w:pPr>
      <w:r w:rsidRPr="00553EE2">
        <w:rPr>
          <w:rFonts w:ascii="Arial" w:hAnsi="Arial" w:cs="Arial"/>
        </w:rPr>
        <w:t>архитектуры и градостроительства</w:t>
      </w:r>
      <w:r w:rsidRPr="00553EE2">
        <w:rPr>
          <w:rFonts w:ascii="Arial" w:hAnsi="Arial" w:cs="Arial"/>
        </w:rPr>
        <w:tab/>
      </w:r>
      <w:r w:rsidRPr="00553EE2">
        <w:rPr>
          <w:rFonts w:ascii="Arial" w:hAnsi="Arial" w:cs="Arial"/>
        </w:rPr>
        <w:tab/>
      </w:r>
      <w:r w:rsidRPr="00553EE2">
        <w:rPr>
          <w:rFonts w:ascii="Arial" w:hAnsi="Arial" w:cs="Arial"/>
        </w:rPr>
        <w:tab/>
      </w:r>
      <w:r w:rsidRPr="00553EE2">
        <w:rPr>
          <w:rFonts w:ascii="Arial" w:hAnsi="Arial" w:cs="Arial"/>
        </w:rPr>
        <w:tab/>
      </w:r>
      <w:r w:rsidRPr="00553EE2">
        <w:rPr>
          <w:rFonts w:ascii="Arial" w:hAnsi="Arial" w:cs="Arial"/>
        </w:rPr>
        <w:tab/>
        <w:t xml:space="preserve">              С.В. </w:t>
      </w:r>
      <w:proofErr w:type="spellStart"/>
      <w:r w:rsidRPr="00553EE2">
        <w:rPr>
          <w:rFonts w:ascii="Arial" w:hAnsi="Arial" w:cs="Arial"/>
        </w:rPr>
        <w:t>Беляевский</w:t>
      </w:r>
      <w:proofErr w:type="spellEnd"/>
    </w:p>
    <w:p w:rsidR="00553EE2" w:rsidRPr="00553EE2" w:rsidRDefault="00553EE2" w:rsidP="00EB1388">
      <w:pPr>
        <w:rPr>
          <w:rFonts w:ascii="Courier New" w:hAnsi="Courier New" w:cs="Courier New"/>
        </w:rPr>
      </w:pPr>
    </w:p>
    <w:p w:rsidR="00EB1388" w:rsidRPr="00553EE2" w:rsidRDefault="00EB1388" w:rsidP="00EB1388">
      <w:pPr>
        <w:widowControl w:val="0"/>
        <w:autoSpaceDE w:val="0"/>
        <w:autoSpaceDN w:val="0"/>
        <w:adjustRightInd w:val="0"/>
        <w:ind w:firstLine="709"/>
        <w:jc w:val="right"/>
        <w:rPr>
          <w:rFonts w:ascii="Courier New" w:hAnsi="Courier New" w:cs="Courier New"/>
          <w:color w:val="000000"/>
        </w:rPr>
      </w:pPr>
      <w:r w:rsidRPr="00553EE2">
        <w:rPr>
          <w:rFonts w:ascii="Courier New" w:hAnsi="Courier New" w:cs="Courier New"/>
          <w:color w:val="000000"/>
        </w:rPr>
        <w:t>Приложение № 1</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к Административному регламенту</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 xml:space="preserve"> «Принятие граждан на учет в качестве</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 xml:space="preserve"> нуждающихся в жилых помещениях</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 xml:space="preserve"> специализированного жилищного</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 xml:space="preserve"> фонда на территории Зиминского</w:t>
      </w:r>
    </w:p>
    <w:p w:rsidR="00EB1388" w:rsidRPr="00553EE2" w:rsidRDefault="00EB1388" w:rsidP="00EB1388">
      <w:pPr>
        <w:ind w:firstLine="709"/>
        <w:jc w:val="right"/>
        <w:rPr>
          <w:rFonts w:ascii="Courier New" w:hAnsi="Courier New" w:cs="Courier New"/>
          <w:color w:val="000000"/>
        </w:rPr>
      </w:pPr>
      <w:r w:rsidRPr="00553EE2">
        <w:rPr>
          <w:rFonts w:ascii="Courier New" w:hAnsi="Courier New" w:cs="Courier New"/>
          <w:color w:val="000000"/>
        </w:rPr>
        <w:t xml:space="preserve"> городского муниципального образования»</w:t>
      </w:r>
    </w:p>
    <w:p w:rsidR="00EB1388" w:rsidRPr="00F70284" w:rsidRDefault="00EB1388" w:rsidP="00EB1388">
      <w:pPr>
        <w:tabs>
          <w:tab w:val="left" w:pos="7513"/>
        </w:tabs>
        <w:ind w:firstLine="709"/>
        <w:rPr>
          <w:color w:val="000000"/>
        </w:rPr>
      </w:pPr>
    </w:p>
    <w:p w:rsidR="00EB1388" w:rsidRPr="00553EE2" w:rsidRDefault="00EB1388" w:rsidP="00EB1388">
      <w:pPr>
        <w:ind w:left="3969" w:firstLine="284"/>
        <w:jc w:val="right"/>
        <w:rPr>
          <w:rFonts w:ascii="Arial" w:hAnsi="Arial" w:cs="Arial"/>
        </w:rPr>
      </w:pPr>
      <w:r w:rsidRPr="00553EE2">
        <w:rPr>
          <w:rFonts w:ascii="Arial" w:hAnsi="Arial" w:cs="Arial"/>
        </w:rPr>
        <w:t xml:space="preserve">Председателю Комитета имущественных отношений, архитектуры и градостроительства администрации Зиминского городского </w:t>
      </w:r>
    </w:p>
    <w:p w:rsidR="00EB1388" w:rsidRPr="00553EE2" w:rsidRDefault="00EB1388" w:rsidP="00EB1388">
      <w:pPr>
        <w:ind w:left="4248" w:firstLine="5"/>
        <w:jc w:val="right"/>
        <w:rPr>
          <w:rFonts w:ascii="Arial" w:hAnsi="Arial" w:cs="Arial"/>
        </w:rPr>
      </w:pPr>
      <w:r w:rsidRPr="00553EE2">
        <w:rPr>
          <w:rFonts w:ascii="Arial" w:hAnsi="Arial" w:cs="Arial"/>
        </w:rPr>
        <w:t>муниципального образования</w:t>
      </w:r>
    </w:p>
    <w:p w:rsidR="00EB1388" w:rsidRPr="00553EE2" w:rsidRDefault="00EB1388" w:rsidP="00EB1388">
      <w:pPr>
        <w:ind w:left="4248" w:firstLine="5"/>
        <w:jc w:val="right"/>
        <w:rPr>
          <w:rFonts w:ascii="Arial" w:hAnsi="Arial" w:cs="Arial"/>
        </w:rPr>
      </w:pPr>
      <w:r w:rsidRPr="00553EE2">
        <w:rPr>
          <w:rFonts w:ascii="Arial" w:hAnsi="Arial" w:cs="Arial"/>
        </w:rPr>
        <w:t xml:space="preserve">С.В. </w:t>
      </w:r>
      <w:proofErr w:type="spellStart"/>
      <w:r w:rsidRPr="00553EE2">
        <w:rPr>
          <w:rFonts w:ascii="Arial" w:hAnsi="Arial" w:cs="Arial"/>
        </w:rPr>
        <w:t>Беляевскому</w:t>
      </w:r>
      <w:proofErr w:type="spellEnd"/>
    </w:p>
    <w:p w:rsidR="00EB1388" w:rsidRPr="00553EE2" w:rsidRDefault="00EB1388" w:rsidP="00EB1388">
      <w:pPr>
        <w:ind w:firstLine="709"/>
        <w:jc w:val="right"/>
        <w:rPr>
          <w:rFonts w:ascii="Arial" w:hAnsi="Arial" w:cs="Arial"/>
        </w:rPr>
      </w:pPr>
      <w:r w:rsidRPr="00553EE2">
        <w:rPr>
          <w:rFonts w:ascii="Arial" w:hAnsi="Arial" w:cs="Arial"/>
        </w:rPr>
        <w:t>от_________________________________</w:t>
      </w:r>
    </w:p>
    <w:p w:rsidR="00EB1388" w:rsidRPr="00553EE2" w:rsidRDefault="00EB1388" w:rsidP="00EB1388">
      <w:pPr>
        <w:ind w:firstLine="709"/>
        <w:jc w:val="right"/>
        <w:rPr>
          <w:rFonts w:ascii="Arial" w:hAnsi="Arial" w:cs="Arial"/>
        </w:rPr>
      </w:pPr>
      <w:r w:rsidRPr="00553EE2">
        <w:rPr>
          <w:rFonts w:ascii="Arial" w:hAnsi="Arial" w:cs="Arial"/>
        </w:rPr>
        <w:t xml:space="preserve"> __________________________________</w:t>
      </w:r>
    </w:p>
    <w:p w:rsidR="00EB1388" w:rsidRPr="00553EE2" w:rsidRDefault="00EB1388" w:rsidP="00EB1388">
      <w:pPr>
        <w:ind w:firstLine="709"/>
        <w:jc w:val="right"/>
        <w:rPr>
          <w:rFonts w:ascii="Arial" w:hAnsi="Arial" w:cs="Arial"/>
        </w:rPr>
      </w:pPr>
      <w:r w:rsidRPr="00553EE2">
        <w:rPr>
          <w:rFonts w:ascii="Arial" w:hAnsi="Arial" w:cs="Arial"/>
        </w:rPr>
        <w:t>проживающего(ей) по адресу:_________</w:t>
      </w:r>
    </w:p>
    <w:p w:rsidR="00EB1388" w:rsidRPr="00553EE2" w:rsidRDefault="00EB1388" w:rsidP="00EB1388">
      <w:pPr>
        <w:ind w:firstLine="709"/>
        <w:jc w:val="right"/>
        <w:rPr>
          <w:rFonts w:ascii="Arial" w:hAnsi="Arial" w:cs="Arial"/>
        </w:rPr>
      </w:pPr>
      <w:r w:rsidRPr="00553EE2">
        <w:rPr>
          <w:rFonts w:ascii="Arial" w:hAnsi="Arial" w:cs="Arial"/>
        </w:rPr>
        <w:t xml:space="preserve"> __________________________________</w:t>
      </w:r>
    </w:p>
    <w:p w:rsidR="00EB1388" w:rsidRPr="00553EE2" w:rsidRDefault="00EB1388" w:rsidP="00EB1388">
      <w:pPr>
        <w:ind w:firstLine="709"/>
        <w:jc w:val="right"/>
        <w:rPr>
          <w:rFonts w:ascii="Arial" w:hAnsi="Arial" w:cs="Arial"/>
        </w:rPr>
      </w:pPr>
      <w:r w:rsidRPr="00553EE2">
        <w:rPr>
          <w:rFonts w:ascii="Arial" w:hAnsi="Arial" w:cs="Arial"/>
        </w:rPr>
        <w:t xml:space="preserve"> контактный телефон:________________</w:t>
      </w:r>
    </w:p>
    <w:p w:rsidR="00EB1388" w:rsidRPr="00553EE2" w:rsidRDefault="00EB1388" w:rsidP="00EB1388">
      <w:pPr>
        <w:ind w:firstLine="709"/>
        <w:jc w:val="right"/>
        <w:rPr>
          <w:rFonts w:ascii="Arial" w:hAnsi="Arial" w:cs="Arial"/>
        </w:rPr>
      </w:pPr>
      <w:r w:rsidRPr="00553EE2">
        <w:rPr>
          <w:rFonts w:ascii="Arial" w:hAnsi="Arial" w:cs="Arial"/>
        </w:rPr>
        <w:t xml:space="preserve"> __________________________________</w:t>
      </w:r>
    </w:p>
    <w:p w:rsidR="00EB1388" w:rsidRPr="00553EE2" w:rsidRDefault="00EB1388" w:rsidP="00EB1388">
      <w:pPr>
        <w:ind w:firstLine="709"/>
        <w:rPr>
          <w:rFonts w:ascii="Arial" w:hAnsi="Arial" w:cs="Arial"/>
          <w:color w:val="000000"/>
          <w:lang w:eastAsia="en-US"/>
        </w:rPr>
      </w:pPr>
      <w:r w:rsidRPr="00553EE2">
        <w:rPr>
          <w:rFonts w:ascii="Arial" w:hAnsi="Arial" w:cs="Arial"/>
          <w:color w:val="000000"/>
          <w:lang w:eastAsia="en-US"/>
        </w:rPr>
        <w:t xml:space="preserve">  </w:t>
      </w:r>
    </w:p>
    <w:p w:rsidR="00EB1388" w:rsidRPr="00553EE2" w:rsidRDefault="00EB1388" w:rsidP="00EB1388">
      <w:pPr>
        <w:autoSpaceDE w:val="0"/>
        <w:autoSpaceDN w:val="0"/>
        <w:adjustRightInd w:val="0"/>
        <w:ind w:right="-426" w:firstLine="709"/>
        <w:rPr>
          <w:rFonts w:ascii="Arial" w:hAnsi="Arial" w:cs="Arial"/>
          <w:color w:val="000000"/>
          <w:lang w:eastAsia="en-US"/>
        </w:rPr>
      </w:pPr>
    </w:p>
    <w:p w:rsidR="00EB1388" w:rsidRPr="00553EE2" w:rsidRDefault="00EB1388" w:rsidP="00EB1388">
      <w:pPr>
        <w:spacing w:line="276" w:lineRule="auto"/>
        <w:ind w:firstLine="709"/>
        <w:jc w:val="center"/>
        <w:rPr>
          <w:rFonts w:ascii="Arial" w:hAnsi="Arial" w:cs="Arial"/>
          <w:color w:val="000000"/>
          <w:szCs w:val="28"/>
        </w:rPr>
      </w:pPr>
      <w:r w:rsidRPr="00553EE2">
        <w:rPr>
          <w:rFonts w:ascii="Arial" w:hAnsi="Arial" w:cs="Arial"/>
          <w:color w:val="000000"/>
          <w:szCs w:val="28"/>
        </w:rPr>
        <w:t>Заявление</w:t>
      </w:r>
    </w:p>
    <w:p w:rsidR="00EB1388" w:rsidRPr="00553EE2" w:rsidRDefault="00EB1388" w:rsidP="00EB1388">
      <w:pPr>
        <w:spacing w:line="276" w:lineRule="auto"/>
        <w:ind w:firstLine="709"/>
        <w:jc w:val="center"/>
        <w:rPr>
          <w:rFonts w:ascii="Arial" w:hAnsi="Arial" w:cs="Arial"/>
          <w:color w:val="000000"/>
        </w:rPr>
      </w:pPr>
    </w:p>
    <w:p w:rsidR="00EB1388" w:rsidRPr="00553EE2" w:rsidRDefault="00EB1388" w:rsidP="00EB1388">
      <w:pPr>
        <w:autoSpaceDE w:val="0"/>
        <w:autoSpaceDN w:val="0"/>
        <w:adjustRightInd w:val="0"/>
        <w:spacing w:line="276" w:lineRule="auto"/>
        <w:ind w:firstLine="567"/>
        <w:rPr>
          <w:rFonts w:ascii="Arial" w:hAnsi="Arial" w:cs="Arial"/>
          <w:color w:val="000000"/>
          <w:lang w:eastAsia="en-US"/>
        </w:rPr>
      </w:pPr>
      <w:r w:rsidRPr="00553EE2">
        <w:rPr>
          <w:rFonts w:ascii="Arial" w:hAnsi="Arial" w:cs="Arial"/>
          <w:color w:val="000000"/>
          <w:lang w:eastAsia="en-US"/>
        </w:rPr>
        <w:t xml:space="preserve">Прошу принять меня и членов моей семьи на учет/снять меня и членов моей семьи с учета в качестве </w:t>
      </w:r>
      <w:r w:rsidRPr="00553EE2">
        <w:rPr>
          <w:rFonts w:ascii="Arial" w:hAnsi="Arial" w:cs="Arial"/>
          <w:color w:val="000000"/>
        </w:rPr>
        <w:t xml:space="preserve">нуждающихся </w:t>
      </w:r>
      <w:r w:rsidRPr="00553EE2">
        <w:rPr>
          <w:rFonts w:ascii="Arial" w:hAnsi="Arial" w:cs="Arial"/>
        </w:rPr>
        <w:t>в жилом помещении специализированного жилищного фонда.</w:t>
      </w:r>
    </w:p>
    <w:p w:rsidR="00EB1388" w:rsidRPr="00553EE2" w:rsidRDefault="00EB1388" w:rsidP="00EB1388">
      <w:pPr>
        <w:ind w:firstLine="567"/>
        <w:rPr>
          <w:rFonts w:ascii="Arial" w:hAnsi="Arial" w:cs="Arial"/>
          <w:color w:val="000000"/>
        </w:rPr>
      </w:pPr>
    </w:p>
    <w:p w:rsidR="00EB1388" w:rsidRPr="00553EE2" w:rsidRDefault="00EB1388" w:rsidP="00EB1388">
      <w:pPr>
        <w:ind w:firstLine="567"/>
        <w:rPr>
          <w:rFonts w:ascii="Arial" w:hAnsi="Arial" w:cs="Arial"/>
          <w:color w:val="000000"/>
        </w:rPr>
      </w:pPr>
      <w:r w:rsidRPr="00553EE2">
        <w:rPr>
          <w:rFonts w:ascii="Arial" w:hAnsi="Arial" w:cs="Arial"/>
          <w:color w:val="000000"/>
        </w:rPr>
        <w:t>К заявлению прилагаются следующие документы:</w:t>
      </w:r>
    </w:p>
    <w:tbl>
      <w:tblPr>
        <w:tblStyle w:val="a8"/>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9923"/>
      </w:tblGrid>
      <w:tr w:rsidR="00EB1388" w:rsidRPr="00553EE2" w:rsidTr="00111B16">
        <w:tc>
          <w:tcPr>
            <w:tcW w:w="9923" w:type="dxa"/>
            <w:tcBorders>
              <w:bottom w:val="single" w:sz="4" w:space="0" w:color="auto"/>
            </w:tcBorders>
          </w:tcPr>
          <w:p w:rsidR="00EB1388" w:rsidRPr="00553EE2" w:rsidRDefault="00EB1388" w:rsidP="00111B16">
            <w:pPr>
              <w:ind w:firstLine="567"/>
              <w:rPr>
                <w:rFonts w:ascii="Arial" w:hAnsi="Arial" w:cs="Arial"/>
                <w:color w:val="000000"/>
              </w:rPr>
            </w:pPr>
          </w:p>
        </w:tc>
      </w:tr>
      <w:tr w:rsidR="00EB1388" w:rsidRPr="00553EE2" w:rsidTr="00111B16">
        <w:tc>
          <w:tcPr>
            <w:tcW w:w="9923" w:type="dxa"/>
            <w:tcBorders>
              <w:top w:val="single" w:sz="4" w:space="0" w:color="auto"/>
              <w:bottom w:val="single" w:sz="4" w:space="0" w:color="auto"/>
            </w:tcBorders>
          </w:tcPr>
          <w:p w:rsidR="00EB1388" w:rsidRPr="00553EE2" w:rsidRDefault="00EB1388" w:rsidP="00111B16">
            <w:pPr>
              <w:ind w:firstLine="567"/>
              <w:rPr>
                <w:rFonts w:ascii="Arial" w:hAnsi="Arial" w:cs="Arial"/>
                <w:color w:val="000000"/>
              </w:rPr>
            </w:pPr>
          </w:p>
        </w:tc>
      </w:tr>
      <w:tr w:rsidR="00EB1388" w:rsidRPr="00553EE2" w:rsidTr="00111B16">
        <w:tc>
          <w:tcPr>
            <w:tcW w:w="9923" w:type="dxa"/>
            <w:tcBorders>
              <w:bottom w:val="single" w:sz="4" w:space="0" w:color="auto"/>
            </w:tcBorders>
          </w:tcPr>
          <w:p w:rsidR="00EB1388" w:rsidRPr="00553EE2" w:rsidRDefault="00EB1388" w:rsidP="00111B16">
            <w:pPr>
              <w:ind w:firstLine="567"/>
              <w:rPr>
                <w:rFonts w:ascii="Arial" w:hAnsi="Arial" w:cs="Arial"/>
                <w:color w:val="000000"/>
              </w:rPr>
            </w:pPr>
          </w:p>
        </w:tc>
      </w:tr>
      <w:tr w:rsidR="00EB1388" w:rsidRPr="00553EE2" w:rsidTr="00111B16">
        <w:tc>
          <w:tcPr>
            <w:tcW w:w="9923" w:type="dxa"/>
            <w:tcBorders>
              <w:top w:val="single" w:sz="4" w:space="0" w:color="auto"/>
              <w:bottom w:val="single" w:sz="4" w:space="0" w:color="auto"/>
            </w:tcBorders>
          </w:tcPr>
          <w:p w:rsidR="00EB1388" w:rsidRPr="00553EE2" w:rsidRDefault="00EB1388" w:rsidP="00111B16">
            <w:pPr>
              <w:ind w:firstLine="567"/>
              <w:rPr>
                <w:rFonts w:ascii="Arial" w:hAnsi="Arial" w:cs="Arial"/>
                <w:color w:val="000000"/>
              </w:rPr>
            </w:pPr>
          </w:p>
        </w:tc>
      </w:tr>
    </w:tbl>
    <w:p w:rsidR="00EB1388" w:rsidRPr="00553EE2" w:rsidRDefault="00EB1388" w:rsidP="00EB1388">
      <w:pPr>
        <w:autoSpaceDE w:val="0"/>
        <w:autoSpaceDN w:val="0"/>
        <w:adjustRightInd w:val="0"/>
        <w:ind w:firstLine="567"/>
        <w:rPr>
          <w:rFonts w:ascii="Arial" w:hAnsi="Arial" w:cs="Arial"/>
          <w:color w:val="000000"/>
          <w:lang w:eastAsia="en-US"/>
        </w:rPr>
      </w:pPr>
    </w:p>
    <w:p w:rsidR="00EB1388" w:rsidRPr="00553EE2" w:rsidRDefault="00EB1388" w:rsidP="00EB1388">
      <w:pPr>
        <w:autoSpaceDE w:val="0"/>
        <w:autoSpaceDN w:val="0"/>
        <w:adjustRightInd w:val="0"/>
        <w:ind w:firstLine="567"/>
        <w:rPr>
          <w:rFonts w:ascii="Arial" w:hAnsi="Arial" w:cs="Arial"/>
          <w:color w:val="000000"/>
          <w:lang w:eastAsia="en-US"/>
        </w:rPr>
      </w:pPr>
      <w:r w:rsidRPr="00553EE2">
        <w:rPr>
          <w:rFonts w:ascii="Arial" w:hAnsi="Arial" w:cs="Arial"/>
          <w:color w:val="000000"/>
          <w:lang w:eastAsia="en-US"/>
        </w:rPr>
        <w:t>Дата___________________                                                           Подпись__________________</w:t>
      </w:r>
    </w:p>
    <w:p w:rsidR="00EB1388" w:rsidRPr="00553EE2" w:rsidRDefault="00EB1388" w:rsidP="00EB1388">
      <w:pPr>
        <w:ind w:firstLine="567"/>
        <w:rPr>
          <w:rFonts w:ascii="Arial" w:hAnsi="Arial" w:cs="Arial"/>
        </w:rPr>
      </w:pPr>
    </w:p>
    <w:p w:rsidR="00EB1388" w:rsidRPr="00553EE2" w:rsidRDefault="00EB1388" w:rsidP="00EB1388">
      <w:pPr>
        <w:tabs>
          <w:tab w:val="left" w:pos="-142"/>
        </w:tabs>
        <w:ind w:left="4253"/>
        <w:jc w:val="right"/>
        <w:rPr>
          <w:rFonts w:ascii="Arial" w:hAnsi="Arial" w:cs="Arial"/>
          <w:sz w:val="20"/>
        </w:rPr>
      </w:pPr>
      <w:r w:rsidRPr="00553EE2">
        <w:rPr>
          <w:rFonts w:ascii="Arial" w:hAnsi="Arial" w:cs="Arial"/>
          <w:sz w:val="20"/>
        </w:rPr>
        <w:t>В комитет имущественных отношений, архитектуры и градостроительства администрации Зиминского городского муниципального образования</w:t>
      </w:r>
    </w:p>
    <w:p w:rsidR="00EB1388" w:rsidRPr="00553EE2" w:rsidRDefault="00EB1388" w:rsidP="00EB1388">
      <w:pPr>
        <w:ind w:firstLine="567"/>
        <w:jc w:val="right"/>
        <w:rPr>
          <w:rFonts w:ascii="Arial" w:hAnsi="Arial" w:cs="Arial"/>
        </w:rPr>
      </w:pPr>
    </w:p>
    <w:p w:rsidR="00EB1388" w:rsidRPr="00553EE2" w:rsidRDefault="00EB1388" w:rsidP="00EB1388">
      <w:pPr>
        <w:ind w:firstLine="567"/>
        <w:jc w:val="center"/>
        <w:rPr>
          <w:rFonts w:ascii="Arial" w:hAnsi="Arial" w:cs="Arial"/>
          <w:b/>
          <w:i/>
        </w:rPr>
      </w:pPr>
      <w:r w:rsidRPr="00553EE2">
        <w:rPr>
          <w:rFonts w:ascii="Arial" w:hAnsi="Arial" w:cs="Arial"/>
          <w:b/>
          <w:i/>
        </w:rPr>
        <w:t>Согласие на обработку персональных данных</w:t>
      </w:r>
    </w:p>
    <w:p w:rsidR="00EB1388" w:rsidRPr="00553EE2" w:rsidRDefault="00EB1388" w:rsidP="00EB1388">
      <w:pPr>
        <w:ind w:firstLine="567"/>
        <w:rPr>
          <w:rFonts w:ascii="Arial" w:hAnsi="Arial" w:cs="Arial"/>
          <w:sz w:val="20"/>
        </w:rPr>
      </w:pPr>
      <w:r w:rsidRPr="00553EE2">
        <w:rPr>
          <w:rFonts w:ascii="Arial" w:hAnsi="Arial" w:cs="Arial"/>
          <w:sz w:val="20"/>
        </w:rPr>
        <w:t>Я, ___________________________________________________________________________________________</w:t>
      </w:r>
    </w:p>
    <w:p w:rsidR="00EB1388" w:rsidRPr="00553EE2" w:rsidRDefault="00EB1388" w:rsidP="00EB1388">
      <w:pPr>
        <w:ind w:firstLine="567"/>
        <w:rPr>
          <w:rFonts w:ascii="Arial" w:hAnsi="Arial" w:cs="Arial"/>
          <w:sz w:val="20"/>
        </w:rPr>
      </w:pPr>
      <w:r w:rsidRPr="00553EE2">
        <w:rPr>
          <w:rFonts w:ascii="Arial" w:hAnsi="Arial" w:cs="Arial"/>
          <w:sz w:val="20"/>
        </w:rPr>
        <w:t>проживающий(</w:t>
      </w:r>
      <w:proofErr w:type="spellStart"/>
      <w:r w:rsidRPr="00553EE2">
        <w:rPr>
          <w:rFonts w:ascii="Arial" w:hAnsi="Arial" w:cs="Arial"/>
          <w:sz w:val="20"/>
        </w:rPr>
        <w:t>ая</w:t>
      </w:r>
      <w:proofErr w:type="spellEnd"/>
      <w:r w:rsidRPr="00553EE2">
        <w:rPr>
          <w:rFonts w:ascii="Arial" w:hAnsi="Arial" w:cs="Arial"/>
          <w:sz w:val="20"/>
        </w:rPr>
        <w:t>) по адресу:____________________________________________________________________</w:t>
      </w:r>
    </w:p>
    <w:p w:rsidR="00EB1388" w:rsidRPr="00553EE2" w:rsidRDefault="00EB1388" w:rsidP="00EB1388">
      <w:pPr>
        <w:ind w:firstLine="567"/>
        <w:rPr>
          <w:rFonts w:ascii="Arial" w:hAnsi="Arial" w:cs="Arial"/>
          <w:sz w:val="20"/>
        </w:rPr>
      </w:pPr>
      <w:r w:rsidRPr="00553EE2">
        <w:rPr>
          <w:rFonts w:ascii="Arial" w:hAnsi="Arial" w:cs="Arial"/>
          <w:sz w:val="20"/>
        </w:rPr>
        <w:t>паспорт: серия____________ №__________________, выдан__________________________________________</w:t>
      </w:r>
    </w:p>
    <w:p w:rsidR="00EB1388" w:rsidRPr="00553EE2" w:rsidRDefault="00EB1388" w:rsidP="00EB1388">
      <w:pPr>
        <w:ind w:firstLine="567"/>
        <w:rPr>
          <w:rFonts w:ascii="Arial" w:hAnsi="Arial" w:cs="Arial"/>
          <w:sz w:val="20"/>
        </w:rPr>
      </w:pPr>
      <w:r w:rsidRPr="00553EE2">
        <w:rPr>
          <w:rFonts w:ascii="Arial" w:hAnsi="Arial" w:cs="Arial"/>
          <w:sz w:val="20"/>
        </w:rPr>
        <w:t>_____________________________________________________________________________________________</w:t>
      </w:r>
    </w:p>
    <w:p w:rsidR="00EB1388" w:rsidRPr="00553EE2" w:rsidRDefault="00EB1388" w:rsidP="00EB1388">
      <w:pPr>
        <w:ind w:firstLine="567"/>
        <w:jc w:val="center"/>
        <w:rPr>
          <w:rFonts w:ascii="Arial" w:hAnsi="Arial" w:cs="Arial"/>
          <w:i/>
          <w:sz w:val="20"/>
          <w:vertAlign w:val="subscript"/>
        </w:rPr>
      </w:pPr>
      <w:r w:rsidRPr="00553EE2">
        <w:rPr>
          <w:rFonts w:ascii="Arial" w:hAnsi="Arial" w:cs="Arial"/>
          <w:i/>
          <w:sz w:val="20"/>
          <w:vertAlign w:val="subscript"/>
        </w:rPr>
        <w:t>орган, выдавший паспорт, дата выдачи</w:t>
      </w:r>
    </w:p>
    <w:p w:rsidR="00EB1388" w:rsidRPr="00553EE2" w:rsidRDefault="00EB1388" w:rsidP="00EB1388">
      <w:pPr>
        <w:ind w:firstLine="567"/>
        <w:rPr>
          <w:rFonts w:ascii="Arial" w:hAnsi="Arial" w:cs="Arial"/>
          <w:sz w:val="20"/>
        </w:rPr>
      </w:pPr>
      <w:r w:rsidRPr="00553EE2">
        <w:rPr>
          <w:rFonts w:ascii="Arial" w:hAnsi="Arial" w:cs="Arial"/>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EB1388" w:rsidRPr="00553EE2" w:rsidRDefault="00EB1388" w:rsidP="00EB1388">
      <w:pPr>
        <w:ind w:firstLine="567"/>
        <w:rPr>
          <w:rFonts w:ascii="Arial" w:hAnsi="Arial" w:cs="Arial"/>
          <w:sz w:val="20"/>
        </w:rPr>
      </w:pPr>
      <w:r w:rsidRPr="00553EE2">
        <w:rPr>
          <w:rFonts w:ascii="Arial" w:hAnsi="Arial" w:cs="Arial"/>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EB1388" w:rsidRPr="00553EE2" w:rsidRDefault="00EB1388" w:rsidP="00EB1388">
      <w:pPr>
        <w:ind w:firstLine="567"/>
        <w:rPr>
          <w:rFonts w:ascii="Arial" w:hAnsi="Arial" w:cs="Arial"/>
          <w:sz w:val="20"/>
        </w:rPr>
      </w:pPr>
      <w:r w:rsidRPr="00553EE2">
        <w:rPr>
          <w:rFonts w:ascii="Arial" w:hAnsi="Arial" w:cs="Arial"/>
          <w:sz w:val="20"/>
        </w:rPr>
        <w:t>Согласие действует в течение всего срока рассмотрения моего обращения и может быть мною отозвано по заявлению.</w:t>
      </w:r>
    </w:p>
    <w:p w:rsidR="00EB1388" w:rsidRPr="00553EE2" w:rsidRDefault="00EB1388" w:rsidP="00EB1388">
      <w:pPr>
        <w:ind w:firstLine="567"/>
        <w:rPr>
          <w:rFonts w:ascii="Arial" w:hAnsi="Arial" w:cs="Arial"/>
          <w:sz w:val="20"/>
        </w:rPr>
      </w:pPr>
    </w:p>
    <w:p w:rsidR="00EB1388" w:rsidRPr="00553EE2" w:rsidRDefault="00EB1388" w:rsidP="00EB1388">
      <w:pPr>
        <w:ind w:firstLine="567"/>
        <w:rPr>
          <w:rFonts w:ascii="Arial" w:hAnsi="Arial" w:cs="Arial"/>
          <w:sz w:val="20"/>
        </w:rPr>
      </w:pPr>
      <w:r w:rsidRPr="00553EE2">
        <w:rPr>
          <w:rFonts w:ascii="Arial" w:hAnsi="Arial" w:cs="Arial"/>
          <w:sz w:val="20"/>
        </w:rPr>
        <w:t>«___» _________ 2021 г.</w:t>
      </w:r>
      <w:r w:rsidRPr="00553EE2">
        <w:rPr>
          <w:rFonts w:ascii="Arial" w:hAnsi="Arial" w:cs="Arial"/>
          <w:sz w:val="20"/>
        </w:rPr>
        <w:tab/>
      </w:r>
      <w:r w:rsidRPr="00553EE2">
        <w:rPr>
          <w:rFonts w:ascii="Arial" w:hAnsi="Arial" w:cs="Arial"/>
          <w:sz w:val="20"/>
        </w:rPr>
        <w:tab/>
      </w:r>
      <w:r w:rsidRPr="00553EE2">
        <w:rPr>
          <w:rFonts w:ascii="Arial" w:hAnsi="Arial" w:cs="Arial"/>
          <w:sz w:val="20"/>
        </w:rPr>
        <w:tab/>
      </w:r>
      <w:r w:rsidRPr="00553EE2">
        <w:rPr>
          <w:rFonts w:ascii="Arial" w:hAnsi="Arial" w:cs="Arial"/>
          <w:sz w:val="20"/>
        </w:rPr>
        <w:tab/>
      </w:r>
      <w:r w:rsidRPr="00553EE2">
        <w:rPr>
          <w:rFonts w:ascii="Arial" w:hAnsi="Arial" w:cs="Arial"/>
          <w:sz w:val="20"/>
        </w:rPr>
        <w:tab/>
        <w:t>________________/_________________________/</w:t>
      </w:r>
    </w:p>
    <w:p w:rsidR="00EB1388" w:rsidRPr="00553EE2" w:rsidRDefault="00EB1388" w:rsidP="00EB1388">
      <w:pPr>
        <w:ind w:firstLine="567"/>
        <w:rPr>
          <w:rFonts w:ascii="Arial" w:hAnsi="Arial" w:cs="Arial"/>
          <w:szCs w:val="28"/>
        </w:rPr>
      </w:pPr>
      <w:r w:rsidRPr="00553EE2">
        <w:rPr>
          <w:rFonts w:ascii="Arial" w:hAnsi="Arial" w:cs="Arial"/>
          <w:sz w:val="20"/>
        </w:rPr>
        <w:tab/>
      </w:r>
      <w:r w:rsidRPr="00553EE2">
        <w:rPr>
          <w:rFonts w:ascii="Arial" w:hAnsi="Arial" w:cs="Arial"/>
          <w:sz w:val="20"/>
          <w:vertAlign w:val="subscript"/>
        </w:rPr>
        <w:t>дата</w:t>
      </w:r>
      <w:r w:rsidRPr="00553EE2">
        <w:rPr>
          <w:rFonts w:ascii="Arial" w:hAnsi="Arial" w:cs="Arial"/>
          <w:sz w:val="20"/>
          <w:vertAlign w:val="subscript"/>
        </w:rPr>
        <w:tab/>
      </w:r>
      <w:r w:rsidRPr="00553EE2">
        <w:rPr>
          <w:rFonts w:ascii="Arial" w:hAnsi="Arial" w:cs="Arial"/>
          <w:sz w:val="20"/>
          <w:vertAlign w:val="subscript"/>
        </w:rPr>
        <w:tab/>
      </w:r>
      <w:r w:rsidRPr="00553EE2">
        <w:rPr>
          <w:rFonts w:ascii="Arial" w:hAnsi="Arial" w:cs="Arial"/>
          <w:sz w:val="20"/>
          <w:vertAlign w:val="subscript"/>
        </w:rPr>
        <w:tab/>
      </w:r>
      <w:r w:rsidRPr="00553EE2">
        <w:rPr>
          <w:rFonts w:ascii="Arial" w:hAnsi="Arial" w:cs="Arial"/>
          <w:sz w:val="20"/>
          <w:vertAlign w:val="subscript"/>
        </w:rPr>
        <w:tab/>
      </w:r>
      <w:r w:rsidRPr="00553EE2">
        <w:rPr>
          <w:rFonts w:ascii="Arial" w:hAnsi="Arial" w:cs="Arial"/>
          <w:sz w:val="20"/>
          <w:vertAlign w:val="subscript"/>
        </w:rPr>
        <w:tab/>
      </w:r>
      <w:r w:rsidRPr="00553EE2">
        <w:rPr>
          <w:rFonts w:ascii="Arial" w:hAnsi="Arial" w:cs="Arial"/>
          <w:sz w:val="20"/>
          <w:vertAlign w:val="subscript"/>
        </w:rPr>
        <w:tab/>
      </w:r>
      <w:r w:rsidRPr="00553EE2">
        <w:rPr>
          <w:rFonts w:ascii="Arial" w:hAnsi="Arial" w:cs="Arial"/>
          <w:sz w:val="20"/>
          <w:vertAlign w:val="subscript"/>
        </w:rPr>
        <w:tab/>
        <w:t>подпись</w:t>
      </w:r>
      <w:r w:rsidRPr="00553EE2">
        <w:rPr>
          <w:rFonts w:ascii="Arial" w:hAnsi="Arial" w:cs="Arial"/>
          <w:sz w:val="20"/>
          <w:vertAlign w:val="subscript"/>
        </w:rPr>
        <w:tab/>
      </w:r>
      <w:r w:rsidRPr="00553EE2">
        <w:rPr>
          <w:rFonts w:ascii="Arial" w:hAnsi="Arial" w:cs="Arial"/>
          <w:sz w:val="20"/>
          <w:vertAlign w:val="subscript"/>
        </w:rPr>
        <w:tab/>
        <w:t>расшифровка подписи</w:t>
      </w:r>
    </w:p>
    <w:p w:rsidR="00001CFB" w:rsidRPr="00553EE2" w:rsidRDefault="00001CFB" w:rsidP="00EB1388">
      <w:pPr>
        <w:widowControl w:val="0"/>
        <w:autoSpaceDE w:val="0"/>
        <w:autoSpaceDN w:val="0"/>
        <w:adjustRightInd w:val="0"/>
        <w:ind w:right="-144"/>
        <w:rPr>
          <w:rFonts w:ascii="Arial" w:hAnsi="Arial" w:cs="Arial"/>
          <w:sz w:val="18"/>
          <w:szCs w:val="18"/>
        </w:rPr>
      </w:pPr>
    </w:p>
    <w:sectPr w:rsidR="00001CFB" w:rsidRPr="00553EE2" w:rsidSect="006A4F14">
      <w:headerReference w:type="default" r:id="rId17"/>
      <w:footerReference w:type="default" r:id="rId18"/>
      <w:pgSz w:w="11906" w:h="16838"/>
      <w:pgMar w:top="1134" w:right="709"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322E" w:rsidRDefault="00FE322E" w:rsidP="00FE322E">
      <w:r>
        <w:separator/>
      </w:r>
    </w:p>
  </w:endnote>
  <w:endnote w:type="continuationSeparator" w:id="1">
    <w:p w:rsidR="00FE322E" w:rsidRDefault="00FE322E" w:rsidP="00FE322E">
      <w:r>
        <w:continuationSeparator/>
      </w:r>
    </w:p>
  </w:endnote>
</w:endnotes>
</file>

<file path=word/fontTable.xml><?xml version="1.0" encoding="utf-8"?>
<w:fonts xmlns:r="http://schemas.openxmlformats.org/officeDocument/2006/relationships" xmlns:w="http://schemas.openxmlformats.org/wordprocessingml/2006/main">
  <w:font w:name="Simplified Arabic Fixed">
    <w:panose1 w:val="02070309020205020404"/>
    <w:charset w:val="00"/>
    <w:family w:val="modern"/>
    <w:pitch w:val="fixed"/>
    <w:sig w:usb0="00002003" w:usb1="00000000" w:usb2="00000000" w:usb3="00000000" w:csb0="00000041" w:csb1="00000000"/>
  </w:font>
  <w:font w:name="Times New Roman">
    <w:panose1 w:val="02020603050405020304"/>
    <w:charset w:val="CC"/>
    <w:family w:val="roman"/>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6738A" w:rsidRPr="005160C5" w:rsidRDefault="00553EE2" w:rsidP="005160C5">
    <w:pPr>
      <w:pStyle w:val="ad"/>
      <w:ind w:firstLine="0"/>
      <w:rPr>
        <w:rFonts w:asciiTheme="minorHAnsi" w:hAnsiTheme="minorHAns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322E" w:rsidRDefault="00FE322E" w:rsidP="00FE322E">
      <w:r>
        <w:separator/>
      </w:r>
    </w:p>
  </w:footnote>
  <w:footnote w:type="continuationSeparator" w:id="1">
    <w:p w:rsidR="00FE322E" w:rsidRDefault="00FE322E" w:rsidP="00FE32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57543"/>
      <w:docPartObj>
        <w:docPartGallery w:val="Page Numbers (Top of Page)"/>
        <w:docPartUnique/>
      </w:docPartObj>
    </w:sdtPr>
    <w:sdtContent>
      <w:p w:rsidR="00FA30AB" w:rsidRDefault="00FE322E" w:rsidP="00FA30AB">
        <w:pPr>
          <w:pStyle w:val="a4"/>
          <w:jc w:val="center"/>
        </w:pPr>
        <w:r>
          <w:fldChar w:fldCharType="begin"/>
        </w:r>
        <w:r w:rsidR="00EB1388">
          <w:instrText xml:space="preserve"> PAGE   \* MERGEFORMAT </w:instrText>
        </w:r>
        <w:r>
          <w:fldChar w:fldCharType="separate"/>
        </w:r>
        <w:r w:rsidR="00553EE2">
          <w:rPr>
            <w:noProof/>
          </w:rPr>
          <w:t>27</w:t>
        </w:r>
        <w:r>
          <w:fldChar w:fldCharType="end"/>
        </w:r>
      </w:p>
    </w:sdtContent>
  </w:sdt>
  <w:p w:rsidR="00B6738A" w:rsidRDefault="00553EE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2F6D"/>
    <w:multiLevelType w:val="multilevel"/>
    <w:tmpl w:val="9B4C3810"/>
    <w:lvl w:ilvl="0">
      <w:start w:val="1"/>
      <w:numFmt w:val="bullet"/>
      <w:lvlText w:val="-"/>
      <w:lvlJc w:val="left"/>
      <w:pPr>
        <w:ind w:left="1429" w:hanging="360"/>
      </w:pPr>
      <w:rPr>
        <w:rFonts w:ascii="Simplified Arabic Fixed" w:hAnsi="Simplified Arabic Fixed" w:hint="default"/>
      </w:rPr>
    </w:lvl>
    <w:lvl w:ilvl="1">
      <w:start w:val="4"/>
      <w:numFmt w:val="none"/>
      <w:isLgl/>
      <w:lvlText w:val="6.4."/>
      <w:lvlJc w:val="left"/>
      <w:pPr>
        <w:ind w:left="1713" w:hanging="720"/>
      </w:pPr>
      <w:rPr>
        <w:rFonts w:hint="default"/>
      </w:rPr>
    </w:lvl>
    <w:lvl w:ilvl="2">
      <w:start w:val="4"/>
      <w:numFmt w:val="none"/>
      <w:isLgl/>
      <w:lvlText w:val="4.2."/>
      <w:lvlJc w:val="left"/>
      <w:pPr>
        <w:ind w:left="1789" w:hanging="720"/>
      </w:pPr>
      <w:rPr>
        <w:rFonts w:hint="default"/>
      </w:rPr>
    </w:lvl>
    <w:lvl w:ilvl="3">
      <w:start w:val="1"/>
      <w:numFmt w:val="none"/>
      <w:isLgl/>
      <w:lvlText w:val="4.3."/>
      <w:lvlJc w:val="left"/>
      <w:pPr>
        <w:ind w:left="2149" w:hanging="1080"/>
      </w:pPr>
      <w:rPr>
        <w:rFonts w:hint="default"/>
      </w:rPr>
    </w:lvl>
    <w:lvl w:ilvl="4">
      <w:start w:val="1"/>
      <w:numFmt w:val="decimal"/>
      <w:isLgl/>
      <w:lvlText w:val="%14.4."/>
      <w:lvlJc w:val="left"/>
      <w:pPr>
        <w:ind w:left="2149" w:hanging="1080"/>
      </w:pPr>
      <w:rPr>
        <w:rFonts w:hint="default"/>
      </w:rPr>
    </w:lvl>
    <w:lvl w:ilvl="5">
      <w:start w:val="1"/>
      <w:numFmt w:val="decimal"/>
      <w:isLgl/>
      <w:lvlText w:val="%14.5."/>
      <w:lvlJc w:val="left"/>
      <w:pPr>
        <w:ind w:left="2509" w:hanging="1440"/>
      </w:pPr>
      <w:rPr>
        <w:rFonts w:hint="default"/>
      </w:rPr>
    </w:lvl>
    <w:lvl w:ilvl="6">
      <w:start w:val="1"/>
      <w:numFmt w:val="decimal"/>
      <w:isLgl/>
      <w:lvlText w:val="%14.6."/>
      <w:lvlJc w:val="left"/>
      <w:pPr>
        <w:ind w:left="2869" w:hanging="1800"/>
      </w:pPr>
      <w:rPr>
        <w:rFonts w:hint="default"/>
      </w:rPr>
    </w:lvl>
    <w:lvl w:ilvl="7">
      <w:start w:val="1"/>
      <w:numFmt w:val="decimal"/>
      <w:isLgl/>
      <w:lvlText w:val="%14.7."/>
      <w:lvlJc w:val="left"/>
      <w:pPr>
        <w:ind w:left="2935" w:hanging="1800"/>
      </w:pPr>
      <w:rPr>
        <w:rFonts w:hint="default"/>
      </w:rPr>
    </w:lvl>
    <w:lvl w:ilvl="8">
      <w:start w:val="1"/>
      <w:numFmt w:val="none"/>
      <w:isLgl/>
      <w:lvlText w:val="4.8."/>
      <w:lvlJc w:val="left"/>
      <w:pPr>
        <w:ind w:left="2728" w:hanging="2160"/>
      </w:pPr>
      <w:rPr>
        <w:rFonts w:hint="default"/>
      </w:rPr>
    </w:lvl>
  </w:abstractNum>
  <w:abstractNum w:abstractNumId="1">
    <w:nsid w:val="08415603"/>
    <w:multiLevelType w:val="hybridMultilevel"/>
    <w:tmpl w:val="34226FA4"/>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
    <w:nsid w:val="08E44E1E"/>
    <w:multiLevelType w:val="hybridMultilevel"/>
    <w:tmpl w:val="B5BEB1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AB91EAC"/>
    <w:multiLevelType w:val="hybridMultilevel"/>
    <w:tmpl w:val="E4E6CC9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4">
    <w:nsid w:val="0C193AF2"/>
    <w:multiLevelType w:val="hybridMultilevel"/>
    <w:tmpl w:val="2E5E4B6C"/>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0CD04778"/>
    <w:multiLevelType w:val="multilevel"/>
    <w:tmpl w:val="F1F03BE8"/>
    <w:lvl w:ilvl="0">
      <w:start w:val="1"/>
      <w:numFmt w:val="decimal"/>
      <w:lvlText w:val="%1."/>
      <w:lvlJc w:val="left"/>
      <w:pPr>
        <w:ind w:left="1211" w:hanging="360"/>
      </w:pPr>
      <w:rPr>
        <w:rFonts w:hint="default"/>
        <w:b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0CB6A49"/>
    <w:multiLevelType w:val="hybridMultilevel"/>
    <w:tmpl w:val="7D140160"/>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11F049E1"/>
    <w:multiLevelType w:val="multilevel"/>
    <w:tmpl w:val="5E903314"/>
    <w:lvl w:ilvl="0">
      <w:start w:val="1"/>
      <w:numFmt w:val="bullet"/>
      <w:lvlText w:val="-"/>
      <w:lvlJc w:val="left"/>
      <w:pPr>
        <w:ind w:left="1429" w:hanging="360"/>
      </w:pPr>
      <w:rPr>
        <w:rFonts w:ascii="Simplified Arabic Fixed" w:hAnsi="Simplified Arabic Fixed" w:hint="default"/>
      </w:rPr>
    </w:lvl>
    <w:lvl w:ilvl="1">
      <w:start w:val="4"/>
      <w:numFmt w:val="none"/>
      <w:isLgl/>
      <w:lvlText w:val="4.1."/>
      <w:lvlJc w:val="left"/>
      <w:pPr>
        <w:ind w:left="1713" w:hanging="720"/>
      </w:pPr>
      <w:rPr>
        <w:rFonts w:hint="default"/>
      </w:rPr>
    </w:lvl>
    <w:lvl w:ilvl="2">
      <w:start w:val="4"/>
      <w:numFmt w:val="none"/>
      <w:isLgl/>
      <w:lvlText w:val="4.3."/>
      <w:lvlJc w:val="left"/>
      <w:pPr>
        <w:ind w:left="1789" w:hanging="720"/>
      </w:pPr>
      <w:rPr>
        <w:rFonts w:hint="default"/>
      </w:rPr>
    </w:lvl>
    <w:lvl w:ilvl="3">
      <w:start w:val="1"/>
      <w:numFmt w:val="none"/>
      <w:isLgl/>
      <w:lvlText w:val="4.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8">
    <w:nsid w:val="12337467"/>
    <w:multiLevelType w:val="hybridMultilevel"/>
    <w:tmpl w:val="55F2877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38C095B"/>
    <w:multiLevelType w:val="hybridMultilevel"/>
    <w:tmpl w:val="CF3A95D2"/>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14356FC8"/>
    <w:multiLevelType w:val="hybridMultilevel"/>
    <w:tmpl w:val="BDE21424"/>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17793918"/>
    <w:multiLevelType w:val="multilevel"/>
    <w:tmpl w:val="0419001D"/>
    <w:styleLink w:val="1"/>
    <w:lvl w:ilvl="0">
      <w:start w:val="1"/>
      <w:numFmt w:val="decimal"/>
      <w:lvlText w:val="%1"/>
      <w:lvlJc w:val="left"/>
      <w:pPr>
        <w:ind w:left="360" w:hanging="360"/>
      </w:pPr>
      <w:rPr>
        <w:rFonts w:ascii="Simplified Arabic Fixed" w:hAnsi="Simplified Arabic Fixed"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B402520"/>
    <w:multiLevelType w:val="hybridMultilevel"/>
    <w:tmpl w:val="D598A26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1E002EE7"/>
    <w:multiLevelType w:val="hybridMultilevel"/>
    <w:tmpl w:val="140A24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1FBF1077"/>
    <w:multiLevelType w:val="hybridMultilevel"/>
    <w:tmpl w:val="0D4A2916"/>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55A3521"/>
    <w:multiLevelType w:val="hybridMultilevel"/>
    <w:tmpl w:val="32DA2D5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276F12E6"/>
    <w:multiLevelType w:val="hybridMultilevel"/>
    <w:tmpl w:val="A4E6782E"/>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8395BC3"/>
    <w:multiLevelType w:val="hybridMultilevel"/>
    <w:tmpl w:val="800CD83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FB568E1"/>
    <w:multiLevelType w:val="hybridMultilevel"/>
    <w:tmpl w:val="E6FE540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32F8125F"/>
    <w:multiLevelType w:val="hybridMultilevel"/>
    <w:tmpl w:val="D21E4E7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44F03A4"/>
    <w:multiLevelType w:val="hybridMultilevel"/>
    <w:tmpl w:val="6CF8CF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39EE0C3C"/>
    <w:multiLevelType w:val="hybridMultilevel"/>
    <w:tmpl w:val="53D8E09C"/>
    <w:lvl w:ilvl="0" w:tplc="FE92C8AA">
      <w:start w:val="1"/>
      <w:numFmt w:val="russianLower"/>
      <w:lvlText w:val="%1)"/>
      <w:lvlJc w:val="left"/>
      <w:pPr>
        <w:ind w:left="1944" w:hanging="360"/>
      </w:pPr>
      <w:rPr>
        <w:rFonts w:hint="default"/>
      </w:rPr>
    </w:lvl>
    <w:lvl w:ilvl="1" w:tplc="04190019" w:tentative="1">
      <w:start w:val="1"/>
      <w:numFmt w:val="lowerLetter"/>
      <w:lvlText w:val="%2."/>
      <w:lvlJc w:val="left"/>
      <w:pPr>
        <w:ind w:left="2664" w:hanging="360"/>
      </w:pPr>
    </w:lvl>
    <w:lvl w:ilvl="2" w:tplc="0419001B" w:tentative="1">
      <w:start w:val="1"/>
      <w:numFmt w:val="lowerRoman"/>
      <w:lvlText w:val="%3."/>
      <w:lvlJc w:val="right"/>
      <w:pPr>
        <w:ind w:left="3384" w:hanging="180"/>
      </w:pPr>
    </w:lvl>
    <w:lvl w:ilvl="3" w:tplc="0419000F" w:tentative="1">
      <w:start w:val="1"/>
      <w:numFmt w:val="decimal"/>
      <w:lvlText w:val="%4."/>
      <w:lvlJc w:val="left"/>
      <w:pPr>
        <w:ind w:left="4104" w:hanging="360"/>
      </w:pPr>
    </w:lvl>
    <w:lvl w:ilvl="4" w:tplc="04190019" w:tentative="1">
      <w:start w:val="1"/>
      <w:numFmt w:val="lowerLetter"/>
      <w:lvlText w:val="%5."/>
      <w:lvlJc w:val="left"/>
      <w:pPr>
        <w:ind w:left="4824" w:hanging="360"/>
      </w:pPr>
    </w:lvl>
    <w:lvl w:ilvl="5" w:tplc="0419001B" w:tentative="1">
      <w:start w:val="1"/>
      <w:numFmt w:val="lowerRoman"/>
      <w:lvlText w:val="%6."/>
      <w:lvlJc w:val="right"/>
      <w:pPr>
        <w:ind w:left="5544" w:hanging="180"/>
      </w:pPr>
    </w:lvl>
    <w:lvl w:ilvl="6" w:tplc="0419000F" w:tentative="1">
      <w:start w:val="1"/>
      <w:numFmt w:val="decimal"/>
      <w:lvlText w:val="%7."/>
      <w:lvlJc w:val="left"/>
      <w:pPr>
        <w:ind w:left="6264" w:hanging="360"/>
      </w:pPr>
    </w:lvl>
    <w:lvl w:ilvl="7" w:tplc="04190019" w:tentative="1">
      <w:start w:val="1"/>
      <w:numFmt w:val="lowerLetter"/>
      <w:lvlText w:val="%8."/>
      <w:lvlJc w:val="left"/>
      <w:pPr>
        <w:ind w:left="6984" w:hanging="360"/>
      </w:pPr>
    </w:lvl>
    <w:lvl w:ilvl="8" w:tplc="0419001B" w:tentative="1">
      <w:start w:val="1"/>
      <w:numFmt w:val="lowerRoman"/>
      <w:lvlText w:val="%9."/>
      <w:lvlJc w:val="right"/>
      <w:pPr>
        <w:ind w:left="7704" w:hanging="180"/>
      </w:pPr>
    </w:lvl>
  </w:abstractNum>
  <w:abstractNum w:abstractNumId="22">
    <w:nsid w:val="3DD675C5"/>
    <w:multiLevelType w:val="hybridMultilevel"/>
    <w:tmpl w:val="57F82A0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3EA21B79"/>
    <w:multiLevelType w:val="hybridMultilevel"/>
    <w:tmpl w:val="C130CB7C"/>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074697D"/>
    <w:multiLevelType w:val="hybridMultilevel"/>
    <w:tmpl w:val="DBCE181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56B4BA0"/>
    <w:multiLevelType w:val="hybridMultilevel"/>
    <w:tmpl w:val="09AEAD8C"/>
    <w:lvl w:ilvl="0" w:tplc="FE92C8AA">
      <w:start w:val="1"/>
      <w:numFmt w:val="russianLower"/>
      <w:lvlText w:val="%1)"/>
      <w:lvlJc w:val="left"/>
      <w:pPr>
        <w:ind w:left="1430" w:hanging="360"/>
      </w:pPr>
      <w:rPr>
        <w:rFonts w:hint="default"/>
      </w:rPr>
    </w:lvl>
    <w:lvl w:ilvl="1" w:tplc="04190019" w:tentative="1">
      <w:start w:val="1"/>
      <w:numFmt w:val="lowerLetter"/>
      <w:lvlText w:val="%2."/>
      <w:lvlJc w:val="left"/>
      <w:pPr>
        <w:ind w:left="2150" w:hanging="360"/>
      </w:pPr>
    </w:lvl>
    <w:lvl w:ilvl="2" w:tplc="0419001B" w:tentative="1">
      <w:start w:val="1"/>
      <w:numFmt w:val="lowerRoman"/>
      <w:lvlText w:val="%3."/>
      <w:lvlJc w:val="right"/>
      <w:pPr>
        <w:ind w:left="2870" w:hanging="180"/>
      </w:pPr>
    </w:lvl>
    <w:lvl w:ilvl="3" w:tplc="0419000F" w:tentative="1">
      <w:start w:val="1"/>
      <w:numFmt w:val="decimal"/>
      <w:lvlText w:val="%4."/>
      <w:lvlJc w:val="left"/>
      <w:pPr>
        <w:ind w:left="3590" w:hanging="360"/>
      </w:pPr>
    </w:lvl>
    <w:lvl w:ilvl="4" w:tplc="04190019" w:tentative="1">
      <w:start w:val="1"/>
      <w:numFmt w:val="lowerLetter"/>
      <w:lvlText w:val="%5."/>
      <w:lvlJc w:val="left"/>
      <w:pPr>
        <w:ind w:left="4310" w:hanging="360"/>
      </w:pPr>
    </w:lvl>
    <w:lvl w:ilvl="5" w:tplc="0419001B" w:tentative="1">
      <w:start w:val="1"/>
      <w:numFmt w:val="lowerRoman"/>
      <w:lvlText w:val="%6."/>
      <w:lvlJc w:val="right"/>
      <w:pPr>
        <w:ind w:left="5030" w:hanging="180"/>
      </w:pPr>
    </w:lvl>
    <w:lvl w:ilvl="6" w:tplc="0419000F" w:tentative="1">
      <w:start w:val="1"/>
      <w:numFmt w:val="decimal"/>
      <w:lvlText w:val="%7."/>
      <w:lvlJc w:val="left"/>
      <w:pPr>
        <w:ind w:left="5750" w:hanging="360"/>
      </w:pPr>
    </w:lvl>
    <w:lvl w:ilvl="7" w:tplc="04190019" w:tentative="1">
      <w:start w:val="1"/>
      <w:numFmt w:val="lowerLetter"/>
      <w:lvlText w:val="%8."/>
      <w:lvlJc w:val="left"/>
      <w:pPr>
        <w:ind w:left="6470" w:hanging="360"/>
      </w:pPr>
    </w:lvl>
    <w:lvl w:ilvl="8" w:tplc="0419001B" w:tentative="1">
      <w:start w:val="1"/>
      <w:numFmt w:val="lowerRoman"/>
      <w:lvlText w:val="%9."/>
      <w:lvlJc w:val="right"/>
      <w:pPr>
        <w:ind w:left="7190" w:hanging="180"/>
      </w:pPr>
    </w:lvl>
  </w:abstractNum>
  <w:abstractNum w:abstractNumId="26">
    <w:nsid w:val="4B4D01A7"/>
    <w:multiLevelType w:val="hybridMultilevel"/>
    <w:tmpl w:val="251E67B0"/>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7">
    <w:nsid w:val="4CEF305C"/>
    <w:multiLevelType w:val="hybridMultilevel"/>
    <w:tmpl w:val="167E6942"/>
    <w:lvl w:ilvl="0" w:tplc="FE92C8AA">
      <w:start w:val="1"/>
      <w:numFmt w:val="russianLower"/>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28">
    <w:nsid w:val="4DCE2AA6"/>
    <w:multiLevelType w:val="hybridMultilevel"/>
    <w:tmpl w:val="B1C08E9A"/>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9224162"/>
    <w:multiLevelType w:val="hybridMultilevel"/>
    <w:tmpl w:val="B8A07C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C7D7190"/>
    <w:multiLevelType w:val="hybridMultilevel"/>
    <w:tmpl w:val="35EE4D84"/>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1">
    <w:nsid w:val="5D1D79AE"/>
    <w:multiLevelType w:val="hybridMultilevel"/>
    <w:tmpl w:val="DEFCF94C"/>
    <w:lvl w:ilvl="0" w:tplc="FE92C8AA">
      <w:start w:val="1"/>
      <w:numFmt w:val="russianLower"/>
      <w:lvlText w:val="%1)"/>
      <w:lvlJc w:val="left"/>
      <w:pPr>
        <w:ind w:left="1492" w:hanging="360"/>
      </w:pPr>
      <w:rPr>
        <w:rFonts w:hint="default"/>
      </w:rPr>
    </w:lvl>
    <w:lvl w:ilvl="1" w:tplc="04190019" w:tentative="1">
      <w:start w:val="1"/>
      <w:numFmt w:val="lowerLetter"/>
      <w:lvlText w:val="%2."/>
      <w:lvlJc w:val="left"/>
      <w:pPr>
        <w:ind w:left="2212" w:hanging="360"/>
      </w:pPr>
    </w:lvl>
    <w:lvl w:ilvl="2" w:tplc="0419001B" w:tentative="1">
      <w:start w:val="1"/>
      <w:numFmt w:val="lowerRoman"/>
      <w:lvlText w:val="%3."/>
      <w:lvlJc w:val="right"/>
      <w:pPr>
        <w:ind w:left="2932" w:hanging="180"/>
      </w:pPr>
    </w:lvl>
    <w:lvl w:ilvl="3" w:tplc="0419000F" w:tentative="1">
      <w:start w:val="1"/>
      <w:numFmt w:val="decimal"/>
      <w:lvlText w:val="%4."/>
      <w:lvlJc w:val="left"/>
      <w:pPr>
        <w:ind w:left="3652" w:hanging="360"/>
      </w:pPr>
    </w:lvl>
    <w:lvl w:ilvl="4" w:tplc="04190019" w:tentative="1">
      <w:start w:val="1"/>
      <w:numFmt w:val="lowerLetter"/>
      <w:lvlText w:val="%5."/>
      <w:lvlJc w:val="left"/>
      <w:pPr>
        <w:ind w:left="4372" w:hanging="360"/>
      </w:pPr>
    </w:lvl>
    <w:lvl w:ilvl="5" w:tplc="0419001B" w:tentative="1">
      <w:start w:val="1"/>
      <w:numFmt w:val="lowerRoman"/>
      <w:lvlText w:val="%6."/>
      <w:lvlJc w:val="right"/>
      <w:pPr>
        <w:ind w:left="5092" w:hanging="180"/>
      </w:pPr>
    </w:lvl>
    <w:lvl w:ilvl="6" w:tplc="0419000F" w:tentative="1">
      <w:start w:val="1"/>
      <w:numFmt w:val="decimal"/>
      <w:lvlText w:val="%7."/>
      <w:lvlJc w:val="left"/>
      <w:pPr>
        <w:ind w:left="5812" w:hanging="360"/>
      </w:pPr>
    </w:lvl>
    <w:lvl w:ilvl="7" w:tplc="04190019" w:tentative="1">
      <w:start w:val="1"/>
      <w:numFmt w:val="lowerLetter"/>
      <w:lvlText w:val="%8."/>
      <w:lvlJc w:val="left"/>
      <w:pPr>
        <w:ind w:left="6532" w:hanging="360"/>
      </w:pPr>
    </w:lvl>
    <w:lvl w:ilvl="8" w:tplc="0419001B" w:tentative="1">
      <w:start w:val="1"/>
      <w:numFmt w:val="lowerRoman"/>
      <w:lvlText w:val="%9."/>
      <w:lvlJc w:val="right"/>
      <w:pPr>
        <w:ind w:left="7252" w:hanging="180"/>
      </w:pPr>
    </w:lvl>
  </w:abstractNum>
  <w:abstractNum w:abstractNumId="32">
    <w:nsid w:val="5D332FCD"/>
    <w:multiLevelType w:val="hybridMultilevel"/>
    <w:tmpl w:val="E6E0A2CA"/>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3">
    <w:nsid w:val="5D472F15"/>
    <w:multiLevelType w:val="hybridMultilevel"/>
    <w:tmpl w:val="B5D642B8"/>
    <w:lvl w:ilvl="0" w:tplc="FE92C8AA">
      <w:start w:val="1"/>
      <w:numFmt w:val="russianLower"/>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5E6648D1"/>
    <w:multiLevelType w:val="hybridMultilevel"/>
    <w:tmpl w:val="C7801E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6C0724BF"/>
    <w:multiLevelType w:val="hybridMultilevel"/>
    <w:tmpl w:val="B49C6B2A"/>
    <w:lvl w:ilvl="0" w:tplc="FE92C8AA">
      <w:start w:val="1"/>
      <w:numFmt w:val="russianLower"/>
      <w:lvlText w:val="%1)"/>
      <w:lvlJc w:val="left"/>
      <w:pPr>
        <w:ind w:left="1133" w:hanging="360"/>
      </w:pPr>
      <w:rPr>
        <w:rFonts w:hint="default"/>
      </w:rPr>
    </w:lvl>
    <w:lvl w:ilvl="1" w:tplc="04190019" w:tentative="1">
      <w:start w:val="1"/>
      <w:numFmt w:val="lowerLetter"/>
      <w:lvlText w:val="%2."/>
      <w:lvlJc w:val="left"/>
      <w:pPr>
        <w:ind w:left="1853" w:hanging="360"/>
      </w:pPr>
    </w:lvl>
    <w:lvl w:ilvl="2" w:tplc="0419001B" w:tentative="1">
      <w:start w:val="1"/>
      <w:numFmt w:val="lowerRoman"/>
      <w:lvlText w:val="%3."/>
      <w:lvlJc w:val="right"/>
      <w:pPr>
        <w:ind w:left="2573" w:hanging="180"/>
      </w:pPr>
    </w:lvl>
    <w:lvl w:ilvl="3" w:tplc="0419000F" w:tentative="1">
      <w:start w:val="1"/>
      <w:numFmt w:val="decimal"/>
      <w:lvlText w:val="%4."/>
      <w:lvlJc w:val="left"/>
      <w:pPr>
        <w:ind w:left="3293" w:hanging="360"/>
      </w:pPr>
    </w:lvl>
    <w:lvl w:ilvl="4" w:tplc="04190019" w:tentative="1">
      <w:start w:val="1"/>
      <w:numFmt w:val="lowerLetter"/>
      <w:lvlText w:val="%5."/>
      <w:lvlJc w:val="left"/>
      <w:pPr>
        <w:ind w:left="4013" w:hanging="360"/>
      </w:pPr>
    </w:lvl>
    <w:lvl w:ilvl="5" w:tplc="0419001B" w:tentative="1">
      <w:start w:val="1"/>
      <w:numFmt w:val="lowerRoman"/>
      <w:lvlText w:val="%6."/>
      <w:lvlJc w:val="right"/>
      <w:pPr>
        <w:ind w:left="4733" w:hanging="180"/>
      </w:pPr>
    </w:lvl>
    <w:lvl w:ilvl="6" w:tplc="0419000F" w:tentative="1">
      <w:start w:val="1"/>
      <w:numFmt w:val="decimal"/>
      <w:lvlText w:val="%7."/>
      <w:lvlJc w:val="left"/>
      <w:pPr>
        <w:ind w:left="5453" w:hanging="360"/>
      </w:pPr>
    </w:lvl>
    <w:lvl w:ilvl="7" w:tplc="04190019" w:tentative="1">
      <w:start w:val="1"/>
      <w:numFmt w:val="lowerLetter"/>
      <w:lvlText w:val="%8."/>
      <w:lvlJc w:val="left"/>
      <w:pPr>
        <w:ind w:left="6173" w:hanging="360"/>
      </w:pPr>
    </w:lvl>
    <w:lvl w:ilvl="8" w:tplc="0419001B" w:tentative="1">
      <w:start w:val="1"/>
      <w:numFmt w:val="lowerRoman"/>
      <w:lvlText w:val="%9."/>
      <w:lvlJc w:val="right"/>
      <w:pPr>
        <w:ind w:left="6893" w:hanging="180"/>
      </w:pPr>
    </w:lvl>
  </w:abstractNum>
  <w:abstractNum w:abstractNumId="36">
    <w:nsid w:val="78B91310"/>
    <w:multiLevelType w:val="hybridMultilevel"/>
    <w:tmpl w:val="C7F80530"/>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C5B0C77"/>
    <w:multiLevelType w:val="hybridMultilevel"/>
    <w:tmpl w:val="0CE64AE2"/>
    <w:lvl w:ilvl="0" w:tplc="FE92C8AA">
      <w:start w:val="1"/>
      <w:numFmt w:val="russianLow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7F135DDA"/>
    <w:multiLevelType w:val="hybridMultilevel"/>
    <w:tmpl w:val="606CA768"/>
    <w:lvl w:ilvl="0" w:tplc="FE92C8A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4"/>
  </w:num>
  <w:num w:numId="3">
    <w:abstractNumId w:val="11"/>
  </w:num>
  <w:num w:numId="4">
    <w:abstractNumId w:val="7"/>
  </w:num>
  <w:num w:numId="5">
    <w:abstractNumId w:val="30"/>
  </w:num>
  <w:num w:numId="6">
    <w:abstractNumId w:val="5"/>
  </w:num>
  <w:num w:numId="7">
    <w:abstractNumId w:val="16"/>
  </w:num>
  <w:num w:numId="8">
    <w:abstractNumId w:val="36"/>
  </w:num>
  <w:num w:numId="9">
    <w:abstractNumId w:val="15"/>
  </w:num>
  <w:num w:numId="10">
    <w:abstractNumId w:val="20"/>
  </w:num>
  <w:num w:numId="11">
    <w:abstractNumId w:val="38"/>
  </w:num>
  <w:num w:numId="12">
    <w:abstractNumId w:val="33"/>
  </w:num>
  <w:num w:numId="13">
    <w:abstractNumId w:val="4"/>
  </w:num>
  <w:num w:numId="14">
    <w:abstractNumId w:val="2"/>
  </w:num>
  <w:num w:numId="15">
    <w:abstractNumId w:val="6"/>
  </w:num>
  <w:num w:numId="16">
    <w:abstractNumId w:val="29"/>
  </w:num>
  <w:num w:numId="17">
    <w:abstractNumId w:val="23"/>
  </w:num>
  <w:num w:numId="18">
    <w:abstractNumId w:val="27"/>
  </w:num>
  <w:num w:numId="19">
    <w:abstractNumId w:val="3"/>
  </w:num>
  <w:num w:numId="20">
    <w:abstractNumId w:val="1"/>
  </w:num>
  <w:num w:numId="21">
    <w:abstractNumId w:val="26"/>
  </w:num>
  <w:num w:numId="22">
    <w:abstractNumId w:val="25"/>
  </w:num>
  <w:num w:numId="23">
    <w:abstractNumId w:val="31"/>
  </w:num>
  <w:num w:numId="24">
    <w:abstractNumId w:val="22"/>
  </w:num>
  <w:num w:numId="25">
    <w:abstractNumId w:val="24"/>
  </w:num>
  <w:num w:numId="26">
    <w:abstractNumId w:val="32"/>
  </w:num>
  <w:num w:numId="27">
    <w:abstractNumId w:val="21"/>
  </w:num>
  <w:num w:numId="28">
    <w:abstractNumId w:val="19"/>
  </w:num>
  <w:num w:numId="29">
    <w:abstractNumId w:val="0"/>
  </w:num>
  <w:num w:numId="30">
    <w:abstractNumId w:val="12"/>
  </w:num>
  <w:num w:numId="31">
    <w:abstractNumId w:val="37"/>
  </w:num>
  <w:num w:numId="32">
    <w:abstractNumId w:val="35"/>
  </w:num>
  <w:num w:numId="33">
    <w:abstractNumId w:val="8"/>
  </w:num>
  <w:num w:numId="34">
    <w:abstractNumId w:val="18"/>
  </w:num>
  <w:num w:numId="35">
    <w:abstractNumId w:val="9"/>
  </w:num>
  <w:num w:numId="36">
    <w:abstractNumId w:val="17"/>
  </w:num>
  <w:num w:numId="37">
    <w:abstractNumId w:val="28"/>
  </w:num>
  <w:num w:numId="38">
    <w:abstractNumId w:val="10"/>
  </w:num>
  <w:num w:numId="39">
    <w:abstractNumId w:val="14"/>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stylePaneFormatFilter w:val="3F01"/>
  <w:defaultTabStop w:val="708"/>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5638E5"/>
    <w:rsid w:val="00001CFB"/>
    <w:rsid w:val="00007AC5"/>
    <w:rsid w:val="000170DF"/>
    <w:rsid w:val="00031E39"/>
    <w:rsid w:val="000376F6"/>
    <w:rsid w:val="00042FED"/>
    <w:rsid w:val="00054C0D"/>
    <w:rsid w:val="0006128A"/>
    <w:rsid w:val="00061C66"/>
    <w:rsid w:val="00061CC0"/>
    <w:rsid w:val="000730C1"/>
    <w:rsid w:val="000771CD"/>
    <w:rsid w:val="00082062"/>
    <w:rsid w:val="00095E4B"/>
    <w:rsid w:val="000A0A78"/>
    <w:rsid w:val="000C22BC"/>
    <w:rsid w:val="00102DD9"/>
    <w:rsid w:val="0010776E"/>
    <w:rsid w:val="00122F48"/>
    <w:rsid w:val="001437FD"/>
    <w:rsid w:val="001638BB"/>
    <w:rsid w:val="001640A3"/>
    <w:rsid w:val="0016493C"/>
    <w:rsid w:val="0017631D"/>
    <w:rsid w:val="001947E6"/>
    <w:rsid w:val="00197775"/>
    <w:rsid w:val="001B11E5"/>
    <w:rsid w:val="001B387E"/>
    <w:rsid w:val="001C3196"/>
    <w:rsid w:val="001C5397"/>
    <w:rsid w:val="001D1FBE"/>
    <w:rsid w:val="001D2EC7"/>
    <w:rsid w:val="001F05CC"/>
    <w:rsid w:val="001F7821"/>
    <w:rsid w:val="00236195"/>
    <w:rsid w:val="002410A3"/>
    <w:rsid w:val="00242C0F"/>
    <w:rsid w:val="00252249"/>
    <w:rsid w:val="00252B29"/>
    <w:rsid w:val="0027195D"/>
    <w:rsid w:val="002762A3"/>
    <w:rsid w:val="0027681B"/>
    <w:rsid w:val="00295B1F"/>
    <w:rsid w:val="00297422"/>
    <w:rsid w:val="002C0BF2"/>
    <w:rsid w:val="002D6E25"/>
    <w:rsid w:val="002E31E0"/>
    <w:rsid w:val="002E4EF2"/>
    <w:rsid w:val="002F500A"/>
    <w:rsid w:val="003020AC"/>
    <w:rsid w:val="00302965"/>
    <w:rsid w:val="00335944"/>
    <w:rsid w:val="00367B27"/>
    <w:rsid w:val="00374891"/>
    <w:rsid w:val="0038271F"/>
    <w:rsid w:val="00392C98"/>
    <w:rsid w:val="003953BD"/>
    <w:rsid w:val="00395856"/>
    <w:rsid w:val="003A5657"/>
    <w:rsid w:val="003A6C57"/>
    <w:rsid w:val="003B01B3"/>
    <w:rsid w:val="003B764D"/>
    <w:rsid w:val="003C2E2D"/>
    <w:rsid w:val="003D2E2C"/>
    <w:rsid w:val="003D5CC3"/>
    <w:rsid w:val="003F0207"/>
    <w:rsid w:val="003F6A5B"/>
    <w:rsid w:val="00402983"/>
    <w:rsid w:val="00407C1C"/>
    <w:rsid w:val="00416EEA"/>
    <w:rsid w:val="004203BE"/>
    <w:rsid w:val="004367E1"/>
    <w:rsid w:val="004671C6"/>
    <w:rsid w:val="004677E8"/>
    <w:rsid w:val="004704D4"/>
    <w:rsid w:val="0047192D"/>
    <w:rsid w:val="00475BAF"/>
    <w:rsid w:val="00492998"/>
    <w:rsid w:val="004939D5"/>
    <w:rsid w:val="00494235"/>
    <w:rsid w:val="00497D0B"/>
    <w:rsid w:val="004A348B"/>
    <w:rsid w:val="004B1AE4"/>
    <w:rsid w:val="004B4530"/>
    <w:rsid w:val="004B5DA7"/>
    <w:rsid w:val="004C7AD7"/>
    <w:rsid w:val="004D6133"/>
    <w:rsid w:val="004E2B0B"/>
    <w:rsid w:val="005239C2"/>
    <w:rsid w:val="00523D6A"/>
    <w:rsid w:val="005340F4"/>
    <w:rsid w:val="00534DE0"/>
    <w:rsid w:val="00535216"/>
    <w:rsid w:val="00535AFA"/>
    <w:rsid w:val="00550276"/>
    <w:rsid w:val="00553EE2"/>
    <w:rsid w:val="00561200"/>
    <w:rsid w:val="005638E5"/>
    <w:rsid w:val="00575D60"/>
    <w:rsid w:val="005930E5"/>
    <w:rsid w:val="00596505"/>
    <w:rsid w:val="005A0A29"/>
    <w:rsid w:val="005A7D87"/>
    <w:rsid w:val="005B365F"/>
    <w:rsid w:val="005B389B"/>
    <w:rsid w:val="005B75D3"/>
    <w:rsid w:val="005C118C"/>
    <w:rsid w:val="005C50D9"/>
    <w:rsid w:val="005D2B5D"/>
    <w:rsid w:val="005D54D8"/>
    <w:rsid w:val="005E6B6E"/>
    <w:rsid w:val="005F17ED"/>
    <w:rsid w:val="005F4BB9"/>
    <w:rsid w:val="006058B9"/>
    <w:rsid w:val="00632FB6"/>
    <w:rsid w:val="00636A6D"/>
    <w:rsid w:val="006449C8"/>
    <w:rsid w:val="00650EED"/>
    <w:rsid w:val="006870F8"/>
    <w:rsid w:val="00690475"/>
    <w:rsid w:val="006A4F14"/>
    <w:rsid w:val="006B3D99"/>
    <w:rsid w:val="006C6EFE"/>
    <w:rsid w:val="00701140"/>
    <w:rsid w:val="007033DA"/>
    <w:rsid w:val="00707989"/>
    <w:rsid w:val="007112F3"/>
    <w:rsid w:val="0071297C"/>
    <w:rsid w:val="007154C2"/>
    <w:rsid w:val="007232B4"/>
    <w:rsid w:val="00733319"/>
    <w:rsid w:val="00737B19"/>
    <w:rsid w:val="0074203E"/>
    <w:rsid w:val="00746BF1"/>
    <w:rsid w:val="00751435"/>
    <w:rsid w:val="00770944"/>
    <w:rsid w:val="007767E5"/>
    <w:rsid w:val="00780F6B"/>
    <w:rsid w:val="007A2932"/>
    <w:rsid w:val="007A62CF"/>
    <w:rsid w:val="007B7A5F"/>
    <w:rsid w:val="007C0877"/>
    <w:rsid w:val="007C2269"/>
    <w:rsid w:val="007C7082"/>
    <w:rsid w:val="007F4494"/>
    <w:rsid w:val="00804E17"/>
    <w:rsid w:val="00815908"/>
    <w:rsid w:val="00836A57"/>
    <w:rsid w:val="008415D9"/>
    <w:rsid w:val="00841D4E"/>
    <w:rsid w:val="008542D3"/>
    <w:rsid w:val="00873636"/>
    <w:rsid w:val="008778EA"/>
    <w:rsid w:val="00882B07"/>
    <w:rsid w:val="008A53ED"/>
    <w:rsid w:val="008A5549"/>
    <w:rsid w:val="008D33A0"/>
    <w:rsid w:val="008E6CE2"/>
    <w:rsid w:val="008F24C6"/>
    <w:rsid w:val="008F42BA"/>
    <w:rsid w:val="008F6F56"/>
    <w:rsid w:val="008F7F01"/>
    <w:rsid w:val="009026E6"/>
    <w:rsid w:val="00905343"/>
    <w:rsid w:val="00905D99"/>
    <w:rsid w:val="009253E9"/>
    <w:rsid w:val="00926F40"/>
    <w:rsid w:val="009324A7"/>
    <w:rsid w:val="009526D5"/>
    <w:rsid w:val="00952CB1"/>
    <w:rsid w:val="00955CF3"/>
    <w:rsid w:val="00960473"/>
    <w:rsid w:val="00976529"/>
    <w:rsid w:val="00996494"/>
    <w:rsid w:val="00996DD7"/>
    <w:rsid w:val="009A013B"/>
    <w:rsid w:val="009A7D38"/>
    <w:rsid w:val="009D7174"/>
    <w:rsid w:val="009E615F"/>
    <w:rsid w:val="009F2F3E"/>
    <w:rsid w:val="009F4F5B"/>
    <w:rsid w:val="009F7570"/>
    <w:rsid w:val="00A1011A"/>
    <w:rsid w:val="00A15C8B"/>
    <w:rsid w:val="00A1734F"/>
    <w:rsid w:val="00A2437E"/>
    <w:rsid w:val="00A42CCD"/>
    <w:rsid w:val="00A553AA"/>
    <w:rsid w:val="00A561FA"/>
    <w:rsid w:val="00A56E0E"/>
    <w:rsid w:val="00A749EF"/>
    <w:rsid w:val="00A751E0"/>
    <w:rsid w:val="00A775A7"/>
    <w:rsid w:val="00A81778"/>
    <w:rsid w:val="00A836F9"/>
    <w:rsid w:val="00A85C24"/>
    <w:rsid w:val="00A94370"/>
    <w:rsid w:val="00A961AF"/>
    <w:rsid w:val="00A9794D"/>
    <w:rsid w:val="00AA0BBF"/>
    <w:rsid w:val="00AD5821"/>
    <w:rsid w:val="00AE2755"/>
    <w:rsid w:val="00AF05E0"/>
    <w:rsid w:val="00AF35AF"/>
    <w:rsid w:val="00AF6973"/>
    <w:rsid w:val="00B01FBA"/>
    <w:rsid w:val="00B12118"/>
    <w:rsid w:val="00B2341C"/>
    <w:rsid w:val="00B2640F"/>
    <w:rsid w:val="00B27E45"/>
    <w:rsid w:val="00B456D1"/>
    <w:rsid w:val="00B53DFC"/>
    <w:rsid w:val="00B57BBC"/>
    <w:rsid w:val="00B63678"/>
    <w:rsid w:val="00B871E9"/>
    <w:rsid w:val="00B95224"/>
    <w:rsid w:val="00BA6C7E"/>
    <w:rsid w:val="00BB5069"/>
    <w:rsid w:val="00BD56B2"/>
    <w:rsid w:val="00BE4ABF"/>
    <w:rsid w:val="00BE7749"/>
    <w:rsid w:val="00C06384"/>
    <w:rsid w:val="00C10597"/>
    <w:rsid w:val="00C12621"/>
    <w:rsid w:val="00C14973"/>
    <w:rsid w:val="00C15B13"/>
    <w:rsid w:val="00C24427"/>
    <w:rsid w:val="00C42F27"/>
    <w:rsid w:val="00C47A12"/>
    <w:rsid w:val="00C6474B"/>
    <w:rsid w:val="00C65AF6"/>
    <w:rsid w:val="00C67881"/>
    <w:rsid w:val="00C77D8C"/>
    <w:rsid w:val="00C921D6"/>
    <w:rsid w:val="00C944A2"/>
    <w:rsid w:val="00CB2460"/>
    <w:rsid w:val="00CD24BD"/>
    <w:rsid w:val="00CD4138"/>
    <w:rsid w:val="00CD6D4E"/>
    <w:rsid w:val="00CE303D"/>
    <w:rsid w:val="00CF52BB"/>
    <w:rsid w:val="00D04203"/>
    <w:rsid w:val="00D10487"/>
    <w:rsid w:val="00D327B5"/>
    <w:rsid w:val="00D42631"/>
    <w:rsid w:val="00D50092"/>
    <w:rsid w:val="00D507C9"/>
    <w:rsid w:val="00D50AD0"/>
    <w:rsid w:val="00D54A96"/>
    <w:rsid w:val="00D55C5D"/>
    <w:rsid w:val="00D7712E"/>
    <w:rsid w:val="00D85761"/>
    <w:rsid w:val="00D87183"/>
    <w:rsid w:val="00D90AEE"/>
    <w:rsid w:val="00D929C4"/>
    <w:rsid w:val="00DA00C1"/>
    <w:rsid w:val="00DB16AA"/>
    <w:rsid w:val="00DC5FCF"/>
    <w:rsid w:val="00DE10EC"/>
    <w:rsid w:val="00DE16B9"/>
    <w:rsid w:val="00DE7561"/>
    <w:rsid w:val="00E2033E"/>
    <w:rsid w:val="00E22A6A"/>
    <w:rsid w:val="00E2542E"/>
    <w:rsid w:val="00E2595F"/>
    <w:rsid w:val="00E26A10"/>
    <w:rsid w:val="00E42270"/>
    <w:rsid w:val="00E43F95"/>
    <w:rsid w:val="00E458DC"/>
    <w:rsid w:val="00E57C78"/>
    <w:rsid w:val="00E67493"/>
    <w:rsid w:val="00E92657"/>
    <w:rsid w:val="00E92E73"/>
    <w:rsid w:val="00E962C7"/>
    <w:rsid w:val="00EB1388"/>
    <w:rsid w:val="00EB4F38"/>
    <w:rsid w:val="00EB796D"/>
    <w:rsid w:val="00ED371D"/>
    <w:rsid w:val="00ED60EC"/>
    <w:rsid w:val="00EE67D0"/>
    <w:rsid w:val="00EF27B8"/>
    <w:rsid w:val="00F1572C"/>
    <w:rsid w:val="00F22573"/>
    <w:rsid w:val="00F23050"/>
    <w:rsid w:val="00F35D0E"/>
    <w:rsid w:val="00F402B3"/>
    <w:rsid w:val="00F41957"/>
    <w:rsid w:val="00F43B03"/>
    <w:rsid w:val="00F527E2"/>
    <w:rsid w:val="00F55271"/>
    <w:rsid w:val="00F654B6"/>
    <w:rsid w:val="00F65E3A"/>
    <w:rsid w:val="00F75BAA"/>
    <w:rsid w:val="00F924E3"/>
    <w:rsid w:val="00F9308F"/>
    <w:rsid w:val="00F95C29"/>
    <w:rsid w:val="00FB64C7"/>
    <w:rsid w:val="00FC3517"/>
    <w:rsid w:val="00FC36D1"/>
    <w:rsid w:val="00FC75BE"/>
    <w:rsid w:val="00FD5D40"/>
    <w:rsid w:val="00FD7576"/>
    <w:rsid w:val="00FD7E18"/>
    <w:rsid w:val="00FE322E"/>
    <w:rsid w:val="00FE6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10A3"/>
    <w:rPr>
      <w:sz w:val="24"/>
      <w:szCs w:val="24"/>
    </w:rPr>
  </w:style>
  <w:style w:type="paragraph" w:styleId="10">
    <w:name w:val="heading 1"/>
    <w:basedOn w:val="a"/>
    <w:link w:val="11"/>
    <w:uiPriority w:val="9"/>
    <w:qFormat/>
    <w:rsid w:val="00EB1388"/>
    <w:pPr>
      <w:shd w:val="clear" w:color="auto" w:fill="E0EBFB"/>
      <w:spacing w:before="100" w:beforeAutospacing="1" w:after="100" w:afterAutospacing="1"/>
      <w:outlineLvl w:val="0"/>
    </w:pPr>
    <w:rPr>
      <w:rFonts w:eastAsiaTheme="minorEastAsia"/>
      <w:b/>
      <w:bCs/>
      <w:kern w:val="36"/>
      <w:sz w:val="48"/>
      <w:szCs w:val="48"/>
    </w:rPr>
  </w:style>
  <w:style w:type="paragraph" w:styleId="4">
    <w:name w:val="heading 4"/>
    <w:basedOn w:val="a"/>
    <w:next w:val="a"/>
    <w:link w:val="40"/>
    <w:uiPriority w:val="9"/>
    <w:semiHidden/>
    <w:unhideWhenUsed/>
    <w:qFormat/>
    <w:rsid w:val="00EB1388"/>
    <w:pPr>
      <w:keepNext/>
      <w:keepLines/>
      <w:spacing w:before="40"/>
      <w:ind w:firstLine="720"/>
      <w:jc w:val="both"/>
      <w:outlineLvl w:val="3"/>
    </w:pPr>
    <w:rPr>
      <w:rFonts w:asciiTheme="majorHAnsi" w:eastAsiaTheme="majorEastAsia" w:hAnsiTheme="majorHAnsi" w:cstheme="majorBidi"/>
      <w:i/>
      <w:iCs/>
      <w:color w:val="365F91" w:themeColor="accent1" w:themeShade="BF"/>
      <w:sz w:val="28"/>
      <w:szCs w:val="20"/>
    </w:rPr>
  </w:style>
  <w:style w:type="paragraph" w:styleId="5">
    <w:name w:val="heading 5"/>
    <w:basedOn w:val="a"/>
    <w:next w:val="a"/>
    <w:link w:val="50"/>
    <w:uiPriority w:val="9"/>
    <w:semiHidden/>
    <w:unhideWhenUsed/>
    <w:qFormat/>
    <w:rsid w:val="00EB1388"/>
    <w:pPr>
      <w:keepNext/>
      <w:keepLines/>
      <w:spacing w:before="40"/>
      <w:ind w:firstLine="720"/>
      <w:jc w:val="both"/>
      <w:outlineLvl w:val="4"/>
    </w:pPr>
    <w:rPr>
      <w:rFonts w:asciiTheme="majorHAnsi" w:eastAsiaTheme="majorEastAsia" w:hAnsiTheme="majorHAnsi" w:cstheme="majorBidi"/>
      <w:color w:val="365F91" w:themeColor="accent1" w:themeShade="BF"/>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2410A3"/>
    <w:pPr>
      <w:widowControl w:val="0"/>
      <w:autoSpaceDE w:val="0"/>
      <w:autoSpaceDN w:val="0"/>
      <w:adjustRightInd w:val="0"/>
    </w:pPr>
    <w:rPr>
      <w:rFonts w:ascii="Courier New" w:hAnsi="Courier New" w:cs="Courier New"/>
      <w:sz w:val="16"/>
      <w:szCs w:val="16"/>
    </w:rPr>
  </w:style>
  <w:style w:type="paragraph" w:styleId="a3">
    <w:name w:val="Body Text Indent"/>
    <w:basedOn w:val="a"/>
    <w:rsid w:val="002410A3"/>
    <w:pPr>
      <w:tabs>
        <w:tab w:val="left" w:pos="960"/>
      </w:tabs>
      <w:ind w:firstLine="708"/>
      <w:jc w:val="both"/>
    </w:pPr>
  </w:style>
  <w:style w:type="paragraph" w:styleId="a4">
    <w:name w:val="header"/>
    <w:basedOn w:val="a"/>
    <w:link w:val="a5"/>
    <w:uiPriority w:val="99"/>
    <w:rsid w:val="002410A3"/>
    <w:pPr>
      <w:tabs>
        <w:tab w:val="center" w:pos="4677"/>
        <w:tab w:val="right" w:pos="9355"/>
      </w:tabs>
    </w:pPr>
  </w:style>
  <w:style w:type="paragraph" w:styleId="a6">
    <w:name w:val="Balloon Text"/>
    <w:basedOn w:val="a"/>
    <w:link w:val="a7"/>
    <w:uiPriority w:val="99"/>
    <w:rsid w:val="00197775"/>
    <w:rPr>
      <w:rFonts w:ascii="Tahoma" w:hAnsi="Tahoma"/>
      <w:sz w:val="16"/>
      <w:szCs w:val="16"/>
    </w:rPr>
  </w:style>
  <w:style w:type="character" w:customStyle="1" w:styleId="a7">
    <w:name w:val="Текст выноски Знак"/>
    <w:link w:val="a6"/>
    <w:uiPriority w:val="99"/>
    <w:rsid w:val="00197775"/>
    <w:rPr>
      <w:rFonts w:ascii="Tahoma" w:hAnsi="Tahoma" w:cs="Tahoma"/>
      <w:sz w:val="16"/>
      <w:szCs w:val="16"/>
    </w:rPr>
  </w:style>
  <w:style w:type="table" w:styleId="a8">
    <w:name w:val="Table Grid"/>
    <w:basedOn w:val="a1"/>
    <w:uiPriority w:val="99"/>
    <w:rsid w:val="009053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2"/>
    <w:basedOn w:val="a"/>
    <w:link w:val="20"/>
    <w:rsid w:val="004704D4"/>
    <w:pPr>
      <w:spacing w:after="120" w:line="480" w:lineRule="auto"/>
    </w:pPr>
  </w:style>
  <w:style w:type="character" w:customStyle="1" w:styleId="20">
    <w:name w:val="Основной текст 2 Знак"/>
    <w:basedOn w:val="a0"/>
    <w:link w:val="2"/>
    <w:rsid w:val="004704D4"/>
    <w:rPr>
      <w:sz w:val="24"/>
      <w:szCs w:val="24"/>
    </w:rPr>
  </w:style>
  <w:style w:type="paragraph" w:styleId="a9">
    <w:name w:val="List"/>
    <w:basedOn w:val="a"/>
    <w:rsid w:val="001B387E"/>
    <w:pPr>
      <w:ind w:left="283" w:hanging="283"/>
    </w:pPr>
    <w:rPr>
      <w:sz w:val="20"/>
      <w:szCs w:val="20"/>
    </w:rPr>
  </w:style>
  <w:style w:type="paragraph" w:styleId="aa">
    <w:name w:val="List Paragraph"/>
    <w:basedOn w:val="a"/>
    <w:uiPriority w:val="34"/>
    <w:qFormat/>
    <w:rsid w:val="00F1572C"/>
    <w:pPr>
      <w:ind w:left="720"/>
      <w:contextualSpacing/>
    </w:pPr>
  </w:style>
  <w:style w:type="character" w:customStyle="1" w:styleId="11">
    <w:name w:val="Заголовок 1 Знак"/>
    <w:basedOn w:val="a0"/>
    <w:link w:val="10"/>
    <w:uiPriority w:val="9"/>
    <w:rsid w:val="00EB1388"/>
    <w:rPr>
      <w:rFonts w:eastAsiaTheme="minorEastAsia"/>
      <w:b/>
      <w:bCs/>
      <w:kern w:val="36"/>
      <w:sz w:val="48"/>
      <w:szCs w:val="48"/>
      <w:shd w:val="clear" w:color="auto" w:fill="E0EBFB"/>
    </w:rPr>
  </w:style>
  <w:style w:type="character" w:customStyle="1" w:styleId="40">
    <w:name w:val="Заголовок 4 Знак"/>
    <w:basedOn w:val="a0"/>
    <w:link w:val="4"/>
    <w:uiPriority w:val="9"/>
    <w:semiHidden/>
    <w:rsid w:val="00EB1388"/>
    <w:rPr>
      <w:rFonts w:asciiTheme="majorHAnsi" w:eastAsiaTheme="majorEastAsia" w:hAnsiTheme="majorHAnsi" w:cstheme="majorBidi"/>
      <w:i/>
      <w:iCs/>
      <w:color w:val="365F91" w:themeColor="accent1" w:themeShade="BF"/>
      <w:sz w:val="28"/>
    </w:rPr>
  </w:style>
  <w:style w:type="character" w:customStyle="1" w:styleId="50">
    <w:name w:val="Заголовок 5 Знак"/>
    <w:basedOn w:val="a0"/>
    <w:link w:val="5"/>
    <w:uiPriority w:val="9"/>
    <w:semiHidden/>
    <w:rsid w:val="00EB1388"/>
    <w:rPr>
      <w:rFonts w:asciiTheme="majorHAnsi" w:eastAsiaTheme="majorEastAsia" w:hAnsiTheme="majorHAnsi" w:cstheme="majorBidi"/>
      <w:color w:val="365F91" w:themeColor="accent1" w:themeShade="BF"/>
      <w:sz w:val="28"/>
    </w:rPr>
  </w:style>
  <w:style w:type="paragraph" w:customStyle="1" w:styleId="ConsPlusCell">
    <w:name w:val="ConsPlusCell"/>
    <w:uiPriority w:val="99"/>
    <w:rsid w:val="00EB1388"/>
    <w:pPr>
      <w:widowControl w:val="0"/>
      <w:autoSpaceDE w:val="0"/>
      <w:autoSpaceDN w:val="0"/>
      <w:adjustRightInd w:val="0"/>
    </w:pPr>
    <w:rPr>
      <w:rFonts w:eastAsiaTheme="minorEastAsia"/>
      <w:sz w:val="28"/>
      <w:szCs w:val="28"/>
    </w:rPr>
  </w:style>
  <w:style w:type="paragraph" w:customStyle="1" w:styleId="ConsPlusNonformat">
    <w:name w:val="ConsPlusNonformat"/>
    <w:uiPriority w:val="99"/>
    <w:rsid w:val="00EB1388"/>
    <w:pPr>
      <w:widowControl w:val="0"/>
      <w:autoSpaceDE w:val="0"/>
      <w:autoSpaceDN w:val="0"/>
      <w:adjustRightInd w:val="0"/>
    </w:pPr>
    <w:rPr>
      <w:rFonts w:ascii="Courier New" w:eastAsiaTheme="minorEastAsia" w:hAnsi="Courier New" w:cs="Courier New"/>
    </w:rPr>
  </w:style>
  <w:style w:type="character" w:styleId="ab">
    <w:name w:val="Hyperlink"/>
    <w:basedOn w:val="a0"/>
    <w:uiPriority w:val="99"/>
    <w:unhideWhenUsed/>
    <w:rsid w:val="00EB1388"/>
    <w:rPr>
      <w:color w:val="0000FF"/>
      <w:u w:val="single"/>
    </w:rPr>
  </w:style>
  <w:style w:type="paragraph" w:styleId="ac">
    <w:name w:val="Normal (Web)"/>
    <w:basedOn w:val="a"/>
    <w:uiPriority w:val="99"/>
    <w:unhideWhenUsed/>
    <w:rsid w:val="00EB1388"/>
    <w:pPr>
      <w:spacing w:before="100" w:beforeAutospacing="1" w:after="100" w:afterAutospacing="1"/>
    </w:pPr>
    <w:rPr>
      <w:rFonts w:eastAsiaTheme="minorEastAsia"/>
    </w:rPr>
  </w:style>
  <w:style w:type="paragraph" w:customStyle="1" w:styleId="ConsPlusNormal">
    <w:name w:val="ConsPlusNormal"/>
    <w:link w:val="ConsPlusNormal0"/>
    <w:rsid w:val="00EB1388"/>
    <w:pPr>
      <w:widowControl w:val="0"/>
      <w:autoSpaceDE w:val="0"/>
      <w:autoSpaceDN w:val="0"/>
      <w:adjustRightInd w:val="0"/>
      <w:ind w:firstLine="720"/>
    </w:pPr>
    <w:rPr>
      <w:rFonts w:ascii="Arial" w:eastAsiaTheme="minorEastAsia" w:hAnsi="Arial" w:cs="Arial"/>
    </w:rPr>
  </w:style>
  <w:style w:type="character" w:customStyle="1" w:styleId="a5">
    <w:name w:val="Верхний колонтитул Знак"/>
    <w:basedOn w:val="a0"/>
    <w:link w:val="a4"/>
    <w:uiPriority w:val="99"/>
    <w:rsid w:val="00EB1388"/>
    <w:rPr>
      <w:sz w:val="24"/>
      <w:szCs w:val="24"/>
    </w:rPr>
  </w:style>
  <w:style w:type="paragraph" w:styleId="ad">
    <w:name w:val="footer"/>
    <w:basedOn w:val="a"/>
    <w:link w:val="ae"/>
    <w:uiPriority w:val="99"/>
    <w:unhideWhenUsed/>
    <w:rsid w:val="00EB1388"/>
    <w:pPr>
      <w:tabs>
        <w:tab w:val="center" w:pos="4677"/>
        <w:tab w:val="right" w:pos="9355"/>
      </w:tabs>
      <w:ind w:firstLine="720"/>
      <w:jc w:val="both"/>
    </w:pPr>
    <w:rPr>
      <w:rFonts w:ascii="Tms Rmn" w:eastAsiaTheme="minorEastAsia" w:hAnsi="Tms Rmn"/>
      <w:sz w:val="28"/>
      <w:szCs w:val="20"/>
    </w:rPr>
  </w:style>
  <w:style w:type="character" w:customStyle="1" w:styleId="ae">
    <w:name w:val="Нижний колонтитул Знак"/>
    <w:basedOn w:val="a0"/>
    <w:link w:val="ad"/>
    <w:uiPriority w:val="99"/>
    <w:rsid w:val="00EB1388"/>
    <w:rPr>
      <w:rFonts w:ascii="Tms Rmn" w:eastAsiaTheme="minorEastAsia" w:hAnsi="Tms Rmn"/>
      <w:sz w:val="28"/>
    </w:rPr>
  </w:style>
  <w:style w:type="paragraph" w:styleId="HTML">
    <w:name w:val="HTML Preformatted"/>
    <w:basedOn w:val="a"/>
    <w:link w:val="HTML0"/>
    <w:uiPriority w:val="99"/>
    <w:unhideWhenUsed/>
    <w:rsid w:val="00EB13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eastAsia="ko-KR"/>
    </w:rPr>
  </w:style>
  <w:style w:type="character" w:customStyle="1" w:styleId="HTML0">
    <w:name w:val="Стандартный HTML Знак"/>
    <w:basedOn w:val="a0"/>
    <w:link w:val="HTML"/>
    <w:uiPriority w:val="99"/>
    <w:rsid w:val="00EB1388"/>
    <w:rPr>
      <w:rFonts w:ascii="Courier New" w:eastAsiaTheme="minorEastAsia" w:hAnsi="Courier New" w:cs="Courier New"/>
      <w:lang w:eastAsia="ko-KR"/>
    </w:rPr>
  </w:style>
  <w:style w:type="character" w:customStyle="1" w:styleId="blk">
    <w:name w:val="blk"/>
    <w:basedOn w:val="a0"/>
    <w:rsid w:val="00EB1388"/>
  </w:style>
  <w:style w:type="character" w:styleId="af">
    <w:name w:val="Placeholder Text"/>
    <w:basedOn w:val="a0"/>
    <w:uiPriority w:val="99"/>
    <w:semiHidden/>
    <w:rsid w:val="00EB1388"/>
    <w:rPr>
      <w:color w:val="808080"/>
    </w:rPr>
  </w:style>
  <w:style w:type="character" w:customStyle="1" w:styleId="r">
    <w:name w:val="r"/>
    <w:basedOn w:val="a0"/>
    <w:rsid w:val="00EB1388"/>
  </w:style>
  <w:style w:type="paragraph" w:customStyle="1" w:styleId="ConsNormal">
    <w:name w:val="ConsNormal"/>
    <w:uiPriority w:val="99"/>
    <w:rsid w:val="00EB1388"/>
    <w:pPr>
      <w:widowControl w:val="0"/>
      <w:suppressAutoHyphens/>
      <w:autoSpaceDE w:val="0"/>
      <w:ind w:firstLine="720"/>
    </w:pPr>
    <w:rPr>
      <w:rFonts w:ascii="Arial" w:hAnsi="Arial" w:cs="Arial"/>
      <w:lang w:eastAsia="ar-SA"/>
    </w:rPr>
  </w:style>
  <w:style w:type="character" w:styleId="af0">
    <w:name w:val="Strong"/>
    <w:basedOn w:val="a0"/>
    <w:uiPriority w:val="22"/>
    <w:qFormat/>
    <w:rsid w:val="00EB1388"/>
    <w:rPr>
      <w:b/>
      <w:bCs/>
    </w:rPr>
  </w:style>
  <w:style w:type="character" w:customStyle="1" w:styleId="apple-converted-space">
    <w:name w:val="apple-converted-space"/>
    <w:basedOn w:val="a0"/>
    <w:rsid w:val="00EB1388"/>
  </w:style>
  <w:style w:type="character" w:styleId="af1">
    <w:name w:val="annotation reference"/>
    <w:basedOn w:val="a0"/>
    <w:uiPriority w:val="99"/>
    <w:unhideWhenUsed/>
    <w:rsid w:val="00EB1388"/>
    <w:rPr>
      <w:sz w:val="16"/>
      <w:szCs w:val="16"/>
    </w:rPr>
  </w:style>
  <w:style w:type="paragraph" w:styleId="af2">
    <w:name w:val="annotation text"/>
    <w:basedOn w:val="a"/>
    <w:link w:val="af3"/>
    <w:uiPriority w:val="99"/>
    <w:unhideWhenUsed/>
    <w:rsid w:val="00EB1388"/>
    <w:pPr>
      <w:ind w:firstLine="720"/>
      <w:jc w:val="both"/>
    </w:pPr>
    <w:rPr>
      <w:rFonts w:ascii="Tms Rmn" w:eastAsiaTheme="minorEastAsia" w:hAnsi="Tms Rmn"/>
      <w:sz w:val="20"/>
      <w:szCs w:val="20"/>
    </w:rPr>
  </w:style>
  <w:style w:type="character" w:customStyle="1" w:styleId="af3">
    <w:name w:val="Текст примечания Знак"/>
    <w:basedOn w:val="a0"/>
    <w:link w:val="af2"/>
    <w:uiPriority w:val="99"/>
    <w:rsid w:val="00EB1388"/>
    <w:rPr>
      <w:rFonts w:ascii="Tms Rmn" w:eastAsiaTheme="minorEastAsia" w:hAnsi="Tms Rmn"/>
    </w:rPr>
  </w:style>
  <w:style w:type="paragraph" w:styleId="af4">
    <w:name w:val="annotation subject"/>
    <w:basedOn w:val="af2"/>
    <w:next w:val="af2"/>
    <w:link w:val="af5"/>
    <w:uiPriority w:val="99"/>
    <w:unhideWhenUsed/>
    <w:rsid w:val="00EB1388"/>
    <w:rPr>
      <w:b/>
      <w:bCs/>
    </w:rPr>
  </w:style>
  <w:style w:type="character" w:customStyle="1" w:styleId="af5">
    <w:name w:val="Тема примечания Знак"/>
    <w:basedOn w:val="af3"/>
    <w:link w:val="af4"/>
    <w:uiPriority w:val="99"/>
    <w:rsid w:val="00EB1388"/>
    <w:rPr>
      <w:b/>
      <w:bCs/>
    </w:rPr>
  </w:style>
  <w:style w:type="paragraph" w:styleId="af6">
    <w:name w:val="Revision"/>
    <w:hidden/>
    <w:uiPriority w:val="99"/>
    <w:semiHidden/>
    <w:rsid w:val="00EB1388"/>
    <w:rPr>
      <w:rFonts w:ascii="Tms Rmn" w:eastAsiaTheme="minorEastAsia" w:hAnsi="Tms Rmn"/>
      <w:sz w:val="28"/>
    </w:rPr>
  </w:style>
  <w:style w:type="paragraph" w:styleId="af7">
    <w:name w:val="footnote text"/>
    <w:basedOn w:val="a"/>
    <w:link w:val="af8"/>
    <w:uiPriority w:val="99"/>
    <w:rsid w:val="00EB1388"/>
    <w:pPr>
      <w:autoSpaceDE w:val="0"/>
      <w:autoSpaceDN w:val="0"/>
    </w:pPr>
    <w:rPr>
      <w:rFonts w:eastAsiaTheme="minorEastAsia"/>
      <w:sz w:val="20"/>
      <w:szCs w:val="20"/>
    </w:rPr>
  </w:style>
  <w:style w:type="character" w:customStyle="1" w:styleId="af8">
    <w:name w:val="Текст сноски Знак"/>
    <w:basedOn w:val="a0"/>
    <w:link w:val="af7"/>
    <w:uiPriority w:val="99"/>
    <w:rsid w:val="00EB1388"/>
    <w:rPr>
      <w:rFonts w:eastAsiaTheme="minorEastAsia"/>
    </w:rPr>
  </w:style>
  <w:style w:type="character" w:styleId="af9">
    <w:name w:val="footnote reference"/>
    <w:basedOn w:val="a0"/>
    <w:uiPriority w:val="99"/>
    <w:rsid w:val="00EB1388"/>
    <w:rPr>
      <w:vertAlign w:val="superscript"/>
    </w:rPr>
  </w:style>
  <w:style w:type="paragraph" w:styleId="afa">
    <w:name w:val="No Spacing"/>
    <w:uiPriority w:val="1"/>
    <w:qFormat/>
    <w:rsid w:val="00EB1388"/>
    <w:pPr>
      <w:ind w:firstLine="720"/>
      <w:jc w:val="both"/>
    </w:pPr>
    <w:rPr>
      <w:rFonts w:ascii="Tms Rmn" w:eastAsiaTheme="minorEastAsia" w:hAnsi="Tms Rmn"/>
      <w:sz w:val="28"/>
    </w:rPr>
  </w:style>
  <w:style w:type="character" w:customStyle="1" w:styleId="ConsPlusNormal0">
    <w:name w:val="ConsPlusNormal Знак"/>
    <w:link w:val="ConsPlusNormal"/>
    <w:locked/>
    <w:rsid w:val="00EB1388"/>
    <w:rPr>
      <w:rFonts w:ascii="Arial" w:eastAsiaTheme="minorEastAsia" w:hAnsi="Arial" w:cs="Arial"/>
    </w:rPr>
  </w:style>
  <w:style w:type="paragraph" w:customStyle="1" w:styleId="formattext">
    <w:name w:val="formattext"/>
    <w:basedOn w:val="a"/>
    <w:rsid w:val="00EB1388"/>
    <w:pPr>
      <w:spacing w:before="100" w:beforeAutospacing="1" w:after="100" w:afterAutospacing="1"/>
    </w:pPr>
  </w:style>
  <w:style w:type="numbering" w:customStyle="1" w:styleId="1">
    <w:name w:val="Стиль1"/>
    <w:uiPriority w:val="99"/>
    <w:rsid w:val="00EB1388"/>
    <w:pPr>
      <w:numPr>
        <w:numId w:val="3"/>
      </w:numPr>
    </w:pPr>
  </w:style>
</w:styles>
</file>

<file path=word/webSettings.xml><?xml version="1.0" encoding="utf-8"?>
<w:webSettings xmlns:r="http://schemas.openxmlformats.org/officeDocument/2006/relationships" xmlns:w="http://schemas.openxmlformats.org/wordprocessingml/2006/main">
  <w:divs>
    <w:div w:id="361564346">
      <w:bodyDiv w:val="1"/>
      <w:marLeft w:val="0"/>
      <w:marRight w:val="0"/>
      <w:marTop w:val="0"/>
      <w:marBottom w:val="0"/>
      <w:divBdr>
        <w:top w:val="none" w:sz="0" w:space="0" w:color="auto"/>
        <w:left w:val="none" w:sz="0" w:space="0" w:color="auto"/>
        <w:bottom w:val="none" w:sz="0" w:space="0" w:color="auto"/>
        <w:right w:val="none" w:sz="0" w:space="0" w:color="auto"/>
      </w:divBdr>
    </w:div>
    <w:div w:id="732433110">
      <w:bodyDiv w:val="1"/>
      <w:marLeft w:val="0"/>
      <w:marRight w:val="0"/>
      <w:marTop w:val="0"/>
      <w:marBottom w:val="0"/>
      <w:divBdr>
        <w:top w:val="none" w:sz="0" w:space="0" w:color="auto"/>
        <w:left w:val="none" w:sz="0" w:space="0" w:color="auto"/>
        <w:bottom w:val="none" w:sz="0" w:space="0" w:color="auto"/>
        <w:right w:val="none" w:sz="0" w:space="0" w:color="auto"/>
      </w:divBdr>
    </w:div>
    <w:div w:id="992681647">
      <w:bodyDiv w:val="1"/>
      <w:marLeft w:val="0"/>
      <w:marRight w:val="0"/>
      <w:marTop w:val="0"/>
      <w:marBottom w:val="0"/>
      <w:divBdr>
        <w:top w:val="none" w:sz="0" w:space="0" w:color="auto"/>
        <w:left w:val="none" w:sz="0" w:space="0" w:color="auto"/>
        <w:bottom w:val="none" w:sz="0" w:space="0" w:color="auto"/>
        <w:right w:val="none" w:sz="0" w:space="0" w:color="auto"/>
      </w:divBdr>
    </w:div>
    <w:div w:id="1358121173">
      <w:bodyDiv w:val="1"/>
      <w:marLeft w:val="0"/>
      <w:marRight w:val="0"/>
      <w:marTop w:val="0"/>
      <w:marBottom w:val="0"/>
      <w:divBdr>
        <w:top w:val="none" w:sz="0" w:space="0" w:color="auto"/>
        <w:left w:val="none" w:sz="0" w:space="0" w:color="auto"/>
        <w:bottom w:val="none" w:sz="0" w:space="0" w:color="auto"/>
        <w:right w:val="none" w:sz="0" w:space="0" w:color="auto"/>
      </w:divBdr>
    </w:div>
    <w:div w:id="1426610614">
      <w:bodyDiv w:val="1"/>
      <w:marLeft w:val="0"/>
      <w:marRight w:val="0"/>
      <w:marTop w:val="0"/>
      <w:marBottom w:val="0"/>
      <w:divBdr>
        <w:top w:val="none" w:sz="0" w:space="0" w:color="auto"/>
        <w:left w:val="none" w:sz="0" w:space="0" w:color="auto"/>
        <w:bottom w:val="none" w:sz="0" w:space="0" w:color="auto"/>
        <w:right w:val="none" w:sz="0" w:space="0" w:color="auto"/>
      </w:divBdr>
    </w:div>
    <w:div w:id="1832018618">
      <w:bodyDiv w:val="1"/>
      <w:marLeft w:val="0"/>
      <w:marRight w:val="0"/>
      <w:marTop w:val="0"/>
      <w:marBottom w:val="0"/>
      <w:divBdr>
        <w:top w:val="none" w:sz="0" w:space="0" w:color="auto"/>
        <w:left w:val="none" w:sz="0" w:space="0" w:color="auto"/>
        <w:bottom w:val="none" w:sz="0" w:space="0" w:color="auto"/>
        <w:right w:val="none" w:sz="0" w:space="0" w:color="auto"/>
      </w:divBdr>
    </w:div>
    <w:div w:id="1912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http://www.zimadm.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FE4AF0CF3427A82AAF077E0CE3B12B8927A1973B825A3E0C6197BD5A478298C6A2CA1DF2v2QCD"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zimadm.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38.gosuslugi.ru" TargetMode="External"/><Relationship Id="rId5" Type="http://schemas.openxmlformats.org/officeDocument/2006/relationships/webSettings" Target="webSettings.xml"/><Relationship Id="rId15" Type="http://schemas.openxmlformats.org/officeDocument/2006/relationships/hyperlink" Target="http://www.zimadm.ru/" TargetMode="External"/><Relationship Id="rId10" Type="http://schemas.openxmlformats.org/officeDocument/2006/relationships/hyperlink" Target="consultantplus://offline/ref=FFCF61B1203897002AE1EBBDD6BF3825CCC242D70BB000727A0349900Bw5JB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FFCF61B1203897002AE1EBBDD6BF3825CCC242D70BB300727A0349900Bw5JBI" TargetMode="External"/><Relationship Id="rId14" Type="http://schemas.openxmlformats.org/officeDocument/2006/relationships/hyperlink" Target="http://www.zimad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466695-C8ED-40F0-972A-F65B1529A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27</Pages>
  <Words>8462</Words>
  <Characters>64023</Characters>
  <Application>Microsoft Office Word</Application>
  <DocSecurity>0</DocSecurity>
  <Lines>533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AdmZima</Company>
  <LinksUpToDate>false</LinksUpToDate>
  <CharactersWithSpaces>72341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User_kumi</dc:creator>
  <cp:lastModifiedBy>Вера Николаевна Зеткина</cp:lastModifiedBy>
  <cp:revision>27</cp:revision>
  <cp:lastPrinted>2021-07-13T03:30:00Z</cp:lastPrinted>
  <dcterms:created xsi:type="dcterms:W3CDTF">2019-06-18T05:17:00Z</dcterms:created>
  <dcterms:modified xsi:type="dcterms:W3CDTF">2021-08-20T06:51:00Z</dcterms:modified>
</cp:coreProperties>
</file>