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AD" w:rsidRDefault="002C12AD" w:rsidP="002C12AD">
      <w:pPr>
        <w:spacing w:after="0"/>
        <w:rPr>
          <w:rFonts w:ascii="Times New Roman" w:hAnsi="Times New Roman" w:cs="Times New Roman"/>
          <w:sz w:val="24"/>
        </w:rPr>
      </w:pPr>
    </w:p>
    <w:p w:rsidR="001811EE" w:rsidRDefault="001811EE" w:rsidP="002C12AD">
      <w:pPr>
        <w:spacing w:after="0"/>
        <w:rPr>
          <w:rFonts w:ascii="Times New Roman" w:hAnsi="Times New Roman" w:cs="Times New Roman"/>
          <w:sz w:val="24"/>
        </w:rPr>
      </w:pPr>
    </w:p>
    <w:p w:rsidR="001811EE" w:rsidRDefault="001811EE" w:rsidP="002C12AD">
      <w:pPr>
        <w:spacing w:after="0"/>
        <w:rPr>
          <w:rFonts w:ascii="Times New Roman" w:hAnsi="Times New Roman" w:cs="Times New Roman"/>
          <w:sz w:val="24"/>
        </w:rPr>
      </w:pPr>
    </w:p>
    <w:p w:rsidR="002C12AD" w:rsidRPr="00016412" w:rsidRDefault="002C12AD" w:rsidP="002C12AD">
      <w:pPr>
        <w:spacing w:after="0"/>
        <w:rPr>
          <w:rFonts w:ascii="Times New Roman" w:hAnsi="Times New Roman" w:cs="Times New Roman"/>
          <w:sz w:val="24"/>
        </w:rPr>
      </w:pPr>
      <w:r w:rsidRPr="00A37A75">
        <w:rPr>
          <w:rFonts w:ascii="Times New Roman" w:hAnsi="Times New Roman" w:cs="Times New Roman"/>
          <w:noProof/>
          <w:sz w:val="24"/>
        </w:rPr>
        <w:drawing>
          <wp:anchor distT="0" distB="0" distL="114300" distR="114300" simplePos="0" relativeHeight="251659264" behindDoc="0" locked="0" layoutInCell="1" allowOverlap="1">
            <wp:simplePos x="0" y="0"/>
            <wp:positionH relativeFrom="column">
              <wp:posOffset>2625090</wp:posOffset>
            </wp:positionH>
            <wp:positionV relativeFrom="paragraph">
              <wp:posOffset>-396240</wp:posOffset>
            </wp:positionV>
            <wp:extent cx="647700" cy="733425"/>
            <wp:effectExtent l="19050" t="0" r="0" b="0"/>
            <wp:wrapNone/>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7" cstate="print">
                      <a:lum bright="-60000" contrast="80000"/>
                    </a:blip>
                    <a:srcRect/>
                    <a:stretch>
                      <a:fillRect/>
                    </a:stretch>
                  </pic:blipFill>
                  <pic:spPr bwMode="auto">
                    <a:xfrm>
                      <a:off x="0" y="0"/>
                      <a:ext cx="647700" cy="733425"/>
                    </a:xfrm>
                    <a:prstGeom prst="rect">
                      <a:avLst/>
                    </a:prstGeom>
                    <a:solidFill>
                      <a:srgbClr val="000000"/>
                    </a:solidFill>
                    <a:ln w="9525">
                      <a:noFill/>
                      <a:miter lim="800000"/>
                      <a:headEnd/>
                      <a:tailEnd/>
                    </a:ln>
                  </pic:spPr>
                </pic:pic>
              </a:graphicData>
            </a:graphic>
          </wp:anchor>
        </w:drawing>
      </w:r>
    </w:p>
    <w:p w:rsidR="002C12AD" w:rsidRDefault="002C12AD" w:rsidP="002C12AD">
      <w:pPr>
        <w:spacing w:after="0"/>
        <w:jc w:val="center"/>
        <w:rPr>
          <w:rFonts w:ascii="Times New Roman" w:hAnsi="Times New Roman" w:cs="Times New Roman"/>
          <w:sz w:val="24"/>
        </w:rPr>
      </w:pPr>
    </w:p>
    <w:p w:rsidR="002C12AD" w:rsidRPr="00016412" w:rsidRDefault="002C12AD" w:rsidP="002C12AD">
      <w:pPr>
        <w:spacing w:after="0"/>
        <w:jc w:val="center"/>
        <w:rPr>
          <w:rFonts w:ascii="Times New Roman" w:hAnsi="Times New Roman" w:cs="Times New Roman"/>
          <w:sz w:val="24"/>
        </w:rPr>
      </w:pPr>
      <w:r w:rsidRPr="00016412">
        <w:rPr>
          <w:rFonts w:ascii="Times New Roman" w:hAnsi="Times New Roman" w:cs="Times New Roman"/>
          <w:sz w:val="24"/>
        </w:rPr>
        <w:t>РОССИЙСКАЯ ФЕДЕРАЦИЯ</w:t>
      </w:r>
    </w:p>
    <w:p w:rsidR="002C12AD" w:rsidRPr="00016412" w:rsidRDefault="002C12AD" w:rsidP="002C12AD">
      <w:pPr>
        <w:spacing w:after="0"/>
        <w:jc w:val="center"/>
        <w:rPr>
          <w:rFonts w:ascii="Times New Roman" w:hAnsi="Times New Roman" w:cs="Times New Roman"/>
          <w:sz w:val="24"/>
        </w:rPr>
      </w:pPr>
      <w:r w:rsidRPr="00016412">
        <w:rPr>
          <w:rFonts w:ascii="Times New Roman" w:hAnsi="Times New Roman" w:cs="Times New Roman"/>
          <w:sz w:val="24"/>
        </w:rPr>
        <w:t>ИРКУТСКАЯ ОБЛАСТЬ</w:t>
      </w:r>
    </w:p>
    <w:p w:rsidR="002C12AD" w:rsidRPr="00016412" w:rsidRDefault="002C12AD" w:rsidP="002C12AD">
      <w:pPr>
        <w:spacing w:after="0"/>
        <w:jc w:val="center"/>
        <w:rPr>
          <w:rFonts w:ascii="Times New Roman" w:hAnsi="Times New Roman" w:cs="Times New Roman"/>
          <w:sz w:val="10"/>
          <w:szCs w:val="10"/>
        </w:rPr>
      </w:pPr>
    </w:p>
    <w:p w:rsidR="002C12AD" w:rsidRPr="00016412" w:rsidRDefault="002C12AD" w:rsidP="002C12AD">
      <w:pPr>
        <w:pStyle w:val="2"/>
        <w:rPr>
          <w:b/>
        </w:rPr>
      </w:pPr>
      <w:r w:rsidRPr="00016412">
        <w:rPr>
          <w:b/>
        </w:rPr>
        <w:t>Д у м а</w:t>
      </w:r>
    </w:p>
    <w:p w:rsidR="002C12AD" w:rsidRPr="00016412" w:rsidRDefault="002C12AD" w:rsidP="002C12AD">
      <w:pPr>
        <w:pStyle w:val="1"/>
      </w:pPr>
      <w:r w:rsidRPr="00016412">
        <w:t>Зиминского городского муниципального образования</w:t>
      </w:r>
    </w:p>
    <w:p w:rsidR="002C12AD" w:rsidRPr="00016412" w:rsidRDefault="002C12AD" w:rsidP="002C12AD">
      <w:pPr>
        <w:spacing w:after="0"/>
        <w:jc w:val="center"/>
        <w:rPr>
          <w:rFonts w:ascii="Times New Roman" w:hAnsi="Times New Roman" w:cs="Times New Roman"/>
          <w:sz w:val="24"/>
        </w:rPr>
      </w:pPr>
    </w:p>
    <w:p w:rsidR="002C12AD" w:rsidRPr="00016412" w:rsidRDefault="002C12AD" w:rsidP="002C12AD">
      <w:pPr>
        <w:pStyle w:val="3"/>
      </w:pPr>
      <w:r w:rsidRPr="00016412">
        <w:t>РЕШЕНИЕ</w:t>
      </w:r>
    </w:p>
    <w:p w:rsidR="002C12AD" w:rsidRPr="00BC3856" w:rsidRDefault="002C12AD" w:rsidP="002C12AD">
      <w:pPr>
        <w:spacing w:after="0"/>
        <w:rPr>
          <w:rFonts w:ascii="Times New Roman" w:hAnsi="Times New Roman" w:cs="Times New Roman"/>
          <w:sz w:val="24"/>
          <w:szCs w:val="24"/>
        </w:rPr>
      </w:pPr>
    </w:p>
    <w:p w:rsidR="002C12AD" w:rsidRPr="00594005" w:rsidRDefault="002C12AD" w:rsidP="00594005">
      <w:pPr>
        <w:rPr>
          <w:rFonts w:ascii="Times New Roman" w:hAnsi="Times New Roman" w:cs="Times New Roman"/>
          <w:sz w:val="28"/>
          <w:szCs w:val="28"/>
        </w:rPr>
      </w:pPr>
      <w:r>
        <w:rPr>
          <w:rFonts w:ascii="Times New Roman" w:hAnsi="Times New Roman" w:cs="Times New Roman"/>
        </w:rPr>
        <w:t xml:space="preserve">        </w:t>
      </w:r>
      <w:r w:rsidRPr="00016412">
        <w:rPr>
          <w:rFonts w:ascii="Times New Roman" w:hAnsi="Times New Roman" w:cs="Times New Roman"/>
        </w:rPr>
        <w:t xml:space="preserve">  </w:t>
      </w:r>
      <w:r w:rsidR="00594005" w:rsidRPr="00CA0893">
        <w:rPr>
          <w:rFonts w:ascii="Times New Roman" w:hAnsi="Times New Roman" w:cs="Times New Roman"/>
          <w:sz w:val="28"/>
          <w:szCs w:val="28"/>
        </w:rPr>
        <w:t xml:space="preserve">от </w:t>
      </w:r>
      <w:r w:rsidR="00594005">
        <w:rPr>
          <w:rFonts w:ascii="Times New Roman" w:hAnsi="Times New Roman" w:cs="Times New Roman"/>
          <w:sz w:val="28"/>
          <w:szCs w:val="28"/>
        </w:rPr>
        <w:t xml:space="preserve"> </w:t>
      </w:r>
      <w:r w:rsidR="00594005" w:rsidRPr="00371ADA">
        <w:rPr>
          <w:rFonts w:ascii="Times New Roman" w:hAnsi="Times New Roman" w:cs="Times New Roman"/>
          <w:sz w:val="28"/>
          <w:szCs w:val="28"/>
          <w:u w:val="single"/>
        </w:rPr>
        <w:t>25.11.2021</w:t>
      </w:r>
      <w:r w:rsidR="00594005" w:rsidRPr="00371ADA">
        <w:rPr>
          <w:rFonts w:ascii="Times New Roman" w:hAnsi="Times New Roman" w:cs="Times New Roman"/>
          <w:sz w:val="28"/>
          <w:szCs w:val="28"/>
        </w:rPr>
        <w:t xml:space="preserve"> </w:t>
      </w:r>
      <w:r w:rsidR="00594005">
        <w:rPr>
          <w:rFonts w:ascii="Times New Roman" w:hAnsi="Times New Roman" w:cs="Times New Roman"/>
          <w:sz w:val="28"/>
          <w:szCs w:val="28"/>
        </w:rPr>
        <w:t>г.</w:t>
      </w:r>
      <w:r w:rsidR="00594005" w:rsidRPr="00CA0893">
        <w:rPr>
          <w:rFonts w:ascii="Times New Roman" w:hAnsi="Times New Roman" w:cs="Times New Roman"/>
          <w:sz w:val="28"/>
          <w:szCs w:val="28"/>
        </w:rPr>
        <w:tab/>
      </w:r>
      <w:r w:rsidR="00594005">
        <w:rPr>
          <w:rFonts w:ascii="Times New Roman" w:hAnsi="Times New Roman" w:cs="Times New Roman"/>
          <w:sz w:val="28"/>
          <w:szCs w:val="28"/>
        </w:rPr>
        <w:t xml:space="preserve">                      </w:t>
      </w:r>
      <w:r w:rsidR="00594005" w:rsidRPr="00CA0893">
        <w:rPr>
          <w:rFonts w:ascii="Times New Roman" w:hAnsi="Times New Roman" w:cs="Times New Roman"/>
          <w:sz w:val="28"/>
          <w:szCs w:val="28"/>
        </w:rPr>
        <w:t>г. Зима</w:t>
      </w:r>
      <w:r w:rsidR="00594005" w:rsidRPr="00CA0893">
        <w:rPr>
          <w:rFonts w:ascii="Times New Roman" w:hAnsi="Times New Roman" w:cs="Times New Roman"/>
          <w:sz w:val="28"/>
          <w:szCs w:val="28"/>
        </w:rPr>
        <w:tab/>
      </w:r>
      <w:r w:rsidR="00594005" w:rsidRPr="00CA0893">
        <w:rPr>
          <w:rFonts w:ascii="Times New Roman" w:hAnsi="Times New Roman" w:cs="Times New Roman"/>
          <w:sz w:val="28"/>
          <w:szCs w:val="28"/>
        </w:rPr>
        <w:tab/>
      </w:r>
      <w:r w:rsidR="00594005">
        <w:rPr>
          <w:rFonts w:ascii="Times New Roman" w:hAnsi="Times New Roman" w:cs="Times New Roman"/>
          <w:sz w:val="28"/>
          <w:szCs w:val="28"/>
        </w:rPr>
        <w:t xml:space="preserve">         </w:t>
      </w:r>
      <w:r w:rsidR="00594005" w:rsidRPr="00CA0893">
        <w:rPr>
          <w:rFonts w:ascii="Times New Roman" w:hAnsi="Times New Roman" w:cs="Times New Roman"/>
          <w:sz w:val="28"/>
          <w:szCs w:val="28"/>
        </w:rPr>
        <w:tab/>
      </w:r>
      <w:r w:rsidR="00594005">
        <w:rPr>
          <w:rFonts w:ascii="Times New Roman" w:hAnsi="Times New Roman" w:cs="Times New Roman"/>
          <w:sz w:val="28"/>
          <w:szCs w:val="28"/>
        </w:rPr>
        <w:t xml:space="preserve">           </w:t>
      </w:r>
      <w:r w:rsidR="00594005" w:rsidRPr="00CA0893">
        <w:rPr>
          <w:rFonts w:ascii="Times New Roman" w:hAnsi="Times New Roman" w:cs="Times New Roman"/>
          <w:sz w:val="28"/>
          <w:szCs w:val="28"/>
        </w:rPr>
        <w:t>№</w:t>
      </w:r>
      <w:r w:rsidR="00594005" w:rsidRPr="00371ADA">
        <w:rPr>
          <w:rFonts w:ascii="Times New Roman" w:hAnsi="Times New Roman" w:cs="Times New Roman"/>
          <w:sz w:val="28"/>
          <w:szCs w:val="28"/>
        </w:rPr>
        <w:t xml:space="preserve"> </w:t>
      </w:r>
      <w:r w:rsidR="00594005" w:rsidRPr="00371ADA">
        <w:rPr>
          <w:rFonts w:ascii="Times New Roman" w:hAnsi="Times New Roman" w:cs="Times New Roman"/>
          <w:sz w:val="28"/>
          <w:szCs w:val="28"/>
          <w:u w:val="single"/>
        </w:rPr>
        <w:t>17</w:t>
      </w:r>
      <w:r w:rsidR="00594005">
        <w:rPr>
          <w:rFonts w:ascii="Times New Roman" w:hAnsi="Times New Roman" w:cs="Times New Roman"/>
          <w:sz w:val="28"/>
          <w:szCs w:val="28"/>
          <w:u w:val="single"/>
        </w:rPr>
        <w:t>4</w:t>
      </w:r>
    </w:p>
    <w:p w:rsidR="002C12AD" w:rsidRPr="00527BC6" w:rsidRDefault="002C12AD" w:rsidP="002C12AD">
      <w:pPr>
        <w:pStyle w:val="a5"/>
        <w:jc w:val="both"/>
        <w:rPr>
          <w:rFonts w:ascii="Times New Roman" w:hAnsi="Times New Roman" w:cs="Times New Roman"/>
          <w:sz w:val="24"/>
          <w:szCs w:val="24"/>
        </w:rPr>
      </w:pPr>
      <w:r w:rsidRPr="00527BC6">
        <w:rPr>
          <w:rFonts w:ascii="Times New Roman" w:hAnsi="Times New Roman" w:cs="Times New Roman"/>
          <w:sz w:val="24"/>
          <w:szCs w:val="24"/>
        </w:rPr>
        <w:t>Об утверждении Положения о гарантиях</w:t>
      </w:r>
    </w:p>
    <w:p w:rsidR="002C12AD" w:rsidRPr="00527BC6" w:rsidRDefault="002C12AD" w:rsidP="002C12AD">
      <w:pPr>
        <w:pStyle w:val="a5"/>
        <w:jc w:val="both"/>
        <w:rPr>
          <w:rFonts w:ascii="Times New Roman" w:hAnsi="Times New Roman" w:cs="Times New Roman"/>
          <w:sz w:val="24"/>
          <w:szCs w:val="24"/>
        </w:rPr>
      </w:pPr>
      <w:r w:rsidRPr="00527BC6">
        <w:rPr>
          <w:rFonts w:ascii="Times New Roman" w:hAnsi="Times New Roman" w:cs="Times New Roman"/>
          <w:sz w:val="24"/>
          <w:szCs w:val="24"/>
        </w:rPr>
        <w:t>деятельности  председателя Контрольно-</w:t>
      </w:r>
    </w:p>
    <w:p w:rsidR="002C12AD" w:rsidRDefault="002C12AD" w:rsidP="002C12AD">
      <w:pPr>
        <w:pStyle w:val="a5"/>
        <w:jc w:val="both"/>
        <w:rPr>
          <w:rFonts w:ascii="Times New Roman" w:hAnsi="Times New Roman" w:cs="Times New Roman"/>
          <w:sz w:val="24"/>
          <w:szCs w:val="24"/>
        </w:rPr>
      </w:pPr>
      <w:r w:rsidRPr="00527BC6">
        <w:rPr>
          <w:rFonts w:ascii="Times New Roman" w:hAnsi="Times New Roman" w:cs="Times New Roman"/>
          <w:sz w:val="24"/>
          <w:szCs w:val="24"/>
        </w:rPr>
        <w:t>счетной  палаты  Зиминского городского</w:t>
      </w:r>
    </w:p>
    <w:p w:rsidR="002C12AD" w:rsidRPr="00527BC6" w:rsidRDefault="002C12AD" w:rsidP="002C12AD">
      <w:pPr>
        <w:pStyle w:val="a5"/>
        <w:jc w:val="both"/>
        <w:rPr>
          <w:rFonts w:ascii="Times New Roman" w:hAnsi="Times New Roman" w:cs="Times New Roman"/>
          <w:sz w:val="24"/>
          <w:szCs w:val="24"/>
        </w:rPr>
      </w:pPr>
      <w:r w:rsidRPr="00527BC6">
        <w:rPr>
          <w:rFonts w:ascii="Times New Roman" w:hAnsi="Times New Roman" w:cs="Times New Roman"/>
          <w:sz w:val="24"/>
          <w:szCs w:val="24"/>
        </w:rPr>
        <w:t>муниципального образования</w:t>
      </w:r>
    </w:p>
    <w:p w:rsidR="002C12AD" w:rsidRPr="00527BC6" w:rsidRDefault="002C12AD" w:rsidP="002C12AD">
      <w:pPr>
        <w:pStyle w:val="a5"/>
        <w:jc w:val="both"/>
        <w:rPr>
          <w:rFonts w:ascii="Times New Roman" w:hAnsi="Times New Roman" w:cs="Times New Roman"/>
          <w:sz w:val="24"/>
          <w:szCs w:val="24"/>
        </w:rPr>
      </w:pPr>
    </w:p>
    <w:p w:rsidR="002C12AD" w:rsidRPr="00527BC6" w:rsidRDefault="002C12AD" w:rsidP="002C12AD">
      <w:pPr>
        <w:pStyle w:val="a5"/>
        <w:ind w:firstLine="709"/>
        <w:jc w:val="both"/>
        <w:rPr>
          <w:rFonts w:ascii="Times New Roman" w:hAnsi="Times New Roman" w:cs="Times New Roman"/>
          <w:sz w:val="24"/>
          <w:szCs w:val="24"/>
        </w:rPr>
      </w:pPr>
      <w:r>
        <w:rPr>
          <w:rFonts w:ascii="Times New Roman" w:hAnsi="Times New Roman" w:cs="Times New Roman"/>
          <w:sz w:val="24"/>
          <w:szCs w:val="24"/>
        </w:rPr>
        <w:t>В целях установления гарантий деятельности</w:t>
      </w:r>
      <w:r w:rsidRPr="00527BC6">
        <w:rPr>
          <w:rFonts w:ascii="Times New Roman" w:hAnsi="Times New Roman" w:cs="Times New Roman"/>
          <w:sz w:val="24"/>
          <w:szCs w:val="24"/>
        </w:rPr>
        <w:t xml:space="preserve"> председателя</w:t>
      </w:r>
      <w:r>
        <w:rPr>
          <w:rFonts w:ascii="Times New Roman" w:hAnsi="Times New Roman" w:cs="Times New Roman"/>
          <w:sz w:val="24"/>
          <w:szCs w:val="24"/>
        </w:rPr>
        <w:t xml:space="preserve"> Контрольно-счетной </w:t>
      </w:r>
      <w:r w:rsidRPr="00527BC6">
        <w:rPr>
          <w:rFonts w:ascii="Times New Roman" w:hAnsi="Times New Roman" w:cs="Times New Roman"/>
          <w:sz w:val="24"/>
          <w:szCs w:val="24"/>
        </w:rPr>
        <w:t>палаты Зиминского городского муниципального образования, осуществляющего полномочия  на постоянной  основе, руководствуясь Федеральным</w:t>
      </w:r>
      <w:r>
        <w:rPr>
          <w:rFonts w:ascii="Times New Roman" w:hAnsi="Times New Roman" w:cs="Times New Roman"/>
          <w:sz w:val="24"/>
          <w:szCs w:val="24"/>
        </w:rPr>
        <w:t xml:space="preserve"> законом</w:t>
      </w:r>
      <w:r w:rsidRPr="00527BC6">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Федеральным законом </w:t>
      </w:r>
      <w:r w:rsidRPr="00527BC6">
        <w:rPr>
          <w:rFonts w:ascii="Times New Roman" w:hAnsi="Times New Roman" w:cs="Times New Roman"/>
          <w:sz w:val="24"/>
          <w:szCs w:val="24"/>
        </w:rPr>
        <w:t>от 07.02.2011 №</w:t>
      </w:r>
      <w:r>
        <w:rPr>
          <w:rFonts w:ascii="Times New Roman" w:hAnsi="Times New Roman" w:cs="Times New Roman"/>
          <w:sz w:val="24"/>
          <w:szCs w:val="24"/>
        </w:rPr>
        <w:t xml:space="preserve"> </w:t>
      </w:r>
      <w:r w:rsidRPr="00527BC6">
        <w:rPr>
          <w:rFonts w:ascii="Times New Roman" w:hAnsi="Times New Roman" w:cs="Times New Roman"/>
          <w:sz w:val="24"/>
          <w:szCs w:val="24"/>
        </w:rPr>
        <w:t>6-ФЗ «О</w:t>
      </w:r>
      <w:r>
        <w:rPr>
          <w:rFonts w:ascii="Times New Roman" w:hAnsi="Times New Roman" w:cs="Times New Roman"/>
          <w:sz w:val="24"/>
          <w:szCs w:val="24"/>
        </w:rPr>
        <w:t>б общих</w:t>
      </w:r>
      <w:r w:rsidRPr="00527BC6">
        <w:rPr>
          <w:rFonts w:ascii="Times New Roman" w:hAnsi="Times New Roman" w:cs="Times New Roman"/>
          <w:sz w:val="24"/>
          <w:szCs w:val="24"/>
        </w:rPr>
        <w:t xml:space="preserve"> принципах организации и деятельности контрольно-счетных органов субъектов Российской Федерации и муниципальных образований», решением Думы Зиминского городского муниципального образован</w:t>
      </w:r>
      <w:r>
        <w:rPr>
          <w:rFonts w:ascii="Times New Roman" w:hAnsi="Times New Roman" w:cs="Times New Roman"/>
          <w:sz w:val="24"/>
          <w:szCs w:val="24"/>
        </w:rPr>
        <w:t>ия от</w:t>
      </w:r>
      <w:r w:rsidRPr="00527BC6">
        <w:rPr>
          <w:rFonts w:ascii="Times New Roman" w:hAnsi="Times New Roman" w:cs="Times New Roman"/>
          <w:sz w:val="24"/>
          <w:szCs w:val="24"/>
        </w:rPr>
        <w:t xml:space="preserve"> </w:t>
      </w:r>
      <w:r w:rsidR="00594005">
        <w:rPr>
          <w:rFonts w:ascii="Times New Roman" w:hAnsi="Times New Roman" w:cs="Times New Roman"/>
          <w:sz w:val="24"/>
          <w:szCs w:val="24"/>
        </w:rPr>
        <w:t xml:space="preserve">25.11.2021 </w:t>
      </w:r>
      <w:r w:rsidRPr="00527BC6">
        <w:rPr>
          <w:rFonts w:ascii="Times New Roman" w:hAnsi="Times New Roman" w:cs="Times New Roman"/>
          <w:sz w:val="24"/>
          <w:szCs w:val="24"/>
        </w:rPr>
        <w:t>№</w:t>
      </w:r>
      <w:r w:rsidR="00594005">
        <w:rPr>
          <w:rFonts w:ascii="Times New Roman" w:hAnsi="Times New Roman" w:cs="Times New Roman"/>
          <w:sz w:val="24"/>
          <w:szCs w:val="24"/>
        </w:rPr>
        <w:t xml:space="preserve"> 172</w:t>
      </w:r>
      <w:r>
        <w:rPr>
          <w:rFonts w:ascii="Times New Roman" w:hAnsi="Times New Roman" w:cs="Times New Roman"/>
          <w:sz w:val="24"/>
          <w:szCs w:val="24"/>
        </w:rPr>
        <w:t xml:space="preserve"> «Об утверждении Положения </w:t>
      </w:r>
      <w:r w:rsidRPr="00527BC6">
        <w:rPr>
          <w:rFonts w:ascii="Times New Roman" w:hAnsi="Times New Roman" w:cs="Times New Roman"/>
          <w:sz w:val="24"/>
          <w:szCs w:val="24"/>
        </w:rPr>
        <w:t xml:space="preserve">о Контрольно-счетной палате Зиминского городского муниципального образования», статьей 36 Устава Зиминского городского муниципального образования, Дума Зиминского городского муниципального образования </w:t>
      </w:r>
    </w:p>
    <w:p w:rsidR="002C12AD" w:rsidRDefault="002C12AD" w:rsidP="002C12AD">
      <w:pPr>
        <w:pStyle w:val="a5"/>
        <w:jc w:val="both"/>
        <w:rPr>
          <w:rFonts w:ascii="Times New Roman" w:hAnsi="Times New Roman" w:cs="Times New Roman"/>
          <w:sz w:val="24"/>
          <w:szCs w:val="24"/>
        </w:rPr>
      </w:pPr>
    </w:p>
    <w:p w:rsidR="002C12AD" w:rsidRPr="00527BC6" w:rsidRDefault="002C12AD" w:rsidP="002C12AD">
      <w:pPr>
        <w:pStyle w:val="a5"/>
        <w:jc w:val="both"/>
        <w:rPr>
          <w:rFonts w:ascii="Times New Roman" w:hAnsi="Times New Roman" w:cs="Times New Roman"/>
          <w:b/>
          <w:sz w:val="24"/>
          <w:szCs w:val="24"/>
        </w:rPr>
      </w:pPr>
      <w:r w:rsidRPr="00527BC6">
        <w:rPr>
          <w:rFonts w:ascii="Times New Roman" w:hAnsi="Times New Roman" w:cs="Times New Roman"/>
          <w:sz w:val="24"/>
          <w:szCs w:val="24"/>
        </w:rPr>
        <w:t xml:space="preserve"> </w:t>
      </w:r>
      <w:r w:rsidRPr="00527BC6">
        <w:rPr>
          <w:rFonts w:ascii="Times New Roman" w:hAnsi="Times New Roman" w:cs="Times New Roman"/>
          <w:b/>
          <w:sz w:val="24"/>
          <w:szCs w:val="24"/>
        </w:rPr>
        <w:t>Р Е Ш И Л А:</w:t>
      </w:r>
    </w:p>
    <w:p w:rsidR="002C12AD" w:rsidRPr="00527BC6" w:rsidRDefault="002C12AD" w:rsidP="002C12AD">
      <w:pPr>
        <w:pStyle w:val="a5"/>
        <w:jc w:val="both"/>
        <w:rPr>
          <w:rFonts w:ascii="Times New Roman" w:hAnsi="Times New Roman" w:cs="Times New Roman"/>
          <w:b/>
          <w:sz w:val="24"/>
          <w:szCs w:val="24"/>
        </w:rPr>
      </w:pPr>
    </w:p>
    <w:p w:rsidR="002C12AD" w:rsidRPr="00527BC6" w:rsidRDefault="002C12AD" w:rsidP="002C12AD">
      <w:pPr>
        <w:pStyle w:val="a5"/>
        <w:tabs>
          <w:tab w:val="left" w:pos="709"/>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27BC6">
        <w:rPr>
          <w:rFonts w:ascii="Times New Roman" w:hAnsi="Times New Roman" w:cs="Times New Roman"/>
          <w:sz w:val="24"/>
          <w:szCs w:val="24"/>
        </w:rPr>
        <w:t>У</w:t>
      </w:r>
      <w:r>
        <w:rPr>
          <w:rFonts w:ascii="Times New Roman" w:hAnsi="Times New Roman" w:cs="Times New Roman"/>
          <w:sz w:val="24"/>
          <w:szCs w:val="24"/>
        </w:rPr>
        <w:t>твердить Положение о гарантиях</w:t>
      </w:r>
      <w:r w:rsidRPr="00527BC6">
        <w:rPr>
          <w:rFonts w:ascii="Times New Roman" w:hAnsi="Times New Roman" w:cs="Times New Roman"/>
          <w:sz w:val="24"/>
          <w:szCs w:val="24"/>
        </w:rPr>
        <w:t xml:space="preserve"> деятельности председателя Контрольно-</w:t>
      </w:r>
      <w:r>
        <w:rPr>
          <w:rFonts w:ascii="Times New Roman" w:hAnsi="Times New Roman" w:cs="Times New Roman"/>
          <w:sz w:val="24"/>
          <w:szCs w:val="24"/>
        </w:rPr>
        <w:t xml:space="preserve">счетной палаты </w:t>
      </w:r>
      <w:r w:rsidRPr="00527BC6">
        <w:rPr>
          <w:rFonts w:ascii="Times New Roman" w:hAnsi="Times New Roman" w:cs="Times New Roman"/>
          <w:sz w:val="24"/>
          <w:szCs w:val="24"/>
        </w:rPr>
        <w:t>Зиминского городского  муниципального образования (прилагается).</w:t>
      </w:r>
    </w:p>
    <w:p w:rsidR="002C12AD" w:rsidRPr="00D71416" w:rsidRDefault="002C12AD" w:rsidP="002C12AD">
      <w:pPr>
        <w:spacing w:after="0" w:line="240" w:lineRule="auto"/>
        <w:ind w:firstLine="705"/>
        <w:jc w:val="both"/>
        <w:rPr>
          <w:rFonts w:ascii="Times New Roman" w:hAnsi="Times New Roman" w:cs="Times New Roman"/>
          <w:sz w:val="24"/>
        </w:rPr>
      </w:pPr>
      <w:r w:rsidRPr="00527BC6">
        <w:rPr>
          <w:rFonts w:ascii="Times New Roman" w:hAnsi="Times New Roman" w:cs="Times New Roman"/>
          <w:sz w:val="24"/>
          <w:szCs w:val="24"/>
        </w:rPr>
        <w:t>2.</w:t>
      </w:r>
      <w:r>
        <w:rPr>
          <w:rFonts w:ascii="Times New Roman" w:hAnsi="Times New Roman" w:cs="Times New Roman"/>
          <w:sz w:val="24"/>
          <w:szCs w:val="24"/>
        </w:rPr>
        <w:tab/>
      </w:r>
      <w:r w:rsidRPr="00D71416">
        <w:rPr>
          <w:rFonts w:ascii="Times New Roman" w:hAnsi="Times New Roman" w:cs="Times New Roman"/>
          <w:sz w:val="24"/>
        </w:rPr>
        <w:t>Настоящее решение подлежит официальному опубликованию в общественно-политическом еженедельнике г.Зимы и Зиминского района «Новая Приокская правда» и размещению на официальном сайте администрации Зиминского городского муниципального образования в информационно-телекоммуникационной сети «Интернет».</w:t>
      </w:r>
    </w:p>
    <w:p w:rsidR="002C12AD" w:rsidRPr="00527BC6" w:rsidRDefault="002C12AD" w:rsidP="002C12AD">
      <w:pPr>
        <w:pStyle w:val="a5"/>
        <w:tabs>
          <w:tab w:val="left" w:pos="709"/>
        </w:tabs>
        <w:ind w:firstLine="709"/>
        <w:jc w:val="both"/>
        <w:rPr>
          <w:rFonts w:ascii="Times New Roman" w:hAnsi="Times New Roman" w:cs="Times New Roman"/>
          <w:sz w:val="24"/>
          <w:szCs w:val="24"/>
        </w:rPr>
      </w:pPr>
      <w:r w:rsidRPr="00527BC6">
        <w:rPr>
          <w:rFonts w:ascii="Times New Roman" w:hAnsi="Times New Roman" w:cs="Times New Roman"/>
          <w:sz w:val="24"/>
          <w:szCs w:val="24"/>
        </w:rPr>
        <w:t>3.</w:t>
      </w:r>
      <w:r>
        <w:rPr>
          <w:rFonts w:ascii="Times New Roman" w:hAnsi="Times New Roman" w:cs="Times New Roman"/>
          <w:sz w:val="24"/>
          <w:szCs w:val="24"/>
        </w:rPr>
        <w:t xml:space="preserve"> </w:t>
      </w:r>
      <w:r w:rsidRPr="00527BC6">
        <w:rPr>
          <w:rFonts w:ascii="Times New Roman" w:hAnsi="Times New Roman" w:cs="Times New Roman"/>
          <w:sz w:val="24"/>
          <w:szCs w:val="24"/>
        </w:rPr>
        <w:t>Настоящее решение вступает в законную силу со дня его официального опубликования и расп</w:t>
      </w:r>
      <w:r>
        <w:rPr>
          <w:rFonts w:ascii="Times New Roman" w:hAnsi="Times New Roman" w:cs="Times New Roman"/>
          <w:sz w:val="24"/>
          <w:szCs w:val="24"/>
        </w:rPr>
        <w:t>ространяется на взаимоотношения</w:t>
      </w:r>
      <w:r w:rsidRPr="00527BC6">
        <w:rPr>
          <w:rFonts w:ascii="Times New Roman" w:hAnsi="Times New Roman" w:cs="Times New Roman"/>
          <w:sz w:val="24"/>
          <w:szCs w:val="24"/>
        </w:rPr>
        <w:t>, возникшие с 01.10.2021</w:t>
      </w:r>
      <w:r>
        <w:rPr>
          <w:rFonts w:ascii="Times New Roman" w:hAnsi="Times New Roman" w:cs="Times New Roman"/>
          <w:sz w:val="24"/>
          <w:szCs w:val="24"/>
        </w:rPr>
        <w:t xml:space="preserve"> </w:t>
      </w:r>
      <w:r w:rsidRPr="00527BC6">
        <w:rPr>
          <w:rFonts w:ascii="Times New Roman" w:hAnsi="Times New Roman" w:cs="Times New Roman"/>
          <w:sz w:val="24"/>
          <w:szCs w:val="24"/>
        </w:rPr>
        <w:t>года.</w:t>
      </w:r>
    </w:p>
    <w:p w:rsidR="002C12AD" w:rsidRPr="00BC3856" w:rsidRDefault="002C12AD" w:rsidP="002C12AD">
      <w:pPr>
        <w:tabs>
          <w:tab w:val="left" w:pos="851"/>
          <w:tab w:val="left" w:pos="993"/>
        </w:tabs>
        <w:spacing w:after="0" w:line="240" w:lineRule="auto"/>
        <w:ind w:firstLine="709"/>
        <w:jc w:val="both"/>
        <w:rPr>
          <w:rFonts w:ascii="Times New Roman" w:hAnsi="Times New Roman" w:cs="Times New Roman"/>
          <w:sz w:val="24"/>
        </w:rPr>
      </w:pPr>
      <w:r>
        <w:rPr>
          <w:rFonts w:ascii="Times New Roman" w:hAnsi="Times New Roman" w:cs="Times New Roman"/>
          <w:sz w:val="24"/>
          <w:szCs w:val="24"/>
        </w:rPr>
        <w:t xml:space="preserve">4. </w:t>
      </w:r>
      <w:r w:rsidRPr="004006BD">
        <w:rPr>
          <w:rFonts w:ascii="Times New Roman" w:hAnsi="Times New Roman" w:cs="Times New Roman"/>
          <w:sz w:val="24"/>
        </w:rPr>
        <w:t>Контроль исполнения настоящего решения возложить на председателя депутатской комиссии по нормативно-правовому регулированию вопросов местного самоуправления Абуздина</w:t>
      </w:r>
      <w:r w:rsidRPr="000F1C49">
        <w:rPr>
          <w:rFonts w:ascii="Times New Roman" w:hAnsi="Times New Roman" w:cs="Times New Roman"/>
          <w:sz w:val="24"/>
        </w:rPr>
        <w:t xml:space="preserve"> </w:t>
      </w:r>
      <w:r>
        <w:rPr>
          <w:rFonts w:ascii="Times New Roman" w:hAnsi="Times New Roman" w:cs="Times New Roman"/>
          <w:sz w:val="24"/>
        </w:rPr>
        <w:t>В.В.</w:t>
      </w:r>
      <w:r w:rsidRPr="004006BD">
        <w:rPr>
          <w:rFonts w:ascii="Times New Roman" w:hAnsi="Times New Roman" w:cs="Times New Roman"/>
          <w:sz w:val="24"/>
        </w:rPr>
        <w:t xml:space="preserve"> и управляющего делами администрации городского округа Зиминского городского муниципального образования Потемкину</w:t>
      </w:r>
      <w:r w:rsidRPr="000F1C49">
        <w:rPr>
          <w:rFonts w:ascii="Times New Roman" w:hAnsi="Times New Roman" w:cs="Times New Roman"/>
          <w:sz w:val="24"/>
        </w:rPr>
        <w:t xml:space="preserve"> </w:t>
      </w:r>
      <w:r>
        <w:rPr>
          <w:rFonts w:ascii="Times New Roman" w:hAnsi="Times New Roman" w:cs="Times New Roman"/>
          <w:sz w:val="24"/>
        </w:rPr>
        <w:t>С.В</w:t>
      </w:r>
      <w:r w:rsidRPr="004006BD">
        <w:rPr>
          <w:rFonts w:ascii="Times New Roman" w:hAnsi="Times New Roman" w:cs="Times New Roman"/>
          <w:sz w:val="24"/>
        </w:rPr>
        <w:t>.</w:t>
      </w:r>
    </w:p>
    <w:p w:rsidR="002C12AD" w:rsidRPr="00527BC6" w:rsidRDefault="002C12AD" w:rsidP="002C12AD">
      <w:pPr>
        <w:pStyle w:val="a5"/>
        <w:jc w:val="both"/>
        <w:rPr>
          <w:rFonts w:ascii="Times New Roman" w:hAnsi="Times New Roman" w:cs="Times New Roman"/>
          <w:sz w:val="24"/>
          <w:szCs w:val="24"/>
        </w:rPr>
      </w:pPr>
    </w:p>
    <w:tbl>
      <w:tblPr>
        <w:tblW w:w="0" w:type="auto"/>
        <w:tblLook w:val="01E0"/>
      </w:tblPr>
      <w:tblGrid>
        <w:gridCol w:w="4607"/>
        <w:gridCol w:w="1260"/>
        <w:gridCol w:w="3703"/>
      </w:tblGrid>
      <w:tr w:rsidR="002C12AD" w:rsidRPr="00527BC6" w:rsidTr="00434E5A">
        <w:tc>
          <w:tcPr>
            <w:tcW w:w="4607" w:type="dxa"/>
            <w:shd w:val="clear" w:color="auto" w:fill="auto"/>
          </w:tcPr>
          <w:p w:rsidR="002C12AD" w:rsidRPr="00527BC6" w:rsidRDefault="002C12AD" w:rsidP="00434E5A">
            <w:pPr>
              <w:pStyle w:val="a5"/>
              <w:jc w:val="both"/>
              <w:rPr>
                <w:rFonts w:ascii="Times New Roman" w:hAnsi="Times New Roman" w:cs="Times New Roman"/>
                <w:sz w:val="24"/>
                <w:szCs w:val="24"/>
              </w:rPr>
            </w:pPr>
            <w:r w:rsidRPr="00527BC6">
              <w:rPr>
                <w:rFonts w:ascii="Times New Roman" w:hAnsi="Times New Roman" w:cs="Times New Roman"/>
                <w:sz w:val="24"/>
                <w:szCs w:val="24"/>
              </w:rPr>
              <w:t xml:space="preserve">Председатель Думы </w:t>
            </w:r>
          </w:p>
          <w:p w:rsidR="002C12AD" w:rsidRPr="00527BC6" w:rsidRDefault="002C12AD" w:rsidP="00434E5A">
            <w:pPr>
              <w:pStyle w:val="a5"/>
              <w:jc w:val="both"/>
              <w:rPr>
                <w:rFonts w:ascii="Times New Roman" w:hAnsi="Times New Roman" w:cs="Times New Roman"/>
                <w:sz w:val="24"/>
                <w:szCs w:val="24"/>
              </w:rPr>
            </w:pPr>
            <w:r w:rsidRPr="00527BC6">
              <w:rPr>
                <w:rFonts w:ascii="Times New Roman" w:hAnsi="Times New Roman" w:cs="Times New Roman"/>
                <w:sz w:val="24"/>
                <w:szCs w:val="24"/>
              </w:rPr>
              <w:t xml:space="preserve">Зиминского городского </w:t>
            </w:r>
          </w:p>
          <w:p w:rsidR="002C12AD" w:rsidRPr="00527BC6" w:rsidRDefault="002C12AD" w:rsidP="00434E5A">
            <w:pPr>
              <w:pStyle w:val="a5"/>
              <w:jc w:val="both"/>
              <w:rPr>
                <w:rFonts w:ascii="Times New Roman" w:hAnsi="Times New Roman" w:cs="Times New Roman"/>
                <w:sz w:val="24"/>
                <w:szCs w:val="24"/>
              </w:rPr>
            </w:pPr>
            <w:r w:rsidRPr="00527BC6">
              <w:rPr>
                <w:rFonts w:ascii="Times New Roman" w:hAnsi="Times New Roman" w:cs="Times New Roman"/>
                <w:sz w:val="24"/>
                <w:szCs w:val="24"/>
              </w:rPr>
              <w:t>муниципального  образования</w:t>
            </w:r>
          </w:p>
        </w:tc>
        <w:tc>
          <w:tcPr>
            <w:tcW w:w="1260" w:type="dxa"/>
            <w:shd w:val="clear" w:color="auto" w:fill="auto"/>
          </w:tcPr>
          <w:p w:rsidR="002C12AD" w:rsidRPr="00527BC6" w:rsidRDefault="002C12AD" w:rsidP="00434E5A">
            <w:pPr>
              <w:pStyle w:val="a5"/>
              <w:jc w:val="both"/>
              <w:rPr>
                <w:rFonts w:ascii="Times New Roman" w:hAnsi="Times New Roman" w:cs="Times New Roman"/>
                <w:sz w:val="24"/>
                <w:szCs w:val="24"/>
              </w:rPr>
            </w:pPr>
          </w:p>
        </w:tc>
        <w:tc>
          <w:tcPr>
            <w:tcW w:w="3703" w:type="dxa"/>
            <w:shd w:val="clear" w:color="auto" w:fill="auto"/>
          </w:tcPr>
          <w:p w:rsidR="002C12AD" w:rsidRPr="00527BC6" w:rsidRDefault="002C12AD" w:rsidP="00434E5A">
            <w:pPr>
              <w:pStyle w:val="a5"/>
              <w:jc w:val="both"/>
              <w:rPr>
                <w:rFonts w:ascii="Times New Roman" w:hAnsi="Times New Roman" w:cs="Times New Roman"/>
                <w:sz w:val="24"/>
                <w:szCs w:val="24"/>
              </w:rPr>
            </w:pPr>
            <w:r w:rsidRPr="00527BC6">
              <w:rPr>
                <w:rFonts w:ascii="Times New Roman" w:hAnsi="Times New Roman" w:cs="Times New Roman"/>
                <w:sz w:val="24"/>
                <w:szCs w:val="24"/>
              </w:rPr>
              <w:t xml:space="preserve">Мэр Зиминского городского </w:t>
            </w:r>
          </w:p>
          <w:p w:rsidR="002C12AD" w:rsidRPr="00527BC6" w:rsidRDefault="002C12AD" w:rsidP="00434E5A">
            <w:pPr>
              <w:pStyle w:val="a5"/>
              <w:jc w:val="both"/>
              <w:rPr>
                <w:rFonts w:ascii="Times New Roman" w:hAnsi="Times New Roman" w:cs="Times New Roman"/>
                <w:sz w:val="24"/>
                <w:szCs w:val="24"/>
              </w:rPr>
            </w:pPr>
            <w:r w:rsidRPr="00527BC6">
              <w:rPr>
                <w:rFonts w:ascii="Times New Roman" w:hAnsi="Times New Roman" w:cs="Times New Roman"/>
                <w:sz w:val="24"/>
                <w:szCs w:val="24"/>
              </w:rPr>
              <w:t>муниципального образования</w:t>
            </w:r>
          </w:p>
          <w:p w:rsidR="002C12AD" w:rsidRPr="00527BC6" w:rsidRDefault="002C12AD" w:rsidP="00434E5A">
            <w:pPr>
              <w:pStyle w:val="a5"/>
              <w:jc w:val="both"/>
              <w:rPr>
                <w:rFonts w:ascii="Times New Roman" w:hAnsi="Times New Roman" w:cs="Times New Roman"/>
                <w:sz w:val="24"/>
                <w:szCs w:val="24"/>
              </w:rPr>
            </w:pPr>
          </w:p>
        </w:tc>
      </w:tr>
      <w:tr w:rsidR="002C12AD" w:rsidRPr="00527BC6" w:rsidTr="00434E5A">
        <w:tc>
          <w:tcPr>
            <w:tcW w:w="4607" w:type="dxa"/>
            <w:shd w:val="clear" w:color="auto" w:fill="auto"/>
          </w:tcPr>
          <w:p w:rsidR="002C12AD" w:rsidRPr="00527BC6" w:rsidRDefault="002C12AD" w:rsidP="00434E5A">
            <w:pPr>
              <w:pStyle w:val="a5"/>
              <w:jc w:val="both"/>
              <w:rPr>
                <w:rFonts w:ascii="Times New Roman" w:hAnsi="Times New Roman" w:cs="Times New Roman"/>
                <w:sz w:val="24"/>
                <w:szCs w:val="24"/>
              </w:rPr>
            </w:pPr>
            <w:r w:rsidRPr="00527BC6">
              <w:rPr>
                <w:rFonts w:ascii="Times New Roman" w:hAnsi="Times New Roman" w:cs="Times New Roman"/>
                <w:sz w:val="24"/>
                <w:szCs w:val="24"/>
              </w:rPr>
              <w:t>________________Г.А. Полынцева</w:t>
            </w:r>
          </w:p>
        </w:tc>
        <w:tc>
          <w:tcPr>
            <w:tcW w:w="1260" w:type="dxa"/>
            <w:shd w:val="clear" w:color="auto" w:fill="auto"/>
          </w:tcPr>
          <w:p w:rsidR="002C12AD" w:rsidRPr="00527BC6" w:rsidRDefault="002C12AD" w:rsidP="00434E5A">
            <w:pPr>
              <w:pStyle w:val="a5"/>
              <w:jc w:val="both"/>
              <w:rPr>
                <w:rFonts w:ascii="Times New Roman" w:hAnsi="Times New Roman" w:cs="Times New Roman"/>
                <w:sz w:val="24"/>
                <w:szCs w:val="24"/>
              </w:rPr>
            </w:pPr>
          </w:p>
        </w:tc>
        <w:tc>
          <w:tcPr>
            <w:tcW w:w="3703" w:type="dxa"/>
            <w:shd w:val="clear" w:color="auto" w:fill="auto"/>
          </w:tcPr>
          <w:p w:rsidR="002C12AD" w:rsidRPr="00527BC6" w:rsidRDefault="002C12AD" w:rsidP="00434E5A">
            <w:pPr>
              <w:pStyle w:val="a5"/>
              <w:jc w:val="both"/>
              <w:rPr>
                <w:rFonts w:ascii="Times New Roman" w:hAnsi="Times New Roman" w:cs="Times New Roman"/>
                <w:sz w:val="24"/>
                <w:szCs w:val="24"/>
              </w:rPr>
            </w:pPr>
            <w:r w:rsidRPr="00527BC6">
              <w:rPr>
                <w:rFonts w:ascii="Times New Roman" w:hAnsi="Times New Roman" w:cs="Times New Roman"/>
                <w:sz w:val="24"/>
                <w:szCs w:val="24"/>
              </w:rPr>
              <w:t>_____________А.Н. Коновалов</w:t>
            </w:r>
          </w:p>
        </w:tc>
      </w:tr>
    </w:tbl>
    <w:p w:rsidR="00191D01" w:rsidRPr="009106ED" w:rsidRDefault="00191D01" w:rsidP="00191D01">
      <w:pPr>
        <w:pStyle w:val="2"/>
        <w:ind w:left="5103"/>
        <w:jc w:val="left"/>
        <w:textAlignment w:val="baseline"/>
        <w:rPr>
          <w:sz w:val="24"/>
        </w:rPr>
      </w:pPr>
      <w:r>
        <w:rPr>
          <w:sz w:val="24"/>
        </w:rPr>
        <w:lastRenderedPageBreak/>
        <w:t>УТВЕРЖДЕНО</w:t>
      </w:r>
    </w:p>
    <w:p w:rsidR="00191D01" w:rsidRPr="009106ED" w:rsidRDefault="00191D01" w:rsidP="00191D01">
      <w:pPr>
        <w:pStyle w:val="2"/>
        <w:ind w:left="5103"/>
        <w:jc w:val="left"/>
        <w:textAlignment w:val="baseline"/>
        <w:rPr>
          <w:sz w:val="24"/>
        </w:rPr>
      </w:pPr>
      <w:r w:rsidRPr="009106ED">
        <w:rPr>
          <w:sz w:val="24"/>
        </w:rPr>
        <w:t>решением Думы Зиминского городского муниципального образования</w:t>
      </w:r>
    </w:p>
    <w:p w:rsidR="00191D01" w:rsidRPr="009106ED" w:rsidRDefault="00191D01" w:rsidP="00191D01">
      <w:pPr>
        <w:pStyle w:val="2"/>
        <w:ind w:left="5103"/>
        <w:jc w:val="left"/>
        <w:textAlignment w:val="baseline"/>
        <w:rPr>
          <w:sz w:val="24"/>
        </w:rPr>
      </w:pPr>
      <w:r w:rsidRPr="009106ED">
        <w:rPr>
          <w:sz w:val="24"/>
        </w:rPr>
        <w:t xml:space="preserve">от </w:t>
      </w:r>
      <w:r w:rsidR="00594005" w:rsidRPr="00594005">
        <w:rPr>
          <w:sz w:val="24"/>
          <w:u w:val="single"/>
        </w:rPr>
        <w:t xml:space="preserve">25.11.2021 </w:t>
      </w:r>
      <w:r w:rsidR="00594005">
        <w:rPr>
          <w:sz w:val="24"/>
        </w:rPr>
        <w:t xml:space="preserve">г. № </w:t>
      </w:r>
      <w:r w:rsidR="00594005" w:rsidRPr="00594005">
        <w:rPr>
          <w:sz w:val="24"/>
          <w:u w:val="single"/>
        </w:rPr>
        <w:t>174</w:t>
      </w:r>
    </w:p>
    <w:p w:rsidR="00527BC6" w:rsidRDefault="00527BC6" w:rsidP="001A26CD">
      <w:pPr>
        <w:spacing w:after="0"/>
        <w:jc w:val="center"/>
        <w:rPr>
          <w:rFonts w:ascii="Times New Roman" w:hAnsi="Times New Roman" w:cs="Times New Roman"/>
          <w:sz w:val="24"/>
          <w:szCs w:val="24"/>
        </w:rPr>
      </w:pPr>
    </w:p>
    <w:p w:rsidR="007B4885" w:rsidRPr="001A26CD" w:rsidRDefault="001A26CD" w:rsidP="001A26CD">
      <w:pPr>
        <w:spacing w:after="0"/>
        <w:jc w:val="center"/>
        <w:rPr>
          <w:rFonts w:ascii="Times New Roman" w:hAnsi="Times New Roman" w:cs="Times New Roman"/>
          <w:b/>
          <w:sz w:val="24"/>
          <w:szCs w:val="24"/>
        </w:rPr>
      </w:pPr>
      <w:r w:rsidRPr="001A26CD">
        <w:rPr>
          <w:rFonts w:ascii="Times New Roman" w:hAnsi="Times New Roman" w:cs="Times New Roman"/>
          <w:b/>
          <w:sz w:val="24"/>
          <w:szCs w:val="24"/>
        </w:rPr>
        <w:t>Положение</w:t>
      </w:r>
    </w:p>
    <w:p w:rsidR="004D1666" w:rsidRPr="004D1666" w:rsidRDefault="00527BC6" w:rsidP="004D1666">
      <w:pPr>
        <w:spacing w:after="0"/>
        <w:jc w:val="center"/>
        <w:rPr>
          <w:rFonts w:ascii="Times New Roman" w:hAnsi="Times New Roman" w:cs="Times New Roman"/>
          <w:b/>
          <w:sz w:val="24"/>
        </w:rPr>
      </w:pPr>
      <w:r>
        <w:rPr>
          <w:rFonts w:ascii="Times New Roman" w:hAnsi="Times New Roman" w:cs="Times New Roman"/>
          <w:b/>
          <w:sz w:val="24"/>
          <w:szCs w:val="24"/>
        </w:rPr>
        <w:t>о гарантиях деятельности</w:t>
      </w:r>
      <w:r w:rsidR="001A26CD" w:rsidRPr="001A26CD">
        <w:rPr>
          <w:rFonts w:ascii="Times New Roman" w:hAnsi="Times New Roman" w:cs="Times New Roman"/>
          <w:b/>
          <w:sz w:val="24"/>
          <w:szCs w:val="24"/>
        </w:rPr>
        <w:t xml:space="preserve"> председателя</w:t>
      </w:r>
      <w:r w:rsidR="004D1666">
        <w:rPr>
          <w:rFonts w:ascii="Times New Roman" w:hAnsi="Times New Roman" w:cs="Times New Roman"/>
          <w:b/>
          <w:sz w:val="24"/>
          <w:szCs w:val="24"/>
        </w:rPr>
        <w:t xml:space="preserve"> </w:t>
      </w:r>
      <w:r>
        <w:rPr>
          <w:rFonts w:ascii="Times New Roman" w:hAnsi="Times New Roman" w:cs="Times New Roman"/>
          <w:b/>
          <w:sz w:val="24"/>
        </w:rPr>
        <w:t xml:space="preserve">Контрольно-счетной </w:t>
      </w:r>
      <w:r w:rsidR="004D1666" w:rsidRPr="004D1666">
        <w:rPr>
          <w:rFonts w:ascii="Times New Roman" w:hAnsi="Times New Roman" w:cs="Times New Roman"/>
          <w:b/>
          <w:sz w:val="24"/>
        </w:rPr>
        <w:t xml:space="preserve">палаты </w:t>
      </w:r>
    </w:p>
    <w:p w:rsidR="001A26CD" w:rsidRPr="004D1666" w:rsidRDefault="001A26CD" w:rsidP="004D1666">
      <w:pPr>
        <w:spacing w:after="0"/>
        <w:jc w:val="center"/>
        <w:rPr>
          <w:rFonts w:ascii="Times New Roman" w:hAnsi="Times New Roman" w:cs="Times New Roman"/>
          <w:b/>
          <w:sz w:val="24"/>
          <w:szCs w:val="24"/>
        </w:rPr>
      </w:pPr>
      <w:r w:rsidRPr="001A26CD">
        <w:rPr>
          <w:rFonts w:ascii="Times New Roman" w:hAnsi="Times New Roman" w:cs="Times New Roman"/>
          <w:b/>
          <w:sz w:val="24"/>
          <w:szCs w:val="24"/>
        </w:rPr>
        <w:t>Зиминского городского муниципального образования</w:t>
      </w:r>
    </w:p>
    <w:p w:rsidR="001A26CD" w:rsidRDefault="001A26CD" w:rsidP="004D1666">
      <w:pPr>
        <w:spacing w:after="0"/>
        <w:jc w:val="both"/>
        <w:rPr>
          <w:rFonts w:ascii="Times New Roman" w:hAnsi="Times New Roman" w:cs="Times New Roman"/>
          <w:b/>
          <w:sz w:val="24"/>
          <w:szCs w:val="24"/>
        </w:rPr>
      </w:pPr>
    </w:p>
    <w:p w:rsidR="001A26CD" w:rsidRPr="00FD4C38" w:rsidRDefault="00527BC6"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Настоящее</w:t>
      </w:r>
      <w:r w:rsidR="00191D01">
        <w:rPr>
          <w:rFonts w:ascii="Times New Roman" w:hAnsi="Times New Roman" w:cs="Times New Roman"/>
          <w:sz w:val="24"/>
          <w:szCs w:val="24"/>
        </w:rPr>
        <w:t xml:space="preserve"> П</w:t>
      </w:r>
      <w:r w:rsidR="001A26CD" w:rsidRPr="00FD4C38">
        <w:rPr>
          <w:rFonts w:ascii="Times New Roman" w:hAnsi="Times New Roman" w:cs="Times New Roman"/>
          <w:sz w:val="24"/>
          <w:szCs w:val="24"/>
        </w:rPr>
        <w:t xml:space="preserve">оложение </w:t>
      </w:r>
      <w:r w:rsidRPr="00FD4C38">
        <w:rPr>
          <w:rFonts w:ascii="Times New Roman" w:hAnsi="Times New Roman" w:cs="Times New Roman"/>
          <w:sz w:val="24"/>
          <w:szCs w:val="24"/>
        </w:rPr>
        <w:t>о гарантиях деятельности председателя</w:t>
      </w:r>
      <w:r w:rsidR="001A26CD" w:rsidRPr="00FD4C38">
        <w:rPr>
          <w:rFonts w:ascii="Times New Roman" w:hAnsi="Times New Roman" w:cs="Times New Roman"/>
          <w:sz w:val="24"/>
          <w:szCs w:val="24"/>
        </w:rPr>
        <w:t xml:space="preserve"> </w:t>
      </w:r>
      <w:r w:rsidR="004D1666" w:rsidRPr="00FD4C38">
        <w:rPr>
          <w:rFonts w:ascii="Times New Roman" w:hAnsi="Times New Roman" w:cs="Times New Roman"/>
          <w:sz w:val="24"/>
          <w:szCs w:val="24"/>
        </w:rPr>
        <w:t xml:space="preserve">Контрольно-счетной  палаты </w:t>
      </w:r>
      <w:r w:rsidR="001A26CD" w:rsidRPr="00FD4C38">
        <w:rPr>
          <w:rFonts w:ascii="Times New Roman" w:hAnsi="Times New Roman" w:cs="Times New Roman"/>
          <w:sz w:val="24"/>
          <w:szCs w:val="24"/>
        </w:rPr>
        <w:t>Зиминского городского муниципального образования</w:t>
      </w:r>
      <w:r w:rsidR="001A26CD" w:rsidRPr="00FD4C38">
        <w:rPr>
          <w:rFonts w:ascii="Times New Roman" w:hAnsi="Times New Roman" w:cs="Times New Roman"/>
          <w:b/>
          <w:sz w:val="24"/>
          <w:szCs w:val="24"/>
        </w:rPr>
        <w:t xml:space="preserve"> </w:t>
      </w:r>
      <w:r w:rsidR="001A26CD" w:rsidRPr="00FD4C38">
        <w:rPr>
          <w:rFonts w:ascii="Times New Roman" w:hAnsi="Times New Roman" w:cs="Times New Roman"/>
          <w:sz w:val="24"/>
          <w:szCs w:val="24"/>
        </w:rPr>
        <w:t>(далее</w:t>
      </w:r>
      <w:r w:rsidR="001A26CD" w:rsidRPr="00FD4C38">
        <w:rPr>
          <w:rFonts w:ascii="Times New Roman" w:hAnsi="Times New Roman" w:cs="Times New Roman"/>
          <w:b/>
          <w:sz w:val="24"/>
          <w:szCs w:val="24"/>
        </w:rPr>
        <w:t xml:space="preserve"> – </w:t>
      </w:r>
      <w:r w:rsidRPr="00FD4C38">
        <w:rPr>
          <w:rFonts w:ascii="Times New Roman" w:hAnsi="Times New Roman" w:cs="Times New Roman"/>
          <w:sz w:val="24"/>
          <w:szCs w:val="24"/>
        </w:rPr>
        <w:t xml:space="preserve">Положение) разработано в соответствии с Трудовым </w:t>
      </w:r>
      <w:r w:rsidR="001A26CD" w:rsidRPr="00FD4C38">
        <w:rPr>
          <w:rFonts w:ascii="Times New Roman" w:hAnsi="Times New Roman" w:cs="Times New Roman"/>
          <w:sz w:val="24"/>
          <w:szCs w:val="24"/>
        </w:rPr>
        <w:t>кодексом Российской Федерации,</w:t>
      </w:r>
      <w:r w:rsidR="001A26CD" w:rsidRPr="00FD4C38">
        <w:rPr>
          <w:rFonts w:ascii="Times New Roman" w:hAnsi="Times New Roman" w:cs="Times New Roman"/>
          <w:b/>
          <w:sz w:val="24"/>
          <w:szCs w:val="24"/>
        </w:rPr>
        <w:t xml:space="preserve"> </w:t>
      </w:r>
      <w:r w:rsidR="00191D01">
        <w:rPr>
          <w:rFonts w:ascii="Times New Roman" w:hAnsi="Times New Roman" w:cs="Times New Roman"/>
          <w:sz w:val="24"/>
          <w:szCs w:val="24"/>
        </w:rPr>
        <w:t>Федеральным законом</w:t>
      </w:r>
      <w:r w:rsidR="001A26CD" w:rsidRPr="00FD4C38">
        <w:rPr>
          <w:rFonts w:ascii="Times New Roman" w:hAnsi="Times New Roman" w:cs="Times New Roman"/>
          <w:sz w:val="24"/>
          <w:szCs w:val="24"/>
        </w:rPr>
        <w:t xml:space="preserve"> от 06.10.2003 №</w:t>
      </w:r>
      <w:r w:rsidR="00191D01">
        <w:rPr>
          <w:rFonts w:ascii="Times New Roman" w:hAnsi="Times New Roman" w:cs="Times New Roman"/>
          <w:sz w:val="24"/>
          <w:szCs w:val="24"/>
        </w:rPr>
        <w:t xml:space="preserve"> </w:t>
      </w:r>
      <w:r w:rsidR="001A26CD" w:rsidRPr="00FD4C38">
        <w:rPr>
          <w:rFonts w:ascii="Times New Roman" w:hAnsi="Times New Roman" w:cs="Times New Roman"/>
          <w:sz w:val="24"/>
          <w:szCs w:val="24"/>
        </w:rPr>
        <w:t>131-ФЗ «Об общих принципах  орга</w:t>
      </w:r>
      <w:r w:rsidRPr="00FD4C38">
        <w:rPr>
          <w:rFonts w:ascii="Times New Roman" w:hAnsi="Times New Roman" w:cs="Times New Roman"/>
          <w:sz w:val="24"/>
          <w:szCs w:val="24"/>
        </w:rPr>
        <w:t>низации местного самоуправления</w:t>
      </w:r>
      <w:r w:rsidR="001A26CD" w:rsidRPr="00FD4C38">
        <w:rPr>
          <w:rFonts w:ascii="Times New Roman" w:hAnsi="Times New Roman" w:cs="Times New Roman"/>
          <w:sz w:val="24"/>
          <w:szCs w:val="24"/>
        </w:rPr>
        <w:t xml:space="preserve"> в Российской Федерации», </w:t>
      </w:r>
      <w:r w:rsidR="00191D01">
        <w:rPr>
          <w:rFonts w:ascii="Times New Roman" w:hAnsi="Times New Roman" w:cs="Times New Roman"/>
          <w:sz w:val="24"/>
          <w:szCs w:val="24"/>
        </w:rPr>
        <w:t xml:space="preserve">Федеральным законом </w:t>
      </w:r>
      <w:r w:rsidR="004D1666" w:rsidRPr="00FD4C38">
        <w:rPr>
          <w:rFonts w:ascii="Times New Roman" w:hAnsi="Times New Roman" w:cs="Times New Roman"/>
          <w:sz w:val="24"/>
          <w:szCs w:val="24"/>
        </w:rPr>
        <w:t>от 07.02.2011 №</w:t>
      </w:r>
      <w:r w:rsidR="00191D01">
        <w:rPr>
          <w:rFonts w:ascii="Times New Roman" w:hAnsi="Times New Roman" w:cs="Times New Roman"/>
          <w:sz w:val="24"/>
          <w:szCs w:val="24"/>
        </w:rPr>
        <w:t xml:space="preserve"> </w:t>
      </w:r>
      <w:r w:rsidR="004D1666" w:rsidRPr="00FD4C38">
        <w:rPr>
          <w:rFonts w:ascii="Times New Roman" w:hAnsi="Times New Roman" w:cs="Times New Roman"/>
          <w:sz w:val="24"/>
          <w:szCs w:val="24"/>
        </w:rPr>
        <w:t>6-ФЗ «Об общих  принципах организации и деятельности контрольно-счетных органов субъектов Российской Федерац</w:t>
      </w:r>
      <w:r w:rsidR="004D4788" w:rsidRPr="00FD4C38">
        <w:rPr>
          <w:rFonts w:ascii="Times New Roman" w:hAnsi="Times New Roman" w:cs="Times New Roman"/>
          <w:sz w:val="24"/>
          <w:szCs w:val="24"/>
        </w:rPr>
        <w:t>ии и муниципальных образований»,</w:t>
      </w:r>
      <w:r w:rsidR="004D1666" w:rsidRPr="00FD4C38">
        <w:rPr>
          <w:rFonts w:ascii="Times New Roman" w:hAnsi="Times New Roman" w:cs="Times New Roman"/>
          <w:sz w:val="24"/>
          <w:szCs w:val="24"/>
        </w:rPr>
        <w:t xml:space="preserve"> решением Думы Зиминского городског</w:t>
      </w:r>
      <w:r w:rsidR="005F1407" w:rsidRPr="00FD4C38">
        <w:rPr>
          <w:rFonts w:ascii="Times New Roman" w:hAnsi="Times New Roman" w:cs="Times New Roman"/>
          <w:sz w:val="24"/>
          <w:szCs w:val="24"/>
        </w:rPr>
        <w:t>о муниципального образования от</w:t>
      </w:r>
      <w:r w:rsidR="004D1666" w:rsidRPr="00FD4C38">
        <w:rPr>
          <w:rFonts w:ascii="Times New Roman" w:hAnsi="Times New Roman" w:cs="Times New Roman"/>
          <w:sz w:val="24"/>
          <w:szCs w:val="24"/>
        </w:rPr>
        <w:t xml:space="preserve"> </w:t>
      </w:r>
      <w:r w:rsidR="00594005">
        <w:rPr>
          <w:rFonts w:ascii="Times New Roman" w:hAnsi="Times New Roman" w:cs="Times New Roman"/>
          <w:sz w:val="24"/>
          <w:szCs w:val="24"/>
        </w:rPr>
        <w:t>25.11.2021 № 172</w:t>
      </w:r>
      <w:r w:rsidR="004D1666" w:rsidRPr="00FD4C38">
        <w:rPr>
          <w:rFonts w:ascii="Times New Roman" w:hAnsi="Times New Roman" w:cs="Times New Roman"/>
          <w:sz w:val="24"/>
          <w:szCs w:val="24"/>
        </w:rPr>
        <w:t xml:space="preserve"> «Об утверждении Положения о Контрольно-счетной палате Зиминского городского муниципального образования»</w:t>
      </w:r>
      <w:r w:rsidR="00C67FD1" w:rsidRPr="00FD4C38">
        <w:rPr>
          <w:rFonts w:ascii="Times New Roman" w:hAnsi="Times New Roman" w:cs="Times New Roman"/>
          <w:sz w:val="24"/>
          <w:szCs w:val="24"/>
        </w:rPr>
        <w:t>, о</w:t>
      </w:r>
      <w:r w:rsidR="00674079" w:rsidRPr="00FD4C38">
        <w:rPr>
          <w:rFonts w:ascii="Times New Roman" w:hAnsi="Times New Roman" w:cs="Times New Roman"/>
          <w:sz w:val="24"/>
          <w:szCs w:val="24"/>
        </w:rPr>
        <w:t xml:space="preserve">пределяет </w:t>
      </w:r>
      <w:r w:rsidR="00C67FD1" w:rsidRPr="00FD4C38">
        <w:rPr>
          <w:rFonts w:ascii="Times New Roman" w:hAnsi="Times New Roman" w:cs="Times New Roman"/>
          <w:sz w:val="24"/>
          <w:szCs w:val="24"/>
        </w:rPr>
        <w:t xml:space="preserve">социальные, материальные гарантии осуществления  полномочий  председателя </w:t>
      </w:r>
      <w:r w:rsidR="004D1666" w:rsidRPr="00FD4C38">
        <w:rPr>
          <w:rFonts w:ascii="Times New Roman" w:hAnsi="Times New Roman" w:cs="Times New Roman"/>
          <w:sz w:val="24"/>
          <w:szCs w:val="24"/>
        </w:rPr>
        <w:t>Контрольно-с</w:t>
      </w:r>
      <w:r w:rsidR="005F1407" w:rsidRPr="00FD4C38">
        <w:rPr>
          <w:rFonts w:ascii="Times New Roman" w:hAnsi="Times New Roman" w:cs="Times New Roman"/>
          <w:sz w:val="24"/>
          <w:szCs w:val="24"/>
        </w:rPr>
        <w:t>четной</w:t>
      </w:r>
      <w:r w:rsidR="004D1666" w:rsidRPr="00FD4C38">
        <w:rPr>
          <w:rFonts w:ascii="Times New Roman" w:hAnsi="Times New Roman" w:cs="Times New Roman"/>
          <w:sz w:val="24"/>
          <w:szCs w:val="24"/>
        </w:rPr>
        <w:t xml:space="preserve"> палаты</w:t>
      </w:r>
      <w:r w:rsidR="00C67FD1" w:rsidRPr="00FD4C38">
        <w:rPr>
          <w:rFonts w:ascii="Times New Roman" w:hAnsi="Times New Roman" w:cs="Times New Roman"/>
          <w:sz w:val="24"/>
          <w:szCs w:val="24"/>
        </w:rPr>
        <w:t xml:space="preserve"> Зиминского городского муниципального образования, </w:t>
      </w:r>
      <w:r w:rsidR="00112408" w:rsidRPr="00FD4C38">
        <w:rPr>
          <w:rFonts w:ascii="Times New Roman" w:hAnsi="Times New Roman" w:cs="Times New Roman"/>
          <w:sz w:val="24"/>
          <w:szCs w:val="24"/>
        </w:rPr>
        <w:t>замещающего муниципальную должность  на постоянной (штатной) основе.</w:t>
      </w:r>
    </w:p>
    <w:p w:rsidR="003E14AD" w:rsidRPr="00FD4C38" w:rsidRDefault="003E14AD" w:rsidP="00FD4C38">
      <w:pPr>
        <w:pStyle w:val="a5"/>
        <w:ind w:firstLine="709"/>
        <w:jc w:val="both"/>
        <w:rPr>
          <w:rFonts w:ascii="Times New Roman" w:hAnsi="Times New Roman" w:cs="Times New Roman"/>
          <w:sz w:val="24"/>
          <w:szCs w:val="24"/>
        </w:rPr>
      </w:pPr>
    </w:p>
    <w:p w:rsidR="00FD4C38" w:rsidRDefault="005F1407" w:rsidP="00FD4C38">
      <w:pPr>
        <w:pStyle w:val="a5"/>
        <w:jc w:val="center"/>
        <w:rPr>
          <w:rFonts w:ascii="Times New Roman" w:hAnsi="Times New Roman" w:cs="Times New Roman"/>
          <w:b/>
          <w:sz w:val="24"/>
          <w:szCs w:val="24"/>
        </w:rPr>
      </w:pPr>
      <w:r w:rsidRPr="00FD4C38">
        <w:rPr>
          <w:rFonts w:ascii="Times New Roman" w:hAnsi="Times New Roman" w:cs="Times New Roman"/>
          <w:b/>
          <w:sz w:val="24"/>
          <w:szCs w:val="24"/>
        </w:rPr>
        <w:t>1.</w:t>
      </w:r>
      <w:r w:rsidRPr="00FD4C38">
        <w:rPr>
          <w:rFonts w:ascii="Times New Roman" w:hAnsi="Times New Roman" w:cs="Times New Roman"/>
          <w:b/>
          <w:sz w:val="24"/>
          <w:szCs w:val="24"/>
        </w:rPr>
        <w:tab/>
        <w:t>Обеспечение деятельности</w:t>
      </w:r>
      <w:r w:rsidR="003E14AD" w:rsidRPr="00FD4C38">
        <w:rPr>
          <w:rFonts w:ascii="Times New Roman" w:hAnsi="Times New Roman" w:cs="Times New Roman"/>
          <w:b/>
          <w:sz w:val="24"/>
          <w:szCs w:val="24"/>
        </w:rPr>
        <w:t xml:space="preserve"> председателя</w:t>
      </w:r>
      <w:r w:rsidR="004D1666" w:rsidRPr="00FD4C38">
        <w:rPr>
          <w:rFonts w:ascii="Times New Roman" w:hAnsi="Times New Roman" w:cs="Times New Roman"/>
          <w:sz w:val="24"/>
          <w:szCs w:val="24"/>
        </w:rPr>
        <w:t xml:space="preserve"> </w:t>
      </w:r>
      <w:r w:rsidRPr="00FD4C38">
        <w:rPr>
          <w:rFonts w:ascii="Times New Roman" w:hAnsi="Times New Roman" w:cs="Times New Roman"/>
          <w:b/>
          <w:sz w:val="24"/>
          <w:szCs w:val="24"/>
        </w:rPr>
        <w:t>Контрольно-счетной</w:t>
      </w:r>
    </w:p>
    <w:p w:rsidR="003E14AD" w:rsidRDefault="004D1666" w:rsidP="00FD4C38">
      <w:pPr>
        <w:pStyle w:val="a5"/>
        <w:jc w:val="center"/>
        <w:rPr>
          <w:rFonts w:ascii="Times New Roman" w:hAnsi="Times New Roman" w:cs="Times New Roman"/>
          <w:b/>
          <w:sz w:val="24"/>
          <w:szCs w:val="24"/>
        </w:rPr>
      </w:pPr>
      <w:r w:rsidRPr="00FD4C38">
        <w:rPr>
          <w:rFonts w:ascii="Times New Roman" w:hAnsi="Times New Roman" w:cs="Times New Roman"/>
          <w:b/>
          <w:sz w:val="24"/>
          <w:szCs w:val="24"/>
        </w:rPr>
        <w:t>палаты Зиминского городского муниципального образования</w:t>
      </w:r>
    </w:p>
    <w:p w:rsidR="00FD4C38" w:rsidRPr="00FD4C38" w:rsidRDefault="00FD4C38" w:rsidP="00FD4C38">
      <w:pPr>
        <w:pStyle w:val="a5"/>
        <w:jc w:val="center"/>
        <w:rPr>
          <w:rFonts w:ascii="Times New Roman" w:hAnsi="Times New Roman" w:cs="Times New Roman"/>
          <w:b/>
          <w:sz w:val="24"/>
          <w:szCs w:val="24"/>
        </w:rPr>
      </w:pPr>
    </w:p>
    <w:p w:rsidR="003E14AD" w:rsidRPr="00FD4C38" w:rsidRDefault="003E14AD"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1.1.</w:t>
      </w:r>
      <w:r w:rsidR="003F2761" w:rsidRPr="00FD4C38">
        <w:rPr>
          <w:rFonts w:ascii="Times New Roman" w:hAnsi="Times New Roman" w:cs="Times New Roman"/>
          <w:sz w:val="24"/>
          <w:szCs w:val="24"/>
        </w:rPr>
        <w:tab/>
      </w:r>
      <w:r w:rsidRPr="00FD4C38">
        <w:rPr>
          <w:rFonts w:ascii="Times New Roman" w:hAnsi="Times New Roman" w:cs="Times New Roman"/>
          <w:sz w:val="24"/>
          <w:szCs w:val="24"/>
        </w:rPr>
        <w:t xml:space="preserve">Председателю </w:t>
      </w:r>
      <w:r w:rsidR="003C140C" w:rsidRPr="00FD4C38">
        <w:rPr>
          <w:rFonts w:ascii="Times New Roman" w:hAnsi="Times New Roman" w:cs="Times New Roman"/>
          <w:sz w:val="24"/>
          <w:szCs w:val="24"/>
        </w:rPr>
        <w:t>Контрольно-счетной</w:t>
      </w:r>
      <w:r w:rsidR="00112408" w:rsidRPr="00FD4C38">
        <w:rPr>
          <w:rFonts w:ascii="Times New Roman" w:hAnsi="Times New Roman" w:cs="Times New Roman"/>
          <w:sz w:val="24"/>
          <w:szCs w:val="24"/>
        </w:rPr>
        <w:t xml:space="preserve"> палаты Зиминского городского муниципального образования, замещающему муниципальную должность  на постоянной (штатной) основе </w:t>
      </w:r>
      <w:r w:rsidR="00527BC6" w:rsidRPr="00FD4C38">
        <w:rPr>
          <w:rFonts w:ascii="Times New Roman" w:hAnsi="Times New Roman" w:cs="Times New Roman"/>
          <w:sz w:val="24"/>
          <w:szCs w:val="24"/>
        </w:rPr>
        <w:t>(далее - председатель Контрольно-счетной палаты ЗГМО)</w:t>
      </w:r>
      <w:r w:rsidR="003F2761" w:rsidRPr="00FD4C38">
        <w:rPr>
          <w:rFonts w:ascii="Times New Roman" w:hAnsi="Times New Roman" w:cs="Times New Roman"/>
          <w:sz w:val="24"/>
          <w:szCs w:val="24"/>
        </w:rPr>
        <w:t xml:space="preserve"> </w:t>
      </w:r>
      <w:r w:rsidR="00112408" w:rsidRPr="00FD4C38">
        <w:rPr>
          <w:rFonts w:ascii="Times New Roman" w:hAnsi="Times New Roman" w:cs="Times New Roman"/>
          <w:sz w:val="24"/>
          <w:szCs w:val="24"/>
        </w:rPr>
        <w:t>г</w:t>
      </w:r>
      <w:r w:rsidRPr="00FD4C38">
        <w:rPr>
          <w:rFonts w:ascii="Times New Roman" w:hAnsi="Times New Roman" w:cs="Times New Roman"/>
          <w:sz w:val="24"/>
          <w:szCs w:val="24"/>
        </w:rPr>
        <w:t>арантируются</w:t>
      </w:r>
      <w:r w:rsidR="00112408" w:rsidRPr="00FD4C38">
        <w:rPr>
          <w:rFonts w:ascii="Times New Roman" w:hAnsi="Times New Roman" w:cs="Times New Roman"/>
          <w:sz w:val="24"/>
          <w:szCs w:val="24"/>
        </w:rPr>
        <w:t>:</w:t>
      </w:r>
      <w:r w:rsidR="00FD4C38">
        <w:rPr>
          <w:rFonts w:ascii="Times New Roman" w:hAnsi="Times New Roman" w:cs="Times New Roman"/>
          <w:sz w:val="24"/>
          <w:szCs w:val="24"/>
        </w:rPr>
        <w:t xml:space="preserve"> </w:t>
      </w:r>
    </w:p>
    <w:p w:rsidR="00112408" w:rsidRPr="00FD4C38" w:rsidRDefault="00112408"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1)</w:t>
      </w:r>
      <w:r w:rsidR="003F2761" w:rsidRPr="00FD4C38">
        <w:rPr>
          <w:rFonts w:ascii="Times New Roman" w:hAnsi="Times New Roman" w:cs="Times New Roman"/>
          <w:sz w:val="24"/>
          <w:szCs w:val="24"/>
        </w:rPr>
        <w:tab/>
      </w:r>
      <w:r w:rsidRPr="00FD4C38">
        <w:rPr>
          <w:rFonts w:ascii="Times New Roman" w:hAnsi="Times New Roman" w:cs="Times New Roman"/>
          <w:sz w:val="24"/>
          <w:szCs w:val="24"/>
        </w:rPr>
        <w:t>оплата труда;</w:t>
      </w:r>
    </w:p>
    <w:p w:rsidR="00112408" w:rsidRPr="00FD4C38" w:rsidRDefault="00112408"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2)</w:t>
      </w:r>
      <w:r w:rsidR="003F2761" w:rsidRPr="00FD4C38">
        <w:rPr>
          <w:rFonts w:ascii="Times New Roman" w:hAnsi="Times New Roman" w:cs="Times New Roman"/>
          <w:sz w:val="24"/>
          <w:szCs w:val="24"/>
        </w:rPr>
        <w:tab/>
      </w:r>
      <w:r w:rsidRPr="00FD4C38">
        <w:rPr>
          <w:rFonts w:ascii="Times New Roman" w:hAnsi="Times New Roman" w:cs="Times New Roman"/>
          <w:sz w:val="24"/>
          <w:szCs w:val="24"/>
        </w:rPr>
        <w:t>ежегодный оплач</w:t>
      </w:r>
      <w:r w:rsidR="00FD4C38">
        <w:rPr>
          <w:rFonts w:ascii="Times New Roman" w:hAnsi="Times New Roman" w:cs="Times New Roman"/>
          <w:sz w:val="24"/>
          <w:szCs w:val="24"/>
        </w:rPr>
        <w:t>иваемый отпуск и единовременная выплата к ежегодному оплачиваемому</w:t>
      </w:r>
      <w:r w:rsidRPr="00FD4C38">
        <w:rPr>
          <w:rFonts w:ascii="Times New Roman" w:hAnsi="Times New Roman" w:cs="Times New Roman"/>
          <w:sz w:val="24"/>
          <w:szCs w:val="24"/>
        </w:rPr>
        <w:t xml:space="preserve"> отпуску;</w:t>
      </w:r>
    </w:p>
    <w:p w:rsidR="00112408" w:rsidRPr="00FD4C38" w:rsidRDefault="00112408"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3)</w:t>
      </w:r>
      <w:r w:rsidR="003F2761" w:rsidRPr="00FD4C38">
        <w:rPr>
          <w:rFonts w:ascii="Times New Roman" w:hAnsi="Times New Roman" w:cs="Times New Roman"/>
          <w:sz w:val="24"/>
          <w:szCs w:val="24"/>
        </w:rPr>
        <w:tab/>
      </w:r>
      <w:r w:rsidRPr="00FD4C38">
        <w:rPr>
          <w:rFonts w:ascii="Times New Roman" w:hAnsi="Times New Roman" w:cs="Times New Roman"/>
          <w:sz w:val="24"/>
          <w:szCs w:val="24"/>
        </w:rPr>
        <w:t>материальная помощь;</w:t>
      </w:r>
    </w:p>
    <w:p w:rsidR="00CE5DD2" w:rsidRPr="00FD4C38" w:rsidRDefault="00CE5DD2"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4)</w:t>
      </w:r>
      <w:r w:rsidR="00FD4C38">
        <w:rPr>
          <w:rFonts w:ascii="Times New Roman" w:hAnsi="Times New Roman" w:cs="Times New Roman"/>
          <w:sz w:val="24"/>
          <w:szCs w:val="24"/>
        </w:rPr>
        <w:tab/>
        <w:t>возмещение расходов</w:t>
      </w:r>
      <w:r w:rsidRPr="00FD4C38">
        <w:rPr>
          <w:rFonts w:ascii="Times New Roman" w:hAnsi="Times New Roman" w:cs="Times New Roman"/>
          <w:sz w:val="24"/>
          <w:szCs w:val="24"/>
        </w:rPr>
        <w:t xml:space="preserve"> на служебные командировки;</w:t>
      </w:r>
    </w:p>
    <w:p w:rsidR="00FB6B40" w:rsidRPr="00FD4C38" w:rsidRDefault="00CE5DD2" w:rsidP="00FD4C38">
      <w:pPr>
        <w:pStyle w:val="a5"/>
        <w:ind w:firstLine="709"/>
        <w:jc w:val="both"/>
        <w:rPr>
          <w:rFonts w:ascii="Times New Roman" w:eastAsia="Times New Roman" w:hAnsi="Times New Roman" w:cs="Times New Roman"/>
          <w:b/>
          <w:color w:val="000000"/>
          <w:sz w:val="24"/>
          <w:szCs w:val="24"/>
        </w:rPr>
      </w:pPr>
      <w:r w:rsidRPr="00FD4C38">
        <w:rPr>
          <w:rFonts w:ascii="Times New Roman" w:hAnsi="Times New Roman" w:cs="Times New Roman"/>
          <w:sz w:val="24"/>
          <w:szCs w:val="24"/>
        </w:rPr>
        <w:t>5)</w:t>
      </w:r>
      <w:r w:rsidR="00FD4C38">
        <w:rPr>
          <w:rFonts w:ascii="Times New Roman" w:hAnsi="Times New Roman" w:cs="Times New Roman"/>
          <w:sz w:val="24"/>
          <w:szCs w:val="24"/>
        </w:rPr>
        <w:tab/>
      </w:r>
      <w:r w:rsidRPr="00FD4C38">
        <w:rPr>
          <w:rFonts w:ascii="Times New Roman" w:hAnsi="Times New Roman" w:cs="Times New Roman"/>
          <w:sz w:val="24"/>
          <w:szCs w:val="24"/>
        </w:rPr>
        <w:t>обеспечение</w:t>
      </w:r>
      <w:r w:rsidR="0025145B" w:rsidRPr="00FD4C38">
        <w:rPr>
          <w:rFonts w:ascii="Times New Roman" w:hAnsi="Times New Roman" w:cs="Times New Roman"/>
          <w:sz w:val="24"/>
          <w:szCs w:val="24"/>
        </w:rPr>
        <w:t xml:space="preserve"> служебным помещением,</w:t>
      </w:r>
      <w:r w:rsidRPr="00FD4C38">
        <w:rPr>
          <w:rFonts w:ascii="Times New Roman" w:hAnsi="Times New Roman" w:cs="Times New Roman"/>
          <w:sz w:val="24"/>
          <w:szCs w:val="24"/>
        </w:rPr>
        <w:t xml:space="preserve"> телефонной </w:t>
      </w:r>
      <w:r w:rsidR="00F503F5">
        <w:rPr>
          <w:rFonts w:ascii="Times New Roman" w:eastAsia="Times New Roman" w:hAnsi="Times New Roman" w:cs="Times New Roman"/>
          <w:color w:val="000000"/>
          <w:sz w:val="24"/>
          <w:szCs w:val="24"/>
        </w:rPr>
        <w:t>и иными видами</w:t>
      </w:r>
      <w:r w:rsidR="00FB6B40" w:rsidRPr="00FD4C38">
        <w:rPr>
          <w:rFonts w:ascii="Times New Roman" w:eastAsia="Times New Roman" w:hAnsi="Times New Roman" w:cs="Times New Roman"/>
          <w:color w:val="000000"/>
          <w:sz w:val="24"/>
          <w:szCs w:val="24"/>
        </w:rPr>
        <w:t xml:space="preserve"> связи</w:t>
      </w:r>
      <w:r w:rsidR="00C90728" w:rsidRPr="00FD4C38">
        <w:rPr>
          <w:rFonts w:ascii="Times New Roman" w:eastAsia="Times New Roman" w:hAnsi="Times New Roman" w:cs="Times New Roman"/>
          <w:color w:val="000000"/>
          <w:sz w:val="24"/>
          <w:szCs w:val="24"/>
        </w:rPr>
        <w:t>;</w:t>
      </w:r>
    </w:p>
    <w:p w:rsidR="00112408" w:rsidRDefault="00CE5DD2"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6</w:t>
      </w:r>
      <w:r w:rsidR="00F957A7" w:rsidRPr="00FD4C38">
        <w:rPr>
          <w:rFonts w:ascii="Times New Roman" w:hAnsi="Times New Roman" w:cs="Times New Roman"/>
          <w:sz w:val="24"/>
          <w:szCs w:val="24"/>
        </w:rPr>
        <w:t>)</w:t>
      </w:r>
      <w:r w:rsidR="00FD4C38">
        <w:rPr>
          <w:rFonts w:ascii="Times New Roman" w:hAnsi="Times New Roman" w:cs="Times New Roman"/>
          <w:sz w:val="24"/>
          <w:szCs w:val="24"/>
        </w:rPr>
        <w:tab/>
      </w:r>
      <w:r w:rsidRPr="00FD4C38">
        <w:rPr>
          <w:rFonts w:ascii="Times New Roman" w:hAnsi="Times New Roman" w:cs="Times New Roman"/>
          <w:sz w:val="24"/>
          <w:szCs w:val="24"/>
        </w:rPr>
        <w:t>пенсионное обеспечение</w:t>
      </w:r>
      <w:r w:rsidR="00112408" w:rsidRPr="00FD4C38">
        <w:rPr>
          <w:rFonts w:ascii="Times New Roman" w:hAnsi="Times New Roman" w:cs="Times New Roman"/>
          <w:sz w:val="24"/>
          <w:szCs w:val="24"/>
        </w:rPr>
        <w:t>;</w:t>
      </w:r>
    </w:p>
    <w:p w:rsidR="00F503F5" w:rsidRDefault="00F503F5" w:rsidP="00FD4C38">
      <w:pPr>
        <w:pStyle w:val="a5"/>
        <w:ind w:firstLine="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единовременная выплата в связи с прекращением полномочий;</w:t>
      </w:r>
    </w:p>
    <w:p w:rsidR="00CE5DD2" w:rsidRPr="00FD4C38" w:rsidRDefault="00F503F5" w:rsidP="00FD4C38">
      <w:pPr>
        <w:pStyle w:val="a5"/>
        <w:ind w:firstLine="709"/>
        <w:jc w:val="both"/>
        <w:rPr>
          <w:rFonts w:ascii="Times New Roman" w:hAnsi="Times New Roman" w:cs="Times New Roman"/>
          <w:sz w:val="24"/>
          <w:szCs w:val="24"/>
        </w:rPr>
      </w:pPr>
      <w:r>
        <w:rPr>
          <w:rFonts w:ascii="Times New Roman" w:hAnsi="Times New Roman" w:cs="Times New Roman"/>
          <w:sz w:val="24"/>
          <w:szCs w:val="24"/>
        </w:rPr>
        <w:t>8</w:t>
      </w:r>
      <w:r w:rsidR="00112408" w:rsidRPr="00FD4C38">
        <w:rPr>
          <w:rFonts w:ascii="Times New Roman" w:hAnsi="Times New Roman" w:cs="Times New Roman"/>
          <w:sz w:val="24"/>
          <w:szCs w:val="24"/>
        </w:rPr>
        <w:t>)</w:t>
      </w:r>
      <w:r w:rsidR="00FD4C38">
        <w:rPr>
          <w:rFonts w:ascii="Times New Roman" w:hAnsi="Times New Roman" w:cs="Times New Roman"/>
          <w:sz w:val="24"/>
          <w:szCs w:val="24"/>
        </w:rPr>
        <w:tab/>
        <w:t xml:space="preserve">медицинское и </w:t>
      </w:r>
      <w:r w:rsidR="00CE5DD2" w:rsidRPr="00FD4C38">
        <w:rPr>
          <w:rFonts w:ascii="Times New Roman" w:hAnsi="Times New Roman" w:cs="Times New Roman"/>
          <w:sz w:val="24"/>
          <w:szCs w:val="24"/>
        </w:rPr>
        <w:t>государс</w:t>
      </w:r>
      <w:r w:rsidR="00FD4C38">
        <w:rPr>
          <w:rFonts w:ascii="Times New Roman" w:hAnsi="Times New Roman" w:cs="Times New Roman"/>
          <w:sz w:val="24"/>
          <w:szCs w:val="24"/>
        </w:rPr>
        <w:t xml:space="preserve">твенное </w:t>
      </w:r>
      <w:r w:rsidR="00B702DF" w:rsidRPr="00FD4C38">
        <w:rPr>
          <w:rFonts w:ascii="Times New Roman" w:hAnsi="Times New Roman" w:cs="Times New Roman"/>
          <w:sz w:val="24"/>
          <w:szCs w:val="24"/>
        </w:rPr>
        <w:t>социальное страхование.</w:t>
      </w:r>
    </w:p>
    <w:p w:rsidR="00986B70" w:rsidRPr="00FD4C38" w:rsidRDefault="007C55BB"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1.2</w:t>
      </w:r>
      <w:r w:rsidR="003B5F2B" w:rsidRPr="00FD4C38">
        <w:rPr>
          <w:rFonts w:ascii="Times New Roman" w:hAnsi="Times New Roman" w:cs="Times New Roman"/>
          <w:sz w:val="24"/>
          <w:szCs w:val="24"/>
        </w:rPr>
        <w:t>.</w:t>
      </w:r>
      <w:r w:rsidR="00FD4C38">
        <w:rPr>
          <w:rFonts w:ascii="Times New Roman" w:hAnsi="Times New Roman" w:cs="Times New Roman"/>
          <w:sz w:val="24"/>
          <w:szCs w:val="24"/>
        </w:rPr>
        <w:tab/>
        <w:t xml:space="preserve">Расходы на обеспечение </w:t>
      </w:r>
      <w:r w:rsidR="003B5F2B" w:rsidRPr="00FD4C38">
        <w:rPr>
          <w:rFonts w:ascii="Times New Roman" w:hAnsi="Times New Roman" w:cs="Times New Roman"/>
          <w:sz w:val="24"/>
          <w:szCs w:val="24"/>
        </w:rPr>
        <w:t xml:space="preserve">деятельности председателя </w:t>
      </w:r>
      <w:r w:rsidR="00FD4C38">
        <w:rPr>
          <w:rFonts w:ascii="Times New Roman" w:hAnsi="Times New Roman" w:cs="Times New Roman"/>
          <w:sz w:val="24"/>
          <w:szCs w:val="24"/>
        </w:rPr>
        <w:t xml:space="preserve">Контрольно-счетной </w:t>
      </w:r>
      <w:r w:rsidR="00D454B2" w:rsidRPr="00FD4C38">
        <w:rPr>
          <w:rFonts w:ascii="Times New Roman" w:hAnsi="Times New Roman" w:cs="Times New Roman"/>
          <w:sz w:val="24"/>
          <w:szCs w:val="24"/>
        </w:rPr>
        <w:t xml:space="preserve">палаты </w:t>
      </w:r>
      <w:r w:rsidR="00FD4C38">
        <w:rPr>
          <w:rFonts w:ascii="Times New Roman" w:hAnsi="Times New Roman" w:cs="Times New Roman"/>
          <w:sz w:val="24"/>
          <w:szCs w:val="24"/>
        </w:rPr>
        <w:t>ЗГМО</w:t>
      </w:r>
      <w:r w:rsidR="00D454B2" w:rsidRPr="00FD4C38">
        <w:rPr>
          <w:rFonts w:ascii="Times New Roman" w:hAnsi="Times New Roman" w:cs="Times New Roman"/>
          <w:sz w:val="24"/>
          <w:szCs w:val="24"/>
        </w:rPr>
        <w:t xml:space="preserve"> </w:t>
      </w:r>
      <w:r w:rsidR="00FD4C38">
        <w:rPr>
          <w:rFonts w:ascii="Times New Roman" w:hAnsi="Times New Roman" w:cs="Times New Roman"/>
          <w:sz w:val="24"/>
          <w:szCs w:val="24"/>
        </w:rPr>
        <w:t>осуществляются за счет средств</w:t>
      </w:r>
      <w:r w:rsidR="003B5F2B" w:rsidRPr="00FD4C38">
        <w:rPr>
          <w:rFonts w:ascii="Times New Roman" w:hAnsi="Times New Roman" w:cs="Times New Roman"/>
          <w:sz w:val="24"/>
          <w:szCs w:val="24"/>
        </w:rPr>
        <w:t xml:space="preserve"> бюджета Зиминского городского муниципального образования (далее – бюджет) в соответствии с бюджетным законодательством.</w:t>
      </w:r>
    </w:p>
    <w:p w:rsidR="00986B70" w:rsidRPr="00FD4C38" w:rsidRDefault="00FD4C38" w:rsidP="00FD4C38">
      <w:pPr>
        <w:pStyle w:val="a5"/>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986B70" w:rsidRPr="00FD4C38">
        <w:rPr>
          <w:rFonts w:ascii="Times New Roman" w:hAnsi="Times New Roman" w:cs="Times New Roman"/>
          <w:b/>
          <w:sz w:val="24"/>
          <w:szCs w:val="24"/>
        </w:rPr>
        <w:t>Оплата труда</w:t>
      </w:r>
    </w:p>
    <w:p w:rsidR="00986B70" w:rsidRPr="00FD4C38" w:rsidRDefault="00986B70" w:rsidP="00FD4C38">
      <w:pPr>
        <w:pStyle w:val="a5"/>
        <w:ind w:firstLine="709"/>
        <w:jc w:val="both"/>
        <w:rPr>
          <w:rFonts w:ascii="Times New Roman" w:hAnsi="Times New Roman" w:cs="Times New Roman"/>
          <w:b/>
          <w:sz w:val="24"/>
          <w:szCs w:val="24"/>
        </w:rPr>
      </w:pPr>
    </w:p>
    <w:p w:rsidR="00D3614D" w:rsidRPr="00FD4C38" w:rsidRDefault="00986B70"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2.1.</w:t>
      </w:r>
      <w:r w:rsidR="00FD4C38">
        <w:rPr>
          <w:rFonts w:ascii="Times New Roman" w:hAnsi="Times New Roman" w:cs="Times New Roman"/>
          <w:sz w:val="24"/>
          <w:szCs w:val="24"/>
        </w:rPr>
        <w:tab/>
      </w:r>
      <w:r w:rsidRPr="00FD4C38">
        <w:rPr>
          <w:rFonts w:ascii="Times New Roman" w:hAnsi="Times New Roman" w:cs="Times New Roman"/>
          <w:sz w:val="24"/>
          <w:szCs w:val="24"/>
        </w:rPr>
        <w:t>Оплата труда председателя</w:t>
      </w:r>
      <w:r w:rsidR="00D3614D" w:rsidRPr="00FD4C38">
        <w:rPr>
          <w:rFonts w:ascii="Times New Roman" w:hAnsi="Times New Roman" w:cs="Times New Roman"/>
          <w:sz w:val="24"/>
          <w:szCs w:val="24"/>
        </w:rPr>
        <w:t xml:space="preserve"> Контрольно-счетной палаты </w:t>
      </w:r>
      <w:r w:rsidR="00FD4C38">
        <w:rPr>
          <w:rFonts w:ascii="Times New Roman" w:hAnsi="Times New Roman" w:cs="Times New Roman"/>
          <w:sz w:val="24"/>
          <w:szCs w:val="24"/>
        </w:rPr>
        <w:t>ЗГМО</w:t>
      </w:r>
      <w:r w:rsidRPr="00FD4C38">
        <w:rPr>
          <w:rFonts w:ascii="Times New Roman" w:hAnsi="Times New Roman" w:cs="Times New Roman"/>
          <w:sz w:val="24"/>
          <w:szCs w:val="24"/>
        </w:rPr>
        <w:t xml:space="preserve"> </w:t>
      </w:r>
      <w:r w:rsidR="00FD4C38">
        <w:rPr>
          <w:rFonts w:ascii="Times New Roman" w:hAnsi="Times New Roman" w:cs="Times New Roman"/>
          <w:sz w:val="24"/>
          <w:szCs w:val="24"/>
        </w:rPr>
        <w:t xml:space="preserve">производится в виде денежного </w:t>
      </w:r>
      <w:r w:rsidR="00D3614D" w:rsidRPr="00FD4C38">
        <w:rPr>
          <w:rFonts w:ascii="Times New Roman" w:hAnsi="Times New Roman" w:cs="Times New Roman"/>
          <w:sz w:val="24"/>
          <w:szCs w:val="24"/>
        </w:rPr>
        <w:t>содержания, состоящего из ден</w:t>
      </w:r>
      <w:r w:rsidR="007C55BB" w:rsidRPr="00FD4C38">
        <w:rPr>
          <w:rFonts w:ascii="Times New Roman" w:hAnsi="Times New Roman" w:cs="Times New Roman"/>
          <w:sz w:val="24"/>
          <w:szCs w:val="24"/>
        </w:rPr>
        <w:t>ежного вознаграждения и денежного поощрения</w:t>
      </w:r>
      <w:r w:rsidR="00D3614D" w:rsidRPr="00FD4C38">
        <w:rPr>
          <w:rFonts w:ascii="Times New Roman" w:hAnsi="Times New Roman" w:cs="Times New Roman"/>
          <w:sz w:val="24"/>
          <w:szCs w:val="24"/>
        </w:rPr>
        <w:t>.</w:t>
      </w:r>
      <w:r w:rsidRPr="00FD4C38">
        <w:rPr>
          <w:rFonts w:ascii="Times New Roman" w:hAnsi="Times New Roman" w:cs="Times New Roman"/>
          <w:sz w:val="24"/>
          <w:szCs w:val="24"/>
        </w:rPr>
        <w:t xml:space="preserve"> </w:t>
      </w:r>
    </w:p>
    <w:p w:rsidR="00D3614D" w:rsidRPr="00FD4C38" w:rsidRDefault="003C140C"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2.2.</w:t>
      </w:r>
      <w:r w:rsidR="00FD4C38">
        <w:rPr>
          <w:rFonts w:ascii="Times New Roman" w:hAnsi="Times New Roman" w:cs="Times New Roman"/>
          <w:sz w:val="24"/>
          <w:szCs w:val="24"/>
        </w:rPr>
        <w:tab/>
      </w:r>
      <w:r w:rsidRPr="00FD4C38">
        <w:rPr>
          <w:rFonts w:ascii="Times New Roman" w:hAnsi="Times New Roman" w:cs="Times New Roman"/>
          <w:sz w:val="24"/>
          <w:szCs w:val="24"/>
        </w:rPr>
        <w:t>Денежное вознаграждение</w:t>
      </w:r>
      <w:r w:rsidR="00D3614D" w:rsidRPr="00FD4C38">
        <w:rPr>
          <w:rFonts w:ascii="Times New Roman" w:hAnsi="Times New Roman" w:cs="Times New Roman"/>
          <w:sz w:val="24"/>
          <w:szCs w:val="24"/>
        </w:rPr>
        <w:t xml:space="preserve"> председателя Контрольно-счетной палаты </w:t>
      </w:r>
      <w:r w:rsidR="00FD4C38">
        <w:rPr>
          <w:rFonts w:ascii="Times New Roman" w:hAnsi="Times New Roman" w:cs="Times New Roman"/>
          <w:sz w:val="24"/>
          <w:szCs w:val="24"/>
        </w:rPr>
        <w:t>ЗГМО</w:t>
      </w:r>
      <w:r w:rsidR="00D3614D" w:rsidRPr="00FD4C38">
        <w:rPr>
          <w:rFonts w:ascii="Times New Roman" w:hAnsi="Times New Roman" w:cs="Times New Roman"/>
          <w:sz w:val="24"/>
          <w:szCs w:val="24"/>
        </w:rPr>
        <w:t xml:space="preserve"> состоит из:</w:t>
      </w:r>
    </w:p>
    <w:p w:rsidR="00D3614D" w:rsidRPr="00FD4C38" w:rsidRDefault="00D3614D"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1)</w:t>
      </w:r>
      <w:r w:rsidR="00FD4C38">
        <w:rPr>
          <w:rFonts w:ascii="Times New Roman" w:hAnsi="Times New Roman" w:cs="Times New Roman"/>
          <w:sz w:val="24"/>
          <w:szCs w:val="24"/>
        </w:rPr>
        <w:tab/>
      </w:r>
      <w:r w:rsidRPr="00FD4C38">
        <w:rPr>
          <w:rFonts w:ascii="Times New Roman" w:hAnsi="Times New Roman" w:cs="Times New Roman"/>
          <w:sz w:val="24"/>
          <w:szCs w:val="24"/>
        </w:rPr>
        <w:t>должностного оклада;</w:t>
      </w:r>
    </w:p>
    <w:p w:rsidR="00D3614D" w:rsidRPr="00FD4C38" w:rsidRDefault="00D3614D"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lastRenderedPageBreak/>
        <w:t>2)</w:t>
      </w:r>
      <w:r w:rsidR="00FD4C38">
        <w:rPr>
          <w:rFonts w:ascii="Times New Roman" w:hAnsi="Times New Roman" w:cs="Times New Roman"/>
          <w:sz w:val="24"/>
          <w:szCs w:val="24"/>
        </w:rPr>
        <w:tab/>
      </w:r>
      <w:r w:rsidRPr="00FD4C38">
        <w:rPr>
          <w:rFonts w:ascii="Times New Roman" w:hAnsi="Times New Roman" w:cs="Times New Roman"/>
          <w:sz w:val="24"/>
          <w:szCs w:val="24"/>
        </w:rPr>
        <w:t>ежемесячной надбавки к должностному окладу за выслугу лет в размере 30</w:t>
      </w:r>
      <w:r w:rsidR="00FD4C38">
        <w:rPr>
          <w:rFonts w:ascii="Times New Roman" w:hAnsi="Times New Roman" w:cs="Times New Roman"/>
          <w:sz w:val="24"/>
          <w:szCs w:val="24"/>
        </w:rPr>
        <w:t xml:space="preserve"> процентов</w:t>
      </w:r>
      <w:r w:rsidRPr="00FD4C38">
        <w:rPr>
          <w:rFonts w:ascii="Times New Roman" w:hAnsi="Times New Roman" w:cs="Times New Roman"/>
          <w:sz w:val="24"/>
          <w:szCs w:val="24"/>
        </w:rPr>
        <w:t xml:space="preserve"> должностного оклада</w:t>
      </w:r>
      <w:r w:rsidR="00F503F5">
        <w:rPr>
          <w:rFonts w:ascii="Times New Roman" w:hAnsi="Times New Roman" w:cs="Times New Roman"/>
          <w:sz w:val="24"/>
          <w:szCs w:val="24"/>
        </w:rPr>
        <w:t>.</w:t>
      </w:r>
    </w:p>
    <w:p w:rsidR="004B2431" w:rsidRPr="00FD4C38" w:rsidRDefault="00753F1F"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2.3.</w:t>
      </w:r>
      <w:r w:rsidR="00FD4C38">
        <w:rPr>
          <w:rFonts w:ascii="Times New Roman" w:hAnsi="Times New Roman" w:cs="Times New Roman"/>
          <w:sz w:val="24"/>
          <w:szCs w:val="24"/>
        </w:rPr>
        <w:tab/>
        <w:t>Должностной оклад</w:t>
      </w:r>
      <w:r w:rsidRPr="00FD4C38">
        <w:rPr>
          <w:rFonts w:ascii="Times New Roman" w:hAnsi="Times New Roman" w:cs="Times New Roman"/>
          <w:sz w:val="24"/>
          <w:szCs w:val="24"/>
        </w:rPr>
        <w:t xml:space="preserve"> председателя Контрольно-счетной палаты </w:t>
      </w:r>
      <w:r w:rsidR="00FD4C38">
        <w:rPr>
          <w:rFonts w:ascii="Times New Roman" w:hAnsi="Times New Roman" w:cs="Times New Roman"/>
          <w:sz w:val="24"/>
          <w:szCs w:val="24"/>
        </w:rPr>
        <w:t>ЗГМО</w:t>
      </w:r>
      <w:r w:rsidRPr="00FD4C38">
        <w:rPr>
          <w:rFonts w:ascii="Times New Roman" w:hAnsi="Times New Roman" w:cs="Times New Roman"/>
          <w:sz w:val="24"/>
          <w:szCs w:val="24"/>
        </w:rPr>
        <w:t xml:space="preserve"> сост</w:t>
      </w:r>
      <w:r w:rsidR="004D4788" w:rsidRPr="00FD4C38">
        <w:rPr>
          <w:rFonts w:ascii="Times New Roman" w:hAnsi="Times New Roman" w:cs="Times New Roman"/>
          <w:sz w:val="24"/>
          <w:szCs w:val="24"/>
        </w:rPr>
        <w:t xml:space="preserve">авляет 11200 </w:t>
      </w:r>
      <w:r w:rsidR="003C140C" w:rsidRPr="00FD4C38">
        <w:rPr>
          <w:rFonts w:ascii="Times New Roman" w:hAnsi="Times New Roman" w:cs="Times New Roman"/>
          <w:sz w:val="24"/>
          <w:szCs w:val="24"/>
        </w:rPr>
        <w:t xml:space="preserve">рублей </w:t>
      </w:r>
    </w:p>
    <w:p w:rsidR="00D3614D" w:rsidRPr="00FD4C38" w:rsidRDefault="005010B2"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2.4.</w:t>
      </w:r>
      <w:r w:rsidR="00FD4C38">
        <w:rPr>
          <w:rFonts w:ascii="Times New Roman" w:hAnsi="Times New Roman" w:cs="Times New Roman"/>
          <w:sz w:val="24"/>
          <w:szCs w:val="24"/>
        </w:rPr>
        <w:tab/>
      </w:r>
      <w:r w:rsidRPr="00FD4C38">
        <w:rPr>
          <w:rFonts w:ascii="Times New Roman" w:hAnsi="Times New Roman" w:cs="Times New Roman"/>
          <w:sz w:val="24"/>
          <w:szCs w:val="24"/>
        </w:rPr>
        <w:t xml:space="preserve">К денежным </w:t>
      </w:r>
      <w:r w:rsidR="007C55BB" w:rsidRPr="00FD4C38">
        <w:rPr>
          <w:rFonts w:ascii="Times New Roman" w:hAnsi="Times New Roman" w:cs="Times New Roman"/>
          <w:sz w:val="24"/>
          <w:szCs w:val="24"/>
        </w:rPr>
        <w:t>поощрениям относи</w:t>
      </w:r>
      <w:r w:rsidRPr="00FD4C38">
        <w:rPr>
          <w:rFonts w:ascii="Times New Roman" w:hAnsi="Times New Roman" w:cs="Times New Roman"/>
          <w:sz w:val="24"/>
          <w:szCs w:val="24"/>
        </w:rPr>
        <w:t>тся:</w:t>
      </w:r>
    </w:p>
    <w:p w:rsidR="00D3614D" w:rsidRPr="00FD4C38" w:rsidRDefault="004D4788"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w:t>
      </w:r>
      <w:r w:rsidR="00FD4C38">
        <w:rPr>
          <w:rFonts w:ascii="Times New Roman" w:hAnsi="Times New Roman" w:cs="Times New Roman"/>
          <w:sz w:val="24"/>
          <w:szCs w:val="24"/>
        </w:rPr>
        <w:tab/>
        <w:t xml:space="preserve">ежемесячное </w:t>
      </w:r>
      <w:r w:rsidR="00FC01E2">
        <w:rPr>
          <w:rFonts w:ascii="Times New Roman" w:hAnsi="Times New Roman" w:cs="Times New Roman"/>
          <w:sz w:val="24"/>
          <w:szCs w:val="24"/>
        </w:rPr>
        <w:t>денежное поощрение.</w:t>
      </w:r>
    </w:p>
    <w:p w:rsidR="00D3614D" w:rsidRPr="00FD4C38" w:rsidRDefault="005010B2"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2.5.</w:t>
      </w:r>
      <w:r w:rsidR="00FD4C38">
        <w:rPr>
          <w:rFonts w:ascii="Times New Roman" w:hAnsi="Times New Roman" w:cs="Times New Roman"/>
          <w:sz w:val="24"/>
          <w:szCs w:val="24"/>
        </w:rPr>
        <w:tab/>
      </w:r>
      <w:r w:rsidRPr="00FD4C38">
        <w:rPr>
          <w:rFonts w:ascii="Times New Roman" w:hAnsi="Times New Roman" w:cs="Times New Roman"/>
          <w:sz w:val="24"/>
          <w:szCs w:val="24"/>
        </w:rPr>
        <w:t xml:space="preserve">Размер ежемесячного денежного поощрения председателя Контрольно-счетной палаты </w:t>
      </w:r>
      <w:r w:rsidR="00FD4C38">
        <w:rPr>
          <w:rFonts w:ascii="Times New Roman" w:hAnsi="Times New Roman" w:cs="Times New Roman"/>
          <w:sz w:val="24"/>
          <w:szCs w:val="24"/>
        </w:rPr>
        <w:t>ЗГМО</w:t>
      </w:r>
      <w:r w:rsidRPr="00FD4C38">
        <w:rPr>
          <w:rFonts w:ascii="Times New Roman" w:hAnsi="Times New Roman" w:cs="Times New Roman"/>
          <w:sz w:val="24"/>
          <w:szCs w:val="24"/>
        </w:rPr>
        <w:t xml:space="preserve"> составляет </w:t>
      </w:r>
      <w:r w:rsidR="004D4788" w:rsidRPr="00FD4C38">
        <w:rPr>
          <w:rFonts w:ascii="Times New Roman" w:hAnsi="Times New Roman" w:cs="Times New Roman"/>
          <w:sz w:val="24"/>
          <w:szCs w:val="24"/>
        </w:rPr>
        <w:t>2,8</w:t>
      </w:r>
      <w:r w:rsidRPr="00FD4C38">
        <w:rPr>
          <w:rFonts w:ascii="Times New Roman" w:hAnsi="Times New Roman" w:cs="Times New Roman"/>
          <w:sz w:val="24"/>
          <w:szCs w:val="24"/>
        </w:rPr>
        <w:t xml:space="preserve"> денежных вознаграждений в месяц.</w:t>
      </w:r>
    </w:p>
    <w:p w:rsidR="00986B70" w:rsidRPr="00FD4C38" w:rsidRDefault="004D4788"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2.6.</w:t>
      </w:r>
      <w:r w:rsidR="00FD4C38">
        <w:rPr>
          <w:rFonts w:ascii="Times New Roman" w:hAnsi="Times New Roman" w:cs="Times New Roman"/>
          <w:sz w:val="24"/>
          <w:szCs w:val="24"/>
        </w:rPr>
        <w:tab/>
      </w:r>
      <w:r w:rsidRPr="00FD4C38">
        <w:rPr>
          <w:rFonts w:ascii="Times New Roman" w:hAnsi="Times New Roman" w:cs="Times New Roman"/>
          <w:sz w:val="24"/>
          <w:szCs w:val="24"/>
        </w:rPr>
        <w:t>Расходы на оплату труда</w:t>
      </w:r>
      <w:r w:rsidR="00986B70" w:rsidRPr="00FD4C38">
        <w:rPr>
          <w:rFonts w:ascii="Times New Roman" w:hAnsi="Times New Roman" w:cs="Times New Roman"/>
          <w:sz w:val="24"/>
          <w:szCs w:val="24"/>
        </w:rPr>
        <w:t xml:space="preserve"> председателя</w:t>
      </w:r>
      <w:r w:rsidRPr="00FD4C38">
        <w:rPr>
          <w:rFonts w:ascii="Times New Roman" w:hAnsi="Times New Roman" w:cs="Times New Roman"/>
          <w:sz w:val="24"/>
          <w:szCs w:val="24"/>
        </w:rPr>
        <w:t xml:space="preserve"> Контрольно-счетной палаты </w:t>
      </w:r>
      <w:r w:rsidR="00FD4C38">
        <w:rPr>
          <w:rFonts w:ascii="Times New Roman" w:hAnsi="Times New Roman" w:cs="Times New Roman"/>
          <w:sz w:val="24"/>
          <w:szCs w:val="24"/>
        </w:rPr>
        <w:t xml:space="preserve">ЗГМО </w:t>
      </w:r>
      <w:r w:rsidR="007C55BB" w:rsidRPr="00FD4C38">
        <w:rPr>
          <w:rFonts w:ascii="Times New Roman" w:hAnsi="Times New Roman" w:cs="Times New Roman"/>
          <w:sz w:val="24"/>
          <w:szCs w:val="24"/>
        </w:rPr>
        <w:t>устанавливаются</w:t>
      </w:r>
      <w:r w:rsidR="00FD4C38">
        <w:rPr>
          <w:rFonts w:ascii="Times New Roman" w:hAnsi="Times New Roman" w:cs="Times New Roman"/>
          <w:sz w:val="24"/>
          <w:szCs w:val="24"/>
        </w:rPr>
        <w:t xml:space="preserve"> с учетом</w:t>
      </w:r>
      <w:r w:rsidR="00986B70" w:rsidRPr="00FD4C38">
        <w:rPr>
          <w:rFonts w:ascii="Times New Roman" w:hAnsi="Times New Roman" w:cs="Times New Roman"/>
          <w:sz w:val="24"/>
          <w:szCs w:val="24"/>
        </w:rPr>
        <w:t xml:space="preserve"> райо</w:t>
      </w:r>
      <w:r w:rsidR="007C55BB" w:rsidRPr="00FD4C38">
        <w:rPr>
          <w:rFonts w:ascii="Times New Roman" w:hAnsi="Times New Roman" w:cs="Times New Roman"/>
          <w:sz w:val="24"/>
          <w:szCs w:val="24"/>
        </w:rPr>
        <w:t>нного коэффициента и процентной</w:t>
      </w:r>
      <w:r w:rsidR="00FD4C38">
        <w:rPr>
          <w:rFonts w:ascii="Times New Roman" w:hAnsi="Times New Roman" w:cs="Times New Roman"/>
          <w:sz w:val="24"/>
          <w:szCs w:val="24"/>
        </w:rPr>
        <w:t xml:space="preserve"> надбавки к заработной </w:t>
      </w:r>
      <w:r w:rsidR="00986B70" w:rsidRPr="00FD4C38">
        <w:rPr>
          <w:rFonts w:ascii="Times New Roman" w:hAnsi="Times New Roman" w:cs="Times New Roman"/>
          <w:sz w:val="24"/>
          <w:szCs w:val="24"/>
        </w:rPr>
        <w:t>плате за работу в юж</w:t>
      </w:r>
      <w:r w:rsidR="007C55BB" w:rsidRPr="00FD4C38">
        <w:rPr>
          <w:rFonts w:ascii="Times New Roman" w:hAnsi="Times New Roman" w:cs="Times New Roman"/>
          <w:sz w:val="24"/>
          <w:szCs w:val="24"/>
        </w:rPr>
        <w:t xml:space="preserve">ных районах Иркутской области </w:t>
      </w:r>
      <w:r w:rsidR="00FD4C38">
        <w:rPr>
          <w:rFonts w:ascii="Times New Roman" w:hAnsi="Times New Roman" w:cs="Times New Roman"/>
          <w:sz w:val="24"/>
          <w:szCs w:val="24"/>
        </w:rPr>
        <w:t xml:space="preserve">в размерах, определенных федеральным и </w:t>
      </w:r>
      <w:r w:rsidR="00F928D9" w:rsidRPr="00FD4C38">
        <w:rPr>
          <w:rFonts w:ascii="Times New Roman" w:hAnsi="Times New Roman" w:cs="Times New Roman"/>
          <w:sz w:val="24"/>
          <w:szCs w:val="24"/>
        </w:rPr>
        <w:t>областным законодательством.</w:t>
      </w:r>
    </w:p>
    <w:p w:rsidR="004D4788" w:rsidRPr="00FD4C38" w:rsidRDefault="004D4788"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2.7.</w:t>
      </w:r>
      <w:r w:rsidR="00FD4C38">
        <w:rPr>
          <w:rFonts w:ascii="Times New Roman" w:hAnsi="Times New Roman" w:cs="Times New Roman"/>
          <w:sz w:val="24"/>
          <w:szCs w:val="24"/>
        </w:rPr>
        <w:tab/>
      </w:r>
      <w:r w:rsidRPr="00FD4C38">
        <w:rPr>
          <w:rFonts w:ascii="Times New Roman" w:hAnsi="Times New Roman" w:cs="Times New Roman"/>
          <w:sz w:val="24"/>
          <w:szCs w:val="24"/>
        </w:rPr>
        <w:t xml:space="preserve">Должностной оклад председателя Контрольно-счетной палаты </w:t>
      </w:r>
      <w:r w:rsidR="00FD4C38">
        <w:rPr>
          <w:rFonts w:ascii="Times New Roman" w:hAnsi="Times New Roman" w:cs="Times New Roman"/>
          <w:sz w:val="24"/>
          <w:szCs w:val="24"/>
        </w:rPr>
        <w:t>ЗГМО увеличивается (индексируется) в порядке, установленном</w:t>
      </w:r>
      <w:r w:rsidRPr="00FD4C38">
        <w:rPr>
          <w:rFonts w:ascii="Times New Roman" w:hAnsi="Times New Roman" w:cs="Times New Roman"/>
          <w:sz w:val="24"/>
          <w:szCs w:val="24"/>
        </w:rPr>
        <w:t xml:space="preserve"> трудовым законодательством.</w:t>
      </w:r>
    </w:p>
    <w:p w:rsidR="000560F5" w:rsidRPr="00FD4C38" w:rsidRDefault="000560F5" w:rsidP="00FD4C38">
      <w:pPr>
        <w:pStyle w:val="a5"/>
        <w:ind w:firstLine="709"/>
        <w:jc w:val="both"/>
        <w:rPr>
          <w:rFonts w:ascii="Times New Roman" w:hAnsi="Times New Roman" w:cs="Times New Roman"/>
          <w:b/>
          <w:sz w:val="24"/>
          <w:szCs w:val="24"/>
        </w:rPr>
      </w:pPr>
    </w:p>
    <w:p w:rsidR="00694289" w:rsidRPr="00FD4C38" w:rsidRDefault="00694289" w:rsidP="00FD4C38">
      <w:pPr>
        <w:pStyle w:val="a5"/>
        <w:jc w:val="center"/>
        <w:rPr>
          <w:rFonts w:ascii="Times New Roman" w:hAnsi="Times New Roman" w:cs="Times New Roman"/>
          <w:b/>
          <w:sz w:val="24"/>
          <w:szCs w:val="24"/>
        </w:rPr>
      </w:pPr>
      <w:r w:rsidRPr="00FD4C38">
        <w:rPr>
          <w:rFonts w:ascii="Times New Roman" w:hAnsi="Times New Roman" w:cs="Times New Roman"/>
          <w:b/>
          <w:sz w:val="24"/>
          <w:szCs w:val="24"/>
        </w:rPr>
        <w:t>3.</w:t>
      </w:r>
      <w:r w:rsidR="00FD4C38">
        <w:rPr>
          <w:rFonts w:ascii="Times New Roman" w:hAnsi="Times New Roman" w:cs="Times New Roman"/>
          <w:b/>
          <w:sz w:val="24"/>
          <w:szCs w:val="24"/>
        </w:rPr>
        <w:tab/>
      </w:r>
      <w:r w:rsidRPr="00FD4C38">
        <w:rPr>
          <w:rFonts w:ascii="Times New Roman" w:hAnsi="Times New Roman" w:cs="Times New Roman"/>
          <w:b/>
          <w:sz w:val="24"/>
          <w:szCs w:val="24"/>
        </w:rPr>
        <w:t>Отпуск</w:t>
      </w:r>
    </w:p>
    <w:p w:rsidR="00694289" w:rsidRPr="00FD4C38" w:rsidRDefault="00694289" w:rsidP="00FD4C38">
      <w:pPr>
        <w:pStyle w:val="a5"/>
        <w:ind w:firstLine="709"/>
        <w:jc w:val="both"/>
        <w:rPr>
          <w:rFonts w:ascii="Times New Roman" w:hAnsi="Times New Roman" w:cs="Times New Roman"/>
          <w:sz w:val="24"/>
          <w:szCs w:val="24"/>
        </w:rPr>
      </w:pPr>
    </w:p>
    <w:p w:rsidR="00694289" w:rsidRPr="00FD4C38" w:rsidRDefault="00694289"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3.1.</w:t>
      </w:r>
      <w:r w:rsidRPr="00FD4C38">
        <w:rPr>
          <w:rFonts w:ascii="Times New Roman" w:hAnsi="Times New Roman" w:cs="Times New Roman"/>
          <w:sz w:val="24"/>
          <w:szCs w:val="24"/>
        </w:rPr>
        <w:tab/>
        <w:t>Председателю Контрольно-счетной палаты ЗГМО предоставляется ежегодный оплачиваемый отпуск. Ежегодный оплачиваемый отпуск состоит из основного оплачиваемого отпуска и дополнительных оплачиваемых отпусков.</w:t>
      </w:r>
    </w:p>
    <w:p w:rsidR="00694289" w:rsidRPr="00FD4C38" w:rsidRDefault="00694289"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3.2.</w:t>
      </w:r>
      <w:r w:rsidRPr="00FD4C38">
        <w:rPr>
          <w:rFonts w:ascii="Times New Roman" w:hAnsi="Times New Roman" w:cs="Times New Roman"/>
          <w:sz w:val="24"/>
          <w:szCs w:val="24"/>
        </w:rPr>
        <w:tab/>
        <w:t>Председателю Контрольно-счетной палаты ЗГМО предоставляется ежегодный основной оплачиваемый отпуск продолжительностью 30 календарных дней.</w:t>
      </w:r>
    </w:p>
    <w:p w:rsidR="00694289" w:rsidRPr="00FD4C38" w:rsidRDefault="00694289"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3.3.</w:t>
      </w:r>
      <w:r w:rsidRPr="00FD4C38">
        <w:rPr>
          <w:rFonts w:ascii="Times New Roman" w:hAnsi="Times New Roman" w:cs="Times New Roman"/>
          <w:sz w:val="24"/>
          <w:szCs w:val="24"/>
        </w:rPr>
        <w:tab/>
        <w:t>Председателю Контрольно-счетной палаты ЗГМО предоставляется дополнительные оплачиваемые отпуска, в том числе:</w:t>
      </w:r>
    </w:p>
    <w:p w:rsidR="00694289" w:rsidRPr="00FD4C38" w:rsidRDefault="00694289"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w:t>
      </w:r>
      <w:r w:rsidRPr="00FD4C38">
        <w:rPr>
          <w:rFonts w:ascii="Times New Roman" w:hAnsi="Times New Roman" w:cs="Times New Roman"/>
          <w:sz w:val="24"/>
          <w:szCs w:val="24"/>
        </w:rPr>
        <w:tab/>
        <w:t xml:space="preserve">отпуск продолжительностью 8 календарных дней в соответствии со ст. 14 Закона РФ от 19.02.1993 № 4520-1 «О государственных гарантиях и компенсациях для лиц, работающих и проживающих в районах Крайнего Севера и приравненных к ним местностях»; </w:t>
      </w:r>
    </w:p>
    <w:p w:rsidR="00694289" w:rsidRPr="00FD4C38" w:rsidRDefault="00FD4C38" w:rsidP="00FD4C38">
      <w:pPr>
        <w:pStyle w:val="a5"/>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94289" w:rsidRPr="00FD4C38">
        <w:rPr>
          <w:rFonts w:ascii="Times New Roman" w:hAnsi="Times New Roman" w:cs="Times New Roman"/>
          <w:sz w:val="24"/>
          <w:szCs w:val="24"/>
        </w:rPr>
        <w:t>отпуск за выслугу лет, исчисляемый из расчета один календарный день за каждый год службы на муниципальных должностях и должностях муниципальной службы, но не более 15 календарных дней;</w:t>
      </w:r>
    </w:p>
    <w:p w:rsidR="00694289" w:rsidRPr="00FD4C38" w:rsidRDefault="00694289"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w:t>
      </w:r>
      <w:r w:rsidRPr="00FD4C38">
        <w:rPr>
          <w:rFonts w:ascii="Times New Roman" w:hAnsi="Times New Roman" w:cs="Times New Roman"/>
          <w:sz w:val="24"/>
          <w:szCs w:val="24"/>
        </w:rPr>
        <w:tab/>
        <w:t>отпуск за ненормированный рабочий день - 5 календарных дней.</w:t>
      </w:r>
    </w:p>
    <w:p w:rsidR="00694289" w:rsidRPr="00FD4C38" w:rsidRDefault="00694289"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3.4.</w:t>
      </w:r>
      <w:r w:rsidRPr="00FD4C38">
        <w:rPr>
          <w:rFonts w:ascii="Times New Roman" w:hAnsi="Times New Roman" w:cs="Times New Roman"/>
          <w:sz w:val="24"/>
          <w:szCs w:val="24"/>
        </w:rPr>
        <w:tab/>
        <w:t>При исчислении общей продолжительности ежегодного оплачиваемого отпуска председателю Контрольно-счетной палаты ЗГМО ежегодный основной оплачиваемый отпуск суммируется с ежегодными дополнительными оплачиваемыми отпусками.</w:t>
      </w:r>
    </w:p>
    <w:p w:rsidR="00694289" w:rsidRPr="00FD4C38" w:rsidRDefault="00694289"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3.5.</w:t>
      </w:r>
      <w:r w:rsidRPr="00FD4C38">
        <w:rPr>
          <w:rFonts w:ascii="Times New Roman" w:hAnsi="Times New Roman" w:cs="Times New Roman"/>
          <w:sz w:val="24"/>
          <w:szCs w:val="24"/>
        </w:rPr>
        <w:tab/>
        <w:t>По заявлению председателя Контрольно-счетной палаты ЗГМО ежегодный оплачиваемый отпуск может предоставляться по частям, при этом продолжительность хотя бы одной части отпуска не должна быть менее 14 календарных дней.</w:t>
      </w:r>
    </w:p>
    <w:p w:rsidR="00694289" w:rsidRPr="00FD4C38" w:rsidRDefault="00694289"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3.6.</w:t>
      </w:r>
      <w:r w:rsidRPr="00FD4C38">
        <w:rPr>
          <w:rFonts w:ascii="Times New Roman" w:hAnsi="Times New Roman" w:cs="Times New Roman"/>
          <w:sz w:val="24"/>
          <w:szCs w:val="24"/>
        </w:rPr>
        <w:tab/>
        <w:t>Право на использование отпуска полной продолжительности за первый год замещения муниципальной должности возникает у председателя Контрольно-счетной палаты ЗГМО по истечению шести месяцев непрерывной работы. Отпуск за второй и последующие годы замещения муниципальной должности предоставляется председателю Контрольно-счетной палаты ЗГМО в любое время рабочего года в соответствии с очередностью предоставления ежегодных оплачиваемых отпусков.</w:t>
      </w:r>
    </w:p>
    <w:p w:rsidR="00694289" w:rsidRPr="00FD4C38" w:rsidRDefault="00694289"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3.7.</w:t>
      </w:r>
      <w:r w:rsidRPr="00FD4C38">
        <w:rPr>
          <w:rFonts w:ascii="Times New Roman" w:hAnsi="Times New Roman" w:cs="Times New Roman"/>
          <w:sz w:val="24"/>
          <w:szCs w:val="24"/>
        </w:rPr>
        <w:tab/>
        <w:t>Часть ежегодного оплачиваемого отпуска, превышающая 28 календарных дней, по письменному заявлению председателя может быть заменена денежной компенсацией.</w:t>
      </w:r>
    </w:p>
    <w:p w:rsidR="00694289" w:rsidRPr="00FD4C38" w:rsidRDefault="00694289"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t>3.8.</w:t>
      </w:r>
      <w:r w:rsidRPr="00FD4C38">
        <w:rPr>
          <w:rFonts w:ascii="Times New Roman" w:hAnsi="Times New Roman" w:cs="Times New Roman"/>
          <w:sz w:val="24"/>
          <w:szCs w:val="24"/>
        </w:rPr>
        <w:tab/>
        <w:t>Председ</w:t>
      </w:r>
      <w:r w:rsidR="007176BA">
        <w:rPr>
          <w:rFonts w:ascii="Times New Roman" w:hAnsi="Times New Roman" w:cs="Times New Roman"/>
          <w:sz w:val="24"/>
          <w:szCs w:val="24"/>
        </w:rPr>
        <w:t>ателю Контрольно-счетной палаты</w:t>
      </w:r>
      <w:r w:rsidRPr="00FD4C38">
        <w:rPr>
          <w:rFonts w:ascii="Times New Roman" w:hAnsi="Times New Roman" w:cs="Times New Roman"/>
          <w:sz w:val="24"/>
          <w:szCs w:val="24"/>
        </w:rPr>
        <w:t xml:space="preserve"> ЗГМО по письменному заявлению, предоставляется отпуск без сохранения денежного содержания в соответствии с федеральным законодательством.</w:t>
      </w:r>
    </w:p>
    <w:p w:rsidR="00D573BE" w:rsidRDefault="00694289" w:rsidP="00FD4C38">
      <w:pPr>
        <w:pStyle w:val="a5"/>
        <w:ind w:firstLine="709"/>
        <w:jc w:val="both"/>
        <w:rPr>
          <w:rFonts w:ascii="Times New Roman" w:hAnsi="Times New Roman" w:cs="Times New Roman"/>
          <w:sz w:val="24"/>
          <w:szCs w:val="24"/>
        </w:rPr>
      </w:pPr>
      <w:r w:rsidRPr="00FD4C38">
        <w:rPr>
          <w:rFonts w:ascii="Times New Roman" w:hAnsi="Times New Roman" w:cs="Times New Roman"/>
          <w:sz w:val="24"/>
          <w:szCs w:val="24"/>
        </w:rPr>
        <w:lastRenderedPageBreak/>
        <w:t>3.9.</w:t>
      </w:r>
      <w:bookmarkStart w:id="0" w:name="_GoBack"/>
      <w:bookmarkEnd w:id="0"/>
      <w:r w:rsidRPr="00FD4C38">
        <w:rPr>
          <w:rFonts w:ascii="Times New Roman" w:hAnsi="Times New Roman" w:cs="Times New Roman"/>
          <w:sz w:val="24"/>
          <w:szCs w:val="24"/>
        </w:rPr>
        <w:tab/>
      </w:r>
      <w:r w:rsidR="0036483F" w:rsidRPr="00FD4C38">
        <w:rPr>
          <w:rFonts w:ascii="Times New Roman" w:hAnsi="Times New Roman" w:cs="Times New Roman"/>
          <w:sz w:val="24"/>
          <w:szCs w:val="24"/>
        </w:rPr>
        <w:t xml:space="preserve">Председателю Контрольно-счетной палаты </w:t>
      </w:r>
      <w:r w:rsidR="00FD4C38">
        <w:rPr>
          <w:rFonts w:ascii="Times New Roman" w:hAnsi="Times New Roman" w:cs="Times New Roman"/>
          <w:sz w:val="24"/>
          <w:szCs w:val="24"/>
        </w:rPr>
        <w:t>ЗГМО один раз в год производится</w:t>
      </w:r>
      <w:r w:rsidR="0036483F" w:rsidRPr="00FD4C38">
        <w:rPr>
          <w:rFonts w:ascii="Times New Roman" w:hAnsi="Times New Roman" w:cs="Times New Roman"/>
          <w:sz w:val="24"/>
          <w:szCs w:val="24"/>
        </w:rPr>
        <w:t xml:space="preserve"> единовременная </w:t>
      </w:r>
      <w:r w:rsidR="00FD4C38">
        <w:rPr>
          <w:rFonts w:ascii="Times New Roman" w:hAnsi="Times New Roman" w:cs="Times New Roman"/>
          <w:sz w:val="24"/>
          <w:szCs w:val="24"/>
        </w:rPr>
        <w:t>выплата</w:t>
      </w:r>
      <w:r w:rsidR="0036483F" w:rsidRPr="00FD4C38">
        <w:rPr>
          <w:rFonts w:ascii="Times New Roman" w:hAnsi="Times New Roman" w:cs="Times New Roman"/>
          <w:sz w:val="24"/>
          <w:szCs w:val="24"/>
        </w:rPr>
        <w:t xml:space="preserve"> к еже</w:t>
      </w:r>
      <w:r w:rsidR="00FD4C38">
        <w:rPr>
          <w:rFonts w:ascii="Times New Roman" w:hAnsi="Times New Roman" w:cs="Times New Roman"/>
          <w:sz w:val="24"/>
          <w:szCs w:val="24"/>
        </w:rPr>
        <w:t xml:space="preserve">годному оплачиваемому </w:t>
      </w:r>
      <w:r w:rsidR="0036483F" w:rsidRPr="00FD4C38">
        <w:rPr>
          <w:rFonts w:ascii="Times New Roman" w:hAnsi="Times New Roman" w:cs="Times New Roman"/>
          <w:sz w:val="24"/>
          <w:szCs w:val="24"/>
        </w:rPr>
        <w:t xml:space="preserve">отпуску в размере его двухмесячного </w:t>
      </w:r>
      <w:r w:rsidR="00FD4C38">
        <w:rPr>
          <w:rFonts w:ascii="Times New Roman" w:hAnsi="Times New Roman" w:cs="Times New Roman"/>
          <w:sz w:val="24"/>
          <w:szCs w:val="24"/>
        </w:rPr>
        <w:t xml:space="preserve">денежного </w:t>
      </w:r>
      <w:r w:rsidR="0036483F" w:rsidRPr="00FD4C38">
        <w:rPr>
          <w:rFonts w:ascii="Times New Roman" w:hAnsi="Times New Roman" w:cs="Times New Roman"/>
          <w:sz w:val="24"/>
          <w:szCs w:val="24"/>
        </w:rPr>
        <w:t>вознаграждения.</w:t>
      </w:r>
    </w:p>
    <w:p w:rsidR="00907385" w:rsidRPr="00FD4C38" w:rsidRDefault="00907385" w:rsidP="00FD4C38">
      <w:pPr>
        <w:pStyle w:val="a5"/>
        <w:ind w:firstLine="709"/>
        <w:jc w:val="both"/>
        <w:rPr>
          <w:rFonts w:ascii="Times New Roman" w:hAnsi="Times New Roman" w:cs="Times New Roman"/>
          <w:sz w:val="24"/>
          <w:szCs w:val="24"/>
        </w:rPr>
      </w:pPr>
    </w:p>
    <w:p w:rsidR="00E7207C" w:rsidRPr="00FD4C38" w:rsidRDefault="00E7207C" w:rsidP="00FD4C38">
      <w:pPr>
        <w:pStyle w:val="a5"/>
        <w:jc w:val="center"/>
        <w:rPr>
          <w:rFonts w:ascii="Times New Roman" w:eastAsia="Times New Roman" w:hAnsi="Times New Roman" w:cs="Times New Roman"/>
          <w:b/>
          <w:bCs/>
          <w:color w:val="000000"/>
          <w:sz w:val="24"/>
          <w:szCs w:val="24"/>
        </w:rPr>
      </w:pPr>
      <w:r w:rsidRPr="00FD4C38">
        <w:rPr>
          <w:rFonts w:ascii="Times New Roman" w:eastAsia="Times New Roman" w:hAnsi="Times New Roman" w:cs="Times New Roman"/>
          <w:b/>
          <w:bCs/>
          <w:color w:val="000000"/>
          <w:sz w:val="24"/>
          <w:szCs w:val="24"/>
        </w:rPr>
        <w:t>4.</w:t>
      </w:r>
      <w:r w:rsidR="00FD4C38">
        <w:rPr>
          <w:rFonts w:ascii="Times New Roman" w:eastAsia="Times New Roman" w:hAnsi="Times New Roman" w:cs="Times New Roman"/>
          <w:b/>
          <w:bCs/>
          <w:color w:val="000000"/>
          <w:sz w:val="24"/>
          <w:szCs w:val="24"/>
        </w:rPr>
        <w:tab/>
      </w:r>
      <w:r w:rsidRPr="00FD4C38">
        <w:rPr>
          <w:rFonts w:ascii="Times New Roman" w:eastAsia="Times New Roman" w:hAnsi="Times New Roman" w:cs="Times New Roman"/>
          <w:b/>
          <w:bCs/>
          <w:color w:val="000000"/>
          <w:sz w:val="24"/>
          <w:szCs w:val="24"/>
        </w:rPr>
        <w:t>Материальная помощь</w:t>
      </w:r>
    </w:p>
    <w:p w:rsidR="000560F5" w:rsidRPr="00FD4C38" w:rsidRDefault="000560F5" w:rsidP="00FD4C38">
      <w:pPr>
        <w:pStyle w:val="a5"/>
        <w:ind w:firstLine="709"/>
        <w:jc w:val="both"/>
        <w:rPr>
          <w:rFonts w:ascii="Times New Roman" w:eastAsia="Times New Roman" w:hAnsi="Times New Roman" w:cs="Times New Roman"/>
          <w:b/>
          <w:bCs/>
          <w:color w:val="000000"/>
          <w:sz w:val="24"/>
          <w:szCs w:val="24"/>
        </w:rPr>
      </w:pPr>
    </w:p>
    <w:p w:rsidR="00E7207C" w:rsidRPr="00FD4C38" w:rsidRDefault="00E7207C" w:rsidP="00FD4C38">
      <w:pPr>
        <w:pStyle w:val="a5"/>
        <w:ind w:firstLine="709"/>
        <w:jc w:val="both"/>
        <w:rPr>
          <w:rFonts w:ascii="Times New Roman" w:eastAsia="Times New Roman" w:hAnsi="Times New Roman" w:cs="Times New Roman"/>
          <w:sz w:val="24"/>
          <w:szCs w:val="24"/>
        </w:rPr>
      </w:pPr>
      <w:r w:rsidRPr="00FD4C38">
        <w:rPr>
          <w:rFonts w:ascii="Times New Roman" w:eastAsia="Times New Roman" w:hAnsi="Times New Roman" w:cs="Times New Roman"/>
          <w:color w:val="000000"/>
          <w:sz w:val="24"/>
          <w:szCs w:val="24"/>
        </w:rPr>
        <w:t>4.1.</w:t>
      </w:r>
      <w:r w:rsidR="00907385">
        <w:rPr>
          <w:rFonts w:ascii="Times New Roman" w:eastAsia="Times New Roman" w:hAnsi="Times New Roman" w:cs="Times New Roman"/>
          <w:color w:val="000000"/>
          <w:sz w:val="24"/>
          <w:szCs w:val="24"/>
        </w:rPr>
        <w:tab/>
      </w:r>
      <w:r w:rsidRPr="00FD4C38">
        <w:rPr>
          <w:rFonts w:ascii="Times New Roman" w:eastAsia="Times New Roman" w:hAnsi="Times New Roman" w:cs="Times New Roman"/>
          <w:color w:val="000000"/>
          <w:sz w:val="24"/>
          <w:szCs w:val="24"/>
        </w:rPr>
        <w:t xml:space="preserve">Материальная помощь в связи с причинением материального ущерба (далее - материальная помощь) оказывается в связи с причинением председателю </w:t>
      </w:r>
      <w:r w:rsidR="0036483F" w:rsidRPr="00FD4C38">
        <w:rPr>
          <w:rFonts w:ascii="Times New Roman" w:hAnsi="Times New Roman" w:cs="Times New Roman"/>
          <w:sz w:val="24"/>
          <w:szCs w:val="24"/>
        </w:rPr>
        <w:t xml:space="preserve">Контрольно-счетной палаты </w:t>
      </w:r>
      <w:r w:rsidR="00907385">
        <w:rPr>
          <w:rFonts w:ascii="Times New Roman" w:hAnsi="Times New Roman" w:cs="Times New Roman"/>
          <w:sz w:val="24"/>
          <w:szCs w:val="24"/>
        </w:rPr>
        <w:t>ЗГМО</w:t>
      </w:r>
      <w:r w:rsidR="0036483F" w:rsidRPr="00FD4C38">
        <w:rPr>
          <w:rFonts w:ascii="Times New Roman" w:hAnsi="Times New Roman" w:cs="Times New Roman"/>
          <w:sz w:val="24"/>
          <w:szCs w:val="24"/>
        </w:rPr>
        <w:t xml:space="preserve"> </w:t>
      </w:r>
      <w:r w:rsidRPr="00FD4C38">
        <w:rPr>
          <w:rFonts w:ascii="Times New Roman" w:eastAsia="Times New Roman" w:hAnsi="Times New Roman" w:cs="Times New Roman"/>
          <w:color w:val="000000"/>
          <w:sz w:val="24"/>
          <w:szCs w:val="24"/>
        </w:rPr>
        <w:t xml:space="preserve">материального ущерба в результате стихийных бедствий, кражи, грабежа, иного противоправного посягательства на жизнь, здоровье, имущество председателя </w:t>
      </w:r>
      <w:r w:rsidR="0036483F" w:rsidRPr="00FD4C38">
        <w:rPr>
          <w:rFonts w:ascii="Times New Roman" w:hAnsi="Times New Roman" w:cs="Times New Roman"/>
          <w:sz w:val="24"/>
          <w:szCs w:val="24"/>
        </w:rPr>
        <w:t xml:space="preserve">Контрольно-счетной палаты </w:t>
      </w:r>
      <w:r w:rsidR="00907385">
        <w:rPr>
          <w:rFonts w:ascii="Times New Roman" w:hAnsi="Times New Roman" w:cs="Times New Roman"/>
          <w:sz w:val="24"/>
          <w:szCs w:val="24"/>
        </w:rPr>
        <w:t>ЗГМО</w:t>
      </w:r>
      <w:r w:rsidRPr="00FD4C38">
        <w:rPr>
          <w:rFonts w:ascii="Times New Roman" w:eastAsia="Times New Roman" w:hAnsi="Times New Roman" w:cs="Times New Roman"/>
          <w:color w:val="000000"/>
          <w:sz w:val="24"/>
          <w:szCs w:val="24"/>
        </w:rPr>
        <w:t>, а также в связи с материальными затруднениями (болезнь, смерть членов семьи, другие непредвиденные обстоятельства) и по другим уважительным причинам.</w:t>
      </w:r>
    </w:p>
    <w:p w:rsidR="00E7207C" w:rsidRPr="00FD4C38" w:rsidRDefault="00E7207C"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 xml:space="preserve">В случае смерти председателя </w:t>
      </w:r>
      <w:r w:rsidR="0036483F" w:rsidRPr="00FD4C38">
        <w:rPr>
          <w:rFonts w:ascii="Times New Roman" w:hAnsi="Times New Roman" w:cs="Times New Roman"/>
          <w:sz w:val="24"/>
          <w:szCs w:val="24"/>
        </w:rPr>
        <w:t xml:space="preserve">Контрольно-счетной палаты </w:t>
      </w:r>
      <w:r w:rsidR="00907385">
        <w:rPr>
          <w:rFonts w:ascii="Times New Roman" w:hAnsi="Times New Roman" w:cs="Times New Roman"/>
          <w:sz w:val="24"/>
          <w:szCs w:val="24"/>
        </w:rPr>
        <w:t>ЗГМО</w:t>
      </w:r>
      <w:r w:rsidR="0036483F" w:rsidRPr="00FD4C38">
        <w:rPr>
          <w:rFonts w:ascii="Times New Roman" w:hAnsi="Times New Roman" w:cs="Times New Roman"/>
          <w:sz w:val="24"/>
          <w:szCs w:val="24"/>
        </w:rPr>
        <w:t xml:space="preserve"> </w:t>
      </w:r>
      <w:r w:rsidRPr="00FD4C38">
        <w:rPr>
          <w:rFonts w:ascii="Times New Roman" w:eastAsia="Times New Roman" w:hAnsi="Times New Roman" w:cs="Times New Roman"/>
          <w:color w:val="000000"/>
          <w:sz w:val="24"/>
          <w:szCs w:val="24"/>
        </w:rPr>
        <w:t>материальная помощь может быть предоставлена членам его семьи.</w:t>
      </w:r>
    </w:p>
    <w:p w:rsidR="00F503F5" w:rsidRDefault="00E7207C" w:rsidP="00FD4C38">
      <w:pPr>
        <w:pStyle w:val="a5"/>
        <w:ind w:firstLine="709"/>
        <w:jc w:val="both"/>
        <w:rPr>
          <w:rFonts w:ascii="Times New Roman" w:hAnsi="Times New Roman" w:cs="Times New Roman"/>
          <w:sz w:val="24"/>
          <w:szCs w:val="24"/>
        </w:rPr>
      </w:pPr>
      <w:r w:rsidRPr="00FD4C38">
        <w:rPr>
          <w:rFonts w:ascii="Times New Roman" w:eastAsia="Times New Roman" w:hAnsi="Times New Roman" w:cs="Times New Roman"/>
          <w:color w:val="000000"/>
          <w:sz w:val="24"/>
          <w:szCs w:val="24"/>
        </w:rPr>
        <w:t>4.2.</w:t>
      </w:r>
      <w:r w:rsidR="00907385">
        <w:rPr>
          <w:rFonts w:ascii="Times New Roman" w:eastAsia="Times New Roman" w:hAnsi="Times New Roman" w:cs="Times New Roman"/>
          <w:color w:val="000000"/>
          <w:sz w:val="24"/>
          <w:szCs w:val="24"/>
        </w:rPr>
        <w:tab/>
      </w:r>
      <w:r w:rsidRPr="00FD4C38">
        <w:rPr>
          <w:rFonts w:ascii="Times New Roman" w:eastAsia="Times New Roman" w:hAnsi="Times New Roman" w:cs="Times New Roman"/>
          <w:color w:val="000000"/>
          <w:sz w:val="24"/>
          <w:szCs w:val="24"/>
        </w:rPr>
        <w:t xml:space="preserve">Выплата материальной помощи председателю </w:t>
      </w:r>
      <w:r w:rsidR="0036483F" w:rsidRPr="00FD4C38">
        <w:rPr>
          <w:rFonts w:ascii="Times New Roman" w:hAnsi="Times New Roman" w:cs="Times New Roman"/>
          <w:sz w:val="24"/>
          <w:szCs w:val="24"/>
        </w:rPr>
        <w:t xml:space="preserve">Контрольно-счетной палаты </w:t>
      </w:r>
      <w:r w:rsidR="00907385">
        <w:rPr>
          <w:rFonts w:ascii="Times New Roman" w:hAnsi="Times New Roman" w:cs="Times New Roman"/>
          <w:sz w:val="24"/>
          <w:szCs w:val="24"/>
        </w:rPr>
        <w:t>ЗГМО</w:t>
      </w:r>
      <w:r w:rsidR="0036483F" w:rsidRPr="00FD4C38">
        <w:rPr>
          <w:rFonts w:ascii="Times New Roman" w:hAnsi="Times New Roman" w:cs="Times New Roman"/>
          <w:sz w:val="24"/>
          <w:szCs w:val="24"/>
        </w:rPr>
        <w:t xml:space="preserve"> </w:t>
      </w:r>
      <w:r w:rsidR="00F503F5">
        <w:rPr>
          <w:rFonts w:ascii="Times New Roman" w:hAnsi="Times New Roman" w:cs="Times New Roman"/>
          <w:sz w:val="24"/>
          <w:szCs w:val="24"/>
        </w:rPr>
        <w:t>оформляется решением Думы Зиминского городского муниципального образования в сумме, не более пятикратного размера оплаты труда в Российской Федерации, установленного для регулирования оплаты труда.</w:t>
      </w:r>
    </w:p>
    <w:p w:rsidR="000560F5" w:rsidRPr="00FD4C38" w:rsidRDefault="000560F5" w:rsidP="00FD4C38">
      <w:pPr>
        <w:pStyle w:val="a5"/>
        <w:ind w:firstLine="709"/>
        <w:jc w:val="both"/>
        <w:rPr>
          <w:rFonts w:ascii="Times New Roman" w:eastAsia="Times New Roman" w:hAnsi="Times New Roman" w:cs="Times New Roman"/>
          <w:b/>
          <w:bCs/>
          <w:color w:val="000000"/>
          <w:sz w:val="24"/>
          <w:szCs w:val="24"/>
        </w:rPr>
      </w:pPr>
    </w:p>
    <w:p w:rsidR="00D85D21" w:rsidRPr="00FD4C38" w:rsidRDefault="00907385" w:rsidP="00907385">
      <w:pPr>
        <w:pStyle w:val="a5"/>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z w:val="24"/>
          <w:szCs w:val="24"/>
        </w:rPr>
        <w:tab/>
      </w:r>
      <w:r w:rsidR="00E7207C" w:rsidRPr="00FD4C38">
        <w:rPr>
          <w:rFonts w:ascii="Times New Roman" w:eastAsia="Times New Roman" w:hAnsi="Times New Roman" w:cs="Times New Roman"/>
          <w:b/>
          <w:bCs/>
          <w:color w:val="000000"/>
          <w:sz w:val="24"/>
          <w:szCs w:val="24"/>
        </w:rPr>
        <w:t>Возмещение расходов на служебные командировки</w:t>
      </w:r>
    </w:p>
    <w:p w:rsidR="008B30E6" w:rsidRPr="00FD4C38" w:rsidRDefault="008B30E6" w:rsidP="00FD4C38">
      <w:pPr>
        <w:pStyle w:val="a5"/>
        <w:ind w:firstLine="709"/>
        <w:jc w:val="both"/>
        <w:rPr>
          <w:rFonts w:ascii="Times New Roman" w:eastAsia="Times New Roman" w:hAnsi="Times New Roman" w:cs="Times New Roman"/>
          <w:b/>
          <w:bCs/>
          <w:color w:val="000000"/>
          <w:sz w:val="24"/>
          <w:szCs w:val="24"/>
        </w:rPr>
      </w:pPr>
    </w:p>
    <w:p w:rsidR="00E7207C" w:rsidRPr="00FD4C38" w:rsidRDefault="00D01736" w:rsidP="00FD4C38">
      <w:pPr>
        <w:pStyle w:val="a5"/>
        <w:ind w:firstLine="709"/>
        <w:jc w:val="both"/>
        <w:rPr>
          <w:rFonts w:ascii="Times New Roman" w:eastAsia="Times New Roman" w:hAnsi="Times New Roman" w:cs="Times New Roman"/>
          <w:sz w:val="24"/>
          <w:szCs w:val="24"/>
        </w:rPr>
      </w:pPr>
      <w:r w:rsidRPr="00FD4C38">
        <w:rPr>
          <w:rFonts w:ascii="Times New Roman" w:eastAsia="Times New Roman" w:hAnsi="Times New Roman" w:cs="Times New Roman"/>
          <w:color w:val="000000"/>
          <w:sz w:val="24"/>
          <w:szCs w:val="24"/>
        </w:rPr>
        <w:t>5.</w:t>
      </w:r>
      <w:r w:rsidR="00E7207C" w:rsidRPr="00FD4C38">
        <w:rPr>
          <w:rFonts w:ascii="Times New Roman" w:eastAsia="Times New Roman" w:hAnsi="Times New Roman" w:cs="Times New Roman"/>
          <w:color w:val="000000"/>
          <w:sz w:val="24"/>
          <w:szCs w:val="24"/>
        </w:rPr>
        <w:t>1.</w:t>
      </w:r>
      <w:r w:rsidR="00907385">
        <w:rPr>
          <w:rFonts w:ascii="Times New Roman" w:eastAsia="Times New Roman" w:hAnsi="Times New Roman" w:cs="Times New Roman"/>
          <w:color w:val="000000"/>
          <w:sz w:val="24"/>
          <w:szCs w:val="24"/>
        </w:rPr>
        <w:tab/>
      </w:r>
      <w:r w:rsidR="00E7207C" w:rsidRPr="00FD4C38">
        <w:rPr>
          <w:rFonts w:ascii="Times New Roman" w:eastAsia="Times New Roman" w:hAnsi="Times New Roman" w:cs="Times New Roman"/>
          <w:color w:val="000000"/>
          <w:sz w:val="24"/>
          <w:szCs w:val="24"/>
        </w:rPr>
        <w:t>При направлении председателя</w:t>
      </w:r>
      <w:r w:rsidR="00F35FE5" w:rsidRPr="00FD4C38">
        <w:rPr>
          <w:rFonts w:ascii="Times New Roman" w:hAnsi="Times New Roman" w:cs="Times New Roman"/>
          <w:sz w:val="24"/>
          <w:szCs w:val="24"/>
        </w:rPr>
        <w:t xml:space="preserve"> Контрольно-счетной палаты </w:t>
      </w:r>
      <w:r w:rsidR="00907385">
        <w:rPr>
          <w:rFonts w:ascii="Times New Roman" w:hAnsi="Times New Roman" w:cs="Times New Roman"/>
          <w:sz w:val="24"/>
          <w:szCs w:val="24"/>
        </w:rPr>
        <w:t>ЗГМО</w:t>
      </w:r>
      <w:r w:rsidR="00F35FE5" w:rsidRPr="00FD4C38">
        <w:rPr>
          <w:rFonts w:ascii="Times New Roman" w:hAnsi="Times New Roman" w:cs="Times New Roman"/>
          <w:sz w:val="24"/>
          <w:szCs w:val="24"/>
        </w:rPr>
        <w:t xml:space="preserve"> </w:t>
      </w:r>
      <w:r w:rsidR="00E7207C" w:rsidRPr="00FD4C38">
        <w:rPr>
          <w:rFonts w:ascii="Times New Roman" w:eastAsia="Times New Roman" w:hAnsi="Times New Roman" w:cs="Times New Roman"/>
          <w:color w:val="000000"/>
          <w:sz w:val="24"/>
          <w:szCs w:val="24"/>
        </w:rPr>
        <w:t>в служебную командировку ему обеспечивается возмещение расходов на проезд к месту командировки и обратно.</w:t>
      </w:r>
    </w:p>
    <w:p w:rsidR="00E7207C" w:rsidRPr="00FD4C38" w:rsidRDefault="00F35FE5"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5.2.</w:t>
      </w:r>
      <w:r w:rsidR="00907385">
        <w:rPr>
          <w:rFonts w:ascii="Times New Roman" w:eastAsia="Times New Roman" w:hAnsi="Times New Roman" w:cs="Times New Roman"/>
          <w:color w:val="000000"/>
          <w:sz w:val="24"/>
          <w:szCs w:val="24"/>
        </w:rPr>
        <w:tab/>
        <w:t>Расходы</w:t>
      </w:r>
      <w:r w:rsidR="00E7207C" w:rsidRPr="00FD4C38">
        <w:rPr>
          <w:rFonts w:ascii="Times New Roman" w:eastAsia="Times New Roman" w:hAnsi="Times New Roman" w:cs="Times New Roman"/>
          <w:color w:val="000000"/>
          <w:sz w:val="24"/>
          <w:szCs w:val="24"/>
        </w:rPr>
        <w:t xml:space="preserve"> к месту служебной командировки и обратно к</w:t>
      </w:r>
      <w:r w:rsidR="00D01736" w:rsidRPr="00FD4C38">
        <w:rPr>
          <w:rFonts w:ascii="Times New Roman" w:eastAsia="Times New Roman" w:hAnsi="Times New Roman" w:cs="Times New Roman"/>
          <w:color w:val="000000"/>
          <w:sz w:val="24"/>
          <w:szCs w:val="24"/>
        </w:rPr>
        <w:t xml:space="preserve"> постоянному </w:t>
      </w:r>
      <w:r w:rsidR="00E7207C" w:rsidRPr="00FD4C38">
        <w:rPr>
          <w:rFonts w:ascii="Times New Roman" w:eastAsia="Times New Roman" w:hAnsi="Times New Roman" w:cs="Times New Roman"/>
          <w:color w:val="000000"/>
          <w:sz w:val="24"/>
          <w:szCs w:val="24"/>
        </w:rPr>
        <w:t xml:space="preserve">месту </w:t>
      </w:r>
      <w:r w:rsidR="00907385">
        <w:rPr>
          <w:rFonts w:ascii="Times New Roman" w:eastAsia="Times New Roman" w:hAnsi="Times New Roman" w:cs="Times New Roman"/>
          <w:color w:val="000000"/>
          <w:sz w:val="24"/>
          <w:szCs w:val="24"/>
        </w:rPr>
        <w:t>службы производятся</w:t>
      </w:r>
      <w:r w:rsidR="00D01736" w:rsidRPr="00FD4C38">
        <w:rPr>
          <w:rFonts w:ascii="Times New Roman" w:eastAsia="Times New Roman" w:hAnsi="Times New Roman" w:cs="Times New Roman"/>
          <w:color w:val="000000"/>
          <w:sz w:val="24"/>
          <w:szCs w:val="24"/>
        </w:rPr>
        <w:t xml:space="preserve"> по следующим нормам</w:t>
      </w:r>
      <w:r w:rsidR="00E7207C" w:rsidRPr="00FD4C38">
        <w:rPr>
          <w:rFonts w:ascii="Times New Roman" w:eastAsia="Times New Roman" w:hAnsi="Times New Roman" w:cs="Times New Roman"/>
          <w:color w:val="000000"/>
          <w:sz w:val="24"/>
          <w:szCs w:val="24"/>
        </w:rPr>
        <w:t>:</w:t>
      </w:r>
    </w:p>
    <w:p w:rsidR="00AF35DF" w:rsidRPr="00FD4C38" w:rsidRDefault="00D01736"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w:t>
      </w:r>
      <w:r w:rsidR="00907385">
        <w:rPr>
          <w:rFonts w:ascii="Times New Roman" w:eastAsia="Times New Roman" w:hAnsi="Times New Roman" w:cs="Times New Roman"/>
          <w:color w:val="000000"/>
          <w:sz w:val="24"/>
          <w:szCs w:val="24"/>
        </w:rPr>
        <w:tab/>
        <w:t>воздушным транспортом – по фактическим</w:t>
      </w:r>
      <w:r w:rsidRPr="00FD4C38">
        <w:rPr>
          <w:rFonts w:ascii="Times New Roman" w:eastAsia="Times New Roman" w:hAnsi="Times New Roman" w:cs="Times New Roman"/>
          <w:color w:val="000000"/>
          <w:sz w:val="24"/>
          <w:szCs w:val="24"/>
        </w:rPr>
        <w:t xml:space="preserve"> расходам;</w:t>
      </w:r>
      <w:r w:rsidR="00314255" w:rsidRPr="00FD4C38">
        <w:rPr>
          <w:rFonts w:ascii="Times New Roman" w:eastAsia="Times New Roman" w:hAnsi="Times New Roman" w:cs="Times New Roman"/>
          <w:color w:val="000000"/>
          <w:sz w:val="24"/>
          <w:szCs w:val="24"/>
        </w:rPr>
        <w:t xml:space="preserve"> </w:t>
      </w:r>
    </w:p>
    <w:p w:rsidR="00AF35DF" w:rsidRPr="00FD4C38" w:rsidRDefault="00314255"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w:t>
      </w:r>
      <w:r w:rsidR="00907385">
        <w:rPr>
          <w:rFonts w:ascii="Times New Roman" w:eastAsia="Times New Roman" w:hAnsi="Times New Roman" w:cs="Times New Roman"/>
          <w:color w:val="000000"/>
          <w:sz w:val="24"/>
          <w:szCs w:val="24"/>
        </w:rPr>
        <w:tab/>
      </w:r>
      <w:r w:rsidR="00E7207C" w:rsidRPr="00FD4C38">
        <w:rPr>
          <w:rFonts w:ascii="Times New Roman" w:eastAsia="Times New Roman" w:hAnsi="Times New Roman" w:cs="Times New Roman"/>
          <w:color w:val="000000"/>
          <w:sz w:val="24"/>
          <w:szCs w:val="24"/>
        </w:rPr>
        <w:t>желез</w:t>
      </w:r>
      <w:r w:rsidR="00907385">
        <w:rPr>
          <w:rFonts w:ascii="Times New Roman" w:eastAsia="Times New Roman" w:hAnsi="Times New Roman" w:cs="Times New Roman"/>
          <w:color w:val="000000"/>
          <w:sz w:val="24"/>
          <w:szCs w:val="24"/>
        </w:rPr>
        <w:t>нодорожным транспортом</w:t>
      </w:r>
      <w:r w:rsidRPr="00FD4C38">
        <w:rPr>
          <w:rFonts w:ascii="Times New Roman" w:eastAsia="Times New Roman" w:hAnsi="Times New Roman" w:cs="Times New Roman"/>
          <w:color w:val="000000"/>
          <w:sz w:val="24"/>
          <w:szCs w:val="24"/>
        </w:rPr>
        <w:t xml:space="preserve"> - </w:t>
      </w:r>
      <w:r w:rsidR="00907385">
        <w:rPr>
          <w:rFonts w:ascii="Times New Roman" w:eastAsia="Times New Roman" w:hAnsi="Times New Roman" w:cs="Times New Roman"/>
          <w:color w:val="000000"/>
          <w:sz w:val="24"/>
          <w:szCs w:val="24"/>
        </w:rPr>
        <w:t xml:space="preserve">по фактическим </w:t>
      </w:r>
      <w:r w:rsidRPr="00FD4C38">
        <w:rPr>
          <w:rFonts w:ascii="Times New Roman" w:eastAsia="Times New Roman" w:hAnsi="Times New Roman" w:cs="Times New Roman"/>
          <w:color w:val="000000"/>
          <w:sz w:val="24"/>
          <w:szCs w:val="24"/>
        </w:rPr>
        <w:t>расходам;</w:t>
      </w:r>
    </w:p>
    <w:p w:rsidR="00E7207C" w:rsidRPr="00FD4C38" w:rsidRDefault="00907385" w:rsidP="00FD4C38">
      <w:pPr>
        <w:pStyle w:val="a5"/>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00314255" w:rsidRPr="00FD4C38">
        <w:rPr>
          <w:rFonts w:ascii="Times New Roman" w:eastAsia="Times New Roman" w:hAnsi="Times New Roman" w:cs="Times New Roman"/>
          <w:color w:val="000000"/>
          <w:sz w:val="24"/>
          <w:szCs w:val="24"/>
        </w:rPr>
        <w:t>морским транспорто</w:t>
      </w:r>
      <w:r>
        <w:rPr>
          <w:rFonts w:ascii="Times New Roman" w:eastAsia="Times New Roman" w:hAnsi="Times New Roman" w:cs="Times New Roman"/>
          <w:color w:val="000000"/>
          <w:sz w:val="24"/>
          <w:szCs w:val="24"/>
        </w:rPr>
        <w:t>м – по тарифам, устанавливаемым</w:t>
      </w:r>
      <w:r w:rsidR="00314255" w:rsidRPr="00FD4C38">
        <w:rPr>
          <w:rFonts w:ascii="Times New Roman" w:eastAsia="Times New Roman" w:hAnsi="Times New Roman" w:cs="Times New Roman"/>
          <w:color w:val="000000"/>
          <w:sz w:val="24"/>
          <w:szCs w:val="24"/>
        </w:rPr>
        <w:t xml:space="preserve"> пере</w:t>
      </w:r>
      <w:r>
        <w:rPr>
          <w:rFonts w:ascii="Times New Roman" w:eastAsia="Times New Roman" w:hAnsi="Times New Roman" w:cs="Times New Roman"/>
          <w:color w:val="000000"/>
          <w:sz w:val="24"/>
          <w:szCs w:val="24"/>
        </w:rPr>
        <w:t xml:space="preserve">возчиком, но не выше стоимости </w:t>
      </w:r>
      <w:r w:rsidR="00314255" w:rsidRPr="00FD4C38">
        <w:rPr>
          <w:rFonts w:ascii="Times New Roman" w:eastAsia="Times New Roman" w:hAnsi="Times New Roman" w:cs="Times New Roman"/>
          <w:color w:val="000000"/>
          <w:sz w:val="24"/>
          <w:szCs w:val="24"/>
        </w:rPr>
        <w:t>проезд</w:t>
      </w:r>
      <w:r>
        <w:rPr>
          <w:rFonts w:ascii="Times New Roman" w:eastAsia="Times New Roman" w:hAnsi="Times New Roman" w:cs="Times New Roman"/>
          <w:color w:val="000000"/>
          <w:sz w:val="24"/>
          <w:szCs w:val="24"/>
        </w:rPr>
        <w:t xml:space="preserve">а в каюте «люкс» с комплексным </w:t>
      </w:r>
      <w:r w:rsidR="00314255" w:rsidRPr="00FD4C38">
        <w:rPr>
          <w:rFonts w:ascii="Times New Roman" w:eastAsia="Times New Roman" w:hAnsi="Times New Roman" w:cs="Times New Roman"/>
          <w:color w:val="000000"/>
          <w:sz w:val="24"/>
          <w:szCs w:val="24"/>
        </w:rPr>
        <w:t>обслуживанием пассажиров</w:t>
      </w:r>
      <w:r>
        <w:rPr>
          <w:rFonts w:ascii="Times New Roman" w:eastAsia="Times New Roman" w:hAnsi="Times New Roman" w:cs="Times New Roman"/>
          <w:color w:val="000000"/>
          <w:sz w:val="24"/>
          <w:szCs w:val="24"/>
        </w:rPr>
        <w:t>.</w:t>
      </w:r>
    </w:p>
    <w:p w:rsidR="00126AB4" w:rsidRPr="00FD4C38" w:rsidRDefault="00314255"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5.3.</w:t>
      </w:r>
      <w:r w:rsidR="00907385">
        <w:rPr>
          <w:rFonts w:ascii="Times New Roman" w:eastAsia="Times New Roman" w:hAnsi="Times New Roman" w:cs="Times New Roman"/>
          <w:color w:val="000000"/>
          <w:sz w:val="24"/>
          <w:szCs w:val="24"/>
        </w:rPr>
        <w:tab/>
        <w:t xml:space="preserve">Расходы по бронированию и найму жилого помещения возмещаются </w:t>
      </w:r>
      <w:r w:rsidR="00126AB4" w:rsidRPr="00FD4C38">
        <w:rPr>
          <w:rFonts w:ascii="Times New Roman" w:eastAsia="Times New Roman" w:hAnsi="Times New Roman" w:cs="Times New Roman"/>
          <w:color w:val="000000"/>
          <w:sz w:val="24"/>
          <w:szCs w:val="24"/>
        </w:rPr>
        <w:t>по фак</w:t>
      </w:r>
      <w:r w:rsidR="00907385">
        <w:rPr>
          <w:rFonts w:ascii="Times New Roman" w:eastAsia="Times New Roman" w:hAnsi="Times New Roman" w:cs="Times New Roman"/>
          <w:color w:val="000000"/>
          <w:sz w:val="24"/>
          <w:szCs w:val="24"/>
        </w:rPr>
        <w:t xml:space="preserve">тическим расходам, но не более стоимости </w:t>
      </w:r>
      <w:r w:rsidR="00126AB4" w:rsidRPr="00FD4C38">
        <w:rPr>
          <w:rFonts w:ascii="Times New Roman" w:eastAsia="Times New Roman" w:hAnsi="Times New Roman" w:cs="Times New Roman"/>
          <w:color w:val="000000"/>
          <w:sz w:val="24"/>
          <w:szCs w:val="24"/>
        </w:rPr>
        <w:t>двухкомнатного номера.</w:t>
      </w:r>
    </w:p>
    <w:p w:rsidR="00E7207C" w:rsidRPr="00FD4C38" w:rsidRDefault="00126AB4"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5.4.</w:t>
      </w:r>
      <w:r w:rsidR="00907385">
        <w:rPr>
          <w:rFonts w:ascii="Times New Roman" w:eastAsia="Times New Roman" w:hAnsi="Times New Roman" w:cs="Times New Roman"/>
          <w:color w:val="000000"/>
          <w:sz w:val="24"/>
          <w:szCs w:val="24"/>
        </w:rPr>
        <w:tab/>
      </w:r>
      <w:r w:rsidR="00E7207C" w:rsidRPr="00FD4C38">
        <w:rPr>
          <w:rFonts w:ascii="Times New Roman" w:eastAsia="Times New Roman" w:hAnsi="Times New Roman" w:cs="Times New Roman"/>
          <w:color w:val="000000"/>
          <w:sz w:val="24"/>
          <w:szCs w:val="24"/>
        </w:rPr>
        <w:t xml:space="preserve">Возмещение </w:t>
      </w:r>
      <w:r w:rsidRPr="00FD4C38">
        <w:rPr>
          <w:rFonts w:ascii="Times New Roman" w:eastAsia="Times New Roman" w:hAnsi="Times New Roman" w:cs="Times New Roman"/>
          <w:color w:val="000000"/>
          <w:sz w:val="24"/>
          <w:szCs w:val="24"/>
        </w:rPr>
        <w:t xml:space="preserve">указанных </w:t>
      </w:r>
      <w:r w:rsidR="00E7207C" w:rsidRPr="00FD4C38">
        <w:rPr>
          <w:rFonts w:ascii="Times New Roman" w:eastAsia="Times New Roman" w:hAnsi="Times New Roman" w:cs="Times New Roman"/>
          <w:color w:val="000000"/>
          <w:sz w:val="24"/>
          <w:szCs w:val="24"/>
        </w:rPr>
        <w:t>расходов производится на основании документа, подтверждающего стоимость соответствующего номера в гостинице, выдаваемого организацией, оказывающей гостиничные услуги.</w:t>
      </w:r>
    </w:p>
    <w:p w:rsidR="00E7207C" w:rsidRPr="00FD4C38" w:rsidRDefault="00E7207C" w:rsidP="00FD4C38">
      <w:pPr>
        <w:pStyle w:val="a5"/>
        <w:ind w:firstLine="709"/>
        <w:jc w:val="both"/>
        <w:rPr>
          <w:rFonts w:ascii="Times New Roman" w:eastAsia="Times New Roman" w:hAnsi="Times New Roman" w:cs="Times New Roman"/>
          <w:sz w:val="24"/>
          <w:szCs w:val="24"/>
        </w:rPr>
      </w:pPr>
      <w:r w:rsidRPr="00FD4C38">
        <w:rPr>
          <w:rFonts w:ascii="Times New Roman" w:eastAsia="Times New Roman" w:hAnsi="Times New Roman" w:cs="Times New Roman"/>
          <w:color w:val="000000"/>
          <w:sz w:val="24"/>
          <w:szCs w:val="24"/>
        </w:rPr>
        <w:t>Оплата за проживание в гостинице, при нахождении в команд</w:t>
      </w:r>
      <w:r w:rsidR="0055145D">
        <w:rPr>
          <w:rFonts w:ascii="Times New Roman" w:eastAsia="Times New Roman" w:hAnsi="Times New Roman" w:cs="Times New Roman"/>
          <w:color w:val="000000"/>
          <w:sz w:val="24"/>
          <w:szCs w:val="24"/>
        </w:rPr>
        <w:t>ировке за пределами Российской Ф</w:t>
      </w:r>
      <w:r w:rsidRPr="00FD4C38">
        <w:rPr>
          <w:rFonts w:ascii="Times New Roman" w:eastAsia="Times New Roman" w:hAnsi="Times New Roman" w:cs="Times New Roman"/>
          <w:color w:val="000000"/>
          <w:sz w:val="24"/>
          <w:szCs w:val="24"/>
        </w:rPr>
        <w:t>едерации, производится по фактическим расходам.</w:t>
      </w:r>
    </w:p>
    <w:p w:rsidR="00E7207C" w:rsidRPr="00FD4C38" w:rsidRDefault="00126AB4"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5.5.</w:t>
      </w:r>
      <w:r w:rsidR="00907385">
        <w:rPr>
          <w:rFonts w:ascii="Times New Roman" w:eastAsia="Times New Roman" w:hAnsi="Times New Roman" w:cs="Times New Roman"/>
          <w:color w:val="000000"/>
          <w:sz w:val="24"/>
          <w:szCs w:val="24"/>
        </w:rPr>
        <w:tab/>
      </w:r>
      <w:r w:rsidR="00E7207C" w:rsidRPr="00FD4C38">
        <w:rPr>
          <w:rFonts w:ascii="Times New Roman" w:eastAsia="Times New Roman" w:hAnsi="Times New Roman" w:cs="Times New Roman"/>
          <w:color w:val="000000"/>
          <w:sz w:val="24"/>
          <w:szCs w:val="24"/>
        </w:rPr>
        <w:t>В случае отсутствия в населенном пункте гостиницы председателю</w:t>
      </w:r>
      <w:r w:rsidR="00F35FE5" w:rsidRPr="00FD4C38">
        <w:rPr>
          <w:rFonts w:ascii="Times New Roman" w:hAnsi="Times New Roman" w:cs="Times New Roman"/>
          <w:sz w:val="24"/>
          <w:szCs w:val="24"/>
        </w:rPr>
        <w:t xml:space="preserve"> Контрольно-счетной палаты </w:t>
      </w:r>
      <w:r w:rsidR="00907385">
        <w:rPr>
          <w:rFonts w:ascii="Times New Roman" w:hAnsi="Times New Roman" w:cs="Times New Roman"/>
          <w:sz w:val="24"/>
          <w:szCs w:val="24"/>
        </w:rPr>
        <w:t>ЗГМО</w:t>
      </w:r>
      <w:r w:rsidR="00F35FE5" w:rsidRPr="00FD4C38">
        <w:rPr>
          <w:rFonts w:ascii="Times New Roman" w:hAnsi="Times New Roman" w:cs="Times New Roman"/>
          <w:sz w:val="24"/>
          <w:szCs w:val="24"/>
        </w:rPr>
        <w:t xml:space="preserve"> </w:t>
      </w:r>
      <w:r w:rsidR="00E7207C" w:rsidRPr="00FD4C38">
        <w:rPr>
          <w:rFonts w:ascii="Times New Roman" w:eastAsia="Times New Roman" w:hAnsi="Times New Roman" w:cs="Times New Roman"/>
          <w:color w:val="000000"/>
          <w:sz w:val="24"/>
          <w:szCs w:val="24"/>
        </w:rPr>
        <w:t>возмещаются расходы, связанные с на</w:t>
      </w:r>
      <w:r w:rsidRPr="00FD4C38">
        <w:rPr>
          <w:rFonts w:ascii="Times New Roman" w:eastAsia="Times New Roman" w:hAnsi="Times New Roman" w:cs="Times New Roman"/>
          <w:color w:val="000000"/>
          <w:sz w:val="24"/>
          <w:szCs w:val="24"/>
        </w:rPr>
        <w:t>ймо</w:t>
      </w:r>
      <w:r w:rsidR="00E7207C" w:rsidRPr="00FD4C38">
        <w:rPr>
          <w:rFonts w:ascii="Times New Roman" w:eastAsia="Times New Roman" w:hAnsi="Times New Roman" w:cs="Times New Roman"/>
          <w:color w:val="000000"/>
          <w:sz w:val="24"/>
          <w:szCs w:val="24"/>
        </w:rPr>
        <w:t>м (арендой) отдельного жилого помещения. Возмещение расходов производится в размере затрат за наем жилого</w:t>
      </w:r>
      <w:r w:rsidRPr="00FD4C38">
        <w:rPr>
          <w:rFonts w:ascii="Times New Roman" w:eastAsia="Times New Roman" w:hAnsi="Times New Roman" w:cs="Times New Roman"/>
          <w:color w:val="000000"/>
          <w:sz w:val="24"/>
          <w:szCs w:val="24"/>
        </w:rPr>
        <w:t xml:space="preserve"> </w:t>
      </w:r>
      <w:r w:rsidR="00E7207C" w:rsidRPr="00FD4C38">
        <w:rPr>
          <w:rFonts w:ascii="Times New Roman" w:eastAsia="Times New Roman" w:hAnsi="Times New Roman" w:cs="Times New Roman"/>
          <w:color w:val="000000"/>
          <w:sz w:val="24"/>
          <w:szCs w:val="24"/>
        </w:rPr>
        <w:t>помещения, но не выше минимального размера оплаты труда в Российской Федерации за каждые сутки.</w:t>
      </w:r>
    </w:p>
    <w:p w:rsidR="00E7207C" w:rsidRPr="00FD4C38" w:rsidRDefault="00126AB4" w:rsidP="00FD4C38">
      <w:pPr>
        <w:pStyle w:val="a5"/>
        <w:ind w:firstLine="709"/>
        <w:jc w:val="both"/>
        <w:rPr>
          <w:rFonts w:ascii="Times New Roman" w:eastAsia="Times New Roman" w:hAnsi="Times New Roman" w:cs="Times New Roman"/>
          <w:sz w:val="24"/>
          <w:szCs w:val="24"/>
        </w:rPr>
      </w:pPr>
      <w:r w:rsidRPr="00FD4C38">
        <w:rPr>
          <w:rFonts w:ascii="Times New Roman" w:eastAsia="Times New Roman" w:hAnsi="Times New Roman" w:cs="Times New Roman"/>
          <w:color w:val="000000"/>
          <w:sz w:val="24"/>
          <w:szCs w:val="24"/>
        </w:rPr>
        <w:t>5.</w:t>
      </w:r>
      <w:r w:rsidR="00E7207C" w:rsidRPr="00FD4C38">
        <w:rPr>
          <w:rFonts w:ascii="Times New Roman" w:eastAsia="Times New Roman" w:hAnsi="Times New Roman" w:cs="Times New Roman"/>
          <w:color w:val="000000"/>
          <w:sz w:val="24"/>
          <w:szCs w:val="24"/>
        </w:rPr>
        <w:t>6.</w:t>
      </w:r>
      <w:r w:rsidR="00907385">
        <w:rPr>
          <w:rFonts w:ascii="Times New Roman" w:eastAsia="Times New Roman" w:hAnsi="Times New Roman" w:cs="Times New Roman"/>
          <w:color w:val="000000"/>
          <w:sz w:val="24"/>
          <w:szCs w:val="24"/>
        </w:rPr>
        <w:tab/>
      </w:r>
      <w:r w:rsidR="00E7207C" w:rsidRPr="00FD4C38">
        <w:rPr>
          <w:rFonts w:ascii="Times New Roman" w:eastAsia="Times New Roman" w:hAnsi="Times New Roman" w:cs="Times New Roman"/>
          <w:color w:val="000000"/>
          <w:sz w:val="24"/>
          <w:szCs w:val="24"/>
        </w:rPr>
        <w:t xml:space="preserve">Оплата суточных производится за каждый день нахождения председателя </w:t>
      </w:r>
      <w:r w:rsidR="00F35FE5" w:rsidRPr="00FD4C38">
        <w:rPr>
          <w:rFonts w:ascii="Times New Roman" w:hAnsi="Times New Roman" w:cs="Times New Roman"/>
          <w:sz w:val="24"/>
          <w:szCs w:val="24"/>
        </w:rPr>
        <w:t xml:space="preserve">Контрольно-счетной палаты </w:t>
      </w:r>
      <w:r w:rsidR="00907385">
        <w:rPr>
          <w:rFonts w:ascii="Times New Roman" w:hAnsi="Times New Roman" w:cs="Times New Roman"/>
          <w:sz w:val="24"/>
          <w:szCs w:val="24"/>
        </w:rPr>
        <w:t>ЗГМО</w:t>
      </w:r>
      <w:r w:rsidR="00F35FE5" w:rsidRPr="00FD4C38">
        <w:rPr>
          <w:rFonts w:ascii="Times New Roman" w:hAnsi="Times New Roman" w:cs="Times New Roman"/>
          <w:sz w:val="24"/>
          <w:szCs w:val="24"/>
        </w:rPr>
        <w:t xml:space="preserve"> </w:t>
      </w:r>
      <w:r w:rsidR="00E7207C" w:rsidRPr="00FD4C38">
        <w:rPr>
          <w:rFonts w:ascii="Times New Roman" w:eastAsia="Times New Roman" w:hAnsi="Times New Roman" w:cs="Times New Roman"/>
          <w:color w:val="000000"/>
          <w:sz w:val="24"/>
          <w:szCs w:val="24"/>
        </w:rPr>
        <w:t>в командировке в следующих размерах:</w:t>
      </w:r>
    </w:p>
    <w:p w:rsidR="00E7207C" w:rsidRPr="00FD4C38" w:rsidRDefault="00E7207C"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за пределами Иркутской области - 700 рублей:</w:t>
      </w:r>
    </w:p>
    <w:p w:rsidR="00E7207C" w:rsidRPr="00FD4C38" w:rsidRDefault="00E7207C"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в пределах Иркутской области - 200 рублей:</w:t>
      </w:r>
    </w:p>
    <w:p w:rsidR="00E7207C" w:rsidRPr="00FD4C38" w:rsidRDefault="00E7207C"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за пределами Российской Федерации - в порядке и по нормам, установленным законодательством Российской Федерации.</w:t>
      </w:r>
    </w:p>
    <w:p w:rsidR="00126AB4" w:rsidRPr="00FD4C38" w:rsidRDefault="00126AB4"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5.7.</w:t>
      </w:r>
      <w:r w:rsidR="00907385">
        <w:rPr>
          <w:rFonts w:ascii="Times New Roman" w:eastAsia="Times New Roman" w:hAnsi="Times New Roman" w:cs="Times New Roman"/>
          <w:color w:val="000000"/>
          <w:sz w:val="24"/>
          <w:szCs w:val="24"/>
        </w:rPr>
        <w:tab/>
      </w:r>
      <w:r w:rsidRPr="00FD4C38">
        <w:rPr>
          <w:rFonts w:ascii="Times New Roman" w:eastAsia="Times New Roman" w:hAnsi="Times New Roman" w:cs="Times New Roman"/>
          <w:color w:val="000000"/>
          <w:sz w:val="24"/>
          <w:szCs w:val="24"/>
        </w:rPr>
        <w:t xml:space="preserve">Возмещение командировочных расходов председателю </w:t>
      </w:r>
      <w:r w:rsidR="00F35FE5" w:rsidRPr="00FD4C38">
        <w:rPr>
          <w:rFonts w:ascii="Times New Roman" w:hAnsi="Times New Roman" w:cs="Times New Roman"/>
          <w:sz w:val="24"/>
          <w:szCs w:val="24"/>
        </w:rPr>
        <w:t xml:space="preserve">Контрольно-счетной палаты </w:t>
      </w:r>
      <w:r w:rsidR="00907385">
        <w:rPr>
          <w:rFonts w:ascii="Times New Roman" w:hAnsi="Times New Roman" w:cs="Times New Roman"/>
          <w:sz w:val="24"/>
          <w:szCs w:val="24"/>
        </w:rPr>
        <w:t>ЗГМО</w:t>
      </w:r>
      <w:r w:rsidR="00907385">
        <w:rPr>
          <w:rFonts w:ascii="Times New Roman" w:eastAsia="Times New Roman" w:hAnsi="Times New Roman" w:cs="Times New Roman"/>
          <w:color w:val="000000"/>
          <w:sz w:val="24"/>
          <w:szCs w:val="24"/>
        </w:rPr>
        <w:t xml:space="preserve"> производится при наличии проездных документов</w:t>
      </w:r>
      <w:r w:rsidRPr="00FD4C38">
        <w:rPr>
          <w:rFonts w:ascii="Times New Roman" w:eastAsia="Times New Roman" w:hAnsi="Times New Roman" w:cs="Times New Roman"/>
          <w:color w:val="000000"/>
          <w:sz w:val="24"/>
          <w:szCs w:val="24"/>
        </w:rPr>
        <w:t xml:space="preserve"> и и</w:t>
      </w:r>
      <w:r w:rsidR="00907385">
        <w:rPr>
          <w:rFonts w:ascii="Times New Roman" w:eastAsia="Times New Roman" w:hAnsi="Times New Roman" w:cs="Times New Roman"/>
          <w:color w:val="000000"/>
          <w:sz w:val="24"/>
          <w:szCs w:val="24"/>
        </w:rPr>
        <w:t xml:space="preserve">ных документов, подтверждающих </w:t>
      </w:r>
      <w:r w:rsidRPr="00FD4C38">
        <w:rPr>
          <w:rFonts w:ascii="Times New Roman" w:eastAsia="Times New Roman" w:hAnsi="Times New Roman" w:cs="Times New Roman"/>
          <w:color w:val="000000"/>
          <w:sz w:val="24"/>
          <w:szCs w:val="24"/>
        </w:rPr>
        <w:t>расходы.</w:t>
      </w:r>
    </w:p>
    <w:p w:rsidR="00126AB4" w:rsidRPr="00FD4C38" w:rsidRDefault="00126AB4"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lastRenderedPageBreak/>
        <w:t>5.8.</w:t>
      </w:r>
      <w:r w:rsidR="00907385">
        <w:rPr>
          <w:rFonts w:ascii="Times New Roman" w:eastAsia="Times New Roman" w:hAnsi="Times New Roman" w:cs="Times New Roman"/>
          <w:color w:val="000000"/>
          <w:sz w:val="24"/>
          <w:szCs w:val="24"/>
        </w:rPr>
        <w:tab/>
      </w:r>
      <w:r w:rsidR="002640F1" w:rsidRPr="00FD4C38">
        <w:rPr>
          <w:rFonts w:ascii="Times New Roman" w:eastAsia="Times New Roman" w:hAnsi="Times New Roman" w:cs="Times New Roman"/>
          <w:color w:val="000000"/>
          <w:sz w:val="24"/>
          <w:szCs w:val="24"/>
        </w:rPr>
        <w:t xml:space="preserve">При направлении председателя </w:t>
      </w:r>
      <w:r w:rsidR="00F35FE5" w:rsidRPr="00FD4C38">
        <w:rPr>
          <w:rFonts w:ascii="Times New Roman" w:hAnsi="Times New Roman" w:cs="Times New Roman"/>
          <w:sz w:val="24"/>
          <w:szCs w:val="24"/>
        </w:rPr>
        <w:t xml:space="preserve">Контрольно-счетной палаты </w:t>
      </w:r>
      <w:r w:rsidR="00907385">
        <w:rPr>
          <w:rFonts w:ascii="Times New Roman" w:hAnsi="Times New Roman" w:cs="Times New Roman"/>
          <w:sz w:val="24"/>
          <w:szCs w:val="24"/>
        </w:rPr>
        <w:t>ЗГМО</w:t>
      </w:r>
      <w:r w:rsidR="00F35FE5" w:rsidRPr="00FD4C38">
        <w:rPr>
          <w:rFonts w:ascii="Times New Roman" w:hAnsi="Times New Roman" w:cs="Times New Roman"/>
          <w:sz w:val="24"/>
          <w:szCs w:val="24"/>
        </w:rPr>
        <w:t xml:space="preserve"> </w:t>
      </w:r>
      <w:r w:rsidR="00907385">
        <w:rPr>
          <w:rFonts w:ascii="Times New Roman" w:eastAsia="Times New Roman" w:hAnsi="Times New Roman" w:cs="Times New Roman"/>
          <w:color w:val="000000"/>
          <w:sz w:val="24"/>
          <w:szCs w:val="24"/>
        </w:rPr>
        <w:t>в служебную командировку</w:t>
      </w:r>
      <w:r w:rsidR="002640F1" w:rsidRPr="00FD4C38">
        <w:rPr>
          <w:rFonts w:ascii="Times New Roman" w:eastAsia="Times New Roman" w:hAnsi="Times New Roman" w:cs="Times New Roman"/>
          <w:color w:val="000000"/>
          <w:sz w:val="24"/>
          <w:szCs w:val="24"/>
        </w:rPr>
        <w:t xml:space="preserve"> ему гарантируется доплата </w:t>
      </w:r>
      <w:r w:rsidR="00907385">
        <w:rPr>
          <w:rFonts w:ascii="Times New Roman" w:eastAsia="Times New Roman" w:hAnsi="Times New Roman" w:cs="Times New Roman"/>
          <w:color w:val="000000"/>
          <w:sz w:val="24"/>
          <w:szCs w:val="24"/>
        </w:rPr>
        <w:t>в размере разницы между</w:t>
      </w:r>
      <w:r w:rsidR="002640F1" w:rsidRPr="00FD4C38">
        <w:rPr>
          <w:rFonts w:ascii="Times New Roman" w:eastAsia="Times New Roman" w:hAnsi="Times New Roman" w:cs="Times New Roman"/>
          <w:color w:val="000000"/>
          <w:sz w:val="24"/>
          <w:szCs w:val="24"/>
        </w:rPr>
        <w:t xml:space="preserve"> текущей (фактической) заработной платой и величиной сохраненного</w:t>
      </w:r>
      <w:r w:rsidR="00907385">
        <w:rPr>
          <w:rFonts w:ascii="Times New Roman" w:eastAsia="Times New Roman" w:hAnsi="Times New Roman" w:cs="Times New Roman"/>
          <w:color w:val="000000"/>
          <w:sz w:val="24"/>
          <w:szCs w:val="24"/>
        </w:rPr>
        <w:t xml:space="preserve"> на период командировки </w:t>
      </w:r>
      <w:r w:rsidR="000B40B4" w:rsidRPr="00FD4C38">
        <w:rPr>
          <w:rFonts w:ascii="Times New Roman" w:eastAsia="Times New Roman" w:hAnsi="Times New Roman" w:cs="Times New Roman"/>
          <w:color w:val="000000"/>
          <w:sz w:val="24"/>
          <w:szCs w:val="24"/>
        </w:rPr>
        <w:t>среднего заработка.</w:t>
      </w:r>
    </w:p>
    <w:p w:rsidR="000B40B4" w:rsidRPr="00FD4C38" w:rsidRDefault="000B40B4"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Доплата исчисл</w:t>
      </w:r>
      <w:r w:rsidR="00F35FE5" w:rsidRPr="00FD4C38">
        <w:rPr>
          <w:rFonts w:ascii="Times New Roman" w:eastAsia="Times New Roman" w:hAnsi="Times New Roman" w:cs="Times New Roman"/>
          <w:color w:val="000000"/>
          <w:sz w:val="24"/>
          <w:szCs w:val="24"/>
        </w:rPr>
        <w:t>яется путем</w:t>
      </w:r>
      <w:r w:rsidRPr="00FD4C38">
        <w:rPr>
          <w:rFonts w:ascii="Times New Roman" w:eastAsia="Times New Roman" w:hAnsi="Times New Roman" w:cs="Times New Roman"/>
          <w:color w:val="000000"/>
          <w:sz w:val="24"/>
          <w:szCs w:val="24"/>
        </w:rPr>
        <w:t xml:space="preserve"> получения разницы дневного заработка за  календарный месяц и среднедневного заработка, рассчитанного  в соответствии  с положениями действующего законодательства Российской Федерации.</w:t>
      </w:r>
    </w:p>
    <w:p w:rsidR="000B40B4" w:rsidRPr="00FD4C38" w:rsidRDefault="00907385" w:rsidP="00FD4C38">
      <w:pPr>
        <w:pStyle w:val="a5"/>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Дневной заработок исчисляется путем деления размера</w:t>
      </w:r>
      <w:r w:rsidR="000B40B4" w:rsidRPr="00FD4C38">
        <w:rPr>
          <w:rFonts w:ascii="Times New Roman" w:eastAsia="Times New Roman" w:hAnsi="Times New Roman" w:cs="Times New Roman"/>
          <w:color w:val="000000"/>
          <w:sz w:val="24"/>
          <w:szCs w:val="24"/>
        </w:rPr>
        <w:t xml:space="preserve"> месячно</w:t>
      </w:r>
      <w:r>
        <w:rPr>
          <w:rFonts w:ascii="Times New Roman" w:eastAsia="Times New Roman" w:hAnsi="Times New Roman" w:cs="Times New Roman"/>
          <w:color w:val="000000"/>
          <w:sz w:val="24"/>
          <w:szCs w:val="24"/>
        </w:rPr>
        <w:t xml:space="preserve">го денежного содержания на количество </w:t>
      </w:r>
      <w:r w:rsidR="000B40B4" w:rsidRPr="00FD4C38">
        <w:rPr>
          <w:rFonts w:ascii="Times New Roman" w:eastAsia="Times New Roman" w:hAnsi="Times New Roman" w:cs="Times New Roman"/>
          <w:color w:val="000000"/>
          <w:sz w:val="24"/>
          <w:szCs w:val="24"/>
        </w:rPr>
        <w:t>рабочи</w:t>
      </w:r>
      <w:r>
        <w:rPr>
          <w:rFonts w:ascii="Times New Roman" w:eastAsia="Times New Roman" w:hAnsi="Times New Roman" w:cs="Times New Roman"/>
          <w:color w:val="000000"/>
          <w:sz w:val="24"/>
          <w:szCs w:val="24"/>
        </w:rPr>
        <w:t>х дней в месяц (согласно норме рабочего</w:t>
      </w:r>
      <w:r w:rsidR="000B40B4" w:rsidRPr="00FD4C38">
        <w:rPr>
          <w:rFonts w:ascii="Times New Roman" w:eastAsia="Times New Roman" w:hAnsi="Times New Roman" w:cs="Times New Roman"/>
          <w:color w:val="000000"/>
          <w:sz w:val="24"/>
          <w:szCs w:val="24"/>
        </w:rPr>
        <w:t xml:space="preserve"> времени).</w:t>
      </w:r>
    </w:p>
    <w:p w:rsidR="00126AB4" w:rsidRDefault="00126AB4" w:rsidP="00FD4C38">
      <w:pPr>
        <w:pStyle w:val="a5"/>
        <w:ind w:firstLine="709"/>
        <w:jc w:val="both"/>
        <w:rPr>
          <w:rFonts w:ascii="Times New Roman" w:eastAsia="Times New Roman" w:hAnsi="Times New Roman" w:cs="Times New Roman"/>
          <w:color w:val="000000"/>
          <w:sz w:val="24"/>
          <w:szCs w:val="24"/>
        </w:rPr>
      </w:pPr>
    </w:p>
    <w:p w:rsidR="00907385" w:rsidRDefault="00907385" w:rsidP="00907385">
      <w:pPr>
        <w:pStyle w:val="a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ab/>
      </w:r>
      <w:r w:rsidR="00314B7E" w:rsidRPr="00FD4C38">
        <w:rPr>
          <w:rFonts w:ascii="Times New Roman" w:eastAsia="Times New Roman" w:hAnsi="Times New Roman" w:cs="Times New Roman"/>
          <w:b/>
          <w:color w:val="000000"/>
          <w:sz w:val="24"/>
          <w:szCs w:val="24"/>
        </w:rPr>
        <w:t xml:space="preserve">Обеспечение </w:t>
      </w:r>
      <w:r w:rsidR="0025145B" w:rsidRPr="00FD4C38">
        <w:rPr>
          <w:rFonts w:ascii="Times New Roman" w:hAnsi="Times New Roman" w:cs="Times New Roman"/>
          <w:b/>
          <w:sz w:val="24"/>
          <w:szCs w:val="24"/>
        </w:rPr>
        <w:t>служебным помещением</w:t>
      </w:r>
      <w:r>
        <w:rPr>
          <w:rFonts w:ascii="Times New Roman" w:hAnsi="Times New Roman" w:cs="Times New Roman"/>
          <w:b/>
          <w:sz w:val="24"/>
          <w:szCs w:val="24"/>
        </w:rPr>
        <w:t>,</w:t>
      </w:r>
      <w:r w:rsidR="0025145B" w:rsidRPr="00FD4C38">
        <w:rPr>
          <w:rFonts w:ascii="Times New Roman" w:eastAsia="Times New Roman" w:hAnsi="Times New Roman" w:cs="Times New Roman"/>
          <w:b/>
          <w:color w:val="000000"/>
          <w:sz w:val="24"/>
          <w:szCs w:val="24"/>
        </w:rPr>
        <w:t xml:space="preserve"> </w:t>
      </w:r>
    </w:p>
    <w:p w:rsidR="00314B7E" w:rsidRPr="00FD4C38" w:rsidRDefault="00907385" w:rsidP="00907385">
      <w:pPr>
        <w:pStyle w:val="a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телефонной и иными видами</w:t>
      </w:r>
      <w:r w:rsidR="007D7036" w:rsidRPr="00FD4C38">
        <w:rPr>
          <w:rFonts w:ascii="Times New Roman" w:eastAsia="Times New Roman" w:hAnsi="Times New Roman" w:cs="Times New Roman"/>
          <w:b/>
          <w:color w:val="000000"/>
          <w:sz w:val="24"/>
          <w:szCs w:val="24"/>
        </w:rPr>
        <w:t xml:space="preserve"> связи</w:t>
      </w:r>
    </w:p>
    <w:p w:rsidR="007D7036" w:rsidRPr="00FD4C38" w:rsidRDefault="007D7036" w:rsidP="00907385">
      <w:pPr>
        <w:pStyle w:val="a5"/>
        <w:ind w:firstLine="709"/>
        <w:jc w:val="center"/>
        <w:rPr>
          <w:rFonts w:ascii="Times New Roman" w:eastAsia="Times New Roman" w:hAnsi="Times New Roman" w:cs="Times New Roman"/>
          <w:b/>
          <w:color w:val="000000"/>
          <w:sz w:val="24"/>
          <w:szCs w:val="24"/>
        </w:rPr>
      </w:pPr>
    </w:p>
    <w:p w:rsidR="00314B7E" w:rsidRPr="00FD4C38" w:rsidRDefault="007D7036" w:rsidP="00FD4C38">
      <w:pPr>
        <w:pStyle w:val="a5"/>
        <w:ind w:firstLine="709"/>
        <w:jc w:val="both"/>
        <w:rPr>
          <w:rFonts w:ascii="Times New Roman" w:eastAsia="Times New Roman" w:hAnsi="Times New Roman" w:cs="Times New Roman"/>
          <w:color w:val="000000"/>
          <w:sz w:val="24"/>
          <w:szCs w:val="24"/>
        </w:rPr>
      </w:pPr>
      <w:r w:rsidRPr="00FD4C38">
        <w:rPr>
          <w:rFonts w:ascii="Times New Roman" w:eastAsia="Times New Roman" w:hAnsi="Times New Roman" w:cs="Times New Roman"/>
          <w:color w:val="000000"/>
          <w:sz w:val="24"/>
          <w:szCs w:val="24"/>
        </w:rPr>
        <w:t>6.1.</w:t>
      </w:r>
      <w:r w:rsidR="00907385">
        <w:rPr>
          <w:rFonts w:ascii="Times New Roman" w:eastAsia="Times New Roman" w:hAnsi="Times New Roman" w:cs="Times New Roman"/>
          <w:color w:val="000000"/>
          <w:sz w:val="24"/>
          <w:szCs w:val="24"/>
        </w:rPr>
        <w:tab/>
      </w:r>
      <w:r w:rsidRPr="00FD4C38">
        <w:rPr>
          <w:rFonts w:ascii="Times New Roman" w:eastAsia="Times New Roman" w:hAnsi="Times New Roman" w:cs="Times New Roman"/>
          <w:color w:val="000000"/>
          <w:sz w:val="24"/>
          <w:szCs w:val="24"/>
        </w:rPr>
        <w:t>Председател</w:t>
      </w:r>
      <w:r w:rsidR="00B702DF" w:rsidRPr="00FD4C38">
        <w:rPr>
          <w:rFonts w:ascii="Times New Roman" w:eastAsia="Times New Roman" w:hAnsi="Times New Roman" w:cs="Times New Roman"/>
          <w:color w:val="000000"/>
          <w:sz w:val="24"/>
          <w:szCs w:val="24"/>
        </w:rPr>
        <w:t>ю</w:t>
      </w:r>
      <w:r w:rsidR="00FB6B40" w:rsidRPr="00FD4C38">
        <w:rPr>
          <w:rFonts w:ascii="Times New Roman" w:hAnsi="Times New Roman" w:cs="Times New Roman"/>
          <w:sz w:val="24"/>
          <w:szCs w:val="24"/>
        </w:rPr>
        <w:t xml:space="preserve"> Контрольно-счетной палаты </w:t>
      </w:r>
      <w:r w:rsidR="00907385">
        <w:rPr>
          <w:rFonts w:ascii="Times New Roman" w:hAnsi="Times New Roman" w:cs="Times New Roman"/>
          <w:sz w:val="24"/>
          <w:szCs w:val="24"/>
        </w:rPr>
        <w:t>ЗГМО</w:t>
      </w:r>
      <w:r w:rsidR="00B702DF" w:rsidRPr="00FD4C38">
        <w:rPr>
          <w:rFonts w:ascii="Times New Roman" w:hAnsi="Times New Roman" w:cs="Times New Roman"/>
          <w:sz w:val="24"/>
          <w:szCs w:val="24"/>
        </w:rPr>
        <w:t xml:space="preserve"> для осуществления полномочий предоставляется служ</w:t>
      </w:r>
      <w:r w:rsidR="00BB0429">
        <w:rPr>
          <w:rFonts w:ascii="Times New Roman" w:hAnsi="Times New Roman" w:cs="Times New Roman"/>
          <w:sz w:val="24"/>
          <w:szCs w:val="24"/>
        </w:rPr>
        <w:t xml:space="preserve">ебное помещение, оборудованное </w:t>
      </w:r>
      <w:r w:rsidR="00B702DF" w:rsidRPr="00FD4C38">
        <w:rPr>
          <w:rFonts w:ascii="Times New Roman" w:hAnsi="Times New Roman" w:cs="Times New Roman"/>
          <w:sz w:val="24"/>
          <w:szCs w:val="24"/>
        </w:rPr>
        <w:t>мебелью, оргтехн</w:t>
      </w:r>
      <w:r w:rsidR="00BB0429">
        <w:rPr>
          <w:rFonts w:ascii="Times New Roman" w:hAnsi="Times New Roman" w:cs="Times New Roman"/>
          <w:sz w:val="24"/>
          <w:szCs w:val="24"/>
        </w:rPr>
        <w:t xml:space="preserve">икой (в том числе персональным </w:t>
      </w:r>
      <w:r w:rsidR="00B702DF" w:rsidRPr="00FD4C38">
        <w:rPr>
          <w:rFonts w:ascii="Times New Roman" w:hAnsi="Times New Roman" w:cs="Times New Roman"/>
          <w:sz w:val="24"/>
          <w:szCs w:val="24"/>
        </w:rPr>
        <w:t>компьютером, подключенным к имеющимся информационным системам, а также информационно-телекоммуникационным сетям, включая инфо</w:t>
      </w:r>
      <w:r w:rsidR="00BB0429">
        <w:rPr>
          <w:rFonts w:ascii="Times New Roman" w:hAnsi="Times New Roman" w:cs="Times New Roman"/>
          <w:sz w:val="24"/>
          <w:szCs w:val="24"/>
        </w:rPr>
        <w:t xml:space="preserve">рмационно-телекоммуникационную </w:t>
      </w:r>
      <w:r w:rsidR="00B702DF" w:rsidRPr="00FD4C38">
        <w:rPr>
          <w:rFonts w:ascii="Times New Roman" w:hAnsi="Times New Roman" w:cs="Times New Roman"/>
          <w:sz w:val="24"/>
          <w:szCs w:val="24"/>
        </w:rPr>
        <w:t xml:space="preserve">сеть «Интернет»), </w:t>
      </w:r>
      <w:r w:rsidR="00BB0429">
        <w:rPr>
          <w:rFonts w:ascii="Times New Roman" w:eastAsia="Times New Roman" w:hAnsi="Times New Roman" w:cs="Times New Roman"/>
          <w:color w:val="000000"/>
          <w:sz w:val="24"/>
          <w:szCs w:val="24"/>
        </w:rPr>
        <w:t xml:space="preserve">телефонной и иными </w:t>
      </w:r>
      <w:r w:rsidRPr="00FD4C38">
        <w:rPr>
          <w:rFonts w:ascii="Times New Roman" w:eastAsia="Times New Roman" w:hAnsi="Times New Roman" w:cs="Times New Roman"/>
          <w:color w:val="000000"/>
          <w:sz w:val="24"/>
          <w:szCs w:val="24"/>
        </w:rPr>
        <w:t>видами связи.</w:t>
      </w:r>
    </w:p>
    <w:p w:rsidR="005B19F1" w:rsidRPr="00FD4C38" w:rsidRDefault="005B19F1" w:rsidP="00FD4C38">
      <w:pPr>
        <w:pStyle w:val="a5"/>
        <w:ind w:firstLine="709"/>
        <w:jc w:val="both"/>
        <w:rPr>
          <w:rFonts w:ascii="Times New Roman" w:eastAsia="Times New Roman" w:hAnsi="Times New Roman" w:cs="Times New Roman"/>
          <w:b/>
          <w:color w:val="000000"/>
          <w:sz w:val="24"/>
          <w:szCs w:val="24"/>
        </w:rPr>
      </w:pPr>
    </w:p>
    <w:p w:rsidR="00694289" w:rsidRDefault="00694289" w:rsidP="00BB0429">
      <w:pPr>
        <w:pStyle w:val="a5"/>
        <w:jc w:val="center"/>
        <w:rPr>
          <w:rFonts w:ascii="Times New Roman" w:hAnsi="Times New Roman" w:cs="Times New Roman"/>
          <w:b/>
          <w:sz w:val="24"/>
          <w:szCs w:val="24"/>
        </w:rPr>
      </w:pPr>
      <w:r w:rsidRPr="00FD4C38">
        <w:rPr>
          <w:rFonts w:ascii="Times New Roman" w:hAnsi="Times New Roman" w:cs="Times New Roman"/>
          <w:b/>
          <w:sz w:val="24"/>
          <w:szCs w:val="24"/>
        </w:rPr>
        <w:t>7.</w:t>
      </w:r>
      <w:r w:rsidR="00BB0429">
        <w:rPr>
          <w:rFonts w:ascii="Times New Roman" w:hAnsi="Times New Roman" w:cs="Times New Roman"/>
          <w:b/>
          <w:sz w:val="24"/>
          <w:szCs w:val="24"/>
        </w:rPr>
        <w:tab/>
      </w:r>
      <w:r w:rsidRPr="00FD4C38">
        <w:rPr>
          <w:rFonts w:ascii="Times New Roman" w:hAnsi="Times New Roman" w:cs="Times New Roman"/>
          <w:b/>
          <w:sz w:val="24"/>
          <w:szCs w:val="24"/>
        </w:rPr>
        <w:t>Пенсионное обеспечение</w:t>
      </w:r>
    </w:p>
    <w:p w:rsidR="00AC2869" w:rsidRPr="00FD4C38" w:rsidRDefault="00AC2869" w:rsidP="00BB0429">
      <w:pPr>
        <w:pStyle w:val="a5"/>
        <w:jc w:val="center"/>
        <w:rPr>
          <w:rFonts w:ascii="Times New Roman" w:hAnsi="Times New Roman" w:cs="Times New Roman"/>
          <w:b/>
          <w:sz w:val="24"/>
          <w:szCs w:val="24"/>
        </w:rPr>
      </w:pPr>
    </w:p>
    <w:p w:rsidR="00694289" w:rsidRPr="00FD4C38" w:rsidRDefault="00BB0429" w:rsidP="00FD4C38">
      <w:pPr>
        <w:pStyle w:val="a5"/>
        <w:ind w:firstLine="709"/>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00694289" w:rsidRPr="00FD4C38">
        <w:rPr>
          <w:rFonts w:ascii="Times New Roman" w:hAnsi="Times New Roman" w:cs="Times New Roman"/>
          <w:sz w:val="24"/>
          <w:szCs w:val="24"/>
        </w:rPr>
        <w:t>Лиц</w:t>
      </w:r>
      <w:r w:rsidR="00AC2869">
        <w:rPr>
          <w:rFonts w:ascii="Times New Roman" w:hAnsi="Times New Roman" w:cs="Times New Roman"/>
          <w:sz w:val="24"/>
          <w:szCs w:val="24"/>
        </w:rPr>
        <w:t>у</w:t>
      </w:r>
      <w:r w:rsidR="00694289" w:rsidRPr="00FD4C38">
        <w:rPr>
          <w:rFonts w:ascii="Times New Roman" w:hAnsi="Times New Roman" w:cs="Times New Roman"/>
          <w:sz w:val="24"/>
          <w:szCs w:val="24"/>
        </w:rPr>
        <w:t>, замещающ</w:t>
      </w:r>
      <w:r w:rsidR="00AC2869">
        <w:rPr>
          <w:rFonts w:ascii="Times New Roman" w:hAnsi="Times New Roman" w:cs="Times New Roman"/>
          <w:sz w:val="24"/>
          <w:szCs w:val="24"/>
        </w:rPr>
        <w:t>ему</w:t>
      </w:r>
      <w:r w:rsidR="00694289" w:rsidRPr="00FD4C38">
        <w:rPr>
          <w:rFonts w:ascii="Times New Roman" w:hAnsi="Times New Roman" w:cs="Times New Roman"/>
          <w:sz w:val="24"/>
          <w:szCs w:val="24"/>
        </w:rPr>
        <w:t xml:space="preserve"> муниципальн</w:t>
      </w:r>
      <w:r w:rsidR="00AC2869">
        <w:rPr>
          <w:rFonts w:ascii="Times New Roman" w:hAnsi="Times New Roman" w:cs="Times New Roman"/>
          <w:sz w:val="24"/>
          <w:szCs w:val="24"/>
        </w:rPr>
        <w:t>ую</w:t>
      </w:r>
      <w:r w:rsidR="00694289" w:rsidRPr="00FD4C38">
        <w:rPr>
          <w:rFonts w:ascii="Times New Roman" w:hAnsi="Times New Roman" w:cs="Times New Roman"/>
          <w:sz w:val="24"/>
          <w:szCs w:val="24"/>
        </w:rPr>
        <w:t xml:space="preserve"> должност</w:t>
      </w:r>
      <w:r w:rsidR="00AC2869">
        <w:rPr>
          <w:rFonts w:ascii="Times New Roman" w:hAnsi="Times New Roman" w:cs="Times New Roman"/>
          <w:sz w:val="24"/>
          <w:szCs w:val="24"/>
        </w:rPr>
        <w:t>ь</w:t>
      </w:r>
      <w:r w:rsidR="00694289" w:rsidRPr="00FD4C38">
        <w:rPr>
          <w:rFonts w:ascii="Times New Roman" w:hAnsi="Times New Roman" w:cs="Times New Roman"/>
          <w:sz w:val="24"/>
          <w:szCs w:val="24"/>
        </w:rPr>
        <w:t xml:space="preserve"> председателя Контрольно-счетной палаты ЗГМО</w:t>
      </w:r>
      <w:r w:rsidR="00FF3AEF">
        <w:rPr>
          <w:rFonts w:ascii="Times New Roman" w:hAnsi="Times New Roman" w:cs="Times New Roman"/>
          <w:sz w:val="24"/>
          <w:szCs w:val="24"/>
        </w:rPr>
        <w:t>,</w:t>
      </w:r>
      <w:r w:rsidR="00694289" w:rsidRPr="00FD4C38">
        <w:rPr>
          <w:rFonts w:ascii="Times New Roman" w:hAnsi="Times New Roman" w:cs="Times New Roman"/>
          <w:sz w:val="24"/>
          <w:szCs w:val="24"/>
        </w:rPr>
        <w:t xml:space="preserve"> гарантируется пенсионное обеспечение в порядке, оп</w:t>
      </w:r>
      <w:r w:rsidR="006221B4">
        <w:rPr>
          <w:rFonts w:ascii="Times New Roman" w:hAnsi="Times New Roman" w:cs="Times New Roman"/>
          <w:sz w:val="24"/>
          <w:szCs w:val="24"/>
        </w:rPr>
        <w:t xml:space="preserve">ределенном согласно приложению </w:t>
      </w:r>
      <w:r w:rsidR="00694289" w:rsidRPr="00FD4C38">
        <w:rPr>
          <w:rFonts w:ascii="Times New Roman" w:hAnsi="Times New Roman" w:cs="Times New Roman"/>
          <w:sz w:val="24"/>
          <w:szCs w:val="24"/>
        </w:rPr>
        <w:t xml:space="preserve"> к настоящему Положению.</w:t>
      </w:r>
    </w:p>
    <w:p w:rsidR="00694289" w:rsidRPr="00FD4C38" w:rsidRDefault="00694289" w:rsidP="00FD4C38">
      <w:pPr>
        <w:pStyle w:val="a5"/>
        <w:ind w:firstLine="709"/>
        <w:jc w:val="both"/>
        <w:rPr>
          <w:rFonts w:ascii="Times New Roman" w:hAnsi="Times New Roman" w:cs="Times New Roman"/>
          <w:sz w:val="24"/>
          <w:szCs w:val="24"/>
        </w:rPr>
      </w:pPr>
    </w:p>
    <w:p w:rsidR="00126AB4" w:rsidRDefault="007176BA" w:rsidP="007176BA">
      <w:pPr>
        <w:pStyle w:val="a5"/>
        <w:jc w:val="center"/>
        <w:rPr>
          <w:rFonts w:ascii="Times New Roman" w:eastAsia="Times New Roman" w:hAnsi="Times New Roman" w:cs="Times New Roman"/>
          <w:b/>
          <w:sz w:val="24"/>
          <w:szCs w:val="24"/>
        </w:rPr>
      </w:pPr>
      <w:r w:rsidRPr="007176BA">
        <w:rPr>
          <w:rFonts w:ascii="Times New Roman" w:eastAsia="Times New Roman" w:hAnsi="Times New Roman" w:cs="Times New Roman"/>
          <w:b/>
          <w:sz w:val="24"/>
          <w:szCs w:val="24"/>
        </w:rPr>
        <w:t>8.</w:t>
      </w:r>
      <w:r w:rsidRPr="007176BA">
        <w:rPr>
          <w:rFonts w:ascii="Times New Roman" w:eastAsia="Times New Roman" w:hAnsi="Times New Roman" w:cs="Times New Roman"/>
          <w:b/>
          <w:sz w:val="24"/>
          <w:szCs w:val="24"/>
        </w:rPr>
        <w:tab/>
        <w:t>Единовременная выплата в связи с прекращением полномочий</w:t>
      </w:r>
    </w:p>
    <w:p w:rsidR="00AC2869" w:rsidRPr="007176BA" w:rsidRDefault="00AC2869" w:rsidP="007176BA">
      <w:pPr>
        <w:pStyle w:val="a5"/>
        <w:jc w:val="center"/>
        <w:rPr>
          <w:rFonts w:ascii="Times New Roman" w:eastAsia="Times New Roman" w:hAnsi="Times New Roman" w:cs="Times New Roman"/>
          <w:b/>
          <w:sz w:val="24"/>
          <w:szCs w:val="24"/>
        </w:rPr>
      </w:pPr>
    </w:p>
    <w:p w:rsidR="007176BA" w:rsidRPr="003130A8" w:rsidRDefault="007176BA" w:rsidP="003130A8">
      <w:pPr>
        <w:pStyle w:val="ConsPlusNormal"/>
        <w:ind w:firstLine="709"/>
        <w:jc w:val="both"/>
        <w:rPr>
          <w:rFonts w:ascii="Times New Roman" w:hAnsi="Times New Roman" w:cs="Times New Roman"/>
          <w:sz w:val="24"/>
          <w:szCs w:val="24"/>
        </w:rPr>
      </w:pPr>
      <w:r w:rsidRPr="003130A8">
        <w:rPr>
          <w:rFonts w:ascii="Times New Roman" w:hAnsi="Times New Roman" w:cs="Times New Roman"/>
          <w:sz w:val="24"/>
          <w:szCs w:val="24"/>
        </w:rPr>
        <w:t>8.1.</w:t>
      </w:r>
      <w:r w:rsidRPr="003130A8">
        <w:rPr>
          <w:rFonts w:ascii="Times New Roman" w:hAnsi="Times New Roman" w:cs="Times New Roman"/>
          <w:sz w:val="24"/>
          <w:szCs w:val="24"/>
        </w:rPr>
        <w:tab/>
        <w:t>Председателю Контрольно-счетной палаты ЗГМО в связи с прекращением его должностных полномочий (в том числе досрочно), и достигшим пенсионного возраста или потерявшим трудоспособность</w:t>
      </w:r>
      <w:r w:rsidR="0022531F">
        <w:rPr>
          <w:rFonts w:ascii="Times New Roman" w:hAnsi="Times New Roman" w:cs="Times New Roman"/>
          <w:sz w:val="24"/>
          <w:szCs w:val="24"/>
        </w:rPr>
        <w:t>,</w:t>
      </w:r>
      <w:r w:rsidRPr="003130A8">
        <w:rPr>
          <w:rFonts w:ascii="Times New Roman" w:hAnsi="Times New Roman" w:cs="Times New Roman"/>
          <w:sz w:val="24"/>
          <w:szCs w:val="24"/>
        </w:rPr>
        <w:t xml:space="preserve"> производится единовременная выплата за счет средств местного бюджета</w:t>
      </w:r>
      <w:r w:rsidRPr="00AC2869">
        <w:rPr>
          <w:rFonts w:ascii="Times New Roman" w:hAnsi="Times New Roman" w:cs="Times New Roman"/>
          <w:sz w:val="24"/>
          <w:szCs w:val="24"/>
        </w:rPr>
        <w:t xml:space="preserve">, равная трёхкратному размеру </w:t>
      </w:r>
      <w:r w:rsidR="008F50DC">
        <w:rPr>
          <w:rFonts w:ascii="Times New Roman" w:hAnsi="Times New Roman" w:cs="Times New Roman"/>
          <w:sz w:val="24"/>
          <w:szCs w:val="24"/>
        </w:rPr>
        <w:t>денежного содержания</w:t>
      </w:r>
      <w:r w:rsidRPr="00AC2869">
        <w:rPr>
          <w:rFonts w:ascii="Times New Roman" w:hAnsi="Times New Roman" w:cs="Times New Roman"/>
          <w:sz w:val="24"/>
          <w:szCs w:val="24"/>
        </w:rPr>
        <w:t xml:space="preserve"> председателя Контрольно-счетной палаты ЗГМО.</w:t>
      </w:r>
    </w:p>
    <w:p w:rsidR="003130A8" w:rsidRPr="003130A8" w:rsidRDefault="007176BA" w:rsidP="003130A8">
      <w:pPr>
        <w:pStyle w:val="a5"/>
        <w:ind w:firstLine="709"/>
        <w:jc w:val="both"/>
        <w:rPr>
          <w:rFonts w:ascii="Times New Roman" w:hAnsi="Times New Roman" w:cs="Times New Roman"/>
          <w:sz w:val="24"/>
          <w:szCs w:val="24"/>
        </w:rPr>
      </w:pPr>
      <w:r w:rsidRPr="003130A8">
        <w:rPr>
          <w:rFonts w:ascii="Times New Roman" w:hAnsi="Times New Roman" w:cs="Times New Roman"/>
          <w:sz w:val="24"/>
          <w:szCs w:val="24"/>
        </w:rPr>
        <w:t>8.2.</w:t>
      </w:r>
      <w:r w:rsidRPr="003130A8">
        <w:rPr>
          <w:rFonts w:ascii="Times New Roman" w:hAnsi="Times New Roman" w:cs="Times New Roman"/>
          <w:sz w:val="24"/>
          <w:szCs w:val="24"/>
        </w:rPr>
        <w:tab/>
      </w:r>
      <w:r w:rsidR="003130A8" w:rsidRPr="003130A8">
        <w:rPr>
          <w:rFonts w:ascii="Times New Roman" w:hAnsi="Times New Roman" w:cs="Times New Roman"/>
          <w:sz w:val="24"/>
          <w:szCs w:val="24"/>
        </w:rPr>
        <w:t>Указанная выплата не может быть установлена в случае прекращения полномочий указанных лиц по основаниям, предусмотренным пунктами 1-3, 5-8 части 5 статьи 8 Федерального закона от 7 февраля 2011</w:t>
      </w:r>
      <w:r w:rsidR="003130A8">
        <w:rPr>
          <w:rFonts w:ascii="Times New Roman" w:hAnsi="Times New Roman" w:cs="Times New Roman"/>
          <w:sz w:val="24"/>
          <w:szCs w:val="24"/>
        </w:rPr>
        <w:t xml:space="preserve"> </w:t>
      </w:r>
      <w:r w:rsidR="003130A8" w:rsidRPr="003130A8">
        <w:rPr>
          <w:rFonts w:ascii="Times New Roman" w:hAnsi="Times New Roman" w:cs="Times New Roman"/>
          <w:sz w:val="24"/>
          <w:szCs w:val="24"/>
        </w:rPr>
        <w:t>№ 6-ФЗ «Об общих принципах организации и деятельности контрольно-счетных органов субъектов Российской Федерации и муниципальных образований».</w:t>
      </w:r>
    </w:p>
    <w:p w:rsidR="003130A8" w:rsidRDefault="003130A8" w:rsidP="00FD4C38">
      <w:pPr>
        <w:pStyle w:val="a5"/>
        <w:ind w:firstLine="709"/>
        <w:jc w:val="both"/>
        <w:rPr>
          <w:rFonts w:ascii="Times New Roman" w:eastAsia="Times New Roman" w:hAnsi="Times New Roman" w:cs="Times New Roman"/>
          <w:sz w:val="24"/>
          <w:szCs w:val="24"/>
        </w:rPr>
      </w:pPr>
    </w:p>
    <w:p w:rsidR="00E7207C" w:rsidRPr="00FD4C38" w:rsidRDefault="007176BA" w:rsidP="00BB0429">
      <w:pPr>
        <w:pStyle w:val="a5"/>
        <w:jc w:val="center"/>
        <w:rPr>
          <w:rFonts w:ascii="Times New Roman" w:eastAsia="Times New Roman" w:hAnsi="Times New Roman" w:cs="Times New Roman"/>
          <w:b/>
          <w:bCs/>
          <w:color w:val="000000"/>
          <w:sz w:val="24"/>
          <w:szCs w:val="24"/>
        </w:rPr>
      </w:pPr>
      <w:bookmarkStart w:id="1" w:name="bookmark0"/>
      <w:r>
        <w:rPr>
          <w:rFonts w:ascii="Times New Roman" w:eastAsia="Times New Roman" w:hAnsi="Times New Roman" w:cs="Times New Roman"/>
          <w:b/>
          <w:bCs/>
          <w:color w:val="000000"/>
          <w:sz w:val="24"/>
          <w:szCs w:val="24"/>
        </w:rPr>
        <w:t>9</w:t>
      </w:r>
      <w:r w:rsidR="00E7207C" w:rsidRPr="00FD4C38">
        <w:rPr>
          <w:rFonts w:ascii="Times New Roman" w:eastAsia="Times New Roman" w:hAnsi="Times New Roman" w:cs="Times New Roman"/>
          <w:b/>
          <w:bCs/>
          <w:color w:val="000000"/>
          <w:sz w:val="24"/>
          <w:szCs w:val="24"/>
        </w:rPr>
        <w:t>.</w:t>
      </w:r>
      <w:r w:rsidR="00BB0429">
        <w:rPr>
          <w:rFonts w:ascii="Times New Roman" w:eastAsia="Times New Roman" w:hAnsi="Times New Roman" w:cs="Times New Roman"/>
          <w:b/>
          <w:bCs/>
          <w:color w:val="000000"/>
          <w:sz w:val="24"/>
          <w:szCs w:val="24"/>
        </w:rPr>
        <w:tab/>
      </w:r>
      <w:r w:rsidR="00E7207C" w:rsidRPr="00FD4C38">
        <w:rPr>
          <w:rFonts w:ascii="Times New Roman" w:eastAsia="Times New Roman" w:hAnsi="Times New Roman" w:cs="Times New Roman"/>
          <w:b/>
          <w:bCs/>
          <w:color w:val="000000"/>
          <w:sz w:val="24"/>
          <w:szCs w:val="24"/>
        </w:rPr>
        <w:t>Медицинское и государственное социальное страхование</w:t>
      </w:r>
      <w:bookmarkEnd w:id="1"/>
    </w:p>
    <w:p w:rsidR="00E7207C" w:rsidRPr="00FD4C38" w:rsidRDefault="00E7207C" w:rsidP="00BB0429">
      <w:pPr>
        <w:pStyle w:val="a5"/>
        <w:jc w:val="center"/>
        <w:rPr>
          <w:rFonts w:ascii="Times New Roman" w:eastAsia="Times New Roman" w:hAnsi="Times New Roman" w:cs="Times New Roman"/>
          <w:sz w:val="24"/>
          <w:szCs w:val="24"/>
        </w:rPr>
      </w:pPr>
    </w:p>
    <w:p w:rsidR="00E7207C" w:rsidRPr="00FD4C38" w:rsidRDefault="007176BA" w:rsidP="00FD4C38">
      <w:pPr>
        <w:pStyle w:val="a5"/>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B9148A" w:rsidRPr="00FD4C38">
        <w:rPr>
          <w:rFonts w:ascii="Times New Roman" w:eastAsia="Times New Roman" w:hAnsi="Times New Roman" w:cs="Times New Roman"/>
          <w:color w:val="000000"/>
          <w:sz w:val="24"/>
          <w:szCs w:val="24"/>
        </w:rPr>
        <w:t>.1.</w:t>
      </w:r>
      <w:r w:rsidR="00BB0429">
        <w:rPr>
          <w:rFonts w:ascii="Times New Roman" w:eastAsia="Times New Roman" w:hAnsi="Times New Roman" w:cs="Times New Roman"/>
          <w:color w:val="000000"/>
          <w:sz w:val="24"/>
          <w:szCs w:val="24"/>
        </w:rPr>
        <w:tab/>
      </w:r>
      <w:r w:rsidR="00E7207C" w:rsidRPr="00FD4C38">
        <w:rPr>
          <w:rFonts w:ascii="Times New Roman" w:eastAsia="Times New Roman" w:hAnsi="Times New Roman" w:cs="Times New Roman"/>
          <w:color w:val="000000"/>
          <w:sz w:val="24"/>
          <w:szCs w:val="24"/>
        </w:rPr>
        <w:t>Председатель</w:t>
      </w:r>
      <w:r w:rsidR="00161E4B" w:rsidRPr="00FD4C38">
        <w:rPr>
          <w:rFonts w:ascii="Times New Roman" w:hAnsi="Times New Roman" w:cs="Times New Roman"/>
          <w:sz w:val="24"/>
          <w:szCs w:val="24"/>
        </w:rPr>
        <w:t xml:space="preserve"> Контрольно-счетной палаты </w:t>
      </w:r>
      <w:r>
        <w:rPr>
          <w:rFonts w:ascii="Times New Roman" w:hAnsi="Times New Roman" w:cs="Times New Roman"/>
          <w:sz w:val="24"/>
          <w:szCs w:val="24"/>
        </w:rPr>
        <w:t>ЗГМО</w:t>
      </w:r>
      <w:r w:rsidR="00E7207C" w:rsidRPr="00FD4C38">
        <w:rPr>
          <w:rFonts w:ascii="Times New Roman" w:eastAsia="Times New Roman" w:hAnsi="Times New Roman" w:cs="Times New Roman"/>
          <w:color w:val="000000"/>
          <w:sz w:val="24"/>
          <w:szCs w:val="24"/>
        </w:rPr>
        <w:t xml:space="preserve"> подлежит обязательному медицинскому и государственному социальному страхованию в порядке, установленном федеральным и областным законодательством.</w:t>
      </w:r>
    </w:p>
    <w:p w:rsidR="00E7207C" w:rsidRPr="00FD4C38" w:rsidRDefault="00E7207C" w:rsidP="00FD4C38">
      <w:pPr>
        <w:pStyle w:val="a5"/>
        <w:ind w:firstLine="709"/>
        <w:jc w:val="both"/>
        <w:rPr>
          <w:rFonts w:ascii="Times New Roman" w:eastAsia="Times New Roman" w:hAnsi="Times New Roman" w:cs="Times New Roman"/>
          <w:sz w:val="24"/>
          <w:szCs w:val="24"/>
        </w:rPr>
      </w:pPr>
    </w:p>
    <w:p w:rsidR="00A37A75" w:rsidRDefault="00A37A75">
      <w:pPr>
        <w:rPr>
          <w:rFonts w:ascii="Times New Roman" w:hAnsi="Times New Roman" w:cs="Times New Roman"/>
          <w:b/>
          <w:sz w:val="24"/>
          <w:szCs w:val="24"/>
          <w:u w:val="single"/>
        </w:rPr>
      </w:pPr>
      <w:r>
        <w:rPr>
          <w:rFonts w:ascii="Times New Roman" w:hAnsi="Times New Roman" w:cs="Times New Roman"/>
          <w:b/>
          <w:sz w:val="24"/>
          <w:szCs w:val="24"/>
          <w:u w:val="single"/>
        </w:rPr>
        <w:br w:type="page"/>
      </w: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5"/>
        <w:gridCol w:w="4776"/>
      </w:tblGrid>
      <w:tr w:rsidR="00694289" w:rsidTr="00BB0429">
        <w:tc>
          <w:tcPr>
            <w:tcW w:w="4545" w:type="dxa"/>
          </w:tcPr>
          <w:p w:rsidR="00694289" w:rsidRDefault="00694289" w:rsidP="005235F6">
            <w:pPr>
              <w:spacing w:line="216" w:lineRule="auto"/>
              <w:jc w:val="both"/>
              <w:rPr>
                <w:sz w:val="28"/>
                <w:szCs w:val="28"/>
              </w:rPr>
            </w:pPr>
          </w:p>
        </w:tc>
        <w:tc>
          <w:tcPr>
            <w:tcW w:w="4776" w:type="dxa"/>
          </w:tcPr>
          <w:p w:rsidR="00694289" w:rsidRPr="00BB0429" w:rsidRDefault="00716D78" w:rsidP="00BB0429">
            <w:pPr>
              <w:pStyle w:val="a5"/>
              <w:rPr>
                <w:rFonts w:ascii="Times New Roman" w:hAnsi="Times New Roman" w:cs="Times New Roman"/>
                <w:sz w:val="24"/>
                <w:szCs w:val="24"/>
              </w:rPr>
            </w:pPr>
            <w:r>
              <w:rPr>
                <w:rFonts w:ascii="Times New Roman" w:hAnsi="Times New Roman" w:cs="Times New Roman"/>
                <w:sz w:val="24"/>
                <w:szCs w:val="24"/>
              </w:rPr>
              <w:t xml:space="preserve">Приложение </w:t>
            </w:r>
          </w:p>
          <w:p w:rsidR="00694289" w:rsidRDefault="00694289" w:rsidP="00AF1BDD">
            <w:pPr>
              <w:pStyle w:val="a5"/>
            </w:pPr>
            <w:r w:rsidRPr="00BB0429">
              <w:rPr>
                <w:rFonts w:ascii="Times New Roman" w:hAnsi="Times New Roman" w:cs="Times New Roman"/>
                <w:sz w:val="24"/>
                <w:szCs w:val="24"/>
              </w:rPr>
              <w:t>к Положению о гарантиях деятельности председателя Контрольно-счетной палаты З</w:t>
            </w:r>
            <w:r w:rsidR="00AC2869">
              <w:rPr>
                <w:rFonts w:ascii="Times New Roman" w:hAnsi="Times New Roman" w:cs="Times New Roman"/>
                <w:sz w:val="24"/>
                <w:szCs w:val="24"/>
              </w:rPr>
              <w:t>иминского городского муниципального образования</w:t>
            </w:r>
          </w:p>
        </w:tc>
      </w:tr>
    </w:tbl>
    <w:p w:rsidR="00694289" w:rsidRDefault="00694289" w:rsidP="00694289">
      <w:pPr>
        <w:pStyle w:val="ConsPlusTitle"/>
        <w:jc w:val="center"/>
        <w:rPr>
          <w:rFonts w:ascii="Times New Roman" w:hAnsi="Times New Roman" w:cs="Times New Roman"/>
          <w:b w:val="0"/>
          <w:sz w:val="28"/>
          <w:szCs w:val="28"/>
        </w:rPr>
      </w:pPr>
    </w:p>
    <w:p w:rsidR="00694289" w:rsidRPr="00BB0429" w:rsidRDefault="00694289" w:rsidP="00694289">
      <w:pPr>
        <w:pStyle w:val="ConsPlusTitle"/>
        <w:jc w:val="center"/>
        <w:rPr>
          <w:rFonts w:ascii="Times New Roman" w:hAnsi="Times New Roman" w:cs="Times New Roman"/>
          <w:sz w:val="24"/>
          <w:szCs w:val="24"/>
        </w:rPr>
      </w:pPr>
      <w:r w:rsidRPr="00BB0429">
        <w:rPr>
          <w:rFonts w:ascii="Times New Roman" w:hAnsi="Times New Roman" w:cs="Times New Roman"/>
          <w:sz w:val="24"/>
          <w:szCs w:val="24"/>
        </w:rPr>
        <w:t>Порядок</w:t>
      </w:r>
    </w:p>
    <w:p w:rsidR="00694289" w:rsidRPr="00BB0429" w:rsidRDefault="00694289" w:rsidP="00694289">
      <w:pPr>
        <w:pStyle w:val="ConsPlusNormal"/>
        <w:ind w:firstLine="0"/>
        <w:jc w:val="center"/>
        <w:rPr>
          <w:rFonts w:ascii="Times New Roman" w:hAnsi="Times New Roman" w:cs="Times New Roman"/>
          <w:b/>
          <w:sz w:val="24"/>
          <w:szCs w:val="24"/>
        </w:rPr>
      </w:pPr>
      <w:r w:rsidRPr="00BB0429">
        <w:rPr>
          <w:rFonts w:ascii="Times New Roman" w:hAnsi="Times New Roman" w:cs="Times New Roman"/>
          <w:b/>
          <w:sz w:val="24"/>
          <w:szCs w:val="24"/>
        </w:rPr>
        <w:t>пенсионного обеспечения председателя Контрольно-счетной палаты Зиминского городского муниципального образования</w:t>
      </w:r>
    </w:p>
    <w:p w:rsidR="00694289" w:rsidRPr="00BB0429" w:rsidRDefault="00694289" w:rsidP="00694289">
      <w:pPr>
        <w:pStyle w:val="ConsPlusNormal"/>
        <w:ind w:firstLine="0"/>
        <w:jc w:val="center"/>
        <w:rPr>
          <w:sz w:val="24"/>
          <w:szCs w:val="24"/>
        </w:rPr>
      </w:pP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1.</w:t>
      </w:r>
      <w:r w:rsidRPr="00BB0429">
        <w:rPr>
          <w:rFonts w:ascii="Times New Roman" w:hAnsi="Times New Roman" w:cs="Times New Roman"/>
          <w:sz w:val="24"/>
          <w:szCs w:val="24"/>
        </w:rPr>
        <w:tab/>
        <w:t>Пенсионное обеспечение председател</w:t>
      </w:r>
      <w:r w:rsidR="00716D78">
        <w:rPr>
          <w:rFonts w:ascii="Times New Roman" w:hAnsi="Times New Roman" w:cs="Times New Roman"/>
          <w:sz w:val="24"/>
          <w:szCs w:val="24"/>
        </w:rPr>
        <w:t>я Контрольно-счетной палаты Зиминского городского муниципального образования (далее – ЗГМО)</w:t>
      </w:r>
      <w:r w:rsidRPr="00BB0429">
        <w:rPr>
          <w:rFonts w:ascii="Times New Roman" w:hAnsi="Times New Roman" w:cs="Times New Roman"/>
          <w:sz w:val="24"/>
          <w:szCs w:val="24"/>
        </w:rPr>
        <w:t xml:space="preserve"> осуществляется в порядке, установленном федеральным и областным законодательством, настоящим Порядком.</w:t>
      </w:r>
    </w:p>
    <w:p w:rsidR="00694289" w:rsidRPr="00BB0429" w:rsidRDefault="00694289" w:rsidP="00BB0429">
      <w:pPr>
        <w:pStyle w:val="a5"/>
        <w:ind w:firstLine="709"/>
        <w:jc w:val="both"/>
        <w:rPr>
          <w:rFonts w:ascii="Times New Roman" w:hAnsi="Times New Roman" w:cs="Times New Roman"/>
          <w:sz w:val="24"/>
          <w:szCs w:val="24"/>
        </w:rPr>
      </w:pPr>
      <w:bookmarkStart w:id="2" w:name="P44"/>
      <w:bookmarkEnd w:id="2"/>
      <w:r w:rsidRPr="00BB0429">
        <w:rPr>
          <w:rFonts w:ascii="Times New Roman" w:hAnsi="Times New Roman" w:cs="Times New Roman"/>
          <w:sz w:val="24"/>
          <w:szCs w:val="24"/>
        </w:rPr>
        <w:t>2.</w:t>
      </w:r>
      <w:r w:rsidRPr="00BB0429">
        <w:rPr>
          <w:rFonts w:ascii="Times New Roman" w:hAnsi="Times New Roman" w:cs="Times New Roman"/>
          <w:sz w:val="24"/>
          <w:szCs w:val="24"/>
        </w:rPr>
        <w:tab/>
        <w:t xml:space="preserve">Лицу, замещавшему муниципальную должность председателя Контрольно-счетной палаты ЗГМО, осуществлявшему должностные полномочия на постоянной основе не менее одного срока, на который оно было назначено, и имеющему стаж муниципальной службы не менее пятнадцати лет, устанавливается за счет средств местного бюджета Зиминского городского муниципального образования ежемесячная доплата к страховой пенсии по старости, страховой пенсии по инвалидности, назначенным в соответствии с Федеральным </w:t>
      </w:r>
      <w:hyperlink r:id="rId8" w:history="1">
        <w:r w:rsidRPr="00BB0429">
          <w:rPr>
            <w:rFonts w:ascii="Times New Roman" w:hAnsi="Times New Roman" w:cs="Times New Roman"/>
            <w:sz w:val="24"/>
            <w:szCs w:val="24"/>
          </w:rPr>
          <w:t>законом</w:t>
        </w:r>
      </w:hyperlink>
      <w:r w:rsidRPr="00BB0429">
        <w:rPr>
          <w:rFonts w:ascii="Times New Roman" w:hAnsi="Times New Roman" w:cs="Times New Roman"/>
          <w:sz w:val="24"/>
          <w:szCs w:val="24"/>
        </w:rPr>
        <w:t xml:space="preserve"> от 28 декабря 2013 года № 400-ФЗ «О страховых пенсиях» (далее - страховая пенсия по старости, страховая пенсия по инвалидности), пенсии, назначенной в соответствии с </w:t>
      </w:r>
      <w:hyperlink r:id="rId9" w:history="1">
        <w:r w:rsidRPr="00BB0429">
          <w:rPr>
            <w:rFonts w:ascii="Times New Roman" w:hAnsi="Times New Roman" w:cs="Times New Roman"/>
            <w:sz w:val="24"/>
            <w:szCs w:val="24"/>
          </w:rPr>
          <w:t>Законом</w:t>
        </w:r>
      </w:hyperlink>
      <w:r w:rsidRPr="00BB0429">
        <w:rPr>
          <w:rFonts w:ascii="Times New Roman" w:hAnsi="Times New Roman" w:cs="Times New Roman"/>
          <w:sz w:val="24"/>
          <w:szCs w:val="24"/>
        </w:rPr>
        <w:t xml:space="preserve"> Российской Федерации от 19 апреля 1991 года № 1032-1 «О занятости населения в Российской Федерации» (далее - пенсия, назначенная в соответствии с </w:t>
      </w:r>
      <w:hyperlink r:id="rId10" w:history="1">
        <w:r w:rsidRPr="00BB0429">
          <w:rPr>
            <w:rFonts w:ascii="Times New Roman" w:hAnsi="Times New Roman" w:cs="Times New Roman"/>
            <w:sz w:val="24"/>
            <w:szCs w:val="24"/>
          </w:rPr>
          <w:t>Законом</w:t>
        </w:r>
      </w:hyperlink>
      <w:r w:rsidRPr="00BB0429">
        <w:rPr>
          <w:rFonts w:ascii="Times New Roman" w:hAnsi="Times New Roman" w:cs="Times New Roman"/>
          <w:sz w:val="24"/>
          <w:szCs w:val="24"/>
        </w:rPr>
        <w:t xml:space="preserve"> Российской Федерации «О занятости населения в Российской Федерации»).</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Лицу, замещавшему муниципальную должность председателя Контрольно-счетной палаты ЗГМО менее одного срока, на который оно было назначено, при наличии стажа муниципальной службы не мене</w:t>
      </w:r>
      <w:r w:rsidR="008F6C55">
        <w:rPr>
          <w:rFonts w:ascii="Times New Roman" w:hAnsi="Times New Roman" w:cs="Times New Roman"/>
          <w:sz w:val="24"/>
          <w:szCs w:val="24"/>
        </w:rPr>
        <w:t>е</w:t>
      </w:r>
      <w:r w:rsidRPr="00BB0429">
        <w:rPr>
          <w:rFonts w:ascii="Times New Roman" w:hAnsi="Times New Roman" w:cs="Times New Roman"/>
          <w:sz w:val="24"/>
          <w:szCs w:val="24"/>
        </w:rPr>
        <w:t xml:space="preserve"> двадцати лет, также устанавливается ежемесячная доплата к страховой пенсии по старости, страховой пенсии по инвалидности.</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3.</w:t>
      </w:r>
      <w:r w:rsidRPr="00BB0429">
        <w:rPr>
          <w:rFonts w:ascii="Times New Roman" w:hAnsi="Times New Roman" w:cs="Times New Roman"/>
          <w:sz w:val="24"/>
          <w:szCs w:val="24"/>
        </w:rPr>
        <w:tab/>
        <w:t xml:space="preserve">В стаж муниципальной службы для назначения ежемесячной доплаты, указанной в </w:t>
      </w:r>
      <w:hyperlink w:anchor="P44" w:history="1">
        <w:r w:rsidRPr="00BB0429">
          <w:rPr>
            <w:rFonts w:ascii="Times New Roman" w:hAnsi="Times New Roman" w:cs="Times New Roman"/>
            <w:sz w:val="24"/>
            <w:szCs w:val="24"/>
          </w:rPr>
          <w:t>пункте два</w:t>
        </w:r>
      </w:hyperlink>
      <w:r w:rsidRPr="00BB0429">
        <w:rPr>
          <w:rFonts w:ascii="Times New Roman" w:hAnsi="Times New Roman" w:cs="Times New Roman"/>
          <w:sz w:val="24"/>
          <w:szCs w:val="24"/>
        </w:rPr>
        <w:t xml:space="preserve"> настоящего порядка, включаются (засчитываются) периоды замещения должностей, установленные законодательством о порядке исчисления стажа муниципальной службы для назначения муниципальным служащим пенсии за выслугу лет.</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4.</w:t>
      </w:r>
      <w:r w:rsidRPr="00BB0429">
        <w:rPr>
          <w:rFonts w:ascii="Times New Roman" w:hAnsi="Times New Roman" w:cs="Times New Roman"/>
          <w:sz w:val="24"/>
          <w:szCs w:val="24"/>
        </w:rPr>
        <w:tab/>
        <w:t xml:space="preserve">Право на получение ежемесячной доплаты к страховой пенсии по старости, страховой пенсии по инвалидности, пенсии, назначенной в соответствии с </w:t>
      </w:r>
      <w:hyperlink r:id="rId11" w:history="1">
        <w:r w:rsidRPr="00BB0429">
          <w:rPr>
            <w:rFonts w:ascii="Times New Roman" w:hAnsi="Times New Roman" w:cs="Times New Roman"/>
            <w:sz w:val="24"/>
            <w:szCs w:val="24"/>
          </w:rPr>
          <w:t>Законом</w:t>
        </w:r>
      </w:hyperlink>
      <w:r w:rsidRPr="00BB0429">
        <w:rPr>
          <w:rFonts w:ascii="Times New Roman" w:hAnsi="Times New Roman" w:cs="Times New Roman"/>
          <w:sz w:val="24"/>
          <w:szCs w:val="24"/>
        </w:rPr>
        <w:t xml:space="preserve"> Российской Федерации от 19.04.1991 № 1032-1 «О занятости населения в Российской Федерации», не возникает у лица, замещавшего муниципальную должность Контрольно-счетной палаты, полномочия которого прекращены досрочно в связи с вступлением в законную силу в отношении него обвинительного приговора суда.</w:t>
      </w:r>
    </w:p>
    <w:p w:rsidR="00694289" w:rsidRPr="00BB0429" w:rsidRDefault="00694289" w:rsidP="00BB0429">
      <w:pPr>
        <w:pStyle w:val="a5"/>
        <w:ind w:firstLine="709"/>
        <w:jc w:val="both"/>
        <w:rPr>
          <w:rFonts w:ascii="Times New Roman" w:hAnsi="Times New Roman" w:cs="Times New Roman"/>
          <w:sz w:val="24"/>
          <w:szCs w:val="24"/>
        </w:rPr>
      </w:pPr>
      <w:bookmarkStart w:id="3" w:name="P47"/>
      <w:bookmarkEnd w:id="3"/>
      <w:r w:rsidRPr="00BB0429">
        <w:rPr>
          <w:rFonts w:ascii="Times New Roman" w:hAnsi="Times New Roman" w:cs="Times New Roman"/>
          <w:sz w:val="24"/>
          <w:szCs w:val="24"/>
        </w:rPr>
        <w:t>5.</w:t>
      </w:r>
      <w:r w:rsidRPr="00BB0429">
        <w:rPr>
          <w:rFonts w:ascii="Times New Roman" w:hAnsi="Times New Roman" w:cs="Times New Roman"/>
          <w:sz w:val="24"/>
          <w:szCs w:val="24"/>
        </w:rPr>
        <w:tab/>
        <w:t xml:space="preserve">Выплата ежемесячной доплаты к страховой пенсии по старости, страховой пенсии по инвалидности, пенсии, назначенной в соответствии с </w:t>
      </w:r>
      <w:hyperlink r:id="rId12" w:history="1">
        <w:r w:rsidRPr="00BB0429">
          <w:rPr>
            <w:rFonts w:ascii="Times New Roman" w:hAnsi="Times New Roman" w:cs="Times New Roman"/>
            <w:sz w:val="24"/>
            <w:szCs w:val="24"/>
          </w:rPr>
          <w:t>Законом</w:t>
        </w:r>
      </w:hyperlink>
      <w:r w:rsidRPr="00BB0429">
        <w:rPr>
          <w:rFonts w:ascii="Times New Roman" w:hAnsi="Times New Roman" w:cs="Times New Roman"/>
          <w:sz w:val="24"/>
          <w:szCs w:val="24"/>
        </w:rPr>
        <w:t xml:space="preserve"> Российской Федерации «О занятости населения в Российской Федерации» (далее - ежемесячная доплата к пенсии), лицу, замещавшему должность председателя Контрольно-счетной палаты ЗГМО, осуществлявшему полномочия на постоянной основе, прекращается в следующих случаях:</w:t>
      </w:r>
    </w:p>
    <w:p w:rsidR="00694289" w:rsidRPr="00BB0429" w:rsidRDefault="00694289" w:rsidP="00BB0429">
      <w:pPr>
        <w:pStyle w:val="a5"/>
        <w:ind w:firstLine="709"/>
        <w:jc w:val="both"/>
        <w:rPr>
          <w:rFonts w:ascii="Times New Roman" w:hAnsi="Times New Roman" w:cs="Times New Roman"/>
          <w:sz w:val="24"/>
          <w:szCs w:val="24"/>
        </w:rPr>
      </w:pPr>
      <w:bookmarkStart w:id="4" w:name="P48"/>
      <w:bookmarkEnd w:id="4"/>
      <w:r w:rsidRPr="00BB0429">
        <w:rPr>
          <w:rFonts w:ascii="Times New Roman" w:hAnsi="Times New Roman" w:cs="Times New Roman"/>
          <w:sz w:val="24"/>
          <w:szCs w:val="24"/>
        </w:rPr>
        <w:t>1)</w:t>
      </w:r>
      <w:r w:rsidRPr="00BB0429">
        <w:rPr>
          <w:rFonts w:ascii="Times New Roman" w:hAnsi="Times New Roman" w:cs="Times New Roman"/>
          <w:sz w:val="24"/>
          <w:szCs w:val="24"/>
        </w:rPr>
        <w:tab/>
        <w:t xml:space="preserve">назначения в соответствии с законодательством Российской Федерации, субъекта Российской Федерации пенсии за выслугу лет либо иных ежемесячных выплат, связанных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w:t>
      </w:r>
      <w:r w:rsidRPr="00BB0429">
        <w:rPr>
          <w:rFonts w:ascii="Times New Roman" w:hAnsi="Times New Roman" w:cs="Times New Roman"/>
          <w:sz w:val="24"/>
          <w:szCs w:val="24"/>
        </w:rPr>
        <w:lastRenderedPageBreak/>
        <w:t>Федерации, должности государственной гражданской службы субъекта Российской Федерации, муниципальной должности, должности муниципальной службы;</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2)</w:t>
      </w:r>
      <w:r w:rsidRPr="00BB0429">
        <w:rPr>
          <w:rFonts w:ascii="Times New Roman" w:hAnsi="Times New Roman" w:cs="Times New Roman"/>
          <w:sz w:val="24"/>
          <w:szCs w:val="24"/>
        </w:rPr>
        <w:tab/>
        <w:t>смерти лица, получающего указанную доплату, признания его безвестно отсутствующим, объявления умершим в порядке, установленном федеральными законами.</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6.</w:t>
      </w:r>
      <w:r w:rsidRPr="00BB0429">
        <w:rPr>
          <w:rFonts w:ascii="Times New Roman" w:hAnsi="Times New Roman" w:cs="Times New Roman"/>
          <w:sz w:val="24"/>
          <w:szCs w:val="24"/>
        </w:rPr>
        <w:tab/>
        <w:t>Для назначения ежемесячной доплаты к пенсии председатель</w:t>
      </w:r>
      <w:r w:rsidR="00A264A1">
        <w:rPr>
          <w:rFonts w:ascii="Times New Roman" w:hAnsi="Times New Roman" w:cs="Times New Roman"/>
          <w:sz w:val="24"/>
          <w:szCs w:val="24"/>
        </w:rPr>
        <w:t xml:space="preserve"> Контрольно-счетной палаты ЗГМО</w:t>
      </w:r>
      <w:r w:rsidRPr="00BB0429">
        <w:rPr>
          <w:rFonts w:ascii="Times New Roman" w:hAnsi="Times New Roman" w:cs="Times New Roman"/>
          <w:sz w:val="24"/>
          <w:szCs w:val="24"/>
        </w:rPr>
        <w:t xml:space="preserve"> подает лично или направляет по почте </w:t>
      </w:r>
      <w:hyperlink w:anchor="P104" w:history="1">
        <w:r w:rsidRPr="00BB0429">
          <w:rPr>
            <w:rFonts w:ascii="Times New Roman" w:hAnsi="Times New Roman" w:cs="Times New Roman"/>
            <w:sz w:val="24"/>
            <w:szCs w:val="24"/>
          </w:rPr>
          <w:t>заявление</w:t>
        </w:r>
      </w:hyperlink>
      <w:r w:rsidRPr="00BB0429">
        <w:rPr>
          <w:rFonts w:ascii="Times New Roman" w:hAnsi="Times New Roman" w:cs="Times New Roman"/>
          <w:sz w:val="24"/>
          <w:szCs w:val="24"/>
        </w:rPr>
        <w:t xml:space="preserve"> о назначении доплаты к пенсии в уполномоченный орган администрации Зиминского городского муниципального образования (далее - уполномоченный орг</w:t>
      </w:r>
      <w:r w:rsidR="00A264A1">
        <w:rPr>
          <w:rFonts w:ascii="Times New Roman" w:hAnsi="Times New Roman" w:cs="Times New Roman"/>
          <w:sz w:val="24"/>
          <w:szCs w:val="24"/>
        </w:rPr>
        <w:t>ан)</w:t>
      </w:r>
      <w:r w:rsidRPr="00BB0429">
        <w:rPr>
          <w:rFonts w:ascii="Times New Roman" w:hAnsi="Times New Roman" w:cs="Times New Roman"/>
          <w:sz w:val="24"/>
          <w:szCs w:val="24"/>
        </w:rPr>
        <w:t xml:space="preserve"> по форме, согласно приложению № 1 к настоящему Порядку.</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К заявлению о назначении ежемесячной доплаты к пенсии прилагаются следующие документы (далее - прилагаемые документы):</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1)</w:t>
      </w:r>
      <w:r w:rsidRPr="00BB0429">
        <w:rPr>
          <w:rFonts w:ascii="Times New Roman" w:hAnsi="Times New Roman" w:cs="Times New Roman"/>
          <w:sz w:val="24"/>
          <w:szCs w:val="24"/>
        </w:rPr>
        <w:tab/>
        <w:t>копия документа, удостоверяющего личность председателя Контрольно-счетной палаты ЗГМО;</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2)</w:t>
      </w:r>
      <w:r w:rsidRPr="00BB0429">
        <w:rPr>
          <w:rFonts w:ascii="Times New Roman" w:hAnsi="Times New Roman" w:cs="Times New Roman"/>
          <w:sz w:val="24"/>
          <w:szCs w:val="24"/>
        </w:rPr>
        <w:tab/>
        <w:t>копия трудовой книжки, заверенная в установленном порядке;</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3)</w:t>
      </w:r>
      <w:r w:rsidRPr="00BB0429">
        <w:rPr>
          <w:rFonts w:ascii="Times New Roman" w:hAnsi="Times New Roman" w:cs="Times New Roman"/>
          <w:sz w:val="24"/>
          <w:szCs w:val="24"/>
        </w:rPr>
        <w:tab/>
        <w:t xml:space="preserve">справка соответствующего территориального органа исполнительной власти по месту жительства о назначении трудовой пенсии по старости, трудовой пенсии по инвалидности, назначенным в соответствии с Федеральным </w:t>
      </w:r>
      <w:hyperlink r:id="rId13" w:history="1">
        <w:r w:rsidRPr="00BB0429">
          <w:rPr>
            <w:rFonts w:ascii="Times New Roman" w:hAnsi="Times New Roman" w:cs="Times New Roman"/>
            <w:sz w:val="24"/>
            <w:szCs w:val="24"/>
          </w:rPr>
          <w:t>законом</w:t>
        </w:r>
      </w:hyperlink>
      <w:r w:rsidRPr="00BB0429">
        <w:rPr>
          <w:rFonts w:ascii="Times New Roman" w:hAnsi="Times New Roman" w:cs="Times New Roman"/>
          <w:sz w:val="24"/>
          <w:szCs w:val="24"/>
        </w:rPr>
        <w:t xml:space="preserve"> от 17.12.2001 № 173-ФЗ «О трудовых пенсиях в Российской Федерации», либо пенсии, назначенной в соответствии с </w:t>
      </w:r>
      <w:hyperlink r:id="rId14" w:history="1">
        <w:r w:rsidRPr="00BB0429">
          <w:rPr>
            <w:rFonts w:ascii="Times New Roman" w:hAnsi="Times New Roman" w:cs="Times New Roman"/>
            <w:sz w:val="24"/>
            <w:szCs w:val="24"/>
          </w:rPr>
          <w:t>Законом</w:t>
        </w:r>
      </w:hyperlink>
      <w:r w:rsidRPr="00BB0429">
        <w:rPr>
          <w:rFonts w:ascii="Times New Roman" w:hAnsi="Times New Roman" w:cs="Times New Roman"/>
          <w:sz w:val="24"/>
          <w:szCs w:val="24"/>
        </w:rPr>
        <w:t xml:space="preserve"> Российской Федерации от 19.04.1991 № 1032-1 «О занятости населения в Российской Федерации» (далее - трудовая пенсия по старости, трудовая пенсия по инвалидности, либо пенсия, назначенная в соответствии с </w:t>
      </w:r>
      <w:hyperlink r:id="rId15" w:history="1">
        <w:r w:rsidRPr="00BB0429">
          <w:rPr>
            <w:rFonts w:ascii="Times New Roman" w:hAnsi="Times New Roman" w:cs="Times New Roman"/>
            <w:sz w:val="24"/>
            <w:szCs w:val="24"/>
          </w:rPr>
          <w:t>Законом</w:t>
        </w:r>
      </w:hyperlink>
      <w:r w:rsidRPr="00BB0429">
        <w:rPr>
          <w:rFonts w:ascii="Times New Roman" w:hAnsi="Times New Roman" w:cs="Times New Roman"/>
          <w:sz w:val="24"/>
          <w:szCs w:val="24"/>
        </w:rPr>
        <w:t xml:space="preserve"> Российской Федерации «О занятости населения в Российской Федерации»), и ее размере на дату возникновения права на доплату к пенсии;</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4)</w:t>
      </w:r>
      <w:r w:rsidRPr="00BB0429">
        <w:rPr>
          <w:rFonts w:ascii="Times New Roman" w:hAnsi="Times New Roman" w:cs="Times New Roman"/>
          <w:sz w:val="24"/>
          <w:szCs w:val="24"/>
        </w:rPr>
        <w:tab/>
        <w:t xml:space="preserve">справка о размере оплаты труда на момент прекращения трудовой деятельности по замещаемой муниципальной должности председателя Контрольно-счетной палаты ЗГМО по </w:t>
      </w:r>
      <w:hyperlink r:id="rId16" w:history="1">
        <w:r w:rsidRPr="00BB0429">
          <w:rPr>
            <w:rFonts w:ascii="Times New Roman" w:hAnsi="Times New Roman" w:cs="Times New Roman"/>
            <w:sz w:val="24"/>
            <w:szCs w:val="24"/>
          </w:rPr>
          <w:t>форме 2-НДФЛ</w:t>
        </w:r>
      </w:hyperlink>
      <w:r w:rsidRPr="00BB0429">
        <w:rPr>
          <w:rFonts w:ascii="Times New Roman" w:hAnsi="Times New Roman" w:cs="Times New Roman"/>
          <w:sz w:val="24"/>
          <w:szCs w:val="24"/>
        </w:rPr>
        <w:t>;</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5)</w:t>
      </w:r>
      <w:r w:rsidRPr="00BB0429">
        <w:rPr>
          <w:rFonts w:ascii="Times New Roman" w:hAnsi="Times New Roman" w:cs="Times New Roman"/>
          <w:sz w:val="24"/>
          <w:szCs w:val="24"/>
        </w:rPr>
        <w:tab/>
        <w:t>справка о периодах службы (работы) председателя Контрольно-счетной палаты ЗГМО, учитываемых при исчислении стажа муниципальной службы, дающего право на доплату к пенсии, по форме, являющейся приложением № 2 к настоящему Порядку.</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7.</w:t>
      </w:r>
      <w:r w:rsidRPr="00BB0429">
        <w:rPr>
          <w:rFonts w:ascii="Times New Roman" w:hAnsi="Times New Roman" w:cs="Times New Roman"/>
          <w:sz w:val="24"/>
          <w:szCs w:val="24"/>
        </w:rPr>
        <w:tab/>
        <w:t>При приеме заявления о назначении ежемесячной доплаты к пенсии уполномоченный орган:</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1)</w:t>
      </w:r>
      <w:r w:rsidRPr="00BB0429">
        <w:rPr>
          <w:rFonts w:ascii="Times New Roman" w:hAnsi="Times New Roman" w:cs="Times New Roman"/>
          <w:sz w:val="24"/>
          <w:szCs w:val="24"/>
        </w:rPr>
        <w:tab/>
        <w:t>проверяет правильность оформления заявления о назначении ежемесячной доплаты к пенсии и соответствие изложенных в нем сведений приложенным документам;</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2)</w:t>
      </w:r>
      <w:r w:rsidRPr="00BB0429">
        <w:rPr>
          <w:rFonts w:ascii="Times New Roman" w:hAnsi="Times New Roman" w:cs="Times New Roman"/>
          <w:sz w:val="24"/>
          <w:szCs w:val="24"/>
        </w:rPr>
        <w:tab/>
        <w:t>регистрирует заявление о назначении ежемесячной доплаты к пенсии в журнале регистрации и выдает (направляет) лицу, замещавшему муниципальную должность Контрольно-счетной палаты, расписку-уведомление, в которой указывается дата приема указанного заявления и перечень полученных прилагаемых документов.</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8.</w:t>
      </w:r>
      <w:r w:rsidRPr="00BB0429">
        <w:rPr>
          <w:rFonts w:ascii="Times New Roman" w:hAnsi="Times New Roman" w:cs="Times New Roman"/>
          <w:sz w:val="24"/>
          <w:szCs w:val="24"/>
        </w:rPr>
        <w:tab/>
        <w:t>Днем обращения за назначением ежемесячной доплаты к пенсии считается день приема уполномоченным органом заявления о назначении доплаты к пенсии со всеми необходимыми прилагаемыми документами. Если указанное заявление направляется по почте и при этом к нему прилагаются все необходимые прилагаемые документы, то днем обращения за назначением доплаты к пенсии считается дата, указанная на почтовом штемпеле организации федеральной почтовой связи по месту отправления указанного заявления.</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В случае, когда к заявлению о назначении ежемесячной доплаты к пенсии приложены не все необходимые прилагаемые документы, либо они оформлены ненадлежащим образом, уполномоченный орган не позднее трех рабочих дней со дня приема (получения) заявления о назначении доплаты к пенсии направляет председателю</w:t>
      </w:r>
      <w:r w:rsidR="00A264A1">
        <w:rPr>
          <w:rFonts w:ascii="Times New Roman" w:hAnsi="Times New Roman" w:cs="Times New Roman"/>
          <w:sz w:val="24"/>
          <w:szCs w:val="24"/>
        </w:rPr>
        <w:t xml:space="preserve"> Контрольно-счетной палаты ЗГМО</w:t>
      </w:r>
      <w:r w:rsidRPr="00BB0429">
        <w:rPr>
          <w:rFonts w:ascii="Times New Roman" w:hAnsi="Times New Roman" w:cs="Times New Roman"/>
          <w:sz w:val="24"/>
          <w:szCs w:val="24"/>
        </w:rPr>
        <w:t xml:space="preserve"> письменное разъяснение, какие документы должны быть представлены дополнительно либо какие документы оформлены ненадлежащим образом. Если такие документы будут представлены не позднее чем через три месяца со дня получения лицом, замещавшем муниципальную должность</w:t>
      </w:r>
      <w:r w:rsidR="00BA7E4F">
        <w:rPr>
          <w:rFonts w:ascii="Times New Roman" w:hAnsi="Times New Roman" w:cs="Times New Roman"/>
          <w:sz w:val="24"/>
          <w:szCs w:val="24"/>
        </w:rPr>
        <w:t xml:space="preserve"> председателя </w:t>
      </w:r>
      <w:r w:rsidRPr="00BB0429">
        <w:rPr>
          <w:rFonts w:ascii="Times New Roman" w:hAnsi="Times New Roman" w:cs="Times New Roman"/>
          <w:sz w:val="24"/>
          <w:szCs w:val="24"/>
        </w:rPr>
        <w:t xml:space="preserve"> </w:t>
      </w:r>
      <w:r w:rsidRPr="00BB0429">
        <w:rPr>
          <w:rFonts w:ascii="Times New Roman" w:hAnsi="Times New Roman" w:cs="Times New Roman"/>
          <w:sz w:val="24"/>
          <w:szCs w:val="24"/>
        </w:rPr>
        <w:lastRenderedPageBreak/>
        <w:t>Контрольно-счетной палаты, соответствующего разъяснения, днем обращения за доплатой к пенсии считается день первоначальной регистрации заявления о назначении доплаты к пенсии уполномоченным органом.</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9.</w:t>
      </w:r>
      <w:r w:rsidRPr="00BB0429">
        <w:rPr>
          <w:rFonts w:ascii="Times New Roman" w:hAnsi="Times New Roman" w:cs="Times New Roman"/>
          <w:sz w:val="24"/>
          <w:szCs w:val="24"/>
        </w:rPr>
        <w:tab/>
        <w:t>Уполномоченный орган в десятидневный срок со дня приема заявления о назначении ежемесячной доплаты к пенсии со всеми прилагаемыми документами:</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1)</w:t>
      </w:r>
      <w:r w:rsidRPr="00BB0429">
        <w:rPr>
          <w:rFonts w:ascii="Times New Roman" w:hAnsi="Times New Roman" w:cs="Times New Roman"/>
          <w:sz w:val="24"/>
          <w:szCs w:val="24"/>
        </w:rPr>
        <w:tab/>
        <w:t>производит расчет доплаты к пенсии;</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2)</w:t>
      </w:r>
      <w:r w:rsidRPr="00BB0429">
        <w:rPr>
          <w:rFonts w:ascii="Times New Roman" w:hAnsi="Times New Roman" w:cs="Times New Roman"/>
          <w:sz w:val="24"/>
          <w:szCs w:val="24"/>
        </w:rPr>
        <w:tab/>
        <w:t>готовит проект распоряжения администрации Зиминского городского муниципального образования о назначении ежемесячной доплаты к пенсии.</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10.</w:t>
      </w:r>
      <w:r w:rsidRPr="00BB0429">
        <w:rPr>
          <w:rFonts w:ascii="Times New Roman" w:hAnsi="Times New Roman" w:cs="Times New Roman"/>
          <w:sz w:val="24"/>
          <w:szCs w:val="24"/>
        </w:rPr>
        <w:tab/>
        <w:t>Копия распоряжения администрации Зиминского городского муниципального образования о назначении ежемесячной доплаты к пенсии вместе с заявлением о назначении доплаты к пенсии и всеми прилагаемыми документами к нему формируется в личное пенсионное дело и хранится в уполномоченном органе.</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11.</w:t>
      </w:r>
      <w:r w:rsidRPr="00BB0429">
        <w:rPr>
          <w:rFonts w:ascii="Times New Roman" w:hAnsi="Times New Roman" w:cs="Times New Roman"/>
          <w:sz w:val="24"/>
          <w:szCs w:val="24"/>
        </w:rPr>
        <w:tab/>
        <w:t>Ежемесячная доплата к пенсии назначается со дня подачи заявления о ее назначении, но не ранее чем со дня возникновения права на нее.</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12.</w:t>
      </w:r>
      <w:r w:rsidRPr="00BB0429">
        <w:rPr>
          <w:rFonts w:ascii="Times New Roman" w:hAnsi="Times New Roman" w:cs="Times New Roman"/>
          <w:sz w:val="24"/>
          <w:szCs w:val="24"/>
        </w:rPr>
        <w:tab/>
        <w:t>Ежемесячная доплата к пенсии выплачивается путем зачисления денежных средств на лицевой счет лица, замещавшего муниципальную должность председателя Контрольно-счетной палаты ЗГМО, в банке или иной кредитной организации в соответствии со сведениями, указанными в заявлении о назначении ежемесячной доплаты к пенсии.</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13.</w:t>
      </w:r>
      <w:r w:rsidRPr="00BB0429">
        <w:rPr>
          <w:rFonts w:ascii="Times New Roman" w:hAnsi="Times New Roman" w:cs="Times New Roman"/>
          <w:sz w:val="24"/>
          <w:szCs w:val="24"/>
        </w:rPr>
        <w:tab/>
        <w:t xml:space="preserve">При наступлении обстоятельств, установленных </w:t>
      </w:r>
      <w:hyperlink w:anchor="P48" w:history="1">
        <w:r w:rsidRPr="00BB0429">
          <w:rPr>
            <w:rFonts w:ascii="Times New Roman" w:hAnsi="Times New Roman" w:cs="Times New Roman"/>
            <w:sz w:val="24"/>
            <w:szCs w:val="24"/>
          </w:rPr>
          <w:t>подпунктом 1 пункта 5</w:t>
        </w:r>
      </w:hyperlink>
      <w:r w:rsidRPr="00BB0429">
        <w:rPr>
          <w:rFonts w:ascii="Times New Roman" w:hAnsi="Times New Roman" w:cs="Times New Roman"/>
          <w:sz w:val="24"/>
          <w:szCs w:val="24"/>
        </w:rPr>
        <w:t xml:space="preserve"> настоящего </w:t>
      </w:r>
      <w:r w:rsidR="008E5E58">
        <w:rPr>
          <w:rFonts w:ascii="Times New Roman" w:hAnsi="Times New Roman" w:cs="Times New Roman"/>
          <w:sz w:val="24"/>
          <w:szCs w:val="24"/>
        </w:rPr>
        <w:t>П</w:t>
      </w:r>
      <w:r w:rsidRPr="00BB0429">
        <w:rPr>
          <w:rFonts w:ascii="Times New Roman" w:hAnsi="Times New Roman" w:cs="Times New Roman"/>
          <w:sz w:val="24"/>
          <w:szCs w:val="24"/>
        </w:rPr>
        <w:t>орядка, лицо, получающее ежемесячную доплату к пенсии, в пятидневный срок со дня наступления указанных обстоятельств письменно информирует об этом уполномоченный орган с приложением заверенных в установленном порядке подтверждающих копий документов.</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14.</w:t>
      </w:r>
      <w:r w:rsidRPr="00BB0429">
        <w:rPr>
          <w:rFonts w:ascii="Times New Roman" w:hAnsi="Times New Roman" w:cs="Times New Roman"/>
          <w:sz w:val="24"/>
          <w:szCs w:val="24"/>
        </w:rPr>
        <w:tab/>
        <w:t xml:space="preserve">Уполномоченный орган в десятидневный срок со дня получения письменной информации и копий документов, подтверждающих наступление обстоятельств прекращения выплаты ежемесячной доплаты к пенсии, установленных </w:t>
      </w:r>
      <w:hyperlink w:anchor="P47" w:history="1">
        <w:r w:rsidRPr="00BB0429">
          <w:rPr>
            <w:rFonts w:ascii="Times New Roman" w:hAnsi="Times New Roman" w:cs="Times New Roman"/>
            <w:sz w:val="24"/>
            <w:szCs w:val="24"/>
          </w:rPr>
          <w:t>пунктом 5</w:t>
        </w:r>
      </w:hyperlink>
      <w:r w:rsidRPr="00BB0429">
        <w:rPr>
          <w:rFonts w:ascii="Times New Roman" w:hAnsi="Times New Roman" w:cs="Times New Roman"/>
          <w:sz w:val="24"/>
          <w:szCs w:val="24"/>
        </w:rPr>
        <w:t xml:space="preserve"> настоящего положения</w:t>
      </w:r>
      <w:r w:rsidR="008E5E58">
        <w:rPr>
          <w:rFonts w:ascii="Times New Roman" w:hAnsi="Times New Roman" w:cs="Times New Roman"/>
          <w:sz w:val="24"/>
          <w:szCs w:val="24"/>
        </w:rPr>
        <w:t>,</w:t>
      </w:r>
      <w:r w:rsidRPr="00BB0429">
        <w:rPr>
          <w:rFonts w:ascii="Times New Roman" w:hAnsi="Times New Roman" w:cs="Times New Roman"/>
          <w:sz w:val="24"/>
          <w:szCs w:val="24"/>
        </w:rPr>
        <w:t xml:space="preserve"> готовит проект распоряжения администрации Зиминского городского муниципального образования о прекращении выплаты доплаты к пенсии.</w:t>
      </w:r>
    </w:p>
    <w:p w:rsidR="0069428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15.</w:t>
      </w:r>
      <w:r w:rsidRPr="00BB0429">
        <w:rPr>
          <w:rFonts w:ascii="Times New Roman" w:hAnsi="Times New Roman" w:cs="Times New Roman"/>
          <w:sz w:val="24"/>
          <w:szCs w:val="24"/>
        </w:rPr>
        <w:tab/>
        <w:t>Ежемесячная доплата к пенсии устанавливается в размере 15</w:t>
      </w:r>
      <w:r w:rsidRPr="00BB0429">
        <w:rPr>
          <w:rFonts w:ascii="Times New Roman" w:hAnsi="Times New Roman" w:cs="Times New Roman"/>
          <w:color w:val="FF0000"/>
          <w:sz w:val="24"/>
          <w:szCs w:val="24"/>
        </w:rPr>
        <w:t xml:space="preserve"> </w:t>
      </w:r>
      <w:r w:rsidRPr="00BB0429">
        <w:rPr>
          <w:rFonts w:ascii="Times New Roman" w:hAnsi="Times New Roman" w:cs="Times New Roman"/>
          <w:sz w:val="24"/>
          <w:szCs w:val="24"/>
        </w:rPr>
        <w:t xml:space="preserve">процентов от ежемесячной оплаты труда лица, замещавшего муниципальную должность председателя Контрольно-счетной палаты ЗГМО, установленной штатным расписанием на момент прекращения его трудовой деятельности, к страховой пенсии, страховой пенсии по инвалидности, назначенным в соответствии с Федеральным </w:t>
      </w:r>
      <w:hyperlink r:id="rId17" w:history="1">
        <w:r w:rsidRPr="00BB0429">
          <w:rPr>
            <w:rFonts w:ascii="Times New Roman" w:hAnsi="Times New Roman" w:cs="Times New Roman"/>
            <w:sz w:val="24"/>
            <w:szCs w:val="24"/>
          </w:rPr>
          <w:t>законом</w:t>
        </w:r>
      </w:hyperlink>
      <w:r w:rsidRPr="00BB0429">
        <w:rPr>
          <w:rFonts w:ascii="Times New Roman" w:hAnsi="Times New Roman" w:cs="Times New Roman"/>
          <w:sz w:val="24"/>
          <w:szCs w:val="24"/>
        </w:rPr>
        <w:t xml:space="preserve"> от 28 декабря 2013 года № 400-ФЗ «О страховых пенсиях», пенсии, назначенной в соответствии с </w:t>
      </w:r>
      <w:hyperlink r:id="rId18" w:history="1">
        <w:r w:rsidRPr="00BB0429">
          <w:rPr>
            <w:rFonts w:ascii="Times New Roman" w:hAnsi="Times New Roman" w:cs="Times New Roman"/>
            <w:sz w:val="24"/>
            <w:szCs w:val="24"/>
          </w:rPr>
          <w:t>Законом</w:t>
        </w:r>
      </w:hyperlink>
      <w:r w:rsidRPr="00BB0429">
        <w:rPr>
          <w:rFonts w:ascii="Times New Roman" w:hAnsi="Times New Roman" w:cs="Times New Roman"/>
          <w:sz w:val="24"/>
          <w:szCs w:val="24"/>
        </w:rPr>
        <w:t xml:space="preserve"> Российской Федерации от 19.04.1991 № 1032-1 «О занятости населения в Российской Федерации».</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При этом размер ежемесячной доплаты к пенсии не может быть ниже величины прожиточного минимума, установленной в целом по Иркутской области в расчете на душу населения.</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Увеличение (индексация) размера ежемесячной доплаты к пенсии осуществляется одновременно с изменени</w:t>
      </w:r>
      <w:r w:rsidR="00AC2869">
        <w:rPr>
          <w:rFonts w:ascii="Times New Roman" w:hAnsi="Times New Roman" w:cs="Times New Roman"/>
          <w:sz w:val="24"/>
          <w:szCs w:val="24"/>
        </w:rPr>
        <w:t>ем размера оплаты труда</w:t>
      </w:r>
      <w:r w:rsidR="008F6C55">
        <w:rPr>
          <w:rFonts w:ascii="Times New Roman" w:hAnsi="Times New Roman" w:cs="Times New Roman"/>
          <w:sz w:val="24"/>
          <w:szCs w:val="24"/>
        </w:rPr>
        <w:t xml:space="preserve"> </w:t>
      </w:r>
      <w:r w:rsidR="008E5E58">
        <w:rPr>
          <w:rFonts w:ascii="Times New Roman" w:hAnsi="Times New Roman" w:cs="Times New Roman"/>
          <w:sz w:val="24"/>
          <w:szCs w:val="24"/>
        </w:rPr>
        <w:t>муниципальной должности п</w:t>
      </w:r>
      <w:r w:rsidRPr="00BB0429">
        <w:rPr>
          <w:rFonts w:ascii="Times New Roman" w:hAnsi="Times New Roman" w:cs="Times New Roman"/>
          <w:sz w:val="24"/>
          <w:szCs w:val="24"/>
        </w:rPr>
        <w:t>редседателя Контрольно-счетной палаты ЗГМО.</w:t>
      </w:r>
    </w:p>
    <w:p w:rsidR="00694289" w:rsidRPr="00BB0429" w:rsidRDefault="00694289" w:rsidP="00BB0429">
      <w:pPr>
        <w:pStyle w:val="a5"/>
        <w:ind w:firstLine="709"/>
        <w:jc w:val="both"/>
        <w:rPr>
          <w:rFonts w:ascii="Times New Roman" w:hAnsi="Times New Roman" w:cs="Times New Roman"/>
          <w:sz w:val="24"/>
          <w:szCs w:val="24"/>
        </w:rPr>
      </w:pPr>
      <w:r w:rsidRPr="00BB0429">
        <w:rPr>
          <w:rFonts w:ascii="Times New Roman" w:hAnsi="Times New Roman" w:cs="Times New Roman"/>
          <w:sz w:val="24"/>
          <w:szCs w:val="24"/>
        </w:rPr>
        <w:t>16.</w:t>
      </w:r>
      <w:r w:rsidRPr="00BB0429">
        <w:rPr>
          <w:rFonts w:ascii="Times New Roman" w:hAnsi="Times New Roman" w:cs="Times New Roman"/>
          <w:sz w:val="24"/>
          <w:szCs w:val="24"/>
        </w:rPr>
        <w:tab/>
        <w:t>В случае смерти лица, являющегося председателем Контрольно-счетной палаты ЗГМО, связанной с исполнением его должностных полномочий, члены семьи умершего имеют право на получение ежемесячной доплаты к пенсии по случаю потери кормильца, назначенной в соответствии с федеральными законами.</w:t>
      </w:r>
    </w:p>
    <w:p w:rsidR="00A37A75" w:rsidRDefault="00A37A75">
      <w:pPr>
        <w:rPr>
          <w:rFonts w:ascii="Times New Roman" w:hAnsi="Times New Roman" w:cs="Times New Roman"/>
          <w:sz w:val="24"/>
          <w:szCs w:val="24"/>
        </w:rPr>
      </w:pPr>
      <w:r>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55"/>
        <w:gridCol w:w="5616"/>
      </w:tblGrid>
      <w:tr w:rsidR="00694289" w:rsidTr="00BB0429">
        <w:tc>
          <w:tcPr>
            <w:tcW w:w="3955" w:type="dxa"/>
          </w:tcPr>
          <w:p w:rsidR="00694289" w:rsidRDefault="00694289" w:rsidP="005235F6">
            <w:pPr>
              <w:pStyle w:val="ConsPlusNormal"/>
              <w:ind w:firstLine="0"/>
              <w:jc w:val="both"/>
              <w:rPr>
                <w:rFonts w:ascii="Times New Roman" w:hAnsi="Times New Roman" w:cs="Times New Roman"/>
                <w:sz w:val="28"/>
                <w:szCs w:val="28"/>
              </w:rPr>
            </w:pPr>
          </w:p>
        </w:tc>
        <w:tc>
          <w:tcPr>
            <w:tcW w:w="5616" w:type="dxa"/>
          </w:tcPr>
          <w:p w:rsidR="00694289" w:rsidRPr="00BB0429" w:rsidRDefault="00694289" w:rsidP="005235F6">
            <w:pPr>
              <w:pStyle w:val="ConsPlusNormal"/>
              <w:jc w:val="right"/>
              <w:outlineLvl w:val="1"/>
              <w:rPr>
                <w:rFonts w:ascii="Times New Roman" w:hAnsi="Times New Roman" w:cs="Times New Roman"/>
                <w:sz w:val="24"/>
                <w:szCs w:val="24"/>
              </w:rPr>
            </w:pPr>
            <w:r w:rsidRPr="00BB0429">
              <w:rPr>
                <w:rFonts w:ascii="Times New Roman" w:hAnsi="Times New Roman" w:cs="Times New Roman"/>
                <w:sz w:val="24"/>
                <w:szCs w:val="24"/>
              </w:rPr>
              <w:t xml:space="preserve">Приложение № 1 </w:t>
            </w:r>
          </w:p>
          <w:p w:rsidR="007A4417" w:rsidRDefault="00694289" w:rsidP="007A4417">
            <w:pPr>
              <w:pStyle w:val="ConsPlusNormal"/>
              <w:ind w:firstLine="0"/>
              <w:jc w:val="right"/>
              <w:rPr>
                <w:rFonts w:ascii="Times New Roman" w:hAnsi="Times New Roman" w:cs="Times New Roman"/>
                <w:sz w:val="24"/>
                <w:szCs w:val="24"/>
              </w:rPr>
            </w:pPr>
            <w:r w:rsidRPr="007A4417">
              <w:rPr>
                <w:rFonts w:ascii="Times New Roman" w:hAnsi="Times New Roman" w:cs="Times New Roman"/>
                <w:sz w:val="24"/>
                <w:szCs w:val="24"/>
              </w:rPr>
              <w:t>к Порядку</w:t>
            </w:r>
            <w:r w:rsidR="007A4417" w:rsidRPr="007A4417">
              <w:rPr>
                <w:rFonts w:ascii="Times New Roman" w:hAnsi="Times New Roman" w:cs="Times New Roman"/>
                <w:sz w:val="24"/>
                <w:szCs w:val="24"/>
              </w:rPr>
              <w:t xml:space="preserve"> пенсионного обеспечения </w:t>
            </w:r>
          </w:p>
          <w:p w:rsidR="007A4417" w:rsidRDefault="007A4417" w:rsidP="007A4417">
            <w:pPr>
              <w:pStyle w:val="ConsPlusNormal"/>
              <w:ind w:firstLine="0"/>
              <w:jc w:val="right"/>
              <w:rPr>
                <w:rFonts w:ascii="Times New Roman" w:hAnsi="Times New Roman" w:cs="Times New Roman"/>
                <w:sz w:val="24"/>
                <w:szCs w:val="24"/>
              </w:rPr>
            </w:pPr>
            <w:r w:rsidRPr="007A4417">
              <w:rPr>
                <w:rFonts w:ascii="Times New Roman" w:hAnsi="Times New Roman" w:cs="Times New Roman"/>
                <w:sz w:val="24"/>
                <w:szCs w:val="24"/>
              </w:rPr>
              <w:t xml:space="preserve">председателя Контрольно-счетной </w:t>
            </w:r>
          </w:p>
          <w:p w:rsidR="007A4417" w:rsidRDefault="007A4417" w:rsidP="007A4417">
            <w:pPr>
              <w:pStyle w:val="ConsPlusNormal"/>
              <w:ind w:firstLine="0"/>
              <w:jc w:val="right"/>
              <w:rPr>
                <w:rFonts w:ascii="Times New Roman" w:hAnsi="Times New Roman" w:cs="Times New Roman"/>
                <w:sz w:val="24"/>
                <w:szCs w:val="24"/>
              </w:rPr>
            </w:pPr>
            <w:r w:rsidRPr="007A4417">
              <w:rPr>
                <w:rFonts w:ascii="Times New Roman" w:hAnsi="Times New Roman" w:cs="Times New Roman"/>
                <w:sz w:val="24"/>
                <w:szCs w:val="24"/>
              </w:rPr>
              <w:t xml:space="preserve">палаты Зиминского городского </w:t>
            </w:r>
          </w:p>
          <w:p w:rsidR="00694289" w:rsidRDefault="007A4417" w:rsidP="00AF1BDD">
            <w:pPr>
              <w:pStyle w:val="ConsPlusNormal"/>
              <w:ind w:firstLine="0"/>
              <w:jc w:val="right"/>
              <w:rPr>
                <w:rFonts w:ascii="Times New Roman" w:hAnsi="Times New Roman" w:cs="Times New Roman"/>
                <w:sz w:val="24"/>
                <w:szCs w:val="24"/>
              </w:rPr>
            </w:pPr>
            <w:r w:rsidRPr="007A4417">
              <w:rPr>
                <w:rFonts w:ascii="Times New Roman" w:hAnsi="Times New Roman" w:cs="Times New Roman"/>
                <w:sz w:val="24"/>
                <w:szCs w:val="24"/>
              </w:rPr>
              <w:t>муниципального образования</w:t>
            </w:r>
          </w:p>
          <w:p w:rsidR="00AF1BDD" w:rsidRPr="00AF1BDD" w:rsidRDefault="00AF1BDD" w:rsidP="00AF1BDD">
            <w:pPr>
              <w:pStyle w:val="ConsPlusNormal"/>
              <w:ind w:firstLine="0"/>
              <w:jc w:val="right"/>
              <w:rPr>
                <w:rFonts w:ascii="Times New Roman" w:hAnsi="Times New Roman" w:cs="Times New Roman"/>
                <w:sz w:val="24"/>
                <w:szCs w:val="24"/>
              </w:rPr>
            </w:pPr>
          </w:p>
        </w:tc>
      </w:tr>
      <w:tr w:rsidR="00694289" w:rsidTr="00BB0429">
        <w:trPr>
          <w:trHeight w:val="3715"/>
        </w:trPr>
        <w:tc>
          <w:tcPr>
            <w:tcW w:w="3955" w:type="dxa"/>
          </w:tcPr>
          <w:p w:rsidR="00694289" w:rsidRDefault="00694289" w:rsidP="005235F6">
            <w:pPr>
              <w:pStyle w:val="ConsPlusNormal"/>
              <w:ind w:firstLine="0"/>
              <w:jc w:val="both"/>
              <w:rPr>
                <w:rFonts w:ascii="Times New Roman" w:hAnsi="Times New Roman" w:cs="Times New Roman"/>
                <w:sz w:val="28"/>
                <w:szCs w:val="28"/>
              </w:rPr>
            </w:pPr>
          </w:p>
        </w:tc>
        <w:tc>
          <w:tcPr>
            <w:tcW w:w="5616" w:type="dxa"/>
          </w:tcPr>
          <w:p w:rsidR="00694289" w:rsidRPr="00350156" w:rsidRDefault="00694289" w:rsidP="005235F6">
            <w:pPr>
              <w:pStyle w:val="ConsPlusNonformat"/>
              <w:jc w:val="both"/>
              <w:rPr>
                <w:rFonts w:ascii="Times New Roman" w:hAnsi="Times New Roman" w:cs="Times New Roman"/>
                <w:sz w:val="24"/>
                <w:szCs w:val="24"/>
              </w:rPr>
            </w:pPr>
            <w:r>
              <w:rPr>
                <w:rFonts w:ascii="Times New Roman" w:hAnsi="Times New Roman" w:cs="Times New Roman"/>
                <w:sz w:val="24"/>
                <w:szCs w:val="24"/>
              </w:rPr>
              <w:t>Мэру Зиминского городского муниципального образования</w:t>
            </w:r>
          </w:p>
          <w:p w:rsidR="00694289" w:rsidRPr="00350156" w:rsidRDefault="00694289" w:rsidP="005235F6">
            <w:pPr>
              <w:pStyle w:val="ConsPlusNonformat"/>
              <w:jc w:val="both"/>
              <w:rPr>
                <w:rFonts w:ascii="Times New Roman" w:hAnsi="Times New Roman" w:cs="Times New Roman"/>
                <w:sz w:val="24"/>
                <w:szCs w:val="24"/>
              </w:rPr>
            </w:pPr>
            <w:r w:rsidRPr="00350156">
              <w:rPr>
                <w:rFonts w:ascii="Times New Roman" w:hAnsi="Times New Roman" w:cs="Times New Roman"/>
                <w:sz w:val="24"/>
                <w:szCs w:val="24"/>
              </w:rPr>
              <w:t>_____________________________________________</w:t>
            </w:r>
          </w:p>
          <w:p w:rsidR="00694289" w:rsidRPr="00350156" w:rsidRDefault="00694289" w:rsidP="005235F6">
            <w:pPr>
              <w:pStyle w:val="ConsPlusNonformat"/>
              <w:jc w:val="both"/>
              <w:rPr>
                <w:rFonts w:ascii="Times New Roman" w:hAnsi="Times New Roman" w:cs="Times New Roman"/>
                <w:sz w:val="24"/>
                <w:szCs w:val="24"/>
              </w:rPr>
            </w:pPr>
            <w:r w:rsidRPr="00350156">
              <w:rPr>
                <w:rFonts w:ascii="Times New Roman" w:hAnsi="Times New Roman" w:cs="Times New Roman"/>
                <w:sz w:val="24"/>
                <w:szCs w:val="24"/>
              </w:rPr>
              <w:t>от _________________________________________</w:t>
            </w:r>
            <w:r>
              <w:rPr>
                <w:rFonts w:ascii="Times New Roman" w:hAnsi="Times New Roman" w:cs="Times New Roman"/>
                <w:sz w:val="24"/>
                <w:szCs w:val="24"/>
              </w:rPr>
              <w:t>_</w:t>
            </w:r>
            <w:r w:rsidRPr="00350156">
              <w:rPr>
                <w:rFonts w:ascii="Times New Roman" w:hAnsi="Times New Roman" w:cs="Times New Roman"/>
                <w:sz w:val="24"/>
                <w:szCs w:val="24"/>
              </w:rPr>
              <w:t>,</w:t>
            </w:r>
          </w:p>
          <w:p w:rsidR="00694289" w:rsidRPr="00350156" w:rsidRDefault="00694289" w:rsidP="005235F6">
            <w:pPr>
              <w:pStyle w:val="ConsPlusNonformat"/>
              <w:jc w:val="both"/>
              <w:rPr>
                <w:rFonts w:ascii="Times New Roman" w:hAnsi="Times New Roman" w:cs="Times New Roman"/>
                <w:sz w:val="24"/>
                <w:szCs w:val="24"/>
              </w:rPr>
            </w:pPr>
            <w:r w:rsidRPr="00350156">
              <w:rPr>
                <w:rFonts w:ascii="Times New Roman" w:hAnsi="Times New Roman" w:cs="Times New Roman"/>
                <w:sz w:val="24"/>
                <w:szCs w:val="24"/>
              </w:rPr>
              <w:t>лица, замещавшей (его) должность</w:t>
            </w:r>
          </w:p>
          <w:p w:rsidR="00694289" w:rsidRPr="00350156" w:rsidRDefault="00694289" w:rsidP="005235F6">
            <w:pPr>
              <w:pStyle w:val="ConsPlusNonformat"/>
              <w:jc w:val="both"/>
              <w:rPr>
                <w:rFonts w:ascii="Times New Roman" w:hAnsi="Times New Roman" w:cs="Times New Roman"/>
                <w:sz w:val="24"/>
                <w:szCs w:val="24"/>
              </w:rPr>
            </w:pPr>
            <w:r w:rsidRPr="00350156">
              <w:rPr>
                <w:rFonts w:ascii="Times New Roman" w:hAnsi="Times New Roman" w:cs="Times New Roman"/>
                <w:sz w:val="24"/>
                <w:szCs w:val="24"/>
              </w:rPr>
              <w:t>_____________________________________________</w:t>
            </w:r>
          </w:p>
          <w:p w:rsidR="00694289" w:rsidRPr="00350156" w:rsidRDefault="00694289" w:rsidP="005235F6">
            <w:pPr>
              <w:pStyle w:val="ConsPlusNonformat"/>
              <w:jc w:val="both"/>
              <w:rPr>
                <w:rFonts w:ascii="Times New Roman" w:hAnsi="Times New Roman" w:cs="Times New Roman"/>
                <w:sz w:val="24"/>
                <w:szCs w:val="24"/>
              </w:rPr>
            </w:pPr>
            <w:r w:rsidRPr="00350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0156">
              <w:rPr>
                <w:rFonts w:ascii="Times New Roman" w:hAnsi="Times New Roman" w:cs="Times New Roman"/>
                <w:sz w:val="24"/>
                <w:szCs w:val="24"/>
              </w:rPr>
              <w:t>(наименование муниципальной должности)</w:t>
            </w:r>
          </w:p>
          <w:p w:rsidR="00694289" w:rsidRPr="00350156" w:rsidRDefault="00694289" w:rsidP="005235F6">
            <w:pPr>
              <w:pStyle w:val="ConsPlusNonformat"/>
              <w:jc w:val="both"/>
              <w:rPr>
                <w:rFonts w:ascii="Times New Roman" w:hAnsi="Times New Roman" w:cs="Times New Roman"/>
                <w:sz w:val="24"/>
                <w:szCs w:val="24"/>
              </w:rPr>
            </w:pPr>
            <w:r w:rsidRPr="00350156">
              <w:rPr>
                <w:rFonts w:ascii="Times New Roman" w:hAnsi="Times New Roman" w:cs="Times New Roman"/>
                <w:sz w:val="24"/>
                <w:szCs w:val="24"/>
              </w:rPr>
              <w:t>_____________________________________________</w:t>
            </w:r>
          </w:p>
          <w:p w:rsidR="00694289" w:rsidRPr="00350156" w:rsidRDefault="00694289" w:rsidP="005235F6">
            <w:pPr>
              <w:pStyle w:val="ConsPlusNonformat"/>
              <w:jc w:val="both"/>
              <w:rPr>
                <w:rFonts w:ascii="Times New Roman" w:hAnsi="Times New Roman" w:cs="Times New Roman"/>
                <w:sz w:val="24"/>
                <w:szCs w:val="24"/>
              </w:rPr>
            </w:pPr>
            <w:r w:rsidRPr="00350156">
              <w:rPr>
                <w:rFonts w:ascii="Times New Roman" w:hAnsi="Times New Roman" w:cs="Times New Roman"/>
                <w:sz w:val="24"/>
                <w:szCs w:val="24"/>
              </w:rPr>
              <w:t xml:space="preserve"> (наименование органа местного самоуправления)</w:t>
            </w:r>
          </w:p>
          <w:p w:rsidR="00694289" w:rsidRPr="00350156" w:rsidRDefault="00694289" w:rsidP="005235F6">
            <w:pPr>
              <w:pStyle w:val="ConsPlusNonformat"/>
              <w:jc w:val="both"/>
              <w:rPr>
                <w:rFonts w:ascii="Times New Roman" w:hAnsi="Times New Roman" w:cs="Times New Roman"/>
                <w:sz w:val="24"/>
                <w:szCs w:val="24"/>
              </w:rPr>
            </w:pPr>
            <w:r w:rsidRPr="00350156">
              <w:rPr>
                <w:rFonts w:ascii="Times New Roman" w:hAnsi="Times New Roman" w:cs="Times New Roman"/>
                <w:sz w:val="24"/>
                <w:szCs w:val="24"/>
              </w:rPr>
              <w:t>Домашний адрес: _____________________________</w:t>
            </w:r>
          </w:p>
          <w:p w:rsidR="00694289" w:rsidRPr="00AF1BDD" w:rsidRDefault="00694289" w:rsidP="00AF1BDD">
            <w:pPr>
              <w:pStyle w:val="ConsPlusNonformat"/>
              <w:jc w:val="both"/>
              <w:rPr>
                <w:rFonts w:ascii="Times New Roman" w:hAnsi="Times New Roman" w:cs="Times New Roman"/>
                <w:sz w:val="24"/>
                <w:szCs w:val="24"/>
              </w:rPr>
            </w:pPr>
            <w:r w:rsidRPr="00350156">
              <w:rPr>
                <w:rFonts w:ascii="Times New Roman" w:hAnsi="Times New Roman" w:cs="Times New Roman"/>
                <w:sz w:val="24"/>
                <w:szCs w:val="24"/>
              </w:rPr>
              <w:t>Домашний, сотовый номер телефона ____________</w:t>
            </w:r>
          </w:p>
        </w:tc>
      </w:tr>
    </w:tbl>
    <w:p w:rsidR="00BB0429" w:rsidRDefault="00BB0429" w:rsidP="00694289">
      <w:pPr>
        <w:pStyle w:val="ConsPlusNonformat"/>
        <w:jc w:val="center"/>
        <w:rPr>
          <w:rFonts w:ascii="Times New Roman" w:hAnsi="Times New Roman" w:cs="Times New Roman"/>
          <w:b/>
          <w:sz w:val="24"/>
          <w:szCs w:val="24"/>
        </w:rPr>
      </w:pPr>
      <w:bookmarkStart w:id="5" w:name="P104"/>
      <w:bookmarkEnd w:id="5"/>
    </w:p>
    <w:p w:rsidR="00694289" w:rsidRPr="00BB0429" w:rsidRDefault="00694289" w:rsidP="00694289">
      <w:pPr>
        <w:pStyle w:val="ConsPlusNonformat"/>
        <w:jc w:val="center"/>
        <w:rPr>
          <w:rFonts w:ascii="Times New Roman" w:hAnsi="Times New Roman" w:cs="Times New Roman"/>
          <w:b/>
          <w:sz w:val="24"/>
          <w:szCs w:val="24"/>
        </w:rPr>
      </w:pPr>
      <w:r w:rsidRPr="00BB0429">
        <w:rPr>
          <w:rFonts w:ascii="Times New Roman" w:hAnsi="Times New Roman" w:cs="Times New Roman"/>
          <w:b/>
          <w:sz w:val="24"/>
          <w:szCs w:val="24"/>
        </w:rPr>
        <w:t>Заявление</w:t>
      </w:r>
    </w:p>
    <w:p w:rsidR="00694289" w:rsidRPr="00BB0429" w:rsidRDefault="00694289" w:rsidP="00694289">
      <w:pPr>
        <w:pStyle w:val="ConsPlusNonformat"/>
        <w:jc w:val="center"/>
        <w:rPr>
          <w:rFonts w:ascii="Times New Roman" w:hAnsi="Times New Roman" w:cs="Times New Roman"/>
          <w:b/>
          <w:sz w:val="24"/>
          <w:szCs w:val="24"/>
        </w:rPr>
      </w:pPr>
      <w:r w:rsidRPr="00BB0429">
        <w:rPr>
          <w:rFonts w:ascii="Times New Roman" w:hAnsi="Times New Roman" w:cs="Times New Roman"/>
          <w:b/>
          <w:sz w:val="24"/>
          <w:szCs w:val="24"/>
        </w:rPr>
        <w:t>о назначении доплаты к пенсии</w:t>
      </w:r>
    </w:p>
    <w:p w:rsidR="00694289" w:rsidRPr="00BB0429" w:rsidRDefault="00694289" w:rsidP="00694289">
      <w:pPr>
        <w:pStyle w:val="ConsPlusNonformat"/>
        <w:jc w:val="center"/>
        <w:rPr>
          <w:rFonts w:ascii="Times New Roman" w:hAnsi="Times New Roman" w:cs="Times New Roman"/>
          <w:b/>
          <w:sz w:val="24"/>
          <w:szCs w:val="24"/>
        </w:rPr>
      </w:pPr>
    </w:p>
    <w:p w:rsidR="00694289" w:rsidRPr="00BB0429" w:rsidRDefault="00694289" w:rsidP="00694289">
      <w:pPr>
        <w:pStyle w:val="ConsPlusNonformat"/>
        <w:ind w:firstLine="720"/>
        <w:jc w:val="both"/>
        <w:rPr>
          <w:rFonts w:ascii="Times New Roman" w:hAnsi="Times New Roman" w:cs="Times New Roman"/>
          <w:sz w:val="24"/>
          <w:szCs w:val="24"/>
        </w:rPr>
      </w:pPr>
      <w:r w:rsidRPr="00BB0429">
        <w:rPr>
          <w:rFonts w:ascii="Times New Roman" w:hAnsi="Times New Roman" w:cs="Times New Roman"/>
          <w:sz w:val="24"/>
          <w:szCs w:val="24"/>
        </w:rPr>
        <w:t>В соответствии с</w:t>
      </w:r>
      <w:r w:rsidRPr="00BB0429">
        <w:rPr>
          <w:sz w:val="24"/>
          <w:szCs w:val="24"/>
        </w:rPr>
        <w:t xml:space="preserve"> </w:t>
      </w:r>
      <w:r w:rsidRPr="00BB0429">
        <w:rPr>
          <w:rFonts w:ascii="Times New Roman" w:hAnsi="Times New Roman" w:cs="Times New Roman"/>
          <w:sz w:val="24"/>
          <w:szCs w:val="24"/>
        </w:rPr>
        <w:t>Порядком пенсионного обеспечения председателя Контрольно-счетной палаты Зиминского городского муниципального образования прошу назначить мне доплату к пенсии.</w:t>
      </w:r>
    </w:p>
    <w:p w:rsidR="00694289" w:rsidRPr="00BB0429" w:rsidRDefault="00694289" w:rsidP="00016FA0">
      <w:pPr>
        <w:pStyle w:val="ConsPlusNonformat"/>
        <w:ind w:firstLine="709"/>
        <w:jc w:val="both"/>
        <w:rPr>
          <w:rFonts w:ascii="Times New Roman" w:hAnsi="Times New Roman" w:cs="Times New Roman"/>
          <w:sz w:val="24"/>
          <w:szCs w:val="24"/>
        </w:rPr>
      </w:pPr>
      <w:r w:rsidRPr="00BB0429">
        <w:rPr>
          <w:rFonts w:ascii="Times New Roman" w:hAnsi="Times New Roman" w:cs="Times New Roman"/>
          <w:sz w:val="24"/>
          <w:szCs w:val="24"/>
        </w:rPr>
        <w:t xml:space="preserve">В случае изменения места жительства, а также при наступлении обстоятельств, установленных </w:t>
      </w:r>
      <w:hyperlink w:anchor="P48" w:history="1">
        <w:r w:rsidRPr="00BB0429">
          <w:rPr>
            <w:rFonts w:ascii="Times New Roman" w:hAnsi="Times New Roman" w:cs="Times New Roman"/>
            <w:sz w:val="24"/>
            <w:szCs w:val="24"/>
          </w:rPr>
          <w:t>подпунктом 1 пункта 5</w:t>
        </w:r>
      </w:hyperlink>
      <w:r w:rsidRPr="00BB0429">
        <w:rPr>
          <w:rFonts w:ascii="Times New Roman" w:hAnsi="Times New Roman" w:cs="Times New Roman"/>
          <w:sz w:val="24"/>
          <w:szCs w:val="24"/>
        </w:rPr>
        <w:t xml:space="preserve"> Порядка</w:t>
      </w:r>
      <w:r w:rsidR="00EF3541" w:rsidRPr="00EF3541">
        <w:rPr>
          <w:rFonts w:ascii="Times New Roman" w:hAnsi="Times New Roman" w:cs="Times New Roman"/>
          <w:sz w:val="24"/>
          <w:szCs w:val="24"/>
        </w:rPr>
        <w:t xml:space="preserve"> </w:t>
      </w:r>
      <w:r w:rsidR="00EF3541" w:rsidRPr="007A4417">
        <w:rPr>
          <w:rFonts w:ascii="Times New Roman" w:hAnsi="Times New Roman" w:cs="Times New Roman"/>
          <w:sz w:val="24"/>
          <w:szCs w:val="24"/>
        </w:rPr>
        <w:t>пенсионного</w:t>
      </w:r>
      <w:r w:rsidRPr="00BB0429">
        <w:rPr>
          <w:rFonts w:ascii="Times New Roman" w:hAnsi="Times New Roman" w:cs="Times New Roman"/>
          <w:sz w:val="24"/>
          <w:szCs w:val="24"/>
        </w:rPr>
        <w:t xml:space="preserve"> обеспечения председателя Контрольно-счетной палаты ЗГМО, обязуюсь проинформировать в течение 5 дней с момента наступления обстоятельств об этом уполномоченный орган местного самоуправления Зиминского городского муниципального образования .</w:t>
      </w:r>
    </w:p>
    <w:p w:rsidR="00BB0429" w:rsidRDefault="00BB0429" w:rsidP="00694289">
      <w:pPr>
        <w:pStyle w:val="ConsPlusNonformat"/>
        <w:ind w:firstLine="709"/>
        <w:jc w:val="both"/>
        <w:rPr>
          <w:rFonts w:ascii="Times New Roman" w:hAnsi="Times New Roman" w:cs="Times New Roman"/>
          <w:sz w:val="24"/>
          <w:szCs w:val="24"/>
        </w:rPr>
      </w:pPr>
    </w:p>
    <w:p w:rsidR="00694289" w:rsidRPr="000B6DA9" w:rsidRDefault="00694289" w:rsidP="00694289">
      <w:pPr>
        <w:pStyle w:val="ConsPlusNonformat"/>
        <w:ind w:firstLine="709"/>
        <w:jc w:val="both"/>
        <w:rPr>
          <w:rFonts w:ascii="Times New Roman" w:hAnsi="Times New Roman" w:cs="Times New Roman"/>
          <w:sz w:val="28"/>
          <w:szCs w:val="28"/>
        </w:rPr>
      </w:pPr>
      <w:r w:rsidRPr="00BB0429">
        <w:rPr>
          <w:rFonts w:ascii="Times New Roman" w:hAnsi="Times New Roman" w:cs="Times New Roman"/>
          <w:sz w:val="24"/>
          <w:szCs w:val="24"/>
        </w:rPr>
        <w:t>Доплату к пенсии прошу перечислять в</w:t>
      </w:r>
      <w:r w:rsidRPr="000B6DA9">
        <w:rPr>
          <w:rFonts w:ascii="Times New Roman" w:hAnsi="Times New Roman" w:cs="Times New Roman"/>
          <w:sz w:val="28"/>
          <w:szCs w:val="28"/>
        </w:rPr>
        <w:t xml:space="preserve"> __________________________________</w:t>
      </w:r>
      <w:r>
        <w:rPr>
          <w:rFonts w:ascii="Times New Roman" w:hAnsi="Times New Roman" w:cs="Times New Roman"/>
          <w:sz w:val="28"/>
          <w:szCs w:val="28"/>
        </w:rPr>
        <w:t>________________________________</w:t>
      </w:r>
    </w:p>
    <w:p w:rsidR="00694289" w:rsidRPr="000B6DA9" w:rsidRDefault="00694289" w:rsidP="00694289">
      <w:pPr>
        <w:pStyle w:val="ConsPlusNonformat"/>
        <w:jc w:val="both"/>
        <w:rPr>
          <w:rFonts w:ascii="Times New Roman" w:hAnsi="Times New Roman" w:cs="Times New Roman"/>
          <w:sz w:val="28"/>
          <w:szCs w:val="28"/>
        </w:rPr>
      </w:pPr>
      <w:r w:rsidRPr="000B6DA9">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p>
    <w:p w:rsidR="00694289" w:rsidRPr="00350156" w:rsidRDefault="00694289" w:rsidP="00694289">
      <w:pPr>
        <w:pStyle w:val="ConsPlusNonformat"/>
        <w:jc w:val="center"/>
        <w:rPr>
          <w:rFonts w:ascii="Times New Roman" w:hAnsi="Times New Roman" w:cs="Times New Roman"/>
          <w:sz w:val="22"/>
          <w:szCs w:val="22"/>
        </w:rPr>
      </w:pPr>
      <w:r w:rsidRPr="00350156">
        <w:rPr>
          <w:rFonts w:ascii="Times New Roman" w:hAnsi="Times New Roman" w:cs="Times New Roman"/>
          <w:sz w:val="22"/>
          <w:szCs w:val="22"/>
        </w:rPr>
        <w:t xml:space="preserve">(номер </w:t>
      </w:r>
      <w:r w:rsidRPr="00440FE0">
        <w:rPr>
          <w:rFonts w:ascii="Times New Roman" w:hAnsi="Times New Roman" w:cs="Times New Roman"/>
          <w:sz w:val="22"/>
          <w:szCs w:val="22"/>
        </w:rPr>
        <w:t>лицевого</w:t>
      </w:r>
      <w:r w:rsidRPr="00350156">
        <w:rPr>
          <w:rFonts w:ascii="Times New Roman" w:hAnsi="Times New Roman" w:cs="Times New Roman"/>
          <w:sz w:val="22"/>
          <w:szCs w:val="22"/>
        </w:rPr>
        <w:t xml:space="preserve"> счета, наименование банка, иной кредитной организации,</w:t>
      </w:r>
    </w:p>
    <w:p w:rsidR="00694289" w:rsidRPr="00350156" w:rsidRDefault="00694289" w:rsidP="00694289">
      <w:pPr>
        <w:pStyle w:val="ConsPlusNonformat"/>
        <w:jc w:val="center"/>
        <w:rPr>
          <w:rFonts w:ascii="Times New Roman" w:hAnsi="Times New Roman" w:cs="Times New Roman"/>
          <w:sz w:val="22"/>
          <w:szCs w:val="22"/>
        </w:rPr>
      </w:pPr>
      <w:r w:rsidRPr="00350156">
        <w:rPr>
          <w:rFonts w:ascii="Times New Roman" w:hAnsi="Times New Roman" w:cs="Times New Roman"/>
          <w:sz w:val="22"/>
          <w:szCs w:val="22"/>
        </w:rPr>
        <w:t>организации почтовой связи)</w:t>
      </w:r>
    </w:p>
    <w:p w:rsidR="00BB0429" w:rsidRDefault="00BB0429" w:rsidP="00694289">
      <w:pPr>
        <w:pStyle w:val="ConsPlusNonformat"/>
        <w:ind w:firstLine="709"/>
        <w:jc w:val="both"/>
        <w:rPr>
          <w:rFonts w:ascii="Times New Roman" w:hAnsi="Times New Roman" w:cs="Times New Roman"/>
          <w:sz w:val="24"/>
          <w:szCs w:val="24"/>
        </w:rPr>
      </w:pPr>
    </w:p>
    <w:p w:rsidR="00694289" w:rsidRPr="00BB0429" w:rsidRDefault="00694289" w:rsidP="00694289">
      <w:pPr>
        <w:pStyle w:val="ConsPlusNonformat"/>
        <w:ind w:firstLine="709"/>
        <w:jc w:val="both"/>
        <w:rPr>
          <w:rFonts w:ascii="Times New Roman" w:hAnsi="Times New Roman" w:cs="Times New Roman"/>
          <w:sz w:val="24"/>
          <w:szCs w:val="24"/>
        </w:rPr>
      </w:pPr>
      <w:r w:rsidRPr="00BB0429">
        <w:rPr>
          <w:rFonts w:ascii="Times New Roman" w:hAnsi="Times New Roman" w:cs="Times New Roman"/>
          <w:sz w:val="24"/>
          <w:szCs w:val="24"/>
        </w:rPr>
        <w:t>К заявлению прилагаются копии следующих документов, заверенных в установленном законодательством порядке:</w:t>
      </w:r>
    </w:p>
    <w:p w:rsidR="00BB0429" w:rsidRDefault="00BB0429" w:rsidP="00694289">
      <w:pPr>
        <w:pStyle w:val="ConsPlusNonformat"/>
        <w:jc w:val="both"/>
        <w:rPr>
          <w:rFonts w:ascii="Times New Roman" w:hAnsi="Times New Roman" w:cs="Times New Roman"/>
          <w:sz w:val="24"/>
          <w:szCs w:val="24"/>
        </w:rPr>
      </w:pPr>
    </w:p>
    <w:p w:rsidR="00694289" w:rsidRPr="00BB0429" w:rsidRDefault="00694289" w:rsidP="00694289">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1.</w:t>
      </w:r>
      <w:r w:rsidRPr="00BB0429">
        <w:rPr>
          <w:rFonts w:ascii="Times New Roman" w:hAnsi="Times New Roman" w:cs="Times New Roman"/>
          <w:sz w:val="24"/>
          <w:szCs w:val="24"/>
        </w:rPr>
        <w:tab/>
        <w:t>Паспорт либо иной документ, удостоверяющий личность заявителя.</w:t>
      </w:r>
    </w:p>
    <w:p w:rsidR="00BB0429" w:rsidRDefault="00BB0429" w:rsidP="00694289">
      <w:pPr>
        <w:pStyle w:val="ConsPlusNonformat"/>
        <w:jc w:val="both"/>
        <w:rPr>
          <w:rFonts w:ascii="Times New Roman" w:hAnsi="Times New Roman" w:cs="Times New Roman"/>
          <w:sz w:val="24"/>
          <w:szCs w:val="24"/>
        </w:rPr>
      </w:pPr>
    </w:p>
    <w:p w:rsidR="00694289" w:rsidRPr="00BB0429" w:rsidRDefault="00694289" w:rsidP="00694289">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2.</w:t>
      </w:r>
      <w:r w:rsidRPr="00BB0429">
        <w:rPr>
          <w:rFonts w:ascii="Times New Roman" w:hAnsi="Times New Roman" w:cs="Times New Roman"/>
          <w:sz w:val="24"/>
          <w:szCs w:val="24"/>
        </w:rPr>
        <w:tab/>
        <w:t>Трудовая книжка заявителя.</w:t>
      </w:r>
    </w:p>
    <w:p w:rsidR="00BB0429" w:rsidRDefault="00BB0429" w:rsidP="00694289">
      <w:pPr>
        <w:pStyle w:val="ConsPlusNonformat"/>
        <w:jc w:val="both"/>
        <w:rPr>
          <w:rFonts w:ascii="Times New Roman" w:hAnsi="Times New Roman" w:cs="Times New Roman"/>
          <w:sz w:val="24"/>
          <w:szCs w:val="24"/>
        </w:rPr>
      </w:pPr>
    </w:p>
    <w:p w:rsidR="00694289" w:rsidRPr="00BB0429" w:rsidRDefault="00694289" w:rsidP="00694289">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3.</w:t>
      </w:r>
      <w:r w:rsidRPr="00BB0429">
        <w:rPr>
          <w:rFonts w:ascii="Times New Roman" w:hAnsi="Times New Roman" w:cs="Times New Roman"/>
          <w:sz w:val="24"/>
          <w:szCs w:val="24"/>
        </w:rPr>
        <w:tab/>
        <w:t>Справка территориального органа Пенсионного фонда Российской Федерации по __________________________________________________________________</w:t>
      </w:r>
    </w:p>
    <w:p w:rsidR="00694289" w:rsidRPr="000B6DA9" w:rsidRDefault="00694289" w:rsidP="00694289">
      <w:pPr>
        <w:pStyle w:val="ConsPlusNonformat"/>
        <w:jc w:val="both"/>
        <w:rPr>
          <w:rFonts w:ascii="Times New Roman" w:hAnsi="Times New Roman" w:cs="Times New Roman"/>
          <w:sz w:val="28"/>
          <w:szCs w:val="28"/>
        </w:rPr>
      </w:pPr>
      <w:r w:rsidRPr="000B6DA9">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0B6DA9">
        <w:rPr>
          <w:rFonts w:ascii="Times New Roman" w:hAnsi="Times New Roman" w:cs="Times New Roman"/>
          <w:sz w:val="28"/>
          <w:szCs w:val="28"/>
        </w:rPr>
        <w:t>.</w:t>
      </w:r>
    </w:p>
    <w:p w:rsidR="00016FA0" w:rsidRPr="00BB0429" w:rsidRDefault="00016FA0" w:rsidP="00016FA0">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4.</w:t>
      </w:r>
      <w:r w:rsidRPr="00BB0429">
        <w:rPr>
          <w:rFonts w:ascii="Times New Roman" w:hAnsi="Times New Roman" w:cs="Times New Roman"/>
          <w:sz w:val="24"/>
          <w:szCs w:val="24"/>
        </w:rPr>
        <w:tab/>
        <w:t>Справка о периодах трудовой деятельности, учитываемых при исчислении стажа замещения должностей муниципальной службы, дающей право на доплату к пенсии.</w:t>
      </w:r>
    </w:p>
    <w:p w:rsidR="00016FA0" w:rsidRDefault="00016FA0" w:rsidP="00016FA0">
      <w:pPr>
        <w:pStyle w:val="ConsPlusNonformat"/>
        <w:jc w:val="both"/>
        <w:rPr>
          <w:rFonts w:ascii="Times New Roman" w:hAnsi="Times New Roman" w:cs="Times New Roman"/>
          <w:sz w:val="24"/>
          <w:szCs w:val="24"/>
        </w:rPr>
      </w:pPr>
    </w:p>
    <w:p w:rsidR="00016FA0" w:rsidRPr="00BB0429" w:rsidRDefault="00016FA0" w:rsidP="00016FA0">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lastRenderedPageBreak/>
        <w:t>5.</w:t>
      </w:r>
      <w:r w:rsidRPr="00BB0429">
        <w:rPr>
          <w:rFonts w:ascii="Times New Roman" w:hAnsi="Times New Roman" w:cs="Times New Roman"/>
          <w:sz w:val="24"/>
          <w:szCs w:val="24"/>
        </w:rPr>
        <w:tab/>
        <w:t>Иные документы ________________________________________________.</w:t>
      </w:r>
    </w:p>
    <w:p w:rsidR="00016FA0" w:rsidRPr="00BB0429" w:rsidRDefault="00016FA0" w:rsidP="00016FA0">
      <w:pPr>
        <w:pStyle w:val="ConsPlusNonformat"/>
        <w:jc w:val="both"/>
        <w:rPr>
          <w:rFonts w:ascii="Times New Roman" w:hAnsi="Times New Roman" w:cs="Times New Roman"/>
          <w:sz w:val="24"/>
          <w:szCs w:val="24"/>
        </w:rPr>
      </w:pPr>
    </w:p>
    <w:p w:rsidR="00016FA0" w:rsidRPr="00BB0429" w:rsidRDefault="00016FA0" w:rsidP="00016FA0">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 xml:space="preserve"> «__» ____________ 20__ г.          </w:t>
      </w:r>
      <w:r>
        <w:rPr>
          <w:rFonts w:ascii="Times New Roman" w:hAnsi="Times New Roman" w:cs="Times New Roman"/>
          <w:sz w:val="24"/>
          <w:szCs w:val="24"/>
        </w:rPr>
        <w:t xml:space="preserve">                          </w:t>
      </w:r>
      <w:r w:rsidRPr="00BB0429">
        <w:rPr>
          <w:rFonts w:ascii="Times New Roman" w:hAnsi="Times New Roman" w:cs="Times New Roman"/>
          <w:sz w:val="24"/>
          <w:szCs w:val="24"/>
        </w:rPr>
        <w:t>____________________________________</w:t>
      </w:r>
    </w:p>
    <w:p w:rsidR="00016FA0" w:rsidRPr="00440FE0" w:rsidRDefault="00016FA0" w:rsidP="00016FA0">
      <w:pPr>
        <w:pStyle w:val="ConsPlusNonformat"/>
        <w:jc w:val="both"/>
        <w:rPr>
          <w:rFonts w:ascii="Times New Roman" w:hAnsi="Times New Roman" w:cs="Times New Roman"/>
          <w:sz w:val="22"/>
          <w:szCs w:val="22"/>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40FE0">
        <w:rPr>
          <w:rFonts w:ascii="Times New Roman" w:hAnsi="Times New Roman" w:cs="Times New Roman"/>
          <w:sz w:val="22"/>
          <w:szCs w:val="22"/>
        </w:rPr>
        <w:t>подпись заявителя</w:t>
      </w:r>
    </w:p>
    <w:p w:rsidR="00016FA0" w:rsidRPr="000B6DA9" w:rsidRDefault="00016FA0" w:rsidP="00016FA0">
      <w:pPr>
        <w:pStyle w:val="ConsPlusNonformat"/>
        <w:jc w:val="both"/>
        <w:rPr>
          <w:rFonts w:ascii="Times New Roman" w:hAnsi="Times New Roman" w:cs="Times New Roman"/>
          <w:sz w:val="28"/>
          <w:szCs w:val="28"/>
        </w:rPr>
      </w:pPr>
    </w:p>
    <w:p w:rsidR="00016FA0" w:rsidRPr="00BB0429" w:rsidRDefault="00016FA0" w:rsidP="00016FA0">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Заявление и документы зарегистрированы «</w:t>
      </w:r>
      <w:r w:rsidR="00635303">
        <w:rPr>
          <w:rFonts w:ascii="Times New Roman" w:hAnsi="Times New Roman" w:cs="Times New Roman"/>
          <w:sz w:val="24"/>
          <w:szCs w:val="24"/>
        </w:rPr>
        <w:t>__</w:t>
      </w:r>
      <w:r w:rsidRPr="00BB0429">
        <w:rPr>
          <w:rFonts w:ascii="Times New Roman" w:hAnsi="Times New Roman" w:cs="Times New Roman"/>
          <w:sz w:val="24"/>
          <w:szCs w:val="24"/>
        </w:rPr>
        <w:t>__» _________ 20__ г. № _____</w:t>
      </w:r>
    </w:p>
    <w:p w:rsidR="00BB0429" w:rsidRDefault="00BB0429" w:rsidP="00694289">
      <w:pPr>
        <w:pStyle w:val="ConsPlusNonformat"/>
        <w:jc w:val="both"/>
        <w:rPr>
          <w:rFonts w:ascii="Times New Roman" w:hAnsi="Times New Roman" w:cs="Times New Roman"/>
          <w:sz w:val="24"/>
          <w:szCs w:val="24"/>
        </w:rPr>
      </w:pPr>
    </w:p>
    <w:p w:rsidR="00694289" w:rsidRPr="000B6DA9" w:rsidRDefault="00694289" w:rsidP="00694289">
      <w:pPr>
        <w:pStyle w:val="ConsPlusNonformat"/>
        <w:jc w:val="both"/>
        <w:rPr>
          <w:rFonts w:ascii="Times New Roman" w:hAnsi="Times New Roman" w:cs="Times New Roman"/>
          <w:sz w:val="28"/>
          <w:szCs w:val="28"/>
        </w:rPr>
      </w:pPr>
      <w:r w:rsidRPr="000B6DA9">
        <w:rPr>
          <w:rFonts w:ascii="Times New Roman" w:hAnsi="Times New Roman" w:cs="Times New Roman"/>
          <w:sz w:val="28"/>
          <w:szCs w:val="28"/>
        </w:rPr>
        <w:t>__________________________________________________</w:t>
      </w:r>
      <w:r w:rsidR="00BB0429">
        <w:rPr>
          <w:rFonts w:ascii="Times New Roman" w:hAnsi="Times New Roman" w:cs="Times New Roman"/>
          <w:sz w:val="28"/>
          <w:szCs w:val="28"/>
        </w:rPr>
        <w:t>________________</w:t>
      </w:r>
    </w:p>
    <w:p w:rsidR="00694289" w:rsidRDefault="00694289" w:rsidP="00694289">
      <w:pPr>
        <w:pStyle w:val="ConsPlusNonformat"/>
        <w:jc w:val="both"/>
        <w:rPr>
          <w:rFonts w:ascii="Times New Roman" w:hAnsi="Times New Roman" w:cs="Times New Roman"/>
          <w:sz w:val="28"/>
          <w:szCs w:val="28"/>
        </w:rPr>
      </w:pPr>
    </w:p>
    <w:p w:rsidR="00694289" w:rsidRPr="00BB0429" w:rsidRDefault="00694289" w:rsidP="00694289">
      <w:pPr>
        <w:pStyle w:val="ConsPlusNonformat"/>
        <w:jc w:val="center"/>
        <w:rPr>
          <w:rFonts w:ascii="Times New Roman" w:hAnsi="Times New Roman" w:cs="Times New Roman"/>
          <w:b/>
          <w:sz w:val="24"/>
          <w:szCs w:val="24"/>
        </w:rPr>
      </w:pPr>
      <w:r w:rsidRPr="00BB0429">
        <w:rPr>
          <w:rFonts w:ascii="Times New Roman" w:hAnsi="Times New Roman" w:cs="Times New Roman"/>
          <w:b/>
          <w:sz w:val="24"/>
          <w:szCs w:val="24"/>
        </w:rPr>
        <w:t>Расписка-уведомление</w:t>
      </w:r>
    </w:p>
    <w:p w:rsidR="00694289" w:rsidRPr="00BB0429" w:rsidRDefault="00694289" w:rsidP="00694289">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Заявление и документы _________________________________________________</w:t>
      </w:r>
    </w:p>
    <w:p w:rsidR="00694289" w:rsidRPr="00BB0429" w:rsidRDefault="00694289" w:rsidP="00694289">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__________________________________________________________________</w:t>
      </w:r>
    </w:p>
    <w:p w:rsidR="00694289" w:rsidRPr="00BB0429" w:rsidRDefault="00694289" w:rsidP="00694289">
      <w:pPr>
        <w:pStyle w:val="ConsPlusNonformat"/>
        <w:jc w:val="both"/>
        <w:rPr>
          <w:rFonts w:ascii="Times New Roman" w:hAnsi="Times New Roman" w:cs="Times New Roman"/>
          <w:sz w:val="24"/>
          <w:szCs w:val="24"/>
        </w:rPr>
      </w:pPr>
    </w:p>
    <w:p w:rsidR="00694289" w:rsidRPr="00BB0429" w:rsidRDefault="00694289" w:rsidP="00694289">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Зарегистрированы «___» _______________ 20__ г.</w:t>
      </w:r>
    </w:p>
    <w:p w:rsidR="00694289" w:rsidRPr="00BB0429" w:rsidRDefault="00694289" w:rsidP="00694289">
      <w:pPr>
        <w:pStyle w:val="ConsPlusNonformat"/>
        <w:jc w:val="both"/>
        <w:rPr>
          <w:rFonts w:ascii="Times New Roman" w:hAnsi="Times New Roman" w:cs="Times New Roman"/>
          <w:sz w:val="24"/>
          <w:szCs w:val="24"/>
        </w:rPr>
      </w:pPr>
    </w:p>
    <w:p w:rsidR="00694289" w:rsidRPr="00BB0429" w:rsidRDefault="00694289" w:rsidP="00694289">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Ф.И.О., должность и подпись лица, принявшего</w:t>
      </w:r>
    </w:p>
    <w:p w:rsidR="00694289" w:rsidRPr="00BB0429" w:rsidRDefault="00694289" w:rsidP="00694289">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заявление и документы ______________________</w:t>
      </w:r>
    </w:p>
    <w:p w:rsidR="00694289" w:rsidRPr="00BB0429" w:rsidRDefault="00694289" w:rsidP="00694289">
      <w:pPr>
        <w:pStyle w:val="ConsPlusNormal"/>
        <w:jc w:val="both"/>
        <w:rPr>
          <w:sz w:val="24"/>
          <w:szCs w:val="24"/>
        </w:rPr>
      </w:pPr>
    </w:p>
    <w:p w:rsidR="00694289" w:rsidRDefault="00694289" w:rsidP="00694289">
      <w:pPr>
        <w:pStyle w:val="ConsPlusNormal"/>
        <w:jc w:val="both"/>
      </w:pPr>
    </w:p>
    <w:p w:rsidR="00694289" w:rsidRDefault="00694289" w:rsidP="00694289">
      <w:pPr>
        <w:pStyle w:val="ConsPlusNonformat"/>
        <w:jc w:val="right"/>
        <w:rPr>
          <w:rFonts w:ascii="Times New Roman" w:hAnsi="Times New Roman" w:cs="Times New Roman"/>
          <w:sz w:val="28"/>
          <w:szCs w:val="28"/>
        </w:rPr>
      </w:pPr>
    </w:p>
    <w:p w:rsidR="00694289" w:rsidRDefault="00694289" w:rsidP="00694289">
      <w:pPr>
        <w:pStyle w:val="ConsPlusNonformat"/>
        <w:jc w:val="right"/>
        <w:rPr>
          <w:rFonts w:ascii="Times New Roman" w:hAnsi="Times New Roman" w:cs="Times New Roman"/>
          <w:sz w:val="28"/>
          <w:szCs w:val="28"/>
        </w:rPr>
      </w:pPr>
    </w:p>
    <w:p w:rsidR="00694289" w:rsidRDefault="00694289" w:rsidP="00694289">
      <w:pPr>
        <w:pStyle w:val="ConsPlusNonformat"/>
        <w:jc w:val="right"/>
        <w:rPr>
          <w:rFonts w:ascii="Times New Roman" w:hAnsi="Times New Roman" w:cs="Times New Roman"/>
          <w:sz w:val="28"/>
          <w:szCs w:val="28"/>
        </w:rPr>
      </w:pPr>
    </w:p>
    <w:p w:rsidR="00694289" w:rsidRDefault="00694289" w:rsidP="00694289">
      <w:pPr>
        <w:pStyle w:val="ConsPlusNonformat"/>
        <w:jc w:val="right"/>
        <w:rPr>
          <w:rFonts w:ascii="Times New Roman" w:hAnsi="Times New Roman" w:cs="Times New Roman"/>
          <w:sz w:val="28"/>
          <w:szCs w:val="28"/>
        </w:rPr>
      </w:pPr>
    </w:p>
    <w:p w:rsidR="00694289" w:rsidRDefault="00694289" w:rsidP="00694289">
      <w:pPr>
        <w:pStyle w:val="ConsPlusNonformat"/>
        <w:jc w:val="right"/>
        <w:rPr>
          <w:rFonts w:ascii="Times New Roman" w:hAnsi="Times New Roman" w:cs="Times New Roman"/>
          <w:sz w:val="28"/>
          <w:szCs w:val="28"/>
        </w:rPr>
      </w:pPr>
    </w:p>
    <w:p w:rsidR="00694289" w:rsidRDefault="00694289" w:rsidP="00694289">
      <w:pPr>
        <w:pStyle w:val="ConsPlusNonformat"/>
        <w:jc w:val="right"/>
        <w:rPr>
          <w:rFonts w:ascii="Times New Roman" w:hAnsi="Times New Roman" w:cs="Times New Roman"/>
          <w:sz w:val="28"/>
          <w:szCs w:val="28"/>
        </w:rPr>
      </w:pPr>
    </w:p>
    <w:p w:rsidR="00694289" w:rsidRDefault="00694289" w:rsidP="00694289">
      <w:pPr>
        <w:pStyle w:val="ConsPlusNonformat"/>
        <w:jc w:val="right"/>
        <w:rPr>
          <w:rFonts w:ascii="Times New Roman" w:hAnsi="Times New Roman" w:cs="Times New Roman"/>
          <w:sz w:val="28"/>
          <w:szCs w:val="28"/>
        </w:rPr>
      </w:pPr>
    </w:p>
    <w:p w:rsidR="00694289" w:rsidRDefault="00694289" w:rsidP="00694289">
      <w:pPr>
        <w:pStyle w:val="ConsPlusNonformat"/>
        <w:jc w:val="right"/>
        <w:rPr>
          <w:rFonts w:ascii="Times New Roman" w:hAnsi="Times New Roman" w:cs="Times New Roman"/>
          <w:sz w:val="28"/>
          <w:szCs w:val="28"/>
        </w:rPr>
      </w:pPr>
    </w:p>
    <w:p w:rsidR="00694289" w:rsidRDefault="00694289" w:rsidP="00694289">
      <w:pPr>
        <w:pStyle w:val="ConsPlusNonformat"/>
        <w:jc w:val="right"/>
        <w:rPr>
          <w:rFonts w:ascii="Times New Roman" w:hAnsi="Times New Roman" w:cs="Times New Roman"/>
          <w:sz w:val="28"/>
          <w:szCs w:val="28"/>
        </w:rPr>
      </w:pPr>
    </w:p>
    <w:p w:rsidR="00E21C13" w:rsidRDefault="00E21C13">
      <w:pPr>
        <w:rPr>
          <w:rFonts w:ascii="Times New Roman" w:eastAsia="Times New Roman" w:hAnsi="Times New Roman" w:cs="Times New Roman"/>
          <w:sz w:val="28"/>
          <w:szCs w:val="28"/>
        </w:rPr>
      </w:pPr>
      <w:r>
        <w:rPr>
          <w:rFonts w:ascii="Times New Roman" w:hAnsi="Times New Roman" w:cs="Times New Roman"/>
          <w:sz w:val="28"/>
          <w:szCs w:val="28"/>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1"/>
        <w:gridCol w:w="5340"/>
      </w:tblGrid>
      <w:tr w:rsidR="00694289" w:rsidRPr="00BB0429" w:rsidTr="00BB0429">
        <w:tc>
          <w:tcPr>
            <w:tcW w:w="4231" w:type="dxa"/>
          </w:tcPr>
          <w:p w:rsidR="00694289" w:rsidRDefault="00694289" w:rsidP="00BB0429">
            <w:pPr>
              <w:pStyle w:val="a5"/>
              <w:rPr>
                <w:rFonts w:ascii="Times New Roman" w:hAnsi="Times New Roman" w:cs="Times New Roman"/>
                <w:sz w:val="24"/>
                <w:szCs w:val="24"/>
              </w:rPr>
            </w:pPr>
          </w:p>
          <w:p w:rsidR="00C342FB" w:rsidRDefault="00C342FB" w:rsidP="00BB0429">
            <w:pPr>
              <w:pStyle w:val="a5"/>
              <w:rPr>
                <w:rFonts w:ascii="Times New Roman" w:hAnsi="Times New Roman" w:cs="Times New Roman"/>
                <w:sz w:val="24"/>
                <w:szCs w:val="24"/>
              </w:rPr>
            </w:pPr>
          </w:p>
          <w:p w:rsidR="003130A8" w:rsidRPr="00BB0429" w:rsidRDefault="003130A8" w:rsidP="00BB0429">
            <w:pPr>
              <w:pStyle w:val="a5"/>
              <w:rPr>
                <w:rFonts w:ascii="Times New Roman" w:hAnsi="Times New Roman" w:cs="Times New Roman"/>
                <w:sz w:val="24"/>
                <w:szCs w:val="24"/>
              </w:rPr>
            </w:pPr>
          </w:p>
        </w:tc>
        <w:tc>
          <w:tcPr>
            <w:tcW w:w="5340" w:type="dxa"/>
          </w:tcPr>
          <w:p w:rsidR="00694289" w:rsidRPr="00BB0429" w:rsidRDefault="00694289" w:rsidP="00BB0429">
            <w:pPr>
              <w:pStyle w:val="a5"/>
              <w:jc w:val="right"/>
              <w:rPr>
                <w:rFonts w:ascii="Times New Roman" w:hAnsi="Times New Roman" w:cs="Times New Roman"/>
                <w:sz w:val="24"/>
                <w:szCs w:val="24"/>
              </w:rPr>
            </w:pPr>
            <w:r w:rsidRPr="00BB0429">
              <w:rPr>
                <w:rFonts w:ascii="Times New Roman" w:hAnsi="Times New Roman" w:cs="Times New Roman"/>
                <w:sz w:val="24"/>
                <w:szCs w:val="24"/>
              </w:rPr>
              <w:t xml:space="preserve">Приложение № 2 </w:t>
            </w:r>
          </w:p>
          <w:p w:rsidR="00E21C13" w:rsidRDefault="00694289" w:rsidP="00E21C13">
            <w:pPr>
              <w:pStyle w:val="ConsPlusNormal"/>
              <w:ind w:firstLine="0"/>
              <w:jc w:val="right"/>
              <w:rPr>
                <w:rFonts w:ascii="Times New Roman" w:hAnsi="Times New Roman" w:cs="Times New Roman"/>
                <w:sz w:val="24"/>
                <w:szCs w:val="24"/>
              </w:rPr>
            </w:pPr>
            <w:r w:rsidRPr="00BB0429">
              <w:rPr>
                <w:rFonts w:ascii="Times New Roman" w:hAnsi="Times New Roman" w:cs="Times New Roman"/>
                <w:sz w:val="24"/>
                <w:szCs w:val="24"/>
              </w:rPr>
              <w:t>к Порядку</w:t>
            </w:r>
            <w:r w:rsidR="00E21C13">
              <w:rPr>
                <w:rFonts w:ascii="Times New Roman" w:hAnsi="Times New Roman" w:cs="Times New Roman"/>
                <w:sz w:val="24"/>
                <w:szCs w:val="24"/>
              </w:rPr>
              <w:t xml:space="preserve"> </w:t>
            </w:r>
            <w:r w:rsidR="00E21C13" w:rsidRPr="007A4417">
              <w:rPr>
                <w:rFonts w:ascii="Times New Roman" w:hAnsi="Times New Roman" w:cs="Times New Roman"/>
                <w:sz w:val="24"/>
                <w:szCs w:val="24"/>
              </w:rPr>
              <w:t xml:space="preserve">пенсионного обеспечения </w:t>
            </w:r>
          </w:p>
          <w:p w:rsidR="00E21C13" w:rsidRDefault="00E21C13" w:rsidP="00E21C13">
            <w:pPr>
              <w:pStyle w:val="ConsPlusNormal"/>
              <w:ind w:firstLine="0"/>
              <w:jc w:val="right"/>
              <w:rPr>
                <w:rFonts w:ascii="Times New Roman" w:hAnsi="Times New Roman" w:cs="Times New Roman"/>
                <w:sz w:val="24"/>
                <w:szCs w:val="24"/>
              </w:rPr>
            </w:pPr>
            <w:r w:rsidRPr="007A4417">
              <w:rPr>
                <w:rFonts w:ascii="Times New Roman" w:hAnsi="Times New Roman" w:cs="Times New Roman"/>
                <w:sz w:val="24"/>
                <w:szCs w:val="24"/>
              </w:rPr>
              <w:t xml:space="preserve">председателя Контрольно-счетной </w:t>
            </w:r>
          </w:p>
          <w:p w:rsidR="00E21C13" w:rsidRDefault="00E21C13" w:rsidP="00E21C13">
            <w:pPr>
              <w:pStyle w:val="ConsPlusNormal"/>
              <w:ind w:firstLine="0"/>
              <w:jc w:val="right"/>
              <w:rPr>
                <w:rFonts w:ascii="Times New Roman" w:hAnsi="Times New Roman" w:cs="Times New Roman"/>
                <w:sz w:val="24"/>
                <w:szCs w:val="24"/>
              </w:rPr>
            </w:pPr>
            <w:r w:rsidRPr="007A4417">
              <w:rPr>
                <w:rFonts w:ascii="Times New Roman" w:hAnsi="Times New Roman" w:cs="Times New Roman"/>
                <w:sz w:val="24"/>
                <w:szCs w:val="24"/>
              </w:rPr>
              <w:t xml:space="preserve">палаты Зиминского городского </w:t>
            </w:r>
          </w:p>
          <w:p w:rsidR="00694289" w:rsidRDefault="00E21C13" w:rsidP="00AF1BDD">
            <w:pPr>
              <w:pStyle w:val="ConsPlusNormal"/>
              <w:ind w:firstLine="0"/>
              <w:jc w:val="right"/>
              <w:rPr>
                <w:rFonts w:ascii="Times New Roman" w:hAnsi="Times New Roman" w:cs="Times New Roman"/>
                <w:sz w:val="24"/>
                <w:szCs w:val="24"/>
              </w:rPr>
            </w:pPr>
            <w:r w:rsidRPr="007A4417">
              <w:rPr>
                <w:rFonts w:ascii="Times New Roman" w:hAnsi="Times New Roman" w:cs="Times New Roman"/>
                <w:sz w:val="24"/>
                <w:szCs w:val="24"/>
              </w:rPr>
              <w:t>муниципального образования</w:t>
            </w:r>
          </w:p>
          <w:p w:rsidR="00AF1BDD" w:rsidRPr="00BB0429" w:rsidRDefault="00AF1BDD" w:rsidP="00AF1BDD">
            <w:pPr>
              <w:pStyle w:val="ConsPlusNormal"/>
              <w:ind w:firstLine="0"/>
              <w:jc w:val="right"/>
              <w:rPr>
                <w:rFonts w:ascii="Times New Roman" w:hAnsi="Times New Roman" w:cs="Times New Roman"/>
                <w:sz w:val="24"/>
                <w:szCs w:val="24"/>
              </w:rPr>
            </w:pPr>
          </w:p>
          <w:p w:rsidR="00694289" w:rsidRPr="00BB0429" w:rsidRDefault="00694289" w:rsidP="00BB0429">
            <w:pPr>
              <w:pStyle w:val="a5"/>
              <w:rPr>
                <w:rFonts w:ascii="Times New Roman" w:hAnsi="Times New Roman" w:cs="Times New Roman"/>
                <w:sz w:val="24"/>
                <w:szCs w:val="24"/>
              </w:rPr>
            </w:pPr>
          </w:p>
        </w:tc>
      </w:tr>
    </w:tbl>
    <w:p w:rsidR="00694289" w:rsidRPr="00BB0429" w:rsidRDefault="00694289" w:rsidP="00694289">
      <w:pPr>
        <w:pStyle w:val="ConsPlusNonformat"/>
        <w:jc w:val="center"/>
        <w:rPr>
          <w:rFonts w:ascii="Times New Roman" w:hAnsi="Times New Roman" w:cs="Times New Roman"/>
          <w:b/>
          <w:sz w:val="24"/>
          <w:szCs w:val="24"/>
        </w:rPr>
      </w:pPr>
      <w:bookmarkStart w:id="6" w:name="P157"/>
      <w:bookmarkEnd w:id="6"/>
      <w:r w:rsidRPr="00BB0429">
        <w:rPr>
          <w:rFonts w:ascii="Times New Roman" w:hAnsi="Times New Roman" w:cs="Times New Roman"/>
          <w:b/>
          <w:sz w:val="24"/>
          <w:szCs w:val="24"/>
        </w:rPr>
        <w:t>Справка</w:t>
      </w:r>
    </w:p>
    <w:p w:rsidR="00694289" w:rsidRPr="00BB0429" w:rsidRDefault="00694289" w:rsidP="00694289">
      <w:pPr>
        <w:pStyle w:val="ConsPlusNonformat"/>
        <w:jc w:val="center"/>
        <w:rPr>
          <w:rFonts w:ascii="Times New Roman" w:hAnsi="Times New Roman" w:cs="Times New Roman"/>
          <w:b/>
          <w:sz w:val="24"/>
          <w:szCs w:val="24"/>
        </w:rPr>
      </w:pPr>
      <w:r w:rsidRPr="00BB0429">
        <w:rPr>
          <w:rFonts w:ascii="Times New Roman" w:hAnsi="Times New Roman" w:cs="Times New Roman"/>
          <w:b/>
          <w:sz w:val="24"/>
          <w:szCs w:val="24"/>
        </w:rPr>
        <w:t>о периодах трудовой деятельности, учитываемых при исчислении</w:t>
      </w:r>
    </w:p>
    <w:p w:rsidR="00694289" w:rsidRPr="00BB0429" w:rsidRDefault="00694289" w:rsidP="00694289">
      <w:pPr>
        <w:pStyle w:val="ConsPlusNonformat"/>
        <w:jc w:val="center"/>
        <w:rPr>
          <w:rFonts w:ascii="Times New Roman" w:hAnsi="Times New Roman" w:cs="Times New Roman"/>
          <w:b/>
          <w:sz w:val="24"/>
          <w:szCs w:val="24"/>
        </w:rPr>
      </w:pPr>
      <w:r w:rsidRPr="00BB0429">
        <w:rPr>
          <w:rFonts w:ascii="Times New Roman" w:hAnsi="Times New Roman" w:cs="Times New Roman"/>
          <w:b/>
          <w:sz w:val="24"/>
          <w:szCs w:val="24"/>
        </w:rPr>
        <w:t>стажа замещения должностей муниципальной службы, дающего</w:t>
      </w:r>
    </w:p>
    <w:p w:rsidR="00694289" w:rsidRPr="00BB0429" w:rsidRDefault="00694289" w:rsidP="00694289">
      <w:pPr>
        <w:pStyle w:val="ConsPlusNonformat"/>
        <w:jc w:val="center"/>
        <w:rPr>
          <w:rFonts w:ascii="Times New Roman" w:hAnsi="Times New Roman" w:cs="Times New Roman"/>
          <w:b/>
          <w:sz w:val="24"/>
          <w:szCs w:val="24"/>
        </w:rPr>
      </w:pPr>
      <w:r w:rsidRPr="00BB0429">
        <w:rPr>
          <w:rFonts w:ascii="Times New Roman" w:hAnsi="Times New Roman" w:cs="Times New Roman"/>
          <w:b/>
          <w:sz w:val="24"/>
          <w:szCs w:val="24"/>
        </w:rPr>
        <w:t>право на доплату к пенсии</w:t>
      </w:r>
    </w:p>
    <w:p w:rsidR="00694289" w:rsidRPr="00BB0429" w:rsidRDefault="00694289" w:rsidP="00694289">
      <w:pPr>
        <w:pStyle w:val="ConsPlusNonformat"/>
        <w:jc w:val="both"/>
        <w:rPr>
          <w:rFonts w:ascii="Times New Roman" w:hAnsi="Times New Roman" w:cs="Times New Roman"/>
          <w:sz w:val="24"/>
          <w:szCs w:val="24"/>
        </w:rPr>
      </w:pPr>
    </w:p>
    <w:p w:rsidR="00694289" w:rsidRPr="00BB0429" w:rsidRDefault="00694289" w:rsidP="00694289">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Справка выдана  ______________________________________________________</w:t>
      </w:r>
      <w:r w:rsidR="00BB0429">
        <w:rPr>
          <w:rFonts w:ascii="Times New Roman" w:hAnsi="Times New Roman" w:cs="Times New Roman"/>
          <w:sz w:val="24"/>
          <w:szCs w:val="24"/>
        </w:rPr>
        <w:t>_______</w:t>
      </w:r>
      <w:r w:rsidRPr="00BB0429">
        <w:rPr>
          <w:rFonts w:ascii="Times New Roman" w:hAnsi="Times New Roman" w:cs="Times New Roman"/>
          <w:sz w:val="24"/>
          <w:szCs w:val="24"/>
        </w:rPr>
        <w:t>_,</w:t>
      </w:r>
    </w:p>
    <w:p w:rsidR="00694289" w:rsidRPr="00BB0429" w:rsidRDefault="00BB0429" w:rsidP="0069428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694289" w:rsidRPr="00BB0429">
        <w:rPr>
          <w:rFonts w:ascii="Times New Roman" w:hAnsi="Times New Roman" w:cs="Times New Roman"/>
          <w:sz w:val="22"/>
          <w:szCs w:val="22"/>
        </w:rPr>
        <w:t xml:space="preserve">(Ф.И.О. лица, замещавшего муниципальную должность председателя </w:t>
      </w:r>
    </w:p>
    <w:p w:rsidR="00694289" w:rsidRPr="00BB0429" w:rsidRDefault="00694289" w:rsidP="00694289">
      <w:pPr>
        <w:pStyle w:val="ConsPlusNonformat"/>
        <w:jc w:val="center"/>
        <w:rPr>
          <w:rFonts w:ascii="Times New Roman" w:hAnsi="Times New Roman" w:cs="Times New Roman"/>
          <w:sz w:val="24"/>
          <w:szCs w:val="24"/>
        </w:rPr>
      </w:pPr>
      <w:r w:rsidRPr="00BB0429">
        <w:rPr>
          <w:rFonts w:ascii="Times New Roman" w:hAnsi="Times New Roman" w:cs="Times New Roman"/>
          <w:sz w:val="24"/>
          <w:szCs w:val="24"/>
        </w:rPr>
        <w:t>Контрольно-счетной палаты Зиминского городского муниципального образования)</w:t>
      </w:r>
    </w:p>
    <w:p w:rsidR="00694289" w:rsidRPr="00BB0429" w:rsidRDefault="00694289" w:rsidP="00694289">
      <w:pPr>
        <w:pStyle w:val="ConsPlusNonformat"/>
        <w:jc w:val="both"/>
        <w:rPr>
          <w:rFonts w:ascii="Times New Roman" w:hAnsi="Times New Roman" w:cs="Times New Roman"/>
          <w:sz w:val="24"/>
          <w:szCs w:val="24"/>
        </w:rPr>
      </w:pPr>
    </w:p>
    <w:p w:rsidR="00694289" w:rsidRPr="00BB0429" w:rsidRDefault="00694289" w:rsidP="00694289">
      <w:pPr>
        <w:pStyle w:val="ConsPlusNonformat"/>
        <w:jc w:val="both"/>
        <w:rPr>
          <w:rFonts w:ascii="Times New Roman" w:hAnsi="Times New Roman" w:cs="Times New Roman"/>
          <w:sz w:val="24"/>
          <w:szCs w:val="24"/>
        </w:rPr>
      </w:pPr>
      <w:r w:rsidRPr="00BB0429">
        <w:rPr>
          <w:rFonts w:ascii="Times New Roman" w:hAnsi="Times New Roman" w:cs="Times New Roman"/>
          <w:sz w:val="24"/>
          <w:szCs w:val="24"/>
        </w:rPr>
        <w:t xml:space="preserve">замещавшему должности муниципальной службы </w:t>
      </w:r>
    </w:p>
    <w:p w:rsidR="00694289" w:rsidRPr="000B6DA9" w:rsidRDefault="00694289" w:rsidP="00694289">
      <w:pPr>
        <w:pStyle w:val="ConsPlusNonformat"/>
        <w:jc w:val="both"/>
        <w:rPr>
          <w:rFonts w:ascii="Times New Roman" w:hAnsi="Times New Roman" w:cs="Times New Roman"/>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247"/>
        <w:gridCol w:w="1196"/>
        <w:gridCol w:w="1418"/>
        <w:gridCol w:w="1701"/>
        <w:gridCol w:w="2268"/>
        <w:gridCol w:w="1559"/>
      </w:tblGrid>
      <w:tr w:rsidR="00694289" w:rsidRPr="000B6DA9" w:rsidTr="00BB0429">
        <w:tc>
          <w:tcPr>
            <w:tcW w:w="454" w:type="dxa"/>
          </w:tcPr>
          <w:p w:rsidR="00694289" w:rsidRPr="00BB0429" w:rsidRDefault="00694289" w:rsidP="005235F6">
            <w:pPr>
              <w:pStyle w:val="ConsPlusNonformat"/>
              <w:jc w:val="center"/>
              <w:rPr>
                <w:rFonts w:ascii="Times New Roman" w:hAnsi="Times New Roman" w:cs="Times New Roman"/>
                <w:sz w:val="22"/>
                <w:szCs w:val="22"/>
              </w:rPr>
            </w:pPr>
            <w:r w:rsidRPr="00BB0429">
              <w:rPr>
                <w:rFonts w:ascii="Times New Roman" w:hAnsi="Times New Roman" w:cs="Times New Roman"/>
                <w:sz w:val="22"/>
                <w:szCs w:val="22"/>
              </w:rPr>
              <w:t>№ п/п</w:t>
            </w:r>
          </w:p>
        </w:tc>
        <w:tc>
          <w:tcPr>
            <w:tcW w:w="1247" w:type="dxa"/>
          </w:tcPr>
          <w:p w:rsidR="00694289" w:rsidRPr="00BB0429" w:rsidRDefault="00694289" w:rsidP="005235F6">
            <w:pPr>
              <w:pStyle w:val="ConsPlusNonformat"/>
              <w:jc w:val="center"/>
              <w:rPr>
                <w:rFonts w:ascii="Times New Roman" w:hAnsi="Times New Roman" w:cs="Times New Roman"/>
                <w:sz w:val="22"/>
                <w:szCs w:val="22"/>
              </w:rPr>
            </w:pPr>
            <w:r w:rsidRPr="00BB0429">
              <w:rPr>
                <w:rFonts w:ascii="Times New Roman" w:hAnsi="Times New Roman" w:cs="Times New Roman"/>
                <w:sz w:val="22"/>
                <w:szCs w:val="22"/>
              </w:rPr>
              <w:t>№ записи в трудовой книжке</w:t>
            </w:r>
          </w:p>
        </w:tc>
        <w:tc>
          <w:tcPr>
            <w:tcW w:w="1196" w:type="dxa"/>
          </w:tcPr>
          <w:p w:rsidR="00694289" w:rsidRPr="00BB0429" w:rsidRDefault="00694289" w:rsidP="005235F6">
            <w:pPr>
              <w:pStyle w:val="ConsPlusNonformat"/>
              <w:jc w:val="center"/>
              <w:rPr>
                <w:rFonts w:ascii="Times New Roman" w:hAnsi="Times New Roman" w:cs="Times New Roman"/>
                <w:sz w:val="22"/>
                <w:szCs w:val="22"/>
              </w:rPr>
            </w:pPr>
            <w:r w:rsidRPr="00BB0429">
              <w:rPr>
                <w:rFonts w:ascii="Times New Roman" w:hAnsi="Times New Roman" w:cs="Times New Roman"/>
                <w:sz w:val="22"/>
                <w:szCs w:val="22"/>
              </w:rPr>
              <w:t xml:space="preserve">Дата </w:t>
            </w:r>
          </w:p>
          <w:p w:rsidR="00694289" w:rsidRPr="00BB0429" w:rsidRDefault="00694289" w:rsidP="005235F6">
            <w:pPr>
              <w:pStyle w:val="ConsPlusNonformat"/>
              <w:jc w:val="center"/>
              <w:rPr>
                <w:rFonts w:ascii="Times New Roman" w:hAnsi="Times New Roman" w:cs="Times New Roman"/>
                <w:sz w:val="22"/>
                <w:szCs w:val="22"/>
              </w:rPr>
            </w:pPr>
            <w:r w:rsidRPr="00BB0429">
              <w:rPr>
                <w:rFonts w:ascii="Times New Roman" w:hAnsi="Times New Roman" w:cs="Times New Roman"/>
                <w:sz w:val="22"/>
                <w:szCs w:val="22"/>
              </w:rPr>
              <w:t xml:space="preserve">приема </w:t>
            </w:r>
          </w:p>
        </w:tc>
        <w:tc>
          <w:tcPr>
            <w:tcW w:w="1418" w:type="dxa"/>
          </w:tcPr>
          <w:p w:rsidR="00694289" w:rsidRPr="00BB0429" w:rsidRDefault="00694289" w:rsidP="005235F6">
            <w:pPr>
              <w:pStyle w:val="ConsPlusNonformat"/>
              <w:jc w:val="center"/>
              <w:rPr>
                <w:rFonts w:ascii="Times New Roman" w:hAnsi="Times New Roman" w:cs="Times New Roman"/>
                <w:sz w:val="22"/>
                <w:szCs w:val="22"/>
              </w:rPr>
            </w:pPr>
            <w:r w:rsidRPr="00BB0429">
              <w:rPr>
                <w:rFonts w:ascii="Times New Roman" w:hAnsi="Times New Roman" w:cs="Times New Roman"/>
                <w:sz w:val="22"/>
                <w:szCs w:val="22"/>
              </w:rPr>
              <w:t>Дата увольнения</w:t>
            </w:r>
          </w:p>
        </w:tc>
        <w:tc>
          <w:tcPr>
            <w:tcW w:w="1701" w:type="dxa"/>
          </w:tcPr>
          <w:p w:rsidR="00694289" w:rsidRPr="00BB0429" w:rsidRDefault="00694289" w:rsidP="005235F6">
            <w:pPr>
              <w:pStyle w:val="ConsPlusNonformat"/>
              <w:jc w:val="center"/>
              <w:rPr>
                <w:rFonts w:ascii="Times New Roman" w:hAnsi="Times New Roman" w:cs="Times New Roman"/>
                <w:sz w:val="22"/>
                <w:szCs w:val="22"/>
              </w:rPr>
            </w:pPr>
            <w:r w:rsidRPr="00BB0429">
              <w:rPr>
                <w:rFonts w:ascii="Times New Roman" w:hAnsi="Times New Roman" w:cs="Times New Roman"/>
                <w:sz w:val="22"/>
                <w:szCs w:val="22"/>
              </w:rPr>
              <w:t>Стаж замещения должности муниципальной службы</w:t>
            </w:r>
          </w:p>
        </w:tc>
        <w:tc>
          <w:tcPr>
            <w:tcW w:w="2268" w:type="dxa"/>
          </w:tcPr>
          <w:p w:rsidR="00694289" w:rsidRPr="00BB0429" w:rsidRDefault="00694289" w:rsidP="005235F6">
            <w:pPr>
              <w:pStyle w:val="ConsPlusNonformat"/>
              <w:jc w:val="center"/>
              <w:rPr>
                <w:rFonts w:ascii="Times New Roman" w:hAnsi="Times New Roman" w:cs="Times New Roman"/>
                <w:sz w:val="22"/>
                <w:szCs w:val="22"/>
              </w:rPr>
            </w:pPr>
            <w:r w:rsidRPr="00BB0429">
              <w:rPr>
                <w:rFonts w:ascii="Times New Roman" w:hAnsi="Times New Roman" w:cs="Times New Roman"/>
                <w:sz w:val="22"/>
                <w:szCs w:val="22"/>
              </w:rPr>
              <w:t>Наименование органа местного самоуправления, в котором замещалась должность муниципальной службы</w:t>
            </w:r>
          </w:p>
        </w:tc>
        <w:tc>
          <w:tcPr>
            <w:tcW w:w="1559" w:type="dxa"/>
          </w:tcPr>
          <w:p w:rsidR="00694289" w:rsidRPr="00BB0429" w:rsidRDefault="00694289" w:rsidP="005235F6">
            <w:pPr>
              <w:pStyle w:val="ConsPlusNonformat"/>
              <w:jc w:val="center"/>
              <w:rPr>
                <w:rFonts w:ascii="Times New Roman" w:hAnsi="Times New Roman" w:cs="Times New Roman"/>
                <w:sz w:val="22"/>
                <w:szCs w:val="22"/>
              </w:rPr>
            </w:pPr>
            <w:r w:rsidRPr="00BB0429">
              <w:rPr>
                <w:rFonts w:ascii="Times New Roman" w:hAnsi="Times New Roman" w:cs="Times New Roman"/>
                <w:sz w:val="22"/>
                <w:szCs w:val="22"/>
              </w:rPr>
              <w:t>Наименование должности муниципальной службы</w:t>
            </w:r>
          </w:p>
        </w:tc>
      </w:tr>
      <w:tr w:rsidR="00694289" w:rsidRPr="000B6DA9" w:rsidTr="00BB0429">
        <w:tc>
          <w:tcPr>
            <w:tcW w:w="454" w:type="dxa"/>
          </w:tcPr>
          <w:p w:rsidR="00694289" w:rsidRPr="00440FE0" w:rsidRDefault="00694289" w:rsidP="005235F6">
            <w:pPr>
              <w:pStyle w:val="ConsPlusNonformat"/>
              <w:jc w:val="both"/>
              <w:rPr>
                <w:rFonts w:ascii="Times New Roman" w:hAnsi="Times New Roman" w:cs="Times New Roman"/>
                <w:sz w:val="24"/>
                <w:szCs w:val="24"/>
              </w:rPr>
            </w:pPr>
          </w:p>
        </w:tc>
        <w:tc>
          <w:tcPr>
            <w:tcW w:w="1247" w:type="dxa"/>
          </w:tcPr>
          <w:p w:rsidR="00694289" w:rsidRPr="00440FE0" w:rsidRDefault="00694289" w:rsidP="005235F6">
            <w:pPr>
              <w:pStyle w:val="ConsPlusNonformat"/>
              <w:jc w:val="both"/>
              <w:rPr>
                <w:rFonts w:ascii="Times New Roman" w:hAnsi="Times New Roman" w:cs="Times New Roman"/>
                <w:sz w:val="24"/>
                <w:szCs w:val="24"/>
              </w:rPr>
            </w:pPr>
          </w:p>
        </w:tc>
        <w:tc>
          <w:tcPr>
            <w:tcW w:w="1196" w:type="dxa"/>
          </w:tcPr>
          <w:p w:rsidR="00694289" w:rsidRPr="00440FE0" w:rsidRDefault="00694289" w:rsidP="005235F6">
            <w:pPr>
              <w:pStyle w:val="ConsPlusNonformat"/>
              <w:jc w:val="both"/>
              <w:rPr>
                <w:rFonts w:ascii="Times New Roman" w:hAnsi="Times New Roman" w:cs="Times New Roman"/>
                <w:sz w:val="24"/>
                <w:szCs w:val="24"/>
              </w:rPr>
            </w:pPr>
          </w:p>
        </w:tc>
        <w:tc>
          <w:tcPr>
            <w:tcW w:w="1418" w:type="dxa"/>
          </w:tcPr>
          <w:p w:rsidR="00694289" w:rsidRPr="00440FE0" w:rsidRDefault="00694289" w:rsidP="005235F6">
            <w:pPr>
              <w:pStyle w:val="ConsPlusNonformat"/>
              <w:jc w:val="both"/>
              <w:rPr>
                <w:rFonts w:ascii="Times New Roman" w:hAnsi="Times New Roman" w:cs="Times New Roman"/>
                <w:sz w:val="24"/>
                <w:szCs w:val="24"/>
              </w:rPr>
            </w:pPr>
          </w:p>
        </w:tc>
        <w:tc>
          <w:tcPr>
            <w:tcW w:w="1701" w:type="dxa"/>
          </w:tcPr>
          <w:p w:rsidR="00694289" w:rsidRPr="00440FE0" w:rsidRDefault="00694289" w:rsidP="005235F6">
            <w:pPr>
              <w:pStyle w:val="ConsPlusNonformat"/>
              <w:jc w:val="both"/>
              <w:rPr>
                <w:rFonts w:ascii="Times New Roman" w:hAnsi="Times New Roman" w:cs="Times New Roman"/>
                <w:sz w:val="24"/>
                <w:szCs w:val="24"/>
              </w:rPr>
            </w:pPr>
          </w:p>
        </w:tc>
        <w:tc>
          <w:tcPr>
            <w:tcW w:w="2268" w:type="dxa"/>
          </w:tcPr>
          <w:p w:rsidR="00694289" w:rsidRPr="00440FE0" w:rsidRDefault="00694289" w:rsidP="005235F6">
            <w:pPr>
              <w:pStyle w:val="ConsPlusNonformat"/>
              <w:jc w:val="both"/>
              <w:rPr>
                <w:rFonts w:ascii="Times New Roman" w:hAnsi="Times New Roman" w:cs="Times New Roman"/>
                <w:sz w:val="24"/>
                <w:szCs w:val="24"/>
              </w:rPr>
            </w:pPr>
          </w:p>
        </w:tc>
        <w:tc>
          <w:tcPr>
            <w:tcW w:w="1559" w:type="dxa"/>
          </w:tcPr>
          <w:p w:rsidR="00694289" w:rsidRPr="00440FE0" w:rsidRDefault="00694289" w:rsidP="005235F6">
            <w:pPr>
              <w:pStyle w:val="ConsPlusNonformat"/>
              <w:jc w:val="both"/>
              <w:rPr>
                <w:rFonts w:ascii="Times New Roman" w:hAnsi="Times New Roman" w:cs="Times New Roman"/>
                <w:sz w:val="24"/>
                <w:szCs w:val="24"/>
              </w:rPr>
            </w:pPr>
          </w:p>
        </w:tc>
      </w:tr>
      <w:tr w:rsidR="00694289" w:rsidRPr="000B6DA9" w:rsidTr="00BB0429">
        <w:tc>
          <w:tcPr>
            <w:tcW w:w="454" w:type="dxa"/>
          </w:tcPr>
          <w:p w:rsidR="00694289" w:rsidRPr="00440FE0" w:rsidRDefault="00694289" w:rsidP="005235F6">
            <w:pPr>
              <w:pStyle w:val="ConsPlusNonformat"/>
              <w:jc w:val="both"/>
              <w:rPr>
                <w:rFonts w:ascii="Times New Roman" w:hAnsi="Times New Roman" w:cs="Times New Roman"/>
                <w:sz w:val="24"/>
                <w:szCs w:val="24"/>
              </w:rPr>
            </w:pPr>
          </w:p>
        </w:tc>
        <w:tc>
          <w:tcPr>
            <w:tcW w:w="1247" w:type="dxa"/>
          </w:tcPr>
          <w:p w:rsidR="00694289" w:rsidRPr="00440FE0" w:rsidRDefault="00694289" w:rsidP="005235F6">
            <w:pPr>
              <w:pStyle w:val="ConsPlusNonformat"/>
              <w:jc w:val="both"/>
              <w:rPr>
                <w:rFonts w:ascii="Times New Roman" w:hAnsi="Times New Roman" w:cs="Times New Roman"/>
                <w:sz w:val="24"/>
                <w:szCs w:val="24"/>
              </w:rPr>
            </w:pPr>
          </w:p>
        </w:tc>
        <w:tc>
          <w:tcPr>
            <w:tcW w:w="1196" w:type="dxa"/>
          </w:tcPr>
          <w:p w:rsidR="00694289" w:rsidRPr="00440FE0" w:rsidRDefault="00694289" w:rsidP="005235F6">
            <w:pPr>
              <w:pStyle w:val="ConsPlusNonformat"/>
              <w:jc w:val="both"/>
              <w:rPr>
                <w:rFonts w:ascii="Times New Roman" w:hAnsi="Times New Roman" w:cs="Times New Roman"/>
                <w:sz w:val="24"/>
                <w:szCs w:val="24"/>
              </w:rPr>
            </w:pPr>
          </w:p>
        </w:tc>
        <w:tc>
          <w:tcPr>
            <w:tcW w:w="1418" w:type="dxa"/>
          </w:tcPr>
          <w:p w:rsidR="00694289" w:rsidRPr="00440FE0" w:rsidRDefault="00694289" w:rsidP="005235F6">
            <w:pPr>
              <w:pStyle w:val="ConsPlusNonformat"/>
              <w:jc w:val="both"/>
              <w:rPr>
                <w:rFonts w:ascii="Times New Roman" w:hAnsi="Times New Roman" w:cs="Times New Roman"/>
                <w:sz w:val="24"/>
                <w:szCs w:val="24"/>
              </w:rPr>
            </w:pPr>
          </w:p>
        </w:tc>
        <w:tc>
          <w:tcPr>
            <w:tcW w:w="1701" w:type="dxa"/>
          </w:tcPr>
          <w:p w:rsidR="00694289" w:rsidRPr="00440FE0" w:rsidRDefault="00694289" w:rsidP="005235F6">
            <w:pPr>
              <w:pStyle w:val="ConsPlusNonformat"/>
              <w:jc w:val="both"/>
              <w:rPr>
                <w:rFonts w:ascii="Times New Roman" w:hAnsi="Times New Roman" w:cs="Times New Roman"/>
                <w:sz w:val="24"/>
                <w:szCs w:val="24"/>
              </w:rPr>
            </w:pPr>
          </w:p>
        </w:tc>
        <w:tc>
          <w:tcPr>
            <w:tcW w:w="2268" w:type="dxa"/>
          </w:tcPr>
          <w:p w:rsidR="00694289" w:rsidRPr="00440FE0" w:rsidRDefault="00694289" w:rsidP="005235F6">
            <w:pPr>
              <w:pStyle w:val="ConsPlusNonformat"/>
              <w:jc w:val="both"/>
              <w:rPr>
                <w:rFonts w:ascii="Times New Roman" w:hAnsi="Times New Roman" w:cs="Times New Roman"/>
                <w:sz w:val="24"/>
                <w:szCs w:val="24"/>
              </w:rPr>
            </w:pPr>
          </w:p>
        </w:tc>
        <w:tc>
          <w:tcPr>
            <w:tcW w:w="1559" w:type="dxa"/>
          </w:tcPr>
          <w:p w:rsidR="00694289" w:rsidRPr="00440FE0" w:rsidRDefault="00694289" w:rsidP="005235F6">
            <w:pPr>
              <w:pStyle w:val="ConsPlusNonformat"/>
              <w:jc w:val="both"/>
              <w:rPr>
                <w:rFonts w:ascii="Times New Roman" w:hAnsi="Times New Roman" w:cs="Times New Roman"/>
                <w:sz w:val="24"/>
                <w:szCs w:val="24"/>
              </w:rPr>
            </w:pPr>
          </w:p>
        </w:tc>
      </w:tr>
    </w:tbl>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5"/>
        <w:gridCol w:w="5116"/>
      </w:tblGrid>
      <w:tr w:rsidR="00694289" w:rsidTr="00BB0429">
        <w:tc>
          <w:tcPr>
            <w:tcW w:w="5021" w:type="dxa"/>
          </w:tcPr>
          <w:p w:rsidR="00694289" w:rsidRPr="00BB0429" w:rsidRDefault="00694289" w:rsidP="005235F6">
            <w:pPr>
              <w:pStyle w:val="ConsPlusNonformat"/>
              <w:rPr>
                <w:rFonts w:ascii="Times New Roman" w:hAnsi="Times New Roman" w:cs="Times New Roman"/>
                <w:sz w:val="24"/>
                <w:szCs w:val="24"/>
              </w:rPr>
            </w:pPr>
            <w:r w:rsidRPr="00BB0429">
              <w:rPr>
                <w:rFonts w:ascii="Times New Roman" w:hAnsi="Times New Roman" w:cs="Times New Roman"/>
                <w:sz w:val="24"/>
                <w:szCs w:val="24"/>
              </w:rPr>
              <w:t>Мэр Зиминского городского муниципального образования</w:t>
            </w:r>
          </w:p>
          <w:p w:rsidR="00694289" w:rsidRPr="00BB0429" w:rsidRDefault="00694289" w:rsidP="005235F6">
            <w:pPr>
              <w:pStyle w:val="ConsPlusNonformat"/>
              <w:jc w:val="both"/>
              <w:rPr>
                <w:rFonts w:ascii="Times New Roman" w:hAnsi="Times New Roman" w:cs="Times New Roman"/>
                <w:sz w:val="24"/>
                <w:szCs w:val="24"/>
              </w:rPr>
            </w:pPr>
          </w:p>
        </w:tc>
        <w:tc>
          <w:tcPr>
            <w:tcW w:w="5116" w:type="dxa"/>
          </w:tcPr>
          <w:p w:rsidR="00694289" w:rsidRDefault="00694289" w:rsidP="005235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w:t>
            </w:r>
          </w:p>
          <w:p w:rsidR="00694289" w:rsidRPr="00BB0429" w:rsidRDefault="00694289" w:rsidP="005235F6">
            <w:pPr>
              <w:pStyle w:val="ConsPlusNonformat"/>
              <w:jc w:val="center"/>
              <w:rPr>
                <w:rFonts w:ascii="Times New Roman" w:hAnsi="Times New Roman" w:cs="Times New Roman"/>
                <w:sz w:val="22"/>
                <w:szCs w:val="22"/>
              </w:rPr>
            </w:pPr>
            <w:r w:rsidRPr="00BB0429">
              <w:rPr>
                <w:rFonts w:ascii="Times New Roman" w:hAnsi="Times New Roman" w:cs="Times New Roman"/>
                <w:sz w:val="22"/>
                <w:szCs w:val="22"/>
              </w:rPr>
              <w:t>(подпись, Ф.И.О.)</w:t>
            </w:r>
          </w:p>
        </w:tc>
      </w:tr>
    </w:tbl>
    <w:p w:rsidR="00694289" w:rsidRPr="00BB0429" w:rsidRDefault="00694289" w:rsidP="00694289">
      <w:pPr>
        <w:pStyle w:val="ConsPlusNonformat"/>
        <w:jc w:val="both"/>
        <w:rPr>
          <w:rFonts w:ascii="Times New Roman" w:hAnsi="Times New Roman" w:cs="Times New Roman"/>
          <w:sz w:val="22"/>
          <w:szCs w:val="22"/>
        </w:rPr>
      </w:pPr>
      <w:r w:rsidRPr="00BB0429">
        <w:rPr>
          <w:rFonts w:ascii="Times New Roman" w:hAnsi="Times New Roman" w:cs="Times New Roman"/>
          <w:sz w:val="22"/>
          <w:szCs w:val="22"/>
        </w:rPr>
        <w:t>Место для печати</w:t>
      </w:r>
    </w:p>
    <w:p w:rsidR="00694289" w:rsidRPr="00BB0429" w:rsidRDefault="00694289" w:rsidP="00694289">
      <w:pPr>
        <w:pStyle w:val="ConsPlusNonformat"/>
        <w:jc w:val="both"/>
        <w:rPr>
          <w:rFonts w:ascii="Times New Roman" w:hAnsi="Times New Roman" w:cs="Times New Roman"/>
          <w:sz w:val="22"/>
          <w:szCs w:val="22"/>
        </w:rPr>
      </w:pPr>
      <w:r w:rsidRPr="00BB0429">
        <w:rPr>
          <w:rFonts w:ascii="Times New Roman" w:hAnsi="Times New Roman" w:cs="Times New Roman"/>
          <w:sz w:val="22"/>
          <w:szCs w:val="22"/>
        </w:rPr>
        <w:t xml:space="preserve"> «_</w:t>
      </w:r>
      <w:r w:rsidR="00AF1BDD">
        <w:rPr>
          <w:rFonts w:ascii="Times New Roman" w:hAnsi="Times New Roman" w:cs="Times New Roman"/>
          <w:sz w:val="22"/>
          <w:szCs w:val="22"/>
        </w:rPr>
        <w:t>__</w:t>
      </w:r>
      <w:r w:rsidRPr="00BB0429">
        <w:rPr>
          <w:rFonts w:ascii="Times New Roman" w:hAnsi="Times New Roman" w:cs="Times New Roman"/>
          <w:sz w:val="22"/>
          <w:szCs w:val="22"/>
        </w:rPr>
        <w:t>_» ____________ 20__ г.</w:t>
      </w:r>
    </w:p>
    <w:p w:rsidR="00694289" w:rsidRPr="000B6DA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p w:rsidR="00694289" w:rsidRDefault="00694289" w:rsidP="00694289">
      <w:pPr>
        <w:pStyle w:val="ConsPlusNonformat"/>
        <w:jc w:val="both"/>
        <w:rPr>
          <w:rFonts w:ascii="Times New Roman" w:hAnsi="Times New Roman" w:cs="Times New Roman"/>
          <w:sz w:val="28"/>
          <w:szCs w:val="28"/>
        </w:rPr>
      </w:pPr>
    </w:p>
    <w:sectPr w:rsidR="00694289" w:rsidSect="00BB6AF5">
      <w:headerReference w:type="default" r:id="rId19"/>
      <w:pgSz w:w="11906" w:h="16838"/>
      <w:pgMar w:top="567"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0F1" w:rsidRDefault="007230F1" w:rsidP="00E21C13">
      <w:pPr>
        <w:spacing w:after="0" w:line="240" w:lineRule="auto"/>
      </w:pPr>
      <w:r>
        <w:separator/>
      </w:r>
    </w:p>
  </w:endnote>
  <w:endnote w:type="continuationSeparator" w:id="1">
    <w:p w:rsidR="007230F1" w:rsidRDefault="007230F1" w:rsidP="00E21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0F1" w:rsidRDefault="007230F1" w:rsidP="00E21C13">
      <w:pPr>
        <w:spacing w:after="0" w:line="240" w:lineRule="auto"/>
      </w:pPr>
      <w:r>
        <w:separator/>
      </w:r>
    </w:p>
  </w:footnote>
  <w:footnote w:type="continuationSeparator" w:id="1">
    <w:p w:rsidR="007230F1" w:rsidRDefault="007230F1" w:rsidP="00E21C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89548"/>
      <w:docPartObj>
        <w:docPartGallery w:val="Page Numbers (Top of Page)"/>
        <w:docPartUnique/>
      </w:docPartObj>
    </w:sdtPr>
    <w:sdtEndPr>
      <w:rPr>
        <w:rFonts w:ascii="Times New Roman" w:hAnsi="Times New Roman" w:cs="Times New Roman"/>
        <w:sz w:val="24"/>
        <w:szCs w:val="24"/>
      </w:rPr>
    </w:sdtEndPr>
    <w:sdtContent>
      <w:p w:rsidR="00BB6AF5" w:rsidRPr="00BB6AF5" w:rsidRDefault="0062596B">
        <w:pPr>
          <w:pStyle w:val="a6"/>
          <w:jc w:val="center"/>
          <w:rPr>
            <w:rFonts w:ascii="Times New Roman" w:hAnsi="Times New Roman" w:cs="Times New Roman"/>
            <w:sz w:val="24"/>
            <w:szCs w:val="24"/>
          </w:rPr>
        </w:pPr>
        <w:r w:rsidRPr="00BB6AF5">
          <w:rPr>
            <w:rFonts w:ascii="Times New Roman" w:hAnsi="Times New Roman" w:cs="Times New Roman"/>
            <w:sz w:val="24"/>
            <w:szCs w:val="24"/>
          </w:rPr>
          <w:fldChar w:fldCharType="begin"/>
        </w:r>
        <w:r w:rsidR="00BB6AF5" w:rsidRPr="00BB6AF5">
          <w:rPr>
            <w:rFonts w:ascii="Times New Roman" w:hAnsi="Times New Roman" w:cs="Times New Roman"/>
            <w:sz w:val="24"/>
            <w:szCs w:val="24"/>
          </w:rPr>
          <w:instrText xml:space="preserve"> PAGE   \* MERGEFORMAT </w:instrText>
        </w:r>
        <w:r w:rsidRPr="00BB6AF5">
          <w:rPr>
            <w:rFonts w:ascii="Times New Roman" w:hAnsi="Times New Roman" w:cs="Times New Roman"/>
            <w:sz w:val="24"/>
            <w:szCs w:val="24"/>
          </w:rPr>
          <w:fldChar w:fldCharType="separate"/>
        </w:r>
        <w:r w:rsidR="00594005">
          <w:rPr>
            <w:rFonts w:ascii="Times New Roman" w:hAnsi="Times New Roman" w:cs="Times New Roman"/>
            <w:noProof/>
            <w:sz w:val="24"/>
            <w:szCs w:val="24"/>
          </w:rPr>
          <w:t>8</w:t>
        </w:r>
        <w:r w:rsidRPr="00BB6AF5">
          <w:rPr>
            <w:rFonts w:ascii="Times New Roman" w:hAnsi="Times New Roman" w:cs="Times New Roman"/>
            <w:sz w:val="24"/>
            <w:szCs w:val="24"/>
          </w:rPr>
          <w:fldChar w:fldCharType="end"/>
        </w:r>
      </w:p>
    </w:sdtContent>
  </w:sdt>
  <w:p w:rsidR="00E21C13" w:rsidRDefault="00E21C1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1.%2."/>
      <w:lvlJc w:val="left"/>
      <w:rPr>
        <w:b w:val="0"/>
        <w:bCs w:val="0"/>
        <w:i w:val="0"/>
        <w:iCs w:val="0"/>
        <w:smallCaps w:val="0"/>
        <w:strike w:val="0"/>
        <w:color w:val="000000"/>
        <w:spacing w:val="0"/>
        <w:w w:val="100"/>
        <w:position w:val="0"/>
        <w:sz w:val="23"/>
        <w:szCs w:val="23"/>
        <w:u w:val="none"/>
      </w:rPr>
    </w:lvl>
    <w:lvl w:ilvl="2">
      <w:start w:val="1"/>
      <w:numFmt w:val="decimal"/>
      <w:lvlText w:val="%1.%2."/>
      <w:lvlJc w:val="left"/>
      <w:rPr>
        <w:b w:val="0"/>
        <w:bCs w:val="0"/>
        <w:i w:val="0"/>
        <w:iCs w:val="0"/>
        <w:smallCaps w:val="0"/>
        <w:strike w:val="0"/>
        <w:color w:val="000000"/>
        <w:spacing w:val="0"/>
        <w:w w:val="100"/>
        <w:position w:val="0"/>
        <w:sz w:val="23"/>
        <w:szCs w:val="23"/>
        <w:u w:val="none"/>
      </w:rPr>
    </w:lvl>
    <w:lvl w:ilvl="3">
      <w:start w:val="1"/>
      <w:numFmt w:val="decimal"/>
      <w:lvlText w:val="%1.%2."/>
      <w:lvlJc w:val="left"/>
      <w:rPr>
        <w:b w:val="0"/>
        <w:bCs w:val="0"/>
        <w:i w:val="0"/>
        <w:iCs w:val="0"/>
        <w:smallCaps w:val="0"/>
        <w:strike w:val="0"/>
        <w:color w:val="000000"/>
        <w:spacing w:val="0"/>
        <w:w w:val="100"/>
        <w:position w:val="0"/>
        <w:sz w:val="23"/>
        <w:szCs w:val="23"/>
        <w:u w:val="none"/>
      </w:rPr>
    </w:lvl>
    <w:lvl w:ilvl="4">
      <w:start w:val="1"/>
      <w:numFmt w:val="decimal"/>
      <w:lvlText w:val="%1.%2."/>
      <w:lvlJc w:val="left"/>
      <w:rPr>
        <w:b w:val="0"/>
        <w:bCs w:val="0"/>
        <w:i w:val="0"/>
        <w:iCs w:val="0"/>
        <w:smallCaps w:val="0"/>
        <w:strike w:val="0"/>
        <w:color w:val="000000"/>
        <w:spacing w:val="0"/>
        <w:w w:val="100"/>
        <w:position w:val="0"/>
        <w:sz w:val="23"/>
        <w:szCs w:val="23"/>
        <w:u w:val="none"/>
      </w:rPr>
    </w:lvl>
    <w:lvl w:ilvl="5">
      <w:start w:val="1"/>
      <w:numFmt w:val="decimal"/>
      <w:lvlText w:val="%1.%2."/>
      <w:lvlJc w:val="left"/>
      <w:rPr>
        <w:b w:val="0"/>
        <w:bCs w:val="0"/>
        <w:i w:val="0"/>
        <w:iCs w:val="0"/>
        <w:smallCaps w:val="0"/>
        <w:strike w:val="0"/>
        <w:color w:val="000000"/>
        <w:spacing w:val="0"/>
        <w:w w:val="100"/>
        <w:position w:val="0"/>
        <w:sz w:val="23"/>
        <w:szCs w:val="23"/>
        <w:u w:val="none"/>
      </w:rPr>
    </w:lvl>
    <w:lvl w:ilvl="6">
      <w:start w:val="1"/>
      <w:numFmt w:val="decimal"/>
      <w:lvlText w:val="%1.%2."/>
      <w:lvlJc w:val="left"/>
      <w:rPr>
        <w:b w:val="0"/>
        <w:bCs w:val="0"/>
        <w:i w:val="0"/>
        <w:iCs w:val="0"/>
        <w:smallCaps w:val="0"/>
        <w:strike w:val="0"/>
        <w:color w:val="000000"/>
        <w:spacing w:val="0"/>
        <w:w w:val="100"/>
        <w:position w:val="0"/>
        <w:sz w:val="23"/>
        <w:szCs w:val="23"/>
        <w:u w:val="none"/>
      </w:rPr>
    </w:lvl>
    <w:lvl w:ilvl="7">
      <w:start w:val="1"/>
      <w:numFmt w:val="decimal"/>
      <w:lvlText w:val="%1.%2."/>
      <w:lvlJc w:val="left"/>
      <w:rPr>
        <w:b w:val="0"/>
        <w:bCs w:val="0"/>
        <w:i w:val="0"/>
        <w:iCs w:val="0"/>
        <w:smallCaps w:val="0"/>
        <w:strike w:val="0"/>
        <w:color w:val="000000"/>
        <w:spacing w:val="0"/>
        <w:w w:val="100"/>
        <w:position w:val="0"/>
        <w:sz w:val="23"/>
        <w:szCs w:val="23"/>
        <w:u w:val="none"/>
      </w:rPr>
    </w:lvl>
    <w:lvl w:ilvl="8">
      <w:start w:val="1"/>
      <w:numFmt w:val="decimal"/>
      <w:lvlText w:val="%1.%2."/>
      <w:lvlJc w:val="left"/>
      <w:rPr>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5"/>
      <w:numFmt w:val="decimal"/>
      <w:lvlText w:val="%1."/>
      <w:lvlJc w:val="left"/>
      <w:rPr>
        <w:b w:val="0"/>
        <w:bCs w:val="0"/>
        <w:i w:val="0"/>
        <w:iCs w:val="0"/>
        <w:smallCaps w:val="0"/>
        <w:strike w:val="0"/>
        <w:color w:val="000000"/>
        <w:spacing w:val="0"/>
        <w:w w:val="100"/>
        <w:position w:val="0"/>
        <w:sz w:val="22"/>
        <w:szCs w:val="22"/>
        <w:u w:val="none"/>
      </w:rPr>
    </w:lvl>
    <w:lvl w:ilvl="1">
      <w:start w:val="5"/>
      <w:numFmt w:val="decimal"/>
      <w:lvlText w:val="%1."/>
      <w:lvlJc w:val="left"/>
      <w:rPr>
        <w:b w:val="0"/>
        <w:bCs w:val="0"/>
        <w:i w:val="0"/>
        <w:iCs w:val="0"/>
        <w:smallCaps w:val="0"/>
        <w:strike w:val="0"/>
        <w:color w:val="000000"/>
        <w:spacing w:val="0"/>
        <w:w w:val="100"/>
        <w:position w:val="0"/>
        <w:sz w:val="22"/>
        <w:szCs w:val="22"/>
        <w:u w:val="none"/>
      </w:rPr>
    </w:lvl>
    <w:lvl w:ilvl="2">
      <w:start w:val="5"/>
      <w:numFmt w:val="decimal"/>
      <w:lvlText w:val="%1."/>
      <w:lvlJc w:val="left"/>
      <w:rPr>
        <w:b w:val="0"/>
        <w:bCs w:val="0"/>
        <w:i w:val="0"/>
        <w:iCs w:val="0"/>
        <w:smallCaps w:val="0"/>
        <w:strike w:val="0"/>
        <w:color w:val="000000"/>
        <w:spacing w:val="0"/>
        <w:w w:val="100"/>
        <w:position w:val="0"/>
        <w:sz w:val="22"/>
        <w:szCs w:val="22"/>
        <w:u w:val="none"/>
      </w:rPr>
    </w:lvl>
    <w:lvl w:ilvl="3">
      <w:start w:val="5"/>
      <w:numFmt w:val="decimal"/>
      <w:lvlText w:val="%1."/>
      <w:lvlJc w:val="left"/>
      <w:rPr>
        <w:b w:val="0"/>
        <w:bCs w:val="0"/>
        <w:i w:val="0"/>
        <w:iCs w:val="0"/>
        <w:smallCaps w:val="0"/>
        <w:strike w:val="0"/>
        <w:color w:val="000000"/>
        <w:spacing w:val="0"/>
        <w:w w:val="100"/>
        <w:position w:val="0"/>
        <w:sz w:val="22"/>
        <w:szCs w:val="22"/>
        <w:u w:val="none"/>
      </w:rPr>
    </w:lvl>
    <w:lvl w:ilvl="4">
      <w:start w:val="5"/>
      <w:numFmt w:val="decimal"/>
      <w:lvlText w:val="%1."/>
      <w:lvlJc w:val="left"/>
      <w:rPr>
        <w:b w:val="0"/>
        <w:bCs w:val="0"/>
        <w:i w:val="0"/>
        <w:iCs w:val="0"/>
        <w:smallCaps w:val="0"/>
        <w:strike w:val="0"/>
        <w:color w:val="000000"/>
        <w:spacing w:val="0"/>
        <w:w w:val="100"/>
        <w:position w:val="0"/>
        <w:sz w:val="22"/>
        <w:szCs w:val="22"/>
        <w:u w:val="none"/>
      </w:rPr>
    </w:lvl>
    <w:lvl w:ilvl="5">
      <w:start w:val="5"/>
      <w:numFmt w:val="decimal"/>
      <w:lvlText w:val="%1."/>
      <w:lvlJc w:val="left"/>
      <w:rPr>
        <w:b w:val="0"/>
        <w:bCs w:val="0"/>
        <w:i w:val="0"/>
        <w:iCs w:val="0"/>
        <w:smallCaps w:val="0"/>
        <w:strike w:val="0"/>
        <w:color w:val="000000"/>
        <w:spacing w:val="0"/>
        <w:w w:val="100"/>
        <w:position w:val="0"/>
        <w:sz w:val="22"/>
        <w:szCs w:val="22"/>
        <w:u w:val="none"/>
      </w:rPr>
    </w:lvl>
    <w:lvl w:ilvl="6">
      <w:start w:val="5"/>
      <w:numFmt w:val="decimal"/>
      <w:lvlText w:val="%1."/>
      <w:lvlJc w:val="left"/>
      <w:rPr>
        <w:b w:val="0"/>
        <w:bCs w:val="0"/>
        <w:i w:val="0"/>
        <w:iCs w:val="0"/>
        <w:smallCaps w:val="0"/>
        <w:strike w:val="0"/>
        <w:color w:val="000000"/>
        <w:spacing w:val="0"/>
        <w:w w:val="100"/>
        <w:position w:val="0"/>
        <w:sz w:val="22"/>
        <w:szCs w:val="22"/>
        <w:u w:val="none"/>
      </w:rPr>
    </w:lvl>
    <w:lvl w:ilvl="7">
      <w:start w:val="5"/>
      <w:numFmt w:val="decimal"/>
      <w:lvlText w:val="%1."/>
      <w:lvlJc w:val="left"/>
      <w:rPr>
        <w:b w:val="0"/>
        <w:bCs w:val="0"/>
        <w:i w:val="0"/>
        <w:iCs w:val="0"/>
        <w:smallCaps w:val="0"/>
        <w:strike w:val="0"/>
        <w:color w:val="000000"/>
        <w:spacing w:val="0"/>
        <w:w w:val="100"/>
        <w:position w:val="0"/>
        <w:sz w:val="22"/>
        <w:szCs w:val="22"/>
        <w:u w:val="none"/>
      </w:rPr>
    </w:lvl>
    <w:lvl w:ilvl="8">
      <w:start w:val="5"/>
      <w:numFmt w:val="decimal"/>
      <w:lvlText w:val="%1."/>
      <w:lvlJc w:val="left"/>
      <w:rPr>
        <w:b w:val="0"/>
        <w:bCs w:val="0"/>
        <w:i w:val="0"/>
        <w:iCs w:val="0"/>
        <w:smallCaps w:val="0"/>
        <w:strike w:val="0"/>
        <w:color w:val="000000"/>
        <w:spacing w:val="0"/>
        <w:w w:val="100"/>
        <w:position w:val="0"/>
        <w:sz w:val="22"/>
        <w:szCs w:val="22"/>
        <w:u w:val="none"/>
      </w:rPr>
    </w:lvl>
  </w:abstractNum>
  <w:abstractNum w:abstractNumId="2">
    <w:nsid w:val="179C6A7E"/>
    <w:multiLevelType w:val="multilevel"/>
    <w:tmpl w:val="841CA06A"/>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30270666"/>
    <w:multiLevelType w:val="multilevel"/>
    <w:tmpl w:val="6B923E8A"/>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9313B9C"/>
    <w:multiLevelType w:val="hybridMultilevel"/>
    <w:tmpl w:val="51989AB4"/>
    <w:lvl w:ilvl="0" w:tplc="0BBEB536">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DCD665F"/>
    <w:multiLevelType w:val="hybridMultilevel"/>
    <w:tmpl w:val="E4764762"/>
    <w:lvl w:ilvl="0" w:tplc="A3C09A9C">
      <w:start w:val="6"/>
      <w:numFmt w:val="decimal"/>
      <w:lvlText w:val="%1."/>
      <w:lvlJc w:val="left"/>
      <w:pPr>
        <w:ind w:left="1428" w:hanging="360"/>
      </w:pPr>
      <w:rPr>
        <w:rFonts w:eastAsiaTheme="minorEastAsia" w:hint="default"/>
        <w:b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60974302"/>
    <w:multiLevelType w:val="hybridMultilevel"/>
    <w:tmpl w:val="A6CC72EA"/>
    <w:lvl w:ilvl="0" w:tplc="F274EF16">
      <w:start w:val="1"/>
      <w:numFmt w:val="decimal"/>
      <w:lvlText w:val="%1."/>
      <w:lvlJc w:val="left"/>
      <w:pPr>
        <w:ind w:left="1113" w:hanging="360"/>
      </w:pPr>
      <w:rPr>
        <w:rFonts w:hint="default"/>
        <w:b w:val="0"/>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7">
    <w:nsid w:val="63A44A43"/>
    <w:multiLevelType w:val="multilevel"/>
    <w:tmpl w:val="C2EC504C"/>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768B7920"/>
    <w:multiLevelType w:val="hybridMultilevel"/>
    <w:tmpl w:val="ABE87AEC"/>
    <w:lvl w:ilvl="0" w:tplc="51209A4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81F0318"/>
    <w:multiLevelType w:val="multilevel"/>
    <w:tmpl w:val="D9401498"/>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793258AB"/>
    <w:multiLevelType w:val="hybridMultilevel"/>
    <w:tmpl w:val="6838863E"/>
    <w:lvl w:ilvl="0" w:tplc="96F4B1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7A9B6A53"/>
    <w:multiLevelType w:val="hybridMultilevel"/>
    <w:tmpl w:val="9EAA7E38"/>
    <w:lvl w:ilvl="0" w:tplc="9DB80E22">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F4C5CC4"/>
    <w:multiLevelType w:val="hybridMultilevel"/>
    <w:tmpl w:val="3A72A39A"/>
    <w:lvl w:ilvl="0" w:tplc="E132F7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7"/>
  </w:num>
  <w:num w:numId="3">
    <w:abstractNumId w:val="0"/>
  </w:num>
  <w:num w:numId="4">
    <w:abstractNumId w:val="9"/>
  </w:num>
  <w:num w:numId="5">
    <w:abstractNumId w:val="1"/>
  </w:num>
  <w:num w:numId="6">
    <w:abstractNumId w:val="2"/>
  </w:num>
  <w:num w:numId="7">
    <w:abstractNumId w:val="3"/>
  </w:num>
  <w:num w:numId="8">
    <w:abstractNumId w:val="8"/>
  </w:num>
  <w:num w:numId="9">
    <w:abstractNumId w:val="10"/>
  </w:num>
  <w:num w:numId="10">
    <w:abstractNumId w:val="12"/>
  </w:num>
  <w:num w:numId="11">
    <w:abstractNumId w:val="4"/>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A26CD"/>
    <w:rsid w:val="00016412"/>
    <w:rsid w:val="00016FA0"/>
    <w:rsid w:val="000560F5"/>
    <w:rsid w:val="000B40B4"/>
    <w:rsid w:val="000C13FD"/>
    <w:rsid w:val="000E647D"/>
    <w:rsid w:val="001047BF"/>
    <w:rsid w:val="00112408"/>
    <w:rsid w:val="00126AB4"/>
    <w:rsid w:val="00136561"/>
    <w:rsid w:val="00140755"/>
    <w:rsid w:val="00141716"/>
    <w:rsid w:val="00161E4B"/>
    <w:rsid w:val="00172C82"/>
    <w:rsid w:val="001811EE"/>
    <w:rsid w:val="00183E0C"/>
    <w:rsid w:val="00191D01"/>
    <w:rsid w:val="00196A87"/>
    <w:rsid w:val="001A26CD"/>
    <w:rsid w:val="001B3FE3"/>
    <w:rsid w:val="001D1093"/>
    <w:rsid w:val="001F6B13"/>
    <w:rsid w:val="00207566"/>
    <w:rsid w:val="0022531F"/>
    <w:rsid w:val="00226371"/>
    <w:rsid w:val="00235041"/>
    <w:rsid w:val="0025145B"/>
    <w:rsid w:val="00260EE6"/>
    <w:rsid w:val="002640F1"/>
    <w:rsid w:val="00264F57"/>
    <w:rsid w:val="002666A2"/>
    <w:rsid w:val="002975D8"/>
    <w:rsid w:val="002B5A32"/>
    <w:rsid w:val="002B61EA"/>
    <w:rsid w:val="002C12AD"/>
    <w:rsid w:val="002C17D1"/>
    <w:rsid w:val="002C316A"/>
    <w:rsid w:val="002D5FE4"/>
    <w:rsid w:val="002E4784"/>
    <w:rsid w:val="00312725"/>
    <w:rsid w:val="003130A8"/>
    <w:rsid w:val="00314255"/>
    <w:rsid w:val="00314B7E"/>
    <w:rsid w:val="003214F4"/>
    <w:rsid w:val="00323517"/>
    <w:rsid w:val="0032356C"/>
    <w:rsid w:val="0036483F"/>
    <w:rsid w:val="00377B5B"/>
    <w:rsid w:val="003B5F2B"/>
    <w:rsid w:val="003C140C"/>
    <w:rsid w:val="003D2E8E"/>
    <w:rsid w:val="003D6B70"/>
    <w:rsid w:val="003E14AD"/>
    <w:rsid w:val="003F2761"/>
    <w:rsid w:val="004006BD"/>
    <w:rsid w:val="00401465"/>
    <w:rsid w:val="0040629B"/>
    <w:rsid w:val="00407FAB"/>
    <w:rsid w:val="004125F1"/>
    <w:rsid w:val="0041696B"/>
    <w:rsid w:val="00440817"/>
    <w:rsid w:val="00441759"/>
    <w:rsid w:val="004925FD"/>
    <w:rsid w:val="004A182C"/>
    <w:rsid w:val="004A1DB1"/>
    <w:rsid w:val="004B127F"/>
    <w:rsid w:val="004B2431"/>
    <w:rsid w:val="004B4A19"/>
    <w:rsid w:val="004D1666"/>
    <w:rsid w:val="004D4788"/>
    <w:rsid w:val="004E350B"/>
    <w:rsid w:val="005010B2"/>
    <w:rsid w:val="00520114"/>
    <w:rsid w:val="00527BC6"/>
    <w:rsid w:val="0055145D"/>
    <w:rsid w:val="00594005"/>
    <w:rsid w:val="005B0789"/>
    <w:rsid w:val="005B19F1"/>
    <w:rsid w:val="005C1A8D"/>
    <w:rsid w:val="005D4F45"/>
    <w:rsid w:val="005F1407"/>
    <w:rsid w:val="00613759"/>
    <w:rsid w:val="006221B4"/>
    <w:rsid w:val="0062596B"/>
    <w:rsid w:val="00635303"/>
    <w:rsid w:val="00674079"/>
    <w:rsid w:val="0068623C"/>
    <w:rsid w:val="0069076C"/>
    <w:rsid w:val="00694289"/>
    <w:rsid w:val="006A084F"/>
    <w:rsid w:val="006E033D"/>
    <w:rsid w:val="006F2758"/>
    <w:rsid w:val="00704B9B"/>
    <w:rsid w:val="00716D78"/>
    <w:rsid w:val="007176BA"/>
    <w:rsid w:val="007230F1"/>
    <w:rsid w:val="00753F1F"/>
    <w:rsid w:val="00765509"/>
    <w:rsid w:val="00786D54"/>
    <w:rsid w:val="00791055"/>
    <w:rsid w:val="007933F5"/>
    <w:rsid w:val="00797EC0"/>
    <w:rsid w:val="007A39CC"/>
    <w:rsid w:val="007A4417"/>
    <w:rsid w:val="007B4885"/>
    <w:rsid w:val="007C55BB"/>
    <w:rsid w:val="007D7036"/>
    <w:rsid w:val="007F620B"/>
    <w:rsid w:val="00815940"/>
    <w:rsid w:val="008371C7"/>
    <w:rsid w:val="008419AD"/>
    <w:rsid w:val="008B30E6"/>
    <w:rsid w:val="008C5F17"/>
    <w:rsid w:val="008E5E58"/>
    <w:rsid w:val="008E695E"/>
    <w:rsid w:val="008F50DC"/>
    <w:rsid w:val="008F6C55"/>
    <w:rsid w:val="00907385"/>
    <w:rsid w:val="009473F2"/>
    <w:rsid w:val="00986B70"/>
    <w:rsid w:val="009B3295"/>
    <w:rsid w:val="009C0853"/>
    <w:rsid w:val="009F5193"/>
    <w:rsid w:val="00A0714B"/>
    <w:rsid w:val="00A11538"/>
    <w:rsid w:val="00A264A1"/>
    <w:rsid w:val="00A37A75"/>
    <w:rsid w:val="00A427B1"/>
    <w:rsid w:val="00A45532"/>
    <w:rsid w:val="00A90F22"/>
    <w:rsid w:val="00AA341D"/>
    <w:rsid w:val="00AC2869"/>
    <w:rsid w:val="00AC3197"/>
    <w:rsid w:val="00AF05A6"/>
    <w:rsid w:val="00AF1BDD"/>
    <w:rsid w:val="00AF35DF"/>
    <w:rsid w:val="00B549F9"/>
    <w:rsid w:val="00B671CC"/>
    <w:rsid w:val="00B702DF"/>
    <w:rsid w:val="00B72556"/>
    <w:rsid w:val="00B9148A"/>
    <w:rsid w:val="00BA2ACC"/>
    <w:rsid w:val="00BA7E4F"/>
    <w:rsid w:val="00BB0429"/>
    <w:rsid w:val="00BB6AF5"/>
    <w:rsid w:val="00BE57EA"/>
    <w:rsid w:val="00C162C4"/>
    <w:rsid w:val="00C3097B"/>
    <w:rsid w:val="00C342FB"/>
    <w:rsid w:val="00C366EC"/>
    <w:rsid w:val="00C37D11"/>
    <w:rsid w:val="00C5610F"/>
    <w:rsid w:val="00C67FD1"/>
    <w:rsid w:val="00C906C0"/>
    <w:rsid w:val="00C90728"/>
    <w:rsid w:val="00CA3E8A"/>
    <w:rsid w:val="00CA62A5"/>
    <w:rsid w:val="00CA71F6"/>
    <w:rsid w:val="00CB4837"/>
    <w:rsid w:val="00CE4872"/>
    <w:rsid w:val="00CE5B20"/>
    <w:rsid w:val="00CE5DD2"/>
    <w:rsid w:val="00D01736"/>
    <w:rsid w:val="00D305BF"/>
    <w:rsid w:val="00D3614D"/>
    <w:rsid w:val="00D454B2"/>
    <w:rsid w:val="00D53005"/>
    <w:rsid w:val="00D573BE"/>
    <w:rsid w:val="00D630B2"/>
    <w:rsid w:val="00D766D9"/>
    <w:rsid w:val="00D83D7B"/>
    <w:rsid w:val="00D85D21"/>
    <w:rsid w:val="00DC67EA"/>
    <w:rsid w:val="00DD7986"/>
    <w:rsid w:val="00DE2969"/>
    <w:rsid w:val="00DF4118"/>
    <w:rsid w:val="00E21C13"/>
    <w:rsid w:val="00E32D00"/>
    <w:rsid w:val="00E36A40"/>
    <w:rsid w:val="00E42559"/>
    <w:rsid w:val="00E45278"/>
    <w:rsid w:val="00E46054"/>
    <w:rsid w:val="00E7207C"/>
    <w:rsid w:val="00E86B07"/>
    <w:rsid w:val="00EB0500"/>
    <w:rsid w:val="00EC351F"/>
    <w:rsid w:val="00ED0C04"/>
    <w:rsid w:val="00EE00A5"/>
    <w:rsid w:val="00EE056F"/>
    <w:rsid w:val="00EE27C6"/>
    <w:rsid w:val="00EF3541"/>
    <w:rsid w:val="00F135EA"/>
    <w:rsid w:val="00F35FE5"/>
    <w:rsid w:val="00F503F5"/>
    <w:rsid w:val="00F63EDB"/>
    <w:rsid w:val="00F731EA"/>
    <w:rsid w:val="00F76A0F"/>
    <w:rsid w:val="00F928D9"/>
    <w:rsid w:val="00F957A7"/>
    <w:rsid w:val="00FB25EB"/>
    <w:rsid w:val="00FB478C"/>
    <w:rsid w:val="00FB6B40"/>
    <w:rsid w:val="00FC01E2"/>
    <w:rsid w:val="00FD4C38"/>
    <w:rsid w:val="00FE4C12"/>
    <w:rsid w:val="00FF3A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85"/>
  </w:style>
  <w:style w:type="paragraph" w:styleId="1">
    <w:name w:val="heading 1"/>
    <w:basedOn w:val="a"/>
    <w:next w:val="a"/>
    <w:link w:val="10"/>
    <w:qFormat/>
    <w:rsid w:val="00016412"/>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016412"/>
    <w:pPr>
      <w:keepNext/>
      <w:spacing w:after="0" w:line="240" w:lineRule="auto"/>
      <w:jc w:val="center"/>
      <w:outlineLvl w:val="1"/>
    </w:pPr>
    <w:rPr>
      <w:rFonts w:ascii="Times New Roman" w:eastAsia="Times New Roman" w:hAnsi="Times New Roman" w:cs="Times New Roman"/>
      <w:sz w:val="36"/>
      <w:szCs w:val="24"/>
    </w:rPr>
  </w:style>
  <w:style w:type="paragraph" w:styleId="3">
    <w:name w:val="heading 3"/>
    <w:basedOn w:val="a"/>
    <w:next w:val="a"/>
    <w:link w:val="30"/>
    <w:qFormat/>
    <w:rsid w:val="00016412"/>
    <w:pPr>
      <w:keepNext/>
      <w:spacing w:after="0" w:line="240" w:lineRule="auto"/>
      <w:jc w:val="center"/>
      <w:outlineLvl w:val="2"/>
    </w:pPr>
    <w:rPr>
      <w:rFonts w:ascii="Times New Roman" w:eastAsia="Times New Roman" w:hAnsi="Times New Roman" w:cs="Times New Roman"/>
      <w:b/>
      <w:bCs/>
      <w:sz w:val="4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4AD"/>
    <w:pPr>
      <w:ind w:left="720"/>
      <w:contextualSpacing/>
    </w:pPr>
  </w:style>
  <w:style w:type="table" w:styleId="a4">
    <w:name w:val="Table Grid"/>
    <w:basedOn w:val="a1"/>
    <w:uiPriority w:val="59"/>
    <w:rsid w:val="00F63E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016412"/>
    <w:rPr>
      <w:rFonts w:ascii="Times New Roman" w:eastAsia="Times New Roman" w:hAnsi="Times New Roman" w:cs="Times New Roman"/>
      <w:b/>
      <w:bCs/>
      <w:sz w:val="28"/>
      <w:szCs w:val="24"/>
    </w:rPr>
  </w:style>
  <w:style w:type="character" w:customStyle="1" w:styleId="20">
    <w:name w:val="Заголовок 2 Знак"/>
    <w:basedOn w:val="a0"/>
    <w:link w:val="2"/>
    <w:rsid w:val="00016412"/>
    <w:rPr>
      <w:rFonts w:ascii="Times New Roman" w:eastAsia="Times New Roman" w:hAnsi="Times New Roman" w:cs="Times New Roman"/>
      <w:sz w:val="36"/>
      <w:szCs w:val="24"/>
    </w:rPr>
  </w:style>
  <w:style w:type="character" w:customStyle="1" w:styleId="30">
    <w:name w:val="Заголовок 3 Знак"/>
    <w:basedOn w:val="a0"/>
    <w:link w:val="3"/>
    <w:rsid w:val="00016412"/>
    <w:rPr>
      <w:rFonts w:ascii="Times New Roman" w:eastAsia="Times New Roman" w:hAnsi="Times New Roman" w:cs="Times New Roman"/>
      <w:b/>
      <w:bCs/>
      <w:sz w:val="48"/>
      <w:szCs w:val="24"/>
    </w:rPr>
  </w:style>
  <w:style w:type="paragraph" w:customStyle="1" w:styleId="ConsPlusNormal">
    <w:name w:val="ConsPlusNormal"/>
    <w:rsid w:val="0069428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No Spacing"/>
    <w:uiPriority w:val="1"/>
    <w:qFormat/>
    <w:rsid w:val="00694289"/>
    <w:pPr>
      <w:spacing w:after="0" w:line="240" w:lineRule="auto"/>
    </w:pPr>
  </w:style>
  <w:style w:type="paragraph" w:customStyle="1" w:styleId="ConsPlusTitle">
    <w:name w:val="ConsPlusTitle"/>
    <w:rsid w:val="00694289"/>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rsid w:val="00694289"/>
    <w:pPr>
      <w:widowControl w:val="0"/>
      <w:autoSpaceDE w:val="0"/>
      <w:autoSpaceDN w:val="0"/>
      <w:spacing w:after="0" w:line="240" w:lineRule="auto"/>
    </w:pPr>
    <w:rPr>
      <w:rFonts w:ascii="Courier New" w:eastAsia="Times New Roman" w:hAnsi="Courier New" w:cs="Courier New"/>
      <w:sz w:val="20"/>
      <w:szCs w:val="20"/>
    </w:rPr>
  </w:style>
  <w:style w:type="paragraph" w:styleId="a6">
    <w:name w:val="header"/>
    <w:basedOn w:val="a"/>
    <w:link w:val="a7"/>
    <w:uiPriority w:val="99"/>
    <w:unhideWhenUsed/>
    <w:rsid w:val="00E21C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21C13"/>
  </w:style>
  <w:style w:type="paragraph" w:styleId="a8">
    <w:name w:val="footer"/>
    <w:basedOn w:val="a"/>
    <w:link w:val="a9"/>
    <w:uiPriority w:val="99"/>
    <w:semiHidden/>
    <w:unhideWhenUsed/>
    <w:rsid w:val="00E21C1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21C1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4EE5ACA9E74743D45890AEC988E78A0275DF8E45F4F5E1DB77BDFC2ED553D2E380DD73EB4B8E62F784C500AET7TAI" TargetMode="External"/><Relationship Id="rId13" Type="http://schemas.openxmlformats.org/officeDocument/2006/relationships/hyperlink" Target="consultantplus://offline/ref=434EE5ACA9E74743D45890AEC988E78A027ADC8840F6F5E1DB77BDFC2ED553D2E380DD73EB4B8E62F784C500AET7TAI" TargetMode="External"/><Relationship Id="rId18" Type="http://schemas.openxmlformats.org/officeDocument/2006/relationships/hyperlink" Target="consultantplus://offline/ref=434EE5ACA9E74743D45890AEC988E78A0275D58944F2F5E1DB77BDFC2ED553D2E380DD73EB4B8E62F784C500AET7TA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434EE5ACA9E74743D45890AEC988E78A0275D58944F2F5E1DB77BDFC2ED553D2E380DD73EB4B8E62F784C500AET7TAI" TargetMode="External"/><Relationship Id="rId17" Type="http://schemas.openxmlformats.org/officeDocument/2006/relationships/hyperlink" Target="consultantplus://offline/ref=434EE5ACA9E74743D45890AEC988E78A0275DF8E45F4F5E1DB77BDFC2ED553D2E380DD73EB4B8E62F784C500AET7TAI" TargetMode="External"/><Relationship Id="rId2" Type="http://schemas.openxmlformats.org/officeDocument/2006/relationships/styles" Target="styles.xml"/><Relationship Id="rId16" Type="http://schemas.openxmlformats.org/officeDocument/2006/relationships/hyperlink" Target="consultantplus://offline/ref=434EE5ACA9E74743D45890AEC988E78A0375D58944F0F5E1DB77BDFC2ED553D2F180857FE94C9063F9919351E82E0D2262CC8162AB46AFF2TETB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34EE5ACA9E74743D45890AEC988E78A0275D58944F2F5E1DB77BDFC2ED553D2E380DD73EB4B8E62F784C500AET7TAI" TargetMode="External"/><Relationship Id="rId5" Type="http://schemas.openxmlformats.org/officeDocument/2006/relationships/footnotes" Target="footnotes.xml"/><Relationship Id="rId15" Type="http://schemas.openxmlformats.org/officeDocument/2006/relationships/hyperlink" Target="consultantplus://offline/ref=434EE5ACA9E74743D45890AEC988E78A0275D58944F2F5E1DB77BDFC2ED553D2E380DD73EB4B8E62F784C500AET7TAI" TargetMode="External"/><Relationship Id="rId10" Type="http://schemas.openxmlformats.org/officeDocument/2006/relationships/hyperlink" Target="consultantplus://offline/ref=434EE5ACA9E74743D45890AEC988E78A0275D58944F2F5E1DB77BDFC2ED553D2E380DD73EB4B8E62F784C500AET7TA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34EE5ACA9E74743D45890AEC988E78A0275D58944F2F5E1DB77BDFC2ED553D2E380DD73EB4B8E62F784C500AET7TAI" TargetMode="External"/><Relationship Id="rId14" Type="http://schemas.openxmlformats.org/officeDocument/2006/relationships/hyperlink" Target="consultantplus://offline/ref=434EE5ACA9E74743D45890AEC988E78A0275D58944F2F5E1DB77BDFC2ED553D2E380DD73EB4B8E62F784C500AET7T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4249</Words>
  <Characters>24222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Л.В.</dc:creator>
  <cp:lastModifiedBy>Деревягина Н.С.</cp:lastModifiedBy>
  <cp:revision>27</cp:revision>
  <cp:lastPrinted>2021-11-17T08:14:00Z</cp:lastPrinted>
  <dcterms:created xsi:type="dcterms:W3CDTF">2021-11-11T06:41:00Z</dcterms:created>
  <dcterms:modified xsi:type="dcterms:W3CDTF">2021-11-26T02:11:00Z</dcterms:modified>
</cp:coreProperties>
</file>