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719" w:rsidRPr="007A203F" w:rsidRDefault="008125D7" w:rsidP="007A203F">
      <w:pPr>
        <w:spacing w:after="0"/>
        <w:ind w:right="-377"/>
        <w:jc w:val="both"/>
        <w:rPr>
          <w:rFonts w:ascii="Times New Roman" w:hAnsi="Times New Roman" w:cs="Times New Roman"/>
          <w:sz w:val="24"/>
          <w:szCs w:val="24"/>
        </w:rPr>
      </w:pPr>
      <w:r>
        <w:rPr>
          <w:rFonts w:ascii="Times New Roman" w:hAnsi="Times New Roman" w:cs="Times New Roman"/>
          <w:sz w:val="24"/>
          <w:szCs w:val="28"/>
        </w:rPr>
        <w:t xml:space="preserve">                 </w:t>
      </w:r>
      <w:r w:rsidR="00AB4719">
        <w:rPr>
          <w:rFonts w:ascii="Times New Roman" w:hAnsi="Times New Roman" w:cs="Times New Roman"/>
          <w:sz w:val="24"/>
          <w:szCs w:val="28"/>
        </w:rPr>
        <w:t xml:space="preserve">                  </w:t>
      </w:r>
      <w:r>
        <w:rPr>
          <w:rFonts w:ascii="Times New Roman" w:hAnsi="Times New Roman" w:cs="Times New Roman"/>
          <w:sz w:val="24"/>
          <w:szCs w:val="28"/>
        </w:rPr>
        <w:t xml:space="preserve">             </w:t>
      </w:r>
      <w:r w:rsidR="007A203F">
        <w:rPr>
          <w:rFonts w:ascii="Times New Roman" w:hAnsi="Times New Roman" w:cs="Times New Roman"/>
          <w:sz w:val="24"/>
          <w:szCs w:val="28"/>
        </w:rPr>
        <w:t xml:space="preserve">                                                         </w:t>
      </w:r>
      <w:r>
        <w:rPr>
          <w:rFonts w:ascii="Times New Roman" w:hAnsi="Times New Roman" w:cs="Times New Roman"/>
          <w:sz w:val="24"/>
          <w:szCs w:val="28"/>
        </w:rPr>
        <w:t xml:space="preserve">   </w:t>
      </w:r>
      <w:r w:rsidR="007A203F">
        <w:rPr>
          <w:rFonts w:ascii="Times New Roman" w:hAnsi="Times New Roman" w:cs="Times New Roman"/>
          <w:sz w:val="24"/>
          <w:szCs w:val="24"/>
        </w:rPr>
        <w:t xml:space="preserve">УТВЕРДЖЕН </w:t>
      </w:r>
    </w:p>
    <w:p w:rsidR="00AB4719" w:rsidRPr="00DF63FF" w:rsidRDefault="00AB4719" w:rsidP="007A203F">
      <w:pPr>
        <w:spacing w:after="0"/>
        <w:ind w:right="-377"/>
        <w:jc w:val="both"/>
        <w:rPr>
          <w:rFonts w:ascii="Times New Roman" w:hAnsi="Times New Roman" w:cs="Times New Roman"/>
          <w:sz w:val="24"/>
          <w:szCs w:val="28"/>
        </w:rPr>
      </w:pPr>
      <w:r>
        <w:rPr>
          <w:rFonts w:ascii="Times New Roman" w:hAnsi="Times New Roman" w:cs="Times New Roman"/>
          <w:sz w:val="24"/>
          <w:szCs w:val="28"/>
        </w:rPr>
        <w:t xml:space="preserve">                                                                             </w:t>
      </w:r>
      <w:r w:rsidR="008125D7">
        <w:rPr>
          <w:rFonts w:ascii="Times New Roman" w:hAnsi="Times New Roman" w:cs="Times New Roman"/>
          <w:sz w:val="24"/>
          <w:szCs w:val="28"/>
        </w:rPr>
        <w:t xml:space="preserve">                              </w:t>
      </w:r>
      <w:r>
        <w:rPr>
          <w:rFonts w:ascii="Times New Roman" w:hAnsi="Times New Roman" w:cs="Times New Roman"/>
          <w:sz w:val="24"/>
          <w:szCs w:val="28"/>
        </w:rPr>
        <w:t xml:space="preserve"> </w:t>
      </w:r>
      <w:r w:rsidR="008125D7">
        <w:rPr>
          <w:rFonts w:ascii="Times New Roman" w:hAnsi="Times New Roman" w:cs="Times New Roman"/>
          <w:sz w:val="24"/>
          <w:szCs w:val="28"/>
        </w:rPr>
        <w:t>п</w:t>
      </w:r>
      <w:r w:rsidRPr="00DF63FF">
        <w:rPr>
          <w:rFonts w:ascii="Times New Roman" w:hAnsi="Times New Roman" w:cs="Times New Roman"/>
          <w:sz w:val="24"/>
          <w:szCs w:val="28"/>
        </w:rPr>
        <w:t>остановлени</w:t>
      </w:r>
      <w:r w:rsidR="008125D7">
        <w:rPr>
          <w:rFonts w:ascii="Times New Roman" w:hAnsi="Times New Roman" w:cs="Times New Roman"/>
          <w:sz w:val="24"/>
          <w:szCs w:val="28"/>
        </w:rPr>
        <w:t xml:space="preserve">е </w:t>
      </w:r>
      <w:r w:rsidRPr="00DF63FF">
        <w:rPr>
          <w:rFonts w:ascii="Times New Roman" w:hAnsi="Times New Roman" w:cs="Times New Roman"/>
          <w:sz w:val="24"/>
          <w:szCs w:val="28"/>
        </w:rPr>
        <w:t>администрации</w:t>
      </w:r>
    </w:p>
    <w:p w:rsidR="00AB4719" w:rsidRPr="00DF63FF" w:rsidRDefault="000F389D" w:rsidP="007A203F">
      <w:pPr>
        <w:spacing w:after="0"/>
        <w:ind w:right="-377"/>
        <w:jc w:val="both"/>
        <w:rPr>
          <w:rFonts w:ascii="Times New Roman" w:hAnsi="Times New Roman" w:cs="Times New Roman"/>
          <w:sz w:val="24"/>
          <w:szCs w:val="28"/>
        </w:rPr>
      </w:pPr>
      <w:r>
        <w:rPr>
          <w:rFonts w:ascii="Times New Roman" w:hAnsi="Times New Roman" w:cs="Times New Roman"/>
          <w:sz w:val="24"/>
          <w:szCs w:val="28"/>
        </w:rPr>
        <w:t xml:space="preserve">                                                                                     </w:t>
      </w:r>
      <w:r w:rsidR="007A203F">
        <w:rPr>
          <w:rFonts w:ascii="Times New Roman" w:hAnsi="Times New Roman" w:cs="Times New Roman"/>
          <w:sz w:val="24"/>
          <w:szCs w:val="28"/>
        </w:rPr>
        <w:t xml:space="preserve">                       </w:t>
      </w:r>
      <w:r w:rsidR="00AB4719">
        <w:rPr>
          <w:rFonts w:ascii="Times New Roman" w:hAnsi="Times New Roman" w:cs="Times New Roman"/>
          <w:sz w:val="24"/>
          <w:szCs w:val="28"/>
        </w:rPr>
        <w:t>Зиминского городского</w:t>
      </w:r>
    </w:p>
    <w:p w:rsidR="00AB4719" w:rsidRPr="00DF63FF" w:rsidRDefault="000F389D" w:rsidP="007A203F">
      <w:pPr>
        <w:spacing w:after="0"/>
        <w:ind w:right="-377"/>
        <w:jc w:val="both"/>
        <w:rPr>
          <w:rFonts w:ascii="Times New Roman" w:hAnsi="Times New Roman" w:cs="Times New Roman"/>
          <w:sz w:val="24"/>
          <w:szCs w:val="28"/>
        </w:rPr>
      </w:pPr>
      <w:r>
        <w:rPr>
          <w:rFonts w:ascii="Times New Roman" w:hAnsi="Times New Roman" w:cs="Times New Roman"/>
          <w:sz w:val="24"/>
          <w:szCs w:val="28"/>
        </w:rPr>
        <w:t xml:space="preserve">                                                                               </w:t>
      </w:r>
      <w:r w:rsidR="007A203F">
        <w:rPr>
          <w:rFonts w:ascii="Times New Roman" w:hAnsi="Times New Roman" w:cs="Times New Roman"/>
          <w:sz w:val="24"/>
          <w:szCs w:val="28"/>
        </w:rPr>
        <w:t xml:space="preserve">                             </w:t>
      </w:r>
      <w:r w:rsidR="00AB4719" w:rsidRPr="00DF63FF">
        <w:rPr>
          <w:rFonts w:ascii="Times New Roman" w:hAnsi="Times New Roman" w:cs="Times New Roman"/>
          <w:sz w:val="24"/>
          <w:szCs w:val="28"/>
        </w:rPr>
        <w:t>муниципального образования</w:t>
      </w:r>
    </w:p>
    <w:p w:rsidR="00AB4719" w:rsidRPr="00DF63FF" w:rsidRDefault="000F389D" w:rsidP="007A203F">
      <w:pPr>
        <w:spacing w:after="0"/>
        <w:ind w:right="-377"/>
        <w:jc w:val="both"/>
        <w:rPr>
          <w:rFonts w:ascii="Times New Roman" w:hAnsi="Times New Roman" w:cs="Times New Roman"/>
          <w:sz w:val="24"/>
          <w:szCs w:val="28"/>
        </w:rPr>
      </w:pPr>
      <w:r>
        <w:rPr>
          <w:rFonts w:ascii="Times New Roman" w:hAnsi="Times New Roman" w:cs="Times New Roman"/>
          <w:sz w:val="24"/>
          <w:szCs w:val="28"/>
        </w:rPr>
        <w:t xml:space="preserve">                                                                             </w:t>
      </w:r>
      <w:r w:rsidR="00812648">
        <w:rPr>
          <w:rFonts w:ascii="Times New Roman" w:hAnsi="Times New Roman" w:cs="Times New Roman"/>
          <w:sz w:val="24"/>
          <w:szCs w:val="28"/>
        </w:rPr>
        <w:t xml:space="preserve">                             </w:t>
      </w:r>
      <w:r w:rsidR="007A203F">
        <w:rPr>
          <w:rFonts w:ascii="Times New Roman" w:hAnsi="Times New Roman" w:cs="Times New Roman"/>
          <w:sz w:val="24"/>
          <w:szCs w:val="28"/>
        </w:rPr>
        <w:t xml:space="preserve">  </w:t>
      </w:r>
      <w:r w:rsidR="008125D7">
        <w:rPr>
          <w:rFonts w:ascii="Times New Roman" w:hAnsi="Times New Roman" w:cs="Times New Roman"/>
          <w:sz w:val="24"/>
          <w:szCs w:val="28"/>
        </w:rPr>
        <w:t>от «___»_________2022</w:t>
      </w:r>
    </w:p>
    <w:p w:rsidR="00AB4719" w:rsidRDefault="00AB4719" w:rsidP="001E4574">
      <w:pPr>
        <w:spacing w:after="0"/>
        <w:ind w:right="-377"/>
        <w:jc w:val="center"/>
        <w:rPr>
          <w:rFonts w:ascii="Times New Roman" w:hAnsi="Times New Roman" w:cs="Times New Roman"/>
          <w:sz w:val="28"/>
          <w:szCs w:val="28"/>
        </w:rPr>
      </w:pPr>
    </w:p>
    <w:p w:rsidR="008125D7" w:rsidRPr="008125D7" w:rsidRDefault="008125D7" w:rsidP="008125D7">
      <w:pPr>
        <w:spacing w:after="0"/>
        <w:ind w:right="-377"/>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rsidR="00AB4719" w:rsidRPr="00DF63FF" w:rsidRDefault="00B23E38" w:rsidP="008125D7">
      <w:pPr>
        <w:spacing w:after="0"/>
        <w:ind w:right="-377"/>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w:t>
      </w:r>
      <w:r w:rsidR="00AB4719" w:rsidRPr="00DF63FF">
        <w:rPr>
          <w:rFonts w:ascii="Times New Roman" w:hAnsi="Times New Roman" w:cs="Times New Roman"/>
          <w:b/>
          <w:bCs/>
          <w:sz w:val="24"/>
          <w:szCs w:val="24"/>
        </w:rPr>
        <w:t xml:space="preserve"> муниципальной услуги</w:t>
      </w:r>
    </w:p>
    <w:p w:rsidR="00AB4719" w:rsidRDefault="00AB4719" w:rsidP="008125D7">
      <w:pPr>
        <w:spacing w:after="0"/>
        <w:ind w:right="-377"/>
        <w:jc w:val="center"/>
        <w:rPr>
          <w:rFonts w:ascii="Times New Roman" w:hAnsi="Times New Roman" w:cs="Times New Roman"/>
          <w:b/>
          <w:bCs/>
          <w:sz w:val="24"/>
          <w:szCs w:val="24"/>
        </w:rPr>
      </w:pPr>
      <w:r w:rsidRPr="00DF63FF">
        <w:rPr>
          <w:rFonts w:ascii="Times New Roman" w:hAnsi="Times New Roman" w:cs="Times New Roman"/>
          <w:b/>
          <w:bCs/>
          <w:sz w:val="24"/>
          <w:szCs w:val="24"/>
        </w:rPr>
        <w:t>«Выдача разрешений на право вырубки зеленых насаждений</w:t>
      </w:r>
      <w:r w:rsidR="00E84D54">
        <w:rPr>
          <w:rFonts w:ascii="Times New Roman" w:hAnsi="Times New Roman" w:cs="Times New Roman"/>
          <w:b/>
          <w:bCs/>
          <w:sz w:val="24"/>
          <w:szCs w:val="24"/>
        </w:rPr>
        <w:t>»</w:t>
      </w:r>
      <w:r w:rsidRPr="00DF63FF">
        <w:rPr>
          <w:rFonts w:ascii="Times New Roman" w:hAnsi="Times New Roman" w:cs="Times New Roman"/>
          <w:b/>
          <w:bCs/>
          <w:sz w:val="24"/>
          <w:szCs w:val="24"/>
        </w:rPr>
        <w:t xml:space="preserve"> на те</w:t>
      </w:r>
      <w:r w:rsidR="000F389D">
        <w:rPr>
          <w:rFonts w:ascii="Times New Roman" w:hAnsi="Times New Roman" w:cs="Times New Roman"/>
          <w:b/>
          <w:bCs/>
          <w:sz w:val="24"/>
          <w:szCs w:val="24"/>
        </w:rPr>
        <w:t>рритории Зиминского городского</w:t>
      </w:r>
      <w:r w:rsidR="007E5BB0">
        <w:rPr>
          <w:rFonts w:ascii="Times New Roman" w:hAnsi="Times New Roman" w:cs="Times New Roman"/>
          <w:b/>
          <w:bCs/>
          <w:sz w:val="24"/>
          <w:szCs w:val="24"/>
        </w:rPr>
        <w:t xml:space="preserve"> муниципального образования</w:t>
      </w:r>
    </w:p>
    <w:p w:rsidR="00AB4719" w:rsidRDefault="00AB4719" w:rsidP="008125D7">
      <w:pPr>
        <w:spacing w:after="0"/>
        <w:ind w:right="-377"/>
        <w:jc w:val="center"/>
        <w:rPr>
          <w:rFonts w:ascii="Times New Roman" w:hAnsi="Times New Roman" w:cs="Times New Roman"/>
          <w:b/>
          <w:bCs/>
          <w:sz w:val="24"/>
          <w:szCs w:val="24"/>
        </w:rPr>
      </w:pPr>
    </w:p>
    <w:p w:rsidR="00AB4719" w:rsidRDefault="00AB4719" w:rsidP="008125D7">
      <w:pPr>
        <w:spacing w:after="0"/>
        <w:ind w:right="-377"/>
        <w:jc w:val="center"/>
        <w:rPr>
          <w:rFonts w:ascii="Times New Roman" w:hAnsi="Times New Roman" w:cs="Times New Roman"/>
          <w:b/>
          <w:bCs/>
          <w:sz w:val="24"/>
          <w:szCs w:val="24"/>
        </w:rPr>
      </w:pPr>
      <w:r w:rsidRPr="007104ED">
        <w:rPr>
          <w:rFonts w:ascii="Times New Roman" w:hAnsi="Times New Roman" w:cs="Times New Roman"/>
          <w:b/>
          <w:bCs/>
          <w:sz w:val="24"/>
          <w:szCs w:val="24"/>
        </w:rPr>
        <w:t xml:space="preserve">Раздел </w:t>
      </w:r>
      <w:r w:rsidRPr="007104ED">
        <w:rPr>
          <w:rFonts w:ascii="Times New Roman" w:hAnsi="Times New Roman" w:cs="Times New Roman"/>
          <w:b/>
          <w:bCs/>
          <w:sz w:val="24"/>
          <w:szCs w:val="24"/>
          <w:lang w:val="en-US"/>
        </w:rPr>
        <w:t>I</w:t>
      </w:r>
      <w:r w:rsidRPr="007104ED">
        <w:rPr>
          <w:rFonts w:ascii="Times New Roman" w:hAnsi="Times New Roman" w:cs="Times New Roman"/>
          <w:b/>
          <w:bCs/>
          <w:sz w:val="24"/>
          <w:szCs w:val="24"/>
        </w:rPr>
        <w:t>. Общие положения</w:t>
      </w:r>
    </w:p>
    <w:p w:rsidR="008125D7" w:rsidRPr="007104ED" w:rsidRDefault="008125D7" w:rsidP="008125D7">
      <w:pPr>
        <w:spacing w:after="0"/>
        <w:ind w:right="-377"/>
        <w:jc w:val="center"/>
        <w:rPr>
          <w:rFonts w:ascii="Times New Roman" w:hAnsi="Times New Roman" w:cs="Times New Roman"/>
          <w:b/>
          <w:bCs/>
          <w:sz w:val="24"/>
          <w:szCs w:val="24"/>
        </w:rPr>
      </w:pPr>
    </w:p>
    <w:p w:rsidR="00AB4719" w:rsidRPr="00C34F54" w:rsidRDefault="00B23E38" w:rsidP="00C34F54">
      <w:pPr>
        <w:pStyle w:val="a8"/>
        <w:numPr>
          <w:ilvl w:val="0"/>
          <w:numId w:val="2"/>
        </w:numPr>
        <w:spacing w:after="0"/>
        <w:ind w:right="-377"/>
        <w:jc w:val="center"/>
        <w:rPr>
          <w:rFonts w:ascii="Times New Roman" w:hAnsi="Times New Roman" w:cs="Times New Roman"/>
          <w:b/>
          <w:bCs/>
          <w:sz w:val="24"/>
          <w:szCs w:val="24"/>
        </w:rPr>
      </w:pPr>
      <w:r w:rsidRPr="00C34F54">
        <w:rPr>
          <w:rFonts w:ascii="Times New Roman" w:hAnsi="Times New Roman" w:cs="Times New Roman"/>
          <w:b/>
          <w:bCs/>
          <w:sz w:val="24"/>
          <w:szCs w:val="24"/>
        </w:rPr>
        <w:t>Предмет регулирования А</w:t>
      </w:r>
      <w:r w:rsidR="00AB4719" w:rsidRPr="00C34F54">
        <w:rPr>
          <w:rFonts w:ascii="Times New Roman" w:hAnsi="Times New Roman" w:cs="Times New Roman"/>
          <w:b/>
          <w:bCs/>
          <w:sz w:val="24"/>
          <w:szCs w:val="24"/>
        </w:rPr>
        <w:t>дминистративного регламента</w:t>
      </w:r>
    </w:p>
    <w:p w:rsidR="00AB4719" w:rsidRPr="007104ED" w:rsidRDefault="00AB4719" w:rsidP="00AF513C">
      <w:pPr>
        <w:spacing w:after="0"/>
        <w:ind w:right="-7"/>
        <w:jc w:val="center"/>
        <w:rPr>
          <w:rFonts w:ascii="Times New Roman" w:hAnsi="Times New Roman" w:cs="Times New Roman"/>
          <w:b/>
          <w:bCs/>
          <w:sz w:val="24"/>
          <w:szCs w:val="24"/>
        </w:rPr>
      </w:pPr>
    </w:p>
    <w:p w:rsidR="00AB4719" w:rsidRPr="007104ED" w:rsidRDefault="00AB4719" w:rsidP="00D10685">
      <w:pPr>
        <w:tabs>
          <w:tab w:val="left" w:pos="1276"/>
        </w:tabs>
        <w:spacing w:after="0"/>
        <w:ind w:right="-7" w:firstLine="567"/>
        <w:jc w:val="both"/>
        <w:rPr>
          <w:rFonts w:ascii="Times New Roman" w:hAnsi="Times New Roman" w:cs="Times New Roman"/>
          <w:sz w:val="24"/>
          <w:szCs w:val="24"/>
        </w:rPr>
      </w:pPr>
      <w:r w:rsidRPr="007104ED">
        <w:rPr>
          <w:rFonts w:ascii="Times New Roman" w:hAnsi="Times New Roman" w:cs="Times New Roman"/>
          <w:sz w:val="24"/>
          <w:szCs w:val="24"/>
        </w:rPr>
        <w:t>1.1</w:t>
      </w:r>
      <w:r w:rsidR="007E5BB0">
        <w:rPr>
          <w:rFonts w:ascii="Times New Roman" w:hAnsi="Times New Roman" w:cs="Times New Roman"/>
          <w:sz w:val="24"/>
          <w:szCs w:val="24"/>
        </w:rPr>
        <w:t>.</w:t>
      </w:r>
      <w:r w:rsidRPr="007104ED">
        <w:rPr>
          <w:rFonts w:ascii="Times New Roman" w:hAnsi="Times New Roman" w:cs="Times New Roman"/>
          <w:sz w:val="24"/>
          <w:szCs w:val="24"/>
        </w:rPr>
        <w:t xml:space="preserve"> Административный регламент устанавливает стандарт предоставления муниципальной услуги «Выдача разрешений на право вырубки зеленых насаждений» (далее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w:t>
      </w:r>
      <w:r w:rsidR="00962BF3">
        <w:rPr>
          <w:rFonts w:ascii="Times New Roman" w:hAnsi="Times New Roman" w:cs="Times New Roman"/>
          <w:sz w:val="24"/>
          <w:szCs w:val="24"/>
        </w:rPr>
        <w:t>ешений и действий (бездействия) Комитета имущественных отношений, архитектуры и градостроительства администрации Зиминского городского муниципального образования  (далее - Комитет), должностных лиц Комитета</w:t>
      </w:r>
      <w:r w:rsidRPr="007104ED">
        <w:rPr>
          <w:rFonts w:ascii="Times New Roman" w:hAnsi="Times New Roman" w:cs="Times New Roman"/>
          <w:sz w:val="24"/>
          <w:szCs w:val="24"/>
        </w:rPr>
        <w:t>, предоставляющих Муниципальную услугу.</w:t>
      </w:r>
    </w:p>
    <w:p w:rsidR="00AB4719" w:rsidRPr="007104ED" w:rsidRDefault="00D173CD" w:rsidP="00D10685">
      <w:pPr>
        <w:tabs>
          <w:tab w:val="left" w:pos="1134"/>
        </w:tabs>
        <w:spacing w:after="0" w:line="240" w:lineRule="auto"/>
        <w:ind w:right="-7" w:firstLine="567"/>
        <w:jc w:val="both"/>
        <w:rPr>
          <w:rFonts w:ascii="Times New Roman" w:hAnsi="Times New Roman" w:cs="Times New Roman"/>
          <w:sz w:val="24"/>
          <w:szCs w:val="24"/>
        </w:rPr>
      </w:pPr>
      <w:r>
        <w:rPr>
          <w:rFonts w:ascii="Times New Roman" w:hAnsi="Times New Roman" w:cs="Times New Roman"/>
          <w:sz w:val="24"/>
          <w:szCs w:val="24"/>
        </w:rPr>
        <w:t>1.2</w:t>
      </w:r>
      <w:r w:rsidR="007E5BB0">
        <w:rPr>
          <w:rFonts w:ascii="Times New Roman" w:hAnsi="Times New Roman" w:cs="Times New Roman"/>
          <w:sz w:val="24"/>
          <w:szCs w:val="24"/>
        </w:rPr>
        <w:t>.</w:t>
      </w:r>
      <w:r w:rsidR="00AB4719" w:rsidRPr="007104ED">
        <w:rPr>
          <w:rFonts w:ascii="Times New Roman" w:hAnsi="Times New Roman" w:cs="Times New Roman"/>
          <w:sz w:val="24"/>
          <w:szCs w:val="24"/>
        </w:rPr>
        <w:tab/>
        <w:t>Выдача</w:t>
      </w:r>
      <w:r w:rsidR="00174837"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разрешения</w:t>
      </w:r>
      <w:r w:rsidR="00174837"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на право вырубки зеленых</w:t>
      </w:r>
      <w:r w:rsidR="00174837" w:rsidRPr="007104ED">
        <w:rPr>
          <w:rFonts w:ascii="Times New Roman" w:hAnsi="Times New Roman" w:cs="Times New Roman"/>
          <w:sz w:val="24"/>
          <w:szCs w:val="24"/>
        </w:rPr>
        <w:t xml:space="preserve"> </w:t>
      </w:r>
      <w:r w:rsidR="00B23E38">
        <w:rPr>
          <w:rFonts w:ascii="Times New Roman" w:hAnsi="Times New Roman" w:cs="Times New Roman"/>
          <w:sz w:val="24"/>
          <w:szCs w:val="24"/>
        </w:rPr>
        <w:t>насаждений</w:t>
      </w:r>
      <w:r w:rsidR="008125D7">
        <w:rPr>
          <w:rFonts w:ascii="Times New Roman" w:hAnsi="Times New Roman" w:cs="Times New Roman"/>
          <w:sz w:val="24"/>
          <w:szCs w:val="24"/>
        </w:rPr>
        <w:t xml:space="preserve"> осуществляется в случаях:</w:t>
      </w:r>
    </w:p>
    <w:p w:rsidR="00AB4719" w:rsidRPr="007104ED" w:rsidRDefault="00AB4719" w:rsidP="00D10685">
      <w:pPr>
        <w:tabs>
          <w:tab w:val="left" w:pos="1276"/>
        </w:tabs>
        <w:spacing w:after="0" w:line="240" w:lineRule="auto"/>
        <w:ind w:right="-7" w:firstLine="567"/>
        <w:jc w:val="both"/>
        <w:rPr>
          <w:rFonts w:ascii="Times New Roman" w:hAnsi="Times New Roman" w:cs="Times New Roman"/>
          <w:sz w:val="24"/>
          <w:szCs w:val="24"/>
        </w:rPr>
      </w:pPr>
      <w:r w:rsidRPr="007104ED">
        <w:rPr>
          <w:rFonts w:ascii="Times New Roman" w:hAnsi="Times New Roman" w:cs="Times New Roman"/>
          <w:sz w:val="24"/>
          <w:szCs w:val="24"/>
        </w:rPr>
        <w:t>1.2.1</w:t>
      </w:r>
      <w:r w:rsidR="007E5BB0">
        <w:rPr>
          <w:rFonts w:ascii="Times New Roman" w:hAnsi="Times New Roman" w:cs="Times New Roman"/>
          <w:sz w:val="24"/>
          <w:szCs w:val="24"/>
        </w:rPr>
        <w:t>.</w:t>
      </w:r>
      <w:r w:rsidRPr="007104ED">
        <w:rPr>
          <w:rFonts w:ascii="Times New Roman" w:hAnsi="Times New Roman" w:cs="Times New Roman"/>
          <w:sz w:val="24"/>
          <w:szCs w:val="24"/>
        </w:rPr>
        <w:tab/>
        <w:t>При выявлении нарушения строительных, санитарных и иных норм и правил, вызванных произрастанием зеленых насаждений, в случае если зеленые насаждения мешают проведению работ;</w:t>
      </w:r>
    </w:p>
    <w:p w:rsidR="00AB4719" w:rsidRPr="007104ED" w:rsidRDefault="00AB4719" w:rsidP="00D10685">
      <w:pPr>
        <w:tabs>
          <w:tab w:val="left" w:pos="1276"/>
        </w:tabs>
        <w:spacing w:after="0" w:line="240" w:lineRule="auto"/>
        <w:ind w:right="-7" w:firstLine="567"/>
        <w:jc w:val="both"/>
        <w:rPr>
          <w:rFonts w:ascii="Times New Roman" w:hAnsi="Times New Roman" w:cs="Times New Roman"/>
          <w:sz w:val="24"/>
          <w:szCs w:val="24"/>
        </w:rPr>
      </w:pPr>
      <w:r w:rsidRPr="007104ED">
        <w:rPr>
          <w:rFonts w:ascii="Times New Roman" w:hAnsi="Times New Roman" w:cs="Times New Roman"/>
          <w:sz w:val="24"/>
          <w:szCs w:val="24"/>
        </w:rPr>
        <w:t>1.2.2</w:t>
      </w:r>
      <w:r w:rsidR="007E5BB0">
        <w:rPr>
          <w:rFonts w:ascii="Times New Roman" w:hAnsi="Times New Roman" w:cs="Times New Roman"/>
          <w:sz w:val="24"/>
          <w:szCs w:val="24"/>
        </w:rPr>
        <w:t>.</w:t>
      </w:r>
      <w:r w:rsidRPr="007104ED">
        <w:rPr>
          <w:rFonts w:ascii="Times New Roman" w:hAnsi="Times New Roman" w:cs="Times New Roman"/>
          <w:sz w:val="24"/>
          <w:szCs w:val="24"/>
        </w:rPr>
        <w:tab/>
        <w:t>Проведения санитарных рубок (в том числе удаления аварийных деревьев и кустарников), реконструкции зеленых насаждений и капитального ремонта (р</w:t>
      </w:r>
      <w:r w:rsidR="00EF4D40">
        <w:rPr>
          <w:rFonts w:ascii="Times New Roman" w:hAnsi="Times New Roman" w:cs="Times New Roman"/>
          <w:sz w:val="24"/>
          <w:szCs w:val="24"/>
        </w:rPr>
        <w:t>еставрации) объектов озеленения (парков, бульваров, скверов, улиц, внутридворовых территорий)</w:t>
      </w:r>
      <w:r w:rsidR="004F1C30">
        <w:rPr>
          <w:rFonts w:ascii="Times New Roman" w:hAnsi="Times New Roman" w:cs="Times New Roman"/>
          <w:sz w:val="24"/>
          <w:szCs w:val="24"/>
        </w:rPr>
        <w:t>;</w:t>
      </w:r>
    </w:p>
    <w:p w:rsidR="00AB4719" w:rsidRPr="007104ED" w:rsidRDefault="004F1C30" w:rsidP="00D10685">
      <w:pPr>
        <w:tabs>
          <w:tab w:val="left" w:pos="1276"/>
        </w:tabs>
        <w:spacing w:after="0" w:line="240" w:lineRule="auto"/>
        <w:ind w:right="-7" w:firstLine="567"/>
        <w:jc w:val="both"/>
        <w:rPr>
          <w:rFonts w:ascii="Times New Roman" w:hAnsi="Times New Roman" w:cs="Times New Roman"/>
          <w:sz w:val="24"/>
          <w:szCs w:val="24"/>
        </w:rPr>
      </w:pPr>
      <w:r>
        <w:rPr>
          <w:rFonts w:ascii="Times New Roman" w:hAnsi="Times New Roman" w:cs="Times New Roman"/>
          <w:sz w:val="24"/>
          <w:szCs w:val="24"/>
        </w:rPr>
        <w:t>1.2.3</w:t>
      </w:r>
      <w:r w:rsidR="007E5BB0">
        <w:rPr>
          <w:rFonts w:ascii="Times New Roman" w:hAnsi="Times New Roman" w:cs="Times New Roman"/>
          <w:sz w:val="24"/>
          <w:szCs w:val="24"/>
        </w:rPr>
        <w:t>.</w:t>
      </w:r>
      <w:r w:rsidR="00D10685">
        <w:rPr>
          <w:rFonts w:ascii="Times New Roman" w:hAnsi="Times New Roman" w:cs="Times New Roman"/>
          <w:sz w:val="24"/>
          <w:szCs w:val="24"/>
        </w:rPr>
        <w:t xml:space="preserve"> </w:t>
      </w:r>
      <w:r>
        <w:rPr>
          <w:rFonts w:ascii="Times New Roman" w:hAnsi="Times New Roman" w:cs="Times New Roman"/>
          <w:sz w:val="24"/>
          <w:szCs w:val="24"/>
        </w:rPr>
        <w:t>Проведения строительства (реконструкции), сетей инженерно-</w:t>
      </w:r>
      <w:r w:rsidR="00DE04D5">
        <w:rPr>
          <w:rFonts w:ascii="Times New Roman" w:hAnsi="Times New Roman" w:cs="Times New Roman"/>
          <w:sz w:val="24"/>
          <w:szCs w:val="24"/>
        </w:rPr>
        <w:t>технического обеспечения, в том числе линейных объектов;</w:t>
      </w:r>
    </w:p>
    <w:p w:rsidR="00445ABA" w:rsidRPr="007104ED" w:rsidRDefault="00DE04D5" w:rsidP="00D10685">
      <w:pPr>
        <w:tabs>
          <w:tab w:val="left" w:pos="1276"/>
        </w:tabs>
        <w:spacing w:after="0" w:line="240" w:lineRule="auto"/>
        <w:ind w:right="-7" w:firstLine="567"/>
        <w:jc w:val="both"/>
        <w:rPr>
          <w:rFonts w:ascii="Times New Roman" w:hAnsi="Times New Roman" w:cs="Times New Roman"/>
          <w:sz w:val="24"/>
          <w:szCs w:val="24"/>
        </w:rPr>
      </w:pPr>
      <w:r>
        <w:rPr>
          <w:rFonts w:ascii="Times New Roman" w:hAnsi="Times New Roman" w:cs="Times New Roman"/>
          <w:sz w:val="24"/>
          <w:szCs w:val="24"/>
        </w:rPr>
        <w:t>1.2.4</w:t>
      </w:r>
      <w:r w:rsidR="007E5BB0">
        <w:rPr>
          <w:rFonts w:ascii="Times New Roman" w:hAnsi="Times New Roman" w:cs="Times New Roman"/>
          <w:sz w:val="24"/>
          <w:szCs w:val="24"/>
        </w:rPr>
        <w:t>.</w:t>
      </w:r>
      <w:r w:rsidR="00AB4719" w:rsidRPr="007104ED">
        <w:rPr>
          <w:rFonts w:ascii="Times New Roman" w:hAnsi="Times New Roman" w:cs="Times New Roman"/>
          <w:sz w:val="24"/>
          <w:szCs w:val="24"/>
        </w:rPr>
        <w:tab/>
      </w:r>
      <w:r w:rsidR="00923777">
        <w:rPr>
          <w:rFonts w:ascii="Times New Roman" w:hAnsi="Times New Roman" w:cs="Times New Roman"/>
          <w:sz w:val="24"/>
          <w:szCs w:val="24"/>
        </w:rPr>
        <w:t xml:space="preserve"> </w:t>
      </w:r>
      <w:r w:rsidR="00445ABA" w:rsidRPr="007104ED">
        <w:rPr>
          <w:rFonts w:ascii="Times New Roman" w:hAnsi="Times New Roman" w:cs="Times New Roman"/>
          <w:sz w:val="24"/>
          <w:szCs w:val="24"/>
        </w:rPr>
        <w:t>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AB4719" w:rsidRPr="007104ED" w:rsidRDefault="00AB4719" w:rsidP="00D10685">
      <w:pPr>
        <w:tabs>
          <w:tab w:val="left" w:pos="1276"/>
        </w:tabs>
        <w:spacing w:after="0" w:line="240" w:lineRule="auto"/>
        <w:ind w:right="-7" w:firstLine="567"/>
        <w:jc w:val="both"/>
        <w:rPr>
          <w:rFonts w:ascii="Times New Roman" w:hAnsi="Times New Roman" w:cs="Times New Roman"/>
          <w:sz w:val="24"/>
          <w:szCs w:val="24"/>
        </w:rPr>
      </w:pPr>
      <w:r w:rsidRPr="007104ED">
        <w:rPr>
          <w:rFonts w:ascii="Times New Roman" w:hAnsi="Times New Roman" w:cs="Times New Roman"/>
          <w:sz w:val="24"/>
          <w:szCs w:val="24"/>
        </w:rPr>
        <w:t>1.2.5</w:t>
      </w:r>
      <w:r w:rsidR="007E5BB0">
        <w:rPr>
          <w:rFonts w:ascii="Times New Roman" w:hAnsi="Times New Roman" w:cs="Times New Roman"/>
          <w:sz w:val="24"/>
          <w:szCs w:val="24"/>
        </w:rPr>
        <w:t>.</w:t>
      </w:r>
      <w:r w:rsidRPr="007104ED">
        <w:rPr>
          <w:rFonts w:ascii="Times New Roman" w:hAnsi="Times New Roman" w:cs="Times New Roman"/>
          <w:sz w:val="24"/>
          <w:szCs w:val="24"/>
        </w:rPr>
        <w:tab/>
      </w:r>
      <w:r w:rsidR="00923777">
        <w:rPr>
          <w:rFonts w:ascii="Times New Roman" w:hAnsi="Times New Roman" w:cs="Times New Roman"/>
          <w:sz w:val="24"/>
          <w:szCs w:val="24"/>
        </w:rPr>
        <w:t xml:space="preserve"> </w:t>
      </w:r>
      <w:r w:rsidRPr="007104ED">
        <w:rPr>
          <w:rFonts w:ascii="Times New Roman" w:hAnsi="Times New Roman" w:cs="Times New Roman"/>
          <w:sz w:val="24"/>
          <w:szCs w:val="24"/>
        </w:rPr>
        <w:t>Размещения, установки объектов, не являющихся объектами капитального строительства;</w:t>
      </w:r>
    </w:p>
    <w:p w:rsidR="00AB4719" w:rsidRPr="007104ED" w:rsidRDefault="00AB4719" w:rsidP="00D10685">
      <w:pPr>
        <w:tabs>
          <w:tab w:val="left" w:pos="1276"/>
        </w:tabs>
        <w:spacing w:after="0"/>
        <w:ind w:right="-7" w:firstLine="567"/>
        <w:jc w:val="both"/>
        <w:rPr>
          <w:rFonts w:ascii="Times New Roman" w:hAnsi="Times New Roman" w:cs="Times New Roman"/>
          <w:sz w:val="24"/>
          <w:szCs w:val="24"/>
        </w:rPr>
      </w:pPr>
      <w:r w:rsidRPr="007104ED">
        <w:rPr>
          <w:rFonts w:ascii="Times New Roman" w:hAnsi="Times New Roman" w:cs="Times New Roman"/>
          <w:sz w:val="24"/>
          <w:szCs w:val="24"/>
        </w:rPr>
        <w:t>1.2.6</w:t>
      </w:r>
      <w:r w:rsidR="007E5BB0">
        <w:rPr>
          <w:rFonts w:ascii="Times New Roman" w:hAnsi="Times New Roman" w:cs="Times New Roman"/>
          <w:sz w:val="24"/>
          <w:szCs w:val="24"/>
        </w:rPr>
        <w:t>.</w:t>
      </w:r>
      <w:r w:rsidRPr="007104ED">
        <w:rPr>
          <w:rFonts w:ascii="Times New Roman" w:hAnsi="Times New Roman" w:cs="Times New Roman"/>
          <w:sz w:val="24"/>
          <w:szCs w:val="24"/>
        </w:rPr>
        <w:tab/>
      </w:r>
      <w:r w:rsidR="00923777">
        <w:rPr>
          <w:rFonts w:ascii="Times New Roman" w:hAnsi="Times New Roman" w:cs="Times New Roman"/>
          <w:sz w:val="24"/>
          <w:szCs w:val="24"/>
        </w:rPr>
        <w:t xml:space="preserve"> </w:t>
      </w:r>
      <w:r w:rsidRPr="007104ED">
        <w:rPr>
          <w:rFonts w:ascii="Times New Roman" w:hAnsi="Times New Roman" w:cs="Times New Roman"/>
          <w:sz w:val="24"/>
          <w:szCs w:val="24"/>
        </w:rPr>
        <w:t>Проведение инженерно-геологических изысканий;</w:t>
      </w:r>
    </w:p>
    <w:p w:rsidR="00AB4719" w:rsidRPr="007104ED" w:rsidRDefault="0017457A" w:rsidP="00D10685">
      <w:pPr>
        <w:tabs>
          <w:tab w:val="left" w:pos="1276"/>
        </w:tabs>
        <w:spacing w:after="0"/>
        <w:ind w:right="-7" w:firstLine="567"/>
        <w:jc w:val="both"/>
        <w:rPr>
          <w:rFonts w:ascii="Times New Roman" w:hAnsi="Times New Roman" w:cs="Times New Roman"/>
          <w:sz w:val="24"/>
          <w:szCs w:val="24"/>
        </w:rPr>
      </w:pPr>
      <w:r>
        <w:rPr>
          <w:rFonts w:ascii="Times New Roman" w:hAnsi="Times New Roman" w:cs="Times New Roman"/>
          <w:sz w:val="24"/>
          <w:szCs w:val="24"/>
        </w:rPr>
        <w:t>1.2.7</w:t>
      </w:r>
      <w:r w:rsidR="007E5BB0">
        <w:rPr>
          <w:rFonts w:ascii="Times New Roman" w:hAnsi="Times New Roman" w:cs="Times New Roman"/>
          <w:sz w:val="24"/>
          <w:szCs w:val="24"/>
        </w:rPr>
        <w:t>.</w:t>
      </w:r>
      <w:r w:rsidR="00923777">
        <w:rPr>
          <w:rFonts w:ascii="Times New Roman" w:hAnsi="Times New Roman" w:cs="Times New Roman"/>
          <w:sz w:val="24"/>
          <w:szCs w:val="24"/>
        </w:rPr>
        <w:t xml:space="preserve"> </w:t>
      </w:r>
      <w:r w:rsidR="0027372D">
        <w:rPr>
          <w:rFonts w:ascii="Times New Roman" w:hAnsi="Times New Roman" w:cs="Times New Roman"/>
          <w:sz w:val="24"/>
          <w:szCs w:val="24"/>
        </w:rPr>
        <w:t>Восстановления нормативного светового режима в жилых и нежилых помещениях, затеняемых деревьями.</w:t>
      </w:r>
    </w:p>
    <w:p w:rsidR="00AB4719" w:rsidRPr="007104ED" w:rsidRDefault="0027372D" w:rsidP="00D10685">
      <w:pPr>
        <w:tabs>
          <w:tab w:val="left" w:pos="1276"/>
        </w:tabs>
        <w:spacing w:after="0"/>
        <w:ind w:right="-7" w:firstLine="567"/>
        <w:jc w:val="both"/>
        <w:rPr>
          <w:rFonts w:ascii="Times New Roman" w:hAnsi="Times New Roman" w:cs="Times New Roman"/>
          <w:sz w:val="24"/>
          <w:szCs w:val="24"/>
        </w:rPr>
      </w:pPr>
      <w:r>
        <w:rPr>
          <w:rFonts w:ascii="Times New Roman" w:hAnsi="Times New Roman" w:cs="Times New Roman"/>
          <w:sz w:val="24"/>
          <w:szCs w:val="24"/>
        </w:rPr>
        <w:t>1.3</w:t>
      </w:r>
      <w:r w:rsidR="007E5BB0">
        <w:rPr>
          <w:rFonts w:ascii="Times New Roman" w:hAnsi="Times New Roman" w:cs="Times New Roman"/>
          <w:sz w:val="24"/>
          <w:szCs w:val="24"/>
        </w:rPr>
        <w:t>.</w:t>
      </w:r>
      <w:r w:rsidR="003D18E0">
        <w:rPr>
          <w:rFonts w:ascii="Times New Roman" w:hAnsi="Times New Roman" w:cs="Times New Roman"/>
          <w:sz w:val="24"/>
          <w:szCs w:val="24"/>
        </w:rPr>
        <w:t xml:space="preserve"> </w:t>
      </w:r>
      <w:r w:rsidR="00AB4719" w:rsidRPr="007104ED">
        <w:rPr>
          <w:rFonts w:ascii="Times New Roman" w:hAnsi="Times New Roman" w:cs="Times New Roman"/>
          <w:sz w:val="24"/>
          <w:szCs w:val="24"/>
        </w:rPr>
        <w:t xml:space="preserve">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w:t>
      </w:r>
      <w:r w:rsidR="00AB4719" w:rsidRPr="007104ED">
        <w:rPr>
          <w:rFonts w:ascii="Times New Roman" w:hAnsi="Times New Roman" w:cs="Times New Roman"/>
          <w:sz w:val="24"/>
          <w:szCs w:val="24"/>
        </w:rPr>
        <w:lastRenderedPageBreak/>
        <w:t>насаждений (питомники, оранжерейные комплексы), а также не относящихся к территории кладбищ.</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1.4</w:t>
      </w:r>
      <w:r w:rsidR="007E5BB0">
        <w:rPr>
          <w:rFonts w:ascii="Times New Roman" w:hAnsi="Times New Roman" w:cs="Times New Roman"/>
          <w:sz w:val="24"/>
          <w:szCs w:val="24"/>
        </w:rPr>
        <w:t>.</w:t>
      </w:r>
      <w:r w:rsidR="00465023">
        <w:rPr>
          <w:rFonts w:ascii="Times New Roman" w:hAnsi="Times New Roman" w:cs="Times New Roman"/>
          <w:sz w:val="24"/>
          <w:szCs w:val="24"/>
        </w:rPr>
        <w:t> </w:t>
      </w:r>
      <w:r w:rsidRPr="007104ED">
        <w:rPr>
          <w:rFonts w:ascii="Times New Roman" w:hAnsi="Times New Roman" w:cs="Times New Roman"/>
          <w:sz w:val="24"/>
          <w:szCs w:val="24"/>
        </w:rPr>
        <w:t xml:space="preserve">Вырубка зеленых насаждений без разрешения на территории </w:t>
      </w:r>
      <w:r w:rsidR="00174837" w:rsidRPr="007104ED">
        <w:rPr>
          <w:rFonts w:ascii="Times New Roman" w:hAnsi="Times New Roman" w:cs="Times New Roman"/>
          <w:sz w:val="24"/>
          <w:szCs w:val="24"/>
        </w:rPr>
        <w:t>Зиминского городского</w:t>
      </w:r>
      <w:r w:rsidRPr="007104ED">
        <w:rPr>
          <w:rFonts w:ascii="Times New Roman" w:hAnsi="Times New Roman" w:cs="Times New Roman"/>
          <w:sz w:val="24"/>
          <w:szCs w:val="24"/>
        </w:rPr>
        <w:t xml:space="preserve">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AB4719" w:rsidRPr="007104ED" w:rsidRDefault="00AB4719" w:rsidP="00AF513C">
      <w:pPr>
        <w:spacing w:after="0"/>
        <w:ind w:right="-7" w:firstLine="709"/>
        <w:jc w:val="center"/>
        <w:rPr>
          <w:rFonts w:ascii="Times New Roman" w:hAnsi="Times New Roman" w:cs="Times New Roman"/>
          <w:b/>
          <w:bCs/>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bCs/>
          <w:sz w:val="24"/>
          <w:szCs w:val="24"/>
        </w:rPr>
      </w:pPr>
      <w:r w:rsidRPr="00C34F54">
        <w:rPr>
          <w:rFonts w:ascii="Times New Roman" w:hAnsi="Times New Roman" w:cs="Times New Roman"/>
          <w:b/>
          <w:bCs/>
          <w:sz w:val="24"/>
          <w:szCs w:val="24"/>
        </w:rPr>
        <w:t>Круг Заявителей</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2.1</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AB4719"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2.2</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842F99" w:rsidRPr="007104ED" w:rsidRDefault="00842F99"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2.3</w:t>
      </w:r>
      <w:r w:rsidR="007E5BB0">
        <w:rPr>
          <w:rFonts w:ascii="Times New Roman" w:hAnsi="Times New Roman" w:cs="Times New Roman"/>
          <w:sz w:val="24"/>
          <w:szCs w:val="24"/>
        </w:rPr>
        <w:t>.</w:t>
      </w:r>
      <w:r w:rsidR="003D18E0">
        <w:rPr>
          <w:rFonts w:ascii="Times New Roman" w:hAnsi="Times New Roman" w:cs="Times New Roman"/>
          <w:sz w:val="24"/>
          <w:szCs w:val="24"/>
        </w:rPr>
        <w:t> </w:t>
      </w:r>
      <w:r>
        <w:rPr>
          <w:rFonts w:ascii="Times New Roman" w:hAnsi="Times New Roman" w:cs="Times New Roman"/>
          <w:sz w:val="24"/>
          <w:szCs w:val="24"/>
        </w:rPr>
        <w:t xml:space="preserve">Полномочия представителя, выступающего от имени заявителя, </w:t>
      </w:r>
      <w:r w:rsidR="00035471">
        <w:rPr>
          <w:rFonts w:ascii="Times New Roman" w:hAnsi="Times New Roman" w:cs="Times New Roman"/>
          <w:sz w:val="24"/>
          <w:szCs w:val="24"/>
        </w:rPr>
        <w:t>подтверждаются доверенностью, оформленной в соответствии с требованиями законодательства Российской Федерации</w:t>
      </w:r>
      <w:r w:rsidR="00996AD9">
        <w:rPr>
          <w:rFonts w:ascii="Times New Roman" w:hAnsi="Times New Roman" w:cs="Times New Roman"/>
          <w:sz w:val="24"/>
          <w:szCs w:val="24"/>
        </w:rPr>
        <w:t>.</w:t>
      </w:r>
    </w:p>
    <w:p w:rsidR="00AB4719" w:rsidRPr="007104ED" w:rsidRDefault="00AB4719" w:rsidP="00AF513C">
      <w:pPr>
        <w:spacing w:after="0"/>
        <w:ind w:right="-7" w:firstLine="709"/>
        <w:jc w:val="center"/>
        <w:rPr>
          <w:rFonts w:ascii="Times New Roman" w:hAnsi="Times New Roman" w:cs="Times New Roman"/>
          <w:b/>
          <w:bCs/>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bCs/>
          <w:sz w:val="24"/>
          <w:szCs w:val="24"/>
        </w:rPr>
      </w:pPr>
      <w:r w:rsidRPr="00C34F54">
        <w:rPr>
          <w:rFonts w:ascii="Times New Roman" w:hAnsi="Times New Roman" w:cs="Times New Roman"/>
          <w:b/>
          <w:bCs/>
          <w:sz w:val="24"/>
          <w:szCs w:val="24"/>
        </w:rPr>
        <w:t>Требования к порядку информирования о предоставлении муниципальной услуги</w:t>
      </w:r>
    </w:p>
    <w:p w:rsidR="00AB4719" w:rsidRPr="007104ED" w:rsidRDefault="00AB4719" w:rsidP="00AF513C">
      <w:pPr>
        <w:spacing w:after="0"/>
        <w:ind w:right="-7" w:firstLine="709"/>
        <w:jc w:val="center"/>
        <w:rPr>
          <w:rFonts w:ascii="Times New Roman" w:hAnsi="Times New Roman" w:cs="Times New Roman"/>
          <w:b/>
          <w:bCs/>
          <w:sz w:val="24"/>
          <w:szCs w:val="24"/>
        </w:rPr>
      </w:pPr>
    </w:p>
    <w:p w:rsidR="00AB4719" w:rsidRPr="007104ED" w:rsidRDefault="00AB4719" w:rsidP="00465023">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3.1</w:t>
      </w:r>
      <w:r w:rsidR="007E5BB0">
        <w:rPr>
          <w:rFonts w:ascii="Times New Roman" w:hAnsi="Times New Roman" w:cs="Times New Roman"/>
          <w:sz w:val="24"/>
          <w:szCs w:val="24"/>
        </w:rPr>
        <w:t>.</w:t>
      </w:r>
      <w:r w:rsidRPr="007104ED">
        <w:rPr>
          <w:rFonts w:ascii="Times New Roman" w:hAnsi="Times New Roman" w:cs="Times New Roman"/>
          <w:sz w:val="24"/>
          <w:szCs w:val="24"/>
        </w:rPr>
        <w:tab/>
        <w:t>Информирование о порядке предоставления муниципальной услуги осуществляется:</w:t>
      </w:r>
    </w:p>
    <w:p w:rsidR="00AB4719" w:rsidRPr="007104ED" w:rsidRDefault="003D18E0"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1) </w:t>
      </w:r>
      <w:r w:rsidR="00AB4719" w:rsidRPr="007104ED">
        <w:rPr>
          <w:rFonts w:ascii="Times New Roman" w:hAnsi="Times New Roman" w:cs="Times New Roman"/>
          <w:sz w:val="24"/>
          <w:szCs w:val="24"/>
        </w:rPr>
        <w:t>непосредственно при личном приеме заявителя в</w:t>
      </w:r>
      <w:r w:rsidR="00974E4D" w:rsidRPr="007104ED">
        <w:rPr>
          <w:rFonts w:ascii="Times New Roman" w:hAnsi="Times New Roman" w:cs="Times New Roman"/>
          <w:sz w:val="24"/>
          <w:szCs w:val="24"/>
        </w:rPr>
        <w:t xml:space="preserve"> Комитет</w:t>
      </w:r>
      <w:r w:rsidR="0017457A">
        <w:rPr>
          <w:rFonts w:ascii="Times New Roman" w:hAnsi="Times New Roman" w:cs="Times New Roman"/>
          <w:sz w:val="24"/>
          <w:szCs w:val="24"/>
        </w:rPr>
        <w:t>е</w:t>
      </w:r>
      <w:r w:rsidR="00974E4D" w:rsidRPr="007104ED">
        <w:rPr>
          <w:rFonts w:ascii="Times New Roman" w:hAnsi="Times New Roman" w:cs="Times New Roman"/>
          <w:sz w:val="24"/>
          <w:szCs w:val="24"/>
        </w:rPr>
        <w:t xml:space="preserve"> имущественных отношений, архитектуры и градостроительства администрации Зиминского городского </w:t>
      </w:r>
      <w:r w:rsidR="00AB4719" w:rsidRPr="007104ED">
        <w:rPr>
          <w:rFonts w:ascii="Times New Roman" w:hAnsi="Times New Roman" w:cs="Times New Roman"/>
          <w:sz w:val="24"/>
          <w:szCs w:val="24"/>
        </w:rPr>
        <w:t xml:space="preserve"> муниципального образования (далее - Уполномоченный орган)</w:t>
      </w:r>
      <w:r w:rsidR="007E5BB0">
        <w:rPr>
          <w:rFonts w:ascii="Times New Roman" w:hAnsi="Times New Roman" w:cs="Times New Roman"/>
          <w:sz w:val="24"/>
          <w:szCs w:val="24"/>
        </w:rPr>
        <w:t xml:space="preserve"> или многофункциональном центре </w:t>
      </w:r>
      <w:r w:rsidR="00AB4719" w:rsidRPr="007104ED">
        <w:rPr>
          <w:rFonts w:ascii="Times New Roman" w:hAnsi="Times New Roman" w:cs="Times New Roman"/>
          <w:sz w:val="24"/>
          <w:szCs w:val="24"/>
        </w:rPr>
        <w:t>предоставления государственных и муниципальных услуг (далее - многофункциональный центр);</w:t>
      </w:r>
    </w:p>
    <w:p w:rsidR="00AB4719" w:rsidRPr="007104ED" w:rsidRDefault="007E5BB0"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B4719" w:rsidRPr="007104ED">
        <w:rPr>
          <w:rFonts w:ascii="Times New Roman" w:hAnsi="Times New Roman" w:cs="Times New Roman"/>
          <w:sz w:val="24"/>
          <w:szCs w:val="24"/>
        </w:rPr>
        <w:t>по телефону Уполномоченного органа или многофункционального центра;</w:t>
      </w:r>
    </w:p>
    <w:p w:rsidR="00AB4719" w:rsidRPr="007104ED" w:rsidRDefault="007E5BB0"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B4719" w:rsidRPr="007104ED">
        <w:rPr>
          <w:rFonts w:ascii="Times New Roman" w:hAnsi="Times New Roman" w:cs="Times New Roman"/>
          <w:sz w:val="24"/>
          <w:szCs w:val="24"/>
        </w:rPr>
        <w:t>письменно, в том числе посредством электронной почты, факсимильной связи;</w:t>
      </w:r>
    </w:p>
    <w:p w:rsidR="00AB4719" w:rsidRPr="007104ED" w:rsidRDefault="007E5BB0"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B4719" w:rsidRPr="007104ED">
        <w:rPr>
          <w:rFonts w:ascii="Times New Roman" w:hAnsi="Times New Roman" w:cs="Times New Roman"/>
          <w:sz w:val="24"/>
          <w:szCs w:val="24"/>
        </w:rPr>
        <w:t>посредством размещения в открытой и доступной форме информации:</w:t>
      </w:r>
    </w:p>
    <w:p w:rsidR="00AB4719" w:rsidRPr="007104ED" w:rsidRDefault="00AB4719" w:rsidP="00465023">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(https://www.gosuslugi.ru/) (далее Единый портал);</w:t>
      </w:r>
      <w:r w:rsidR="00465023">
        <w:rPr>
          <w:rFonts w:ascii="Times New Roman" w:hAnsi="Times New Roman" w:cs="Times New Roman"/>
          <w:sz w:val="24"/>
          <w:szCs w:val="24"/>
        </w:rPr>
        <w:t xml:space="preserve"> </w:t>
      </w:r>
      <w:r w:rsidRPr="007104ED">
        <w:rPr>
          <w:rFonts w:ascii="Times New Roman" w:hAnsi="Times New Roman" w:cs="Times New Roman"/>
          <w:sz w:val="24"/>
          <w:szCs w:val="24"/>
        </w:rPr>
        <w:t>на официальном сайте Уполномоченного органа</w:t>
      </w:r>
      <w:r w:rsidR="00974E4D" w:rsidRPr="007104ED">
        <w:rPr>
          <w:rFonts w:ascii="Times New Roman" w:hAnsi="Times New Roman" w:cs="Times New Roman"/>
          <w:sz w:val="24"/>
          <w:szCs w:val="24"/>
        </w:rPr>
        <w:t xml:space="preserve"> </w:t>
      </w:r>
      <w:r w:rsidRPr="007104ED">
        <w:rPr>
          <w:rFonts w:ascii="Times New Roman" w:hAnsi="Times New Roman" w:cs="Times New Roman"/>
          <w:sz w:val="24"/>
          <w:szCs w:val="24"/>
        </w:rPr>
        <w:t>в информационно-телекоммуникационной сети «Интернет» (далее – с</w:t>
      </w:r>
      <w:r w:rsidR="00206286" w:rsidRPr="007104ED">
        <w:rPr>
          <w:rFonts w:ascii="Times New Roman" w:hAnsi="Times New Roman" w:cs="Times New Roman"/>
          <w:sz w:val="24"/>
          <w:szCs w:val="24"/>
        </w:rPr>
        <w:t xml:space="preserve">еть «Интернет») по адресу </w:t>
      </w:r>
      <w:r w:rsidR="00C82D0D" w:rsidRPr="007104ED">
        <w:rPr>
          <w:rFonts w:ascii="Times New Roman" w:hAnsi="Times New Roman" w:cs="Times New Roman"/>
          <w:color w:val="000000" w:themeColor="text1"/>
          <w:sz w:val="24"/>
          <w:szCs w:val="24"/>
        </w:rPr>
        <w:t xml:space="preserve">– </w:t>
      </w:r>
      <w:r w:rsidR="00C82D0D" w:rsidRPr="007104ED">
        <w:rPr>
          <w:rFonts w:ascii="Times New Roman" w:hAnsi="Times New Roman" w:cs="Times New Roman"/>
          <w:color w:val="000000" w:themeColor="text1"/>
          <w:sz w:val="24"/>
          <w:szCs w:val="24"/>
          <w:lang w:val="en-US"/>
        </w:rPr>
        <w:t>http</w:t>
      </w:r>
      <w:r w:rsidR="00C82D0D" w:rsidRPr="007104ED">
        <w:rPr>
          <w:rFonts w:ascii="Times New Roman" w:hAnsi="Times New Roman" w:cs="Times New Roman"/>
          <w:color w:val="000000" w:themeColor="text1"/>
          <w:sz w:val="24"/>
          <w:szCs w:val="24"/>
        </w:rPr>
        <w:t>://</w:t>
      </w:r>
      <w:r w:rsidR="00C82D0D" w:rsidRPr="007104ED">
        <w:rPr>
          <w:rFonts w:ascii="Times New Roman" w:hAnsi="Times New Roman" w:cs="Times New Roman"/>
          <w:color w:val="000000" w:themeColor="text1"/>
          <w:sz w:val="24"/>
          <w:szCs w:val="24"/>
          <w:lang w:val="en-US"/>
        </w:rPr>
        <w:t>www</w:t>
      </w:r>
      <w:r w:rsidR="00C82D0D" w:rsidRPr="007104ED">
        <w:rPr>
          <w:rFonts w:ascii="Times New Roman" w:hAnsi="Times New Roman" w:cs="Times New Roman"/>
          <w:color w:val="000000" w:themeColor="text1"/>
          <w:sz w:val="24"/>
          <w:szCs w:val="24"/>
        </w:rPr>
        <w:t>.</w:t>
      </w:r>
      <w:r w:rsidR="00C82D0D" w:rsidRPr="007104ED">
        <w:rPr>
          <w:rFonts w:ascii="Times New Roman" w:hAnsi="Times New Roman" w:cs="Times New Roman"/>
          <w:color w:val="000000" w:themeColor="text1"/>
          <w:sz w:val="24"/>
          <w:szCs w:val="24"/>
          <w:lang w:val="en-US"/>
        </w:rPr>
        <w:t>zimadm</w:t>
      </w:r>
      <w:r w:rsidR="0069716F" w:rsidRPr="007104ED">
        <w:rPr>
          <w:rFonts w:ascii="Times New Roman" w:hAnsi="Times New Roman" w:cs="Times New Roman"/>
          <w:color w:val="000000" w:themeColor="text1"/>
          <w:sz w:val="24"/>
          <w:szCs w:val="24"/>
        </w:rPr>
        <w:t>.</w:t>
      </w:r>
      <w:r w:rsidRPr="007104ED">
        <w:rPr>
          <w:rFonts w:ascii="Times New Roman" w:hAnsi="Times New Roman" w:cs="Times New Roman"/>
          <w:color w:val="000000" w:themeColor="text1"/>
          <w:sz w:val="24"/>
          <w:szCs w:val="24"/>
        </w:rPr>
        <w:t>ru</w:t>
      </w:r>
      <w:r w:rsidR="005F34DB">
        <w:rPr>
          <w:rFonts w:ascii="Times New Roman" w:hAnsi="Times New Roman" w:cs="Times New Roman"/>
          <w:sz w:val="24"/>
          <w:szCs w:val="24"/>
        </w:rPr>
        <w:t>;</w:t>
      </w:r>
    </w:p>
    <w:p w:rsidR="00AB4719" w:rsidRPr="007104ED" w:rsidRDefault="003D18E0"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5) </w:t>
      </w:r>
      <w:r w:rsidR="00AB4719" w:rsidRPr="007104ED">
        <w:rPr>
          <w:rFonts w:ascii="Times New Roman" w:hAnsi="Times New Roman" w:cs="Times New Roman"/>
          <w:sz w:val="24"/>
          <w:szCs w:val="24"/>
        </w:rPr>
        <w:t>посредством размещения информации на информационных стендах Уполномоченного органа или многофункционального центра.</w:t>
      </w:r>
    </w:p>
    <w:p w:rsidR="00AB4719" w:rsidRPr="007104ED" w:rsidRDefault="00AB4719" w:rsidP="00465023">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3.2</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Информирование осуществляется по вопросам, касающимся:</w:t>
      </w:r>
    </w:p>
    <w:p w:rsidR="00AB4719" w:rsidRPr="007104ED" w:rsidRDefault="005F34DB"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B4719" w:rsidRPr="007104ED">
        <w:rPr>
          <w:rFonts w:ascii="Times New Roman" w:hAnsi="Times New Roman" w:cs="Times New Roman"/>
          <w:sz w:val="24"/>
          <w:szCs w:val="24"/>
        </w:rPr>
        <w:t>способов подачи заявления о предоставлении муниципальной услуги;</w:t>
      </w:r>
    </w:p>
    <w:p w:rsidR="00AB4719" w:rsidRPr="007104ED" w:rsidRDefault="005F34DB"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B4719" w:rsidRPr="007104ED">
        <w:rPr>
          <w:rFonts w:ascii="Times New Roman" w:hAnsi="Times New Roman" w:cs="Times New Roman"/>
          <w:sz w:val="24"/>
          <w:szCs w:val="24"/>
        </w:rPr>
        <w:t xml:space="preserve"> адресов Уполномоченного органа и многофункциональных центров, обращение в которые необходимо для предоставления муниципальной услуги;</w:t>
      </w:r>
    </w:p>
    <w:p w:rsidR="00AB4719" w:rsidRPr="007104ED" w:rsidRDefault="00374861"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B4719" w:rsidRPr="007104ED">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AB4719" w:rsidRPr="007104ED" w:rsidRDefault="00374861"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B4719" w:rsidRPr="007104ED">
        <w:rPr>
          <w:rFonts w:ascii="Times New Roman" w:hAnsi="Times New Roman" w:cs="Times New Roman"/>
          <w:sz w:val="24"/>
          <w:szCs w:val="24"/>
        </w:rPr>
        <w:t>документов, необходимых для предоставления услуги;</w:t>
      </w:r>
    </w:p>
    <w:p w:rsidR="00AB4719" w:rsidRPr="007104ED" w:rsidRDefault="00374861" w:rsidP="00465023">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B4719" w:rsidRPr="007104ED">
        <w:rPr>
          <w:rFonts w:ascii="Times New Roman" w:hAnsi="Times New Roman" w:cs="Times New Roman"/>
          <w:sz w:val="24"/>
          <w:szCs w:val="24"/>
        </w:rPr>
        <w:t>порядка и сроков предоставления муниципальной услуги;</w:t>
      </w:r>
    </w:p>
    <w:p w:rsidR="00AB4719" w:rsidRPr="007104ED" w:rsidRDefault="00374861"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B4719" w:rsidRPr="007104ED">
        <w:rPr>
          <w:rFonts w:ascii="Times New Roman" w:hAnsi="Times New Roman" w:cs="Times New Roman"/>
          <w:sz w:val="24"/>
          <w:szCs w:val="24"/>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3.3</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изложить обращение в письменной форме; назначить другое время для консультаций.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10685"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Продолжительность информирования по телефону не долж</w:t>
      </w:r>
      <w:r w:rsidR="00D10685">
        <w:rPr>
          <w:rFonts w:ascii="Times New Roman" w:hAnsi="Times New Roman" w:cs="Times New Roman"/>
          <w:sz w:val="24"/>
          <w:szCs w:val="24"/>
        </w:rPr>
        <w:t>на превышать 10 минут.</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Информирование осуществляется в соответствии с графиком приема граждан.</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3.4</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Федеральный закон № 59-ФЗ).</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3.5</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8B0903">
        <w:rPr>
          <w:rFonts w:ascii="Times New Roman" w:hAnsi="Times New Roman" w:cs="Times New Roman"/>
          <w:sz w:val="24"/>
          <w:szCs w:val="24"/>
        </w:rPr>
        <w:t xml:space="preserve"> </w:t>
      </w:r>
      <w:r w:rsidRPr="007104ED">
        <w:rPr>
          <w:rFonts w:ascii="Times New Roman" w:hAnsi="Times New Roman" w:cs="Times New Roman"/>
          <w:sz w:val="24"/>
          <w:szCs w:val="24"/>
        </w:rPr>
        <w:t>861.</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3.6</w:t>
      </w:r>
      <w:r w:rsidR="007E5BB0">
        <w:rPr>
          <w:rFonts w:ascii="Times New Roman" w:hAnsi="Times New Roman" w:cs="Times New Roman"/>
          <w:sz w:val="24"/>
          <w:szCs w:val="24"/>
        </w:rPr>
        <w:t>.</w:t>
      </w:r>
      <w:r w:rsidR="003D18E0">
        <w:rPr>
          <w:rFonts w:ascii="Times New Roman" w:hAnsi="Times New Roman" w:cs="Times New Roman"/>
          <w:sz w:val="24"/>
          <w:szCs w:val="24"/>
        </w:rPr>
        <w:t> </w:t>
      </w:r>
      <w:r w:rsidRPr="007104ED">
        <w:rPr>
          <w:rFonts w:ascii="Times New Roman" w:hAnsi="Times New Roman" w:cs="Times New Roman"/>
          <w:sz w:val="24"/>
          <w:szCs w:val="24"/>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AB4719" w:rsidRPr="007104ED" w:rsidRDefault="007E5BB0"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AB4719" w:rsidRPr="007104ED">
        <w:rPr>
          <w:rFonts w:ascii="Times New Roman" w:hAnsi="Times New Roman" w:cs="Times New Roman"/>
          <w:sz w:val="24"/>
          <w:szCs w:val="24"/>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AB4719" w:rsidRPr="007104ED" w:rsidRDefault="00455F3B"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lastRenderedPageBreak/>
        <w:t>б) </w:t>
      </w:r>
      <w:r w:rsidR="00AB4719" w:rsidRPr="007104ED">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w:t>
      </w:r>
      <w:r w:rsidR="00EA2F7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 автоинформатора (при наличии);</w:t>
      </w:r>
    </w:p>
    <w:p w:rsidR="00AB4719" w:rsidRPr="007104ED" w:rsidRDefault="00455F3B"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адрес официального сайта, а также электронной почты и(или) формы обратной связи Уполномоченного органа в сети«Интернет».</w:t>
      </w:r>
    </w:p>
    <w:p w:rsidR="008764F9"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3.7</w:t>
      </w:r>
      <w:r w:rsidR="007E5BB0">
        <w:rPr>
          <w:rFonts w:ascii="Times New Roman" w:hAnsi="Times New Roman" w:cs="Times New Roman"/>
          <w:sz w:val="24"/>
          <w:szCs w:val="24"/>
        </w:rPr>
        <w:t>.</w:t>
      </w:r>
      <w:r w:rsidR="00455F3B">
        <w:rPr>
          <w:rFonts w:ascii="Times New Roman" w:hAnsi="Times New Roman" w:cs="Times New Roman"/>
          <w:sz w:val="24"/>
          <w:szCs w:val="24"/>
        </w:rPr>
        <w:t xml:space="preserve"> </w:t>
      </w:r>
      <w:r w:rsidR="006C6F85">
        <w:rPr>
          <w:rFonts w:ascii="Times New Roman" w:hAnsi="Times New Roman" w:cs="Times New Roman"/>
          <w:sz w:val="24"/>
          <w:szCs w:val="24"/>
        </w:rPr>
        <w:t xml:space="preserve"> </w:t>
      </w:r>
      <w:r w:rsidR="008764F9">
        <w:rPr>
          <w:rFonts w:ascii="Times New Roman" w:hAnsi="Times New Roman" w:cs="Times New Roman"/>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A67250">
        <w:rPr>
          <w:rFonts w:ascii="Times New Roman" w:hAnsi="Times New Roman" w:cs="Times New Roman"/>
          <w:sz w:val="24"/>
          <w:szCs w:val="24"/>
        </w:rPr>
        <w:t>муниципальной услуги, в том числе Административный регламент, которые по требованию заявителя предоставляются ему для ознакомления.</w:t>
      </w:r>
    </w:p>
    <w:p w:rsidR="00AB4719" w:rsidRPr="007104ED" w:rsidRDefault="00A67250"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3.8</w:t>
      </w:r>
      <w:r w:rsidR="007E5BB0">
        <w:rPr>
          <w:rFonts w:ascii="Times New Roman" w:hAnsi="Times New Roman" w:cs="Times New Roman"/>
          <w:sz w:val="24"/>
          <w:szCs w:val="24"/>
        </w:rPr>
        <w:t>.</w:t>
      </w:r>
      <w:r w:rsidR="006C6F85">
        <w:rPr>
          <w:rFonts w:ascii="Times New Roman" w:hAnsi="Times New Roman" w:cs="Times New Roman"/>
          <w:sz w:val="24"/>
          <w:szCs w:val="24"/>
        </w:rPr>
        <w:t xml:space="preserve">  </w:t>
      </w:r>
      <w:r w:rsidR="00AB4719" w:rsidRPr="007104ED">
        <w:rPr>
          <w:rFonts w:ascii="Times New Roman" w:hAnsi="Times New Roman" w:cs="Times New Roman"/>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B4719" w:rsidRPr="007104ED" w:rsidRDefault="003E551A"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3.9</w:t>
      </w:r>
      <w:r w:rsidR="007E5BB0">
        <w:rPr>
          <w:rFonts w:ascii="Times New Roman" w:hAnsi="Times New Roman" w:cs="Times New Roman"/>
          <w:sz w:val="24"/>
          <w:szCs w:val="24"/>
        </w:rPr>
        <w:t>.</w:t>
      </w:r>
      <w:r w:rsidR="006C6F85">
        <w:rPr>
          <w:rFonts w:ascii="Times New Roman" w:hAnsi="Times New Roman" w:cs="Times New Roman"/>
          <w:sz w:val="24"/>
          <w:szCs w:val="24"/>
        </w:rPr>
        <w:t xml:space="preserve">  </w:t>
      </w:r>
      <w:r w:rsidR="00AB4719" w:rsidRPr="007104ED">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Default="00AB4719" w:rsidP="00AF513C">
      <w:pPr>
        <w:spacing w:after="0"/>
        <w:ind w:right="-7" w:firstLine="709"/>
        <w:jc w:val="center"/>
        <w:rPr>
          <w:rFonts w:ascii="Times New Roman" w:hAnsi="Times New Roman" w:cs="Times New Roman"/>
          <w:b/>
          <w:sz w:val="24"/>
          <w:szCs w:val="24"/>
        </w:rPr>
      </w:pPr>
      <w:r w:rsidRPr="00462AD2">
        <w:rPr>
          <w:rFonts w:ascii="Times New Roman" w:hAnsi="Times New Roman" w:cs="Times New Roman"/>
          <w:b/>
          <w:sz w:val="24"/>
          <w:szCs w:val="24"/>
        </w:rPr>
        <w:t xml:space="preserve">Раздел </w:t>
      </w:r>
      <w:r w:rsidRPr="00462AD2">
        <w:rPr>
          <w:rFonts w:ascii="Times New Roman" w:hAnsi="Times New Roman" w:cs="Times New Roman"/>
          <w:b/>
          <w:sz w:val="24"/>
          <w:szCs w:val="24"/>
          <w:lang w:val="en-US"/>
        </w:rPr>
        <w:t>II</w:t>
      </w:r>
      <w:r w:rsidRPr="00462AD2">
        <w:rPr>
          <w:rFonts w:ascii="Times New Roman" w:hAnsi="Times New Roman" w:cs="Times New Roman"/>
          <w:b/>
          <w:sz w:val="24"/>
          <w:szCs w:val="24"/>
        </w:rPr>
        <w:t>. Стандарт предоставления муниципальной услуги</w:t>
      </w:r>
    </w:p>
    <w:p w:rsidR="00051D3F" w:rsidRPr="00462AD2" w:rsidRDefault="00051D3F" w:rsidP="00AF513C">
      <w:pPr>
        <w:spacing w:after="0"/>
        <w:ind w:right="-7" w:firstLine="709"/>
        <w:jc w:val="center"/>
        <w:rPr>
          <w:rFonts w:ascii="Times New Roman" w:hAnsi="Times New Roman" w:cs="Times New Roman"/>
          <w:b/>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Наименование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4.1</w:t>
      </w:r>
      <w:r w:rsidR="007E5BB0">
        <w:rPr>
          <w:rFonts w:ascii="Times New Roman" w:hAnsi="Times New Roman" w:cs="Times New Roman"/>
          <w:sz w:val="24"/>
          <w:szCs w:val="24"/>
        </w:rPr>
        <w:t>.</w:t>
      </w:r>
      <w:r w:rsidRPr="007104ED">
        <w:rPr>
          <w:rFonts w:ascii="Times New Roman" w:hAnsi="Times New Roman" w:cs="Times New Roman"/>
          <w:sz w:val="24"/>
          <w:szCs w:val="24"/>
        </w:rPr>
        <w:tab/>
        <w:t>Наименование муниципальной услуги «Выдача разрешений на право вырубки зеленых насаждений» (далее-услуга).</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Наименование органа местного самоуправления (организации), предоставляющего муниципальную услугу</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5.1</w:t>
      </w:r>
      <w:r w:rsidR="007E5BB0">
        <w:rPr>
          <w:rFonts w:ascii="Times New Roman" w:hAnsi="Times New Roman" w:cs="Times New Roman"/>
          <w:sz w:val="24"/>
          <w:szCs w:val="24"/>
        </w:rPr>
        <w:t>.</w:t>
      </w:r>
      <w:r w:rsidRPr="007104ED">
        <w:rPr>
          <w:rFonts w:ascii="Times New Roman" w:hAnsi="Times New Roman" w:cs="Times New Roman"/>
          <w:sz w:val="24"/>
          <w:szCs w:val="24"/>
        </w:rPr>
        <w:tab/>
        <w:t xml:space="preserve">Муниципальная услуга предоставляется Уполномоченным органом </w:t>
      </w:r>
      <w:r w:rsidR="00D24339" w:rsidRPr="007104ED">
        <w:rPr>
          <w:rFonts w:ascii="Times New Roman" w:hAnsi="Times New Roman" w:cs="Times New Roman"/>
          <w:sz w:val="24"/>
          <w:szCs w:val="24"/>
        </w:rPr>
        <w:t>Комитетом имущественных отношений, архитектуры и градостроительства</w:t>
      </w:r>
      <w:r w:rsidRPr="007104ED">
        <w:rPr>
          <w:rFonts w:ascii="Times New Roman" w:hAnsi="Times New Roman" w:cs="Times New Roman"/>
          <w:sz w:val="24"/>
          <w:szCs w:val="24"/>
        </w:rPr>
        <w:t xml:space="preserve"> админ</w:t>
      </w:r>
      <w:r w:rsidR="00350424" w:rsidRPr="007104ED">
        <w:rPr>
          <w:rFonts w:ascii="Times New Roman" w:hAnsi="Times New Roman" w:cs="Times New Roman"/>
          <w:sz w:val="24"/>
          <w:szCs w:val="24"/>
        </w:rPr>
        <w:t>истрации Зиминского городского</w:t>
      </w:r>
      <w:r w:rsidRPr="007104ED">
        <w:rPr>
          <w:rFonts w:ascii="Times New Roman" w:hAnsi="Times New Roman" w:cs="Times New Roman"/>
          <w:sz w:val="24"/>
          <w:szCs w:val="24"/>
        </w:rPr>
        <w:t xml:space="preserve"> муниципального образования.</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Описание результата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6.1</w:t>
      </w:r>
      <w:r w:rsidR="007E5BB0">
        <w:rPr>
          <w:rFonts w:ascii="Times New Roman" w:hAnsi="Times New Roman" w:cs="Times New Roman"/>
          <w:sz w:val="24"/>
          <w:szCs w:val="24"/>
        </w:rPr>
        <w:t>.</w:t>
      </w:r>
      <w:r w:rsidRPr="007104ED">
        <w:rPr>
          <w:rFonts w:ascii="Times New Roman" w:hAnsi="Times New Roman" w:cs="Times New Roman"/>
          <w:sz w:val="24"/>
          <w:szCs w:val="24"/>
        </w:rPr>
        <w:tab/>
        <w:t>Результатом предоставления услуги является разрешение на право вырубки зеленых насаждений.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Разрешение на право вырубки зеленых насаждений оформляется по форме согласно Приложению № 1 к настоящему Административному регламенту.</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6.2</w:t>
      </w:r>
      <w:r w:rsidR="007E5BB0">
        <w:rPr>
          <w:rFonts w:ascii="Times New Roman" w:hAnsi="Times New Roman" w:cs="Times New Roman"/>
          <w:sz w:val="24"/>
          <w:szCs w:val="24"/>
        </w:rPr>
        <w:t>.</w:t>
      </w:r>
      <w:r w:rsidRPr="007104ED">
        <w:rPr>
          <w:rFonts w:ascii="Times New Roman" w:hAnsi="Times New Roman" w:cs="Times New Roman"/>
          <w:sz w:val="24"/>
          <w:szCs w:val="24"/>
        </w:rPr>
        <w:tab/>
        <w:t>Результат предоставления услуги, указанный в пункте 6.1 настоящего Административного регламента:</w:t>
      </w:r>
    </w:p>
    <w:p w:rsidR="00051D3F" w:rsidRDefault="00465023" w:rsidP="00465023">
      <w:pPr>
        <w:tabs>
          <w:tab w:val="left" w:pos="1276"/>
        </w:tabs>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AB4719" w:rsidRPr="007104ED" w:rsidRDefault="00465023" w:rsidP="00051D3F">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lastRenderedPageBreak/>
        <w:t>б) </w:t>
      </w:r>
      <w:r w:rsidR="00AB4719" w:rsidRPr="007104ED">
        <w:rPr>
          <w:rFonts w:ascii="Times New Roman" w:hAnsi="Times New Roman" w:cs="Times New Roman"/>
          <w:sz w:val="24"/>
          <w:szCs w:val="24"/>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Срок предоставления муниципальной услуги</w:t>
      </w:r>
    </w:p>
    <w:p w:rsidR="008A543E" w:rsidRPr="007104ED" w:rsidRDefault="008A543E"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7.1</w:t>
      </w:r>
      <w:r w:rsidR="007E5BB0">
        <w:rPr>
          <w:rFonts w:ascii="Times New Roman" w:hAnsi="Times New Roman" w:cs="Times New Roman"/>
          <w:sz w:val="24"/>
          <w:szCs w:val="24"/>
        </w:rPr>
        <w:t>.</w:t>
      </w:r>
      <w:r w:rsidRPr="007104ED">
        <w:rPr>
          <w:rFonts w:ascii="Times New Roman" w:hAnsi="Times New Roman" w:cs="Times New Roman"/>
          <w:sz w:val="24"/>
          <w:szCs w:val="24"/>
        </w:rPr>
        <w:tab/>
        <w:t>При обращении Заявителя за получением разрешения на вырубку зеленых насаждений не может превышать 17 рабочих дней с даты регистрации Заявления в Уполномоченном органе.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7.2</w:t>
      </w:r>
      <w:r w:rsidR="007E5BB0">
        <w:rPr>
          <w:rFonts w:ascii="Times New Roman" w:hAnsi="Times New Roman" w:cs="Times New Roman"/>
          <w:sz w:val="24"/>
          <w:szCs w:val="24"/>
        </w:rPr>
        <w:t>.</w:t>
      </w:r>
      <w:r w:rsidRPr="007104ED">
        <w:rPr>
          <w:rFonts w:ascii="Times New Roman" w:hAnsi="Times New Roman" w:cs="Times New Roman"/>
          <w:sz w:val="24"/>
          <w:szCs w:val="24"/>
        </w:rPr>
        <w:tab/>
        <w:t>Срок предоставления Муниципальной услуги начинает исчисляться с даты регистрации Заявления.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7.3</w:t>
      </w:r>
      <w:r w:rsidR="007E5BB0">
        <w:rPr>
          <w:rFonts w:ascii="Times New Roman" w:hAnsi="Times New Roman" w:cs="Times New Roman"/>
          <w:sz w:val="24"/>
          <w:szCs w:val="24"/>
        </w:rPr>
        <w:t>.</w:t>
      </w:r>
      <w:r w:rsidRPr="007104ED">
        <w:rPr>
          <w:rFonts w:ascii="Times New Roman" w:hAnsi="Times New Roman" w:cs="Times New Roman"/>
          <w:sz w:val="24"/>
          <w:szCs w:val="24"/>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Правовые основания для предоставления муниципальной услуги</w:t>
      </w:r>
    </w:p>
    <w:p w:rsidR="00AB4719" w:rsidRPr="00462AD2" w:rsidRDefault="00AB4719" w:rsidP="00AF513C">
      <w:pPr>
        <w:spacing w:after="0"/>
        <w:ind w:right="-7" w:firstLine="709"/>
        <w:jc w:val="both"/>
        <w:rPr>
          <w:rFonts w:ascii="Times New Roman" w:hAnsi="Times New Roman" w:cs="Times New Roman"/>
          <w:b/>
          <w:sz w:val="24"/>
          <w:szCs w:val="24"/>
        </w:rPr>
      </w:pPr>
    </w:p>
    <w:p w:rsidR="00C31B7A"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8.1</w:t>
      </w:r>
      <w:r w:rsidR="007E5BB0">
        <w:rPr>
          <w:rFonts w:ascii="Times New Roman" w:hAnsi="Times New Roman" w:cs="Times New Roman"/>
          <w:sz w:val="24"/>
          <w:szCs w:val="24"/>
        </w:rPr>
        <w:t>.</w:t>
      </w:r>
      <w:r w:rsidRPr="007104ED">
        <w:rPr>
          <w:rFonts w:ascii="Times New Roman" w:hAnsi="Times New Roman" w:cs="Times New Roman"/>
          <w:sz w:val="24"/>
          <w:szCs w:val="24"/>
        </w:rPr>
        <w:tab/>
        <w:t>Перечень нормативных правовых актов, регулирующих предоставление муниципальной услуги</w:t>
      </w:r>
      <w:r w:rsidR="00FD00F9">
        <w:rPr>
          <w:rFonts w:ascii="Times New Roman" w:hAnsi="Times New Roman" w:cs="Times New Roman"/>
          <w:sz w:val="24"/>
          <w:szCs w:val="24"/>
        </w:rPr>
        <w:t xml:space="preserve">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17457A" w:rsidRDefault="0017457A" w:rsidP="00AF513C">
      <w:pPr>
        <w:spacing w:after="0"/>
        <w:ind w:right="-7" w:firstLine="709"/>
        <w:jc w:val="center"/>
        <w:rPr>
          <w:rFonts w:ascii="Times New Roman" w:hAnsi="Times New Roman" w:cs="Times New Roman"/>
          <w:b/>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9.1</w:t>
      </w:r>
      <w:r w:rsidR="007E5BB0">
        <w:rPr>
          <w:rFonts w:ascii="Times New Roman" w:hAnsi="Times New Roman" w:cs="Times New Roman"/>
          <w:sz w:val="24"/>
          <w:szCs w:val="24"/>
        </w:rPr>
        <w:t>.</w:t>
      </w:r>
      <w:r w:rsidRPr="007104ED">
        <w:rPr>
          <w:rFonts w:ascii="Times New Roman" w:hAnsi="Times New Roman" w:cs="Times New Roman"/>
          <w:sz w:val="24"/>
          <w:szCs w:val="24"/>
        </w:rPr>
        <w:tab/>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9.1.1</w:t>
      </w:r>
      <w:r w:rsidR="007E5BB0">
        <w:rPr>
          <w:rFonts w:ascii="Times New Roman" w:hAnsi="Times New Roman" w:cs="Times New Roman"/>
          <w:sz w:val="24"/>
          <w:szCs w:val="24"/>
        </w:rPr>
        <w:t>.</w:t>
      </w:r>
      <w:r w:rsidRPr="007104ED">
        <w:rPr>
          <w:rFonts w:ascii="Times New Roman" w:hAnsi="Times New Roman" w:cs="Times New Roman"/>
          <w:sz w:val="24"/>
          <w:szCs w:val="24"/>
        </w:rPr>
        <w:tab/>
        <w:t>Заявитель или его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 1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и одним из следующих способов по выбору заявителя:</w:t>
      </w:r>
    </w:p>
    <w:p w:rsidR="00AB4719" w:rsidRPr="007104ED" w:rsidRDefault="007E5BB0"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C34F54">
        <w:rPr>
          <w:rFonts w:ascii="Times New Roman" w:hAnsi="Times New Roman" w:cs="Times New Roman"/>
          <w:sz w:val="24"/>
          <w:szCs w:val="24"/>
        </w:rPr>
        <w:t xml:space="preserve">в </w:t>
      </w:r>
      <w:r w:rsidR="00AB4719" w:rsidRPr="007104ED">
        <w:rPr>
          <w:rFonts w:ascii="Times New Roman" w:hAnsi="Times New Roman" w:cs="Times New Roman"/>
          <w:sz w:val="24"/>
          <w:szCs w:val="24"/>
        </w:rPr>
        <w:t>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 xml:space="preserve">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w:t>
      </w:r>
      <w:r w:rsidRPr="007104ED">
        <w:rPr>
          <w:rFonts w:ascii="Times New Roman" w:hAnsi="Times New Roman" w:cs="Times New Roman"/>
          <w:sz w:val="24"/>
          <w:szCs w:val="24"/>
        </w:rPr>
        <w:lastRenderedPageBreak/>
        <w:t>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подпунктах «б» - «з» пункта 9.2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создастся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AB4719" w:rsidRPr="007104ED" w:rsidRDefault="004650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9.1.2</w:t>
      </w:r>
      <w:r w:rsidR="007E5BB0">
        <w:rPr>
          <w:rFonts w:ascii="Times New Roman" w:hAnsi="Times New Roman" w:cs="Times New Roman"/>
          <w:sz w:val="24"/>
          <w:szCs w:val="24"/>
        </w:rPr>
        <w:t>.</w:t>
      </w:r>
      <w:r w:rsidRPr="007104ED">
        <w:rPr>
          <w:rFonts w:ascii="Times New Roman" w:hAnsi="Times New Roman" w:cs="Times New Roman"/>
          <w:sz w:val="24"/>
          <w:szCs w:val="24"/>
        </w:rPr>
        <w:tab/>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lastRenderedPageBreak/>
        <w:t>9.1.3</w:t>
      </w:r>
      <w:r w:rsidR="007E5BB0">
        <w:rPr>
          <w:rFonts w:ascii="Times New Roman" w:hAnsi="Times New Roman" w:cs="Times New Roman"/>
          <w:sz w:val="24"/>
          <w:szCs w:val="24"/>
        </w:rPr>
        <w:t>.</w:t>
      </w:r>
      <w:r w:rsidRPr="007104ED">
        <w:rPr>
          <w:rFonts w:ascii="Times New Roman" w:hAnsi="Times New Roman" w:cs="Times New Roman"/>
          <w:sz w:val="24"/>
          <w:szCs w:val="24"/>
        </w:rPr>
        <w:tab/>
        <w:t>Документы, прилагаемые заявителем к заявлению о выдаче разрешения на право вырубки зеленых насаждений,</w:t>
      </w:r>
      <w:r w:rsidR="00327760" w:rsidRPr="007104ED">
        <w:rPr>
          <w:rFonts w:ascii="Times New Roman" w:hAnsi="Times New Roman" w:cs="Times New Roman"/>
          <w:sz w:val="24"/>
          <w:szCs w:val="24"/>
        </w:rPr>
        <w:t xml:space="preserve"> </w:t>
      </w:r>
      <w:r w:rsidRPr="007104ED">
        <w:rPr>
          <w:rFonts w:ascii="Times New Roman" w:hAnsi="Times New Roman" w:cs="Times New Roman"/>
          <w:sz w:val="24"/>
          <w:szCs w:val="24"/>
        </w:rPr>
        <w:t>представляемые в электронной форме, направляются в следующих форматах:</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xml - для документов, в отношении которых утверждены формы и требования по формированию электронных документов в виде файлов в формате xml;</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doc, docx, odt - для документов с текстовым содержанием, не включающим формулы;</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zip, гаг - для сжатых документов в один файл;</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sig для открепленной усиленной квалифицированной электронной подписи.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9.1.4</w:t>
      </w:r>
      <w:r w:rsidR="00923777">
        <w:rPr>
          <w:rFonts w:ascii="Times New Roman" w:hAnsi="Times New Roman" w:cs="Times New Roman"/>
          <w:sz w:val="24"/>
          <w:szCs w:val="24"/>
        </w:rPr>
        <w:t>.</w:t>
      </w:r>
      <w:r w:rsidRPr="007104ED">
        <w:rPr>
          <w:rFonts w:ascii="Times New Roman" w:hAnsi="Times New Roman" w:cs="Times New Roman"/>
          <w:sz w:val="24"/>
          <w:szCs w:val="24"/>
        </w:rPr>
        <w:tab/>
        <w:t>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«оттенки серого» (при наличии в документах графических изображений, отличных от цветного графического изображения);</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w:t>
      </w:r>
      <w:r w:rsidR="0094436A">
        <w:rPr>
          <w:rFonts w:ascii="Times New Roman" w:hAnsi="Times New Roman" w:cs="Times New Roman"/>
          <w:sz w:val="24"/>
          <w:szCs w:val="24"/>
        </w:rPr>
        <w:t xml:space="preserve"> </w:t>
      </w:r>
      <w:r w:rsidRPr="007104ED">
        <w:rPr>
          <w:rFonts w:ascii="Times New Roman" w:hAnsi="Times New Roman" w:cs="Times New Roman"/>
          <w:sz w:val="24"/>
          <w:szCs w:val="24"/>
        </w:rPr>
        <w:t>(или) графическую информацию.</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9.2</w:t>
      </w:r>
      <w:r w:rsidR="00923777">
        <w:rPr>
          <w:rFonts w:ascii="Times New Roman" w:hAnsi="Times New Roman" w:cs="Times New Roman"/>
          <w:sz w:val="24"/>
          <w:szCs w:val="24"/>
        </w:rPr>
        <w:t>.</w:t>
      </w:r>
      <w:r w:rsidRPr="007104ED">
        <w:rPr>
          <w:rFonts w:ascii="Times New Roman" w:hAnsi="Times New Roman" w:cs="Times New Roman"/>
          <w:sz w:val="24"/>
          <w:szCs w:val="24"/>
        </w:rPr>
        <w:tab/>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Исчерпывающий перечень документов, необходимых для предоставления услуги, подлежащих представлению заявителем самостоятельно:</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документ, удостоверяющего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lastRenderedPageBreak/>
        <w:t>в) </w:t>
      </w:r>
      <w:r w:rsidR="00AB4719" w:rsidRPr="007104ED">
        <w:rPr>
          <w:rFonts w:ascii="Times New Roman" w:hAnsi="Times New Roman" w:cs="Times New Roman"/>
          <w:sz w:val="24"/>
          <w:szCs w:val="24"/>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r w:rsidR="001E7447">
        <w:rPr>
          <w:rFonts w:ascii="Times New Roman" w:hAnsi="Times New Roman" w:cs="Times New Roman"/>
          <w:sz w:val="24"/>
          <w:szCs w:val="24"/>
        </w:rPr>
        <w:t>;</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с) </w:t>
      </w:r>
      <w:r w:rsidR="00AB4719" w:rsidRPr="007104ED">
        <w:rPr>
          <w:rFonts w:ascii="Times New Roman" w:hAnsi="Times New Roman" w:cs="Times New Roman"/>
          <w:sz w:val="24"/>
          <w:szCs w:val="24"/>
        </w:rPr>
        <w:t>заключение специализи</w:t>
      </w:r>
      <w:r w:rsidR="001E7447">
        <w:rPr>
          <w:rFonts w:ascii="Times New Roman" w:hAnsi="Times New Roman" w:cs="Times New Roman"/>
          <w:sz w:val="24"/>
          <w:szCs w:val="24"/>
        </w:rPr>
        <w:t>рованной организации о нарушении естественного освещения в жилом или нежилом помещении (</w:t>
      </w:r>
      <w:r w:rsidR="00DF72E1">
        <w:rPr>
          <w:rFonts w:ascii="Times New Roman" w:hAnsi="Times New Roman" w:cs="Times New Roman"/>
          <w:sz w:val="24"/>
          <w:szCs w:val="24"/>
        </w:rPr>
        <w:t>в случае отсутствия предписания надзорных органов</w:t>
      </w:r>
      <w:r w:rsidR="00AB4719" w:rsidRPr="007104ED">
        <w:rPr>
          <w:rFonts w:ascii="Times New Roman" w:hAnsi="Times New Roman" w:cs="Times New Roman"/>
          <w:sz w:val="24"/>
          <w:szCs w:val="24"/>
        </w:rPr>
        <w:t>);</w:t>
      </w:r>
    </w:p>
    <w:p w:rsidR="00AB4719"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ж) </w:t>
      </w:r>
      <w:r w:rsidR="00DF72E1">
        <w:rPr>
          <w:rFonts w:ascii="Times New Roman" w:hAnsi="Times New Roman" w:cs="Times New Roman"/>
          <w:sz w:val="24"/>
          <w:szCs w:val="24"/>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w:t>
      </w:r>
      <w:r w:rsidR="004D39FF">
        <w:rPr>
          <w:rFonts w:ascii="Times New Roman" w:hAnsi="Times New Roman" w:cs="Times New Roman"/>
          <w:sz w:val="24"/>
          <w:szCs w:val="24"/>
        </w:rPr>
        <w:t xml:space="preserve"> и иных норм и правил, вызванных произрастанием зеленых насаждений);</w:t>
      </w:r>
    </w:p>
    <w:p w:rsidR="004D39FF"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 xml:space="preserve">з) </w:t>
      </w:r>
      <w:r w:rsidR="004D39FF">
        <w:rPr>
          <w:rFonts w:ascii="Times New Roman" w:hAnsi="Times New Roman" w:cs="Times New Roman"/>
          <w:sz w:val="24"/>
          <w:szCs w:val="24"/>
        </w:rPr>
        <w:t>задание на выполнение инженерных изысканий (в случае проведения инженерно-геологических изысканий.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9.3</w:t>
      </w:r>
      <w:r w:rsidR="00923777">
        <w:rPr>
          <w:rFonts w:ascii="Times New Roman" w:hAnsi="Times New Roman" w:cs="Times New Roman"/>
          <w:sz w:val="24"/>
          <w:szCs w:val="24"/>
        </w:rPr>
        <w:t>.</w:t>
      </w:r>
      <w:r w:rsidRPr="007104ED">
        <w:rPr>
          <w:rFonts w:ascii="Times New Roman" w:hAnsi="Times New Roman" w:cs="Times New Roman"/>
          <w:sz w:val="24"/>
          <w:szCs w:val="24"/>
        </w:rPr>
        <w:tab/>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9.3.1</w:t>
      </w:r>
      <w:r w:rsidR="00923777">
        <w:rPr>
          <w:rFonts w:ascii="Times New Roman" w:hAnsi="Times New Roman" w:cs="Times New Roman"/>
          <w:sz w:val="24"/>
          <w:szCs w:val="24"/>
        </w:rPr>
        <w:t>.</w:t>
      </w:r>
      <w:r w:rsidRPr="007104ED">
        <w:rPr>
          <w:rFonts w:ascii="Times New Roman" w:hAnsi="Times New Roman" w:cs="Times New Roman"/>
          <w:sz w:val="24"/>
          <w:szCs w:val="24"/>
        </w:rPr>
        <w:tab/>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сведения из Единого государственного реестра юридических лиц (при обращении заявителя, являющегося юридическим лицом);</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Предписание надзорного органа;</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Разрешение на размещение объекта;</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с) </w:t>
      </w:r>
      <w:r w:rsidR="00AB4719" w:rsidRPr="007104ED">
        <w:rPr>
          <w:rFonts w:ascii="Times New Roman" w:hAnsi="Times New Roman" w:cs="Times New Roman"/>
          <w:sz w:val="24"/>
          <w:szCs w:val="24"/>
        </w:rPr>
        <w:t>Разрешение на право проведения земляных работ;</w:t>
      </w:r>
    </w:p>
    <w:p w:rsidR="00762596"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ж) </w:t>
      </w:r>
      <w:r w:rsidR="00762596">
        <w:rPr>
          <w:rFonts w:ascii="Times New Roman" w:hAnsi="Times New Roman" w:cs="Times New Roman"/>
          <w:sz w:val="24"/>
          <w:szCs w:val="24"/>
        </w:rPr>
        <w:t>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AB4719" w:rsidRPr="007104ED" w:rsidRDefault="00E83C52"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з) </w:t>
      </w:r>
      <w:r w:rsidR="00AB4719" w:rsidRPr="007104ED">
        <w:rPr>
          <w:rFonts w:ascii="Times New Roman" w:hAnsi="Times New Roman" w:cs="Times New Roman"/>
          <w:sz w:val="24"/>
          <w:szCs w:val="24"/>
        </w:rPr>
        <w:t>Разрешение на строительство.</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C34F54" w:rsidP="00AF513C">
      <w:pPr>
        <w:pStyle w:val="a8"/>
        <w:numPr>
          <w:ilvl w:val="0"/>
          <w:numId w:val="2"/>
        </w:numPr>
        <w:spacing w:after="0"/>
        <w:ind w:right="-7"/>
        <w:jc w:val="center"/>
        <w:rPr>
          <w:rFonts w:ascii="Times New Roman" w:hAnsi="Times New Roman" w:cs="Times New Roman"/>
          <w:b/>
          <w:sz w:val="24"/>
          <w:szCs w:val="24"/>
        </w:rPr>
      </w:pPr>
      <w:r>
        <w:rPr>
          <w:rFonts w:ascii="Times New Roman" w:hAnsi="Times New Roman" w:cs="Times New Roman"/>
          <w:b/>
          <w:sz w:val="24"/>
          <w:szCs w:val="24"/>
        </w:rPr>
        <w:t xml:space="preserve"> </w:t>
      </w:r>
      <w:r w:rsidR="00AB4719" w:rsidRPr="00C34F54">
        <w:rPr>
          <w:rFonts w:ascii="Times New Roman" w:hAnsi="Times New Roman" w:cs="Times New Roman"/>
          <w:b/>
          <w:sz w:val="24"/>
          <w:szCs w:val="24"/>
        </w:rPr>
        <w:t>Исчерпывающий перечень оснований отказа в приеме документов</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10.1</w:t>
      </w:r>
      <w:r w:rsidR="00923777">
        <w:rPr>
          <w:rFonts w:ascii="Times New Roman" w:hAnsi="Times New Roman" w:cs="Times New Roman"/>
          <w:sz w:val="24"/>
          <w:szCs w:val="24"/>
        </w:rPr>
        <w:t>.</w:t>
      </w:r>
      <w:r w:rsidRPr="007104ED">
        <w:rPr>
          <w:rFonts w:ascii="Times New Roman" w:hAnsi="Times New Roman" w:cs="Times New Roman"/>
          <w:sz w:val="24"/>
          <w:szCs w:val="24"/>
        </w:rPr>
        <w:tab/>
        <w:t>Заявление о предоставлении услуги подано</w:t>
      </w:r>
      <w:r w:rsidR="0046214E">
        <w:rPr>
          <w:rFonts w:ascii="Times New Roman" w:hAnsi="Times New Roman" w:cs="Times New Roman"/>
          <w:sz w:val="24"/>
          <w:szCs w:val="24"/>
        </w:rPr>
        <w:t xml:space="preserve"> в</w:t>
      </w:r>
      <w:r w:rsidRPr="007104ED">
        <w:rPr>
          <w:rFonts w:ascii="Times New Roman" w:hAnsi="Times New Roman" w:cs="Times New Roman"/>
          <w:sz w:val="24"/>
          <w:szCs w:val="24"/>
        </w:rPr>
        <w:t xml:space="preserve"> орган местного самоуправления или организацию, в полномочия которых не входит предоставление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10.2</w:t>
      </w:r>
      <w:r w:rsidR="00923777">
        <w:rPr>
          <w:rFonts w:ascii="Times New Roman" w:hAnsi="Times New Roman" w:cs="Times New Roman"/>
          <w:sz w:val="24"/>
          <w:szCs w:val="24"/>
        </w:rPr>
        <w:t>.</w:t>
      </w:r>
      <w:r w:rsidRPr="007104ED">
        <w:rPr>
          <w:rFonts w:ascii="Times New Roman" w:hAnsi="Times New Roman" w:cs="Times New Roman"/>
          <w:sz w:val="24"/>
          <w:szCs w:val="24"/>
        </w:rPr>
        <w:tab/>
        <w:t>Представление неполного комплекта документов, необходимых для предоставления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10.3</w:t>
      </w:r>
      <w:r w:rsidR="00923777">
        <w:rPr>
          <w:rFonts w:ascii="Times New Roman" w:hAnsi="Times New Roman" w:cs="Times New Roman"/>
          <w:sz w:val="24"/>
          <w:szCs w:val="24"/>
        </w:rPr>
        <w:t>.</w:t>
      </w:r>
      <w:r w:rsidRPr="007104ED">
        <w:rPr>
          <w:rFonts w:ascii="Times New Roman" w:hAnsi="Times New Roman" w:cs="Times New Roman"/>
          <w:sz w:val="24"/>
          <w:szCs w:val="24"/>
        </w:rPr>
        <w:tab/>
        <w:t>Представленные заявителем документы утратили силу на момент обращения за услугой;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10.4</w:t>
      </w:r>
      <w:r w:rsidR="00923777">
        <w:rPr>
          <w:rFonts w:ascii="Times New Roman" w:hAnsi="Times New Roman" w:cs="Times New Roman"/>
          <w:sz w:val="24"/>
          <w:szCs w:val="24"/>
        </w:rPr>
        <w:t>.</w:t>
      </w:r>
      <w:r w:rsidRPr="007104ED">
        <w:rPr>
          <w:rFonts w:ascii="Times New Roman" w:hAnsi="Times New Roman" w:cs="Times New Roman"/>
          <w:sz w:val="24"/>
          <w:szCs w:val="24"/>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10.5</w:t>
      </w:r>
      <w:r w:rsidR="00923777">
        <w:rPr>
          <w:rFonts w:ascii="Times New Roman" w:hAnsi="Times New Roman" w:cs="Times New Roman"/>
          <w:sz w:val="24"/>
          <w:szCs w:val="24"/>
        </w:rPr>
        <w:t>.</w:t>
      </w:r>
      <w:r w:rsidRPr="007104ED">
        <w:rPr>
          <w:rFonts w:ascii="Times New Roman" w:hAnsi="Times New Roman" w:cs="Times New Roman"/>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10.6</w:t>
      </w:r>
      <w:r w:rsidR="00923777">
        <w:rPr>
          <w:rFonts w:ascii="Times New Roman" w:hAnsi="Times New Roman" w:cs="Times New Roman"/>
          <w:sz w:val="24"/>
          <w:szCs w:val="24"/>
        </w:rPr>
        <w:t>.</w:t>
      </w:r>
      <w:r w:rsidRPr="007104ED">
        <w:rPr>
          <w:rFonts w:ascii="Times New Roman" w:hAnsi="Times New Roman" w:cs="Times New Roman"/>
          <w:sz w:val="24"/>
          <w:szCs w:val="24"/>
        </w:rPr>
        <w:tab/>
        <w:t>Неполное заполнение полей в форме заявления, в том числе в интерактивной форме заявления на ЕПГУ;</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10.7</w:t>
      </w:r>
      <w:r w:rsidR="00923777">
        <w:rPr>
          <w:rFonts w:ascii="Times New Roman" w:hAnsi="Times New Roman" w:cs="Times New Roman"/>
          <w:sz w:val="24"/>
          <w:szCs w:val="24"/>
        </w:rPr>
        <w:t>.</w:t>
      </w:r>
      <w:r w:rsidRPr="007104ED">
        <w:rPr>
          <w:rFonts w:ascii="Times New Roman" w:hAnsi="Times New Roman" w:cs="Times New Roman"/>
          <w:sz w:val="24"/>
          <w:szCs w:val="24"/>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10.8</w:t>
      </w:r>
      <w:r w:rsidR="00923777">
        <w:rPr>
          <w:rFonts w:ascii="Times New Roman" w:hAnsi="Times New Roman" w:cs="Times New Roman"/>
          <w:sz w:val="24"/>
          <w:szCs w:val="24"/>
        </w:rPr>
        <w:t>.</w:t>
      </w:r>
      <w:r w:rsidRPr="007104ED">
        <w:rPr>
          <w:rFonts w:ascii="Times New Roman" w:hAnsi="Times New Roman" w:cs="Times New Roman"/>
          <w:sz w:val="24"/>
          <w:szCs w:val="24"/>
        </w:rPr>
        <w:tab/>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10.9</w:t>
      </w:r>
      <w:r w:rsidR="00923777">
        <w:rPr>
          <w:rFonts w:ascii="Times New Roman" w:hAnsi="Times New Roman" w:cs="Times New Roman"/>
          <w:sz w:val="24"/>
          <w:szCs w:val="24"/>
        </w:rPr>
        <w:t>.</w:t>
      </w:r>
      <w:r w:rsidRPr="007104ED">
        <w:rPr>
          <w:rFonts w:ascii="Times New Roman" w:hAnsi="Times New Roman" w:cs="Times New Roman"/>
          <w:sz w:val="24"/>
          <w:szCs w:val="24"/>
        </w:rPr>
        <w:tab/>
        <w:t>Решение об отказе в приеме документов, указанных в пункте 9.2 настоящего Административного регламента, оформляется по форме согласно Приложению № 2 к настоящему Административному регламенту.</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Исчерпывающий перечень оснований отказа в предоставлении услуги</w:t>
      </w:r>
    </w:p>
    <w:p w:rsidR="00AB4719" w:rsidRPr="00462AD2"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11.1</w:t>
      </w:r>
      <w:r w:rsidR="00923777">
        <w:rPr>
          <w:rFonts w:ascii="Times New Roman" w:hAnsi="Times New Roman" w:cs="Times New Roman"/>
          <w:sz w:val="24"/>
          <w:szCs w:val="24"/>
        </w:rPr>
        <w:t>.</w:t>
      </w:r>
      <w:r w:rsidRPr="007104ED">
        <w:rPr>
          <w:rFonts w:ascii="Times New Roman" w:hAnsi="Times New Roman" w:cs="Times New Roman"/>
          <w:sz w:val="24"/>
          <w:szCs w:val="24"/>
        </w:rPr>
        <w:tab/>
        <w:t>Наличие противоречивых сведений в Заявлении и приложенных к нему документах;</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11.2</w:t>
      </w:r>
      <w:r w:rsidR="00923777">
        <w:rPr>
          <w:rFonts w:ascii="Times New Roman" w:hAnsi="Times New Roman" w:cs="Times New Roman"/>
          <w:sz w:val="24"/>
          <w:szCs w:val="24"/>
        </w:rPr>
        <w:t>.</w:t>
      </w:r>
      <w:r w:rsidRPr="007104ED">
        <w:rPr>
          <w:rFonts w:ascii="Times New Roman" w:hAnsi="Times New Roman" w:cs="Times New Roman"/>
          <w:sz w:val="24"/>
          <w:szCs w:val="24"/>
        </w:rPr>
        <w:tab/>
        <w:t>Несоответствие информации, которая содержится в документах и</w:t>
      </w:r>
      <w:r w:rsidR="001835D6">
        <w:rPr>
          <w:rFonts w:ascii="Times New Roman" w:hAnsi="Times New Roman" w:cs="Times New Roman"/>
          <w:sz w:val="24"/>
          <w:szCs w:val="24"/>
        </w:rPr>
        <w:t xml:space="preserve"> </w:t>
      </w:r>
      <w:r w:rsidRPr="007104ED">
        <w:rPr>
          <w:rFonts w:ascii="Times New Roman" w:hAnsi="Times New Roman" w:cs="Times New Roman"/>
          <w:sz w:val="24"/>
          <w:szCs w:val="24"/>
        </w:rPr>
        <w:t>сведениях,</w:t>
      </w:r>
      <w:r w:rsidRPr="007104ED">
        <w:rPr>
          <w:rFonts w:ascii="Times New Roman" w:hAnsi="Times New Roman" w:cs="Times New Roman"/>
          <w:sz w:val="24"/>
          <w:szCs w:val="24"/>
        </w:rPr>
        <w:tab/>
        <w:t>представленных З</w:t>
      </w:r>
      <w:r w:rsidR="00407534">
        <w:rPr>
          <w:rFonts w:ascii="Times New Roman" w:hAnsi="Times New Roman" w:cs="Times New Roman"/>
          <w:sz w:val="24"/>
          <w:szCs w:val="24"/>
        </w:rPr>
        <w:t xml:space="preserve">аявителем, данным, полученным в </w:t>
      </w:r>
      <w:r w:rsidRPr="007104ED">
        <w:rPr>
          <w:rFonts w:ascii="Times New Roman" w:hAnsi="Times New Roman" w:cs="Times New Roman"/>
          <w:sz w:val="24"/>
          <w:szCs w:val="24"/>
        </w:rPr>
        <w:t>результате</w:t>
      </w:r>
      <w:r w:rsidR="001835D6">
        <w:rPr>
          <w:rFonts w:ascii="Times New Roman" w:hAnsi="Times New Roman" w:cs="Times New Roman"/>
          <w:sz w:val="24"/>
          <w:szCs w:val="24"/>
        </w:rPr>
        <w:t xml:space="preserve"> </w:t>
      </w:r>
      <w:r w:rsidRPr="007104ED">
        <w:rPr>
          <w:rFonts w:ascii="Times New Roman" w:hAnsi="Times New Roman" w:cs="Times New Roman"/>
          <w:sz w:val="24"/>
          <w:szCs w:val="24"/>
        </w:rPr>
        <w:t>межведомственного электронного взаимодействия;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11.3</w:t>
      </w:r>
      <w:r w:rsidR="00923777">
        <w:rPr>
          <w:rFonts w:ascii="Times New Roman" w:hAnsi="Times New Roman" w:cs="Times New Roman"/>
          <w:sz w:val="24"/>
          <w:szCs w:val="24"/>
        </w:rPr>
        <w:t>.</w:t>
      </w:r>
      <w:r w:rsidRPr="007104ED">
        <w:rPr>
          <w:rFonts w:ascii="Times New Roman" w:hAnsi="Times New Roman" w:cs="Times New Roman"/>
          <w:sz w:val="24"/>
          <w:szCs w:val="24"/>
        </w:rPr>
        <w:tab/>
        <w:t>Выявлена возможность сохранения зеленых насаждений;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11.4</w:t>
      </w:r>
      <w:r w:rsidR="00923777">
        <w:rPr>
          <w:rFonts w:ascii="Times New Roman" w:hAnsi="Times New Roman" w:cs="Times New Roman"/>
          <w:sz w:val="24"/>
          <w:szCs w:val="24"/>
        </w:rPr>
        <w:t>.</w:t>
      </w:r>
      <w:r w:rsidRPr="007104ED">
        <w:rPr>
          <w:rFonts w:ascii="Times New Roman" w:hAnsi="Times New Roman" w:cs="Times New Roman"/>
          <w:sz w:val="24"/>
          <w:szCs w:val="24"/>
        </w:rPr>
        <w:tab/>
        <w:t>Несоответствие документов, представляемых Заявителем, по форме или содержанию требованиям законодательства Российской Федерации;</w:t>
      </w:r>
    </w:p>
    <w:p w:rsidR="00AB4719" w:rsidRPr="007104ED" w:rsidRDefault="00BA5D70"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11.5</w:t>
      </w:r>
      <w:r w:rsidR="00923777">
        <w:rPr>
          <w:rFonts w:ascii="Times New Roman" w:hAnsi="Times New Roman" w:cs="Times New Roman"/>
          <w:sz w:val="24"/>
          <w:szCs w:val="24"/>
        </w:rPr>
        <w:t>.</w:t>
      </w:r>
      <w:r w:rsidR="00AB4719" w:rsidRPr="007104ED">
        <w:rPr>
          <w:rFonts w:ascii="Times New Roman" w:hAnsi="Times New Roman" w:cs="Times New Roman"/>
          <w:sz w:val="24"/>
          <w:szCs w:val="24"/>
        </w:rPr>
        <w:t xml:space="preserve"> </w:t>
      </w:r>
      <w:r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Запрос подан неуполномоченным лицом.</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Решение об отказе в предоставлении услуги, оформляется по форме согласно Приложению № 2 к настоящему Административному регламенту.</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 xml:space="preserve">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w:t>
      </w:r>
      <w:r w:rsidRPr="007104ED">
        <w:rPr>
          <w:rFonts w:ascii="Times New Roman" w:hAnsi="Times New Roman" w:cs="Times New Roman"/>
          <w:sz w:val="24"/>
          <w:szCs w:val="24"/>
        </w:rPr>
        <w:lastRenderedPageBreak/>
        <w:t>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w:t>
      </w:r>
      <w:r w:rsidR="00BA5D70" w:rsidRPr="007104ED">
        <w:rPr>
          <w:rFonts w:ascii="Times New Roman" w:hAnsi="Times New Roman" w:cs="Times New Roman"/>
          <w:sz w:val="24"/>
          <w:szCs w:val="24"/>
        </w:rPr>
        <w:t xml:space="preserve"> центр или уполномоченный орган</w:t>
      </w:r>
      <w:r w:rsidRPr="007104ED">
        <w:rPr>
          <w:rFonts w:ascii="Times New Roman" w:hAnsi="Times New Roman" w:cs="Times New Roman"/>
          <w:sz w:val="24"/>
          <w:szCs w:val="24"/>
        </w:rPr>
        <w:t>.</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AB4719" w:rsidRPr="001835D6"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12.1</w:t>
      </w:r>
      <w:r w:rsidR="00923777">
        <w:rPr>
          <w:rFonts w:ascii="Times New Roman" w:hAnsi="Times New Roman" w:cs="Times New Roman"/>
          <w:sz w:val="24"/>
          <w:szCs w:val="24"/>
        </w:rPr>
        <w:t>.</w:t>
      </w:r>
      <w:r w:rsidRPr="007104ED">
        <w:rPr>
          <w:rFonts w:ascii="Times New Roman" w:hAnsi="Times New Roman" w:cs="Times New Roman"/>
          <w:sz w:val="24"/>
          <w:szCs w:val="24"/>
        </w:rPr>
        <w:tab/>
        <w:t>Предоставление услуги осуществляется без взимания платы.</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12.2</w:t>
      </w:r>
      <w:r w:rsidR="00923777">
        <w:rPr>
          <w:rFonts w:ascii="Times New Roman" w:hAnsi="Times New Roman" w:cs="Times New Roman"/>
          <w:sz w:val="24"/>
          <w:szCs w:val="24"/>
        </w:rPr>
        <w:t>.</w:t>
      </w:r>
      <w:r w:rsidRPr="007104ED">
        <w:rPr>
          <w:rFonts w:ascii="Times New Roman" w:hAnsi="Times New Roman" w:cs="Times New Roman"/>
          <w:sz w:val="24"/>
          <w:szCs w:val="24"/>
        </w:rPr>
        <w:tab/>
        <w:t>В случае вырубки зеленых насаждений в целях, указанных в пунктах настоящего Административного регламента, подлежащих компенсации,</w:t>
      </w:r>
      <w:r w:rsidR="000B3178" w:rsidRPr="007104ED">
        <w:rPr>
          <w:rFonts w:ascii="Times New Roman" w:hAnsi="Times New Roman" w:cs="Times New Roman"/>
          <w:sz w:val="24"/>
          <w:szCs w:val="24"/>
        </w:rPr>
        <w:t xml:space="preserve"> </w:t>
      </w:r>
      <w:r w:rsidRPr="007104ED">
        <w:rPr>
          <w:rFonts w:ascii="Times New Roman" w:hAnsi="Times New Roman" w:cs="Times New Roman"/>
          <w:sz w:val="24"/>
          <w:szCs w:val="24"/>
        </w:rPr>
        <w:t>заявителю выставляется счет на оплату компенсационная стоимость за вырубку зеленых насаждений (в случае, если это предусмотрено нормативными правовыми актами органов местного самоуправления Админ</w:t>
      </w:r>
      <w:r w:rsidR="000B3178" w:rsidRPr="007104ED">
        <w:rPr>
          <w:rFonts w:ascii="Times New Roman" w:hAnsi="Times New Roman" w:cs="Times New Roman"/>
          <w:sz w:val="24"/>
          <w:szCs w:val="24"/>
        </w:rPr>
        <w:t>истрации Зиминского городского</w:t>
      </w:r>
      <w:r w:rsidRPr="007104ED">
        <w:rPr>
          <w:rFonts w:ascii="Times New Roman" w:hAnsi="Times New Roman" w:cs="Times New Roman"/>
          <w:sz w:val="24"/>
          <w:szCs w:val="24"/>
        </w:rPr>
        <w:t xml:space="preserve"> муниципального образования).</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407534"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13</w:t>
      </w:r>
      <w:r w:rsidR="00923777">
        <w:rPr>
          <w:rFonts w:ascii="Times New Roman" w:hAnsi="Times New Roman" w:cs="Times New Roman"/>
          <w:sz w:val="24"/>
          <w:szCs w:val="24"/>
        </w:rPr>
        <w:t>.</w:t>
      </w:r>
      <w:r>
        <w:rPr>
          <w:rFonts w:ascii="Times New Roman" w:hAnsi="Times New Roman" w:cs="Times New Roman"/>
          <w:sz w:val="24"/>
          <w:szCs w:val="24"/>
        </w:rPr>
        <w:t xml:space="preserve">  </w:t>
      </w:r>
      <w:r w:rsidR="00AB4719" w:rsidRPr="007104ED">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Срок регистрации запроса заявителя о предоставлении муниципальной услуги, в том числе в электронной форме</w:t>
      </w:r>
    </w:p>
    <w:p w:rsidR="00AB4719" w:rsidRPr="001835D6"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14.1</w:t>
      </w:r>
      <w:r w:rsidR="00923777">
        <w:rPr>
          <w:rFonts w:ascii="Times New Roman" w:hAnsi="Times New Roman" w:cs="Times New Roman"/>
          <w:sz w:val="24"/>
          <w:szCs w:val="24"/>
        </w:rPr>
        <w:t>.</w:t>
      </w:r>
      <w:r w:rsidRPr="007104ED">
        <w:rPr>
          <w:rFonts w:ascii="Times New Roman" w:hAnsi="Times New Roman" w:cs="Times New Roman"/>
          <w:sz w:val="24"/>
          <w:szCs w:val="24"/>
        </w:rPr>
        <w:tab/>
        <w:t>Регистрация заявления о выдаче разрешения на право вырубки зеленых насаждений, представленного заявителем указанными в пункте 9.1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14.2</w:t>
      </w:r>
      <w:r w:rsidR="00923777">
        <w:rPr>
          <w:rFonts w:ascii="Times New Roman" w:hAnsi="Times New Roman" w:cs="Times New Roman"/>
          <w:sz w:val="24"/>
          <w:szCs w:val="24"/>
        </w:rPr>
        <w:t>.</w:t>
      </w:r>
      <w:r w:rsidRPr="007104ED">
        <w:rPr>
          <w:rFonts w:ascii="Times New Roman" w:hAnsi="Times New Roman" w:cs="Times New Roman"/>
          <w:sz w:val="24"/>
          <w:szCs w:val="24"/>
        </w:rPr>
        <w:tab/>
        <w:t>В случае представления заявления о выдаче разрешения на право вырубки зеленых насаждений в электронной форме способом, указанным в подпункте «а» пункта</w:t>
      </w:r>
      <w:r w:rsidR="000B3178" w:rsidRPr="007104ED">
        <w:rPr>
          <w:rFonts w:ascii="Times New Roman" w:hAnsi="Times New Roman" w:cs="Times New Roman"/>
          <w:sz w:val="24"/>
          <w:szCs w:val="24"/>
        </w:rPr>
        <w:t xml:space="preserve"> </w:t>
      </w:r>
      <w:r w:rsidRPr="007104ED">
        <w:rPr>
          <w:rFonts w:ascii="Times New Roman" w:hAnsi="Times New Roman" w:cs="Times New Roman"/>
          <w:sz w:val="24"/>
          <w:szCs w:val="24"/>
        </w:rPr>
        <w:t>9.1</w:t>
      </w:r>
      <w:r w:rsidR="000B3178" w:rsidRPr="007104ED">
        <w:rPr>
          <w:rFonts w:ascii="Times New Roman" w:hAnsi="Times New Roman" w:cs="Times New Roman"/>
          <w:sz w:val="24"/>
          <w:szCs w:val="24"/>
        </w:rPr>
        <w:t xml:space="preserve"> </w:t>
      </w:r>
      <w:r w:rsidRPr="007104ED">
        <w:rPr>
          <w:rFonts w:ascii="Times New Roman" w:hAnsi="Times New Roman" w:cs="Times New Roman"/>
          <w:sz w:val="24"/>
          <w:szCs w:val="24"/>
        </w:rPr>
        <w:t>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rsidR="00407534" w:rsidRDefault="00407534" w:rsidP="00AF513C">
      <w:pPr>
        <w:spacing w:after="0"/>
        <w:ind w:right="-7" w:firstLine="709"/>
        <w:jc w:val="center"/>
        <w:rPr>
          <w:rFonts w:ascii="Times New Roman" w:hAnsi="Times New Roman" w:cs="Times New Roman"/>
          <w:b/>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Требования к помещениям, в которых предоставляется муниципальная услуга</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случае, если имеется возможность организации стоянки (парковки) возле здания</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(строения),</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в котором размещено помещение приема и выдачи документов, организовывается стоянка</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(парковка)</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для личного автомобильного транспорта заявителей. За пользование стоянкой</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(парковкой)</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с заявителей плата не взимается.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lastRenderedPageBreak/>
        <w:t>Для парковки специальных автотранспортных средств инвалидов на стоянке (парковке)</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услуга, оборудуется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(вывеской),</w:t>
      </w:r>
      <w:r w:rsidR="009F0F31" w:rsidRPr="007104ED">
        <w:rPr>
          <w:rFonts w:ascii="Times New Roman" w:hAnsi="Times New Roman" w:cs="Times New Roman"/>
          <w:sz w:val="24"/>
          <w:szCs w:val="24"/>
        </w:rPr>
        <w:t xml:space="preserve"> </w:t>
      </w:r>
      <w:r w:rsidRPr="007104ED">
        <w:rPr>
          <w:rFonts w:ascii="Times New Roman" w:hAnsi="Times New Roman" w:cs="Times New Roman"/>
          <w:sz w:val="24"/>
          <w:szCs w:val="24"/>
        </w:rPr>
        <w:t>содержащей информацию:</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наименование;</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местонахождение и юридический адрес; режим работы;</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график приема;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номера телефонов для справок.</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Помещения, в которых предоставляется муниципальная услуга, оснащаются: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AB4719"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туалетными комнатами для посетителей.</w:t>
      </w:r>
    </w:p>
    <w:p w:rsidR="001835D6" w:rsidRPr="007104ED" w:rsidRDefault="001835D6"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Зал ожидания Заявителей оборудуется стульями, скамьями, количество</w:t>
      </w:r>
      <w:r w:rsidR="00B51BC6">
        <w:rPr>
          <w:rFonts w:ascii="Times New Roman" w:hAnsi="Times New Roman" w:cs="Times New Roman"/>
          <w:sz w:val="24"/>
          <w:szCs w:val="24"/>
        </w:rPr>
        <w:t xml:space="preserve"> </w:t>
      </w:r>
      <w:r>
        <w:rPr>
          <w:rFonts w:ascii="Times New Roman" w:hAnsi="Times New Roman" w:cs="Times New Roman"/>
          <w:sz w:val="24"/>
          <w:szCs w:val="24"/>
        </w:rPr>
        <w:t xml:space="preserve">которых определяется исходя из фактической </w:t>
      </w:r>
      <w:r w:rsidR="00B51BC6">
        <w:rPr>
          <w:rFonts w:ascii="Times New Roman" w:hAnsi="Times New Roman" w:cs="Times New Roman"/>
          <w:sz w:val="24"/>
          <w:szCs w:val="24"/>
        </w:rPr>
        <w:t>нагрузки возможностей для их размещения, а также информационными стендами.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Места приема Заявителей оборудуются информационными табличками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(вывесками)</w:t>
      </w:r>
      <w:r w:rsidR="00E07D9A" w:rsidRPr="007104ED">
        <w:rPr>
          <w:rFonts w:ascii="Times New Roman" w:hAnsi="Times New Roman" w:cs="Times New Roman"/>
          <w:sz w:val="24"/>
          <w:szCs w:val="24"/>
        </w:rPr>
        <w:t xml:space="preserve"> </w:t>
      </w:r>
      <w:r w:rsidRPr="007104ED">
        <w:rPr>
          <w:rFonts w:ascii="Times New Roman" w:hAnsi="Times New Roman" w:cs="Times New Roman"/>
          <w:sz w:val="24"/>
          <w:szCs w:val="24"/>
        </w:rPr>
        <w:t>с указанием:</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номера кабинета и наименования отдела;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фамилии, имени и отчества (последнее</w:t>
      </w:r>
      <w:r w:rsidR="009F0F31"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w:t>
      </w:r>
      <w:r w:rsidR="009F0F31"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при наличии), должности ответственного лица за прием документов;</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графика приема Заявителей.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предоставлении муниципальной услуги инвалидам обеспечиваются: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w:t>
      </w:r>
      <w:r w:rsidR="00AB4719" w:rsidRPr="007104ED">
        <w:rPr>
          <w:rFonts w:ascii="Times New Roman" w:hAnsi="Times New Roman" w:cs="Times New Roman"/>
          <w:sz w:val="24"/>
          <w:szCs w:val="24"/>
        </w:rPr>
        <w:lastRenderedPageBreak/>
        <w:t>также входа в такие объекты и выхода из них, посадки в транспортное средство и высадки из него, в том числе с использование кресла- коляски;</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с) </w:t>
      </w:r>
      <w:r w:rsidR="00AB4719" w:rsidRPr="007104ED">
        <w:rPr>
          <w:rFonts w:ascii="Times New Roman" w:hAnsi="Times New Roman" w:cs="Times New Roman"/>
          <w:sz w:val="24"/>
          <w:szCs w:val="24"/>
        </w:rPr>
        <w:t>допуск сурдопереводчика и тифлосурдопереводчика;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ж) </w:t>
      </w:r>
      <w:r w:rsidR="00AB4719" w:rsidRPr="007104ED">
        <w:rPr>
          <w:rFonts w:ascii="Times New Roman" w:hAnsi="Times New Roman" w:cs="Times New Roman"/>
          <w:sz w:val="24"/>
          <w:szCs w:val="24"/>
        </w:rPr>
        <w:t>допуск собаки-проводника при наличии документа, подтверждающего её специальное обучение, на объекты</w:t>
      </w:r>
      <w:r w:rsidR="00E07D9A"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(здания, помещения), в которых предоставляются муниципальная</w:t>
      </w:r>
      <w:r w:rsidR="005303EF"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услуга;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з) </w:t>
      </w:r>
      <w:r w:rsidR="00AB4719" w:rsidRPr="007104ED">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Показатели доступности и качества муниципальной услуги</w:t>
      </w:r>
    </w:p>
    <w:p w:rsidR="00AB4719" w:rsidRPr="00B51BC6"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16.1</w:t>
      </w:r>
      <w:r w:rsidR="00A03662">
        <w:rPr>
          <w:rFonts w:ascii="Times New Roman" w:hAnsi="Times New Roman" w:cs="Times New Roman"/>
          <w:sz w:val="24"/>
          <w:szCs w:val="24"/>
        </w:rPr>
        <w:t>.</w:t>
      </w:r>
      <w:r w:rsidRPr="007104ED">
        <w:rPr>
          <w:rFonts w:ascii="Times New Roman" w:hAnsi="Times New Roman" w:cs="Times New Roman"/>
          <w:sz w:val="24"/>
          <w:szCs w:val="24"/>
        </w:rPr>
        <w:tab/>
        <w:t>Основными показателями доступности предоставления муниципальной услуги являются: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Единого портала;</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16.2</w:t>
      </w:r>
      <w:r w:rsidR="00A03662">
        <w:rPr>
          <w:rFonts w:ascii="Times New Roman" w:hAnsi="Times New Roman" w:cs="Times New Roman"/>
          <w:sz w:val="24"/>
          <w:szCs w:val="24"/>
        </w:rPr>
        <w:t>.</w:t>
      </w:r>
      <w:r w:rsidRPr="007104ED">
        <w:rPr>
          <w:rFonts w:ascii="Times New Roman" w:hAnsi="Times New Roman" w:cs="Times New Roman"/>
          <w:sz w:val="24"/>
          <w:szCs w:val="24"/>
        </w:rPr>
        <w:tab/>
        <w:t>Основными показателями качества предоставления муниципальной услуги являются:</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AB4719" w:rsidRPr="007104ED" w:rsidRDefault="00CB5823"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удовлетворении(частичном удовлетворении)требований заявителей.</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t>Иные требования к предоставлению муниципальной услуги</w:t>
      </w:r>
    </w:p>
    <w:p w:rsidR="00AB4719" w:rsidRPr="00D46C0F" w:rsidRDefault="00AB4719" w:rsidP="00AF513C">
      <w:pPr>
        <w:spacing w:after="0"/>
        <w:ind w:right="-7" w:firstLine="709"/>
        <w:jc w:val="both"/>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17.1</w:t>
      </w:r>
      <w:r w:rsidR="00A03662">
        <w:rPr>
          <w:rFonts w:ascii="Times New Roman" w:hAnsi="Times New Roman" w:cs="Times New Roman"/>
          <w:sz w:val="24"/>
          <w:szCs w:val="24"/>
        </w:rPr>
        <w:t>.</w:t>
      </w:r>
      <w:r w:rsidRPr="007104ED">
        <w:rPr>
          <w:rFonts w:ascii="Times New Roman" w:hAnsi="Times New Roman" w:cs="Times New Roman"/>
          <w:sz w:val="24"/>
          <w:szCs w:val="24"/>
        </w:rPr>
        <w:tab/>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w:t>
      </w:r>
      <w:r w:rsidRPr="007104ED">
        <w:rPr>
          <w:rFonts w:ascii="Times New Roman" w:hAnsi="Times New Roman" w:cs="Times New Roman"/>
          <w:sz w:val="24"/>
          <w:szCs w:val="24"/>
        </w:rPr>
        <w:lastRenderedPageBreak/>
        <w:t>выдаваемом (выдаваемых) организациями, участвующими в предоставлении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17.1.1</w:t>
      </w:r>
      <w:r w:rsidR="00A03662">
        <w:rPr>
          <w:rFonts w:ascii="Times New Roman" w:hAnsi="Times New Roman" w:cs="Times New Roman"/>
          <w:sz w:val="24"/>
          <w:szCs w:val="24"/>
        </w:rPr>
        <w:t>.</w:t>
      </w:r>
      <w:r w:rsidRPr="007104ED">
        <w:rPr>
          <w:rFonts w:ascii="Times New Roman" w:hAnsi="Times New Roman" w:cs="Times New Roman"/>
          <w:sz w:val="24"/>
          <w:szCs w:val="24"/>
        </w:rPr>
        <w:tab/>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17.1.2</w:t>
      </w:r>
      <w:r w:rsidRPr="007104ED">
        <w:rPr>
          <w:rFonts w:ascii="Times New Roman" w:hAnsi="Times New Roman" w:cs="Times New Roman"/>
          <w:sz w:val="24"/>
          <w:szCs w:val="24"/>
        </w:rPr>
        <w:tab/>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При предоставлении муниципальной услуги запрещается требовать от заявителя: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а)</w:t>
      </w:r>
      <w:r w:rsidRPr="007104ED">
        <w:rPr>
          <w:rFonts w:ascii="Times New Roman" w:hAnsi="Times New Roman" w:cs="Times New Roman"/>
          <w:sz w:val="24"/>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б)</w:t>
      </w:r>
      <w:r w:rsidRPr="007104ED">
        <w:rPr>
          <w:rFonts w:ascii="Times New Roman" w:hAnsi="Times New Roman" w:cs="Times New Roman"/>
          <w:sz w:val="24"/>
          <w:szCs w:val="24"/>
        </w:rPr>
        <w:tab/>
        <w:t>представления документов и информации, которые в соответствии с нормативными правовыми актами Российской Федерации и актами Иркутской области, муниципальными правовым</w:t>
      </w:r>
      <w:r w:rsidR="00E07D9A" w:rsidRPr="007104ED">
        <w:rPr>
          <w:rFonts w:ascii="Times New Roman" w:hAnsi="Times New Roman" w:cs="Times New Roman"/>
          <w:sz w:val="24"/>
          <w:szCs w:val="24"/>
        </w:rPr>
        <w:t>и актами Зиминского городского</w:t>
      </w:r>
      <w:r w:rsidRPr="007104ED">
        <w:rPr>
          <w:rFonts w:ascii="Times New Roman" w:hAnsi="Times New Roman" w:cs="Times New Roman"/>
          <w:sz w:val="24"/>
          <w:szCs w:val="24"/>
        </w:rPr>
        <w:t xml:space="preserve"> муниципального образования находятся в распоряжении органов, предоставляющих муниципальную </w:t>
      </w:r>
      <w:r w:rsidR="00D46C0F">
        <w:rPr>
          <w:rFonts w:ascii="Times New Roman" w:hAnsi="Times New Roman" w:cs="Times New Roman"/>
          <w:sz w:val="24"/>
          <w:szCs w:val="24"/>
        </w:rPr>
        <w:t>услугу,</w:t>
      </w:r>
      <w:r w:rsidRPr="007104ED">
        <w:rPr>
          <w:rFonts w:ascii="Times New Roman" w:hAnsi="Times New Roman" w:cs="Times New Roman"/>
          <w:sz w:val="24"/>
          <w:szCs w:val="24"/>
        </w:rPr>
        <w:t xml:space="preserve"> органов местного самоуправления и(или)подведомст</w:t>
      </w:r>
      <w:r w:rsidR="00D46C0F">
        <w:rPr>
          <w:rFonts w:ascii="Times New Roman" w:hAnsi="Times New Roman" w:cs="Times New Roman"/>
          <w:sz w:val="24"/>
          <w:szCs w:val="24"/>
        </w:rPr>
        <w:t>венных</w:t>
      </w:r>
      <w:r w:rsidRPr="007104ED">
        <w:rPr>
          <w:rFonts w:ascii="Times New Roman" w:hAnsi="Times New Roman" w:cs="Times New Roman"/>
          <w:sz w:val="24"/>
          <w:szCs w:val="24"/>
        </w:rPr>
        <w:t xml:space="preserve">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Федеральный закон № 210-ФЗ);</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w:t>
      </w:r>
      <w:r w:rsidRPr="007104ED">
        <w:rPr>
          <w:rFonts w:ascii="Times New Roman" w:hAnsi="Times New Roman" w:cs="Times New Roman"/>
          <w:sz w:val="24"/>
          <w:szCs w:val="24"/>
        </w:rPr>
        <w:tab/>
        <w:t>представления документов и информации, отсутствие и</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w:t>
      </w:r>
      <w:r w:rsidRPr="007104ED">
        <w:rPr>
          <w:rFonts w:ascii="Times New Roman" w:hAnsi="Times New Roman" w:cs="Times New Roman"/>
          <w:sz w:val="24"/>
          <w:szCs w:val="24"/>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w:t>
      </w:r>
      <w:r w:rsidRPr="007104ED">
        <w:rPr>
          <w:rFonts w:ascii="Times New Roman" w:hAnsi="Times New Roman" w:cs="Times New Roman"/>
          <w:sz w:val="24"/>
          <w:szCs w:val="24"/>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w:t>
      </w:r>
      <w:r w:rsidRPr="007104ED">
        <w:rPr>
          <w:rFonts w:ascii="Times New Roman" w:hAnsi="Times New Roman" w:cs="Times New Roman"/>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4)</w:t>
      </w:r>
      <w:r w:rsidRPr="007104ED">
        <w:rPr>
          <w:rFonts w:ascii="Times New Roman" w:hAnsi="Times New Roman" w:cs="Times New Roman"/>
          <w:sz w:val="24"/>
          <w:szCs w:val="24"/>
        </w:rPr>
        <w:tab/>
        <w:t>выявление документально подтвержденного факта (признаков) ошибочного или противоправного действия (бездействия) должностного лица Упо</w:t>
      </w:r>
      <w:r w:rsidR="00A03662">
        <w:rPr>
          <w:rFonts w:ascii="Times New Roman" w:hAnsi="Times New Roman" w:cs="Times New Roman"/>
          <w:sz w:val="24"/>
          <w:szCs w:val="24"/>
        </w:rPr>
        <w:t xml:space="preserve">лномоченного органа, служащего, работника многофункционального центра, </w:t>
      </w:r>
      <w:r w:rsidRPr="007104ED">
        <w:rPr>
          <w:rFonts w:ascii="Times New Roman" w:hAnsi="Times New Roman" w:cs="Times New Roman"/>
          <w:sz w:val="24"/>
          <w:szCs w:val="24"/>
        </w:rPr>
        <w:t>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DD0E39" w:rsidRDefault="00407534" w:rsidP="00AF513C">
      <w:pPr>
        <w:spacing w:after="0"/>
        <w:ind w:right="-7" w:firstLine="709"/>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sidR="00AB4719" w:rsidRPr="00DD0E39">
        <w:rPr>
          <w:rFonts w:ascii="Times New Roman" w:hAnsi="Times New Roman" w:cs="Times New Roman"/>
          <w:b/>
          <w:sz w:val="24"/>
          <w:szCs w:val="24"/>
        </w:rPr>
        <w:t>III. Состав, последовательность и сроки выполнения административных процедур</w:t>
      </w:r>
    </w:p>
    <w:p w:rsidR="00AB4719" w:rsidRPr="00DD0E39" w:rsidRDefault="00AB4719" w:rsidP="00AF513C">
      <w:pPr>
        <w:spacing w:after="0"/>
        <w:ind w:right="-7" w:firstLine="709"/>
        <w:jc w:val="center"/>
        <w:rPr>
          <w:rFonts w:ascii="Times New Roman" w:hAnsi="Times New Roman" w:cs="Times New Roman"/>
          <w:b/>
          <w:sz w:val="24"/>
          <w:szCs w:val="24"/>
        </w:rPr>
      </w:pPr>
    </w:p>
    <w:p w:rsidR="00AB4719" w:rsidRPr="00C34F54" w:rsidRDefault="00AB4719" w:rsidP="00AF513C">
      <w:pPr>
        <w:pStyle w:val="a8"/>
        <w:numPr>
          <w:ilvl w:val="0"/>
          <w:numId w:val="2"/>
        </w:numPr>
        <w:spacing w:after="0"/>
        <w:ind w:right="-7"/>
        <w:jc w:val="center"/>
        <w:rPr>
          <w:rFonts w:ascii="Times New Roman" w:hAnsi="Times New Roman" w:cs="Times New Roman"/>
          <w:b/>
          <w:sz w:val="24"/>
          <w:szCs w:val="24"/>
        </w:rPr>
      </w:pPr>
      <w:r w:rsidRPr="00C34F54">
        <w:rPr>
          <w:rFonts w:ascii="Times New Roman" w:hAnsi="Times New Roman" w:cs="Times New Roman"/>
          <w:b/>
          <w:sz w:val="24"/>
          <w:szCs w:val="24"/>
        </w:rPr>
        <w:lastRenderedPageBreak/>
        <w:t>Исчерпывающий перечень административных процедур</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18.1</w:t>
      </w:r>
      <w:r w:rsidR="00A03662">
        <w:rPr>
          <w:rFonts w:ascii="Times New Roman" w:hAnsi="Times New Roman" w:cs="Times New Roman"/>
          <w:sz w:val="24"/>
          <w:szCs w:val="24"/>
        </w:rPr>
        <w:t>.</w:t>
      </w:r>
      <w:r w:rsidRPr="007104ED">
        <w:rPr>
          <w:rFonts w:ascii="Times New Roman" w:hAnsi="Times New Roman" w:cs="Times New Roman"/>
          <w:sz w:val="24"/>
          <w:szCs w:val="24"/>
        </w:rPr>
        <w:tab/>
        <w:t>Предоставление муниципальной услуги включает в себя следующие административные процедуры:</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а)</w:t>
      </w:r>
      <w:r w:rsidRPr="007104ED">
        <w:rPr>
          <w:rFonts w:ascii="Times New Roman" w:hAnsi="Times New Roman" w:cs="Times New Roman"/>
          <w:sz w:val="24"/>
          <w:szCs w:val="24"/>
        </w:rPr>
        <w:tab/>
        <w:t>прием, проверка документов и регистрация заявления;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б)</w:t>
      </w:r>
      <w:r w:rsidRPr="007104ED">
        <w:rPr>
          <w:rFonts w:ascii="Times New Roman" w:hAnsi="Times New Roman" w:cs="Times New Roman"/>
          <w:sz w:val="24"/>
          <w:szCs w:val="24"/>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СМЭВ);</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w:t>
      </w:r>
      <w:r w:rsidRPr="007104ED">
        <w:rPr>
          <w:rFonts w:ascii="Times New Roman" w:hAnsi="Times New Roman" w:cs="Times New Roman"/>
          <w:sz w:val="24"/>
          <w:szCs w:val="24"/>
        </w:rPr>
        <w:tab/>
        <w:t>подготовка акта обследования;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г)</w:t>
      </w:r>
      <w:r w:rsidRPr="007104ED">
        <w:rPr>
          <w:rFonts w:ascii="Times New Roman" w:hAnsi="Times New Roman" w:cs="Times New Roman"/>
          <w:sz w:val="24"/>
          <w:szCs w:val="24"/>
        </w:rPr>
        <w:tab/>
        <w:t>направление начислений компенсационной стоимости (при наличии);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д)</w:t>
      </w:r>
      <w:r w:rsidRPr="007104ED">
        <w:rPr>
          <w:rFonts w:ascii="Times New Roman" w:hAnsi="Times New Roman" w:cs="Times New Roman"/>
          <w:sz w:val="24"/>
          <w:szCs w:val="24"/>
        </w:rPr>
        <w:tab/>
        <w:t>рассмотрение документов и сведений;</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с) принятие решения;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ж) выдача результата.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Описание административных процедур представлено в Приложении</w:t>
      </w:r>
      <w:r w:rsidR="005303EF" w:rsidRPr="007104ED">
        <w:rPr>
          <w:rFonts w:ascii="Times New Roman" w:hAnsi="Times New Roman" w:cs="Times New Roman"/>
          <w:sz w:val="24"/>
          <w:szCs w:val="24"/>
        </w:rPr>
        <w:t xml:space="preserve"> </w:t>
      </w:r>
      <w:r w:rsidRPr="007104ED">
        <w:rPr>
          <w:rFonts w:ascii="Times New Roman" w:hAnsi="Times New Roman" w:cs="Times New Roman"/>
          <w:sz w:val="24"/>
          <w:szCs w:val="24"/>
        </w:rPr>
        <w:t>№ 3 к настоящему Административному регламенту.</w:t>
      </w:r>
    </w:p>
    <w:p w:rsidR="0034145D" w:rsidRDefault="0034145D" w:rsidP="00AF513C">
      <w:pPr>
        <w:spacing w:after="0"/>
        <w:ind w:right="-7" w:firstLine="709"/>
        <w:jc w:val="center"/>
        <w:rPr>
          <w:rFonts w:ascii="Times New Roman" w:hAnsi="Times New Roman" w:cs="Times New Roman"/>
          <w:b/>
          <w:sz w:val="24"/>
          <w:szCs w:val="24"/>
        </w:rPr>
      </w:pPr>
    </w:p>
    <w:p w:rsidR="00AB4719" w:rsidRDefault="00AB4719" w:rsidP="00AF513C">
      <w:pPr>
        <w:spacing w:after="0"/>
        <w:ind w:right="-7" w:firstLine="709"/>
        <w:jc w:val="center"/>
        <w:rPr>
          <w:rFonts w:ascii="Times New Roman" w:hAnsi="Times New Roman" w:cs="Times New Roman"/>
          <w:b/>
          <w:sz w:val="24"/>
          <w:szCs w:val="24"/>
        </w:rPr>
      </w:pPr>
      <w:r w:rsidRPr="00E0010F">
        <w:rPr>
          <w:rFonts w:ascii="Times New Roman" w:hAnsi="Times New Roman" w:cs="Times New Roman"/>
          <w:b/>
          <w:sz w:val="24"/>
          <w:szCs w:val="24"/>
        </w:rPr>
        <w:t>19.</w:t>
      </w:r>
      <w:r w:rsidRPr="00E0010F">
        <w:rPr>
          <w:rFonts w:ascii="Times New Roman" w:hAnsi="Times New Roman" w:cs="Times New Roman"/>
          <w:b/>
          <w:sz w:val="24"/>
          <w:szCs w:val="24"/>
        </w:rPr>
        <w:tab/>
        <w:t>Перечень административных процедур</w:t>
      </w:r>
      <w:r w:rsidR="005303EF" w:rsidRPr="00E0010F">
        <w:rPr>
          <w:rFonts w:ascii="Times New Roman" w:hAnsi="Times New Roman" w:cs="Times New Roman"/>
          <w:b/>
          <w:sz w:val="24"/>
          <w:szCs w:val="24"/>
        </w:rPr>
        <w:t xml:space="preserve"> </w:t>
      </w:r>
      <w:r w:rsidRPr="00E0010F">
        <w:rPr>
          <w:rFonts w:ascii="Times New Roman" w:hAnsi="Times New Roman" w:cs="Times New Roman"/>
          <w:b/>
          <w:sz w:val="24"/>
          <w:szCs w:val="24"/>
        </w:rPr>
        <w:t>(действий) при предоставлении муниципальной услуги услуг в электронной форме</w:t>
      </w:r>
    </w:p>
    <w:p w:rsidR="0034145D" w:rsidRPr="00E0010F" w:rsidRDefault="0034145D" w:rsidP="00AF513C">
      <w:pPr>
        <w:spacing w:after="0"/>
        <w:ind w:right="-7" w:firstLine="709"/>
        <w:jc w:val="center"/>
        <w:rPr>
          <w:rFonts w:ascii="Times New Roman" w:hAnsi="Times New Roman" w:cs="Times New Roman"/>
          <w:b/>
          <w:sz w:val="24"/>
          <w:szCs w:val="24"/>
        </w:rPr>
      </w:pPr>
    </w:p>
    <w:p w:rsidR="00AB4719" w:rsidRPr="007104ED" w:rsidRDefault="00AB4719" w:rsidP="00A61828">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19.1</w:t>
      </w:r>
      <w:r w:rsidR="00A03662">
        <w:rPr>
          <w:rFonts w:ascii="Times New Roman" w:hAnsi="Times New Roman" w:cs="Times New Roman"/>
          <w:sz w:val="24"/>
          <w:szCs w:val="24"/>
        </w:rPr>
        <w:t>.</w:t>
      </w:r>
      <w:r w:rsidRPr="007104ED">
        <w:rPr>
          <w:rFonts w:ascii="Times New Roman" w:hAnsi="Times New Roman" w:cs="Times New Roman"/>
          <w:sz w:val="24"/>
          <w:szCs w:val="24"/>
        </w:rPr>
        <w:tab/>
        <w:t>При предоставлении муниципальной услуги в электронной форме заявителю обеспечиваются: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а)</w:t>
      </w:r>
      <w:r w:rsidRPr="007104ED">
        <w:rPr>
          <w:rFonts w:ascii="Times New Roman" w:hAnsi="Times New Roman" w:cs="Times New Roman"/>
          <w:sz w:val="24"/>
          <w:szCs w:val="24"/>
        </w:rPr>
        <w:tab/>
        <w:t>получение информации о порядке и сроках предоставления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б)</w:t>
      </w:r>
      <w:r w:rsidRPr="007104ED">
        <w:rPr>
          <w:rFonts w:ascii="Times New Roman" w:hAnsi="Times New Roman" w:cs="Times New Roman"/>
          <w:sz w:val="24"/>
          <w:szCs w:val="24"/>
        </w:rPr>
        <w:tab/>
        <w:t>формирование заявления;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w:t>
      </w:r>
      <w:r w:rsidRPr="007104ED">
        <w:rPr>
          <w:rFonts w:ascii="Times New Roman" w:hAnsi="Times New Roman" w:cs="Times New Roman"/>
          <w:sz w:val="24"/>
          <w:szCs w:val="24"/>
        </w:rPr>
        <w:tab/>
        <w:t>прием и регистрация Уполномоченным органом заявления и иных документов, необходимых для предоставления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г)</w:t>
      </w:r>
      <w:r w:rsidRPr="007104ED">
        <w:rPr>
          <w:rFonts w:ascii="Times New Roman" w:hAnsi="Times New Roman" w:cs="Times New Roman"/>
          <w:sz w:val="24"/>
          <w:szCs w:val="24"/>
        </w:rPr>
        <w:tab/>
        <w:t>получение результата предоставления муниципальной услуги;</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д)</w:t>
      </w:r>
      <w:r w:rsidRPr="007104ED">
        <w:rPr>
          <w:rFonts w:ascii="Times New Roman" w:hAnsi="Times New Roman" w:cs="Times New Roman"/>
          <w:sz w:val="24"/>
          <w:szCs w:val="24"/>
        </w:rPr>
        <w:tab/>
        <w:t>получение сведений о ходе рассмотрения заявления;</w:t>
      </w:r>
    </w:p>
    <w:p w:rsidR="00AB4719" w:rsidRPr="007104ED" w:rsidRDefault="00AB4719" w:rsidP="00A61828">
      <w:pPr>
        <w:tabs>
          <w:tab w:val="left" w:pos="993"/>
        </w:tabs>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с) осуществление оценки качества предоставления муниципальной услуги;</w:t>
      </w:r>
    </w:p>
    <w:p w:rsidR="00AB4719" w:rsidRPr="007104ED" w:rsidRDefault="00A61828" w:rsidP="00A61828">
      <w:pPr>
        <w:tabs>
          <w:tab w:val="left" w:pos="993"/>
        </w:tabs>
        <w:spacing w:after="0"/>
        <w:ind w:right="-7" w:firstLine="709"/>
        <w:jc w:val="both"/>
        <w:rPr>
          <w:rFonts w:ascii="Times New Roman" w:hAnsi="Times New Roman" w:cs="Times New Roman"/>
          <w:sz w:val="24"/>
          <w:szCs w:val="24"/>
        </w:rPr>
      </w:pPr>
      <w:r>
        <w:rPr>
          <w:rFonts w:ascii="Times New Roman" w:hAnsi="Times New Roman" w:cs="Times New Roman"/>
          <w:sz w:val="24"/>
          <w:szCs w:val="24"/>
        </w:rPr>
        <w:t>ж) </w:t>
      </w:r>
      <w:r w:rsidR="00AB4719" w:rsidRPr="007104ED">
        <w:rPr>
          <w:rFonts w:ascii="Times New Roman" w:hAnsi="Times New Roman" w:cs="Times New Roman"/>
          <w:sz w:val="24"/>
          <w:szCs w:val="24"/>
        </w:rPr>
        <w:t>досудебное (внесудебное) обжалование решений и действий</w:t>
      </w:r>
      <w:r w:rsidR="00D8798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E0010F" w:rsidRDefault="00AB4719" w:rsidP="00AF513C">
      <w:pPr>
        <w:spacing w:after="0"/>
        <w:ind w:right="-7" w:firstLine="709"/>
        <w:jc w:val="center"/>
        <w:rPr>
          <w:rFonts w:ascii="Times New Roman" w:hAnsi="Times New Roman" w:cs="Times New Roman"/>
          <w:b/>
          <w:sz w:val="24"/>
          <w:szCs w:val="24"/>
        </w:rPr>
      </w:pPr>
      <w:r w:rsidRPr="00E0010F">
        <w:rPr>
          <w:rFonts w:ascii="Times New Roman" w:hAnsi="Times New Roman" w:cs="Times New Roman"/>
          <w:b/>
          <w:sz w:val="24"/>
          <w:szCs w:val="24"/>
        </w:rPr>
        <w:t>20.</w:t>
      </w:r>
      <w:r w:rsidRPr="00E0010F">
        <w:rPr>
          <w:rFonts w:ascii="Times New Roman" w:hAnsi="Times New Roman" w:cs="Times New Roman"/>
          <w:b/>
          <w:sz w:val="24"/>
          <w:szCs w:val="24"/>
        </w:rPr>
        <w:tab/>
        <w:t>Порядок осуществления административных процедур (действий) в электронной форме</w:t>
      </w:r>
    </w:p>
    <w:p w:rsidR="00AB4719" w:rsidRPr="00E0010F"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20.1</w:t>
      </w:r>
      <w:r w:rsidR="00A03662">
        <w:rPr>
          <w:rFonts w:ascii="Times New Roman" w:hAnsi="Times New Roman" w:cs="Times New Roman"/>
          <w:sz w:val="24"/>
          <w:szCs w:val="24"/>
        </w:rPr>
        <w:t>.</w:t>
      </w:r>
      <w:r w:rsidRPr="007104ED">
        <w:rPr>
          <w:rFonts w:ascii="Times New Roman" w:hAnsi="Times New Roman" w:cs="Times New Roman"/>
          <w:sz w:val="24"/>
          <w:szCs w:val="24"/>
        </w:rPr>
        <w:tab/>
        <w:t>Формирование заявления.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формировании заявления заявителю обеспечивается:</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lastRenderedPageBreak/>
        <w:t>а)</w:t>
      </w:r>
      <w:r w:rsidRPr="007104ED">
        <w:rPr>
          <w:rFonts w:ascii="Times New Roman" w:hAnsi="Times New Roman" w:cs="Times New Roman"/>
          <w:sz w:val="24"/>
          <w:szCs w:val="24"/>
        </w:rPr>
        <w:tab/>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AB4719" w:rsidRPr="007104ED" w:rsidRDefault="0034145D" w:rsidP="00A61828">
      <w:pPr>
        <w:spacing w:after="0"/>
        <w:ind w:right="-7" w:firstLine="1134"/>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возможность печати на бумажном носителе копии электронной формы</w:t>
      </w:r>
      <w:r w:rsidR="00D8798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заявления;</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в)</w:t>
      </w:r>
      <w:r w:rsidRPr="007104ED">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г)</w:t>
      </w:r>
      <w:r w:rsidRPr="007104ED">
        <w:rPr>
          <w:rFonts w:ascii="Times New Roman" w:hAnsi="Times New Roman" w:cs="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д)</w:t>
      </w:r>
      <w:r w:rsidRPr="007104ED">
        <w:rPr>
          <w:rFonts w:ascii="Times New Roman" w:hAnsi="Times New Roman" w:cs="Times New Roman"/>
          <w:sz w:val="24"/>
          <w:szCs w:val="24"/>
        </w:rPr>
        <w:tab/>
        <w:t>возможность вернуться на любой из этапов заполнения электронной формы заявления без потери ранее введенной информации;</w:t>
      </w:r>
    </w:p>
    <w:p w:rsidR="00AB4719" w:rsidRPr="007104ED" w:rsidRDefault="0034145D" w:rsidP="00A61828">
      <w:pPr>
        <w:spacing w:after="0"/>
        <w:ind w:right="-7" w:firstLine="1134"/>
        <w:jc w:val="both"/>
        <w:rPr>
          <w:rFonts w:ascii="Times New Roman" w:hAnsi="Times New Roman" w:cs="Times New Roman"/>
          <w:sz w:val="24"/>
          <w:szCs w:val="24"/>
        </w:rPr>
      </w:pPr>
      <w:r>
        <w:rPr>
          <w:rFonts w:ascii="Times New Roman" w:hAnsi="Times New Roman" w:cs="Times New Roman"/>
          <w:sz w:val="24"/>
          <w:szCs w:val="24"/>
        </w:rPr>
        <w:t>с) </w:t>
      </w:r>
      <w:r w:rsidR="00AB4719" w:rsidRPr="007104ED">
        <w:rPr>
          <w:rFonts w:ascii="Times New Roman" w:hAnsi="Times New Roman" w:cs="Times New Roman"/>
          <w:sz w:val="24"/>
          <w:szCs w:val="24"/>
        </w:rPr>
        <w:t>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20.2</w:t>
      </w:r>
      <w:r w:rsidR="00A03662">
        <w:rPr>
          <w:rFonts w:ascii="Times New Roman" w:hAnsi="Times New Roman" w:cs="Times New Roman"/>
          <w:sz w:val="24"/>
          <w:szCs w:val="24"/>
        </w:rPr>
        <w:t>.</w:t>
      </w:r>
      <w:r w:rsidRPr="007104ED">
        <w:rPr>
          <w:rFonts w:ascii="Times New Roman" w:hAnsi="Times New Roman" w:cs="Times New Roman"/>
          <w:sz w:val="24"/>
          <w:szCs w:val="24"/>
        </w:rPr>
        <w:tab/>
        <w:t>Уполномоченный орган обеспечивает в сроки, указанные в пунктах 14.1-14.2 настоящего Административного регламента:</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а)</w:t>
      </w:r>
      <w:r w:rsidRPr="007104ED">
        <w:rPr>
          <w:rFonts w:ascii="Times New Roman" w:hAnsi="Times New Roman" w:cs="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б)</w:t>
      </w:r>
      <w:r w:rsidRPr="007104ED">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20.3</w:t>
      </w:r>
      <w:r w:rsidR="00A03662">
        <w:rPr>
          <w:rFonts w:ascii="Times New Roman" w:hAnsi="Times New Roman" w:cs="Times New Roman"/>
          <w:sz w:val="24"/>
          <w:szCs w:val="24"/>
        </w:rPr>
        <w:t>.</w:t>
      </w:r>
      <w:r w:rsidRPr="007104ED">
        <w:rPr>
          <w:rFonts w:ascii="Times New Roman" w:hAnsi="Times New Roman" w:cs="Times New Roman"/>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D8798C" w:rsidRPr="007104ED">
        <w:rPr>
          <w:rFonts w:ascii="Times New Roman" w:hAnsi="Times New Roman" w:cs="Times New Roman"/>
          <w:sz w:val="24"/>
          <w:szCs w:val="24"/>
        </w:rPr>
        <w:t xml:space="preserve"> </w:t>
      </w:r>
      <w:r w:rsidRPr="007104ED">
        <w:rPr>
          <w:rFonts w:ascii="Times New Roman" w:hAnsi="Times New Roman" w:cs="Times New Roman"/>
          <w:sz w:val="24"/>
          <w:szCs w:val="24"/>
        </w:rPr>
        <w:t>-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w:t>
      </w:r>
      <w:r w:rsidR="00C47986" w:rsidRPr="007104ED">
        <w:rPr>
          <w:rFonts w:ascii="Times New Roman" w:hAnsi="Times New Roman" w:cs="Times New Roman"/>
          <w:sz w:val="24"/>
          <w:szCs w:val="24"/>
        </w:rPr>
        <w:t xml:space="preserve"> </w:t>
      </w:r>
      <w:r w:rsidRPr="007104ED">
        <w:rPr>
          <w:rFonts w:ascii="Times New Roman" w:hAnsi="Times New Roman" w:cs="Times New Roman"/>
          <w:sz w:val="24"/>
          <w:szCs w:val="24"/>
        </w:rPr>
        <w:t>-</w:t>
      </w:r>
      <w:r w:rsidR="00C47986" w:rsidRPr="007104ED">
        <w:rPr>
          <w:rFonts w:ascii="Times New Roman" w:hAnsi="Times New Roman" w:cs="Times New Roman"/>
          <w:sz w:val="24"/>
          <w:szCs w:val="24"/>
        </w:rPr>
        <w:t xml:space="preserve"> </w:t>
      </w:r>
      <w:r w:rsidRPr="007104ED">
        <w:rPr>
          <w:rFonts w:ascii="Times New Roman" w:hAnsi="Times New Roman" w:cs="Times New Roman"/>
          <w:sz w:val="24"/>
          <w:szCs w:val="24"/>
        </w:rPr>
        <w:t>ГИС).</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Ответственное должностное лицо:</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проверяет наличие электронных заявлений, поступивших посредством Единого портала, с периодичностью не реже 2 раз в день;</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рассматривает поступившие заявления и приложенные образы документов (документы);</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про</w:t>
      </w:r>
      <w:r w:rsidR="00C47986" w:rsidRPr="007104ED">
        <w:rPr>
          <w:rFonts w:ascii="Times New Roman" w:hAnsi="Times New Roman" w:cs="Times New Roman"/>
          <w:sz w:val="24"/>
          <w:szCs w:val="24"/>
        </w:rPr>
        <w:t>изводит действия в</w:t>
      </w:r>
      <w:r w:rsidR="00C47986" w:rsidRPr="007104ED">
        <w:rPr>
          <w:rFonts w:ascii="Times New Roman" w:hAnsi="Times New Roman" w:cs="Times New Roman"/>
          <w:sz w:val="24"/>
          <w:szCs w:val="24"/>
        </w:rPr>
        <w:tab/>
        <w:t xml:space="preserve">соответствии с пунктом </w:t>
      </w:r>
      <w:r w:rsidR="00A42767" w:rsidRPr="007104ED">
        <w:rPr>
          <w:rFonts w:ascii="Times New Roman" w:hAnsi="Times New Roman" w:cs="Times New Roman"/>
          <w:sz w:val="24"/>
          <w:szCs w:val="24"/>
        </w:rPr>
        <w:t>18.1 настоящего Административного регламента.</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20.4</w:t>
      </w:r>
      <w:r w:rsidR="00A03662">
        <w:rPr>
          <w:rFonts w:ascii="Times New Roman" w:hAnsi="Times New Roman" w:cs="Times New Roman"/>
          <w:sz w:val="24"/>
          <w:szCs w:val="24"/>
        </w:rPr>
        <w:t>.</w:t>
      </w:r>
      <w:r w:rsidRPr="007104ED">
        <w:rPr>
          <w:rFonts w:ascii="Times New Roman" w:hAnsi="Times New Roman" w:cs="Times New Roman"/>
          <w:sz w:val="24"/>
          <w:szCs w:val="24"/>
        </w:rPr>
        <w:tab/>
        <w:t>Заявителю в качестве результата предоставления муниципальной услуги обеспечивается возможность получения документа:</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B4719" w:rsidRPr="007104ED" w:rsidRDefault="00AB4719" w:rsidP="00A61828">
      <w:pPr>
        <w:spacing w:after="0"/>
        <w:ind w:right="-7" w:firstLine="1134"/>
        <w:jc w:val="both"/>
        <w:rPr>
          <w:rFonts w:ascii="Times New Roman" w:hAnsi="Times New Roman" w:cs="Times New Roman"/>
          <w:sz w:val="24"/>
          <w:szCs w:val="24"/>
        </w:rPr>
      </w:pPr>
      <w:r w:rsidRPr="007104ED">
        <w:rPr>
          <w:rFonts w:ascii="Times New Roman" w:hAnsi="Times New Roman" w:cs="Times New Roman"/>
          <w:sz w:val="24"/>
          <w:szCs w:val="24"/>
        </w:rPr>
        <w:t>20.5</w:t>
      </w:r>
      <w:r w:rsidR="00A03662">
        <w:rPr>
          <w:rFonts w:ascii="Times New Roman" w:hAnsi="Times New Roman" w:cs="Times New Roman"/>
          <w:sz w:val="24"/>
          <w:szCs w:val="24"/>
        </w:rPr>
        <w:t>.</w:t>
      </w:r>
      <w:r w:rsidRPr="007104ED">
        <w:rPr>
          <w:rFonts w:ascii="Times New Roman" w:hAnsi="Times New Roman" w:cs="Times New Roman"/>
          <w:sz w:val="24"/>
          <w:szCs w:val="24"/>
        </w:rPr>
        <w:tab/>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w:t>
      </w:r>
      <w:r w:rsidRPr="007104ED">
        <w:rPr>
          <w:rFonts w:ascii="Times New Roman" w:hAnsi="Times New Roman" w:cs="Times New Roman"/>
          <w:sz w:val="24"/>
          <w:szCs w:val="24"/>
        </w:rPr>
        <w:lastRenderedPageBreak/>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предоставлении муниципальной услуги в электронной форме заявителю</w:t>
      </w:r>
      <w:r w:rsidR="00A42767" w:rsidRPr="007104ED">
        <w:rPr>
          <w:rFonts w:ascii="Times New Roman" w:hAnsi="Times New Roman" w:cs="Times New Roman"/>
          <w:sz w:val="24"/>
          <w:szCs w:val="24"/>
        </w:rPr>
        <w:t xml:space="preserve"> </w:t>
      </w:r>
      <w:r w:rsidRPr="007104ED">
        <w:rPr>
          <w:rFonts w:ascii="Times New Roman" w:hAnsi="Times New Roman" w:cs="Times New Roman"/>
          <w:sz w:val="24"/>
          <w:szCs w:val="24"/>
        </w:rPr>
        <w:t>направляется:</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w:t>
      </w:r>
      <w:r w:rsidR="00A42767" w:rsidRPr="007104ED">
        <w:rPr>
          <w:rFonts w:ascii="Times New Roman" w:hAnsi="Times New Roman" w:cs="Times New Roman"/>
          <w:sz w:val="24"/>
          <w:szCs w:val="24"/>
        </w:rPr>
        <w:t>у</w:t>
      </w:r>
      <w:r w:rsidR="00AB4719" w:rsidRPr="007104ED">
        <w:rPr>
          <w:rFonts w:ascii="Times New Roman" w:hAnsi="Times New Roman" w:cs="Times New Roman"/>
          <w:sz w:val="24"/>
          <w:szCs w:val="24"/>
        </w:rPr>
        <w:t>слуги либо мотивированный отказ в предоставлении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20.6</w:t>
      </w:r>
      <w:r w:rsidR="00A03662">
        <w:rPr>
          <w:rFonts w:ascii="Times New Roman" w:hAnsi="Times New Roman" w:cs="Times New Roman"/>
          <w:sz w:val="24"/>
          <w:szCs w:val="24"/>
        </w:rPr>
        <w:t>.</w:t>
      </w:r>
      <w:r w:rsidRPr="007104ED">
        <w:rPr>
          <w:rFonts w:ascii="Times New Roman" w:hAnsi="Times New Roman" w:cs="Times New Roman"/>
          <w:sz w:val="24"/>
          <w:szCs w:val="24"/>
        </w:rPr>
        <w:tab/>
        <w:t>Оценка качества предоставления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rsidR="00A42767" w:rsidRPr="007104ED">
        <w:rPr>
          <w:rFonts w:ascii="Times New Roman" w:hAnsi="Times New Roman" w:cs="Times New Roman"/>
          <w:sz w:val="24"/>
          <w:szCs w:val="24"/>
        </w:rPr>
        <w:t xml:space="preserve"> </w:t>
      </w:r>
      <w:r w:rsidRPr="007104ED">
        <w:rPr>
          <w:rFonts w:ascii="Times New Roman" w:hAnsi="Times New Roman" w:cs="Times New Roman"/>
          <w:sz w:val="24"/>
          <w:szCs w:val="24"/>
        </w:rPr>
        <w:t>(их структурных подразделений) с учетом качества предоставления ими государственных услуг, а также применения рез</w:t>
      </w:r>
      <w:r w:rsidR="00A42767" w:rsidRPr="007104ED">
        <w:rPr>
          <w:rFonts w:ascii="Times New Roman" w:hAnsi="Times New Roman" w:cs="Times New Roman"/>
          <w:sz w:val="24"/>
          <w:szCs w:val="24"/>
        </w:rPr>
        <w:t>ультатов указанной оц</w:t>
      </w:r>
      <w:r w:rsidRPr="007104ED">
        <w:rPr>
          <w:rFonts w:ascii="Times New Roman" w:hAnsi="Times New Roman" w:cs="Times New Roman"/>
          <w:sz w:val="24"/>
          <w:szCs w:val="24"/>
        </w:rPr>
        <w:t>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r>
      <w:r w:rsidR="002F061A">
        <w:rPr>
          <w:rFonts w:ascii="Times New Roman" w:hAnsi="Times New Roman" w:cs="Times New Roman"/>
          <w:sz w:val="24"/>
          <w:szCs w:val="24"/>
        </w:rPr>
        <w:t xml:space="preserve"> </w:t>
      </w:r>
      <w:r w:rsidRPr="007104ED">
        <w:rPr>
          <w:rFonts w:ascii="Times New Roman" w:hAnsi="Times New Roman" w:cs="Times New Roman"/>
          <w:sz w:val="24"/>
          <w:szCs w:val="24"/>
        </w:rPr>
        <w:t>(их структурных подразделений)</w:t>
      </w:r>
      <w:r w:rsidR="002F061A">
        <w:rPr>
          <w:rFonts w:ascii="Times New Roman" w:hAnsi="Times New Roman" w:cs="Times New Roman"/>
          <w:sz w:val="24"/>
          <w:szCs w:val="24"/>
        </w:rPr>
        <w:t xml:space="preserve"> </w:t>
      </w:r>
      <w:r w:rsidRPr="007104ED">
        <w:rPr>
          <w:rFonts w:ascii="Times New Roman" w:hAnsi="Times New Roman" w:cs="Times New Roman"/>
          <w:sz w:val="24"/>
          <w:szCs w:val="24"/>
        </w:rPr>
        <w:t>и территориальных органов государственных внебюджетных фондов</w:t>
      </w:r>
      <w:r w:rsidR="002F061A">
        <w:rPr>
          <w:rFonts w:ascii="Times New Roman" w:hAnsi="Times New Roman" w:cs="Times New Roman"/>
          <w:sz w:val="24"/>
          <w:szCs w:val="24"/>
        </w:rPr>
        <w:t xml:space="preserve"> </w:t>
      </w:r>
      <w:r w:rsidRPr="007104ED">
        <w:rPr>
          <w:rFonts w:ascii="Times New Roman" w:hAnsi="Times New Roman" w:cs="Times New Roman"/>
          <w:sz w:val="24"/>
          <w:szCs w:val="24"/>
        </w:rPr>
        <w:t>(их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20.7</w:t>
      </w:r>
      <w:r w:rsidR="00A03662">
        <w:rPr>
          <w:rFonts w:ascii="Times New Roman" w:hAnsi="Times New Roman" w:cs="Times New Roman"/>
          <w:sz w:val="24"/>
          <w:szCs w:val="24"/>
        </w:rPr>
        <w:t>.</w:t>
      </w:r>
      <w:r w:rsidRPr="007104ED">
        <w:rPr>
          <w:rFonts w:ascii="Times New Roman" w:hAnsi="Times New Roman" w:cs="Times New Roman"/>
          <w:sz w:val="24"/>
          <w:szCs w:val="24"/>
        </w:rPr>
        <w:tab/>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r w:rsidR="00A42767" w:rsidRPr="007104ED">
        <w:rPr>
          <w:rFonts w:ascii="Times New Roman" w:hAnsi="Times New Roman" w:cs="Times New Roman"/>
          <w:sz w:val="24"/>
          <w:szCs w:val="24"/>
        </w:rPr>
        <w:t xml:space="preserve"> </w:t>
      </w:r>
      <w:r w:rsidRPr="007104ED">
        <w:rPr>
          <w:rFonts w:ascii="Times New Roman" w:hAnsi="Times New Roman" w:cs="Times New Roman"/>
          <w:sz w:val="24"/>
          <w:szCs w:val="24"/>
        </w:rPr>
        <w:t>(бездействия),</w:t>
      </w:r>
      <w:r w:rsidR="002F061A">
        <w:rPr>
          <w:rFonts w:ascii="Times New Roman" w:hAnsi="Times New Roman" w:cs="Times New Roman"/>
          <w:sz w:val="24"/>
          <w:szCs w:val="24"/>
        </w:rPr>
        <w:t xml:space="preserve"> </w:t>
      </w:r>
      <w:r w:rsidRPr="007104ED">
        <w:rPr>
          <w:rFonts w:ascii="Times New Roman" w:hAnsi="Times New Roman" w:cs="Times New Roman"/>
          <w:sz w:val="24"/>
          <w:szCs w:val="24"/>
        </w:rPr>
        <w:t xml:space="preserve">совершенных при </w:t>
      </w:r>
      <w:r w:rsidR="002F061A">
        <w:rPr>
          <w:rFonts w:ascii="Times New Roman" w:hAnsi="Times New Roman" w:cs="Times New Roman"/>
          <w:sz w:val="24"/>
          <w:szCs w:val="24"/>
        </w:rPr>
        <w:t>предоставлении</w:t>
      </w:r>
      <w:r w:rsidRPr="007104ED">
        <w:rPr>
          <w:rFonts w:ascii="Times New Roman" w:hAnsi="Times New Roman" w:cs="Times New Roman"/>
          <w:sz w:val="24"/>
          <w:szCs w:val="24"/>
        </w:rPr>
        <w:t xml:space="preserve"> муниципальных услуг».</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2F061A" w:rsidRDefault="00AB4719" w:rsidP="00AF513C">
      <w:pPr>
        <w:spacing w:after="0"/>
        <w:ind w:right="-7" w:firstLine="709"/>
        <w:jc w:val="center"/>
        <w:rPr>
          <w:rFonts w:ascii="Times New Roman" w:hAnsi="Times New Roman" w:cs="Times New Roman"/>
          <w:b/>
          <w:sz w:val="24"/>
          <w:szCs w:val="24"/>
        </w:rPr>
      </w:pPr>
      <w:r w:rsidRPr="002F061A">
        <w:rPr>
          <w:rFonts w:ascii="Times New Roman" w:hAnsi="Times New Roman" w:cs="Times New Roman"/>
          <w:b/>
          <w:sz w:val="24"/>
          <w:szCs w:val="24"/>
        </w:rPr>
        <w:t>Раздел IV. Формы контроля за исполнением административного регламента</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2F061A" w:rsidRDefault="00AB4719" w:rsidP="00AF513C">
      <w:pPr>
        <w:spacing w:after="0"/>
        <w:ind w:right="-7" w:firstLine="709"/>
        <w:jc w:val="center"/>
        <w:rPr>
          <w:rFonts w:ascii="Times New Roman" w:hAnsi="Times New Roman" w:cs="Times New Roman"/>
          <w:b/>
          <w:sz w:val="24"/>
          <w:szCs w:val="24"/>
        </w:rPr>
      </w:pPr>
      <w:r w:rsidRPr="002F061A">
        <w:rPr>
          <w:rFonts w:ascii="Times New Roman" w:hAnsi="Times New Roman" w:cs="Times New Roman"/>
          <w:b/>
          <w:sz w:val="24"/>
          <w:szCs w:val="24"/>
        </w:rPr>
        <w:t>21.</w:t>
      </w:r>
      <w:r w:rsidRPr="002F061A">
        <w:rPr>
          <w:rFonts w:ascii="Times New Roman" w:hAnsi="Times New Roman" w:cs="Times New Roman"/>
          <w:b/>
          <w:sz w:val="24"/>
          <w:szCs w:val="24"/>
        </w:rPr>
        <w:tab/>
        <w:t xml:space="preserve">Порядок осуществления текущего контроля за соблюдение и исполнением ответственными должностными лицами положений регламента и иных нормативных </w:t>
      </w:r>
      <w:r w:rsidRPr="002F061A">
        <w:rPr>
          <w:rFonts w:ascii="Times New Roman" w:hAnsi="Times New Roman" w:cs="Times New Roman"/>
          <w:b/>
          <w:sz w:val="24"/>
          <w:szCs w:val="24"/>
        </w:rPr>
        <w:lastRenderedPageBreak/>
        <w:t>правовых актов, устанавливающих требования к предоставлению муниципальной услуги, а также принятием ими решений</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21.1</w:t>
      </w:r>
      <w:r w:rsidR="00A03662">
        <w:rPr>
          <w:rFonts w:ascii="Times New Roman" w:hAnsi="Times New Roman" w:cs="Times New Roman"/>
          <w:sz w:val="24"/>
          <w:szCs w:val="24"/>
        </w:rPr>
        <w:t>.</w:t>
      </w:r>
      <w:r w:rsidRPr="007104ED">
        <w:rPr>
          <w:rFonts w:ascii="Times New Roman" w:hAnsi="Times New Roman" w:cs="Times New Roman"/>
          <w:sz w:val="24"/>
          <w:szCs w:val="24"/>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BF4B22">
        <w:rPr>
          <w:rFonts w:ascii="Times New Roman" w:hAnsi="Times New Roman" w:cs="Times New Roman"/>
          <w:sz w:val="24"/>
          <w:szCs w:val="24"/>
        </w:rPr>
        <w:t>Администрации (</w:t>
      </w:r>
      <w:r w:rsidRPr="007104ED">
        <w:rPr>
          <w:rFonts w:ascii="Times New Roman" w:hAnsi="Times New Roman" w:cs="Times New Roman"/>
          <w:sz w:val="24"/>
          <w:szCs w:val="24"/>
        </w:rPr>
        <w:t>Уполномоченного органа</w:t>
      </w:r>
      <w:r w:rsidR="00BF4B22">
        <w:rPr>
          <w:rFonts w:ascii="Times New Roman" w:hAnsi="Times New Roman" w:cs="Times New Roman"/>
          <w:sz w:val="24"/>
          <w:szCs w:val="24"/>
        </w:rPr>
        <w:t>)</w:t>
      </w:r>
      <w:r w:rsidRPr="007104ED">
        <w:rPr>
          <w:rFonts w:ascii="Times New Roman" w:hAnsi="Times New Roman" w:cs="Times New Roman"/>
          <w:sz w:val="24"/>
          <w:szCs w:val="24"/>
        </w:rPr>
        <w:t>.</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Текущий контроль осуществляется путем проведения проверок:</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решений о предоставлении (об отказе в предоставлении) муниципальной услуги;</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выявления и устранения нарушений прав граждан;</w:t>
      </w:r>
    </w:p>
    <w:p w:rsidR="00AB4719"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r>
        <w:rPr>
          <w:rFonts w:ascii="Times New Roman" w:hAnsi="Times New Roman" w:cs="Times New Roman"/>
          <w:sz w:val="24"/>
          <w:szCs w:val="24"/>
        </w:rPr>
        <w:t xml:space="preserve"> </w:t>
      </w:r>
    </w:p>
    <w:p w:rsidR="0034145D" w:rsidRPr="007104ED" w:rsidRDefault="0034145D" w:rsidP="00AF513C">
      <w:pPr>
        <w:spacing w:after="0"/>
        <w:ind w:right="-7" w:firstLine="709"/>
        <w:jc w:val="both"/>
        <w:rPr>
          <w:rFonts w:ascii="Times New Roman" w:hAnsi="Times New Roman" w:cs="Times New Roman"/>
          <w:sz w:val="24"/>
          <w:szCs w:val="24"/>
        </w:rPr>
      </w:pPr>
    </w:p>
    <w:p w:rsidR="00AB4719" w:rsidRDefault="00AB4719" w:rsidP="00AF513C">
      <w:pPr>
        <w:spacing w:after="0"/>
        <w:ind w:right="-7" w:firstLine="709"/>
        <w:jc w:val="center"/>
        <w:rPr>
          <w:rFonts w:ascii="Times New Roman" w:hAnsi="Times New Roman" w:cs="Times New Roman"/>
          <w:b/>
          <w:sz w:val="24"/>
          <w:szCs w:val="24"/>
        </w:rPr>
      </w:pPr>
      <w:r w:rsidRPr="00BF4B22">
        <w:rPr>
          <w:rFonts w:ascii="Times New Roman" w:hAnsi="Times New Roman" w:cs="Times New Roman"/>
          <w:b/>
          <w:sz w:val="24"/>
          <w:szCs w:val="24"/>
        </w:rPr>
        <w:t>22.</w:t>
      </w:r>
      <w:r w:rsidRPr="00BF4B22">
        <w:rPr>
          <w:rFonts w:ascii="Times New Roman" w:hAnsi="Times New Roman" w:cs="Times New Roman"/>
          <w:b/>
          <w:sz w:val="24"/>
          <w:szCs w:val="24"/>
        </w:rPr>
        <w:tab/>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597766" w:rsidRPr="00BF4B22">
        <w:rPr>
          <w:rFonts w:ascii="Times New Roman" w:hAnsi="Times New Roman" w:cs="Times New Roman"/>
          <w:b/>
          <w:sz w:val="24"/>
          <w:szCs w:val="24"/>
        </w:rPr>
        <w:t>.</w:t>
      </w:r>
    </w:p>
    <w:p w:rsidR="00BF4B22" w:rsidRPr="00BF4B22" w:rsidRDefault="00BF4B22"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22.1</w:t>
      </w:r>
      <w:r w:rsidR="00A03662">
        <w:rPr>
          <w:rFonts w:ascii="Times New Roman" w:hAnsi="Times New Roman" w:cs="Times New Roman"/>
          <w:sz w:val="24"/>
          <w:szCs w:val="24"/>
        </w:rPr>
        <w:t>.</w:t>
      </w:r>
      <w:r w:rsidRPr="007104ED">
        <w:rPr>
          <w:rFonts w:ascii="Times New Roman" w:hAnsi="Times New Roman" w:cs="Times New Roman"/>
          <w:sz w:val="24"/>
          <w:szCs w:val="24"/>
        </w:rPr>
        <w:tab/>
        <w:t>Контроль за полнотой и качеством предоставления муниципальной услуги включает в себя проведение плановых и внеплановых проверок.</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22.2</w:t>
      </w:r>
      <w:r w:rsidR="00A03662">
        <w:rPr>
          <w:rFonts w:ascii="Times New Roman" w:hAnsi="Times New Roman" w:cs="Times New Roman"/>
          <w:sz w:val="24"/>
          <w:szCs w:val="24"/>
        </w:rPr>
        <w:t>.</w:t>
      </w:r>
      <w:r w:rsidRPr="007104ED">
        <w:rPr>
          <w:rFonts w:ascii="Times New Roman" w:hAnsi="Times New Roman" w:cs="Times New Roman"/>
          <w:sz w:val="24"/>
          <w:szCs w:val="24"/>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плановой проверке полноты и качества предоставления муниципальной услуги контролю подлежат:</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соблюдение сроков предоставления муниципальной услуги; соблюдение положений настоящего Административного регламента;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Основанием для проведения внеплановых проверок являются:</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 xml:space="preserve">получение от государственных органов, органов местного самоуправления </w:t>
      </w:r>
      <w:r w:rsidR="00597766" w:rsidRPr="007104ED">
        <w:rPr>
          <w:rFonts w:ascii="Times New Roman" w:hAnsi="Times New Roman" w:cs="Times New Roman"/>
          <w:sz w:val="24"/>
          <w:szCs w:val="24"/>
        </w:rPr>
        <w:t>Зиминского городского</w:t>
      </w:r>
      <w:r w:rsidR="00AB4719" w:rsidRPr="007104ED">
        <w:rPr>
          <w:rFonts w:ascii="Times New Roman" w:hAnsi="Times New Roman" w:cs="Times New Roman"/>
          <w:sz w:val="24"/>
          <w:szCs w:val="24"/>
        </w:rPr>
        <w:t xml:space="preserve"> муниципального образования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нормативных правовых актов органов местного самоуправления </w:t>
      </w:r>
      <w:r w:rsidR="00E55DE9" w:rsidRPr="007104ED">
        <w:rPr>
          <w:rFonts w:ascii="Times New Roman" w:hAnsi="Times New Roman" w:cs="Times New Roman"/>
          <w:sz w:val="24"/>
          <w:szCs w:val="24"/>
        </w:rPr>
        <w:t>Зиминского городского</w:t>
      </w:r>
      <w:r w:rsidR="00AB4719" w:rsidRPr="007104ED">
        <w:rPr>
          <w:rFonts w:ascii="Times New Roman" w:hAnsi="Times New Roman" w:cs="Times New Roman"/>
          <w:sz w:val="24"/>
          <w:szCs w:val="24"/>
        </w:rPr>
        <w:t xml:space="preserve"> муниципального образования;</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F85355" w:rsidRDefault="00AB4719" w:rsidP="00AF513C">
      <w:pPr>
        <w:spacing w:after="0"/>
        <w:ind w:right="-7" w:firstLine="709"/>
        <w:jc w:val="center"/>
        <w:rPr>
          <w:rFonts w:ascii="Times New Roman" w:hAnsi="Times New Roman" w:cs="Times New Roman"/>
          <w:b/>
          <w:sz w:val="24"/>
          <w:szCs w:val="24"/>
        </w:rPr>
      </w:pPr>
      <w:r w:rsidRPr="00F85355">
        <w:rPr>
          <w:rFonts w:ascii="Times New Roman" w:hAnsi="Times New Roman" w:cs="Times New Roman"/>
          <w:b/>
          <w:sz w:val="24"/>
          <w:szCs w:val="24"/>
        </w:rPr>
        <w:t>23.</w:t>
      </w:r>
      <w:r w:rsidRPr="00F85355">
        <w:rPr>
          <w:rFonts w:ascii="Times New Roman" w:hAnsi="Times New Roman" w:cs="Times New Roman"/>
          <w:b/>
          <w:sz w:val="24"/>
          <w:szCs w:val="24"/>
        </w:rPr>
        <w:tab/>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23.1</w:t>
      </w:r>
      <w:r w:rsidR="00A03662">
        <w:rPr>
          <w:rFonts w:ascii="Times New Roman" w:hAnsi="Times New Roman" w:cs="Times New Roman"/>
          <w:sz w:val="24"/>
          <w:szCs w:val="24"/>
        </w:rPr>
        <w:t>.</w:t>
      </w:r>
      <w:r w:rsidRPr="007104ED">
        <w:rPr>
          <w:rFonts w:ascii="Times New Roman" w:hAnsi="Times New Roman" w:cs="Times New Roman"/>
          <w:sz w:val="24"/>
          <w:szCs w:val="24"/>
        </w:rPr>
        <w:ta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 нормативных правовых актов органов местного самоуправления </w:t>
      </w:r>
      <w:r w:rsidR="00E55DE9" w:rsidRPr="007104ED">
        <w:rPr>
          <w:rFonts w:ascii="Times New Roman" w:hAnsi="Times New Roman" w:cs="Times New Roman"/>
          <w:sz w:val="24"/>
          <w:szCs w:val="24"/>
        </w:rPr>
        <w:t>Зиминского городского</w:t>
      </w:r>
      <w:r w:rsidRPr="007104ED">
        <w:rPr>
          <w:rFonts w:ascii="Times New Roman" w:hAnsi="Times New Roman" w:cs="Times New Roman"/>
          <w:sz w:val="24"/>
          <w:szCs w:val="24"/>
        </w:rPr>
        <w:t xml:space="preserve"> муниципального образования осуществляется привлечение </w:t>
      </w:r>
      <w:r w:rsidRPr="007104ED">
        <w:rPr>
          <w:rFonts w:ascii="Times New Roman" w:hAnsi="Times New Roman" w:cs="Times New Roman"/>
          <w:sz w:val="24"/>
          <w:szCs w:val="24"/>
        </w:rPr>
        <w:lastRenderedPageBreak/>
        <w:t>виновных лиц к ответственности в соответствии с законодательством Российской Федерации.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w:t>
      </w:r>
      <w:r w:rsidR="00E55DE9" w:rsidRPr="007104ED">
        <w:rPr>
          <w:rFonts w:ascii="Times New Roman" w:hAnsi="Times New Roman" w:cs="Times New Roman"/>
          <w:sz w:val="24"/>
          <w:szCs w:val="24"/>
        </w:rPr>
        <w:t xml:space="preserve"> </w:t>
      </w:r>
      <w:r w:rsidRPr="007104ED">
        <w:rPr>
          <w:rFonts w:ascii="Times New Roman" w:hAnsi="Times New Roman" w:cs="Times New Roman"/>
          <w:sz w:val="24"/>
          <w:szCs w:val="24"/>
        </w:rPr>
        <w:t>(об отказе в предоставлении)</w:t>
      </w:r>
      <w:r w:rsidR="00E55DE9" w:rsidRPr="007104ED">
        <w:rPr>
          <w:rFonts w:ascii="Times New Roman" w:hAnsi="Times New Roman" w:cs="Times New Roman"/>
          <w:sz w:val="24"/>
          <w:szCs w:val="24"/>
        </w:rPr>
        <w:t xml:space="preserve"> </w:t>
      </w:r>
      <w:r w:rsidRPr="007104ED">
        <w:rPr>
          <w:rFonts w:ascii="Times New Roman" w:hAnsi="Times New Roman" w:cs="Times New Roman"/>
          <w:sz w:val="24"/>
          <w:szCs w:val="24"/>
        </w:rPr>
        <w:t>муниципальной услуги закрепляется в их должностных регламентах в соответствии с требованиями законодательства.</w:t>
      </w:r>
    </w:p>
    <w:p w:rsidR="000F00D8" w:rsidRDefault="000F00D8" w:rsidP="00AF513C">
      <w:pPr>
        <w:spacing w:after="0"/>
        <w:ind w:right="-7" w:firstLine="709"/>
        <w:jc w:val="center"/>
        <w:rPr>
          <w:rFonts w:ascii="Times New Roman" w:hAnsi="Times New Roman" w:cs="Times New Roman"/>
          <w:b/>
          <w:sz w:val="24"/>
          <w:szCs w:val="24"/>
        </w:rPr>
      </w:pPr>
    </w:p>
    <w:p w:rsidR="00AB4719" w:rsidRPr="000F00D8" w:rsidRDefault="00AB4719" w:rsidP="00AF513C">
      <w:pPr>
        <w:spacing w:after="0"/>
        <w:ind w:right="-7" w:firstLine="709"/>
        <w:jc w:val="center"/>
        <w:rPr>
          <w:rFonts w:ascii="Times New Roman" w:hAnsi="Times New Roman" w:cs="Times New Roman"/>
          <w:b/>
          <w:sz w:val="24"/>
          <w:szCs w:val="24"/>
        </w:rPr>
      </w:pPr>
      <w:r w:rsidRPr="000F00D8">
        <w:rPr>
          <w:rFonts w:ascii="Times New Roman" w:hAnsi="Times New Roman" w:cs="Times New Roman"/>
          <w:b/>
          <w:sz w:val="24"/>
          <w:szCs w:val="24"/>
        </w:rPr>
        <w:t>24.</w:t>
      </w:r>
      <w:r w:rsidRPr="000F00D8">
        <w:rPr>
          <w:rFonts w:ascii="Times New Roman" w:hAnsi="Times New Roman" w:cs="Times New Roman"/>
          <w:b/>
          <w:sz w:val="24"/>
          <w:szCs w:val="24"/>
        </w:rPr>
        <w:tab/>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24.1</w:t>
      </w:r>
      <w:r w:rsidR="00A03662">
        <w:rPr>
          <w:rFonts w:ascii="Times New Roman" w:hAnsi="Times New Roman" w:cs="Times New Roman"/>
          <w:sz w:val="24"/>
          <w:szCs w:val="24"/>
        </w:rPr>
        <w:t>.</w:t>
      </w:r>
      <w:r w:rsidRPr="007104ED">
        <w:rPr>
          <w:rFonts w:ascii="Times New Roman" w:hAnsi="Times New Roman" w:cs="Times New Roman"/>
          <w:sz w:val="24"/>
          <w:szCs w:val="24"/>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(действий).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Граждане, их объединения и организации также имеют право:</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24.2</w:t>
      </w:r>
      <w:r w:rsidR="00A03662">
        <w:rPr>
          <w:rFonts w:ascii="Times New Roman" w:hAnsi="Times New Roman" w:cs="Times New Roman"/>
          <w:sz w:val="24"/>
          <w:szCs w:val="24"/>
        </w:rPr>
        <w:t>.</w:t>
      </w:r>
      <w:r w:rsidRPr="007104ED">
        <w:rPr>
          <w:rFonts w:ascii="Times New Roman" w:hAnsi="Times New Roman" w:cs="Times New Roman"/>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Раздел V. Досудебный (внесудебный) порядок обжалования решений и действий(бездействия) органа, предоставляющего муниципальную услугу, а также их должностных лиц, муниципальных</w:t>
      </w:r>
      <w:r w:rsidR="00C50BEC" w:rsidRPr="00531D82">
        <w:rPr>
          <w:rFonts w:ascii="Times New Roman" w:hAnsi="Times New Roman" w:cs="Times New Roman"/>
          <w:b/>
          <w:sz w:val="24"/>
          <w:szCs w:val="24"/>
        </w:rPr>
        <w:t xml:space="preserve"> </w:t>
      </w:r>
      <w:r w:rsidRPr="00531D82">
        <w:rPr>
          <w:rFonts w:ascii="Times New Roman" w:hAnsi="Times New Roman" w:cs="Times New Roman"/>
          <w:b/>
          <w:sz w:val="24"/>
          <w:szCs w:val="24"/>
        </w:rPr>
        <w:t>служащих</w:t>
      </w:r>
    </w:p>
    <w:p w:rsidR="00531D82" w:rsidRDefault="00531D82" w:rsidP="00AF513C">
      <w:pPr>
        <w:spacing w:after="0"/>
        <w:ind w:right="-7" w:firstLine="709"/>
        <w:jc w:val="center"/>
        <w:rPr>
          <w:rFonts w:ascii="Times New Roman" w:hAnsi="Times New Roman" w:cs="Times New Roman"/>
          <w:b/>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25.</w:t>
      </w:r>
      <w:r w:rsidRPr="00531D82">
        <w:rPr>
          <w:rFonts w:ascii="Times New Roman" w:hAnsi="Times New Roman" w:cs="Times New Roman"/>
          <w:b/>
          <w:sz w:val="24"/>
          <w:szCs w:val="24"/>
        </w:rPr>
        <w:tab/>
        <w:t>Право заявителя на обжалование</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Заявитель имеет право на обжалование решения и</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(или)</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действий (бездействия)</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Уполномоченного органа, должностных лиц Уполномоченного органа,</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муниципальных</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служащих,</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многофункционального центра, а также работника многофункционального центра при предоставлении муниципальной услуги в досудебном</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(внесудебном)</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порядке (далее</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w:t>
      </w:r>
      <w:r w:rsidR="00C50BEC" w:rsidRPr="007104ED">
        <w:rPr>
          <w:rFonts w:ascii="Times New Roman" w:hAnsi="Times New Roman" w:cs="Times New Roman"/>
          <w:sz w:val="24"/>
          <w:szCs w:val="24"/>
        </w:rPr>
        <w:t xml:space="preserve"> </w:t>
      </w:r>
      <w:r w:rsidRPr="007104ED">
        <w:rPr>
          <w:rFonts w:ascii="Times New Roman" w:hAnsi="Times New Roman" w:cs="Times New Roman"/>
          <w:sz w:val="24"/>
          <w:szCs w:val="24"/>
        </w:rPr>
        <w:t>жалоба).</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26.</w:t>
      </w:r>
      <w:r w:rsidRPr="00531D82">
        <w:rPr>
          <w:rFonts w:ascii="Times New Roman" w:hAnsi="Times New Roman" w:cs="Times New Roman"/>
          <w:b/>
          <w:sz w:val="24"/>
          <w:szCs w:val="24"/>
        </w:rPr>
        <w:tab/>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w:t>
      </w:r>
      <w:r w:rsidR="00C50BEC" w:rsidRPr="00531D82">
        <w:rPr>
          <w:rFonts w:ascii="Times New Roman" w:hAnsi="Times New Roman" w:cs="Times New Roman"/>
          <w:b/>
          <w:sz w:val="24"/>
          <w:szCs w:val="24"/>
        </w:rPr>
        <w:t xml:space="preserve"> </w:t>
      </w:r>
      <w:r w:rsidRPr="00531D82">
        <w:rPr>
          <w:rFonts w:ascii="Times New Roman" w:hAnsi="Times New Roman" w:cs="Times New Roman"/>
          <w:b/>
          <w:sz w:val="24"/>
          <w:szCs w:val="24"/>
        </w:rPr>
        <w:t>(внесудебном)</w:t>
      </w:r>
      <w:r w:rsidR="00531D82">
        <w:rPr>
          <w:rFonts w:ascii="Times New Roman" w:hAnsi="Times New Roman" w:cs="Times New Roman"/>
          <w:b/>
          <w:sz w:val="24"/>
          <w:szCs w:val="24"/>
        </w:rPr>
        <w:t xml:space="preserve"> </w:t>
      </w:r>
      <w:r w:rsidRPr="00531D82">
        <w:rPr>
          <w:rFonts w:ascii="Times New Roman" w:hAnsi="Times New Roman" w:cs="Times New Roman"/>
          <w:b/>
          <w:sz w:val="24"/>
          <w:szCs w:val="24"/>
        </w:rPr>
        <w:t>порядке</w:t>
      </w:r>
    </w:p>
    <w:p w:rsidR="00AB4719" w:rsidRPr="00531D82" w:rsidRDefault="00AB4719"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26.1</w:t>
      </w:r>
      <w:r w:rsidR="00A03662">
        <w:rPr>
          <w:rFonts w:ascii="Times New Roman" w:hAnsi="Times New Roman" w:cs="Times New Roman"/>
          <w:sz w:val="24"/>
          <w:szCs w:val="24"/>
        </w:rPr>
        <w:t>.</w:t>
      </w:r>
      <w:r w:rsidRPr="007104ED">
        <w:rPr>
          <w:rFonts w:ascii="Times New Roman" w:hAnsi="Times New Roman" w:cs="Times New Roman"/>
          <w:sz w:val="24"/>
          <w:szCs w:val="24"/>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в Уполномоченный орган - на решение и</w:t>
      </w:r>
      <w:r w:rsidR="00C50BE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(или)</w:t>
      </w:r>
      <w:r w:rsidR="00C50BE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действия</w:t>
      </w:r>
      <w:r w:rsidR="00C50BEC"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lastRenderedPageBreak/>
        <w:t>б) </w:t>
      </w:r>
      <w:r w:rsidR="00AB4719" w:rsidRPr="007104ED">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к руководителю многофункционального центра - на решения и действия (бездействие)</w:t>
      </w:r>
      <w:r w:rsidR="00217BA7"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работника многофункционального центра;</w:t>
      </w:r>
    </w:p>
    <w:p w:rsidR="00AB4719" w:rsidRPr="007104ED" w:rsidRDefault="0034145D"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w:t>
      </w:r>
      <w:r w:rsidR="00217BA7" w:rsidRPr="007104ED">
        <w:rPr>
          <w:rFonts w:ascii="Times New Roman" w:hAnsi="Times New Roman" w:cs="Times New Roman"/>
          <w:sz w:val="24"/>
          <w:szCs w:val="24"/>
        </w:rPr>
        <w:t xml:space="preserve"> </w:t>
      </w:r>
      <w:r w:rsidRPr="007104ED">
        <w:rPr>
          <w:rFonts w:ascii="Times New Roman" w:hAnsi="Times New Roman" w:cs="Times New Roman"/>
          <w:sz w:val="24"/>
          <w:szCs w:val="24"/>
        </w:rPr>
        <w:t>должностные лица.</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27.</w:t>
      </w:r>
      <w:r w:rsidRPr="00531D82">
        <w:rPr>
          <w:rFonts w:ascii="Times New Roman" w:hAnsi="Times New Roman" w:cs="Times New Roman"/>
          <w:b/>
          <w:sz w:val="24"/>
          <w:szCs w:val="24"/>
        </w:rPr>
        <w:tab/>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27.1</w:t>
      </w:r>
      <w:r w:rsidR="00A03662">
        <w:rPr>
          <w:rFonts w:ascii="Times New Roman" w:hAnsi="Times New Roman" w:cs="Times New Roman"/>
          <w:sz w:val="24"/>
          <w:szCs w:val="24"/>
        </w:rPr>
        <w:t>.</w:t>
      </w:r>
      <w:r w:rsidRPr="007104ED">
        <w:rPr>
          <w:rFonts w:ascii="Times New Roman" w:hAnsi="Times New Roman" w:cs="Times New Roman"/>
          <w:sz w:val="24"/>
          <w:szCs w:val="24"/>
        </w:rPr>
        <w:tab/>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а также предоставляется в устной форме по телефону и (или)</w:t>
      </w:r>
      <w:r w:rsidR="00217BA7" w:rsidRPr="007104ED">
        <w:rPr>
          <w:rFonts w:ascii="Times New Roman" w:hAnsi="Times New Roman" w:cs="Times New Roman"/>
          <w:sz w:val="24"/>
          <w:szCs w:val="24"/>
        </w:rPr>
        <w:t xml:space="preserve"> </w:t>
      </w:r>
      <w:r w:rsidRPr="007104ED">
        <w:rPr>
          <w:rFonts w:ascii="Times New Roman" w:hAnsi="Times New Roman" w:cs="Times New Roman"/>
          <w:sz w:val="24"/>
          <w:szCs w:val="24"/>
        </w:rPr>
        <w:t>на личном приеме либо в письменной форме почтовым отправлением по адресу, указанному заявителем(представителем).</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28.</w:t>
      </w:r>
      <w:r w:rsidRPr="00531D82">
        <w:rPr>
          <w:rFonts w:ascii="Times New Roman" w:hAnsi="Times New Roman" w:cs="Times New Roman"/>
          <w:b/>
          <w:sz w:val="24"/>
          <w:szCs w:val="24"/>
        </w:rPr>
        <w:tab/>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28.1</w:t>
      </w:r>
      <w:r w:rsidR="00A03662">
        <w:rPr>
          <w:rFonts w:ascii="Times New Roman" w:hAnsi="Times New Roman" w:cs="Times New Roman"/>
          <w:sz w:val="24"/>
          <w:szCs w:val="24"/>
        </w:rPr>
        <w:t>.</w:t>
      </w:r>
      <w:r w:rsidRPr="007104ED">
        <w:rPr>
          <w:rFonts w:ascii="Times New Roman" w:hAnsi="Times New Roman" w:cs="Times New Roman"/>
          <w:sz w:val="24"/>
          <w:szCs w:val="24"/>
        </w:rPr>
        <w:tab/>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Федеральным законом от 27 июля 2010 года № 210-ФЗ «Об организации предоставления государственных и муниципальных услуг»;</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Постановлением (указывается нормативный правовой акт об утверждении правил</w:t>
      </w:r>
      <w:r w:rsidR="00531D82">
        <w:rPr>
          <w:rFonts w:ascii="Times New Roman" w:hAnsi="Times New Roman" w:cs="Times New Roman"/>
          <w:sz w:val="24"/>
          <w:szCs w:val="24"/>
        </w:rPr>
        <w:t xml:space="preserve"> </w:t>
      </w:r>
      <w:r w:rsidRPr="007104ED">
        <w:rPr>
          <w:rFonts w:ascii="Times New Roman" w:hAnsi="Times New Roman" w:cs="Times New Roman"/>
          <w:sz w:val="24"/>
          <w:szCs w:val="24"/>
        </w:rPr>
        <w:t>(порядка)подачи и рассмотрения жалоб на решения и действия (бездействие) органов местного самоуправления и их должностных лиц, муниципальных служащих):</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постановлением Правительства Российской Федерации от</w:t>
      </w:r>
      <w:r w:rsidR="00531D82">
        <w:rPr>
          <w:rFonts w:ascii="Times New Roman" w:hAnsi="Times New Roman" w:cs="Times New Roman"/>
          <w:sz w:val="24"/>
          <w:szCs w:val="24"/>
        </w:rPr>
        <w:t xml:space="preserve"> </w:t>
      </w:r>
      <w:r w:rsidRPr="007104ED">
        <w:rPr>
          <w:rFonts w:ascii="Times New Roman" w:hAnsi="Times New Roman" w:cs="Times New Roman"/>
          <w:sz w:val="24"/>
          <w:szCs w:val="24"/>
        </w:rPr>
        <w:t>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531D82"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Раздел VI. Особенности выполнения административных процедур(действий) в многофункциональных центрах предоставления государственных и муниципальных услуг</w:t>
      </w:r>
    </w:p>
    <w:p w:rsidR="00D21933" w:rsidRDefault="00D21933" w:rsidP="00AF513C">
      <w:pPr>
        <w:spacing w:after="0"/>
        <w:ind w:right="-7" w:firstLine="709"/>
        <w:jc w:val="center"/>
        <w:rPr>
          <w:rFonts w:ascii="Times New Roman" w:hAnsi="Times New Roman" w:cs="Times New Roman"/>
          <w:b/>
          <w:sz w:val="24"/>
          <w:szCs w:val="24"/>
        </w:rPr>
      </w:pPr>
    </w:p>
    <w:p w:rsidR="00AB4719" w:rsidRDefault="00AB4719" w:rsidP="00AF513C">
      <w:pPr>
        <w:spacing w:after="0"/>
        <w:ind w:right="-7" w:firstLine="709"/>
        <w:jc w:val="center"/>
        <w:rPr>
          <w:rFonts w:ascii="Times New Roman" w:hAnsi="Times New Roman" w:cs="Times New Roman"/>
          <w:b/>
          <w:sz w:val="24"/>
          <w:szCs w:val="24"/>
        </w:rPr>
      </w:pPr>
      <w:r w:rsidRPr="00531D82">
        <w:rPr>
          <w:rFonts w:ascii="Times New Roman" w:hAnsi="Times New Roman" w:cs="Times New Roman"/>
          <w:b/>
          <w:sz w:val="24"/>
          <w:szCs w:val="24"/>
        </w:rPr>
        <w:t>29.</w:t>
      </w:r>
      <w:r w:rsidRPr="00531D82">
        <w:rPr>
          <w:rFonts w:ascii="Times New Roman" w:hAnsi="Times New Roman" w:cs="Times New Roman"/>
          <w:b/>
          <w:sz w:val="24"/>
          <w:szCs w:val="24"/>
        </w:rPr>
        <w:tab/>
        <w:t>Исчерпывающий перечень административных процедур (действий) при предоставлении муниципальной услуги, выполняемых многофункциональными</w:t>
      </w:r>
      <w:r w:rsidR="00641D18" w:rsidRPr="00531D82">
        <w:rPr>
          <w:rFonts w:ascii="Times New Roman" w:hAnsi="Times New Roman" w:cs="Times New Roman"/>
          <w:b/>
          <w:sz w:val="24"/>
          <w:szCs w:val="24"/>
        </w:rPr>
        <w:t xml:space="preserve"> </w:t>
      </w:r>
      <w:r w:rsidRPr="00531D82">
        <w:rPr>
          <w:rFonts w:ascii="Times New Roman" w:hAnsi="Times New Roman" w:cs="Times New Roman"/>
          <w:b/>
          <w:sz w:val="24"/>
          <w:szCs w:val="24"/>
        </w:rPr>
        <w:t>центрами</w:t>
      </w:r>
      <w:r w:rsidR="003D18E0">
        <w:rPr>
          <w:rFonts w:ascii="Times New Roman" w:hAnsi="Times New Roman" w:cs="Times New Roman"/>
          <w:b/>
          <w:sz w:val="24"/>
          <w:szCs w:val="24"/>
        </w:rPr>
        <w:t xml:space="preserve"> </w:t>
      </w:r>
    </w:p>
    <w:p w:rsidR="003D18E0" w:rsidRPr="00531D82" w:rsidRDefault="003D18E0" w:rsidP="00AF513C">
      <w:pPr>
        <w:spacing w:after="0"/>
        <w:ind w:right="-7" w:firstLine="709"/>
        <w:jc w:val="center"/>
        <w:rPr>
          <w:rFonts w:ascii="Times New Roman" w:hAnsi="Times New Roman" w:cs="Times New Roman"/>
          <w:b/>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29.1</w:t>
      </w:r>
      <w:r w:rsidR="00A03662">
        <w:rPr>
          <w:rFonts w:ascii="Times New Roman" w:hAnsi="Times New Roman" w:cs="Times New Roman"/>
          <w:sz w:val="24"/>
          <w:szCs w:val="24"/>
        </w:rPr>
        <w:t>.</w:t>
      </w:r>
      <w:r w:rsidRPr="007104ED">
        <w:rPr>
          <w:rFonts w:ascii="Times New Roman" w:hAnsi="Times New Roman" w:cs="Times New Roman"/>
          <w:sz w:val="24"/>
          <w:szCs w:val="24"/>
        </w:rPr>
        <w:tab/>
        <w:t>Многофункциональный центр осуществляет:</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w:t>
      </w:r>
      <w:r w:rsidR="00AB4719" w:rsidRPr="007104ED">
        <w:rPr>
          <w:rFonts w:ascii="Times New Roman" w:hAnsi="Times New Roman" w:cs="Times New Roman"/>
          <w:sz w:val="24"/>
          <w:szCs w:val="24"/>
        </w:rPr>
        <w:lastRenderedPageBreak/>
        <w:t>муниципальной услуги, а также консультирование заявителей о порядке предоставления муниципальной услуги в многофункциональном центре;</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w:t>
      </w:r>
      <w:r w:rsidR="00D21933">
        <w:rPr>
          <w:rFonts w:ascii="Times New Roman" w:hAnsi="Times New Roman" w:cs="Times New Roman"/>
          <w:sz w:val="24"/>
          <w:szCs w:val="24"/>
        </w:rPr>
        <w:t>в, предоставляющих муниципальные</w:t>
      </w:r>
      <w:r w:rsidR="00641D18"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услуг</w:t>
      </w:r>
      <w:r w:rsidR="00D21933">
        <w:rPr>
          <w:rFonts w:ascii="Times New Roman" w:hAnsi="Times New Roman" w:cs="Times New Roman"/>
          <w:sz w:val="24"/>
          <w:szCs w:val="24"/>
        </w:rPr>
        <w:t>и</w:t>
      </w:r>
      <w:r w:rsidR="00AB4719" w:rsidRPr="007104ED">
        <w:rPr>
          <w:rFonts w:ascii="Times New Roman" w:hAnsi="Times New Roman" w:cs="Times New Roman"/>
          <w:sz w:val="24"/>
          <w:szCs w:val="24"/>
        </w:rPr>
        <w:t>;</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иные процедуры и действия, предусмотренные Федеральным законом № 210-ФЗ.</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w:t>
      </w:r>
      <w:r w:rsidR="00641D18" w:rsidRPr="007104ED">
        <w:rPr>
          <w:rFonts w:ascii="Times New Roman" w:hAnsi="Times New Roman" w:cs="Times New Roman"/>
          <w:sz w:val="24"/>
          <w:szCs w:val="24"/>
        </w:rPr>
        <w:t xml:space="preserve"> </w:t>
      </w:r>
      <w:r w:rsidRPr="007104ED">
        <w:rPr>
          <w:rFonts w:ascii="Times New Roman" w:hAnsi="Times New Roman" w:cs="Times New Roman"/>
          <w:sz w:val="24"/>
          <w:szCs w:val="24"/>
        </w:rPr>
        <w:t>организации.</w:t>
      </w:r>
    </w:p>
    <w:p w:rsidR="00AB4719" w:rsidRPr="007104ED" w:rsidRDefault="00AB4719" w:rsidP="00AF513C">
      <w:pPr>
        <w:spacing w:after="0"/>
        <w:ind w:right="-7" w:firstLine="709"/>
        <w:jc w:val="both"/>
        <w:rPr>
          <w:rFonts w:ascii="Times New Roman" w:hAnsi="Times New Roman" w:cs="Times New Roman"/>
          <w:sz w:val="24"/>
          <w:szCs w:val="24"/>
        </w:rPr>
      </w:pPr>
    </w:p>
    <w:p w:rsidR="00AB4719" w:rsidRPr="00BA5144" w:rsidRDefault="00AB4719" w:rsidP="00AF513C">
      <w:pPr>
        <w:spacing w:after="0"/>
        <w:ind w:right="-7" w:firstLine="709"/>
        <w:jc w:val="center"/>
        <w:rPr>
          <w:rFonts w:ascii="Times New Roman" w:hAnsi="Times New Roman" w:cs="Times New Roman"/>
          <w:b/>
          <w:sz w:val="24"/>
          <w:szCs w:val="24"/>
        </w:rPr>
      </w:pPr>
      <w:r w:rsidRPr="00BA5144">
        <w:rPr>
          <w:rFonts w:ascii="Times New Roman" w:hAnsi="Times New Roman" w:cs="Times New Roman"/>
          <w:b/>
          <w:sz w:val="24"/>
          <w:szCs w:val="24"/>
        </w:rPr>
        <w:t>30.</w:t>
      </w:r>
      <w:r w:rsidRPr="00BA5144">
        <w:rPr>
          <w:rFonts w:ascii="Times New Roman" w:hAnsi="Times New Roman" w:cs="Times New Roman"/>
          <w:b/>
          <w:sz w:val="24"/>
          <w:szCs w:val="24"/>
        </w:rPr>
        <w:tab/>
        <w:t>Информирование заявителей</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30.1</w:t>
      </w:r>
      <w:r w:rsidR="00A03662">
        <w:rPr>
          <w:rFonts w:ascii="Times New Roman" w:hAnsi="Times New Roman" w:cs="Times New Roman"/>
          <w:sz w:val="24"/>
          <w:szCs w:val="24"/>
        </w:rPr>
        <w:t>.</w:t>
      </w:r>
      <w:r w:rsidRPr="007104ED">
        <w:rPr>
          <w:rFonts w:ascii="Times New Roman" w:hAnsi="Times New Roman" w:cs="Times New Roman"/>
          <w:sz w:val="24"/>
          <w:szCs w:val="24"/>
        </w:rPr>
        <w:tab/>
        <w:t>Информирование заявителя многофункциональными центрами осуществляется следующими способами:</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при обращении заявителя в многофункциональный центр лично, по</w:t>
      </w:r>
      <w:r w:rsidR="00641D18" w:rsidRPr="007104ED">
        <w:rPr>
          <w:rFonts w:ascii="Times New Roman" w:hAnsi="Times New Roman" w:cs="Times New Roman"/>
          <w:sz w:val="24"/>
          <w:szCs w:val="24"/>
        </w:rPr>
        <w:t xml:space="preserve"> </w:t>
      </w:r>
      <w:r w:rsidR="00AB4719" w:rsidRPr="007104ED">
        <w:rPr>
          <w:rFonts w:ascii="Times New Roman" w:hAnsi="Times New Roman" w:cs="Times New Roman"/>
          <w:sz w:val="24"/>
          <w:szCs w:val="24"/>
        </w:rPr>
        <w:t>телефону, посредством почтовых отправлений, либо по электронной почте.</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w:t>
      </w:r>
      <w:r w:rsidR="00641D18" w:rsidRPr="007104ED">
        <w:rPr>
          <w:rFonts w:ascii="Times New Roman" w:hAnsi="Times New Roman" w:cs="Times New Roman"/>
          <w:sz w:val="24"/>
          <w:szCs w:val="24"/>
        </w:rPr>
        <w:t xml:space="preserve"> </w:t>
      </w:r>
      <w:r w:rsidRPr="007104ED">
        <w:rPr>
          <w:rFonts w:ascii="Times New Roman" w:hAnsi="Times New Roman" w:cs="Times New Roman"/>
          <w:sz w:val="24"/>
          <w:szCs w:val="24"/>
        </w:rPr>
        <w:t>форме с использованием официально-делового стиля речи. Рекомендуемое время предоставления консультации</w:t>
      </w:r>
      <w:r w:rsidR="00641D18" w:rsidRPr="007104ED">
        <w:rPr>
          <w:rFonts w:ascii="Times New Roman" w:hAnsi="Times New Roman" w:cs="Times New Roman"/>
          <w:sz w:val="24"/>
          <w:szCs w:val="24"/>
        </w:rPr>
        <w:t xml:space="preserve"> </w:t>
      </w:r>
      <w:r w:rsidRPr="007104ED">
        <w:rPr>
          <w:rFonts w:ascii="Times New Roman" w:hAnsi="Times New Roman" w:cs="Times New Roman"/>
          <w:sz w:val="24"/>
          <w:szCs w:val="24"/>
        </w:rPr>
        <w:t>не более 15минут,</w:t>
      </w:r>
      <w:r w:rsidR="00641D18" w:rsidRPr="007104ED">
        <w:rPr>
          <w:rFonts w:ascii="Times New Roman" w:hAnsi="Times New Roman" w:cs="Times New Roman"/>
          <w:sz w:val="24"/>
          <w:szCs w:val="24"/>
        </w:rPr>
        <w:t xml:space="preserve"> </w:t>
      </w:r>
      <w:r w:rsidRPr="007104ED">
        <w:rPr>
          <w:rFonts w:ascii="Times New Roman" w:hAnsi="Times New Roman" w:cs="Times New Roman"/>
          <w:sz w:val="24"/>
          <w:szCs w:val="24"/>
        </w:rPr>
        <w:t>время ожидания в очереди в секторе информирования для получения информации о муниципальных услугах не может превышать 15 минут.</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назначить другое время для консультаций.</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BA5144" w:rsidRDefault="00AB4719" w:rsidP="00AF513C">
      <w:pPr>
        <w:spacing w:after="0"/>
        <w:ind w:right="-7" w:firstLine="709"/>
        <w:jc w:val="center"/>
        <w:rPr>
          <w:rFonts w:ascii="Times New Roman" w:hAnsi="Times New Roman" w:cs="Times New Roman"/>
          <w:b/>
          <w:sz w:val="24"/>
          <w:szCs w:val="24"/>
        </w:rPr>
      </w:pPr>
      <w:r w:rsidRPr="00BA5144">
        <w:rPr>
          <w:rFonts w:ascii="Times New Roman" w:hAnsi="Times New Roman" w:cs="Times New Roman"/>
          <w:b/>
          <w:sz w:val="24"/>
          <w:szCs w:val="24"/>
        </w:rPr>
        <w:t>31.</w:t>
      </w:r>
      <w:r w:rsidRPr="00BA5144">
        <w:rPr>
          <w:rFonts w:ascii="Times New Roman" w:hAnsi="Times New Roman" w:cs="Times New Roman"/>
          <w:b/>
          <w:sz w:val="24"/>
          <w:szCs w:val="24"/>
        </w:rPr>
        <w:tab/>
        <w:t>Выдача заявителю результата предоставления муниципальной услуги</w:t>
      </w:r>
    </w:p>
    <w:p w:rsidR="00AB4719" w:rsidRPr="007104ED" w:rsidRDefault="00AB4719" w:rsidP="00AF513C">
      <w:pPr>
        <w:spacing w:after="0"/>
        <w:ind w:right="-7" w:firstLine="709"/>
        <w:jc w:val="center"/>
        <w:rPr>
          <w:rFonts w:ascii="Times New Roman" w:hAnsi="Times New Roman" w:cs="Times New Roman"/>
          <w:sz w:val="24"/>
          <w:szCs w:val="24"/>
        </w:rPr>
      </w:pP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31.1</w:t>
      </w:r>
      <w:r w:rsidR="00A03662">
        <w:rPr>
          <w:rFonts w:ascii="Times New Roman" w:hAnsi="Times New Roman" w:cs="Times New Roman"/>
          <w:sz w:val="24"/>
          <w:szCs w:val="24"/>
        </w:rPr>
        <w:t>.</w:t>
      </w:r>
      <w:r w:rsidRPr="007104ED">
        <w:rPr>
          <w:rFonts w:ascii="Times New Roman" w:hAnsi="Times New Roman" w:cs="Times New Roman"/>
          <w:sz w:val="24"/>
          <w:szCs w:val="24"/>
        </w:rPr>
        <w:tab/>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Pr="007104ED">
        <w:rPr>
          <w:rFonts w:ascii="Times New Roman" w:hAnsi="Times New Roman" w:cs="Times New Roman"/>
          <w:sz w:val="24"/>
          <w:szCs w:val="24"/>
        </w:rPr>
        <w:lastRenderedPageBreak/>
        <w:t>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w:t>
      </w:r>
      <w:r w:rsidR="00BA5144">
        <w:rPr>
          <w:rFonts w:ascii="Times New Roman" w:hAnsi="Times New Roman" w:cs="Times New Roman"/>
          <w:sz w:val="24"/>
          <w:szCs w:val="24"/>
        </w:rPr>
        <w:t>у многофункциональными центрами предоставления</w:t>
      </w:r>
      <w:r w:rsidRPr="007104ED">
        <w:rPr>
          <w:rFonts w:ascii="Times New Roman" w:hAnsi="Times New Roman" w:cs="Times New Roman"/>
          <w:sz w:val="24"/>
          <w:szCs w:val="24"/>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r w:rsidR="00641D18" w:rsidRPr="007104ED">
        <w:rPr>
          <w:rFonts w:ascii="Times New Roman" w:hAnsi="Times New Roman" w:cs="Times New Roman"/>
          <w:sz w:val="24"/>
          <w:szCs w:val="24"/>
        </w:rPr>
        <w:t xml:space="preserve"> </w:t>
      </w:r>
      <w:r w:rsidRPr="007104ED">
        <w:rPr>
          <w:rFonts w:ascii="Times New Roman" w:hAnsi="Times New Roman" w:cs="Times New Roman"/>
          <w:sz w:val="24"/>
          <w:szCs w:val="24"/>
        </w:rPr>
        <w:t>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31.2</w:t>
      </w:r>
      <w:r w:rsidR="00A03662">
        <w:rPr>
          <w:rFonts w:ascii="Times New Roman" w:hAnsi="Times New Roman" w:cs="Times New Roman"/>
          <w:sz w:val="24"/>
          <w:szCs w:val="24"/>
        </w:rPr>
        <w:t>.</w:t>
      </w:r>
      <w:r w:rsidRPr="007104ED">
        <w:rPr>
          <w:rFonts w:ascii="Times New Roman" w:hAnsi="Times New Roman" w:cs="Times New Roman"/>
          <w:sz w:val="24"/>
          <w:szCs w:val="24"/>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B4719" w:rsidRPr="007104ED" w:rsidRDefault="00AB4719" w:rsidP="00AF513C">
      <w:pPr>
        <w:spacing w:after="0"/>
        <w:ind w:right="-7" w:firstLine="709"/>
        <w:jc w:val="both"/>
        <w:rPr>
          <w:rFonts w:ascii="Times New Roman" w:hAnsi="Times New Roman" w:cs="Times New Roman"/>
          <w:sz w:val="24"/>
          <w:szCs w:val="24"/>
        </w:rPr>
      </w:pPr>
      <w:r w:rsidRPr="007104ED">
        <w:rPr>
          <w:rFonts w:ascii="Times New Roman" w:hAnsi="Times New Roman" w:cs="Times New Roman"/>
          <w:sz w:val="24"/>
          <w:szCs w:val="24"/>
        </w:rPr>
        <w:t>Работник многофункционального центра осуществляет следующие действия:</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а) </w:t>
      </w:r>
      <w:r w:rsidR="00AB4719" w:rsidRPr="007104ED">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б) </w:t>
      </w:r>
      <w:r w:rsidR="00AB4719" w:rsidRPr="007104ED">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в) </w:t>
      </w:r>
      <w:r w:rsidR="00AB4719" w:rsidRPr="007104ED">
        <w:rPr>
          <w:rFonts w:ascii="Times New Roman" w:hAnsi="Times New Roman" w:cs="Times New Roman"/>
          <w:sz w:val="24"/>
          <w:szCs w:val="24"/>
        </w:rPr>
        <w:t>определяет статус исполнения заявления заявителя в ГИС;</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г) </w:t>
      </w:r>
      <w:r w:rsidR="00AB4719" w:rsidRPr="007104ED">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r w:rsidR="004B5482">
        <w:rPr>
          <w:rFonts w:ascii="Times New Roman" w:hAnsi="Times New Roman" w:cs="Times New Roman"/>
          <w:sz w:val="24"/>
          <w:szCs w:val="24"/>
        </w:rPr>
        <w:t xml:space="preserve"> </w:t>
      </w:r>
      <w:r w:rsidR="00AB4719" w:rsidRPr="007104ED">
        <w:rPr>
          <w:rFonts w:ascii="Times New Roman" w:hAnsi="Times New Roman" w:cs="Times New Roman"/>
          <w:sz w:val="24"/>
          <w:szCs w:val="24"/>
        </w:rPr>
        <w:t>(в предусмотренных нормативными правовыми актами Российской Федерации слу</w:t>
      </w:r>
      <w:r w:rsidR="00641D18" w:rsidRPr="007104ED">
        <w:rPr>
          <w:rFonts w:ascii="Times New Roman" w:hAnsi="Times New Roman" w:cs="Times New Roman"/>
          <w:sz w:val="24"/>
          <w:szCs w:val="24"/>
        </w:rPr>
        <w:t xml:space="preserve">чаях </w:t>
      </w:r>
      <w:r w:rsidR="00AB4719" w:rsidRPr="007104ED">
        <w:rPr>
          <w:rFonts w:ascii="Times New Roman" w:hAnsi="Times New Roman" w:cs="Times New Roman"/>
          <w:sz w:val="24"/>
          <w:szCs w:val="24"/>
        </w:rPr>
        <w:t>печати с изображением Государственного герба Российской Федерации);</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д) </w:t>
      </w:r>
      <w:r w:rsidR="00AB4719" w:rsidRPr="007104ED">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w:t>
      </w:r>
      <w:r w:rsidR="00641D18" w:rsidRPr="007104ED">
        <w:rPr>
          <w:rFonts w:ascii="Times New Roman" w:hAnsi="Times New Roman" w:cs="Times New Roman"/>
          <w:sz w:val="24"/>
          <w:szCs w:val="24"/>
        </w:rPr>
        <w:t xml:space="preserve">ми Российской Федерации случаях </w:t>
      </w:r>
      <w:r w:rsidR="00AB4719" w:rsidRPr="007104ED">
        <w:rPr>
          <w:rFonts w:ascii="Times New Roman" w:hAnsi="Times New Roman" w:cs="Times New Roman"/>
          <w:sz w:val="24"/>
          <w:szCs w:val="24"/>
        </w:rPr>
        <w:t>печати с изображением Государственного герба Российской Федерации);</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с) </w:t>
      </w:r>
      <w:r w:rsidR="00AB4719" w:rsidRPr="007104ED">
        <w:rPr>
          <w:rFonts w:ascii="Times New Roman" w:hAnsi="Times New Roman" w:cs="Times New Roman"/>
          <w:sz w:val="24"/>
          <w:szCs w:val="24"/>
        </w:rPr>
        <w:t>выдаст документы заявителю, при необходимости запрашивает у заявителя подписи за каждый выданный документ;</w:t>
      </w:r>
    </w:p>
    <w:p w:rsidR="00AB4719" w:rsidRPr="007104ED" w:rsidRDefault="00F33CD5" w:rsidP="00AF513C">
      <w:pPr>
        <w:spacing w:after="0"/>
        <w:ind w:right="-7" w:firstLine="709"/>
        <w:jc w:val="both"/>
        <w:rPr>
          <w:rFonts w:ascii="Times New Roman" w:hAnsi="Times New Roman" w:cs="Times New Roman"/>
          <w:sz w:val="24"/>
          <w:szCs w:val="24"/>
        </w:rPr>
      </w:pPr>
      <w:r>
        <w:rPr>
          <w:rFonts w:ascii="Times New Roman" w:hAnsi="Times New Roman" w:cs="Times New Roman"/>
          <w:sz w:val="24"/>
          <w:szCs w:val="24"/>
        </w:rPr>
        <w:t>ж) </w:t>
      </w:r>
      <w:r w:rsidR="00AB4719" w:rsidRPr="007104ED">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в многофункциональном центром.</w:t>
      </w: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AB4719" w:rsidRPr="007104ED" w:rsidRDefault="00AB4719" w:rsidP="00AB4719">
      <w:pPr>
        <w:spacing w:after="0"/>
        <w:ind w:firstLine="709"/>
        <w:jc w:val="both"/>
        <w:rPr>
          <w:rFonts w:ascii="Times New Roman" w:hAnsi="Times New Roman" w:cs="Times New Roman"/>
          <w:sz w:val="24"/>
          <w:szCs w:val="24"/>
        </w:rPr>
      </w:pPr>
    </w:p>
    <w:p w:rsidR="008F2AAD" w:rsidRPr="007104ED" w:rsidRDefault="008F2AAD" w:rsidP="00F33CD5">
      <w:pPr>
        <w:spacing w:after="0"/>
        <w:jc w:val="both"/>
        <w:rPr>
          <w:rFonts w:ascii="Times New Roman" w:hAnsi="Times New Roman" w:cs="Times New Roman"/>
          <w:sz w:val="24"/>
          <w:szCs w:val="24"/>
        </w:rPr>
      </w:pPr>
    </w:p>
    <w:p w:rsidR="004B5482" w:rsidRDefault="004B5482" w:rsidP="00EE5868">
      <w:pPr>
        <w:widowControl w:val="0"/>
        <w:spacing w:after="0" w:line="240" w:lineRule="auto"/>
        <w:ind w:right="140"/>
        <w:rPr>
          <w:rFonts w:ascii="Times New Roman" w:eastAsia="Times New Roman" w:hAnsi="Times New Roman" w:cs="Times New Roman"/>
          <w:sz w:val="24"/>
          <w:szCs w:val="24"/>
          <w:lang w:eastAsia="ru-RU" w:bidi="ru-RU"/>
        </w:rPr>
      </w:pPr>
    </w:p>
    <w:p w:rsidR="00B760CD" w:rsidRDefault="00AB4719"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r w:rsidRPr="00D16BA6">
        <w:rPr>
          <w:rFonts w:ascii="Times New Roman" w:eastAsia="Times New Roman" w:hAnsi="Times New Roman" w:cs="Times New Roman"/>
          <w:sz w:val="24"/>
          <w:szCs w:val="24"/>
          <w:lang w:eastAsia="ru-RU" w:bidi="ru-RU"/>
        </w:rPr>
        <w:lastRenderedPageBreak/>
        <w:t>Приложение №1</w:t>
      </w:r>
    </w:p>
    <w:p w:rsidR="00B760CD" w:rsidRDefault="00AB4719"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r w:rsidRPr="00D16BA6">
        <w:rPr>
          <w:rFonts w:ascii="Times New Roman" w:eastAsia="Times New Roman" w:hAnsi="Times New Roman" w:cs="Times New Roman"/>
          <w:sz w:val="24"/>
          <w:szCs w:val="24"/>
          <w:lang w:eastAsia="ru-RU" w:bidi="ru-RU"/>
        </w:rPr>
        <w:t xml:space="preserve"> к</w:t>
      </w:r>
      <w:r w:rsidR="00B760CD">
        <w:rPr>
          <w:rFonts w:ascii="Times New Roman" w:eastAsia="Times New Roman" w:hAnsi="Times New Roman" w:cs="Times New Roman"/>
          <w:sz w:val="24"/>
          <w:szCs w:val="24"/>
          <w:lang w:eastAsia="ru-RU" w:bidi="ru-RU"/>
        </w:rPr>
        <w:t xml:space="preserve"> </w:t>
      </w:r>
      <w:r w:rsidRPr="00D16BA6">
        <w:rPr>
          <w:rFonts w:ascii="Times New Roman" w:eastAsia="Times New Roman" w:hAnsi="Times New Roman" w:cs="Times New Roman"/>
          <w:sz w:val="24"/>
          <w:szCs w:val="24"/>
          <w:lang w:eastAsia="ru-RU" w:bidi="ru-RU"/>
        </w:rPr>
        <w:t>Административному регламенту</w:t>
      </w:r>
      <w:r w:rsidR="00B760CD">
        <w:rPr>
          <w:rFonts w:ascii="Times New Roman" w:eastAsia="Times New Roman" w:hAnsi="Times New Roman" w:cs="Times New Roman"/>
          <w:sz w:val="24"/>
          <w:szCs w:val="24"/>
          <w:lang w:eastAsia="ru-RU" w:bidi="ru-RU"/>
        </w:rPr>
        <w:t xml:space="preserve"> </w:t>
      </w:r>
    </w:p>
    <w:p w:rsidR="00B760CD" w:rsidRDefault="00AB4719"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r w:rsidRPr="00D16BA6">
        <w:rPr>
          <w:rFonts w:ascii="Times New Roman" w:eastAsia="Times New Roman" w:hAnsi="Times New Roman" w:cs="Times New Roman"/>
          <w:sz w:val="24"/>
          <w:szCs w:val="24"/>
          <w:lang w:eastAsia="ru-RU" w:bidi="ru-RU"/>
        </w:rPr>
        <w:t>по</w:t>
      </w:r>
      <w:r w:rsidR="00B760CD">
        <w:rPr>
          <w:rFonts w:ascii="Times New Roman" w:eastAsia="Times New Roman" w:hAnsi="Times New Roman" w:cs="Times New Roman"/>
          <w:sz w:val="24"/>
          <w:szCs w:val="24"/>
          <w:lang w:eastAsia="ru-RU" w:bidi="ru-RU"/>
        </w:rPr>
        <w:t xml:space="preserve"> </w:t>
      </w:r>
      <w:r w:rsidRPr="00D16BA6">
        <w:rPr>
          <w:rFonts w:ascii="Times New Roman" w:eastAsia="Times New Roman" w:hAnsi="Times New Roman" w:cs="Times New Roman"/>
          <w:sz w:val="24"/>
          <w:szCs w:val="24"/>
          <w:lang w:eastAsia="ru-RU" w:bidi="ru-RU"/>
        </w:rPr>
        <w:t>предоставлению</w:t>
      </w:r>
    </w:p>
    <w:p w:rsidR="00AB4719" w:rsidRDefault="00E84D54"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AB4719" w:rsidRPr="00D16BA6">
        <w:rPr>
          <w:rFonts w:ascii="Times New Roman" w:eastAsia="Times New Roman" w:hAnsi="Times New Roman" w:cs="Times New Roman"/>
          <w:sz w:val="24"/>
          <w:szCs w:val="24"/>
          <w:lang w:eastAsia="ru-RU" w:bidi="ru-RU"/>
        </w:rPr>
        <w:t>муниципальной услуги</w:t>
      </w:r>
    </w:p>
    <w:p w:rsidR="00CA4991" w:rsidRDefault="00CA4991" w:rsidP="00E84D54">
      <w:pPr>
        <w:spacing w:after="0"/>
        <w:ind w:right="21"/>
        <w:jc w:val="right"/>
        <w:rPr>
          <w:rFonts w:ascii="Times New Roman" w:hAnsi="Times New Roman" w:cs="Times New Roman"/>
          <w:bCs/>
          <w:sz w:val="24"/>
          <w:szCs w:val="24"/>
        </w:rPr>
      </w:pPr>
      <w:r w:rsidRPr="00CA4991">
        <w:rPr>
          <w:rFonts w:ascii="Times New Roman" w:hAnsi="Times New Roman" w:cs="Times New Roman"/>
          <w:bCs/>
          <w:sz w:val="24"/>
          <w:szCs w:val="24"/>
        </w:rPr>
        <w:t>«Выдача разрешений на право вырубки</w:t>
      </w:r>
    </w:p>
    <w:p w:rsidR="00CA4991" w:rsidRPr="00CA4991" w:rsidRDefault="00CA4991" w:rsidP="00E84D54">
      <w:pPr>
        <w:spacing w:after="0"/>
        <w:ind w:right="21"/>
        <w:jc w:val="right"/>
        <w:rPr>
          <w:rFonts w:ascii="Times New Roman" w:hAnsi="Times New Roman" w:cs="Times New Roman"/>
          <w:bCs/>
          <w:sz w:val="24"/>
          <w:szCs w:val="24"/>
        </w:rPr>
      </w:pPr>
      <w:r w:rsidRPr="00CA4991">
        <w:rPr>
          <w:rFonts w:ascii="Times New Roman" w:hAnsi="Times New Roman" w:cs="Times New Roman"/>
          <w:bCs/>
          <w:sz w:val="24"/>
          <w:szCs w:val="24"/>
        </w:rPr>
        <w:t xml:space="preserve"> зеленых насаждений</w:t>
      </w:r>
      <w:r w:rsidR="00E84D54">
        <w:rPr>
          <w:rFonts w:ascii="Times New Roman" w:hAnsi="Times New Roman" w:cs="Times New Roman"/>
          <w:bCs/>
          <w:sz w:val="24"/>
          <w:szCs w:val="24"/>
        </w:rPr>
        <w:t>»</w:t>
      </w:r>
    </w:p>
    <w:p w:rsidR="00CA4991" w:rsidRDefault="00CA4991"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p>
    <w:p w:rsidR="008F2AAD" w:rsidRPr="00D16BA6" w:rsidRDefault="008F2AAD" w:rsidP="00B760CD">
      <w:pPr>
        <w:widowControl w:val="0"/>
        <w:spacing w:after="0" w:line="240" w:lineRule="auto"/>
        <w:ind w:left="5103" w:right="140"/>
        <w:jc w:val="right"/>
        <w:rPr>
          <w:rFonts w:ascii="Times New Roman" w:eastAsia="Times New Roman" w:hAnsi="Times New Roman" w:cs="Times New Roman"/>
          <w:sz w:val="24"/>
          <w:szCs w:val="24"/>
          <w:lang w:eastAsia="ru-RU" w:bidi="ru-RU"/>
        </w:rPr>
      </w:pPr>
    </w:p>
    <w:p w:rsidR="00AB4719" w:rsidRDefault="00AB4719" w:rsidP="00B760CD">
      <w:pPr>
        <w:spacing w:after="0"/>
        <w:ind w:firstLine="709"/>
        <w:jc w:val="both"/>
        <w:rPr>
          <w:rFonts w:ascii="Times New Roman" w:eastAsia="Courier New" w:hAnsi="Times New Roman" w:cs="Times New Roman"/>
          <w:b/>
          <w:bCs/>
          <w:color w:val="000000"/>
          <w:sz w:val="28"/>
          <w:szCs w:val="28"/>
          <w:lang w:eastAsia="ru-RU" w:bidi="ru-RU"/>
        </w:rPr>
      </w:pPr>
      <w:r w:rsidRPr="00B7748E">
        <w:rPr>
          <w:rFonts w:ascii="Times New Roman" w:eastAsia="Courier New" w:hAnsi="Times New Roman" w:cs="Times New Roman"/>
          <w:b/>
          <w:bCs/>
          <w:color w:val="000000"/>
          <w:sz w:val="28"/>
          <w:szCs w:val="28"/>
          <w:lang w:eastAsia="ru-RU" w:bidi="ru-RU"/>
        </w:rPr>
        <w:t>Форма разрешения на право вырубки зеленых насаждений</w:t>
      </w:r>
    </w:p>
    <w:p w:rsidR="00AB4719" w:rsidRPr="00B7748E" w:rsidRDefault="00AB4719" w:rsidP="00D35A67">
      <w:pPr>
        <w:widowControl w:val="0"/>
        <w:tabs>
          <w:tab w:val="left" w:leader="underscore" w:pos="8186"/>
        </w:tabs>
        <w:spacing w:after="0" w:line="240" w:lineRule="auto"/>
        <w:ind w:left="6560"/>
        <w:jc w:val="right"/>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От:</w:t>
      </w:r>
      <w:r w:rsidRPr="00B7748E">
        <w:rPr>
          <w:rFonts w:ascii="Times New Roman" w:eastAsia="Times New Roman" w:hAnsi="Times New Roman" w:cs="Times New Roman"/>
          <w:sz w:val="24"/>
          <w:szCs w:val="24"/>
          <w:lang w:eastAsia="ru-RU" w:bidi="ru-RU"/>
        </w:rPr>
        <w:tab/>
      </w:r>
      <w:r w:rsidR="006F1E77">
        <w:rPr>
          <w:rFonts w:ascii="Times New Roman" w:eastAsia="Times New Roman" w:hAnsi="Times New Roman" w:cs="Times New Roman"/>
          <w:sz w:val="24"/>
          <w:szCs w:val="24"/>
          <w:lang w:eastAsia="ru-RU" w:bidi="ru-RU"/>
        </w:rPr>
        <w:t>___________</w:t>
      </w:r>
    </w:p>
    <w:p w:rsidR="00AB4719" w:rsidRPr="008F2AAD" w:rsidRDefault="008F2AAD" w:rsidP="00D35A67">
      <w:pPr>
        <w:widowControl w:val="0"/>
        <w:spacing w:after="0" w:line="240" w:lineRule="auto"/>
        <w:jc w:val="right"/>
        <w:rPr>
          <w:rFonts w:ascii="Times New Roman" w:eastAsia="Times New Roman" w:hAnsi="Times New Roman" w:cs="Times New Roman"/>
          <w:i/>
          <w:iCs/>
          <w:sz w:val="24"/>
          <w:szCs w:val="24"/>
          <w:lang w:eastAsia="ru-RU" w:bidi="ru-RU"/>
        </w:rPr>
      </w:pPr>
      <w:r>
        <w:rPr>
          <w:rFonts w:ascii="Times New Roman" w:eastAsia="Times New Roman" w:hAnsi="Times New Roman" w:cs="Times New Roman"/>
          <w:i/>
          <w:iCs/>
          <w:sz w:val="24"/>
          <w:szCs w:val="24"/>
          <w:lang w:eastAsia="ru-RU" w:bidi="ru-RU"/>
        </w:rPr>
        <w:t xml:space="preserve">        </w:t>
      </w:r>
      <w:r w:rsidR="006F1E77">
        <w:rPr>
          <w:rFonts w:ascii="Times New Roman" w:eastAsia="Times New Roman" w:hAnsi="Times New Roman" w:cs="Times New Roman"/>
          <w:i/>
          <w:iCs/>
          <w:sz w:val="24"/>
          <w:szCs w:val="24"/>
          <w:lang w:eastAsia="ru-RU" w:bidi="ru-RU"/>
        </w:rPr>
        <w:t xml:space="preserve">                                                                       </w:t>
      </w:r>
      <w:r>
        <w:rPr>
          <w:rFonts w:ascii="Times New Roman" w:eastAsia="Times New Roman" w:hAnsi="Times New Roman" w:cs="Times New Roman"/>
          <w:i/>
          <w:iCs/>
          <w:sz w:val="24"/>
          <w:szCs w:val="24"/>
          <w:lang w:eastAsia="ru-RU" w:bidi="ru-RU"/>
        </w:rPr>
        <w:t xml:space="preserve">  </w:t>
      </w:r>
      <w:r w:rsidR="00B760CD">
        <w:rPr>
          <w:rFonts w:ascii="Times New Roman" w:eastAsia="Times New Roman" w:hAnsi="Times New Roman" w:cs="Times New Roman"/>
          <w:i/>
          <w:iCs/>
          <w:sz w:val="24"/>
          <w:szCs w:val="24"/>
          <w:lang w:eastAsia="ru-RU" w:bidi="ru-RU"/>
        </w:rPr>
        <w:t xml:space="preserve"> </w:t>
      </w:r>
      <w:r w:rsidR="00CA4991">
        <w:rPr>
          <w:rFonts w:ascii="Times New Roman" w:eastAsia="Times New Roman" w:hAnsi="Times New Roman" w:cs="Times New Roman"/>
          <w:i/>
          <w:iCs/>
          <w:sz w:val="24"/>
          <w:szCs w:val="24"/>
          <w:lang w:eastAsia="ru-RU" w:bidi="ru-RU"/>
        </w:rPr>
        <w:t xml:space="preserve">(Комитета имущественных отношений </w:t>
      </w:r>
    </w:p>
    <w:p w:rsidR="00AB4719" w:rsidRDefault="006F1E77" w:rsidP="00D35A67">
      <w:pPr>
        <w:widowControl w:val="0"/>
        <w:spacing w:after="0" w:line="240" w:lineRule="auto"/>
        <w:jc w:val="right"/>
        <w:rPr>
          <w:rFonts w:ascii="Times New Roman" w:eastAsia="Times New Roman" w:hAnsi="Times New Roman" w:cs="Times New Roman"/>
          <w:i/>
          <w:iCs/>
          <w:sz w:val="24"/>
          <w:szCs w:val="24"/>
          <w:lang w:eastAsia="ru-RU" w:bidi="ru-RU"/>
        </w:rPr>
      </w:pPr>
      <w:r>
        <w:rPr>
          <w:rFonts w:ascii="Times New Roman" w:eastAsia="Times New Roman" w:hAnsi="Times New Roman" w:cs="Times New Roman"/>
          <w:i/>
          <w:iCs/>
          <w:sz w:val="24"/>
          <w:szCs w:val="24"/>
          <w:lang w:eastAsia="ru-RU" w:bidi="ru-RU"/>
        </w:rPr>
        <w:t xml:space="preserve">                                                                           </w:t>
      </w:r>
      <w:r w:rsidR="00CA4991">
        <w:rPr>
          <w:rFonts w:ascii="Times New Roman" w:eastAsia="Times New Roman" w:hAnsi="Times New Roman" w:cs="Times New Roman"/>
          <w:i/>
          <w:iCs/>
          <w:sz w:val="24"/>
          <w:szCs w:val="24"/>
          <w:lang w:eastAsia="ru-RU" w:bidi="ru-RU"/>
        </w:rPr>
        <w:t xml:space="preserve">                             отдела архитектуры и градостроиьтельства</w:t>
      </w:r>
      <w:r w:rsidR="00AB4719" w:rsidRPr="00B7748E">
        <w:rPr>
          <w:rFonts w:ascii="Times New Roman" w:eastAsia="Times New Roman" w:hAnsi="Times New Roman" w:cs="Times New Roman"/>
          <w:i/>
          <w:iCs/>
          <w:sz w:val="24"/>
          <w:szCs w:val="24"/>
          <w:lang w:eastAsia="ru-RU" w:bidi="ru-RU"/>
        </w:rPr>
        <w:t>)</w:t>
      </w:r>
    </w:p>
    <w:p w:rsidR="006F1E77" w:rsidRPr="001E00AB" w:rsidRDefault="001E00AB" w:rsidP="00D35A67">
      <w:pPr>
        <w:widowControl w:val="0"/>
        <w:spacing w:after="0" w:line="240" w:lineRule="auto"/>
        <w:jc w:val="right"/>
        <w:rPr>
          <w:rFonts w:ascii="Times New Roman" w:eastAsia="Times New Roman" w:hAnsi="Times New Roman" w:cs="Times New Roman"/>
          <w:iCs/>
          <w:sz w:val="24"/>
          <w:szCs w:val="24"/>
          <w:lang w:eastAsia="ru-RU" w:bidi="ru-RU"/>
        </w:rPr>
      </w:pPr>
      <w:r>
        <w:rPr>
          <w:rFonts w:ascii="Times New Roman" w:eastAsia="Times New Roman" w:hAnsi="Times New Roman" w:cs="Times New Roman"/>
          <w:i/>
          <w:iCs/>
          <w:sz w:val="24"/>
          <w:szCs w:val="24"/>
          <w:lang w:eastAsia="ru-RU" w:bidi="ru-RU"/>
        </w:rPr>
        <w:t xml:space="preserve">                                                                                              </w:t>
      </w:r>
      <w:r>
        <w:rPr>
          <w:rFonts w:ascii="Times New Roman" w:eastAsia="Times New Roman" w:hAnsi="Times New Roman" w:cs="Times New Roman"/>
          <w:iCs/>
          <w:sz w:val="24"/>
          <w:szCs w:val="24"/>
          <w:lang w:eastAsia="ru-RU" w:bidi="ru-RU"/>
        </w:rPr>
        <w:t xml:space="preserve">   Кому_________________________</w:t>
      </w:r>
    </w:p>
    <w:p w:rsidR="00AB4719" w:rsidRDefault="00B760CD" w:rsidP="00D35A67">
      <w:pPr>
        <w:tabs>
          <w:tab w:val="left" w:pos="6255"/>
        </w:tabs>
        <w:spacing w:after="0"/>
        <w:jc w:val="righ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w:t>
      </w:r>
      <w:r w:rsidR="00AB4719" w:rsidRPr="00B7748E">
        <w:rPr>
          <w:rFonts w:ascii="Times New Roman" w:eastAsia="Courier New" w:hAnsi="Times New Roman" w:cs="Times New Roman"/>
          <w:color w:val="000000"/>
          <w:sz w:val="24"/>
          <w:szCs w:val="24"/>
          <w:lang w:eastAsia="ru-RU" w:bidi="ru-RU"/>
        </w:rPr>
        <w:t>(фамилия, имя, отчество</w:t>
      </w:r>
      <w:r>
        <w:rPr>
          <w:rFonts w:ascii="Times New Roman" w:eastAsia="Courier New" w:hAnsi="Times New Roman" w:cs="Times New Roman"/>
          <w:color w:val="000000"/>
          <w:sz w:val="24"/>
          <w:szCs w:val="24"/>
          <w:lang w:eastAsia="ru-RU" w:bidi="ru-RU"/>
        </w:rPr>
        <w:t>)</w:t>
      </w:r>
      <w:r w:rsidR="00AB4719" w:rsidRPr="00B7748E">
        <w:rPr>
          <w:rFonts w:ascii="Times New Roman" w:eastAsia="Courier New" w:hAnsi="Times New Roman" w:cs="Times New Roman"/>
          <w:color w:val="000000"/>
          <w:sz w:val="24"/>
          <w:szCs w:val="24"/>
          <w:lang w:eastAsia="ru-RU" w:bidi="ru-RU"/>
        </w:rPr>
        <w:t xml:space="preserve"> </w:t>
      </w:r>
    </w:p>
    <w:p w:rsidR="00AB4719" w:rsidRDefault="00AB4719" w:rsidP="00D35A67">
      <w:pPr>
        <w:tabs>
          <w:tab w:val="left" w:pos="6255"/>
        </w:tabs>
        <w:spacing w:after="0"/>
        <w:jc w:val="righ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w:t>
      </w:r>
      <w:r w:rsidR="001E00AB">
        <w:rPr>
          <w:rFonts w:ascii="Times New Roman" w:eastAsia="Courier New" w:hAnsi="Times New Roman" w:cs="Times New Roman"/>
          <w:color w:val="000000"/>
          <w:sz w:val="24"/>
          <w:szCs w:val="24"/>
          <w:lang w:eastAsia="ru-RU" w:bidi="ru-RU"/>
        </w:rPr>
        <w:t xml:space="preserve">   </w:t>
      </w:r>
      <w:r>
        <w:rPr>
          <w:rFonts w:ascii="Times New Roman" w:eastAsia="Courier New" w:hAnsi="Times New Roman" w:cs="Times New Roman"/>
          <w:color w:val="000000"/>
          <w:sz w:val="24"/>
          <w:szCs w:val="24"/>
          <w:lang w:eastAsia="ru-RU" w:bidi="ru-RU"/>
        </w:rPr>
        <w:t xml:space="preserve">  - для граждан и ИП, или</w:t>
      </w:r>
      <w:r w:rsidR="00D35A67">
        <w:rPr>
          <w:rFonts w:ascii="Times New Roman" w:eastAsia="Courier New" w:hAnsi="Times New Roman" w:cs="Times New Roman"/>
          <w:color w:val="000000"/>
          <w:sz w:val="24"/>
          <w:szCs w:val="24"/>
          <w:lang w:eastAsia="ru-RU" w:bidi="ru-RU"/>
        </w:rPr>
        <w:t xml:space="preserve"> полное</w:t>
      </w:r>
    </w:p>
    <w:p w:rsidR="00D35A67" w:rsidRPr="001E00AB" w:rsidRDefault="00D35A67" w:rsidP="00D35A67">
      <w:pPr>
        <w:tabs>
          <w:tab w:val="left" w:pos="6255"/>
        </w:tabs>
        <w:spacing w:after="0"/>
        <w:jc w:val="righ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наименование организации - для</w:t>
      </w:r>
    </w:p>
    <w:p w:rsidR="00AB4719" w:rsidRDefault="00D35A67" w:rsidP="00D35A67">
      <w:pPr>
        <w:tabs>
          <w:tab w:val="left" w:pos="6255"/>
        </w:tabs>
        <w:spacing w:after="0"/>
        <w:jc w:val="right"/>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ab/>
      </w:r>
      <w:r w:rsidR="00AB4719">
        <w:rPr>
          <w:rFonts w:ascii="Times New Roman" w:eastAsia="Courier New" w:hAnsi="Times New Roman" w:cs="Times New Roman"/>
          <w:sz w:val="24"/>
          <w:szCs w:val="24"/>
          <w:lang w:eastAsia="ru-RU" w:bidi="ru-RU"/>
        </w:rPr>
        <w:t>юридических лиц</w:t>
      </w:r>
    </w:p>
    <w:p w:rsidR="00AB4719" w:rsidRDefault="00AB4719" w:rsidP="00D35A67">
      <w:pPr>
        <w:tabs>
          <w:tab w:val="left" w:pos="6255"/>
        </w:tabs>
        <w:spacing w:after="0"/>
        <w:jc w:val="right"/>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____________________________</w:t>
      </w:r>
    </w:p>
    <w:p w:rsidR="00AB4719" w:rsidRDefault="00AB4719" w:rsidP="00AB4719">
      <w:pPr>
        <w:tabs>
          <w:tab w:val="left" w:pos="6255"/>
        </w:tabs>
        <w:spacing w:after="0"/>
        <w:jc w:val="right"/>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(почтовый индекс и адрес, адрес</w:t>
      </w:r>
    </w:p>
    <w:p w:rsidR="00AB4719" w:rsidRDefault="00AB4719" w:rsidP="00AB4719">
      <w:pPr>
        <w:tabs>
          <w:tab w:val="left" w:pos="6255"/>
        </w:tabs>
        <w:spacing w:after="0"/>
        <w:jc w:val="cente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электронной почты)</w:t>
      </w:r>
    </w:p>
    <w:p w:rsidR="00AB4719" w:rsidRDefault="00AB4719" w:rsidP="00AB4719">
      <w:pPr>
        <w:tabs>
          <w:tab w:val="left" w:pos="6255"/>
        </w:tabs>
        <w:spacing w:after="0"/>
        <w:jc w:val="center"/>
        <w:rPr>
          <w:rFonts w:ascii="Times New Roman" w:eastAsia="Courier New" w:hAnsi="Times New Roman" w:cs="Times New Roman"/>
          <w:sz w:val="24"/>
          <w:szCs w:val="24"/>
          <w:lang w:eastAsia="ru-RU" w:bidi="ru-RU"/>
        </w:rPr>
      </w:pPr>
    </w:p>
    <w:p w:rsidR="00AB4719" w:rsidRDefault="00AB4719" w:rsidP="00994676">
      <w:pPr>
        <w:tabs>
          <w:tab w:val="left" w:pos="6255"/>
        </w:tabs>
        <w:spacing w:after="0"/>
        <w:rPr>
          <w:rFonts w:ascii="Times New Roman" w:eastAsia="Courier New" w:hAnsi="Times New Roman" w:cs="Times New Roman"/>
          <w:sz w:val="24"/>
          <w:szCs w:val="24"/>
          <w:lang w:eastAsia="ru-RU" w:bidi="ru-RU"/>
        </w:rPr>
      </w:pPr>
    </w:p>
    <w:p w:rsidR="00AB4719" w:rsidRDefault="00AB4719" w:rsidP="00AB4719">
      <w:pPr>
        <w:tabs>
          <w:tab w:val="left" w:pos="6255"/>
        </w:tabs>
        <w:spacing w:after="0"/>
        <w:jc w:val="cente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РАЗРЕШЕНИЕ</w:t>
      </w:r>
    </w:p>
    <w:p w:rsidR="00AB4719" w:rsidRDefault="00AB4719" w:rsidP="00AB4719">
      <w:pPr>
        <w:tabs>
          <w:tab w:val="left" w:pos="6255"/>
        </w:tabs>
        <w:spacing w:after="0" w:line="240" w:lineRule="auto"/>
        <w:jc w:val="cente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на право вырубки зеленых насаждений</w:t>
      </w:r>
    </w:p>
    <w:p w:rsidR="00AB4719" w:rsidRDefault="00AB4719" w:rsidP="00AB4719">
      <w:pPr>
        <w:tabs>
          <w:tab w:val="left" w:pos="6255"/>
          <w:tab w:val="left" w:pos="6330"/>
        </w:tabs>
        <w:spacing w:after="0" w:line="240" w:lineRule="auto"/>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ab/>
      </w:r>
    </w:p>
    <w:p w:rsidR="00AB4719" w:rsidRDefault="005177B6" w:rsidP="00EE66F4">
      <w:pPr>
        <w:tabs>
          <w:tab w:val="left" w:pos="6255"/>
        </w:tabs>
        <w:spacing w:after="0" w:line="240" w:lineRule="auto"/>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______________________                                                                            ___________________</w:t>
      </w:r>
    </w:p>
    <w:p w:rsidR="00994676" w:rsidRDefault="00CA4991" w:rsidP="00CA4991">
      <w:pPr>
        <w:tabs>
          <w:tab w:val="left" w:pos="1065"/>
        </w:tabs>
        <w:spacing w:after="0" w:line="240" w:lineRule="auto"/>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w:t>
      </w:r>
      <w:r w:rsidR="00EE66F4">
        <w:rPr>
          <w:rFonts w:ascii="Times New Roman" w:eastAsia="Courier New" w:hAnsi="Times New Roman" w:cs="Times New Roman"/>
          <w:sz w:val="24"/>
          <w:szCs w:val="24"/>
          <w:lang w:eastAsia="ru-RU" w:bidi="ru-RU"/>
        </w:rPr>
        <w:t xml:space="preserve">дата </w:t>
      </w:r>
      <w:r>
        <w:rPr>
          <w:rFonts w:ascii="Times New Roman" w:eastAsia="Courier New" w:hAnsi="Times New Roman" w:cs="Times New Roman"/>
          <w:sz w:val="24"/>
          <w:szCs w:val="24"/>
          <w:lang w:eastAsia="ru-RU" w:bidi="ru-RU"/>
        </w:rPr>
        <w:t>решения</w:t>
      </w:r>
      <w:r w:rsidR="00994676">
        <w:rPr>
          <w:rFonts w:ascii="Times New Roman" w:eastAsia="Courier New" w:hAnsi="Times New Roman" w:cs="Times New Roman"/>
          <w:sz w:val="24"/>
          <w:szCs w:val="24"/>
          <w:lang w:eastAsia="ru-RU" w:bidi="ru-RU"/>
        </w:rPr>
        <w:t xml:space="preserve">                                                                                         номер решения</w:t>
      </w:r>
    </w:p>
    <w:p w:rsidR="00CA4991" w:rsidRDefault="00CA4991" w:rsidP="00CA4991">
      <w:pPr>
        <w:tabs>
          <w:tab w:val="left" w:pos="1065"/>
        </w:tabs>
        <w:spacing w:after="0" w:line="240" w:lineRule="auto"/>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уполномоченного органа</w:t>
      </w:r>
      <w:r w:rsidR="00994676">
        <w:rPr>
          <w:rFonts w:ascii="Times New Roman" w:eastAsia="Courier New" w:hAnsi="Times New Roman" w:cs="Times New Roman"/>
          <w:sz w:val="24"/>
          <w:szCs w:val="24"/>
          <w:lang w:eastAsia="ru-RU" w:bidi="ru-RU"/>
        </w:rPr>
        <w:t xml:space="preserve">                                                                                    уполномоченного</w:t>
      </w:r>
    </w:p>
    <w:p w:rsidR="00CA4991" w:rsidRDefault="00CA4991" w:rsidP="00CA4991">
      <w:pPr>
        <w:tabs>
          <w:tab w:val="left" w:pos="1065"/>
        </w:tabs>
        <w:spacing w:after="0" w:line="240" w:lineRule="auto"/>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местного</w:t>
      </w:r>
      <w:r w:rsidR="00994676">
        <w:rPr>
          <w:rFonts w:ascii="Times New Roman" w:eastAsia="Courier New" w:hAnsi="Times New Roman" w:cs="Times New Roman"/>
          <w:sz w:val="24"/>
          <w:szCs w:val="24"/>
          <w:lang w:eastAsia="ru-RU" w:bidi="ru-RU"/>
        </w:rPr>
        <w:t xml:space="preserve"> самоуправления                                                                                      органа местного</w:t>
      </w:r>
    </w:p>
    <w:p w:rsidR="00994676" w:rsidRDefault="00994676" w:rsidP="00CA4991">
      <w:pPr>
        <w:tabs>
          <w:tab w:val="left" w:pos="1065"/>
        </w:tabs>
        <w:spacing w:after="0" w:line="240" w:lineRule="auto"/>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самоуправления</w:t>
      </w:r>
    </w:p>
    <w:p w:rsidR="00994676" w:rsidRDefault="00AB4719" w:rsidP="00AB4719">
      <w:pPr>
        <w:tabs>
          <w:tab w:val="left" w:pos="1065"/>
        </w:tabs>
        <w:spacing w:after="0" w:line="240" w:lineRule="auto"/>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ab/>
      </w:r>
    </w:p>
    <w:p w:rsidR="00AB4719" w:rsidRDefault="005177B6" w:rsidP="00AB4719">
      <w:pPr>
        <w:tabs>
          <w:tab w:val="left" w:pos="1065"/>
        </w:tabs>
        <w:spacing w:after="0" w:line="240" w:lineRule="auto"/>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w:t>
      </w:r>
      <w:r w:rsidR="00AB4719">
        <w:rPr>
          <w:rFonts w:ascii="Times New Roman" w:eastAsia="Courier New" w:hAnsi="Times New Roman" w:cs="Times New Roman"/>
          <w:sz w:val="24"/>
          <w:szCs w:val="24"/>
          <w:lang w:eastAsia="ru-RU" w:bidi="ru-RU"/>
        </w:rPr>
        <w:t xml:space="preserve">По результатам рассмотрения запроса _____________________, уведомляем о предоставлении решения на право вырубки зеленых насаждений _____________________ на основании _____________ на земельном участке с кадастровым номером_________________ на срок до______________. </w:t>
      </w:r>
    </w:p>
    <w:p w:rsidR="00AB4719" w:rsidRDefault="00AB4719" w:rsidP="00AB4719">
      <w:pPr>
        <w:tabs>
          <w:tab w:val="left" w:pos="1065"/>
        </w:tabs>
        <w:spacing w:after="0" w:line="240" w:lineRule="auto"/>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Приложение: схема участка с нанесением зеленых насаждений, подлежащих вырубке. </w:t>
      </w:r>
    </w:p>
    <w:p w:rsidR="00AB4719" w:rsidRDefault="00AB4719" w:rsidP="00AB4719">
      <w:pPr>
        <w:tabs>
          <w:tab w:val="left" w:pos="1065"/>
        </w:tabs>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ab/>
      </w:r>
    </w:p>
    <w:p w:rsidR="00AB4719" w:rsidRDefault="00AB4719" w:rsidP="00AB4719">
      <w:pPr>
        <w:tabs>
          <w:tab w:val="left" w:pos="1065"/>
        </w:tabs>
        <w:rPr>
          <w:rFonts w:ascii="Times New Roman" w:eastAsia="Courier New" w:hAnsi="Times New Roman" w:cs="Times New Roman"/>
          <w:sz w:val="24"/>
          <w:szCs w:val="24"/>
          <w:lang w:eastAsia="ru-RU" w:bidi="ru-RU"/>
        </w:rPr>
      </w:pPr>
    </w:p>
    <w:tbl>
      <w:tblPr>
        <w:tblpPr w:leftFromText="180" w:rightFromText="180" w:vertAnchor="text" w:tblpX="6721"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AB4719" w:rsidTr="00AB4719">
        <w:trPr>
          <w:trHeight w:val="735"/>
        </w:trPr>
        <w:tc>
          <w:tcPr>
            <w:tcW w:w="2880" w:type="dxa"/>
          </w:tcPr>
          <w:p w:rsidR="00AB4719" w:rsidRDefault="00AB4719" w:rsidP="00AB4719">
            <w:pPr>
              <w:tabs>
                <w:tab w:val="left" w:pos="1065"/>
              </w:tabs>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Сведения об</w:t>
            </w:r>
          </w:p>
          <w:p w:rsidR="00AB4719" w:rsidRDefault="00AB4719" w:rsidP="00AB4719">
            <w:pPr>
              <w:tabs>
                <w:tab w:val="left" w:pos="1065"/>
              </w:tabs>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 электронной подписи</w:t>
            </w:r>
          </w:p>
        </w:tc>
      </w:tr>
    </w:tbl>
    <w:p w:rsidR="00AB4719" w:rsidRDefault="005177B6" w:rsidP="00AB4719">
      <w:pPr>
        <w:tabs>
          <w:tab w:val="left" w:pos="1065"/>
        </w:tabs>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_____________________________________________________</w:t>
      </w:r>
    </w:p>
    <w:p w:rsidR="00AB4719" w:rsidRPr="00F74A48" w:rsidRDefault="00AB4719" w:rsidP="00AB4719">
      <w:pPr>
        <w:tabs>
          <w:tab w:val="left" w:pos="1065"/>
        </w:tabs>
        <w:spacing w:after="0"/>
        <w:rPr>
          <w:rFonts w:ascii="Times New Roman" w:eastAsia="Courier New" w:hAnsi="Times New Roman" w:cs="Times New Roman"/>
          <w:sz w:val="24"/>
          <w:szCs w:val="24"/>
          <w:lang w:eastAsia="ru-RU" w:bidi="ru-RU"/>
        </w:rPr>
      </w:pPr>
      <w:r w:rsidRPr="00F74A48">
        <w:rPr>
          <w:rFonts w:ascii="Times New Roman" w:eastAsia="Courier New" w:hAnsi="Times New Roman" w:cs="Times New Roman"/>
          <w:sz w:val="24"/>
          <w:szCs w:val="24"/>
          <w:lang w:eastAsia="ru-RU" w:bidi="ru-RU"/>
        </w:rPr>
        <w:t>Ф.И.О. должность уполномоченного</w:t>
      </w:r>
    </w:p>
    <w:p w:rsidR="00AB4719" w:rsidRPr="00B7748E" w:rsidRDefault="00DE01C6" w:rsidP="00AB4719">
      <w:pPr>
        <w:tabs>
          <w:tab w:val="left" w:pos="1065"/>
        </w:tabs>
        <w:spacing w:after="0"/>
        <w:rPr>
          <w:rFonts w:ascii="Times New Roman" w:eastAsia="Courier New" w:hAnsi="Times New Roman" w:cs="Times New Roman"/>
          <w:sz w:val="24"/>
          <w:szCs w:val="24"/>
          <w:lang w:eastAsia="ru-RU" w:bidi="ru-RU"/>
        </w:rPr>
        <w:sectPr w:rsidR="00AB4719" w:rsidRPr="00B7748E" w:rsidSect="00187A70">
          <w:headerReference w:type="default" r:id="rId8"/>
          <w:headerReference w:type="first" r:id="rId9"/>
          <w:pgSz w:w="11900" w:h="16840"/>
          <w:pgMar w:top="1134" w:right="567" w:bottom="1134" w:left="1701" w:header="686" w:footer="499" w:gutter="0"/>
          <w:cols w:space="720"/>
          <w:noEndnote/>
          <w:titlePg/>
          <w:docGrid w:linePitch="360"/>
        </w:sectPr>
      </w:pPr>
      <w:r>
        <w:rPr>
          <w:rFonts w:ascii="Times New Roman" w:eastAsia="Courier New" w:hAnsi="Times New Roman" w:cs="Times New Roman"/>
          <w:sz w:val="24"/>
          <w:szCs w:val="24"/>
          <w:lang w:eastAsia="ru-RU" w:bidi="ru-RU"/>
        </w:rPr>
        <w:t>сотрудника</w:t>
      </w:r>
    </w:p>
    <w:p w:rsidR="00AB4719" w:rsidRPr="00B7748E" w:rsidRDefault="00AB4719" w:rsidP="00AB4719">
      <w:pPr>
        <w:widowControl w:val="0"/>
        <w:spacing w:line="240" w:lineRule="auto"/>
        <w:jc w:val="right"/>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lastRenderedPageBreak/>
        <w:t>Приложение</w:t>
      </w:r>
    </w:p>
    <w:p w:rsidR="00AB4719" w:rsidRPr="00B7748E" w:rsidRDefault="00AB4719" w:rsidP="00AB4719">
      <w:pPr>
        <w:widowControl w:val="0"/>
        <w:spacing w:after="260" w:line="240" w:lineRule="auto"/>
        <w:ind w:left="5980"/>
        <w:jc w:val="right"/>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к разрешению на право вырубки зеленых насаждений Регистрационный №:</w:t>
      </w:r>
    </w:p>
    <w:p w:rsidR="00AB4719" w:rsidRPr="00B7748E" w:rsidRDefault="00AB4719" w:rsidP="00AB4719">
      <w:pPr>
        <w:widowControl w:val="0"/>
        <w:tabs>
          <w:tab w:val="left" w:leader="underscore" w:pos="2404"/>
        </w:tabs>
        <w:spacing w:after="540" w:line="240" w:lineRule="auto"/>
        <w:jc w:val="right"/>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Дата:</w:t>
      </w:r>
      <w:r w:rsidRPr="00B7748E">
        <w:rPr>
          <w:rFonts w:ascii="Times New Roman" w:eastAsia="Times New Roman" w:hAnsi="Times New Roman" w:cs="Times New Roman"/>
          <w:sz w:val="24"/>
          <w:szCs w:val="24"/>
          <w:lang w:eastAsia="ru-RU" w:bidi="ru-RU"/>
        </w:rPr>
        <w:tab/>
      </w:r>
    </w:p>
    <w:p w:rsidR="00AB4719" w:rsidRPr="00B7748E" w:rsidRDefault="00AB4719" w:rsidP="00AB4719">
      <w:pPr>
        <w:widowControl w:val="0"/>
        <w:spacing w:after="4940" w:line="240" w:lineRule="auto"/>
        <w:jc w:val="center"/>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b/>
          <w:bCs/>
          <w:sz w:val="24"/>
          <w:szCs w:val="24"/>
          <w:lang w:eastAsia="ru-RU" w:bidi="ru-RU"/>
        </w:rPr>
        <w:t>СХЕМА УЧАСТКА С НАНЕСЕНИЕМ ЗЕЛЕНЫХ НАСАЖДЕНИЙ,</w:t>
      </w:r>
      <w:r w:rsidRPr="00B7748E">
        <w:rPr>
          <w:rFonts w:ascii="Times New Roman" w:eastAsia="Times New Roman" w:hAnsi="Times New Roman" w:cs="Times New Roman"/>
          <w:b/>
          <w:bCs/>
          <w:sz w:val="24"/>
          <w:szCs w:val="24"/>
          <w:lang w:eastAsia="ru-RU" w:bidi="ru-RU"/>
        </w:rPr>
        <w:br/>
        <w:t>ПОДЛЕЖАЩИХ ВЫРУБКЕ</w:t>
      </w:r>
    </w:p>
    <w:p w:rsidR="00AB4719" w:rsidRPr="00B7748E" w:rsidRDefault="00B42952" w:rsidP="00AB4719">
      <w:pPr>
        <w:widowControl w:val="0"/>
        <w:spacing w:after="400" w:line="262" w:lineRule="auto"/>
        <w:jc w:val="center"/>
        <w:rPr>
          <w:rFonts w:ascii="Times New Roman" w:eastAsia="Times New Roman" w:hAnsi="Times New Roman" w:cs="Times New Roman"/>
          <w:sz w:val="24"/>
          <w:szCs w:val="24"/>
          <w:lang w:eastAsia="ru-RU" w:bidi="ru-RU"/>
        </w:rPr>
        <w:sectPr w:rsidR="00AB4719" w:rsidRPr="00B7748E">
          <w:pgSz w:w="11900" w:h="16840"/>
          <w:pgMar w:top="1121" w:right="829" w:bottom="1121" w:left="1670" w:header="693" w:footer="693" w:gutter="0"/>
          <w:cols w:space="720"/>
          <w:noEndnote/>
          <w:docGrid w:linePitch="360"/>
        </w:sectPr>
      </w:pPr>
      <w:bookmarkStart w:id="0" w:name="_Hlk108620420"/>
      <w:r>
        <w:rPr>
          <w:rFonts w:ascii="Times New Roman" w:eastAsia="Times New Roman" w:hAnsi="Times New Roman" w:cs="Times New Roman"/>
          <w:noProof/>
          <w:sz w:val="24"/>
          <w:szCs w:val="24"/>
          <w:lang w:eastAsia="ru-RU" w:bidi="ru-RU"/>
        </w:rPr>
        <w:pict>
          <v:shapetype id="_x0000_t202" coordsize="21600,21600" o:spt="202" path="m,l,21600r21600,l21600,xe">
            <v:stroke joinstyle="miter"/>
            <v:path gradientshapeok="t" o:connecttype="rect"/>
          </v:shapetype>
          <v:shape id="Shape 18" o:spid="_x0000_s1027" type="#_x0000_t202" style="position:absolute;left:0;text-align:left;margin-left:411.3pt;margin-top:1pt;width:151.95pt;height:42.7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" filled="f" stroked="f">
            <v:textbox inset="0,0,0,0">
              <w:txbxContent>
                <w:p w:rsidR="00A03662" w:rsidRDefault="00A03662" w:rsidP="00AB4719">
                  <w:pPr>
                    <w:pStyle w:val="1"/>
                    <w:pBdr>
                      <w:top w:val="single" w:sz="4" w:space="0" w:color="auto"/>
                      <w:left w:val="single" w:sz="4" w:space="0" w:color="auto"/>
                      <w:bottom w:val="single" w:sz="4" w:space="0" w:color="auto"/>
                      <w:right w:val="single" w:sz="4" w:space="0" w:color="auto"/>
                    </w:pBdr>
                    <w:ind w:firstLine="0"/>
                    <w:jc w:val="center"/>
                  </w:pPr>
                  <w:r>
                    <w:rPr>
                      <w:b/>
                      <w:bCs/>
                    </w:rPr>
                    <w:t>Сведения об</w:t>
                  </w:r>
                  <w:r>
                    <w:rPr>
                      <w:b/>
                      <w:bCs/>
                    </w:rPr>
                    <w:br/>
                    <w:t>электронной</w:t>
                  </w:r>
                  <w:r>
                    <w:rPr>
                      <w:b/>
                      <w:bCs/>
                    </w:rPr>
                    <w:br/>
                    <w:t>подписи</w:t>
                  </w:r>
                </w:p>
              </w:txbxContent>
            </v:textbox>
            <w10:wrap type="square" side="left" anchorx="page"/>
          </v:shape>
        </w:pict>
      </w:r>
      <w:r w:rsidR="00AB4719" w:rsidRPr="00B7748E">
        <w:rPr>
          <w:rFonts w:ascii="Times New Roman" w:eastAsia="Times New Roman" w:hAnsi="Times New Roman" w:cs="Times New Roman"/>
          <w:b/>
          <w:bCs/>
          <w:sz w:val="24"/>
          <w:szCs w:val="24"/>
          <w:lang w:eastAsia="ru-RU" w:bidi="ru-RU"/>
        </w:rPr>
        <w:t>{Ф.И.О. должность уполномоченного</w:t>
      </w:r>
      <w:r w:rsidR="00AB4719" w:rsidRPr="00B7748E">
        <w:rPr>
          <w:rFonts w:ascii="Times New Roman" w:eastAsia="Times New Roman" w:hAnsi="Times New Roman" w:cs="Times New Roman"/>
          <w:b/>
          <w:bCs/>
          <w:sz w:val="24"/>
          <w:szCs w:val="24"/>
          <w:lang w:eastAsia="ru-RU" w:bidi="ru-RU"/>
        </w:rPr>
        <w:br/>
        <w:t>сотрудника}</w:t>
      </w:r>
    </w:p>
    <w:bookmarkEnd w:id="0"/>
    <w:p w:rsidR="00AB4719" w:rsidRPr="00B7748E" w:rsidRDefault="00AB4719" w:rsidP="00AB4719">
      <w:pPr>
        <w:widowControl w:val="0"/>
        <w:spacing w:after="520" w:line="240" w:lineRule="auto"/>
        <w:ind w:left="5760"/>
        <w:jc w:val="right"/>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lastRenderedPageBreak/>
        <w:t>Приложение № 2 к Административному регламенту по предоставлению муниципальной услуги</w:t>
      </w:r>
    </w:p>
    <w:p w:rsidR="00AB4719" w:rsidRPr="00B7748E" w:rsidRDefault="00AB4719" w:rsidP="00AB4719">
      <w:pPr>
        <w:keepNext/>
        <w:keepLines/>
        <w:widowControl w:val="0"/>
        <w:spacing w:after="40" w:line="314" w:lineRule="auto"/>
        <w:jc w:val="center"/>
        <w:outlineLvl w:val="0"/>
        <w:rPr>
          <w:rFonts w:ascii="Times New Roman" w:eastAsia="Times New Roman" w:hAnsi="Times New Roman" w:cs="Times New Roman"/>
          <w:b/>
          <w:bCs/>
          <w:sz w:val="24"/>
          <w:szCs w:val="24"/>
          <w:lang w:eastAsia="ru-RU" w:bidi="ru-RU"/>
        </w:rPr>
      </w:pPr>
      <w:bookmarkStart w:id="1" w:name="bookmark322"/>
      <w:bookmarkStart w:id="2" w:name="bookmark323"/>
      <w:bookmarkStart w:id="3" w:name="bookmark324"/>
      <w:r w:rsidRPr="00B7748E">
        <w:rPr>
          <w:rFonts w:ascii="Times New Roman" w:eastAsia="Times New Roman" w:hAnsi="Times New Roman" w:cs="Times New Roman"/>
          <w:b/>
          <w:bCs/>
          <w:sz w:val="24"/>
          <w:szCs w:val="24"/>
          <w:lang w:eastAsia="ru-RU" w:bidi="ru-RU"/>
        </w:rPr>
        <w:t>Форма решения об отказе в приеме документов, необходимых для предоставления</w:t>
      </w:r>
      <w:r w:rsidRPr="00B7748E">
        <w:rPr>
          <w:rFonts w:ascii="Times New Roman" w:eastAsia="Times New Roman" w:hAnsi="Times New Roman" w:cs="Times New Roman"/>
          <w:b/>
          <w:bCs/>
          <w:sz w:val="24"/>
          <w:szCs w:val="24"/>
          <w:lang w:eastAsia="ru-RU" w:bidi="ru-RU"/>
        </w:rPr>
        <w:br/>
        <w:t>услуги / об отказе в предоставлении услуги</w:t>
      </w:r>
      <w:bookmarkEnd w:id="1"/>
      <w:bookmarkEnd w:id="2"/>
      <w:bookmarkEnd w:id="3"/>
    </w:p>
    <w:p w:rsidR="00AB4719" w:rsidRPr="00B7748E" w:rsidRDefault="005177B6" w:rsidP="00AB4719">
      <w:pPr>
        <w:widowControl w:val="0"/>
        <w:tabs>
          <w:tab w:val="left" w:leader="underscore" w:pos="8568"/>
        </w:tabs>
        <w:spacing w:after="0" w:line="240" w:lineRule="auto"/>
        <w:ind w:left="470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AB4719" w:rsidRPr="00B7748E">
        <w:rPr>
          <w:rFonts w:ascii="Times New Roman" w:eastAsia="Times New Roman" w:hAnsi="Times New Roman" w:cs="Times New Roman"/>
          <w:sz w:val="24"/>
          <w:szCs w:val="24"/>
          <w:lang w:eastAsia="ru-RU" w:bidi="ru-RU"/>
        </w:rPr>
        <w:t xml:space="preserve">Кому </w:t>
      </w:r>
      <w:r>
        <w:rPr>
          <w:rFonts w:ascii="Times New Roman" w:eastAsia="Times New Roman" w:hAnsi="Times New Roman" w:cs="Times New Roman"/>
          <w:sz w:val="24"/>
          <w:szCs w:val="24"/>
          <w:lang w:eastAsia="ru-RU" w:bidi="ru-RU"/>
        </w:rPr>
        <w:t xml:space="preserve">          </w:t>
      </w:r>
      <w:r w:rsidR="00AB4719" w:rsidRPr="00B7748E">
        <w:rPr>
          <w:rFonts w:ascii="Times New Roman" w:eastAsia="Times New Roman" w:hAnsi="Times New Roman" w:cs="Times New Roman"/>
          <w:sz w:val="24"/>
          <w:szCs w:val="24"/>
          <w:lang w:eastAsia="ru-RU" w:bidi="ru-RU"/>
        </w:rPr>
        <w:tab/>
      </w:r>
    </w:p>
    <w:p w:rsidR="00AB4719" w:rsidRPr="00B7748E" w:rsidRDefault="00AB4719" w:rsidP="00AB4719">
      <w:pPr>
        <w:widowControl w:val="0"/>
        <w:spacing w:after="0" w:line="240" w:lineRule="auto"/>
        <w:ind w:left="594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(фамилия, имя, отчество</w:t>
      </w:r>
    </w:p>
    <w:p w:rsidR="00AB4719" w:rsidRPr="00B7748E" w:rsidRDefault="00AB4719" w:rsidP="00AB4719">
      <w:pPr>
        <w:widowControl w:val="0"/>
        <w:spacing w:after="400" w:line="240" w:lineRule="auto"/>
        <w:ind w:left="594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 для граждан и ИП или полное наименование организации - для юридических лиц)</w:t>
      </w:r>
    </w:p>
    <w:p w:rsidR="00AB4719" w:rsidRPr="00B7748E" w:rsidRDefault="00AB4719" w:rsidP="00AB4719">
      <w:pPr>
        <w:widowControl w:val="0"/>
        <w:pBdr>
          <w:top w:val="single" w:sz="4" w:space="0" w:color="auto"/>
        </w:pBdr>
        <w:spacing w:after="0" w:line="240" w:lineRule="auto"/>
        <w:ind w:left="594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(почтовый индекс и адрес, адрес</w:t>
      </w:r>
    </w:p>
    <w:p w:rsidR="00AB4719" w:rsidRPr="00B7748E" w:rsidRDefault="00AB4719" w:rsidP="00AB4719">
      <w:pPr>
        <w:widowControl w:val="0"/>
        <w:spacing w:after="340" w:line="240" w:lineRule="auto"/>
        <w:ind w:left="594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электронной почты)</w:t>
      </w:r>
    </w:p>
    <w:p w:rsidR="00AB4719" w:rsidRPr="00B7748E" w:rsidRDefault="00AB4719" w:rsidP="00AB4719">
      <w:pPr>
        <w:widowControl w:val="0"/>
        <w:tabs>
          <w:tab w:val="left" w:leader="underscore" w:pos="8568"/>
        </w:tabs>
        <w:spacing w:after="40" w:line="240" w:lineRule="auto"/>
        <w:ind w:left="580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 xml:space="preserve">От: </w:t>
      </w:r>
      <w:r w:rsidRPr="00B7748E">
        <w:rPr>
          <w:rFonts w:ascii="Times New Roman" w:eastAsia="Times New Roman" w:hAnsi="Times New Roman" w:cs="Times New Roman"/>
          <w:sz w:val="24"/>
          <w:szCs w:val="24"/>
          <w:lang w:eastAsia="ru-RU" w:bidi="ru-RU"/>
        </w:rPr>
        <w:tab/>
      </w:r>
    </w:p>
    <w:p w:rsidR="00AB4719" w:rsidRPr="00B7748E" w:rsidRDefault="00AB4719" w:rsidP="00AB4719">
      <w:pPr>
        <w:widowControl w:val="0"/>
        <w:spacing w:after="260" w:line="228" w:lineRule="auto"/>
        <w:ind w:left="5940"/>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(наименование уполномоченного органа)</w:t>
      </w:r>
    </w:p>
    <w:p w:rsidR="00AB4719" w:rsidRPr="00B7748E" w:rsidRDefault="00AB4719" w:rsidP="00AB4719">
      <w:pPr>
        <w:keepNext/>
        <w:keepLines/>
        <w:widowControl w:val="0"/>
        <w:spacing w:after="0" w:line="240" w:lineRule="auto"/>
        <w:jc w:val="center"/>
        <w:outlineLvl w:val="0"/>
        <w:rPr>
          <w:rFonts w:ascii="Times New Roman" w:eastAsia="Times New Roman" w:hAnsi="Times New Roman" w:cs="Times New Roman"/>
          <w:b/>
          <w:bCs/>
          <w:sz w:val="24"/>
          <w:szCs w:val="24"/>
          <w:lang w:eastAsia="ru-RU" w:bidi="ru-RU"/>
        </w:rPr>
      </w:pPr>
      <w:bookmarkStart w:id="4" w:name="bookmark325"/>
      <w:bookmarkStart w:id="5" w:name="bookmark326"/>
      <w:bookmarkStart w:id="6" w:name="bookmark327"/>
      <w:r w:rsidRPr="00B7748E">
        <w:rPr>
          <w:rFonts w:ascii="Times New Roman" w:eastAsia="Times New Roman" w:hAnsi="Times New Roman" w:cs="Times New Roman"/>
          <w:b/>
          <w:bCs/>
          <w:sz w:val="24"/>
          <w:szCs w:val="24"/>
          <w:lang w:eastAsia="ru-RU" w:bidi="ru-RU"/>
        </w:rPr>
        <w:t>РЕШЕНИЕ</w:t>
      </w:r>
      <w:bookmarkEnd w:id="4"/>
      <w:bookmarkEnd w:id="5"/>
      <w:bookmarkEnd w:id="6"/>
    </w:p>
    <w:p w:rsidR="00AB4719" w:rsidRPr="00B7748E" w:rsidRDefault="00AB4719" w:rsidP="00AB4719">
      <w:pPr>
        <w:keepNext/>
        <w:keepLines/>
        <w:widowControl w:val="0"/>
        <w:spacing w:after="40" w:line="240" w:lineRule="auto"/>
        <w:jc w:val="center"/>
        <w:outlineLvl w:val="0"/>
        <w:rPr>
          <w:rFonts w:ascii="Times New Roman" w:eastAsia="Times New Roman" w:hAnsi="Times New Roman" w:cs="Times New Roman"/>
          <w:b/>
          <w:bCs/>
          <w:sz w:val="24"/>
          <w:szCs w:val="24"/>
          <w:lang w:eastAsia="ru-RU" w:bidi="ru-RU"/>
        </w:rPr>
      </w:pPr>
      <w:bookmarkStart w:id="7" w:name="bookmark330"/>
      <w:r w:rsidRPr="00B7748E">
        <w:rPr>
          <w:rFonts w:ascii="Times New Roman" w:eastAsia="Times New Roman" w:hAnsi="Times New Roman" w:cs="Times New Roman"/>
          <w:b/>
          <w:bCs/>
          <w:sz w:val="24"/>
          <w:szCs w:val="24"/>
          <w:lang w:eastAsia="ru-RU" w:bidi="ru-RU"/>
        </w:rPr>
        <w:t>об отказе в приеме документов, необходимых для предоставления услуги / об отказе в</w:t>
      </w:r>
      <w:r w:rsidR="005177B6">
        <w:rPr>
          <w:rFonts w:ascii="Times New Roman" w:eastAsia="Times New Roman" w:hAnsi="Times New Roman" w:cs="Times New Roman"/>
          <w:b/>
          <w:bCs/>
          <w:sz w:val="24"/>
          <w:szCs w:val="24"/>
          <w:lang w:eastAsia="ru-RU" w:bidi="ru-RU"/>
        </w:rPr>
        <w:t xml:space="preserve"> </w:t>
      </w:r>
      <w:r w:rsidRPr="00B7748E">
        <w:rPr>
          <w:rFonts w:ascii="Times New Roman" w:eastAsia="Times New Roman" w:hAnsi="Times New Roman" w:cs="Times New Roman"/>
          <w:b/>
          <w:bCs/>
          <w:sz w:val="24"/>
          <w:szCs w:val="24"/>
          <w:lang w:eastAsia="ru-RU" w:bidi="ru-RU"/>
        </w:rPr>
        <w:t>предоставлении услуги</w:t>
      </w:r>
      <w:bookmarkEnd w:id="7"/>
    </w:p>
    <w:p w:rsidR="00AB4719" w:rsidRPr="00B7748E" w:rsidRDefault="00AB4719" w:rsidP="00AB4719">
      <w:pPr>
        <w:keepNext/>
        <w:keepLines/>
        <w:widowControl w:val="0"/>
        <w:spacing w:after="40" w:line="240" w:lineRule="auto"/>
        <w:jc w:val="center"/>
        <w:outlineLvl w:val="0"/>
        <w:rPr>
          <w:rFonts w:ascii="Times New Roman" w:eastAsia="Times New Roman" w:hAnsi="Times New Roman" w:cs="Times New Roman"/>
          <w:b/>
          <w:bCs/>
          <w:sz w:val="24"/>
          <w:szCs w:val="24"/>
          <w:lang w:eastAsia="ru-RU" w:bidi="ru-RU"/>
        </w:rPr>
      </w:pPr>
      <w:bookmarkStart w:id="8" w:name="bookmark328"/>
      <w:bookmarkStart w:id="9" w:name="bookmark329"/>
      <w:bookmarkStart w:id="10" w:name="bookmark331"/>
      <w:r w:rsidRPr="00B7748E">
        <w:rPr>
          <w:rFonts w:ascii="Times New Roman" w:eastAsia="Times New Roman" w:hAnsi="Times New Roman" w:cs="Times New Roman"/>
          <w:b/>
          <w:bCs/>
          <w:sz w:val="24"/>
          <w:szCs w:val="24"/>
          <w:lang w:eastAsia="ru-RU" w:bidi="ru-RU"/>
        </w:rPr>
        <w:t>№</w:t>
      </w:r>
      <w:r>
        <w:rPr>
          <w:rFonts w:ascii="Times New Roman" w:eastAsia="Times New Roman" w:hAnsi="Times New Roman" w:cs="Times New Roman"/>
          <w:b/>
          <w:bCs/>
          <w:sz w:val="24"/>
          <w:szCs w:val="24"/>
          <w:lang w:eastAsia="ru-RU" w:bidi="ru-RU"/>
        </w:rPr>
        <w:t>______</w:t>
      </w:r>
      <w:r w:rsidRPr="00B7748E">
        <w:rPr>
          <w:rFonts w:ascii="Times New Roman" w:eastAsia="Times New Roman" w:hAnsi="Times New Roman" w:cs="Times New Roman"/>
          <w:b/>
          <w:bCs/>
          <w:sz w:val="24"/>
          <w:szCs w:val="24"/>
          <w:lang w:eastAsia="ru-RU" w:bidi="ru-RU"/>
        </w:rPr>
        <w:t>/ от</w:t>
      </w:r>
      <w:bookmarkEnd w:id="8"/>
      <w:bookmarkEnd w:id="9"/>
      <w:bookmarkEnd w:id="10"/>
      <w:r>
        <w:rPr>
          <w:rFonts w:ascii="Times New Roman" w:eastAsia="Times New Roman" w:hAnsi="Times New Roman" w:cs="Times New Roman"/>
          <w:b/>
          <w:bCs/>
          <w:sz w:val="24"/>
          <w:szCs w:val="24"/>
          <w:lang w:eastAsia="ru-RU" w:bidi="ru-RU"/>
        </w:rPr>
        <w:t>_________</w:t>
      </w:r>
    </w:p>
    <w:p w:rsidR="00AB4719" w:rsidRPr="00B7748E" w:rsidRDefault="00AB4719" w:rsidP="00AB4719">
      <w:pPr>
        <w:widowControl w:val="0"/>
        <w:spacing w:after="0" w:line="240" w:lineRule="auto"/>
        <w:jc w:val="center"/>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i/>
          <w:iCs/>
          <w:sz w:val="24"/>
          <w:szCs w:val="24"/>
          <w:lang w:eastAsia="ru-RU" w:bidi="ru-RU"/>
        </w:rPr>
        <w:t>(номер и дата решения)</w:t>
      </w:r>
    </w:p>
    <w:p w:rsidR="00AB4719" w:rsidRDefault="00AB4719" w:rsidP="00AB4719">
      <w:pPr>
        <w:widowControl w:val="0"/>
        <w:spacing w:after="260" w:line="240" w:lineRule="auto"/>
        <w:ind w:firstLine="700"/>
        <w:jc w:val="both"/>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По результатам рассмотрения заявления по услуге «Выдача разрешения на право вырубки зеленых насаждений»</w:t>
      </w:r>
      <w:r>
        <w:rPr>
          <w:rFonts w:ascii="Times New Roman" w:eastAsia="Times New Roman" w:hAnsi="Times New Roman" w:cs="Times New Roman"/>
          <w:sz w:val="24"/>
          <w:szCs w:val="24"/>
          <w:lang w:eastAsia="ru-RU" w:bidi="ru-RU"/>
        </w:rPr>
        <w:t xml:space="preserve"> ________</w:t>
      </w:r>
      <w:r w:rsidRPr="00B7748E">
        <w:rPr>
          <w:rFonts w:ascii="Times New Roman" w:eastAsia="Times New Roman" w:hAnsi="Times New Roman" w:cs="Times New Roman"/>
          <w:sz w:val="24"/>
          <w:szCs w:val="24"/>
          <w:lang w:eastAsia="ru-RU" w:bidi="ru-RU"/>
        </w:rPr>
        <w:t xml:space="preserve">  от</w:t>
      </w:r>
      <w:r>
        <w:rPr>
          <w:rFonts w:ascii="Times New Roman" w:eastAsia="Times New Roman" w:hAnsi="Times New Roman" w:cs="Times New Roman"/>
          <w:sz w:val="24"/>
          <w:szCs w:val="24"/>
          <w:lang w:eastAsia="ru-RU" w:bidi="ru-RU"/>
        </w:rPr>
        <w:t>________</w:t>
      </w:r>
      <w:r w:rsidRPr="00B7748E">
        <w:rPr>
          <w:rFonts w:ascii="Times New Roman" w:eastAsia="Times New Roman" w:hAnsi="Times New Roman" w:cs="Times New Roman"/>
          <w:sz w:val="24"/>
          <w:szCs w:val="24"/>
          <w:lang w:eastAsia="ru-RU" w:bidi="ru-RU"/>
        </w:rPr>
        <w:t xml:space="preserve">  и приложенных к нему документов, органом, уполномоченным на предоставление услуги</w:t>
      </w:r>
      <w:r>
        <w:rPr>
          <w:rFonts w:ascii="Times New Roman" w:eastAsia="Times New Roman" w:hAnsi="Times New Roman" w:cs="Times New Roman"/>
          <w:sz w:val="24"/>
          <w:szCs w:val="24"/>
          <w:lang w:eastAsia="ru-RU" w:bidi="ru-RU"/>
        </w:rPr>
        <w:t>_______</w:t>
      </w:r>
      <w:r w:rsidRPr="00B7748E">
        <w:rPr>
          <w:rFonts w:ascii="Times New Roman" w:eastAsia="Times New Roman" w:hAnsi="Times New Roman" w:cs="Times New Roman"/>
          <w:sz w:val="24"/>
          <w:szCs w:val="24"/>
          <w:lang w:eastAsia="ru-RU" w:bidi="ru-RU"/>
        </w:rPr>
        <w:t xml:space="preserve"> , принято решение об отказе в приеме документов, необходимых для предоставления услуги / об отказе в предоставлении услуги, по следующим основаниям:</w:t>
      </w:r>
    </w:p>
    <w:p w:rsidR="00AB4719" w:rsidRPr="00B7748E" w:rsidRDefault="00AB4719" w:rsidP="00AB4719">
      <w:pPr>
        <w:widowControl w:val="0"/>
        <w:spacing w:after="260" w:line="240" w:lineRule="auto"/>
        <w:ind w:firstLine="70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_______________________________________________________________________.</w:t>
      </w:r>
    </w:p>
    <w:p w:rsidR="00AB4719" w:rsidRPr="00B7748E" w:rsidRDefault="00AB4719" w:rsidP="00AB4719">
      <w:pPr>
        <w:widowControl w:val="0"/>
        <w:spacing w:after="0" w:line="240" w:lineRule="auto"/>
        <w:ind w:firstLine="700"/>
        <w:jc w:val="both"/>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AB4719" w:rsidRPr="00B7748E" w:rsidRDefault="00AB4719" w:rsidP="00AB4719">
      <w:pPr>
        <w:widowControl w:val="0"/>
        <w:spacing w:after="560" w:line="240" w:lineRule="auto"/>
        <w:ind w:firstLine="700"/>
        <w:jc w:val="both"/>
        <w:rPr>
          <w:rFonts w:ascii="Times New Roman" w:eastAsia="Times New Roman" w:hAnsi="Times New Roman" w:cs="Times New Roman"/>
          <w:sz w:val="24"/>
          <w:szCs w:val="24"/>
          <w:lang w:eastAsia="ru-RU" w:bidi="ru-RU"/>
        </w:rPr>
      </w:pPr>
      <w:r w:rsidRPr="00B7748E">
        <w:rPr>
          <w:rFonts w:ascii="Times New Roman" w:eastAsia="Times New Roman" w:hAnsi="Times New Roman" w:cs="Times New Roman"/>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83523" w:rsidRDefault="00B42952" w:rsidP="00E83523">
      <w:pPr>
        <w:spacing w:after="0"/>
        <w:jc w:val="both"/>
        <w:rPr>
          <w:rFonts w:ascii="Courier New" w:eastAsia="Courier New" w:hAnsi="Courier New" w:cs="Courier New"/>
          <w:b/>
          <w:bCs/>
          <w:i/>
          <w:iCs/>
          <w:color w:val="000000"/>
          <w:sz w:val="20"/>
          <w:szCs w:val="20"/>
          <w:lang w:eastAsia="ru-RU" w:bidi="ru-RU"/>
        </w:rPr>
      </w:pPr>
      <w:r w:rsidRPr="00B42952">
        <w:rPr>
          <w:rFonts w:ascii="Courier New" w:eastAsia="Courier New" w:hAnsi="Courier New" w:cs="Courier New"/>
          <w:noProof/>
          <w:color w:val="000000"/>
          <w:sz w:val="20"/>
          <w:szCs w:val="20"/>
          <w:lang w:eastAsia="ru-RU" w:bidi="ru-RU"/>
        </w:rPr>
        <w:pict>
          <v:shape id="Shape 20" o:spid="_x0000_s1028" type="#_x0000_t202" style="position:absolute;left:0;text-align:left;margin-left:291.75pt;margin-top:1pt;width:222.5pt;height:42.1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" filled="f" stroked="f">
            <v:textbox inset="0,0,0,0">
              <w:txbxContent>
                <w:p w:rsidR="00A03662" w:rsidRDefault="00A03662" w:rsidP="00AB4719">
                  <w:pPr>
                    <w:pStyle w:val="1"/>
                    <w:pBdr>
                      <w:top w:val="single" w:sz="4" w:space="0" w:color="auto"/>
                      <w:left w:val="single" w:sz="4" w:space="0" w:color="auto"/>
                      <w:bottom w:val="single" w:sz="4" w:space="0" w:color="auto"/>
                      <w:right w:val="single" w:sz="4" w:space="0" w:color="auto"/>
                    </w:pBdr>
                    <w:ind w:firstLine="0"/>
                    <w:jc w:val="center"/>
                  </w:pPr>
                  <w:r>
                    <w:rPr>
                      <w:b/>
                      <w:bCs/>
                    </w:rPr>
                    <w:t>Сведения об</w:t>
                  </w:r>
                  <w:r>
                    <w:rPr>
                      <w:b/>
                      <w:bCs/>
                    </w:rPr>
                    <w:br/>
                    <w:t>электронной</w:t>
                  </w:r>
                  <w:r>
                    <w:rPr>
                      <w:b/>
                      <w:bCs/>
                    </w:rPr>
                    <w:br/>
                    <w:t>подписи</w:t>
                  </w:r>
                </w:p>
              </w:txbxContent>
            </v:textbox>
            <w10:wrap type="square" side="left" anchorx="page"/>
          </v:shape>
        </w:pict>
      </w:r>
      <w:r w:rsidR="00B9049A" w:rsidRPr="00B9049A">
        <w:rPr>
          <w:rFonts w:ascii="Courier New" w:eastAsia="Courier New" w:hAnsi="Courier New" w:cs="Courier New"/>
          <w:b/>
          <w:bCs/>
          <w:i/>
          <w:iCs/>
          <w:color w:val="000000"/>
          <w:sz w:val="20"/>
          <w:szCs w:val="20"/>
          <w:lang w:eastAsia="ru-RU" w:bidi="ru-RU"/>
        </w:rPr>
        <w:t>{Ф.И.О.должность</w:t>
      </w:r>
    </w:p>
    <w:p w:rsidR="00AB4719" w:rsidRPr="00B9049A" w:rsidRDefault="00AB4719" w:rsidP="00E83523">
      <w:pPr>
        <w:spacing w:after="0"/>
        <w:jc w:val="both"/>
        <w:rPr>
          <w:rFonts w:ascii="Times New Roman" w:hAnsi="Times New Roman" w:cs="Times New Roman"/>
          <w:sz w:val="20"/>
          <w:szCs w:val="20"/>
        </w:rPr>
      </w:pPr>
      <w:r w:rsidRPr="00B9049A">
        <w:rPr>
          <w:rFonts w:ascii="Courier New" w:eastAsia="Courier New" w:hAnsi="Courier New" w:cs="Courier New"/>
          <w:b/>
          <w:bCs/>
          <w:i/>
          <w:iCs/>
          <w:color w:val="000000"/>
          <w:sz w:val="20"/>
          <w:szCs w:val="20"/>
          <w:lang w:eastAsia="ru-RU" w:bidi="ru-RU"/>
        </w:rPr>
        <w:t>уполномоченного</w:t>
      </w:r>
      <w:r w:rsidRPr="00B9049A">
        <w:rPr>
          <w:rFonts w:ascii="Courier New" w:eastAsia="Courier New" w:hAnsi="Courier New" w:cs="Courier New"/>
          <w:b/>
          <w:bCs/>
          <w:i/>
          <w:iCs/>
          <w:color w:val="000000"/>
          <w:sz w:val="20"/>
          <w:szCs w:val="20"/>
          <w:lang w:eastAsia="ru-RU" w:bidi="ru-RU"/>
        </w:rPr>
        <w:br/>
        <w:t>сотрудника}</w:t>
      </w:r>
    </w:p>
    <w:p w:rsidR="004A6888" w:rsidRDefault="004A6888"/>
    <w:sectPr w:rsidR="004A6888" w:rsidSect="00AB47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02B" w:rsidRDefault="004C402B" w:rsidP="002A47DA">
      <w:pPr>
        <w:spacing w:after="0" w:line="240" w:lineRule="auto"/>
      </w:pPr>
      <w:r>
        <w:separator/>
      </w:r>
    </w:p>
  </w:endnote>
  <w:endnote w:type="continuationSeparator" w:id="1">
    <w:p w:rsidR="004C402B" w:rsidRDefault="004C402B" w:rsidP="002A4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02B" w:rsidRDefault="004C402B" w:rsidP="002A47DA">
      <w:pPr>
        <w:spacing w:after="0" w:line="240" w:lineRule="auto"/>
      </w:pPr>
      <w:r>
        <w:separator/>
      </w:r>
    </w:p>
  </w:footnote>
  <w:footnote w:type="continuationSeparator" w:id="1">
    <w:p w:rsidR="004C402B" w:rsidRDefault="004C402B" w:rsidP="002A47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2921"/>
      <w:docPartObj>
        <w:docPartGallery w:val="Page Numbers (Top of Page)"/>
        <w:docPartUnique/>
      </w:docPartObj>
    </w:sdtPr>
    <w:sdtEndPr>
      <w:rPr>
        <w:rFonts w:ascii="Times New Roman" w:hAnsi="Times New Roman" w:cs="Times New Roman"/>
      </w:rPr>
    </w:sdtEndPr>
    <w:sdtContent>
      <w:p w:rsidR="00A03662" w:rsidRPr="00051D3F" w:rsidRDefault="00B42952">
        <w:pPr>
          <w:pStyle w:val="a4"/>
          <w:jc w:val="center"/>
          <w:rPr>
            <w:rFonts w:ascii="Times New Roman" w:hAnsi="Times New Roman" w:cs="Times New Roman"/>
          </w:rPr>
        </w:pPr>
        <w:r w:rsidRPr="00051D3F">
          <w:rPr>
            <w:rFonts w:ascii="Times New Roman" w:hAnsi="Times New Roman" w:cs="Times New Roman"/>
          </w:rPr>
          <w:fldChar w:fldCharType="begin"/>
        </w:r>
        <w:r w:rsidR="00A03662" w:rsidRPr="00051D3F">
          <w:rPr>
            <w:rFonts w:ascii="Times New Roman" w:hAnsi="Times New Roman" w:cs="Times New Roman"/>
          </w:rPr>
          <w:instrText>PAGE   \* MERGEFORMAT</w:instrText>
        </w:r>
        <w:r w:rsidRPr="00051D3F">
          <w:rPr>
            <w:rFonts w:ascii="Times New Roman" w:hAnsi="Times New Roman" w:cs="Times New Roman"/>
          </w:rPr>
          <w:fldChar w:fldCharType="separate"/>
        </w:r>
        <w:r w:rsidR="005F1691">
          <w:rPr>
            <w:rFonts w:ascii="Times New Roman" w:hAnsi="Times New Roman" w:cs="Times New Roman"/>
            <w:noProof/>
          </w:rPr>
          <w:t>20</w:t>
        </w:r>
        <w:r w:rsidRPr="00051D3F">
          <w:rPr>
            <w:rFonts w:ascii="Times New Roman" w:hAnsi="Times New Roman" w:cs="Times New Roman"/>
          </w:rPr>
          <w:fldChar w:fldCharType="end"/>
        </w:r>
      </w:p>
    </w:sdtContent>
  </w:sdt>
  <w:p w:rsidR="00A03662" w:rsidRDefault="00A0366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62" w:rsidRDefault="00A03662">
    <w:pPr>
      <w:pStyle w:val="a4"/>
    </w:pPr>
  </w:p>
  <w:p w:rsidR="00A03662" w:rsidRDefault="00A0366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65B24"/>
    <w:multiLevelType w:val="hybridMultilevel"/>
    <w:tmpl w:val="61686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8E4C06"/>
    <w:multiLevelType w:val="hybridMultilevel"/>
    <w:tmpl w:val="B414131C"/>
    <w:lvl w:ilvl="0" w:tplc="275663EC">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B4719"/>
    <w:rsid w:val="00003DE3"/>
    <w:rsid w:val="000063DB"/>
    <w:rsid w:val="0000725C"/>
    <w:rsid w:val="000075CD"/>
    <w:rsid w:val="00007979"/>
    <w:rsid w:val="000118F0"/>
    <w:rsid w:val="00013967"/>
    <w:rsid w:val="00013CFD"/>
    <w:rsid w:val="000151CF"/>
    <w:rsid w:val="00015409"/>
    <w:rsid w:val="0001597E"/>
    <w:rsid w:val="0001608A"/>
    <w:rsid w:val="000168A9"/>
    <w:rsid w:val="00016F50"/>
    <w:rsid w:val="00022C19"/>
    <w:rsid w:val="00024015"/>
    <w:rsid w:val="000240C2"/>
    <w:rsid w:val="00030694"/>
    <w:rsid w:val="00033930"/>
    <w:rsid w:val="00034057"/>
    <w:rsid w:val="000340C8"/>
    <w:rsid w:val="000350FF"/>
    <w:rsid w:val="00035471"/>
    <w:rsid w:val="0003616C"/>
    <w:rsid w:val="00037739"/>
    <w:rsid w:val="00040CD6"/>
    <w:rsid w:val="00041626"/>
    <w:rsid w:val="00041D23"/>
    <w:rsid w:val="00042FE3"/>
    <w:rsid w:val="00044466"/>
    <w:rsid w:val="000445E0"/>
    <w:rsid w:val="00045122"/>
    <w:rsid w:val="00046F1B"/>
    <w:rsid w:val="00047323"/>
    <w:rsid w:val="00050675"/>
    <w:rsid w:val="00050727"/>
    <w:rsid w:val="00051D3F"/>
    <w:rsid w:val="0005247F"/>
    <w:rsid w:val="0005491F"/>
    <w:rsid w:val="00054944"/>
    <w:rsid w:val="000557F9"/>
    <w:rsid w:val="00060DFC"/>
    <w:rsid w:val="0006163E"/>
    <w:rsid w:val="000633FE"/>
    <w:rsid w:val="000647E5"/>
    <w:rsid w:val="00065601"/>
    <w:rsid w:val="0007136E"/>
    <w:rsid w:val="0007279A"/>
    <w:rsid w:val="00072A1A"/>
    <w:rsid w:val="00073C57"/>
    <w:rsid w:val="00080606"/>
    <w:rsid w:val="0008325F"/>
    <w:rsid w:val="00083448"/>
    <w:rsid w:val="00087387"/>
    <w:rsid w:val="00087B12"/>
    <w:rsid w:val="00087C2A"/>
    <w:rsid w:val="00087DDF"/>
    <w:rsid w:val="00094799"/>
    <w:rsid w:val="000971ED"/>
    <w:rsid w:val="0009744A"/>
    <w:rsid w:val="000A06A7"/>
    <w:rsid w:val="000A0719"/>
    <w:rsid w:val="000A3E50"/>
    <w:rsid w:val="000A7BF7"/>
    <w:rsid w:val="000B3178"/>
    <w:rsid w:val="000B3420"/>
    <w:rsid w:val="000B7A23"/>
    <w:rsid w:val="000C3000"/>
    <w:rsid w:val="000C521B"/>
    <w:rsid w:val="000D2A7F"/>
    <w:rsid w:val="000D3C01"/>
    <w:rsid w:val="000D534C"/>
    <w:rsid w:val="000D603B"/>
    <w:rsid w:val="000D6D54"/>
    <w:rsid w:val="000D7123"/>
    <w:rsid w:val="000D7580"/>
    <w:rsid w:val="000D7E83"/>
    <w:rsid w:val="000E0BBD"/>
    <w:rsid w:val="000E187D"/>
    <w:rsid w:val="000E1AE3"/>
    <w:rsid w:val="000E73BB"/>
    <w:rsid w:val="000F00D8"/>
    <w:rsid w:val="000F389D"/>
    <w:rsid w:val="000F543D"/>
    <w:rsid w:val="0010339E"/>
    <w:rsid w:val="00104A64"/>
    <w:rsid w:val="00104FA0"/>
    <w:rsid w:val="0010531D"/>
    <w:rsid w:val="0010684A"/>
    <w:rsid w:val="00111575"/>
    <w:rsid w:val="00111AF0"/>
    <w:rsid w:val="00112159"/>
    <w:rsid w:val="0011321B"/>
    <w:rsid w:val="001134B7"/>
    <w:rsid w:val="0012309E"/>
    <w:rsid w:val="001237C8"/>
    <w:rsid w:val="00123BB3"/>
    <w:rsid w:val="001249A1"/>
    <w:rsid w:val="00124D79"/>
    <w:rsid w:val="00126E14"/>
    <w:rsid w:val="0012777F"/>
    <w:rsid w:val="00130F91"/>
    <w:rsid w:val="00130FE7"/>
    <w:rsid w:val="00133677"/>
    <w:rsid w:val="00133E20"/>
    <w:rsid w:val="0013500F"/>
    <w:rsid w:val="0013735B"/>
    <w:rsid w:val="001377BB"/>
    <w:rsid w:val="00137A4B"/>
    <w:rsid w:val="00141558"/>
    <w:rsid w:val="001454A6"/>
    <w:rsid w:val="00150292"/>
    <w:rsid w:val="001506EB"/>
    <w:rsid w:val="00151F67"/>
    <w:rsid w:val="0015291F"/>
    <w:rsid w:val="00154B8D"/>
    <w:rsid w:val="00156797"/>
    <w:rsid w:val="001568FD"/>
    <w:rsid w:val="00156DA7"/>
    <w:rsid w:val="00160ADA"/>
    <w:rsid w:val="00161110"/>
    <w:rsid w:val="001615D1"/>
    <w:rsid w:val="001635FE"/>
    <w:rsid w:val="001636C8"/>
    <w:rsid w:val="00163AB9"/>
    <w:rsid w:val="00165550"/>
    <w:rsid w:val="00167B46"/>
    <w:rsid w:val="00167B5E"/>
    <w:rsid w:val="00170B52"/>
    <w:rsid w:val="001717CD"/>
    <w:rsid w:val="00171985"/>
    <w:rsid w:val="00173EEE"/>
    <w:rsid w:val="0017457A"/>
    <w:rsid w:val="00174837"/>
    <w:rsid w:val="00182897"/>
    <w:rsid w:val="0018295C"/>
    <w:rsid w:val="001835D6"/>
    <w:rsid w:val="00185D93"/>
    <w:rsid w:val="00186B61"/>
    <w:rsid w:val="001872C8"/>
    <w:rsid w:val="00187A70"/>
    <w:rsid w:val="00190B29"/>
    <w:rsid w:val="001917A9"/>
    <w:rsid w:val="0019784D"/>
    <w:rsid w:val="001A05F4"/>
    <w:rsid w:val="001A069C"/>
    <w:rsid w:val="001A1C98"/>
    <w:rsid w:val="001A473E"/>
    <w:rsid w:val="001B1B6B"/>
    <w:rsid w:val="001B5400"/>
    <w:rsid w:val="001B65EC"/>
    <w:rsid w:val="001C08F9"/>
    <w:rsid w:val="001C0D6C"/>
    <w:rsid w:val="001C1124"/>
    <w:rsid w:val="001C6645"/>
    <w:rsid w:val="001C6E0E"/>
    <w:rsid w:val="001C70BB"/>
    <w:rsid w:val="001D215C"/>
    <w:rsid w:val="001D3B19"/>
    <w:rsid w:val="001D51FC"/>
    <w:rsid w:val="001D605B"/>
    <w:rsid w:val="001E00AB"/>
    <w:rsid w:val="001E0884"/>
    <w:rsid w:val="001E13CC"/>
    <w:rsid w:val="001E19EA"/>
    <w:rsid w:val="001E2BB7"/>
    <w:rsid w:val="001E2BF9"/>
    <w:rsid w:val="001E4065"/>
    <w:rsid w:val="001E40C1"/>
    <w:rsid w:val="001E4574"/>
    <w:rsid w:val="001E714A"/>
    <w:rsid w:val="001E7447"/>
    <w:rsid w:val="001E753E"/>
    <w:rsid w:val="001E7552"/>
    <w:rsid w:val="001F0A67"/>
    <w:rsid w:val="001F1B9A"/>
    <w:rsid w:val="001F441D"/>
    <w:rsid w:val="001F4492"/>
    <w:rsid w:val="001F5C20"/>
    <w:rsid w:val="00202033"/>
    <w:rsid w:val="00206286"/>
    <w:rsid w:val="00211236"/>
    <w:rsid w:val="002114EE"/>
    <w:rsid w:val="0021154F"/>
    <w:rsid w:val="00211923"/>
    <w:rsid w:val="00211A04"/>
    <w:rsid w:val="00213F72"/>
    <w:rsid w:val="00214205"/>
    <w:rsid w:val="002171EB"/>
    <w:rsid w:val="00217BA7"/>
    <w:rsid w:val="00221D20"/>
    <w:rsid w:val="002223C8"/>
    <w:rsid w:val="002244C6"/>
    <w:rsid w:val="002276DD"/>
    <w:rsid w:val="0023183C"/>
    <w:rsid w:val="00234D06"/>
    <w:rsid w:val="002350C3"/>
    <w:rsid w:val="00235C25"/>
    <w:rsid w:val="00240B96"/>
    <w:rsid w:val="00242530"/>
    <w:rsid w:val="0024270C"/>
    <w:rsid w:val="002470E6"/>
    <w:rsid w:val="0024716F"/>
    <w:rsid w:val="002502B4"/>
    <w:rsid w:val="00250571"/>
    <w:rsid w:val="0025186D"/>
    <w:rsid w:val="00251ABD"/>
    <w:rsid w:val="0025287C"/>
    <w:rsid w:val="00254685"/>
    <w:rsid w:val="002557E5"/>
    <w:rsid w:val="002629DF"/>
    <w:rsid w:val="00262EEF"/>
    <w:rsid w:val="00264D70"/>
    <w:rsid w:val="00272B85"/>
    <w:rsid w:val="0027372D"/>
    <w:rsid w:val="00273D5A"/>
    <w:rsid w:val="00275265"/>
    <w:rsid w:val="00275FDC"/>
    <w:rsid w:val="00280FE6"/>
    <w:rsid w:val="002813DF"/>
    <w:rsid w:val="002839E3"/>
    <w:rsid w:val="002847CF"/>
    <w:rsid w:val="002859B1"/>
    <w:rsid w:val="00286084"/>
    <w:rsid w:val="00294997"/>
    <w:rsid w:val="00295078"/>
    <w:rsid w:val="00295446"/>
    <w:rsid w:val="002A04F5"/>
    <w:rsid w:val="002A15E9"/>
    <w:rsid w:val="002A4444"/>
    <w:rsid w:val="002A4503"/>
    <w:rsid w:val="002A464A"/>
    <w:rsid w:val="002A47DA"/>
    <w:rsid w:val="002A5D6A"/>
    <w:rsid w:val="002A61CA"/>
    <w:rsid w:val="002A6375"/>
    <w:rsid w:val="002A677C"/>
    <w:rsid w:val="002A696C"/>
    <w:rsid w:val="002A6B00"/>
    <w:rsid w:val="002A6F93"/>
    <w:rsid w:val="002B6DCC"/>
    <w:rsid w:val="002C114E"/>
    <w:rsid w:val="002C146A"/>
    <w:rsid w:val="002C3BD6"/>
    <w:rsid w:val="002C3E5F"/>
    <w:rsid w:val="002C5E87"/>
    <w:rsid w:val="002C7752"/>
    <w:rsid w:val="002D0935"/>
    <w:rsid w:val="002D3F28"/>
    <w:rsid w:val="002D4D61"/>
    <w:rsid w:val="002D5006"/>
    <w:rsid w:val="002D6907"/>
    <w:rsid w:val="002E0612"/>
    <w:rsid w:val="002E4E3B"/>
    <w:rsid w:val="002E5854"/>
    <w:rsid w:val="002E6373"/>
    <w:rsid w:val="002E76A5"/>
    <w:rsid w:val="002E77A7"/>
    <w:rsid w:val="002F061A"/>
    <w:rsid w:val="002F49B7"/>
    <w:rsid w:val="002F5AC7"/>
    <w:rsid w:val="002F64BE"/>
    <w:rsid w:val="002F6DC2"/>
    <w:rsid w:val="003020A0"/>
    <w:rsid w:val="003023EC"/>
    <w:rsid w:val="003051DC"/>
    <w:rsid w:val="00305982"/>
    <w:rsid w:val="00307371"/>
    <w:rsid w:val="00311E59"/>
    <w:rsid w:val="003149CC"/>
    <w:rsid w:val="00316A62"/>
    <w:rsid w:val="00321084"/>
    <w:rsid w:val="00321842"/>
    <w:rsid w:val="00323060"/>
    <w:rsid w:val="00327760"/>
    <w:rsid w:val="00331085"/>
    <w:rsid w:val="00331BE4"/>
    <w:rsid w:val="00332FA4"/>
    <w:rsid w:val="00333027"/>
    <w:rsid w:val="00333110"/>
    <w:rsid w:val="00333A13"/>
    <w:rsid w:val="00336B75"/>
    <w:rsid w:val="00340067"/>
    <w:rsid w:val="00340647"/>
    <w:rsid w:val="0034145D"/>
    <w:rsid w:val="00341D62"/>
    <w:rsid w:val="003427E4"/>
    <w:rsid w:val="0034403F"/>
    <w:rsid w:val="00344968"/>
    <w:rsid w:val="00346B9A"/>
    <w:rsid w:val="00346BB3"/>
    <w:rsid w:val="00350424"/>
    <w:rsid w:val="0035042E"/>
    <w:rsid w:val="00352441"/>
    <w:rsid w:val="00354841"/>
    <w:rsid w:val="003601D3"/>
    <w:rsid w:val="00361422"/>
    <w:rsid w:val="00363824"/>
    <w:rsid w:val="003672C6"/>
    <w:rsid w:val="00370361"/>
    <w:rsid w:val="00371C49"/>
    <w:rsid w:val="00374861"/>
    <w:rsid w:val="00374EFE"/>
    <w:rsid w:val="00381B9D"/>
    <w:rsid w:val="003876BB"/>
    <w:rsid w:val="003878DB"/>
    <w:rsid w:val="00390CCE"/>
    <w:rsid w:val="00391EDD"/>
    <w:rsid w:val="00393A58"/>
    <w:rsid w:val="00393E8B"/>
    <w:rsid w:val="003A14C5"/>
    <w:rsid w:val="003A3AFF"/>
    <w:rsid w:val="003A3BC8"/>
    <w:rsid w:val="003A56F6"/>
    <w:rsid w:val="003B1375"/>
    <w:rsid w:val="003B186D"/>
    <w:rsid w:val="003B1D50"/>
    <w:rsid w:val="003B27B6"/>
    <w:rsid w:val="003B3458"/>
    <w:rsid w:val="003B708D"/>
    <w:rsid w:val="003B7282"/>
    <w:rsid w:val="003C0455"/>
    <w:rsid w:val="003C1413"/>
    <w:rsid w:val="003C353A"/>
    <w:rsid w:val="003D18E0"/>
    <w:rsid w:val="003D37BD"/>
    <w:rsid w:val="003D38B4"/>
    <w:rsid w:val="003D42FE"/>
    <w:rsid w:val="003D437C"/>
    <w:rsid w:val="003D7EF9"/>
    <w:rsid w:val="003E180C"/>
    <w:rsid w:val="003E474E"/>
    <w:rsid w:val="003E551A"/>
    <w:rsid w:val="003F090A"/>
    <w:rsid w:val="003F47CF"/>
    <w:rsid w:val="0040037A"/>
    <w:rsid w:val="00400D2D"/>
    <w:rsid w:val="00401B0B"/>
    <w:rsid w:val="0040272D"/>
    <w:rsid w:val="004036ED"/>
    <w:rsid w:val="004041B7"/>
    <w:rsid w:val="0040660E"/>
    <w:rsid w:val="00407534"/>
    <w:rsid w:val="004075EB"/>
    <w:rsid w:val="00412310"/>
    <w:rsid w:val="00412D00"/>
    <w:rsid w:val="00412E64"/>
    <w:rsid w:val="00412F9D"/>
    <w:rsid w:val="00412FCB"/>
    <w:rsid w:val="00413229"/>
    <w:rsid w:val="00415B53"/>
    <w:rsid w:val="0042177D"/>
    <w:rsid w:val="00423BC9"/>
    <w:rsid w:val="004308EE"/>
    <w:rsid w:val="00432F19"/>
    <w:rsid w:val="00433445"/>
    <w:rsid w:val="00434C03"/>
    <w:rsid w:val="00437539"/>
    <w:rsid w:val="00440665"/>
    <w:rsid w:val="004406FB"/>
    <w:rsid w:val="0044296E"/>
    <w:rsid w:val="0044465C"/>
    <w:rsid w:val="00445ABA"/>
    <w:rsid w:val="00447032"/>
    <w:rsid w:val="00447FF8"/>
    <w:rsid w:val="00450A94"/>
    <w:rsid w:val="00450E95"/>
    <w:rsid w:val="0045149D"/>
    <w:rsid w:val="00452E0E"/>
    <w:rsid w:val="00453744"/>
    <w:rsid w:val="00454686"/>
    <w:rsid w:val="00455273"/>
    <w:rsid w:val="004558F4"/>
    <w:rsid w:val="00455F3B"/>
    <w:rsid w:val="0046029F"/>
    <w:rsid w:val="0046040C"/>
    <w:rsid w:val="00460728"/>
    <w:rsid w:val="0046214E"/>
    <w:rsid w:val="004624F0"/>
    <w:rsid w:val="00462AD2"/>
    <w:rsid w:val="004641FA"/>
    <w:rsid w:val="00464DE1"/>
    <w:rsid w:val="00465023"/>
    <w:rsid w:val="00467844"/>
    <w:rsid w:val="00470664"/>
    <w:rsid w:val="00476F16"/>
    <w:rsid w:val="00480224"/>
    <w:rsid w:val="00483E20"/>
    <w:rsid w:val="00486DB3"/>
    <w:rsid w:val="004A2AF2"/>
    <w:rsid w:val="004A3785"/>
    <w:rsid w:val="004A3A25"/>
    <w:rsid w:val="004A3F7A"/>
    <w:rsid w:val="004A40A9"/>
    <w:rsid w:val="004A6888"/>
    <w:rsid w:val="004B0031"/>
    <w:rsid w:val="004B0A79"/>
    <w:rsid w:val="004B143C"/>
    <w:rsid w:val="004B1A8C"/>
    <w:rsid w:val="004B2227"/>
    <w:rsid w:val="004B41AB"/>
    <w:rsid w:val="004B4444"/>
    <w:rsid w:val="004B5482"/>
    <w:rsid w:val="004C06CE"/>
    <w:rsid w:val="004C184E"/>
    <w:rsid w:val="004C402B"/>
    <w:rsid w:val="004C4FE8"/>
    <w:rsid w:val="004C5921"/>
    <w:rsid w:val="004C780D"/>
    <w:rsid w:val="004D1377"/>
    <w:rsid w:val="004D39FF"/>
    <w:rsid w:val="004D48BB"/>
    <w:rsid w:val="004D5896"/>
    <w:rsid w:val="004D5FAC"/>
    <w:rsid w:val="004E09DD"/>
    <w:rsid w:val="004E11E7"/>
    <w:rsid w:val="004E1EFA"/>
    <w:rsid w:val="004E2821"/>
    <w:rsid w:val="004E573A"/>
    <w:rsid w:val="004E6316"/>
    <w:rsid w:val="004E7C33"/>
    <w:rsid w:val="004F1C30"/>
    <w:rsid w:val="004F28F7"/>
    <w:rsid w:val="004F2DA6"/>
    <w:rsid w:val="004F2EF6"/>
    <w:rsid w:val="004F3261"/>
    <w:rsid w:val="004F3940"/>
    <w:rsid w:val="004F57D4"/>
    <w:rsid w:val="004F608C"/>
    <w:rsid w:val="004F6F2C"/>
    <w:rsid w:val="004F6F64"/>
    <w:rsid w:val="005029A6"/>
    <w:rsid w:val="00512AF8"/>
    <w:rsid w:val="00512E67"/>
    <w:rsid w:val="005137A0"/>
    <w:rsid w:val="005177B6"/>
    <w:rsid w:val="005213B9"/>
    <w:rsid w:val="00521BC2"/>
    <w:rsid w:val="0052221D"/>
    <w:rsid w:val="00524EE0"/>
    <w:rsid w:val="00527222"/>
    <w:rsid w:val="005303EF"/>
    <w:rsid w:val="00530DAD"/>
    <w:rsid w:val="00531D82"/>
    <w:rsid w:val="00535947"/>
    <w:rsid w:val="0053597D"/>
    <w:rsid w:val="00537702"/>
    <w:rsid w:val="005377D1"/>
    <w:rsid w:val="00545968"/>
    <w:rsid w:val="0054670C"/>
    <w:rsid w:val="00551C68"/>
    <w:rsid w:val="005520CB"/>
    <w:rsid w:val="0055440B"/>
    <w:rsid w:val="005546D6"/>
    <w:rsid w:val="00554758"/>
    <w:rsid w:val="00556033"/>
    <w:rsid w:val="005565CC"/>
    <w:rsid w:val="00563C21"/>
    <w:rsid w:val="0056525A"/>
    <w:rsid w:val="00565BB1"/>
    <w:rsid w:val="00567E5B"/>
    <w:rsid w:val="005714D2"/>
    <w:rsid w:val="00573FC3"/>
    <w:rsid w:val="00574662"/>
    <w:rsid w:val="00577095"/>
    <w:rsid w:val="00577364"/>
    <w:rsid w:val="00580D06"/>
    <w:rsid w:val="00583B7B"/>
    <w:rsid w:val="005855AE"/>
    <w:rsid w:val="00585F12"/>
    <w:rsid w:val="005863C9"/>
    <w:rsid w:val="005962B6"/>
    <w:rsid w:val="00597766"/>
    <w:rsid w:val="005A0279"/>
    <w:rsid w:val="005A0FA7"/>
    <w:rsid w:val="005A1B65"/>
    <w:rsid w:val="005A35AF"/>
    <w:rsid w:val="005A6A66"/>
    <w:rsid w:val="005B0988"/>
    <w:rsid w:val="005B3603"/>
    <w:rsid w:val="005B669B"/>
    <w:rsid w:val="005B67E8"/>
    <w:rsid w:val="005C64AB"/>
    <w:rsid w:val="005D0CC1"/>
    <w:rsid w:val="005D79F4"/>
    <w:rsid w:val="005E275B"/>
    <w:rsid w:val="005E568F"/>
    <w:rsid w:val="005E65BC"/>
    <w:rsid w:val="005E671B"/>
    <w:rsid w:val="005F09AD"/>
    <w:rsid w:val="005F1691"/>
    <w:rsid w:val="005F1C36"/>
    <w:rsid w:val="005F34DB"/>
    <w:rsid w:val="005F3687"/>
    <w:rsid w:val="005F5DDB"/>
    <w:rsid w:val="005F64F7"/>
    <w:rsid w:val="005F7313"/>
    <w:rsid w:val="0060119E"/>
    <w:rsid w:val="006052FD"/>
    <w:rsid w:val="00605F3E"/>
    <w:rsid w:val="00607AF0"/>
    <w:rsid w:val="00607C12"/>
    <w:rsid w:val="00611145"/>
    <w:rsid w:val="00611C33"/>
    <w:rsid w:val="00612AF3"/>
    <w:rsid w:val="00613886"/>
    <w:rsid w:val="006138AA"/>
    <w:rsid w:val="00613B93"/>
    <w:rsid w:val="00614009"/>
    <w:rsid w:val="00615F63"/>
    <w:rsid w:val="00616A07"/>
    <w:rsid w:val="0061711A"/>
    <w:rsid w:val="00624BB2"/>
    <w:rsid w:val="006250E9"/>
    <w:rsid w:val="00627006"/>
    <w:rsid w:val="0062795C"/>
    <w:rsid w:val="00630AB7"/>
    <w:rsid w:val="00631281"/>
    <w:rsid w:val="00631593"/>
    <w:rsid w:val="00631821"/>
    <w:rsid w:val="00632C3C"/>
    <w:rsid w:val="00635AF5"/>
    <w:rsid w:val="00641D18"/>
    <w:rsid w:val="00641EBB"/>
    <w:rsid w:val="00650351"/>
    <w:rsid w:val="00652B04"/>
    <w:rsid w:val="006544FB"/>
    <w:rsid w:val="006550A8"/>
    <w:rsid w:val="006556F9"/>
    <w:rsid w:val="006575C1"/>
    <w:rsid w:val="0066249D"/>
    <w:rsid w:val="006638A1"/>
    <w:rsid w:val="006640A9"/>
    <w:rsid w:val="0066452C"/>
    <w:rsid w:val="00665FFE"/>
    <w:rsid w:val="006669D3"/>
    <w:rsid w:val="006714A4"/>
    <w:rsid w:val="00671702"/>
    <w:rsid w:val="00672950"/>
    <w:rsid w:val="00674181"/>
    <w:rsid w:val="00674872"/>
    <w:rsid w:val="00674D01"/>
    <w:rsid w:val="00680379"/>
    <w:rsid w:val="00682C8B"/>
    <w:rsid w:val="006848E7"/>
    <w:rsid w:val="00685430"/>
    <w:rsid w:val="006900E2"/>
    <w:rsid w:val="0069013C"/>
    <w:rsid w:val="00690ED1"/>
    <w:rsid w:val="00692E19"/>
    <w:rsid w:val="0069343D"/>
    <w:rsid w:val="0069407A"/>
    <w:rsid w:val="006947C9"/>
    <w:rsid w:val="00696941"/>
    <w:rsid w:val="0069716F"/>
    <w:rsid w:val="006A08A3"/>
    <w:rsid w:val="006A3D3C"/>
    <w:rsid w:val="006A5A38"/>
    <w:rsid w:val="006A6049"/>
    <w:rsid w:val="006B07CD"/>
    <w:rsid w:val="006B305B"/>
    <w:rsid w:val="006B39AD"/>
    <w:rsid w:val="006B4B35"/>
    <w:rsid w:val="006B6164"/>
    <w:rsid w:val="006C005E"/>
    <w:rsid w:val="006C17F7"/>
    <w:rsid w:val="006C1C7E"/>
    <w:rsid w:val="006C1FC3"/>
    <w:rsid w:val="006C2BBF"/>
    <w:rsid w:val="006C2F07"/>
    <w:rsid w:val="006C42DB"/>
    <w:rsid w:val="006C4BBE"/>
    <w:rsid w:val="006C6F85"/>
    <w:rsid w:val="006D0351"/>
    <w:rsid w:val="006D0A60"/>
    <w:rsid w:val="006D18B7"/>
    <w:rsid w:val="006D2B3B"/>
    <w:rsid w:val="006D6277"/>
    <w:rsid w:val="006D6ABF"/>
    <w:rsid w:val="006E0926"/>
    <w:rsid w:val="006E0F38"/>
    <w:rsid w:val="006E13E2"/>
    <w:rsid w:val="006E2F38"/>
    <w:rsid w:val="006E6859"/>
    <w:rsid w:val="006F08E0"/>
    <w:rsid w:val="006F1E77"/>
    <w:rsid w:val="006F2ECF"/>
    <w:rsid w:val="006F6B8B"/>
    <w:rsid w:val="006F7FB2"/>
    <w:rsid w:val="0070176D"/>
    <w:rsid w:val="007022AB"/>
    <w:rsid w:val="007038AA"/>
    <w:rsid w:val="007054B1"/>
    <w:rsid w:val="00705F61"/>
    <w:rsid w:val="007064AF"/>
    <w:rsid w:val="007101FC"/>
    <w:rsid w:val="007104ED"/>
    <w:rsid w:val="00711C3B"/>
    <w:rsid w:val="00711F2C"/>
    <w:rsid w:val="00721E6F"/>
    <w:rsid w:val="00723D8B"/>
    <w:rsid w:val="00724273"/>
    <w:rsid w:val="007256A6"/>
    <w:rsid w:val="00726596"/>
    <w:rsid w:val="007271E4"/>
    <w:rsid w:val="007319EB"/>
    <w:rsid w:val="00735B39"/>
    <w:rsid w:val="00741538"/>
    <w:rsid w:val="0074270C"/>
    <w:rsid w:val="00742861"/>
    <w:rsid w:val="00744665"/>
    <w:rsid w:val="007475E9"/>
    <w:rsid w:val="00750239"/>
    <w:rsid w:val="00755617"/>
    <w:rsid w:val="00755D8E"/>
    <w:rsid w:val="0076149E"/>
    <w:rsid w:val="00762596"/>
    <w:rsid w:val="00762E5C"/>
    <w:rsid w:val="007670C3"/>
    <w:rsid w:val="00775153"/>
    <w:rsid w:val="00775420"/>
    <w:rsid w:val="00776F4E"/>
    <w:rsid w:val="00777354"/>
    <w:rsid w:val="0078116C"/>
    <w:rsid w:val="00781AEA"/>
    <w:rsid w:val="007825D4"/>
    <w:rsid w:val="007831E4"/>
    <w:rsid w:val="00784B21"/>
    <w:rsid w:val="00787981"/>
    <w:rsid w:val="0079232B"/>
    <w:rsid w:val="00794782"/>
    <w:rsid w:val="00794B52"/>
    <w:rsid w:val="007A03C6"/>
    <w:rsid w:val="007A0FF1"/>
    <w:rsid w:val="007A203F"/>
    <w:rsid w:val="007A56DA"/>
    <w:rsid w:val="007A5AE3"/>
    <w:rsid w:val="007A5B7D"/>
    <w:rsid w:val="007A6D52"/>
    <w:rsid w:val="007B121D"/>
    <w:rsid w:val="007B1CE8"/>
    <w:rsid w:val="007B52FD"/>
    <w:rsid w:val="007B5F87"/>
    <w:rsid w:val="007B6792"/>
    <w:rsid w:val="007B7A4F"/>
    <w:rsid w:val="007B7AA5"/>
    <w:rsid w:val="007B7DC3"/>
    <w:rsid w:val="007C19B9"/>
    <w:rsid w:val="007C2339"/>
    <w:rsid w:val="007C4001"/>
    <w:rsid w:val="007C4BCA"/>
    <w:rsid w:val="007C4F42"/>
    <w:rsid w:val="007C5B17"/>
    <w:rsid w:val="007C6897"/>
    <w:rsid w:val="007D0A9D"/>
    <w:rsid w:val="007D1047"/>
    <w:rsid w:val="007D265C"/>
    <w:rsid w:val="007D397E"/>
    <w:rsid w:val="007D7F36"/>
    <w:rsid w:val="007E015B"/>
    <w:rsid w:val="007E233C"/>
    <w:rsid w:val="007E2521"/>
    <w:rsid w:val="007E2D35"/>
    <w:rsid w:val="007E5BB0"/>
    <w:rsid w:val="007E680A"/>
    <w:rsid w:val="007F2F1B"/>
    <w:rsid w:val="007F5084"/>
    <w:rsid w:val="007F5BD2"/>
    <w:rsid w:val="0080062D"/>
    <w:rsid w:val="008009B6"/>
    <w:rsid w:val="008018BA"/>
    <w:rsid w:val="00801D54"/>
    <w:rsid w:val="00801D68"/>
    <w:rsid w:val="00804489"/>
    <w:rsid w:val="008049CB"/>
    <w:rsid w:val="0080513F"/>
    <w:rsid w:val="00805CEC"/>
    <w:rsid w:val="00806583"/>
    <w:rsid w:val="00806BAD"/>
    <w:rsid w:val="0080705E"/>
    <w:rsid w:val="008125D7"/>
    <w:rsid w:val="00812648"/>
    <w:rsid w:val="00812DBD"/>
    <w:rsid w:val="00814E3E"/>
    <w:rsid w:val="008153DE"/>
    <w:rsid w:val="00817419"/>
    <w:rsid w:val="008222CB"/>
    <w:rsid w:val="00823067"/>
    <w:rsid w:val="00823B6D"/>
    <w:rsid w:val="00824297"/>
    <w:rsid w:val="008324BC"/>
    <w:rsid w:val="00836C25"/>
    <w:rsid w:val="00837523"/>
    <w:rsid w:val="00837AB2"/>
    <w:rsid w:val="0084287F"/>
    <w:rsid w:val="00842F99"/>
    <w:rsid w:val="008432DF"/>
    <w:rsid w:val="00844345"/>
    <w:rsid w:val="008501D3"/>
    <w:rsid w:val="008505E4"/>
    <w:rsid w:val="00851FC9"/>
    <w:rsid w:val="00852682"/>
    <w:rsid w:val="008536C7"/>
    <w:rsid w:val="00854525"/>
    <w:rsid w:val="008563ED"/>
    <w:rsid w:val="00862A17"/>
    <w:rsid w:val="00865512"/>
    <w:rsid w:val="00865703"/>
    <w:rsid w:val="008658B2"/>
    <w:rsid w:val="00866FB3"/>
    <w:rsid w:val="00867425"/>
    <w:rsid w:val="00873958"/>
    <w:rsid w:val="008760BA"/>
    <w:rsid w:val="008764F9"/>
    <w:rsid w:val="00877B63"/>
    <w:rsid w:val="00882DDB"/>
    <w:rsid w:val="00885125"/>
    <w:rsid w:val="0088585C"/>
    <w:rsid w:val="008859CF"/>
    <w:rsid w:val="0088693E"/>
    <w:rsid w:val="00887B8C"/>
    <w:rsid w:val="00890CC4"/>
    <w:rsid w:val="0089253B"/>
    <w:rsid w:val="00892647"/>
    <w:rsid w:val="00893BA3"/>
    <w:rsid w:val="00897BD8"/>
    <w:rsid w:val="008A200E"/>
    <w:rsid w:val="008A43D8"/>
    <w:rsid w:val="008A543E"/>
    <w:rsid w:val="008A695D"/>
    <w:rsid w:val="008A6E16"/>
    <w:rsid w:val="008A6FE3"/>
    <w:rsid w:val="008A7CB1"/>
    <w:rsid w:val="008B050B"/>
    <w:rsid w:val="008B0903"/>
    <w:rsid w:val="008B0CE0"/>
    <w:rsid w:val="008B2615"/>
    <w:rsid w:val="008B3E90"/>
    <w:rsid w:val="008B60CA"/>
    <w:rsid w:val="008B610A"/>
    <w:rsid w:val="008C1171"/>
    <w:rsid w:val="008C1451"/>
    <w:rsid w:val="008C66E2"/>
    <w:rsid w:val="008C682B"/>
    <w:rsid w:val="008D1566"/>
    <w:rsid w:val="008D2128"/>
    <w:rsid w:val="008D2C4F"/>
    <w:rsid w:val="008D3462"/>
    <w:rsid w:val="008D49E9"/>
    <w:rsid w:val="008D720E"/>
    <w:rsid w:val="008E33D2"/>
    <w:rsid w:val="008E45BF"/>
    <w:rsid w:val="008E71DD"/>
    <w:rsid w:val="008F08B4"/>
    <w:rsid w:val="008F1307"/>
    <w:rsid w:val="008F1588"/>
    <w:rsid w:val="008F179B"/>
    <w:rsid w:val="008F216D"/>
    <w:rsid w:val="008F218E"/>
    <w:rsid w:val="008F2AAD"/>
    <w:rsid w:val="008F2C07"/>
    <w:rsid w:val="008F503D"/>
    <w:rsid w:val="008F5A6F"/>
    <w:rsid w:val="008F5BC4"/>
    <w:rsid w:val="008F5E4C"/>
    <w:rsid w:val="00907DB9"/>
    <w:rsid w:val="0091069A"/>
    <w:rsid w:val="00911EAD"/>
    <w:rsid w:val="00911F08"/>
    <w:rsid w:val="00912D42"/>
    <w:rsid w:val="00913A4F"/>
    <w:rsid w:val="009152E3"/>
    <w:rsid w:val="00916A31"/>
    <w:rsid w:val="00916B8B"/>
    <w:rsid w:val="00921EF4"/>
    <w:rsid w:val="0092263B"/>
    <w:rsid w:val="00923777"/>
    <w:rsid w:val="0092523D"/>
    <w:rsid w:val="009266F6"/>
    <w:rsid w:val="009301DD"/>
    <w:rsid w:val="00933A3D"/>
    <w:rsid w:val="00933A71"/>
    <w:rsid w:val="00933CF1"/>
    <w:rsid w:val="0093476E"/>
    <w:rsid w:val="009367A8"/>
    <w:rsid w:val="0093799D"/>
    <w:rsid w:val="00937E15"/>
    <w:rsid w:val="0094044E"/>
    <w:rsid w:val="0094100E"/>
    <w:rsid w:val="009425A6"/>
    <w:rsid w:val="00942EEE"/>
    <w:rsid w:val="0094436A"/>
    <w:rsid w:val="009447CC"/>
    <w:rsid w:val="00944C31"/>
    <w:rsid w:val="009471CE"/>
    <w:rsid w:val="009474A3"/>
    <w:rsid w:val="0094751C"/>
    <w:rsid w:val="009502AF"/>
    <w:rsid w:val="00951AA1"/>
    <w:rsid w:val="00951FB8"/>
    <w:rsid w:val="00953D1F"/>
    <w:rsid w:val="00954850"/>
    <w:rsid w:val="009558F1"/>
    <w:rsid w:val="00957E7B"/>
    <w:rsid w:val="009618BF"/>
    <w:rsid w:val="00961D43"/>
    <w:rsid w:val="00962BB6"/>
    <w:rsid w:val="00962BF3"/>
    <w:rsid w:val="00967AFE"/>
    <w:rsid w:val="00971216"/>
    <w:rsid w:val="00971C5A"/>
    <w:rsid w:val="009724FA"/>
    <w:rsid w:val="0097273D"/>
    <w:rsid w:val="00974C80"/>
    <w:rsid w:val="00974E4D"/>
    <w:rsid w:val="00975D53"/>
    <w:rsid w:val="00976608"/>
    <w:rsid w:val="00983A95"/>
    <w:rsid w:val="009849E8"/>
    <w:rsid w:val="0098512F"/>
    <w:rsid w:val="009879B8"/>
    <w:rsid w:val="00992BFC"/>
    <w:rsid w:val="0099327A"/>
    <w:rsid w:val="00994676"/>
    <w:rsid w:val="0099531D"/>
    <w:rsid w:val="00995AB0"/>
    <w:rsid w:val="00996115"/>
    <w:rsid w:val="00996AD9"/>
    <w:rsid w:val="00997E8A"/>
    <w:rsid w:val="00997F49"/>
    <w:rsid w:val="009A0970"/>
    <w:rsid w:val="009A2AC4"/>
    <w:rsid w:val="009A3A22"/>
    <w:rsid w:val="009A3C84"/>
    <w:rsid w:val="009A78FF"/>
    <w:rsid w:val="009A79F6"/>
    <w:rsid w:val="009B01AE"/>
    <w:rsid w:val="009B10B5"/>
    <w:rsid w:val="009B22BC"/>
    <w:rsid w:val="009B3054"/>
    <w:rsid w:val="009B4420"/>
    <w:rsid w:val="009B57ED"/>
    <w:rsid w:val="009B75D6"/>
    <w:rsid w:val="009B7D9A"/>
    <w:rsid w:val="009C0041"/>
    <w:rsid w:val="009C1786"/>
    <w:rsid w:val="009C4436"/>
    <w:rsid w:val="009C522A"/>
    <w:rsid w:val="009C5572"/>
    <w:rsid w:val="009C592D"/>
    <w:rsid w:val="009D1EF6"/>
    <w:rsid w:val="009D231C"/>
    <w:rsid w:val="009D2A23"/>
    <w:rsid w:val="009D2E42"/>
    <w:rsid w:val="009D432A"/>
    <w:rsid w:val="009D65E7"/>
    <w:rsid w:val="009E32F8"/>
    <w:rsid w:val="009E42EA"/>
    <w:rsid w:val="009E6CB9"/>
    <w:rsid w:val="009E6F27"/>
    <w:rsid w:val="009E7FEB"/>
    <w:rsid w:val="009F0F31"/>
    <w:rsid w:val="009F2050"/>
    <w:rsid w:val="009F2E62"/>
    <w:rsid w:val="009F7CCA"/>
    <w:rsid w:val="00A02FFD"/>
    <w:rsid w:val="00A03662"/>
    <w:rsid w:val="00A03DA9"/>
    <w:rsid w:val="00A03DD6"/>
    <w:rsid w:val="00A03E25"/>
    <w:rsid w:val="00A05319"/>
    <w:rsid w:val="00A05B2B"/>
    <w:rsid w:val="00A07A0D"/>
    <w:rsid w:val="00A130EB"/>
    <w:rsid w:val="00A1642A"/>
    <w:rsid w:val="00A1681B"/>
    <w:rsid w:val="00A207AC"/>
    <w:rsid w:val="00A2105C"/>
    <w:rsid w:val="00A21D52"/>
    <w:rsid w:val="00A22EC4"/>
    <w:rsid w:val="00A22FD8"/>
    <w:rsid w:val="00A23191"/>
    <w:rsid w:val="00A26DD7"/>
    <w:rsid w:val="00A277E6"/>
    <w:rsid w:val="00A30B62"/>
    <w:rsid w:val="00A31A79"/>
    <w:rsid w:val="00A337DD"/>
    <w:rsid w:val="00A37157"/>
    <w:rsid w:val="00A3776D"/>
    <w:rsid w:val="00A3798B"/>
    <w:rsid w:val="00A40FE4"/>
    <w:rsid w:val="00A419EC"/>
    <w:rsid w:val="00A41D6C"/>
    <w:rsid w:val="00A42767"/>
    <w:rsid w:val="00A44311"/>
    <w:rsid w:val="00A47963"/>
    <w:rsid w:val="00A47B4F"/>
    <w:rsid w:val="00A52E5D"/>
    <w:rsid w:val="00A54B15"/>
    <w:rsid w:val="00A605FF"/>
    <w:rsid w:val="00A61828"/>
    <w:rsid w:val="00A65B1B"/>
    <w:rsid w:val="00A66E7D"/>
    <w:rsid w:val="00A67250"/>
    <w:rsid w:val="00A67E22"/>
    <w:rsid w:val="00A70D9D"/>
    <w:rsid w:val="00A73505"/>
    <w:rsid w:val="00A73A3C"/>
    <w:rsid w:val="00A748E9"/>
    <w:rsid w:val="00A7592A"/>
    <w:rsid w:val="00A75F3C"/>
    <w:rsid w:val="00A760F4"/>
    <w:rsid w:val="00A76C85"/>
    <w:rsid w:val="00A7749D"/>
    <w:rsid w:val="00A77658"/>
    <w:rsid w:val="00A77E8A"/>
    <w:rsid w:val="00A837CE"/>
    <w:rsid w:val="00A837E6"/>
    <w:rsid w:val="00A839B1"/>
    <w:rsid w:val="00A83D0B"/>
    <w:rsid w:val="00A86820"/>
    <w:rsid w:val="00A86823"/>
    <w:rsid w:val="00A8776B"/>
    <w:rsid w:val="00A912B8"/>
    <w:rsid w:val="00A91603"/>
    <w:rsid w:val="00A920FD"/>
    <w:rsid w:val="00A929C0"/>
    <w:rsid w:val="00A942AD"/>
    <w:rsid w:val="00A961F1"/>
    <w:rsid w:val="00A971A7"/>
    <w:rsid w:val="00AA1E3C"/>
    <w:rsid w:val="00AA3649"/>
    <w:rsid w:val="00AA3DF1"/>
    <w:rsid w:val="00AA4548"/>
    <w:rsid w:val="00AA5FE1"/>
    <w:rsid w:val="00AA69EC"/>
    <w:rsid w:val="00AA7349"/>
    <w:rsid w:val="00AB1087"/>
    <w:rsid w:val="00AB2A0D"/>
    <w:rsid w:val="00AB4719"/>
    <w:rsid w:val="00AB7821"/>
    <w:rsid w:val="00AC0DFE"/>
    <w:rsid w:val="00AC1041"/>
    <w:rsid w:val="00AC3E40"/>
    <w:rsid w:val="00AC7DF7"/>
    <w:rsid w:val="00AD344C"/>
    <w:rsid w:val="00AD554F"/>
    <w:rsid w:val="00AD5D83"/>
    <w:rsid w:val="00AD7930"/>
    <w:rsid w:val="00AD7B05"/>
    <w:rsid w:val="00AE169E"/>
    <w:rsid w:val="00AE3CAD"/>
    <w:rsid w:val="00AE417A"/>
    <w:rsid w:val="00AE52DE"/>
    <w:rsid w:val="00AE6867"/>
    <w:rsid w:val="00AF26D2"/>
    <w:rsid w:val="00AF513C"/>
    <w:rsid w:val="00AF5BF4"/>
    <w:rsid w:val="00AF68EC"/>
    <w:rsid w:val="00AF73A0"/>
    <w:rsid w:val="00B029B9"/>
    <w:rsid w:val="00B030B2"/>
    <w:rsid w:val="00B03635"/>
    <w:rsid w:val="00B03E00"/>
    <w:rsid w:val="00B0774C"/>
    <w:rsid w:val="00B10D95"/>
    <w:rsid w:val="00B120FE"/>
    <w:rsid w:val="00B14A0E"/>
    <w:rsid w:val="00B14B00"/>
    <w:rsid w:val="00B16557"/>
    <w:rsid w:val="00B168B9"/>
    <w:rsid w:val="00B17BD0"/>
    <w:rsid w:val="00B21ECA"/>
    <w:rsid w:val="00B23E38"/>
    <w:rsid w:val="00B24D7E"/>
    <w:rsid w:val="00B25426"/>
    <w:rsid w:val="00B30B3A"/>
    <w:rsid w:val="00B32ABA"/>
    <w:rsid w:val="00B33537"/>
    <w:rsid w:val="00B3661D"/>
    <w:rsid w:val="00B41113"/>
    <w:rsid w:val="00B41480"/>
    <w:rsid w:val="00B42952"/>
    <w:rsid w:val="00B4786E"/>
    <w:rsid w:val="00B50BE2"/>
    <w:rsid w:val="00B50BEF"/>
    <w:rsid w:val="00B51BC6"/>
    <w:rsid w:val="00B52124"/>
    <w:rsid w:val="00B563CC"/>
    <w:rsid w:val="00B62574"/>
    <w:rsid w:val="00B636E8"/>
    <w:rsid w:val="00B638AD"/>
    <w:rsid w:val="00B652F6"/>
    <w:rsid w:val="00B66295"/>
    <w:rsid w:val="00B700CB"/>
    <w:rsid w:val="00B709D3"/>
    <w:rsid w:val="00B730A5"/>
    <w:rsid w:val="00B7325B"/>
    <w:rsid w:val="00B7353F"/>
    <w:rsid w:val="00B760CD"/>
    <w:rsid w:val="00B81C4C"/>
    <w:rsid w:val="00B82AF5"/>
    <w:rsid w:val="00B83DA8"/>
    <w:rsid w:val="00B8539C"/>
    <w:rsid w:val="00B87459"/>
    <w:rsid w:val="00B9049A"/>
    <w:rsid w:val="00B914B8"/>
    <w:rsid w:val="00B9325B"/>
    <w:rsid w:val="00B93BC6"/>
    <w:rsid w:val="00B96778"/>
    <w:rsid w:val="00B97881"/>
    <w:rsid w:val="00BA35D3"/>
    <w:rsid w:val="00BA5144"/>
    <w:rsid w:val="00BA5D70"/>
    <w:rsid w:val="00BB23C0"/>
    <w:rsid w:val="00BB4E85"/>
    <w:rsid w:val="00BC1D5A"/>
    <w:rsid w:val="00BC1E45"/>
    <w:rsid w:val="00BC3CC0"/>
    <w:rsid w:val="00BC6465"/>
    <w:rsid w:val="00BC7CF1"/>
    <w:rsid w:val="00BD41B3"/>
    <w:rsid w:val="00BD5481"/>
    <w:rsid w:val="00BD566A"/>
    <w:rsid w:val="00BD5E00"/>
    <w:rsid w:val="00BE0361"/>
    <w:rsid w:val="00BE141D"/>
    <w:rsid w:val="00BE18B7"/>
    <w:rsid w:val="00BE21D9"/>
    <w:rsid w:val="00BE5349"/>
    <w:rsid w:val="00BE5980"/>
    <w:rsid w:val="00BE5E99"/>
    <w:rsid w:val="00BF4290"/>
    <w:rsid w:val="00BF4B22"/>
    <w:rsid w:val="00BF4B9B"/>
    <w:rsid w:val="00C02A1B"/>
    <w:rsid w:val="00C039BB"/>
    <w:rsid w:val="00C04E7B"/>
    <w:rsid w:val="00C06F0B"/>
    <w:rsid w:val="00C14362"/>
    <w:rsid w:val="00C1461F"/>
    <w:rsid w:val="00C15170"/>
    <w:rsid w:val="00C1604C"/>
    <w:rsid w:val="00C2026B"/>
    <w:rsid w:val="00C20A5D"/>
    <w:rsid w:val="00C20E46"/>
    <w:rsid w:val="00C225E5"/>
    <w:rsid w:val="00C2340D"/>
    <w:rsid w:val="00C25128"/>
    <w:rsid w:val="00C25F04"/>
    <w:rsid w:val="00C314A1"/>
    <w:rsid w:val="00C31B7A"/>
    <w:rsid w:val="00C32A69"/>
    <w:rsid w:val="00C3358D"/>
    <w:rsid w:val="00C33BE6"/>
    <w:rsid w:val="00C34F54"/>
    <w:rsid w:val="00C3761D"/>
    <w:rsid w:val="00C426F3"/>
    <w:rsid w:val="00C4282B"/>
    <w:rsid w:val="00C4574A"/>
    <w:rsid w:val="00C465DC"/>
    <w:rsid w:val="00C46DD3"/>
    <w:rsid w:val="00C46EA5"/>
    <w:rsid w:val="00C47216"/>
    <w:rsid w:val="00C47986"/>
    <w:rsid w:val="00C50BEC"/>
    <w:rsid w:val="00C50D02"/>
    <w:rsid w:val="00C51679"/>
    <w:rsid w:val="00C52DB2"/>
    <w:rsid w:val="00C52FAC"/>
    <w:rsid w:val="00C5561A"/>
    <w:rsid w:val="00C57B02"/>
    <w:rsid w:val="00C60C6F"/>
    <w:rsid w:val="00C6298F"/>
    <w:rsid w:val="00C67B49"/>
    <w:rsid w:val="00C71A51"/>
    <w:rsid w:val="00C7544D"/>
    <w:rsid w:val="00C761F0"/>
    <w:rsid w:val="00C829CC"/>
    <w:rsid w:val="00C82D0D"/>
    <w:rsid w:val="00C835A8"/>
    <w:rsid w:val="00C84944"/>
    <w:rsid w:val="00C85DE5"/>
    <w:rsid w:val="00C90306"/>
    <w:rsid w:val="00C929A1"/>
    <w:rsid w:val="00CA0E15"/>
    <w:rsid w:val="00CA0FBF"/>
    <w:rsid w:val="00CA1F14"/>
    <w:rsid w:val="00CA2C15"/>
    <w:rsid w:val="00CA33E2"/>
    <w:rsid w:val="00CA4991"/>
    <w:rsid w:val="00CA55E1"/>
    <w:rsid w:val="00CA6397"/>
    <w:rsid w:val="00CA7647"/>
    <w:rsid w:val="00CA7A6E"/>
    <w:rsid w:val="00CB0302"/>
    <w:rsid w:val="00CB156E"/>
    <w:rsid w:val="00CB1D43"/>
    <w:rsid w:val="00CB2FA3"/>
    <w:rsid w:val="00CB48F7"/>
    <w:rsid w:val="00CB52E5"/>
    <w:rsid w:val="00CB5823"/>
    <w:rsid w:val="00CB5E65"/>
    <w:rsid w:val="00CB699A"/>
    <w:rsid w:val="00CB6A70"/>
    <w:rsid w:val="00CB7E74"/>
    <w:rsid w:val="00CC1F61"/>
    <w:rsid w:val="00CC2047"/>
    <w:rsid w:val="00CC4245"/>
    <w:rsid w:val="00CC4553"/>
    <w:rsid w:val="00CC4851"/>
    <w:rsid w:val="00CC620F"/>
    <w:rsid w:val="00CD00A0"/>
    <w:rsid w:val="00CD1A4E"/>
    <w:rsid w:val="00CD1A67"/>
    <w:rsid w:val="00CD1D20"/>
    <w:rsid w:val="00CD2768"/>
    <w:rsid w:val="00CD3AFC"/>
    <w:rsid w:val="00CD3E8B"/>
    <w:rsid w:val="00CD58A3"/>
    <w:rsid w:val="00CE05E7"/>
    <w:rsid w:val="00CE0A25"/>
    <w:rsid w:val="00CE2EF8"/>
    <w:rsid w:val="00CF0E50"/>
    <w:rsid w:val="00CF14FE"/>
    <w:rsid w:val="00D018DA"/>
    <w:rsid w:val="00D07CB6"/>
    <w:rsid w:val="00D1030C"/>
    <w:rsid w:val="00D10685"/>
    <w:rsid w:val="00D11A97"/>
    <w:rsid w:val="00D13399"/>
    <w:rsid w:val="00D14EE5"/>
    <w:rsid w:val="00D15135"/>
    <w:rsid w:val="00D15EBF"/>
    <w:rsid w:val="00D16055"/>
    <w:rsid w:val="00D165DE"/>
    <w:rsid w:val="00D16696"/>
    <w:rsid w:val="00D16FC7"/>
    <w:rsid w:val="00D173CD"/>
    <w:rsid w:val="00D2035D"/>
    <w:rsid w:val="00D2183B"/>
    <w:rsid w:val="00D21933"/>
    <w:rsid w:val="00D21E87"/>
    <w:rsid w:val="00D24339"/>
    <w:rsid w:val="00D2445F"/>
    <w:rsid w:val="00D2587B"/>
    <w:rsid w:val="00D309F4"/>
    <w:rsid w:val="00D30D10"/>
    <w:rsid w:val="00D34F12"/>
    <w:rsid w:val="00D35A67"/>
    <w:rsid w:val="00D3648B"/>
    <w:rsid w:val="00D3656E"/>
    <w:rsid w:val="00D41E5D"/>
    <w:rsid w:val="00D43A93"/>
    <w:rsid w:val="00D4493B"/>
    <w:rsid w:val="00D45536"/>
    <w:rsid w:val="00D46C0F"/>
    <w:rsid w:val="00D47133"/>
    <w:rsid w:val="00D50268"/>
    <w:rsid w:val="00D528B9"/>
    <w:rsid w:val="00D53951"/>
    <w:rsid w:val="00D5592D"/>
    <w:rsid w:val="00D55CB4"/>
    <w:rsid w:val="00D55E1B"/>
    <w:rsid w:val="00D5691B"/>
    <w:rsid w:val="00D6094F"/>
    <w:rsid w:val="00D62849"/>
    <w:rsid w:val="00D62AEF"/>
    <w:rsid w:val="00D62E4E"/>
    <w:rsid w:val="00D67EEB"/>
    <w:rsid w:val="00D708D5"/>
    <w:rsid w:val="00D70FE9"/>
    <w:rsid w:val="00D712D3"/>
    <w:rsid w:val="00D74FCD"/>
    <w:rsid w:val="00D80B5A"/>
    <w:rsid w:val="00D80CDE"/>
    <w:rsid w:val="00D84670"/>
    <w:rsid w:val="00D86C1E"/>
    <w:rsid w:val="00D86EA4"/>
    <w:rsid w:val="00D8798C"/>
    <w:rsid w:val="00D93EBF"/>
    <w:rsid w:val="00D953D7"/>
    <w:rsid w:val="00D95BCA"/>
    <w:rsid w:val="00D96CC2"/>
    <w:rsid w:val="00D97A88"/>
    <w:rsid w:val="00DA0985"/>
    <w:rsid w:val="00DA1714"/>
    <w:rsid w:val="00DA3E6B"/>
    <w:rsid w:val="00DA6F65"/>
    <w:rsid w:val="00DA7509"/>
    <w:rsid w:val="00DA77C1"/>
    <w:rsid w:val="00DB087C"/>
    <w:rsid w:val="00DB08A9"/>
    <w:rsid w:val="00DB41A8"/>
    <w:rsid w:val="00DB4CC3"/>
    <w:rsid w:val="00DB6085"/>
    <w:rsid w:val="00DC3CC4"/>
    <w:rsid w:val="00DC542F"/>
    <w:rsid w:val="00DC5625"/>
    <w:rsid w:val="00DD03B4"/>
    <w:rsid w:val="00DD08EC"/>
    <w:rsid w:val="00DD0E39"/>
    <w:rsid w:val="00DD1CE0"/>
    <w:rsid w:val="00DD6C08"/>
    <w:rsid w:val="00DD6D58"/>
    <w:rsid w:val="00DE01C6"/>
    <w:rsid w:val="00DE04D5"/>
    <w:rsid w:val="00DE2BFD"/>
    <w:rsid w:val="00DE36F1"/>
    <w:rsid w:val="00DE3E6C"/>
    <w:rsid w:val="00DE53A5"/>
    <w:rsid w:val="00DE571A"/>
    <w:rsid w:val="00DE6EB0"/>
    <w:rsid w:val="00DF0058"/>
    <w:rsid w:val="00DF03B3"/>
    <w:rsid w:val="00DF4846"/>
    <w:rsid w:val="00DF55FB"/>
    <w:rsid w:val="00DF72E1"/>
    <w:rsid w:val="00E0010F"/>
    <w:rsid w:val="00E00557"/>
    <w:rsid w:val="00E007F2"/>
    <w:rsid w:val="00E01737"/>
    <w:rsid w:val="00E018D1"/>
    <w:rsid w:val="00E02EF1"/>
    <w:rsid w:val="00E034B5"/>
    <w:rsid w:val="00E06451"/>
    <w:rsid w:val="00E07C1D"/>
    <w:rsid w:val="00E07D9A"/>
    <w:rsid w:val="00E15F80"/>
    <w:rsid w:val="00E165B4"/>
    <w:rsid w:val="00E22D13"/>
    <w:rsid w:val="00E23862"/>
    <w:rsid w:val="00E3127C"/>
    <w:rsid w:val="00E32A84"/>
    <w:rsid w:val="00E330D7"/>
    <w:rsid w:val="00E349BC"/>
    <w:rsid w:val="00E372FB"/>
    <w:rsid w:val="00E377BB"/>
    <w:rsid w:val="00E4133D"/>
    <w:rsid w:val="00E416D8"/>
    <w:rsid w:val="00E41F06"/>
    <w:rsid w:val="00E43932"/>
    <w:rsid w:val="00E45A62"/>
    <w:rsid w:val="00E51919"/>
    <w:rsid w:val="00E55DE9"/>
    <w:rsid w:val="00E56B32"/>
    <w:rsid w:val="00E60867"/>
    <w:rsid w:val="00E62C38"/>
    <w:rsid w:val="00E641D3"/>
    <w:rsid w:val="00E6526A"/>
    <w:rsid w:val="00E658BE"/>
    <w:rsid w:val="00E67CC4"/>
    <w:rsid w:val="00E73A50"/>
    <w:rsid w:val="00E73B32"/>
    <w:rsid w:val="00E7547C"/>
    <w:rsid w:val="00E773B5"/>
    <w:rsid w:val="00E80332"/>
    <w:rsid w:val="00E81B9B"/>
    <w:rsid w:val="00E82F3A"/>
    <w:rsid w:val="00E83523"/>
    <w:rsid w:val="00E83C52"/>
    <w:rsid w:val="00E84999"/>
    <w:rsid w:val="00E84D54"/>
    <w:rsid w:val="00E84F44"/>
    <w:rsid w:val="00E86302"/>
    <w:rsid w:val="00E9178C"/>
    <w:rsid w:val="00E94BCC"/>
    <w:rsid w:val="00E94E0C"/>
    <w:rsid w:val="00E96FEC"/>
    <w:rsid w:val="00EA0F7C"/>
    <w:rsid w:val="00EA2572"/>
    <w:rsid w:val="00EA2DD4"/>
    <w:rsid w:val="00EA2F7C"/>
    <w:rsid w:val="00EA313D"/>
    <w:rsid w:val="00EA41A2"/>
    <w:rsid w:val="00EA4E44"/>
    <w:rsid w:val="00EA6264"/>
    <w:rsid w:val="00EA6EE5"/>
    <w:rsid w:val="00EB15D1"/>
    <w:rsid w:val="00EB3127"/>
    <w:rsid w:val="00EB46A8"/>
    <w:rsid w:val="00EB50D1"/>
    <w:rsid w:val="00EB6A6C"/>
    <w:rsid w:val="00EC5D9F"/>
    <w:rsid w:val="00EC6016"/>
    <w:rsid w:val="00ED3024"/>
    <w:rsid w:val="00ED32D3"/>
    <w:rsid w:val="00ED37E3"/>
    <w:rsid w:val="00ED5648"/>
    <w:rsid w:val="00ED5A07"/>
    <w:rsid w:val="00ED6F39"/>
    <w:rsid w:val="00ED7B3A"/>
    <w:rsid w:val="00EE0FE1"/>
    <w:rsid w:val="00EE345D"/>
    <w:rsid w:val="00EE3ED5"/>
    <w:rsid w:val="00EE5868"/>
    <w:rsid w:val="00EE66F4"/>
    <w:rsid w:val="00EE79B8"/>
    <w:rsid w:val="00EE7FF2"/>
    <w:rsid w:val="00EF231B"/>
    <w:rsid w:val="00EF3012"/>
    <w:rsid w:val="00EF4D40"/>
    <w:rsid w:val="00EF5948"/>
    <w:rsid w:val="00EF63D9"/>
    <w:rsid w:val="00F01B9F"/>
    <w:rsid w:val="00F023C7"/>
    <w:rsid w:val="00F02626"/>
    <w:rsid w:val="00F04B00"/>
    <w:rsid w:val="00F05E22"/>
    <w:rsid w:val="00F07A4B"/>
    <w:rsid w:val="00F102D1"/>
    <w:rsid w:val="00F10EDC"/>
    <w:rsid w:val="00F115FD"/>
    <w:rsid w:val="00F122A5"/>
    <w:rsid w:val="00F12ABD"/>
    <w:rsid w:val="00F13C4E"/>
    <w:rsid w:val="00F13CF3"/>
    <w:rsid w:val="00F14E5C"/>
    <w:rsid w:val="00F160DC"/>
    <w:rsid w:val="00F16DC0"/>
    <w:rsid w:val="00F21422"/>
    <w:rsid w:val="00F2553B"/>
    <w:rsid w:val="00F25D9B"/>
    <w:rsid w:val="00F26210"/>
    <w:rsid w:val="00F2647B"/>
    <w:rsid w:val="00F26B15"/>
    <w:rsid w:val="00F27A07"/>
    <w:rsid w:val="00F27FD7"/>
    <w:rsid w:val="00F33CD5"/>
    <w:rsid w:val="00F410EC"/>
    <w:rsid w:val="00F42705"/>
    <w:rsid w:val="00F428AD"/>
    <w:rsid w:val="00F473EE"/>
    <w:rsid w:val="00F50323"/>
    <w:rsid w:val="00F50BDB"/>
    <w:rsid w:val="00F51F69"/>
    <w:rsid w:val="00F52013"/>
    <w:rsid w:val="00F520E5"/>
    <w:rsid w:val="00F5283C"/>
    <w:rsid w:val="00F56C4B"/>
    <w:rsid w:val="00F570E4"/>
    <w:rsid w:val="00F637C4"/>
    <w:rsid w:val="00F63FBA"/>
    <w:rsid w:val="00F63FD0"/>
    <w:rsid w:val="00F640AB"/>
    <w:rsid w:val="00F6437C"/>
    <w:rsid w:val="00F650A2"/>
    <w:rsid w:val="00F66F3C"/>
    <w:rsid w:val="00F70DFA"/>
    <w:rsid w:val="00F71F2F"/>
    <w:rsid w:val="00F72610"/>
    <w:rsid w:val="00F728E2"/>
    <w:rsid w:val="00F73AB1"/>
    <w:rsid w:val="00F73DD6"/>
    <w:rsid w:val="00F756E0"/>
    <w:rsid w:val="00F76A8E"/>
    <w:rsid w:val="00F76FBC"/>
    <w:rsid w:val="00F81925"/>
    <w:rsid w:val="00F82420"/>
    <w:rsid w:val="00F82898"/>
    <w:rsid w:val="00F84CC7"/>
    <w:rsid w:val="00F8507E"/>
    <w:rsid w:val="00F85306"/>
    <w:rsid w:val="00F85355"/>
    <w:rsid w:val="00F85696"/>
    <w:rsid w:val="00F85A7E"/>
    <w:rsid w:val="00F933B3"/>
    <w:rsid w:val="00F96742"/>
    <w:rsid w:val="00F96ADD"/>
    <w:rsid w:val="00FA0240"/>
    <w:rsid w:val="00FA09BE"/>
    <w:rsid w:val="00FA292B"/>
    <w:rsid w:val="00FA2B2A"/>
    <w:rsid w:val="00FA3C91"/>
    <w:rsid w:val="00FA6958"/>
    <w:rsid w:val="00FA7683"/>
    <w:rsid w:val="00FB0390"/>
    <w:rsid w:val="00FB26D2"/>
    <w:rsid w:val="00FB26E8"/>
    <w:rsid w:val="00FB2F9F"/>
    <w:rsid w:val="00FB35A9"/>
    <w:rsid w:val="00FB35AF"/>
    <w:rsid w:val="00FB3701"/>
    <w:rsid w:val="00FB3CEE"/>
    <w:rsid w:val="00FB5847"/>
    <w:rsid w:val="00FC0138"/>
    <w:rsid w:val="00FC225D"/>
    <w:rsid w:val="00FC3135"/>
    <w:rsid w:val="00FC4769"/>
    <w:rsid w:val="00FC638D"/>
    <w:rsid w:val="00FD00F9"/>
    <w:rsid w:val="00FD11DA"/>
    <w:rsid w:val="00FD1777"/>
    <w:rsid w:val="00FD52AD"/>
    <w:rsid w:val="00FD6E1C"/>
    <w:rsid w:val="00FE0986"/>
    <w:rsid w:val="00FE1F88"/>
    <w:rsid w:val="00FE2609"/>
    <w:rsid w:val="00FE2DCA"/>
    <w:rsid w:val="00FE3453"/>
    <w:rsid w:val="00FE3554"/>
    <w:rsid w:val="00FE48AA"/>
    <w:rsid w:val="00FF037B"/>
    <w:rsid w:val="00FF228B"/>
    <w:rsid w:val="00FF53AE"/>
    <w:rsid w:val="00FF6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71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B4719"/>
    <w:rPr>
      <w:rFonts w:ascii="Times New Roman" w:eastAsia="Times New Roman" w:hAnsi="Times New Roman" w:cs="Times New Roman"/>
    </w:rPr>
  </w:style>
  <w:style w:type="paragraph" w:customStyle="1" w:styleId="1">
    <w:name w:val="Основной текст1"/>
    <w:basedOn w:val="a"/>
    <w:link w:val="a3"/>
    <w:rsid w:val="00AB4719"/>
    <w:pPr>
      <w:widowControl w:val="0"/>
      <w:spacing w:after="0" w:line="240" w:lineRule="auto"/>
      <w:ind w:firstLine="400"/>
    </w:pPr>
    <w:rPr>
      <w:rFonts w:ascii="Times New Roman" w:eastAsia="Times New Roman" w:hAnsi="Times New Roman" w:cs="Times New Roman"/>
    </w:rPr>
  </w:style>
  <w:style w:type="paragraph" w:styleId="a4">
    <w:name w:val="header"/>
    <w:basedOn w:val="a"/>
    <w:link w:val="a5"/>
    <w:uiPriority w:val="99"/>
    <w:unhideWhenUsed/>
    <w:rsid w:val="00AB47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4719"/>
  </w:style>
  <w:style w:type="paragraph" w:styleId="a6">
    <w:name w:val="footer"/>
    <w:basedOn w:val="a"/>
    <w:link w:val="a7"/>
    <w:uiPriority w:val="99"/>
    <w:semiHidden/>
    <w:unhideWhenUsed/>
    <w:rsid w:val="000E0BB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E0BBD"/>
  </w:style>
  <w:style w:type="paragraph" w:styleId="a8">
    <w:name w:val="List Paragraph"/>
    <w:basedOn w:val="a"/>
    <w:uiPriority w:val="34"/>
    <w:qFormat/>
    <w:rsid w:val="00C34F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A3BE-9E37-4410-8BB8-B8B31522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Pages>
  <Words>9690</Words>
  <Characters>55234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Чернуха С.В.</dc:creator>
  <cp:lastModifiedBy>Чернуха С.В.</cp:lastModifiedBy>
  <cp:revision>39</cp:revision>
  <cp:lastPrinted>2022-08-31T00:29:00Z</cp:lastPrinted>
  <dcterms:created xsi:type="dcterms:W3CDTF">2022-08-11T06:10:00Z</dcterms:created>
  <dcterms:modified xsi:type="dcterms:W3CDTF">2022-08-31T00:39:00Z</dcterms:modified>
</cp:coreProperties>
</file>