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DA644E" w:rsidP="002A451C">
      <w:pPr>
        <w:jc w:val="center"/>
      </w:pPr>
      <w:r>
        <w:t>От 08.09.2022</w:t>
      </w:r>
      <w:r w:rsidR="00F24DA2">
        <w:t xml:space="preserve">                Зима                    </w:t>
      </w:r>
      <w:r w:rsidR="002A451C">
        <w:t xml:space="preserve">  № </w:t>
      </w:r>
      <w:r>
        <w:t>854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  <w:r w:rsidR="00F2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4DA2" w:rsidRPr="00D87D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</w:t>
            </w:r>
            <w:r w:rsidR="00F24DA2" w:rsidRPr="00D87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  <w:r w:rsidR="00F24DA2" w:rsidRPr="00D87D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» 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045C8F" w:rsidRDefault="00914E1A" w:rsidP="006C45F8">
      <w:pPr>
        <w:pStyle w:val="ConsPlusTitle"/>
        <w:widowControl/>
        <w:ind w:firstLine="0"/>
        <w:outlineLvl w:val="0"/>
        <w:rPr>
          <w:b w:val="0"/>
          <w:color w:val="000000" w:themeColor="text1"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</w:t>
      </w:r>
      <w:r w:rsidR="00BC5080" w:rsidRPr="00F24DA2">
        <w:rPr>
          <w:b w:val="0"/>
        </w:rPr>
        <w:t>услуги</w:t>
      </w:r>
      <w:r w:rsidR="00045C8F" w:rsidRPr="00F24DA2">
        <w:rPr>
          <w:b w:val="0"/>
        </w:rPr>
        <w:t xml:space="preserve"> «</w:t>
      </w:r>
      <w:r w:rsidR="00F24DA2" w:rsidRPr="00F24DA2">
        <w:rPr>
          <w:rFonts w:eastAsia="Times New Roman"/>
          <w:b w:val="0"/>
          <w:color w:val="000000"/>
        </w:rPr>
        <w:t>Выдача разрешения на ввод объекта в эксплуатацию</w:t>
      </w:r>
      <w:r w:rsidR="00045C8F" w:rsidRPr="00F24DA2">
        <w:rPr>
          <w:b w:val="0"/>
        </w:rPr>
        <w:t xml:space="preserve">» </w:t>
      </w:r>
      <w:r w:rsidR="00BC5080" w:rsidRPr="00BC5080">
        <w:rPr>
          <w:b w:val="0"/>
          <w:color w:val="000000" w:themeColor="text1"/>
        </w:rPr>
        <w:t>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2A451C" w:rsidRDefault="0057205E" w:rsidP="006C45F8">
      <w:pPr>
        <w:jc w:val="both"/>
      </w:pPr>
      <w:r w:rsidRPr="009B6DAB">
        <w:tab/>
      </w:r>
      <w:r w:rsidR="007967F7" w:rsidRPr="009B6DAB">
        <w:t xml:space="preserve">2. Определить срок для проведения независимой экспертизы не менее </w:t>
      </w:r>
      <w:r w:rsidR="00327D49">
        <w:t xml:space="preserve">15 дней </w:t>
      </w:r>
      <w:r w:rsidR="007967F7" w:rsidRPr="009B6DAB">
        <w:t xml:space="preserve">с момента размещения проекта административного регламента предоставления муниципальной </w:t>
      </w:r>
      <w:r w:rsidR="005A3743">
        <w:t xml:space="preserve">  </w:t>
      </w:r>
      <w:r w:rsidR="007967F7" w:rsidRPr="00045C8F">
        <w:t>услуги</w:t>
      </w:r>
      <w:r w:rsidR="00045C8F">
        <w:t xml:space="preserve"> </w:t>
      </w:r>
      <w:r w:rsidR="005A3743">
        <w:t xml:space="preserve"> </w:t>
      </w:r>
      <w:r w:rsidR="00045C8F" w:rsidRPr="00F24DA2">
        <w:t>«</w:t>
      </w:r>
      <w:r w:rsidR="00F24DA2" w:rsidRPr="00F24DA2">
        <w:rPr>
          <w:color w:val="000000"/>
        </w:rPr>
        <w:t>Выдача разрешения на ввод объекта в эксплуатацию</w:t>
      </w:r>
      <w:r w:rsidR="00045C8F" w:rsidRPr="00045C8F">
        <w:t>»</w:t>
      </w:r>
      <w:r w:rsidR="00232EF0">
        <w:t xml:space="preserve"> </w:t>
      </w:r>
      <w:r w:rsidR="00045C8F">
        <w:rPr>
          <w:color w:val="000000" w:themeColor="text1"/>
        </w:rPr>
        <w:t xml:space="preserve"> </w:t>
      </w:r>
      <w:r w:rsidR="00232EF0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на </w:t>
      </w:r>
      <w:r w:rsidR="00232EF0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территории </w:t>
      </w:r>
      <w:r w:rsidR="00232EF0">
        <w:rPr>
          <w:color w:val="000000" w:themeColor="text1"/>
        </w:rPr>
        <w:t xml:space="preserve">  </w:t>
      </w:r>
      <w:r w:rsidR="00BC5080" w:rsidRPr="00BC5080">
        <w:rPr>
          <w:color w:val="000000" w:themeColor="text1"/>
        </w:rPr>
        <w:t>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F24DA2" w:rsidRPr="009B6DAB" w:rsidRDefault="00F24DA2" w:rsidP="006C45F8">
      <w:pPr>
        <w:jc w:val="both"/>
      </w:pPr>
    </w:p>
    <w:p w:rsidR="00D07E14" w:rsidRDefault="0057205E" w:rsidP="00795297">
      <w:pPr>
        <w:jc w:val="both"/>
        <w:rPr>
          <w:bCs/>
          <w:snapToGrid w:val="0"/>
          <w:color w:val="000000"/>
        </w:rPr>
      </w:pPr>
      <w:r w:rsidRPr="009B6DAB">
        <w:lastRenderedPageBreak/>
        <w:tab/>
      </w:r>
      <w:r w:rsidR="007967F7" w:rsidRPr="009B6DAB">
        <w:t xml:space="preserve">3. </w:t>
      </w:r>
      <w:r w:rsidR="00795297" w:rsidRPr="009B6DAB">
        <w:rPr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администрации.</w:t>
      </w:r>
    </w:p>
    <w:p w:rsidR="00795297" w:rsidRDefault="00795297" w:rsidP="00795297">
      <w:pPr>
        <w:jc w:val="both"/>
        <w:rPr>
          <w:bCs/>
          <w:snapToGrid w:val="0"/>
          <w:color w:val="000000"/>
        </w:rPr>
      </w:pPr>
    </w:p>
    <w:p w:rsidR="00795297" w:rsidRPr="00795297" w:rsidRDefault="00795297" w:rsidP="00795297">
      <w:pPr>
        <w:jc w:val="both"/>
        <w:rPr>
          <w:bCs/>
          <w:snapToGrid w:val="0"/>
          <w:color w:val="000000"/>
        </w:rPr>
      </w:pPr>
    </w:p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2C4ABC" w:rsidRDefault="002C4ABC" w:rsidP="00CD60D4">
      <w:pPr>
        <w:rPr>
          <w:sz w:val="20"/>
        </w:rPr>
      </w:pPr>
    </w:p>
    <w:sectPr w:rsidR="002C4ABC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AAC" w:rsidRDefault="008F3AAC" w:rsidP="0068084C">
      <w:r>
        <w:separator/>
      </w:r>
    </w:p>
  </w:endnote>
  <w:endnote w:type="continuationSeparator" w:id="1">
    <w:p w:rsidR="008F3AAC" w:rsidRDefault="008F3AAC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AAC" w:rsidRDefault="008F3AAC" w:rsidP="0068084C">
      <w:r>
        <w:separator/>
      </w:r>
    </w:p>
  </w:footnote>
  <w:footnote w:type="continuationSeparator" w:id="1">
    <w:p w:rsidR="008F3AAC" w:rsidRDefault="008F3AAC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3E47"/>
    <w:rsid w:val="00042C4B"/>
    <w:rsid w:val="00045C8F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0465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EF0"/>
    <w:rsid w:val="00232F70"/>
    <w:rsid w:val="00233DC8"/>
    <w:rsid w:val="00235612"/>
    <w:rsid w:val="0024080D"/>
    <w:rsid w:val="00242CF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83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C4ABC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27D49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25C"/>
    <w:rsid w:val="004969EC"/>
    <w:rsid w:val="00497DBD"/>
    <w:rsid w:val="004A1B40"/>
    <w:rsid w:val="004A36BA"/>
    <w:rsid w:val="004D064D"/>
    <w:rsid w:val="004E0FEB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3743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40589"/>
    <w:rsid w:val="00741156"/>
    <w:rsid w:val="00741588"/>
    <w:rsid w:val="00753BF6"/>
    <w:rsid w:val="007560A1"/>
    <w:rsid w:val="00763C75"/>
    <w:rsid w:val="00773AEC"/>
    <w:rsid w:val="0077640A"/>
    <w:rsid w:val="00777CC1"/>
    <w:rsid w:val="00784F58"/>
    <w:rsid w:val="0079419A"/>
    <w:rsid w:val="00794E4E"/>
    <w:rsid w:val="00795297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4C6A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CF"/>
    <w:rsid w:val="008B4359"/>
    <w:rsid w:val="008B55BE"/>
    <w:rsid w:val="008B716A"/>
    <w:rsid w:val="008C11A1"/>
    <w:rsid w:val="008C39F1"/>
    <w:rsid w:val="008C41A7"/>
    <w:rsid w:val="008C46AE"/>
    <w:rsid w:val="008D1638"/>
    <w:rsid w:val="008D38E7"/>
    <w:rsid w:val="008D4577"/>
    <w:rsid w:val="008F35E1"/>
    <w:rsid w:val="008F3AAC"/>
    <w:rsid w:val="008F7BA6"/>
    <w:rsid w:val="009136BB"/>
    <w:rsid w:val="00914E1A"/>
    <w:rsid w:val="009230D2"/>
    <w:rsid w:val="00926E75"/>
    <w:rsid w:val="0093319B"/>
    <w:rsid w:val="00945653"/>
    <w:rsid w:val="00945792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668DB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4B5"/>
    <w:rsid w:val="00AD6805"/>
    <w:rsid w:val="00AD6C0F"/>
    <w:rsid w:val="00AE280B"/>
    <w:rsid w:val="00AE28D8"/>
    <w:rsid w:val="00AF48E7"/>
    <w:rsid w:val="00AF66F4"/>
    <w:rsid w:val="00AF7406"/>
    <w:rsid w:val="00B005C4"/>
    <w:rsid w:val="00B04125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634D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7E14"/>
    <w:rsid w:val="00D2015D"/>
    <w:rsid w:val="00D25B43"/>
    <w:rsid w:val="00D31B41"/>
    <w:rsid w:val="00D32944"/>
    <w:rsid w:val="00D44A4C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6A1A"/>
    <w:rsid w:val="00D970C2"/>
    <w:rsid w:val="00D97601"/>
    <w:rsid w:val="00DA644E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0626"/>
    <w:rsid w:val="00E32033"/>
    <w:rsid w:val="00E36BB5"/>
    <w:rsid w:val="00E403D6"/>
    <w:rsid w:val="00E44EEF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272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4DA2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A4564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12</cp:revision>
  <cp:lastPrinted>2022-09-06T07:27:00Z</cp:lastPrinted>
  <dcterms:created xsi:type="dcterms:W3CDTF">2022-08-10T09:37:00Z</dcterms:created>
  <dcterms:modified xsi:type="dcterms:W3CDTF">2022-09-12T01:30:00Z</dcterms:modified>
</cp:coreProperties>
</file>