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83" w:rsidRPr="00844CD3" w:rsidRDefault="00096583" w:rsidP="00881C36">
      <w:pPr>
        <w:tabs>
          <w:tab w:val="left" w:pos="1134"/>
        </w:tabs>
        <w:ind w:firstLine="567"/>
        <w:jc w:val="right"/>
        <w:rPr>
          <w:rFonts w:ascii="Times New Roman" w:hAnsi="Times New Roman"/>
          <w:color w:val="000000"/>
        </w:rPr>
      </w:pPr>
      <w:r w:rsidRPr="00844CD3">
        <w:rPr>
          <w:rFonts w:ascii="Times New Roman" w:hAnsi="Times New Roman"/>
          <w:color w:val="000000"/>
        </w:rPr>
        <w:t>Утвержден</w:t>
      </w:r>
    </w:p>
    <w:p w:rsidR="00096583" w:rsidRPr="00844CD3" w:rsidRDefault="00096583" w:rsidP="00881C36">
      <w:pPr>
        <w:tabs>
          <w:tab w:val="left" w:pos="1134"/>
          <w:tab w:val="left" w:pos="4523"/>
        </w:tabs>
        <w:ind w:firstLine="567"/>
        <w:jc w:val="right"/>
        <w:rPr>
          <w:rFonts w:ascii="Times New Roman" w:hAnsi="Times New Roman"/>
          <w:color w:val="000000"/>
        </w:rPr>
      </w:pPr>
      <w:r w:rsidRPr="00844CD3">
        <w:rPr>
          <w:rFonts w:ascii="Times New Roman" w:hAnsi="Times New Roman"/>
          <w:color w:val="000000"/>
        </w:rPr>
        <w:t>постановлением администрации</w:t>
      </w:r>
    </w:p>
    <w:p w:rsidR="00096583" w:rsidRPr="00844CD3" w:rsidRDefault="00096583" w:rsidP="00881C36">
      <w:pPr>
        <w:tabs>
          <w:tab w:val="left" w:pos="1134"/>
          <w:tab w:val="left" w:pos="4523"/>
        </w:tabs>
        <w:ind w:firstLine="567"/>
        <w:jc w:val="right"/>
        <w:rPr>
          <w:rFonts w:ascii="Times New Roman" w:hAnsi="Times New Roman"/>
          <w:color w:val="000000"/>
        </w:rPr>
      </w:pPr>
      <w:r w:rsidRPr="00844CD3">
        <w:rPr>
          <w:rFonts w:ascii="Times New Roman" w:hAnsi="Times New Roman"/>
          <w:color w:val="000000"/>
        </w:rPr>
        <w:t xml:space="preserve"> Зиминского городского</w:t>
      </w:r>
    </w:p>
    <w:p w:rsidR="00096583" w:rsidRPr="00844CD3" w:rsidRDefault="00096583" w:rsidP="00881C36">
      <w:pPr>
        <w:tabs>
          <w:tab w:val="left" w:pos="1134"/>
          <w:tab w:val="left" w:pos="4523"/>
        </w:tabs>
        <w:ind w:firstLine="567"/>
        <w:jc w:val="right"/>
        <w:rPr>
          <w:rFonts w:ascii="Times New Roman" w:hAnsi="Times New Roman"/>
          <w:color w:val="000000"/>
        </w:rPr>
      </w:pPr>
      <w:r w:rsidRPr="00844CD3">
        <w:rPr>
          <w:rFonts w:ascii="Times New Roman" w:hAnsi="Times New Roman"/>
          <w:color w:val="000000"/>
        </w:rPr>
        <w:t xml:space="preserve"> муниципального образования</w:t>
      </w:r>
    </w:p>
    <w:p w:rsidR="00B3746F" w:rsidRPr="00844CD3" w:rsidRDefault="00096583" w:rsidP="00881C36">
      <w:pPr>
        <w:tabs>
          <w:tab w:val="left" w:pos="1134"/>
        </w:tabs>
        <w:ind w:firstLine="567"/>
        <w:jc w:val="right"/>
        <w:rPr>
          <w:rFonts w:ascii="Times New Roman" w:hAnsi="Times New Roman" w:cs="Times New Roman"/>
        </w:rPr>
      </w:pPr>
      <w:r w:rsidRPr="00844CD3">
        <w:rPr>
          <w:rFonts w:ascii="Times New Roman" w:hAnsi="Times New Roman"/>
          <w:color w:val="000000"/>
        </w:rPr>
        <w:t>от «</w:t>
      </w:r>
      <w:r w:rsidRPr="00844CD3">
        <w:rPr>
          <w:rFonts w:ascii="Times New Roman" w:hAnsi="Times New Roman"/>
          <w:color w:val="000000"/>
          <w:u w:val="single"/>
        </w:rPr>
        <w:t>__</w:t>
      </w:r>
      <w:r w:rsidRPr="00844CD3">
        <w:rPr>
          <w:rFonts w:ascii="Times New Roman" w:hAnsi="Times New Roman"/>
          <w:color w:val="000000"/>
        </w:rPr>
        <w:t>»</w:t>
      </w:r>
      <w:r w:rsidR="00F209B2">
        <w:rPr>
          <w:rFonts w:ascii="Times New Roman" w:hAnsi="Times New Roman"/>
          <w:color w:val="000000"/>
        </w:rPr>
        <w:t xml:space="preserve"> </w:t>
      </w:r>
      <w:r w:rsidRPr="00844CD3">
        <w:rPr>
          <w:rFonts w:ascii="Times New Roman" w:hAnsi="Times New Roman"/>
          <w:color w:val="000000"/>
        </w:rPr>
        <w:t xml:space="preserve"> </w:t>
      </w:r>
      <w:r w:rsidRPr="00844CD3">
        <w:rPr>
          <w:rFonts w:ascii="Times New Roman" w:hAnsi="Times New Roman"/>
          <w:color w:val="000000"/>
          <w:u w:val="single"/>
        </w:rPr>
        <w:t>__</w:t>
      </w:r>
      <w:r w:rsidRPr="00844CD3">
        <w:rPr>
          <w:rFonts w:ascii="Times New Roman" w:hAnsi="Times New Roman"/>
          <w:color w:val="000000"/>
        </w:rPr>
        <w:t xml:space="preserve">   202</w:t>
      </w:r>
      <w:r w:rsidR="00E872DD" w:rsidRPr="00844CD3">
        <w:rPr>
          <w:rFonts w:ascii="Times New Roman" w:hAnsi="Times New Roman"/>
          <w:color w:val="000000"/>
        </w:rPr>
        <w:t>2</w:t>
      </w:r>
      <w:r w:rsidRPr="00844CD3">
        <w:rPr>
          <w:rFonts w:ascii="Times New Roman" w:hAnsi="Times New Roman"/>
          <w:color w:val="000000"/>
        </w:rPr>
        <w:t xml:space="preserve"> № </w:t>
      </w:r>
      <w:r w:rsidRPr="00844CD3">
        <w:rPr>
          <w:rFonts w:ascii="Times New Roman" w:hAnsi="Times New Roman"/>
          <w:color w:val="000000"/>
          <w:u w:val="single"/>
        </w:rPr>
        <w:t>___</w:t>
      </w:r>
    </w:p>
    <w:p w:rsidR="00B3746F" w:rsidRPr="00844CD3" w:rsidRDefault="00B3746F" w:rsidP="00881C36">
      <w:pPr>
        <w:tabs>
          <w:tab w:val="left" w:pos="1134"/>
        </w:tabs>
        <w:ind w:firstLine="567"/>
        <w:jc w:val="right"/>
        <w:rPr>
          <w:rFonts w:ascii="Times New Roman" w:hAnsi="Times New Roman" w:cs="Times New Roman"/>
        </w:rPr>
      </w:pPr>
    </w:p>
    <w:p w:rsidR="00096583" w:rsidRPr="00844CD3" w:rsidRDefault="00096583" w:rsidP="00881C36">
      <w:pPr>
        <w:tabs>
          <w:tab w:val="left" w:pos="1134"/>
        </w:tabs>
        <w:ind w:firstLine="567"/>
        <w:jc w:val="center"/>
        <w:rPr>
          <w:rFonts w:ascii="Times New Roman" w:hAnsi="Times New Roman" w:cs="Times New Roman"/>
        </w:rPr>
      </w:pPr>
    </w:p>
    <w:p w:rsidR="00B3746F" w:rsidRPr="00844CD3" w:rsidRDefault="00B3746F" w:rsidP="00881C36">
      <w:pPr>
        <w:tabs>
          <w:tab w:val="left" w:pos="1134"/>
        </w:tabs>
        <w:ind w:firstLine="567"/>
        <w:jc w:val="center"/>
        <w:rPr>
          <w:rFonts w:ascii="Times New Roman" w:hAnsi="Times New Roman" w:cs="Times New Roman"/>
          <w:b/>
          <w:szCs w:val="28"/>
        </w:rPr>
      </w:pPr>
      <w:r w:rsidRPr="00844CD3">
        <w:rPr>
          <w:rFonts w:ascii="Times New Roman" w:hAnsi="Times New Roman" w:cs="Times New Roman"/>
        </w:rPr>
        <w:t>АДМИНИСТРАТИВНЫЙ РЕГЛАМЕНТ ПРЕДОСТАВЛЕНИЯ МУНИЦИПАЛЬНОЙ УСЛУГИ «</w:t>
      </w:r>
      <w:r w:rsidR="00A7632B" w:rsidRPr="00844CD3">
        <w:rPr>
          <w:rFonts w:ascii="Times New Roman" w:hAnsi="Times New Roman" w:cs="Times New Roman"/>
        </w:rPr>
        <w:t xml:space="preserve">ЗАКЛЮЧЕНИЕ ДОГОВОРОВ </w:t>
      </w:r>
      <w:r w:rsidR="009250F7" w:rsidRPr="00844CD3">
        <w:rPr>
          <w:rFonts w:ascii="Times New Roman" w:hAnsi="Times New Roman" w:cs="Times New Roman"/>
        </w:rPr>
        <w:t>В ОТНОШЕНИИ</w:t>
      </w:r>
      <w:r w:rsidR="00A7632B" w:rsidRPr="00844CD3">
        <w:rPr>
          <w:rFonts w:ascii="Times New Roman" w:hAnsi="Times New Roman" w:cs="Times New Roman"/>
        </w:rPr>
        <w:t xml:space="preserve"> </w:t>
      </w:r>
      <w:r w:rsidR="003C1D29" w:rsidRPr="00844CD3">
        <w:rPr>
          <w:rFonts w:ascii="Times New Roman" w:hAnsi="Times New Roman" w:cs="Times New Roman"/>
        </w:rPr>
        <w:t>ЖИЛЫ</w:t>
      </w:r>
      <w:r w:rsidR="009250F7" w:rsidRPr="00844CD3">
        <w:rPr>
          <w:rFonts w:ascii="Times New Roman" w:hAnsi="Times New Roman" w:cs="Times New Roman"/>
        </w:rPr>
        <w:t>Х</w:t>
      </w:r>
      <w:r w:rsidR="003C1D29" w:rsidRPr="00844CD3">
        <w:rPr>
          <w:rFonts w:ascii="Times New Roman" w:hAnsi="Times New Roman" w:cs="Times New Roman"/>
        </w:rPr>
        <w:t xml:space="preserve"> ПОМЕЩЕНИ</w:t>
      </w:r>
      <w:r w:rsidR="009250F7" w:rsidRPr="00844CD3">
        <w:rPr>
          <w:rFonts w:ascii="Times New Roman" w:hAnsi="Times New Roman" w:cs="Times New Roman"/>
        </w:rPr>
        <w:t>Й</w:t>
      </w:r>
      <w:r w:rsidR="003C1D29" w:rsidRPr="00844CD3">
        <w:rPr>
          <w:rFonts w:ascii="Times New Roman" w:hAnsi="Times New Roman" w:cs="Times New Roman"/>
        </w:rPr>
        <w:t xml:space="preserve"> СПЕЦИАЛИЗИРОВАННОГО</w:t>
      </w:r>
      <w:r w:rsidR="00096583" w:rsidRPr="00844CD3">
        <w:rPr>
          <w:rFonts w:ascii="Times New Roman" w:hAnsi="Times New Roman" w:cs="Times New Roman"/>
        </w:rPr>
        <w:t xml:space="preserve"> ЖИЛИЩНОГО ФОНДА</w:t>
      </w:r>
      <w:r w:rsidR="00E872DD" w:rsidRPr="00844CD3">
        <w:rPr>
          <w:rFonts w:ascii="Times New Roman" w:hAnsi="Times New Roman" w:cs="Times New Roman"/>
        </w:rPr>
        <w:t xml:space="preserve"> НА ТЕРРИТОРИИ ЗИМИНСКОГО ГОРОДСКОГО МУНИЦИПАЛЬНОГО ОБРАЗОВАНИЯ</w:t>
      </w:r>
      <w:r w:rsidRPr="00844CD3">
        <w:rPr>
          <w:rFonts w:ascii="Times New Roman" w:hAnsi="Times New Roman" w:cs="Times New Roman"/>
          <w:b/>
          <w:szCs w:val="28"/>
        </w:rPr>
        <w:t>»</w:t>
      </w:r>
    </w:p>
    <w:p w:rsidR="007313AD" w:rsidRPr="00844CD3" w:rsidRDefault="007313AD" w:rsidP="00881C36">
      <w:pPr>
        <w:tabs>
          <w:tab w:val="left" w:pos="1134"/>
        </w:tabs>
        <w:ind w:firstLine="567"/>
        <w:rPr>
          <w:rFonts w:ascii="Times New Roman" w:hAnsi="Times New Roman" w:cs="Times New Roman"/>
        </w:rPr>
      </w:pPr>
    </w:p>
    <w:p w:rsidR="007313AD" w:rsidRPr="00844CD3" w:rsidRDefault="00913B6C" w:rsidP="00881C36">
      <w:pPr>
        <w:pStyle w:val="1"/>
        <w:numPr>
          <w:ilvl w:val="0"/>
          <w:numId w:val="1"/>
        </w:numPr>
        <w:tabs>
          <w:tab w:val="left" w:pos="1134"/>
        </w:tabs>
        <w:spacing w:before="0" w:after="0"/>
        <w:ind w:left="0" w:firstLine="567"/>
        <w:rPr>
          <w:rFonts w:ascii="Times New Roman" w:hAnsi="Times New Roman" w:cs="Times New Roman"/>
          <w:b w:val="0"/>
        </w:rPr>
      </w:pPr>
      <w:bookmarkStart w:id="0" w:name="sub_100"/>
      <w:r w:rsidRPr="00844CD3">
        <w:rPr>
          <w:rFonts w:ascii="Times New Roman" w:hAnsi="Times New Roman" w:cs="Times New Roman"/>
          <w:b w:val="0"/>
        </w:rPr>
        <w:t>ОБЩИЕ ПОЛОЖЕНИЯ</w:t>
      </w:r>
    </w:p>
    <w:p w:rsidR="00913B6C" w:rsidRPr="00844CD3" w:rsidRDefault="00913B6C" w:rsidP="00881C36">
      <w:pPr>
        <w:tabs>
          <w:tab w:val="left" w:pos="1134"/>
        </w:tabs>
        <w:ind w:firstLine="567"/>
      </w:pPr>
    </w:p>
    <w:p w:rsidR="00913B6C" w:rsidRPr="00844CD3" w:rsidRDefault="00913B6C" w:rsidP="00881C36">
      <w:pPr>
        <w:tabs>
          <w:tab w:val="left" w:pos="1134"/>
        </w:tabs>
        <w:ind w:firstLine="567"/>
        <w:jc w:val="center"/>
        <w:rPr>
          <w:rFonts w:ascii="Times New Roman" w:hAnsi="Times New Roman" w:cs="Times New Roman"/>
        </w:rPr>
      </w:pPr>
      <w:r w:rsidRPr="00844CD3">
        <w:rPr>
          <w:rFonts w:ascii="Times New Roman" w:hAnsi="Times New Roman" w:cs="Times New Roman"/>
        </w:rPr>
        <w:t>Глава 1. ПРЕДМЕТ РЕГУЛИРОВАНИЯ АДМИНИСТРАТИВНОГО РЕГЛАМЕНТА</w:t>
      </w:r>
    </w:p>
    <w:bookmarkEnd w:id="0"/>
    <w:p w:rsidR="007313AD" w:rsidRPr="00844CD3" w:rsidRDefault="007313AD" w:rsidP="00881C36">
      <w:pPr>
        <w:tabs>
          <w:tab w:val="left" w:pos="1134"/>
        </w:tabs>
        <w:ind w:firstLine="567"/>
        <w:rPr>
          <w:rFonts w:ascii="Times New Roman" w:hAnsi="Times New Roman" w:cs="Times New Roman"/>
        </w:rPr>
      </w:pPr>
    </w:p>
    <w:p w:rsidR="007313AD" w:rsidRPr="00844CD3" w:rsidRDefault="007313AD" w:rsidP="00881C36">
      <w:pPr>
        <w:numPr>
          <w:ilvl w:val="0"/>
          <w:numId w:val="25"/>
        </w:numPr>
        <w:tabs>
          <w:tab w:val="left" w:pos="1134"/>
        </w:tabs>
        <w:ind w:left="0" w:firstLine="567"/>
        <w:rPr>
          <w:rFonts w:ascii="Times New Roman" w:hAnsi="Times New Roman" w:cs="Times New Roman"/>
        </w:rPr>
      </w:pPr>
      <w:bookmarkStart w:id="1" w:name="sub_11"/>
      <w:r w:rsidRPr="00844CD3">
        <w:rPr>
          <w:rFonts w:ascii="Times New Roman" w:hAnsi="Times New Roman" w:cs="Times New Roman"/>
        </w:rPr>
        <w:t xml:space="preserve">Настоящий административный регламент (далее - регламент) устанавливает требования к организации предоставления муниципальной услуги </w:t>
      </w:r>
      <w:r w:rsidR="00A7632B" w:rsidRPr="00844CD3">
        <w:rPr>
          <w:rFonts w:ascii="Times New Roman" w:hAnsi="Times New Roman" w:cs="Times New Roman"/>
        </w:rPr>
        <w:t xml:space="preserve"> </w:t>
      </w:r>
      <w:r w:rsidR="00E872DD" w:rsidRPr="00844CD3">
        <w:rPr>
          <w:rFonts w:ascii="Times New Roman" w:hAnsi="Times New Roman" w:cs="Times New Roman"/>
          <w:color w:val="000000"/>
        </w:rPr>
        <w:t>«</w:t>
      </w:r>
      <w:r w:rsidR="00A7632B" w:rsidRPr="00844CD3">
        <w:rPr>
          <w:rFonts w:ascii="Times New Roman" w:hAnsi="Times New Roman" w:cs="Times New Roman"/>
        </w:rPr>
        <w:t xml:space="preserve">Заключение договоров </w:t>
      </w:r>
      <w:r w:rsidR="009250F7" w:rsidRPr="00844CD3">
        <w:rPr>
          <w:rFonts w:ascii="Times New Roman" w:hAnsi="Times New Roman" w:cs="Times New Roman"/>
        </w:rPr>
        <w:t xml:space="preserve">в отношении жилых </w:t>
      </w:r>
      <w:r w:rsidR="00E872DD" w:rsidRPr="00844CD3">
        <w:rPr>
          <w:rFonts w:ascii="Times New Roman" w:hAnsi="Times New Roman" w:cs="Times New Roman"/>
        </w:rPr>
        <w:t xml:space="preserve">помещений специализированного жилищного </w:t>
      </w:r>
      <w:r w:rsidR="00E872DD" w:rsidRPr="00844CD3">
        <w:rPr>
          <w:rFonts w:ascii="Times New Roman" w:hAnsi="Times New Roman" w:cs="Times New Roman"/>
          <w:color w:val="000000"/>
        </w:rPr>
        <w:t>фонда на территории Зиминского городского муниципального образования»</w:t>
      </w:r>
      <w:r w:rsidRPr="00844CD3">
        <w:rPr>
          <w:rFonts w:ascii="Times New Roman" w:hAnsi="Times New Roman" w:cs="Times New Roman"/>
        </w:rPr>
        <w:t xml:space="preserve"> (далее - муниципальная услуга).</w:t>
      </w:r>
    </w:p>
    <w:p w:rsidR="00775419" w:rsidRPr="00844CD3" w:rsidRDefault="007313AD" w:rsidP="00881C36">
      <w:pPr>
        <w:numPr>
          <w:ilvl w:val="0"/>
          <w:numId w:val="25"/>
        </w:numPr>
        <w:tabs>
          <w:tab w:val="left" w:pos="1134"/>
        </w:tabs>
        <w:ind w:left="0" w:firstLine="567"/>
        <w:rPr>
          <w:rFonts w:ascii="Times New Roman" w:hAnsi="Times New Roman" w:cs="Times New Roman"/>
        </w:rPr>
      </w:pPr>
      <w:bookmarkStart w:id="2" w:name="sub_12"/>
      <w:bookmarkEnd w:id="1"/>
      <w:r w:rsidRPr="00844CD3">
        <w:rPr>
          <w:rFonts w:ascii="Times New Roman" w:hAnsi="Times New Roman" w:cs="Times New Roman"/>
        </w:rPr>
        <w:t xml:space="preserve">Регламент устанавливает сроки и последовательность административных процедур и административных действий </w:t>
      </w:r>
      <w:r w:rsidR="006B26C4" w:rsidRPr="00844CD3">
        <w:rPr>
          <w:rFonts w:ascii="Times New Roman" w:hAnsi="Times New Roman" w:cs="Times New Roman"/>
        </w:rPr>
        <w:t xml:space="preserve">Комитета имущественных отношений, архитектуры и градостроительства </w:t>
      </w:r>
      <w:r w:rsidR="00B3746F" w:rsidRPr="00844CD3">
        <w:rPr>
          <w:rFonts w:ascii="Times New Roman" w:hAnsi="Times New Roman" w:cs="Times New Roman"/>
        </w:rPr>
        <w:t>администрации Зиминского городского муниципального образования</w:t>
      </w:r>
      <w:r w:rsidRPr="00844CD3">
        <w:rPr>
          <w:rFonts w:ascii="Times New Roman" w:hAnsi="Times New Roman" w:cs="Times New Roman"/>
        </w:rPr>
        <w:t xml:space="preserve"> и порядок взаимодействия с заявителями при предоставлении муниципальной услуги.</w:t>
      </w:r>
    </w:p>
    <w:p w:rsidR="00913B6C" w:rsidRPr="00844CD3" w:rsidRDefault="00913B6C" w:rsidP="00881C36">
      <w:pPr>
        <w:tabs>
          <w:tab w:val="left" w:pos="1134"/>
        </w:tabs>
        <w:ind w:firstLine="567"/>
        <w:rPr>
          <w:rFonts w:ascii="Times New Roman" w:hAnsi="Times New Roman" w:cs="Times New Roman"/>
        </w:rPr>
      </w:pPr>
    </w:p>
    <w:p w:rsidR="00913B6C" w:rsidRPr="00844CD3" w:rsidRDefault="00913B6C" w:rsidP="00881C36">
      <w:pPr>
        <w:tabs>
          <w:tab w:val="left" w:pos="1134"/>
        </w:tabs>
        <w:ind w:firstLine="567"/>
        <w:jc w:val="center"/>
        <w:rPr>
          <w:rFonts w:ascii="Times New Roman" w:hAnsi="Times New Roman" w:cs="Times New Roman"/>
        </w:rPr>
      </w:pPr>
      <w:r w:rsidRPr="00844CD3">
        <w:rPr>
          <w:rFonts w:ascii="Times New Roman" w:hAnsi="Times New Roman" w:cs="Times New Roman"/>
        </w:rPr>
        <w:t>Глава 2. КРУГ ЗАЯВИТЕЛЕЙ</w:t>
      </w:r>
    </w:p>
    <w:p w:rsidR="00913B6C" w:rsidRPr="00844CD3" w:rsidRDefault="00913B6C" w:rsidP="00881C36">
      <w:pPr>
        <w:tabs>
          <w:tab w:val="left" w:pos="1134"/>
        </w:tabs>
        <w:ind w:firstLine="567"/>
        <w:jc w:val="center"/>
        <w:rPr>
          <w:rFonts w:ascii="Times New Roman" w:hAnsi="Times New Roman" w:cs="Times New Roman"/>
        </w:rPr>
      </w:pPr>
    </w:p>
    <w:bookmarkEnd w:id="2"/>
    <w:p w:rsidR="00B145AB" w:rsidRPr="00844CD3" w:rsidRDefault="00B145AB" w:rsidP="00881C36">
      <w:pPr>
        <w:pStyle w:val="af1"/>
        <w:widowControl w:val="0"/>
        <w:numPr>
          <w:ilvl w:val="0"/>
          <w:numId w:val="25"/>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Заявителями, имеющими право на предоставление муниципальной услуги, являются граждане, не обеспеченные жилыми помещениями на территории Зиминского городского муниципального образования, состоящие на учете граждан, нуждающихся в жилых помещениях специализированного жилищного фонда Зиминского городского муниципального образования, в порядке очередности, исходя из времени принятия таких граждан на учет.</w:t>
      </w:r>
    </w:p>
    <w:p w:rsidR="008A02FB" w:rsidRPr="00844CD3" w:rsidRDefault="008A02FB" w:rsidP="00881C36">
      <w:pPr>
        <w:pStyle w:val="af1"/>
        <w:numPr>
          <w:ilvl w:val="0"/>
          <w:numId w:val="25"/>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rPr>
        <w:t>От имени гражданина может действовать</w:t>
      </w:r>
      <w:r w:rsidRPr="00844CD3">
        <w:rPr>
          <w:rFonts w:ascii="Times New Roman" w:hAnsi="Times New Roman"/>
          <w:color w:val="000000"/>
          <w:sz w:val="24"/>
          <w:szCs w:val="24"/>
          <w:lang w:eastAsia="en-US"/>
        </w:rPr>
        <w:t xml:space="preserve"> законный представитель, действующий в силу закона или на основании доверенности.</w:t>
      </w:r>
    </w:p>
    <w:p w:rsidR="00DF756F" w:rsidRPr="00844CD3" w:rsidRDefault="008A02FB" w:rsidP="00881C36">
      <w:pPr>
        <w:pStyle w:val="af1"/>
        <w:widowControl w:val="0"/>
        <w:numPr>
          <w:ilvl w:val="0"/>
          <w:numId w:val="25"/>
        </w:numPr>
        <w:tabs>
          <w:tab w:val="left" w:pos="1134"/>
        </w:tabs>
        <w:autoSpaceDE w:val="0"/>
        <w:autoSpaceDN w:val="0"/>
        <w:adjustRightInd w:val="0"/>
        <w:ind w:left="0" w:firstLine="567"/>
        <w:rPr>
          <w:rFonts w:ascii="Times New Roman" w:hAnsi="Times New Roman"/>
          <w:sz w:val="24"/>
          <w:szCs w:val="24"/>
        </w:rPr>
      </w:pPr>
      <w:r w:rsidRPr="00844CD3">
        <w:rPr>
          <w:rFonts w:ascii="Times New Roman" w:hAnsi="Times New Roman"/>
          <w:color w:val="000000"/>
          <w:sz w:val="24"/>
          <w:szCs w:val="24"/>
          <w:lang w:eastAsia="en-US"/>
        </w:rPr>
        <w:t>Лица, указанные в пунктах 3, 4 настоящего регламента далее именуются заявителями.</w:t>
      </w:r>
      <w:r w:rsidR="00775419" w:rsidRPr="00844CD3">
        <w:rPr>
          <w:rFonts w:ascii="Times New Roman" w:hAnsi="Times New Roman"/>
          <w:color w:val="000000"/>
          <w:sz w:val="24"/>
          <w:szCs w:val="24"/>
        </w:rPr>
        <w:t xml:space="preserve"> </w:t>
      </w:r>
    </w:p>
    <w:p w:rsidR="00DF756F" w:rsidRPr="00844CD3" w:rsidRDefault="008A02FB" w:rsidP="00881C36">
      <w:pPr>
        <w:pStyle w:val="af1"/>
        <w:widowControl w:val="0"/>
        <w:numPr>
          <w:ilvl w:val="0"/>
          <w:numId w:val="25"/>
        </w:numPr>
        <w:tabs>
          <w:tab w:val="left" w:pos="1134"/>
        </w:tabs>
        <w:autoSpaceDE w:val="0"/>
        <w:autoSpaceDN w:val="0"/>
        <w:adjustRightInd w:val="0"/>
        <w:ind w:left="0" w:firstLine="567"/>
        <w:rPr>
          <w:rFonts w:ascii="Times New Roman" w:hAnsi="Times New Roman"/>
          <w:sz w:val="24"/>
          <w:szCs w:val="24"/>
        </w:rPr>
      </w:pPr>
      <w:r w:rsidRPr="00844CD3">
        <w:rPr>
          <w:rFonts w:ascii="Times New Roman" w:hAnsi="Times New Roman"/>
          <w:color w:val="000000"/>
          <w:sz w:val="24"/>
          <w:szCs w:val="24"/>
        </w:rPr>
        <w:t xml:space="preserve">В соответствии с </w:t>
      </w:r>
      <w:r w:rsidRPr="00844CD3">
        <w:rPr>
          <w:rFonts w:ascii="Times New Roman" w:hAnsi="Times New Roman"/>
          <w:sz w:val="24"/>
          <w:szCs w:val="24"/>
        </w:rPr>
        <w:t xml:space="preserve">Порядком </w:t>
      </w:r>
      <w:r w:rsidR="00F209B2">
        <w:rPr>
          <w:rFonts w:ascii="Times New Roman" w:hAnsi="Times New Roman"/>
          <w:sz w:val="24"/>
          <w:szCs w:val="24"/>
        </w:rPr>
        <w:t>предоставления жилых помещений специализированного жилищного фонда Зиминского городского муниципального образования,</w:t>
      </w:r>
      <w:r w:rsidR="00F209B2" w:rsidRPr="00844CD3">
        <w:rPr>
          <w:rFonts w:ascii="Times New Roman" w:hAnsi="Times New Roman"/>
          <w:sz w:val="24"/>
          <w:szCs w:val="24"/>
        </w:rPr>
        <w:t xml:space="preserve"> </w:t>
      </w:r>
      <w:r w:rsidR="00F209B2">
        <w:rPr>
          <w:rFonts w:ascii="Times New Roman" w:hAnsi="Times New Roman"/>
          <w:sz w:val="24"/>
          <w:szCs w:val="24"/>
        </w:rPr>
        <w:t>утвержденным решением Думы Зиминского городского муниципального образования от 28.06.2018 № 363</w:t>
      </w:r>
      <w:r w:rsidRPr="00844CD3">
        <w:rPr>
          <w:rFonts w:ascii="Times New Roman" w:hAnsi="Times New Roman"/>
          <w:color w:val="000000"/>
          <w:sz w:val="24"/>
          <w:szCs w:val="24"/>
        </w:rPr>
        <w:t>:</w:t>
      </w:r>
    </w:p>
    <w:p w:rsidR="008A02FB" w:rsidRPr="00844CD3" w:rsidRDefault="00D208C7" w:rsidP="00881C36">
      <w:pPr>
        <w:pStyle w:val="af1"/>
        <w:widowControl w:val="0"/>
        <w:numPr>
          <w:ilvl w:val="1"/>
          <w:numId w:val="25"/>
        </w:numPr>
        <w:tabs>
          <w:tab w:val="left" w:pos="1134"/>
        </w:tabs>
        <w:autoSpaceDE w:val="0"/>
        <w:autoSpaceDN w:val="0"/>
        <w:adjustRightInd w:val="0"/>
        <w:ind w:left="0" w:firstLine="567"/>
        <w:rPr>
          <w:rFonts w:ascii="Times New Roman" w:hAnsi="Times New Roman"/>
          <w:sz w:val="24"/>
          <w:szCs w:val="24"/>
        </w:rPr>
      </w:pPr>
      <w:r w:rsidRPr="00844CD3">
        <w:rPr>
          <w:rFonts w:ascii="Times New Roman" w:hAnsi="Times New Roman"/>
          <w:sz w:val="24"/>
          <w:szCs w:val="24"/>
        </w:rPr>
        <w:t xml:space="preserve">Служебные жилые помещения специализированного жилищного фонда </w:t>
      </w:r>
      <w:r w:rsidR="00F84DF7" w:rsidRPr="00844CD3">
        <w:rPr>
          <w:sz w:val="24"/>
          <w:szCs w:val="24"/>
        </w:rPr>
        <w:t>(дале</w:t>
      </w:r>
      <w:r w:rsidR="00F84DF7" w:rsidRPr="00844CD3">
        <w:rPr>
          <w:rFonts w:asciiTheme="minorHAnsi" w:hAnsiTheme="minorHAnsi"/>
          <w:sz w:val="24"/>
          <w:szCs w:val="24"/>
        </w:rPr>
        <w:t>е</w:t>
      </w:r>
      <w:r w:rsidR="00DF756F" w:rsidRPr="00844CD3">
        <w:rPr>
          <w:rFonts w:ascii="Times New Roman" w:hAnsi="Times New Roman"/>
          <w:sz w:val="24"/>
          <w:szCs w:val="24"/>
        </w:rPr>
        <w:t xml:space="preserve"> </w:t>
      </w:r>
      <w:r w:rsidR="00F84DF7" w:rsidRPr="00844CD3">
        <w:rPr>
          <w:rFonts w:ascii="Times New Roman" w:hAnsi="Times New Roman"/>
          <w:sz w:val="24"/>
          <w:szCs w:val="24"/>
        </w:rPr>
        <w:t xml:space="preserve">служебные жилые помещения) </w:t>
      </w:r>
      <w:r w:rsidR="007A6417" w:rsidRPr="00844CD3">
        <w:rPr>
          <w:rFonts w:ascii="Times New Roman" w:hAnsi="Times New Roman"/>
          <w:sz w:val="24"/>
          <w:szCs w:val="24"/>
        </w:rPr>
        <w:t>предоставляются</w:t>
      </w:r>
      <w:r w:rsidRPr="00844CD3">
        <w:rPr>
          <w:rFonts w:ascii="Times New Roman" w:hAnsi="Times New Roman"/>
          <w:sz w:val="24"/>
          <w:szCs w:val="24"/>
        </w:rPr>
        <w:t xml:space="preserve"> для временного проживания граждан</w:t>
      </w:r>
      <w:r w:rsidR="003873F7" w:rsidRPr="00844CD3">
        <w:rPr>
          <w:rFonts w:ascii="Times New Roman" w:hAnsi="Times New Roman"/>
          <w:sz w:val="24"/>
          <w:szCs w:val="24"/>
        </w:rPr>
        <w:t>ам</w:t>
      </w:r>
      <w:r w:rsidRPr="00844CD3">
        <w:rPr>
          <w:rFonts w:ascii="Times New Roman" w:hAnsi="Times New Roman"/>
          <w:sz w:val="24"/>
          <w:szCs w:val="24"/>
        </w:rPr>
        <w:t xml:space="preserve"> в связи с характером их трудовых отношений с</w:t>
      </w:r>
      <w:r w:rsidR="008A02FB" w:rsidRPr="00844CD3">
        <w:rPr>
          <w:rFonts w:ascii="Times New Roman" w:hAnsi="Times New Roman"/>
          <w:sz w:val="24"/>
          <w:szCs w:val="24"/>
        </w:rPr>
        <w:t>:</w:t>
      </w:r>
    </w:p>
    <w:p w:rsidR="008A02FB" w:rsidRPr="00844CD3" w:rsidRDefault="008A02FB" w:rsidP="00881C36">
      <w:pPr>
        <w:pStyle w:val="af1"/>
        <w:numPr>
          <w:ilvl w:val="0"/>
          <w:numId w:val="15"/>
        </w:numPr>
        <w:tabs>
          <w:tab w:val="left" w:pos="1134"/>
        </w:tabs>
        <w:ind w:left="0" w:firstLine="567"/>
        <w:rPr>
          <w:rFonts w:ascii="Times New Roman" w:hAnsi="Times New Roman"/>
          <w:sz w:val="24"/>
          <w:szCs w:val="24"/>
        </w:rPr>
      </w:pPr>
      <w:r w:rsidRPr="00844CD3">
        <w:rPr>
          <w:rFonts w:ascii="Times New Roman" w:hAnsi="Times New Roman"/>
          <w:sz w:val="24"/>
          <w:szCs w:val="24"/>
        </w:rPr>
        <w:t>органами местного самоуправления Зиминского городского муниципального образования;</w:t>
      </w:r>
    </w:p>
    <w:p w:rsidR="008A02FB" w:rsidRPr="00844CD3" w:rsidRDefault="008A02FB" w:rsidP="00881C36">
      <w:pPr>
        <w:pStyle w:val="af1"/>
        <w:numPr>
          <w:ilvl w:val="0"/>
          <w:numId w:val="15"/>
        </w:numPr>
        <w:tabs>
          <w:tab w:val="left" w:pos="1134"/>
        </w:tabs>
        <w:ind w:left="0" w:firstLine="567"/>
        <w:rPr>
          <w:rFonts w:ascii="Times New Roman" w:hAnsi="Times New Roman"/>
          <w:sz w:val="24"/>
          <w:szCs w:val="24"/>
        </w:rPr>
      </w:pPr>
      <w:r w:rsidRPr="00844CD3">
        <w:rPr>
          <w:rFonts w:ascii="Times New Roman" w:hAnsi="Times New Roman"/>
          <w:sz w:val="24"/>
          <w:szCs w:val="24"/>
        </w:rPr>
        <w:t>муниципальными унитарными предприятиями Зиминского городского муниципального образования;</w:t>
      </w:r>
    </w:p>
    <w:p w:rsidR="008A02FB" w:rsidRPr="00844CD3" w:rsidRDefault="008A02FB" w:rsidP="00881C36">
      <w:pPr>
        <w:pStyle w:val="af1"/>
        <w:numPr>
          <w:ilvl w:val="0"/>
          <w:numId w:val="15"/>
        </w:numPr>
        <w:tabs>
          <w:tab w:val="left" w:pos="1134"/>
        </w:tabs>
        <w:ind w:left="0" w:firstLine="567"/>
        <w:rPr>
          <w:rFonts w:ascii="Times New Roman" w:hAnsi="Times New Roman"/>
          <w:sz w:val="24"/>
          <w:szCs w:val="24"/>
        </w:rPr>
      </w:pPr>
      <w:r w:rsidRPr="00844CD3">
        <w:rPr>
          <w:rFonts w:ascii="Times New Roman" w:hAnsi="Times New Roman"/>
          <w:sz w:val="24"/>
          <w:szCs w:val="24"/>
        </w:rPr>
        <w:t>муниципальными учреждениями Зиминского городского муниципального образования;</w:t>
      </w:r>
    </w:p>
    <w:p w:rsidR="008A02FB" w:rsidRPr="00844CD3" w:rsidRDefault="008A02FB" w:rsidP="00881C36">
      <w:pPr>
        <w:pStyle w:val="af1"/>
        <w:numPr>
          <w:ilvl w:val="0"/>
          <w:numId w:val="15"/>
        </w:numPr>
        <w:tabs>
          <w:tab w:val="left" w:pos="1134"/>
        </w:tabs>
        <w:ind w:left="0" w:firstLine="567"/>
        <w:rPr>
          <w:rFonts w:ascii="Times New Roman" w:hAnsi="Times New Roman"/>
          <w:sz w:val="24"/>
          <w:szCs w:val="24"/>
        </w:rPr>
      </w:pPr>
      <w:r w:rsidRPr="00844CD3">
        <w:rPr>
          <w:rFonts w:ascii="Times New Roman" w:hAnsi="Times New Roman"/>
          <w:sz w:val="24"/>
          <w:szCs w:val="24"/>
        </w:rPr>
        <w:t>учреждениями здравоохранения, расположенными на территории Зиминского городского муниципального образования;</w:t>
      </w:r>
    </w:p>
    <w:p w:rsidR="008A02FB" w:rsidRPr="00844CD3" w:rsidRDefault="008A02FB" w:rsidP="00881C36">
      <w:pPr>
        <w:pStyle w:val="af1"/>
        <w:numPr>
          <w:ilvl w:val="0"/>
          <w:numId w:val="15"/>
        </w:numPr>
        <w:tabs>
          <w:tab w:val="left" w:pos="1134"/>
        </w:tabs>
        <w:ind w:left="0" w:firstLine="567"/>
        <w:rPr>
          <w:rFonts w:ascii="Times New Roman" w:hAnsi="Times New Roman"/>
          <w:sz w:val="24"/>
          <w:szCs w:val="24"/>
        </w:rPr>
      </w:pPr>
      <w:r w:rsidRPr="00844CD3">
        <w:rPr>
          <w:rFonts w:ascii="Times New Roman" w:hAnsi="Times New Roman"/>
          <w:sz w:val="24"/>
          <w:szCs w:val="24"/>
        </w:rPr>
        <w:lastRenderedPageBreak/>
        <w:t>в связи с избранием на выборные должности в органы местного самоуправления Зиминского городского муниципального образования.</w:t>
      </w:r>
    </w:p>
    <w:p w:rsidR="008A02FB" w:rsidRPr="00844CD3" w:rsidRDefault="007A6417" w:rsidP="00881C36">
      <w:pPr>
        <w:pStyle w:val="af1"/>
        <w:numPr>
          <w:ilvl w:val="1"/>
          <w:numId w:val="25"/>
        </w:numPr>
        <w:tabs>
          <w:tab w:val="left" w:pos="1134"/>
        </w:tabs>
        <w:ind w:left="0" w:firstLine="567"/>
        <w:rPr>
          <w:rFonts w:ascii="Times New Roman" w:hAnsi="Times New Roman"/>
          <w:sz w:val="24"/>
          <w:szCs w:val="24"/>
        </w:rPr>
      </w:pPr>
      <w:r w:rsidRPr="00844CD3">
        <w:rPr>
          <w:sz w:val="24"/>
          <w:szCs w:val="24"/>
        </w:rPr>
        <w:t xml:space="preserve">Жилые помещения в общежитиях Зиминского городского муниципального образования (далее - жилое помещение в общежитии) </w:t>
      </w:r>
      <w:r w:rsidR="005117DC" w:rsidRPr="00844CD3">
        <w:rPr>
          <w:rFonts w:ascii="Times New Roman" w:hAnsi="Times New Roman"/>
          <w:sz w:val="24"/>
          <w:szCs w:val="24"/>
        </w:rPr>
        <w:t xml:space="preserve">предоставляются не обеспеченным жилыми помещениями на территории Зиминского городского муниципального </w:t>
      </w:r>
      <w:r w:rsidR="00F84DF7" w:rsidRPr="00844CD3">
        <w:rPr>
          <w:rFonts w:ascii="Times New Roman" w:hAnsi="Times New Roman"/>
          <w:sz w:val="24"/>
          <w:szCs w:val="24"/>
        </w:rPr>
        <w:t>образования,</w:t>
      </w:r>
      <w:r w:rsidR="005117DC" w:rsidRPr="00844CD3">
        <w:rPr>
          <w:rFonts w:ascii="Times New Roman" w:hAnsi="Times New Roman"/>
          <w:sz w:val="24"/>
          <w:szCs w:val="24"/>
        </w:rPr>
        <w:t xml:space="preserve"> как одиноким гражданам, так и гражданам, имеющим семью, для временного проживания на период их работы, службы или обучения</w:t>
      </w:r>
      <w:r w:rsidR="008A02FB" w:rsidRPr="00844CD3">
        <w:rPr>
          <w:rFonts w:ascii="Times New Roman" w:hAnsi="Times New Roman"/>
          <w:sz w:val="24"/>
          <w:szCs w:val="24"/>
        </w:rPr>
        <w:t>.</w:t>
      </w:r>
    </w:p>
    <w:p w:rsidR="008A02FB" w:rsidRPr="00844CD3" w:rsidRDefault="007A6417" w:rsidP="00881C36">
      <w:pPr>
        <w:pStyle w:val="af1"/>
        <w:numPr>
          <w:ilvl w:val="1"/>
          <w:numId w:val="25"/>
        </w:numPr>
        <w:tabs>
          <w:tab w:val="left" w:pos="1134"/>
        </w:tabs>
        <w:ind w:left="0" w:firstLine="567"/>
        <w:rPr>
          <w:rFonts w:ascii="Times New Roman" w:hAnsi="Times New Roman"/>
          <w:sz w:val="24"/>
          <w:szCs w:val="24"/>
        </w:rPr>
      </w:pPr>
      <w:r w:rsidRPr="00844CD3">
        <w:rPr>
          <w:sz w:val="24"/>
          <w:szCs w:val="24"/>
        </w:rPr>
        <w:t xml:space="preserve">Жилые помещения маневренного фонда Зиминского городского муниципального образования (далее - жилые помещения маневренного фонда) </w:t>
      </w:r>
      <w:r w:rsidR="005117DC" w:rsidRPr="00844CD3">
        <w:rPr>
          <w:rFonts w:ascii="Times New Roman" w:hAnsi="Times New Roman"/>
          <w:sz w:val="24"/>
          <w:szCs w:val="24"/>
        </w:rPr>
        <w:t xml:space="preserve">предоставляются </w:t>
      </w:r>
      <w:r w:rsidRPr="00844CD3">
        <w:rPr>
          <w:rFonts w:ascii="Times New Roman" w:hAnsi="Times New Roman"/>
          <w:sz w:val="24"/>
          <w:szCs w:val="24"/>
        </w:rPr>
        <w:t>гражданам</w:t>
      </w:r>
      <w:r w:rsidR="005117DC" w:rsidRPr="00844CD3">
        <w:rPr>
          <w:rFonts w:ascii="Times New Roman" w:hAnsi="Times New Roman"/>
          <w:sz w:val="24"/>
          <w:szCs w:val="24"/>
        </w:rPr>
        <w:t xml:space="preserve"> для временного проживания:</w:t>
      </w:r>
      <w:bookmarkStart w:id="3" w:name="sub_411"/>
    </w:p>
    <w:p w:rsidR="008A02FB" w:rsidRPr="00844CD3" w:rsidRDefault="008A02FB" w:rsidP="00881C36">
      <w:pPr>
        <w:pStyle w:val="af1"/>
        <w:numPr>
          <w:ilvl w:val="0"/>
          <w:numId w:val="16"/>
        </w:numPr>
        <w:tabs>
          <w:tab w:val="left" w:pos="1134"/>
        </w:tabs>
        <w:ind w:left="0" w:firstLine="567"/>
        <w:rPr>
          <w:rFonts w:ascii="Times New Roman" w:hAnsi="Times New Roman"/>
          <w:sz w:val="24"/>
          <w:szCs w:val="24"/>
        </w:rPr>
      </w:pPr>
      <w:r w:rsidRPr="00844CD3">
        <w:rPr>
          <w:rFonts w:ascii="Times New Roman" w:hAnsi="Times New Roman"/>
          <w:sz w:val="24"/>
          <w:szCs w:val="24"/>
        </w:rPr>
        <w:t>в связи с капитальным ремонтом или реконструкцией дома, в котором находятся жилые помещения, занимаемые ими по договорам социального найма;</w:t>
      </w:r>
      <w:bookmarkStart w:id="4" w:name="sub_412"/>
      <w:bookmarkEnd w:id="3"/>
    </w:p>
    <w:p w:rsidR="008A02FB" w:rsidRPr="00844CD3" w:rsidRDefault="008A02FB" w:rsidP="00881C36">
      <w:pPr>
        <w:pStyle w:val="af1"/>
        <w:numPr>
          <w:ilvl w:val="0"/>
          <w:numId w:val="16"/>
        </w:numPr>
        <w:tabs>
          <w:tab w:val="left" w:pos="1134"/>
        </w:tabs>
        <w:ind w:left="0" w:firstLine="567"/>
        <w:rPr>
          <w:rFonts w:ascii="Times New Roman" w:hAnsi="Times New Roman"/>
          <w:sz w:val="24"/>
          <w:szCs w:val="24"/>
        </w:rPr>
      </w:pPr>
      <w:r w:rsidRPr="00844CD3">
        <w:rPr>
          <w:rFonts w:ascii="Times New Roman" w:hAnsi="Times New Roman"/>
          <w:sz w:val="24"/>
          <w:szCs w:val="24"/>
        </w:rPr>
        <w:t>в связи с утратой жилых помещений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bookmarkStart w:id="5" w:name="sub_413"/>
      <w:bookmarkEnd w:id="4"/>
    </w:p>
    <w:p w:rsidR="008A02FB" w:rsidRPr="00844CD3" w:rsidRDefault="008A02FB" w:rsidP="00881C36">
      <w:pPr>
        <w:pStyle w:val="af1"/>
        <w:numPr>
          <w:ilvl w:val="0"/>
          <w:numId w:val="16"/>
        </w:numPr>
        <w:tabs>
          <w:tab w:val="left" w:pos="1134"/>
        </w:tabs>
        <w:ind w:left="0" w:firstLine="567"/>
        <w:rPr>
          <w:rFonts w:ascii="Times New Roman" w:hAnsi="Times New Roman"/>
          <w:sz w:val="24"/>
          <w:szCs w:val="24"/>
        </w:rPr>
      </w:pPr>
      <w:r w:rsidRPr="00844CD3">
        <w:rPr>
          <w:rFonts w:ascii="Times New Roman" w:hAnsi="Times New Roman"/>
          <w:sz w:val="24"/>
          <w:szCs w:val="24"/>
        </w:rPr>
        <w:t>если единственные жилые помещения стали непригодными для проживания в результате чрезвычайных обстоятельств;</w:t>
      </w:r>
      <w:bookmarkStart w:id="6" w:name="sub_414"/>
      <w:bookmarkEnd w:id="5"/>
    </w:p>
    <w:p w:rsidR="008A02FB" w:rsidRPr="00844CD3" w:rsidRDefault="008A02FB" w:rsidP="00881C36">
      <w:pPr>
        <w:pStyle w:val="af1"/>
        <w:numPr>
          <w:ilvl w:val="0"/>
          <w:numId w:val="16"/>
        </w:numPr>
        <w:tabs>
          <w:tab w:val="left" w:pos="1134"/>
        </w:tabs>
        <w:ind w:left="0" w:firstLine="567"/>
        <w:rPr>
          <w:rFonts w:ascii="Times New Roman" w:hAnsi="Times New Roman"/>
          <w:sz w:val="24"/>
          <w:szCs w:val="24"/>
        </w:rPr>
      </w:pPr>
      <w:r w:rsidRPr="00844CD3">
        <w:rPr>
          <w:rFonts w:ascii="Times New Roman" w:hAnsi="Times New Roman"/>
          <w:sz w:val="24"/>
          <w:szCs w:val="24"/>
        </w:rPr>
        <w:t>иные граждане в случаях, предусмотренных законодательством.</w:t>
      </w:r>
    </w:p>
    <w:p w:rsidR="008A02FB" w:rsidRPr="00844CD3" w:rsidRDefault="005117DC" w:rsidP="00881C36">
      <w:pPr>
        <w:pStyle w:val="af1"/>
        <w:numPr>
          <w:ilvl w:val="1"/>
          <w:numId w:val="25"/>
        </w:numPr>
        <w:tabs>
          <w:tab w:val="left" w:pos="1134"/>
        </w:tabs>
        <w:ind w:left="0" w:firstLine="567"/>
        <w:rPr>
          <w:rFonts w:ascii="Times New Roman" w:hAnsi="Times New Roman"/>
          <w:sz w:val="24"/>
          <w:szCs w:val="24"/>
        </w:rPr>
      </w:pPr>
      <w:r w:rsidRPr="00844CD3">
        <w:rPr>
          <w:rFonts w:ascii="Times New Roman" w:hAnsi="Times New Roman"/>
          <w:sz w:val="24"/>
          <w:szCs w:val="24"/>
        </w:rPr>
        <w:t>Ж</w:t>
      </w:r>
      <w:r w:rsidR="008A02FB" w:rsidRPr="00844CD3">
        <w:rPr>
          <w:rFonts w:ascii="Times New Roman" w:hAnsi="Times New Roman"/>
          <w:sz w:val="24"/>
          <w:szCs w:val="24"/>
        </w:rPr>
        <w:t>илы</w:t>
      </w:r>
      <w:r w:rsidRPr="00844CD3">
        <w:rPr>
          <w:rFonts w:ascii="Times New Roman" w:hAnsi="Times New Roman"/>
          <w:sz w:val="24"/>
          <w:szCs w:val="24"/>
        </w:rPr>
        <w:t>е</w:t>
      </w:r>
      <w:r w:rsidR="008A02FB" w:rsidRPr="00844CD3">
        <w:rPr>
          <w:rFonts w:ascii="Times New Roman" w:hAnsi="Times New Roman"/>
          <w:sz w:val="24"/>
          <w:szCs w:val="24"/>
        </w:rPr>
        <w:t xml:space="preserve"> помещения специализированного жилищного фонда, предназначенного для социальной защиты отдельных категорий граждан, </w:t>
      </w:r>
      <w:bookmarkEnd w:id="6"/>
      <w:r w:rsidRPr="00844CD3">
        <w:rPr>
          <w:rFonts w:ascii="Times New Roman" w:hAnsi="Times New Roman"/>
          <w:sz w:val="24"/>
          <w:szCs w:val="24"/>
        </w:rPr>
        <w:t xml:space="preserve">предоставляются </w:t>
      </w:r>
      <w:r w:rsidR="00F84DF7" w:rsidRPr="00844CD3">
        <w:rPr>
          <w:rFonts w:ascii="Times New Roman" w:hAnsi="Times New Roman"/>
          <w:sz w:val="24"/>
          <w:szCs w:val="24"/>
        </w:rPr>
        <w:t>гражданам,</w:t>
      </w:r>
      <w:r w:rsidRPr="00844CD3">
        <w:rPr>
          <w:rFonts w:ascii="Times New Roman" w:hAnsi="Times New Roman"/>
          <w:sz w:val="24"/>
          <w:szCs w:val="24"/>
        </w:rPr>
        <w:t xml:space="preserve"> </w:t>
      </w:r>
      <w:r w:rsidR="008A02FB" w:rsidRPr="00844CD3">
        <w:rPr>
          <w:rFonts w:ascii="Times New Roman" w:hAnsi="Times New Roman"/>
          <w:sz w:val="24"/>
          <w:szCs w:val="24"/>
        </w:rPr>
        <w:t>проживающи</w:t>
      </w:r>
      <w:r w:rsidRPr="00844CD3">
        <w:rPr>
          <w:rFonts w:ascii="Times New Roman" w:hAnsi="Times New Roman"/>
          <w:sz w:val="24"/>
          <w:szCs w:val="24"/>
        </w:rPr>
        <w:t>м</w:t>
      </w:r>
      <w:r w:rsidR="008A02FB" w:rsidRPr="00844CD3">
        <w:rPr>
          <w:rFonts w:ascii="Times New Roman" w:hAnsi="Times New Roman"/>
          <w:sz w:val="24"/>
          <w:szCs w:val="24"/>
        </w:rPr>
        <w:t xml:space="preserve"> на территории Зиминского городского муниципального образования, не имеющи</w:t>
      </w:r>
      <w:r w:rsidRPr="00844CD3">
        <w:rPr>
          <w:rFonts w:ascii="Times New Roman" w:hAnsi="Times New Roman"/>
          <w:sz w:val="24"/>
          <w:szCs w:val="24"/>
        </w:rPr>
        <w:t>м</w:t>
      </w:r>
      <w:r w:rsidR="008A02FB" w:rsidRPr="00844CD3">
        <w:rPr>
          <w:rFonts w:ascii="Times New Roman" w:hAnsi="Times New Roman"/>
          <w:sz w:val="24"/>
          <w:szCs w:val="24"/>
        </w:rPr>
        <w:t xml:space="preserve"> жилых помещений для постоянного проживания, среднедушевой доход которых по не зависящим от них причинам ниже установленной величины прожиточного минимума в целом по Иркутской области в расчете на душу населения, в том числе:</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ветераны Великой Отечественной войны;</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инвалиды Великой Отечественной войны; </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инвалиды боевых действий; </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инвалиды I, II групп; </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семьи, имеющие детей-инвалидов; </w:t>
      </w:r>
    </w:p>
    <w:p w:rsidR="008A02FB" w:rsidRPr="00844CD3" w:rsidRDefault="008A02FB" w:rsidP="00881C36">
      <w:pPr>
        <w:pStyle w:val="af1"/>
        <w:numPr>
          <w:ilvl w:val="0"/>
          <w:numId w:val="17"/>
        </w:numPr>
        <w:tabs>
          <w:tab w:val="left" w:pos="1134"/>
        </w:tabs>
        <w:ind w:left="0" w:firstLine="567"/>
        <w:rPr>
          <w:rFonts w:ascii="Times New Roman" w:hAnsi="Times New Roman"/>
          <w:sz w:val="24"/>
          <w:szCs w:val="24"/>
        </w:rPr>
      </w:pPr>
      <w:r w:rsidRPr="00844CD3">
        <w:rPr>
          <w:rFonts w:ascii="Times New Roman" w:hAnsi="Times New Roman"/>
          <w:sz w:val="24"/>
          <w:szCs w:val="24"/>
        </w:rPr>
        <w:t xml:space="preserve">иные граждане, находящиеся в трудной жизненной ситуации. </w:t>
      </w:r>
    </w:p>
    <w:p w:rsidR="001A74C5" w:rsidRPr="00844CD3" w:rsidRDefault="008A02FB" w:rsidP="00881C36">
      <w:pPr>
        <w:pStyle w:val="af1"/>
        <w:widowControl w:val="0"/>
        <w:numPr>
          <w:ilvl w:val="0"/>
          <w:numId w:val="25"/>
        </w:numPr>
        <w:tabs>
          <w:tab w:val="left" w:pos="1134"/>
        </w:tabs>
        <w:autoSpaceDE w:val="0"/>
        <w:autoSpaceDN w:val="0"/>
        <w:adjustRightInd w:val="0"/>
        <w:ind w:left="0" w:firstLine="567"/>
        <w:outlineLvl w:val="2"/>
        <w:rPr>
          <w:rFonts w:ascii="Times New Roman" w:hAnsi="Times New Roman"/>
          <w:color w:val="000000"/>
          <w:sz w:val="24"/>
          <w:szCs w:val="24"/>
          <w:lang w:eastAsia="en-US"/>
        </w:rPr>
      </w:pPr>
      <w:bookmarkStart w:id="7" w:name="Par61"/>
      <w:bookmarkEnd w:id="7"/>
      <w:r w:rsidRPr="00844CD3">
        <w:rPr>
          <w:rFonts w:ascii="Times New Roman" w:hAnsi="Times New Roman"/>
          <w:color w:val="000000"/>
          <w:sz w:val="24"/>
          <w:szCs w:val="24"/>
          <w:lang w:eastAsia="en-US"/>
        </w:rPr>
        <w:t>Жилые помещения предоставляются гражданам, состоящим на учете, в порядке очередности.</w:t>
      </w:r>
    </w:p>
    <w:p w:rsidR="00802BFC" w:rsidRPr="00844CD3" w:rsidRDefault="00802BFC" w:rsidP="00881C36">
      <w:pPr>
        <w:tabs>
          <w:tab w:val="left" w:pos="1134"/>
        </w:tabs>
        <w:ind w:firstLine="567"/>
        <w:outlineLvl w:val="2"/>
        <w:rPr>
          <w:rFonts w:ascii="Times New Roman" w:hAnsi="Times New Roman"/>
          <w:color w:val="000000"/>
          <w:lang w:eastAsia="en-US"/>
        </w:rPr>
      </w:pPr>
      <w:r w:rsidRPr="00844CD3">
        <w:rPr>
          <w:rFonts w:ascii="Times New Roman" w:hAnsi="Times New Roman"/>
          <w:color w:val="000000"/>
          <w:lang w:eastAsia="en-US"/>
        </w:rPr>
        <w:t xml:space="preserve">Вне очереди жилые помещения предоставляются: </w:t>
      </w:r>
    </w:p>
    <w:p w:rsidR="00802BFC" w:rsidRPr="00844CD3" w:rsidRDefault="00802BFC" w:rsidP="00881C36">
      <w:pPr>
        <w:pStyle w:val="af1"/>
        <w:widowControl w:val="0"/>
        <w:numPr>
          <w:ilvl w:val="0"/>
          <w:numId w:val="14"/>
        </w:numPr>
        <w:tabs>
          <w:tab w:val="left" w:pos="1134"/>
        </w:tabs>
        <w:autoSpaceDE w:val="0"/>
        <w:autoSpaceDN w:val="0"/>
        <w:adjustRightInd w:val="0"/>
        <w:ind w:left="0" w:firstLine="567"/>
        <w:outlineLvl w:val="2"/>
        <w:rPr>
          <w:rFonts w:ascii="Times New Roman" w:hAnsi="Times New Roman"/>
          <w:color w:val="000000"/>
          <w:sz w:val="24"/>
          <w:szCs w:val="24"/>
        </w:rPr>
      </w:pPr>
      <w:r w:rsidRPr="00844CD3">
        <w:rPr>
          <w:rFonts w:ascii="Times New Roman" w:hAnsi="Times New Roman"/>
          <w:color w:val="000000"/>
          <w:sz w:val="24"/>
          <w:szCs w:val="24"/>
          <w:lang w:eastAsia="en-US"/>
        </w:rPr>
        <w:t xml:space="preserve">категорий граждан, указанных в пункте 6.1; </w:t>
      </w:r>
    </w:p>
    <w:p w:rsidR="00802BFC" w:rsidRPr="00844CD3" w:rsidRDefault="00802BFC" w:rsidP="00881C36">
      <w:pPr>
        <w:pStyle w:val="af1"/>
        <w:numPr>
          <w:ilvl w:val="0"/>
          <w:numId w:val="14"/>
        </w:numPr>
        <w:tabs>
          <w:tab w:val="left" w:pos="1134"/>
        </w:tabs>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в общежитиях, молодым специалистам, принятым на работу в муниципальные организации Зиминского городского муниципального образования;</w:t>
      </w:r>
    </w:p>
    <w:p w:rsidR="00802BFC" w:rsidRPr="00844CD3" w:rsidRDefault="00802BFC" w:rsidP="00881C36">
      <w:pPr>
        <w:pStyle w:val="af1"/>
        <w:widowControl w:val="0"/>
        <w:numPr>
          <w:ilvl w:val="0"/>
          <w:numId w:val="14"/>
        </w:numPr>
        <w:tabs>
          <w:tab w:val="left" w:pos="1134"/>
        </w:tabs>
        <w:autoSpaceDE w:val="0"/>
        <w:autoSpaceDN w:val="0"/>
        <w:adjustRightInd w:val="0"/>
        <w:ind w:left="0" w:firstLine="567"/>
        <w:outlineLvl w:val="2"/>
        <w:rPr>
          <w:rFonts w:ascii="Times New Roman" w:hAnsi="Times New Roman"/>
          <w:color w:val="000000"/>
          <w:sz w:val="24"/>
          <w:szCs w:val="24"/>
          <w:lang w:eastAsia="en-US"/>
        </w:rPr>
      </w:pPr>
      <w:r w:rsidRPr="00844CD3">
        <w:rPr>
          <w:rFonts w:ascii="Times New Roman" w:hAnsi="Times New Roman"/>
          <w:color w:val="000000"/>
          <w:sz w:val="24"/>
          <w:szCs w:val="24"/>
          <w:lang w:eastAsia="en-US"/>
        </w:rPr>
        <w:t>в общежитиях, работникам муниципальных организаций Зиминского городского муниципального образования при общем непрерывном трудовом стаже работы по специальности в этих организациях не менее 10 лет.</w:t>
      </w:r>
    </w:p>
    <w:p w:rsidR="001A74C5" w:rsidRPr="00844CD3" w:rsidRDefault="001A74C5" w:rsidP="00881C36">
      <w:pPr>
        <w:pStyle w:val="af1"/>
        <w:widowControl w:val="0"/>
        <w:tabs>
          <w:tab w:val="left" w:pos="1134"/>
        </w:tabs>
        <w:autoSpaceDE w:val="0"/>
        <w:autoSpaceDN w:val="0"/>
        <w:adjustRightInd w:val="0"/>
        <w:ind w:left="0" w:firstLine="567"/>
        <w:outlineLvl w:val="2"/>
        <w:rPr>
          <w:rFonts w:ascii="Times New Roman" w:hAnsi="Times New Roman"/>
          <w:color w:val="000000"/>
          <w:sz w:val="24"/>
          <w:szCs w:val="24"/>
          <w:lang w:eastAsia="en-US"/>
        </w:rPr>
      </w:pPr>
    </w:p>
    <w:p w:rsidR="00802BFC" w:rsidRPr="00844CD3" w:rsidRDefault="00802BFC" w:rsidP="00881C36">
      <w:pPr>
        <w:pStyle w:val="af1"/>
        <w:widowControl w:val="0"/>
        <w:tabs>
          <w:tab w:val="left" w:pos="1134"/>
        </w:tabs>
        <w:autoSpaceDE w:val="0"/>
        <w:autoSpaceDN w:val="0"/>
        <w:adjustRightInd w:val="0"/>
        <w:ind w:left="0" w:firstLine="567"/>
        <w:outlineLvl w:val="2"/>
        <w:rPr>
          <w:rFonts w:ascii="Times New Roman" w:hAnsi="Times New Roman"/>
          <w:color w:val="000000"/>
          <w:sz w:val="24"/>
          <w:szCs w:val="24"/>
          <w:lang w:eastAsia="en-US"/>
        </w:rPr>
      </w:pPr>
    </w:p>
    <w:p w:rsidR="00802BFC" w:rsidRPr="00844CD3" w:rsidRDefault="00802BFC" w:rsidP="00881C36">
      <w:pPr>
        <w:tabs>
          <w:tab w:val="left" w:pos="1134"/>
        </w:tabs>
        <w:ind w:firstLine="567"/>
        <w:jc w:val="center"/>
        <w:outlineLvl w:val="2"/>
        <w:rPr>
          <w:rFonts w:ascii="Times New Roman" w:hAnsi="Times New Roman"/>
          <w:szCs w:val="28"/>
        </w:rPr>
      </w:pPr>
    </w:p>
    <w:p w:rsidR="00802BFC" w:rsidRPr="00844CD3" w:rsidRDefault="00802BFC" w:rsidP="00881C36">
      <w:pPr>
        <w:tabs>
          <w:tab w:val="left" w:pos="1134"/>
        </w:tabs>
        <w:ind w:firstLine="567"/>
        <w:jc w:val="center"/>
        <w:outlineLvl w:val="2"/>
        <w:rPr>
          <w:rFonts w:ascii="Times New Roman" w:hAnsi="Times New Roman"/>
        </w:rPr>
      </w:pPr>
      <w:r w:rsidRPr="00844CD3">
        <w:rPr>
          <w:rFonts w:ascii="Times New Roman" w:hAnsi="Times New Roman"/>
        </w:rPr>
        <w:lastRenderedPageBreak/>
        <w:t>Глава 3. ТРЕБОВАНИЯ К ПОРЯДКУ ИНФОРМИРОВАНИЯ О ПРЕДОСТАВЛЕНИИ МУНИЦИПАЛЬНОЙ УСЛУГИ</w:t>
      </w:r>
    </w:p>
    <w:p w:rsidR="00802BFC" w:rsidRPr="00844CD3" w:rsidRDefault="00802BFC" w:rsidP="00881C36">
      <w:pPr>
        <w:pStyle w:val="af1"/>
        <w:widowControl w:val="0"/>
        <w:tabs>
          <w:tab w:val="left" w:pos="1134"/>
        </w:tabs>
        <w:autoSpaceDE w:val="0"/>
        <w:autoSpaceDN w:val="0"/>
        <w:adjustRightInd w:val="0"/>
        <w:ind w:left="0" w:firstLine="567"/>
        <w:outlineLvl w:val="2"/>
        <w:rPr>
          <w:rFonts w:ascii="Times New Roman" w:hAnsi="Times New Roman"/>
          <w:color w:val="000000"/>
          <w:sz w:val="24"/>
          <w:szCs w:val="24"/>
          <w:lang w:eastAsia="en-US"/>
        </w:rPr>
      </w:pPr>
    </w:p>
    <w:p w:rsidR="00802BFC" w:rsidRPr="00844CD3" w:rsidRDefault="00F474EC" w:rsidP="00AC24B8">
      <w:pPr>
        <w:pStyle w:val="ConsPlusNormal"/>
        <w:numPr>
          <w:ilvl w:val="0"/>
          <w:numId w:val="25"/>
        </w:numPr>
        <w:tabs>
          <w:tab w:val="left" w:pos="1134"/>
        </w:tabs>
        <w:spacing w:line="240" w:lineRule="atLeast"/>
        <w:ind w:left="0" w:right="-143"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F474EC" w:rsidRPr="00844CD3" w:rsidRDefault="00F474EC" w:rsidP="00AC24B8">
      <w:pPr>
        <w:pStyle w:val="ConsPlusNormal"/>
        <w:numPr>
          <w:ilvl w:val="0"/>
          <w:numId w:val="25"/>
        </w:numPr>
        <w:tabs>
          <w:tab w:val="left" w:pos="1134"/>
        </w:tabs>
        <w:spacing w:line="240" w:lineRule="atLeast"/>
        <w:ind w:left="0" w:right="-143"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Информация предоставляется:</w:t>
      </w:r>
    </w:p>
    <w:p w:rsidR="00F474EC" w:rsidRPr="00844CD3" w:rsidRDefault="00F474EC" w:rsidP="00AC24B8">
      <w:pPr>
        <w:pStyle w:val="ConsPlusNormal"/>
        <w:numPr>
          <w:ilvl w:val="0"/>
          <w:numId w:val="2"/>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при личном контакте с заявителями;</w:t>
      </w:r>
    </w:p>
    <w:p w:rsidR="00F474EC" w:rsidRPr="00844CD3" w:rsidRDefault="00F474EC" w:rsidP="00AC24B8">
      <w:pPr>
        <w:pStyle w:val="ConsPlusNormal"/>
        <w:numPr>
          <w:ilvl w:val="0"/>
          <w:numId w:val="2"/>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письменно, в случае письменного обращения заявителя.</w:t>
      </w:r>
    </w:p>
    <w:p w:rsidR="00F474EC" w:rsidRPr="00844CD3" w:rsidRDefault="00F474EC" w:rsidP="00AC24B8">
      <w:pPr>
        <w:pStyle w:val="ConsPlusNormal"/>
        <w:numPr>
          <w:ilvl w:val="0"/>
          <w:numId w:val="25"/>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474EC" w:rsidRPr="00844CD3" w:rsidRDefault="00F474EC" w:rsidP="00AC24B8">
      <w:pPr>
        <w:pStyle w:val="ConsPlusNormal"/>
        <w:numPr>
          <w:ilvl w:val="0"/>
          <w:numId w:val="25"/>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Должностные лица уполномоченного органа, предоставляют информацию по следующим вопросам:</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 порядке предоставления муниципальной услуги и ходе предоставления муниципальной услуги;</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 перечне документов, необходимых для предоставления муниципальной услуги;</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 времени приема документов, необходимых для предоставления муниципальной услуги;</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 сроке предоставления муниципальной услуги;</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об основаниях отказа в приеме документов, необходимых для предоставления муниципальной услуги;</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об основаниях отказа в предоставлении муниципальной услуги;</w:t>
      </w:r>
    </w:p>
    <w:p w:rsidR="00F474EC" w:rsidRPr="00844CD3" w:rsidRDefault="00F474EC" w:rsidP="00AC24B8">
      <w:pPr>
        <w:pStyle w:val="ConsPlusNormal"/>
        <w:numPr>
          <w:ilvl w:val="0"/>
          <w:numId w:val="3"/>
        </w:numPr>
        <w:tabs>
          <w:tab w:val="left" w:pos="-567"/>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474EC" w:rsidRPr="00844CD3" w:rsidRDefault="00F474EC" w:rsidP="00AC24B8">
      <w:pPr>
        <w:pStyle w:val="af1"/>
        <w:numPr>
          <w:ilvl w:val="0"/>
          <w:numId w:val="25"/>
        </w:numPr>
        <w:tabs>
          <w:tab w:val="left" w:pos="1134"/>
        </w:tabs>
        <w:ind w:left="0" w:firstLine="567"/>
        <w:rPr>
          <w:rFonts w:ascii="Times New Roman" w:hAnsi="Times New Roman"/>
          <w:sz w:val="24"/>
          <w:szCs w:val="24"/>
        </w:rPr>
      </w:pPr>
      <w:r w:rsidRPr="00844CD3">
        <w:rPr>
          <w:rFonts w:ascii="Times New Roman" w:hAnsi="Times New Roman"/>
          <w:sz w:val="24"/>
          <w:szCs w:val="24"/>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F474EC" w:rsidRPr="00844CD3" w:rsidRDefault="00F474EC" w:rsidP="00AC24B8">
      <w:pPr>
        <w:pStyle w:val="af1"/>
        <w:numPr>
          <w:ilvl w:val="0"/>
          <w:numId w:val="25"/>
        </w:numPr>
        <w:tabs>
          <w:tab w:val="left" w:pos="1134"/>
        </w:tabs>
        <w:ind w:left="0" w:firstLine="567"/>
        <w:rPr>
          <w:rFonts w:ascii="Times New Roman" w:hAnsi="Times New Roman"/>
          <w:sz w:val="24"/>
          <w:szCs w:val="24"/>
        </w:rPr>
      </w:pPr>
      <w:r w:rsidRPr="00844CD3">
        <w:rPr>
          <w:rFonts w:ascii="Times New Roman" w:hAnsi="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474EC" w:rsidRPr="00844CD3" w:rsidRDefault="00F474EC" w:rsidP="00AC24B8">
      <w:pPr>
        <w:tabs>
          <w:tab w:val="left" w:pos="1134"/>
        </w:tabs>
        <w:ind w:firstLine="567"/>
        <w:rPr>
          <w:rFonts w:ascii="Times New Roman" w:hAnsi="Times New Roman"/>
        </w:rPr>
      </w:pPr>
      <w:r w:rsidRPr="00844CD3">
        <w:rPr>
          <w:rFonts w:ascii="Times New Roman" w:hAnsi="Times New Roman"/>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936530" w:rsidRPr="00CD4D2C" w:rsidRDefault="00936530" w:rsidP="00AC24B8">
      <w:pPr>
        <w:pStyle w:val="ConsPlusNormal"/>
        <w:numPr>
          <w:ilvl w:val="0"/>
          <w:numId w:val="25"/>
        </w:numPr>
        <w:tabs>
          <w:tab w:val="left" w:pos="1134"/>
        </w:tabs>
        <w:ind w:left="0" w:firstLine="567"/>
        <w:jc w:val="both"/>
        <w:rPr>
          <w:rFonts w:ascii="Times New Roman" w:eastAsia="Times New Roman" w:hAnsi="Times New Roman" w:cs="Times New Roman"/>
          <w:sz w:val="24"/>
          <w:szCs w:val="24"/>
        </w:rPr>
      </w:pPr>
      <w:r w:rsidRPr="00CD4D2C">
        <w:rPr>
          <w:rFonts w:ascii="Times New Roman" w:eastAsia="Times New Roman" w:hAnsi="Times New Roman" w:cs="Times New Roman"/>
          <w:sz w:val="24"/>
          <w:szCs w:val="24"/>
        </w:rPr>
        <w:t>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r>
        <w:rPr>
          <w:rFonts w:ascii="Times New Roman" w:eastAsia="Times New Roman" w:hAnsi="Times New Roman" w:cs="Times New Roman"/>
          <w:sz w:val="24"/>
          <w:szCs w:val="24"/>
        </w:rPr>
        <w:t xml:space="preserve">, </w:t>
      </w:r>
      <w:r w:rsidRPr="00936530">
        <w:rPr>
          <w:rFonts w:ascii="Times New Roman" w:eastAsia="Times New Roman" w:hAnsi="Times New Roman" w:cs="Times New Roman"/>
          <w:sz w:val="24"/>
          <w:szCs w:val="24"/>
        </w:rPr>
        <w:t>указанному</w:t>
      </w:r>
      <w:r>
        <w:rPr>
          <w:rFonts w:ascii="Times New Roman" w:eastAsia="Times New Roman" w:hAnsi="Times New Roman" w:cs="Times New Roman"/>
          <w:sz w:val="24"/>
          <w:szCs w:val="24"/>
        </w:rPr>
        <w:t xml:space="preserve"> на стендах, расположенных в </w:t>
      </w:r>
      <w:r w:rsidRPr="00936530">
        <w:rPr>
          <w:rFonts w:ascii="Times New Roman" w:eastAsia="Times New Roman" w:hAnsi="Times New Roman" w:cs="Times New Roman"/>
          <w:sz w:val="24"/>
          <w:szCs w:val="24"/>
        </w:rPr>
        <w:t>помещениях, занимаемых уполномоченным органом, а также</w:t>
      </w:r>
      <w:r>
        <w:rPr>
          <w:rFonts w:ascii="Times New Roman" w:eastAsia="Times New Roman" w:hAnsi="Times New Roman" w:cs="Times New Roman"/>
          <w:sz w:val="24"/>
          <w:szCs w:val="24"/>
        </w:rPr>
        <w:t xml:space="preserve"> на </w:t>
      </w:r>
      <w:r w:rsidRPr="00936530">
        <w:rPr>
          <w:rFonts w:ascii="Times New Roman" w:eastAsia="Times New Roman" w:hAnsi="Times New Roman" w:cs="Times New Roman"/>
          <w:sz w:val="24"/>
          <w:szCs w:val="24"/>
        </w:rPr>
        <w:t>официальном</w:t>
      </w:r>
      <w:r>
        <w:rPr>
          <w:rFonts w:ascii="Times New Roman" w:eastAsia="Times New Roman" w:hAnsi="Times New Roman" w:cs="Times New Roman"/>
          <w:sz w:val="24"/>
          <w:szCs w:val="24"/>
        </w:rPr>
        <w:t xml:space="preserve"> сайте уполномоченного органа в </w:t>
      </w:r>
      <w:r w:rsidRPr="00936530">
        <w:rPr>
          <w:rFonts w:ascii="Times New Roman" w:eastAsia="Times New Roman" w:hAnsi="Times New Roman" w:cs="Times New Roman"/>
          <w:sz w:val="24"/>
          <w:szCs w:val="24"/>
        </w:rPr>
        <w:t>информационно-телекоммуникационной сети «Интернет».</w:t>
      </w:r>
    </w:p>
    <w:p w:rsidR="00F474EC" w:rsidRPr="00844CD3" w:rsidRDefault="00F474EC" w:rsidP="00AC24B8">
      <w:pPr>
        <w:pStyle w:val="ConsPlusNormal"/>
        <w:numPr>
          <w:ilvl w:val="0"/>
          <w:numId w:val="25"/>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F474EC" w:rsidRPr="00844CD3" w:rsidRDefault="00F474EC" w:rsidP="00AC24B8">
      <w:pPr>
        <w:pStyle w:val="ConsPlusNormal"/>
        <w:tabs>
          <w:tab w:val="left" w:pos="1134"/>
        </w:tabs>
        <w:ind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Днем регистрации обращения является день его поступления в уполномоченный орган.</w:t>
      </w:r>
    </w:p>
    <w:p w:rsidR="00F474EC" w:rsidRPr="00844CD3" w:rsidRDefault="00F474EC" w:rsidP="00881C36">
      <w:pPr>
        <w:pStyle w:val="ConsPlusNormal"/>
        <w:tabs>
          <w:tab w:val="left" w:pos="1134"/>
        </w:tabs>
        <w:ind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F474EC" w:rsidRPr="00844CD3" w:rsidRDefault="00F474EC" w:rsidP="00881C36">
      <w:pPr>
        <w:pStyle w:val="ConsPlusNormal"/>
        <w:tabs>
          <w:tab w:val="left" w:pos="1134"/>
        </w:tabs>
        <w:ind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F474EC" w:rsidRPr="00844CD3" w:rsidRDefault="00F474EC" w:rsidP="00881C36">
      <w:pPr>
        <w:pStyle w:val="ConsPlusNormal"/>
        <w:numPr>
          <w:ilvl w:val="0"/>
          <w:numId w:val="25"/>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474EC" w:rsidRPr="00844CD3" w:rsidRDefault="00F474EC" w:rsidP="00AC24B8">
      <w:pPr>
        <w:pStyle w:val="ConsPlusNormal"/>
        <w:numPr>
          <w:ilvl w:val="0"/>
          <w:numId w:val="4"/>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на стендах, расположенных в помещениях, занимаемых уполномоченным органом;</w:t>
      </w:r>
    </w:p>
    <w:p w:rsidR="00F474EC" w:rsidRPr="00844CD3" w:rsidRDefault="00F474EC" w:rsidP="00AC24B8">
      <w:pPr>
        <w:pStyle w:val="af1"/>
        <w:widowControl w:val="0"/>
        <w:numPr>
          <w:ilvl w:val="0"/>
          <w:numId w:val="4"/>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r w:rsidRPr="00844CD3">
        <w:rPr>
          <w:rFonts w:ascii="Times New Roman" w:hAnsi="Times New Roman"/>
          <w:color w:val="000000"/>
          <w:sz w:val="24"/>
          <w:szCs w:val="24"/>
          <w:lang w:val="en-US"/>
        </w:rPr>
        <w:t>www</w:t>
      </w:r>
      <w:r w:rsidRPr="00844CD3">
        <w:rPr>
          <w:rFonts w:ascii="Times New Roman" w:hAnsi="Times New Roman"/>
          <w:color w:val="000000"/>
          <w:sz w:val="24"/>
          <w:szCs w:val="24"/>
        </w:rPr>
        <w:t>.</w:t>
      </w:r>
      <w:r w:rsidRPr="00844CD3">
        <w:rPr>
          <w:rFonts w:ascii="Times New Roman" w:hAnsi="Times New Roman"/>
          <w:color w:val="000000"/>
          <w:sz w:val="24"/>
          <w:szCs w:val="24"/>
          <w:lang w:val="en-US"/>
        </w:rPr>
        <w:t>zimadm</w:t>
      </w:r>
      <w:r w:rsidRPr="00844CD3">
        <w:rPr>
          <w:rFonts w:ascii="Times New Roman" w:hAnsi="Times New Roman"/>
          <w:color w:val="000000"/>
          <w:sz w:val="24"/>
          <w:szCs w:val="24"/>
        </w:rPr>
        <w:t>.</w:t>
      </w:r>
      <w:r w:rsidRPr="00844CD3">
        <w:rPr>
          <w:rFonts w:ascii="Times New Roman" w:hAnsi="Times New Roman"/>
          <w:color w:val="000000"/>
          <w:sz w:val="24"/>
          <w:szCs w:val="24"/>
          <w:lang w:val="en-US"/>
        </w:rPr>
        <w:t>ru</w:t>
      </w:r>
      <w:r w:rsidRPr="00844CD3">
        <w:rPr>
          <w:rFonts w:ascii="Times New Roman" w:hAnsi="Times New Roman"/>
          <w:color w:val="000000"/>
          <w:sz w:val="24"/>
          <w:szCs w:val="24"/>
        </w:rPr>
        <w:t>;</w:t>
      </w:r>
    </w:p>
    <w:p w:rsidR="00F474EC" w:rsidRPr="00844CD3" w:rsidRDefault="00F474EC" w:rsidP="00881C36">
      <w:pPr>
        <w:pStyle w:val="ConsPlusNormal"/>
        <w:numPr>
          <w:ilvl w:val="0"/>
          <w:numId w:val="4"/>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посредством публикации в средствах массовой информации.</w:t>
      </w:r>
    </w:p>
    <w:p w:rsidR="00F474EC" w:rsidRPr="00844CD3" w:rsidRDefault="00F474EC" w:rsidP="00881C36">
      <w:pPr>
        <w:pStyle w:val="ConsPlusNormal"/>
        <w:numPr>
          <w:ilvl w:val="0"/>
          <w:numId w:val="25"/>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На стендах, расположенных в помещениях, занимаемых уполномоченным органом, размещается следующая информация:</w:t>
      </w:r>
    </w:p>
    <w:p w:rsidR="00F474EC" w:rsidRPr="00844CD3" w:rsidRDefault="00F474EC" w:rsidP="00881C36">
      <w:pPr>
        <w:pStyle w:val="ConsPlusNormal"/>
        <w:numPr>
          <w:ilvl w:val="0"/>
          <w:numId w:val="12"/>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список документов для получения муниципальной услуги;</w:t>
      </w:r>
    </w:p>
    <w:p w:rsidR="00F474EC" w:rsidRPr="00844CD3" w:rsidRDefault="00F474EC" w:rsidP="00881C36">
      <w:pPr>
        <w:pStyle w:val="ConsPlusNormal"/>
        <w:numPr>
          <w:ilvl w:val="0"/>
          <w:numId w:val="12"/>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 сроках предоставления муниципальной услуги;</w:t>
      </w:r>
    </w:p>
    <w:p w:rsidR="00F474EC" w:rsidRPr="00844CD3" w:rsidRDefault="00F474EC" w:rsidP="00881C36">
      <w:pPr>
        <w:pStyle w:val="ConsPlusNormal"/>
        <w:numPr>
          <w:ilvl w:val="0"/>
          <w:numId w:val="12"/>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об основаниях отказа в предоставлении муниципальной услуги.</w:t>
      </w:r>
    </w:p>
    <w:p w:rsidR="00F474EC" w:rsidRPr="00844CD3" w:rsidRDefault="00F474EC" w:rsidP="00881C36">
      <w:pPr>
        <w:pStyle w:val="ConsPlusNormal"/>
        <w:numPr>
          <w:ilvl w:val="0"/>
          <w:numId w:val="12"/>
        </w:numPr>
        <w:tabs>
          <w:tab w:val="left" w:pos="1134"/>
        </w:tabs>
        <w:ind w:left="0" w:firstLine="567"/>
        <w:jc w:val="both"/>
        <w:rPr>
          <w:rFonts w:ascii="Times New Roman" w:hAnsi="Times New Roman" w:cs="Times New Roman"/>
          <w:color w:val="000000"/>
          <w:sz w:val="24"/>
          <w:szCs w:val="24"/>
        </w:rPr>
      </w:pPr>
      <w:r w:rsidRPr="00844CD3">
        <w:rPr>
          <w:rFonts w:ascii="Times New Roman" w:hAnsi="Times New Roman" w:cs="Times New Roman"/>
          <w:color w:val="000000"/>
          <w:sz w:val="24"/>
          <w:szCs w:val="24"/>
        </w:rPr>
        <w:t>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F474EC" w:rsidRPr="00844CD3" w:rsidRDefault="00F474EC" w:rsidP="00881C36">
      <w:pPr>
        <w:pStyle w:val="af1"/>
        <w:widowControl w:val="0"/>
        <w:numPr>
          <w:ilvl w:val="0"/>
          <w:numId w:val="25"/>
        </w:numPr>
        <w:tabs>
          <w:tab w:val="left" w:pos="-426"/>
          <w:tab w:val="left" w:pos="1134"/>
        </w:tabs>
        <w:autoSpaceDE w:val="0"/>
        <w:autoSpaceDN w:val="0"/>
        <w:adjustRightInd w:val="0"/>
        <w:ind w:left="0" w:firstLine="567"/>
        <w:rPr>
          <w:rFonts w:ascii="Times New Roman" w:hAnsi="Times New Roman"/>
          <w:color w:val="000000"/>
          <w:sz w:val="24"/>
          <w:szCs w:val="24"/>
        </w:rPr>
      </w:pPr>
      <w:bookmarkStart w:id="8" w:name="Par144"/>
      <w:bookmarkEnd w:id="8"/>
      <w:r w:rsidRPr="00844CD3">
        <w:rPr>
          <w:rFonts w:ascii="Times New Roman" w:hAnsi="Times New Roman"/>
          <w:color w:val="000000"/>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Pr="00844CD3">
          <w:rPr>
            <w:rStyle w:val="af"/>
            <w:rFonts w:ascii="Times New Roman" w:hAnsi="Times New Roman"/>
            <w:sz w:val="24"/>
            <w:szCs w:val="24"/>
            <w:lang w:val="en-US"/>
          </w:rPr>
          <w:t>http</w:t>
        </w:r>
        <w:r w:rsidRPr="00844CD3">
          <w:rPr>
            <w:rStyle w:val="af"/>
            <w:rFonts w:ascii="Times New Roman" w:hAnsi="Times New Roman"/>
            <w:sz w:val="24"/>
            <w:szCs w:val="24"/>
          </w:rPr>
          <w:t>://</w:t>
        </w:r>
        <w:r w:rsidRPr="00844CD3">
          <w:rPr>
            <w:rStyle w:val="af"/>
            <w:rFonts w:ascii="Times New Roman" w:hAnsi="Times New Roman"/>
            <w:sz w:val="24"/>
            <w:szCs w:val="24"/>
            <w:lang w:val="en-US"/>
          </w:rPr>
          <w:t>www</w:t>
        </w:r>
        <w:r w:rsidRPr="00844CD3">
          <w:rPr>
            <w:rStyle w:val="af"/>
            <w:rFonts w:ascii="Times New Roman" w:hAnsi="Times New Roman"/>
            <w:sz w:val="24"/>
            <w:szCs w:val="24"/>
          </w:rPr>
          <w:t>.</w:t>
        </w:r>
        <w:r w:rsidRPr="00844CD3">
          <w:rPr>
            <w:rStyle w:val="af"/>
            <w:rFonts w:ascii="Times New Roman" w:hAnsi="Times New Roman"/>
            <w:sz w:val="24"/>
            <w:szCs w:val="24"/>
            <w:lang w:val="en-US"/>
          </w:rPr>
          <w:t>zimadm</w:t>
        </w:r>
        <w:r w:rsidRPr="00844CD3">
          <w:rPr>
            <w:rStyle w:val="af"/>
            <w:rFonts w:ascii="Times New Roman" w:hAnsi="Times New Roman"/>
            <w:sz w:val="24"/>
            <w:szCs w:val="24"/>
          </w:rPr>
          <w:t>.</w:t>
        </w:r>
        <w:r w:rsidRPr="00844CD3">
          <w:rPr>
            <w:rStyle w:val="af"/>
            <w:rFonts w:ascii="Times New Roman" w:hAnsi="Times New Roman"/>
            <w:sz w:val="24"/>
            <w:szCs w:val="24"/>
            <w:lang w:val="en-US"/>
          </w:rPr>
          <w:t>ru</w:t>
        </w:r>
      </w:hyperlink>
      <w:r w:rsidRPr="00844CD3">
        <w:rPr>
          <w:rFonts w:ascii="Times New Roman" w:hAnsi="Times New Roman"/>
          <w:color w:val="000000"/>
          <w:sz w:val="24"/>
          <w:szCs w:val="24"/>
        </w:rPr>
        <w:t>, в федеральной государственной информационной системе «Федеральный реестр государственных услуг (функций)».</w:t>
      </w:r>
    </w:p>
    <w:p w:rsidR="00F474EC" w:rsidRDefault="00F474EC" w:rsidP="00881C36">
      <w:pPr>
        <w:tabs>
          <w:tab w:val="left" w:pos="1134"/>
        </w:tabs>
        <w:ind w:firstLine="567"/>
        <w:rPr>
          <w:rFonts w:ascii="Times New Roman" w:hAnsi="Times New Roman"/>
          <w:color w:val="000000"/>
        </w:rPr>
      </w:pPr>
    </w:p>
    <w:p w:rsidR="00AC24B8" w:rsidRPr="00844CD3" w:rsidRDefault="00AC24B8" w:rsidP="00881C36">
      <w:pPr>
        <w:tabs>
          <w:tab w:val="left" w:pos="1134"/>
        </w:tabs>
        <w:ind w:firstLine="567"/>
        <w:rPr>
          <w:rFonts w:ascii="Times New Roman" w:hAnsi="Times New Roman"/>
          <w:color w:val="000000"/>
        </w:rPr>
      </w:pPr>
    </w:p>
    <w:p w:rsidR="007313AD" w:rsidRPr="00844CD3" w:rsidRDefault="00E358D6" w:rsidP="00881C36">
      <w:pPr>
        <w:pStyle w:val="1"/>
        <w:tabs>
          <w:tab w:val="left" w:pos="1134"/>
        </w:tabs>
        <w:spacing w:before="0" w:after="0"/>
        <w:ind w:firstLine="567"/>
        <w:rPr>
          <w:rFonts w:ascii="Times New Roman" w:hAnsi="Times New Roman" w:cs="Times New Roman"/>
          <w:b w:val="0"/>
        </w:rPr>
      </w:pPr>
      <w:bookmarkStart w:id="9" w:name="sub_200"/>
      <w:r w:rsidRPr="00844CD3">
        <w:rPr>
          <w:rFonts w:ascii="Times New Roman" w:hAnsi="Times New Roman" w:cs="Times New Roman"/>
          <w:b w:val="0"/>
        </w:rPr>
        <w:t xml:space="preserve">Раздел </w:t>
      </w:r>
      <w:r w:rsidRPr="00844CD3">
        <w:rPr>
          <w:rFonts w:ascii="Times New Roman" w:hAnsi="Times New Roman" w:cs="Times New Roman"/>
          <w:b w:val="0"/>
          <w:lang w:val="en-US"/>
        </w:rPr>
        <w:t>II</w:t>
      </w:r>
      <w:r w:rsidR="007313AD" w:rsidRPr="00844CD3">
        <w:rPr>
          <w:rFonts w:ascii="Times New Roman" w:hAnsi="Times New Roman" w:cs="Times New Roman"/>
          <w:b w:val="0"/>
        </w:rPr>
        <w:t xml:space="preserve">. </w:t>
      </w:r>
      <w:r w:rsidRPr="00844CD3">
        <w:rPr>
          <w:rFonts w:ascii="Times New Roman" w:hAnsi="Times New Roman" w:cs="Times New Roman"/>
          <w:b w:val="0"/>
        </w:rPr>
        <w:t>СТАНДАРТ ПРЕДОСТАВЛЕНИЯ МУНИЦИПАЛЬНОЙ УСЛУГИ</w:t>
      </w:r>
    </w:p>
    <w:p w:rsidR="00E358D6" w:rsidRPr="00844CD3" w:rsidRDefault="00E358D6" w:rsidP="00881C36">
      <w:pPr>
        <w:tabs>
          <w:tab w:val="left" w:pos="1134"/>
        </w:tabs>
        <w:ind w:firstLine="567"/>
      </w:pPr>
    </w:p>
    <w:p w:rsidR="00E358D6" w:rsidRPr="00844CD3" w:rsidRDefault="00E358D6" w:rsidP="00881C36">
      <w:pPr>
        <w:tabs>
          <w:tab w:val="left" w:pos="1134"/>
        </w:tabs>
        <w:ind w:firstLine="567"/>
        <w:jc w:val="center"/>
        <w:rPr>
          <w:rFonts w:ascii="Times New Roman" w:hAnsi="Times New Roman" w:cs="Times New Roman"/>
        </w:rPr>
      </w:pPr>
      <w:r w:rsidRPr="00844CD3">
        <w:rPr>
          <w:rFonts w:ascii="Times New Roman" w:hAnsi="Times New Roman" w:cs="Times New Roman"/>
        </w:rPr>
        <w:t>Глава 4. НАИМЕНОВАНИЕ МУНИЦИПАЛЬНОЙ УСЛУГИ</w:t>
      </w:r>
    </w:p>
    <w:bookmarkEnd w:id="9"/>
    <w:p w:rsidR="007313AD" w:rsidRPr="00844CD3" w:rsidRDefault="007313AD" w:rsidP="00881C36">
      <w:pPr>
        <w:tabs>
          <w:tab w:val="left" w:pos="1134"/>
        </w:tabs>
        <w:ind w:firstLine="567"/>
        <w:rPr>
          <w:rFonts w:ascii="Times New Roman" w:hAnsi="Times New Roman" w:cs="Times New Roman"/>
        </w:rPr>
      </w:pPr>
    </w:p>
    <w:p w:rsidR="007313AD" w:rsidRPr="00844CD3" w:rsidRDefault="007313AD" w:rsidP="00881C36">
      <w:pPr>
        <w:numPr>
          <w:ilvl w:val="0"/>
          <w:numId w:val="25"/>
        </w:numPr>
        <w:tabs>
          <w:tab w:val="left" w:pos="1134"/>
        </w:tabs>
        <w:ind w:left="0" w:firstLine="567"/>
        <w:rPr>
          <w:rFonts w:ascii="Times New Roman" w:hAnsi="Times New Roman" w:cs="Times New Roman"/>
        </w:rPr>
      </w:pPr>
      <w:bookmarkStart w:id="10" w:name="sub_21"/>
      <w:r w:rsidRPr="00844CD3">
        <w:rPr>
          <w:rFonts w:ascii="Times New Roman" w:hAnsi="Times New Roman" w:cs="Times New Roman"/>
        </w:rPr>
        <w:t xml:space="preserve">Наименование муниципальной услуги: </w:t>
      </w:r>
      <w:r w:rsidR="00AC5130" w:rsidRPr="00844CD3">
        <w:rPr>
          <w:rFonts w:ascii="Times New Roman" w:hAnsi="Times New Roman" w:cs="Times New Roman"/>
        </w:rPr>
        <w:t>«</w:t>
      </w:r>
      <w:r w:rsidR="00B75EC8" w:rsidRPr="00844CD3">
        <w:rPr>
          <w:rFonts w:ascii="Times New Roman" w:hAnsi="Times New Roman" w:cs="Times New Roman"/>
        </w:rPr>
        <w:t xml:space="preserve">Заключение договоров в отношении жилых помещений специализированного жилищного </w:t>
      </w:r>
      <w:r w:rsidR="00B75EC8" w:rsidRPr="00844CD3">
        <w:rPr>
          <w:rFonts w:ascii="Times New Roman" w:hAnsi="Times New Roman" w:cs="Times New Roman"/>
          <w:color w:val="000000"/>
        </w:rPr>
        <w:t>фонда на территории Зиминского городского муниципального образования</w:t>
      </w:r>
      <w:r w:rsidR="00AC5130" w:rsidRPr="00844CD3">
        <w:rPr>
          <w:rFonts w:ascii="Times New Roman" w:hAnsi="Times New Roman" w:cs="Times New Roman"/>
        </w:rPr>
        <w:t>»</w:t>
      </w:r>
      <w:r w:rsidR="00AD72BA" w:rsidRPr="00844CD3">
        <w:rPr>
          <w:rFonts w:ascii="Times New Roman" w:hAnsi="Times New Roman" w:cs="Times New Roman"/>
        </w:rPr>
        <w:t>.</w:t>
      </w:r>
    </w:p>
    <w:p w:rsidR="00E358D6" w:rsidRPr="00844CD3" w:rsidRDefault="00E358D6" w:rsidP="00881C36">
      <w:pPr>
        <w:numPr>
          <w:ilvl w:val="0"/>
          <w:numId w:val="25"/>
        </w:numPr>
        <w:tabs>
          <w:tab w:val="left" w:pos="1134"/>
        </w:tabs>
        <w:ind w:left="0" w:firstLine="567"/>
        <w:rPr>
          <w:rFonts w:ascii="Times New Roman" w:hAnsi="Times New Roman"/>
        </w:rPr>
      </w:pPr>
      <w:r w:rsidRPr="00844CD3">
        <w:rPr>
          <w:rFonts w:ascii="Times New Roman" w:hAnsi="Times New Roman"/>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Pr="00844CD3">
        <w:rPr>
          <w:rFonts w:ascii="Times New Roman" w:hAnsi="Times New Roman"/>
          <w:lang w:eastAsia="en-US"/>
        </w:rPr>
        <w:t>.</w:t>
      </w:r>
    </w:p>
    <w:p w:rsidR="00285818" w:rsidRPr="00844CD3" w:rsidRDefault="00DD2BCE" w:rsidP="00936530">
      <w:pPr>
        <w:tabs>
          <w:tab w:val="left" w:pos="1134"/>
        </w:tabs>
        <w:ind w:firstLine="567"/>
        <w:rPr>
          <w:rFonts w:ascii="Times New Roman" w:hAnsi="Times New Roman"/>
        </w:rPr>
      </w:pPr>
      <w:r w:rsidRPr="00844CD3">
        <w:rPr>
          <w:rFonts w:ascii="Times New Roman" w:hAnsi="Times New Roman"/>
        </w:rPr>
        <w:t>В с</w:t>
      </w:r>
      <w:r w:rsidR="00285818" w:rsidRPr="00844CD3">
        <w:rPr>
          <w:rFonts w:ascii="Times New Roman" w:hAnsi="Times New Roman"/>
        </w:rPr>
        <w:t xml:space="preserve">пециализированный жилищный фонд </w:t>
      </w:r>
      <w:r w:rsidRPr="00844CD3">
        <w:rPr>
          <w:rFonts w:ascii="Times New Roman" w:hAnsi="Times New Roman"/>
        </w:rPr>
        <w:t xml:space="preserve">входят </w:t>
      </w:r>
      <w:r w:rsidR="00285818" w:rsidRPr="00844CD3">
        <w:rPr>
          <w:rFonts w:ascii="Times New Roman" w:hAnsi="Times New Roman"/>
        </w:rPr>
        <w:t>жилы</w:t>
      </w:r>
      <w:r w:rsidRPr="00844CD3">
        <w:rPr>
          <w:rFonts w:ascii="Times New Roman" w:hAnsi="Times New Roman"/>
        </w:rPr>
        <w:t>е</w:t>
      </w:r>
      <w:r w:rsidR="00285818" w:rsidRPr="00844CD3">
        <w:rPr>
          <w:rFonts w:ascii="Times New Roman" w:hAnsi="Times New Roman"/>
        </w:rPr>
        <w:t xml:space="preserve"> помещени</w:t>
      </w:r>
      <w:r w:rsidRPr="00844CD3">
        <w:rPr>
          <w:rFonts w:ascii="Times New Roman" w:hAnsi="Times New Roman"/>
        </w:rPr>
        <w:t>я</w:t>
      </w:r>
      <w:r w:rsidR="00285818" w:rsidRPr="00844CD3">
        <w:rPr>
          <w:rFonts w:ascii="Times New Roman" w:hAnsi="Times New Roman"/>
        </w:rPr>
        <w:t>, находящи</w:t>
      </w:r>
      <w:r w:rsidRPr="00844CD3">
        <w:rPr>
          <w:rFonts w:ascii="Times New Roman" w:hAnsi="Times New Roman"/>
        </w:rPr>
        <w:t>е</w:t>
      </w:r>
      <w:r w:rsidR="00285818" w:rsidRPr="00844CD3">
        <w:rPr>
          <w:rFonts w:ascii="Times New Roman" w:hAnsi="Times New Roman"/>
        </w:rPr>
        <w:t>ся в собственности Зиминского городского муниципального образования и предназначенны</w:t>
      </w:r>
      <w:r w:rsidRPr="00844CD3">
        <w:rPr>
          <w:rFonts w:ascii="Times New Roman" w:hAnsi="Times New Roman"/>
        </w:rPr>
        <w:t>е</w:t>
      </w:r>
      <w:r w:rsidR="00285818" w:rsidRPr="00844CD3">
        <w:rPr>
          <w:rFonts w:ascii="Times New Roman" w:hAnsi="Times New Roman"/>
        </w:rPr>
        <w:t xml:space="preserve"> для проживания отдельных категорий граждан, включающи</w:t>
      </w:r>
      <w:r w:rsidRPr="00844CD3">
        <w:rPr>
          <w:rFonts w:ascii="Times New Roman" w:hAnsi="Times New Roman"/>
        </w:rPr>
        <w:t>х</w:t>
      </w:r>
      <w:r w:rsidR="00285818" w:rsidRPr="00844CD3">
        <w:rPr>
          <w:rFonts w:ascii="Times New Roman" w:hAnsi="Times New Roman"/>
        </w:rPr>
        <w:t xml:space="preserve"> в себя:</w:t>
      </w:r>
    </w:p>
    <w:p w:rsidR="00DD2BCE" w:rsidRPr="00844CD3" w:rsidRDefault="00936530" w:rsidP="00936530">
      <w:pPr>
        <w:numPr>
          <w:ilvl w:val="0"/>
          <w:numId w:val="5"/>
        </w:numPr>
        <w:tabs>
          <w:tab w:val="left" w:pos="1134"/>
        </w:tabs>
        <w:ind w:left="0" w:firstLine="567"/>
        <w:rPr>
          <w:rFonts w:ascii="Times New Roman" w:hAnsi="Times New Roman"/>
        </w:rPr>
      </w:pPr>
      <w:r>
        <w:rPr>
          <w:rFonts w:ascii="Times New Roman" w:hAnsi="Times New Roman"/>
        </w:rPr>
        <w:t>с</w:t>
      </w:r>
      <w:r w:rsidR="00285818" w:rsidRPr="00936530">
        <w:rPr>
          <w:rFonts w:ascii="Times New Roman" w:hAnsi="Times New Roman"/>
        </w:rPr>
        <w:t>лужебные жилые помещения</w:t>
      </w:r>
      <w:r w:rsidRPr="00936530">
        <w:rPr>
          <w:rFonts w:ascii="Times New Roman" w:hAnsi="Times New Roman"/>
        </w:rPr>
        <w:t xml:space="preserve"> </w:t>
      </w:r>
      <w:r>
        <w:rPr>
          <w:rFonts w:ascii="Times New Roman" w:hAnsi="Times New Roman"/>
        </w:rPr>
        <w:t>(в</w:t>
      </w:r>
      <w:r w:rsidR="00DD2BCE" w:rsidRPr="00936530">
        <w:rPr>
          <w:rFonts w:ascii="Times New Roman" w:hAnsi="Times New Roman"/>
        </w:rPr>
        <w:t xml:space="preserve"> отношении служебных помещений заключаются договоры найма служебного жилого помещения</w:t>
      </w:r>
      <w:r>
        <w:rPr>
          <w:rFonts w:ascii="Times New Roman" w:hAnsi="Times New Roman"/>
        </w:rPr>
        <w:t>);</w:t>
      </w:r>
    </w:p>
    <w:p w:rsidR="00DD2BCE" w:rsidRPr="00936530" w:rsidRDefault="00936530" w:rsidP="00936530">
      <w:pPr>
        <w:numPr>
          <w:ilvl w:val="0"/>
          <w:numId w:val="5"/>
        </w:numPr>
        <w:tabs>
          <w:tab w:val="left" w:pos="1134"/>
        </w:tabs>
        <w:ind w:left="0" w:firstLine="567"/>
        <w:rPr>
          <w:rFonts w:ascii="Times New Roman" w:hAnsi="Times New Roman"/>
        </w:rPr>
      </w:pPr>
      <w:r w:rsidRPr="00936530">
        <w:rPr>
          <w:rFonts w:ascii="Times New Roman" w:hAnsi="Times New Roman"/>
        </w:rPr>
        <w:t>ж</w:t>
      </w:r>
      <w:r w:rsidR="00285818" w:rsidRPr="00936530">
        <w:rPr>
          <w:rFonts w:ascii="Times New Roman" w:hAnsi="Times New Roman"/>
        </w:rPr>
        <w:t>илые помещения в общежитиях</w:t>
      </w:r>
      <w:r w:rsidRPr="00936530">
        <w:rPr>
          <w:rFonts w:ascii="Times New Roman" w:hAnsi="Times New Roman"/>
        </w:rPr>
        <w:t xml:space="preserve"> </w:t>
      </w:r>
      <w:r>
        <w:rPr>
          <w:rFonts w:ascii="Times New Roman" w:hAnsi="Times New Roman"/>
        </w:rPr>
        <w:t>(в</w:t>
      </w:r>
      <w:r w:rsidR="00DD2BCE" w:rsidRPr="00936530">
        <w:rPr>
          <w:rFonts w:ascii="Times New Roman" w:hAnsi="Times New Roman"/>
        </w:rPr>
        <w:t xml:space="preserve"> отношении жилых помещений в общежитиях заключаются договоры найма жилого помещения в общежитии</w:t>
      </w:r>
      <w:r>
        <w:rPr>
          <w:rFonts w:ascii="Times New Roman" w:hAnsi="Times New Roman"/>
        </w:rPr>
        <w:t>);</w:t>
      </w:r>
    </w:p>
    <w:p w:rsidR="00DD2BCE" w:rsidRPr="00936530" w:rsidRDefault="00936530" w:rsidP="00936530">
      <w:pPr>
        <w:numPr>
          <w:ilvl w:val="0"/>
          <w:numId w:val="5"/>
        </w:numPr>
        <w:tabs>
          <w:tab w:val="left" w:pos="1134"/>
        </w:tabs>
        <w:ind w:left="0" w:firstLine="567"/>
        <w:rPr>
          <w:rFonts w:ascii="Times New Roman" w:hAnsi="Times New Roman"/>
        </w:rPr>
      </w:pPr>
      <w:r w:rsidRPr="00936530">
        <w:rPr>
          <w:rFonts w:ascii="Times New Roman" w:hAnsi="Times New Roman"/>
        </w:rPr>
        <w:t>ж</w:t>
      </w:r>
      <w:r w:rsidR="00285818" w:rsidRPr="00936530">
        <w:rPr>
          <w:rFonts w:ascii="Times New Roman" w:hAnsi="Times New Roman"/>
        </w:rPr>
        <w:t>илые помещения маневренного фонда</w:t>
      </w:r>
      <w:r w:rsidRPr="00936530">
        <w:rPr>
          <w:rFonts w:ascii="Times New Roman" w:hAnsi="Times New Roman"/>
        </w:rPr>
        <w:t xml:space="preserve"> (</w:t>
      </w:r>
      <w:r>
        <w:rPr>
          <w:rFonts w:ascii="Times New Roman" w:hAnsi="Times New Roman"/>
        </w:rPr>
        <w:t>в</w:t>
      </w:r>
      <w:r w:rsidR="00DD2BCE" w:rsidRPr="00936530">
        <w:rPr>
          <w:rFonts w:ascii="Times New Roman" w:hAnsi="Times New Roman"/>
        </w:rPr>
        <w:t xml:space="preserve"> отношении жилых помещений маневренного фонда заключаются договоры найма жилых помещений маневренного фонда</w:t>
      </w:r>
      <w:r>
        <w:rPr>
          <w:rFonts w:ascii="Times New Roman" w:hAnsi="Times New Roman"/>
        </w:rPr>
        <w:t>);</w:t>
      </w:r>
    </w:p>
    <w:p w:rsidR="00E358D6" w:rsidRPr="00936530" w:rsidRDefault="00936530" w:rsidP="00936530">
      <w:pPr>
        <w:numPr>
          <w:ilvl w:val="0"/>
          <w:numId w:val="5"/>
        </w:numPr>
        <w:tabs>
          <w:tab w:val="left" w:pos="1134"/>
        </w:tabs>
        <w:ind w:left="0" w:firstLine="567"/>
        <w:rPr>
          <w:rFonts w:ascii="Times New Roman" w:hAnsi="Times New Roman"/>
          <w:lang w:eastAsia="en-US"/>
        </w:rPr>
      </w:pPr>
      <w:r w:rsidRPr="00936530">
        <w:rPr>
          <w:rFonts w:ascii="Times New Roman" w:hAnsi="Times New Roman"/>
        </w:rPr>
        <w:t>ж</w:t>
      </w:r>
      <w:r w:rsidR="00285818" w:rsidRPr="00936530">
        <w:rPr>
          <w:rFonts w:ascii="Times New Roman" w:hAnsi="Times New Roman"/>
        </w:rPr>
        <w:t>илые помещения для социальной защиты отдельных категорий граждан</w:t>
      </w:r>
      <w:r w:rsidRPr="00936530">
        <w:rPr>
          <w:rFonts w:ascii="Times New Roman" w:hAnsi="Times New Roman"/>
        </w:rPr>
        <w:t xml:space="preserve"> </w:t>
      </w:r>
      <w:r>
        <w:rPr>
          <w:rFonts w:ascii="Times New Roman" w:hAnsi="Times New Roman"/>
        </w:rPr>
        <w:t>(в</w:t>
      </w:r>
      <w:r w:rsidR="00DD2BCE" w:rsidRPr="00936530">
        <w:rPr>
          <w:rFonts w:ascii="Times New Roman" w:hAnsi="Times New Roman"/>
        </w:rPr>
        <w:t xml:space="preserve"> отношении жилых помещений для социальной защиты отдельных категорий граждан заключаются договоры безвозмездного пользования жилым помещением</w:t>
      </w:r>
      <w:r>
        <w:rPr>
          <w:rFonts w:ascii="Times New Roman" w:hAnsi="Times New Roman"/>
        </w:rPr>
        <w:t>)</w:t>
      </w:r>
      <w:r w:rsidR="00DD2BCE" w:rsidRPr="00936530">
        <w:rPr>
          <w:rFonts w:ascii="Times New Roman" w:hAnsi="Times New Roman"/>
        </w:rPr>
        <w:t>.</w:t>
      </w:r>
    </w:p>
    <w:p w:rsidR="00E358D6" w:rsidRPr="00844CD3" w:rsidRDefault="00E358D6" w:rsidP="00881C36">
      <w:pPr>
        <w:tabs>
          <w:tab w:val="left" w:pos="1134"/>
        </w:tabs>
        <w:ind w:firstLine="567"/>
        <w:jc w:val="center"/>
        <w:outlineLvl w:val="2"/>
        <w:rPr>
          <w:rFonts w:ascii="Times New Roman" w:hAnsi="Times New Roman"/>
        </w:rPr>
      </w:pPr>
      <w:r w:rsidRPr="00844CD3">
        <w:rPr>
          <w:rFonts w:ascii="Times New Roman" w:hAnsi="Times New Roman"/>
          <w:lang w:eastAsia="en-US"/>
        </w:rPr>
        <w:lastRenderedPageBreak/>
        <w:t xml:space="preserve">Глава 5. </w:t>
      </w:r>
      <w:r w:rsidRPr="00844CD3">
        <w:rPr>
          <w:rFonts w:ascii="Times New Roman" w:hAnsi="Times New Roman"/>
        </w:rPr>
        <w:t>НАИМЕНОВАНИЕ ОРГАНА МЕСТНОГО САМОУПРАВЛЕНИЯ,</w:t>
      </w:r>
    </w:p>
    <w:p w:rsidR="00E358D6" w:rsidRPr="00844CD3" w:rsidRDefault="00E358D6" w:rsidP="00881C36">
      <w:pPr>
        <w:tabs>
          <w:tab w:val="left" w:pos="1134"/>
        </w:tabs>
        <w:ind w:firstLine="567"/>
        <w:jc w:val="center"/>
        <w:rPr>
          <w:rFonts w:ascii="Times New Roman" w:hAnsi="Times New Roman"/>
          <w:b/>
        </w:rPr>
      </w:pPr>
      <w:r w:rsidRPr="00844CD3">
        <w:rPr>
          <w:rFonts w:ascii="Times New Roman" w:hAnsi="Times New Roman"/>
        </w:rPr>
        <w:t>ПРЕДОСТАВЛЯЮЩЕГО МУНИЦИПАЛЬНУЮ УСЛУГУ</w:t>
      </w:r>
    </w:p>
    <w:p w:rsidR="00E358D6" w:rsidRPr="00844CD3" w:rsidRDefault="00E358D6" w:rsidP="00881C36">
      <w:pPr>
        <w:tabs>
          <w:tab w:val="left" w:pos="1134"/>
        </w:tabs>
        <w:ind w:firstLine="567"/>
        <w:jc w:val="center"/>
        <w:rPr>
          <w:rFonts w:ascii="Times New Roman" w:hAnsi="Times New Roman" w:cs="Times New Roman"/>
        </w:rPr>
      </w:pPr>
      <w:r w:rsidRPr="00844CD3">
        <w:rPr>
          <w:rFonts w:ascii="Times New Roman" w:hAnsi="Times New Roman"/>
          <w:lang w:eastAsia="en-US"/>
        </w:rPr>
        <w:t xml:space="preserve"> </w:t>
      </w:r>
    </w:p>
    <w:p w:rsidR="007313AD" w:rsidRPr="00844CD3" w:rsidRDefault="00BA7C2B" w:rsidP="00881C36">
      <w:pPr>
        <w:numPr>
          <w:ilvl w:val="0"/>
          <w:numId w:val="25"/>
        </w:numPr>
        <w:tabs>
          <w:tab w:val="left" w:pos="1134"/>
        </w:tabs>
        <w:ind w:left="0" w:firstLine="567"/>
        <w:rPr>
          <w:rFonts w:ascii="Times New Roman" w:hAnsi="Times New Roman" w:cs="Times New Roman"/>
        </w:rPr>
      </w:pPr>
      <w:bookmarkStart w:id="11" w:name="sub_22"/>
      <w:bookmarkEnd w:id="10"/>
      <w:r w:rsidRPr="00844CD3">
        <w:rPr>
          <w:rFonts w:ascii="Times New Roman" w:hAnsi="Times New Roman"/>
          <w:color w:val="000000"/>
        </w:rPr>
        <w:t>Органом местного самоуправления, предоставляющим муниципальную услугу, является администраци</w:t>
      </w:r>
      <w:r w:rsidR="00EA0F66" w:rsidRPr="00844CD3">
        <w:rPr>
          <w:rFonts w:ascii="Times New Roman" w:hAnsi="Times New Roman"/>
          <w:color w:val="000000"/>
        </w:rPr>
        <w:t>я</w:t>
      </w:r>
      <w:r w:rsidRPr="00844CD3">
        <w:rPr>
          <w:rFonts w:ascii="Times New Roman" w:hAnsi="Times New Roman"/>
          <w:color w:val="000000"/>
        </w:rPr>
        <w:t xml:space="preserve"> Зиминского городского муниципального образования </w:t>
      </w:r>
      <w:r w:rsidR="00EA0F66" w:rsidRPr="00844CD3">
        <w:rPr>
          <w:rFonts w:ascii="Times New Roman" w:hAnsi="Times New Roman"/>
          <w:color w:val="000000"/>
        </w:rPr>
        <w:t xml:space="preserve">в лице Комитета имущественных отношений, архитектуры и градостроительства </w:t>
      </w:r>
      <w:r w:rsidRPr="00844CD3">
        <w:rPr>
          <w:rFonts w:ascii="Times New Roman" w:hAnsi="Times New Roman"/>
          <w:color w:val="000000"/>
        </w:rPr>
        <w:t>(далее - уполномоченный орган)</w:t>
      </w:r>
      <w:r w:rsidR="007313AD" w:rsidRPr="00844CD3">
        <w:rPr>
          <w:rFonts w:ascii="Times New Roman" w:hAnsi="Times New Roman" w:cs="Times New Roman"/>
        </w:rPr>
        <w:t>.</w:t>
      </w:r>
    </w:p>
    <w:bookmarkEnd w:id="11"/>
    <w:p w:rsidR="007313AD" w:rsidRPr="00844CD3" w:rsidRDefault="008F02F3" w:rsidP="00881C36">
      <w:pPr>
        <w:numPr>
          <w:ilvl w:val="0"/>
          <w:numId w:val="25"/>
        </w:numPr>
        <w:tabs>
          <w:tab w:val="left" w:pos="1134"/>
        </w:tabs>
        <w:ind w:left="0" w:firstLine="567"/>
        <w:rPr>
          <w:rFonts w:ascii="Times New Roman" w:hAnsi="Times New Roman" w:cs="Times New Roman"/>
        </w:rPr>
      </w:pPr>
      <w:r w:rsidRPr="00844CD3">
        <w:rPr>
          <w:rFonts w:ascii="Times New Roman" w:hAnsi="Times New Roman"/>
          <w:color w:val="000000"/>
        </w:rPr>
        <w:t xml:space="preserve">При предоставлении муниципальной услуги </w:t>
      </w:r>
      <w:r w:rsidRPr="00844CD3">
        <w:rPr>
          <w:rFonts w:ascii="Times New Roman" w:hAnsi="Times New Roman" w:cs="Times New Roman"/>
        </w:rPr>
        <w:t>у</w:t>
      </w:r>
      <w:r w:rsidR="00BA7C2B" w:rsidRPr="00844CD3">
        <w:rPr>
          <w:rFonts w:ascii="Times New Roman" w:hAnsi="Times New Roman" w:cs="Times New Roman"/>
        </w:rPr>
        <w:t>полномоченный о</w:t>
      </w:r>
      <w:r w:rsidR="007313AD" w:rsidRPr="00844CD3">
        <w:rPr>
          <w:rFonts w:ascii="Times New Roman" w:hAnsi="Times New Roman" w:cs="Times New Roman"/>
        </w:rPr>
        <w:t xml:space="preserve">рган </w:t>
      </w:r>
      <w:r w:rsidR="00BA7C2B" w:rsidRPr="00844CD3">
        <w:rPr>
          <w:rFonts w:ascii="Times New Roman" w:hAnsi="Times New Roman" w:cs="Times New Roman"/>
        </w:rPr>
        <w:t xml:space="preserve">не </w:t>
      </w:r>
      <w:r w:rsidR="007313AD" w:rsidRPr="00844CD3">
        <w:rPr>
          <w:rFonts w:ascii="Times New Roman" w:hAnsi="Times New Roman" w:cs="Times New Roman"/>
        </w:rPr>
        <w:t>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w:t>
      </w:r>
      <w:r w:rsidR="00BA7C2B" w:rsidRPr="00844CD3">
        <w:rPr>
          <w:rFonts w:ascii="Times New Roman" w:hAnsi="Times New Roman" w:cs="Times New Roman"/>
        </w:rPr>
        <w:t>доставления муниципальных услуг, утвержденных решением представительного органа.</w:t>
      </w:r>
    </w:p>
    <w:p w:rsidR="007530E5" w:rsidRPr="00844CD3" w:rsidRDefault="007530E5"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В предоставлении муниципальной услуги</w:t>
      </w:r>
      <w:r w:rsidR="00F43383" w:rsidRPr="00844CD3">
        <w:rPr>
          <w:rFonts w:ascii="Times New Roman" w:hAnsi="Times New Roman"/>
          <w:color w:val="000000"/>
        </w:rPr>
        <w:t>,</w:t>
      </w:r>
      <w:r w:rsidRPr="00844CD3">
        <w:rPr>
          <w:rFonts w:ascii="Times New Roman" w:hAnsi="Times New Roman"/>
          <w:color w:val="000000"/>
        </w:rPr>
        <w:t xml:space="preserve"> </w:t>
      </w:r>
      <w:r w:rsidR="00F43383" w:rsidRPr="00844CD3">
        <w:rPr>
          <w:rFonts w:ascii="Times New Roman" w:hAnsi="Times New Roman"/>
          <w:color w:val="000000"/>
        </w:rPr>
        <w:t xml:space="preserve">в порядке межведомственного взаимодействия, </w:t>
      </w:r>
      <w:r w:rsidRPr="00844CD3">
        <w:rPr>
          <w:rFonts w:ascii="Times New Roman" w:hAnsi="Times New Roman"/>
          <w:color w:val="000000"/>
        </w:rPr>
        <w:t>участвуют:</w:t>
      </w:r>
    </w:p>
    <w:p w:rsidR="007F48DF" w:rsidRPr="00844CD3"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Федеральная служба государственной регистрации, кадастра и картографии;</w:t>
      </w:r>
    </w:p>
    <w:p w:rsidR="007F48DF" w:rsidRPr="00844CD3"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Пенсионный фонд Российской Федерации;</w:t>
      </w:r>
    </w:p>
    <w:p w:rsidR="007F48DF" w:rsidRPr="00844CD3"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Министерство труда и социальной защиты Российской Федерации;</w:t>
      </w:r>
    </w:p>
    <w:p w:rsidR="007F48DF" w:rsidRPr="00844CD3"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Министерство социального развития, опеки и попечительства Иркутской области;</w:t>
      </w:r>
    </w:p>
    <w:p w:rsidR="007F48DF" w:rsidRPr="00844CD3"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Организации по техническому учету и (или) технической инвентаризации;</w:t>
      </w:r>
    </w:p>
    <w:p w:rsidR="007F48DF"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Жилищно-эксплуатационные организации;</w:t>
      </w:r>
    </w:p>
    <w:p w:rsidR="00A356D3" w:rsidRPr="00844CD3" w:rsidRDefault="00A356D3"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Pr>
          <w:rFonts w:ascii="Times New Roman" w:hAnsi="Times New Roman"/>
          <w:color w:val="000000"/>
          <w:sz w:val="24"/>
          <w:szCs w:val="24"/>
        </w:rPr>
        <w:t xml:space="preserve">Министерство внутренних дел </w:t>
      </w:r>
      <w:r w:rsidRPr="00844CD3">
        <w:rPr>
          <w:rFonts w:ascii="Times New Roman" w:hAnsi="Times New Roman"/>
          <w:color w:val="000000"/>
          <w:sz w:val="24"/>
          <w:szCs w:val="24"/>
        </w:rPr>
        <w:t>Российской Федерации</w:t>
      </w:r>
      <w:r>
        <w:rPr>
          <w:rFonts w:ascii="Times New Roman" w:hAnsi="Times New Roman"/>
          <w:color w:val="000000"/>
          <w:sz w:val="24"/>
          <w:szCs w:val="24"/>
        </w:rPr>
        <w:t>;</w:t>
      </w:r>
    </w:p>
    <w:p w:rsidR="007F48DF" w:rsidRPr="00844CD3" w:rsidRDefault="007F48DF" w:rsidP="00881C36">
      <w:pPr>
        <w:pStyle w:val="af1"/>
        <w:widowControl w:val="0"/>
        <w:numPr>
          <w:ilvl w:val="0"/>
          <w:numId w:val="13"/>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Органы службы ЗАГС.</w:t>
      </w:r>
    </w:p>
    <w:p w:rsidR="007530E5" w:rsidRPr="00844CD3" w:rsidRDefault="007530E5" w:rsidP="00881C36">
      <w:pPr>
        <w:tabs>
          <w:tab w:val="left" w:pos="1134"/>
        </w:tabs>
        <w:ind w:firstLine="567"/>
        <w:rPr>
          <w:rFonts w:ascii="Times New Roman" w:hAnsi="Times New Roman" w:cs="Times New Roman"/>
        </w:rPr>
      </w:pPr>
    </w:p>
    <w:p w:rsidR="00E358D6" w:rsidRPr="00844CD3" w:rsidRDefault="00E358D6" w:rsidP="00881C36">
      <w:pPr>
        <w:tabs>
          <w:tab w:val="left" w:pos="1134"/>
        </w:tabs>
        <w:ind w:firstLine="567"/>
        <w:rPr>
          <w:rFonts w:ascii="Times New Roman" w:hAnsi="Times New Roman" w:cs="Times New Roman"/>
        </w:rPr>
      </w:pPr>
    </w:p>
    <w:p w:rsidR="00E358D6" w:rsidRPr="00844CD3" w:rsidRDefault="00E358D6" w:rsidP="00881C36">
      <w:pPr>
        <w:tabs>
          <w:tab w:val="left" w:pos="1134"/>
        </w:tabs>
        <w:ind w:firstLine="567"/>
        <w:jc w:val="center"/>
        <w:rPr>
          <w:rFonts w:ascii="Times New Roman" w:hAnsi="Times New Roman"/>
        </w:rPr>
      </w:pPr>
      <w:r w:rsidRPr="00844CD3">
        <w:rPr>
          <w:rFonts w:ascii="Times New Roman" w:hAnsi="Times New Roman"/>
        </w:rPr>
        <w:t>Глава 6. ОПИСАНИЕ РЕЗУЛЬТАТА</w:t>
      </w:r>
    </w:p>
    <w:p w:rsidR="00E358D6" w:rsidRPr="00844CD3" w:rsidRDefault="00E358D6" w:rsidP="00881C36">
      <w:pPr>
        <w:tabs>
          <w:tab w:val="left" w:pos="1134"/>
        </w:tabs>
        <w:ind w:firstLine="567"/>
        <w:jc w:val="center"/>
        <w:rPr>
          <w:rFonts w:ascii="Times New Roman" w:hAnsi="Times New Roman"/>
        </w:rPr>
      </w:pPr>
      <w:r w:rsidRPr="00844CD3">
        <w:rPr>
          <w:rFonts w:ascii="Times New Roman" w:hAnsi="Times New Roman"/>
        </w:rPr>
        <w:t>ПРЕДОСТАВЛЕНИЯ МУНИЦИПАЛЬНОЙ УСЛУГИ</w:t>
      </w:r>
    </w:p>
    <w:p w:rsidR="00E358D6" w:rsidRPr="00844CD3" w:rsidRDefault="00E358D6" w:rsidP="00881C36">
      <w:pPr>
        <w:tabs>
          <w:tab w:val="left" w:pos="1134"/>
        </w:tabs>
        <w:ind w:firstLine="567"/>
        <w:rPr>
          <w:rFonts w:ascii="Times New Roman" w:hAnsi="Times New Roman" w:cs="Times New Roman"/>
        </w:rPr>
      </w:pPr>
    </w:p>
    <w:p w:rsidR="007313AD" w:rsidRPr="00844CD3" w:rsidRDefault="00632F2A" w:rsidP="00881C36">
      <w:pPr>
        <w:numPr>
          <w:ilvl w:val="0"/>
          <w:numId w:val="25"/>
        </w:numPr>
        <w:tabs>
          <w:tab w:val="left" w:pos="1134"/>
        </w:tabs>
        <w:ind w:left="0" w:firstLine="567"/>
        <w:rPr>
          <w:rFonts w:ascii="Times New Roman" w:hAnsi="Times New Roman" w:cs="Times New Roman"/>
        </w:rPr>
      </w:pPr>
      <w:bookmarkStart w:id="12" w:name="sub_23"/>
      <w:r w:rsidRPr="00844CD3">
        <w:rPr>
          <w:rFonts w:ascii="Times New Roman" w:hAnsi="Times New Roman" w:cs="Times New Roman"/>
        </w:rPr>
        <w:t>Конечным результатом</w:t>
      </w:r>
      <w:r w:rsidR="007313AD" w:rsidRPr="00844CD3">
        <w:rPr>
          <w:rFonts w:ascii="Times New Roman" w:hAnsi="Times New Roman" w:cs="Times New Roman"/>
        </w:rPr>
        <w:t xml:space="preserve"> муниципальной услуги является:</w:t>
      </w:r>
    </w:p>
    <w:bookmarkEnd w:id="12"/>
    <w:p w:rsidR="007313AD" w:rsidRPr="00844CD3" w:rsidRDefault="00B75EC8" w:rsidP="00881C36">
      <w:pPr>
        <w:numPr>
          <w:ilvl w:val="0"/>
          <w:numId w:val="18"/>
        </w:numPr>
        <w:tabs>
          <w:tab w:val="left" w:pos="1134"/>
        </w:tabs>
        <w:ind w:left="0" w:firstLine="567"/>
        <w:rPr>
          <w:rFonts w:ascii="Times New Roman" w:hAnsi="Times New Roman" w:cs="Times New Roman"/>
        </w:rPr>
      </w:pPr>
      <w:r w:rsidRPr="00844CD3">
        <w:rPr>
          <w:rFonts w:ascii="Times New Roman" w:hAnsi="Times New Roman" w:cs="Times New Roman"/>
        </w:rPr>
        <w:t xml:space="preserve">заключение договоров в отношении жилых помещений специализированного жилищного </w:t>
      </w:r>
      <w:r w:rsidRPr="00844CD3">
        <w:rPr>
          <w:rFonts w:ascii="Times New Roman" w:hAnsi="Times New Roman" w:cs="Times New Roman"/>
          <w:color w:val="000000"/>
        </w:rPr>
        <w:t>фонда</w:t>
      </w:r>
      <w:r w:rsidR="007313AD" w:rsidRPr="00844CD3">
        <w:rPr>
          <w:rFonts w:ascii="Times New Roman" w:hAnsi="Times New Roman" w:cs="Times New Roman"/>
        </w:rPr>
        <w:t>;</w:t>
      </w:r>
    </w:p>
    <w:p w:rsidR="007313AD" w:rsidRPr="00844CD3" w:rsidRDefault="007530E5" w:rsidP="00881C36">
      <w:pPr>
        <w:numPr>
          <w:ilvl w:val="0"/>
          <w:numId w:val="18"/>
        </w:numPr>
        <w:tabs>
          <w:tab w:val="left" w:pos="1134"/>
        </w:tabs>
        <w:ind w:left="0" w:firstLine="567"/>
        <w:rPr>
          <w:rFonts w:ascii="Times New Roman" w:hAnsi="Times New Roman" w:cs="Times New Roman"/>
        </w:rPr>
      </w:pPr>
      <w:r w:rsidRPr="00844CD3">
        <w:rPr>
          <w:rFonts w:ascii="Times New Roman" w:hAnsi="Times New Roman" w:cs="Times New Roman"/>
        </w:rPr>
        <w:t>уведомление об отказе в предоставлении муниципальной услуги.</w:t>
      </w:r>
    </w:p>
    <w:p w:rsidR="00AE00DB" w:rsidRPr="00844CD3" w:rsidRDefault="00AE00DB" w:rsidP="00881C36">
      <w:pPr>
        <w:tabs>
          <w:tab w:val="left" w:pos="1134"/>
        </w:tabs>
        <w:ind w:firstLine="567"/>
        <w:rPr>
          <w:rFonts w:ascii="Times New Roman" w:hAnsi="Times New Roman" w:cs="Times New Roman"/>
        </w:rPr>
      </w:pPr>
    </w:p>
    <w:p w:rsidR="00E358D6" w:rsidRPr="00844CD3" w:rsidRDefault="00E358D6" w:rsidP="00881C36">
      <w:pPr>
        <w:tabs>
          <w:tab w:val="left" w:pos="1134"/>
        </w:tabs>
        <w:ind w:firstLine="567"/>
        <w:jc w:val="center"/>
        <w:outlineLvl w:val="2"/>
        <w:rPr>
          <w:rFonts w:ascii="Times New Roman" w:hAnsi="Times New Roman"/>
        </w:rPr>
      </w:pPr>
      <w:r w:rsidRPr="00844CD3">
        <w:rPr>
          <w:rFonts w:ascii="Times New Roman" w:hAnsi="Times New Roman"/>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358D6" w:rsidRPr="00844CD3" w:rsidRDefault="00E358D6" w:rsidP="00881C36">
      <w:pPr>
        <w:tabs>
          <w:tab w:val="left" w:pos="1134"/>
        </w:tabs>
        <w:ind w:firstLine="567"/>
        <w:rPr>
          <w:rFonts w:ascii="Times New Roman" w:hAnsi="Times New Roman" w:cs="Times New Roman"/>
        </w:rPr>
      </w:pPr>
    </w:p>
    <w:p w:rsidR="004238C6" w:rsidRPr="00844CD3" w:rsidRDefault="004238C6" w:rsidP="00881C36">
      <w:pPr>
        <w:numPr>
          <w:ilvl w:val="0"/>
          <w:numId w:val="25"/>
        </w:numPr>
        <w:tabs>
          <w:tab w:val="left" w:pos="1134"/>
        </w:tabs>
        <w:ind w:left="0" w:firstLine="567"/>
        <w:rPr>
          <w:rFonts w:ascii="Times New Roman" w:hAnsi="Times New Roman" w:cs="Times New Roman"/>
        </w:rPr>
      </w:pPr>
      <w:bookmarkStart w:id="13" w:name="sub_25"/>
      <w:r w:rsidRPr="00844CD3">
        <w:rPr>
          <w:rFonts w:ascii="Times New Roman" w:hAnsi="Times New Roman" w:cs="Times New Roman"/>
        </w:rPr>
        <w:t xml:space="preserve">Общий срок предоставления муниципальной услуги составляет не более 30 </w:t>
      </w:r>
      <w:r w:rsidR="00AC5130" w:rsidRPr="00844CD3">
        <w:rPr>
          <w:rFonts w:ascii="Times New Roman" w:hAnsi="Times New Roman" w:cs="Times New Roman"/>
        </w:rPr>
        <w:t>календарных</w:t>
      </w:r>
      <w:r w:rsidRPr="00844CD3">
        <w:rPr>
          <w:rFonts w:ascii="Times New Roman" w:hAnsi="Times New Roman" w:cs="Times New Roman"/>
        </w:rPr>
        <w:t xml:space="preserve"> дней со дня подачи заявления</w:t>
      </w:r>
      <w:r w:rsidR="000E6203" w:rsidRPr="00844CD3">
        <w:rPr>
          <w:rFonts w:ascii="Times New Roman" w:hAnsi="Times New Roman" w:cs="Times New Roman"/>
        </w:rPr>
        <w:t>,</w:t>
      </w:r>
      <w:r w:rsidRPr="00844CD3">
        <w:rPr>
          <w:rFonts w:ascii="Times New Roman" w:hAnsi="Times New Roman" w:cs="Times New Roman"/>
        </w:rPr>
        <w:t xml:space="preserve"> </w:t>
      </w:r>
      <w:r w:rsidR="008A192C" w:rsidRPr="00844CD3">
        <w:rPr>
          <w:rFonts w:ascii="Times New Roman" w:hAnsi="Times New Roman" w:cs="Times New Roman"/>
        </w:rPr>
        <w:t>о</w:t>
      </w:r>
      <w:r w:rsidR="008A02FB" w:rsidRPr="00844CD3">
        <w:rPr>
          <w:rFonts w:ascii="Times New Roman" w:hAnsi="Times New Roman" w:cs="Times New Roman"/>
        </w:rPr>
        <w:t xml:space="preserve"> </w:t>
      </w:r>
      <w:r w:rsidR="00B75EC8" w:rsidRPr="00844CD3">
        <w:rPr>
          <w:rFonts w:ascii="Times New Roman" w:hAnsi="Times New Roman" w:cs="Times New Roman"/>
        </w:rPr>
        <w:t xml:space="preserve">заключении договоров в отношении жилых помещений специализированного жилищного </w:t>
      </w:r>
      <w:r w:rsidR="00B75EC8" w:rsidRPr="00844CD3">
        <w:rPr>
          <w:rFonts w:ascii="Times New Roman" w:hAnsi="Times New Roman" w:cs="Times New Roman"/>
          <w:color w:val="000000"/>
        </w:rPr>
        <w:t>фонда</w:t>
      </w:r>
      <w:r w:rsidR="000E6203" w:rsidRPr="00844CD3">
        <w:rPr>
          <w:rFonts w:ascii="Times New Roman" w:hAnsi="Times New Roman" w:cs="Times New Roman"/>
        </w:rPr>
        <w:t xml:space="preserve">, </w:t>
      </w:r>
      <w:r w:rsidRPr="00844CD3">
        <w:rPr>
          <w:rFonts w:ascii="Times New Roman" w:hAnsi="Times New Roman" w:cs="Times New Roman"/>
        </w:rPr>
        <w:t>с обязательным приложением необходимых документов.</w:t>
      </w:r>
    </w:p>
    <w:p w:rsidR="00E358D6" w:rsidRPr="00844CD3" w:rsidRDefault="004238C6" w:rsidP="00881C36">
      <w:pPr>
        <w:numPr>
          <w:ilvl w:val="0"/>
          <w:numId w:val="25"/>
        </w:numPr>
        <w:tabs>
          <w:tab w:val="left" w:pos="1134"/>
        </w:tabs>
        <w:spacing w:line="240" w:lineRule="atLeast"/>
        <w:ind w:left="0" w:right="-143" w:firstLine="567"/>
        <w:rPr>
          <w:rFonts w:ascii="Times New Roman" w:hAnsi="Times New Roman" w:cs="Times New Roman"/>
        </w:rPr>
      </w:pPr>
      <w:r w:rsidRPr="00844CD3">
        <w:rPr>
          <w:rFonts w:ascii="Times New Roman" w:hAnsi="Times New Roman" w:cs="Times New Roman"/>
        </w:rPr>
        <w:t>Общий срок предоставления муниципальной услуги включает в себя срок межведомственного взаимодействия иных органов в процессе предоставления муниципальной услуги, в который не включается срок приостановления предоставление муниципальной услуги.</w:t>
      </w:r>
    </w:p>
    <w:p w:rsidR="00E358D6" w:rsidRPr="00844CD3" w:rsidRDefault="00E358D6" w:rsidP="00881C36">
      <w:pPr>
        <w:tabs>
          <w:tab w:val="left" w:pos="1134"/>
        </w:tabs>
        <w:ind w:firstLine="567"/>
        <w:rPr>
          <w:rFonts w:ascii="Times New Roman" w:hAnsi="Times New Roman" w:cs="Times New Roman"/>
        </w:rPr>
      </w:pPr>
    </w:p>
    <w:bookmarkEnd w:id="13"/>
    <w:p w:rsidR="00B75EC8" w:rsidRPr="00844CD3" w:rsidRDefault="00B75EC8" w:rsidP="00881C36">
      <w:pPr>
        <w:tabs>
          <w:tab w:val="left" w:pos="1134"/>
        </w:tabs>
        <w:ind w:firstLine="567"/>
        <w:jc w:val="center"/>
        <w:rPr>
          <w:rFonts w:ascii="Times New Roman" w:hAnsi="Times New Roman"/>
        </w:rPr>
      </w:pPr>
    </w:p>
    <w:p w:rsidR="00B75EC8" w:rsidRDefault="00B75EC8" w:rsidP="00881C36">
      <w:pPr>
        <w:tabs>
          <w:tab w:val="left" w:pos="1134"/>
        </w:tabs>
        <w:ind w:firstLine="567"/>
        <w:jc w:val="center"/>
        <w:rPr>
          <w:rFonts w:ascii="Times New Roman" w:hAnsi="Times New Roman"/>
        </w:rPr>
      </w:pPr>
    </w:p>
    <w:p w:rsidR="00F209B2" w:rsidRDefault="00F209B2" w:rsidP="00881C36">
      <w:pPr>
        <w:tabs>
          <w:tab w:val="left" w:pos="1134"/>
        </w:tabs>
        <w:ind w:firstLine="567"/>
        <w:jc w:val="center"/>
        <w:rPr>
          <w:rFonts w:ascii="Times New Roman" w:hAnsi="Times New Roman"/>
        </w:rPr>
      </w:pPr>
    </w:p>
    <w:p w:rsidR="00F209B2" w:rsidRPr="00844CD3" w:rsidRDefault="00F209B2" w:rsidP="00881C36">
      <w:pPr>
        <w:tabs>
          <w:tab w:val="left" w:pos="1134"/>
        </w:tabs>
        <w:ind w:firstLine="567"/>
        <w:jc w:val="center"/>
        <w:rPr>
          <w:rFonts w:ascii="Times New Roman" w:hAnsi="Times New Roman"/>
        </w:rPr>
      </w:pPr>
    </w:p>
    <w:p w:rsidR="00E358D6" w:rsidRPr="00844CD3" w:rsidRDefault="00E358D6" w:rsidP="00881C36">
      <w:pPr>
        <w:tabs>
          <w:tab w:val="left" w:pos="1134"/>
        </w:tabs>
        <w:ind w:firstLine="567"/>
        <w:jc w:val="center"/>
        <w:rPr>
          <w:rFonts w:ascii="Times New Roman" w:hAnsi="Times New Roman"/>
        </w:rPr>
      </w:pPr>
      <w:r w:rsidRPr="00844CD3">
        <w:rPr>
          <w:rFonts w:ascii="Times New Roman" w:hAnsi="Times New Roman"/>
        </w:rPr>
        <w:lastRenderedPageBreak/>
        <w:t>Глава 8. ПЕРЕЧЕНЬ НОРМАТИВНЫХ ПРАВОВЫХ АКТОВ, РЕГУЛИРУЮЩИХ ОТНОШЕНИЯ, ВОЗНИКАЮЩИЕ В СВЯЗИ С ПРЕДОСТАВЛЕНИЕМ МУНИЦИПАЛЬНОЙ УСЛУГИ</w:t>
      </w:r>
    </w:p>
    <w:p w:rsidR="00B75EC8" w:rsidRDefault="00B75EC8" w:rsidP="00881C36">
      <w:pPr>
        <w:tabs>
          <w:tab w:val="left" w:pos="1134"/>
        </w:tabs>
        <w:ind w:firstLine="567"/>
        <w:jc w:val="center"/>
        <w:rPr>
          <w:rFonts w:ascii="Times New Roman" w:hAnsi="Times New Roman"/>
        </w:rPr>
      </w:pPr>
    </w:p>
    <w:p w:rsidR="004238C6" w:rsidRPr="00844CD3" w:rsidRDefault="001532C0" w:rsidP="00881C36">
      <w:pPr>
        <w:numPr>
          <w:ilvl w:val="0"/>
          <w:numId w:val="25"/>
        </w:numPr>
        <w:tabs>
          <w:tab w:val="left" w:pos="1134"/>
        </w:tabs>
        <w:ind w:left="0" w:firstLine="567"/>
        <w:rPr>
          <w:rFonts w:ascii="Times New Roman" w:hAnsi="Times New Roman" w:cs="Times New Roman"/>
        </w:rPr>
      </w:pPr>
      <w:r w:rsidRPr="00844CD3">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w:t>
      </w:r>
    </w:p>
    <w:p w:rsidR="001532C0" w:rsidRPr="00844CD3" w:rsidRDefault="001532C0" w:rsidP="00881C36">
      <w:pPr>
        <w:tabs>
          <w:tab w:val="left" w:pos="1134"/>
        </w:tabs>
        <w:ind w:firstLine="567"/>
        <w:jc w:val="center"/>
        <w:rPr>
          <w:rFonts w:ascii="Times New Roman" w:hAnsi="Times New Roman"/>
          <w:lang w:eastAsia="en-US"/>
        </w:rPr>
      </w:pPr>
    </w:p>
    <w:p w:rsidR="008A192C" w:rsidRPr="00844CD3" w:rsidRDefault="008A192C" w:rsidP="00881C36">
      <w:pPr>
        <w:tabs>
          <w:tab w:val="left" w:pos="1134"/>
        </w:tabs>
        <w:ind w:firstLine="567"/>
        <w:jc w:val="center"/>
        <w:rPr>
          <w:rFonts w:ascii="Times New Roman" w:hAnsi="Times New Roman"/>
          <w:lang w:eastAsia="en-US"/>
        </w:rPr>
      </w:pPr>
    </w:p>
    <w:p w:rsidR="00ED4FA7" w:rsidRPr="00844CD3" w:rsidRDefault="00ED4FA7" w:rsidP="00881C36">
      <w:pPr>
        <w:tabs>
          <w:tab w:val="left" w:pos="1134"/>
        </w:tabs>
        <w:ind w:firstLine="567"/>
        <w:jc w:val="center"/>
        <w:rPr>
          <w:rFonts w:ascii="Times New Roman" w:hAnsi="Times New Roman"/>
          <w:lang w:eastAsia="en-US"/>
        </w:rPr>
      </w:pPr>
      <w:r w:rsidRPr="00844CD3">
        <w:rPr>
          <w:rFonts w:ascii="Times New Roman" w:hAnsi="Times New Roman"/>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D4FA7" w:rsidRDefault="00ED4FA7" w:rsidP="00881C36">
      <w:pPr>
        <w:tabs>
          <w:tab w:val="left" w:pos="1134"/>
        </w:tabs>
        <w:ind w:firstLine="567"/>
        <w:rPr>
          <w:rFonts w:ascii="Times New Roman" w:hAnsi="Times New Roman" w:cs="Times New Roman"/>
        </w:rPr>
      </w:pPr>
    </w:p>
    <w:p w:rsidR="00AC24B8" w:rsidRPr="00844CD3" w:rsidRDefault="00AC24B8" w:rsidP="00881C36">
      <w:pPr>
        <w:tabs>
          <w:tab w:val="left" w:pos="1134"/>
        </w:tabs>
        <w:ind w:firstLine="567"/>
        <w:rPr>
          <w:rFonts w:ascii="Times New Roman" w:hAnsi="Times New Roman" w:cs="Times New Roman"/>
        </w:rPr>
      </w:pPr>
    </w:p>
    <w:p w:rsidR="007A6417" w:rsidRPr="00844CD3" w:rsidRDefault="007A6417" w:rsidP="00881C36">
      <w:pPr>
        <w:pStyle w:val="af1"/>
        <w:widowControl w:val="0"/>
        <w:numPr>
          <w:ilvl w:val="0"/>
          <w:numId w:val="25"/>
        </w:numPr>
        <w:tabs>
          <w:tab w:val="left" w:pos="-284"/>
          <w:tab w:val="left" w:pos="1134"/>
        </w:tabs>
        <w:autoSpaceDE w:val="0"/>
        <w:autoSpaceDN w:val="0"/>
        <w:adjustRightInd w:val="0"/>
        <w:ind w:left="0" w:firstLine="567"/>
        <w:rPr>
          <w:rFonts w:ascii="Times New Roman" w:hAnsi="Times New Roman"/>
          <w:sz w:val="24"/>
          <w:szCs w:val="24"/>
        </w:rPr>
      </w:pPr>
      <w:r w:rsidRPr="00844CD3">
        <w:rPr>
          <w:rFonts w:ascii="Times New Roman" w:eastAsia="Times New Roman" w:hAnsi="Times New Roman"/>
          <w:color w:val="000000"/>
          <w:sz w:val="24"/>
          <w:szCs w:val="24"/>
        </w:rPr>
        <w:t xml:space="preserve">Для получения муниципальной услуги заявитель оформляет </w:t>
      </w:r>
      <w:hyperlink w:anchor="Par381" w:history="1">
        <w:r w:rsidRPr="00844CD3">
          <w:rPr>
            <w:rFonts w:ascii="Times New Roman" w:eastAsia="Times New Roman" w:hAnsi="Times New Roman"/>
            <w:color w:val="000000"/>
            <w:sz w:val="24"/>
            <w:szCs w:val="24"/>
          </w:rPr>
          <w:t>заявление</w:t>
        </w:r>
      </w:hyperlink>
      <w:r w:rsidRPr="00844CD3">
        <w:rPr>
          <w:rFonts w:ascii="Times New Roman" w:eastAsia="Times New Roman" w:hAnsi="Times New Roman"/>
          <w:color w:val="000000"/>
          <w:sz w:val="24"/>
          <w:szCs w:val="24"/>
        </w:rPr>
        <w:t xml:space="preserve"> на предоставление муниципальной услуги по форме, представленной в Приложении к настоящему регламенту (далее – заявление)</w:t>
      </w:r>
      <w:r w:rsidRPr="00844CD3">
        <w:rPr>
          <w:rFonts w:ascii="Times New Roman" w:hAnsi="Times New Roman"/>
          <w:color w:val="000000"/>
          <w:sz w:val="24"/>
          <w:szCs w:val="24"/>
        </w:rPr>
        <w:t>.</w:t>
      </w:r>
    </w:p>
    <w:p w:rsidR="007A6417" w:rsidRPr="00844CD3" w:rsidRDefault="007A6417" w:rsidP="00881C36">
      <w:pPr>
        <w:pStyle w:val="af1"/>
        <w:widowControl w:val="0"/>
        <w:numPr>
          <w:ilvl w:val="0"/>
          <w:numId w:val="25"/>
        </w:numPr>
        <w:tabs>
          <w:tab w:val="left" w:pos="-284"/>
          <w:tab w:val="left" w:pos="1134"/>
        </w:tabs>
        <w:autoSpaceDE w:val="0"/>
        <w:autoSpaceDN w:val="0"/>
        <w:adjustRightInd w:val="0"/>
        <w:ind w:left="0" w:firstLine="567"/>
        <w:rPr>
          <w:rFonts w:ascii="Times New Roman" w:hAnsi="Times New Roman"/>
          <w:sz w:val="24"/>
          <w:szCs w:val="24"/>
        </w:rPr>
      </w:pPr>
      <w:r w:rsidRPr="00844CD3">
        <w:rPr>
          <w:rFonts w:ascii="Times New Roman" w:hAnsi="Times New Roman"/>
          <w:sz w:val="24"/>
          <w:szCs w:val="24"/>
        </w:rPr>
        <w:t>К заявлению прилагаются, в зависимости от статуса испрашиваемого жилого помещения специализированного жилого фонда, следующие документы:</w:t>
      </w:r>
    </w:p>
    <w:p w:rsidR="007A6417" w:rsidRPr="00844CD3" w:rsidRDefault="007A6417" w:rsidP="00881C36">
      <w:pPr>
        <w:pStyle w:val="af1"/>
        <w:widowControl w:val="0"/>
        <w:numPr>
          <w:ilvl w:val="1"/>
          <w:numId w:val="25"/>
        </w:numPr>
        <w:tabs>
          <w:tab w:val="left" w:pos="-284"/>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 xml:space="preserve">Для </w:t>
      </w:r>
      <w:r w:rsidR="0027524F" w:rsidRPr="00844CD3">
        <w:rPr>
          <w:rFonts w:ascii="Times New Roman" w:hAnsi="Times New Roman"/>
          <w:color w:val="000000"/>
          <w:sz w:val="24"/>
          <w:szCs w:val="24"/>
        </w:rPr>
        <w:t>заключения договора</w:t>
      </w:r>
      <w:r w:rsidR="0027524F" w:rsidRPr="00844CD3">
        <w:rPr>
          <w:rFonts w:ascii="Times New Roman" w:hAnsi="Times New Roman"/>
        </w:rPr>
        <w:t xml:space="preserve"> </w:t>
      </w:r>
      <w:r w:rsidR="0027524F" w:rsidRPr="00844CD3">
        <w:rPr>
          <w:rFonts w:ascii="Times New Roman" w:hAnsi="Times New Roman"/>
          <w:color w:val="000000"/>
          <w:sz w:val="24"/>
          <w:szCs w:val="24"/>
        </w:rPr>
        <w:t>найма служебного жилого помещения</w:t>
      </w:r>
      <w:r w:rsidRPr="00844CD3">
        <w:rPr>
          <w:rFonts w:ascii="Times New Roman" w:hAnsi="Times New Roman"/>
          <w:color w:val="000000"/>
          <w:sz w:val="24"/>
          <w:szCs w:val="24"/>
        </w:rPr>
        <w:t>:</w:t>
      </w:r>
    </w:p>
    <w:p w:rsidR="007A6417" w:rsidRPr="00844CD3" w:rsidRDefault="007A6417" w:rsidP="00881C36">
      <w:pPr>
        <w:pStyle w:val="af1"/>
        <w:numPr>
          <w:ilvl w:val="0"/>
          <w:numId w:val="21"/>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ходатайство руководителя органа местного самоуправления, организации, в которой работает (служит) гражданин (в случаях, когда гражданин работает в администрации Зиминского городского муниципального образования – ходатайство руководителя структурного подразделения, где работает гражданин);</w:t>
      </w:r>
      <w:bookmarkStart w:id="14" w:name="sub_233"/>
    </w:p>
    <w:p w:rsidR="007A6417" w:rsidRPr="00844CD3" w:rsidRDefault="007A6417" w:rsidP="00881C36">
      <w:pPr>
        <w:pStyle w:val="af1"/>
        <w:numPr>
          <w:ilvl w:val="0"/>
          <w:numId w:val="21"/>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копию трудовой книжки, заверенной по месту работы (службы);</w:t>
      </w:r>
      <w:bookmarkStart w:id="15" w:name="sub_234"/>
      <w:bookmarkEnd w:id="14"/>
    </w:p>
    <w:p w:rsidR="007A6417" w:rsidRPr="00844CD3" w:rsidRDefault="007A6417" w:rsidP="00881C36">
      <w:pPr>
        <w:pStyle w:val="af1"/>
        <w:numPr>
          <w:ilvl w:val="0"/>
          <w:numId w:val="21"/>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семьи заявителя;</w:t>
      </w:r>
    </w:p>
    <w:p w:rsidR="007A6417" w:rsidRPr="00844CD3" w:rsidRDefault="007A6417" w:rsidP="00881C36">
      <w:pPr>
        <w:pStyle w:val="af1"/>
        <w:numPr>
          <w:ilvl w:val="0"/>
          <w:numId w:val="21"/>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справку учреждения технической инвентаризации о наличии либо отсутствии сведений о регистрации прав на жилые помещения на всех членов семьи;</w:t>
      </w:r>
    </w:p>
    <w:p w:rsidR="007A6417" w:rsidRPr="00844CD3" w:rsidRDefault="007A6417" w:rsidP="00881C36">
      <w:pPr>
        <w:pStyle w:val="af1"/>
        <w:numPr>
          <w:ilvl w:val="0"/>
          <w:numId w:val="21"/>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копии документов, подтверждающие степень родства членов семьи заявителя;</w:t>
      </w:r>
    </w:p>
    <w:p w:rsidR="007A6417" w:rsidRPr="00844CD3" w:rsidRDefault="007A6417" w:rsidP="00881C36">
      <w:pPr>
        <w:pStyle w:val="af1"/>
        <w:numPr>
          <w:ilvl w:val="0"/>
          <w:numId w:val="21"/>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копию документа, подтверждающего полномочия законного представителя заявителя.</w:t>
      </w:r>
      <w:bookmarkEnd w:id="15"/>
    </w:p>
    <w:p w:rsidR="007A6417" w:rsidRPr="00844CD3" w:rsidRDefault="00F84DF7" w:rsidP="00881C36">
      <w:pPr>
        <w:pStyle w:val="af1"/>
        <w:numPr>
          <w:ilvl w:val="1"/>
          <w:numId w:val="25"/>
        </w:numPr>
        <w:tabs>
          <w:tab w:val="left" w:pos="-284"/>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 xml:space="preserve">Для </w:t>
      </w:r>
      <w:r w:rsidR="0027524F" w:rsidRPr="00844CD3">
        <w:rPr>
          <w:rFonts w:ascii="Times New Roman" w:hAnsi="Times New Roman"/>
          <w:color w:val="000000"/>
          <w:sz w:val="24"/>
          <w:szCs w:val="24"/>
        </w:rPr>
        <w:t>заключения договора найма жилого помещения в общежитии</w:t>
      </w:r>
      <w:r w:rsidR="007A6417" w:rsidRPr="00844CD3">
        <w:rPr>
          <w:rFonts w:ascii="Times New Roman" w:hAnsi="Times New Roman"/>
          <w:color w:val="000000"/>
          <w:sz w:val="24"/>
          <w:szCs w:val="24"/>
        </w:rPr>
        <w:t>:</w:t>
      </w:r>
    </w:p>
    <w:p w:rsidR="007A6417" w:rsidRPr="00844CD3" w:rsidRDefault="007A6417" w:rsidP="00881C36">
      <w:pPr>
        <w:pStyle w:val="af1"/>
        <w:numPr>
          <w:ilvl w:val="0"/>
          <w:numId w:val="22"/>
        </w:numPr>
        <w:tabs>
          <w:tab w:val="left" w:pos="-993"/>
          <w:tab w:val="left" w:pos="1134"/>
        </w:tabs>
        <w:ind w:left="0" w:firstLine="567"/>
        <w:rPr>
          <w:rFonts w:ascii="Times New Roman" w:hAnsi="Times New Roman"/>
          <w:sz w:val="24"/>
          <w:szCs w:val="24"/>
        </w:rPr>
      </w:pPr>
      <w:r w:rsidRPr="00844CD3">
        <w:rPr>
          <w:rFonts w:ascii="Times New Roman" w:hAnsi="Times New Roman"/>
          <w:sz w:val="24"/>
          <w:szCs w:val="24"/>
        </w:rPr>
        <w:t>ходатайство руководителя организации, в которой гражданин работает (служит), либо ходатайство руководителя образовательного учреждения, где гражданин обучается;</w:t>
      </w:r>
    </w:p>
    <w:p w:rsidR="007A6417" w:rsidRPr="00844CD3" w:rsidRDefault="007A6417" w:rsidP="00881C36">
      <w:pPr>
        <w:pStyle w:val="af1"/>
        <w:numPr>
          <w:ilvl w:val="0"/>
          <w:numId w:val="22"/>
        </w:numPr>
        <w:tabs>
          <w:tab w:val="left" w:pos="-993"/>
          <w:tab w:val="left" w:pos="1134"/>
        </w:tabs>
        <w:ind w:left="0" w:firstLine="567"/>
        <w:rPr>
          <w:rFonts w:ascii="Times New Roman" w:hAnsi="Times New Roman"/>
          <w:sz w:val="24"/>
          <w:szCs w:val="24"/>
        </w:rPr>
      </w:pPr>
      <w:bookmarkStart w:id="16" w:name="sub_333"/>
      <w:r w:rsidRPr="00844CD3">
        <w:rPr>
          <w:rFonts w:ascii="Times New Roman" w:hAnsi="Times New Roman"/>
          <w:sz w:val="24"/>
          <w:szCs w:val="24"/>
        </w:rPr>
        <w:t>копию трудовой книжки, заверенной по месту работы (службы), либо справку о том, что гражданин обучается в образовательном учреждении;</w:t>
      </w:r>
    </w:p>
    <w:p w:rsidR="007A6417" w:rsidRPr="00844CD3" w:rsidRDefault="007A6417" w:rsidP="00881C36">
      <w:pPr>
        <w:pStyle w:val="af1"/>
        <w:numPr>
          <w:ilvl w:val="0"/>
          <w:numId w:val="22"/>
        </w:numPr>
        <w:tabs>
          <w:tab w:val="left" w:pos="-993"/>
          <w:tab w:val="left" w:pos="1134"/>
        </w:tabs>
        <w:ind w:left="0" w:firstLine="567"/>
        <w:rPr>
          <w:rFonts w:ascii="Times New Roman" w:hAnsi="Times New Roman"/>
          <w:sz w:val="24"/>
          <w:szCs w:val="24"/>
        </w:rPr>
      </w:pPr>
      <w:bookmarkStart w:id="17" w:name="sub_336"/>
      <w:bookmarkEnd w:id="16"/>
      <w:r w:rsidRPr="00844CD3">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семью заявителя;</w:t>
      </w:r>
    </w:p>
    <w:p w:rsidR="007A6417" w:rsidRPr="00844CD3" w:rsidRDefault="007A6417" w:rsidP="00881C36">
      <w:pPr>
        <w:pStyle w:val="af1"/>
        <w:numPr>
          <w:ilvl w:val="0"/>
          <w:numId w:val="22"/>
        </w:numPr>
        <w:tabs>
          <w:tab w:val="left" w:pos="-993"/>
          <w:tab w:val="left" w:pos="1134"/>
        </w:tabs>
        <w:ind w:left="0" w:firstLine="567"/>
        <w:rPr>
          <w:rFonts w:ascii="Times New Roman" w:hAnsi="Times New Roman"/>
          <w:sz w:val="24"/>
          <w:szCs w:val="24"/>
        </w:rPr>
      </w:pPr>
      <w:bookmarkStart w:id="18" w:name="sub_337"/>
      <w:bookmarkEnd w:id="17"/>
      <w:r w:rsidRPr="00844CD3">
        <w:rPr>
          <w:rFonts w:ascii="Times New Roman" w:hAnsi="Times New Roman"/>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18"/>
    <w:p w:rsidR="007A6417" w:rsidRPr="00844CD3" w:rsidRDefault="007A6417" w:rsidP="00881C36">
      <w:pPr>
        <w:pStyle w:val="af1"/>
        <w:numPr>
          <w:ilvl w:val="0"/>
          <w:numId w:val="22"/>
        </w:numPr>
        <w:tabs>
          <w:tab w:val="left" w:pos="-993"/>
          <w:tab w:val="left" w:pos="1134"/>
        </w:tabs>
        <w:ind w:left="0" w:firstLine="567"/>
        <w:rPr>
          <w:rFonts w:ascii="Times New Roman" w:hAnsi="Times New Roman"/>
          <w:sz w:val="24"/>
          <w:szCs w:val="24"/>
        </w:rPr>
      </w:pPr>
      <w:r w:rsidRPr="00844CD3">
        <w:rPr>
          <w:rFonts w:ascii="Times New Roman" w:hAnsi="Times New Roman"/>
          <w:sz w:val="24"/>
          <w:szCs w:val="24"/>
        </w:rPr>
        <w:t>копии документов, подтверждающие степень родства членов семьи заявителя;</w:t>
      </w:r>
    </w:p>
    <w:p w:rsidR="007A6417" w:rsidRPr="00844CD3" w:rsidRDefault="007A6417" w:rsidP="00881C36">
      <w:pPr>
        <w:pStyle w:val="af1"/>
        <w:numPr>
          <w:ilvl w:val="0"/>
          <w:numId w:val="22"/>
        </w:numPr>
        <w:tabs>
          <w:tab w:val="left" w:pos="-993"/>
          <w:tab w:val="left" w:pos="1134"/>
        </w:tabs>
        <w:ind w:left="0" w:firstLine="567"/>
        <w:rPr>
          <w:rFonts w:ascii="Times New Roman" w:hAnsi="Times New Roman"/>
          <w:sz w:val="24"/>
          <w:szCs w:val="24"/>
        </w:rPr>
      </w:pPr>
      <w:r w:rsidRPr="00844CD3">
        <w:rPr>
          <w:rFonts w:ascii="Times New Roman" w:hAnsi="Times New Roman"/>
          <w:sz w:val="24"/>
          <w:szCs w:val="24"/>
        </w:rPr>
        <w:t>копию документа, подтверждающего полномочия законного представителя заявителя.</w:t>
      </w:r>
    </w:p>
    <w:p w:rsidR="007A6417" w:rsidRPr="00844CD3" w:rsidRDefault="00F84DF7" w:rsidP="00881C36">
      <w:pPr>
        <w:pStyle w:val="af1"/>
        <w:numPr>
          <w:ilvl w:val="1"/>
          <w:numId w:val="25"/>
        </w:numPr>
        <w:tabs>
          <w:tab w:val="left" w:pos="-993"/>
          <w:tab w:val="left" w:pos="1134"/>
        </w:tabs>
        <w:ind w:left="0" w:firstLine="567"/>
        <w:rPr>
          <w:rFonts w:ascii="Times New Roman" w:hAnsi="Times New Roman"/>
          <w:sz w:val="24"/>
          <w:szCs w:val="24"/>
        </w:rPr>
      </w:pPr>
      <w:r w:rsidRPr="00844CD3">
        <w:rPr>
          <w:rFonts w:ascii="Times New Roman" w:hAnsi="Times New Roman"/>
          <w:color w:val="000000"/>
          <w:sz w:val="24"/>
          <w:szCs w:val="24"/>
        </w:rPr>
        <w:t xml:space="preserve">Для </w:t>
      </w:r>
      <w:r w:rsidR="0027524F" w:rsidRPr="00844CD3">
        <w:rPr>
          <w:rFonts w:ascii="Times New Roman" w:hAnsi="Times New Roman"/>
          <w:color w:val="000000"/>
          <w:sz w:val="24"/>
          <w:szCs w:val="24"/>
        </w:rPr>
        <w:t>заключения договора найма жилого помещения маневренного фонда</w:t>
      </w:r>
      <w:r w:rsidR="007A6417" w:rsidRPr="00844CD3">
        <w:rPr>
          <w:rFonts w:ascii="Times New Roman" w:hAnsi="Times New Roman"/>
          <w:color w:val="000000"/>
          <w:sz w:val="24"/>
          <w:szCs w:val="24"/>
        </w:rPr>
        <w:t>:</w:t>
      </w:r>
    </w:p>
    <w:p w:rsidR="007A6417" w:rsidRPr="00844CD3" w:rsidRDefault="007A6417" w:rsidP="00881C36">
      <w:pPr>
        <w:pStyle w:val="ConsPlusNormal"/>
        <w:widowControl/>
        <w:numPr>
          <w:ilvl w:val="0"/>
          <w:numId w:val="23"/>
        </w:numPr>
        <w:tabs>
          <w:tab w:val="left" w:pos="-567"/>
          <w:tab w:val="left" w:pos="1134"/>
        </w:tabs>
        <w:ind w:left="0" w:firstLine="567"/>
        <w:jc w:val="both"/>
        <w:rPr>
          <w:rFonts w:ascii="Times New Roman" w:hAnsi="Times New Roman" w:cs="Times New Roman"/>
          <w:sz w:val="24"/>
          <w:szCs w:val="24"/>
        </w:rPr>
      </w:pPr>
      <w:r w:rsidRPr="00844CD3">
        <w:rPr>
          <w:rFonts w:ascii="Times New Roman" w:hAnsi="Times New Roman" w:cs="Times New Roman"/>
          <w:sz w:val="24"/>
          <w:szCs w:val="24"/>
        </w:rPr>
        <w:t>копию правоустанавливающего документа на жилое помещение, где гражданин и его семья проживают на момент подачи заявления;</w:t>
      </w:r>
    </w:p>
    <w:p w:rsidR="007A6417" w:rsidRPr="00844CD3" w:rsidRDefault="007A6417" w:rsidP="00881C36">
      <w:pPr>
        <w:pStyle w:val="ConsPlusNormal"/>
        <w:widowControl/>
        <w:numPr>
          <w:ilvl w:val="0"/>
          <w:numId w:val="23"/>
        </w:numPr>
        <w:tabs>
          <w:tab w:val="left" w:pos="-567"/>
          <w:tab w:val="left" w:pos="1134"/>
        </w:tabs>
        <w:ind w:left="0" w:firstLine="567"/>
        <w:jc w:val="both"/>
        <w:rPr>
          <w:rFonts w:ascii="Times New Roman" w:hAnsi="Times New Roman" w:cs="Times New Roman"/>
          <w:sz w:val="24"/>
          <w:szCs w:val="24"/>
        </w:rPr>
      </w:pPr>
      <w:bookmarkStart w:id="19" w:name="sub_424"/>
      <w:r w:rsidRPr="00844CD3">
        <w:rPr>
          <w:rFonts w:ascii="Times New Roman" w:hAnsi="Times New Roman" w:cs="Times New Roman"/>
          <w:sz w:val="24"/>
          <w:szCs w:val="24"/>
        </w:rPr>
        <w:lastRenderedPageBreak/>
        <w:t>копию паспорта или иного документа, удостоверяющего личность заявителя, его законного представителя и членов семьи заявителя;</w:t>
      </w:r>
    </w:p>
    <w:p w:rsidR="007A6417" w:rsidRPr="00844CD3" w:rsidRDefault="007A6417" w:rsidP="00881C36">
      <w:pPr>
        <w:pStyle w:val="ConsPlusNormal"/>
        <w:widowControl/>
        <w:numPr>
          <w:ilvl w:val="0"/>
          <w:numId w:val="23"/>
        </w:numPr>
        <w:tabs>
          <w:tab w:val="left" w:pos="-567"/>
          <w:tab w:val="left" w:pos="1134"/>
        </w:tabs>
        <w:ind w:left="0" w:firstLine="567"/>
        <w:jc w:val="both"/>
        <w:rPr>
          <w:rFonts w:ascii="Times New Roman" w:hAnsi="Times New Roman" w:cs="Times New Roman"/>
          <w:sz w:val="24"/>
          <w:szCs w:val="24"/>
        </w:rPr>
      </w:pPr>
      <w:bookmarkStart w:id="20" w:name="sub_425"/>
      <w:bookmarkEnd w:id="19"/>
      <w:r w:rsidRPr="00844CD3">
        <w:rPr>
          <w:rFonts w:ascii="Times New Roman" w:hAnsi="Times New Roman" w:cs="Times New Roman"/>
          <w:sz w:val="24"/>
          <w:szCs w:val="24"/>
        </w:rPr>
        <w:t>в случае предоставления жилого помещения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 копию вступившего в законную силу решение суда об обращении взыскания на заложенное жилое помещение;</w:t>
      </w:r>
    </w:p>
    <w:p w:rsidR="007A6417" w:rsidRPr="00844CD3" w:rsidRDefault="007A6417" w:rsidP="00881C36">
      <w:pPr>
        <w:pStyle w:val="ConsPlusNormal"/>
        <w:widowControl/>
        <w:numPr>
          <w:ilvl w:val="0"/>
          <w:numId w:val="23"/>
        </w:numPr>
        <w:tabs>
          <w:tab w:val="left" w:pos="-567"/>
          <w:tab w:val="left" w:pos="1134"/>
        </w:tabs>
        <w:ind w:left="0" w:firstLine="567"/>
        <w:jc w:val="both"/>
        <w:rPr>
          <w:rFonts w:ascii="Times New Roman" w:hAnsi="Times New Roman" w:cs="Times New Roman"/>
          <w:sz w:val="24"/>
          <w:szCs w:val="24"/>
        </w:rPr>
      </w:pPr>
      <w:bookmarkStart w:id="21" w:name="sub_428"/>
      <w:bookmarkEnd w:id="20"/>
      <w:r w:rsidRPr="00844CD3">
        <w:rPr>
          <w:rFonts w:ascii="Times New Roman" w:hAnsi="Times New Roman" w:cs="Times New Roman"/>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21"/>
    <w:p w:rsidR="007A6417" w:rsidRPr="00844CD3" w:rsidRDefault="007A6417" w:rsidP="00881C36">
      <w:pPr>
        <w:pStyle w:val="ConsPlusNormal"/>
        <w:widowControl/>
        <w:numPr>
          <w:ilvl w:val="0"/>
          <w:numId w:val="23"/>
        </w:numPr>
        <w:tabs>
          <w:tab w:val="left" w:pos="-567"/>
          <w:tab w:val="left" w:pos="1134"/>
        </w:tabs>
        <w:ind w:left="0" w:firstLine="567"/>
        <w:jc w:val="both"/>
        <w:rPr>
          <w:rFonts w:ascii="Times New Roman" w:hAnsi="Times New Roman" w:cs="Times New Roman"/>
          <w:sz w:val="24"/>
          <w:szCs w:val="24"/>
        </w:rPr>
      </w:pPr>
      <w:r w:rsidRPr="00844CD3">
        <w:rPr>
          <w:rFonts w:ascii="Times New Roman" w:hAnsi="Times New Roman" w:cs="Times New Roman"/>
          <w:sz w:val="24"/>
          <w:szCs w:val="24"/>
        </w:rPr>
        <w:t xml:space="preserve">копии документов, подтверждающие степень родства членов семьи заявителя; </w:t>
      </w:r>
    </w:p>
    <w:p w:rsidR="007A6417" w:rsidRPr="00844CD3" w:rsidRDefault="007A6417" w:rsidP="00881C36">
      <w:pPr>
        <w:pStyle w:val="ConsPlusNormal"/>
        <w:widowControl/>
        <w:numPr>
          <w:ilvl w:val="0"/>
          <w:numId w:val="23"/>
        </w:numPr>
        <w:tabs>
          <w:tab w:val="left" w:pos="-567"/>
          <w:tab w:val="left" w:pos="1134"/>
        </w:tabs>
        <w:ind w:left="0" w:firstLine="567"/>
        <w:jc w:val="both"/>
        <w:rPr>
          <w:rFonts w:ascii="Times New Roman" w:hAnsi="Times New Roman" w:cs="Times New Roman"/>
          <w:sz w:val="24"/>
          <w:szCs w:val="24"/>
        </w:rPr>
      </w:pPr>
      <w:r w:rsidRPr="00844CD3">
        <w:rPr>
          <w:rFonts w:ascii="Times New Roman" w:hAnsi="Times New Roman" w:cs="Times New Roman"/>
          <w:sz w:val="24"/>
          <w:szCs w:val="24"/>
        </w:rPr>
        <w:t>копию документа, подтверждающего полномочия законного представителя заявителя.</w:t>
      </w:r>
    </w:p>
    <w:p w:rsidR="007A6417" w:rsidRPr="00844CD3" w:rsidRDefault="007A6417" w:rsidP="00881C36">
      <w:pPr>
        <w:pStyle w:val="ConsPlusNormal"/>
        <w:widowControl/>
        <w:numPr>
          <w:ilvl w:val="1"/>
          <w:numId w:val="25"/>
        </w:numPr>
        <w:tabs>
          <w:tab w:val="left" w:pos="-567"/>
          <w:tab w:val="left" w:pos="1134"/>
        </w:tabs>
        <w:ind w:left="0" w:firstLine="567"/>
        <w:jc w:val="both"/>
        <w:rPr>
          <w:rFonts w:ascii="Times New Roman" w:hAnsi="Times New Roman" w:cs="Times New Roman"/>
          <w:sz w:val="24"/>
          <w:szCs w:val="24"/>
        </w:rPr>
      </w:pPr>
      <w:r w:rsidRPr="00844CD3">
        <w:rPr>
          <w:rFonts w:ascii="Times New Roman" w:hAnsi="Times New Roman"/>
          <w:color w:val="000000"/>
          <w:sz w:val="24"/>
          <w:szCs w:val="24"/>
        </w:rPr>
        <w:t xml:space="preserve">Для </w:t>
      </w:r>
      <w:r w:rsidR="0027524F" w:rsidRPr="00844CD3">
        <w:rPr>
          <w:rFonts w:ascii="Times New Roman" w:hAnsi="Times New Roman"/>
          <w:color w:val="000000"/>
          <w:sz w:val="24"/>
          <w:szCs w:val="24"/>
        </w:rPr>
        <w:t>заключения договора безвозмездного пользования жилого помещения</w:t>
      </w:r>
      <w:r w:rsidRPr="00844CD3">
        <w:rPr>
          <w:rFonts w:ascii="Times New Roman" w:hAnsi="Times New Roman"/>
          <w:sz w:val="24"/>
          <w:szCs w:val="24"/>
        </w:rPr>
        <w:t>:</w:t>
      </w:r>
    </w:p>
    <w:p w:rsidR="007A6417" w:rsidRPr="00844CD3" w:rsidRDefault="007A6417" w:rsidP="00881C36">
      <w:pPr>
        <w:pStyle w:val="af1"/>
        <w:numPr>
          <w:ilvl w:val="0"/>
          <w:numId w:val="24"/>
        </w:numPr>
        <w:tabs>
          <w:tab w:val="left" w:pos="-567"/>
          <w:tab w:val="left" w:pos="1134"/>
        </w:tabs>
        <w:ind w:left="0" w:firstLine="567"/>
        <w:rPr>
          <w:rFonts w:ascii="Times New Roman" w:hAnsi="Times New Roman"/>
          <w:sz w:val="24"/>
          <w:szCs w:val="24"/>
        </w:rPr>
      </w:pPr>
      <w:r w:rsidRPr="00844CD3">
        <w:rPr>
          <w:rFonts w:ascii="Times New Roman" w:hAnsi="Times New Roman"/>
          <w:sz w:val="24"/>
          <w:szCs w:val="24"/>
        </w:rPr>
        <w:t>документ, подтверждающий, что гражданин относится к соответствующей категории граждан</w:t>
      </w:r>
      <w:r w:rsidR="006705BE" w:rsidRPr="00844CD3">
        <w:rPr>
          <w:rFonts w:ascii="Times New Roman" w:hAnsi="Times New Roman"/>
          <w:sz w:val="24"/>
          <w:szCs w:val="24"/>
        </w:rPr>
        <w:t>, указанной в пункте 6.4;</w:t>
      </w:r>
    </w:p>
    <w:p w:rsidR="007A6417" w:rsidRPr="00844CD3" w:rsidRDefault="007A6417" w:rsidP="00881C36">
      <w:pPr>
        <w:pStyle w:val="af1"/>
        <w:numPr>
          <w:ilvl w:val="0"/>
          <w:numId w:val="24"/>
        </w:numPr>
        <w:tabs>
          <w:tab w:val="left" w:pos="-567"/>
          <w:tab w:val="left" w:pos="1134"/>
        </w:tabs>
        <w:ind w:left="0" w:firstLine="567"/>
        <w:rPr>
          <w:rFonts w:ascii="Times New Roman" w:hAnsi="Times New Roman"/>
          <w:sz w:val="24"/>
          <w:szCs w:val="24"/>
        </w:rPr>
      </w:pPr>
      <w:r w:rsidRPr="00844CD3">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семью заявителя;</w:t>
      </w:r>
    </w:p>
    <w:p w:rsidR="007A6417" w:rsidRPr="00844CD3" w:rsidRDefault="007A6417" w:rsidP="00881C36">
      <w:pPr>
        <w:pStyle w:val="af1"/>
        <w:numPr>
          <w:ilvl w:val="0"/>
          <w:numId w:val="24"/>
        </w:numPr>
        <w:tabs>
          <w:tab w:val="left" w:pos="-567"/>
          <w:tab w:val="left" w:pos="1134"/>
        </w:tabs>
        <w:ind w:left="0" w:firstLine="567"/>
        <w:rPr>
          <w:rFonts w:ascii="Times New Roman" w:hAnsi="Times New Roman"/>
          <w:sz w:val="24"/>
          <w:szCs w:val="24"/>
        </w:rPr>
      </w:pPr>
      <w:r w:rsidRPr="00844CD3">
        <w:rPr>
          <w:rFonts w:ascii="Times New Roman" w:hAnsi="Times New Roman"/>
          <w:sz w:val="24"/>
          <w:szCs w:val="24"/>
        </w:rPr>
        <w:t>копию документа, подтверждающего полномочия законного представителя заявителя;</w:t>
      </w:r>
    </w:p>
    <w:p w:rsidR="007A6417" w:rsidRPr="00844CD3" w:rsidRDefault="007A6417" w:rsidP="00881C36">
      <w:pPr>
        <w:pStyle w:val="af1"/>
        <w:numPr>
          <w:ilvl w:val="0"/>
          <w:numId w:val="24"/>
        </w:numPr>
        <w:tabs>
          <w:tab w:val="left" w:pos="-567"/>
          <w:tab w:val="left" w:pos="1134"/>
        </w:tabs>
        <w:ind w:left="0" w:firstLine="567"/>
        <w:rPr>
          <w:rFonts w:ascii="Times New Roman" w:hAnsi="Times New Roman"/>
          <w:sz w:val="24"/>
          <w:szCs w:val="24"/>
        </w:rPr>
      </w:pPr>
      <w:r w:rsidRPr="00844CD3">
        <w:rPr>
          <w:rFonts w:ascii="Times New Roman" w:hAnsi="Times New Roman"/>
          <w:sz w:val="24"/>
          <w:szCs w:val="24"/>
        </w:rPr>
        <w:t>справку органа технической инвентаризации о наличии либо отсутствии сведений о праве собственности на жилые помещения на каждого члена семьи;</w:t>
      </w:r>
    </w:p>
    <w:p w:rsidR="007A6417" w:rsidRPr="00844CD3" w:rsidRDefault="007A6417" w:rsidP="00881C36">
      <w:pPr>
        <w:pStyle w:val="af1"/>
        <w:numPr>
          <w:ilvl w:val="0"/>
          <w:numId w:val="24"/>
        </w:numPr>
        <w:tabs>
          <w:tab w:val="left" w:pos="-567"/>
          <w:tab w:val="left" w:pos="1134"/>
        </w:tabs>
        <w:ind w:left="0" w:firstLine="567"/>
        <w:rPr>
          <w:rFonts w:ascii="Times New Roman" w:hAnsi="Times New Roman"/>
          <w:sz w:val="24"/>
          <w:szCs w:val="24"/>
        </w:rPr>
      </w:pPr>
      <w:r w:rsidRPr="00844CD3">
        <w:rPr>
          <w:rFonts w:ascii="Times New Roman" w:hAnsi="Times New Roman"/>
          <w:sz w:val="24"/>
          <w:szCs w:val="24"/>
        </w:rPr>
        <w:t>документ, подтверждающий среднедушевой доход за три последних календарных месяца, предшествующих месяцу подачи заявления;</w:t>
      </w:r>
    </w:p>
    <w:p w:rsidR="007A6417" w:rsidRPr="00844CD3" w:rsidRDefault="007A6417" w:rsidP="00881C36">
      <w:pPr>
        <w:pStyle w:val="af1"/>
        <w:numPr>
          <w:ilvl w:val="0"/>
          <w:numId w:val="24"/>
        </w:numPr>
        <w:tabs>
          <w:tab w:val="left" w:pos="-567"/>
          <w:tab w:val="left" w:pos="1134"/>
        </w:tabs>
        <w:ind w:left="0" w:firstLine="567"/>
        <w:rPr>
          <w:rFonts w:ascii="Times New Roman" w:hAnsi="Times New Roman"/>
          <w:sz w:val="24"/>
          <w:szCs w:val="24"/>
        </w:rPr>
      </w:pPr>
      <w:r w:rsidRPr="00844CD3">
        <w:rPr>
          <w:rFonts w:ascii="Times New Roman" w:hAnsi="Times New Roman"/>
          <w:sz w:val="24"/>
          <w:szCs w:val="24"/>
        </w:rPr>
        <w:t>документ, подтверждающий нахождение в трудной жизненной ситуации (документ уполномоченного органа, подтверждающий факт пожара, стихийного бедствия, иной чрезвычайной ситуации, а также факт утраты или повреждения жилого помещения; справка о рождении, выданная органом записи актов гражданского состояния, содержащая информацию о том, что мать имеет статус матери одиночки);</w:t>
      </w:r>
    </w:p>
    <w:p w:rsidR="007A6417" w:rsidRPr="00844CD3" w:rsidRDefault="007A6417" w:rsidP="00881C36">
      <w:pPr>
        <w:pStyle w:val="af1"/>
        <w:numPr>
          <w:ilvl w:val="0"/>
          <w:numId w:val="24"/>
        </w:numPr>
        <w:tabs>
          <w:tab w:val="left" w:pos="-284"/>
          <w:tab w:val="left" w:pos="1134"/>
        </w:tabs>
        <w:ind w:left="0" w:firstLine="567"/>
        <w:rPr>
          <w:rFonts w:ascii="Times New Roman" w:hAnsi="Times New Roman"/>
          <w:sz w:val="24"/>
          <w:szCs w:val="24"/>
        </w:rPr>
      </w:pPr>
      <w:r w:rsidRPr="00844CD3">
        <w:rPr>
          <w:rFonts w:ascii="Times New Roman" w:hAnsi="Times New Roman"/>
          <w:sz w:val="24"/>
          <w:szCs w:val="24"/>
        </w:rPr>
        <w:t>копии документов, подтверждающие степень родства членов семьи заявителя.</w:t>
      </w:r>
    </w:p>
    <w:p w:rsidR="007A6417" w:rsidRPr="00844CD3" w:rsidRDefault="007A6417" w:rsidP="00881C36">
      <w:pPr>
        <w:pStyle w:val="af1"/>
        <w:numPr>
          <w:ilvl w:val="0"/>
          <w:numId w:val="25"/>
        </w:numPr>
        <w:tabs>
          <w:tab w:val="left" w:pos="-426"/>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 xml:space="preserve">Заявитель должен представить документы, указанные в пункте </w:t>
      </w:r>
      <w:r w:rsidR="0027524F" w:rsidRPr="00844CD3">
        <w:rPr>
          <w:rFonts w:ascii="Times New Roman" w:hAnsi="Times New Roman"/>
          <w:color w:val="000000"/>
          <w:sz w:val="24"/>
          <w:szCs w:val="24"/>
        </w:rPr>
        <w:t>29</w:t>
      </w:r>
      <w:r w:rsidRPr="00844CD3">
        <w:rPr>
          <w:rFonts w:ascii="Times New Roman" w:hAnsi="Times New Roman"/>
          <w:color w:val="000000"/>
          <w:sz w:val="24"/>
          <w:szCs w:val="24"/>
        </w:rPr>
        <w:t xml:space="preserve"> настоящего регламента.</w:t>
      </w:r>
    </w:p>
    <w:p w:rsidR="007A6417" w:rsidRPr="00844CD3" w:rsidRDefault="007A6417" w:rsidP="00881C36">
      <w:pPr>
        <w:pStyle w:val="af1"/>
        <w:tabs>
          <w:tab w:val="left" w:pos="-426"/>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27524F" w:rsidRPr="00844CD3">
        <w:rPr>
          <w:rFonts w:ascii="Times New Roman" w:hAnsi="Times New Roman"/>
          <w:color w:val="000000"/>
          <w:sz w:val="24"/>
          <w:szCs w:val="24"/>
        </w:rPr>
        <w:t>29</w:t>
      </w:r>
      <w:r w:rsidRPr="00844CD3">
        <w:rPr>
          <w:rFonts w:ascii="Times New Roman" w:hAnsi="Times New Roman"/>
          <w:color w:val="000000"/>
          <w:sz w:val="24"/>
          <w:szCs w:val="24"/>
        </w:rPr>
        <w:t xml:space="preserve"> настоящего регламента.</w:t>
      </w:r>
    </w:p>
    <w:p w:rsidR="007A6417" w:rsidRPr="00844CD3" w:rsidRDefault="007A6417" w:rsidP="00881C36">
      <w:pPr>
        <w:pStyle w:val="af1"/>
        <w:numPr>
          <w:ilvl w:val="0"/>
          <w:numId w:val="25"/>
        </w:numPr>
        <w:tabs>
          <w:tab w:val="left" w:pos="-426"/>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Требования к документам, представляемым заявителем:</w:t>
      </w:r>
    </w:p>
    <w:p w:rsidR="007A6417" w:rsidRPr="00844CD3" w:rsidRDefault="007A6417" w:rsidP="00881C36">
      <w:pPr>
        <w:pStyle w:val="af1"/>
        <w:numPr>
          <w:ilvl w:val="0"/>
          <w:numId w:val="20"/>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A6417" w:rsidRPr="00844CD3" w:rsidRDefault="007A6417" w:rsidP="00881C36">
      <w:pPr>
        <w:pStyle w:val="af1"/>
        <w:numPr>
          <w:ilvl w:val="0"/>
          <w:numId w:val="20"/>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тексты документов должны быть написаны разборчиво;</w:t>
      </w:r>
    </w:p>
    <w:p w:rsidR="007A6417" w:rsidRPr="00844CD3" w:rsidRDefault="007A6417" w:rsidP="00881C36">
      <w:pPr>
        <w:pStyle w:val="af1"/>
        <w:numPr>
          <w:ilvl w:val="0"/>
          <w:numId w:val="20"/>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документы не должны иметь подчисток, приписок, зачеркнутых слов и не оговоренных в них исправлений;</w:t>
      </w:r>
    </w:p>
    <w:p w:rsidR="007A6417" w:rsidRPr="00844CD3" w:rsidRDefault="007A6417" w:rsidP="00881C36">
      <w:pPr>
        <w:pStyle w:val="af1"/>
        <w:numPr>
          <w:ilvl w:val="0"/>
          <w:numId w:val="20"/>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документы не должны быть исполнены карандашом;</w:t>
      </w:r>
    </w:p>
    <w:p w:rsidR="007A6417" w:rsidRPr="00844CD3" w:rsidRDefault="007A6417" w:rsidP="00881C36">
      <w:pPr>
        <w:pStyle w:val="af1"/>
        <w:numPr>
          <w:ilvl w:val="0"/>
          <w:numId w:val="20"/>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документы не должны иметь повреждений, наличие которых не позволяет однозначно истолковать их содержание;</w:t>
      </w:r>
    </w:p>
    <w:p w:rsidR="007A6417" w:rsidRPr="00844CD3" w:rsidRDefault="007A6417" w:rsidP="00881C36">
      <w:pPr>
        <w:pStyle w:val="af1"/>
        <w:numPr>
          <w:ilvl w:val="0"/>
          <w:numId w:val="20"/>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оригиналы документов, указанные в подпунктах «</w:t>
      </w:r>
      <w:r w:rsidR="0059613F" w:rsidRPr="00844CD3">
        <w:rPr>
          <w:rFonts w:ascii="Times New Roman" w:hAnsi="Times New Roman"/>
          <w:color w:val="000000"/>
          <w:sz w:val="24"/>
          <w:szCs w:val="24"/>
        </w:rPr>
        <w:t>в</w:t>
      </w:r>
      <w:r w:rsidRPr="00844CD3">
        <w:rPr>
          <w:rFonts w:ascii="Times New Roman" w:hAnsi="Times New Roman"/>
          <w:color w:val="000000"/>
          <w:sz w:val="24"/>
          <w:szCs w:val="24"/>
        </w:rPr>
        <w:t>», «</w:t>
      </w:r>
      <w:r w:rsidR="0059613F" w:rsidRPr="00844CD3">
        <w:rPr>
          <w:rFonts w:ascii="Times New Roman" w:hAnsi="Times New Roman"/>
          <w:color w:val="000000"/>
          <w:sz w:val="24"/>
          <w:szCs w:val="24"/>
        </w:rPr>
        <w:t>д</w:t>
      </w:r>
      <w:r w:rsidRPr="00844CD3">
        <w:rPr>
          <w:rFonts w:ascii="Times New Roman" w:hAnsi="Times New Roman"/>
          <w:color w:val="000000"/>
          <w:sz w:val="24"/>
          <w:szCs w:val="24"/>
        </w:rPr>
        <w:t>», «</w:t>
      </w:r>
      <w:r w:rsidR="0059613F" w:rsidRPr="00844CD3">
        <w:rPr>
          <w:rFonts w:ascii="Times New Roman" w:hAnsi="Times New Roman"/>
          <w:color w:val="000000"/>
          <w:sz w:val="24"/>
          <w:szCs w:val="24"/>
        </w:rPr>
        <w:t>е</w:t>
      </w:r>
      <w:r w:rsidRPr="00844CD3">
        <w:rPr>
          <w:rFonts w:ascii="Times New Roman" w:hAnsi="Times New Roman"/>
          <w:color w:val="000000"/>
          <w:sz w:val="24"/>
          <w:szCs w:val="24"/>
        </w:rPr>
        <w:t>» пунктов, «</w:t>
      </w:r>
      <w:r w:rsidR="0027524F" w:rsidRPr="00844CD3">
        <w:rPr>
          <w:rFonts w:ascii="Times New Roman" w:hAnsi="Times New Roman"/>
          <w:color w:val="000000"/>
          <w:sz w:val="24"/>
          <w:szCs w:val="24"/>
        </w:rPr>
        <w:t>29</w:t>
      </w:r>
      <w:r w:rsidRPr="00844CD3">
        <w:rPr>
          <w:rFonts w:ascii="Times New Roman" w:hAnsi="Times New Roman"/>
          <w:color w:val="000000"/>
          <w:sz w:val="24"/>
          <w:szCs w:val="24"/>
        </w:rPr>
        <w:t>.1.», «</w:t>
      </w:r>
      <w:r w:rsidR="0027524F" w:rsidRPr="00844CD3">
        <w:rPr>
          <w:rFonts w:ascii="Times New Roman" w:hAnsi="Times New Roman"/>
          <w:color w:val="000000"/>
          <w:sz w:val="24"/>
          <w:szCs w:val="24"/>
        </w:rPr>
        <w:t>29</w:t>
      </w:r>
      <w:r w:rsidRPr="00844CD3">
        <w:rPr>
          <w:rFonts w:ascii="Times New Roman" w:hAnsi="Times New Roman"/>
          <w:color w:val="000000"/>
          <w:sz w:val="24"/>
          <w:szCs w:val="24"/>
        </w:rPr>
        <w:t>.2.», в подпунктах «</w:t>
      </w:r>
      <w:r w:rsidR="0059613F" w:rsidRPr="00844CD3">
        <w:rPr>
          <w:rFonts w:ascii="Times New Roman" w:hAnsi="Times New Roman"/>
          <w:color w:val="000000"/>
          <w:sz w:val="24"/>
          <w:szCs w:val="24"/>
        </w:rPr>
        <w:t>а</w:t>
      </w:r>
      <w:r w:rsidRPr="00844CD3">
        <w:rPr>
          <w:rFonts w:ascii="Times New Roman" w:hAnsi="Times New Roman"/>
          <w:color w:val="000000"/>
          <w:sz w:val="24"/>
          <w:szCs w:val="24"/>
        </w:rPr>
        <w:t>», «</w:t>
      </w:r>
      <w:r w:rsidR="0059613F" w:rsidRPr="00844CD3">
        <w:rPr>
          <w:rFonts w:ascii="Times New Roman" w:hAnsi="Times New Roman"/>
          <w:color w:val="000000"/>
          <w:sz w:val="24"/>
          <w:szCs w:val="24"/>
        </w:rPr>
        <w:t>б</w:t>
      </w:r>
      <w:r w:rsidRPr="00844CD3">
        <w:rPr>
          <w:rFonts w:ascii="Times New Roman" w:hAnsi="Times New Roman"/>
          <w:color w:val="000000"/>
          <w:sz w:val="24"/>
          <w:szCs w:val="24"/>
        </w:rPr>
        <w:t>», «</w:t>
      </w:r>
      <w:r w:rsidR="0059613F" w:rsidRPr="00844CD3">
        <w:rPr>
          <w:rFonts w:ascii="Times New Roman" w:hAnsi="Times New Roman"/>
          <w:color w:val="000000"/>
          <w:sz w:val="24"/>
          <w:szCs w:val="24"/>
        </w:rPr>
        <w:t>д</w:t>
      </w:r>
      <w:r w:rsidRPr="00844CD3">
        <w:rPr>
          <w:rFonts w:ascii="Times New Roman" w:hAnsi="Times New Roman"/>
          <w:color w:val="000000"/>
          <w:sz w:val="24"/>
          <w:szCs w:val="24"/>
        </w:rPr>
        <w:t>», «</w:t>
      </w:r>
      <w:r w:rsidR="0059613F" w:rsidRPr="00844CD3">
        <w:rPr>
          <w:rFonts w:ascii="Times New Roman" w:hAnsi="Times New Roman"/>
          <w:color w:val="000000"/>
          <w:sz w:val="24"/>
          <w:szCs w:val="24"/>
        </w:rPr>
        <w:t>е</w:t>
      </w:r>
      <w:r w:rsidRPr="00844CD3">
        <w:rPr>
          <w:rFonts w:ascii="Times New Roman" w:hAnsi="Times New Roman"/>
          <w:color w:val="000000"/>
          <w:sz w:val="24"/>
          <w:szCs w:val="24"/>
        </w:rPr>
        <w:t>» пункта «</w:t>
      </w:r>
      <w:r w:rsidR="0027524F" w:rsidRPr="00844CD3">
        <w:rPr>
          <w:rFonts w:ascii="Times New Roman" w:hAnsi="Times New Roman"/>
          <w:color w:val="000000"/>
          <w:sz w:val="24"/>
          <w:szCs w:val="24"/>
        </w:rPr>
        <w:t>29</w:t>
      </w:r>
      <w:r w:rsidRPr="00844CD3">
        <w:rPr>
          <w:rFonts w:ascii="Times New Roman" w:hAnsi="Times New Roman"/>
          <w:color w:val="000000"/>
          <w:sz w:val="24"/>
          <w:szCs w:val="24"/>
        </w:rPr>
        <w:t>.3.», в подпунктах «б», «в», «</w:t>
      </w:r>
      <w:r w:rsidR="00CE3703" w:rsidRPr="00844CD3">
        <w:rPr>
          <w:rFonts w:ascii="Times New Roman" w:hAnsi="Times New Roman"/>
          <w:color w:val="000000"/>
          <w:sz w:val="24"/>
          <w:szCs w:val="24"/>
        </w:rPr>
        <w:t>ж</w:t>
      </w:r>
      <w:r w:rsidRPr="00844CD3">
        <w:rPr>
          <w:rFonts w:ascii="Times New Roman" w:hAnsi="Times New Roman"/>
          <w:color w:val="000000"/>
          <w:sz w:val="24"/>
          <w:szCs w:val="24"/>
        </w:rPr>
        <w:t>» пункта «</w:t>
      </w:r>
      <w:r w:rsidR="0027524F" w:rsidRPr="00844CD3">
        <w:rPr>
          <w:rFonts w:ascii="Times New Roman" w:hAnsi="Times New Roman"/>
          <w:color w:val="000000"/>
          <w:sz w:val="24"/>
          <w:szCs w:val="24"/>
        </w:rPr>
        <w:t>29</w:t>
      </w:r>
      <w:r w:rsidRPr="00844CD3">
        <w:rPr>
          <w:rFonts w:ascii="Times New Roman" w:hAnsi="Times New Roman"/>
          <w:color w:val="000000"/>
          <w:sz w:val="24"/>
          <w:szCs w:val="24"/>
        </w:rPr>
        <w:t xml:space="preserve">.4.», настоящего регламента принимаются в уполномоченном органе для ознакомления и возвращаются представившему лицу. </w:t>
      </w:r>
    </w:p>
    <w:p w:rsidR="00775419" w:rsidRPr="00844CD3" w:rsidRDefault="00775419" w:rsidP="00881C36">
      <w:pPr>
        <w:pStyle w:val="af1"/>
        <w:tabs>
          <w:tab w:val="left" w:pos="1134"/>
        </w:tabs>
        <w:autoSpaceDE w:val="0"/>
        <w:autoSpaceDN w:val="0"/>
        <w:adjustRightInd w:val="0"/>
        <w:ind w:left="0" w:firstLine="567"/>
        <w:rPr>
          <w:rFonts w:ascii="Times New Roman" w:hAnsi="Times New Roman"/>
          <w:color w:val="000000"/>
          <w:sz w:val="24"/>
          <w:szCs w:val="24"/>
        </w:rPr>
      </w:pPr>
    </w:p>
    <w:p w:rsidR="002A1450" w:rsidRPr="00844CD3" w:rsidRDefault="002A1450" w:rsidP="00881C36">
      <w:pPr>
        <w:tabs>
          <w:tab w:val="left" w:pos="1134"/>
        </w:tabs>
        <w:ind w:firstLine="567"/>
        <w:jc w:val="center"/>
        <w:outlineLvl w:val="2"/>
        <w:rPr>
          <w:rFonts w:ascii="Times New Roman" w:hAnsi="Times New Roman"/>
          <w:color w:val="000000"/>
        </w:rPr>
      </w:pPr>
      <w:r w:rsidRPr="00844CD3">
        <w:rPr>
          <w:rFonts w:ascii="Times New Roman" w:hAnsi="Times New Roman"/>
          <w:color w:val="000000"/>
        </w:rPr>
        <w:lastRenderedPageBreak/>
        <w:t>Глава 10. ПЕРЕЧЕНЬ ДОКУМЕНТОВ, НЕОБХОДИМЫХ В СООТВЕТСТВИИ</w:t>
      </w:r>
      <w:r w:rsidR="00106DAF" w:rsidRPr="00844CD3">
        <w:rPr>
          <w:rFonts w:ascii="Times New Roman" w:hAnsi="Times New Roman"/>
          <w:color w:val="000000"/>
        </w:rPr>
        <w:t xml:space="preserve"> </w:t>
      </w:r>
      <w:r w:rsidRPr="00844CD3">
        <w:rPr>
          <w:rFonts w:ascii="Times New Roman" w:hAnsi="Times New Roman"/>
          <w:color w:val="000000"/>
        </w:rPr>
        <w:t>С НОРМАТИВНЫМИ ПРАВОВЫМИ АКТАМИ ДЛЯ ПРЕДОСТАВЛЕНИЯ МУНИЦИПАЛЬНОЙ УСЛУГИ, КОТОРЫЕ НАХОДЯТСЯ В РАСПОРЯЖЕНИИ</w:t>
      </w:r>
      <w:r w:rsidR="00E8048F" w:rsidRPr="00844CD3">
        <w:rPr>
          <w:rFonts w:ascii="Times New Roman" w:hAnsi="Times New Roman"/>
          <w:color w:val="000000"/>
        </w:rPr>
        <w:t xml:space="preserve"> </w:t>
      </w:r>
      <w:r w:rsidRPr="00844CD3">
        <w:rPr>
          <w:rFonts w:ascii="Times New Roman" w:hAnsi="Times New Roman"/>
          <w:color w:val="000000"/>
        </w:rPr>
        <w:t>ГОСУДАРСТВЕННЫХ ОРГАНОВ, ОРГАНОВ МЕСТНОГО САМОУПРАВЛЕНИЯ</w:t>
      </w:r>
      <w:r w:rsidR="00E8048F" w:rsidRPr="00844CD3">
        <w:rPr>
          <w:rFonts w:ascii="Times New Roman" w:hAnsi="Times New Roman"/>
          <w:color w:val="000000"/>
        </w:rPr>
        <w:t xml:space="preserve"> </w:t>
      </w:r>
      <w:r w:rsidRPr="00844CD3">
        <w:rPr>
          <w:rFonts w:ascii="Times New Roman" w:hAnsi="Times New Roman"/>
          <w:color w:val="000000"/>
        </w:rPr>
        <w:t>МУНИЦИПАЛЬНЫХ ОБРАЗОВАНИЙ ИРКУТСКОЙ ОБЛАСТИ И ИНЫХ ОРГАНОВ, УЧАСТВУЮЩИХ В ПРЕДОСТАВЛЕНИИ ГОСУДАРСТВЕННЫХ ИЛИМУНИЦИПАЛЬНЫХ УСЛУГ, И КОТОРЫЕ ЗАЯВИТЕЛЬ ВПРАВЕ ПРЕДСТАВИТЬ</w:t>
      </w:r>
    </w:p>
    <w:p w:rsidR="002A1450" w:rsidRDefault="002A1450" w:rsidP="00881C36">
      <w:pPr>
        <w:tabs>
          <w:tab w:val="left" w:pos="1134"/>
        </w:tabs>
        <w:ind w:firstLine="567"/>
        <w:rPr>
          <w:rFonts w:ascii="Times New Roman" w:hAnsi="Times New Roman"/>
          <w:color w:val="000000"/>
        </w:rPr>
      </w:pPr>
    </w:p>
    <w:p w:rsidR="00F209B2" w:rsidRPr="00844CD3" w:rsidRDefault="00F209B2" w:rsidP="00881C36">
      <w:pPr>
        <w:tabs>
          <w:tab w:val="left" w:pos="1134"/>
        </w:tabs>
        <w:ind w:firstLine="567"/>
        <w:rPr>
          <w:rFonts w:ascii="Times New Roman" w:hAnsi="Times New Roman"/>
          <w:color w:val="000000"/>
        </w:rPr>
      </w:pPr>
    </w:p>
    <w:p w:rsidR="002A1450" w:rsidRPr="00844CD3" w:rsidRDefault="002A1450" w:rsidP="00881C36">
      <w:pPr>
        <w:numPr>
          <w:ilvl w:val="0"/>
          <w:numId w:val="25"/>
        </w:numPr>
        <w:tabs>
          <w:tab w:val="left" w:pos="1134"/>
        </w:tabs>
        <w:ind w:left="0" w:firstLine="567"/>
        <w:rPr>
          <w:rFonts w:ascii="Times New Roman" w:hAnsi="Times New Roman"/>
          <w:color w:val="000000"/>
        </w:rPr>
      </w:pPr>
      <w:bookmarkStart w:id="22" w:name="Par232"/>
      <w:bookmarkEnd w:id="22"/>
      <w:r w:rsidRPr="00844CD3">
        <w:rPr>
          <w:rFonts w:ascii="Times New Roman" w:hAnsi="Times New Roman"/>
          <w:color w:val="000000"/>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B028B0" w:rsidRPr="00844CD3" w:rsidRDefault="00B028B0" w:rsidP="00881C36">
      <w:pPr>
        <w:pStyle w:val="af1"/>
        <w:numPr>
          <w:ilvl w:val="0"/>
          <w:numId w:val="30"/>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правоустанавливающие документы жилого помещения, если право на него зарегистрировано в Едином государственном реестре прав на недвижимое имущество и сделок с ним;</w:t>
      </w:r>
    </w:p>
    <w:p w:rsidR="00B028B0" w:rsidRPr="00844CD3" w:rsidRDefault="00B028B0" w:rsidP="00881C36">
      <w:pPr>
        <w:pStyle w:val="af1"/>
        <w:numPr>
          <w:ilvl w:val="0"/>
          <w:numId w:val="30"/>
        </w:numPr>
        <w:shd w:val="clear" w:color="auto" w:fill="FFFFFF"/>
        <w:tabs>
          <w:tab w:val="left" w:pos="1134"/>
        </w:tabs>
        <w:autoSpaceDE w:val="0"/>
        <w:autoSpaceDN w:val="0"/>
        <w:adjustRightInd w:val="0"/>
        <w:spacing w:line="264" w:lineRule="atLeast"/>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выписка из Единого государственного реестра прав о правах отдельного лица на имеющиеся у него объекты недвижимого имущества;</w:t>
      </w:r>
    </w:p>
    <w:p w:rsidR="00B028B0" w:rsidRPr="00844CD3" w:rsidRDefault="00B028B0" w:rsidP="00881C36">
      <w:pPr>
        <w:pStyle w:val="af1"/>
        <w:numPr>
          <w:ilvl w:val="0"/>
          <w:numId w:val="30"/>
        </w:numPr>
        <w:shd w:val="clear" w:color="auto" w:fill="FFFFFF"/>
        <w:tabs>
          <w:tab w:val="left" w:pos="1134"/>
        </w:tabs>
        <w:autoSpaceDE w:val="0"/>
        <w:autoSpaceDN w:val="0"/>
        <w:adjustRightInd w:val="0"/>
        <w:spacing w:line="264" w:lineRule="atLeast"/>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Иркутской области от 17.12.2008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которые находятся в распоряжении </w:t>
      </w:r>
      <w:r w:rsidRPr="00844CD3">
        <w:rPr>
          <w:rFonts w:ascii="Times New Roman" w:hAnsi="Times New Roman"/>
          <w:color w:val="000000"/>
          <w:sz w:val="24"/>
          <w:szCs w:val="24"/>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sidRPr="00844CD3">
        <w:rPr>
          <w:rFonts w:ascii="Times New Roman" w:hAnsi="Times New Roman"/>
          <w:color w:val="000000"/>
          <w:sz w:val="24"/>
          <w:szCs w:val="24"/>
          <w:lang w:eastAsia="en-US"/>
        </w:rPr>
        <w:t>;</w:t>
      </w:r>
    </w:p>
    <w:p w:rsidR="00B028B0" w:rsidRPr="00844CD3" w:rsidRDefault="00B028B0" w:rsidP="00881C36">
      <w:pPr>
        <w:pStyle w:val="ConsPlusNormal"/>
        <w:widowControl/>
        <w:numPr>
          <w:ilvl w:val="0"/>
          <w:numId w:val="30"/>
        </w:numPr>
        <w:tabs>
          <w:tab w:val="left" w:pos="-567"/>
          <w:tab w:val="left" w:pos="1134"/>
        </w:tabs>
        <w:ind w:left="0" w:firstLine="567"/>
        <w:jc w:val="both"/>
        <w:rPr>
          <w:rFonts w:ascii="Times New Roman" w:hAnsi="Times New Roman" w:cs="Times New Roman"/>
          <w:sz w:val="24"/>
          <w:szCs w:val="24"/>
        </w:rPr>
      </w:pPr>
      <w:r w:rsidRPr="00844CD3">
        <w:rPr>
          <w:rFonts w:ascii="Times New Roman" w:hAnsi="Times New Roman" w:cs="Times New Roman"/>
          <w:sz w:val="24"/>
          <w:szCs w:val="24"/>
        </w:rPr>
        <w:t>правовые акты о капитальном ремонте или реконструкции жилого помещения,</w:t>
      </w:r>
      <w:hyperlink w:anchor="sub_411" w:history="1">
        <w:r w:rsidRPr="00844CD3">
          <w:rPr>
            <w:rFonts w:ascii="Times New Roman" w:hAnsi="Times New Roman" w:cs="Times New Roman"/>
            <w:sz w:val="24"/>
            <w:szCs w:val="24"/>
          </w:rPr>
          <w:t xml:space="preserve"> занимаемого гражданином по договору социального найма </w:t>
        </w:r>
      </w:hyperlink>
      <w:r w:rsidRPr="00844CD3">
        <w:rPr>
          <w:rFonts w:ascii="Times New Roman" w:hAnsi="Times New Roman" w:cs="Times New Roman"/>
          <w:sz w:val="24"/>
          <w:szCs w:val="24"/>
        </w:rPr>
        <w:t>;</w:t>
      </w:r>
    </w:p>
    <w:p w:rsidR="00B028B0" w:rsidRPr="00844CD3" w:rsidRDefault="00B028B0" w:rsidP="00881C36">
      <w:pPr>
        <w:pStyle w:val="ConsPlusNormal"/>
        <w:widowControl/>
        <w:numPr>
          <w:ilvl w:val="0"/>
          <w:numId w:val="30"/>
        </w:numPr>
        <w:tabs>
          <w:tab w:val="left" w:pos="-567"/>
          <w:tab w:val="left" w:pos="1134"/>
        </w:tabs>
        <w:ind w:left="0" w:firstLine="567"/>
        <w:jc w:val="both"/>
        <w:rPr>
          <w:rFonts w:ascii="Times New Roman" w:hAnsi="Times New Roman" w:cs="Times New Roman"/>
          <w:sz w:val="24"/>
          <w:szCs w:val="24"/>
        </w:rPr>
      </w:pPr>
      <w:r w:rsidRPr="00844CD3">
        <w:rPr>
          <w:rFonts w:ascii="Times New Roman" w:hAnsi="Times New Roman" w:cs="Times New Roman"/>
          <w:sz w:val="24"/>
          <w:szCs w:val="24"/>
        </w:rPr>
        <w:t>акт обследования жилищных условий, выданный межведомственной комиссией по признанию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созданный постановлением администрации Зиминского городского муниципального образования (в случае если  единственные жилые помещения стали непригодными для проживания в результате чрезвычайных обстоятельств);</w:t>
      </w:r>
    </w:p>
    <w:p w:rsidR="002A1450" w:rsidRPr="00844CD3" w:rsidRDefault="00B028B0" w:rsidP="00881C36">
      <w:pPr>
        <w:pStyle w:val="af1"/>
        <w:numPr>
          <w:ilvl w:val="0"/>
          <w:numId w:val="30"/>
        </w:numPr>
        <w:tabs>
          <w:tab w:val="left" w:pos="1134"/>
        </w:tabs>
        <w:ind w:left="0" w:firstLine="567"/>
        <w:rPr>
          <w:rFonts w:ascii="Times New Roman" w:hAnsi="Times New Roman"/>
          <w:sz w:val="24"/>
          <w:szCs w:val="24"/>
        </w:rPr>
      </w:pPr>
      <w:r w:rsidRPr="00844CD3">
        <w:rPr>
          <w:rFonts w:ascii="Times New Roman" w:hAnsi="Times New Roman"/>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2A1450" w:rsidRPr="00844CD3" w:rsidRDefault="002A1450"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Уполномоченный орган при предоставлении муниципальной услуги не вправе требовать от заявителей:</w:t>
      </w:r>
    </w:p>
    <w:p w:rsidR="002A1450" w:rsidRPr="00844CD3" w:rsidRDefault="00B028B0" w:rsidP="00881C36">
      <w:pPr>
        <w:numPr>
          <w:ilvl w:val="0"/>
          <w:numId w:val="7"/>
        </w:numPr>
        <w:tabs>
          <w:tab w:val="left" w:pos="1134"/>
        </w:tabs>
        <w:ind w:left="0" w:firstLine="567"/>
        <w:rPr>
          <w:rFonts w:ascii="Times New Roman" w:hAnsi="Times New Roman"/>
          <w:color w:val="000000"/>
        </w:rPr>
      </w:pPr>
      <w:r w:rsidRPr="00844CD3">
        <w:rPr>
          <w:rFonts w:ascii="Times New Roman" w:hAnsi="Times New Roman"/>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2A1450" w:rsidRPr="00844CD3">
        <w:rPr>
          <w:rFonts w:ascii="Times New Roman" w:hAnsi="Times New Roman"/>
          <w:color w:val="000000"/>
        </w:rPr>
        <w:t>;</w:t>
      </w:r>
    </w:p>
    <w:p w:rsidR="002A1450" w:rsidRPr="00844CD3" w:rsidRDefault="00B028B0" w:rsidP="00881C36">
      <w:pPr>
        <w:numPr>
          <w:ilvl w:val="0"/>
          <w:numId w:val="7"/>
        </w:numPr>
        <w:tabs>
          <w:tab w:val="left" w:pos="1134"/>
        </w:tabs>
        <w:ind w:left="0" w:firstLine="567"/>
        <w:rPr>
          <w:rFonts w:ascii="Times New Roman" w:hAnsi="Times New Roman"/>
          <w:color w:val="000000"/>
        </w:rPr>
      </w:pPr>
      <w:r w:rsidRPr="00844CD3">
        <w:rPr>
          <w:rFonts w:ascii="Times New Roman" w:hAnsi="Times New Roman"/>
          <w:color w:val="00000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w:t>
      </w:r>
      <w:r w:rsidRPr="00844CD3">
        <w:rPr>
          <w:rFonts w:ascii="Times New Roman" w:hAnsi="Times New Roman"/>
          <w:color w:val="000000"/>
        </w:rPr>
        <w:lastRenderedPageBreak/>
        <w:t>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13.07.2020 № 210-ФЗ «Об организации предоставления государственных и муниципальных услуг» (далее – Федеральный закон № 210-ФЗ)</w:t>
      </w:r>
      <w:r w:rsidR="002A1450" w:rsidRPr="00844CD3">
        <w:rPr>
          <w:rFonts w:ascii="Times New Roman" w:hAnsi="Times New Roman"/>
          <w:color w:val="000000"/>
        </w:rPr>
        <w:t>;</w:t>
      </w:r>
    </w:p>
    <w:p w:rsidR="00D4483B" w:rsidRPr="00844CD3" w:rsidRDefault="00B028B0" w:rsidP="00881C36">
      <w:pPr>
        <w:numPr>
          <w:ilvl w:val="0"/>
          <w:numId w:val="7"/>
        </w:numPr>
        <w:tabs>
          <w:tab w:val="left" w:pos="1134"/>
        </w:tabs>
        <w:ind w:left="0" w:firstLine="567"/>
        <w:rPr>
          <w:rFonts w:ascii="Times New Roman" w:hAnsi="Times New Roman" w:cs="Times New Roman"/>
        </w:rPr>
      </w:pPr>
      <w:r w:rsidRPr="00844CD3">
        <w:rPr>
          <w:rFonts w:ascii="Times New Roman" w:hAnsi="Times New Roman"/>
          <w:color w:val="000000"/>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пунктов 4 части 1 статьи 7 Федерального закона    № 210-ФЗ</w:t>
      </w:r>
      <w:r w:rsidR="00E8048F" w:rsidRPr="00844CD3">
        <w:rPr>
          <w:rFonts w:ascii="Times New Roman" w:hAnsi="Times New Roman"/>
          <w:color w:val="000000"/>
        </w:rPr>
        <w:t>.</w:t>
      </w:r>
    </w:p>
    <w:p w:rsidR="002A1450" w:rsidRPr="00844CD3" w:rsidRDefault="002A1450" w:rsidP="00881C36">
      <w:pPr>
        <w:tabs>
          <w:tab w:val="left" w:pos="1134"/>
        </w:tabs>
        <w:ind w:firstLine="567"/>
        <w:rPr>
          <w:rFonts w:ascii="Times New Roman" w:hAnsi="Times New Roman"/>
        </w:rPr>
      </w:pPr>
    </w:p>
    <w:p w:rsidR="00D4483B" w:rsidRPr="00844CD3" w:rsidRDefault="00D4483B" w:rsidP="00881C36">
      <w:pPr>
        <w:tabs>
          <w:tab w:val="left" w:pos="1134"/>
        </w:tabs>
        <w:ind w:firstLine="567"/>
        <w:jc w:val="center"/>
        <w:rPr>
          <w:rFonts w:ascii="Times New Roman" w:hAnsi="Times New Roman"/>
        </w:rPr>
      </w:pPr>
      <w:r w:rsidRPr="00844CD3">
        <w:rPr>
          <w:rFonts w:ascii="Times New Roman" w:hAnsi="Times New Roman"/>
        </w:rPr>
        <w:t xml:space="preserve">Глава </w:t>
      </w:r>
      <w:r w:rsidR="002A1450" w:rsidRPr="00844CD3">
        <w:rPr>
          <w:rFonts w:ascii="Times New Roman" w:hAnsi="Times New Roman"/>
        </w:rPr>
        <w:t>11</w:t>
      </w:r>
      <w:r w:rsidRPr="00844CD3">
        <w:rPr>
          <w:rFonts w:ascii="Times New Roman" w:hAnsi="Times New Roman"/>
        </w:rPr>
        <w:t xml:space="preserve">. </w:t>
      </w:r>
      <w:r w:rsidR="00A0412C" w:rsidRPr="00844CD3">
        <w:rPr>
          <w:rFonts w:ascii="Times New Roman" w:hAnsi="Times New Roman"/>
        </w:rPr>
        <w:t xml:space="preserve">ИСЧЕРПЫВАЮЩИЙ </w:t>
      </w:r>
      <w:r w:rsidRPr="00844CD3">
        <w:rPr>
          <w:rFonts w:ascii="Times New Roman" w:hAnsi="Times New Roman"/>
        </w:rPr>
        <w:t>ПЕРЕЧЕНЬ ОСНОВАНИЙ ДЛЯ ОТКАЗА В ПРИЕМЕ ДОКУМЕНТОВ, НЕОБХОДИМЫХ ДЛЯ ПРЕДОСТАВЛЕНИЯ МУНИЦИПАЛЬНОЙ УСЛУГИ</w:t>
      </w:r>
    </w:p>
    <w:p w:rsidR="00D4483B" w:rsidRPr="00844CD3" w:rsidRDefault="00D4483B" w:rsidP="00881C36">
      <w:pPr>
        <w:tabs>
          <w:tab w:val="left" w:pos="1134"/>
        </w:tabs>
        <w:ind w:firstLine="567"/>
        <w:rPr>
          <w:rFonts w:ascii="Times New Roman" w:hAnsi="Times New Roman" w:cs="Times New Roman"/>
        </w:rPr>
      </w:pPr>
    </w:p>
    <w:p w:rsidR="007313AD" w:rsidRPr="00844CD3" w:rsidRDefault="004D7552" w:rsidP="00881C36">
      <w:pPr>
        <w:numPr>
          <w:ilvl w:val="0"/>
          <w:numId w:val="25"/>
        </w:numPr>
        <w:tabs>
          <w:tab w:val="left" w:pos="1134"/>
        </w:tabs>
        <w:ind w:left="0" w:firstLine="567"/>
        <w:rPr>
          <w:rFonts w:ascii="Times New Roman" w:hAnsi="Times New Roman" w:cs="Times New Roman"/>
        </w:rPr>
      </w:pPr>
      <w:bookmarkStart w:id="23" w:name="sub_210"/>
      <w:r w:rsidRPr="00844CD3">
        <w:rPr>
          <w:rFonts w:ascii="Times New Roman" w:hAnsi="Times New Roman" w:cs="Times New Roman"/>
        </w:rPr>
        <w:t>Основани</w:t>
      </w:r>
      <w:r w:rsidR="00A90948" w:rsidRPr="00844CD3">
        <w:rPr>
          <w:rFonts w:ascii="Times New Roman" w:hAnsi="Times New Roman" w:cs="Times New Roman"/>
        </w:rPr>
        <w:t>я</w:t>
      </w:r>
      <w:r w:rsidRPr="00844CD3">
        <w:rPr>
          <w:rFonts w:ascii="Times New Roman" w:hAnsi="Times New Roman" w:cs="Times New Roman"/>
        </w:rPr>
        <w:t xml:space="preserve"> для отказа в приеме к рассмотрению документов </w:t>
      </w:r>
      <w:r w:rsidR="00A90948" w:rsidRPr="00844CD3">
        <w:rPr>
          <w:rFonts w:ascii="Times New Roman" w:hAnsi="Times New Roman" w:cs="Times New Roman"/>
        </w:rPr>
        <w:t>не предусмотрены</w:t>
      </w:r>
      <w:r w:rsidR="007313AD" w:rsidRPr="00844CD3">
        <w:rPr>
          <w:rFonts w:ascii="Times New Roman" w:hAnsi="Times New Roman" w:cs="Times New Roman"/>
        </w:rPr>
        <w:t>.</w:t>
      </w:r>
    </w:p>
    <w:p w:rsidR="00A0412C" w:rsidRPr="00844CD3" w:rsidRDefault="00A0412C" w:rsidP="00881C36">
      <w:pPr>
        <w:tabs>
          <w:tab w:val="left" w:pos="1134"/>
        </w:tabs>
        <w:ind w:firstLine="567"/>
        <w:rPr>
          <w:rFonts w:ascii="Times New Roman" w:hAnsi="Times New Roman" w:cs="Times New Roman"/>
        </w:rPr>
      </w:pPr>
    </w:p>
    <w:p w:rsidR="00A0412C" w:rsidRPr="00844CD3" w:rsidRDefault="00A0412C" w:rsidP="00881C36">
      <w:pPr>
        <w:tabs>
          <w:tab w:val="left" w:pos="1134"/>
        </w:tabs>
        <w:ind w:firstLine="567"/>
        <w:jc w:val="center"/>
        <w:rPr>
          <w:rFonts w:ascii="Times New Roman" w:hAnsi="Times New Roman"/>
        </w:rPr>
      </w:pPr>
      <w:r w:rsidRPr="00844CD3">
        <w:rPr>
          <w:rFonts w:ascii="Times New Roman" w:hAnsi="Times New Roman"/>
        </w:rPr>
        <w:t>Глава 1</w:t>
      </w:r>
      <w:r w:rsidR="002A1450" w:rsidRPr="00844CD3">
        <w:rPr>
          <w:rFonts w:ascii="Times New Roman" w:hAnsi="Times New Roman"/>
        </w:rPr>
        <w:t>2</w:t>
      </w:r>
      <w:r w:rsidRPr="00844CD3">
        <w:rPr>
          <w:rFonts w:ascii="Times New Roman" w:hAnsi="Times New Roman"/>
        </w:rPr>
        <w:t xml:space="preserve">. ПЕРЕЧЕНЬ ОСНОВАНИЙ ДЛЯ </w:t>
      </w:r>
      <w:r w:rsidR="00A15B85" w:rsidRPr="00844CD3">
        <w:rPr>
          <w:rFonts w:ascii="Times New Roman" w:hAnsi="Times New Roman"/>
        </w:rPr>
        <w:t xml:space="preserve">ПРИОСТАНОВЛЕНИЯ ИЛИ </w:t>
      </w:r>
      <w:r w:rsidRPr="00844CD3">
        <w:rPr>
          <w:rFonts w:ascii="Times New Roman" w:hAnsi="Times New Roman"/>
        </w:rPr>
        <w:t>ОТКАЗА В ПРЕДОСТАВЛЕНИЯ МУНИЦИПАЛЬНОЙ УСЛУГИ</w:t>
      </w:r>
    </w:p>
    <w:p w:rsidR="00A0412C" w:rsidRPr="00844CD3" w:rsidRDefault="00A0412C" w:rsidP="00881C36">
      <w:pPr>
        <w:tabs>
          <w:tab w:val="left" w:pos="1134"/>
        </w:tabs>
        <w:ind w:firstLine="567"/>
        <w:rPr>
          <w:rFonts w:ascii="Times New Roman" w:hAnsi="Times New Roman" w:cs="Times New Roman"/>
        </w:rPr>
      </w:pPr>
    </w:p>
    <w:bookmarkEnd w:id="23"/>
    <w:p w:rsidR="004D7552" w:rsidRPr="00844CD3" w:rsidRDefault="004D7552" w:rsidP="00881C36">
      <w:pPr>
        <w:numPr>
          <w:ilvl w:val="0"/>
          <w:numId w:val="25"/>
        </w:numPr>
        <w:tabs>
          <w:tab w:val="left" w:pos="1134"/>
        </w:tabs>
        <w:ind w:left="0" w:firstLine="567"/>
        <w:rPr>
          <w:rFonts w:ascii="Times New Roman" w:hAnsi="Times New Roman"/>
        </w:rPr>
      </w:pPr>
      <w:r w:rsidRPr="00844CD3">
        <w:rPr>
          <w:rFonts w:ascii="Times New Roman" w:hAnsi="Times New Roman"/>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74A06" w:rsidRPr="00844CD3" w:rsidRDefault="004D7552" w:rsidP="00881C36">
      <w:pPr>
        <w:numPr>
          <w:ilvl w:val="0"/>
          <w:numId w:val="25"/>
        </w:numPr>
        <w:tabs>
          <w:tab w:val="left" w:pos="1134"/>
        </w:tabs>
        <w:ind w:left="0" w:firstLine="567"/>
        <w:rPr>
          <w:rFonts w:ascii="Times New Roman" w:hAnsi="Times New Roman" w:cs="Times New Roman"/>
        </w:rPr>
      </w:pPr>
      <w:r w:rsidRPr="00844CD3">
        <w:rPr>
          <w:rFonts w:ascii="Times New Roman" w:hAnsi="Times New Roman"/>
        </w:rPr>
        <w:t>Основаниями для</w:t>
      </w:r>
      <w:r w:rsidRPr="00844CD3">
        <w:rPr>
          <w:rFonts w:ascii="Times New Roman" w:hAnsi="Times New Roman"/>
          <w:color w:val="000000"/>
        </w:rPr>
        <w:t xml:space="preserve"> отказа в предоставлении муниципальной услуги являются:</w:t>
      </w:r>
    </w:p>
    <w:p w:rsidR="0077654B" w:rsidRPr="00844CD3" w:rsidRDefault="0077654B" w:rsidP="00881C36">
      <w:pPr>
        <w:pStyle w:val="af1"/>
        <w:numPr>
          <w:ilvl w:val="0"/>
          <w:numId w:val="40"/>
        </w:numPr>
        <w:tabs>
          <w:tab w:val="left" w:pos="1134"/>
        </w:tabs>
        <w:spacing w:line="276" w:lineRule="auto"/>
        <w:ind w:left="0" w:firstLine="567"/>
        <w:rPr>
          <w:rFonts w:ascii="Times New Roman" w:hAnsi="Times New Roman"/>
          <w:sz w:val="24"/>
          <w:szCs w:val="24"/>
        </w:rPr>
      </w:pPr>
      <w:r w:rsidRPr="00844CD3">
        <w:rPr>
          <w:rFonts w:ascii="Times New Roman" w:hAnsi="Times New Roman"/>
          <w:kern w:val="2"/>
          <w:sz w:val="24"/>
          <w:szCs w:val="24"/>
        </w:rPr>
        <w:t>п</w:t>
      </w:r>
      <w:r w:rsidRPr="00844CD3">
        <w:rPr>
          <w:rFonts w:ascii="Times New Roman" w:hAnsi="Times New Roman"/>
          <w:sz w:val="24"/>
          <w:szCs w:val="24"/>
        </w:rPr>
        <w:t>ред</w:t>
      </w:r>
      <w:r w:rsidR="008E2329" w:rsidRPr="00844CD3">
        <w:rPr>
          <w:rFonts w:ascii="Times New Roman" w:hAnsi="Times New Roman"/>
          <w:sz w:val="24"/>
          <w:szCs w:val="24"/>
        </w:rPr>
        <w:t>о</w:t>
      </w:r>
      <w:r w:rsidRPr="00844CD3">
        <w:rPr>
          <w:rFonts w:ascii="Times New Roman" w:hAnsi="Times New Roman"/>
          <w:sz w:val="24"/>
          <w:szCs w:val="24"/>
        </w:rPr>
        <w:t>ставление заявления и документов, необходимых для предоставления муниципальной у</w:t>
      </w:r>
      <w:r w:rsidR="00E61011" w:rsidRPr="00844CD3">
        <w:rPr>
          <w:rFonts w:ascii="Times New Roman" w:hAnsi="Times New Roman"/>
          <w:sz w:val="24"/>
          <w:szCs w:val="24"/>
        </w:rPr>
        <w:t xml:space="preserve">слуги, предусмотренных пунктами </w:t>
      </w:r>
      <w:r w:rsidR="00151FD2" w:rsidRPr="00844CD3">
        <w:rPr>
          <w:rFonts w:ascii="Times New Roman" w:hAnsi="Times New Roman"/>
          <w:sz w:val="24"/>
          <w:szCs w:val="24"/>
        </w:rPr>
        <w:t>28-29</w:t>
      </w:r>
      <w:r w:rsidRPr="00844CD3">
        <w:rPr>
          <w:rFonts w:ascii="Times New Roman" w:hAnsi="Times New Roman"/>
          <w:sz w:val="24"/>
          <w:szCs w:val="24"/>
        </w:rPr>
        <w:t xml:space="preserve"> настоящего регламента, лицом, не относящимся к</w:t>
      </w:r>
      <w:r w:rsidR="00CE3703" w:rsidRPr="00844CD3">
        <w:rPr>
          <w:rFonts w:ascii="Times New Roman" w:hAnsi="Times New Roman"/>
          <w:sz w:val="24"/>
          <w:szCs w:val="24"/>
        </w:rPr>
        <w:t xml:space="preserve"> </w:t>
      </w:r>
      <w:r w:rsidR="007C34C7" w:rsidRPr="00844CD3">
        <w:rPr>
          <w:rFonts w:ascii="Times New Roman" w:hAnsi="Times New Roman"/>
          <w:sz w:val="24"/>
          <w:szCs w:val="24"/>
        </w:rPr>
        <w:t>соответствующей</w:t>
      </w:r>
      <w:r w:rsidRPr="00844CD3">
        <w:rPr>
          <w:rFonts w:ascii="Times New Roman" w:hAnsi="Times New Roman"/>
          <w:sz w:val="24"/>
          <w:szCs w:val="24"/>
        </w:rPr>
        <w:t xml:space="preserve"> категории заявителей, указанных в пункте </w:t>
      </w:r>
      <w:r w:rsidR="00E61011" w:rsidRPr="00844CD3">
        <w:rPr>
          <w:rFonts w:ascii="Times New Roman" w:hAnsi="Times New Roman"/>
          <w:sz w:val="24"/>
          <w:szCs w:val="24"/>
        </w:rPr>
        <w:t>6</w:t>
      </w:r>
      <w:r w:rsidRPr="00844CD3">
        <w:rPr>
          <w:rFonts w:ascii="Times New Roman" w:hAnsi="Times New Roman"/>
          <w:sz w:val="24"/>
          <w:szCs w:val="24"/>
        </w:rPr>
        <w:t xml:space="preserve"> настоящего регламента;</w:t>
      </w:r>
    </w:p>
    <w:p w:rsidR="0077654B" w:rsidRPr="00844CD3" w:rsidRDefault="0077654B" w:rsidP="00881C36">
      <w:pPr>
        <w:pStyle w:val="af1"/>
        <w:numPr>
          <w:ilvl w:val="0"/>
          <w:numId w:val="40"/>
        </w:numPr>
        <w:tabs>
          <w:tab w:val="left" w:pos="1134"/>
        </w:tabs>
        <w:ind w:left="0" w:firstLine="567"/>
        <w:rPr>
          <w:rFonts w:ascii="Times New Roman" w:hAnsi="Times New Roman" w:cs="Arial"/>
          <w:color w:val="000000"/>
          <w:sz w:val="24"/>
          <w:szCs w:val="24"/>
        </w:rPr>
      </w:pPr>
      <w:r w:rsidRPr="00844CD3">
        <w:rPr>
          <w:rFonts w:ascii="Times New Roman" w:hAnsi="Times New Roman"/>
          <w:sz w:val="24"/>
          <w:szCs w:val="24"/>
        </w:rPr>
        <w:t xml:space="preserve">отсутствие на момент обращения свободных жилых помещений, отвечающих техническим и санитарным нормам </w:t>
      </w:r>
    </w:p>
    <w:p w:rsidR="00422F1C" w:rsidRPr="00844CD3" w:rsidRDefault="0077654B" w:rsidP="00881C36">
      <w:pPr>
        <w:pStyle w:val="af1"/>
        <w:numPr>
          <w:ilvl w:val="0"/>
          <w:numId w:val="40"/>
        </w:numPr>
        <w:tabs>
          <w:tab w:val="left" w:pos="1134"/>
        </w:tabs>
        <w:ind w:left="0" w:firstLine="567"/>
        <w:rPr>
          <w:rFonts w:ascii="Times New Roman" w:hAnsi="Times New Roman"/>
          <w:color w:val="000000"/>
          <w:sz w:val="24"/>
          <w:szCs w:val="24"/>
        </w:rPr>
      </w:pPr>
      <w:r w:rsidRPr="00844CD3">
        <w:rPr>
          <w:rFonts w:ascii="Times New Roman" w:hAnsi="Times New Roman"/>
          <w:bCs/>
          <w:sz w:val="24"/>
          <w:szCs w:val="24"/>
        </w:rPr>
        <w:t xml:space="preserve">гражданин и (или) члены его семьи обеспечены жилым помещением на территории Зиминского городского </w:t>
      </w:r>
      <w:r w:rsidR="00A356D3">
        <w:rPr>
          <w:rFonts w:ascii="Times New Roman" w:hAnsi="Times New Roman"/>
          <w:bCs/>
          <w:sz w:val="24"/>
          <w:szCs w:val="24"/>
        </w:rPr>
        <w:t xml:space="preserve">муниципального </w:t>
      </w:r>
      <w:r w:rsidRPr="00844CD3">
        <w:rPr>
          <w:rFonts w:ascii="Times New Roman" w:hAnsi="Times New Roman"/>
          <w:bCs/>
          <w:sz w:val="24"/>
          <w:szCs w:val="24"/>
        </w:rPr>
        <w:t>образования;</w:t>
      </w:r>
    </w:p>
    <w:p w:rsidR="0077654B" w:rsidRPr="00844CD3" w:rsidRDefault="0077654B" w:rsidP="00881C36">
      <w:pPr>
        <w:pStyle w:val="af1"/>
        <w:numPr>
          <w:ilvl w:val="0"/>
          <w:numId w:val="40"/>
        </w:numPr>
        <w:tabs>
          <w:tab w:val="left" w:pos="1134"/>
        </w:tabs>
        <w:ind w:left="0" w:firstLine="567"/>
        <w:rPr>
          <w:rFonts w:ascii="Times New Roman" w:hAnsi="Times New Roman"/>
          <w:color w:val="000000"/>
          <w:sz w:val="24"/>
          <w:szCs w:val="24"/>
        </w:rPr>
      </w:pPr>
      <w:r w:rsidRPr="00844CD3">
        <w:rPr>
          <w:rFonts w:ascii="Times New Roman" w:hAnsi="Times New Roman"/>
          <w:sz w:val="24"/>
          <w:szCs w:val="24"/>
        </w:rPr>
        <w:t>несоблюдение услови</w:t>
      </w:r>
      <w:r w:rsidR="00041592" w:rsidRPr="00844CD3">
        <w:rPr>
          <w:rFonts w:ascii="Times New Roman" w:hAnsi="Times New Roman"/>
          <w:sz w:val="24"/>
          <w:szCs w:val="24"/>
        </w:rPr>
        <w:t>й</w:t>
      </w:r>
      <w:r w:rsidRPr="00844CD3">
        <w:rPr>
          <w:rFonts w:ascii="Times New Roman" w:hAnsi="Times New Roman"/>
          <w:sz w:val="24"/>
          <w:szCs w:val="24"/>
        </w:rPr>
        <w:t xml:space="preserve"> очередности предоставления жилого помещения специализированного жилищного фонда </w:t>
      </w:r>
      <w:r w:rsidR="00041592" w:rsidRPr="00844CD3">
        <w:rPr>
          <w:rFonts w:ascii="Times New Roman" w:hAnsi="Times New Roman"/>
          <w:sz w:val="24"/>
          <w:szCs w:val="24"/>
        </w:rPr>
        <w:t>Зиминского городского муниципального образования,</w:t>
      </w:r>
      <w:r w:rsidRPr="00844CD3">
        <w:rPr>
          <w:rFonts w:ascii="Times New Roman" w:hAnsi="Times New Roman"/>
          <w:sz w:val="24"/>
          <w:szCs w:val="24"/>
        </w:rPr>
        <w:t xml:space="preserve"> предусмотренного в </w:t>
      </w:r>
      <w:r w:rsidR="00041592" w:rsidRPr="00844CD3">
        <w:rPr>
          <w:rFonts w:ascii="Times New Roman" w:hAnsi="Times New Roman"/>
          <w:sz w:val="24"/>
          <w:szCs w:val="24"/>
        </w:rPr>
        <w:t>пункте 6 настоящего регламента</w:t>
      </w:r>
      <w:r w:rsidRPr="00844CD3">
        <w:rPr>
          <w:rFonts w:ascii="Times New Roman" w:hAnsi="Times New Roman"/>
          <w:sz w:val="24"/>
          <w:szCs w:val="24"/>
        </w:rPr>
        <w:t>.</w:t>
      </w:r>
    </w:p>
    <w:p w:rsidR="00094D50" w:rsidRPr="00844CD3" w:rsidRDefault="00094D50"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 xml:space="preserve">Решение об отказе в предоставлении </w:t>
      </w:r>
      <w:r w:rsidR="00D93A27" w:rsidRPr="00844CD3">
        <w:rPr>
          <w:rFonts w:ascii="Times New Roman" w:hAnsi="Times New Roman"/>
          <w:color w:val="000000"/>
        </w:rPr>
        <w:t xml:space="preserve">муниципальной услуги </w:t>
      </w:r>
      <w:r w:rsidRPr="00844CD3">
        <w:rPr>
          <w:rFonts w:ascii="Times New Roman" w:hAnsi="Times New Roman"/>
          <w:color w:val="000000"/>
        </w:rPr>
        <w:t>должно содержать основания отказа с обязательной ссылкой на основания, предусмотренные пунктом 3</w:t>
      </w:r>
      <w:r w:rsidR="00D93A27" w:rsidRPr="00844CD3">
        <w:rPr>
          <w:rFonts w:ascii="Times New Roman" w:hAnsi="Times New Roman"/>
          <w:color w:val="000000"/>
        </w:rPr>
        <w:t>6</w:t>
      </w:r>
      <w:r w:rsidRPr="00844CD3">
        <w:rPr>
          <w:rFonts w:ascii="Times New Roman" w:hAnsi="Times New Roman"/>
          <w:color w:val="000000"/>
        </w:rPr>
        <w:t xml:space="preserve"> настоящего административного регламента</w:t>
      </w:r>
    </w:p>
    <w:p w:rsidR="004D7552" w:rsidRPr="00844CD3" w:rsidRDefault="004D7552"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D4483B" w:rsidRPr="00844CD3" w:rsidRDefault="00D4483B" w:rsidP="00881C36">
      <w:pPr>
        <w:tabs>
          <w:tab w:val="left" w:pos="1134"/>
        </w:tabs>
        <w:ind w:firstLine="567"/>
        <w:rPr>
          <w:rFonts w:ascii="Times New Roman" w:hAnsi="Times New Roman" w:cs="Times New Roman"/>
        </w:rPr>
      </w:pPr>
    </w:p>
    <w:p w:rsidR="002A72D5" w:rsidRPr="00844CD3" w:rsidRDefault="002A72D5" w:rsidP="00881C36">
      <w:pPr>
        <w:tabs>
          <w:tab w:val="left" w:pos="1134"/>
        </w:tabs>
        <w:ind w:firstLine="567"/>
        <w:jc w:val="center"/>
        <w:outlineLvl w:val="2"/>
        <w:rPr>
          <w:rFonts w:ascii="Times New Roman" w:hAnsi="Times New Roman"/>
          <w:color w:val="000000"/>
        </w:rPr>
      </w:pPr>
      <w:r w:rsidRPr="00844CD3">
        <w:rPr>
          <w:rFonts w:ascii="Times New Roman" w:hAnsi="Times New Roman"/>
          <w:color w:val="000000"/>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w:t>
      </w:r>
      <w:r w:rsidR="00FA36EB" w:rsidRPr="00844CD3">
        <w:rPr>
          <w:rFonts w:ascii="Times New Roman" w:hAnsi="Times New Roman"/>
          <w:color w:val="000000"/>
        </w:rPr>
        <w:t xml:space="preserve"> </w:t>
      </w:r>
      <w:r w:rsidRPr="00844CD3">
        <w:rPr>
          <w:rFonts w:ascii="Times New Roman" w:hAnsi="Times New Roman"/>
          <w:color w:val="000000"/>
        </w:rPr>
        <w:t>(ВЫДАВАЕМЫХ) ОРГАНИЗАЦИЯМИ, УЧАСТВУЮЩИМИ В ПРЕДОСТАВЛЕНИИ МУНИЦИПАЛЬНОЙ УСЛУГИ</w:t>
      </w:r>
    </w:p>
    <w:p w:rsidR="002A72D5" w:rsidRPr="00844CD3" w:rsidRDefault="002A72D5" w:rsidP="00881C36">
      <w:pPr>
        <w:tabs>
          <w:tab w:val="left" w:pos="1134"/>
        </w:tabs>
        <w:ind w:firstLine="567"/>
        <w:rPr>
          <w:rFonts w:ascii="Times New Roman" w:hAnsi="Times New Roman"/>
          <w:color w:val="000000"/>
        </w:rPr>
      </w:pPr>
    </w:p>
    <w:p w:rsidR="002A72D5" w:rsidRPr="00844CD3" w:rsidRDefault="00FA36EB" w:rsidP="00881C36">
      <w:pPr>
        <w:numPr>
          <w:ilvl w:val="0"/>
          <w:numId w:val="25"/>
        </w:numPr>
        <w:tabs>
          <w:tab w:val="left" w:pos="1134"/>
        </w:tabs>
        <w:ind w:left="0" w:firstLine="567"/>
        <w:rPr>
          <w:rFonts w:ascii="Times New Roman" w:hAnsi="Times New Roman"/>
          <w:color w:val="000000"/>
          <w:lang w:eastAsia="en-US"/>
        </w:rPr>
      </w:pPr>
      <w:r w:rsidRPr="00844CD3">
        <w:rPr>
          <w:rFonts w:ascii="Times New Roman" w:hAnsi="Times New Roman"/>
          <w:color w:val="000000"/>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2A72D5" w:rsidRPr="00844CD3" w:rsidRDefault="002A72D5" w:rsidP="00881C36">
      <w:pPr>
        <w:tabs>
          <w:tab w:val="left" w:pos="1134"/>
        </w:tabs>
        <w:ind w:firstLine="567"/>
        <w:rPr>
          <w:rFonts w:ascii="Times New Roman" w:hAnsi="Times New Roman" w:cs="Times New Roman"/>
        </w:rPr>
      </w:pPr>
    </w:p>
    <w:p w:rsidR="00D4483B" w:rsidRPr="00844CD3" w:rsidRDefault="00D4483B" w:rsidP="00881C36">
      <w:pPr>
        <w:tabs>
          <w:tab w:val="left" w:pos="1134"/>
        </w:tabs>
        <w:ind w:firstLine="567"/>
        <w:jc w:val="center"/>
        <w:rPr>
          <w:rFonts w:ascii="Times New Roman" w:hAnsi="Times New Roman"/>
        </w:rPr>
      </w:pPr>
      <w:r w:rsidRPr="00844CD3">
        <w:rPr>
          <w:rFonts w:ascii="Times New Roman" w:hAnsi="Times New Roman"/>
        </w:rPr>
        <w:lastRenderedPageBreak/>
        <w:t xml:space="preserve">Глава </w:t>
      </w:r>
      <w:r w:rsidR="002A72D5" w:rsidRPr="00844CD3">
        <w:rPr>
          <w:rFonts w:ascii="Times New Roman" w:hAnsi="Times New Roman"/>
        </w:rPr>
        <w:t>14</w:t>
      </w:r>
      <w:r w:rsidRPr="00844CD3">
        <w:rPr>
          <w:rFonts w:ascii="Times New Roman" w:hAnsi="Times New Roman"/>
        </w:rPr>
        <w:t>.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D4483B" w:rsidRPr="00844CD3" w:rsidRDefault="00D4483B" w:rsidP="00881C36">
      <w:pPr>
        <w:tabs>
          <w:tab w:val="left" w:pos="1134"/>
        </w:tabs>
        <w:ind w:firstLine="567"/>
        <w:rPr>
          <w:rFonts w:ascii="Times New Roman" w:hAnsi="Times New Roman" w:cs="Times New Roman"/>
        </w:rPr>
      </w:pPr>
    </w:p>
    <w:p w:rsidR="00494D08" w:rsidRPr="00844CD3" w:rsidRDefault="00494D08" w:rsidP="00881C36">
      <w:pPr>
        <w:pStyle w:val="af1"/>
        <w:widowControl w:val="0"/>
        <w:numPr>
          <w:ilvl w:val="0"/>
          <w:numId w:val="25"/>
        </w:numPr>
        <w:tabs>
          <w:tab w:val="left" w:pos="1134"/>
        </w:tabs>
        <w:autoSpaceDE w:val="0"/>
        <w:autoSpaceDN w:val="0"/>
        <w:adjustRightInd w:val="0"/>
        <w:ind w:left="0" w:firstLine="567"/>
        <w:rPr>
          <w:rFonts w:ascii="Times New Roman" w:hAnsi="Times New Roman"/>
          <w:color w:val="000000"/>
          <w:sz w:val="24"/>
          <w:szCs w:val="24"/>
        </w:rPr>
      </w:pPr>
      <w:bookmarkStart w:id="24" w:name="sub_212"/>
      <w:r w:rsidRPr="00844CD3">
        <w:rPr>
          <w:rFonts w:ascii="Times New Roman" w:hAnsi="Times New Roman"/>
          <w:color w:val="000000"/>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94D08" w:rsidRPr="00844CD3" w:rsidRDefault="00494D08" w:rsidP="00881C36">
      <w:pPr>
        <w:pStyle w:val="af1"/>
        <w:widowControl w:val="0"/>
        <w:numPr>
          <w:ilvl w:val="0"/>
          <w:numId w:val="25"/>
        </w:numPr>
        <w:tabs>
          <w:tab w:val="left" w:pos="1134"/>
        </w:tabs>
        <w:autoSpaceDE w:val="0"/>
        <w:autoSpaceDN w:val="0"/>
        <w:adjustRightInd w:val="0"/>
        <w:ind w:left="0" w:firstLine="567"/>
        <w:rPr>
          <w:rFonts w:ascii="Times New Roman" w:hAnsi="Times New Roman"/>
          <w:color w:val="000000"/>
          <w:sz w:val="24"/>
          <w:szCs w:val="24"/>
        </w:rPr>
      </w:pPr>
      <w:r w:rsidRPr="00844CD3">
        <w:rPr>
          <w:rFonts w:ascii="Times New Roman" w:hAnsi="Times New Roman"/>
          <w:color w:val="000000"/>
          <w:sz w:val="24"/>
          <w:szCs w:val="24"/>
        </w:rPr>
        <w:t>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D4483B" w:rsidRPr="00844CD3" w:rsidRDefault="00D4483B" w:rsidP="00881C36">
      <w:pPr>
        <w:tabs>
          <w:tab w:val="left" w:pos="1134"/>
        </w:tabs>
        <w:ind w:firstLine="567"/>
        <w:rPr>
          <w:rFonts w:ascii="Times New Roman" w:hAnsi="Times New Roman"/>
        </w:rPr>
      </w:pPr>
    </w:p>
    <w:bookmarkEnd w:id="24"/>
    <w:p w:rsidR="00BC23A9" w:rsidRPr="00844CD3" w:rsidRDefault="00BC23A9" w:rsidP="00881C36">
      <w:pPr>
        <w:tabs>
          <w:tab w:val="left" w:pos="1134"/>
        </w:tabs>
        <w:ind w:firstLine="567"/>
        <w:jc w:val="center"/>
        <w:rPr>
          <w:rFonts w:ascii="Times New Roman" w:hAnsi="Times New Roman"/>
          <w:color w:val="000000"/>
        </w:rPr>
      </w:pPr>
      <w:r w:rsidRPr="00844CD3">
        <w:rPr>
          <w:rFonts w:ascii="Times New Roman" w:hAnsi="Times New Roman"/>
          <w:color w:val="000000"/>
        </w:rPr>
        <w:t>Глава 1</w:t>
      </w:r>
      <w:r w:rsidR="005350DC" w:rsidRPr="00844CD3">
        <w:rPr>
          <w:rFonts w:ascii="Times New Roman" w:hAnsi="Times New Roman"/>
          <w:color w:val="000000"/>
        </w:rPr>
        <w:t>5</w:t>
      </w:r>
      <w:r w:rsidRPr="00844CD3">
        <w:rPr>
          <w:rFonts w:ascii="Times New Roman" w:hAnsi="Times New Roman"/>
          <w:color w:val="000000"/>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C23A9" w:rsidRPr="00844CD3" w:rsidRDefault="00BC23A9" w:rsidP="00881C36">
      <w:pPr>
        <w:tabs>
          <w:tab w:val="left" w:pos="1134"/>
        </w:tabs>
        <w:ind w:firstLine="567"/>
        <w:rPr>
          <w:rFonts w:ascii="Times New Roman" w:hAnsi="Times New Roman"/>
          <w:color w:val="000000"/>
        </w:rPr>
      </w:pPr>
    </w:p>
    <w:p w:rsidR="00494D08" w:rsidRPr="00844CD3" w:rsidRDefault="00494D08" w:rsidP="00881C36">
      <w:pPr>
        <w:pStyle w:val="af1"/>
        <w:numPr>
          <w:ilvl w:val="0"/>
          <w:numId w:val="25"/>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РФ.</w:t>
      </w:r>
    </w:p>
    <w:p w:rsidR="00494D08" w:rsidRPr="00844CD3" w:rsidRDefault="00494D08" w:rsidP="00881C36">
      <w:pPr>
        <w:pStyle w:val="af1"/>
        <w:numPr>
          <w:ilvl w:val="0"/>
          <w:numId w:val="25"/>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устанавливаются организациями в соответствии с законодательством Российской Федерации самостоятельно.</w:t>
      </w:r>
    </w:p>
    <w:p w:rsidR="00BC23A9" w:rsidRPr="00844CD3" w:rsidRDefault="00BC23A9" w:rsidP="00881C36">
      <w:pPr>
        <w:tabs>
          <w:tab w:val="left" w:pos="1134"/>
        </w:tabs>
        <w:ind w:firstLine="567"/>
        <w:rPr>
          <w:rFonts w:ascii="Times New Roman" w:hAnsi="Times New Roman"/>
          <w:color w:val="000000"/>
        </w:rPr>
      </w:pPr>
    </w:p>
    <w:p w:rsidR="00BC23A9" w:rsidRPr="00844CD3" w:rsidRDefault="00BC23A9" w:rsidP="00881C36">
      <w:pPr>
        <w:tabs>
          <w:tab w:val="left" w:pos="1134"/>
        </w:tabs>
        <w:ind w:firstLine="567"/>
        <w:jc w:val="center"/>
        <w:rPr>
          <w:rFonts w:ascii="Times New Roman" w:hAnsi="Times New Roman"/>
          <w:color w:val="000000"/>
        </w:rPr>
      </w:pPr>
      <w:bookmarkStart w:id="25" w:name="Par285"/>
      <w:bookmarkEnd w:id="25"/>
      <w:r w:rsidRPr="00844CD3">
        <w:rPr>
          <w:rFonts w:ascii="Times New Roman" w:hAnsi="Times New Roman"/>
          <w:color w:val="000000"/>
        </w:rPr>
        <w:t>Глава 1</w:t>
      </w:r>
      <w:r w:rsidR="005350DC" w:rsidRPr="00844CD3">
        <w:rPr>
          <w:rFonts w:ascii="Times New Roman" w:hAnsi="Times New Roman"/>
          <w:color w:val="000000"/>
        </w:rPr>
        <w:t>6</w:t>
      </w:r>
      <w:r w:rsidRPr="00844CD3">
        <w:rPr>
          <w:rFonts w:ascii="Times New Roman" w:hAnsi="Times New Roman"/>
          <w:color w:val="000000"/>
        </w:rPr>
        <w:t>. СРОК И ПОРЯДОК РЕГИСТРАЦИИ ЗАПРОСА</w:t>
      </w:r>
    </w:p>
    <w:p w:rsidR="00BC23A9" w:rsidRPr="00844CD3" w:rsidRDefault="00BC23A9" w:rsidP="00881C36">
      <w:pPr>
        <w:tabs>
          <w:tab w:val="left" w:pos="1134"/>
        </w:tabs>
        <w:ind w:firstLine="567"/>
        <w:jc w:val="center"/>
        <w:rPr>
          <w:rFonts w:ascii="Times New Roman" w:hAnsi="Times New Roman"/>
          <w:color w:val="000000"/>
        </w:rPr>
      </w:pPr>
      <w:r w:rsidRPr="00844CD3">
        <w:rPr>
          <w:rFonts w:ascii="Times New Roman" w:hAnsi="Times New Roman"/>
          <w:color w:val="000000"/>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C23A9" w:rsidRPr="00844CD3" w:rsidRDefault="00BC23A9" w:rsidP="00881C36">
      <w:pPr>
        <w:tabs>
          <w:tab w:val="left" w:pos="1134"/>
        </w:tabs>
        <w:ind w:firstLine="567"/>
        <w:jc w:val="center"/>
        <w:rPr>
          <w:rFonts w:ascii="Times New Roman" w:hAnsi="Times New Roman"/>
          <w:color w:val="000000"/>
        </w:rPr>
      </w:pPr>
    </w:p>
    <w:p w:rsidR="00BC23A9" w:rsidRPr="00844CD3" w:rsidRDefault="00BC23A9"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BC23A9" w:rsidRPr="00844CD3" w:rsidRDefault="00BC23A9"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Максимальное время регистрации заявления о предоставлении муниципальной услуги составляет 10 минут.</w:t>
      </w:r>
    </w:p>
    <w:p w:rsidR="00BC23A9" w:rsidRPr="00844CD3" w:rsidRDefault="00BC23A9"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Должностное лицо уполномоченного органа, ответственное за регистрацию входящей корреспонденции, устанавливает:</w:t>
      </w:r>
    </w:p>
    <w:p w:rsidR="00BC23A9" w:rsidRPr="00844CD3" w:rsidRDefault="00BC23A9" w:rsidP="00881C36">
      <w:pPr>
        <w:numPr>
          <w:ilvl w:val="0"/>
          <w:numId w:val="6"/>
        </w:numPr>
        <w:tabs>
          <w:tab w:val="left" w:pos="1134"/>
        </w:tabs>
        <w:ind w:left="0" w:firstLine="567"/>
        <w:rPr>
          <w:rFonts w:ascii="Times New Roman" w:hAnsi="Times New Roman"/>
          <w:color w:val="000000"/>
        </w:rPr>
      </w:pPr>
      <w:r w:rsidRPr="00844CD3">
        <w:rPr>
          <w:rFonts w:ascii="Times New Roman" w:hAnsi="Times New Roman"/>
          <w:color w:val="000000"/>
        </w:rPr>
        <w:t>предмет обращения;</w:t>
      </w:r>
    </w:p>
    <w:p w:rsidR="00BC23A9" w:rsidRPr="00844CD3" w:rsidRDefault="00BC23A9" w:rsidP="00881C36">
      <w:pPr>
        <w:numPr>
          <w:ilvl w:val="0"/>
          <w:numId w:val="6"/>
        </w:numPr>
        <w:tabs>
          <w:tab w:val="left" w:pos="1134"/>
        </w:tabs>
        <w:ind w:left="0" w:firstLine="567"/>
        <w:rPr>
          <w:rFonts w:ascii="Times New Roman" w:hAnsi="Times New Roman"/>
          <w:color w:val="000000"/>
        </w:rPr>
      </w:pPr>
      <w:r w:rsidRPr="00844CD3">
        <w:rPr>
          <w:rFonts w:ascii="Times New Roman" w:hAnsi="Times New Roman"/>
          <w:color w:val="000000"/>
        </w:rPr>
        <w:t>личность заявителя или его представителя, проверяет документ, удостоверяющий личность (при подаче заявления лично);</w:t>
      </w:r>
    </w:p>
    <w:p w:rsidR="00BC23A9" w:rsidRPr="00844CD3" w:rsidRDefault="00BC23A9" w:rsidP="00881C36">
      <w:pPr>
        <w:numPr>
          <w:ilvl w:val="0"/>
          <w:numId w:val="6"/>
        </w:numPr>
        <w:tabs>
          <w:tab w:val="left" w:pos="1134"/>
        </w:tabs>
        <w:ind w:left="0" w:firstLine="567"/>
        <w:rPr>
          <w:rFonts w:ascii="Times New Roman" w:hAnsi="Times New Roman"/>
          <w:color w:val="000000"/>
        </w:rPr>
      </w:pPr>
      <w:r w:rsidRPr="00844CD3">
        <w:rPr>
          <w:rFonts w:ascii="Times New Roman" w:hAnsi="Times New Roman"/>
          <w:color w:val="000000"/>
        </w:rPr>
        <w:t>наличие (отсутствие) оснований для отказа в приеме документов.</w:t>
      </w:r>
    </w:p>
    <w:p w:rsidR="00BC23A9" w:rsidRPr="00844CD3" w:rsidRDefault="00BC23A9"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 xml:space="preserve">В день поступления </w:t>
      </w:r>
      <w:r w:rsidRPr="00844CD3">
        <w:rPr>
          <w:rFonts w:ascii="Times New Roman" w:hAnsi="Times New Roman"/>
          <w:color w:val="000000"/>
          <w:lang w:eastAsia="en-US"/>
        </w:rPr>
        <w:t xml:space="preserve">(получения через организации федеральной почтовой связи, с помощью средств электронной связи) </w:t>
      </w:r>
      <w:r w:rsidRPr="00844CD3">
        <w:rPr>
          <w:rFonts w:ascii="Times New Roman" w:hAnsi="Times New Roman"/>
          <w:color w:val="000000"/>
        </w:rPr>
        <w:t xml:space="preserve">заявление регистрируется </w:t>
      </w:r>
      <w:r w:rsidRPr="00844CD3">
        <w:rPr>
          <w:rFonts w:ascii="Times New Roman" w:hAnsi="Times New Roman"/>
          <w:color w:val="000000"/>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7313AD" w:rsidRPr="00844CD3" w:rsidRDefault="00BC23A9" w:rsidP="00881C36">
      <w:pPr>
        <w:numPr>
          <w:ilvl w:val="0"/>
          <w:numId w:val="25"/>
        </w:numPr>
        <w:tabs>
          <w:tab w:val="left" w:pos="1134"/>
        </w:tabs>
        <w:ind w:left="0" w:firstLine="567"/>
        <w:rPr>
          <w:rFonts w:ascii="Times New Roman" w:hAnsi="Times New Roman" w:cs="Times New Roman"/>
        </w:rPr>
      </w:pPr>
      <w:r w:rsidRPr="00844CD3">
        <w:rPr>
          <w:rFonts w:ascii="Times New Roman" w:hAnsi="Times New Roman"/>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1312B2" w:rsidRPr="00844CD3" w:rsidRDefault="001312B2" w:rsidP="00881C36">
      <w:pPr>
        <w:tabs>
          <w:tab w:val="left" w:pos="1134"/>
        </w:tabs>
        <w:ind w:firstLine="567"/>
        <w:rPr>
          <w:rFonts w:ascii="Times New Roman" w:hAnsi="Times New Roman" w:cs="Times New Roman"/>
        </w:rPr>
      </w:pPr>
    </w:p>
    <w:p w:rsidR="00DC7E7E" w:rsidRPr="00844CD3" w:rsidRDefault="001312B2" w:rsidP="00881C36">
      <w:pPr>
        <w:tabs>
          <w:tab w:val="left" w:pos="1134"/>
        </w:tabs>
        <w:ind w:firstLine="567"/>
        <w:jc w:val="center"/>
        <w:outlineLvl w:val="2"/>
        <w:rPr>
          <w:rFonts w:ascii="Times New Roman" w:hAnsi="Times New Roman"/>
          <w:color w:val="000000"/>
        </w:rPr>
      </w:pPr>
      <w:r w:rsidRPr="00844CD3">
        <w:rPr>
          <w:rFonts w:ascii="Times New Roman" w:hAnsi="Times New Roman"/>
        </w:rPr>
        <w:t>Глава 1</w:t>
      </w:r>
      <w:r w:rsidR="005350DC" w:rsidRPr="00844CD3">
        <w:rPr>
          <w:rFonts w:ascii="Times New Roman" w:hAnsi="Times New Roman"/>
        </w:rPr>
        <w:t>7</w:t>
      </w:r>
      <w:r w:rsidRPr="00844CD3">
        <w:rPr>
          <w:rFonts w:ascii="Times New Roman" w:hAnsi="Times New Roman"/>
        </w:rPr>
        <w:t xml:space="preserve">. </w:t>
      </w:r>
      <w:r w:rsidR="00DC7E7E" w:rsidRPr="00844CD3">
        <w:rPr>
          <w:rFonts w:ascii="Times New Roman" w:hAnsi="Times New Roman"/>
          <w:color w:val="000000"/>
        </w:rPr>
        <w:t>ТРЕБОВАНИЯ К ПОМЕЩЕНИЯМ,</w:t>
      </w:r>
    </w:p>
    <w:p w:rsidR="001312B2" w:rsidRPr="00844CD3" w:rsidRDefault="00DC7E7E" w:rsidP="00881C36">
      <w:pPr>
        <w:tabs>
          <w:tab w:val="left" w:pos="1134"/>
        </w:tabs>
        <w:ind w:right="-143" w:firstLine="567"/>
        <w:jc w:val="center"/>
        <w:rPr>
          <w:rFonts w:ascii="Times New Roman" w:hAnsi="Times New Roman"/>
          <w:color w:val="000000"/>
        </w:rPr>
      </w:pPr>
      <w:r w:rsidRPr="00844CD3">
        <w:rPr>
          <w:rFonts w:ascii="Times New Roman" w:hAnsi="Times New Roman"/>
          <w:color w:val="000000"/>
        </w:rPr>
        <w:t>В КОТОРЫХ ПРЕДОСТАВЛЯЕТСЯ МУНИЦИПАЛЬНАЯ УСЛУГА</w:t>
      </w:r>
    </w:p>
    <w:p w:rsidR="00DC7E7E" w:rsidRPr="00844CD3" w:rsidRDefault="00DC7E7E" w:rsidP="00881C36">
      <w:pPr>
        <w:tabs>
          <w:tab w:val="left" w:pos="1134"/>
        </w:tabs>
        <w:ind w:right="-143" w:firstLine="567"/>
        <w:jc w:val="center"/>
        <w:rPr>
          <w:rFonts w:ascii="Times New Roman" w:hAnsi="Times New Roman" w:cs="Times New Roman"/>
        </w:rPr>
      </w:pP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853BD" w:rsidRPr="00844CD3" w:rsidRDefault="00A853BD" w:rsidP="00881C36">
      <w:pPr>
        <w:tabs>
          <w:tab w:val="left" w:pos="1134"/>
        </w:tabs>
        <w:ind w:firstLine="567"/>
        <w:rPr>
          <w:rFonts w:ascii="Times New Roman" w:hAnsi="Times New Roman"/>
          <w:szCs w:val="28"/>
        </w:rPr>
      </w:pPr>
      <w:r w:rsidRPr="00844CD3">
        <w:rPr>
          <w:rFonts w:ascii="Times New Roman" w:hAnsi="Times New Roman"/>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Информационные таблички (вывески) размещаются рядом с входом, либо на двери входа так, чтобы они были хорошо видны заявителям.</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Прием заявлений и документов, необходимых для предоставления муниципальной услуги, осуществляется в кабинетах уполномоченного органа.</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853BD" w:rsidRPr="00844CD3" w:rsidRDefault="00A853BD" w:rsidP="00881C36">
      <w:pPr>
        <w:tabs>
          <w:tab w:val="left" w:pos="1134"/>
        </w:tabs>
        <w:ind w:firstLine="567"/>
        <w:rPr>
          <w:rFonts w:ascii="Times New Roman" w:hAnsi="Times New Roman"/>
          <w:szCs w:val="28"/>
        </w:rPr>
      </w:pPr>
      <w:r w:rsidRPr="00844CD3">
        <w:rPr>
          <w:rFonts w:ascii="Times New Roman" w:hAnsi="Times New Roman"/>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853BD" w:rsidRPr="00844CD3" w:rsidRDefault="00A853BD" w:rsidP="00881C36">
      <w:pPr>
        <w:numPr>
          <w:ilvl w:val="0"/>
          <w:numId w:val="25"/>
        </w:numPr>
        <w:tabs>
          <w:tab w:val="left" w:pos="1134"/>
        </w:tabs>
        <w:ind w:left="0" w:firstLine="567"/>
        <w:rPr>
          <w:rFonts w:ascii="Times New Roman" w:hAnsi="Times New Roman"/>
          <w:szCs w:val="28"/>
          <w:lang w:eastAsia="en-US"/>
        </w:rPr>
      </w:pPr>
      <w:r w:rsidRPr="00844CD3">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A853BD" w:rsidRPr="00844CD3" w:rsidRDefault="00A853BD" w:rsidP="00881C36">
      <w:pPr>
        <w:numPr>
          <w:ilvl w:val="0"/>
          <w:numId w:val="25"/>
        </w:numPr>
        <w:tabs>
          <w:tab w:val="left" w:pos="1134"/>
        </w:tabs>
        <w:ind w:left="0" w:firstLine="567"/>
        <w:rPr>
          <w:rFonts w:ascii="Times New Roman" w:hAnsi="Times New Roman"/>
          <w:szCs w:val="28"/>
        </w:rPr>
      </w:pPr>
      <w:r w:rsidRPr="00844CD3">
        <w:rPr>
          <w:rFonts w:ascii="Times New Roman" w:hAnsi="Times New Roman"/>
          <w:szCs w:val="28"/>
        </w:rPr>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733B6" w:rsidRPr="00844CD3" w:rsidRDefault="00F733B6" w:rsidP="00881C36">
      <w:pPr>
        <w:tabs>
          <w:tab w:val="left" w:pos="1134"/>
        </w:tabs>
        <w:ind w:firstLine="567"/>
        <w:jc w:val="center"/>
        <w:outlineLvl w:val="2"/>
        <w:rPr>
          <w:rFonts w:ascii="Times New Roman" w:hAnsi="Times New Roman" w:cs="Times New Roman"/>
        </w:rPr>
      </w:pPr>
    </w:p>
    <w:p w:rsidR="00A2589F" w:rsidRPr="00844CD3" w:rsidRDefault="00A2589F" w:rsidP="00881C36">
      <w:pPr>
        <w:tabs>
          <w:tab w:val="left" w:pos="1134"/>
        </w:tabs>
        <w:ind w:firstLine="567"/>
        <w:jc w:val="center"/>
        <w:outlineLvl w:val="2"/>
        <w:rPr>
          <w:rFonts w:ascii="Times New Roman" w:hAnsi="Times New Roman"/>
          <w:color w:val="000000"/>
        </w:rPr>
      </w:pPr>
    </w:p>
    <w:p w:rsidR="00610FF7" w:rsidRPr="00844CD3" w:rsidRDefault="00610FF7" w:rsidP="00881C36">
      <w:pPr>
        <w:tabs>
          <w:tab w:val="left" w:pos="1134"/>
        </w:tabs>
        <w:ind w:firstLine="567"/>
        <w:jc w:val="center"/>
        <w:outlineLvl w:val="2"/>
        <w:rPr>
          <w:rFonts w:ascii="Times New Roman" w:hAnsi="Times New Roman"/>
          <w:color w:val="000000"/>
        </w:rPr>
      </w:pPr>
      <w:r w:rsidRPr="00844CD3">
        <w:rPr>
          <w:rFonts w:ascii="Times New Roman" w:hAnsi="Times New Roman"/>
          <w:color w:val="000000"/>
        </w:rPr>
        <w:t xml:space="preserve">Глава </w:t>
      </w:r>
      <w:r w:rsidR="00C06EE4" w:rsidRPr="00844CD3">
        <w:rPr>
          <w:rFonts w:ascii="Times New Roman" w:hAnsi="Times New Roman"/>
          <w:color w:val="000000"/>
        </w:rPr>
        <w:t>18</w:t>
      </w:r>
      <w:r w:rsidRPr="00844CD3">
        <w:rPr>
          <w:rFonts w:ascii="Times New Roman" w:hAnsi="Times New Roman"/>
          <w:color w:val="000000"/>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0FF7" w:rsidRPr="00844CD3" w:rsidRDefault="00610FF7" w:rsidP="00881C36">
      <w:pPr>
        <w:tabs>
          <w:tab w:val="left" w:pos="1134"/>
        </w:tabs>
        <w:ind w:firstLine="567"/>
        <w:rPr>
          <w:rFonts w:ascii="Times New Roman" w:hAnsi="Times New Roman"/>
          <w:color w:val="000000"/>
        </w:rPr>
      </w:pPr>
    </w:p>
    <w:p w:rsidR="00610FF7" w:rsidRPr="00844CD3" w:rsidRDefault="00610FF7"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Основными показателями доступности и качества муниципальной услуги являются:</w:t>
      </w:r>
    </w:p>
    <w:p w:rsidR="00610FF7" w:rsidRPr="00844CD3" w:rsidRDefault="00610FF7" w:rsidP="00881C36">
      <w:pPr>
        <w:pStyle w:val="af1"/>
        <w:numPr>
          <w:ilvl w:val="0"/>
          <w:numId w:val="31"/>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соблюдение требований к местам предоставления муниципальной услуги, их транспортной доступности;</w:t>
      </w:r>
    </w:p>
    <w:p w:rsidR="00610FF7" w:rsidRPr="00844CD3" w:rsidRDefault="00610FF7" w:rsidP="00881C36">
      <w:pPr>
        <w:pStyle w:val="af1"/>
        <w:numPr>
          <w:ilvl w:val="0"/>
          <w:numId w:val="31"/>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среднее время ожидания в очереди при подаче документов;</w:t>
      </w:r>
    </w:p>
    <w:p w:rsidR="00610FF7" w:rsidRPr="00844CD3" w:rsidRDefault="00610FF7" w:rsidP="00881C36">
      <w:pPr>
        <w:pStyle w:val="af1"/>
        <w:numPr>
          <w:ilvl w:val="0"/>
          <w:numId w:val="31"/>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10FF7" w:rsidRPr="00844CD3" w:rsidRDefault="00610FF7" w:rsidP="00881C36">
      <w:pPr>
        <w:pStyle w:val="af1"/>
        <w:numPr>
          <w:ilvl w:val="0"/>
          <w:numId w:val="31"/>
        </w:numPr>
        <w:tabs>
          <w:tab w:val="left" w:pos="1134"/>
        </w:tabs>
        <w:ind w:left="0" w:firstLine="567"/>
        <w:rPr>
          <w:rFonts w:ascii="Times New Roman" w:hAnsi="Times New Roman"/>
          <w:color w:val="000000"/>
        </w:rPr>
      </w:pPr>
      <w:r w:rsidRPr="00844CD3">
        <w:rPr>
          <w:rFonts w:ascii="Times New Roman" w:hAnsi="Times New Roman"/>
          <w:color w:val="000000"/>
          <w:sz w:val="24"/>
          <w:szCs w:val="24"/>
        </w:rPr>
        <w:t>количество взаимодействий заявителя с должностными лицами уполномоченного органа</w:t>
      </w:r>
      <w:r w:rsidRPr="00844CD3">
        <w:rPr>
          <w:rFonts w:ascii="Times New Roman" w:hAnsi="Times New Roman"/>
          <w:color w:val="000000"/>
        </w:rPr>
        <w:t>.</w:t>
      </w:r>
    </w:p>
    <w:p w:rsidR="00610FF7" w:rsidRPr="00844CD3" w:rsidRDefault="00610FF7"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lastRenderedPageBreak/>
        <w:t>Основными требованиями к качеству рассмотрения обращений заявителей являются:</w:t>
      </w:r>
    </w:p>
    <w:p w:rsidR="00610FF7" w:rsidRPr="00844CD3" w:rsidRDefault="00610FF7" w:rsidP="00881C36">
      <w:pPr>
        <w:pStyle w:val="af1"/>
        <w:numPr>
          <w:ilvl w:val="0"/>
          <w:numId w:val="32"/>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достоверность предоставляемой заявителям информации о ходе рассмотрения обращения;</w:t>
      </w:r>
    </w:p>
    <w:p w:rsidR="00610FF7" w:rsidRPr="00844CD3" w:rsidRDefault="00610FF7" w:rsidP="00881C36">
      <w:pPr>
        <w:pStyle w:val="af1"/>
        <w:numPr>
          <w:ilvl w:val="0"/>
          <w:numId w:val="32"/>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полнота информирования заявителей о ходе рассмотрения обращения;</w:t>
      </w:r>
    </w:p>
    <w:p w:rsidR="00610FF7" w:rsidRPr="00844CD3" w:rsidRDefault="00610FF7" w:rsidP="00881C36">
      <w:pPr>
        <w:numPr>
          <w:ilvl w:val="0"/>
          <w:numId w:val="32"/>
        </w:numPr>
        <w:tabs>
          <w:tab w:val="left" w:pos="1134"/>
        </w:tabs>
        <w:ind w:left="0" w:firstLine="567"/>
        <w:rPr>
          <w:rFonts w:ascii="Times New Roman" w:hAnsi="Times New Roman"/>
          <w:color w:val="000000"/>
        </w:rPr>
      </w:pPr>
      <w:r w:rsidRPr="00844CD3">
        <w:rPr>
          <w:rFonts w:ascii="Times New Roman" w:hAnsi="Times New Roman"/>
          <w:color w:val="000000"/>
        </w:rPr>
        <w:t>наглядность форм предоставляемой информации об административных процедурах;</w:t>
      </w:r>
    </w:p>
    <w:p w:rsidR="00610FF7" w:rsidRPr="00844CD3" w:rsidRDefault="00610FF7" w:rsidP="00881C36">
      <w:pPr>
        <w:numPr>
          <w:ilvl w:val="0"/>
          <w:numId w:val="32"/>
        </w:numPr>
        <w:tabs>
          <w:tab w:val="left" w:pos="1134"/>
        </w:tabs>
        <w:ind w:left="0" w:firstLine="567"/>
        <w:rPr>
          <w:rFonts w:ascii="Times New Roman" w:hAnsi="Times New Roman"/>
          <w:color w:val="000000"/>
        </w:rPr>
      </w:pPr>
      <w:r w:rsidRPr="00844CD3">
        <w:rPr>
          <w:rFonts w:ascii="Times New Roman" w:hAnsi="Times New Roman"/>
          <w:color w:val="000000"/>
        </w:rPr>
        <w:t>удобство и доступность получения заявителями информации о порядке предоставления муниципальной услуги;</w:t>
      </w:r>
    </w:p>
    <w:p w:rsidR="00610FF7" w:rsidRPr="00844CD3" w:rsidRDefault="00610FF7" w:rsidP="00881C36">
      <w:pPr>
        <w:numPr>
          <w:ilvl w:val="0"/>
          <w:numId w:val="32"/>
        </w:numPr>
        <w:tabs>
          <w:tab w:val="left" w:pos="1134"/>
        </w:tabs>
        <w:ind w:left="0" w:firstLine="567"/>
        <w:rPr>
          <w:rFonts w:ascii="Times New Roman" w:hAnsi="Times New Roman"/>
          <w:color w:val="000000"/>
        </w:rPr>
      </w:pPr>
      <w:r w:rsidRPr="00844CD3">
        <w:rPr>
          <w:rFonts w:ascii="Times New Roman" w:hAnsi="Times New Roman"/>
          <w:color w:val="000000"/>
        </w:rPr>
        <w:t>оперативность вынесения решения в отношении рассматриваемого обращения.</w:t>
      </w:r>
    </w:p>
    <w:p w:rsidR="00610FF7" w:rsidRPr="00844CD3" w:rsidRDefault="00610FF7"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10FF7" w:rsidRPr="00844CD3" w:rsidRDefault="00610FF7"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Взаимодействие заявителя с должностными лицами уполномоченного органа осуществляется при личном обращении заявителя:</w:t>
      </w:r>
    </w:p>
    <w:p w:rsidR="00610FF7" w:rsidRPr="00844CD3" w:rsidRDefault="00610FF7" w:rsidP="00881C36">
      <w:pPr>
        <w:pStyle w:val="af1"/>
        <w:numPr>
          <w:ilvl w:val="0"/>
          <w:numId w:val="33"/>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для подачи документов, необходимых для предоставления муниципальной услуги;</w:t>
      </w:r>
    </w:p>
    <w:p w:rsidR="00610FF7" w:rsidRPr="00844CD3" w:rsidRDefault="00610FF7" w:rsidP="00881C36">
      <w:pPr>
        <w:pStyle w:val="af1"/>
        <w:numPr>
          <w:ilvl w:val="0"/>
          <w:numId w:val="33"/>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за получением результата предоставления муниципальной услуги.</w:t>
      </w:r>
    </w:p>
    <w:p w:rsidR="00610FF7" w:rsidRPr="00844CD3" w:rsidRDefault="00610FF7"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Продолжительность взаимодействия заявителя с должностными лицами уполномоченного органа п</w:t>
      </w:r>
      <w:r w:rsidR="008E2329" w:rsidRPr="00844CD3">
        <w:rPr>
          <w:rFonts w:ascii="Times New Roman" w:hAnsi="Times New Roman"/>
          <w:color w:val="000000"/>
        </w:rPr>
        <w:t>ри предоставлении муниципальной</w:t>
      </w:r>
      <w:r w:rsidRPr="00844CD3">
        <w:rPr>
          <w:rFonts w:ascii="Times New Roman" w:hAnsi="Times New Roman"/>
          <w:color w:val="000000"/>
        </w:rPr>
        <w:t xml:space="preserve"> услуги не должна превышать </w:t>
      </w:r>
      <w:r w:rsidR="00605FD1" w:rsidRPr="00844CD3">
        <w:rPr>
          <w:rFonts w:ascii="Times New Roman" w:hAnsi="Times New Roman"/>
          <w:color w:val="000000"/>
        </w:rPr>
        <w:t>2</w:t>
      </w:r>
      <w:r w:rsidR="00A2589F" w:rsidRPr="00844CD3">
        <w:rPr>
          <w:rFonts w:ascii="Times New Roman" w:hAnsi="Times New Roman"/>
          <w:color w:val="000000"/>
        </w:rPr>
        <w:t>0</w:t>
      </w:r>
      <w:r w:rsidRPr="00844CD3">
        <w:rPr>
          <w:rFonts w:ascii="Times New Roman" w:hAnsi="Times New Roman"/>
          <w:color w:val="000000"/>
        </w:rPr>
        <w:t xml:space="preserve"> минут по каждому из указанных видов взаимодействия.</w:t>
      </w:r>
    </w:p>
    <w:p w:rsidR="00A2589F" w:rsidRPr="00844CD3" w:rsidRDefault="00A2589F" w:rsidP="00881C36">
      <w:pPr>
        <w:tabs>
          <w:tab w:val="left" w:pos="1134"/>
        </w:tabs>
        <w:ind w:firstLine="567"/>
        <w:jc w:val="center"/>
        <w:rPr>
          <w:rFonts w:ascii="Times New Roman" w:hAnsi="Times New Roman"/>
          <w:color w:val="000000"/>
        </w:rPr>
      </w:pPr>
      <w:bookmarkStart w:id="26" w:name="Par328"/>
      <w:bookmarkEnd w:id="26"/>
    </w:p>
    <w:p w:rsidR="00610FF7" w:rsidRPr="00844CD3" w:rsidRDefault="00610FF7" w:rsidP="00881C36">
      <w:pPr>
        <w:tabs>
          <w:tab w:val="left" w:pos="1134"/>
        </w:tabs>
        <w:ind w:firstLine="567"/>
        <w:jc w:val="center"/>
        <w:rPr>
          <w:rFonts w:ascii="Times New Roman" w:hAnsi="Times New Roman"/>
          <w:color w:val="000000"/>
        </w:rPr>
      </w:pPr>
      <w:r w:rsidRPr="00844CD3">
        <w:rPr>
          <w:rFonts w:ascii="Times New Roman" w:hAnsi="Times New Roman"/>
          <w:color w:val="000000"/>
        </w:rPr>
        <w:t>Глава 1</w:t>
      </w:r>
      <w:r w:rsidR="00C06EE4" w:rsidRPr="00844CD3">
        <w:rPr>
          <w:rFonts w:ascii="Times New Roman" w:hAnsi="Times New Roman"/>
          <w:color w:val="000000"/>
        </w:rPr>
        <w:t>9</w:t>
      </w:r>
      <w:r w:rsidRPr="00844CD3">
        <w:rPr>
          <w:rFonts w:ascii="Times New Roman" w:hAnsi="Times New Roman"/>
          <w:color w:val="000000"/>
        </w:rPr>
        <w:t>. ИНЫЕ ТРЕБОВАНИЯ, В ТОМ ЧИСЛЕ УЧИТЫВАЮЩИЕ ОСОБЕННОСТИ ПРЕДОСТ</w:t>
      </w:r>
      <w:r w:rsidR="00352D4D" w:rsidRPr="00844CD3">
        <w:rPr>
          <w:rFonts w:ascii="Times New Roman" w:hAnsi="Times New Roman"/>
          <w:color w:val="000000"/>
        </w:rPr>
        <w:t xml:space="preserve">АВЛЕНИЯ МУНИЦИПАЛЬНОЙ УСЛУГИ В </w:t>
      </w:r>
      <w:r w:rsidRPr="00844CD3">
        <w:rPr>
          <w:rFonts w:ascii="Times New Roman" w:hAnsi="Times New Roman"/>
          <w:color w:val="000000"/>
        </w:rPr>
        <w:t>ЭЛЕКТРОННОЙ ФОРМЕ</w:t>
      </w:r>
    </w:p>
    <w:p w:rsidR="00610FF7" w:rsidRPr="00844CD3" w:rsidRDefault="00610FF7" w:rsidP="00881C36">
      <w:pPr>
        <w:tabs>
          <w:tab w:val="left" w:pos="1134"/>
        </w:tabs>
        <w:ind w:firstLine="567"/>
        <w:rPr>
          <w:rFonts w:ascii="Times New Roman" w:hAnsi="Times New Roman"/>
          <w:color w:val="000000"/>
        </w:rPr>
      </w:pPr>
    </w:p>
    <w:p w:rsidR="00C06EE4" w:rsidRPr="00844CD3" w:rsidRDefault="00A2589F" w:rsidP="00881C36">
      <w:pPr>
        <w:numPr>
          <w:ilvl w:val="0"/>
          <w:numId w:val="25"/>
        </w:numPr>
        <w:tabs>
          <w:tab w:val="left" w:pos="-142"/>
          <w:tab w:val="left" w:pos="0"/>
          <w:tab w:val="left" w:pos="1134"/>
        </w:tabs>
        <w:ind w:left="0" w:firstLine="567"/>
        <w:rPr>
          <w:rFonts w:ascii="Times New Roman" w:hAnsi="Times New Roman"/>
          <w:color w:val="000000"/>
        </w:rPr>
      </w:pPr>
      <w:r w:rsidRPr="00844CD3">
        <w:rPr>
          <w:rFonts w:ascii="Times New Roman" w:hAnsi="Times New Roman"/>
          <w:color w:val="000000" w:themeColor="text1"/>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9" w:history="1">
        <w:r w:rsidRPr="00844CD3">
          <w:rPr>
            <w:rFonts w:ascii="Times New Roman" w:hAnsi="Times New Roman"/>
            <w:color w:val="000000" w:themeColor="text1"/>
          </w:rPr>
          <w:t>закона</w:t>
        </w:r>
      </w:hyperlink>
      <w:r w:rsidRPr="00844CD3">
        <w:rPr>
          <w:rFonts w:ascii="Times New Roman" w:hAnsi="Times New Roman"/>
          <w:color w:val="000000" w:themeColor="text1"/>
        </w:rPr>
        <w:t xml:space="preserve"> от 6 апреля 2011 года № 63-ФЗ «Об электронной</w:t>
      </w:r>
      <w:r w:rsidRPr="00844CD3">
        <w:rPr>
          <w:rFonts w:ascii="Times New Roman" w:hAnsi="Times New Roman"/>
          <w:color w:val="000000"/>
        </w:rPr>
        <w:t xml:space="preserve"> подписи» и требованиями Федерального </w:t>
      </w:r>
      <w:hyperlink r:id="rId10" w:history="1">
        <w:r w:rsidRPr="00844CD3">
          <w:rPr>
            <w:rFonts w:ascii="Times New Roman" w:hAnsi="Times New Roman"/>
            <w:color w:val="000000"/>
          </w:rPr>
          <w:t>закона</w:t>
        </w:r>
      </w:hyperlink>
      <w:r w:rsidRPr="00844CD3">
        <w:rPr>
          <w:rFonts w:ascii="Times New Roman" w:hAnsi="Times New Roman"/>
          <w:color w:val="000000"/>
        </w:rPr>
        <w:t xml:space="preserve"> от 27 июля 2010 года № 210-ФЗ</w:t>
      </w:r>
      <w:r w:rsidR="00610FF7" w:rsidRPr="00844CD3">
        <w:rPr>
          <w:rFonts w:ascii="Times New Roman" w:hAnsi="Times New Roman"/>
          <w:color w:val="000000"/>
        </w:rPr>
        <w:t xml:space="preserve">. </w:t>
      </w:r>
    </w:p>
    <w:p w:rsidR="00610FF7" w:rsidRPr="00844CD3" w:rsidRDefault="00A2589F" w:rsidP="00881C36">
      <w:pPr>
        <w:numPr>
          <w:ilvl w:val="0"/>
          <w:numId w:val="25"/>
        </w:numPr>
        <w:tabs>
          <w:tab w:val="left" w:pos="-142"/>
          <w:tab w:val="left" w:pos="0"/>
          <w:tab w:val="left" w:pos="1134"/>
        </w:tabs>
        <w:ind w:left="0" w:firstLine="567"/>
        <w:rPr>
          <w:rFonts w:ascii="Times New Roman" w:hAnsi="Times New Roman"/>
          <w:color w:val="000000"/>
        </w:rPr>
      </w:pPr>
      <w:r w:rsidRPr="00844CD3">
        <w:rPr>
          <w:rFonts w:ascii="Times New Roman" w:hAnsi="Times New Roman"/>
          <w:color w:val="000000"/>
        </w:rPr>
        <w:t xml:space="preserve">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605FD1" w:rsidRPr="00844CD3">
        <w:rPr>
          <w:rFonts w:ascii="Times New Roman" w:hAnsi="Times New Roman"/>
          <w:color w:val="000000"/>
        </w:rPr>
        <w:t>29</w:t>
      </w:r>
      <w:r w:rsidRPr="00844CD3">
        <w:rPr>
          <w:rFonts w:ascii="Times New Roman" w:hAnsi="Times New Roman"/>
          <w:color w:val="000000"/>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r w:rsidR="00C06EE4" w:rsidRPr="00844CD3">
        <w:rPr>
          <w:rFonts w:ascii="Times New Roman" w:hAnsi="Times New Roman"/>
          <w:color w:val="000000"/>
        </w:rPr>
        <w:t>.</w:t>
      </w:r>
    </w:p>
    <w:p w:rsidR="00610FF7" w:rsidRPr="00844CD3" w:rsidRDefault="00610FF7"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03B7E" w:rsidRPr="00844CD3" w:rsidRDefault="00610FF7" w:rsidP="00881C36">
      <w:pPr>
        <w:numPr>
          <w:ilvl w:val="0"/>
          <w:numId w:val="25"/>
        </w:numPr>
        <w:tabs>
          <w:tab w:val="left" w:pos="1134"/>
        </w:tabs>
        <w:ind w:left="0" w:firstLine="567"/>
        <w:rPr>
          <w:rFonts w:ascii="Times New Roman" w:hAnsi="Times New Roman" w:cs="Times New Roman"/>
        </w:rPr>
      </w:pPr>
      <w:r w:rsidRPr="00844CD3">
        <w:rPr>
          <w:rFonts w:ascii="Times New Roman" w:hAnsi="Times New Roman"/>
          <w:color w:val="000000"/>
        </w:rPr>
        <w:t xml:space="preserve">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предусмотренные пунктом </w:t>
      </w:r>
      <w:r w:rsidR="00605FD1" w:rsidRPr="00844CD3">
        <w:rPr>
          <w:rFonts w:ascii="Times New Roman" w:hAnsi="Times New Roman"/>
          <w:color w:val="000000"/>
        </w:rPr>
        <w:t>29</w:t>
      </w:r>
      <w:r w:rsidRPr="00844CD3">
        <w:rPr>
          <w:rFonts w:ascii="Times New Roman" w:hAnsi="Times New Roman"/>
          <w:color w:val="000000"/>
        </w:rPr>
        <w:t xml:space="preserve"> регламента.</w:t>
      </w:r>
    </w:p>
    <w:p w:rsidR="00610FF7" w:rsidRPr="00844CD3" w:rsidRDefault="00603B7E" w:rsidP="00881C36">
      <w:pPr>
        <w:numPr>
          <w:ilvl w:val="0"/>
          <w:numId w:val="25"/>
        </w:numPr>
        <w:tabs>
          <w:tab w:val="left" w:pos="1134"/>
        </w:tabs>
        <w:ind w:left="0" w:firstLine="567"/>
        <w:rPr>
          <w:rFonts w:ascii="Times New Roman" w:hAnsi="Times New Roman" w:cs="Times New Roman"/>
        </w:rPr>
      </w:pPr>
      <w:r w:rsidRPr="00844CD3">
        <w:rPr>
          <w:rFonts w:ascii="Times New Roman" w:hAnsi="Times New Roman"/>
          <w:color w:val="000000"/>
        </w:rPr>
        <w:t xml:space="preserve">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r w:rsidRPr="00844CD3">
        <w:rPr>
          <w:rFonts w:ascii="Times New Roman" w:hAnsi="Times New Roman" w:cs="Times New Roman"/>
          <w:color w:val="000000"/>
        </w:rPr>
        <w:t>.</w:t>
      </w:r>
    </w:p>
    <w:p w:rsidR="00603B7E" w:rsidRPr="00844CD3" w:rsidRDefault="00603B7E" w:rsidP="00881C36">
      <w:pPr>
        <w:pStyle w:val="1"/>
        <w:tabs>
          <w:tab w:val="left" w:pos="1134"/>
        </w:tabs>
        <w:spacing w:before="0" w:after="0"/>
        <w:ind w:firstLine="567"/>
        <w:rPr>
          <w:rFonts w:ascii="Times New Roman" w:hAnsi="Times New Roman" w:cs="Times New Roman"/>
          <w:b w:val="0"/>
        </w:rPr>
      </w:pPr>
      <w:bookmarkStart w:id="27" w:name="sub_300"/>
    </w:p>
    <w:p w:rsidR="007313AD" w:rsidRPr="00844CD3" w:rsidRDefault="001312B2" w:rsidP="00881C36">
      <w:pPr>
        <w:pStyle w:val="1"/>
        <w:tabs>
          <w:tab w:val="left" w:pos="1134"/>
        </w:tabs>
        <w:spacing w:before="0" w:after="0"/>
        <w:ind w:firstLine="567"/>
        <w:rPr>
          <w:rFonts w:ascii="Times New Roman" w:hAnsi="Times New Roman" w:cs="Times New Roman"/>
          <w:b w:val="0"/>
        </w:rPr>
      </w:pPr>
      <w:r w:rsidRPr="00844CD3">
        <w:rPr>
          <w:rFonts w:ascii="Times New Roman" w:hAnsi="Times New Roman" w:cs="Times New Roman"/>
          <w:b w:val="0"/>
        </w:rPr>
        <w:t xml:space="preserve">Раздел </w:t>
      </w:r>
      <w:r w:rsidRPr="00844CD3">
        <w:rPr>
          <w:rFonts w:ascii="Times New Roman" w:hAnsi="Times New Roman" w:cs="Times New Roman"/>
          <w:b w:val="0"/>
          <w:lang w:val="en-US"/>
        </w:rPr>
        <w:t>III</w:t>
      </w:r>
      <w:r w:rsidR="007313AD" w:rsidRPr="00844CD3">
        <w:rPr>
          <w:rFonts w:ascii="Times New Roman" w:hAnsi="Times New Roman" w:cs="Times New Roman"/>
          <w:b w:val="0"/>
        </w:rPr>
        <w:t xml:space="preserve">. </w:t>
      </w:r>
      <w:r w:rsidRPr="00844CD3">
        <w:rPr>
          <w:rFonts w:ascii="Times New Roman" w:hAnsi="Times New Roman" w:cs="Times New Roman"/>
          <w:b w:val="0"/>
        </w:rPr>
        <w:t>СОСТАВ, ПОСЛЕДОВАТЕЛЬНОСТЬ И СРОКИ ВЫПОЛНЕНИЯ АДМИНИСТРАТИВНЫХ ПРОЦЕДУР, ТРЕБОВАНИЯ К ПОРЯДКУ ИХ ВЫПОЛНЕНИЯ, ОСОБЕННОСТИ ВЫПОЛНЕНИЯ ПРОЦЕДУР В ЭЛЕКТРОННОЙ ФОРМЕ</w:t>
      </w:r>
    </w:p>
    <w:p w:rsidR="001312B2" w:rsidRPr="00844CD3" w:rsidRDefault="001312B2" w:rsidP="00881C36">
      <w:pPr>
        <w:tabs>
          <w:tab w:val="left" w:pos="1134"/>
        </w:tabs>
        <w:ind w:firstLine="567"/>
      </w:pPr>
    </w:p>
    <w:p w:rsidR="001312B2" w:rsidRPr="00844CD3" w:rsidRDefault="001312B2" w:rsidP="00881C36">
      <w:pPr>
        <w:tabs>
          <w:tab w:val="left" w:pos="1134"/>
        </w:tabs>
        <w:ind w:firstLine="567"/>
        <w:jc w:val="center"/>
        <w:rPr>
          <w:rFonts w:ascii="Times New Roman" w:hAnsi="Times New Roman" w:cs="Times New Roman"/>
        </w:rPr>
      </w:pPr>
      <w:r w:rsidRPr="00844CD3">
        <w:rPr>
          <w:rFonts w:ascii="Times New Roman" w:hAnsi="Times New Roman" w:cs="Times New Roman"/>
        </w:rPr>
        <w:t xml:space="preserve">Глава </w:t>
      </w:r>
      <w:r w:rsidR="004D5CD7" w:rsidRPr="00844CD3">
        <w:rPr>
          <w:rFonts w:ascii="Times New Roman" w:hAnsi="Times New Roman" w:cs="Times New Roman"/>
        </w:rPr>
        <w:t>20.</w:t>
      </w:r>
      <w:r w:rsidRPr="00844CD3">
        <w:rPr>
          <w:rFonts w:ascii="Times New Roman" w:hAnsi="Times New Roman" w:cs="Times New Roman"/>
        </w:rPr>
        <w:t xml:space="preserve"> </w:t>
      </w:r>
      <w:r w:rsidRPr="00844CD3">
        <w:rPr>
          <w:rFonts w:ascii="Times New Roman" w:hAnsi="Times New Roman"/>
        </w:rPr>
        <w:t>СОСТАВ И ПОСЛЕДОВАТЕЛЬНОСТЬ АДМИНИСТРАТИВНЫХ ПРОЦЕДУР</w:t>
      </w:r>
    </w:p>
    <w:bookmarkEnd w:id="27"/>
    <w:p w:rsidR="007313AD" w:rsidRPr="00844CD3" w:rsidRDefault="007313AD" w:rsidP="00881C36">
      <w:pPr>
        <w:tabs>
          <w:tab w:val="left" w:pos="1134"/>
        </w:tabs>
        <w:ind w:firstLine="567"/>
        <w:rPr>
          <w:rFonts w:ascii="Times New Roman" w:hAnsi="Times New Roman" w:cs="Times New Roman"/>
        </w:rPr>
      </w:pPr>
    </w:p>
    <w:p w:rsidR="00DD3A69" w:rsidRPr="00844CD3" w:rsidRDefault="00DD3A69" w:rsidP="00881C36">
      <w:pPr>
        <w:numPr>
          <w:ilvl w:val="0"/>
          <w:numId w:val="25"/>
        </w:numPr>
        <w:tabs>
          <w:tab w:val="left" w:pos="1134"/>
        </w:tabs>
        <w:ind w:left="0" w:firstLine="567"/>
        <w:rPr>
          <w:rFonts w:ascii="Times New Roman" w:hAnsi="Times New Roman"/>
          <w:color w:val="000000"/>
        </w:rPr>
      </w:pPr>
      <w:r w:rsidRPr="00844CD3">
        <w:rPr>
          <w:rFonts w:ascii="Times New Roman" w:hAnsi="Times New Roman"/>
          <w:color w:val="000000"/>
        </w:rPr>
        <w:lastRenderedPageBreak/>
        <w:t>Предоставление муниципальной услуги включает в себя следующие административные процедуры:</w:t>
      </w:r>
    </w:p>
    <w:p w:rsidR="00DD3A69" w:rsidRPr="00844CD3" w:rsidRDefault="00DD3A69" w:rsidP="00881C36">
      <w:pPr>
        <w:numPr>
          <w:ilvl w:val="0"/>
          <w:numId w:val="27"/>
        </w:numPr>
        <w:tabs>
          <w:tab w:val="left" w:pos="1134"/>
        </w:tabs>
        <w:ind w:left="0" w:firstLine="567"/>
        <w:rPr>
          <w:rFonts w:ascii="Times New Roman" w:hAnsi="Times New Roman"/>
          <w:color w:val="000000"/>
        </w:rPr>
      </w:pPr>
      <w:r w:rsidRPr="00844CD3">
        <w:rPr>
          <w:rFonts w:ascii="Times New Roman" w:hAnsi="Times New Roman"/>
          <w:color w:val="000000"/>
        </w:rPr>
        <w:t>прием, регистрация заявления и документов, подлежащих представлению заявителем;</w:t>
      </w:r>
    </w:p>
    <w:p w:rsidR="00DD3A69" w:rsidRPr="00844CD3" w:rsidRDefault="00DD3A69" w:rsidP="00881C36">
      <w:pPr>
        <w:numPr>
          <w:ilvl w:val="0"/>
          <w:numId w:val="27"/>
        </w:numPr>
        <w:tabs>
          <w:tab w:val="left" w:pos="1134"/>
        </w:tabs>
        <w:ind w:left="0" w:firstLine="567"/>
        <w:rPr>
          <w:rFonts w:ascii="Times New Roman" w:hAnsi="Times New Roman"/>
          <w:color w:val="000000"/>
        </w:rPr>
      </w:pPr>
      <w:r w:rsidRPr="00844CD3">
        <w:rPr>
          <w:rFonts w:ascii="Times New Roman" w:hAnsi="Times New Roman"/>
          <w:color w:val="000000"/>
        </w:rPr>
        <w:t>формирование и направление межведомственных запросов в органы, участвующие в предоставлении муниципальной услуги;</w:t>
      </w:r>
    </w:p>
    <w:p w:rsidR="00DD3A69" w:rsidRPr="00844CD3" w:rsidRDefault="00DD3A69" w:rsidP="00881C36">
      <w:pPr>
        <w:numPr>
          <w:ilvl w:val="0"/>
          <w:numId w:val="27"/>
        </w:numPr>
        <w:tabs>
          <w:tab w:val="left" w:pos="1134"/>
        </w:tabs>
        <w:ind w:left="0" w:firstLine="567"/>
        <w:rPr>
          <w:rFonts w:ascii="Times New Roman" w:hAnsi="Times New Roman"/>
          <w:color w:val="000000"/>
        </w:rPr>
      </w:pPr>
      <w:r w:rsidRPr="00844CD3">
        <w:rPr>
          <w:rFonts w:ascii="Times New Roman" w:hAnsi="Times New Roman"/>
          <w:color w:val="000000"/>
        </w:rPr>
        <w:t xml:space="preserve">принятие решения о </w:t>
      </w:r>
      <w:r w:rsidR="001E2110" w:rsidRPr="00844CD3">
        <w:rPr>
          <w:rFonts w:ascii="Times New Roman" w:hAnsi="Times New Roman"/>
          <w:color w:val="000000"/>
        </w:rPr>
        <w:t>заключении либо</w:t>
      </w:r>
      <w:r w:rsidRPr="00844CD3">
        <w:rPr>
          <w:rFonts w:ascii="Times New Roman" w:hAnsi="Times New Roman"/>
          <w:color w:val="000000"/>
        </w:rPr>
        <w:t xml:space="preserve"> отказе </w:t>
      </w:r>
      <w:r w:rsidR="001E2110" w:rsidRPr="00844CD3">
        <w:rPr>
          <w:rFonts w:ascii="Times New Roman" w:hAnsi="Times New Roman"/>
          <w:color w:val="000000"/>
        </w:rPr>
        <w:t>в заключени</w:t>
      </w:r>
      <w:r w:rsidR="00D20F23" w:rsidRPr="00844CD3">
        <w:rPr>
          <w:rFonts w:ascii="Times New Roman" w:hAnsi="Times New Roman"/>
          <w:color w:val="000000"/>
        </w:rPr>
        <w:t>я</w:t>
      </w:r>
      <w:r w:rsidR="001E2110" w:rsidRPr="00844CD3">
        <w:rPr>
          <w:rFonts w:ascii="Times New Roman" w:hAnsi="Times New Roman"/>
          <w:color w:val="000000"/>
        </w:rPr>
        <w:t xml:space="preserve"> </w:t>
      </w:r>
      <w:r w:rsidR="00D20F23" w:rsidRPr="00844CD3">
        <w:rPr>
          <w:rFonts w:ascii="Times New Roman" w:hAnsi="Times New Roman" w:cs="Times New Roman"/>
        </w:rPr>
        <w:t>договоров на жилые помещения специализированного жилищного фонд</w:t>
      </w:r>
      <w:r w:rsidR="00DF756F" w:rsidRPr="00844CD3">
        <w:rPr>
          <w:rFonts w:ascii="Times New Roman" w:hAnsi="Times New Roman"/>
          <w:color w:val="000000"/>
        </w:rPr>
        <w:t>;</w:t>
      </w:r>
    </w:p>
    <w:p w:rsidR="007313AD" w:rsidRPr="00844CD3" w:rsidRDefault="00605FD1" w:rsidP="00881C36">
      <w:pPr>
        <w:numPr>
          <w:ilvl w:val="0"/>
          <w:numId w:val="27"/>
        </w:numPr>
        <w:tabs>
          <w:tab w:val="left" w:pos="1134"/>
        </w:tabs>
        <w:ind w:left="0" w:firstLine="567"/>
        <w:rPr>
          <w:rFonts w:ascii="Times New Roman" w:hAnsi="Times New Roman" w:cs="Times New Roman"/>
        </w:rPr>
      </w:pPr>
      <w:r w:rsidRPr="00844CD3">
        <w:rPr>
          <w:rFonts w:ascii="Times New Roman" w:hAnsi="Times New Roman" w:cs="Times New Roman"/>
        </w:rPr>
        <w:t xml:space="preserve">заключение договоров в отношении жилых помещений специализированного жилищного </w:t>
      </w:r>
      <w:r w:rsidRPr="00844CD3">
        <w:rPr>
          <w:rFonts w:ascii="Times New Roman" w:hAnsi="Times New Roman" w:cs="Times New Roman"/>
          <w:color w:val="000000"/>
        </w:rPr>
        <w:t>фонда Зиминского городского муниципального образования</w:t>
      </w:r>
      <w:r w:rsidR="00DD3A69" w:rsidRPr="00844CD3">
        <w:rPr>
          <w:rFonts w:ascii="Times New Roman" w:hAnsi="Times New Roman"/>
          <w:color w:val="000000"/>
        </w:rPr>
        <w:t>.</w:t>
      </w:r>
    </w:p>
    <w:p w:rsidR="001312B2" w:rsidRPr="00844CD3" w:rsidRDefault="001312B2" w:rsidP="00881C36">
      <w:pPr>
        <w:tabs>
          <w:tab w:val="left" w:pos="1134"/>
        </w:tabs>
        <w:ind w:firstLine="567"/>
        <w:rPr>
          <w:rFonts w:ascii="Times New Roman" w:hAnsi="Times New Roman" w:cs="Times New Roman"/>
        </w:rPr>
      </w:pPr>
    </w:p>
    <w:p w:rsidR="00DD3A69" w:rsidRDefault="00DD3A69" w:rsidP="00881C36">
      <w:pPr>
        <w:tabs>
          <w:tab w:val="left" w:pos="1134"/>
        </w:tabs>
        <w:ind w:firstLine="567"/>
        <w:jc w:val="center"/>
        <w:rPr>
          <w:rFonts w:ascii="Times New Roman" w:hAnsi="Times New Roman"/>
        </w:rPr>
      </w:pPr>
      <w:r w:rsidRPr="00844CD3">
        <w:rPr>
          <w:rFonts w:ascii="Times New Roman" w:hAnsi="Times New Roman"/>
        </w:rPr>
        <w:t>Глава 21. ПРИЕМ, РЕГИСТРАЦИЯ ЗАЯВЛЕНИЯ И ДОКУМЕНТОВ, ПОДЛЕЖАЩИХ ПРЕДСТАВЛЕНИЮ ЗАЯВИТЕЛЕМ</w:t>
      </w:r>
    </w:p>
    <w:p w:rsidR="00F209B2" w:rsidRPr="00844CD3" w:rsidRDefault="00F209B2" w:rsidP="00881C36">
      <w:pPr>
        <w:tabs>
          <w:tab w:val="left" w:pos="1134"/>
        </w:tabs>
        <w:ind w:firstLine="567"/>
        <w:jc w:val="center"/>
        <w:rPr>
          <w:rFonts w:ascii="Times New Roman" w:hAnsi="Times New Roman"/>
        </w:rPr>
      </w:pPr>
    </w:p>
    <w:p w:rsidR="005F7A35" w:rsidRPr="00844CD3" w:rsidRDefault="005F7A35" w:rsidP="00881C36">
      <w:pPr>
        <w:pStyle w:val="af1"/>
        <w:numPr>
          <w:ilvl w:val="0"/>
          <w:numId w:val="34"/>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 xml:space="preserve">Основанием для начала административной процедуры является поступление в уполномоченный орган заявления о </w:t>
      </w:r>
      <w:r w:rsidR="00536CD9" w:rsidRPr="00844CD3">
        <w:rPr>
          <w:rFonts w:ascii="Times New Roman" w:hAnsi="Times New Roman"/>
          <w:color w:val="000000"/>
          <w:sz w:val="24"/>
          <w:szCs w:val="24"/>
          <w:lang w:eastAsia="en-US"/>
        </w:rPr>
        <w:t>предоставлении жилого помещения</w:t>
      </w:r>
      <w:r w:rsidRPr="00844CD3">
        <w:rPr>
          <w:rFonts w:ascii="Times New Roman" w:hAnsi="Times New Roman"/>
          <w:color w:val="000000"/>
          <w:sz w:val="24"/>
          <w:szCs w:val="24"/>
          <w:lang w:eastAsia="en-US"/>
        </w:rPr>
        <w:t xml:space="preserve"> с приложением документов одним из следующих способов:</w:t>
      </w:r>
    </w:p>
    <w:p w:rsidR="005F7A35" w:rsidRPr="00844CD3" w:rsidRDefault="005F7A35" w:rsidP="00881C36">
      <w:pPr>
        <w:pStyle w:val="af1"/>
        <w:numPr>
          <w:ilvl w:val="0"/>
          <w:numId w:val="35"/>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путем личного обращения в уполномоченный орган;</w:t>
      </w:r>
    </w:p>
    <w:p w:rsidR="005F7A35" w:rsidRPr="00844CD3" w:rsidRDefault="005F7A35" w:rsidP="00881C36">
      <w:pPr>
        <w:pStyle w:val="af1"/>
        <w:numPr>
          <w:ilvl w:val="0"/>
          <w:numId w:val="35"/>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5F7A35" w:rsidRPr="00844CD3" w:rsidRDefault="005F7A35" w:rsidP="00881C36">
      <w:pPr>
        <w:pStyle w:val="af1"/>
        <w:numPr>
          <w:ilvl w:val="0"/>
          <w:numId w:val="35"/>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sz w:val="24"/>
          <w:szCs w:val="24"/>
        </w:rPr>
        <w:t xml:space="preserve">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1" w:history="1">
        <w:r w:rsidRPr="00844CD3">
          <w:rPr>
            <w:rStyle w:val="af"/>
            <w:rFonts w:ascii="Times New Roman" w:hAnsi="Times New Roman"/>
            <w:sz w:val="24"/>
            <w:szCs w:val="24"/>
            <w:lang w:val="en-US"/>
          </w:rPr>
          <w:t>http</w:t>
        </w:r>
        <w:r w:rsidRPr="00844CD3">
          <w:rPr>
            <w:rStyle w:val="af"/>
            <w:rFonts w:ascii="Times New Roman" w:hAnsi="Times New Roman"/>
            <w:sz w:val="24"/>
            <w:szCs w:val="24"/>
          </w:rPr>
          <w:t>://38.</w:t>
        </w:r>
        <w:r w:rsidRPr="00844CD3">
          <w:rPr>
            <w:rStyle w:val="af"/>
            <w:rFonts w:ascii="Times New Roman" w:hAnsi="Times New Roman"/>
            <w:sz w:val="24"/>
            <w:szCs w:val="24"/>
            <w:lang w:val="en-US"/>
          </w:rPr>
          <w:t>gosuslugi</w:t>
        </w:r>
        <w:r w:rsidRPr="00844CD3">
          <w:rPr>
            <w:rStyle w:val="af"/>
            <w:rFonts w:ascii="Times New Roman" w:hAnsi="Times New Roman"/>
            <w:sz w:val="24"/>
            <w:szCs w:val="24"/>
          </w:rPr>
          <w:t>.</w:t>
        </w:r>
        <w:r w:rsidRPr="00844CD3">
          <w:rPr>
            <w:rStyle w:val="af"/>
            <w:rFonts w:ascii="Times New Roman" w:hAnsi="Times New Roman"/>
            <w:sz w:val="24"/>
            <w:szCs w:val="24"/>
            <w:lang w:val="en-US"/>
          </w:rPr>
          <w:t>ru</w:t>
        </w:r>
      </w:hyperlink>
      <w:r w:rsidRPr="00844CD3">
        <w:rPr>
          <w:rFonts w:ascii="Times New Roman" w:hAnsi="Times New Roman"/>
          <w:color w:val="000000"/>
          <w:sz w:val="24"/>
          <w:szCs w:val="24"/>
          <w:lang w:eastAsia="en-US"/>
        </w:rPr>
        <w:t>.</w:t>
      </w:r>
    </w:p>
    <w:p w:rsidR="005F7A35" w:rsidRPr="00844CD3" w:rsidRDefault="005F7A35" w:rsidP="00881C36">
      <w:pPr>
        <w:pStyle w:val="af1"/>
        <w:numPr>
          <w:ilvl w:val="0"/>
          <w:numId w:val="34"/>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rPr>
        <w:t xml:space="preserve">В день поступления заявление регистрируется должностным лицом уполномоченного </w:t>
      </w:r>
      <w:r w:rsidRPr="00844CD3">
        <w:rPr>
          <w:rFonts w:ascii="Times New Roman" w:hAnsi="Times New Roman"/>
          <w:color w:val="000000"/>
          <w:sz w:val="24"/>
          <w:szCs w:val="24"/>
          <w:lang w:eastAsia="en-US"/>
        </w:rPr>
        <w:t>органа</w:t>
      </w:r>
      <w:r w:rsidRPr="00844CD3">
        <w:rPr>
          <w:rFonts w:ascii="Times New Roman" w:hAnsi="Times New Roman"/>
          <w:color w:val="000000"/>
          <w:sz w:val="24"/>
          <w:szCs w:val="24"/>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5F7A35" w:rsidRPr="00844CD3" w:rsidRDefault="005F7A35" w:rsidP="006C1E6E">
      <w:pPr>
        <w:pStyle w:val="af1"/>
        <w:widowControl w:val="0"/>
        <w:numPr>
          <w:ilvl w:val="0"/>
          <w:numId w:val="34"/>
        </w:numPr>
        <w:tabs>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Днем обращения заявителя считается дата регистрации в уполномоченном органе заявления и документов.</w:t>
      </w:r>
    </w:p>
    <w:p w:rsidR="005F7A35" w:rsidRPr="00844CD3" w:rsidRDefault="005F7A35" w:rsidP="006C1E6E">
      <w:pPr>
        <w:tabs>
          <w:tab w:val="left" w:pos="1134"/>
        </w:tabs>
        <w:ind w:firstLine="567"/>
        <w:rPr>
          <w:rFonts w:ascii="Times New Roman" w:hAnsi="Times New Roman"/>
          <w:color w:val="000000"/>
          <w:lang w:eastAsia="en-US"/>
        </w:rPr>
      </w:pPr>
      <w:r w:rsidRPr="00844CD3">
        <w:rPr>
          <w:rFonts w:ascii="Times New Roman" w:hAnsi="Times New Roman"/>
          <w:color w:val="000000"/>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C1E6E" w:rsidRPr="006C1E6E" w:rsidRDefault="006C1E6E" w:rsidP="006C1E6E">
      <w:pPr>
        <w:pStyle w:val="af1"/>
        <w:numPr>
          <w:ilvl w:val="0"/>
          <w:numId w:val="34"/>
        </w:numPr>
        <w:tabs>
          <w:tab w:val="left" w:pos="1134"/>
        </w:tabs>
        <w:ind w:left="0" w:right="-143" w:firstLine="567"/>
        <w:rPr>
          <w:rFonts w:ascii="Times New Roman" w:hAnsi="Times New Roman" w:cs="Arial"/>
          <w:color w:val="000000"/>
          <w:sz w:val="24"/>
          <w:szCs w:val="24"/>
          <w:lang w:eastAsia="en-US"/>
        </w:rPr>
      </w:pPr>
      <w:r w:rsidRPr="006C1E6E">
        <w:rPr>
          <w:rFonts w:ascii="Times New Roman" w:hAnsi="Times New Roman" w:cs="Arial"/>
          <w:color w:val="000000"/>
          <w:sz w:val="24"/>
          <w:szCs w:val="24"/>
          <w:lang w:eastAsia="en-US"/>
        </w:rPr>
        <w:t>Максимальное время приема заявления и прилагаемых к нему документов при личном обращении заявителя не превышает 10 минут.</w:t>
      </w:r>
    </w:p>
    <w:p w:rsidR="006C1E6E" w:rsidRPr="006C1E6E" w:rsidRDefault="006C1E6E" w:rsidP="006C1E6E">
      <w:pPr>
        <w:pStyle w:val="af1"/>
        <w:numPr>
          <w:ilvl w:val="0"/>
          <w:numId w:val="34"/>
        </w:numPr>
        <w:tabs>
          <w:tab w:val="left" w:pos="1134"/>
        </w:tabs>
        <w:ind w:left="0" w:right="-143" w:firstLine="567"/>
        <w:rPr>
          <w:rFonts w:ascii="Times New Roman" w:hAnsi="Times New Roman" w:cs="Arial"/>
          <w:color w:val="000000"/>
          <w:sz w:val="24"/>
          <w:szCs w:val="24"/>
          <w:lang w:eastAsia="en-US"/>
        </w:rPr>
      </w:pPr>
      <w:r w:rsidRPr="006C1E6E">
        <w:rPr>
          <w:rFonts w:ascii="Times New Roman" w:hAnsi="Times New Roman" w:cs="Arial"/>
          <w:color w:val="000000"/>
          <w:sz w:val="24"/>
          <w:szCs w:val="24"/>
          <w:lang w:eastAsia="en-US"/>
        </w:rPr>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F7A35" w:rsidRPr="00844CD3" w:rsidRDefault="005F7A35" w:rsidP="00881C36">
      <w:pPr>
        <w:pStyle w:val="af1"/>
        <w:numPr>
          <w:ilvl w:val="0"/>
          <w:numId w:val="34"/>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5F7A35" w:rsidRPr="00844CD3" w:rsidRDefault="005F7A35" w:rsidP="00881C36">
      <w:pPr>
        <w:pStyle w:val="af1"/>
        <w:numPr>
          <w:ilvl w:val="0"/>
          <w:numId w:val="37"/>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просматривает оригиналы представленных документов;</w:t>
      </w:r>
    </w:p>
    <w:p w:rsidR="005F7A35" w:rsidRPr="00844CD3" w:rsidRDefault="005F7A35" w:rsidP="00881C36">
      <w:pPr>
        <w:pStyle w:val="af1"/>
        <w:numPr>
          <w:ilvl w:val="0"/>
          <w:numId w:val="37"/>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осуществляет копирование каждого документа и заверяет копии;</w:t>
      </w:r>
    </w:p>
    <w:p w:rsidR="005F7A35" w:rsidRPr="00844CD3" w:rsidRDefault="005F7A35" w:rsidP="00881C36">
      <w:pPr>
        <w:pStyle w:val="af1"/>
        <w:numPr>
          <w:ilvl w:val="0"/>
          <w:numId w:val="37"/>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консультирует по заполнению заявления;</w:t>
      </w:r>
    </w:p>
    <w:p w:rsidR="005F7A35" w:rsidRPr="00844CD3" w:rsidRDefault="005F7A35" w:rsidP="00881C36">
      <w:pPr>
        <w:pStyle w:val="af1"/>
        <w:numPr>
          <w:ilvl w:val="0"/>
          <w:numId w:val="37"/>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фиксирует дату получения заявления и прилагаемых к нему документов.</w:t>
      </w:r>
    </w:p>
    <w:p w:rsidR="005F7A35" w:rsidRPr="00844CD3" w:rsidRDefault="005F7A35" w:rsidP="00881C36">
      <w:pPr>
        <w:pStyle w:val="af1"/>
        <w:numPr>
          <w:ilvl w:val="0"/>
          <w:numId w:val="34"/>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 xml:space="preserve">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5F7A35" w:rsidRPr="00844CD3" w:rsidRDefault="005F7A35" w:rsidP="00881C36">
      <w:pPr>
        <w:pStyle w:val="af1"/>
        <w:numPr>
          <w:ilvl w:val="0"/>
          <w:numId w:val="38"/>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просматривает электронные образцы заявления и прилагаемых к нему документов;</w:t>
      </w:r>
    </w:p>
    <w:p w:rsidR="005F7A35" w:rsidRPr="00844CD3" w:rsidRDefault="005F7A35" w:rsidP="00881C36">
      <w:pPr>
        <w:pStyle w:val="af1"/>
        <w:numPr>
          <w:ilvl w:val="0"/>
          <w:numId w:val="38"/>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lastRenderedPageBreak/>
        <w:t>осуществляет контроль полученных электронных образцов заявления и прилагаемых к нему документов на предмет целостности;</w:t>
      </w:r>
    </w:p>
    <w:p w:rsidR="005F7A35" w:rsidRPr="00844CD3" w:rsidRDefault="005F7A35" w:rsidP="00881C36">
      <w:pPr>
        <w:pStyle w:val="af1"/>
        <w:numPr>
          <w:ilvl w:val="0"/>
          <w:numId w:val="38"/>
        </w:numPr>
        <w:tabs>
          <w:tab w:val="left" w:pos="1134"/>
        </w:tabs>
        <w:ind w:left="0" w:firstLine="567"/>
        <w:rPr>
          <w:rFonts w:ascii="Times New Roman" w:hAnsi="Times New Roman"/>
          <w:color w:val="000000"/>
          <w:sz w:val="24"/>
          <w:szCs w:val="24"/>
        </w:rPr>
      </w:pPr>
      <w:r w:rsidRPr="00844CD3">
        <w:rPr>
          <w:rFonts w:ascii="Times New Roman" w:hAnsi="Times New Roman"/>
          <w:color w:val="000000"/>
          <w:sz w:val="24"/>
          <w:szCs w:val="24"/>
        </w:rPr>
        <w:t>фиксирует дату получения заявления и прилагаемых к нему документов;</w:t>
      </w:r>
    </w:p>
    <w:p w:rsidR="005F7A35" w:rsidRPr="00844CD3" w:rsidRDefault="005F7A35" w:rsidP="00881C36">
      <w:pPr>
        <w:pStyle w:val="af1"/>
        <w:numPr>
          <w:ilvl w:val="0"/>
          <w:numId w:val="34"/>
        </w:numPr>
        <w:tabs>
          <w:tab w:val="left" w:pos="-567"/>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Критерием принятия решения по административной процедуре является соответствие заявления и прилагаемых к нему документов, требованиям, указанным в пункте 3</w:t>
      </w:r>
      <w:r w:rsidR="005B47ED" w:rsidRPr="00844CD3">
        <w:rPr>
          <w:rFonts w:ascii="Times New Roman" w:hAnsi="Times New Roman"/>
          <w:color w:val="000000"/>
          <w:sz w:val="24"/>
          <w:szCs w:val="24"/>
          <w:lang w:eastAsia="en-US"/>
        </w:rPr>
        <w:t>1</w:t>
      </w:r>
      <w:r w:rsidRPr="00844CD3">
        <w:rPr>
          <w:rFonts w:ascii="Times New Roman" w:hAnsi="Times New Roman"/>
          <w:color w:val="000000"/>
          <w:sz w:val="24"/>
          <w:szCs w:val="24"/>
          <w:lang w:eastAsia="en-US"/>
        </w:rPr>
        <w:t xml:space="preserve"> настоящего регламента.</w:t>
      </w:r>
    </w:p>
    <w:p w:rsidR="005F7A35" w:rsidRDefault="005F7A35" w:rsidP="00881C36">
      <w:pPr>
        <w:pStyle w:val="af1"/>
        <w:numPr>
          <w:ilvl w:val="0"/>
          <w:numId w:val="34"/>
        </w:numPr>
        <w:tabs>
          <w:tab w:val="left" w:pos="-567"/>
          <w:tab w:val="left" w:pos="1134"/>
        </w:tabs>
        <w:autoSpaceDE w:val="0"/>
        <w:autoSpaceDN w:val="0"/>
        <w:adjustRightInd w:val="0"/>
        <w:ind w:left="0" w:firstLine="567"/>
        <w:rPr>
          <w:rFonts w:ascii="Times New Roman" w:hAnsi="Times New Roman"/>
          <w:color w:val="000000"/>
          <w:sz w:val="24"/>
          <w:szCs w:val="24"/>
          <w:lang w:eastAsia="en-US"/>
        </w:rPr>
      </w:pPr>
      <w:r w:rsidRPr="00844CD3">
        <w:rPr>
          <w:rFonts w:ascii="Times New Roman" w:hAnsi="Times New Roman"/>
          <w:color w:val="000000"/>
          <w:sz w:val="24"/>
          <w:szCs w:val="24"/>
          <w:lang w:eastAsia="en-US"/>
        </w:rPr>
        <w:t>Результатом административной процедуры по приему и регистрации заявления и документов является прием от заявителя документов.</w:t>
      </w:r>
    </w:p>
    <w:p w:rsidR="00C74BBA" w:rsidRPr="00844CD3" w:rsidRDefault="00C74BBA" w:rsidP="00881C36">
      <w:pPr>
        <w:pStyle w:val="af1"/>
        <w:numPr>
          <w:ilvl w:val="0"/>
          <w:numId w:val="34"/>
        </w:numPr>
        <w:tabs>
          <w:tab w:val="left" w:pos="-567"/>
          <w:tab w:val="left" w:pos="1134"/>
        </w:tabs>
        <w:autoSpaceDE w:val="0"/>
        <w:autoSpaceDN w:val="0"/>
        <w:adjustRightInd w:val="0"/>
        <w:ind w:left="0" w:firstLine="567"/>
        <w:rPr>
          <w:rFonts w:ascii="Times New Roman" w:hAnsi="Times New Roman"/>
          <w:color w:val="000000"/>
          <w:sz w:val="24"/>
          <w:szCs w:val="24"/>
          <w:lang w:eastAsia="en-US"/>
        </w:rPr>
      </w:pPr>
      <w:r w:rsidRPr="00C74BBA">
        <w:rPr>
          <w:rFonts w:ascii="Times New Roman" w:hAnsi="Times New Roman"/>
          <w:color w:val="000000"/>
          <w:sz w:val="24"/>
          <w:szCs w:val="24"/>
          <w:lang w:eastAsia="en-US"/>
        </w:rPr>
        <w:t>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5F7A35" w:rsidRPr="00844CD3" w:rsidRDefault="005F7A35" w:rsidP="00881C36">
      <w:pPr>
        <w:tabs>
          <w:tab w:val="left" w:pos="1134"/>
        </w:tabs>
        <w:ind w:firstLine="567"/>
        <w:jc w:val="center"/>
        <w:rPr>
          <w:rFonts w:ascii="Times New Roman" w:hAnsi="Times New Roman"/>
          <w:color w:val="000000"/>
        </w:rPr>
      </w:pPr>
      <w:bookmarkStart w:id="28" w:name="Par376"/>
      <w:bookmarkEnd w:id="28"/>
    </w:p>
    <w:p w:rsidR="005F7A35" w:rsidRPr="00844CD3" w:rsidRDefault="005F7A35" w:rsidP="00881C36">
      <w:pPr>
        <w:tabs>
          <w:tab w:val="left" w:pos="1134"/>
        </w:tabs>
        <w:ind w:firstLine="567"/>
        <w:jc w:val="center"/>
        <w:rPr>
          <w:rFonts w:ascii="Times New Roman" w:hAnsi="Times New Roman"/>
          <w:color w:val="000000"/>
        </w:rPr>
      </w:pPr>
    </w:p>
    <w:p w:rsidR="00DD3A69" w:rsidRPr="00844CD3" w:rsidRDefault="00DD3A69" w:rsidP="00881C36">
      <w:pPr>
        <w:tabs>
          <w:tab w:val="left" w:pos="1134"/>
        </w:tabs>
        <w:ind w:firstLine="567"/>
        <w:jc w:val="center"/>
        <w:rPr>
          <w:rFonts w:ascii="Times New Roman" w:hAnsi="Times New Roman"/>
          <w:color w:val="000000"/>
        </w:rPr>
      </w:pPr>
      <w:r w:rsidRPr="00844CD3">
        <w:rPr>
          <w:rFonts w:ascii="Times New Roman" w:hAnsi="Times New Roman"/>
          <w:color w:val="000000"/>
        </w:rPr>
        <w:t>Глава 22. ФОРМИРОВАНИЕИ НАПРАВЛЕНИЕ МЕЖВЕДОМСТВЕННЫХ ЗАПРОСОВ В ОРГАНЫ, УЧАСТВУЮЩИЕ В ПРЕДОСТАВЛЕНИИ МУНИЦИПАЛЬНОЙ УСЛУГИ</w:t>
      </w:r>
    </w:p>
    <w:p w:rsidR="00DD3A69" w:rsidRPr="00844CD3" w:rsidRDefault="00DD3A69" w:rsidP="00881C36">
      <w:pPr>
        <w:tabs>
          <w:tab w:val="left" w:pos="1134"/>
        </w:tabs>
        <w:ind w:firstLine="567"/>
        <w:rPr>
          <w:rFonts w:ascii="Times New Roman" w:hAnsi="Times New Roman"/>
          <w:color w:val="000000"/>
        </w:rPr>
      </w:pP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Основанием для формирования и направления межведомственных запросов является зарегистрированное заявление.</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В случае не представления документов, указанных в пункте </w:t>
      </w:r>
      <w:r w:rsidR="00F8584E" w:rsidRPr="00844CD3">
        <w:rPr>
          <w:rFonts w:ascii="Times New Roman" w:hAnsi="Times New Roman"/>
          <w:color w:val="000000"/>
        </w:rPr>
        <w:t>3</w:t>
      </w:r>
      <w:r w:rsidR="005B47ED" w:rsidRPr="00844CD3">
        <w:rPr>
          <w:rFonts w:ascii="Times New Roman" w:hAnsi="Times New Roman"/>
          <w:color w:val="000000"/>
        </w:rPr>
        <w:t>2</w:t>
      </w:r>
      <w:r w:rsidRPr="00844CD3">
        <w:rPr>
          <w:rFonts w:ascii="Times New Roman" w:hAnsi="Times New Roman"/>
          <w:color w:val="000000"/>
        </w:rPr>
        <w:t xml:space="preserve"> настоящего регламента, они должны быть получены уполномоченным органом в рамках межведомственного информационного взаимодействия федеральной налоговой службой, пенсионным фондом Российской Федерации, министерством внутренних дел Российской Федерации, службой записи актов гражданского состояния, органом (организациями) по государственному техническому учету и</w:t>
      </w:r>
      <w:r w:rsidR="00381E65" w:rsidRPr="00844CD3">
        <w:rPr>
          <w:rFonts w:ascii="Times New Roman" w:hAnsi="Times New Roman"/>
          <w:color w:val="000000"/>
        </w:rPr>
        <w:t xml:space="preserve"> </w:t>
      </w:r>
      <w:r w:rsidRPr="00844CD3">
        <w:rPr>
          <w:rFonts w:ascii="Times New Roman" w:hAnsi="Times New Roman"/>
          <w:color w:val="000000"/>
        </w:rPr>
        <w:t>(или) технической инвентаризации,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органами местного самоуправления муниципальных образований Иркутской области других субъектов Российской Федерации.</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w:t>
      </w:r>
      <w:r w:rsidR="003E3279" w:rsidRPr="00844CD3">
        <w:rPr>
          <w:rFonts w:ascii="Times New Roman" w:hAnsi="Times New Roman"/>
          <w:color w:val="000000"/>
        </w:rPr>
        <w:t>3</w:t>
      </w:r>
      <w:r w:rsidR="005B47ED" w:rsidRPr="00844CD3">
        <w:rPr>
          <w:rFonts w:ascii="Times New Roman" w:hAnsi="Times New Roman"/>
          <w:color w:val="000000"/>
        </w:rPr>
        <w:t>2</w:t>
      </w:r>
      <w:r w:rsidRPr="00844CD3">
        <w:rPr>
          <w:rFonts w:ascii="Times New Roman" w:hAnsi="Times New Roman"/>
          <w:color w:val="000000"/>
        </w:rPr>
        <w:t xml:space="preserve"> настоящего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Направление межведомственного запроса и представление документов и информации, перечисленных в пункте </w:t>
      </w:r>
      <w:r w:rsidR="003E3279" w:rsidRPr="00844CD3">
        <w:rPr>
          <w:rFonts w:ascii="Times New Roman" w:hAnsi="Times New Roman"/>
          <w:color w:val="000000"/>
        </w:rPr>
        <w:t>3</w:t>
      </w:r>
      <w:r w:rsidR="005B47ED" w:rsidRPr="00844CD3">
        <w:rPr>
          <w:rFonts w:ascii="Times New Roman" w:hAnsi="Times New Roman"/>
          <w:color w:val="000000"/>
        </w:rPr>
        <w:t>2</w:t>
      </w:r>
      <w:r w:rsidRPr="00844CD3">
        <w:rPr>
          <w:rFonts w:ascii="Times New Roman" w:hAnsi="Times New Roman"/>
          <w:color w:val="000000"/>
        </w:rPr>
        <w:t xml:space="preserve"> настоящего регламента, допускаются только в целях, связанных с предоставлением муниципальной услуги.</w:t>
      </w:r>
    </w:p>
    <w:p w:rsidR="004A1C2D" w:rsidRPr="00844CD3" w:rsidRDefault="004A1C2D"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Межведомственный запрос о предоставлении документов, указанных в пункте </w:t>
      </w:r>
      <w:r w:rsidR="003E3279" w:rsidRPr="00844CD3">
        <w:rPr>
          <w:rFonts w:ascii="Times New Roman" w:hAnsi="Times New Roman"/>
          <w:color w:val="000000"/>
        </w:rPr>
        <w:t>3</w:t>
      </w:r>
      <w:r w:rsidR="005B47ED" w:rsidRPr="00844CD3">
        <w:rPr>
          <w:rFonts w:ascii="Times New Roman" w:hAnsi="Times New Roman"/>
          <w:color w:val="000000"/>
        </w:rPr>
        <w:t>2</w:t>
      </w:r>
      <w:r w:rsidRPr="00844CD3">
        <w:rPr>
          <w:rFonts w:ascii="Times New Roman" w:hAnsi="Times New Roman"/>
          <w:color w:val="000000"/>
        </w:rPr>
        <w:t xml:space="preserve"> настоящего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w:t>
      </w:r>
      <w:r w:rsidR="001E2110" w:rsidRPr="00844CD3">
        <w:rPr>
          <w:rFonts w:ascii="Times New Roman" w:hAnsi="Times New Roman"/>
          <w:color w:val="000000"/>
        </w:rPr>
        <w:t xml:space="preserve"> </w:t>
      </w:r>
      <w:r w:rsidRPr="00844CD3">
        <w:rPr>
          <w:rFonts w:ascii="Times New Roman" w:hAnsi="Times New Roman"/>
          <w:color w:val="000000"/>
        </w:rPr>
        <w:t>210-ФЗ.</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Документы и сведения, полученные с использованием межведомственного </w:t>
      </w:r>
      <w:r w:rsidRPr="00844CD3">
        <w:rPr>
          <w:rFonts w:ascii="Times New Roman" w:hAnsi="Times New Roman"/>
          <w:color w:val="000000"/>
        </w:rPr>
        <w:lastRenderedPageBreak/>
        <w:t>информационного взаимодействия, применяются в соответствии с нормативными правовыми актами для предоставления муниципальной услуги.</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DD3A69" w:rsidRPr="00844CD3" w:rsidRDefault="00DD3A69" w:rsidP="00881C36">
      <w:pPr>
        <w:tabs>
          <w:tab w:val="left" w:pos="1134"/>
        </w:tabs>
        <w:ind w:firstLine="567"/>
        <w:rPr>
          <w:rFonts w:ascii="Times New Roman" w:hAnsi="Times New Roman"/>
          <w:color w:val="000000"/>
        </w:rPr>
      </w:pPr>
      <w:r w:rsidRPr="00844CD3">
        <w:rPr>
          <w:rFonts w:ascii="Times New Roman" w:hAnsi="Times New Roman"/>
          <w:color w:val="000000"/>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решения </w:t>
      </w:r>
      <w:r w:rsidR="00B60A8B" w:rsidRPr="00844CD3">
        <w:rPr>
          <w:rFonts w:ascii="Times New Roman" w:hAnsi="Times New Roman"/>
          <w:color w:val="000000"/>
        </w:rPr>
        <w:t xml:space="preserve">о </w:t>
      </w:r>
      <w:r w:rsidR="004A71E4" w:rsidRPr="00844CD3">
        <w:rPr>
          <w:rFonts w:ascii="Times New Roman" w:hAnsi="Times New Roman" w:cs="Times New Roman"/>
        </w:rPr>
        <w:t xml:space="preserve">предоставлении </w:t>
      </w:r>
      <w:r w:rsidR="00F9424C" w:rsidRPr="00844CD3">
        <w:rPr>
          <w:rFonts w:ascii="Times New Roman" w:hAnsi="Times New Roman"/>
          <w:color w:val="000000"/>
        </w:rPr>
        <w:t>муниципальной услуги</w:t>
      </w:r>
      <w:r w:rsidRPr="00844CD3">
        <w:rPr>
          <w:rFonts w:ascii="Times New Roman" w:hAnsi="Times New Roman"/>
          <w:color w:val="000000"/>
        </w:rPr>
        <w:t xml:space="preserve">, уполномоченный орган принимает решение об отказе в предоставлении муниципальной услуги в соответствии с </w:t>
      </w:r>
      <w:r w:rsidR="00094D50" w:rsidRPr="00844CD3">
        <w:rPr>
          <w:rFonts w:ascii="Times New Roman" w:hAnsi="Times New Roman"/>
          <w:color w:val="000000"/>
        </w:rPr>
        <w:t>пункта 3</w:t>
      </w:r>
      <w:r w:rsidR="005B47ED" w:rsidRPr="00844CD3">
        <w:rPr>
          <w:rFonts w:ascii="Times New Roman" w:hAnsi="Times New Roman"/>
          <w:color w:val="000000"/>
        </w:rPr>
        <w:t>6</w:t>
      </w:r>
      <w:r w:rsidRPr="00844CD3">
        <w:rPr>
          <w:rFonts w:ascii="Times New Roman" w:hAnsi="Times New Roman"/>
          <w:color w:val="000000"/>
        </w:rPr>
        <w:t xml:space="preserve"> настоящего регламента.</w:t>
      </w:r>
    </w:p>
    <w:p w:rsidR="00DD3A69" w:rsidRPr="00844CD3" w:rsidRDefault="00DD3A69" w:rsidP="00881C36">
      <w:pPr>
        <w:tabs>
          <w:tab w:val="left" w:pos="1134"/>
        </w:tabs>
        <w:ind w:firstLine="567"/>
        <w:rPr>
          <w:rFonts w:ascii="Times New Roman" w:hAnsi="Times New Roman"/>
          <w:color w:val="000000"/>
        </w:rPr>
      </w:pPr>
      <w:r w:rsidRPr="00844CD3">
        <w:rPr>
          <w:rFonts w:ascii="Times New Roman" w:hAnsi="Times New Roman"/>
          <w:color w:val="000000"/>
        </w:rPr>
        <w:t xml:space="preserve">Решение об отказе в </w:t>
      </w:r>
      <w:r w:rsidR="004A71E4" w:rsidRPr="00844CD3">
        <w:rPr>
          <w:rFonts w:ascii="Times New Roman" w:hAnsi="Times New Roman" w:cs="Times New Roman"/>
        </w:rPr>
        <w:t xml:space="preserve">предоставлении </w:t>
      </w:r>
      <w:r w:rsidR="00F9424C" w:rsidRPr="00844CD3">
        <w:rPr>
          <w:rFonts w:ascii="Times New Roman" w:hAnsi="Times New Roman"/>
          <w:color w:val="000000"/>
        </w:rPr>
        <w:t>муниципальной услуги</w:t>
      </w:r>
      <w:r w:rsidR="004A71E4" w:rsidRPr="00844CD3">
        <w:rPr>
          <w:rFonts w:ascii="Times New Roman" w:hAnsi="Times New Roman" w:cs="Times New Roman"/>
        </w:rPr>
        <w:t xml:space="preserve"> </w:t>
      </w:r>
      <w:r w:rsidRPr="00844CD3">
        <w:rPr>
          <w:rFonts w:ascii="Times New Roman" w:hAnsi="Times New Roman"/>
          <w:color w:val="000000"/>
        </w:rPr>
        <w:t xml:space="preserve">отправляется заявителю не позднее </w:t>
      </w:r>
      <w:r w:rsidR="00DC753C" w:rsidRPr="00844CD3">
        <w:rPr>
          <w:rFonts w:ascii="Times New Roman" w:hAnsi="Times New Roman"/>
          <w:color w:val="000000"/>
        </w:rPr>
        <w:t>5</w:t>
      </w:r>
      <w:r w:rsidRPr="00844CD3">
        <w:rPr>
          <w:rFonts w:ascii="Times New Roman" w:hAnsi="Times New Roman"/>
          <w:color w:val="000000"/>
        </w:rPr>
        <w:t xml:space="preserve"> рабочих дней со дня принятия такого решения.</w:t>
      </w:r>
    </w:p>
    <w:p w:rsidR="00DD3A69" w:rsidRPr="00844CD3" w:rsidRDefault="00DD3A69" w:rsidP="00881C36">
      <w:pPr>
        <w:tabs>
          <w:tab w:val="left" w:pos="1134"/>
        </w:tabs>
        <w:ind w:firstLine="567"/>
        <w:rPr>
          <w:rFonts w:ascii="Times New Roman" w:hAnsi="Times New Roman"/>
          <w:color w:val="000000"/>
        </w:rPr>
      </w:pPr>
      <w:r w:rsidRPr="00844CD3">
        <w:rPr>
          <w:rFonts w:ascii="Times New Roman" w:hAnsi="Times New Roman"/>
          <w:color w:val="000000"/>
        </w:rPr>
        <w:t>В случае если отсутствие запрашиваемых документов и информации в распоряжении таких органов или организаций подтверждает право заявителя на предоставление жилого помещения, принимается решение о дальнейшем предоставлении муниципальной услуги.</w:t>
      </w:r>
    </w:p>
    <w:p w:rsidR="00B60A8B" w:rsidRPr="00844CD3" w:rsidRDefault="00B60A8B"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Критерием принятия решения является не предоставление заявителем документов, которые находятся в распоряжении других органов государственной власти и муниципального самоуправления.</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DD3A69" w:rsidRPr="00844CD3" w:rsidRDefault="00DD3A69" w:rsidP="00881C36">
      <w:pPr>
        <w:tabs>
          <w:tab w:val="left" w:pos="1134"/>
        </w:tabs>
        <w:ind w:firstLine="567"/>
        <w:rPr>
          <w:rFonts w:ascii="Times New Roman" w:hAnsi="Times New Roman"/>
          <w:color w:val="000000"/>
        </w:rPr>
      </w:pPr>
    </w:p>
    <w:p w:rsidR="00DD3A69" w:rsidRPr="00844CD3" w:rsidRDefault="00DD3A69" w:rsidP="00881C36">
      <w:pPr>
        <w:tabs>
          <w:tab w:val="left" w:pos="1134"/>
        </w:tabs>
        <w:ind w:firstLine="567"/>
        <w:jc w:val="center"/>
        <w:rPr>
          <w:rFonts w:ascii="Times New Roman" w:hAnsi="Times New Roman"/>
          <w:color w:val="000000"/>
        </w:rPr>
      </w:pPr>
      <w:r w:rsidRPr="00844CD3">
        <w:rPr>
          <w:rFonts w:ascii="Times New Roman" w:hAnsi="Times New Roman"/>
          <w:color w:val="000000"/>
        </w:rPr>
        <w:t>Г</w:t>
      </w:r>
      <w:r w:rsidR="006960CA" w:rsidRPr="00844CD3">
        <w:rPr>
          <w:rFonts w:ascii="Times New Roman" w:hAnsi="Times New Roman"/>
          <w:color w:val="000000"/>
        </w:rPr>
        <w:t xml:space="preserve">лава 23. ПРИНЯТИЕ РЕШЕНИЯ О ЗКЛЮЧЕНИИИ </w:t>
      </w:r>
      <w:r w:rsidRPr="00844CD3">
        <w:rPr>
          <w:rFonts w:ascii="Times New Roman" w:hAnsi="Times New Roman"/>
          <w:color w:val="000000"/>
        </w:rPr>
        <w:t xml:space="preserve">ЛИБО ОТКАЗЕ </w:t>
      </w:r>
      <w:r w:rsidR="001E2110" w:rsidRPr="00844CD3">
        <w:rPr>
          <w:rFonts w:ascii="Times New Roman" w:hAnsi="Times New Roman"/>
          <w:color w:val="000000"/>
        </w:rPr>
        <w:t xml:space="preserve">В </w:t>
      </w:r>
      <w:r w:rsidR="006960CA" w:rsidRPr="00844CD3">
        <w:rPr>
          <w:rFonts w:ascii="Times New Roman" w:hAnsi="Times New Roman"/>
          <w:color w:val="000000"/>
        </w:rPr>
        <w:t xml:space="preserve">ЗАКЛЮЧЕНИИ ДОГОВОРОВ </w:t>
      </w:r>
      <w:r w:rsidR="006960CA" w:rsidRPr="00844CD3">
        <w:rPr>
          <w:rFonts w:ascii="Times New Roman" w:hAnsi="Times New Roman" w:cs="Times New Roman"/>
        </w:rPr>
        <w:t>В ОТНОШЕНИИ ЖИЛЫХ ПОМЕЩЕНИЙ СПЕЦИАЛИЗИРОВАННОГО ЖИЛИЩНОГО ФОНДА НА ТЕРРИТОРИИ ЗИМИНСКОГО ГОРОДСКОГО МУНИЦИПАЛЬНОГО ОБРАЗОВАНИЯ</w:t>
      </w:r>
    </w:p>
    <w:p w:rsidR="00DD3A69" w:rsidRPr="00844CD3" w:rsidRDefault="00DD3A69" w:rsidP="00881C36">
      <w:pPr>
        <w:tabs>
          <w:tab w:val="left" w:pos="1134"/>
        </w:tabs>
        <w:ind w:firstLine="567"/>
        <w:rPr>
          <w:rFonts w:ascii="Times New Roman" w:hAnsi="Times New Roman"/>
          <w:color w:val="000000"/>
        </w:rPr>
      </w:pPr>
    </w:p>
    <w:p w:rsidR="00DD3A69" w:rsidRPr="00844CD3" w:rsidRDefault="00F9424C"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Основанием для начала административной процедуры является зарегистрированное заявление и полный пакет документов указанных в пунктах </w:t>
      </w:r>
      <w:r w:rsidR="006960CA" w:rsidRPr="00844CD3">
        <w:rPr>
          <w:rFonts w:ascii="Times New Roman" w:hAnsi="Times New Roman"/>
          <w:color w:val="000000"/>
        </w:rPr>
        <w:t>29</w:t>
      </w:r>
      <w:r w:rsidRPr="00844CD3">
        <w:rPr>
          <w:rFonts w:ascii="Times New Roman" w:hAnsi="Times New Roman"/>
          <w:color w:val="000000"/>
        </w:rPr>
        <w:t>, 3</w:t>
      </w:r>
      <w:r w:rsidR="00EE5576" w:rsidRPr="00844CD3">
        <w:rPr>
          <w:rFonts w:ascii="Times New Roman" w:hAnsi="Times New Roman"/>
          <w:color w:val="000000"/>
        </w:rPr>
        <w:t>2</w:t>
      </w:r>
      <w:r w:rsidRPr="00844CD3">
        <w:rPr>
          <w:rFonts w:ascii="Times New Roman" w:hAnsi="Times New Roman"/>
          <w:color w:val="000000"/>
        </w:rPr>
        <w:t>, настоящего регламента</w:t>
      </w:r>
      <w:r w:rsidR="00DD3A69" w:rsidRPr="00844CD3">
        <w:rPr>
          <w:rFonts w:ascii="Times New Roman" w:hAnsi="Times New Roman"/>
          <w:color w:val="000000"/>
        </w:rPr>
        <w:t>.</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Должностное лицо уполномоченного органа включает вопрос по предоставлению </w:t>
      </w:r>
      <w:r w:rsidR="00F9424C" w:rsidRPr="00844CD3">
        <w:rPr>
          <w:rFonts w:ascii="Times New Roman" w:hAnsi="Times New Roman"/>
          <w:color w:val="000000"/>
        </w:rPr>
        <w:t xml:space="preserve">муниципальной услуги </w:t>
      </w:r>
      <w:r w:rsidRPr="00844CD3">
        <w:rPr>
          <w:rFonts w:ascii="Times New Roman" w:hAnsi="Times New Roman"/>
          <w:color w:val="000000"/>
        </w:rPr>
        <w:t>в повестку дня жилищной комиссии администрации Зиминского городского муниципального образования (далее–Комиссия).</w:t>
      </w:r>
    </w:p>
    <w:p w:rsidR="00F9424C" w:rsidRPr="00844CD3" w:rsidRDefault="00F9424C"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Результатом процедуры заседания комиссии является принятие комиссией одного из следующих решений:</w:t>
      </w:r>
    </w:p>
    <w:p w:rsidR="00131AEF" w:rsidRPr="006C1E6E" w:rsidRDefault="00131AEF" w:rsidP="00881C36">
      <w:pPr>
        <w:numPr>
          <w:ilvl w:val="0"/>
          <w:numId w:val="28"/>
        </w:numPr>
        <w:tabs>
          <w:tab w:val="left" w:pos="1134"/>
        </w:tabs>
        <w:ind w:left="0" w:firstLine="567"/>
        <w:rPr>
          <w:rFonts w:ascii="Times New Roman" w:hAnsi="Times New Roman"/>
          <w:color w:val="000000"/>
        </w:rPr>
      </w:pPr>
      <w:r w:rsidRPr="006C1E6E">
        <w:rPr>
          <w:rFonts w:ascii="Times New Roman" w:hAnsi="Times New Roman"/>
          <w:color w:val="000000"/>
        </w:rPr>
        <w:t xml:space="preserve">предоставление жилых помещений на основании представленных заявления и документов в соответствии с пунктами </w:t>
      </w:r>
      <w:r w:rsidR="006C1E6E">
        <w:rPr>
          <w:rFonts w:ascii="Times New Roman" w:hAnsi="Times New Roman"/>
          <w:color w:val="000000"/>
        </w:rPr>
        <w:t xml:space="preserve">28, </w:t>
      </w:r>
      <w:r w:rsidR="006960CA" w:rsidRPr="006C1E6E">
        <w:rPr>
          <w:rFonts w:ascii="Times New Roman" w:hAnsi="Times New Roman"/>
          <w:color w:val="000000"/>
        </w:rPr>
        <w:t>29</w:t>
      </w:r>
      <w:r w:rsidRPr="006C1E6E">
        <w:rPr>
          <w:rFonts w:ascii="Times New Roman" w:hAnsi="Times New Roman"/>
          <w:color w:val="000000"/>
        </w:rPr>
        <w:t xml:space="preserve"> настоящего регламента</w:t>
      </w:r>
      <w:r w:rsidR="006960CA" w:rsidRPr="006C1E6E">
        <w:rPr>
          <w:rFonts w:ascii="Times New Roman" w:hAnsi="Times New Roman"/>
          <w:color w:val="000000"/>
        </w:rPr>
        <w:t>;</w:t>
      </w:r>
    </w:p>
    <w:p w:rsidR="00DD3A69" w:rsidRPr="00844CD3" w:rsidRDefault="00DD3A69" w:rsidP="00881C36">
      <w:pPr>
        <w:numPr>
          <w:ilvl w:val="0"/>
          <w:numId w:val="28"/>
        </w:numPr>
        <w:tabs>
          <w:tab w:val="left" w:pos="1134"/>
        </w:tabs>
        <w:ind w:left="0" w:firstLine="567"/>
        <w:rPr>
          <w:rFonts w:ascii="Times New Roman" w:hAnsi="Times New Roman"/>
          <w:color w:val="000000"/>
        </w:rPr>
      </w:pPr>
      <w:r w:rsidRPr="00844CD3">
        <w:rPr>
          <w:rFonts w:ascii="Times New Roman" w:hAnsi="Times New Roman"/>
          <w:color w:val="000000"/>
        </w:rPr>
        <w:t>отказ (приостанов</w:t>
      </w:r>
      <w:r w:rsidR="00447BE9" w:rsidRPr="00844CD3">
        <w:rPr>
          <w:rFonts w:ascii="Times New Roman" w:hAnsi="Times New Roman"/>
          <w:color w:val="000000"/>
        </w:rPr>
        <w:t>ка</w:t>
      </w:r>
      <w:r w:rsidRPr="00844CD3">
        <w:rPr>
          <w:rFonts w:ascii="Times New Roman" w:hAnsi="Times New Roman"/>
          <w:color w:val="000000"/>
        </w:rPr>
        <w:t>) предоставлени</w:t>
      </w:r>
      <w:r w:rsidR="00131AEF" w:rsidRPr="00844CD3">
        <w:rPr>
          <w:rFonts w:ascii="Times New Roman" w:hAnsi="Times New Roman"/>
          <w:color w:val="000000"/>
        </w:rPr>
        <w:t>я</w:t>
      </w:r>
      <w:r w:rsidRPr="00844CD3">
        <w:rPr>
          <w:rFonts w:ascii="Times New Roman" w:hAnsi="Times New Roman"/>
          <w:color w:val="000000"/>
        </w:rPr>
        <w:t xml:space="preserve"> жилых помещений на основании представленных заявления и документов в соответствии с пунктами </w:t>
      </w:r>
      <w:r w:rsidR="006C1E6E">
        <w:rPr>
          <w:rFonts w:ascii="Times New Roman" w:hAnsi="Times New Roman"/>
          <w:color w:val="000000"/>
        </w:rPr>
        <w:t xml:space="preserve">28, </w:t>
      </w:r>
      <w:r w:rsidR="006960CA" w:rsidRPr="00844CD3">
        <w:rPr>
          <w:rFonts w:ascii="Times New Roman" w:hAnsi="Times New Roman"/>
          <w:color w:val="000000"/>
        </w:rPr>
        <w:t>29</w:t>
      </w:r>
      <w:r w:rsidR="00DC753C" w:rsidRPr="00844CD3">
        <w:rPr>
          <w:rFonts w:ascii="Times New Roman" w:hAnsi="Times New Roman"/>
          <w:color w:val="000000"/>
        </w:rPr>
        <w:t xml:space="preserve"> </w:t>
      </w:r>
      <w:r w:rsidRPr="00844CD3">
        <w:rPr>
          <w:rFonts w:ascii="Times New Roman" w:hAnsi="Times New Roman"/>
          <w:color w:val="000000"/>
        </w:rPr>
        <w:t>настоящего регламента;</w:t>
      </w:r>
    </w:p>
    <w:p w:rsidR="00DD3A69" w:rsidRPr="00844CD3" w:rsidRDefault="00DD3A69" w:rsidP="00881C36">
      <w:pPr>
        <w:tabs>
          <w:tab w:val="left" w:pos="1134"/>
        </w:tabs>
        <w:ind w:firstLine="567"/>
        <w:rPr>
          <w:rFonts w:ascii="Times New Roman" w:hAnsi="Times New Roman"/>
          <w:color w:val="000000"/>
        </w:rPr>
      </w:pPr>
      <w:r w:rsidRPr="00844CD3">
        <w:rPr>
          <w:rFonts w:ascii="Times New Roman" w:hAnsi="Times New Roman"/>
          <w:color w:val="000000"/>
        </w:rPr>
        <w:t xml:space="preserve">По итогам заседания Комиссии составляется протокол, который в течение трех рабочих дней подписывается </w:t>
      </w:r>
      <w:r w:rsidR="00C502BC" w:rsidRPr="00844CD3">
        <w:rPr>
          <w:rFonts w:ascii="Times New Roman" w:hAnsi="Times New Roman"/>
          <w:color w:val="000000"/>
        </w:rPr>
        <w:t>секретарем и председателем</w:t>
      </w:r>
      <w:r w:rsidRPr="00844CD3">
        <w:rPr>
          <w:rFonts w:ascii="Times New Roman" w:hAnsi="Times New Roman"/>
          <w:color w:val="000000"/>
        </w:rPr>
        <w:t xml:space="preserve"> Комиссии.</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В случае, отсутствия выявленных оснований для отказа указанных в пункт</w:t>
      </w:r>
      <w:r w:rsidR="0035197F" w:rsidRPr="00844CD3">
        <w:rPr>
          <w:rFonts w:ascii="Times New Roman" w:hAnsi="Times New Roman"/>
          <w:color w:val="000000"/>
        </w:rPr>
        <w:t>е</w:t>
      </w:r>
      <w:r w:rsidRPr="00844CD3">
        <w:rPr>
          <w:rFonts w:ascii="Times New Roman" w:hAnsi="Times New Roman"/>
          <w:color w:val="000000"/>
        </w:rPr>
        <w:t xml:space="preserve"> </w:t>
      </w:r>
      <w:r w:rsidR="00EE5576" w:rsidRPr="00844CD3">
        <w:rPr>
          <w:rFonts w:ascii="Times New Roman" w:hAnsi="Times New Roman"/>
          <w:color w:val="000000"/>
        </w:rPr>
        <w:t xml:space="preserve">36 </w:t>
      </w:r>
      <w:r w:rsidRPr="00844CD3">
        <w:rPr>
          <w:rFonts w:ascii="Times New Roman" w:hAnsi="Times New Roman"/>
          <w:color w:val="000000"/>
        </w:rPr>
        <w:t xml:space="preserve">настоящего регламента администрация муниципального образования в течение </w:t>
      </w:r>
      <w:r w:rsidR="001E2110" w:rsidRPr="00844CD3">
        <w:rPr>
          <w:rFonts w:ascii="Times New Roman" w:hAnsi="Times New Roman"/>
          <w:color w:val="000000"/>
        </w:rPr>
        <w:t>10</w:t>
      </w:r>
      <w:r w:rsidRPr="00844CD3">
        <w:rPr>
          <w:rFonts w:ascii="Times New Roman" w:hAnsi="Times New Roman"/>
          <w:color w:val="000000"/>
        </w:rPr>
        <w:t xml:space="preserve"> рабочих </w:t>
      </w:r>
      <w:r w:rsidRPr="00844CD3">
        <w:rPr>
          <w:rFonts w:ascii="Times New Roman" w:hAnsi="Times New Roman"/>
          <w:color w:val="000000"/>
        </w:rPr>
        <w:lastRenderedPageBreak/>
        <w:t>дней принимает решение в форме постановления о предоставлении жилого помещения.</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В случае выявления оснований для отказа указанных в пункте </w:t>
      </w:r>
      <w:r w:rsidR="00DC753C" w:rsidRPr="00844CD3">
        <w:rPr>
          <w:rFonts w:ascii="Times New Roman" w:hAnsi="Times New Roman"/>
          <w:color w:val="000000"/>
        </w:rPr>
        <w:t>3</w:t>
      </w:r>
      <w:r w:rsidR="00EE5576" w:rsidRPr="00844CD3">
        <w:rPr>
          <w:rFonts w:ascii="Times New Roman" w:hAnsi="Times New Roman"/>
          <w:color w:val="000000"/>
        </w:rPr>
        <w:t>6</w:t>
      </w:r>
      <w:r w:rsidRPr="00844CD3">
        <w:rPr>
          <w:rFonts w:ascii="Times New Roman" w:hAnsi="Times New Roman"/>
          <w:color w:val="000000"/>
        </w:rPr>
        <w:t xml:space="preserve"> </w:t>
      </w:r>
      <w:r w:rsidR="00DC753C" w:rsidRPr="00844CD3">
        <w:rPr>
          <w:rFonts w:ascii="Times New Roman" w:hAnsi="Times New Roman"/>
          <w:color w:val="000000"/>
        </w:rPr>
        <w:t>настоящего регламента,</w:t>
      </w:r>
      <w:r w:rsidRPr="00844CD3">
        <w:rPr>
          <w:rFonts w:ascii="Times New Roman" w:hAnsi="Times New Roman"/>
          <w:color w:val="000000"/>
        </w:rPr>
        <w:t xml:space="preserve"> уполномоченный орган в лице руководителя в течение </w:t>
      </w:r>
      <w:r w:rsidR="001E2110" w:rsidRPr="00844CD3">
        <w:rPr>
          <w:rFonts w:ascii="Times New Roman" w:hAnsi="Times New Roman"/>
          <w:color w:val="000000"/>
        </w:rPr>
        <w:t>5</w:t>
      </w:r>
      <w:r w:rsidRPr="00844CD3">
        <w:rPr>
          <w:rFonts w:ascii="Times New Roman" w:hAnsi="Times New Roman"/>
          <w:color w:val="000000"/>
        </w:rPr>
        <w:t xml:space="preserve"> рабочих дней принимает решение об отказе в предоставлении жилых помещений.</w:t>
      </w:r>
    </w:p>
    <w:p w:rsidR="00DD3A69" w:rsidRPr="00844CD3" w:rsidRDefault="00DD3A69" w:rsidP="00881C36">
      <w:pPr>
        <w:tabs>
          <w:tab w:val="left" w:pos="1134"/>
        </w:tabs>
        <w:ind w:firstLine="567"/>
        <w:rPr>
          <w:rFonts w:ascii="Times New Roman" w:hAnsi="Times New Roman"/>
          <w:color w:val="000000"/>
        </w:rPr>
      </w:pPr>
      <w:r w:rsidRPr="00844CD3">
        <w:rPr>
          <w:rFonts w:ascii="Times New Roman" w:hAnsi="Times New Roman"/>
          <w:color w:val="000000"/>
        </w:rPr>
        <w:t>Решение об отказе (приостановлении) в предоставлении жилых помещений должно содержать основания для отказа (приостановления) предусмотренные пункт</w:t>
      </w:r>
      <w:r w:rsidR="001E2110" w:rsidRPr="00844CD3">
        <w:rPr>
          <w:rFonts w:ascii="Times New Roman" w:hAnsi="Times New Roman"/>
          <w:color w:val="000000"/>
        </w:rPr>
        <w:t>ом</w:t>
      </w:r>
      <w:r w:rsidRPr="00844CD3">
        <w:rPr>
          <w:rFonts w:ascii="Times New Roman" w:hAnsi="Times New Roman"/>
          <w:color w:val="000000"/>
        </w:rPr>
        <w:t xml:space="preserve"> </w:t>
      </w:r>
      <w:r w:rsidR="00DC753C" w:rsidRPr="00844CD3">
        <w:rPr>
          <w:rFonts w:ascii="Times New Roman" w:hAnsi="Times New Roman"/>
          <w:color w:val="000000"/>
        </w:rPr>
        <w:t>3</w:t>
      </w:r>
      <w:r w:rsidR="00EE5576" w:rsidRPr="00844CD3">
        <w:rPr>
          <w:rFonts w:ascii="Times New Roman" w:hAnsi="Times New Roman"/>
          <w:color w:val="000000"/>
        </w:rPr>
        <w:t>6</w:t>
      </w:r>
      <w:r w:rsidRPr="00844CD3">
        <w:rPr>
          <w:rFonts w:ascii="Times New Roman" w:hAnsi="Times New Roman"/>
          <w:color w:val="000000"/>
        </w:rPr>
        <w:t xml:space="preserve"> настоящего регламента.</w:t>
      </w:r>
    </w:p>
    <w:p w:rsidR="00DD3A69" w:rsidRPr="00844CD3" w:rsidRDefault="00DD3A69" w:rsidP="00881C36">
      <w:pPr>
        <w:tabs>
          <w:tab w:val="left" w:pos="1134"/>
        </w:tabs>
        <w:ind w:firstLine="567"/>
        <w:rPr>
          <w:rFonts w:ascii="Times New Roman" w:hAnsi="Times New Roman"/>
          <w:color w:val="000000"/>
        </w:rPr>
      </w:pPr>
      <w:r w:rsidRPr="00844CD3">
        <w:rPr>
          <w:rFonts w:ascii="Times New Roman" w:hAnsi="Times New Roman"/>
          <w:color w:val="000000"/>
        </w:rPr>
        <w:t xml:space="preserve">Решение об отказе (приостановлении) в предоставлении жилых помещений должностным лицом ответственным за прием и регистрацию документов выдается (направляется) заявителю не позднее </w:t>
      </w:r>
      <w:r w:rsidR="001E2110" w:rsidRPr="00844CD3">
        <w:rPr>
          <w:rFonts w:ascii="Times New Roman" w:hAnsi="Times New Roman"/>
          <w:color w:val="000000"/>
        </w:rPr>
        <w:t xml:space="preserve">5 </w:t>
      </w:r>
      <w:r w:rsidRPr="00844CD3">
        <w:rPr>
          <w:rFonts w:ascii="Times New Roman" w:hAnsi="Times New Roman"/>
          <w:color w:val="000000"/>
        </w:rPr>
        <w:t>рабочих дней со дня принятия такого решения.</w:t>
      </w:r>
    </w:p>
    <w:p w:rsidR="001E2110" w:rsidRPr="00844CD3" w:rsidRDefault="00E94D25"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lang w:eastAsia="en-US"/>
        </w:rPr>
        <w:t xml:space="preserve">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w:t>
      </w:r>
      <w:r w:rsidR="00DC753C" w:rsidRPr="00844CD3">
        <w:rPr>
          <w:rFonts w:ascii="Times New Roman" w:hAnsi="Times New Roman"/>
          <w:lang w:eastAsia="en-US"/>
        </w:rPr>
        <w:t>3</w:t>
      </w:r>
      <w:r w:rsidR="00EE5576" w:rsidRPr="00844CD3">
        <w:rPr>
          <w:rFonts w:ascii="Times New Roman" w:hAnsi="Times New Roman"/>
          <w:lang w:eastAsia="en-US"/>
        </w:rPr>
        <w:t>6</w:t>
      </w:r>
      <w:r w:rsidR="00DC753C" w:rsidRPr="00844CD3">
        <w:rPr>
          <w:rFonts w:ascii="Times New Roman" w:hAnsi="Times New Roman"/>
          <w:lang w:eastAsia="en-US"/>
        </w:rPr>
        <w:t xml:space="preserve"> </w:t>
      </w:r>
      <w:r w:rsidRPr="00844CD3">
        <w:rPr>
          <w:rFonts w:ascii="Times New Roman" w:hAnsi="Times New Roman"/>
          <w:lang w:eastAsia="en-US"/>
        </w:rPr>
        <w:t>настоящего регламента.</w:t>
      </w:r>
    </w:p>
    <w:p w:rsidR="00E94D25" w:rsidRPr="00844CD3" w:rsidRDefault="00E94D25"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Результатом административной процедуры является решение </w:t>
      </w:r>
      <w:r w:rsidR="00131AEF" w:rsidRPr="00844CD3">
        <w:rPr>
          <w:rFonts w:ascii="Times New Roman" w:hAnsi="Times New Roman"/>
          <w:color w:val="000000"/>
        </w:rPr>
        <w:t>в</w:t>
      </w:r>
      <w:r w:rsidRPr="00844CD3">
        <w:rPr>
          <w:rFonts w:ascii="Times New Roman" w:hAnsi="Times New Roman"/>
          <w:color w:val="000000"/>
        </w:rPr>
        <w:t xml:space="preserve"> </w:t>
      </w:r>
      <w:r w:rsidR="00131AEF" w:rsidRPr="00844CD3">
        <w:rPr>
          <w:rFonts w:ascii="Times New Roman" w:hAnsi="Times New Roman" w:cs="Times New Roman"/>
        </w:rPr>
        <w:t>предоставлении жилых помещений</w:t>
      </w:r>
      <w:r w:rsidRPr="00844CD3">
        <w:rPr>
          <w:rFonts w:ascii="Times New Roman" w:hAnsi="Times New Roman"/>
          <w:color w:val="000000"/>
        </w:rPr>
        <w:t xml:space="preserve">, либо уведомления об отказе в </w:t>
      </w:r>
      <w:r w:rsidR="00131AEF" w:rsidRPr="00844CD3">
        <w:rPr>
          <w:rFonts w:ascii="Times New Roman" w:hAnsi="Times New Roman" w:cs="Times New Roman"/>
        </w:rPr>
        <w:t>предоставлении жилых помещений</w:t>
      </w:r>
      <w:r w:rsidRPr="00844CD3">
        <w:rPr>
          <w:rFonts w:ascii="Times New Roman" w:hAnsi="Times New Roman"/>
          <w:color w:val="000000"/>
        </w:rPr>
        <w:t>.</w:t>
      </w:r>
      <w:r w:rsidR="00131AEF" w:rsidRPr="00844CD3">
        <w:rPr>
          <w:rFonts w:ascii="Times New Roman" w:hAnsi="Times New Roman" w:cs="Times New Roman"/>
        </w:rPr>
        <w:t xml:space="preserve"> </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Способом фиксации результата административной процедуры является фиксация факта принятия </w:t>
      </w:r>
      <w:r w:rsidR="00DC753C" w:rsidRPr="00844CD3">
        <w:rPr>
          <w:rFonts w:ascii="Times New Roman" w:hAnsi="Times New Roman"/>
          <w:color w:val="000000"/>
        </w:rPr>
        <w:t>решения,</w:t>
      </w:r>
      <w:r w:rsidRPr="00844CD3">
        <w:rPr>
          <w:rFonts w:ascii="Times New Roman" w:hAnsi="Times New Roman"/>
          <w:color w:val="000000"/>
        </w:rPr>
        <w:t xml:space="preserve"> выдаваемого или направляемого заявителю в форме постановления о предоставлении жилых помещений либо уведомление об отказе (приостановлении) предоставления жилых помещений.</w:t>
      </w:r>
    </w:p>
    <w:p w:rsidR="00DD3A69" w:rsidRPr="00844CD3" w:rsidRDefault="00DD3A69" w:rsidP="00881C36">
      <w:pPr>
        <w:tabs>
          <w:tab w:val="left" w:pos="1134"/>
        </w:tabs>
        <w:ind w:firstLine="567"/>
        <w:rPr>
          <w:rFonts w:ascii="Times New Roman" w:hAnsi="Times New Roman"/>
          <w:color w:val="000000"/>
        </w:rPr>
      </w:pPr>
    </w:p>
    <w:p w:rsidR="00447BE9" w:rsidRPr="00844CD3" w:rsidRDefault="00447BE9" w:rsidP="00881C36">
      <w:pPr>
        <w:tabs>
          <w:tab w:val="left" w:pos="1134"/>
        </w:tabs>
        <w:ind w:firstLine="567"/>
        <w:jc w:val="center"/>
        <w:rPr>
          <w:rFonts w:ascii="Times New Roman" w:hAnsi="Times New Roman"/>
          <w:color w:val="000000"/>
        </w:rPr>
      </w:pPr>
      <w:bookmarkStart w:id="29" w:name="Par398"/>
      <w:bookmarkEnd w:id="29"/>
    </w:p>
    <w:p w:rsidR="00447BE9" w:rsidRPr="00844CD3" w:rsidRDefault="00447BE9" w:rsidP="00881C36">
      <w:pPr>
        <w:tabs>
          <w:tab w:val="left" w:pos="1134"/>
        </w:tabs>
        <w:ind w:firstLine="567"/>
        <w:jc w:val="center"/>
        <w:rPr>
          <w:rFonts w:ascii="Times New Roman" w:hAnsi="Times New Roman"/>
          <w:color w:val="000000"/>
        </w:rPr>
      </w:pPr>
    </w:p>
    <w:p w:rsidR="00DD3A69" w:rsidRPr="00844CD3" w:rsidRDefault="00DD3A69" w:rsidP="00881C36">
      <w:pPr>
        <w:tabs>
          <w:tab w:val="left" w:pos="1134"/>
        </w:tabs>
        <w:ind w:firstLine="567"/>
        <w:jc w:val="center"/>
        <w:rPr>
          <w:rFonts w:ascii="Times New Roman" w:hAnsi="Times New Roman"/>
          <w:color w:val="000000"/>
        </w:rPr>
      </w:pPr>
      <w:r w:rsidRPr="00844CD3">
        <w:rPr>
          <w:rFonts w:ascii="Times New Roman" w:hAnsi="Times New Roman"/>
          <w:color w:val="000000"/>
        </w:rPr>
        <w:t xml:space="preserve">Глава 24. </w:t>
      </w:r>
      <w:r w:rsidR="006960CA" w:rsidRPr="00844CD3">
        <w:rPr>
          <w:rFonts w:ascii="Times New Roman" w:hAnsi="Times New Roman"/>
          <w:color w:val="000000"/>
        </w:rPr>
        <w:t xml:space="preserve">ЗАКЛЮЧЕНИЕ ДОГОВОРОВ </w:t>
      </w:r>
      <w:r w:rsidR="006960CA" w:rsidRPr="00844CD3">
        <w:rPr>
          <w:rFonts w:ascii="Times New Roman" w:hAnsi="Times New Roman" w:cs="Times New Roman"/>
        </w:rPr>
        <w:t>В ОТНОШЕНИИ ЖИЛЫХ ПОМЕЩЕНИЙ СПЕЦИАЛИЗИРОВАННОГО ЖИЛИЩНОГО ФОНДА НА ТЕРРИТОРИИ ЗИМИНСКОГО ГОРОДСКОГО МУНИЦИПАЛЬНОГО ОБРАЗОВАНИЯ</w:t>
      </w:r>
    </w:p>
    <w:p w:rsidR="00DF756F" w:rsidRPr="00844CD3" w:rsidRDefault="00DF756F" w:rsidP="00881C36">
      <w:pPr>
        <w:tabs>
          <w:tab w:val="left" w:pos="1134"/>
        </w:tabs>
        <w:ind w:firstLine="567"/>
        <w:jc w:val="center"/>
        <w:rPr>
          <w:rFonts w:ascii="Times New Roman" w:hAnsi="Times New Roman"/>
          <w:color w:val="000000"/>
        </w:rPr>
      </w:pP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Основанием для начала административной процедуры является постановление</w:t>
      </w:r>
      <w:r w:rsidR="004A5AB4" w:rsidRPr="00844CD3">
        <w:rPr>
          <w:rFonts w:ascii="Times New Roman" w:hAnsi="Times New Roman"/>
          <w:color w:val="000000"/>
        </w:rPr>
        <w:t xml:space="preserve"> администрации Зиминского городского муниципального образования</w:t>
      </w:r>
      <w:r w:rsidRPr="00844CD3">
        <w:rPr>
          <w:rFonts w:ascii="Times New Roman" w:hAnsi="Times New Roman"/>
          <w:color w:val="000000"/>
        </w:rPr>
        <w:t xml:space="preserve"> о предоставлении жилого помещения.</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Должностное лицо ответственное за предоставление муниципальной услуги не позднее 10 рабочих дней со дня принятия решения о предоставлении жилого помещения</w:t>
      </w:r>
      <w:r w:rsidR="006960CA" w:rsidRPr="00844CD3">
        <w:rPr>
          <w:rFonts w:ascii="Times New Roman" w:hAnsi="Times New Roman"/>
          <w:color w:val="000000"/>
        </w:rPr>
        <w:t xml:space="preserve"> подготавливает проект </w:t>
      </w:r>
      <w:r w:rsidR="005F5978" w:rsidRPr="00844CD3">
        <w:rPr>
          <w:rFonts w:ascii="Times New Roman" w:hAnsi="Times New Roman"/>
          <w:color w:val="000000"/>
        </w:rPr>
        <w:t>договора найма жилого помещения специализированно жилищного фонда, безвозмездного пользования (далее – договор)</w:t>
      </w:r>
      <w:r w:rsidR="006960CA" w:rsidRPr="00844CD3">
        <w:rPr>
          <w:rFonts w:ascii="Times New Roman" w:hAnsi="Times New Roman"/>
          <w:color w:val="000000"/>
        </w:rPr>
        <w:t xml:space="preserve"> в отношении</w:t>
      </w:r>
      <w:r w:rsidRPr="00844CD3">
        <w:rPr>
          <w:rFonts w:ascii="Times New Roman" w:hAnsi="Times New Roman"/>
          <w:color w:val="000000"/>
        </w:rPr>
        <w:t xml:space="preserve"> найма жилого помещения и акт приема-передачи.</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Договор</w:t>
      </w:r>
      <w:r w:rsidR="00F05572" w:rsidRPr="00844CD3">
        <w:rPr>
          <w:rFonts w:ascii="Times New Roman" w:hAnsi="Times New Roman"/>
          <w:color w:val="000000"/>
        </w:rPr>
        <w:t xml:space="preserve">ы </w:t>
      </w:r>
      <w:r w:rsidRPr="00844CD3">
        <w:rPr>
          <w:rFonts w:ascii="Times New Roman" w:hAnsi="Times New Roman"/>
          <w:color w:val="000000"/>
        </w:rPr>
        <w:t xml:space="preserve">в течение </w:t>
      </w:r>
      <w:r w:rsidR="00DC753C" w:rsidRPr="00844CD3">
        <w:rPr>
          <w:rFonts w:ascii="Times New Roman" w:hAnsi="Times New Roman"/>
          <w:color w:val="000000"/>
        </w:rPr>
        <w:t>1</w:t>
      </w:r>
      <w:r w:rsidRPr="00844CD3">
        <w:rPr>
          <w:rFonts w:ascii="Times New Roman" w:hAnsi="Times New Roman"/>
          <w:color w:val="000000"/>
        </w:rPr>
        <w:t xml:space="preserve"> рабочего дня, со дня подписания руководителем уполномоченного органа, должностным лицом ответственным за предоставление муниципальной услуги, регистрируется в Книге регистрации и выдачи договоров с присвоением ему порядкового номера и даты регистрации в книге регистрации договоров.</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Зарегистрированный договор подписывается заявителями и членами их семьи </w:t>
      </w:r>
      <w:r w:rsidR="00E94D25" w:rsidRPr="00844CD3">
        <w:rPr>
          <w:rFonts w:ascii="Times New Roman" w:hAnsi="Times New Roman"/>
          <w:color w:val="000000"/>
        </w:rPr>
        <w:t xml:space="preserve">в </w:t>
      </w:r>
      <w:r w:rsidRPr="00844CD3">
        <w:rPr>
          <w:rFonts w:ascii="Times New Roman" w:hAnsi="Times New Roman"/>
          <w:color w:val="000000"/>
        </w:rPr>
        <w:t>течени</w:t>
      </w:r>
      <w:r w:rsidR="00E94D25" w:rsidRPr="00844CD3">
        <w:rPr>
          <w:rFonts w:ascii="Times New Roman" w:hAnsi="Times New Roman"/>
          <w:color w:val="000000"/>
        </w:rPr>
        <w:t>е</w:t>
      </w:r>
      <w:r w:rsidRPr="00844CD3">
        <w:rPr>
          <w:rFonts w:ascii="Times New Roman" w:hAnsi="Times New Roman"/>
          <w:color w:val="000000"/>
        </w:rPr>
        <w:t xml:space="preserve"> </w:t>
      </w:r>
      <w:r w:rsidR="00E94D25" w:rsidRPr="00844CD3">
        <w:rPr>
          <w:rFonts w:ascii="Times New Roman" w:hAnsi="Times New Roman"/>
          <w:color w:val="000000"/>
        </w:rPr>
        <w:t>7</w:t>
      </w:r>
      <w:r w:rsidRPr="00844CD3">
        <w:rPr>
          <w:rFonts w:ascii="Times New Roman" w:hAnsi="Times New Roman"/>
          <w:color w:val="000000"/>
        </w:rPr>
        <w:t xml:space="preserve"> календарных дней, с даты </w:t>
      </w:r>
      <w:r w:rsidR="00854B6A" w:rsidRPr="00844CD3">
        <w:rPr>
          <w:rFonts w:ascii="Times New Roman" w:hAnsi="Times New Roman"/>
          <w:color w:val="000000"/>
        </w:rPr>
        <w:t>составления договора</w:t>
      </w:r>
      <w:r w:rsidR="00F05572" w:rsidRPr="00844CD3">
        <w:rPr>
          <w:rFonts w:ascii="Times New Roman" w:hAnsi="Times New Roman"/>
          <w:color w:val="000000"/>
        </w:rPr>
        <w:t xml:space="preserve">. После подписания договора, </w:t>
      </w:r>
      <w:r w:rsidRPr="00844CD3">
        <w:rPr>
          <w:rFonts w:ascii="Times New Roman" w:hAnsi="Times New Roman"/>
          <w:color w:val="000000"/>
        </w:rPr>
        <w:t>основной наниматель получает 1 экземпляр договора на руки в день подписания. После чего совместно с должностным лицом ответственным за предоставление муниципальной услуги, осуществляется выход в передаваемое жилое помещение с подписанием акта приема-передачи.</w:t>
      </w:r>
    </w:p>
    <w:p w:rsidR="00E94D25" w:rsidRPr="00844CD3" w:rsidRDefault="00E94D25" w:rsidP="00881C36">
      <w:pPr>
        <w:numPr>
          <w:ilvl w:val="0"/>
          <w:numId w:val="39"/>
        </w:numPr>
        <w:tabs>
          <w:tab w:val="left" w:pos="1134"/>
        </w:tabs>
        <w:ind w:left="0" w:firstLine="567"/>
        <w:rPr>
          <w:rFonts w:ascii="Times New Roman" w:hAnsi="Times New Roman"/>
          <w:lang w:eastAsia="en-US"/>
        </w:rPr>
      </w:pPr>
      <w:r w:rsidRPr="00844CD3">
        <w:rPr>
          <w:rFonts w:ascii="Times New Roman" w:hAnsi="Times New Roman"/>
          <w:lang w:eastAsia="en-US"/>
        </w:rPr>
        <w:t>Критерием принятия решения для административной процедуры является отказ либо согласие заявителя в подписании договора.</w:t>
      </w:r>
    </w:p>
    <w:p w:rsidR="00DD3A69"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Результатом административной процедуры является заключение договора.</w:t>
      </w:r>
    </w:p>
    <w:p w:rsidR="007313AD" w:rsidRPr="00844CD3" w:rsidRDefault="00DD3A69"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color w:val="000000"/>
        </w:rPr>
        <w:t xml:space="preserve">Способом фиксации результата административной процедуры является фиксация факта </w:t>
      </w:r>
      <w:r w:rsidR="00F830B2" w:rsidRPr="00844CD3">
        <w:rPr>
          <w:rFonts w:ascii="Times New Roman" w:hAnsi="Times New Roman"/>
          <w:color w:val="000000"/>
        </w:rPr>
        <w:t>выдачи договора в журнале регистрации</w:t>
      </w:r>
      <w:r w:rsidRPr="00844CD3">
        <w:rPr>
          <w:rFonts w:ascii="Times New Roman" w:hAnsi="Times New Roman"/>
          <w:color w:val="000000"/>
        </w:rPr>
        <w:t>.</w:t>
      </w:r>
    </w:p>
    <w:p w:rsidR="00854B6A" w:rsidRPr="00844CD3" w:rsidRDefault="00854B6A" w:rsidP="00881C36">
      <w:pPr>
        <w:tabs>
          <w:tab w:val="left" w:pos="1134"/>
        </w:tabs>
        <w:ind w:right="-285" w:firstLine="567"/>
        <w:jc w:val="center"/>
        <w:rPr>
          <w:rFonts w:ascii="Times New Roman" w:hAnsi="Times New Roman"/>
        </w:rPr>
      </w:pPr>
    </w:p>
    <w:p w:rsidR="00F209B2" w:rsidRDefault="00F209B2" w:rsidP="00881C36">
      <w:pPr>
        <w:tabs>
          <w:tab w:val="left" w:pos="1134"/>
        </w:tabs>
        <w:ind w:right="-285" w:firstLine="567"/>
        <w:jc w:val="center"/>
        <w:rPr>
          <w:rFonts w:ascii="Times New Roman" w:hAnsi="Times New Roman"/>
        </w:rPr>
      </w:pPr>
    </w:p>
    <w:p w:rsidR="00F209B2" w:rsidRDefault="00F209B2" w:rsidP="00881C36">
      <w:pPr>
        <w:tabs>
          <w:tab w:val="left" w:pos="1134"/>
        </w:tabs>
        <w:ind w:right="-285" w:firstLine="567"/>
        <w:jc w:val="center"/>
        <w:rPr>
          <w:rFonts w:ascii="Times New Roman" w:hAnsi="Times New Roman"/>
        </w:rPr>
      </w:pPr>
    </w:p>
    <w:p w:rsidR="00854B6A" w:rsidRPr="00844CD3" w:rsidRDefault="00854B6A" w:rsidP="00881C36">
      <w:pPr>
        <w:tabs>
          <w:tab w:val="left" w:pos="1134"/>
        </w:tabs>
        <w:ind w:right="-285" w:firstLine="567"/>
        <w:jc w:val="center"/>
        <w:rPr>
          <w:rFonts w:ascii="Times New Roman" w:hAnsi="Times New Roman"/>
        </w:rPr>
      </w:pPr>
      <w:r w:rsidRPr="00844CD3">
        <w:rPr>
          <w:rFonts w:ascii="Times New Roman" w:hAnsi="Times New Roman"/>
        </w:rPr>
        <w:lastRenderedPageBreak/>
        <w:t>25. ПОРЯДОК ИСПРАВЛЕНИЯ ДОПУЩЕННЫХ ОШИБОК И ОПЕЧАТОК В ВЫДАННЫХ, В РЕЗУЛЬТАТЕ ПРЕДОСТАВЛЕНИЯ МУНИЦИПАЛЬНОЙ УСЛУГИ ДОКУМЕНТАХ</w:t>
      </w:r>
    </w:p>
    <w:p w:rsidR="00854B6A" w:rsidRPr="00844CD3" w:rsidRDefault="00854B6A" w:rsidP="00881C36">
      <w:pPr>
        <w:tabs>
          <w:tab w:val="left" w:pos="1134"/>
        </w:tabs>
        <w:ind w:right="-285" w:firstLine="567"/>
        <w:jc w:val="center"/>
        <w:rPr>
          <w:rFonts w:ascii="Times New Roman" w:hAnsi="Times New Roman"/>
          <w:b/>
        </w:rPr>
      </w:pPr>
    </w:p>
    <w:p w:rsidR="00854B6A" w:rsidRPr="00844CD3" w:rsidRDefault="00854B6A" w:rsidP="00881C36">
      <w:pPr>
        <w:numPr>
          <w:ilvl w:val="0"/>
          <w:numId w:val="39"/>
        </w:numPr>
        <w:tabs>
          <w:tab w:val="left" w:pos="1134"/>
        </w:tabs>
        <w:ind w:left="0" w:right="-285" w:firstLine="567"/>
        <w:rPr>
          <w:rFonts w:ascii="Times New Roman" w:hAnsi="Times New Roman"/>
        </w:rPr>
      </w:pPr>
      <w:r w:rsidRPr="00844CD3">
        <w:rPr>
          <w:rFonts w:ascii="Times New Roman" w:hAnsi="Times New Roman"/>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854B6A" w:rsidRPr="00844CD3" w:rsidRDefault="00854B6A" w:rsidP="00881C36">
      <w:pPr>
        <w:numPr>
          <w:ilvl w:val="0"/>
          <w:numId w:val="39"/>
        </w:numPr>
        <w:tabs>
          <w:tab w:val="left" w:pos="1134"/>
        </w:tabs>
        <w:ind w:left="0" w:right="-285" w:firstLine="567"/>
        <w:rPr>
          <w:rFonts w:ascii="Times New Roman" w:hAnsi="Times New Roman"/>
        </w:rPr>
      </w:pPr>
      <w:r w:rsidRPr="00844CD3">
        <w:rPr>
          <w:rFonts w:ascii="Times New Roman" w:hAnsi="Times New Roman"/>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54B6A" w:rsidRPr="00844CD3" w:rsidRDefault="00854B6A" w:rsidP="00881C36">
      <w:pPr>
        <w:numPr>
          <w:ilvl w:val="0"/>
          <w:numId w:val="39"/>
        </w:numPr>
        <w:tabs>
          <w:tab w:val="left" w:pos="1134"/>
        </w:tabs>
        <w:ind w:left="0" w:right="-285" w:firstLine="567"/>
        <w:rPr>
          <w:rFonts w:ascii="Times New Roman" w:hAnsi="Times New Roman"/>
        </w:rPr>
      </w:pPr>
      <w:r w:rsidRPr="00844CD3">
        <w:rPr>
          <w:rFonts w:ascii="Times New Roman" w:hAnsi="Times New Roman"/>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54B6A" w:rsidRPr="00844CD3" w:rsidRDefault="00854B6A" w:rsidP="00881C36">
      <w:pPr>
        <w:numPr>
          <w:ilvl w:val="0"/>
          <w:numId w:val="39"/>
        </w:numPr>
        <w:tabs>
          <w:tab w:val="left" w:pos="1134"/>
        </w:tabs>
        <w:ind w:left="0" w:right="-285" w:firstLine="567"/>
        <w:rPr>
          <w:rFonts w:ascii="Times New Roman" w:hAnsi="Times New Roman"/>
        </w:rPr>
      </w:pPr>
      <w:r w:rsidRPr="00844CD3">
        <w:rPr>
          <w:rFonts w:ascii="Times New Roman" w:hAnsi="Times New Roman"/>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54B6A" w:rsidRPr="00844CD3" w:rsidRDefault="00854B6A" w:rsidP="00881C36">
      <w:pPr>
        <w:numPr>
          <w:ilvl w:val="0"/>
          <w:numId w:val="39"/>
        </w:numPr>
        <w:tabs>
          <w:tab w:val="left" w:pos="1134"/>
        </w:tabs>
        <w:ind w:left="0" w:right="-285" w:firstLine="567"/>
        <w:rPr>
          <w:rFonts w:ascii="Times New Roman" w:hAnsi="Times New Roman"/>
        </w:rPr>
      </w:pPr>
      <w:r w:rsidRPr="00844CD3">
        <w:rPr>
          <w:rFonts w:ascii="Times New Roman" w:hAnsi="Times New Roman"/>
        </w:rPr>
        <w:t>Результатом процедуры является:</w:t>
      </w:r>
    </w:p>
    <w:p w:rsidR="00854B6A" w:rsidRPr="00844CD3" w:rsidRDefault="00854B6A" w:rsidP="00881C36">
      <w:pPr>
        <w:numPr>
          <w:ilvl w:val="0"/>
          <w:numId w:val="29"/>
        </w:numPr>
        <w:tabs>
          <w:tab w:val="left" w:pos="1134"/>
        </w:tabs>
        <w:ind w:left="0" w:right="-285" w:firstLine="567"/>
        <w:rPr>
          <w:rFonts w:ascii="Times New Roman" w:hAnsi="Times New Roman"/>
        </w:rPr>
      </w:pPr>
      <w:r w:rsidRPr="00844CD3">
        <w:rPr>
          <w:rFonts w:ascii="Times New Roman" w:hAnsi="Times New Roman"/>
        </w:rPr>
        <w:t>исправленные документы, являющиеся результатом предоставления муниципальной услуги;</w:t>
      </w:r>
    </w:p>
    <w:p w:rsidR="00854B6A" w:rsidRPr="00844CD3" w:rsidRDefault="00854B6A" w:rsidP="00881C36">
      <w:pPr>
        <w:numPr>
          <w:ilvl w:val="0"/>
          <w:numId w:val="29"/>
        </w:numPr>
        <w:tabs>
          <w:tab w:val="left" w:pos="1134"/>
        </w:tabs>
        <w:ind w:left="0" w:right="-285" w:firstLine="567"/>
        <w:rPr>
          <w:rFonts w:ascii="Times New Roman" w:hAnsi="Times New Roman"/>
        </w:rPr>
      </w:pPr>
      <w:r w:rsidRPr="00844CD3">
        <w:rPr>
          <w:rFonts w:ascii="Times New Roman" w:hAnsi="Times New Roman"/>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54B6A" w:rsidRPr="00844CD3" w:rsidRDefault="00854B6A" w:rsidP="00881C36">
      <w:pPr>
        <w:numPr>
          <w:ilvl w:val="0"/>
          <w:numId w:val="39"/>
        </w:numPr>
        <w:tabs>
          <w:tab w:val="left" w:pos="1134"/>
        </w:tabs>
        <w:ind w:left="0" w:right="-285" w:firstLine="567"/>
        <w:rPr>
          <w:rFonts w:ascii="Times New Roman" w:hAnsi="Times New Roman"/>
        </w:rPr>
      </w:pPr>
      <w:r w:rsidRPr="00844CD3">
        <w:rPr>
          <w:rFonts w:ascii="Times New Roman" w:hAnsi="Times New Roman"/>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54B6A" w:rsidRPr="00844CD3" w:rsidRDefault="00854B6A" w:rsidP="00881C36">
      <w:pPr>
        <w:numPr>
          <w:ilvl w:val="0"/>
          <w:numId w:val="39"/>
        </w:numPr>
        <w:tabs>
          <w:tab w:val="left" w:pos="1134"/>
        </w:tabs>
        <w:ind w:left="0" w:firstLine="567"/>
        <w:rPr>
          <w:rFonts w:ascii="Times New Roman" w:hAnsi="Times New Roman"/>
          <w:color w:val="000000"/>
        </w:rPr>
      </w:pPr>
      <w:r w:rsidRPr="00844CD3">
        <w:rPr>
          <w:rFonts w:ascii="Times New Roman" w:hAnsi="Times New Roman"/>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DF756F" w:rsidRDefault="00DF756F" w:rsidP="00881C36">
      <w:pPr>
        <w:pStyle w:val="1"/>
        <w:tabs>
          <w:tab w:val="left" w:pos="-1134"/>
          <w:tab w:val="left" w:pos="1134"/>
        </w:tabs>
        <w:spacing w:before="0" w:after="0"/>
        <w:ind w:firstLine="567"/>
        <w:rPr>
          <w:rFonts w:ascii="Times New Roman" w:hAnsi="Times New Roman" w:cs="Times New Roman"/>
          <w:b w:val="0"/>
        </w:rPr>
      </w:pPr>
      <w:bookmarkStart w:id="30" w:name="sub_400"/>
    </w:p>
    <w:p w:rsidR="00F209B2" w:rsidRPr="00F209B2" w:rsidRDefault="00F209B2" w:rsidP="00F209B2"/>
    <w:p w:rsidR="007313AD" w:rsidRPr="00844CD3" w:rsidRDefault="001312B2" w:rsidP="00881C36">
      <w:pPr>
        <w:pStyle w:val="1"/>
        <w:tabs>
          <w:tab w:val="left" w:pos="-1134"/>
          <w:tab w:val="left" w:pos="1134"/>
        </w:tabs>
        <w:spacing w:before="0" w:after="0"/>
        <w:ind w:firstLine="567"/>
        <w:rPr>
          <w:rFonts w:ascii="Times New Roman" w:hAnsi="Times New Roman" w:cs="Times New Roman"/>
          <w:b w:val="0"/>
        </w:rPr>
      </w:pPr>
      <w:r w:rsidRPr="00844CD3">
        <w:rPr>
          <w:rFonts w:ascii="Times New Roman" w:hAnsi="Times New Roman" w:cs="Times New Roman"/>
          <w:b w:val="0"/>
        </w:rPr>
        <w:t xml:space="preserve">Раздел </w:t>
      </w:r>
      <w:r w:rsidRPr="00844CD3">
        <w:rPr>
          <w:rFonts w:ascii="Times New Roman" w:hAnsi="Times New Roman" w:cs="Times New Roman"/>
          <w:b w:val="0"/>
          <w:lang w:val="en-US"/>
        </w:rPr>
        <w:t>IV</w:t>
      </w:r>
      <w:r w:rsidRPr="00844CD3">
        <w:rPr>
          <w:rFonts w:ascii="Times New Roman" w:hAnsi="Times New Roman" w:cs="Times New Roman"/>
          <w:b w:val="0"/>
        </w:rPr>
        <w:t>.</w:t>
      </w:r>
      <w:r w:rsidR="007313AD" w:rsidRPr="00844CD3">
        <w:rPr>
          <w:rFonts w:ascii="Times New Roman" w:hAnsi="Times New Roman" w:cs="Times New Roman"/>
          <w:b w:val="0"/>
        </w:rPr>
        <w:t xml:space="preserve"> </w:t>
      </w:r>
      <w:r w:rsidRPr="00844CD3">
        <w:rPr>
          <w:rFonts w:ascii="Times New Roman" w:hAnsi="Times New Roman" w:cs="Times New Roman"/>
          <w:b w:val="0"/>
        </w:rPr>
        <w:t>ФОРМЫ КОНТРОЛЯ ЗА ИСПОЛНЕНИЕМ АДМИНИСТРАТИВНОГО РЕГЛАМЕНТА</w:t>
      </w:r>
    </w:p>
    <w:p w:rsidR="001312B2" w:rsidRPr="00844CD3" w:rsidRDefault="001312B2" w:rsidP="00881C36">
      <w:pPr>
        <w:tabs>
          <w:tab w:val="left" w:pos="1134"/>
        </w:tabs>
        <w:ind w:firstLine="567"/>
      </w:pPr>
    </w:p>
    <w:p w:rsidR="009C1C55" w:rsidRPr="00844CD3" w:rsidRDefault="001312B2" w:rsidP="00881C36">
      <w:pPr>
        <w:tabs>
          <w:tab w:val="left" w:pos="1134"/>
        </w:tabs>
        <w:ind w:firstLine="567"/>
        <w:jc w:val="center"/>
        <w:rPr>
          <w:rFonts w:ascii="Times New Roman" w:hAnsi="Times New Roman"/>
        </w:rPr>
      </w:pPr>
      <w:r w:rsidRPr="00844CD3">
        <w:rPr>
          <w:rFonts w:ascii="Times New Roman" w:hAnsi="Times New Roman" w:cs="Times New Roman"/>
        </w:rPr>
        <w:t xml:space="preserve">Глава </w:t>
      </w:r>
      <w:r w:rsidR="00E94D25" w:rsidRPr="00844CD3">
        <w:rPr>
          <w:rFonts w:ascii="Times New Roman" w:hAnsi="Times New Roman" w:cs="Times New Roman"/>
        </w:rPr>
        <w:t>26</w:t>
      </w:r>
      <w:r w:rsidRPr="00844CD3">
        <w:rPr>
          <w:rFonts w:ascii="Times New Roman" w:hAnsi="Times New Roman" w:cs="Times New Roman"/>
        </w:rPr>
        <w:t xml:space="preserve">. </w:t>
      </w:r>
      <w:r w:rsidRPr="00844CD3">
        <w:rPr>
          <w:rFonts w:ascii="Times New Roman" w:hAnsi="Times New Roman"/>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p>
    <w:p w:rsidR="001312B2" w:rsidRPr="00844CD3" w:rsidRDefault="001312B2" w:rsidP="00881C36">
      <w:pPr>
        <w:tabs>
          <w:tab w:val="left" w:pos="1134"/>
        </w:tabs>
        <w:ind w:firstLine="567"/>
        <w:jc w:val="center"/>
        <w:rPr>
          <w:rFonts w:ascii="Times New Roman" w:hAnsi="Times New Roman" w:cs="Times New Roman"/>
        </w:rPr>
      </w:pPr>
      <w:r w:rsidRPr="00844CD3">
        <w:rPr>
          <w:rFonts w:ascii="Times New Roman" w:hAnsi="Times New Roman"/>
        </w:rPr>
        <w:t>ПРИНЯТИЕМ ИМИ РЕШЕНИЙ</w:t>
      </w:r>
    </w:p>
    <w:bookmarkEnd w:id="30"/>
    <w:p w:rsidR="007313AD" w:rsidRPr="00844CD3" w:rsidRDefault="007313AD" w:rsidP="00881C36">
      <w:pPr>
        <w:tabs>
          <w:tab w:val="left" w:pos="1134"/>
        </w:tabs>
        <w:ind w:firstLine="567"/>
        <w:rPr>
          <w:rFonts w:ascii="Times New Roman" w:hAnsi="Times New Roman" w:cs="Times New Roman"/>
        </w:rPr>
      </w:pPr>
    </w:p>
    <w:p w:rsidR="00105C15" w:rsidRPr="00844CD3" w:rsidRDefault="00105C15" w:rsidP="00881C36">
      <w:pPr>
        <w:pStyle w:val="af1"/>
        <w:widowControl w:val="0"/>
        <w:numPr>
          <w:ilvl w:val="0"/>
          <w:numId w:val="39"/>
        </w:numPr>
        <w:tabs>
          <w:tab w:val="left" w:pos="1134"/>
        </w:tabs>
        <w:autoSpaceDE w:val="0"/>
        <w:autoSpaceDN w:val="0"/>
        <w:adjustRightInd w:val="0"/>
        <w:ind w:left="0" w:firstLine="567"/>
        <w:rPr>
          <w:rFonts w:ascii="Times New Roman" w:hAnsi="Times New Roman"/>
          <w:color w:val="000000"/>
          <w:sz w:val="24"/>
          <w:szCs w:val="24"/>
          <w:lang w:eastAsia="ko-KR"/>
        </w:rPr>
      </w:pPr>
      <w:bookmarkStart w:id="31" w:name="sub_41"/>
      <w:r w:rsidRPr="00844CD3">
        <w:rPr>
          <w:rFonts w:ascii="Times New Roman" w:hAnsi="Times New Roman"/>
          <w:color w:val="000000"/>
          <w:sz w:val="24"/>
          <w:szCs w:val="24"/>
          <w:lang w:eastAsia="ko-KR"/>
        </w:rPr>
        <w:t>Текущий контроль за соблюдением и исполнением ответственными должностн</w:t>
      </w:r>
      <w:r w:rsidR="00A42A66" w:rsidRPr="00844CD3">
        <w:rPr>
          <w:rFonts w:ascii="Times New Roman" w:hAnsi="Times New Roman"/>
          <w:color w:val="000000"/>
          <w:sz w:val="24"/>
          <w:szCs w:val="24"/>
          <w:lang w:eastAsia="ko-KR"/>
        </w:rPr>
        <w:t xml:space="preserve">ыми лицами положений настоящего </w:t>
      </w:r>
      <w:r w:rsidRPr="00844CD3">
        <w:rPr>
          <w:rFonts w:ascii="Times New Roman" w:hAnsi="Times New Roman"/>
          <w:color w:val="000000"/>
          <w:sz w:val="24"/>
          <w:szCs w:val="24"/>
          <w:lang w:eastAsia="ko-KR"/>
        </w:rPr>
        <w:t>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7313AD" w:rsidRPr="00844CD3" w:rsidRDefault="00105C15" w:rsidP="00881C36">
      <w:pPr>
        <w:numPr>
          <w:ilvl w:val="0"/>
          <w:numId w:val="39"/>
        </w:numPr>
        <w:tabs>
          <w:tab w:val="left" w:pos="1134"/>
        </w:tabs>
        <w:ind w:left="0" w:firstLine="567"/>
        <w:rPr>
          <w:rFonts w:ascii="Times New Roman" w:hAnsi="Times New Roman" w:cs="Times New Roman"/>
        </w:rPr>
      </w:pPr>
      <w:bookmarkStart w:id="32" w:name="sub_42"/>
      <w:bookmarkEnd w:id="31"/>
      <w:r w:rsidRPr="00844CD3">
        <w:rPr>
          <w:rFonts w:ascii="Times New Roman" w:hAnsi="Times New Roman"/>
          <w:color w:val="000000"/>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844CD3">
        <w:rPr>
          <w:rFonts w:ascii="Times New Roman" w:hAnsi="Times New Roman"/>
          <w:color w:val="000000"/>
          <w:lang w:val="en-US"/>
        </w:rPr>
        <w:t>http</w:t>
      </w:r>
      <w:r w:rsidRPr="00844CD3">
        <w:rPr>
          <w:rFonts w:ascii="Times New Roman" w:hAnsi="Times New Roman"/>
          <w:color w:val="000000"/>
        </w:rPr>
        <w:t>://</w:t>
      </w:r>
      <w:r w:rsidRPr="00844CD3">
        <w:rPr>
          <w:rFonts w:ascii="Times New Roman" w:hAnsi="Times New Roman"/>
          <w:color w:val="000000"/>
          <w:lang w:val="en-US"/>
        </w:rPr>
        <w:t>www</w:t>
      </w:r>
      <w:r w:rsidRPr="00844CD3">
        <w:rPr>
          <w:rFonts w:ascii="Times New Roman" w:hAnsi="Times New Roman"/>
          <w:color w:val="000000"/>
        </w:rPr>
        <w:t>.</w:t>
      </w:r>
      <w:r w:rsidRPr="00844CD3">
        <w:rPr>
          <w:rFonts w:ascii="Times New Roman" w:hAnsi="Times New Roman"/>
          <w:color w:val="000000"/>
          <w:lang w:val="en-US"/>
        </w:rPr>
        <w:t>zimadm</w:t>
      </w:r>
      <w:r w:rsidRPr="00844CD3">
        <w:rPr>
          <w:rFonts w:ascii="Times New Roman" w:hAnsi="Times New Roman"/>
          <w:color w:val="000000"/>
        </w:rPr>
        <w:t>.</w:t>
      </w:r>
      <w:r w:rsidRPr="00844CD3">
        <w:rPr>
          <w:rFonts w:ascii="Times New Roman" w:hAnsi="Times New Roman"/>
          <w:color w:val="000000"/>
          <w:lang w:val="en-US"/>
        </w:rPr>
        <w:t>ru</w:t>
      </w:r>
      <w:r w:rsidRPr="00844CD3">
        <w:rPr>
          <w:rFonts w:ascii="Times New Roman" w:hAnsi="Times New Roman"/>
          <w:color w:val="000000"/>
        </w:rPr>
        <w:t>/, достоверность и полноту сведений, представляемых в рамках оказания муниципальной услуги</w:t>
      </w:r>
      <w:r w:rsidR="007313AD" w:rsidRPr="00844CD3">
        <w:rPr>
          <w:rFonts w:ascii="Times New Roman" w:hAnsi="Times New Roman" w:cs="Times New Roman"/>
        </w:rPr>
        <w:t>.</w:t>
      </w:r>
    </w:p>
    <w:p w:rsidR="007313AD" w:rsidRPr="00844CD3" w:rsidRDefault="00105C15" w:rsidP="00881C36">
      <w:pPr>
        <w:numPr>
          <w:ilvl w:val="0"/>
          <w:numId w:val="39"/>
        </w:numPr>
        <w:tabs>
          <w:tab w:val="left" w:pos="1134"/>
        </w:tabs>
        <w:ind w:left="0" w:firstLine="567"/>
        <w:rPr>
          <w:rFonts w:ascii="Times New Roman" w:hAnsi="Times New Roman" w:cs="Times New Roman"/>
        </w:rPr>
      </w:pPr>
      <w:bookmarkStart w:id="33" w:name="sub_43"/>
      <w:bookmarkEnd w:id="32"/>
      <w:r w:rsidRPr="00844CD3">
        <w:rPr>
          <w:rFonts w:ascii="Times New Roman" w:hAnsi="Times New Roman"/>
          <w:color w:val="000000"/>
        </w:rPr>
        <w:t xml:space="preserve">Руководитель уполномоченного органа несет персональную ответственность за </w:t>
      </w:r>
      <w:r w:rsidRPr="00844CD3">
        <w:rPr>
          <w:rFonts w:ascii="Times New Roman" w:hAnsi="Times New Roman"/>
          <w:color w:val="000000"/>
        </w:rPr>
        <w:lastRenderedPageBreak/>
        <w:t>реализацию положений настоящего регламента в соответствии с должностными обязанностями</w:t>
      </w:r>
      <w:r w:rsidR="007313AD" w:rsidRPr="00844CD3">
        <w:rPr>
          <w:rFonts w:ascii="Times New Roman" w:hAnsi="Times New Roman" w:cs="Times New Roman"/>
        </w:rPr>
        <w:t>.</w:t>
      </w:r>
    </w:p>
    <w:p w:rsidR="00DF756F" w:rsidRPr="00844CD3" w:rsidRDefault="00DF756F" w:rsidP="00881C36">
      <w:pPr>
        <w:tabs>
          <w:tab w:val="left" w:pos="1134"/>
        </w:tabs>
        <w:ind w:firstLine="567"/>
        <w:jc w:val="center"/>
        <w:rPr>
          <w:rFonts w:ascii="Times New Roman" w:hAnsi="Times New Roman"/>
        </w:rPr>
      </w:pPr>
      <w:bookmarkStart w:id="34" w:name="sub_44"/>
      <w:bookmarkEnd w:id="33"/>
    </w:p>
    <w:p w:rsidR="00CC740A" w:rsidRPr="00844CD3" w:rsidRDefault="00CC740A" w:rsidP="00881C36">
      <w:pPr>
        <w:tabs>
          <w:tab w:val="left" w:pos="1134"/>
        </w:tabs>
        <w:ind w:firstLine="567"/>
        <w:jc w:val="center"/>
        <w:rPr>
          <w:rFonts w:ascii="Times New Roman" w:hAnsi="Times New Roman"/>
        </w:rPr>
      </w:pPr>
      <w:r w:rsidRPr="00844CD3">
        <w:rPr>
          <w:rFonts w:ascii="Times New Roman" w:hAnsi="Times New Roman"/>
        </w:rPr>
        <w:t xml:space="preserve">Глава </w:t>
      </w:r>
      <w:r w:rsidR="004A5AB4" w:rsidRPr="00844CD3">
        <w:rPr>
          <w:rFonts w:ascii="Times New Roman" w:hAnsi="Times New Roman"/>
        </w:rPr>
        <w:t>27</w:t>
      </w:r>
      <w:r w:rsidRPr="00844CD3">
        <w:rPr>
          <w:rFonts w:ascii="Times New Roman" w:hAnsi="Times New Roman"/>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C740A" w:rsidRPr="00844CD3" w:rsidRDefault="00CC740A" w:rsidP="00881C36">
      <w:pPr>
        <w:tabs>
          <w:tab w:val="left" w:pos="1134"/>
        </w:tabs>
        <w:ind w:firstLine="567"/>
        <w:rPr>
          <w:rFonts w:ascii="Times New Roman" w:hAnsi="Times New Roman" w:cs="Times New Roman"/>
        </w:rPr>
      </w:pPr>
    </w:p>
    <w:p w:rsidR="007313AD" w:rsidRPr="00844CD3" w:rsidRDefault="007313AD" w:rsidP="00881C36">
      <w:pPr>
        <w:numPr>
          <w:ilvl w:val="0"/>
          <w:numId w:val="39"/>
        </w:numPr>
        <w:tabs>
          <w:tab w:val="left" w:pos="1134"/>
        </w:tabs>
        <w:ind w:left="0" w:firstLine="567"/>
        <w:rPr>
          <w:rFonts w:ascii="Times New Roman" w:hAnsi="Times New Roman" w:cs="Times New Roman"/>
        </w:rPr>
      </w:pPr>
      <w:bookmarkStart w:id="35" w:name="sub_45"/>
      <w:bookmarkEnd w:id="34"/>
      <w:r w:rsidRPr="00844CD3">
        <w:rPr>
          <w:rFonts w:ascii="Times New Roman" w:hAnsi="Times New Roman" w:cs="Times New Roman"/>
        </w:rPr>
        <w:t>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заявителями или их уполномоченными представителями.</w:t>
      </w:r>
    </w:p>
    <w:p w:rsidR="007313AD" w:rsidRPr="00844CD3" w:rsidRDefault="007313AD" w:rsidP="00881C36">
      <w:pPr>
        <w:numPr>
          <w:ilvl w:val="0"/>
          <w:numId w:val="39"/>
        </w:numPr>
        <w:tabs>
          <w:tab w:val="left" w:pos="1134"/>
        </w:tabs>
        <w:ind w:left="0" w:firstLine="567"/>
        <w:rPr>
          <w:rFonts w:ascii="Times New Roman" w:hAnsi="Times New Roman" w:cs="Times New Roman"/>
        </w:rPr>
      </w:pPr>
      <w:bookmarkStart w:id="36" w:name="sub_46"/>
      <w:bookmarkEnd w:id="35"/>
      <w:r w:rsidRPr="00844CD3">
        <w:rPr>
          <w:rFonts w:ascii="Times New Roman" w:hAnsi="Times New Roman" w:cs="Times New Roman"/>
        </w:rPr>
        <w:t>Должностное лицо, ответственное за предоставление услуги и исполнение административных процедур, несет ответственность за соблюдение сроков и порядка предоставления муниципальной услуги или мотивированного решения об отказе в предоставлении услуги.</w:t>
      </w:r>
    </w:p>
    <w:p w:rsidR="00A46639" w:rsidRPr="00844CD3" w:rsidRDefault="007313AD" w:rsidP="00881C36">
      <w:pPr>
        <w:numPr>
          <w:ilvl w:val="0"/>
          <w:numId w:val="39"/>
        </w:numPr>
        <w:tabs>
          <w:tab w:val="left" w:pos="1134"/>
        </w:tabs>
        <w:ind w:left="0" w:firstLine="567"/>
        <w:rPr>
          <w:rFonts w:ascii="Times New Roman" w:hAnsi="Times New Roman" w:cs="Times New Roman"/>
        </w:rPr>
      </w:pPr>
      <w:bookmarkStart w:id="37" w:name="sub_47"/>
      <w:bookmarkEnd w:id="36"/>
      <w:r w:rsidRPr="00844CD3">
        <w:rPr>
          <w:rFonts w:ascii="Times New Roman" w:hAnsi="Times New Roman" w:cs="Times New Roman"/>
        </w:rPr>
        <w:t xml:space="preserve">Общий контроль над соблюдением требований настоящего регламента в процессе предоставления муниципальной услуги осуществляет </w:t>
      </w:r>
      <w:r w:rsidR="00F0214A" w:rsidRPr="00844CD3">
        <w:rPr>
          <w:rFonts w:ascii="Times New Roman" w:hAnsi="Times New Roman" w:cs="Times New Roman"/>
        </w:rPr>
        <w:t xml:space="preserve">председатель </w:t>
      </w:r>
      <w:r w:rsidR="00943335" w:rsidRPr="00844CD3">
        <w:rPr>
          <w:rFonts w:ascii="Times New Roman" w:hAnsi="Times New Roman" w:cs="Times New Roman"/>
        </w:rPr>
        <w:t>уполномоченного органа</w:t>
      </w:r>
      <w:r w:rsidR="00A010C6" w:rsidRPr="00844CD3">
        <w:rPr>
          <w:rFonts w:ascii="Times New Roman" w:hAnsi="Times New Roman" w:cs="Times New Roman"/>
        </w:rPr>
        <w:t xml:space="preserve"> </w:t>
      </w:r>
      <w:r w:rsidRPr="00844CD3">
        <w:rPr>
          <w:rFonts w:ascii="Times New Roman" w:hAnsi="Times New Roman" w:cs="Times New Roman"/>
        </w:rPr>
        <w:t>или его заместитель, курирующий данное направление деятельности.</w:t>
      </w:r>
    </w:p>
    <w:bookmarkEnd w:id="37"/>
    <w:p w:rsidR="007313AD" w:rsidRPr="00844CD3" w:rsidRDefault="007313AD" w:rsidP="00881C36">
      <w:pPr>
        <w:tabs>
          <w:tab w:val="left" w:pos="1134"/>
        </w:tabs>
        <w:ind w:firstLine="567"/>
        <w:rPr>
          <w:rFonts w:ascii="Times New Roman" w:hAnsi="Times New Roman" w:cs="Times New Roman"/>
        </w:rPr>
      </w:pPr>
    </w:p>
    <w:p w:rsidR="007313AD" w:rsidRPr="00844CD3" w:rsidRDefault="00CC740A" w:rsidP="00881C36">
      <w:pPr>
        <w:pStyle w:val="1"/>
        <w:tabs>
          <w:tab w:val="left" w:pos="1134"/>
        </w:tabs>
        <w:spacing w:before="0" w:after="0"/>
        <w:ind w:firstLine="567"/>
        <w:rPr>
          <w:rFonts w:ascii="Times New Roman" w:hAnsi="Times New Roman" w:cs="Times New Roman"/>
          <w:b w:val="0"/>
        </w:rPr>
      </w:pPr>
      <w:bookmarkStart w:id="38" w:name="sub_500"/>
      <w:r w:rsidRPr="00844CD3">
        <w:rPr>
          <w:rFonts w:ascii="Times New Roman" w:hAnsi="Times New Roman" w:cs="Times New Roman"/>
          <w:b w:val="0"/>
        </w:rPr>
        <w:t xml:space="preserve">Раздел </w:t>
      </w:r>
      <w:r w:rsidRPr="00844CD3">
        <w:rPr>
          <w:rFonts w:ascii="Times New Roman" w:hAnsi="Times New Roman" w:cs="Times New Roman"/>
          <w:b w:val="0"/>
          <w:lang w:val="en-US"/>
        </w:rPr>
        <w:t>V</w:t>
      </w:r>
      <w:r w:rsidR="007313AD" w:rsidRPr="00844CD3">
        <w:rPr>
          <w:rFonts w:ascii="Times New Roman" w:hAnsi="Times New Roman" w:cs="Times New Roman"/>
          <w:b w:val="0"/>
        </w:rPr>
        <w:t xml:space="preserve">. </w:t>
      </w:r>
      <w:r w:rsidRPr="00844CD3">
        <w:rPr>
          <w:rFonts w:ascii="Times New Roman" w:hAnsi="Times New Roman" w:cs="Times New Roman"/>
          <w:b w:val="0"/>
        </w:rPr>
        <w:t>ДОСУДЕБНЫЙ (ВНЕСУДЕБНЫЙ) ПОРЯДОК ОБЖАЛОВАНИЯ РЕШЕНИЙ И ДЕЙСТВИЙ (БЕЗДЕЙСТВИЯ) ОРГАНА И МУНИЦИПАЛЬНЫХ СЛУЖАЩИХ, ОТВЕТСТВЕННЫХ ЗА ПРЕДОСТАВЛЕНИЕ МУНИЦИПАЛЬНОЙ УСЛУГИ</w:t>
      </w:r>
    </w:p>
    <w:p w:rsidR="00CC740A" w:rsidRPr="00844CD3" w:rsidRDefault="00CC740A" w:rsidP="00881C36">
      <w:pPr>
        <w:tabs>
          <w:tab w:val="left" w:pos="1134"/>
        </w:tabs>
        <w:ind w:firstLine="567"/>
      </w:pPr>
    </w:p>
    <w:p w:rsidR="00CC740A" w:rsidRPr="00844CD3" w:rsidRDefault="00CC740A" w:rsidP="00881C36">
      <w:pPr>
        <w:tabs>
          <w:tab w:val="left" w:pos="1134"/>
        </w:tabs>
        <w:ind w:firstLine="567"/>
        <w:jc w:val="center"/>
        <w:outlineLvl w:val="2"/>
        <w:rPr>
          <w:rFonts w:ascii="Times New Roman" w:hAnsi="Times New Roman"/>
        </w:rPr>
      </w:pPr>
      <w:r w:rsidRPr="00844CD3">
        <w:rPr>
          <w:rFonts w:ascii="Times New Roman" w:hAnsi="Times New Roman"/>
        </w:rPr>
        <w:t xml:space="preserve">Глава </w:t>
      </w:r>
      <w:r w:rsidR="004A5AB4" w:rsidRPr="00844CD3">
        <w:rPr>
          <w:rFonts w:ascii="Times New Roman" w:hAnsi="Times New Roman"/>
        </w:rPr>
        <w:t>2</w:t>
      </w:r>
      <w:r w:rsidRPr="00844CD3">
        <w:rPr>
          <w:rFonts w:ascii="Times New Roman" w:hAnsi="Times New Roman"/>
        </w:rPr>
        <w:t>8. ОБЖАЛОВАНИЕ РЕШЕНИЙ И ДЕЙСТВИЙ (БЕЗДЕЙСТВИЯ) УПОЛНОМОЧЕННОГО ОРГАНА, А ТАКЖЕ ДОЛЖНОСТНЫХ ЛИЦ УПОЛНОМОЧЕННОГО ОРГАНА</w:t>
      </w:r>
    </w:p>
    <w:bookmarkEnd w:id="38"/>
    <w:p w:rsidR="007313AD" w:rsidRPr="00844CD3" w:rsidRDefault="007313AD" w:rsidP="00881C36">
      <w:pPr>
        <w:tabs>
          <w:tab w:val="left" w:pos="1134"/>
        </w:tabs>
        <w:ind w:firstLine="567"/>
        <w:rPr>
          <w:rFonts w:ascii="Times New Roman" w:hAnsi="Times New Roman" w:cs="Times New Roman"/>
        </w:rPr>
      </w:pPr>
    </w:p>
    <w:p w:rsidR="00A46639" w:rsidRPr="00844CD3" w:rsidRDefault="00A46639" w:rsidP="00881C36">
      <w:pPr>
        <w:pStyle w:val="af1"/>
        <w:numPr>
          <w:ilvl w:val="0"/>
          <w:numId w:val="3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нарушение срока регистрации заявления о предоставлении муниципальной услуги;</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нарушение срока предоставления муниципальной услуги;</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46639" w:rsidRPr="00844CD3" w:rsidRDefault="00A46639" w:rsidP="00881C36">
      <w:pPr>
        <w:pStyle w:val="af1"/>
        <w:numPr>
          <w:ilvl w:val="0"/>
          <w:numId w:val="8"/>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844CD3">
        <w:rPr>
          <w:rFonts w:ascii="Times New Roman" w:hAnsi="Times New Roman"/>
          <w:color w:val="000000"/>
          <w:spacing w:val="2"/>
          <w:sz w:val="24"/>
          <w:szCs w:val="24"/>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
    <w:p w:rsidR="00A46639" w:rsidRPr="00844CD3" w:rsidRDefault="00A46639" w:rsidP="00881C36">
      <w:pPr>
        <w:pStyle w:val="af1"/>
        <w:numPr>
          <w:ilvl w:val="0"/>
          <w:numId w:val="3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A46639" w:rsidRPr="00844CD3" w:rsidRDefault="00A46639" w:rsidP="00881C36">
      <w:pPr>
        <w:pStyle w:val="af1"/>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A46639" w:rsidRPr="00844CD3" w:rsidRDefault="00A46639" w:rsidP="00881C36">
      <w:pPr>
        <w:pStyle w:val="af1"/>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 xml:space="preserve">Жалоба может быть направлена посредством почтового отправления или в форме электронного документа через </w:t>
      </w:r>
      <w:r w:rsidRPr="00844CD3">
        <w:rPr>
          <w:rFonts w:ascii="Times New Roman" w:hAnsi="Times New Roman"/>
          <w:color w:val="000000"/>
          <w:sz w:val="24"/>
          <w:szCs w:val="24"/>
        </w:rPr>
        <w:t xml:space="preserve">официальный сайт уполномоченного органа в информационно-телекоммуникационной сети «Интернет» – </w:t>
      </w:r>
      <w:hyperlink r:id="rId12" w:history="1">
        <w:r w:rsidRPr="00844CD3">
          <w:rPr>
            <w:rStyle w:val="af"/>
            <w:rFonts w:ascii="Times New Roman" w:hAnsi="Times New Roman"/>
            <w:color w:val="000000"/>
            <w:sz w:val="24"/>
            <w:szCs w:val="24"/>
          </w:rPr>
          <w:t>http://www.zimadm.ru/</w:t>
        </w:r>
      </w:hyperlink>
      <w:r w:rsidRPr="00844CD3">
        <w:rPr>
          <w:rFonts w:ascii="Times New Roman" w:hAnsi="Times New Roman"/>
          <w:color w:val="000000"/>
          <w:spacing w:val="2"/>
          <w:sz w:val="24"/>
          <w:szCs w:val="24"/>
        </w:rPr>
        <w:t xml:space="preserve"> в разделе: "Обращения граждан"</w:t>
      </w:r>
      <w:r w:rsidR="00A356D3">
        <w:rPr>
          <w:rFonts w:ascii="Times New Roman" w:hAnsi="Times New Roman"/>
          <w:color w:val="000000"/>
          <w:spacing w:val="2"/>
          <w:sz w:val="24"/>
          <w:szCs w:val="24"/>
        </w:rPr>
        <w:t xml:space="preserve">, </w:t>
      </w:r>
      <w:r w:rsidRPr="00844CD3">
        <w:rPr>
          <w:rFonts w:ascii="Times New Roman" w:hAnsi="Times New Roman"/>
          <w:color w:val="000000"/>
          <w:spacing w:val="2"/>
          <w:sz w:val="24"/>
          <w:szCs w:val="24"/>
        </w:rPr>
        <w:t>"Виртуальная приемная", а также заявитель вправе подать письменную жалобу на личном приеме.</w:t>
      </w:r>
    </w:p>
    <w:p w:rsidR="00A46639" w:rsidRPr="00844CD3" w:rsidRDefault="00A46639" w:rsidP="00881C36">
      <w:pPr>
        <w:pStyle w:val="af1"/>
        <w:numPr>
          <w:ilvl w:val="0"/>
          <w:numId w:val="3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844CD3">
        <w:rPr>
          <w:rFonts w:ascii="Times New Roman" w:hAnsi="Times New Roman"/>
          <w:color w:val="000000"/>
          <w:sz w:val="24"/>
          <w:szCs w:val="24"/>
        </w:rPr>
        <w:t xml:space="preserve">администрацию </w:t>
      </w:r>
      <w:r w:rsidRPr="00844CD3">
        <w:rPr>
          <w:rFonts w:ascii="Times New Roman" w:hAnsi="Times New Roman"/>
          <w:color w:val="000000"/>
          <w:spacing w:val="2"/>
          <w:sz w:val="24"/>
          <w:szCs w:val="24"/>
        </w:rPr>
        <w:t>Зиминского городского муниципального образования:</w:t>
      </w:r>
    </w:p>
    <w:p w:rsidR="00A46639" w:rsidRPr="00844CD3" w:rsidRDefault="00A46639" w:rsidP="00881C36">
      <w:pPr>
        <w:pStyle w:val="af1"/>
        <w:numPr>
          <w:ilvl w:val="0"/>
          <w:numId w:val="11"/>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жалобы заявителя, направленной в письменной форме почтовой связью;</w:t>
      </w:r>
    </w:p>
    <w:p w:rsidR="00A46639" w:rsidRPr="00844CD3" w:rsidRDefault="00A46639" w:rsidP="00881C36">
      <w:pPr>
        <w:pStyle w:val="af1"/>
        <w:numPr>
          <w:ilvl w:val="0"/>
          <w:numId w:val="11"/>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 xml:space="preserve">жалобы заявителя, направленной </w:t>
      </w:r>
      <w:r w:rsidRPr="00844CD3">
        <w:rPr>
          <w:rFonts w:ascii="Times New Roman" w:hAnsi="Times New Roman"/>
          <w:color w:val="000000"/>
          <w:sz w:val="24"/>
          <w:szCs w:val="24"/>
        </w:rPr>
        <w:t xml:space="preserve">через официальный сайт уполномоченного органа в информационно-телекоммуникационной сети «Интернет» – </w:t>
      </w:r>
      <w:hyperlink r:id="rId13" w:history="1">
        <w:r w:rsidRPr="00844CD3">
          <w:rPr>
            <w:rStyle w:val="af"/>
            <w:rFonts w:ascii="Times New Roman" w:hAnsi="Times New Roman"/>
            <w:color w:val="000000"/>
            <w:sz w:val="24"/>
            <w:szCs w:val="24"/>
          </w:rPr>
          <w:t>http://www.zimadm.ru/</w:t>
        </w:r>
      </w:hyperlink>
      <w:r w:rsidRPr="00844CD3">
        <w:rPr>
          <w:rFonts w:ascii="Times New Roman" w:hAnsi="Times New Roman"/>
          <w:color w:val="000000"/>
          <w:spacing w:val="2"/>
          <w:sz w:val="24"/>
          <w:szCs w:val="24"/>
        </w:rPr>
        <w:t>;</w:t>
      </w:r>
    </w:p>
    <w:p w:rsidR="00A46639" w:rsidRPr="00844CD3" w:rsidRDefault="00A46639" w:rsidP="00881C36">
      <w:pPr>
        <w:pStyle w:val="af1"/>
        <w:numPr>
          <w:ilvl w:val="0"/>
          <w:numId w:val="11"/>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жалобы заявителя в письменной форме, поданной в ходе личного приема гражданина</w:t>
      </w:r>
    </w:p>
    <w:p w:rsidR="00A46639" w:rsidRPr="00844CD3" w:rsidRDefault="00A46639" w:rsidP="00881C36">
      <w:pPr>
        <w:pStyle w:val="af1"/>
        <w:numPr>
          <w:ilvl w:val="0"/>
          <w:numId w:val="3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Жалоба заявителя должна содержать следующую информацию:</w:t>
      </w:r>
    </w:p>
    <w:p w:rsidR="00A46639" w:rsidRPr="00844CD3" w:rsidRDefault="00A46639" w:rsidP="00881C36">
      <w:pPr>
        <w:pStyle w:val="af1"/>
        <w:numPr>
          <w:ilvl w:val="0"/>
          <w:numId w:val="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6639" w:rsidRPr="00844CD3" w:rsidRDefault="00A46639" w:rsidP="00881C36">
      <w:pPr>
        <w:pStyle w:val="af1"/>
        <w:numPr>
          <w:ilvl w:val="0"/>
          <w:numId w:val="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639" w:rsidRPr="00844CD3" w:rsidRDefault="00A46639" w:rsidP="00881C36">
      <w:pPr>
        <w:pStyle w:val="af1"/>
        <w:numPr>
          <w:ilvl w:val="0"/>
          <w:numId w:val="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6639" w:rsidRPr="00844CD3" w:rsidRDefault="00A46639" w:rsidP="00881C36">
      <w:pPr>
        <w:pStyle w:val="af1"/>
        <w:numPr>
          <w:ilvl w:val="0"/>
          <w:numId w:val="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A46639" w:rsidRPr="00844CD3" w:rsidRDefault="00A46639" w:rsidP="00881C36">
      <w:pPr>
        <w:pStyle w:val="af1"/>
        <w:numPr>
          <w:ilvl w:val="0"/>
          <w:numId w:val="3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844CD3">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14" w:history="1">
        <w:r w:rsidRPr="00844CD3">
          <w:rPr>
            <w:rStyle w:val="af"/>
            <w:rFonts w:ascii="Times New Roman" w:hAnsi="Times New Roman"/>
            <w:color w:val="000000"/>
            <w:sz w:val="24"/>
            <w:szCs w:val="24"/>
          </w:rPr>
          <w:t>http://www.zimadm.ru/</w:t>
        </w:r>
      </w:hyperlink>
      <w:r w:rsidRPr="00844CD3">
        <w:rPr>
          <w:rFonts w:ascii="Times New Roman" w:hAnsi="Times New Roman"/>
          <w:color w:val="000000"/>
          <w:spacing w:val="2"/>
          <w:sz w:val="24"/>
          <w:szCs w:val="24"/>
        </w:rPr>
        <w:t xml:space="preserve"> и информационных стендах.</w:t>
      </w:r>
    </w:p>
    <w:p w:rsidR="00A46639" w:rsidRPr="00844CD3" w:rsidRDefault="00A46639" w:rsidP="00881C36">
      <w:pPr>
        <w:pStyle w:val="af1"/>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A46639" w:rsidRPr="00844CD3" w:rsidRDefault="00A46639" w:rsidP="00881C36">
      <w:pPr>
        <w:pStyle w:val="af1"/>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844CD3">
        <w:rPr>
          <w:rFonts w:ascii="Times New Roman" w:hAnsi="Times New Roman"/>
          <w:color w:val="000000"/>
          <w:sz w:val="24"/>
          <w:szCs w:val="24"/>
        </w:rPr>
        <w:t xml:space="preserve">на официальном сайте </w:t>
      </w:r>
      <w:r w:rsidRPr="00844CD3">
        <w:rPr>
          <w:rFonts w:ascii="Times New Roman" w:hAnsi="Times New Roman"/>
          <w:color w:val="000000"/>
          <w:sz w:val="24"/>
          <w:szCs w:val="24"/>
        </w:rPr>
        <w:lastRenderedPageBreak/>
        <w:t xml:space="preserve">уполномоченного органа в информационно-телекоммуникационной сети «Интернет» – </w:t>
      </w:r>
      <w:hyperlink r:id="rId15" w:history="1">
        <w:r w:rsidRPr="00844CD3">
          <w:rPr>
            <w:rStyle w:val="af"/>
            <w:rFonts w:ascii="Times New Roman" w:hAnsi="Times New Roman"/>
            <w:color w:val="000000"/>
            <w:sz w:val="24"/>
            <w:szCs w:val="24"/>
          </w:rPr>
          <w:t>http://www.zimadm.ru/</w:t>
        </w:r>
      </w:hyperlink>
      <w:r w:rsidRPr="00844CD3">
        <w:rPr>
          <w:rFonts w:ascii="Times New Roman" w:hAnsi="Times New Roman"/>
          <w:color w:val="000000"/>
          <w:spacing w:val="2"/>
          <w:sz w:val="24"/>
          <w:szCs w:val="24"/>
        </w:rPr>
        <w:t xml:space="preserve"> и информационных стендах.</w:t>
      </w:r>
    </w:p>
    <w:p w:rsidR="00A46639" w:rsidRPr="00844CD3" w:rsidRDefault="00A46639" w:rsidP="00881C36">
      <w:pPr>
        <w:pStyle w:val="ConsPlusNormal"/>
        <w:numPr>
          <w:ilvl w:val="0"/>
          <w:numId w:val="39"/>
        </w:numPr>
        <w:tabs>
          <w:tab w:val="left" w:pos="1134"/>
        </w:tabs>
        <w:ind w:left="0" w:firstLine="567"/>
        <w:jc w:val="both"/>
        <w:rPr>
          <w:rFonts w:ascii="Times New Roman" w:hAnsi="Times New Roman" w:cs="Times New Roman"/>
          <w:color w:val="000000"/>
          <w:spacing w:val="2"/>
          <w:sz w:val="24"/>
          <w:szCs w:val="24"/>
        </w:rPr>
      </w:pPr>
      <w:r w:rsidRPr="00844CD3">
        <w:rPr>
          <w:rFonts w:ascii="Times New Roman" w:hAnsi="Times New Roman" w:cs="Times New Roman"/>
          <w:color w:val="000000"/>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A46639" w:rsidRPr="006C1E6E" w:rsidRDefault="00A46639" w:rsidP="00881C36">
      <w:pPr>
        <w:pStyle w:val="af1"/>
        <w:numPr>
          <w:ilvl w:val="0"/>
          <w:numId w:val="39"/>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6C1E6E">
        <w:rPr>
          <w:rFonts w:ascii="Times New Roman" w:hAnsi="Times New Roman"/>
          <w:color w:val="000000"/>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A46639" w:rsidRPr="006C1E6E" w:rsidRDefault="00A46639" w:rsidP="00881C36">
      <w:pPr>
        <w:pStyle w:val="af1"/>
        <w:numPr>
          <w:ilvl w:val="0"/>
          <w:numId w:val="10"/>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6C1E6E">
        <w:rPr>
          <w:rFonts w:ascii="Times New Roman" w:hAnsi="Times New Roman"/>
          <w:color w:val="000000"/>
          <w:spacing w:val="2"/>
          <w:sz w:val="24"/>
          <w:szCs w:val="24"/>
        </w:rPr>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A46639" w:rsidRPr="006C1E6E" w:rsidRDefault="00A46639" w:rsidP="00881C36">
      <w:pPr>
        <w:pStyle w:val="af1"/>
        <w:numPr>
          <w:ilvl w:val="0"/>
          <w:numId w:val="10"/>
        </w:numPr>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6C1E6E">
        <w:rPr>
          <w:rFonts w:ascii="Times New Roman" w:hAnsi="Times New Roman"/>
          <w:color w:val="000000"/>
          <w:spacing w:val="2"/>
          <w:sz w:val="24"/>
          <w:szCs w:val="24"/>
        </w:rPr>
        <w:t>об отказе в удовлетворении жалобы.</w:t>
      </w:r>
    </w:p>
    <w:p w:rsidR="00A46639" w:rsidRPr="006C1E6E" w:rsidRDefault="00A46639" w:rsidP="00881C36">
      <w:pPr>
        <w:pStyle w:val="af1"/>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r w:rsidRPr="006C1E6E">
        <w:rPr>
          <w:rFonts w:ascii="Times New Roman" w:hAnsi="Times New Roman"/>
          <w:color w:val="000000"/>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A46639" w:rsidRPr="006C1E6E" w:rsidRDefault="00A46639" w:rsidP="00881C36">
      <w:pPr>
        <w:pStyle w:val="af1"/>
        <w:numPr>
          <w:ilvl w:val="0"/>
          <w:numId w:val="39"/>
        </w:numPr>
        <w:shd w:val="clear" w:color="auto" w:fill="FFFFFF"/>
        <w:tabs>
          <w:tab w:val="left" w:pos="-1843"/>
          <w:tab w:val="left" w:pos="-567"/>
          <w:tab w:val="left" w:pos="1134"/>
        </w:tabs>
        <w:spacing w:line="268" w:lineRule="atLeast"/>
        <w:ind w:left="0" w:firstLine="567"/>
        <w:textAlignment w:val="baseline"/>
        <w:rPr>
          <w:rFonts w:ascii="Times New Roman" w:hAnsi="Times New Roman"/>
          <w:color w:val="000000"/>
          <w:spacing w:val="2"/>
          <w:sz w:val="24"/>
          <w:szCs w:val="24"/>
        </w:rPr>
      </w:pPr>
      <w:r w:rsidRPr="006C1E6E">
        <w:rPr>
          <w:rFonts w:ascii="Times New Roman" w:hAnsi="Times New Roman"/>
          <w:color w:val="000000"/>
          <w:spacing w:val="2"/>
          <w:sz w:val="24"/>
          <w:szCs w:val="24"/>
        </w:rPr>
        <w:t xml:space="preserve">Не позднее дня, следующего за днем принятия решения, указанного в пункте </w:t>
      </w:r>
      <w:r w:rsidR="00F05572" w:rsidRPr="006C1E6E">
        <w:rPr>
          <w:rFonts w:ascii="Times New Roman" w:hAnsi="Times New Roman"/>
          <w:color w:val="000000"/>
          <w:spacing w:val="2"/>
          <w:sz w:val="24"/>
          <w:szCs w:val="24"/>
        </w:rPr>
        <w:t>128</w:t>
      </w:r>
      <w:r w:rsidRPr="006C1E6E">
        <w:rPr>
          <w:rFonts w:ascii="Times New Roman" w:hAnsi="Times New Roman"/>
          <w:color w:val="000000"/>
          <w:spacing w:val="2"/>
          <w:sz w:val="24"/>
          <w:szCs w:val="24"/>
        </w:rPr>
        <w:t xml:space="preserve"> настоящего </w:t>
      </w:r>
      <w:r w:rsidRPr="006C1E6E">
        <w:rPr>
          <w:rFonts w:ascii="Times New Roman" w:hAnsi="Times New Roman"/>
          <w:color w:val="000000"/>
          <w:sz w:val="24"/>
          <w:szCs w:val="24"/>
          <w:lang w:eastAsia="en-US"/>
        </w:rPr>
        <w:t>регламента</w:t>
      </w:r>
      <w:r w:rsidRPr="006C1E6E">
        <w:rPr>
          <w:rFonts w:ascii="Times New Roman" w:hAnsi="Times New Roman"/>
          <w:color w:val="000000"/>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A46639" w:rsidRPr="00844CD3" w:rsidRDefault="00A46639" w:rsidP="00881C36">
      <w:pPr>
        <w:pStyle w:val="af1"/>
        <w:numPr>
          <w:ilvl w:val="0"/>
          <w:numId w:val="39"/>
        </w:numPr>
        <w:shd w:val="clear" w:color="auto" w:fill="FFFFFF"/>
        <w:tabs>
          <w:tab w:val="left" w:pos="-1843"/>
          <w:tab w:val="left" w:pos="1134"/>
        </w:tabs>
        <w:spacing w:line="268" w:lineRule="atLeast"/>
        <w:ind w:left="0" w:firstLine="567"/>
        <w:textAlignment w:val="baseline"/>
        <w:rPr>
          <w:rFonts w:ascii="Times New Roman" w:hAnsi="Times New Roman"/>
          <w:color w:val="000000"/>
          <w:spacing w:val="2"/>
          <w:sz w:val="24"/>
          <w:szCs w:val="24"/>
        </w:rPr>
      </w:pPr>
      <w:r w:rsidRPr="00844CD3">
        <w:rPr>
          <w:rFonts w:ascii="Times New Roman" w:hAnsi="Times New Roman"/>
          <w:color w:val="000000"/>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844CD3">
        <w:rPr>
          <w:rFonts w:ascii="Times New Roman" w:hAnsi="Times New Roman"/>
          <w:color w:val="000000"/>
          <w:sz w:val="24"/>
          <w:szCs w:val="24"/>
          <w:lang w:eastAsia="ko-KR"/>
        </w:rPr>
        <w:t>.</w:t>
      </w:r>
    </w:p>
    <w:p w:rsidR="00A46639" w:rsidRPr="00844CD3" w:rsidRDefault="00881C36" w:rsidP="00881C36">
      <w:pPr>
        <w:pStyle w:val="af1"/>
        <w:numPr>
          <w:ilvl w:val="0"/>
          <w:numId w:val="39"/>
        </w:numPr>
        <w:tabs>
          <w:tab w:val="left" w:pos="-1843"/>
          <w:tab w:val="left" w:pos="1134"/>
        </w:tabs>
        <w:ind w:left="0" w:firstLine="567"/>
        <w:rPr>
          <w:rFonts w:ascii="Times New Roman" w:hAnsi="Times New Roman"/>
          <w:color w:val="000000"/>
          <w:sz w:val="24"/>
          <w:szCs w:val="24"/>
        </w:rPr>
      </w:pPr>
      <w:r w:rsidRPr="00844CD3">
        <w:rPr>
          <w:rFonts w:ascii="Times New Roman" w:hAnsi="Times New Roman"/>
          <w:color w:val="000000"/>
          <w:spacing w:val="2"/>
          <w:sz w:val="24"/>
          <w:szCs w:val="24"/>
        </w:rPr>
        <w:t xml:space="preserve"> </w:t>
      </w:r>
      <w:r w:rsidR="00A46639" w:rsidRPr="00844CD3">
        <w:rPr>
          <w:rFonts w:ascii="Times New Roman" w:hAnsi="Times New Roman"/>
          <w:color w:val="000000"/>
          <w:spacing w:val="2"/>
          <w:sz w:val="24"/>
          <w:szCs w:val="24"/>
        </w:rPr>
        <w:t>Решения, принятые в рамках предоставления муниципальной услуги, могут быть обжалованы в судебном порядке.</w:t>
      </w:r>
    </w:p>
    <w:p w:rsidR="00A46639" w:rsidRDefault="00A46639" w:rsidP="00881C36">
      <w:pPr>
        <w:tabs>
          <w:tab w:val="left" w:pos="1134"/>
        </w:tabs>
        <w:ind w:firstLine="567"/>
        <w:rPr>
          <w:rFonts w:ascii="Times New Roman" w:hAnsi="Times New Roman"/>
        </w:rPr>
      </w:pPr>
    </w:p>
    <w:p w:rsidR="00F209B2" w:rsidRPr="00844CD3" w:rsidRDefault="00F209B2" w:rsidP="00881C36">
      <w:pPr>
        <w:tabs>
          <w:tab w:val="left" w:pos="1134"/>
        </w:tabs>
        <w:ind w:firstLine="567"/>
        <w:rPr>
          <w:rFonts w:ascii="Times New Roman" w:hAnsi="Times New Roman"/>
        </w:rPr>
      </w:pPr>
    </w:p>
    <w:p w:rsidR="00A46639" w:rsidRPr="00844CD3" w:rsidRDefault="00A46639" w:rsidP="00881C36">
      <w:pPr>
        <w:pStyle w:val="af1"/>
        <w:shd w:val="clear" w:color="auto" w:fill="FFFFFF"/>
        <w:tabs>
          <w:tab w:val="left" w:pos="1134"/>
        </w:tabs>
        <w:spacing w:line="268" w:lineRule="atLeast"/>
        <w:ind w:left="0" w:firstLine="567"/>
        <w:textAlignment w:val="baseline"/>
        <w:rPr>
          <w:rFonts w:ascii="Times New Roman" w:hAnsi="Times New Roman"/>
          <w:color w:val="000000"/>
          <w:spacing w:val="2"/>
          <w:sz w:val="24"/>
          <w:szCs w:val="24"/>
        </w:rPr>
      </w:pPr>
    </w:p>
    <w:p w:rsidR="00A46639" w:rsidRPr="00844CD3" w:rsidRDefault="00A46639" w:rsidP="00881C36">
      <w:pPr>
        <w:tabs>
          <w:tab w:val="left" w:pos="1134"/>
        </w:tabs>
        <w:ind w:firstLine="0"/>
        <w:rPr>
          <w:rFonts w:ascii="Times New Roman" w:hAnsi="Times New Roman"/>
        </w:rPr>
      </w:pPr>
      <w:r w:rsidRPr="00844CD3">
        <w:rPr>
          <w:rFonts w:ascii="Times New Roman" w:hAnsi="Times New Roman"/>
        </w:rPr>
        <w:t xml:space="preserve">Председатель Комитета имущественных отношений, </w:t>
      </w:r>
    </w:p>
    <w:p w:rsidR="00A46639" w:rsidRPr="00844CD3" w:rsidRDefault="00A46639" w:rsidP="00881C36">
      <w:pPr>
        <w:tabs>
          <w:tab w:val="left" w:pos="1134"/>
        </w:tabs>
        <w:ind w:firstLine="0"/>
        <w:rPr>
          <w:rFonts w:ascii="Times New Roman" w:hAnsi="Times New Roman"/>
        </w:rPr>
      </w:pPr>
      <w:r w:rsidRPr="00844CD3">
        <w:rPr>
          <w:rFonts w:ascii="Times New Roman" w:hAnsi="Times New Roman"/>
        </w:rPr>
        <w:t>архитектуры и гр</w:t>
      </w:r>
      <w:r w:rsidR="001A74C5" w:rsidRPr="00844CD3">
        <w:rPr>
          <w:rFonts w:ascii="Times New Roman" w:hAnsi="Times New Roman"/>
        </w:rPr>
        <w:t>адостроительства</w:t>
      </w:r>
      <w:r w:rsidR="001A74C5" w:rsidRPr="00844CD3">
        <w:rPr>
          <w:rFonts w:ascii="Times New Roman" w:hAnsi="Times New Roman"/>
        </w:rPr>
        <w:tab/>
      </w:r>
      <w:r w:rsidR="001A74C5" w:rsidRPr="00844CD3">
        <w:rPr>
          <w:rFonts w:ascii="Times New Roman" w:hAnsi="Times New Roman"/>
        </w:rPr>
        <w:tab/>
      </w:r>
      <w:r w:rsidR="001A74C5" w:rsidRPr="00844CD3">
        <w:rPr>
          <w:rFonts w:ascii="Times New Roman" w:hAnsi="Times New Roman"/>
        </w:rPr>
        <w:tab/>
      </w:r>
      <w:r w:rsidR="001A74C5" w:rsidRPr="00844CD3">
        <w:rPr>
          <w:rFonts w:ascii="Times New Roman" w:hAnsi="Times New Roman"/>
        </w:rPr>
        <w:tab/>
      </w:r>
      <w:r w:rsidR="001A74C5" w:rsidRPr="00844CD3">
        <w:rPr>
          <w:rFonts w:ascii="Times New Roman" w:hAnsi="Times New Roman"/>
        </w:rPr>
        <w:tab/>
        <w:t xml:space="preserve">  </w:t>
      </w:r>
      <w:r w:rsidR="00752099" w:rsidRPr="00844CD3">
        <w:rPr>
          <w:rFonts w:ascii="Times New Roman" w:hAnsi="Times New Roman"/>
        </w:rPr>
        <w:t xml:space="preserve">        </w:t>
      </w:r>
      <w:r w:rsidR="001A74C5" w:rsidRPr="00844CD3">
        <w:rPr>
          <w:rFonts w:ascii="Times New Roman" w:hAnsi="Times New Roman"/>
        </w:rPr>
        <w:t xml:space="preserve">  </w:t>
      </w:r>
      <w:r w:rsidRPr="00844CD3">
        <w:rPr>
          <w:rFonts w:ascii="Times New Roman" w:hAnsi="Times New Roman"/>
        </w:rPr>
        <w:t xml:space="preserve">   С.В. Беляевский</w:t>
      </w:r>
    </w:p>
    <w:p w:rsidR="00A46639" w:rsidRPr="00844CD3" w:rsidRDefault="00A46639" w:rsidP="00881C36">
      <w:pPr>
        <w:tabs>
          <w:tab w:val="left" w:pos="1134"/>
        </w:tabs>
        <w:ind w:firstLine="567"/>
        <w:rPr>
          <w:rFonts w:ascii="Times New Roman" w:hAnsi="Times New Roman"/>
        </w:rPr>
        <w:sectPr w:rsidR="00A46639" w:rsidRPr="00844CD3" w:rsidSect="00AC24B8">
          <w:headerReference w:type="default" r:id="rId16"/>
          <w:footerReference w:type="default" r:id="rId17"/>
          <w:pgSz w:w="11906" w:h="16838"/>
          <w:pgMar w:top="1134" w:right="567" w:bottom="1134" w:left="1701" w:header="284" w:footer="709" w:gutter="0"/>
          <w:cols w:space="708"/>
          <w:titlePg/>
          <w:docGrid w:linePitch="381"/>
        </w:sectPr>
      </w:pPr>
    </w:p>
    <w:p w:rsidR="0064728A" w:rsidRPr="00844CD3" w:rsidRDefault="0064728A" w:rsidP="00881C36">
      <w:pPr>
        <w:tabs>
          <w:tab w:val="left" w:pos="1134"/>
        </w:tabs>
        <w:ind w:firstLine="567"/>
        <w:jc w:val="right"/>
        <w:rPr>
          <w:rFonts w:ascii="Times New Roman" w:hAnsi="Times New Roman" w:cs="Times New Roman"/>
          <w:color w:val="000000"/>
        </w:rPr>
      </w:pPr>
      <w:r w:rsidRPr="00844CD3">
        <w:rPr>
          <w:rFonts w:ascii="Times New Roman" w:hAnsi="Times New Roman" w:cs="Times New Roman"/>
          <w:color w:val="000000"/>
        </w:rPr>
        <w:lastRenderedPageBreak/>
        <w:t xml:space="preserve">Приложение </w:t>
      </w:r>
    </w:p>
    <w:p w:rsidR="0064728A" w:rsidRPr="00844CD3" w:rsidRDefault="0064728A" w:rsidP="00881C36">
      <w:pPr>
        <w:widowControl/>
        <w:tabs>
          <w:tab w:val="left" w:pos="1134"/>
        </w:tabs>
        <w:autoSpaceDE/>
        <w:autoSpaceDN/>
        <w:adjustRightInd/>
        <w:ind w:firstLine="567"/>
        <w:jc w:val="right"/>
        <w:rPr>
          <w:rFonts w:ascii="Times New Roman" w:hAnsi="Times New Roman" w:cs="Times New Roman"/>
          <w:color w:val="000000"/>
        </w:rPr>
      </w:pPr>
      <w:r w:rsidRPr="00844CD3">
        <w:rPr>
          <w:rFonts w:ascii="Times New Roman" w:hAnsi="Times New Roman" w:cs="Times New Roman"/>
          <w:color w:val="000000"/>
        </w:rPr>
        <w:t xml:space="preserve">к </w:t>
      </w:r>
      <w:r w:rsidR="00881C36" w:rsidRPr="00844CD3">
        <w:rPr>
          <w:rFonts w:ascii="Times New Roman" w:hAnsi="Times New Roman" w:cs="Times New Roman"/>
          <w:color w:val="000000"/>
        </w:rPr>
        <w:t>а</w:t>
      </w:r>
      <w:r w:rsidRPr="00844CD3">
        <w:rPr>
          <w:rFonts w:ascii="Times New Roman" w:hAnsi="Times New Roman" w:cs="Times New Roman"/>
          <w:color w:val="000000"/>
        </w:rPr>
        <w:t>дминистративному регламенту</w:t>
      </w:r>
    </w:p>
    <w:p w:rsidR="00881C36" w:rsidRPr="00844CD3" w:rsidRDefault="00881C36"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color w:val="000000"/>
        </w:rPr>
        <w:t>«</w:t>
      </w:r>
      <w:r w:rsidRPr="00844CD3">
        <w:rPr>
          <w:rFonts w:ascii="Times New Roman" w:hAnsi="Times New Roman" w:cs="Times New Roman"/>
        </w:rPr>
        <w:t xml:space="preserve">Заключение договоров </w:t>
      </w:r>
    </w:p>
    <w:p w:rsidR="00881C36" w:rsidRPr="00844CD3" w:rsidRDefault="00881C36"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rPr>
        <w:t xml:space="preserve">в отношении жилых помещений </w:t>
      </w:r>
    </w:p>
    <w:p w:rsidR="00881C36" w:rsidRPr="00844CD3" w:rsidRDefault="00881C36" w:rsidP="00881C36">
      <w:pPr>
        <w:widowControl/>
        <w:tabs>
          <w:tab w:val="left" w:pos="1134"/>
        </w:tabs>
        <w:autoSpaceDE/>
        <w:autoSpaceDN/>
        <w:adjustRightInd/>
        <w:ind w:firstLine="567"/>
        <w:jc w:val="right"/>
        <w:rPr>
          <w:rFonts w:ascii="Times New Roman" w:hAnsi="Times New Roman" w:cs="Times New Roman"/>
          <w:color w:val="000000"/>
        </w:rPr>
      </w:pPr>
      <w:r w:rsidRPr="00844CD3">
        <w:rPr>
          <w:rFonts w:ascii="Times New Roman" w:hAnsi="Times New Roman" w:cs="Times New Roman"/>
        </w:rPr>
        <w:t xml:space="preserve">специализированного жилищного </w:t>
      </w:r>
      <w:r w:rsidRPr="00844CD3">
        <w:rPr>
          <w:rFonts w:ascii="Times New Roman" w:hAnsi="Times New Roman" w:cs="Times New Roman"/>
          <w:color w:val="000000"/>
        </w:rPr>
        <w:t>фонда</w:t>
      </w:r>
    </w:p>
    <w:p w:rsidR="00881C36" w:rsidRPr="00844CD3" w:rsidRDefault="00881C36" w:rsidP="00881C36">
      <w:pPr>
        <w:widowControl/>
        <w:tabs>
          <w:tab w:val="left" w:pos="1134"/>
        </w:tabs>
        <w:autoSpaceDE/>
        <w:autoSpaceDN/>
        <w:adjustRightInd/>
        <w:ind w:firstLine="567"/>
        <w:jc w:val="right"/>
        <w:rPr>
          <w:rFonts w:ascii="Times New Roman" w:hAnsi="Times New Roman" w:cs="Times New Roman"/>
          <w:color w:val="000000"/>
        </w:rPr>
      </w:pPr>
      <w:r w:rsidRPr="00844CD3">
        <w:rPr>
          <w:rFonts w:ascii="Times New Roman" w:hAnsi="Times New Roman" w:cs="Times New Roman"/>
          <w:color w:val="000000"/>
        </w:rPr>
        <w:t xml:space="preserve"> на территории Зиминского городского </w:t>
      </w:r>
    </w:p>
    <w:p w:rsidR="0064728A" w:rsidRPr="00844CD3" w:rsidRDefault="00881C36" w:rsidP="00881C36">
      <w:pPr>
        <w:widowControl/>
        <w:tabs>
          <w:tab w:val="left" w:pos="1134"/>
        </w:tabs>
        <w:autoSpaceDE/>
        <w:autoSpaceDN/>
        <w:adjustRightInd/>
        <w:ind w:firstLine="567"/>
        <w:jc w:val="right"/>
        <w:rPr>
          <w:rFonts w:ascii="Times New Roman" w:hAnsi="Times New Roman" w:cs="Times New Roman"/>
          <w:color w:val="000000"/>
        </w:rPr>
      </w:pPr>
      <w:r w:rsidRPr="00844CD3">
        <w:rPr>
          <w:rFonts w:ascii="Times New Roman" w:hAnsi="Times New Roman" w:cs="Times New Roman"/>
          <w:color w:val="000000"/>
        </w:rPr>
        <w:t>муниципального образования»</w:t>
      </w:r>
    </w:p>
    <w:p w:rsidR="00881C36" w:rsidRPr="00844CD3" w:rsidRDefault="0064728A" w:rsidP="00881C36">
      <w:pPr>
        <w:widowControl/>
        <w:tabs>
          <w:tab w:val="left" w:pos="1134"/>
        </w:tabs>
        <w:autoSpaceDE/>
        <w:autoSpaceDN/>
        <w:adjustRightInd/>
        <w:ind w:firstLine="567"/>
        <w:jc w:val="right"/>
        <w:rPr>
          <w:rFonts w:asciiTheme="minorHAnsi" w:hAnsiTheme="minorHAnsi" w:cs="Times New Roman"/>
        </w:rPr>
      </w:pPr>
      <w:r w:rsidRPr="00844CD3">
        <w:rPr>
          <w:rFonts w:ascii="Tms Rmn" w:hAnsi="Tms Rmn" w:cs="Times New Roman"/>
        </w:rPr>
        <w:t>Председателю Комитета имущественных</w:t>
      </w:r>
    </w:p>
    <w:p w:rsidR="00881C36" w:rsidRPr="00844CD3" w:rsidRDefault="0064728A" w:rsidP="00881C36">
      <w:pPr>
        <w:widowControl/>
        <w:tabs>
          <w:tab w:val="left" w:pos="1134"/>
        </w:tabs>
        <w:autoSpaceDE/>
        <w:autoSpaceDN/>
        <w:adjustRightInd/>
        <w:ind w:firstLine="567"/>
        <w:jc w:val="right"/>
        <w:rPr>
          <w:rFonts w:asciiTheme="minorHAnsi" w:hAnsiTheme="minorHAnsi" w:cs="Times New Roman"/>
        </w:rPr>
      </w:pPr>
      <w:r w:rsidRPr="00844CD3">
        <w:rPr>
          <w:rFonts w:ascii="Tms Rmn" w:hAnsi="Tms Rmn" w:cs="Times New Roman"/>
        </w:rPr>
        <w:t>отношений</w:t>
      </w:r>
      <w:r w:rsidRPr="00844CD3">
        <w:rPr>
          <w:rFonts w:ascii="Calibri" w:hAnsi="Calibri" w:cs="Times New Roman"/>
        </w:rPr>
        <w:t>,</w:t>
      </w:r>
      <w:r w:rsidRPr="00844CD3">
        <w:rPr>
          <w:rFonts w:ascii="Tms Rmn" w:hAnsi="Tms Rmn" w:cs="Times New Roman"/>
        </w:rPr>
        <w:t xml:space="preserve"> архитектуры и градостроительства</w:t>
      </w:r>
    </w:p>
    <w:p w:rsidR="00881C36" w:rsidRPr="00844CD3" w:rsidRDefault="0064728A" w:rsidP="00881C36">
      <w:pPr>
        <w:widowControl/>
        <w:tabs>
          <w:tab w:val="left" w:pos="1134"/>
        </w:tabs>
        <w:autoSpaceDE/>
        <w:autoSpaceDN/>
        <w:adjustRightInd/>
        <w:ind w:firstLine="567"/>
        <w:jc w:val="right"/>
        <w:rPr>
          <w:rFonts w:asciiTheme="minorHAnsi" w:hAnsiTheme="minorHAnsi" w:cs="Times New Roman"/>
        </w:rPr>
      </w:pPr>
      <w:r w:rsidRPr="00844CD3">
        <w:rPr>
          <w:rFonts w:ascii="Tms Rmn" w:hAnsi="Tms Rmn" w:cs="Times New Roman"/>
        </w:rPr>
        <w:t xml:space="preserve"> администрации Зиминского городского</w:t>
      </w:r>
    </w:p>
    <w:p w:rsidR="0064728A" w:rsidRPr="00844CD3" w:rsidRDefault="0064728A" w:rsidP="00881C36">
      <w:pPr>
        <w:widowControl/>
        <w:tabs>
          <w:tab w:val="left" w:pos="1134"/>
        </w:tabs>
        <w:autoSpaceDE/>
        <w:autoSpaceDN/>
        <w:adjustRightInd/>
        <w:ind w:firstLine="567"/>
        <w:jc w:val="right"/>
        <w:rPr>
          <w:rFonts w:ascii="Tms Rmn" w:hAnsi="Tms Rmn" w:cs="Times New Roman"/>
        </w:rPr>
      </w:pPr>
      <w:r w:rsidRPr="00844CD3">
        <w:rPr>
          <w:rFonts w:ascii="Tms Rmn" w:hAnsi="Tms Rmn" w:cs="Times New Roman"/>
        </w:rPr>
        <w:t xml:space="preserve"> муниципального образования</w:t>
      </w:r>
    </w:p>
    <w:p w:rsidR="0064728A" w:rsidRPr="00844CD3" w:rsidRDefault="0064728A" w:rsidP="00881C36">
      <w:pPr>
        <w:widowControl/>
        <w:tabs>
          <w:tab w:val="left" w:pos="1134"/>
        </w:tabs>
        <w:autoSpaceDE/>
        <w:autoSpaceDN/>
        <w:adjustRightInd/>
        <w:ind w:firstLine="567"/>
        <w:jc w:val="right"/>
        <w:rPr>
          <w:rFonts w:ascii="Tms Rmn" w:hAnsi="Tms Rmn" w:cs="Times New Roman"/>
        </w:rPr>
      </w:pPr>
      <w:r w:rsidRPr="00844CD3">
        <w:rPr>
          <w:rFonts w:ascii="Tms Rmn" w:hAnsi="Tms Rmn" w:cs="Times New Roman"/>
        </w:rPr>
        <w:t>С.В. Беляевскому</w:t>
      </w:r>
    </w:p>
    <w:p w:rsidR="0064728A" w:rsidRPr="00844CD3" w:rsidRDefault="0064728A"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rPr>
        <w:t>от_________________________________</w:t>
      </w:r>
    </w:p>
    <w:p w:rsidR="0064728A" w:rsidRPr="00844CD3" w:rsidRDefault="0064728A"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rPr>
        <w:t xml:space="preserve"> __________________________________</w:t>
      </w:r>
    </w:p>
    <w:p w:rsidR="0064728A" w:rsidRPr="00844CD3" w:rsidRDefault="0064728A"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rPr>
        <w:t>проживающего(ей) по адресу:_________</w:t>
      </w:r>
    </w:p>
    <w:p w:rsidR="0064728A" w:rsidRPr="00844CD3" w:rsidRDefault="0064728A"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rPr>
        <w:t xml:space="preserve"> __________________________________</w:t>
      </w:r>
    </w:p>
    <w:p w:rsidR="0064728A" w:rsidRPr="00844CD3" w:rsidRDefault="0064728A" w:rsidP="00881C36">
      <w:pPr>
        <w:widowControl/>
        <w:tabs>
          <w:tab w:val="left" w:pos="1134"/>
        </w:tabs>
        <w:autoSpaceDE/>
        <w:autoSpaceDN/>
        <w:adjustRightInd/>
        <w:ind w:firstLine="567"/>
        <w:jc w:val="right"/>
        <w:rPr>
          <w:rFonts w:ascii="Times New Roman" w:hAnsi="Times New Roman" w:cs="Times New Roman"/>
        </w:rPr>
      </w:pPr>
      <w:r w:rsidRPr="00844CD3">
        <w:rPr>
          <w:rFonts w:ascii="Times New Roman" w:hAnsi="Times New Roman" w:cs="Times New Roman"/>
        </w:rPr>
        <w:t xml:space="preserve"> контактный телефон:________________</w:t>
      </w:r>
    </w:p>
    <w:p w:rsidR="0064728A" w:rsidRPr="00844CD3" w:rsidRDefault="0064728A" w:rsidP="00881C36">
      <w:pPr>
        <w:widowControl/>
        <w:tabs>
          <w:tab w:val="left" w:pos="1134"/>
        </w:tabs>
        <w:autoSpaceDE/>
        <w:autoSpaceDN/>
        <w:adjustRightInd/>
        <w:ind w:firstLine="567"/>
        <w:rPr>
          <w:rFonts w:ascii="Times New Roman" w:hAnsi="Times New Roman" w:cs="Times New Roman"/>
          <w:color w:val="000000"/>
          <w:lang w:eastAsia="en-US"/>
        </w:rPr>
      </w:pPr>
      <w:r w:rsidRPr="00844CD3">
        <w:rPr>
          <w:rFonts w:ascii="Times New Roman" w:hAnsi="Times New Roman" w:cs="Times New Roman"/>
          <w:color w:val="000000"/>
          <w:lang w:eastAsia="en-US"/>
        </w:rPr>
        <w:t xml:space="preserve">  </w:t>
      </w:r>
    </w:p>
    <w:p w:rsidR="0064728A" w:rsidRPr="00844CD3" w:rsidRDefault="0064728A" w:rsidP="00881C36">
      <w:pPr>
        <w:widowControl/>
        <w:tabs>
          <w:tab w:val="left" w:pos="1134"/>
        </w:tabs>
        <w:ind w:right="-426" w:firstLine="567"/>
        <w:jc w:val="left"/>
        <w:rPr>
          <w:rFonts w:ascii="Times New Roman" w:hAnsi="Times New Roman" w:cs="Times New Roman"/>
          <w:color w:val="000000"/>
          <w:lang w:eastAsia="en-US"/>
        </w:rPr>
      </w:pPr>
    </w:p>
    <w:p w:rsidR="0064728A" w:rsidRPr="00844CD3" w:rsidRDefault="0064728A" w:rsidP="00881C36">
      <w:pPr>
        <w:widowControl/>
        <w:tabs>
          <w:tab w:val="left" w:pos="1134"/>
        </w:tabs>
        <w:autoSpaceDE/>
        <w:autoSpaceDN/>
        <w:adjustRightInd/>
        <w:spacing w:line="276" w:lineRule="auto"/>
        <w:ind w:firstLine="567"/>
        <w:jc w:val="center"/>
        <w:rPr>
          <w:rFonts w:ascii="Times New Roman" w:hAnsi="Times New Roman" w:cs="Times New Roman"/>
          <w:color w:val="000000"/>
          <w:sz w:val="28"/>
          <w:szCs w:val="28"/>
        </w:rPr>
      </w:pPr>
      <w:r w:rsidRPr="00844CD3">
        <w:rPr>
          <w:rFonts w:ascii="Times New Roman" w:hAnsi="Times New Roman" w:cs="Times New Roman"/>
          <w:color w:val="000000"/>
          <w:sz w:val="28"/>
          <w:szCs w:val="28"/>
        </w:rPr>
        <w:t>Заявление</w:t>
      </w:r>
    </w:p>
    <w:p w:rsidR="0064728A" w:rsidRPr="00844CD3" w:rsidRDefault="0064728A" w:rsidP="00881C36">
      <w:pPr>
        <w:widowControl/>
        <w:tabs>
          <w:tab w:val="left" w:pos="1134"/>
        </w:tabs>
        <w:autoSpaceDE/>
        <w:autoSpaceDN/>
        <w:adjustRightInd/>
        <w:spacing w:line="276" w:lineRule="auto"/>
        <w:ind w:firstLine="567"/>
        <w:jc w:val="center"/>
        <w:rPr>
          <w:rFonts w:ascii="Times New Roman" w:hAnsi="Times New Roman" w:cs="Times New Roman"/>
          <w:color w:val="000000"/>
        </w:rPr>
      </w:pPr>
    </w:p>
    <w:p w:rsidR="00A06AD9" w:rsidRPr="00844CD3" w:rsidRDefault="00A06AD9" w:rsidP="00A06AD9">
      <w:pPr>
        <w:spacing w:line="276" w:lineRule="auto"/>
        <w:ind w:firstLine="567"/>
        <w:rPr>
          <w:rFonts w:ascii="Times New Roman" w:hAnsi="Times New Roman"/>
          <w:color w:val="000000"/>
          <w:lang w:eastAsia="en-US"/>
        </w:rPr>
      </w:pPr>
      <w:r w:rsidRPr="00844CD3">
        <w:rPr>
          <w:rFonts w:ascii="Times New Roman" w:hAnsi="Times New Roman"/>
          <w:color w:val="000000"/>
          <w:lang w:eastAsia="en-US"/>
        </w:rPr>
        <w:t>Прошу заключить/расторгнуть со мной и членами моей семьи договор найма</w:t>
      </w:r>
      <w:r w:rsidRPr="00844CD3">
        <w:rPr>
          <w:rFonts w:ascii="Times New Roman" w:hAnsi="Times New Roman"/>
        </w:rPr>
        <w:t xml:space="preserve"> жилого помещения специализированного жилищного фонда/безвозмездного пользования.</w:t>
      </w:r>
    </w:p>
    <w:p w:rsidR="0064728A" w:rsidRPr="00844CD3" w:rsidRDefault="0064728A" w:rsidP="00881C36">
      <w:pPr>
        <w:widowControl/>
        <w:tabs>
          <w:tab w:val="left" w:pos="1134"/>
        </w:tabs>
        <w:autoSpaceDE/>
        <w:autoSpaceDN/>
        <w:adjustRightInd/>
        <w:ind w:firstLine="567"/>
        <w:rPr>
          <w:rFonts w:ascii="Times New Roman" w:hAnsi="Times New Roman" w:cs="Times New Roman"/>
          <w:color w:val="000000"/>
        </w:rPr>
      </w:pPr>
    </w:p>
    <w:p w:rsidR="0064728A" w:rsidRPr="00844CD3" w:rsidRDefault="0064728A" w:rsidP="00881C36">
      <w:pPr>
        <w:widowControl/>
        <w:tabs>
          <w:tab w:val="left" w:pos="1134"/>
        </w:tabs>
        <w:autoSpaceDE/>
        <w:autoSpaceDN/>
        <w:adjustRightInd/>
        <w:ind w:firstLine="567"/>
        <w:rPr>
          <w:rFonts w:ascii="Times New Roman" w:hAnsi="Times New Roman" w:cs="Times New Roman"/>
          <w:color w:val="000000"/>
        </w:rPr>
      </w:pPr>
      <w:r w:rsidRPr="00844CD3">
        <w:rPr>
          <w:rFonts w:ascii="Times New Roman" w:hAnsi="Times New Roman" w:cs="Times New Roman"/>
          <w:color w:val="000000"/>
        </w:rPr>
        <w:t>К заявлению прилагаются следующие документы:</w:t>
      </w:r>
    </w:p>
    <w:p w:rsidR="0064728A" w:rsidRPr="00844CD3" w:rsidRDefault="00A06AD9" w:rsidP="00A06AD9">
      <w:pPr>
        <w:widowControl/>
        <w:tabs>
          <w:tab w:val="left" w:pos="1134"/>
        </w:tabs>
        <w:ind w:firstLine="0"/>
        <w:rPr>
          <w:rFonts w:ascii="Times New Roman" w:hAnsi="Times New Roman" w:cs="Times New Roman"/>
          <w:color w:val="000000"/>
          <w:lang w:eastAsia="en-US"/>
        </w:rPr>
      </w:pPr>
      <w:r w:rsidRPr="00844CD3">
        <w:rPr>
          <w:rFonts w:ascii="Times New Roman" w:hAnsi="Times New Roman" w:cs="Times New Roman"/>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46A9" w:rsidRDefault="002D46A9" w:rsidP="00881C36">
      <w:pPr>
        <w:widowControl/>
        <w:tabs>
          <w:tab w:val="left" w:pos="1134"/>
        </w:tabs>
        <w:ind w:firstLine="567"/>
        <w:rPr>
          <w:rFonts w:ascii="Times New Roman" w:hAnsi="Times New Roman" w:cs="Times New Roman"/>
          <w:color w:val="000000"/>
          <w:lang w:eastAsia="en-US"/>
        </w:rPr>
      </w:pPr>
    </w:p>
    <w:p w:rsidR="0064728A" w:rsidRPr="00844CD3" w:rsidRDefault="0064728A" w:rsidP="00881C36">
      <w:pPr>
        <w:widowControl/>
        <w:tabs>
          <w:tab w:val="left" w:pos="1134"/>
        </w:tabs>
        <w:ind w:firstLine="567"/>
        <w:rPr>
          <w:rFonts w:ascii="Times New Roman" w:hAnsi="Times New Roman" w:cs="Times New Roman"/>
          <w:color w:val="000000"/>
          <w:lang w:eastAsia="en-US"/>
        </w:rPr>
      </w:pPr>
      <w:r w:rsidRPr="00844CD3">
        <w:rPr>
          <w:rFonts w:ascii="Times New Roman" w:hAnsi="Times New Roman" w:cs="Times New Roman"/>
          <w:color w:val="000000"/>
          <w:lang w:eastAsia="en-US"/>
        </w:rPr>
        <w:t>Дата___________</w:t>
      </w:r>
      <w:r w:rsidR="00A06AD9" w:rsidRPr="00844CD3">
        <w:rPr>
          <w:rFonts w:ascii="Times New Roman" w:hAnsi="Times New Roman" w:cs="Times New Roman"/>
          <w:color w:val="000000"/>
          <w:lang w:eastAsia="en-US"/>
        </w:rPr>
        <w:t xml:space="preserve">________                      </w:t>
      </w:r>
      <w:r w:rsidRPr="00844CD3">
        <w:rPr>
          <w:rFonts w:ascii="Times New Roman" w:hAnsi="Times New Roman" w:cs="Times New Roman"/>
          <w:color w:val="000000"/>
          <w:lang w:eastAsia="en-US"/>
        </w:rPr>
        <w:t xml:space="preserve">       Подпись__________________</w:t>
      </w:r>
    </w:p>
    <w:p w:rsidR="0064728A" w:rsidRPr="00844CD3" w:rsidRDefault="0064728A" w:rsidP="00881C36">
      <w:pPr>
        <w:widowControl/>
        <w:tabs>
          <w:tab w:val="left" w:pos="1134"/>
        </w:tabs>
        <w:autoSpaceDE/>
        <w:autoSpaceDN/>
        <w:adjustRightInd/>
        <w:ind w:firstLine="567"/>
        <w:rPr>
          <w:rFonts w:ascii="Times New Roman" w:hAnsi="Times New Roman" w:cs="Times New Roman"/>
        </w:rPr>
      </w:pPr>
    </w:p>
    <w:p w:rsidR="002D46A9" w:rsidRDefault="002D46A9" w:rsidP="002D46A9">
      <w:pPr>
        <w:widowControl/>
        <w:autoSpaceDE/>
        <w:autoSpaceDN/>
        <w:adjustRightInd/>
        <w:ind w:left="4253" w:firstLine="0"/>
        <w:jc w:val="right"/>
        <w:rPr>
          <w:rFonts w:ascii="Times New Roman" w:eastAsia="Times New Roman" w:hAnsi="Times New Roman" w:cs="Times New Roman"/>
          <w:sz w:val="20"/>
          <w:szCs w:val="20"/>
        </w:rPr>
      </w:pPr>
    </w:p>
    <w:p w:rsidR="002D46A9" w:rsidRPr="002D46A9" w:rsidRDefault="002D46A9" w:rsidP="002D46A9">
      <w:pPr>
        <w:widowControl/>
        <w:autoSpaceDE/>
        <w:autoSpaceDN/>
        <w:adjustRightInd/>
        <w:ind w:left="4253" w:firstLine="0"/>
        <w:jc w:val="right"/>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В Комитет имущественных отношений, архитектуры и градостроительства администрации Зиминского городского муниципального образования</w:t>
      </w:r>
    </w:p>
    <w:p w:rsidR="002D46A9" w:rsidRPr="002D46A9" w:rsidRDefault="002D46A9" w:rsidP="002D46A9">
      <w:pPr>
        <w:widowControl/>
        <w:autoSpaceDE/>
        <w:autoSpaceDN/>
        <w:adjustRightInd/>
        <w:ind w:firstLine="0"/>
        <w:jc w:val="right"/>
        <w:rPr>
          <w:rFonts w:ascii="Times New Roman" w:eastAsia="Times New Roman" w:hAnsi="Times New Roman" w:cs="Times New Roman"/>
          <w:sz w:val="20"/>
          <w:szCs w:val="20"/>
        </w:rPr>
      </w:pPr>
    </w:p>
    <w:p w:rsidR="002D46A9" w:rsidRPr="002D46A9" w:rsidRDefault="002D46A9" w:rsidP="002D46A9">
      <w:pPr>
        <w:widowControl/>
        <w:autoSpaceDE/>
        <w:autoSpaceDN/>
        <w:adjustRightInd/>
        <w:ind w:firstLine="0"/>
        <w:jc w:val="center"/>
        <w:rPr>
          <w:rFonts w:ascii="Times New Roman" w:eastAsia="Times New Roman" w:hAnsi="Times New Roman" w:cs="Times New Roman"/>
          <w:b/>
          <w:i/>
          <w:sz w:val="20"/>
          <w:szCs w:val="20"/>
        </w:rPr>
      </w:pPr>
      <w:r w:rsidRPr="002D46A9">
        <w:rPr>
          <w:rFonts w:ascii="Times New Roman" w:eastAsia="Times New Roman" w:hAnsi="Times New Roman" w:cs="Times New Roman"/>
          <w:b/>
          <w:i/>
          <w:sz w:val="20"/>
          <w:szCs w:val="20"/>
        </w:rPr>
        <w:t>Согласие на обработку персональных данных</w:t>
      </w:r>
    </w:p>
    <w:p w:rsidR="002D46A9" w:rsidRPr="002D46A9" w:rsidRDefault="002D46A9" w:rsidP="002D46A9">
      <w:pPr>
        <w:widowControl/>
        <w:autoSpaceDE/>
        <w:autoSpaceDN/>
        <w:adjustRightInd/>
        <w:ind w:firstLine="0"/>
        <w:jc w:val="center"/>
        <w:rPr>
          <w:rFonts w:ascii="Times New Roman" w:eastAsia="Times New Roman" w:hAnsi="Times New Roman" w:cs="Times New Roman"/>
          <w:b/>
          <w:i/>
          <w:sz w:val="20"/>
          <w:szCs w:val="20"/>
        </w:rPr>
      </w:pP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Я, ___________________________________________________________________________________________</w:t>
      </w: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проживающий(ая) по адресу:____________________________________________________________________</w:t>
      </w: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паспорт: серия____________ №____________________, выдан________________________________________</w:t>
      </w: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_____________________________________________________________________________________________</w:t>
      </w:r>
    </w:p>
    <w:p w:rsidR="002D46A9" w:rsidRPr="002D46A9" w:rsidRDefault="002D46A9" w:rsidP="002D46A9">
      <w:pPr>
        <w:widowControl/>
        <w:autoSpaceDE/>
        <w:autoSpaceDN/>
        <w:adjustRightInd/>
        <w:ind w:firstLine="0"/>
        <w:jc w:val="center"/>
        <w:rPr>
          <w:rFonts w:ascii="Times New Roman" w:eastAsia="Times New Roman" w:hAnsi="Times New Roman" w:cs="Times New Roman"/>
          <w:i/>
          <w:sz w:val="20"/>
          <w:szCs w:val="20"/>
          <w:vertAlign w:val="subscript"/>
        </w:rPr>
      </w:pPr>
      <w:r w:rsidRPr="002D46A9">
        <w:rPr>
          <w:rFonts w:ascii="Times New Roman" w:eastAsia="Times New Roman" w:hAnsi="Times New Roman" w:cs="Times New Roman"/>
          <w:i/>
          <w:sz w:val="20"/>
          <w:szCs w:val="20"/>
          <w:vertAlign w:val="subscript"/>
        </w:rPr>
        <w:t>орган, выдавший паспорт, дата выдачи</w:t>
      </w: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2D46A9" w:rsidRPr="002D46A9" w:rsidRDefault="002D46A9" w:rsidP="002D46A9">
      <w:pPr>
        <w:widowControl/>
        <w:autoSpaceDE/>
        <w:autoSpaceDN/>
        <w:adjustRightInd/>
        <w:ind w:firstLine="708"/>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2D46A9" w:rsidRPr="002D46A9" w:rsidRDefault="002D46A9" w:rsidP="002D46A9">
      <w:pPr>
        <w:widowControl/>
        <w:autoSpaceDE/>
        <w:autoSpaceDN/>
        <w:adjustRightInd/>
        <w:ind w:firstLine="708"/>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Согласие действует в течение всего срока рассмотрения моего обращения и может быть мною отозвано по заявлению.</w:t>
      </w: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p>
    <w:p w:rsidR="002D46A9" w:rsidRPr="002D46A9" w:rsidRDefault="002D46A9" w:rsidP="002D46A9">
      <w:pPr>
        <w:widowControl/>
        <w:autoSpaceDE/>
        <w:autoSpaceDN/>
        <w:adjustRightInd/>
        <w:ind w:firstLine="0"/>
        <w:rPr>
          <w:rFonts w:ascii="Times New Roman" w:eastAsia="Times New Roman" w:hAnsi="Times New Roman" w:cs="Times New Roman"/>
          <w:sz w:val="20"/>
          <w:szCs w:val="20"/>
        </w:rPr>
      </w:pPr>
      <w:r w:rsidRPr="002D46A9">
        <w:rPr>
          <w:rFonts w:ascii="Times New Roman" w:eastAsia="Times New Roman" w:hAnsi="Times New Roman" w:cs="Times New Roman"/>
          <w:sz w:val="20"/>
          <w:szCs w:val="20"/>
        </w:rPr>
        <w:t>«___» _________ 2022 г.</w:t>
      </w:r>
      <w:r w:rsidRPr="002D46A9">
        <w:rPr>
          <w:rFonts w:ascii="Times New Roman" w:eastAsia="Times New Roman" w:hAnsi="Times New Roman" w:cs="Times New Roman"/>
          <w:sz w:val="20"/>
          <w:szCs w:val="20"/>
        </w:rPr>
        <w:tab/>
      </w:r>
      <w:r w:rsidRPr="002D46A9">
        <w:rPr>
          <w:rFonts w:ascii="Times New Roman" w:eastAsia="Times New Roman" w:hAnsi="Times New Roman" w:cs="Times New Roman"/>
          <w:sz w:val="20"/>
          <w:szCs w:val="20"/>
        </w:rPr>
        <w:tab/>
      </w:r>
      <w:r w:rsidRPr="002D46A9">
        <w:rPr>
          <w:rFonts w:ascii="Times New Roman" w:eastAsia="Times New Roman" w:hAnsi="Times New Roman" w:cs="Times New Roman"/>
          <w:sz w:val="20"/>
          <w:szCs w:val="20"/>
        </w:rPr>
        <w:tab/>
      </w:r>
      <w:r w:rsidRPr="002D46A9">
        <w:rPr>
          <w:rFonts w:ascii="Times New Roman" w:eastAsia="Times New Roman" w:hAnsi="Times New Roman" w:cs="Times New Roman"/>
          <w:sz w:val="20"/>
          <w:szCs w:val="20"/>
        </w:rPr>
        <w:tab/>
      </w:r>
      <w:r w:rsidRPr="002D46A9">
        <w:rPr>
          <w:rFonts w:ascii="Times New Roman" w:eastAsia="Times New Roman" w:hAnsi="Times New Roman" w:cs="Times New Roman"/>
          <w:sz w:val="20"/>
          <w:szCs w:val="20"/>
        </w:rPr>
        <w:tab/>
        <w:t>________________/_______________________/</w:t>
      </w:r>
    </w:p>
    <w:p w:rsidR="002D46A9" w:rsidRPr="002D46A9" w:rsidRDefault="002D46A9" w:rsidP="002D46A9">
      <w:pPr>
        <w:widowControl/>
        <w:autoSpaceDE/>
        <w:autoSpaceDN/>
        <w:adjustRightInd/>
        <w:ind w:firstLine="0"/>
        <w:rPr>
          <w:rFonts w:ascii="Times New Roman" w:eastAsia="Times New Roman" w:hAnsi="Times New Roman" w:cs="Times New Roman"/>
          <w:sz w:val="28"/>
          <w:szCs w:val="28"/>
        </w:rPr>
      </w:pPr>
      <w:r w:rsidRPr="002D46A9">
        <w:rPr>
          <w:rFonts w:ascii="Times New Roman" w:eastAsia="Times New Roman" w:hAnsi="Times New Roman" w:cs="Times New Roman"/>
          <w:sz w:val="20"/>
          <w:szCs w:val="20"/>
        </w:rPr>
        <w:tab/>
      </w:r>
      <w:r w:rsidRPr="002D46A9">
        <w:rPr>
          <w:rFonts w:ascii="Times New Roman" w:eastAsia="Times New Roman" w:hAnsi="Times New Roman" w:cs="Times New Roman"/>
          <w:sz w:val="20"/>
          <w:szCs w:val="20"/>
          <w:vertAlign w:val="subscript"/>
        </w:rPr>
        <w:t>дата</w:t>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t>подпись</w:t>
      </w:r>
      <w:r w:rsidRPr="002D46A9">
        <w:rPr>
          <w:rFonts w:ascii="Times New Roman" w:eastAsia="Times New Roman" w:hAnsi="Times New Roman" w:cs="Times New Roman"/>
          <w:sz w:val="20"/>
          <w:szCs w:val="20"/>
          <w:vertAlign w:val="subscript"/>
        </w:rPr>
        <w:tab/>
      </w:r>
      <w:r w:rsidRPr="002D46A9">
        <w:rPr>
          <w:rFonts w:ascii="Times New Roman" w:eastAsia="Times New Roman" w:hAnsi="Times New Roman" w:cs="Times New Roman"/>
          <w:sz w:val="20"/>
          <w:szCs w:val="20"/>
          <w:vertAlign w:val="subscript"/>
        </w:rPr>
        <w:tab/>
        <w:t>расшифровка подписи</w:t>
      </w:r>
    </w:p>
    <w:sectPr w:rsidR="002D46A9" w:rsidRPr="002D46A9" w:rsidSect="00AC24B8">
      <w:pgSz w:w="11900" w:h="16800"/>
      <w:pgMar w:top="1134" w:right="567"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A8A" w:rsidRDefault="004D3A8A">
      <w:r>
        <w:separator/>
      </w:r>
    </w:p>
  </w:endnote>
  <w:endnote w:type="continuationSeparator" w:id="1">
    <w:p w:rsidR="004D3A8A" w:rsidRDefault="004D3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ED" w:rsidRPr="005160C5" w:rsidRDefault="005B47ED" w:rsidP="005160C5">
    <w:pPr>
      <w:pStyle w:val="af5"/>
      <w:ind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A8A" w:rsidRDefault="004D3A8A">
      <w:r>
        <w:separator/>
      </w:r>
    </w:p>
  </w:footnote>
  <w:footnote w:type="continuationSeparator" w:id="1">
    <w:p w:rsidR="004D3A8A" w:rsidRDefault="004D3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ED" w:rsidRDefault="00213879">
    <w:pPr>
      <w:pStyle w:val="af3"/>
      <w:jc w:val="center"/>
    </w:pPr>
    <w:fldSimple w:instr=" PAGE   \* MERGEFORMAT ">
      <w:r w:rsidR="009F768F">
        <w:rPr>
          <w:noProof/>
        </w:rPr>
        <w:t>21</w:t>
      </w:r>
    </w:fldSimple>
  </w:p>
  <w:p w:rsidR="005B47ED" w:rsidRDefault="005B47ED">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4DA"/>
    <w:multiLevelType w:val="hybridMultilevel"/>
    <w:tmpl w:val="9934EF0A"/>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1D61E7"/>
    <w:multiLevelType w:val="hybridMultilevel"/>
    <w:tmpl w:val="F2FA207E"/>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8415603"/>
    <w:multiLevelType w:val="hybridMultilevel"/>
    <w:tmpl w:val="34226FA4"/>
    <w:lvl w:ilvl="0" w:tplc="FE92C8AA">
      <w:start w:val="1"/>
      <w:numFmt w:val="russianLower"/>
      <w:lvlText w:val="%1)"/>
      <w:lvlJc w:val="left"/>
      <w:pPr>
        <w:ind w:left="2640" w:hanging="360"/>
      </w:pPr>
      <w:rPr>
        <w:rFonts w:cs="Times New Roman" w:hint="default"/>
      </w:rPr>
    </w:lvl>
    <w:lvl w:ilvl="1" w:tplc="04190019" w:tentative="1">
      <w:start w:val="1"/>
      <w:numFmt w:val="lowerLetter"/>
      <w:lvlText w:val="%2."/>
      <w:lvlJc w:val="left"/>
      <w:pPr>
        <w:ind w:left="3360" w:hanging="360"/>
      </w:pPr>
      <w:rPr>
        <w:rFonts w:cs="Times New Roman"/>
      </w:rPr>
    </w:lvl>
    <w:lvl w:ilvl="2" w:tplc="0419001B" w:tentative="1">
      <w:start w:val="1"/>
      <w:numFmt w:val="lowerRoman"/>
      <w:lvlText w:val="%3."/>
      <w:lvlJc w:val="right"/>
      <w:pPr>
        <w:ind w:left="4080" w:hanging="180"/>
      </w:pPr>
      <w:rPr>
        <w:rFonts w:cs="Times New Roman"/>
      </w:rPr>
    </w:lvl>
    <w:lvl w:ilvl="3" w:tplc="0419000F" w:tentative="1">
      <w:start w:val="1"/>
      <w:numFmt w:val="decimal"/>
      <w:lvlText w:val="%4."/>
      <w:lvlJc w:val="left"/>
      <w:pPr>
        <w:ind w:left="4800" w:hanging="360"/>
      </w:pPr>
      <w:rPr>
        <w:rFonts w:cs="Times New Roman"/>
      </w:rPr>
    </w:lvl>
    <w:lvl w:ilvl="4" w:tplc="04190019" w:tentative="1">
      <w:start w:val="1"/>
      <w:numFmt w:val="lowerLetter"/>
      <w:lvlText w:val="%5."/>
      <w:lvlJc w:val="left"/>
      <w:pPr>
        <w:ind w:left="5520" w:hanging="360"/>
      </w:pPr>
      <w:rPr>
        <w:rFonts w:cs="Times New Roman"/>
      </w:rPr>
    </w:lvl>
    <w:lvl w:ilvl="5" w:tplc="0419001B" w:tentative="1">
      <w:start w:val="1"/>
      <w:numFmt w:val="lowerRoman"/>
      <w:lvlText w:val="%6."/>
      <w:lvlJc w:val="right"/>
      <w:pPr>
        <w:ind w:left="6240" w:hanging="180"/>
      </w:pPr>
      <w:rPr>
        <w:rFonts w:cs="Times New Roman"/>
      </w:rPr>
    </w:lvl>
    <w:lvl w:ilvl="6" w:tplc="0419000F" w:tentative="1">
      <w:start w:val="1"/>
      <w:numFmt w:val="decimal"/>
      <w:lvlText w:val="%7."/>
      <w:lvlJc w:val="left"/>
      <w:pPr>
        <w:ind w:left="6960" w:hanging="360"/>
      </w:pPr>
      <w:rPr>
        <w:rFonts w:cs="Times New Roman"/>
      </w:rPr>
    </w:lvl>
    <w:lvl w:ilvl="7" w:tplc="04190019" w:tentative="1">
      <w:start w:val="1"/>
      <w:numFmt w:val="lowerLetter"/>
      <w:lvlText w:val="%8."/>
      <w:lvlJc w:val="left"/>
      <w:pPr>
        <w:ind w:left="7680" w:hanging="360"/>
      </w:pPr>
      <w:rPr>
        <w:rFonts w:cs="Times New Roman"/>
      </w:rPr>
    </w:lvl>
    <w:lvl w:ilvl="8" w:tplc="0419001B" w:tentative="1">
      <w:start w:val="1"/>
      <w:numFmt w:val="lowerRoman"/>
      <w:lvlText w:val="%9."/>
      <w:lvlJc w:val="right"/>
      <w:pPr>
        <w:ind w:left="8400" w:hanging="180"/>
      </w:pPr>
      <w:rPr>
        <w:rFonts w:cs="Times New Roman"/>
      </w:rPr>
    </w:lvl>
  </w:abstractNum>
  <w:abstractNum w:abstractNumId="3">
    <w:nsid w:val="08E44E1E"/>
    <w:multiLevelType w:val="hybridMultilevel"/>
    <w:tmpl w:val="B5BEB1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B91EAC"/>
    <w:multiLevelType w:val="hybridMultilevel"/>
    <w:tmpl w:val="E4E6CC90"/>
    <w:lvl w:ilvl="0" w:tplc="FE92C8AA">
      <w:start w:val="1"/>
      <w:numFmt w:val="russianLower"/>
      <w:lvlText w:val="%1)"/>
      <w:lvlJc w:val="left"/>
      <w:pPr>
        <w:ind w:left="2640" w:hanging="360"/>
      </w:pPr>
      <w:rPr>
        <w:rFonts w:cs="Times New Roman" w:hint="default"/>
      </w:rPr>
    </w:lvl>
    <w:lvl w:ilvl="1" w:tplc="04190019" w:tentative="1">
      <w:start w:val="1"/>
      <w:numFmt w:val="lowerLetter"/>
      <w:lvlText w:val="%2."/>
      <w:lvlJc w:val="left"/>
      <w:pPr>
        <w:ind w:left="3360" w:hanging="360"/>
      </w:pPr>
      <w:rPr>
        <w:rFonts w:cs="Times New Roman"/>
      </w:rPr>
    </w:lvl>
    <w:lvl w:ilvl="2" w:tplc="0419001B" w:tentative="1">
      <w:start w:val="1"/>
      <w:numFmt w:val="lowerRoman"/>
      <w:lvlText w:val="%3."/>
      <w:lvlJc w:val="right"/>
      <w:pPr>
        <w:ind w:left="4080" w:hanging="180"/>
      </w:pPr>
      <w:rPr>
        <w:rFonts w:cs="Times New Roman"/>
      </w:rPr>
    </w:lvl>
    <w:lvl w:ilvl="3" w:tplc="0419000F" w:tentative="1">
      <w:start w:val="1"/>
      <w:numFmt w:val="decimal"/>
      <w:lvlText w:val="%4."/>
      <w:lvlJc w:val="left"/>
      <w:pPr>
        <w:ind w:left="4800" w:hanging="360"/>
      </w:pPr>
      <w:rPr>
        <w:rFonts w:cs="Times New Roman"/>
      </w:rPr>
    </w:lvl>
    <w:lvl w:ilvl="4" w:tplc="04190019" w:tentative="1">
      <w:start w:val="1"/>
      <w:numFmt w:val="lowerLetter"/>
      <w:lvlText w:val="%5."/>
      <w:lvlJc w:val="left"/>
      <w:pPr>
        <w:ind w:left="5520" w:hanging="360"/>
      </w:pPr>
      <w:rPr>
        <w:rFonts w:cs="Times New Roman"/>
      </w:rPr>
    </w:lvl>
    <w:lvl w:ilvl="5" w:tplc="0419001B" w:tentative="1">
      <w:start w:val="1"/>
      <w:numFmt w:val="lowerRoman"/>
      <w:lvlText w:val="%6."/>
      <w:lvlJc w:val="right"/>
      <w:pPr>
        <w:ind w:left="6240" w:hanging="180"/>
      </w:pPr>
      <w:rPr>
        <w:rFonts w:cs="Times New Roman"/>
      </w:rPr>
    </w:lvl>
    <w:lvl w:ilvl="6" w:tplc="0419000F" w:tentative="1">
      <w:start w:val="1"/>
      <w:numFmt w:val="decimal"/>
      <w:lvlText w:val="%7."/>
      <w:lvlJc w:val="left"/>
      <w:pPr>
        <w:ind w:left="6960" w:hanging="360"/>
      </w:pPr>
      <w:rPr>
        <w:rFonts w:cs="Times New Roman"/>
      </w:rPr>
    </w:lvl>
    <w:lvl w:ilvl="7" w:tplc="04190019" w:tentative="1">
      <w:start w:val="1"/>
      <w:numFmt w:val="lowerLetter"/>
      <w:lvlText w:val="%8."/>
      <w:lvlJc w:val="left"/>
      <w:pPr>
        <w:ind w:left="7680" w:hanging="360"/>
      </w:pPr>
      <w:rPr>
        <w:rFonts w:cs="Times New Roman"/>
      </w:rPr>
    </w:lvl>
    <w:lvl w:ilvl="8" w:tplc="0419001B" w:tentative="1">
      <w:start w:val="1"/>
      <w:numFmt w:val="lowerRoman"/>
      <w:lvlText w:val="%9."/>
      <w:lvlJc w:val="right"/>
      <w:pPr>
        <w:ind w:left="8400" w:hanging="180"/>
      </w:pPr>
      <w:rPr>
        <w:rFonts w:cs="Times New Roman"/>
      </w:rPr>
    </w:lvl>
  </w:abstractNum>
  <w:abstractNum w:abstractNumId="5">
    <w:nsid w:val="0CB529C8"/>
    <w:multiLevelType w:val="hybridMultilevel"/>
    <w:tmpl w:val="860A9472"/>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0CD04778"/>
    <w:multiLevelType w:val="multilevel"/>
    <w:tmpl w:val="892E4EEA"/>
    <w:lvl w:ilvl="0">
      <w:start w:val="73"/>
      <w:numFmt w:val="decimal"/>
      <w:lvlText w:val="%1."/>
      <w:lvlJc w:val="left"/>
      <w:pPr>
        <w:ind w:left="1211"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515BAF"/>
    <w:multiLevelType w:val="hybridMultilevel"/>
    <w:tmpl w:val="1CC886EC"/>
    <w:lvl w:ilvl="0" w:tplc="E2488F6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312F7B"/>
    <w:multiLevelType w:val="hybridMultilevel"/>
    <w:tmpl w:val="8430C6FC"/>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2337467"/>
    <w:multiLevelType w:val="hybridMultilevel"/>
    <w:tmpl w:val="55F2877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8B05234"/>
    <w:multiLevelType w:val="hybridMultilevel"/>
    <w:tmpl w:val="BD20F618"/>
    <w:lvl w:ilvl="0" w:tplc="7760049A">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402520"/>
    <w:multiLevelType w:val="hybridMultilevel"/>
    <w:tmpl w:val="D598A26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EA1D40"/>
    <w:multiLevelType w:val="hybridMultilevel"/>
    <w:tmpl w:val="6AD04F42"/>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F6C2F9A"/>
    <w:multiLevelType w:val="hybridMultilevel"/>
    <w:tmpl w:val="5428D270"/>
    <w:lvl w:ilvl="0" w:tplc="FE92C8AA">
      <w:start w:val="1"/>
      <w:numFmt w:val="russianLower"/>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14">
    <w:nsid w:val="255A3521"/>
    <w:multiLevelType w:val="hybridMultilevel"/>
    <w:tmpl w:val="9AA67F78"/>
    <w:lvl w:ilvl="0" w:tplc="FE92C8AA">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26CB6EA2"/>
    <w:multiLevelType w:val="hybridMultilevel"/>
    <w:tmpl w:val="585AE6B2"/>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72D115F"/>
    <w:multiLevelType w:val="hybridMultilevel"/>
    <w:tmpl w:val="758293BE"/>
    <w:lvl w:ilvl="0" w:tplc="FE92C8AA">
      <w:start w:val="1"/>
      <w:numFmt w:val="russianLower"/>
      <w:lvlText w:val="%1)"/>
      <w:lvlJc w:val="left"/>
      <w:pPr>
        <w:ind w:left="2346" w:hanging="360"/>
      </w:pPr>
      <w:rPr>
        <w:rFonts w:hint="default"/>
      </w:rPr>
    </w:lvl>
    <w:lvl w:ilvl="1" w:tplc="04190019" w:tentative="1">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17">
    <w:nsid w:val="276F12E6"/>
    <w:multiLevelType w:val="hybridMultilevel"/>
    <w:tmpl w:val="DC6834CA"/>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28115726"/>
    <w:multiLevelType w:val="hybridMultilevel"/>
    <w:tmpl w:val="2F3C8580"/>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163650C"/>
    <w:multiLevelType w:val="hybridMultilevel"/>
    <w:tmpl w:val="C3E22E30"/>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1D15D4E"/>
    <w:multiLevelType w:val="hybridMultilevel"/>
    <w:tmpl w:val="2B28ECD2"/>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F8125F"/>
    <w:multiLevelType w:val="hybridMultilevel"/>
    <w:tmpl w:val="D21E4E70"/>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33FA4CD6"/>
    <w:multiLevelType w:val="hybridMultilevel"/>
    <w:tmpl w:val="76C6244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EE0C3C"/>
    <w:multiLevelType w:val="hybridMultilevel"/>
    <w:tmpl w:val="4B22E09C"/>
    <w:lvl w:ilvl="0" w:tplc="FE92C8AA">
      <w:start w:val="1"/>
      <w:numFmt w:val="russianLower"/>
      <w:lvlText w:val="%1)"/>
      <w:lvlJc w:val="left"/>
      <w:pPr>
        <w:ind w:left="1944" w:hanging="360"/>
      </w:pPr>
      <w:rPr>
        <w:rFonts w:cs="Times New Roman" w:hint="default"/>
      </w:rPr>
    </w:lvl>
    <w:lvl w:ilvl="1" w:tplc="04190019" w:tentative="1">
      <w:start w:val="1"/>
      <w:numFmt w:val="lowerLetter"/>
      <w:lvlText w:val="%2."/>
      <w:lvlJc w:val="left"/>
      <w:pPr>
        <w:ind w:left="2664" w:hanging="360"/>
      </w:pPr>
      <w:rPr>
        <w:rFonts w:cs="Times New Roman"/>
      </w:rPr>
    </w:lvl>
    <w:lvl w:ilvl="2" w:tplc="0419001B" w:tentative="1">
      <w:start w:val="1"/>
      <w:numFmt w:val="lowerRoman"/>
      <w:lvlText w:val="%3."/>
      <w:lvlJc w:val="right"/>
      <w:pPr>
        <w:ind w:left="3384" w:hanging="180"/>
      </w:pPr>
      <w:rPr>
        <w:rFonts w:cs="Times New Roman"/>
      </w:rPr>
    </w:lvl>
    <w:lvl w:ilvl="3" w:tplc="0419000F" w:tentative="1">
      <w:start w:val="1"/>
      <w:numFmt w:val="decimal"/>
      <w:lvlText w:val="%4."/>
      <w:lvlJc w:val="left"/>
      <w:pPr>
        <w:ind w:left="4104" w:hanging="360"/>
      </w:pPr>
      <w:rPr>
        <w:rFonts w:cs="Times New Roman"/>
      </w:rPr>
    </w:lvl>
    <w:lvl w:ilvl="4" w:tplc="04190019" w:tentative="1">
      <w:start w:val="1"/>
      <w:numFmt w:val="lowerLetter"/>
      <w:lvlText w:val="%5."/>
      <w:lvlJc w:val="left"/>
      <w:pPr>
        <w:ind w:left="4824" w:hanging="360"/>
      </w:pPr>
      <w:rPr>
        <w:rFonts w:cs="Times New Roman"/>
      </w:rPr>
    </w:lvl>
    <w:lvl w:ilvl="5" w:tplc="0419001B" w:tentative="1">
      <w:start w:val="1"/>
      <w:numFmt w:val="lowerRoman"/>
      <w:lvlText w:val="%6."/>
      <w:lvlJc w:val="right"/>
      <w:pPr>
        <w:ind w:left="5544" w:hanging="180"/>
      </w:pPr>
      <w:rPr>
        <w:rFonts w:cs="Times New Roman"/>
      </w:rPr>
    </w:lvl>
    <w:lvl w:ilvl="6" w:tplc="0419000F" w:tentative="1">
      <w:start w:val="1"/>
      <w:numFmt w:val="decimal"/>
      <w:lvlText w:val="%7."/>
      <w:lvlJc w:val="left"/>
      <w:pPr>
        <w:ind w:left="6264" w:hanging="360"/>
      </w:pPr>
      <w:rPr>
        <w:rFonts w:cs="Times New Roman"/>
      </w:rPr>
    </w:lvl>
    <w:lvl w:ilvl="7" w:tplc="04190019" w:tentative="1">
      <w:start w:val="1"/>
      <w:numFmt w:val="lowerLetter"/>
      <w:lvlText w:val="%8."/>
      <w:lvlJc w:val="left"/>
      <w:pPr>
        <w:ind w:left="6984" w:hanging="360"/>
      </w:pPr>
      <w:rPr>
        <w:rFonts w:cs="Times New Roman"/>
      </w:rPr>
    </w:lvl>
    <w:lvl w:ilvl="8" w:tplc="0419001B" w:tentative="1">
      <w:start w:val="1"/>
      <w:numFmt w:val="lowerRoman"/>
      <w:lvlText w:val="%9."/>
      <w:lvlJc w:val="right"/>
      <w:pPr>
        <w:ind w:left="7704" w:hanging="180"/>
      </w:pPr>
      <w:rPr>
        <w:rFonts w:cs="Times New Roman"/>
      </w:rPr>
    </w:lvl>
  </w:abstractNum>
  <w:abstractNum w:abstractNumId="24">
    <w:nsid w:val="3DD675C5"/>
    <w:multiLevelType w:val="hybridMultilevel"/>
    <w:tmpl w:val="57F82A0C"/>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3EA21B79"/>
    <w:multiLevelType w:val="hybridMultilevel"/>
    <w:tmpl w:val="C130CB7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074697D"/>
    <w:multiLevelType w:val="hybridMultilevel"/>
    <w:tmpl w:val="DBCE1818"/>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56B4BA0"/>
    <w:multiLevelType w:val="hybridMultilevel"/>
    <w:tmpl w:val="09AEAD8C"/>
    <w:lvl w:ilvl="0" w:tplc="FE92C8AA">
      <w:start w:val="1"/>
      <w:numFmt w:val="russianLower"/>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28">
    <w:nsid w:val="45B27465"/>
    <w:multiLevelType w:val="multilevel"/>
    <w:tmpl w:val="0419001F"/>
    <w:lvl w:ilvl="0">
      <w:start w:val="1"/>
      <w:numFmt w:val="decimal"/>
      <w:lvlText w:val="%1."/>
      <w:lvlJc w:val="left"/>
      <w:pPr>
        <w:ind w:left="1070" w:hanging="360"/>
      </w:pPr>
    </w:lvl>
    <w:lvl w:ilvl="1">
      <w:start w:val="1"/>
      <w:numFmt w:val="decimal"/>
      <w:lvlText w:val="%1.%2."/>
      <w:lvlJc w:val="left"/>
      <w:pPr>
        <w:ind w:left="716" w:hanging="432"/>
      </w:pPr>
    </w:lvl>
    <w:lvl w:ilvl="2">
      <w:start w:val="1"/>
      <w:numFmt w:val="decimal"/>
      <w:lvlText w:val="%1.%2.%3."/>
      <w:lvlJc w:val="left"/>
      <w:pPr>
        <w:ind w:left="1148" w:hanging="504"/>
      </w:p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29">
    <w:nsid w:val="47374684"/>
    <w:multiLevelType w:val="hybridMultilevel"/>
    <w:tmpl w:val="6B04E61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B4D01A7"/>
    <w:multiLevelType w:val="hybridMultilevel"/>
    <w:tmpl w:val="09428230"/>
    <w:lvl w:ilvl="0" w:tplc="FE92C8AA">
      <w:start w:val="1"/>
      <w:numFmt w:val="russianLower"/>
      <w:lvlText w:val="%1)"/>
      <w:lvlJc w:val="left"/>
      <w:pPr>
        <w:ind w:left="2640" w:hanging="360"/>
      </w:pPr>
      <w:rPr>
        <w:rFonts w:cs="Times New Roman" w:hint="default"/>
      </w:rPr>
    </w:lvl>
    <w:lvl w:ilvl="1" w:tplc="04190019" w:tentative="1">
      <w:start w:val="1"/>
      <w:numFmt w:val="lowerLetter"/>
      <w:lvlText w:val="%2."/>
      <w:lvlJc w:val="left"/>
      <w:pPr>
        <w:ind w:left="3360" w:hanging="360"/>
      </w:pPr>
      <w:rPr>
        <w:rFonts w:cs="Times New Roman"/>
      </w:rPr>
    </w:lvl>
    <w:lvl w:ilvl="2" w:tplc="0419001B" w:tentative="1">
      <w:start w:val="1"/>
      <w:numFmt w:val="lowerRoman"/>
      <w:lvlText w:val="%3."/>
      <w:lvlJc w:val="right"/>
      <w:pPr>
        <w:ind w:left="4080" w:hanging="180"/>
      </w:pPr>
      <w:rPr>
        <w:rFonts w:cs="Times New Roman"/>
      </w:rPr>
    </w:lvl>
    <w:lvl w:ilvl="3" w:tplc="0419000F" w:tentative="1">
      <w:start w:val="1"/>
      <w:numFmt w:val="decimal"/>
      <w:lvlText w:val="%4."/>
      <w:lvlJc w:val="left"/>
      <w:pPr>
        <w:ind w:left="4800" w:hanging="360"/>
      </w:pPr>
      <w:rPr>
        <w:rFonts w:cs="Times New Roman"/>
      </w:rPr>
    </w:lvl>
    <w:lvl w:ilvl="4" w:tplc="04190019" w:tentative="1">
      <w:start w:val="1"/>
      <w:numFmt w:val="lowerLetter"/>
      <w:lvlText w:val="%5."/>
      <w:lvlJc w:val="left"/>
      <w:pPr>
        <w:ind w:left="5520" w:hanging="360"/>
      </w:pPr>
      <w:rPr>
        <w:rFonts w:cs="Times New Roman"/>
      </w:rPr>
    </w:lvl>
    <w:lvl w:ilvl="5" w:tplc="0419001B" w:tentative="1">
      <w:start w:val="1"/>
      <w:numFmt w:val="lowerRoman"/>
      <w:lvlText w:val="%6."/>
      <w:lvlJc w:val="right"/>
      <w:pPr>
        <w:ind w:left="6240" w:hanging="180"/>
      </w:pPr>
      <w:rPr>
        <w:rFonts w:cs="Times New Roman"/>
      </w:rPr>
    </w:lvl>
    <w:lvl w:ilvl="6" w:tplc="0419000F" w:tentative="1">
      <w:start w:val="1"/>
      <w:numFmt w:val="decimal"/>
      <w:lvlText w:val="%7."/>
      <w:lvlJc w:val="left"/>
      <w:pPr>
        <w:ind w:left="6960" w:hanging="360"/>
      </w:pPr>
      <w:rPr>
        <w:rFonts w:cs="Times New Roman"/>
      </w:rPr>
    </w:lvl>
    <w:lvl w:ilvl="7" w:tplc="04190019" w:tentative="1">
      <w:start w:val="1"/>
      <w:numFmt w:val="lowerLetter"/>
      <w:lvlText w:val="%8."/>
      <w:lvlJc w:val="left"/>
      <w:pPr>
        <w:ind w:left="7680" w:hanging="360"/>
      </w:pPr>
      <w:rPr>
        <w:rFonts w:cs="Times New Roman"/>
      </w:rPr>
    </w:lvl>
    <w:lvl w:ilvl="8" w:tplc="0419001B" w:tentative="1">
      <w:start w:val="1"/>
      <w:numFmt w:val="lowerRoman"/>
      <w:lvlText w:val="%9."/>
      <w:lvlJc w:val="right"/>
      <w:pPr>
        <w:ind w:left="8400" w:hanging="180"/>
      </w:pPr>
      <w:rPr>
        <w:rFonts w:cs="Times New Roman"/>
      </w:rPr>
    </w:lvl>
  </w:abstractNum>
  <w:abstractNum w:abstractNumId="31">
    <w:nsid w:val="4CEF305C"/>
    <w:multiLevelType w:val="hybridMultilevel"/>
    <w:tmpl w:val="167E6942"/>
    <w:lvl w:ilvl="0" w:tplc="FE92C8AA">
      <w:start w:val="1"/>
      <w:numFmt w:val="russianLower"/>
      <w:lvlText w:val="%1)"/>
      <w:lvlJc w:val="left"/>
      <w:pPr>
        <w:ind w:left="2640" w:hanging="360"/>
      </w:pPr>
      <w:rPr>
        <w:rFonts w:cs="Times New Roman" w:hint="default"/>
      </w:rPr>
    </w:lvl>
    <w:lvl w:ilvl="1" w:tplc="04190019" w:tentative="1">
      <w:start w:val="1"/>
      <w:numFmt w:val="lowerLetter"/>
      <w:lvlText w:val="%2."/>
      <w:lvlJc w:val="left"/>
      <w:pPr>
        <w:ind w:left="3360" w:hanging="360"/>
      </w:pPr>
      <w:rPr>
        <w:rFonts w:cs="Times New Roman"/>
      </w:rPr>
    </w:lvl>
    <w:lvl w:ilvl="2" w:tplc="0419001B" w:tentative="1">
      <w:start w:val="1"/>
      <w:numFmt w:val="lowerRoman"/>
      <w:lvlText w:val="%3."/>
      <w:lvlJc w:val="right"/>
      <w:pPr>
        <w:ind w:left="4080" w:hanging="180"/>
      </w:pPr>
      <w:rPr>
        <w:rFonts w:cs="Times New Roman"/>
      </w:rPr>
    </w:lvl>
    <w:lvl w:ilvl="3" w:tplc="0419000F" w:tentative="1">
      <w:start w:val="1"/>
      <w:numFmt w:val="decimal"/>
      <w:lvlText w:val="%4."/>
      <w:lvlJc w:val="left"/>
      <w:pPr>
        <w:ind w:left="4800" w:hanging="360"/>
      </w:pPr>
      <w:rPr>
        <w:rFonts w:cs="Times New Roman"/>
      </w:rPr>
    </w:lvl>
    <w:lvl w:ilvl="4" w:tplc="04190019" w:tentative="1">
      <w:start w:val="1"/>
      <w:numFmt w:val="lowerLetter"/>
      <w:lvlText w:val="%5."/>
      <w:lvlJc w:val="left"/>
      <w:pPr>
        <w:ind w:left="5520" w:hanging="360"/>
      </w:pPr>
      <w:rPr>
        <w:rFonts w:cs="Times New Roman"/>
      </w:rPr>
    </w:lvl>
    <w:lvl w:ilvl="5" w:tplc="0419001B" w:tentative="1">
      <w:start w:val="1"/>
      <w:numFmt w:val="lowerRoman"/>
      <w:lvlText w:val="%6."/>
      <w:lvlJc w:val="right"/>
      <w:pPr>
        <w:ind w:left="6240" w:hanging="180"/>
      </w:pPr>
      <w:rPr>
        <w:rFonts w:cs="Times New Roman"/>
      </w:rPr>
    </w:lvl>
    <w:lvl w:ilvl="6" w:tplc="0419000F" w:tentative="1">
      <w:start w:val="1"/>
      <w:numFmt w:val="decimal"/>
      <w:lvlText w:val="%7."/>
      <w:lvlJc w:val="left"/>
      <w:pPr>
        <w:ind w:left="6960" w:hanging="360"/>
      </w:pPr>
      <w:rPr>
        <w:rFonts w:cs="Times New Roman"/>
      </w:rPr>
    </w:lvl>
    <w:lvl w:ilvl="7" w:tplc="04190019" w:tentative="1">
      <w:start w:val="1"/>
      <w:numFmt w:val="lowerLetter"/>
      <w:lvlText w:val="%8."/>
      <w:lvlJc w:val="left"/>
      <w:pPr>
        <w:ind w:left="7680" w:hanging="360"/>
      </w:pPr>
      <w:rPr>
        <w:rFonts w:cs="Times New Roman"/>
      </w:rPr>
    </w:lvl>
    <w:lvl w:ilvl="8" w:tplc="0419001B" w:tentative="1">
      <w:start w:val="1"/>
      <w:numFmt w:val="lowerRoman"/>
      <w:lvlText w:val="%9."/>
      <w:lvlJc w:val="right"/>
      <w:pPr>
        <w:ind w:left="8400" w:hanging="180"/>
      </w:pPr>
      <w:rPr>
        <w:rFonts w:cs="Times New Roman"/>
      </w:rPr>
    </w:lvl>
  </w:abstractNum>
  <w:abstractNum w:abstractNumId="32">
    <w:nsid w:val="53D67A1C"/>
    <w:multiLevelType w:val="multilevel"/>
    <w:tmpl w:val="275A2CC4"/>
    <w:lvl w:ilvl="0">
      <w:start w:val="83"/>
      <w:numFmt w:val="decimal"/>
      <w:lvlText w:val="%1."/>
      <w:lvlJc w:val="left"/>
      <w:pPr>
        <w:ind w:left="928"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33">
    <w:nsid w:val="5C7D7190"/>
    <w:multiLevelType w:val="hybridMultilevel"/>
    <w:tmpl w:val="35EE4D84"/>
    <w:lvl w:ilvl="0" w:tplc="FE92C8AA">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4">
    <w:nsid w:val="5D1D79AE"/>
    <w:multiLevelType w:val="hybridMultilevel"/>
    <w:tmpl w:val="DEFCF94C"/>
    <w:lvl w:ilvl="0" w:tplc="FE92C8AA">
      <w:start w:val="1"/>
      <w:numFmt w:val="russianLower"/>
      <w:lvlText w:val="%1)"/>
      <w:lvlJc w:val="left"/>
      <w:pPr>
        <w:ind w:left="1492" w:hanging="360"/>
      </w:pPr>
      <w:rPr>
        <w:rFonts w:cs="Times New Roman" w:hint="default"/>
      </w:rPr>
    </w:lvl>
    <w:lvl w:ilvl="1" w:tplc="04190019" w:tentative="1">
      <w:start w:val="1"/>
      <w:numFmt w:val="lowerLetter"/>
      <w:lvlText w:val="%2."/>
      <w:lvlJc w:val="left"/>
      <w:pPr>
        <w:ind w:left="2212" w:hanging="360"/>
      </w:pPr>
      <w:rPr>
        <w:rFonts w:cs="Times New Roman"/>
      </w:rPr>
    </w:lvl>
    <w:lvl w:ilvl="2" w:tplc="0419001B" w:tentative="1">
      <w:start w:val="1"/>
      <w:numFmt w:val="lowerRoman"/>
      <w:lvlText w:val="%3."/>
      <w:lvlJc w:val="right"/>
      <w:pPr>
        <w:ind w:left="2932" w:hanging="180"/>
      </w:pPr>
      <w:rPr>
        <w:rFonts w:cs="Times New Roman"/>
      </w:rPr>
    </w:lvl>
    <w:lvl w:ilvl="3" w:tplc="0419000F" w:tentative="1">
      <w:start w:val="1"/>
      <w:numFmt w:val="decimal"/>
      <w:lvlText w:val="%4."/>
      <w:lvlJc w:val="left"/>
      <w:pPr>
        <w:ind w:left="3652" w:hanging="360"/>
      </w:pPr>
      <w:rPr>
        <w:rFonts w:cs="Times New Roman"/>
      </w:rPr>
    </w:lvl>
    <w:lvl w:ilvl="4" w:tplc="04190019" w:tentative="1">
      <w:start w:val="1"/>
      <w:numFmt w:val="lowerLetter"/>
      <w:lvlText w:val="%5."/>
      <w:lvlJc w:val="left"/>
      <w:pPr>
        <w:ind w:left="4372" w:hanging="360"/>
      </w:pPr>
      <w:rPr>
        <w:rFonts w:cs="Times New Roman"/>
      </w:rPr>
    </w:lvl>
    <w:lvl w:ilvl="5" w:tplc="0419001B" w:tentative="1">
      <w:start w:val="1"/>
      <w:numFmt w:val="lowerRoman"/>
      <w:lvlText w:val="%6."/>
      <w:lvlJc w:val="right"/>
      <w:pPr>
        <w:ind w:left="5092" w:hanging="180"/>
      </w:pPr>
      <w:rPr>
        <w:rFonts w:cs="Times New Roman"/>
      </w:rPr>
    </w:lvl>
    <w:lvl w:ilvl="6" w:tplc="0419000F" w:tentative="1">
      <w:start w:val="1"/>
      <w:numFmt w:val="decimal"/>
      <w:lvlText w:val="%7."/>
      <w:lvlJc w:val="left"/>
      <w:pPr>
        <w:ind w:left="5812" w:hanging="360"/>
      </w:pPr>
      <w:rPr>
        <w:rFonts w:cs="Times New Roman"/>
      </w:rPr>
    </w:lvl>
    <w:lvl w:ilvl="7" w:tplc="04190019" w:tentative="1">
      <w:start w:val="1"/>
      <w:numFmt w:val="lowerLetter"/>
      <w:lvlText w:val="%8."/>
      <w:lvlJc w:val="left"/>
      <w:pPr>
        <w:ind w:left="6532" w:hanging="360"/>
      </w:pPr>
      <w:rPr>
        <w:rFonts w:cs="Times New Roman"/>
      </w:rPr>
    </w:lvl>
    <w:lvl w:ilvl="8" w:tplc="0419001B" w:tentative="1">
      <w:start w:val="1"/>
      <w:numFmt w:val="lowerRoman"/>
      <w:lvlText w:val="%9."/>
      <w:lvlJc w:val="right"/>
      <w:pPr>
        <w:ind w:left="7252" w:hanging="180"/>
      </w:pPr>
      <w:rPr>
        <w:rFonts w:cs="Times New Roman"/>
      </w:rPr>
    </w:lvl>
  </w:abstractNum>
  <w:abstractNum w:abstractNumId="35">
    <w:nsid w:val="5D332FCD"/>
    <w:multiLevelType w:val="hybridMultilevel"/>
    <w:tmpl w:val="CF4C295E"/>
    <w:lvl w:ilvl="0" w:tplc="FE92C8AA">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6B2B0FE9"/>
    <w:multiLevelType w:val="hybridMultilevel"/>
    <w:tmpl w:val="1E783628"/>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C0724BF"/>
    <w:multiLevelType w:val="hybridMultilevel"/>
    <w:tmpl w:val="B49C6B2A"/>
    <w:lvl w:ilvl="0" w:tplc="FE92C8AA">
      <w:start w:val="1"/>
      <w:numFmt w:val="russianLower"/>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38">
    <w:nsid w:val="73C81578"/>
    <w:multiLevelType w:val="hybridMultilevel"/>
    <w:tmpl w:val="9786743E"/>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78B91310"/>
    <w:multiLevelType w:val="hybridMultilevel"/>
    <w:tmpl w:val="3F1C8FDA"/>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7C5B0C77"/>
    <w:multiLevelType w:val="hybridMultilevel"/>
    <w:tmpl w:val="0CE64AE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F135DDA"/>
    <w:multiLevelType w:val="hybridMultilevel"/>
    <w:tmpl w:val="B2BA1020"/>
    <w:lvl w:ilvl="0" w:tplc="FE92C8A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7"/>
  </w:num>
  <w:num w:numId="2">
    <w:abstractNumId w:val="17"/>
  </w:num>
  <w:num w:numId="3">
    <w:abstractNumId w:val="39"/>
  </w:num>
  <w:num w:numId="4">
    <w:abstractNumId w:val="14"/>
  </w:num>
  <w:num w:numId="5">
    <w:abstractNumId w:val="19"/>
  </w:num>
  <w:num w:numId="6">
    <w:abstractNumId w:val="1"/>
  </w:num>
  <w:num w:numId="7">
    <w:abstractNumId w:val="38"/>
  </w:num>
  <w:num w:numId="8">
    <w:abstractNumId w:val="31"/>
  </w:num>
  <w:num w:numId="9">
    <w:abstractNumId w:val="4"/>
  </w:num>
  <w:num w:numId="10">
    <w:abstractNumId w:val="2"/>
  </w:num>
  <w:num w:numId="11">
    <w:abstractNumId w:val="30"/>
  </w:num>
  <w:num w:numId="12">
    <w:abstractNumId w:val="5"/>
  </w:num>
  <w:num w:numId="13">
    <w:abstractNumId w:val="18"/>
  </w:num>
  <w:num w:numId="14">
    <w:abstractNumId w:val="33"/>
  </w:num>
  <w:num w:numId="15">
    <w:abstractNumId w:val="35"/>
  </w:num>
  <w:num w:numId="16">
    <w:abstractNumId w:val="23"/>
  </w:num>
  <w:num w:numId="17">
    <w:abstractNumId w:val="21"/>
  </w:num>
  <w:num w:numId="18">
    <w:abstractNumId w:val="36"/>
  </w:num>
  <w:num w:numId="19">
    <w:abstractNumId w:val="13"/>
  </w:num>
  <w:num w:numId="20">
    <w:abstractNumId w:val="41"/>
  </w:num>
  <w:num w:numId="21">
    <w:abstractNumId w:val="27"/>
  </w:num>
  <w:num w:numId="22">
    <w:abstractNumId w:val="34"/>
  </w:num>
  <w:num w:numId="23">
    <w:abstractNumId w:val="24"/>
  </w:num>
  <w:num w:numId="24">
    <w:abstractNumId w:val="26"/>
  </w:num>
  <w:num w:numId="25">
    <w:abstractNumId w:val="28"/>
  </w:num>
  <w:num w:numId="26">
    <w:abstractNumId w:val="20"/>
  </w:num>
  <w:num w:numId="27">
    <w:abstractNumId w:val="12"/>
  </w:num>
  <w:num w:numId="28">
    <w:abstractNumId w:val="8"/>
  </w:num>
  <w:num w:numId="29">
    <w:abstractNumId w:val="0"/>
  </w:num>
  <w:num w:numId="30">
    <w:abstractNumId w:val="15"/>
  </w:num>
  <w:num w:numId="31">
    <w:abstractNumId w:val="10"/>
  </w:num>
  <w:num w:numId="32">
    <w:abstractNumId w:val="22"/>
  </w:num>
  <w:num w:numId="33">
    <w:abstractNumId w:val="29"/>
  </w:num>
  <w:num w:numId="34">
    <w:abstractNumId w:val="6"/>
  </w:num>
  <w:num w:numId="35">
    <w:abstractNumId w:val="25"/>
  </w:num>
  <w:num w:numId="36">
    <w:abstractNumId w:val="11"/>
  </w:num>
  <w:num w:numId="37">
    <w:abstractNumId w:val="40"/>
  </w:num>
  <w:num w:numId="38">
    <w:abstractNumId w:val="37"/>
  </w:num>
  <w:num w:numId="39">
    <w:abstractNumId w:val="32"/>
  </w:num>
  <w:num w:numId="40">
    <w:abstractNumId w:val="16"/>
  </w:num>
  <w:num w:numId="41">
    <w:abstractNumId w:val="3"/>
  </w:num>
  <w:num w:numId="42">
    <w:abstractNumId w:val="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6DB"/>
    <w:rsid w:val="000021B0"/>
    <w:rsid w:val="000170EA"/>
    <w:rsid w:val="0002689E"/>
    <w:rsid w:val="000275FA"/>
    <w:rsid w:val="0003794B"/>
    <w:rsid w:val="00041592"/>
    <w:rsid w:val="00065721"/>
    <w:rsid w:val="00071174"/>
    <w:rsid w:val="00094D50"/>
    <w:rsid w:val="00094EE0"/>
    <w:rsid w:val="00096583"/>
    <w:rsid w:val="000A34B8"/>
    <w:rsid w:val="000B2281"/>
    <w:rsid w:val="000E41B0"/>
    <w:rsid w:val="000E6203"/>
    <w:rsid w:val="000E644D"/>
    <w:rsid w:val="000F5911"/>
    <w:rsid w:val="00105C15"/>
    <w:rsid w:val="00106DAF"/>
    <w:rsid w:val="00116F3B"/>
    <w:rsid w:val="001204A7"/>
    <w:rsid w:val="0012114A"/>
    <w:rsid w:val="00127073"/>
    <w:rsid w:val="001312B2"/>
    <w:rsid w:val="00131AEF"/>
    <w:rsid w:val="00136090"/>
    <w:rsid w:val="00137420"/>
    <w:rsid w:val="00140DF6"/>
    <w:rsid w:val="00151FD2"/>
    <w:rsid w:val="001532C0"/>
    <w:rsid w:val="001673ED"/>
    <w:rsid w:val="00175F5C"/>
    <w:rsid w:val="0018647A"/>
    <w:rsid w:val="001A74C5"/>
    <w:rsid w:val="001D2C53"/>
    <w:rsid w:val="001D74DD"/>
    <w:rsid w:val="001E2110"/>
    <w:rsid w:val="001E45FB"/>
    <w:rsid w:val="001F5AD3"/>
    <w:rsid w:val="001F78EA"/>
    <w:rsid w:val="002019E8"/>
    <w:rsid w:val="00212501"/>
    <w:rsid w:val="00213879"/>
    <w:rsid w:val="002445F5"/>
    <w:rsid w:val="0026590A"/>
    <w:rsid w:val="002661FF"/>
    <w:rsid w:val="002705B8"/>
    <w:rsid w:val="002727E2"/>
    <w:rsid w:val="0027524F"/>
    <w:rsid w:val="002855C0"/>
    <w:rsid w:val="00285818"/>
    <w:rsid w:val="00296039"/>
    <w:rsid w:val="002A1450"/>
    <w:rsid w:val="002A72D5"/>
    <w:rsid w:val="002B22F9"/>
    <w:rsid w:val="002B261E"/>
    <w:rsid w:val="002C054F"/>
    <w:rsid w:val="002C7782"/>
    <w:rsid w:val="002D17DC"/>
    <w:rsid w:val="002D46A9"/>
    <w:rsid w:val="002E07E2"/>
    <w:rsid w:val="002F5320"/>
    <w:rsid w:val="00313C0A"/>
    <w:rsid w:val="003309A1"/>
    <w:rsid w:val="0035197F"/>
    <w:rsid w:val="00352D4D"/>
    <w:rsid w:val="00356C69"/>
    <w:rsid w:val="003812E0"/>
    <w:rsid w:val="00381E65"/>
    <w:rsid w:val="0038388C"/>
    <w:rsid w:val="003873F7"/>
    <w:rsid w:val="0039335A"/>
    <w:rsid w:val="00397560"/>
    <w:rsid w:val="003C1D29"/>
    <w:rsid w:val="003C7499"/>
    <w:rsid w:val="003E27EC"/>
    <w:rsid w:val="003E3279"/>
    <w:rsid w:val="00402B56"/>
    <w:rsid w:val="00422F1C"/>
    <w:rsid w:val="004238C6"/>
    <w:rsid w:val="00447BE9"/>
    <w:rsid w:val="0046536C"/>
    <w:rsid w:val="00473E9F"/>
    <w:rsid w:val="004757C2"/>
    <w:rsid w:val="00483012"/>
    <w:rsid w:val="004860CC"/>
    <w:rsid w:val="00486B37"/>
    <w:rsid w:val="00494D08"/>
    <w:rsid w:val="00497488"/>
    <w:rsid w:val="004A1C2D"/>
    <w:rsid w:val="004A5AB4"/>
    <w:rsid w:val="004A6FD6"/>
    <w:rsid w:val="004A71E4"/>
    <w:rsid w:val="004A7F58"/>
    <w:rsid w:val="004C23E1"/>
    <w:rsid w:val="004D0E9B"/>
    <w:rsid w:val="004D3A8A"/>
    <w:rsid w:val="004D5CD7"/>
    <w:rsid w:val="004D7552"/>
    <w:rsid w:val="004E290C"/>
    <w:rsid w:val="004F35D8"/>
    <w:rsid w:val="005117DC"/>
    <w:rsid w:val="005160C5"/>
    <w:rsid w:val="005171B2"/>
    <w:rsid w:val="00520C05"/>
    <w:rsid w:val="00531FE4"/>
    <w:rsid w:val="005350DC"/>
    <w:rsid w:val="00535B10"/>
    <w:rsid w:val="00536CD9"/>
    <w:rsid w:val="00550EDE"/>
    <w:rsid w:val="00552A68"/>
    <w:rsid w:val="005537D4"/>
    <w:rsid w:val="00561C99"/>
    <w:rsid w:val="00562D95"/>
    <w:rsid w:val="0056388C"/>
    <w:rsid w:val="00574C45"/>
    <w:rsid w:val="005834E0"/>
    <w:rsid w:val="0059613F"/>
    <w:rsid w:val="005B2633"/>
    <w:rsid w:val="005B3401"/>
    <w:rsid w:val="005B47ED"/>
    <w:rsid w:val="005C6481"/>
    <w:rsid w:val="005F5978"/>
    <w:rsid w:val="005F7A35"/>
    <w:rsid w:val="00603B7E"/>
    <w:rsid w:val="00605FD1"/>
    <w:rsid w:val="00610FF7"/>
    <w:rsid w:val="0062615A"/>
    <w:rsid w:val="006279DD"/>
    <w:rsid w:val="006317FE"/>
    <w:rsid w:val="00632F2A"/>
    <w:rsid w:val="00643112"/>
    <w:rsid w:val="0064728A"/>
    <w:rsid w:val="006605AA"/>
    <w:rsid w:val="006705BE"/>
    <w:rsid w:val="00671ACD"/>
    <w:rsid w:val="006726DD"/>
    <w:rsid w:val="00675BFC"/>
    <w:rsid w:val="00680DCF"/>
    <w:rsid w:val="006960CA"/>
    <w:rsid w:val="006A11D8"/>
    <w:rsid w:val="006A6960"/>
    <w:rsid w:val="006B0ED0"/>
    <w:rsid w:val="006B15CE"/>
    <w:rsid w:val="006B26C4"/>
    <w:rsid w:val="006C1E6E"/>
    <w:rsid w:val="006C23C5"/>
    <w:rsid w:val="006C4271"/>
    <w:rsid w:val="00712863"/>
    <w:rsid w:val="00721F5C"/>
    <w:rsid w:val="0072437E"/>
    <w:rsid w:val="007259EB"/>
    <w:rsid w:val="007313AD"/>
    <w:rsid w:val="007404AC"/>
    <w:rsid w:val="00751651"/>
    <w:rsid w:val="00752099"/>
    <w:rsid w:val="007530E5"/>
    <w:rsid w:val="0075700C"/>
    <w:rsid w:val="00763A47"/>
    <w:rsid w:val="00764283"/>
    <w:rsid w:val="00775419"/>
    <w:rsid w:val="0077654B"/>
    <w:rsid w:val="00781661"/>
    <w:rsid w:val="007865A0"/>
    <w:rsid w:val="00796A82"/>
    <w:rsid w:val="007A3134"/>
    <w:rsid w:val="007A6417"/>
    <w:rsid w:val="007A7D56"/>
    <w:rsid w:val="007C34C7"/>
    <w:rsid w:val="007D740A"/>
    <w:rsid w:val="007F48DF"/>
    <w:rsid w:val="007F5349"/>
    <w:rsid w:val="00802BFC"/>
    <w:rsid w:val="00803104"/>
    <w:rsid w:val="008107F8"/>
    <w:rsid w:val="00810AD8"/>
    <w:rsid w:val="00844CD3"/>
    <w:rsid w:val="00854B6A"/>
    <w:rsid w:val="00857EB9"/>
    <w:rsid w:val="00861078"/>
    <w:rsid w:val="008630F9"/>
    <w:rsid w:val="00863BCC"/>
    <w:rsid w:val="00864E61"/>
    <w:rsid w:val="0086554F"/>
    <w:rsid w:val="00874BA0"/>
    <w:rsid w:val="00881C36"/>
    <w:rsid w:val="00883AE1"/>
    <w:rsid w:val="00892CCB"/>
    <w:rsid w:val="008A02FB"/>
    <w:rsid w:val="008A192C"/>
    <w:rsid w:val="008E2329"/>
    <w:rsid w:val="008F02F3"/>
    <w:rsid w:val="008F3F53"/>
    <w:rsid w:val="00913B6C"/>
    <w:rsid w:val="00913CC5"/>
    <w:rsid w:val="00916A0C"/>
    <w:rsid w:val="00921F01"/>
    <w:rsid w:val="0092234C"/>
    <w:rsid w:val="009250F7"/>
    <w:rsid w:val="009276C8"/>
    <w:rsid w:val="009278ED"/>
    <w:rsid w:val="0093256E"/>
    <w:rsid w:val="009346ED"/>
    <w:rsid w:val="00936530"/>
    <w:rsid w:val="00943335"/>
    <w:rsid w:val="00955059"/>
    <w:rsid w:val="00955A84"/>
    <w:rsid w:val="009613F0"/>
    <w:rsid w:val="009635F9"/>
    <w:rsid w:val="0097022F"/>
    <w:rsid w:val="00993168"/>
    <w:rsid w:val="009A3799"/>
    <w:rsid w:val="009B1268"/>
    <w:rsid w:val="009C1C55"/>
    <w:rsid w:val="009C7CD1"/>
    <w:rsid w:val="009D08C9"/>
    <w:rsid w:val="009D28D8"/>
    <w:rsid w:val="009E6479"/>
    <w:rsid w:val="009F768F"/>
    <w:rsid w:val="009F7A07"/>
    <w:rsid w:val="00A010C6"/>
    <w:rsid w:val="00A0412C"/>
    <w:rsid w:val="00A04DCF"/>
    <w:rsid w:val="00A06AD9"/>
    <w:rsid w:val="00A15B85"/>
    <w:rsid w:val="00A1669C"/>
    <w:rsid w:val="00A2589F"/>
    <w:rsid w:val="00A33AB2"/>
    <w:rsid w:val="00A340E5"/>
    <w:rsid w:val="00A356D3"/>
    <w:rsid w:val="00A42A66"/>
    <w:rsid w:val="00A46639"/>
    <w:rsid w:val="00A4764B"/>
    <w:rsid w:val="00A55BF2"/>
    <w:rsid w:val="00A67D87"/>
    <w:rsid w:val="00A7601F"/>
    <w:rsid w:val="00A7632B"/>
    <w:rsid w:val="00A853BD"/>
    <w:rsid w:val="00A86373"/>
    <w:rsid w:val="00A90948"/>
    <w:rsid w:val="00AC0692"/>
    <w:rsid w:val="00AC0CD7"/>
    <w:rsid w:val="00AC24B8"/>
    <w:rsid w:val="00AC5130"/>
    <w:rsid w:val="00AD39A2"/>
    <w:rsid w:val="00AD506A"/>
    <w:rsid w:val="00AD72BA"/>
    <w:rsid w:val="00AE00DB"/>
    <w:rsid w:val="00AE039E"/>
    <w:rsid w:val="00AF2BC4"/>
    <w:rsid w:val="00AF63E7"/>
    <w:rsid w:val="00AF6E1A"/>
    <w:rsid w:val="00B028B0"/>
    <w:rsid w:val="00B0372F"/>
    <w:rsid w:val="00B145AB"/>
    <w:rsid w:val="00B165E9"/>
    <w:rsid w:val="00B22AF6"/>
    <w:rsid w:val="00B33765"/>
    <w:rsid w:val="00B3746F"/>
    <w:rsid w:val="00B44BC7"/>
    <w:rsid w:val="00B5502C"/>
    <w:rsid w:val="00B55978"/>
    <w:rsid w:val="00B55F0D"/>
    <w:rsid w:val="00B60A8B"/>
    <w:rsid w:val="00B62874"/>
    <w:rsid w:val="00B62F1F"/>
    <w:rsid w:val="00B75EC8"/>
    <w:rsid w:val="00B8107C"/>
    <w:rsid w:val="00B83662"/>
    <w:rsid w:val="00B87440"/>
    <w:rsid w:val="00B91E41"/>
    <w:rsid w:val="00BA63C2"/>
    <w:rsid w:val="00BA7C2B"/>
    <w:rsid w:val="00BB76FB"/>
    <w:rsid w:val="00BC23A9"/>
    <w:rsid w:val="00BC6319"/>
    <w:rsid w:val="00BD359F"/>
    <w:rsid w:val="00BD69A9"/>
    <w:rsid w:val="00BE23E0"/>
    <w:rsid w:val="00BE4738"/>
    <w:rsid w:val="00BF49C4"/>
    <w:rsid w:val="00C06EE4"/>
    <w:rsid w:val="00C15917"/>
    <w:rsid w:val="00C22A91"/>
    <w:rsid w:val="00C41814"/>
    <w:rsid w:val="00C41B86"/>
    <w:rsid w:val="00C502BC"/>
    <w:rsid w:val="00C64B96"/>
    <w:rsid w:val="00C67373"/>
    <w:rsid w:val="00C7393A"/>
    <w:rsid w:val="00C74BBA"/>
    <w:rsid w:val="00CA7337"/>
    <w:rsid w:val="00CB5DF2"/>
    <w:rsid w:val="00CB6769"/>
    <w:rsid w:val="00CB7BB3"/>
    <w:rsid w:val="00CC740A"/>
    <w:rsid w:val="00CE3703"/>
    <w:rsid w:val="00CF0C8F"/>
    <w:rsid w:val="00CF2AB7"/>
    <w:rsid w:val="00D01E51"/>
    <w:rsid w:val="00D07ECD"/>
    <w:rsid w:val="00D208C7"/>
    <w:rsid w:val="00D20F23"/>
    <w:rsid w:val="00D3758D"/>
    <w:rsid w:val="00D4483B"/>
    <w:rsid w:val="00D56FBE"/>
    <w:rsid w:val="00D74A06"/>
    <w:rsid w:val="00D75034"/>
    <w:rsid w:val="00D7759A"/>
    <w:rsid w:val="00D8352C"/>
    <w:rsid w:val="00D8429C"/>
    <w:rsid w:val="00D84BF0"/>
    <w:rsid w:val="00D91ABE"/>
    <w:rsid w:val="00D93A27"/>
    <w:rsid w:val="00D97448"/>
    <w:rsid w:val="00DB6DCA"/>
    <w:rsid w:val="00DC26BB"/>
    <w:rsid w:val="00DC6A17"/>
    <w:rsid w:val="00DC753C"/>
    <w:rsid w:val="00DC7E7E"/>
    <w:rsid w:val="00DD2BCE"/>
    <w:rsid w:val="00DD3A69"/>
    <w:rsid w:val="00DF53C0"/>
    <w:rsid w:val="00DF756F"/>
    <w:rsid w:val="00E02FB4"/>
    <w:rsid w:val="00E07BE1"/>
    <w:rsid w:val="00E2075E"/>
    <w:rsid w:val="00E20971"/>
    <w:rsid w:val="00E20A86"/>
    <w:rsid w:val="00E21DBA"/>
    <w:rsid w:val="00E27357"/>
    <w:rsid w:val="00E3120D"/>
    <w:rsid w:val="00E358D6"/>
    <w:rsid w:val="00E46ED1"/>
    <w:rsid w:val="00E47A86"/>
    <w:rsid w:val="00E5603C"/>
    <w:rsid w:val="00E61011"/>
    <w:rsid w:val="00E66E89"/>
    <w:rsid w:val="00E73156"/>
    <w:rsid w:val="00E76DAD"/>
    <w:rsid w:val="00E77FB1"/>
    <w:rsid w:val="00E8048F"/>
    <w:rsid w:val="00E861DD"/>
    <w:rsid w:val="00E872DD"/>
    <w:rsid w:val="00E8793B"/>
    <w:rsid w:val="00E946DB"/>
    <w:rsid w:val="00E94950"/>
    <w:rsid w:val="00E94D25"/>
    <w:rsid w:val="00E96E13"/>
    <w:rsid w:val="00EA0F66"/>
    <w:rsid w:val="00EA7634"/>
    <w:rsid w:val="00ED4FA7"/>
    <w:rsid w:val="00EE5576"/>
    <w:rsid w:val="00F000BE"/>
    <w:rsid w:val="00F0026B"/>
    <w:rsid w:val="00F0214A"/>
    <w:rsid w:val="00F03CAD"/>
    <w:rsid w:val="00F05572"/>
    <w:rsid w:val="00F145FF"/>
    <w:rsid w:val="00F209B2"/>
    <w:rsid w:val="00F35C64"/>
    <w:rsid w:val="00F43383"/>
    <w:rsid w:val="00F474EC"/>
    <w:rsid w:val="00F6274E"/>
    <w:rsid w:val="00F65D1D"/>
    <w:rsid w:val="00F66514"/>
    <w:rsid w:val="00F70284"/>
    <w:rsid w:val="00F733B6"/>
    <w:rsid w:val="00F74D95"/>
    <w:rsid w:val="00F750CC"/>
    <w:rsid w:val="00F803AB"/>
    <w:rsid w:val="00F830B2"/>
    <w:rsid w:val="00F84DF7"/>
    <w:rsid w:val="00F8584E"/>
    <w:rsid w:val="00F9424C"/>
    <w:rsid w:val="00F973F0"/>
    <w:rsid w:val="00FA2D44"/>
    <w:rsid w:val="00FA36EB"/>
    <w:rsid w:val="00FA65A0"/>
    <w:rsid w:val="00FE2C1E"/>
    <w:rsid w:val="00FE4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357"/>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E2735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27357"/>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27357"/>
    <w:rPr>
      <w:b/>
      <w:color w:val="26282F"/>
    </w:rPr>
  </w:style>
  <w:style w:type="character" w:customStyle="1" w:styleId="a4">
    <w:name w:val="Гипертекстовая ссылка"/>
    <w:basedOn w:val="a3"/>
    <w:uiPriority w:val="99"/>
    <w:rsid w:val="00E27357"/>
    <w:rPr>
      <w:rFonts w:cs="Times New Roman"/>
      <w:color w:val="106BBE"/>
    </w:rPr>
  </w:style>
  <w:style w:type="paragraph" w:customStyle="1" w:styleId="a5">
    <w:name w:val="Текст (справка)"/>
    <w:basedOn w:val="a"/>
    <w:next w:val="a"/>
    <w:uiPriority w:val="99"/>
    <w:rsid w:val="00E27357"/>
    <w:pPr>
      <w:ind w:left="170" w:right="170" w:firstLine="0"/>
      <w:jc w:val="left"/>
    </w:pPr>
  </w:style>
  <w:style w:type="paragraph" w:customStyle="1" w:styleId="a6">
    <w:name w:val="Комментарий"/>
    <w:basedOn w:val="a5"/>
    <w:next w:val="a"/>
    <w:uiPriority w:val="99"/>
    <w:rsid w:val="00E27357"/>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E27357"/>
    <w:rPr>
      <w:i/>
      <w:iCs/>
    </w:rPr>
  </w:style>
  <w:style w:type="paragraph" w:customStyle="1" w:styleId="a8">
    <w:name w:val="Нормальный (таблица)"/>
    <w:basedOn w:val="a"/>
    <w:next w:val="a"/>
    <w:uiPriority w:val="99"/>
    <w:rsid w:val="00E27357"/>
    <w:pPr>
      <w:ind w:firstLine="0"/>
    </w:pPr>
  </w:style>
  <w:style w:type="paragraph" w:customStyle="1" w:styleId="a9">
    <w:name w:val="Таблицы (моноширинный)"/>
    <w:basedOn w:val="a"/>
    <w:next w:val="a"/>
    <w:uiPriority w:val="99"/>
    <w:rsid w:val="00E27357"/>
    <w:pPr>
      <w:ind w:firstLine="0"/>
      <w:jc w:val="left"/>
    </w:pPr>
    <w:rPr>
      <w:rFonts w:ascii="Courier New" w:hAnsi="Courier New" w:cs="Courier New"/>
    </w:rPr>
  </w:style>
  <w:style w:type="paragraph" w:customStyle="1" w:styleId="aa">
    <w:name w:val="Прижатый влево"/>
    <w:basedOn w:val="a"/>
    <w:next w:val="a"/>
    <w:uiPriority w:val="99"/>
    <w:rsid w:val="00E27357"/>
    <w:pPr>
      <w:ind w:firstLine="0"/>
      <w:jc w:val="left"/>
    </w:pPr>
  </w:style>
  <w:style w:type="character" w:customStyle="1" w:styleId="ab">
    <w:name w:val="Цветовое выделение для Текст"/>
    <w:uiPriority w:val="99"/>
    <w:rsid w:val="00E27357"/>
  </w:style>
  <w:style w:type="paragraph" w:styleId="ac">
    <w:name w:val="Balloon Text"/>
    <w:basedOn w:val="a"/>
    <w:link w:val="ad"/>
    <w:uiPriority w:val="99"/>
    <w:semiHidden/>
    <w:unhideWhenUsed/>
    <w:rsid w:val="00861078"/>
    <w:rPr>
      <w:rFonts w:ascii="Tahoma" w:hAnsi="Tahoma" w:cs="Tahoma"/>
      <w:sz w:val="16"/>
      <w:szCs w:val="16"/>
    </w:rPr>
  </w:style>
  <w:style w:type="character" w:customStyle="1" w:styleId="ad">
    <w:name w:val="Текст выноски Знак"/>
    <w:basedOn w:val="a0"/>
    <w:link w:val="ac"/>
    <w:uiPriority w:val="99"/>
    <w:semiHidden/>
    <w:locked/>
    <w:rsid w:val="00861078"/>
    <w:rPr>
      <w:rFonts w:ascii="Tahoma" w:hAnsi="Tahoma" w:cs="Tahoma"/>
      <w:sz w:val="16"/>
      <w:szCs w:val="16"/>
    </w:rPr>
  </w:style>
  <w:style w:type="table" w:styleId="ae">
    <w:name w:val="Table Grid"/>
    <w:basedOn w:val="a1"/>
    <w:uiPriority w:val="99"/>
    <w:rsid w:val="006A696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6A6960"/>
    <w:rPr>
      <w:rFonts w:cs="Times New Roman"/>
      <w:color w:val="0000FF"/>
      <w:u w:val="single"/>
    </w:rPr>
  </w:style>
  <w:style w:type="paragraph" w:customStyle="1" w:styleId="ConsPlusNormal">
    <w:name w:val="ConsPlusNormal"/>
    <w:link w:val="ConsPlusNormal0"/>
    <w:rsid w:val="006A6960"/>
    <w:pPr>
      <w:widowControl w:val="0"/>
      <w:autoSpaceDE w:val="0"/>
      <w:autoSpaceDN w:val="0"/>
      <w:adjustRightInd w:val="0"/>
      <w:spacing w:after="0" w:line="240" w:lineRule="auto"/>
      <w:ind w:firstLine="720"/>
    </w:pPr>
    <w:rPr>
      <w:rFonts w:ascii="Arial" w:hAnsi="Arial" w:cs="Arial"/>
      <w:sz w:val="20"/>
      <w:szCs w:val="20"/>
    </w:rPr>
  </w:style>
  <w:style w:type="paragraph" w:styleId="af0">
    <w:name w:val="No Spacing"/>
    <w:uiPriority w:val="1"/>
    <w:qFormat/>
    <w:rsid w:val="006A6960"/>
    <w:pPr>
      <w:spacing w:after="0" w:line="240" w:lineRule="auto"/>
      <w:ind w:firstLine="720"/>
      <w:jc w:val="both"/>
    </w:pPr>
    <w:rPr>
      <w:rFonts w:ascii="Tms Rmn" w:hAnsi="Tms Rmn"/>
      <w:sz w:val="28"/>
      <w:szCs w:val="20"/>
    </w:rPr>
  </w:style>
  <w:style w:type="paragraph" w:styleId="af1">
    <w:name w:val="List Paragraph"/>
    <w:basedOn w:val="a"/>
    <w:uiPriority w:val="34"/>
    <w:qFormat/>
    <w:rsid w:val="00F0026B"/>
    <w:pPr>
      <w:widowControl/>
      <w:autoSpaceDE/>
      <w:autoSpaceDN/>
      <w:adjustRightInd/>
      <w:ind w:left="720"/>
      <w:contextualSpacing/>
    </w:pPr>
    <w:rPr>
      <w:rFonts w:ascii="Tms Rmn" w:hAnsi="Tms Rmn" w:cs="Times New Roman"/>
      <w:sz w:val="28"/>
      <w:szCs w:val="20"/>
    </w:rPr>
  </w:style>
  <w:style w:type="character" w:customStyle="1" w:styleId="blk">
    <w:name w:val="blk"/>
    <w:basedOn w:val="a0"/>
    <w:rsid w:val="00483012"/>
    <w:rPr>
      <w:rFonts w:cs="Times New Roman"/>
    </w:rPr>
  </w:style>
  <w:style w:type="character" w:customStyle="1" w:styleId="ConsPlusNormal0">
    <w:name w:val="ConsPlusNormal Знак"/>
    <w:link w:val="ConsPlusNormal"/>
    <w:locked/>
    <w:rsid w:val="00483012"/>
    <w:rPr>
      <w:rFonts w:ascii="Arial" w:hAnsi="Arial"/>
      <w:sz w:val="20"/>
    </w:rPr>
  </w:style>
  <w:style w:type="paragraph" w:styleId="af2">
    <w:name w:val="Normal (Web)"/>
    <w:basedOn w:val="a"/>
    <w:uiPriority w:val="99"/>
    <w:semiHidden/>
    <w:unhideWhenUsed/>
    <w:rsid w:val="001673ED"/>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nformat">
    <w:name w:val="ConsPlusNonformat"/>
    <w:rsid w:val="005B2633"/>
    <w:pPr>
      <w:widowControl w:val="0"/>
      <w:autoSpaceDE w:val="0"/>
      <w:autoSpaceDN w:val="0"/>
      <w:spacing w:after="0" w:line="240" w:lineRule="auto"/>
    </w:pPr>
    <w:rPr>
      <w:rFonts w:ascii="Courier New" w:hAnsi="Courier New" w:cs="Courier New"/>
      <w:sz w:val="20"/>
      <w:szCs w:val="20"/>
    </w:rPr>
  </w:style>
  <w:style w:type="table" w:customStyle="1" w:styleId="11">
    <w:name w:val="Сетка таблицы1"/>
    <w:basedOn w:val="a1"/>
    <w:next w:val="ae"/>
    <w:uiPriority w:val="99"/>
    <w:rsid w:val="0064728A"/>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46639"/>
    <w:pPr>
      <w:widowControl/>
      <w:tabs>
        <w:tab w:val="center" w:pos="4677"/>
        <w:tab w:val="right" w:pos="9355"/>
      </w:tabs>
      <w:autoSpaceDE/>
      <w:autoSpaceDN/>
      <w:adjustRightInd/>
    </w:pPr>
    <w:rPr>
      <w:rFonts w:ascii="Tms Rmn" w:hAnsi="Tms Rmn" w:cs="Times New Roman"/>
      <w:sz w:val="28"/>
      <w:szCs w:val="20"/>
    </w:rPr>
  </w:style>
  <w:style w:type="character" w:customStyle="1" w:styleId="af4">
    <w:name w:val="Верхний колонтитул Знак"/>
    <w:basedOn w:val="a0"/>
    <w:link w:val="af3"/>
    <w:uiPriority w:val="99"/>
    <w:locked/>
    <w:rsid w:val="00A46639"/>
    <w:rPr>
      <w:rFonts w:ascii="Tms Rmn" w:hAnsi="Tms Rmn" w:cs="Times New Roman"/>
      <w:sz w:val="20"/>
      <w:szCs w:val="20"/>
    </w:rPr>
  </w:style>
  <w:style w:type="paragraph" w:styleId="af5">
    <w:name w:val="footer"/>
    <w:basedOn w:val="a"/>
    <w:link w:val="af6"/>
    <w:uiPriority w:val="99"/>
    <w:unhideWhenUsed/>
    <w:rsid w:val="00A46639"/>
    <w:pPr>
      <w:widowControl/>
      <w:tabs>
        <w:tab w:val="center" w:pos="4677"/>
        <w:tab w:val="right" w:pos="9355"/>
      </w:tabs>
      <w:autoSpaceDE/>
      <w:autoSpaceDN/>
      <w:adjustRightInd/>
    </w:pPr>
    <w:rPr>
      <w:rFonts w:ascii="Tms Rmn" w:hAnsi="Tms Rmn" w:cs="Times New Roman"/>
      <w:sz w:val="28"/>
      <w:szCs w:val="20"/>
    </w:rPr>
  </w:style>
  <w:style w:type="character" w:customStyle="1" w:styleId="af6">
    <w:name w:val="Нижний колонтитул Знак"/>
    <w:basedOn w:val="a0"/>
    <w:link w:val="af5"/>
    <w:uiPriority w:val="99"/>
    <w:locked/>
    <w:rsid w:val="00A46639"/>
    <w:rPr>
      <w:rFonts w:ascii="Tms Rmn" w:hAnsi="Tms Rmn" w:cs="Times New Roman"/>
      <w:sz w:val="20"/>
      <w:szCs w:val="20"/>
    </w:rPr>
  </w:style>
</w:styles>
</file>

<file path=word/webSettings.xml><?xml version="1.0" encoding="utf-8"?>
<w:webSettings xmlns:r="http://schemas.openxmlformats.org/officeDocument/2006/relationships" xmlns:w="http://schemas.openxmlformats.org/wordprocessingml/2006/main">
  <w:divs>
    <w:div w:id="148837397">
      <w:marLeft w:val="0"/>
      <w:marRight w:val="0"/>
      <w:marTop w:val="0"/>
      <w:marBottom w:val="0"/>
      <w:divBdr>
        <w:top w:val="none" w:sz="0" w:space="0" w:color="auto"/>
        <w:left w:val="none" w:sz="0" w:space="0" w:color="auto"/>
        <w:bottom w:val="none" w:sz="0" w:space="0" w:color="auto"/>
        <w:right w:val="none" w:sz="0" w:space="0" w:color="auto"/>
      </w:divBdr>
    </w:div>
    <w:div w:id="148837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000727A0349900Bw5JB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FCF61B1203897002AE1EBBDD6BF3825CCC242D70BB300727A0349900Bw5JBI"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76C7-ECBD-44E8-93A2-0EFAB6E0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21</Pages>
  <Words>9406</Words>
  <Characters>53615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Гузенко О.О.</cp:lastModifiedBy>
  <cp:revision>46</cp:revision>
  <cp:lastPrinted>2022-06-08T09:03:00Z</cp:lastPrinted>
  <dcterms:created xsi:type="dcterms:W3CDTF">2021-05-26T03:12:00Z</dcterms:created>
  <dcterms:modified xsi:type="dcterms:W3CDTF">2022-06-08T09:03:00Z</dcterms:modified>
</cp:coreProperties>
</file>