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C6E" w:rsidRDefault="00007C6E" w:rsidP="00007C6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C6E" w:rsidRPr="00EF1EA9" w:rsidRDefault="00007C6E" w:rsidP="00007C6E">
      <w:pPr>
        <w:jc w:val="center"/>
        <w:rPr>
          <w:noProof/>
          <w:sz w:val="16"/>
          <w:szCs w:val="16"/>
        </w:rPr>
      </w:pPr>
    </w:p>
    <w:p w:rsidR="00007C6E" w:rsidRDefault="00007C6E" w:rsidP="00007C6E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007C6E" w:rsidRDefault="00007C6E" w:rsidP="00007C6E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007C6E" w:rsidRPr="00A05FAE" w:rsidRDefault="00007C6E" w:rsidP="00007C6E">
      <w:pPr>
        <w:jc w:val="center"/>
        <w:rPr>
          <w:sz w:val="16"/>
          <w:szCs w:val="16"/>
        </w:rPr>
      </w:pPr>
    </w:p>
    <w:p w:rsidR="00007C6E" w:rsidRPr="00007C6E" w:rsidRDefault="00007C6E" w:rsidP="00007C6E">
      <w:pPr>
        <w:pStyle w:val="2"/>
        <w:rPr>
          <w:b/>
        </w:rPr>
      </w:pPr>
      <w:r w:rsidRPr="00007C6E">
        <w:rPr>
          <w:b/>
        </w:rPr>
        <w:t>Д у м а</w:t>
      </w:r>
    </w:p>
    <w:p w:rsidR="00007C6E" w:rsidRPr="00007C6E" w:rsidRDefault="00007C6E" w:rsidP="00007C6E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007C6E">
        <w:rPr>
          <w:rFonts w:ascii="Times New Roman" w:hAnsi="Times New Roman" w:cs="Times New Roman"/>
          <w:color w:val="auto"/>
        </w:rPr>
        <w:t>Зиминского городского муниципального образования</w:t>
      </w:r>
    </w:p>
    <w:p w:rsidR="00007C6E" w:rsidRPr="00083A4E" w:rsidRDefault="00007C6E" w:rsidP="00007C6E">
      <w:pPr>
        <w:jc w:val="center"/>
        <w:rPr>
          <w:sz w:val="24"/>
        </w:rPr>
      </w:pPr>
    </w:p>
    <w:p w:rsidR="00007C6E" w:rsidRPr="00083A4E" w:rsidRDefault="00007C6E" w:rsidP="00007C6E">
      <w:pPr>
        <w:pStyle w:val="3"/>
        <w:rPr>
          <w:szCs w:val="48"/>
        </w:rPr>
      </w:pPr>
      <w:r w:rsidRPr="00083A4E">
        <w:rPr>
          <w:szCs w:val="48"/>
        </w:rPr>
        <w:t>РЕШЕНИЕ</w:t>
      </w:r>
    </w:p>
    <w:p w:rsidR="00007C6E" w:rsidRPr="009C0654" w:rsidRDefault="00007C6E" w:rsidP="00007C6E">
      <w:pPr>
        <w:jc w:val="center"/>
        <w:rPr>
          <w:szCs w:val="28"/>
        </w:rPr>
      </w:pPr>
    </w:p>
    <w:p w:rsidR="00007C6E" w:rsidRPr="00441F5D" w:rsidRDefault="00441F5D" w:rsidP="00007C6E">
      <w:r>
        <w:t xml:space="preserve">         от </w:t>
      </w:r>
      <w:r>
        <w:rPr>
          <w:u w:val="single"/>
        </w:rPr>
        <w:t>24.02.2022</w:t>
      </w:r>
      <w:r>
        <w:t xml:space="preserve"> г.</w:t>
      </w:r>
      <w:r>
        <w:tab/>
        <w:t xml:space="preserve">                    г. Зима</w:t>
      </w:r>
      <w:r>
        <w:tab/>
        <w:t xml:space="preserve">                        № </w:t>
      </w:r>
      <w:r>
        <w:rPr>
          <w:u w:val="single"/>
        </w:rPr>
        <w:t xml:space="preserve"> 199</w:t>
      </w:r>
    </w:p>
    <w:p w:rsidR="00007C6E" w:rsidRPr="009C0654" w:rsidRDefault="00007C6E" w:rsidP="00007C6E">
      <w:pPr>
        <w:pStyle w:val="2"/>
        <w:jc w:val="both"/>
        <w:textAlignment w:val="baseline"/>
        <w:rPr>
          <w:bCs/>
          <w:sz w:val="28"/>
          <w:szCs w:val="28"/>
        </w:rPr>
      </w:pPr>
    </w:p>
    <w:p w:rsidR="00007C6E" w:rsidRPr="008E7372" w:rsidRDefault="00007C6E" w:rsidP="00007C6E">
      <w:pPr>
        <w:pStyle w:val="2"/>
        <w:shd w:val="clear" w:color="auto" w:fill="FFFFFF"/>
        <w:jc w:val="left"/>
        <w:textAlignment w:val="baseline"/>
        <w:rPr>
          <w:color w:val="000000" w:themeColor="text1"/>
          <w:sz w:val="24"/>
        </w:rPr>
      </w:pPr>
      <w:r w:rsidRPr="008E7372">
        <w:rPr>
          <w:color w:val="000000" w:themeColor="text1"/>
          <w:sz w:val="24"/>
        </w:rPr>
        <w:t xml:space="preserve">Об утверждении Положения о порядке </w:t>
      </w:r>
    </w:p>
    <w:p w:rsidR="00007C6E" w:rsidRPr="008E7372" w:rsidRDefault="00007C6E" w:rsidP="00007C6E">
      <w:pPr>
        <w:pStyle w:val="2"/>
        <w:shd w:val="clear" w:color="auto" w:fill="FFFFFF"/>
        <w:jc w:val="left"/>
        <w:textAlignment w:val="baseline"/>
        <w:rPr>
          <w:color w:val="000000" w:themeColor="text1"/>
          <w:sz w:val="24"/>
        </w:rPr>
      </w:pPr>
      <w:r w:rsidRPr="008E7372">
        <w:rPr>
          <w:color w:val="000000" w:themeColor="text1"/>
          <w:sz w:val="24"/>
        </w:rPr>
        <w:t xml:space="preserve">назначения и проведения собрания, </w:t>
      </w:r>
    </w:p>
    <w:p w:rsidR="00007C6E" w:rsidRPr="008E7372" w:rsidRDefault="00007C6E" w:rsidP="00007C6E">
      <w:pPr>
        <w:pStyle w:val="2"/>
        <w:shd w:val="clear" w:color="auto" w:fill="FFFFFF"/>
        <w:jc w:val="left"/>
        <w:textAlignment w:val="baseline"/>
        <w:rPr>
          <w:color w:val="000000" w:themeColor="text1"/>
          <w:sz w:val="24"/>
        </w:rPr>
      </w:pPr>
      <w:r w:rsidRPr="008E7372">
        <w:rPr>
          <w:color w:val="000000" w:themeColor="text1"/>
          <w:sz w:val="24"/>
        </w:rPr>
        <w:t xml:space="preserve">конференции граждан в Зиминском </w:t>
      </w:r>
    </w:p>
    <w:p w:rsidR="00007C6E" w:rsidRPr="008E7372" w:rsidRDefault="00007C6E" w:rsidP="00007C6E">
      <w:pPr>
        <w:pStyle w:val="2"/>
        <w:shd w:val="clear" w:color="auto" w:fill="FFFFFF"/>
        <w:jc w:val="left"/>
        <w:textAlignment w:val="baseline"/>
        <w:rPr>
          <w:color w:val="000000" w:themeColor="text1"/>
          <w:sz w:val="24"/>
        </w:rPr>
      </w:pPr>
      <w:r w:rsidRPr="008E7372">
        <w:rPr>
          <w:color w:val="000000" w:themeColor="text1"/>
          <w:sz w:val="24"/>
        </w:rPr>
        <w:t>городском муниципальном образовании</w:t>
      </w:r>
    </w:p>
    <w:p w:rsidR="00007C6E" w:rsidRPr="008E7372" w:rsidRDefault="00007C6E" w:rsidP="00007C6E">
      <w:pPr>
        <w:rPr>
          <w:sz w:val="24"/>
        </w:rPr>
      </w:pPr>
    </w:p>
    <w:p w:rsidR="00007C6E" w:rsidRPr="008E7372" w:rsidRDefault="00007C6E" w:rsidP="00007C6E">
      <w:pPr>
        <w:ind w:firstLine="567"/>
        <w:jc w:val="both"/>
        <w:rPr>
          <w:sz w:val="24"/>
        </w:rPr>
      </w:pPr>
      <w:r w:rsidRPr="008E7372">
        <w:rPr>
          <w:sz w:val="24"/>
        </w:rPr>
        <w:t>В целях реализации гражданами права на участие в осуществлении местного самоуправления, в соответствии со статьей 30 Федерального закона от 06.10.2003 № 131-ФЗ «Об общих принципах организации местного самоуправления в Российской Федерации», руководствуясь статьями 23, 36 Устава Зиминского городского муниципального образования, Дума Зиминского городского муниципального образования</w:t>
      </w:r>
    </w:p>
    <w:p w:rsidR="00007C6E" w:rsidRPr="008E7372" w:rsidRDefault="00007C6E" w:rsidP="00007C6E">
      <w:pPr>
        <w:ind w:firstLine="567"/>
        <w:jc w:val="both"/>
        <w:rPr>
          <w:bCs/>
          <w:sz w:val="24"/>
        </w:rPr>
      </w:pPr>
    </w:p>
    <w:p w:rsidR="00007C6E" w:rsidRPr="008E7372" w:rsidRDefault="00007C6E" w:rsidP="00007C6E">
      <w:pPr>
        <w:ind w:firstLine="567"/>
        <w:jc w:val="both"/>
        <w:rPr>
          <w:b/>
          <w:sz w:val="24"/>
        </w:rPr>
      </w:pPr>
      <w:r w:rsidRPr="008E7372">
        <w:rPr>
          <w:b/>
          <w:sz w:val="24"/>
        </w:rPr>
        <w:t>Р Е Ш И Л А:</w:t>
      </w:r>
    </w:p>
    <w:p w:rsidR="00007C6E" w:rsidRPr="008E7372" w:rsidRDefault="00007C6E" w:rsidP="00007C6E">
      <w:pPr>
        <w:ind w:firstLine="567"/>
        <w:jc w:val="both"/>
        <w:rPr>
          <w:b/>
          <w:sz w:val="24"/>
        </w:rPr>
      </w:pPr>
    </w:p>
    <w:p w:rsidR="00007C6E" w:rsidRPr="008E7372" w:rsidRDefault="00007C6E" w:rsidP="00007C6E">
      <w:pPr>
        <w:pStyle w:val="formattext"/>
        <w:spacing w:before="0" w:beforeAutospacing="0" w:after="0" w:afterAutospacing="0"/>
        <w:ind w:firstLine="567"/>
        <w:jc w:val="both"/>
        <w:textAlignment w:val="baseline"/>
      </w:pPr>
      <w:r w:rsidRPr="008E7372">
        <w:t>1. Утвердить Положение о порядке назначения и проведения собрания, конференции граждан в Зиминском городском муниципальном образовании (прилагается).</w:t>
      </w:r>
    </w:p>
    <w:p w:rsidR="00007C6E" w:rsidRPr="008E7372" w:rsidRDefault="00007C6E" w:rsidP="00007C6E">
      <w:pPr>
        <w:shd w:val="clear" w:color="auto" w:fill="FFFFFF"/>
        <w:tabs>
          <w:tab w:val="left" w:pos="993"/>
        </w:tabs>
        <w:ind w:firstLine="567"/>
        <w:jc w:val="both"/>
        <w:rPr>
          <w:sz w:val="24"/>
        </w:rPr>
      </w:pPr>
      <w:r w:rsidRPr="008E7372">
        <w:rPr>
          <w:sz w:val="24"/>
        </w:rPr>
        <w:t>2. Признать утратившим силу решение городской Думы Зиминского городского муниципального образования от 23.03.2006 № 216 «Об утверждении Положения о порядке назначения и проведения собрания, конференции (собрания делегатов) граждан на территории Зиминского городского округа».</w:t>
      </w:r>
    </w:p>
    <w:p w:rsidR="00007C6E" w:rsidRPr="008E7372" w:rsidRDefault="00007C6E" w:rsidP="00007C6E">
      <w:pPr>
        <w:shd w:val="clear" w:color="auto" w:fill="FFFFFF"/>
        <w:tabs>
          <w:tab w:val="left" w:pos="993"/>
        </w:tabs>
        <w:ind w:firstLine="567"/>
        <w:jc w:val="both"/>
        <w:rPr>
          <w:bCs/>
          <w:sz w:val="24"/>
        </w:rPr>
      </w:pPr>
      <w:r w:rsidRPr="008E7372">
        <w:rPr>
          <w:sz w:val="24"/>
        </w:rPr>
        <w:t>3. Настоящее решение подлежит официальному опубликованию в общественно-политическом еженедельнике г. Зимы и Зиминского района «Новая Приокская правда»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  <w:r w:rsidRPr="008E7372">
        <w:rPr>
          <w:bCs/>
          <w:sz w:val="24"/>
        </w:rPr>
        <w:t xml:space="preserve"> </w:t>
      </w:r>
    </w:p>
    <w:p w:rsidR="00007C6E" w:rsidRPr="008E7372" w:rsidRDefault="00007C6E" w:rsidP="00007C6E">
      <w:pPr>
        <w:tabs>
          <w:tab w:val="left" w:pos="993"/>
        </w:tabs>
        <w:ind w:firstLine="567"/>
        <w:contextualSpacing/>
        <w:jc w:val="both"/>
        <w:rPr>
          <w:sz w:val="24"/>
        </w:rPr>
      </w:pPr>
      <w:r w:rsidRPr="008E7372">
        <w:rPr>
          <w:sz w:val="24"/>
        </w:rPr>
        <w:t xml:space="preserve">4. Настоящее решение вступает в силу после дня его </w:t>
      </w:r>
      <w:hyperlink r:id="rId8" w:history="1">
        <w:r w:rsidRPr="008E7372">
          <w:rPr>
            <w:rStyle w:val="a9"/>
            <w:color w:val="auto"/>
            <w:sz w:val="24"/>
          </w:rPr>
          <w:t>официального опубликования</w:t>
        </w:r>
      </w:hyperlink>
      <w:r w:rsidRPr="008E7372">
        <w:rPr>
          <w:sz w:val="24"/>
        </w:rPr>
        <w:t>.</w:t>
      </w:r>
    </w:p>
    <w:p w:rsidR="00007C6E" w:rsidRDefault="00007C6E" w:rsidP="00007C6E">
      <w:pPr>
        <w:ind w:firstLine="567"/>
        <w:jc w:val="both"/>
        <w:rPr>
          <w:b/>
          <w:sz w:val="24"/>
        </w:rPr>
      </w:pPr>
    </w:p>
    <w:p w:rsidR="005B7C26" w:rsidRPr="008E7372" w:rsidRDefault="005B7C26" w:rsidP="00007C6E">
      <w:pPr>
        <w:ind w:firstLine="567"/>
        <w:jc w:val="both"/>
        <w:rPr>
          <w:b/>
          <w:sz w:val="24"/>
        </w:rPr>
      </w:pPr>
    </w:p>
    <w:tbl>
      <w:tblPr>
        <w:tblW w:w="0" w:type="auto"/>
        <w:tblLook w:val="01E0"/>
      </w:tblPr>
      <w:tblGrid>
        <w:gridCol w:w="4607"/>
        <w:gridCol w:w="746"/>
        <w:gridCol w:w="4111"/>
      </w:tblGrid>
      <w:tr w:rsidR="00007C6E" w:rsidRPr="008E7372" w:rsidTr="009C4FC4">
        <w:tc>
          <w:tcPr>
            <w:tcW w:w="4607" w:type="dxa"/>
          </w:tcPr>
          <w:p w:rsidR="00007C6E" w:rsidRPr="008E7372" w:rsidRDefault="00007C6E" w:rsidP="009C4FC4">
            <w:pPr>
              <w:jc w:val="both"/>
              <w:rPr>
                <w:sz w:val="24"/>
              </w:rPr>
            </w:pPr>
            <w:r w:rsidRPr="008E7372">
              <w:rPr>
                <w:sz w:val="24"/>
              </w:rPr>
              <w:t xml:space="preserve">Председатель Думы </w:t>
            </w:r>
          </w:p>
          <w:p w:rsidR="00007C6E" w:rsidRPr="008E7372" w:rsidRDefault="00007C6E" w:rsidP="009C4FC4">
            <w:pPr>
              <w:jc w:val="both"/>
              <w:rPr>
                <w:sz w:val="24"/>
              </w:rPr>
            </w:pPr>
            <w:r w:rsidRPr="008E7372">
              <w:rPr>
                <w:sz w:val="24"/>
              </w:rPr>
              <w:t xml:space="preserve">Зиминского городского </w:t>
            </w:r>
          </w:p>
          <w:p w:rsidR="00007C6E" w:rsidRPr="008E7372" w:rsidRDefault="00007C6E" w:rsidP="009C4FC4">
            <w:pPr>
              <w:jc w:val="both"/>
              <w:rPr>
                <w:sz w:val="24"/>
              </w:rPr>
            </w:pPr>
            <w:r w:rsidRPr="008E7372">
              <w:rPr>
                <w:sz w:val="24"/>
              </w:rPr>
              <w:t>муниципального образования</w:t>
            </w:r>
          </w:p>
          <w:p w:rsidR="00007C6E" w:rsidRPr="008E7372" w:rsidRDefault="00007C6E" w:rsidP="009C4FC4">
            <w:pPr>
              <w:ind w:firstLine="567"/>
              <w:jc w:val="both"/>
              <w:rPr>
                <w:sz w:val="24"/>
              </w:rPr>
            </w:pPr>
          </w:p>
        </w:tc>
        <w:tc>
          <w:tcPr>
            <w:tcW w:w="746" w:type="dxa"/>
          </w:tcPr>
          <w:p w:rsidR="00007C6E" w:rsidRPr="008E7372" w:rsidRDefault="00007C6E" w:rsidP="009C4FC4">
            <w:pPr>
              <w:ind w:firstLine="567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007C6E" w:rsidRPr="008E7372" w:rsidRDefault="00007C6E" w:rsidP="009C4FC4">
            <w:pPr>
              <w:ind w:firstLine="567"/>
              <w:jc w:val="both"/>
              <w:rPr>
                <w:sz w:val="24"/>
              </w:rPr>
            </w:pPr>
            <w:r w:rsidRPr="008E7372">
              <w:rPr>
                <w:sz w:val="24"/>
              </w:rPr>
              <w:t>Мэр  Зиминского городского</w:t>
            </w:r>
          </w:p>
          <w:p w:rsidR="00007C6E" w:rsidRPr="008E7372" w:rsidRDefault="00007C6E" w:rsidP="009C4FC4">
            <w:pPr>
              <w:ind w:firstLine="567"/>
              <w:jc w:val="both"/>
              <w:rPr>
                <w:sz w:val="24"/>
              </w:rPr>
            </w:pPr>
            <w:r w:rsidRPr="008E7372">
              <w:rPr>
                <w:sz w:val="24"/>
              </w:rPr>
              <w:t>муниципального образования</w:t>
            </w:r>
          </w:p>
          <w:p w:rsidR="00007C6E" w:rsidRPr="008E7372" w:rsidRDefault="00007C6E" w:rsidP="009C4FC4">
            <w:pPr>
              <w:ind w:firstLine="567"/>
              <w:jc w:val="both"/>
              <w:rPr>
                <w:sz w:val="24"/>
              </w:rPr>
            </w:pPr>
          </w:p>
        </w:tc>
      </w:tr>
      <w:tr w:rsidR="00007C6E" w:rsidRPr="008E7372" w:rsidTr="009C4FC4">
        <w:tc>
          <w:tcPr>
            <w:tcW w:w="4607" w:type="dxa"/>
          </w:tcPr>
          <w:p w:rsidR="00007C6E" w:rsidRPr="008E7372" w:rsidRDefault="00007C6E" w:rsidP="009C4FC4">
            <w:pPr>
              <w:jc w:val="both"/>
              <w:rPr>
                <w:sz w:val="24"/>
              </w:rPr>
            </w:pPr>
            <w:r w:rsidRPr="008E7372">
              <w:rPr>
                <w:sz w:val="24"/>
              </w:rPr>
              <w:t>________________ Г.А. Полынцева</w:t>
            </w:r>
          </w:p>
        </w:tc>
        <w:tc>
          <w:tcPr>
            <w:tcW w:w="746" w:type="dxa"/>
          </w:tcPr>
          <w:p w:rsidR="00007C6E" w:rsidRPr="008E7372" w:rsidRDefault="00007C6E" w:rsidP="009C4FC4">
            <w:pPr>
              <w:ind w:firstLine="567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007C6E" w:rsidRPr="008E7372" w:rsidRDefault="00007C6E" w:rsidP="009C4FC4">
            <w:pPr>
              <w:ind w:firstLine="567"/>
              <w:jc w:val="both"/>
              <w:rPr>
                <w:sz w:val="24"/>
              </w:rPr>
            </w:pPr>
            <w:r w:rsidRPr="008E7372">
              <w:rPr>
                <w:sz w:val="24"/>
              </w:rPr>
              <w:t>_____________ А.Н. Коновалов</w:t>
            </w:r>
          </w:p>
        </w:tc>
      </w:tr>
    </w:tbl>
    <w:p w:rsidR="00007C6E" w:rsidRPr="008E7372" w:rsidRDefault="00007C6E" w:rsidP="00007C6E">
      <w:pPr>
        <w:pStyle w:val="formattext"/>
        <w:spacing w:before="0" w:beforeAutospacing="0" w:after="0" w:afterAutospacing="0"/>
        <w:ind w:firstLine="567"/>
        <w:jc w:val="both"/>
        <w:textAlignment w:val="baseline"/>
      </w:pPr>
    </w:p>
    <w:p w:rsidR="00CE3F18" w:rsidRPr="008E7372" w:rsidRDefault="00415582" w:rsidP="008F732F">
      <w:pPr>
        <w:pStyle w:val="2"/>
        <w:ind w:left="5103"/>
        <w:jc w:val="left"/>
        <w:textAlignment w:val="baseline"/>
        <w:rPr>
          <w:color w:val="000000" w:themeColor="text1"/>
          <w:sz w:val="24"/>
        </w:rPr>
      </w:pPr>
      <w:r w:rsidRPr="008E7372">
        <w:rPr>
          <w:color w:val="000000" w:themeColor="text1"/>
          <w:sz w:val="24"/>
        </w:rPr>
        <w:lastRenderedPageBreak/>
        <w:t>УТВЕРЖДЕНО</w:t>
      </w:r>
    </w:p>
    <w:p w:rsidR="00CE3F18" w:rsidRPr="008E7372" w:rsidRDefault="00CE3F18" w:rsidP="008F732F">
      <w:pPr>
        <w:pStyle w:val="2"/>
        <w:ind w:left="5103"/>
        <w:jc w:val="left"/>
        <w:textAlignment w:val="baseline"/>
        <w:rPr>
          <w:color w:val="000000" w:themeColor="text1"/>
          <w:sz w:val="24"/>
        </w:rPr>
      </w:pPr>
      <w:r w:rsidRPr="008E7372">
        <w:rPr>
          <w:color w:val="000000" w:themeColor="text1"/>
          <w:sz w:val="24"/>
        </w:rPr>
        <w:t>решением Думы Зиминского городского муниципального образования</w:t>
      </w:r>
    </w:p>
    <w:p w:rsidR="00CE3F18" w:rsidRPr="008E7372" w:rsidRDefault="00CE3F18" w:rsidP="008F732F">
      <w:pPr>
        <w:pStyle w:val="2"/>
        <w:ind w:left="5103"/>
        <w:jc w:val="left"/>
        <w:textAlignment w:val="baseline"/>
        <w:rPr>
          <w:color w:val="000000" w:themeColor="text1"/>
          <w:sz w:val="24"/>
        </w:rPr>
      </w:pPr>
      <w:r w:rsidRPr="008E7372">
        <w:rPr>
          <w:color w:val="000000" w:themeColor="text1"/>
          <w:sz w:val="24"/>
        </w:rPr>
        <w:t xml:space="preserve">от </w:t>
      </w:r>
      <w:r w:rsidR="00441F5D" w:rsidRPr="00441F5D">
        <w:rPr>
          <w:color w:val="000000" w:themeColor="text1"/>
          <w:sz w:val="24"/>
          <w:u w:val="single"/>
        </w:rPr>
        <w:t>24.02.2022</w:t>
      </w:r>
      <w:r w:rsidR="00406D31" w:rsidRPr="008E7372">
        <w:rPr>
          <w:color w:val="000000" w:themeColor="text1"/>
          <w:sz w:val="24"/>
        </w:rPr>
        <w:t xml:space="preserve"> г</w:t>
      </w:r>
      <w:r w:rsidRPr="008E7372">
        <w:rPr>
          <w:color w:val="000000" w:themeColor="text1"/>
          <w:sz w:val="24"/>
        </w:rPr>
        <w:t>. №</w:t>
      </w:r>
      <w:r w:rsidRPr="00441F5D">
        <w:rPr>
          <w:color w:val="000000" w:themeColor="text1"/>
          <w:sz w:val="24"/>
          <w:u w:val="single"/>
        </w:rPr>
        <w:t xml:space="preserve"> </w:t>
      </w:r>
      <w:r w:rsidR="00441F5D" w:rsidRPr="00441F5D">
        <w:rPr>
          <w:color w:val="000000" w:themeColor="text1"/>
          <w:sz w:val="24"/>
          <w:u w:val="single"/>
        </w:rPr>
        <w:t>199</w:t>
      </w:r>
    </w:p>
    <w:p w:rsidR="00CE3F18" w:rsidRPr="008E7372" w:rsidRDefault="00CE3F18" w:rsidP="00CE3F18">
      <w:pPr>
        <w:pStyle w:val="headertext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000000" w:themeColor="text1"/>
        </w:rPr>
      </w:pPr>
      <w:r w:rsidRPr="008E7372">
        <w:rPr>
          <w:b/>
          <w:bCs/>
          <w:color w:val="000000" w:themeColor="text1"/>
        </w:rPr>
        <w:br/>
      </w:r>
      <w:r w:rsidRPr="008E7372">
        <w:rPr>
          <w:b/>
          <w:bCs/>
          <w:color w:val="000000" w:themeColor="text1"/>
        </w:rPr>
        <w:br/>
      </w:r>
      <w:r w:rsidR="008F732F" w:rsidRPr="008E7372">
        <w:rPr>
          <w:b/>
          <w:bCs/>
          <w:color w:val="000000" w:themeColor="text1"/>
        </w:rPr>
        <w:t xml:space="preserve">Положение </w:t>
      </w:r>
    </w:p>
    <w:p w:rsidR="008F732F" w:rsidRPr="008E7372" w:rsidRDefault="008F732F" w:rsidP="00CE3F18">
      <w:pPr>
        <w:pStyle w:val="headertext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000000" w:themeColor="text1"/>
        </w:rPr>
      </w:pPr>
      <w:r w:rsidRPr="008E7372">
        <w:rPr>
          <w:b/>
          <w:bCs/>
          <w:color w:val="000000" w:themeColor="text1"/>
        </w:rPr>
        <w:t>о порядке назначения и проведения собрания</w:t>
      </w:r>
      <w:r w:rsidR="00CE3F18" w:rsidRPr="008E7372">
        <w:rPr>
          <w:b/>
          <w:bCs/>
          <w:color w:val="000000" w:themeColor="text1"/>
        </w:rPr>
        <w:t xml:space="preserve">, </w:t>
      </w:r>
      <w:r w:rsidRPr="008E7372">
        <w:rPr>
          <w:b/>
          <w:bCs/>
          <w:color w:val="000000" w:themeColor="text1"/>
        </w:rPr>
        <w:t xml:space="preserve">конференции граждан в </w:t>
      </w:r>
      <w:r w:rsidR="00CE3F18" w:rsidRPr="008E7372">
        <w:rPr>
          <w:b/>
          <w:bCs/>
          <w:color w:val="000000" w:themeColor="text1"/>
        </w:rPr>
        <w:t xml:space="preserve"> </w:t>
      </w:r>
    </w:p>
    <w:p w:rsidR="00CE3F18" w:rsidRPr="008E7372" w:rsidRDefault="008F732F" w:rsidP="00CE3F18">
      <w:pPr>
        <w:pStyle w:val="headertext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000000" w:themeColor="text1"/>
        </w:rPr>
      </w:pPr>
      <w:r w:rsidRPr="008E7372">
        <w:rPr>
          <w:b/>
          <w:bCs/>
          <w:color w:val="000000" w:themeColor="text1"/>
        </w:rPr>
        <w:t>Зиминском городском муниципальном образовании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Настоящее Положение в соответствии с Конституцией Российской Федерации, </w:t>
      </w:r>
      <w:hyperlink r:id="rId9" w:anchor="7D20K3" w:history="1">
        <w:r w:rsidRPr="008E7372">
          <w:rPr>
            <w:rStyle w:val="a3"/>
            <w:color w:val="000000" w:themeColor="text1"/>
            <w:u w:val="none"/>
          </w:rPr>
          <w:t>Федеральным законом от 06.10.2003 № 131-ФЗ «Об общих принципах организации местного самоуправления в Российской Федерации»</w:t>
        </w:r>
      </w:hyperlink>
      <w:r w:rsidRPr="008E7372">
        <w:rPr>
          <w:color w:val="000000" w:themeColor="text1"/>
        </w:rPr>
        <w:t>, </w:t>
      </w:r>
      <w:hyperlink r:id="rId10" w:history="1">
        <w:r w:rsidRPr="008E7372">
          <w:rPr>
            <w:rStyle w:val="a3"/>
            <w:color w:val="000000" w:themeColor="text1"/>
            <w:u w:val="none"/>
          </w:rPr>
          <w:t xml:space="preserve">Уставом Зиминского городского муниципального образования </w:t>
        </w:r>
      </w:hyperlink>
      <w:r w:rsidRPr="008E7372">
        <w:rPr>
          <w:color w:val="000000" w:themeColor="text1"/>
        </w:rPr>
        <w:t>(далее - Устав города Зимы) определяет порядок назначения и проведения собраний и конференций граждан в Зиминском городском муниципальном образовании (далее - город Зима).</w:t>
      </w:r>
    </w:p>
    <w:p w:rsidR="00CE3F18" w:rsidRPr="008E7372" w:rsidRDefault="00CE3F18" w:rsidP="00CE3F18">
      <w:pPr>
        <w:pStyle w:val="3"/>
        <w:textAlignment w:val="baseline"/>
        <w:rPr>
          <w:color w:val="000000" w:themeColor="text1"/>
          <w:sz w:val="24"/>
        </w:rPr>
      </w:pPr>
      <w:r w:rsidRPr="008E7372">
        <w:rPr>
          <w:color w:val="000000" w:themeColor="text1"/>
          <w:sz w:val="24"/>
        </w:rPr>
        <w:br/>
        <w:t>Статья 1. Предмет регулирования настоящего Положения</w:t>
      </w:r>
    </w:p>
    <w:p w:rsidR="00CE3F18" w:rsidRPr="008E7372" w:rsidRDefault="00CE3F18" w:rsidP="00CE3F18">
      <w:pPr>
        <w:rPr>
          <w:sz w:val="2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1. Настоящее Положение регулирует отношения, связанные с назначением, проведением собрания, конференции граждан, принятием и учетом решений собрания (конференции) граждан, проводимых в целях участия населения в осуществлении местного самоуправления.</w:t>
      </w:r>
    </w:p>
    <w:p w:rsidR="00CE3F18" w:rsidRPr="008E7372" w:rsidRDefault="00CE3F18" w:rsidP="00CE3F18">
      <w:pPr>
        <w:pStyle w:val="ConsPlusNormal"/>
        <w:ind w:firstLine="4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7372">
        <w:rPr>
          <w:rFonts w:ascii="Times New Roman" w:hAnsi="Times New Roman" w:cs="Times New Roman"/>
          <w:color w:val="000000" w:themeColor="text1"/>
          <w:sz w:val="24"/>
          <w:szCs w:val="24"/>
        </w:rPr>
        <w:t>2. Действие настоящего Положения не распространяется на собрания, конференции, проводимые в целях осуществления территориального общественного самоуправления.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Порядок назначения и проведения собрания, конференции граждан в целях осуществления территориального общественного самоуправления, а также полномочия таких собраний, конференций граждан определяются уставом территориального общественного самоуправления (далее - ТОС).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3. Настоящее Положение не распространяется на отношения, урегулированные </w:t>
      </w:r>
      <w:hyperlink r:id="rId11" w:history="1">
        <w:r w:rsidRPr="008E7372">
          <w:rPr>
            <w:rStyle w:val="a3"/>
            <w:color w:val="000000" w:themeColor="text1"/>
            <w:u w:val="none"/>
          </w:rPr>
          <w:t>Федеральным законом от 19.06.2004 № 54-ФЗ «О собраниях, митингах, демонстрациях, шествиях и пикетированиях</w:t>
        </w:r>
      </w:hyperlink>
      <w:r w:rsidRPr="008E7372">
        <w:rPr>
          <w:color w:val="000000" w:themeColor="text1"/>
        </w:rPr>
        <w:t>».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4. Настоящее Положение не распространяется на собрания, проводимые депутатами Думы Зиминского городского муниципального образования при осуществлении ими своих полномочий по взаимодействию с избирателями.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  <w:color w:val="000000" w:themeColor="text1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  <w:color w:val="000000" w:themeColor="text1"/>
        </w:rPr>
      </w:pPr>
      <w:r w:rsidRPr="008E7372">
        <w:rPr>
          <w:b/>
          <w:color w:val="000000" w:themeColor="text1"/>
        </w:rPr>
        <w:t>Статья 2. Понятие собрания, конференции граждан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textAlignment w:val="baseline"/>
        <w:rPr>
          <w:color w:val="000000" w:themeColor="text1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1. Для обсуждения вопросов местного значения и информирования населения о деятельности органов местного самоуправления и должностных лиц местного самоуправления города Зимы, обсуждения вопросов внесения инициативных проектов и их рассмотрения, осуществления ТОС на части территории города Зимы могут проводиться собрания и конференции граждан.</w:t>
      </w:r>
    </w:p>
    <w:p w:rsidR="00CE3F18" w:rsidRPr="008E7372" w:rsidRDefault="00CE3F18" w:rsidP="00CE3F1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3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Собрания и конференции граждан являются формами непосредственного участия жителей города Зимы в осуществлении местного самоуправления. </w:t>
      </w:r>
    </w:p>
    <w:p w:rsidR="00CE3F18" w:rsidRPr="008E7372" w:rsidRDefault="00CE3F18" w:rsidP="00CE3F1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372">
        <w:rPr>
          <w:rFonts w:ascii="Times New Roman" w:hAnsi="Times New Roman" w:cs="Times New Roman"/>
          <w:color w:val="000000" w:themeColor="text1"/>
          <w:sz w:val="24"/>
          <w:szCs w:val="24"/>
        </w:rPr>
        <w:t>3. Собрание или конференция проводится на части территории города Зимы (в подъезде многоквартирного дома, в многоквартирном доме, на территории группы многоквартирных и (или) жилых домов, жилого района, на иной территории в границах города Зимы).</w:t>
      </w:r>
    </w:p>
    <w:p w:rsidR="00CE3F18" w:rsidRPr="008E7372" w:rsidRDefault="00CE3F18" w:rsidP="00CE3F1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372">
        <w:rPr>
          <w:rFonts w:ascii="Times New Roman" w:hAnsi="Times New Roman" w:cs="Times New Roman"/>
          <w:color w:val="000000" w:themeColor="text1"/>
          <w:sz w:val="24"/>
          <w:szCs w:val="24"/>
        </w:rPr>
        <w:t>4. В зависимости от числа граждан, проживающих в границах территории, проводится собрание или конференция.</w:t>
      </w:r>
    </w:p>
    <w:p w:rsidR="00CE3F18" w:rsidRPr="008E7372" w:rsidRDefault="00CE3F18" w:rsidP="00CE3F1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372">
        <w:rPr>
          <w:rFonts w:ascii="Times New Roman" w:hAnsi="Times New Roman" w:cs="Times New Roman"/>
          <w:color w:val="000000" w:themeColor="text1"/>
          <w:sz w:val="24"/>
          <w:szCs w:val="24"/>
        </w:rPr>
        <w:t>5. Если предполагаемое число участников собрания превышает 150 человек, полномочия собрания могут осуществляться конференцией.</w:t>
      </w:r>
    </w:p>
    <w:p w:rsidR="00CE3F18" w:rsidRPr="008E7372" w:rsidRDefault="00CE3F18" w:rsidP="00CE3F1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37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6. Граждане участвуют в собраниях и конференциях добровольно на равных основаниях. Посредством формы прямого волеизъявления каждый участник обладает одним голосом и непосредственно или через своих представителей (делегатов) участвует в собрании, конференции.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bookmarkStart w:id="0" w:name="P183"/>
      <w:bookmarkEnd w:id="0"/>
    </w:p>
    <w:p w:rsidR="00CE3F18" w:rsidRPr="008E7372" w:rsidRDefault="00CE3F18" w:rsidP="00CE3F18">
      <w:pPr>
        <w:pStyle w:val="3"/>
        <w:textAlignment w:val="baseline"/>
        <w:rPr>
          <w:color w:val="000000" w:themeColor="text1"/>
          <w:sz w:val="24"/>
        </w:rPr>
      </w:pPr>
      <w:r w:rsidRPr="008E7372">
        <w:rPr>
          <w:color w:val="000000" w:themeColor="text1"/>
          <w:sz w:val="24"/>
        </w:rPr>
        <w:t>Статья 3. Право на участие в собрании, конференции</w:t>
      </w:r>
    </w:p>
    <w:p w:rsidR="00CE3F18" w:rsidRPr="008E7372" w:rsidRDefault="00CE3F18" w:rsidP="00CE3F18">
      <w:pPr>
        <w:rPr>
          <w:sz w:val="2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1. Право на участие в собрании, конференции имеют граждане, постоянно проживающие на территории, где проводится собрание, конференция, и достигшие к моменту проведения собрания, конференции 18-летнего возраста.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2. В собрании, конференции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</w:p>
    <w:p w:rsidR="00CE3F18" w:rsidRPr="008E7372" w:rsidRDefault="00CE3F18" w:rsidP="00CE3F18">
      <w:pPr>
        <w:pStyle w:val="3"/>
        <w:textAlignment w:val="baseline"/>
        <w:rPr>
          <w:color w:val="000000" w:themeColor="text1"/>
          <w:sz w:val="24"/>
        </w:rPr>
      </w:pPr>
      <w:r w:rsidRPr="008E7372">
        <w:rPr>
          <w:color w:val="000000" w:themeColor="text1"/>
          <w:sz w:val="24"/>
        </w:rPr>
        <w:t>Статья 4. Инициатива проведения собрания, конференции</w:t>
      </w:r>
    </w:p>
    <w:p w:rsidR="00CE3F18" w:rsidRPr="008E7372" w:rsidRDefault="00CE3F18" w:rsidP="00CE3F18">
      <w:pPr>
        <w:rPr>
          <w:sz w:val="2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Собрание, конференция проводится по инициативе: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1) населения</w:t>
      </w:r>
      <w:r w:rsidR="003157BF" w:rsidRPr="008E7372">
        <w:rPr>
          <w:color w:val="000000" w:themeColor="text1"/>
        </w:rPr>
        <w:t xml:space="preserve"> муниципального образования</w:t>
      </w:r>
      <w:r w:rsidRPr="008E7372">
        <w:rPr>
          <w:color w:val="000000" w:themeColor="text1"/>
        </w:rPr>
        <w:t>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2) Думы Зиминского городского муниципального образования (далее - городская Дума);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3) главы муниципального образования (далее - мэр города).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  <w:color w:val="000000" w:themeColor="text1"/>
        </w:rPr>
      </w:pPr>
      <w:r w:rsidRPr="008E7372">
        <w:rPr>
          <w:color w:val="000000" w:themeColor="text1"/>
        </w:rPr>
        <w:br/>
      </w:r>
      <w:r w:rsidRPr="008E7372">
        <w:rPr>
          <w:b/>
          <w:color w:val="000000" w:themeColor="text1"/>
        </w:rPr>
        <w:t>Статья 5. Назначение собрания, конференции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textAlignment w:val="baseline"/>
        <w:rPr>
          <w:color w:val="000000" w:themeColor="text1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1. Собрание, конференция, проводимое (проводимая) по инициативе населения или городской Думы, назначается городской Думой.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2. Собрание, конференция, проводимое (проводимая) по инициативе мэра города, назначается мэром города.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3. В муниципальном правовом акте о назначении собрания, конференции указываются: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1) дата, время, место проведения собрания, конференции;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2) выносимый (выносимые) на рассмотрение вопрос (вопросы);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3) адреса домов, расположенных на территории проведения собрания, конференции, число граждан, в них проживающих и имеющих право участвовать в собрании, конференции;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4) орган, ответственный за проведение собрания, конференции;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5) иные сведения, необходимые для проведения собрания конференции.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 xml:space="preserve">4. Муниципальный правовой акт о назначении собрания конференции подлежит официальному опубликованию в течение </w:t>
      </w:r>
      <w:r w:rsidR="003157BF" w:rsidRPr="008E7372">
        <w:rPr>
          <w:color w:val="000000" w:themeColor="text1"/>
        </w:rPr>
        <w:t>десяти</w:t>
      </w:r>
      <w:r w:rsidRPr="008E7372">
        <w:rPr>
          <w:color w:val="000000" w:themeColor="text1"/>
        </w:rPr>
        <w:t xml:space="preserve"> дней со дня его принятия. С момента официального опубликования муниципального правового акта о назначении собрания, конференции в порядке, предусмотренном для опубликования муниципальных правовых актов, их участники считаются оповещенными о времени и месте проведения собрания, конференции.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</w:p>
    <w:p w:rsidR="00CE3F18" w:rsidRPr="008E7372" w:rsidRDefault="00CE3F18" w:rsidP="00CE3F18">
      <w:pPr>
        <w:pStyle w:val="3"/>
        <w:textAlignment w:val="baseline"/>
        <w:rPr>
          <w:color w:val="000000" w:themeColor="text1"/>
          <w:sz w:val="24"/>
        </w:rPr>
      </w:pPr>
      <w:r w:rsidRPr="008E7372">
        <w:rPr>
          <w:color w:val="000000" w:themeColor="text1"/>
          <w:sz w:val="24"/>
        </w:rPr>
        <w:t>Статья 6. Организация проведения собрания, конференции</w:t>
      </w:r>
    </w:p>
    <w:p w:rsidR="00CE3F18" w:rsidRPr="008E7372" w:rsidRDefault="00CE3F18" w:rsidP="00CE3F18">
      <w:pPr>
        <w:rPr>
          <w:sz w:val="2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1. Подготовку и проведение собрания, конференции, проводимого (проводимой) по инициативе городской Думы или мэра города, осуществляет орган, ответственный за проведение собрания, конференции</w:t>
      </w:r>
      <w:r w:rsidR="001A4972" w:rsidRPr="008E7372">
        <w:rPr>
          <w:color w:val="000000" w:themeColor="text1"/>
        </w:rPr>
        <w:t xml:space="preserve"> (рабочая группа, комиссия и проч.).</w:t>
      </w:r>
    </w:p>
    <w:p w:rsidR="001A4972" w:rsidRPr="008E7372" w:rsidRDefault="001A4972" w:rsidP="001A497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2. В случае проведения собрания, конференции по инициативе населения органом, ответственным за подготовку и проведение собрания, конференции, является инициативная группа граждан.</w:t>
      </w:r>
    </w:p>
    <w:p w:rsidR="003157BF" w:rsidRPr="008E7372" w:rsidRDefault="001A4972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lastRenderedPageBreak/>
        <w:t>3</w:t>
      </w:r>
      <w:r w:rsidR="00CE3F18" w:rsidRPr="008E7372">
        <w:rPr>
          <w:color w:val="000000" w:themeColor="text1"/>
        </w:rPr>
        <w:t>. Состав и порядок деятельности органа, ответственного за проведение собрания, конференции, определяется</w:t>
      </w:r>
      <w:r w:rsidR="003157BF" w:rsidRPr="008E7372">
        <w:rPr>
          <w:color w:val="000000" w:themeColor="text1"/>
        </w:rPr>
        <w:t>:</w:t>
      </w:r>
    </w:p>
    <w:p w:rsidR="003157BF" w:rsidRPr="008E7372" w:rsidRDefault="003157BF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1) в случае, если инициатором проведения собрани</w:t>
      </w:r>
      <w:r w:rsidR="001A4972" w:rsidRPr="008E7372">
        <w:rPr>
          <w:color w:val="000000" w:themeColor="text1"/>
        </w:rPr>
        <w:t xml:space="preserve">я, конференции </w:t>
      </w:r>
      <w:r w:rsidRPr="008E7372">
        <w:rPr>
          <w:color w:val="000000" w:themeColor="text1"/>
        </w:rPr>
        <w:t>является население</w:t>
      </w:r>
      <w:r w:rsidR="001A4972" w:rsidRPr="008E7372">
        <w:rPr>
          <w:color w:val="000000" w:themeColor="text1"/>
        </w:rPr>
        <w:t xml:space="preserve"> или городская Дума </w:t>
      </w:r>
      <w:r w:rsidRPr="008E7372">
        <w:rPr>
          <w:color w:val="000000" w:themeColor="text1"/>
        </w:rPr>
        <w:t xml:space="preserve"> - решением </w:t>
      </w:r>
      <w:r w:rsidR="00CE3F18" w:rsidRPr="008E7372">
        <w:rPr>
          <w:color w:val="000000" w:themeColor="text1"/>
        </w:rPr>
        <w:t xml:space="preserve"> городской Дум</w:t>
      </w:r>
      <w:r w:rsidRPr="008E7372">
        <w:rPr>
          <w:color w:val="000000" w:themeColor="text1"/>
        </w:rPr>
        <w:t>ы</w:t>
      </w:r>
      <w:r w:rsidR="001A4972" w:rsidRPr="008E7372">
        <w:rPr>
          <w:color w:val="000000" w:themeColor="text1"/>
        </w:rPr>
        <w:t>;</w:t>
      </w:r>
    </w:p>
    <w:p w:rsidR="001A4972" w:rsidRPr="008E7372" w:rsidRDefault="001A4972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2) в случае, если инициатором проведения собрания, конференции является мэр города - постановлением администрации города Зимы.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4. В состав органа, ответственного за проведение собрания, конференции, могут включаться депутаты городской Думы, должностные лица местного самоуправления, муниципальные служащие, а также, по согласованию, - эксперты, представители заинтересованных организаций и общественности.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  <w:color w:val="000000" w:themeColor="text1"/>
        </w:rPr>
      </w:pPr>
      <w:r w:rsidRPr="008E7372">
        <w:rPr>
          <w:color w:val="000000" w:themeColor="text1"/>
        </w:rPr>
        <w:br/>
      </w:r>
      <w:r w:rsidRPr="008E7372">
        <w:rPr>
          <w:b/>
          <w:color w:val="000000" w:themeColor="text1"/>
        </w:rPr>
        <w:t>Статья 7. Порядок реализации инициативы граждан о проведении собрания, конференции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jc w:val="center"/>
        <w:textAlignment w:val="baseline"/>
        <w:rPr>
          <w:b/>
          <w:color w:val="000000" w:themeColor="text1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1. Для реализации инициативы населения о проведении собрания, конференции создается инициативная группа граждан численностью не менее 15 человек, а для реализации инициативы населения о проведении собрания, конференции по вопросам внесения инициативных проектов и их рассмотрения - не менее 10 человек (далее - инициативная группа).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2. Инициативная группа организует сбор подписей жителей города Зимы и направляет в городскую Думу обращение в письменном виде не менее чем за два месяца до планируемой даты проведения собрания, конференции.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Подписи собираются посредством внесения их в подписные листы по форме, определенной в приложении № 1 к настоящему Положению.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3. В обращении инициативной группы указываются: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- планируемая дата, место и время проведения собрания, конференции;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- предполагаемое количество участников собрания, конференции;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- выносимый (выносимые) на рассмотрение вопрос, вопросы;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- фамилия, имя, отчество и место жительства представителя инициативной группы, уполномоченного действовать от ее имени, его контактные телефоны;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- предложения по порядку деятельности органа, ответственного за проведение собрания, конференции.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4. В обращении инициативной группы о проведении собрания, конференции по вопросам внесения инициативных проектов и их рассмотрения также указываются: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- наименование инициативного проекта;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- вопрос местного значения, иной вопрос, право решения которого предоставлено органам местного самоуправления города Зимы, в рамках которых предлагается реализовать инициативный проект;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- территория либо часть территории города Зимы, на которой может реализовываться инициативный проект, определенная правовым актом администрации города Зимы (с указанием реквизитов такого акта).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5. Обращение должно быть подписано всеми членами инициативной группы.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6. К обращению прилагаются: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1) протокол заседания инициативной группы;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2) список членов инициативной группы с указанием фамилии, имени, отчества, места жительства, даты рождения, серии и номера паспорта или заменяющего его документа с приложением согласия на обработку персональных данных по образцу согласно приложению № 2 к настоящему Положению;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3) подписные листы с подписями не менее 1</w:t>
      </w:r>
      <w:r w:rsidR="00472585" w:rsidRPr="008E7372">
        <w:rPr>
          <w:color w:val="000000" w:themeColor="text1"/>
        </w:rPr>
        <w:t>0</w:t>
      </w:r>
      <w:r w:rsidRPr="008E7372">
        <w:rPr>
          <w:color w:val="000000" w:themeColor="text1"/>
        </w:rPr>
        <w:t xml:space="preserve"> процент</w:t>
      </w:r>
      <w:r w:rsidR="00472585" w:rsidRPr="008E7372">
        <w:rPr>
          <w:color w:val="000000" w:themeColor="text1"/>
        </w:rPr>
        <w:t>ов</w:t>
      </w:r>
      <w:r w:rsidRPr="008E7372">
        <w:rPr>
          <w:color w:val="000000" w:themeColor="text1"/>
        </w:rPr>
        <w:t xml:space="preserve"> жителей </w:t>
      </w:r>
      <w:r w:rsidR="00472585" w:rsidRPr="008E7372">
        <w:rPr>
          <w:color w:val="000000" w:themeColor="text1"/>
        </w:rPr>
        <w:t xml:space="preserve">территории </w:t>
      </w:r>
      <w:r w:rsidRPr="008E7372">
        <w:rPr>
          <w:color w:val="000000" w:themeColor="text1"/>
        </w:rPr>
        <w:t xml:space="preserve">города Зимы, достигших 18 лет, а при обращении с инициативой о проведении собрания, конференции по вопросам внесения инициативных проектов и их рассмотрения - </w:t>
      </w:r>
      <w:r w:rsidR="006C3F68" w:rsidRPr="008E7372">
        <w:rPr>
          <w:color w:val="000000" w:themeColor="text1"/>
        </w:rPr>
        <w:t xml:space="preserve">не менее 10 процентов жителей города Зимы, достигших </w:t>
      </w:r>
      <w:r w:rsidRPr="008E7372">
        <w:rPr>
          <w:color w:val="000000" w:themeColor="text1"/>
        </w:rPr>
        <w:t xml:space="preserve">шестнадцатилетнего возраста, </w:t>
      </w:r>
      <w:r w:rsidRPr="008E7372">
        <w:rPr>
          <w:color w:val="000000" w:themeColor="text1"/>
        </w:rPr>
        <w:lastRenderedPageBreak/>
        <w:t>проживающих на территории, где планируется проведение собрания, конференции граждан, и поддерживающих инициативу проведения собрания, конференции граждан;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4) описание территории города, на которой планируется провести собрание, конференцию, с указанием адресов домов.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К подписным листам, указанным в подпункте 3 настоящего пункта, прилагаются согласия на обработку персональных данных граждан, подписавших подписной лист, по образцу согласно приложению № 2 к настоящему Положению.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5. Регистрация обращения инициативной группы осуществляется городской Думой не позднее рабочего дня, следующего за днем его поступления в городскую Думу.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Представителю инициативной группы выдается подтверждение в письменной форме о приеме документов и подписных листов с указанием количества принятых подписных листов и заявленного количества подписей, даты и времени их приема.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6. В случае внесения гражданами обращения о проведении конференции в обращении также должны быть указаны: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- дата, время и место проведения собраний по выборам делегатов на конференцию;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- норма представительства делегатов на конференцию в соответствии с пунктом 2 статьи 10 настоящего Положения;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- территории, на которых будут проводиться собрания по выборам делегатов.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 xml:space="preserve">6.1. </w:t>
      </w:r>
      <w:r w:rsidR="00C97E9B" w:rsidRPr="008E7372">
        <w:rPr>
          <w:color w:val="000000" w:themeColor="text1"/>
        </w:rPr>
        <w:t>Копия</w:t>
      </w:r>
      <w:r w:rsidRPr="008E7372">
        <w:rPr>
          <w:color w:val="000000" w:themeColor="text1"/>
        </w:rPr>
        <w:t xml:space="preserve"> обращения инициативной группы и прилагаемых к нему документов не позднее дня, следующего за днем его регистрации, направляются в администрацию города Зимы для представления информации администрации города Зимы по поступившему обращению.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Администрация города Зимы направляет в городскую Думу информацию, содержащую мнение о назначении собрания, конференции либо об отказе в назначении собрания, конференции, в срок не позднее 10 дней со дня поступления в администрацию города Зимы копи</w:t>
      </w:r>
      <w:r w:rsidR="00C97E9B" w:rsidRPr="008E7372">
        <w:rPr>
          <w:color w:val="000000" w:themeColor="text1"/>
        </w:rPr>
        <w:t>и</w:t>
      </w:r>
      <w:r w:rsidRPr="008E7372">
        <w:rPr>
          <w:color w:val="000000" w:themeColor="text1"/>
        </w:rPr>
        <w:t xml:space="preserve"> обращения инициативной группы и прилагаемых к нему документов.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Мнение о назначении собрания, конференции должно содержать сведения о необходимых мерах по обеспечению общественного порядка и безопасности граждан при проведении собрания, конференции.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Мнение об отказе в назначении собрания, конференции должно быть мотивированным и содержать указание на основания, предусмотренные пунктом 8 настоящей статьи.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7. Обращение инициативной группы рассматривается на заседании городской Думы не позднее тридцати дней со дня регистрации обращения.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По итогам рассмотрения обращения городская Дума принимает решение о назначении собрания, конференции либо об отказе в назначении собрания, конференции.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8. Решение об отказе в назначении собрания, конференции должно быть мотивированным и принимается в случае, если: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1) предлагаемый для рассмотрения вопрос в соответствии с действующим законодательством не может быть отнесен к вопросам местного значения, иным вопросам, право решения которых предоставлено органам местного самоуправления города Зимы, или вопросам информирования населения о деятельности органов и должностных лиц местного самоуправления города Зимы;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2) нарушен установленный Уставом города Зимы и настоящим Положением порядок выдвижения инициативы проведения собрания, конференции.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9. Решение городской Думы доводится до уполномоченного представителя инициативной группы в письменной форме в пятидневный срок со дня его принятия.</w:t>
      </w:r>
    </w:p>
    <w:p w:rsidR="00CE3F18" w:rsidRPr="008E7372" w:rsidRDefault="00CE3F18" w:rsidP="00CE3F18">
      <w:pPr>
        <w:pStyle w:val="3"/>
        <w:textAlignment w:val="baseline"/>
        <w:rPr>
          <w:color w:val="000000" w:themeColor="text1"/>
          <w:sz w:val="24"/>
        </w:rPr>
      </w:pPr>
      <w:r w:rsidRPr="008E7372">
        <w:rPr>
          <w:color w:val="000000" w:themeColor="text1"/>
          <w:sz w:val="24"/>
        </w:rPr>
        <w:br/>
        <w:t>Статья 8. Полномочия собрания, конференции</w:t>
      </w:r>
    </w:p>
    <w:p w:rsidR="00CE3F18" w:rsidRPr="008E7372" w:rsidRDefault="00CE3F18" w:rsidP="00CE3F18">
      <w:pPr>
        <w:rPr>
          <w:sz w:val="2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1. К полномочиям собрания, конференции относятся: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1) обсуждение вопросов местного значения;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lastRenderedPageBreak/>
        <w:t>2) заслушивание информации о деятельности органов местного самоуправления и должностных лиц местного самоуправления;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3) обсуждение вопросов внесения инициативных проектов и их рассмотрения.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На одном собрании, одной конференции возможно рассмотрение нескольких инициативных проектов.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2. Принимаемые на собрании, конференции решения распространяются только на жителей территории, на которой проводится собрание, конференция, являются рекомендательными и исполняются жителями на добровольной основе.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</w:p>
    <w:p w:rsidR="00CE3F18" w:rsidRPr="008E7372" w:rsidRDefault="00CE3F18" w:rsidP="00CE3F18">
      <w:pPr>
        <w:pStyle w:val="3"/>
        <w:textAlignment w:val="baseline"/>
        <w:rPr>
          <w:color w:val="000000" w:themeColor="text1"/>
          <w:sz w:val="24"/>
        </w:rPr>
      </w:pPr>
      <w:r w:rsidRPr="008E7372">
        <w:rPr>
          <w:color w:val="000000" w:themeColor="text1"/>
          <w:sz w:val="24"/>
        </w:rPr>
        <w:t>Статья 9. Порядок проведения собрания граждан</w:t>
      </w:r>
    </w:p>
    <w:p w:rsidR="00CE3F18" w:rsidRPr="008E7372" w:rsidRDefault="00CE3F18" w:rsidP="00CE3F18">
      <w:pPr>
        <w:rPr>
          <w:sz w:val="2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1. Орган, ответственный за проведение собрания граждан, определяет численность лиц, имеющих право принимать участие в собрании.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2. Перед началом собрания его участники регистрируются.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Собрание считается правомочным, если на нем присутствуют не менее половины от числа лиц, имеющих право участвовать в собрании.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3. Порядок проведения (регламент работы), повестка собрания, формы документов (в случае их необходимости) определяются органом, ответственным за проведение собрания, и выносятся на утверждение собрания.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4. На собрании имеют право присутствовать депутаты городской Думы, представители администрации города Зимы, представители общественности, иные заинтересованные лица и организации.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5. По вопросам, указанным в повестке собрания, путем голосования принимаются решения собрания.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6. В голосовании принимают участие граждане, постоянно проживающие на территории, на которой проводится собрание, и имеющие право на голосование в соответствии со статьей 3 настоящего Положения.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7. Решение считается принятым, если за него проголосовало более половины от участвующих в собрании.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8. Собрание может принимать обращения к органам местного самоуправления города Зимы и должностным лицам местного самоуправления города Зимы, а также избирать лицо, уполномоченное представлять собрание во взаимоотношениях с органами и должностными лицами местного самоуправления города Зимы.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Собрание граждан вправе принимать иные обращения в соответствии с действующим законодательством Российской Федерации.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9. Результаты проведения собрания оформляются протоколом, который подписывается председательствующим на собрании и секретарем. В протоколе в обязательном порядке указываются: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- дата, время и место проведения собрания;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- общее число граждан, имеющих право участвовать в собрании;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- количество граждан из числа граждан, имеющих право участвовать в собрании, присутствующих на собрании;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- повестка собрания;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- содержание выступлений;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- принятые решения.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10. К протоколу прилагается лист регистрации участников собрания.</w:t>
      </w:r>
    </w:p>
    <w:p w:rsidR="00CE3F18" w:rsidRPr="008E7372" w:rsidRDefault="00CE3F18" w:rsidP="00CE3F18">
      <w:pPr>
        <w:pStyle w:val="3"/>
        <w:textAlignment w:val="baseline"/>
        <w:rPr>
          <w:color w:val="000000" w:themeColor="text1"/>
          <w:sz w:val="24"/>
        </w:rPr>
      </w:pPr>
      <w:r w:rsidRPr="008E7372">
        <w:rPr>
          <w:color w:val="000000" w:themeColor="text1"/>
          <w:sz w:val="24"/>
        </w:rPr>
        <w:br/>
        <w:t>Статья 10. Порядок проведения конференции граждан</w:t>
      </w:r>
    </w:p>
    <w:p w:rsidR="00CE3F18" w:rsidRPr="008E7372" w:rsidRDefault="00CE3F18" w:rsidP="00CE3F18">
      <w:pPr>
        <w:rPr>
          <w:sz w:val="2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 xml:space="preserve">1. Нормы настоящего Положения, регулирующие назначение, проведение собрания граждан, порядок принятия и учет решений собрания граждан, распространяются и на отношения, связанные с порядком назначения, проведения конференции граждан, </w:t>
      </w:r>
      <w:r w:rsidRPr="008E7372">
        <w:rPr>
          <w:color w:val="000000" w:themeColor="text1"/>
        </w:rPr>
        <w:lastRenderedPageBreak/>
        <w:t>порядком принятия и учетом решений конференции, если иное не предусмотрено настоящей статьей.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2. Для проведения конференции граждане соответствующей территории проводят выборы делегатов. Норма представительства делегатов на конференцию устанавливается инициатором ее проведения с учетом численности граждан, имеющих право на участие в конференции. Делегат может представлять интересы не более 15 граждан, проживающих на соответствующей территории.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3. Порядок проведения собраний по выбору делегатов определяется инициаторами проведения конференции с учетом порядка проведения собрания граждан, определенного статьей 9 настоящего Положения.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4. Выборы делегатов считаются состоявшимися, если в голосовании приняли участие более половины граждан, проживающих на соответствующей территории и имеющих право участвовать в собрании.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Избранным считается кандидат, набравший наибольшее число голосов от числа лиц, принявших участие в голосовании, но не менее 20 процентов.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5. Документами, подтверждающими полномочия делегатов, являются протоколы собраний по выборам делегатов.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6. Конференция считается правомочной, если в ней приняло участие не менее 2/3 избранных на собраниях граждан делегатов.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7. Решения конференции принимаются большинством голосов от присутствующих делегатов. Результаты проведения конференции оформляются протоколом, с соблюдением требований, предусмотренных пунктом 9 статьи 9 настоящего Положения.</w:t>
      </w:r>
    </w:p>
    <w:p w:rsidR="00CE3F18" w:rsidRPr="008E7372" w:rsidRDefault="00CE3F18" w:rsidP="00CE3F18">
      <w:pPr>
        <w:pStyle w:val="3"/>
        <w:textAlignment w:val="baseline"/>
        <w:rPr>
          <w:color w:val="000000" w:themeColor="text1"/>
          <w:sz w:val="24"/>
        </w:rPr>
      </w:pPr>
      <w:r w:rsidRPr="008E7372">
        <w:rPr>
          <w:color w:val="000000" w:themeColor="text1"/>
          <w:sz w:val="24"/>
        </w:rPr>
        <w:br/>
        <w:t>Статья 11. Решения, принятые собранием, конференцией</w:t>
      </w:r>
    </w:p>
    <w:p w:rsidR="00CE3F18" w:rsidRPr="008E7372" w:rsidRDefault="00CE3F18" w:rsidP="00CE3F18">
      <w:pPr>
        <w:rPr>
          <w:sz w:val="2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1. Решения, принятые собранием, конференцией, оформляются лицом, уполномоченным представлять собрание, конференцию во взаимоотношениях с органами местного самоуправления города Зимы, а если такое лицо не было избрано - органом, ответственным за проведение собрания, конференции</w:t>
      </w:r>
      <w:r w:rsidR="00C97E9B" w:rsidRPr="008E7372">
        <w:rPr>
          <w:color w:val="000000" w:themeColor="text1"/>
        </w:rPr>
        <w:t xml:space="preserve">, определяемым в соответствии с </w:t>
      </w:r>
      <w:r w:rsidR="0046764A" w:rsidRPr="008E7372">
        <w:rPr>
          <w:color w:val="000000" w:themeColor="text1"/>
        </w:rPr>
        <w:t xml:space="preserve">со </w:t>
      </w:r>
      <w:r w:rsidR="00C97E9B" w:rsidRPr="008E7372">
        <w:rPr>
          <w:color w:val="000000" w:themeColor="text1"/>
        </w:rPr>
        <w:t>стать</w:t>
      </w:r>
      <w:r w:rsidR="0046764A" w:rsidRPr="008E7372">
        <w:rPr>
          <w:color w:val="000000" w:themeColor="text1"/>
        </w:rPr>
        <w:t>ей</w:t>
      </w:r>
      <w:r w:rsidR="00C97E9B" w:rsidRPr="008E7372">
        <w:rPr>
          <w:color w:val="000000" w:themeColor="text1"/>
        </w:rPr>
        <w:t xml:space="preserve"> 6 настоящего Положения.</w:t>
      </w:r>
      <w:r w:rsidRPr="008E7372">
        <w:rPr>
          <w:color w:val="000000" w:themeColor="text1"/>
        </w:rPr>
        <w:t>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 xml:space="preserve">2. Решения, принятые собранием, конференцией, </w:t>
      </w:r>
      <w:r w:rsidR="001A7062" w:rsidRPr="008E7372">
        <w:rPr>
          <w:color w:val="000000" w:themeColor="text1"/>
        </w:rPr>
        <w:t xml:space="preserve">проводимой (проводимым) по инициативе населения, </w:t>
      </w:r>
      <w:r w:rsidRPr="008E7372">
        <w:rPr>
          <w:color w:val="000000" w:themeColor="text1"/>
        </w:rPr>
        <w:t>оформляются в течение десяти дней и в течение пяти дней после оформления направляются</w:t>
      </w:r>
      <w:r w:rsidR="001A7062" w:rsidRPr="008E7372">
        <w:rPr>
          <w:color w:val="000000" w:themeColor="text1"/>
        </w:rPr>
        <w:t xml:space="preserve"> </w:t>
      </w:r>
      <w:r w:rsidR="0046764A" w:rsidRPr="008E7372">
        <w:rPr>
          <w:color w:val="000000" w:themeColor="text1"/>
        </w:rPr>
        <w:t>в городскую Думу</w:t>
      </w:r>
      <w:r w:rsidR="001A7062" w:rsidRPr="008E7372">
        <w:rPr>
          <w:color w:val="000000" w:themeColor="text1"/>
        </w:rPr>
        <w:t xml:space="preserve">. В случае, если </w:t>
      </w:r>
      <w:r w:rsidRPr="008E7372">
        <w:rPr>
          <w:color w:val="000000" w:themeColor="text1"/>
        </w:rPr>
        <w:t>решения содержат обращения к органам местного самоуправления города Зимы или должностным лицам местного самоуправления города Зимы - также направляются этим лицам.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3. Обращения, принятые собранием, конференцией, подлежат обязательному рассмотрению органами местного самоуправления города Зимы и должностными лицами местного самоуправления города Зимы, к компетенции которых отнесено решение содержащихся в обращениях вопросов.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4. По результатам рассмотрения обращения собрания, конференции соответствующим органом или должностным лицом местного самоуправления города Зимы направляется письменный ответ в порядке и сроки, предусмотренные действующим законодательством Российской Федерации.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5. Решение собрания, конференции носит рекомендательный характер для органов местного самоуправления. Итоги собрания, конференции подлежат официальному опубликованию (обнародованию) органом местного самоуправления, назначившим собрание, конференцию.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6. Решения собрания, конференции, принятые в качестве правотворческой инициативы по вопросам местного значения, подлежат обязательному рассмотрению органами местного самоуправления в порядке, установленном городской Думой.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 xml:space="preserve">7. Протокол собрания, конференции, содержащий решение о поддержке инициативного проекта, направляется в администрацию города Зимы при внесении </w:t>
      </w:r>
      <w:r w:rsidRPr="008E7372">
        <w:rPr>
          <w:color w:val="000000" w:themeColor="text1"/>
        </w:rPr>
        <w:lastRenderedPageBreak/>
        <w:t>инициативного проекта. Порядок выдвижения и рассмотрения инициативных проектов определяется решением городской Думы.</w:t>
      </w:r>
    </w:p>
    <w:p w:rsidR="00CE3F18" w:rsidRPr="008E7372" w:rsidRDefault="00CE3F18" w:rsidP="00CE3F18">
      <w:pPr>
        <w:pStyle w:val="3"/>
        <w:textAlignment w:val="baseline"/>
        <w:rPr>
          <w:color w:val="000000" w:themeColor="text1"/>
          <w:sz w:val="24"/>
        </w:rPr>
      </w:pPr>
      <w:r w:rsidRPr="008E7372">
        <w:rPr>
          <w:color w:val="000000" w:themeColor="text1"/>
          <w:sz w:val="24"/>
        </w:rPr>
        <w:br/>
        <w:t>Статья 12. Финансирование организации и проведения собрания, конференции</w:t>
      </w:r>
    </w:p>
    <w:p w:rsidR="00CE3F18" w:rsidRPr="008E7372" w:rsidRDefault="00CE3F18" w:rsidP="00CE3F18">
      <w:pPr>
        <w:rPr>
          <w:sz w:val="2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E7372">
        <w:rPr>
          <w:color w:val="000000" w:themeColor="text1"/>
        </w:rPr>
        <w:t>Расходы, связанные с подготовкой и проведением собрания, конференции, производятся за счет средств инициатора проведения собрания, конференции.</w:t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8E7372">
        <w:rPr>
          <w:rFonts w:ascii="Arial" w:hAnsi="Arial" w:cs="Arial"/>
          <w:color w:val="444444"/>
        </w:rPr>
        <w:br/>
      </w: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CE3F18" w:rsidRPr="008E7372" w:rsidRDefault="00CE3F18" w:rsidP="00CE3F18">
      <w:pPr>
        <w:rPr>
          <w:rFonts w:ascii="Arial" w:hAnsi="Arial" w:cs="Arial"/>
          <w:color w:val="444444"/>
          <w:sz w:val="24"/>
        </w:rPr>
      </w:pPr>
      <w:r w:rsidRPr="008E7372">
        <w:rPr>
          <w:rFonts w:ascii="Arial" w:hAnsi="Arial" w:cs="Arial"/>
          <w:color w:val="444444"/>
          <w:sz w:val="24"/>
        </w:rPr>
        <w:br w:type="page"/>
      </w:r>
    </w:p>
    <w:p w:rsidR="00CE3F18" w:rsidRPr="00DA6EAD" w:rsidRDefault="00CE3F18" w:rsidP="00CE3F18">
      <w:pPr>
        <w:pStyle w:val="3"/>
        <w:jc w:val="right"/>
        <w:textAlignment w:val="baseline"/>
        <w:rPr>
          <w:b w:val="0"/>
          <w:color w:val="000000" w:themeColor="text1"/>
          <w:sz w:val="24"/>
        </w:rPr>
      </w:pPr>
      <w:r w:rsidRPr="00DA6EAD">
        <w:rPr>
          <w:b w:val="0"/>
          <w:color w:val="000000" w:themeColor="text1"/>
          <w:sz w:val="24"/>
        </w:rPr>
        <w:lastRenderedPageBreak/>
        <w:t>Приложение № 1</w:t>
      </w:r>
    </w:p>
    <w:p w:rsidR="00CE3F18" w:rsidRPr="00DA6EAD" w:rsidRDefault="00CE3F18" w:rsidP="00CE3F18">
      <w:pPr>
        <w:pStyle w:val="3"/>
        <w:jc w:val="right"/>
        <w:textAlignment w:val="baseline"/>
        <w:rPr>
          <w:b w:val="0"/>
          <w:color w:val="000000" w:themeColor="text1"/>
          <w:sz w:val="24"/>
        </w:rPr>
      </w:pPr>
      <w:r w:rsidRPr="00DA6EAD">
        <w:rPr>
          <w:b w:val="0"/>
          <w:color w:val="000000" w:themeColor="text1"/>
          <w:sz w:val="24"/>
        </w:rPr>
        <w:t>к Положению о порядке</w:t>
      </w:r>
    </w:p>
    <w:p w:rsidR="00CE3F18" w:rsidRPr="00DA6EAD" w:rsidRDefault="00CE3F18" w:rsidP="00CE3F18">
      <w:pPr>
        <w:pStyle w:val="3"/>
        <w:jc w:val="right"/>
        <w:textAlignment w:val="baseline"/>
        <w:rPr>
          <w:b w:val="0"/>
          <w:color w:val="000000" w:themeColor="text1"/>
          <w:sz w:val="24"/>
        </w:rPr>
      </w:pPr>
      <w:r w:rsidRPr="00DA6EAD">
        <w:rPr>
          <w:b w:val="0"/>
          <w:color w:val="000000" w:themeColor="text1"/>
          <w:sz w:val="24"/>
        </w:rPr>
        <w:t>назначения и проведения собрания,</w:t>
      </w:r>
    </w:p>
    <w:p w:rsidR="00CE3F18" w:rsidRPr="00DA6EAD" w:rsidRDefault="00CE3F18" w:rsidP="00CE3F18">
      <w:pPr>
        <w:pStyle w:val="3"/>
        <w:jc w:val="right"/>
        <w:textAlignment w:val="baseline"/>
        <w:rPr>
          <w:b w:val="0"/>
          <w:color w:val="000000" w:themeColor="text1"/>
          <w:sz w:val="24"/>
        </w:rPr>
      </w:pPr>
      <w:r w:rsidRPr="00DA6EAD">
        <w:rPr>
          <w:b w:val="0"/>
          <w:color w:val="000000" w:themeColor="text1"/>
          <w:sz w:val="24"/>
        </w:rPr>
        <w:t xml:space="preserve">конференции граждан в Зиминском городском </w:t>
      </w:r>
    </w:p>
    <w:p w:rsidR="00CE3F18" w:rsidRPr="00DA6EAD" w:rsidRDefault="00CE3F18" w:rsidP="00CE3F18">
      <w:pPr>
        <w:pStyle w:val="3"/>
        <w:jc w:val="right"/>
        <w:textAlignment w:val="baseline"/>
        <w:rPr>
          <w:b w:val="0"/>
          <w:color w:val="000000" w:themeColor="text1"/>
          <w:sz w:val="24"/>
        </w:rPr>
      </w:pPr>
      <w:r w:rsidRPr="00DA6EAD">
        <w:rPr>
          <w:b w:val="0"/>
          <w:color w:val="000000" w:themeColor="text1"/>
          <w:sz w:val="24"/>
        </w:rPr>
        <w:t>муниципальном образовании</w:t>
      </w:r>
    </w:p>
    <w:p w:rsidR="00CE3F18" w:rsidRPr="000A3698" w:rsidRDefault="00CE3F18" w:rsidP="00CE3F18">
      <w:pPr>
        <w:pStyle w:val="unformattext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 w:rsidRPr="000A3698">
        <w:rPr>
          <w:rFonts w:ascii="Arial" w:hAnsi="Arial" w:cs="Arial"/>
          <w:color w:val="000000" w:themeColor="text1"/>
        </w:rPr>
        <w:t>ФОРМА</w:t>
      </w:r>
    </w:p>
    <w:p w:rsidR="00CE3F18" w:rsidRPr="00DA6EAD" w:rsidRDefault="00CE3F18" w:rsidP="00CE3F18">
      <w:pPr>
        <w:pStyle w:val="unformattext"/>
        <w:spacing w:before="0" w:beforeAutospacing="0" w:after="0" w:afterAutospacing="0"/>
        <w:jc w:val="center"/>
        <w:textAlignment w:val="baseline"/>
        <w:rPr>
          <w:b/>
          <w:color w:val="000000" w:themeColor="text1"/>
        </w:rPr>
      </w:pPr>
      <w:r w:rsidRPr="00DA6EAD">
        <w:rPr>
          <w:b/>
          <w:color w:val="000000" w:themeColor="text1"/>
        </w:rPr>
        <w:t>ПОДПИСНОЙ ЛИСТ</w:t>
      </w:r>
    </w:p>
    <w:p w:rsidR="00CE3F18" w:rsidRPr="00DA6EAD" w:rsidRDefault="00CE3F18" w:rsidP="00CE3F18">
      <w:pPr>
        <w:pStyle w:val="unformattext"/>
        <w:spacing w:before="0" w:beforeAutospacing="0" w:after="0" w:afterAutospacing="0"/>
        <w:jc w:val="center"/>
        <w:textAlignment w:val="baseline"/>
        <w:rPr>
          <w:b/>
          <w:color w:val="000000" w:themeColor="text1"/>
        </w:rPr>
      </w:pPr>
      <w:r w:rsidRPr="00DA6EAD">
        <w:rPr>
          <w:b/>
          <w:color w:val="000000" w:themeColor="text1"/>
        </w:rPr>
        <w:t>К ОБРАЩЕНИЮ О ПРОВЕДЕНИИ</w:t>
      </w:r>
    </w:p>
    <w:p w:rsidR="00CE3F18" w:rsidRPr="00DA6EAD" w:rsidRDefault="00CE3F18" w:rsidP="00CE3F18">
      <w:pPr>
        <w:pStyle w:val="unformattext"/>
        <w:spacing w:before="0" w:beforeAutospacing="0" w:after="0" w:afterAutospacing="0"/>
        <w:jc w:val="center"/>
        <w:textAlignment w:val="baseline"/>
        <w:rPr>
          <w:b/>
          <w:color w:val="000000" w:themeColor="text1"/>
        </w:rPr>
      </w:pPr>
      <w:r w:rsidRPr="00DA6EAD">
        <w:rPr>
          <w:b/>
          <w:color w:val="000000" w:themeColor="text1"/>
        </w:rPr>
        <w:t>СОБРАНИЯ</w:t>
      </w:r>
      <w:r>
        <w:rPr>
          <w:b/>
          <w:color w:val="000000" w:themeColor="text1"/>
        </w:rPr>
        <w:t>,</w:t>
      </w:r>
      <w:r w:rsidRPr="00DA6EAD">
        <w:rPr>
          <w:b/>
          <w:color w:val="000000" w:themeColor="text1"/>
        </w:rPr>
        <w:t xml:space="preserve"> КОНФЕРЕНЦИИ ГРАЖДАН</w:t>
      </w:r>
    </w:p>
    <w:p w:rsidR="00CE3F18" w:rsidRPr="00DA6EAD" w:rsidRDefault="00CE3F18" w:rsidP="00CE3F18">
      <w:pPr>
        <w:pStyle w:val="unformattext"/>
        <w:spacing w:before="0" w:beforeAutospacing="0" w:after="0" w:afterAutospacing="0"/>
        <w:jc w:val="center"/>
        <w:textAlignment w:val="baseline"/>
        <w:rPr>
          <w:b/>
          <w:color w:val="000000" w:themeColor="text1"/>
        </w:rPr>
      </w:pPr>
      <w:r w:rsidRPr="00DA6EAD">
        <w:rPr>
          <w:b/>
          <w:color w:val="000000" w:themeColor="text1"/>
        </w:rPr>
        <w:t>"____" ________________ 20 ____ г.</w:t>
      </w:r>
    </w:p>
    <w:p w:rsidR="00CE3F18" w:rsidRPr="00DA6EAD" w:rsidRDefault="00CE3F18" w:rsidP="00CE3F18">
      <w:pPr>
        <w:pStyle w:val="unformattext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DA6EAD">
        <w:rPr>
          <w:color w:val="000000" w:themeColor="text1"/>
        </w:rPr>
        <w:br/>
        <w:t>Мы, нижеподписавшиеся, поддерживаем инициаторов проведения собрания</w:t>
      </w:r>
      <w:r>
        <w:rPr>
          <w:color w:val="000000" w:themeColor="text1"/>
        </w:rPr>
        <w:t>,</w:t>
      </w:r>
      <w:r w:rsidRPr="00DA6EAD">
        <w:rPr>
          <w:color w:val="000000" w:themeColor="text1"/>
        </w:rPr>
        <w:t xml:space="preserve"> конференции граждан для рассмотрения вопроса (вопросов):</w:t>
      </w:r>
    </w:p>
    <w:p w:rsidR="00CE3F18" w:rsidRPr="00DA6EAD" w:rsidRDefault="00CE3F18" w:rsidP="00CE3F18">
      <w:pPr>
        <w:pStyle w:val="unformattext"/>
        <w:spacing w:before="0" w:beforeAutospacing="0" w:after="0" w:afterAutospacing="0"/>
        <w:textAlignment w:val="baseline"/>
        <w:rPr>
          <w:color w:val="000000" w:themeColor="text1"/>
        </w:rPr>
      </w:pPr>
      <w:r w:rsidRPr="00DA6EAD">
        <w:rPr>
          <w:color w:val="000000" w:themeColor="text1"/>
        </w:rPr>
        <w:t>___________________________________________________________________________</w:t>
      </w:r>
    </w:p>
    <w:p w:rsidR="00CE3F18" w:rsidRPr="00DA6EAD" w:rsidRDefault="00CE3F18" w:rsidP="00CE3F18">
      <w:pPr>
        <w:pStyle w:val="unformattext"/>
        <w:spacing w:before="0" w:beforeAutospacing="0" w:after="0" w:afterAutospacing="0"/>
        <w:textAlignment w:val="baseline"/>
        <w:rPr>
          <w:color w:val="000000" w:themeColor="text1"/>
        </w:rPr>
      </w:pPr>
      <w:r w:rsidRPr="00DA6EAD">
        <w:rPr>
          <w:color w:val="000000" w:themeColor="text1"/>
        </w:rPr>
        <w:t>___________________________________________________________________________</w:t>
      </w:r>
    </w:p>
    <w:p w:rsidR="00CE3F18" w:rsidRPr="00DA6EAD" w:rsidRDefault="00CE3F18" w:rsidP="00CE3F18">
      <w:pPr>
        <w:pStyle w:val="unformattext"/>
        <w:spacing w:before="0" w:beforeAutospacing="0" w:after="0" w:afterAutospacing="0"/>
        <w:textAlignment w:val="baseline"/>
        <w:rPr>
          <w:color w:val="000000" w:themeColor="text1"/>
        </w:rPr>
      </w:pPr>
      <w:r w:rsidRPr="00DA6EAD">
        <w:rPr>
          <w:color w:val="000000" w:themeColor="text1"/>
        </w:rPr>
        <w:t>___________________________________________________________________________</w:t>
      </w:r>
    </w:p>
    <w:p w:rsidR="00CE3F18" w:rsidRPr="00DA6EAD" w:rsidRDefault="00CE3F18" w:rsidP="00CE3F18">
      <w:pPr>
        <w:pStyle w:val="unformattext"/>
        <w:spacing w:before="0" w:beforeAutospacing="0" w:after="0" w:afterAutospacing="0"/>
        <w:jc w:val="center"/>
        <w:textAlignment w:val="baseline"/>
        <w:rPr>
          <w:i/>
          <w:color w:val="000000" w:themeColor="text1"/>
        </w:rPr>
      </w:pPr>
      <w:r w:rsidRPr="00DA6EAD">
        <w:rPr>
          <w:i/>
          <w:color w:val="000000" w:themeColor="text1"/>
        </w:rPr>
        <w:t>(вопрос (вопросы), выносимый (выносимые) на рассмотрение)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5"/>
        <w:gridCol w:w="2008"/>
        <w:gridCol w:w="1470"/>
        <w:gridCol w:w="1654"/>
        <w:gridCol w:w="2019"/>
        <w:gridCol w:w="1468"/>
      </w:tblGrid>
      <w:tr w:rsidR="00CE3F18" w:rsidRPr="00DA6EAD" w:rsidTr="002F1B54">
        <w:trPr>
          <w:trHeight w:val="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18" w:rsidRPr="00DA6EAD" w:rsidRDefault="00CE3F18" w:rsidP="002F1B54">
            <w:pPr>
              <w:rPr>
                <w:color w:val="000000" w:themeColor="text1"/>
                <w:sz w:val="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18" w:rsidRPr="00DA6EAD" w:rsidRDefault="00CE3F18" w:rsidP="002F1B54">
            <w:pPr>
              <w:rPr>
                <w:color w:val="000000" w:themeColor="text1"/>
                <w:sz w:val="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18" w:rsidRPr="00DA6EAD" w:rsidRDefault="00CE3F18" w:rsidP="002F1B54">
            <w:pPr>
              <w:rPr>
                <w:color w:val="000000" w:themeColor="text1"/>
                <w:sz w:val="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18" w:rsidRPr="00DA6EAD" w:rsidRDefault="00CE3F18" w:rsidP="002F1B54">
            <w:pPr>
              <w:rPr>
                <w:color w:val="000000" w:themeColor="text1"/>
                <w:sz w:val="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18" w:rsidRPr="00DA6EAD" w:rsidRDefault="00CE3F18" w:rsidP="002F1B54">
            <w:pPr>
              <w:rPr>
                <w:color w:val="000000" w:themeColor="text1"/>
                <w:sz w:val="2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18" w:rsidRPr="00DA6EAD" w:rsidRDefault="00CE3F18" w:rsidP="002F1B54">
            <w:pPr>
              <w:rPr>
                <w:color w:val="000000" w:themeColor="text1"/>
                <w:sz w:val="2"/>
              </w:rPr>
            </w:pPr>
          </w:p>
        </w:tc>
      </w:tr>
      <w:tr w:rsidR="00CE3F18" w:rsidRPr="00DA6EAD" w:rsidTr="002F1B5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3F18" w:rsidRPr="00DA6EAD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№№</w:t>
            </w:r>
            <w:r w:rsidRPr="00DA6EAD">
              <w:rPr>
                <w:color w:val="000000" w:themeColor="text1"/>
                <w:sz w:val="22"/>
                <w:szCs w:val="22"/>
              </w:rPr>
              <w:t xml:space="preserve"> пп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3F18" w:rsidRPr="00DA6EAD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DA6EAD">
              <w:rPr>
                <w:color w:val="000000" w:themeColor="text1"/>
                <w:sz w:val="22"/>
                <w:szCs w:val="22"/>
              </w:rPr>
              <w:t>Фамилия, имя, отчество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3F18" w:rsidRPr="00DA6EAD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DA6EAD">
              <w:rPr>
                <w:color w:val="000000" w:themeColor="text1"/>
                <w:sz w:val="22"/>
                <w:szCs w:val="22"/>
              </w:rPr>
              <w:t>Дата рождения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3F18" w:rsidRPr="00DA6EAD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  <w:r w:rsidRPr="00DA6EAD">
              <w:rPr>
                <w:color w:val="000000" w:themeColor="text1"/>
                <w:sz w:val="22"/>
                <w:szCs w:val="22"/>
              </w:rPr>
              <w:t>Адрес места жительства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3F18" w:rsidRPr="00DA6EAD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DA6EAD">
              <w:rPr>
                <w:color w:val="000000" w:themeColor="text1"/>
                <w:sz w:val="22"/>
                <w:szCs w:val="22"/>
              </w:rPr>
              <w:t>Серия и номер паспорта или заменяющего</w:t>
            </w:r>
          </w:p>
          <w:p w:rsidR="00CE3F18" w:rsidRPr="00DA6EAD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DA6EAD">
              <w:rPr>
                <w:color w:val="000000" w:themeColor="text1"/>
                <w:sz w:val="22"/>
                <w:szCs w:val="22"/>
              </w:rPr>
              <w:t>его документа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3F18" w:rsidRPr="00DA6EAD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DA6EAD">
              <w:rPr>
                <w:color w:val="000000" w:themeColor="text1"/>
                <w:sz w:val="22"/>
                <w:szCs w:val="22"/>
              </w:rPr>
              <w:t>Подпись</w:t>
            </w:r>
          </w:p>
          <w:p w:rsidR="00CE3F18" w:rsidRPr="00DA6EAD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DA6EAD">
              <w:rPr>
                <w:color w:val="000000" w:themeColor="text1"/>
                <w:sz w:val="22"/>
                <w:szCs w:val="22"/>
              </w:rPr>
              <w:t>дата ее внесения</w:t>
            </w:r>
          </w:p>
        </w:tc>
      </w:tr>
      <w:tr w:rsidR="00CE3F18" w:rsidRPr="00DA6EAD" w:rsidTr="002F1B5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Pr="00DA6EAD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Pr="00DA6EAD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Pr="00DA6EAD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Pr="00DA6EAD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Pr="00DA6EAD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Pr="00DA6EAD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CE3F18" w:rsidRPr="00DA6EAD" w:rsidTr="002F1B5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</w:tr>
      <w:tr w:rsidR="00CE3F18" w:rsidRPr="00DA6EAD" w:rsidTr="002F1B5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</w:tr>
      <w:tr w:rsidR="00CE3F18" w:rsidRPr="00DA6EAD" w:rsidTr="002F1B5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</w:tr>
      <w:tr w:rsidR="00CE3F18" w:rsidRPr="00DA6EAD" w:rsidTr="002F1B5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</w:tr>
      <w:tr w:rsidR="00CE3F18" w:rsidRPr="00DA6EAD" w:rsidTr="002F1B5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</w:tr>
      <w:tr w:rsidR="00CE3F18" w:rsidRPr="00DA6EAD" w:rsidTr="002F1B5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</w:tr>
      <w:tr w:rsidR="00CE3F18" w:rsidRPr="00DA6EAD" w:rsidTr="002F1B5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</w:tr>
      <w:tr w:rsidR="00CE3F18" w:rsidRPr="00DA6EAD" w:rsidTr="002F1B5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</w:tr>
      <w:tr w:rsidR="00CE3F18" w:rsidRPr="00DA6EAD" w:rsidTr="002F1B5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</w:tr>
      <w:tr w:rsidR="00CE3F18" w:rsidRPr="00DA6EAD" w:rsidTr="002F1B5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</w:tr>
      <w:tr w:rsidR="00CE3F18" w:rsidRPr="00DA6EAD" w:rsidTr="002F1B5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</w:tr>
      <w:tr w:rsidR="00CE3F18" w:rsidRPr="00DA6EAD" w:rsidTr="002F1B5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</w:tr>
      <w:tr w:rsidR="00CE3F18" w:rsidRPr="00DA6EAD" w:rsidTr="002F1B5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F18" w:rsidRDefault="00CE3F18" w:rsidP="002F1B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</w:rPr>
            </w:pPr>
          </w:p>
        </w:tc>
      </w:tr>
    </w:tbl>
    <w:p w:rsidR="00CE3F18" w:rsidRPr="00DA6EAD" w:rsidRDefault="00CE3F18" w:rsidP="00CE3F18">
      <w:pPr>
        <w:pStyle w:val="unformattext"/>
        <w:spacing w:before="0" w:beforeAutospacing="0" w:after="0" w:afterAutospacing="0"/>
        <w:textAlignment w:val="baseline"/>
        <w:rPr>
          <w:color w:val="000000" w:themeColor="text1"/>
        </w:rPr>
      </w:pPr>
      <w:r w:rsidRPr="00DA6EAD">
        <w:rPr>
          <w:rFonts w:ascii="Courier New" w:hAnsi="Courier New" w:cs="Courier New"/>
          <w:color w:val="000000" w:themeColor="text1"/>
          <w:spacing w:val="-16"/>
          <w:sz w:val="22"/>
          <w:szCs w:val="22"/>
        </w:rPr>
        <w:br/>
      </w:r>
      <w:r w:rsidRPr="00DA6EAD">
        <w:rPr>
          <w:color w:val="000000" w:themeColor="text1"/>
        </w:rPr>
        <w:t>Подписной лист удостоверяю:</w:t>
      </w:r>
    </w:p>
    <w:p w:rsidR="00CE3F18" w:rsidRPr="00DA6EAD" w:rsidRDefault="00CE3F18" w:rsidP="00CE3F18">
      <w:pPr>
        <w:pStyle w:val="unformattext"/>
        <w:spacing w:before="0" w:beforeAutospacing="0" w:after="0" w:afterAutospacing="0"/>
        <w:textAlignment w:val="baseline"/>
        <w:rPr>
          <w:color w:val="000000" w:themeColor="text1"/>
        </w:rPr>
      </w:pPr>
      <w:r w:rsidRPr="00DA6EAD">
        <w:rPr>
          <w:color w:val="000000" w:themeColor="text1"/>
        </w:rPr>
        <w:t>_____________________________________________________________________</w:t>
      </w:r>
      <w:r>
        <w:rPr>
          <w:color w:val="000000" w:themeColor="text1"/>
        </w:rPr>
        <w:t>__</w:t>
      </w:r>
      <w:r w:rsidRPr="00DA6EAD">
        <w:rPr>
          <w:color w:val="000000" w:themeColor="text1"/>
        </w:rPr>
        <w:t>______</w:t>
      </w:r>
    </w:p>
    <w:p w:rsidR="00CE3F18" w:rsidRPr="00DA6EAD" w:rsidRDefault="00CE3F18" w:rsidP="00CE3F18">
      <w:pPr>
        <w:pStyle w:val="unformattext"/>
        <w:spacing w:before="0" w:beforeAutospacing="0" w:after="0" w:afterAutospacing="0"/>
        <w:textAlignment w:val="baseline"/>
        <w:rPr>
          <w:color w:val="000000" w:themeColor="text1"/>
        </w:rPr>
      </w:pPr>
      <w:r w:rsidRPr="00DA6EAD">
        <w:rPr>
          <w:color w:val="000000" w:themeColor="text1"/>
        </w:rPr>
        <w:t>_______________________________________________________________________</w:t>
      </w:r>
      <w:r>
        <w:rPr>
          <w:color w:val="000000" w:themeColor="text1"/>
        </w:rPr>
        <w:t>__</w:t>
      </w:r>
      <w:r w:rsidRPr="00DA6EAD">
        <w:rPr>
          <w:color w:val="000000" w:themeColor="text1"/>
        </w:rPr>
        <w:t>____</w:t>
      </w:r>
    </w:p>
    <w:p w:rsidR="00CE3F18" w:rsidRPr="00DA6EAD" w:rsidRDefault="00CE3F18" w:rsidP="00CE3F18">
      <w:pPr>
        <w:pStyle w:val="unformattext"/>
        <w:spacing w:before="0" w:beforeAutospacing="0" w:after="0" w:afterAutospacing="0"/>
        <w:jc w:val="center"/>
        <w:textAlignment w:val="baseline"/>
        <w:rPr>
          <w:i/>
          <w:color w:val="000000" w:themeColor="text1"/>
        </w:rPr>
      </w:pPr>
      <w:r w:rsidRPr="00DA6EAD">
        <w:rPr>
          <w:i/>
          <w:color w:val="000000" w:themeColor="text1"/>
        </w:rPr>
        <w:t>(Ф.И.О., адрес места жительства, серия и номер паспорта лица, осуществляющего сбор подписей, дата подписания)</w:t>
      </w:r>
    </w:p>
    <w:p w:rsidR="00CE3F18" w:rsidRPr="00DA6EAD" w:rsidRDefault="00CE3F18" w:rsidP="00CE3F18">
      <w:pPr>
        <w:pStyle w:val="unformattext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DA6EAD">
        <w:rPr>
          <w:color w:val="000000" w:themeColor="text1"/>
        </w:rPr>
        <w:br/>
        <w:t xml:space="preserve">Уполномоченный   представитель   инициативной   группы   по  проведению собрания (конференции) граждан </w:t>
      </w:r>
    </w:p>
    <w:p w:rsidR="00CE3F18" w:rsidRPr="00DA6EAD" w:rsidRDefault="00CE3F18" w:rsidP="00CE3F18">
      <w:pPr>
        <w:pStyle w:val="unformattext"/>
        <w:spacing w:before="0" w:beforeAutospacing="0" w:after="0" w:afterAutospacing="0"/>
        <w:textAlignment w:val="baseline"/>
        <w:rPr>
          <w:color w:val="000000" w:themeColor="text1"/>
        </w:rPr>
      </w:pPr>
      <w:r w:rsidRPr="00DA6EAD">
        <w:rPr>
          <w:color w:val="000000" w:themeColor="text1"/>
        </w:rPr>
        <w:t>_____________________________________________________________________</w:t>
      </w:r>
      <w:r>
        <w:rPr>
          <w:color w:val="000000" w:themeColor="text1"/>
        </w:rPr>
        <w:t>__</w:t>
      </w:r>
      <w:r w:rsidRPr="00DA6EAD">
        <w:rPr>
          <w:color w:val="000000" w:themeColor="text1"/>
        </w:rPr>
        <w:t>______</w:t>
      </w:r>
    </w:p>
    <w:p w:rsidR="00CE3F18" w:rsidRPr="00DA6EAD" w:rsidRDefault="00CE3F18" w:rsidP="00CE3F18">
      <w:pPr>
        <w:pStyle w:val="unformattext"/>
        <w:spacing w:before="0" w:beforeAutospacing="0" w:after="0" w:afterAutospacing="0"/>
        <w:textAlignment w:val="baseline"/>
        <w:rPr>
          <w:color w:val="000000" w:themeColor="text1"/>
        </w:rPr>
      </w:pPr>
      <w:r w:rsidRPr="00DA6EAD">
        <w:rPr>
          <w:color w:val="000000" w:themeColor="text1"/>
        </w:rPr>
        <w:t>_______________________________________________________________________</w:t>
      </w:r>
      <w:r>
        <w:rPr>
          <w:color w:val="000000" w:themeColor="text1"/>
        </w:rPr>
        <w:t>__</w:t>
      </w:r>
      <w:r w:rsidRPr="00DA6EAD">
        <w:rPr>
          <w:color w:val="000000" w:themeColor="text1"/>
        </w:rPr>
        <w:t>____</w:t>
      </w:r>
    </w:p>
    <w:p w:rsidR="00CE3F18" w:rsidRPr="00DA6EAD" w:rsidRDefault="00CE3F18" w:rsidP="00CE3F18">
      <w:pPr>
        <w:pStyle w:val="unformattext"/>
        <w:spacing w:before="0" w:beforeAutospacing="0" w:after="0" w:afterAutospacing="0"/>
        <w:jc w:val="center"/>
        <w:textAlignment w:val="baseline"/>
        <w:rPr>
          <w:i/>
          <w:color w:val="000000" w:themeColor="text1"/>
        </w:rPr>
      </w:pPr>
      <w:r w:rsidRPr="00DA6EAD">
        <w:rPr>
          <w:i/>
          <w:color w:val="000000" w:themeColor="text1"/>
        </w:rPr>
        <w:t>(Ф.И.О., адрес места жительства, серия и номер паспорта уполномоченного представителя инициативной группы, дата подписания)</w:t>
      </w:r>
    </w:p>
    <w:p w:rsidR="00CE3F18" w:rsidRPr="00DA6EAD" w:rsidRDefault="00CE3F18" w:rsidP="00CE3F18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A6EAD"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:rsidR="00CE3F18" w:rsidRPr="00DA6EAD" w:rsidRDefault="00CE3F18" w:rsidP="00CE3F18">
      <w:pPr>
        <w:pStyle w:val="3"/>
        <w:jc w:val="right"/>
        <w:textAlignment w:val="baseline"/>
        <w:rPr>
          <w:b w:val="0"/>
          <w:color w:val="000000" w:themeColor="text1"/>
          <w:sz w:val="24"/>
        </w:rPr>
      </w:pPr>
      <w:r w:rsidRPr="00DA6EAD">
        <w:rPr>
          <w:b w:val="0"/>
          <w:color w:val="000000" w:themeColor="text1"/>
          <w:sz w:val="24"/>
        </w:rPr>
        <w:lastRenderedPageBreak/>
        <w:t xml:space="preserve">Приложение № </w:t>
      </w:r>
      <w:r>
        <w:rPr>
          <w:b w:val="0"/>
          <w:color w:val="000000" w:themeColor="text1"/>
          <w:sz w:val="24"/>
        </w:rPr>
        <w:t>2</w:t>
      </w:r>
    </w:p>
    <w:p w:rsidR="00CE3F18" w:rsidRPr="00DA6EAD" w:rsidRDefault="00CE3F18" w:rsidP="00CE3F18">
      <w:pPr>
        <w:pStyle w:val="3"/>
        <w:jc w:val="right"/>
        <w:textAlignment w:val="baseline"/>
        <w:rPr>
          <w:b w:val="0"/>
          <w:color w:val="000000" w:themeColor="text1"/>
          <w:sz w:val="24"/>
        </w:rPr>
      </w:pPr>
      <w:r w:rsidRPr="00DA6EAD">
        <w:rPr>
          <w:b w:val="0"/>
          <w:color w:val="000000" w:themeColor="text1"/>
          <w:sz w:val="24"/>
        </w:rPr>
        <w:t>к Положению о порядке</w:t>
      </w:r>
    </w:p>
    <w:p w:rsidR="00CE3F18" w:rsidRPr="00DA6EAD" w:rsidRDefault="00CE3F18" w:rsidP="00CE3F18">
      <w:pPr>
        <w:pStyle w:val="3"/>
        <w:jc w:val="right"/>
        <w:textAlignment w:val="baseline"/>
        <w:rPr>
          <w:b w:val="0"/>
          <w:color w:val="000000" w:themeColor="text1"/>
          <w:sz w:val="24"/>
        </w:rPr>
      </w:pPr>
      <w:r w:rsidRPr="00DA6EAD">
        <w:rPr>
          <w:b w:val="0"/>
          <w:color w:val="000000" w:themeColor="text1"/>
          <w:sz w:val="24"/>
        </w:rPr>
        <w:t>назначения и проведения собрания,</w:t>
      </w:r>
    </w:p>
    <w:p w:rsidR="00CE3F18" w:rsidRPr="00DA6EAD" w:rsidRDefault="00CE3F18" w:rsidP="00CE3F18">
      <w:pPr>
        <w:pStyle w:val="3"/>
        <w:jc w:val="right"/>
        <w:textAlignment w:val="baseline"/>
        <w:rPr>
          <w:b w:val="0"/>
          <w:color w:val="000000" w:themeColor="text1"/>
          <w:sz w:val="24"/>
        </w:rPr>
      </w:pPr>
      <w:r w:rsidRPr="00DA6EAD">
        <w:rPr>
          <w:b w:val="0"/>
          <w:color w:val="000000" w:themeColor="text1"/>
          <w:sz w:val="24"/>
        </w:rPr>
        <w:t xml:space="preserve">конференции граждан в Зиминском городском </w:t>
      </w:r>
    </w:p>
    <w:p w:rsidR="00CE3F18" w:rsidRPr="004D22DD" w:rsidRDefault="00CE3F18" w:rsidP="00CE3F18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4D22DD">
        <w:rPr>
          <w:color w:val="000000" w:themeColor="text1"/>
        </w:rPr>
        <w:t>муниципальном образовании</w:t>
      </w:r>
      <w:r w:rsidRPr="004D22DD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:rsidR="00CE3F18" w:rsidRDefault="00CE3F18" w:rsidP="00CE3F18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:rsidR="00CE3F18" w:rsidRPr="000A3698" w:rsidRDefault="00CE3F18" w:rsidP="00CE3F1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ФОРМА</w:t>
      </w:r>
    </w:p>
    <w:p w:rsidR="00CE3F18" w:rsidRPr="002C4B97" w:rsidRDefault="00CE3F18" w:rsidP="00CE3F18">
      <w:pPr>
        <w:pStyle w:val="a4"/>
        <w:spacing w:before="0" w:beforeAutospacing="0" w:after="0" w:afterAutospacing="0"/>
        <w:jc w:val="center"/>
        <w:rPr>
          <w:sz w:val="24"/>
          <w:szCs w:val="24"/>
        </w:rPr>
      </w:pPr>
      <w:r w:rsidRPr="00DA6EAD">
        <w:rPr>
          <w:rFonts w:ascii="Courier New" w:hAnsi="Courier New" w:cs="Courier New"/>
          <w:color w:val="000000" w:themeColor="text1"/>
          <w:spacing w:val="-16"/>
          <w:highlight w:val="yellow"/>
        </w:rPr>
        <w:br/>
      </w:r>
      <w:r w:rsidRPr="002C4B97">
        <w:rPr>
          <w:b/>
          <w:bCs/>
          <w:sz w:val="24"/>
          <w:szCs w:val="24"/>
        </w:rPr>
        <w:t>СОГЛАСИЕ НА ОБРАБОТКУ ПЕРСОНАЛЬНЫХ ДАННЫХ</w:t>
      </w:r>
    </w:p>
    <w:p w:rsidR="00CE3F18" w:rsidRDefault="00CE3F18" w:rsidP="00CE3F18">
      <w:pPr>
        <w:pStyle w:val="a4"/>
        <w:spacing w:before="0" w:beforeAutospacing="0" w:after="0" w:afterAutospacing="0"/>
        <w:jc w:val="center"/>
      </w:pPr>
      <w:r w:rsidRPr="00DF0B7B">
        <w:t> </w:t>
      </w:r>
    </w:p>
    <w:p w:rsidR="00CE3F18" w:rsidRPr="00DF0B7B" w:rsidRDefault="00CE3F18" w:rsidP="00CE3F18">
      <w:pPr>
        <w:pStyle w:val="a4"/>
        <w:spacing w:before="0" w:beforeAutospacing="0" w:after="0" w:afterAutospacing="0"/>
        <w:jc w:val="center"/>
      </w:pPr>
    </w:p>
    <w:p w:rsidR="00CE3F18" w:rsidRPr="002C2BF7" w:rsidRDefault="00CE3F18" w:rsidP="00CE3F18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E3DB1">
        <w:rPr>
          <w:color w:val="000000" w:themeColor="text1"/>
          <w:sz w:val="24"/>
          <w:szCs w:val="24"/>
        </w:rPr>
        <w:t>Я</w:t>
      </w:r>
      <w:r w:rsidRPr="002C2BF7">
        <w:rPr>
          <w:color w:val="000000" w:themeColor="text1"/>
        </w:rPr>
        <w:t>,</w:t>
      </w:r>
      <w:r w:rsidRPr="002C2BF7">
        <w:rPr>
          <w:rStyle w:val="fill"/>
          <w:bCs/>
          <w:iCs/>
          <w:color w:val="000000" w:themeColor="text1"/>
        </w:rPr>
        <w:t>____________________________________________________________________________</w:t>
      </w:r>
      <w:r w:rsidRPr="002C2BF7">
        <w:rPr>
          <w:color w:val="000000" w:themeColor="text1"/>
        </w:rPr>
        <w:t xml:space="preserve">, </w:t>
      </w:r>
    </w:p>
    <w:p w:rsidR="00CE3F18" w:rsidRPr="002C2BF7" w:rsidRDefault="00CE3F18" w:rsidP="00CE3F18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CE3F18" w:rsidRPr="00BE3DB1" w:rsidRDefault="00CE3F18" w:rsidP="00CE3F18">
      <w:pPr>
        <w:pStyle w:val="a4"/>
        <w:spacing w:before="0" w:beforeAutospacing="0" w:after="0" w:afterAutospacing="0"/>
        <w:jc w:val="both"/>
        <w:rPr>
          <w:rStyle w:val="fill"/>
          <w:bCs/>
          <w:iCs/>
          <w:color w:val="000000" w:themeColor="text1"/>
          <w:sz w:val="24"/>
          <w:szCs w:val="24"/>
        </w:rPr>
      </w:pPr>
      <w:r w:rsidRPr="00BE3DB1">
        <w:rPr>
          <w:color w:val="000000" w:themeColor="text1"/>
          <w:sz w:val="24"/>
          <w:szCs w:val="24"/>
        </w:rPr>
        <w:t xml:space="preserve">паспорт серия </w:t>
      </w:r>
      <w:r w:rsidRPr="00BE3DB1">
        <w:rPr>
          <w:rStyle w:val="fill"/>
          <w:bCs/>
          <w:iCs/>
          <w:color w:val="000000" w:themeColor="text1"/>
          <w:sz w:val="24"/>
          <w:szCs w:val="24"/>
        </w:rPr>
        <w:t>_______</w:t>
      </w:r>
      <w:r w:rsidRPr="00BE3DB1">
        <w:rPr>
          <w:color w:val="000000" w:themeColor="text1"/>
          <w:sz w:val="24"/>
          <w:szCs w:val="24"/>
        </w:rPr>
        <w:t xml:space="preserve"> № </w:t>
      </w:r>
      <w:r w:rsidRPr="00BE3DB1">
        <w:rPr>
          <w:rStyle w:val="fill"/>
          <w:bCs/>
          <w:iCs/>
          <w:color w:val="000000" w:themeColor="text1"/>
          <w:sz w:val="24"/>
          <w:szCs w:val="24"/>
        </w:rPr>
        <w:t>____________</w:t>
      </w:r>
      <w:r w:rsidRPr="00BE3DB1">
        <w:rPr>
          <w:color w:val="000000" w:themeColor="text1"/>
          <w:sz w:val="24"/>
          <w:szCs w:val="24"/>
        </w:rPr>
        <w:t xml:space="preserve"> выдан «</w:t>
      </w:r>
      <w:r w:rsidRPr="00BE3DB1">
        <w:rPr>
          <w:rStyle w:val="fill"/>
          <w:bCs/>
          <w:iCs/>
          <w:color w:val="000000" w:themeColor="text1"/>
          <w:sz w:val="24"/>
          <w:szCs w:val="24"/>
        </w:rPr>
        <w:t>__</w:t>
      </w:r>
      <w:r w:rsidRPr="00BE3DB1">
        <w:rPr>
          <w:color w:val="000000" w:themeColor="text1"/>
          <w:sz w:val="24"/>
          <w:szCs w:val="24"/>
        </w:rPr>
        <w:t>» </w:t>
      </w:r>
      <w:r w:rsidRPr="00BE3DB1">
        <w:rPr>
          <w:rStyle w:val="fill"/>
          <w:bCs/>
          <w:iCs/>
          <w:color w:val="000000" w:themeColor="text1"/>
          <w:sz w:val="24"/>
          <w:szCs w:val="24"/>
        </w:rPr>
        <w:t>_____________</w:t>
      </w:r>
      <w:r w:rsidRPr="00BE3DB1">
        <w:rPr>
          <w:color w:val="000000" w:themeColor="text1"/>
          <w:sz w:val="24"/>
          <w:szCs w:val="24"/>
        </w:rPr>
        <w:t> г. _________________</w:t>
      </w:r>
    </w:p>
    <w:p w:rsidR="00CE3F18" w:rsidRPr="00BE3DB1" w:rsidRDefault="00CE3F18" w:rsidP="00CE3F18">
      <w:pPr>
        <w:pStyle w:val="a4"/>
        <w:spacing w:before="0" w:beforeAutospacing="0" w:after="0" w:afterAutospacing="0"/>
        <w:jc w:val="center"/>
        <w:rPr>
          <w:rStyle w:val="fill"/>
          <w:bCs/>
          <w:i/>
          <w:iCs/>
          <w:color w:val="000000" w:themeColor="text1"/>
          <w:sz w:val="20"/>
          <w:szCs w:val="20"/>
        </w:rPr>
      </w:pPr>
      <w:r w:rsidRPr="00BE3DB1">
        <w:rPr>
          <w:rStyle w:val="fill"/>
          <w:bCs/>
          <w:i/>
          <w:iCs/>
          <w:color w:val="000000" w:themeColor="text1"/>
          <w:sz w:val="24"/>
          <w:szCs w:val="24"/>
        </w:rPr>
        <w:t>_____________________________________________________________________________</w:t>
      </w:r>
      <w:r w:rsidRPr="00BE3DB1">
        <w:rPr>
          <w:rStyle w:val="fill"/>
          <w:bCs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(кем выдан)</w:t>
      </w:r>
    </w:p>
    <w:p w:rsidR="00CE3F18" w:rsidRPr="00BE3DB1" w:rsidRDefault="00CE3F18" w:rsidP="00CE3F18">
      <w:pPr>
        <w:pStyle w:val="a4"/>
        <w:spacing w:before="0" w:beforeAutospacing="0" w:after="0" w:afterAutospacing="0"/>
        <w:rPr>
          <w:rStyle w:val="fill"/>
          <w:bCs/>
          <w:i/>
          <w:iCs/>
          <w:color w:val="000000" w:themeColor="text1"/>
          <w:sz w:val="24"/>
          <w:szCs w:val="24"/>
        </w:rPr>
      </w:pPr>
    </w:p>
    <w:p w:rsidR="00CE3F18" w:rsidRPr="00BE3DB1" w:rsidRDefault="00CE3F18" w:rsidP="00CE3F18">
      <w:pPr>
        <w:pStyle w:val="a4"/>
        <w:spacing w:before="0" w:beforeAutospacing="0" w:after="0" w:afterAutospacing="0"/>
        <w:jc w:val="both"/>
        <w:rPr>
          <w:rStyle w:val="fill"/>
          <w:bCs/>
          <w:iCs/>
          <w:color w:val="000000" w:themeColor="text1"/>
          <w:sz w:val="24"/>
          <w:szCs w:val="24"/>
        </w:rPr>
      </w:pPr>
      <w:r w:rsidRPr="00BE3DB1">
        <w:rPr>
          <w:color w:val="000000" w:themeColor="text1"/>
          <w:sz w:val="24"/>
          <w:szCs w:val="24"/>
        </w:rPr>
        <w:t xml:space="preserve">зарегистрированный(ая) по адресу: </w:t>
      </w:r>
      <w:r w:rsidRPr="00BE3DB1">
        <w:rPr>
          <w:rStyle w:val="fill"/>
          <w:bCs/>
          <w:iCs/>
          <w:color w:val="000000" w:themeColor="text1"/>
          <w:sz w:val="24"/>
          <w:szCs w:val="24"/>
        </w:rPr>
        <w:t>______________________________________________</w:t>
      </w:r>
    </w:p>
    <w:p w:rsidR="00CE3F18" w:rsidRPr="00BE3DB1" w:rsidRDefault="00CE3F18" w:rsidP="00CE3F18">
      <w:pPr>
        <w:pStyle w:val="a4"/>
        <w:spacing w:before="0" w:beforeAutospacing="0" w:after="0" w:afterAutospacing="0"/>
        <w:jc w:val="both"/>
        <w:rPr>
          <w:rStyle w:val="fill"/>
          <w:bCs/>
          <w:iCs/>
          <w:color w:val="000000" w:themeColor="text1"/>
          <w:sz w:val="24"/>
          <w:szCs w:val="24"/>
        </w:rPr>
      </w:pPr>
      <w:r w:rsidRPr="00BE3DB1">
        <w:rPr>
          <w:rStyle w:val="fill"/>
          <w:bCs/>
          <w:iCs/>
          <w:color w:val="000000" w:themeColor="text1"/>
          <w:sz w:val="24"/>
          <w:szCs w:val="24"/>
        </w:rPr>
        <w:t>_____________________________________________________________________________</w:t>
      </w:r>
    </w:p>
    <w:p w:rsidR="00CE3F18" w:rsidRPr="00BE3DB1" w:rsidRDefault="00CE3F18" w:rsidP="00CE3F18">
      <w:pPr>
        <w:pStyle w:val="a4"/>
        <w:spacing w:before="0" w:beforeAutospacing="0" w:after="0" w:afterAutospacing="0"/>
        <w:ind w:firstLine="567"/>
        <w:jc w:val="both"/>
        <w:rPr>
          <w:rStyle w:val="fill"/>
          <w:bCs/>
          <w:iCs/>
          <w:color w:val="000000" w:themeColor="text1"/>
          <w:sz w:val="24"/>
          <w:szCs w:val="24"/>
        </w:rPr>
      </w:pPr>
      <w:r w:rsidRPr="00BE3DB1">
        <w:rPr>
          <w:rStyle w:val="fill"/>
          <w:bCs/>
          <w:iCs/>
          <w:color w:val="000000" w:themeColor="text1"/>
          <w:sz w:val="24"/>
          <w:szCs w:val="24"/>
        </w:rPr>
        <w:t xml:space="preserve"> </w:t>
      </w:r>
    </w:p>
    <w:p w:rsidR="00CE3F18" w:rsidRPr="00BE3DB1" w:rsidRDefault="00CE3F18" w:rsidP="00CE3F18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BE3DB1">
        <w:rPr>
          <w:color w:val="000000" w:themeColor="text1"/>
        </w:rPr>
        <w:t>в  соответствии  со  статьей  9  Федерального  закона  от 27 июля 2006 года №  152-ФЗ "О персональных данных" свободно, своей волей и в своих интересах даю  согласие  на  автоматизированную,  а  также  без использования средств автоматизации обработку моих персональных данных в Думе Зиминского городского муниципального образования(г. Зима, ул. Ленина, д. 5)  в  целях рассмотрения документов для реализации  инициативы  граждан  о  проведении  собрания, конференции:</w:t>
      </w:r>
    </w:p>
    <w:p w:rsidR="00CE3F18" w:rsidRPr="00BE3DB1" w:rsidRDefault="00CE3F18" w:rsidP="00CE3F18">
      <w:pPr>
        <w:pStyle w:val="a4"/>
        <w:spacing w:before="0" w:beforeAutospacing="0" w:after="0" w:afterAutospacing="0"/>
        <w:ind w:firstLine="567"/>
        <w:jc w:val="both"/>
        <w:rPr>
          <w:i/>
          <w:color w:val="000000" w:themeColor="text1"/>
          <w:sz w:val="24"/>
          <w:szCs w:val="24"/>
        </w:rPr>
      </w:pPr>
      <w:r w:rsidRPr="00BE3DB1">
        <w:rPr>
          <w:color w:val="000000" w:themeColor="text1"/>
          <w:sz w:val="24"/>
          <w:szCs w:val="24"/>
        </w:rPr>
        <w:t xml:space="preserve">- </w:t>
      </w:r>
      <w:r w:rsidRPr="00BE3DB1">
        <w:rPr>
          <w:i/>
          <w:color w:val="000000" w:themeColor="text1"/>
          <w:sz w:val="24"/>
          <w:szCs w:val="24"/>
        </w:rPr>
        <w:t>фамилия, имя, отчество;</w:t>
      </w:r>
    </w:p>
    <w:p w:rsidR="00CE3F18" w:rsidRPr="00BE3DB1" w:rsidRDefault="00CE3F18" w:rsidP="00CE3F18">
      <w:pPr>
        <w:pStyle w:val="a4"/>
        <w:spacing w:before="0" w:beforeAutospacing="0" w:after="0" w:afterAutospacing="0"/>
        <w:ind w:firstLine="567"/>
        <w:jc w:val="both"/>
        <w:rPr>
          <w:i/>
          <w:color w:val="000000" w:themeColor="text1"/>
          <w:sz w:val="24"/>
          <w:szCs w:val="24"/>
        </w:rPr>
      </w:pPr>
      <w:r w:rsidRPr="00BE3DB1">
        <w:rPr>
          <w:i/>
          <w:color w:val="000000" w:themeColor="text1"/>
          <w:sz w:val="24"/>
          <w:szCs w:val="24"/>
        </w:rPr>
        <w:t>- год, месяц, дата и место рождения;</w:t>
      </w:r>
    </w:p>
    <w:p w:rsidR="00CE3F18" w:rsidRPr="00BE3DB1" w:rsidRDefault="00CE3F18" w:rsidP="00CE3F18">
      <w:pPr>
        <w:pStyle w:val="a4"/>
        <w:spacing w:before="0" w:beforeAutospacing="0" w:after="0" w:afterAutospacing="0"/>
        <w:ind w:firstLine="567"/>
        <w:jc w:val="both"/>
        <w:rPr>
          <w:i/>
          <w:color w:val="000000" w:themeColor="text1"/>
          <w:sz w:val="24"/>
          <w:szCs w:val="24"/>
        </w:rPr>
      </w:pPr>
      <w:r w:rsidRPr="00BE3DB1">
        <w:rPr>
          <w:i/>
          <w:color w:val="000000" w:themeColor="text1"/>
          <w:sz w:val="24"/>
          <w:szCs w:val="24"/>
        </w:rPr>
        <w:t>- свидетельство о гражданстве (при необходимости);</w:t>
      </w:r>
    </w:p>
    <w:p w:rsidR="00CE3F18" w:rsidRPr="00BE3DB1" w:rsidRDefault="00CE3F18" w:rsidP="00CE3F18">
      <w:pPr>
        <w:pStyle w:val="a4"/>
        <w:spacing w:before="0" w:beforeAutospacing="0" w:after="0" w:afterAutospacing="0"/>
        <w:ind w:firstLine="567"/>
        <w:jc w:val="both"/>
        <w:rPr>
          <w:i/>
          <w:color w:val="000000" w:themeColor="text1"/>
          <w:sz w:val="24"/>
          <w:szCs w:val="24"/>
        </w:rPr>
      </w:pPr>
      <w:r w:rsidRPr="00BE3DB1">
        <w:rPr>
          <w:i/>
          <w:color w:val="000000" w:themeColor="text1"/>
          <w:sz w:val="24"/>
          <w:szCs w:val="24"/>
        </w:rPr>
        <w:t>- реквизиты паспорта;</w:t>
      </w:r>
    </w:p>
    <w:p w:rsidR="00CE3F18" w:rsidRPr="00BE3DB1" w:rsidRDefault="00CE3F18" w:rsidP="00CE3F18">
      <w:pPr>
        <w:pStyle w:val="a4"/>
        <w:spacing w:before="0" w:beforeAutospacing="0" w:after="0" w:afterAutospacing="0"/>
        <w:ind w:firstLine="567"/>
        <w:jc w:val="both"/>
        <w:rPr>
          <w:i/>
          <w:color w:val="000000" w:themeColor="text1"/>
          <w:sz w:val="24"/>
          <w:szCs w:val="24"/>
        </w:rPr>
      </w:pPr>
      <w:r w:rsidRPr="00BE3DB1">
        <w:rPr>
          <w:i/>
          <w:color w:val="000000" w:themeColor="text1"/>
          <w:sz w:val="24"/>
          <w:szCs w:val="24"/>
        </w:rPr>
        <w:t>- адрес регистрации по месту жительства и (или) по месту пребывания;</w:t>
      </w:r>
    </w:p>
    <w:p w:rsidR="00CE3F18" w:rsidRPr="00BE3DB1" w:rsidRDefault="00CE3F18" w:rsidP="00CE3F18">
      <w:pPr>
        <w:pStyle w:val="a4"/>
        <w:spacing w:before="0" w:beforeAutospacing="0" w:after="0" w:afterAutospacing="0"/>
        <w:ind w:firstLine="567"/>
        <w:jc w:val="both"/>
        <w:rPr>
          <w:i/>
          <w:color w:val="000000" w:themeColor="text1"/>
          <w:sz w:val="24"/>
          <w:szCs w:val="24"/>
        </w:rPr>
      </w:pPr>
      <w:r w:rsidRPr="00BE3DB1">
        <w:rPr>
          <w:i/>
          <w:color w:val="000000" w:themeColor="text1"/>
          <w:sz w:val="24"/>
          <w:szCs w:val="24"/>
        </w:rPr>
        <w:t>- почтовый и электронный адреса;</w:t>
      </w:r>
    </w:p>
    <w:p w:rsidR="00CE3F18" w:rsidRPr="00BE3DB1" w:rsidRDefault="00CE3F18" w:rsidP="00CE3F1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BE3DB1">
        <w:rPr>
          <w:i/>
          <w:color w:val="000000" w:themeColor="text1"/>
          <w:sz w:val="24"/>
          <w:szCs w:val="24"/>
        </w:rPr>
        <w:t>- номер телефона.</w:t>
      </w:r>
    </w:p>
    <w:p w:rsidR="00CE3F18" w:rsidRPr="00BE3DB1" w:rsidRDefault="00CE3F18" w:rsidP="00CE3F18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BE3DB1">
        <w:rPr>
          <w:color w:val="000000" w:themeColor="text1"/>
        </w:rPr>
        <w:t>Данное   согласие   дается  на  период  до  истечения  сроков  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CE3F18" w:rsidRPr="00BE3DB1" w:rsidRDefault="00CE3F18" w:rsidP="00CE3F18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BE3DB1">
        <w:rPr>
          <w:color w:val="000000" w:themeColor="text1"/>
        </w:rPr>
        <w:t>Предоставляю   право  осуществлять  все  действия  (операции)  с  моими персональными  данными,  включая  сбор, запись, систематизацию, накопление, хранение,  уточнение  (обновление,  изменение),  извлечение, использование, передачу  (распространение,   предоставление,   доступ),   обезличивание, блокирование, удаление, уничтожение персональных данных.</w:t>
      </w:r>
    </w:p>
    <w:p w:rsidR="00CE3F18" w:rsidRPr="00BE3DB1" w:rsidRDefault="00CE3F18" w:rsidP="00CE3F18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BE3DB1">
        <w:rPr>
          <w:color w:val="000000" w:themeColor="text1"/>
        </w:rPr>
        <w:t>После  направления   в  Думу Зиминского городского муниципального образования  решений,  принятых собранием,  конференцией,  и  официального  опубликования  итогов собрания, конференции  согласен(а)  на архивное хранение моих персональных данных в соответствии с законодательством Российской Федерации.</w:t>
      </w:r>
    </w:p>
    <w:p w:rsidR="00CE3F18" w:rsidRPr="00BE3DB1" w:rsidRDefault="00CE3F18" w:rsidP="00CE3F18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BE3DB1">
        <w:rPr>
          <w:color w:val="000000" w:themeColor="text1"/>
        </w:rPr>
        <w:t>Настоящее согласие на обработку персональных данных может быть отозвано по  письменному  заявлению,  поданному  мною в Думу Зиминского городского муниципального образования, до принятия  Думой Зиминского городского муниципального образования решения  о  назначении  собрания, конференции или об отказе в назначении собрания, конференции.</w:t>
      </w:r>
    </w:p>
    <w:p w:rsidR="00CE3F18" w:rsidRPr="00A27614" w:rsidRDefault="00CE3F18" w:rsidP="00CE3F18">
      <w:pPr>
        <w:pStyle w:val="unformattext"/>
        <w:spacing w:before="0" w:beforeAutospacing="0" w:after="0" w:afterAutospacing="0"/>
        <w:ind w:firstLine="567"/>
        <w:jc w:val="both"/>
        <w:textAlignment w:val="baseline"/>
      </w:pPr>
    </w:p>
    <w:p w:rsidR="00CE3F18" w:rsidRPr="00A27614" w:rsidRDefault="00CE3F18" w:rsidP="00CE3F18">
      <w:pPr>
        <w:pStyle w:val="a4"/>
        <w:spacing w:before="0" w:beforeAutospacing="0" w:after="0" w:afterAutospacing="0"/>
      </w:pPr>
      <w:r w:rsidRPr="00A27614">
        <w:t>_________________________________________   ______________     «</w:t>
      </w:r>
      <w:r w:rsidRPr="00A27614">
        <w:rPr>
          <w:rStyle w:val="fill"/>
          <w:bCs/>
          <w:iCs/>
          <w:color w:val="auto"/>
        </w:rPr>
        <w:t>___</w:t>
      </w:r>
      <w:r w:rsidRPr="00A27614">
        <w:t xml:space="preserve">» </w:t>
      </w:r>
      <w:r w:rsidRPr="00A27614">
        <w:rPr>
          <w:rStyle w:val="fill"/>
          <w:bCs/>
          <w:iCs/>
          <w:color w:val="auto"/>
        </w:rPr>
        <w:t>____________</w:t>
      </w:r>
      <w:r w:rsidRPr="00A27614">
        <w:t xml:space="preserve"> 20</w:t>
      </w:r>
      <w:r w:rsidRPr="00A27614">
        <w:rPr>
          <w:rStyle w:val="fill"/>
          <w:bCs/>
          <w:iCs/>
          <w:color w:val="auto"/>
        </w:rPr>
        <w:t>____</w:t>
      </w:r>
      <w:r w:rsidRPr="00A27614">
        <w:rPr>
          <w:b/>
          <w:bCs/>
          <w:i/>
          <w:iCs/>
        </w:rPr>
        <w:t xml:space="preserve"> </w:t>
      </w:r>
      <w:r w:rsidRPr="00A27614">
        <w:t>г.</w:t>
      </w:r>
    </w:p>
    <w:p w:rsidR="00105F13" w:rsidRPr="00A27614" w:rsidRDefault="00CE3F18" w:rsidP="00BE4D9A">
      <w:pPr>
        <w:pStyle w:val="a4"/>
        <w:spacing w:before="0" w:beforeAutospacing="0" w:after="0" w:afterAutospacing="0"/>
      </w:pPr>
      <w:r w:rsidRPr="00A27614">
        <w:rPr>
          <w:i/>
          <w:sz w:val="20"/>
          <w:szCs w:val="20"/>
        </w:rPr>
        <w:t xml:space="preserve">                        ФИО                                                           подпись</w:t>
      </w:r>
      <w:r w:rsidRPr="00A27614">
        <w:rPr>
          <w:i/>
          <w:sz w:val="20"/>
          <w:szCs w:val="20"/>
        </w:rPr>
        <w:tab/>
      </w:r>
      <w:r w:rsidRPr="00A27614">
        <w:rPr>
          <w:i/>
          <w:sz w:val="20"/>
          <w:szCs w:val="20"/>
        </w:rPr>
        <w:tab/>
      </w:r>
      <w:r w:rsidRPr="00A27614">
        <w:rPr>
          <w:i/>
          <w:sz w:val="20"/>
          <w:szCs w:val="20"/>
        </w:rPr>
        <w:tab/>
      </w:r>
      <w:r w:rsidRPr="00A27614">
        <w:rPr>
          <w:i/>
          <w:sz w:val="20"/>
          <w:szCs w:val="20"/>
        </w:rPr>
        <w:tab/>
        <w:t>дата</w:t>
      </w:r>
    </w:p>
    <w:sectPr w:rsidR="00105F13" w:rsidRPr="00A27614" w:rsidSect="00CE3F18">
      <w:headerReference w:type="default" r:id="rId12"/>
      <w:headerReference w:type="first" r:id="rId13"/>
      <w:pgSz w:w="11906" w:h="16838"/>
      <w:pgMar w:top="1134" w:right="851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57B" w:rsidRPr="00CE3F18" w:rsidRDefault="0009757B" w:rsidP="00CE3F18">
      <w:pPr>
        <w:pStyle w:val="ConsPlusNormal"/>
        <w:rPr>
          <w:rFonts w:ascii="Times New Roman" w:hAnsi="Times New Roman" w:cs="Times New Roman"/>
          <w:sz w:val="28"/>
          <w:szCs w:val="24"/>
        </w:rPr>
      </w:pPr>
      <w:r>
        <w:separator/>
      </w:r>
    </w:p>
  </w:endnote>
  <w:endnote w:type="continuationSeparator" w:id="1">
    <w:p w:rsidR="0009757B" w:rsidRPr="00CE3F18" w:rsidRDefault="0009757B" w:rsidP="00CE3F18">
      <w:pPr>
        <w:pStyle w:val="ConsPlusNormal"/>
        <w:rPr>
          <w:rFonts w:ascii="Times New Roman" w:hAnsi="Times New Roman" w:cs="Times New Roman"/>
          <w:sz w:val="28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57B" w:rsidRPr="00CE3F18" w:rsidRDefault="0009757B" w:rsidP="00CE3F18">
      <w:pPr>
        <w:pStyle w:val="ConsPlusNormal"/>
        <w:rPr>
          <w:rFonts w:ascii="Times New Roman" w:hAnsi="Times New Roman" w:cs="Times New Roman"/>
          <w:sz w:val="28"/>
          <w:szCs w:val="24"/>
        </w:rPr>
      </w:pPr>
      <w:r>
        <w:separator/>
      </w:r>
    </w:p>
  </w:footnote>
  <w:footnote w:type="continuationSeparator" w:id="1">
    <w:p w:rsidR="0009757B" w:rsidRPr="00CE3F18" w:rsidRDefault="0009757B" w:rsidP="00CE3F18">
      <w:pPr>
        <w:pStyle w:val="ConsPlusNormal"/>
        <w:rPr>
          <w:rFonts w:ascii="Times New Roman" w:hAnsi="Times New Roman" w:cs="Times New Roman"/>
          <w:sz w:val="28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592589"/>
      <w:docPartObj>
        <w:docPartGallery w:val="Page Numbers (Top of Page)"/>
        <w:docPartUnique/>
      </w:docPartObj>
    </w:sdtPr>
    <w:sdtContent>
      <w:p w:rsidR="00CE3F18" w:rsidRDefault="00F1398E">
        <w:pPr>
          <w:pStyle w:val="a5"/>
          <w:jc w:val="center"/>
        </w:pPr>
        <w:r w:rsidRPr="00CE3F18">
          <w:rPr>
            <w:sz w:val="24"/>
          </w:rPr>
          <w:fldChar w:fldCharType="begin"/>
        </w:r>
        <w:r w:rsidR="00CE3F18" w:rsidRPr="00CE3F18">
          <w:rPr>
            <w:sz w:val="24"/>
          </w:rPr>
          <w:instrText xml:space="preserve"> PAGE   \* MERGEFORMAT </w:instrText>
        </w:r>
        <w:r w:rsidRPr="00CE3F18">
          <w:rPr>
            <w:sz w:val="24"/>
          </w:rPr>
          <w:fldChar w:fldCharType="separate"/>
        </w:r>
        <w:r w:rsidR="009C0654">
          <w:rPr>
            <w:noProof/>
            <w:sz w:val="24"/>
          </w:rPr>
          <w:t>8</w:t>
        </w:r>
        <w:r w:rsidRPr="00CE3F18">
          <w:rPr>
            <w:sz w:val="24"/>
          </w:rPr>
          <w:fldChar w:fldCharType="end"/>
        </w:r>
      </w:p>
    </w:sdtContent>
  </w:sdt>
  <w:p w:rsidR="00CE3F18" w:rsidRDefault="00CE3F1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592584"/>
      <w:docPartObj>
        <w:docPartGallery w:val="Page Numbers (Top of Page)"/>
        <w:docPartUnique/>
      </w:docPartObj>
    </w:sdtPr>
    <w:sdtContent>
      <w:p w:rsidR="00CE3F18" w:rsidRDefault="00F1398E">
        <w:pPr>
          <w:pStyle w:val="a5"/>
          <w:jc w:val="center"/>
        </w:pPr>
      </w:p>
    </w:sdtContent>
  </w:sdt>
  <w:p w:rsidR="00CE3F18" w:rsidRDefault="00CE3F1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CE3F18"/>
    <w:rsid w:val="000033F6"/>
    <w:rsid w:val="000034D9"/>
    <w:rsid w:val="00007C6E"/>
    <w:rsid w:val="0001076D"/>
    <w:rsid w:val="00010DDA"/>
    <w:rsid w:val="00013AC5"/>
    <w:rsid w:val="00017EDB"/>
    <w:rsid w:val="00023655"/>
    <w:rsid w:val="000249C8"/>
    <w:rsid w:val="0003139C"/>
    <w:rsid w:val="000332E1"/>
    <w:rsid w:val="000369BA"/>
    <w:rsid w:val="0004055B"/>
    <w:rsid w:val="00041A6F"/>
    <w:rsid w:val="000461E8"/>
    <w:rsid w:val="00055499"/>
    <w:rsid w:val="000555BF"/>
    <w:rsid w:val="00061133"/>
    <w:rsid w:val="00063DD7"/>
    <w:rsid w:val="0007005B"/>
    <w:rsid w:val="00071110"/>
    <w:rsid w:val="00080FE3"/>
    <w:rsid w:val="00081B88"/>
    <w:rsid w:val="00083A4E"/>
    <w:rsid w:val="0009453B"/>
    <w:rsid w:val="00095DCE"/>
    <w:rsid w:val="0009757B"/>
    <w:rsid w:val="000B3528"/>
    <w:rsid w:val="000B3AB5"/>
    <w:rsid w:val="000B668E"/>
    <w:rsid w:val="000C41EB"/>
    <w:rsid w:val="000C75B5"/>
    <w:rsid w:val="000D695B"/>
    <w:rsid w:val="000D72DE"/>
    <w:rsid w:val="000E0042"/>
    <w:rsid w:val="000E18BA"/>
    <w:rsid w:val="000F5B05"/>
    <w:rsid w:val="00101B09"/>
    <w:rsid w:val="00103A31"/>
    <w:rsid w:val="00103F94"/>
    <w:rsid w:val="001049E6"/>
    <w:rsid w:val="00105F13"/>
    <w:rsid w:val="00132D05"/>
    <w:rsid w:val="0014736A"/>
    <w:rsid w:val="00154497"/>
    <w:rsid w:val="0015504D"/>
    <w:rsid w:val="00155228"/>
    <w:rsid w:val="00162E26"/>
    <w:rsid w:val="00180B01"/>
    <w:rsid w:val="00181DC6"/>
    <w:rsid w:val="00185EA9"/>
    <w:rsid w:val="00190E7E"/>
    <w:rsid w:val="00191AAF"/>
    <w:rsid w:val="001A4504"/>
    <w:rsid w:val="001A4972"/>
    <w:rsid w:val="001A7062"/>
    <w:rsid w:val="001B0FB4"/>
    <w:rsid w:val="001B6014"/>
    <w:rsid w:val="001D3D52"/>
    <w:rsid w:val="001D6A50"/>
    <w:rsid w:val="001D75F4"/>
    <w:rsid w:val="001E15D1"/>
    <w:rsid w:val="002002E2"/>
    <w:rsid w:val="00201259"/>
    <w:rsid w:val="00205937"/>
    <w:rsid w:val="002202CA"/>
    <w:rsid w:val="00223268"/>
    <w:rsid w:val="0023538E"/>
    <w:rsid w:val="00237E78"/>
    <w:rsid w:val="002464F5"/>
    <w:rsid w:val="00247748"/>
    <w:rsid w:val="00251EF0"/>
    <w:rsid w:val="002530B8"/>
    <w:rsid w:val="00255299"/>
    <w:rsid w:val="00257958"/>
    <w:rsid w:val="002625A5"/>
    <w:rsid w:val="00262776"/>
    <w:rsid w:val="00271C29"/>
    <w:rsid w:val="00273237"/>
    <w:rsid w:val="00276091"/>
    <w:rsid w:val="00276F79"/>
    <w:rsid w:val="002770C4"/>
    <w:rsid w:val="00283FC2"/>
    <w:rsid w:val="00283FC9"/>
    <w:rsid w:val="002840DE"/>
    <w:rsid w:val="0028778B"/>
    <w:rsid w:val="00295F56"/>
    <w:rsid w:val="002A3A05"/>
    <w:rsid w:val="002A3CE6"/>
    <w:rsid w:val="002B30D8"/>
    <w:rsid w:val="002B3F3D"/>
    <w:rsid w:val="002C05C8"/>
    <w:rsid w:val="002D413A"/>
    <w:rsid w:val="002D57C7"/>
    <w:rsid w:val="002D6415"/>
    <w:rsid w:val="002E023C"/>
    <w:rsid w:val="002E6432"/>
    <w:rsid w:val="002F3DF4"/>
    <w:rsid w:val="00310E96"/>
    <w:rsid w:val="0031265B"/>
    <w:rsid w:val="003157BF"/>
    <w:rsid w:val="00333375"/>
    <w:rsid w:val="00341800"/>
    <w:rsid w:val="00344885"/>
    <w:rsid w:val="003467C1"/>
    <w:rsid w:val="00350D59"/>
    <w:rsid w:val="00360BEC"/>
    <w:rsid w:val="00371C15"/>
    <w:rsid w:val="00380B9B"/>
    <w:rsid w:val="00380B9E"/>
    <w:rsid w:val="00384515"/>
    <w:rsid w:val="00385E45"/>
    <w:rsid w:val="00390947"/>
    <w:rsid w:val="003930FA"/>
    <w:rsid w:val="0039414C"/>
    <w:rsid w:val="003B5BBC"/>
    <w:rsid w:val="003B71A8"/>
    <w:rsid w:val="003C4224"/>
    <w:rsid w:val="003D0280"/>
    <w:rsid w:val="003E0D6D"/>
    <w:rsid w:val="003E14B2"/>
    <w:rsid w:val="003E382E"/>
    <w:rsid w:val="003E522C"/>
    <w:rsid w:val="003E5ECB"/>
    <w:rsid w:val="003F01A4"/>
    <w:rsid w:val="003F0CB9"/>
    <w:rsid w:val="003F5538"/>
    <w:rsid w:val="00405294"/>
    <w:rsid w:val="0040577B"/>
    <w:rsid w:val="00406AB0"/>
    <w:rsid w:val="00406D31"/>
    <w:rsid w:val="00415582"/>
    <w:rsid w:val="004201AD"/>
    <w:rsid w:val="00423071"/>
    <w:rsid w:val="00436615"/>
    <w:rsid w:val="00437C1E"/>
    <w:rsid w:val="00441F5D"/>
    <w:rsid w:val="00447BB9"/>
    <w:rsid w:val="0046764A"/>
    <w:rsid w:val="00472585"/>
    <w:rsid w:val="00472FEA"/>
    <w:rsid w:val="00480435"/>
    <w:rsid w:val="00485AE0"/>
    <w:rsid w:val="0049327B"/>
    <w:rsid w:val="004960D1"/>
    <w:rsid w:val="004A2C8F"/>
    <w:rsid w:val="004A6A41"/>
    <w:rsid w:val="004A6B1F"/>
    <w:rsid w:val="004B1F02"/>
    <w:rsid w:val="004C6F45"/>
    <w:rsid w:val="004D099C"/>
    <w:rsid w:val="004D2EE7"/>
    <w:rsid w:val="004D483C"/>
    <w:rsid w:val="004E0D0A"/>
    <w:rsid w:val="004E295C"/>
    <w:rsid w:val="004E2CD7"/>
    <w:rsid w:val="004F1550"/>
    <w:rsid w:val="004F286D"/>
    <w:rsid w:val="004F7C59"/>
    <w:rsid w:val="00501FD1"/>
    <w:rsid w:val="005066EB"/>
    <w:rsid w:val="00510FC6"/>
    <w:rsid w:val="00511B72"/>
    <w:rsid w:val="0052217A"/>
    <w:rsid w:val="0053135D"/>
    <w:rsid w:val="005466EC"/>
    <w:rsid w:val="00552D7D"/>
    <w:rsid w:val="005573F2"/>
    <w:rsid w:val="00564FF6"/>
    <w:rsid w:val="00573AD4"/>
    <w:rsid w:val="005753DE"/>
    <w:rsid w:val="005763CF"/>
    <w:rsid w:val="00577529"/>
    <w:rsid w:val="0058048B"/>
    <w:rsid w:val="005826A9"/>
    <w:rsid w:val="00586F5C"/>
    <w:rsid w:val="0059126C"/>
    <w:rsid w:val="00592AC0"/>
    <w:rsid w:val="00594554"/>
    <w:rsid w:val="00595BB8"/>
    <w:rsid w:val="005B7C26"/>
    <w:rsid w:val="005C1156"/>
    <w:rsid w:val="005C171D"/>
    <w:rsid w:val="005C1C9A"/>
    <w:rsid w:val="005C21DE"/>
    <w:rsid w:val="005C7D11"/>
    <w:rsid w:val="005D328B"/>
    <w:rsid w:val="005D3F75"/>
    <w:rsid w:val="005D5147"/>
    <w:rsid w:val="005E3F4D"/>
    <w:rsid w:val="005F1C79"/>
    <w:rsid w:val="005F1E42"/>
    <w:rsid w:val="005F7A91"/>
    <w:rsid w:val="00606DAB"/>
    <w:rsid w:val="00610084"/>
    <w:rsid w:val="00614026"/>
    <w:rsid w:val="0061526F"/>
    <w:rsid w:val="006231A0"/>
    <w:rsid w:val="00626312"/>
    <w:rsid w:val="00634CCC"/>
    <w:rsid w:val="0063660F"/>
    <w:rsid w:val="006435BF"/>
    <w:rsid w:val="0064384E"/>
    <w:rsid w:val="00660008"/>
    <w:rsid w:val="00662EBB"/>
    <w:rsid w:val="00670208"/>
    <w:rsid w:val="00677066"/>
    <w:rsid w:val="0068276D"/>
    <w:rsid w:val="00684620"/>
    <w:rsid w:val="00686863"/>
    <w:rsid w:val="00692BDB"/>
    <w:rsid w:val="0069627D"/>
    <w:rsid w:val="006A28F4"/>
    <w:rsid w:val="006A44F7"/>
    <w:rsid w:val="006A692B"/>
    <w:rsid w:val="006B4247"/>
    <w:rsid w:val="006B6E60"/>
    <w:rsid w:val="006C3F68"/>
    <w:rsid w:val="006C6497"/>
    <w:rsid w:val="006D35A2"/>
    <w:rsid w:val="006E0B25"/>
    <w:rsid w:val="006E3D62"/>
    <w:rsid w:val="006E6093"/>
    <w:rsid w:val="006F390E"/>
    <w:rsid w:val="006F52BA"/>
    <w:rsid w:val="0070460C"/>
    <w:rsid w:val="00707EAF"/>
    <w:rsid w:val="0071141F"/>
    <w:rsid w:val="007139A2"/>
    <w:rsid w:val="00724966"/>
    <w:rsid w:val="00733C8C"/>
    <w:rsid w:val="007356C4"/>
    <w:rsid w:val="00743E85"/>
    <w:rsid w:val="007456E1"/>
    <w:rsid w:val="00755EAE"/>
    <w:rsid w:val="00756607"/>
    <w:rsid w:val="00760333"/>
    <w:rsid w:val="00765971"/>
    <w:rsid w:val="0076608B"/>
    <w:rsid w:val="0077287F"/>
    <w:rsid w:val="00773180"/>
    <w:rsid w:val="0077496E"/>
    <w:rsid w:val="007853AA"/>
    <w:rsid w:val="0078620D"/>
    <w:rsid w:val="00794871"/>
    <w:rsid w:val="007A259A"/>
    <w:rsid w:val="007A5EC5"/>
    <w:rsid w:val="007A709B"/>
    <w:rsid w:val="007A755A"/>
    <w:rsid w:val="007B248F"/>
    <w:rsid w:val="007C0C38"/>
    <w:rsid w:val="007C21A8"/>
    <w:rsid w:val="007D1EE0"/>
    <w:rsid w:val="007F1E40"/>
    <w:rsid w:val="00804C48"/>
    <w:rsid w:val="00805854"/>
    <w:rsid w:val="0082049A"/>
    <w:rsid w:val="00820D69"/>
    <w:rsid w:val="00823A11"/>
    <w:rsid w:val="008256D4"/>
    <w:rsid w:val="00825E6F"/>
    <w:rsid w:val="00832A72"/>
    <w:rsid w:val="00835424"/>
    <w:rsid w:val="00836936"/>
    <w:rsid w:val="00845B39"/>
    <w:rsid w:val="00846ADA"/>
    <w:rsid w:val="008549D1"/>
    <w:rsid w:val="00856CEA"/>
    <w:rsid w:val="00856FB2"/>
    <w:rsid w:val="00866867"/>
    <w:rsid w:val="00870465"/>
    <w:rsid w:val="00870A98"/>
    <w:rsid w:val="00870BF3"/>
    <w:rsid w:val="00875E74"/>
    <w:rsid w:val="008764B1"/>
    <w:rsid w:val="00877BCF"/>
    <w:rsid w:val="00882122"/>
    <w:rsid w:val="00893350"/>
    <w:rsid w:val="008A2108"/>
    <w:rsid w:val="008A3EB9"/>
    <w:rsid w:val="008A481B"/>
    <w:rsid w:val="008B0644"/>
    <w:rsid w:val="008B094E"/>
    <w:rsid w:val="008B34CB"/>
    <w:rsid w:val="008D6F64"/>
    <w:rsid w:val="008E3B11"/>
    <w:rsid w:val="008E7372"/>
    <w:rsid w:val="008F3991"/>
    <w:rsid w:val="008F5048"/>
    <w:rsid w:val="008F5196"/>
    <w:rsid w:val="008F732F"/>
    <w:rsid w:val="00902C68"/>
    <w:rsid w:val="009050BB"/>
    <w:rsid w:val="0092547F"/>
    <w:rsid w:val="0093328A"/>
    <w:rsid w:val="00934B68"/>
    <w:rsid w:val="009403ED"/>
    <w:rsid w:val="00953F4B"/>
    <w:rsid w:val="00955A60"/>
    <w:rsid w:val="009579D2"/>
    <w:rsid w:val="00961686"/>
    <w:rsid w:val="00966A87"/>
    <w:rsid w:val="00970297"/>
    <w:rsid w:val="0097058C"/>
    <w:rsid w:val="009736C0"/>
    <w:rsid w:val="0098333E"/>
    <w:rsid w:val="00985132"/>
    <w:rsid w:val="00987FD6"/>
    <w:rsid w:val="009931EC"/>
    <w:rsid w:val="009B2B2A"/>
    <w:rsid w:val="009B4E23"/>
    <w:rsid w:val="009C0654"/>
    <w:rsid w:val="009C7DEB"/>
    <w:rsid w:val="009D1CC0"/>
    <w:rsid w:val="009D3FF2"/>
    <w:rsid w:val="009D694D"/>
    <w:rsid w:val="009E37D4"/>
    <w:rsid w:val="009E4281"/>
    <w:rsid w:val="009E534E"/>
    <w:rsid w:val="009E6CA1"/>
    <w:rsid w:val="009F4517"/>
    <w:rsid w:val="00A00029"/>
    <w:rsid w:val="00A00478"/>
    <w:rsid w:val="00A02A4B"/>
    <w:rsid w:val="00A2351C"/>
    <w:rsid w:val="00A269D7"/>
    <w:rsid w:val="00A27614"/>
    <w:rsid w:val="00A3035E"/>
    <w:rsid w:val="00A4165C"/>
    <w:rsid w:val="00A43B6A"/>
    <w:rsid w:val="00A473A9"/>
    <w:rsid w:val="00A62196"/>
    <w:rsid w:val="00A653CF"/>
    <w:rsid w:val="00A72645"/>
    <w:rsid w:val="00A73DFD"/>
    <w:rsid w:val="00A7505B"/>
    <w:rsid w:val="00A82E63"/>
    <w:rsid w:val="00A9371A"/>
    <w:rsid w:val="00A959A4"/>
    <w:rsid w:val="00AA7F9A"/>
    <w:rsid w:val="00AB0D99"/>
    <w:rsid w:val="00AC1B48"/>
    <w:rsid w:val="00AC324F"/>
    <w:rsid w:val="00AC3CC4"/>
    <w:rsid w:val="00AC525E"/>
    <w:rsid w:val="00AD1AB8"/>
    <w:rsid w:val="00AD2680"/>
    <w:rsid w:val="00AD4D0D"/>
    <w:rsid w:val="00AD59AE"/>
    <w:rsid w:val="00AE4276"/>
    <w:rsid w:val="00AE4786"/>
    <w:rsid w:val="00AE496F"/>
    <w:rsid w:val="00AE662B"/>
    <w:rsid w:val="00AE6A94"/>
    <w:rsid w:val="00AE7849"/>
    <w:rsid w:val="00AE7927"/>
    <w:rsid w:val="00AF0B47"/>
    <w:rsid w:val="00AF3462"/>
    <w:rsid w:val="00AF4209"/>
    <w:rsid w:val="00AF4571"/>
    <w:rsid w:val="00AF526F"/>
    <w:rsid w:val="00B0606D"/>
    <w:rsid w:val="00B22E9B"/>
    <w:rsid w:val="00B33205"/>
    <w:rsid w:val="00B37D51"/>
    <w:rsid w:val="00B43449"/>
    <w:rsid w:val="00B453DF"/>
    <w:rsid w:val="00B456D4"/>
    <w:rsid w:val="00B47722"/>
    <w:rsid w:val="00B537E6"/>
    <w:rsid w:val="00B56CCB"/>
    <w:rsid w:val="00B57B8D"/>
    <w:rsid w:val="00B57F6B"/>
    <w:rsid w:val="00B61C61"/>
    <w:rsid w:val="00B641CB"/>
    <w:rsid w:val="00B643E5"/>
    <w:rsid w:val="00B66024"/>
    <w:rsid w:val="00B7125F"/>
    <w:rsid w:val="00B7328C"/>
    <w:rsid w:val="00B75FD7"/>
    <w:rsid w:val="00B82728"/>
    <w:rsid w:val="00B82A7D"/>
    <w:rsid w:val="00B92F28"/>
    <w:rsid w:val="00B943FD"/>
    <w:rsid w:val="00BA1961"/>
    <w:rsid w:val="00BA1B47"/>
    <w:rsid w:val="00BB5DBC"/>
    <w:rsid w:val="00BB683B"/>
    <w:rsid w:val="00BC4290"/>
    <w:rsid w:val="00BD4A8F"/>
    <w:rsid w:val="00BE4D9A"/>
    <w:rsid w:val="00C0337F"/>
    <w:rsid w:val="00C04482"/>
    <w:rsid w:val="00C05612"/>
    <w:rsid w:val="00C06073"/>
    <w:rsid w:val="00C11193"/>
    <w:rsid w:val="00C12244"/>
    <w:rsid w:val="00C25D48"/>
    <w:rsid w:val="00C269D1"/>
    <w:rsid w:val="00C4331D"/>
    <w:rsid w:val="00C5101D"/>
    <w:rsid w:val="00C5446B"/>
    <w:rsid w:val="00C55C5C"/>
    <w:rsid w:val="00C623B7"/>
    <w:rsid w:val="00C724CD"/>
    <w:rsid w:val="00C75247"/>
    <w:rsid w:val="00C7772C"/>
    <w:rsid w:val="00C85586"/>
    <w:rsid w:val="00C906E9"/>
    <w:rsid w:val="00C93932"/>
    <w:rsid w:val="00C97E9B"/>
    <w:rsid w:val="00CA02CE"/>
    <w:rsid w:val="00CA1F6F"/>
    <w:rsid w:val="00CA6692"/>
    <w:rsid w:val="00CB4ED8"/>
    <w:rsid w:val="00CB6903"/>
    <w:rsid w:val="00CC131C"/>
    <w:rsid w:val="00CD2576"/>
    <w:rsid w:val="00CD396E"/>
    <w:rsid w:val="00CE3F18"/>
    <w:rsid w:val="00CE60CB"/>
    <w:rsid w:val="00CF2920"/>
    <w:rsid w:val="00CF6132"/>
    <w:rsid w:val="00CF7A39"/>
    <w:rsid w:val="00D03C83"/>
    <w:rsid w:val="00D0626D"/>
    <w:rsid w:val="00D24C99"/>
    <w:rsid w:val="00D25F23"/>
    <w:rsid w:val="00D2724D"/>
    <w:rsid w:val="00D27A47"/>
    <w:rsid w:val="00D401E7"/>
    <w:rsid w:val="00D43140"/>
    <w:rsid w:val="00D4510D"/>
    <w:rsid w:val="00D4591D"/>
    <w:rsid w:val="00D46228"/>
    <w:rsid w:val="00D53D8F"/>
    <w:rsid w:val="00D56384"/>
    <w:rsid w:val="00D62A1E"/>
    <w:rsid w:val="00D65D53"/>
    <w:rsid w:val="00D71E7A"/>
    <w:rsid w:val="00D769C3"/>
    <w:rsid w:val="00DB0C42"/>
    <w:rsid w:val="00DB3A46"/>
    <w:rsid w:val="00DC5A21"/>
    <w:rsid w:val="00DC6FC1"/>
    <w:rsid w:val="00DD2ED0"/>
    <w:rsid w:val="00DD445A"/>
    <w:rsid w:val="00DE0AF0"/>
    <w:rsid w:val="00DE215F"/>
    <w:rsid w:val="00DE3728"/>
    <w:rsid w:val="00DF6E82"/>
    <w:rsid w:val="00DF752C"/>
    <w:rsid w:val="00E00962"/>
    <w:rsid w:val="00E05EB8"/>
    <w:rsid w:val="00E06CA7"/>
    <w:rsid w:val="00E21612"/>
    <w:rsid w:val="00E22679"/>
    <w:rsid w:val="00E24CF7"/>
    <w:rsid w:val="00E340B7"/>
    <w:rsid w:val="00E40497"/>
    <w:rsid w:val="00E44098"/>
    <w:rsid w:val="00E446BF"/>
    <w:rsid w:val="00E50C4C"/>
    <w:rsid w:val="00E5145A"/>
    <w:rsid w:val="00E541AA"/>
    <w:rsid w:val="00E567E4"/>
    <w:rsid w:val="00E57D0D"/>
    <w:rsid w:val="00E93A6D"/>
    <w:rsid w:val="00E96D8C"/>
    <w:rsid w:val="00EA6316"/>
    <w:rsid w:val="00EA64DB"/>
    <w:rsid w:val="00EB42F1"/>
    <w:rsid w:val="00EB6979"/>
    <w:rsid w:val="00EC02EC"/>
    <w:rsid w:val="00EC4FC9"/>
    <w:rsid w:val="00ED0CBB"/>
    <w:rsid w:val="00ED6429"/>
    <w:rsid w:val="00EE6253"/>
    <w:rsid w:val="00EE7731"/>
    <w:rsid w:val="00EF1234"/>
    <w:rsid w:val="00EF3B4D"/>
    <w:rsid w:val="00EF507D"/>
    <w:rsid w:val="00F05AD7"/>
    <w:rsid w:val="00F1028C"/>
    <w:rsid w:val="00F12E09"/>
    <w:rsid w:val="00F1398E"/>
    <w:rsid w:val="00F16601"/>
    <w:rsid w:val="00F200EF"/>
    <w:rsid w:val="00F21488"/>
    <w:rsid w:val="00F3211F"/>
    <w:rsid w:val="00F3335F"/>
    <w:rsid w:val="00F34F01"/>
    <w:rsid w:val="00F41C7D"/>
    <w:rsid w:val="00F4429D"/>
    <w:rsid w:val="00F5764D"/>
    <w:rsid w:val="00F6062F"/>
    <w:rsid w:val="00F6465E"/>
    <w:rsid w:val="00F66635"/>
    <w:rsid w:val="00F72876"/>
    <w:rsid w:val="00F81596"/>
    <w:rsid w:val="00F861B8"/>
    <w:rsid w:val="00F86AC9"/>
    <w:rsid w:val="00F92029"/>
    <w:rsid w:val="00F97146"/>
    <w:rsid w:val="00FA7D56"/>
    <w:rsid w:val="00FB2DC5"/>
    <w:rsid w:val="00FC2C9F"/>
    <w:rsid w:val="00FC5E29"/>
    <w:rsid w:val="00FD4716"/>
    <w:rsid w:val="00FD7D6C"/>
    <w:rsid w:val="00FF0294"/>
    <w:rsid w:val="00FF04DA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F1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7C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E3F18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CE3F18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3F18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E3F18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formattext">
    <w:name w:val="formattext"/>
    <w:basedOn w:val="a"/>
    <w:rsid w:val="00CE3F18"/>
    <w:pPr>
      <w:spacing w:before="100" w:beforeAutospacing="1" w:after="100" w:afterAutospacing="1"/>
    </w:pPr>
    <w:rPr>
      <w:sz w:val="24"/>
    </w:rPr>
  </w:style>
  <w:style w:type="paragraph" w:customStyle="1" w:styleId="headertext">
    <w:name w:val="headertext"/>
    <w:basedOn w:val="a"/>
    <w:rsid w:val="00CE3F18"/>
    <w:pPr>
      <w:spacing w:before="100" w:beforeAutospacing="1" w:after="100" w:afterAutospacing="1"/>
    </w:pPr>
    <w:rPr>
      <w:sz w:val="24"/>
    </w:rPr>
  </w:style>
  <w:style w:type="character" w:styleId="a3">
    <w:name w:val="Hyperlink"/>
    <w:basedOn w:val="a0"/>
    <w:uiPriority w:val="99"/>
    <w:unhideWhenUsed/>
    <w:rsid w:val="00CE3F18"/>
    <w:rPr>
      <w:color w:val="0000FF"/>
      <w:u w:val="single"/>
    </w:rPr>
  </w:style>
  <w:style w:type="paragraph" w:customStyle="1" w:styleId="unformattext">
    <w:name w:val="unformattext"/>
    <w:basedOn w:val="a"/>
    <w:rsid w:val="00CE3F18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CE3F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CE3F18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CE3F18"/>
    <w:rPr>
      <w:color w:val="FF0000"/>
    </w:rPr>
  </w:style>
  <w:style w:type="paragraph" w:styleId="a5">
    <w:name w:val="header"/>
    <w:basedOn w:val="a"/>
    <w:link w:val="a6"/>
    <w:uiPriority w:val="99"/>
    <w:unhideWhenUsed/>
    <w:rsid w:val="00CE3F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3F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E3F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3F1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7C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Гипертекстовая ссылка"/>
    <w:basedOn w:val="a0"/>
    <w:uiPriority w:val="99"/>
    <w:rsid w:val="00007C6E"/>
    <w:rPr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007C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7C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08645.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19005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444896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8760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D484F-3453-420E-BE1C-E100125E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3707</Words>
  <Characters>21136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Тайшина О.В.</dc:creator>
  <cp:lastModifiedBy>Деревягина Н.С.</cp:lastModifiedBy>
  <cp:revision>32</cp:revision>
  <cp:lastPrinted>2022-02-17T03:43:00Z</cp:lastPrinted>
  <dcterms:created xsi:type="dcterms:W3CDTF">2022-01-24T06:52:00Z</dcterms:created>
  <dcterms:modified xsi:type="dcterms:W3CDTF">2022-02-25T03:09:00Z</dcterms:modified>
</cp:coreProperties>
</file>