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 w:rsidRPr="00611B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1B7A" w:rsidRPr="00611B7A">
        <w:rPr>
          <w:rFonts w:ascii="Times New Roman" w:hAnsi="Times New Roman" w:cs="Times New Roman"/>
          <w:sz w:val="24"/>
          <w:szCs w:val="24"/>
          <w:u w:val="single"/>
        </w:rPr>
        <w:t>08.04.2022</w:t>
      </w:r>
      <w:r w:rsidR="00741891" w:rsidRPr="00741891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1891">
        <w:rPr>
          <w:rFonts w:ascii="Times New Roman" w:hAnsi="Times New Roman" w:cs="Times New Roman"/>
          <w:sz w:val="24"/>
          <w:szCs w:val="24"/>
        </w:rPr>
        <w:t xml:space="preserve">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>№</w:t>
      </w:r>
      <w:r w:rsidR="00630AFD" w:rsidRPr="00611B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1B7A" w:rsidRPr="00611B7A">
        <w:rPr>
          <w:rFonts w:ascii="Times New Roman" w:hAnsi="Times New Roman" w:cs="Times New Roman"/>
          <w:sz w:val="24"/>
          <w:szCs w:val="24"/>
          <w:u w:val="single"/>
        </w:rPr>
        <w:t>354</w:t>
      </w:r>
      <w:r w:rsidR="00741891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710F" w:rsidRDefault="00B41585" w:rsidP="00B41585">
      <w:pPr>
        <w:jc w:val="center"/>
        <w:rPr>
          <w:b/>
        </w:rPr>
      </w:pPr>
      <w:r w:rsidRPr="00A20857">
        <w:rPr>
          <w:b/>
        </w:rPr>
        <w:t>О</w:t>
      </w:r>
      <w:r w:rsidR="00211C7F" w:rsidRPr="00A20857">
        <w:rPr>
          <w:b/>
        </w:rPr>
        <w:t xml:space="preserve">б утверждении Порядка подготовки и согласования проекта решения </w:t>
      </w:r>
    </w:p>
    <w:p w:rsidR="00A9710F" w:rsidRDefault="00211C7F" w:rsidP="00B41585">
      <w:pPr>
        <w:jc w:val="center"/>
        <w:rPr>
          <w:b/>
        </w:rPr>
      </w:pPr>
      <w:r w:rsidRPr="00A20857">
        <w:rPr>
          <w:b/>
        </w:rPr>
        <w:t>администрации Зиминского городского муниципального образования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2023 года</w:t>
      </w:r>
      <w:r w:rsidR="00A20857" w:rsidRPr="00A20857">
        <w:rPr>
          <w:b/>
        </w:rPr>
        <w:t xml:space="preserve">, </w:t>
      </w:r>
    </w:p>
    <w:p w:rsidR="00211C7F" w:rsidRPr="00A20857" w:rsidRDefault="00A20857" w:rsidP="00B41585">
      <w:pPr>
        <w:jc w:val="center"/>
        <w:rPr>
          <w:b/>
        </w:rPr>
      </w:pPr>
      <w:r w:rsidRPr="00A20857">
        <w:rPr>
          <w:b/>
        </w:rPr>
        <w:t>по соглашению сторон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35782" w:rsidRDefault="00935782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11C7F" w:rsidRDefault="00211C7F" w:rsidP="00211C7F">
      <w:pPr>
        <w:ind w:firstLine="540"/>
        <w:jc w:val="both"/>
      </w:pPr>
      <w:r>
        <w:t>В целях реализации части 65.1 статьи 112 Федерального закона от 05.04.20</w:t>
      </w:r>
      <w:r w:rsidR="009900C4">
        <w:t>13</w:t>
      </w:r>
      <w:r>
        <w:t xml:space="preserve"> № 44-ФЗ «О контрактной системе в сфере закупок товаров, работ, услуг для обеспечения государственных и муниципальных нужд»,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211C7F" w:rsidRPr="00211C7F" w:rsidRDefault="00211C7F" w:rsidP="00211C7F">
      <w:pPr>
        <w:ind w:firstLine="540"/>
        <w:jc w:val="both"/>
        <w:rPr>
          <w:b/>
        </w:rPr>
      </w:pPr>
      <w:r w:rsidRPr="00211C7F">
        <w:rPr>
          <w:b/>
        </w:rPr>
        <w:t>П О С Т А Н О В Л Я Е Т:</w:t>
      </w:r>
    </w:p>
    <w:p w:rsidR="00211C7F" w:rsidRDefault="00211C7F" w:rsidP="00211C7F">
      <w:pPr>
        <w:ind w:firstLine="540"/>
        <w:jc w:val="both"/>
      </w:pPr>
      <w:r>
        <w:t>1. У</w:t>
      </w:r>
      <w:r w:rsidR="00906E69">
        <w:t>твердить</w:t>
      </w:r>
      <w:r>
        <w:t xml:space="preserve"> Порядок подготовки и согласования проекта решения администрации Зиминского городского муниципального образования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2023 года, по соглашению сторон (прилагается). </w:t>
      </w:r>
    </w:p>
    <w:p w:rsidR="00A20857" w:rsidRDefault="00211C7F" w:rsidP="00211C7F">
      <w:pPr>
        <w:ind w:firstLine="540"/>
        <w:jc w:val="both"/>
      </w:pPr>
      <w:r>
        <w:t>2. Настоящее постановление подлежит официальному опубликованию в</w:t>
      </w:r>
      <w:r w:rsidR="00A20857">
        <w:t xml:space="preserve"> общественно-политическом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</w:t>
      </w:r>
      <w:r w:rsidR="00906E69">
        <w:t xml:space="preserve"> </w:t>
      </w:r>
      <w:r w:rsidR="00A20857">
        <w:t>в информационно-телекоммуникационной сети «Интернет».</w:t>
      </w:r>
    </w:p>
    <w:p w:rsidR="00A20857" w:rsidRDefault="00A20857" w:rsidP="00211C7F">
      <w:pPr>
        <w:ind w:firstLine="540"/>
        <w:jc w:val="both"/>
      </w:pPr>
      <w:r>
        <w:t>3. Контроль исполнения настоящего постановления возложить на первого заместителя мэра городского округа.</w:t>
      </w:r>
    </w:p>
    <w:p w:rsidR="00A20857" w:rsidRDefault="00A20857" w:rsidP="00211C7F">
      <w:pPr>
        <w:ind w:firstLine="540"/>
        <w:jc w:val="both"/>
      </w:pPr>
    </w:p>
    <w:p w:rsidR="00A20857" w:rsidRDefault="00A20857" w:rsidP="00211C7F">
      <w:pPr>
        <w:ind w:firstLine="540"/>
        <w:jc w:val="both"/>
      </w:pPr>
    </w:p>
    <w:p w:rsidR="00A20857" w:rsidRDefault="00A20857" w:rsidP="00A20857">
      <w:pPr>
        <w:jc w:val="both"/>
      </w:pPr>
      <w:r>
        <w:t>И.о. мэра Зиминского городского</w:t>
      </w:r>
    </w:p>
    <w:p w:rsidR="00A20857" w:rsidRDefault="00A20857" w:rsidP="00A20857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A20857" w:rsidRDefault="00A20857">
      <w:r>
        <w:br w:type="page"/>
      </w:r>
    </w:p>
    <w:p w:rsidR="00211C7F" w:rsidRDefault="00211C7F" w:rsidP="00E71C93">
      <w:pPr>
        <w:ind w:left="5529"/>
        <w:jc w:val="center"/>
      </w:pPr>
      <w:r>
        <w:lastRenderedPageBreak/>
        <w:t>У</w:t>
      </w:r>
      <w:r w:rsidR="00E71C93">
        <w:t>твержден</w:t>
      </w:r>
    </w:p>
    <w:p w:rsidR="00E71C93" w:rsidRDefault="00211C7F" w:rsidP="00E71C93">
      <w:pPr>
        <w:ind w:left="5529"/>
        <w:jc w:val="center"/>
      </w:pPr>
      <w:r>
        <w:t xml:space="preserve">постановлением </w:t>
      </w:r>
      <w:r w:rsidR="00E71C93">
        <w:t>администрации ЗГМО</w:t>
      </w:r>
    </w:p>
    <w:p w:rsidR="00211C7F" w:rsidRPr="00611B7A" w:rsidRDefault="00E71C93" w:rsidP="00E71C93">
      <w:pPr>
        <w:ind w:left="5529"/>
        <w:jc w:val="center"/>
        <w:rPr>
          <w:u w:val="single"/>
        </w:rPr>
      </w:pPr>
      <w:r w:rsidRPr="00611B7A">
        <w:rPr>
          <w:u w:val="single"/>
        </w:rPr>
        <w:t xml:space="preserve">от </w:t>
      </w:r>
      <w:r w:rsidR="00611B7A" w:rsidRPr="00611B7A">
        <w:rPr>
          <w:u w:val="single"/>
        </w:rPr>
        <w:t xml:space="preserve">08.04.2022 </w:t>
      </w:r>
      <w:r w:rsidRPr="00611B7A">
        <w:rPr>
          <w:u w:val="single"/>
        </w:rPr>
        <w:t xml:space="preserve"> № </w:t>
      </w:r>
      <w:r w:rsidR="00611B7A" w:rsidRPr="00611B7A">
        <w:rPr>
          <w:u w:val="single"/>
        </w:rPr>
        <w:t>354</w:t>
      </w:r>
    </w:p>
    <w:p w:rsidR="00211C7F" w:rsidRDefault="00211C7F" w:rsidP="00211C7F">
      <w:pPr>
        <w:jc w:val="both"/>
      </w:pPr>
      <w:r>
        <w:t xml:space="preserve">  </w:t>
      </w:r>
    </w:p>
    <w:p w:rsidR="00211C7F" w:rsidRDefault="00211C7F" w:rsidP="00211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ПОРЯДОК </w:t>
      </w:r>
    </w:p>
    <w:p w:rsidR="00E71C93" w:rsidRDefault="00211C7F" w:rsidP="00211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ПОДГОТОВКИ И СОГЛАСОВАНИЯ ПРОЕКТА РЕШЕНИЯ </w:t>
      </w:r>
      <w:r w:rsidR="00E71C93">
        <w:rPr>
          <w:rFonts w:ascii="Arial" w:hAnsi="Arial" w:cs="Arial"/>
          <w:b/>
          <w:bCs/>
        </w:rPr>
        <w:t>АДМИНИСТРАЦИИ ЗИМИНСКОГО ГОРОДСКОГО МУНИЦИПАЛЬНОГО ОБРАЗОВАНИЯ</w:t>
      </w:r>
    </w:p>
    <w:p w:rsidR="00BB2BFB" w:rsidRDefault="00211C7F" w:rsidP="00211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ИЗМЕНЕНИИ СУЩЕСТВЕННЫХ УСЛОВИЙ КОНТРАКТА НА ЗАКУПКУ ТОВАРОВ, РАБОТ, УСЛУГ ДЛЯ ОБЕСПЕЧЕНИЯ НУЖД </w:t>
      </w:r>
    </w:p>
    <w:p w:rsidR="00211C7F" w:rsidRDefault="00E71C93" w:rsidP="00211C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МУНИЦИПАЛЬН</w:t>
      </w:r>
      <w:r w:rsidR="005F621F">
        <w:rPr>
          <w:rFonts w:ascii="Arial" w:hAnsi="Arial" w:cs="Arial"/>
          <w:b/>
          <w:bCs/>
        </w:rPr>
        <w:t>О</w:t>
      </w:r>
      <w:r>
        <w:rPr>
          <w:rFonts w:ascii="Arial" w:hAnsi="Arial" w:cs="Arial"/>
          <w:b/>
          <w:bCs/>
        </w:rPr>
        <w:t>ГО ОБРАЗОВАНИЯ</w:t>
      </w:r>
      <w:r w:rsidR="00211C7F">
        <w:rPr>
          <w:rFonts w:ascii="Arial" w:hAnsi="Arial" w:cs="Arial"/>
          <w:b/>
          <w:bCs/>
        </w:rPr>
        <w:t xml:space="preserve">, ЗАКЛЮЧЕННОГО ДО 1 ЯНВАРЯ 2023 ГОДА, ПО СОГЛАШЕНИЮ СТОРОН </w:t>
      </w:r>
    </w:p>
    <w:p w:rsidR="00211C7F" w:rsidRDefault="00211C7F" w:rsidP="00211C7F">
      <w:pPr>
        <w:jc w:val="both"/>
      </w:pPr>
      <w:r>
        <w:t> </w:t>
      </w:r>
    </w:p>
    <w:p w:rsidR="00211C7F" w:rsidRDefault="00211C7F" w:rsidP="00211C7F">
      <w:pPr>
        <w:ind w:firstLine="540"/>
        <w:jc w:val="both"/>
      </w:pPr>
      <w:r>
        <w:t xml:space="preserve">1. Настоящий Порядок разработан в целях реализации пункта 65.1 статьи 112 Федерального закона от </w:t>
      </w:r>
      <w:r w:rsidR="003E46A2">
        <w:t>0</w:t>
      </w:r>
      <w:r>
        <w:t>5</w:t>
      </w:r>
      <w:r w:rsidR="003E46A2">
        <w:t>.04.</w:t>
      </w:r>
      <w:r>
        <w:t>2013</w:t>
      </w:r>
      <w:r w:rsidR="003E46A2">
        <w:t xml:space="preserve"> №</w:t>
      </w:r>
      <w:r>
        <w:t xml:space="preserve"> 44-ФЗ </w:t>
      </w:r>
      <w:r w:rsidR="003E46A2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3E46A2">
        <w:t>»</w:t>
      </w:r>
      <w:r>
        <w:t xml:space="preserve"> (далее - Закон о контрактной системе) и устанавливает процедуру подготовки и согласования п</w:t>
      </w:r>
      <w:r w:rsidR="003E46A2">
        <w:t>роекта решения администрации Зиминского городского муниципального образования</w:t>
      </w:r>
      <w:r>
        <w:t xml:space="preserve"> об изменении существенных условий контракта на закупку товаров, работ, услуг для обеспечения нужд </w:t>
      </w:r>
      <w:r w:rsidR="003E46A2">
        <w:t>муниципального образования</w:t>
      </w:r>
      <w:r>
        <w:t xml:space="preserve">, заключенного до 1 января 2023 года, по соглашению сторон. </w:t>
      </w:r>
    </w:p>
    <w:p w:rsidR="00211C7F" w:rsidRDefault="00211C7F" w:rsidP="00211C7F">
      <w:pPr>
        <w:ind w:firstLine="540"/>
        <w:jc w:val="both"/>
      </w:pPr>
      <w:r>
        <w:t xml:space="preserve">2. Проект решения подготавливается в форме распоряжения </w:t>
      </w:r>
      <w:r w:rsidR="003E46A2">
        <w:t>администрации Зиминского городского муниципального образования</w:t>
      </w:r>
      <w:r>
        <w:t xml:space="preserve">. </w:t>
      </w:r>
    </w:p>
    <w:p w:rsidR="00211C7F" w:rsidRDefault="00211C7F" w:rsidP="00211C7F">
      <w:pPr>
        <w:ind w:firstLine="540"/>
        <w:jc w:val="both"/>
      </w:pPr>
      <w:r>
        <w:t xml:space="preserve">3. Инициатором подготовки проекта решения и ответственным за его согласование выступает главный распорядитель бюджетных средств </w:t>
      </w:r>
      <w:r w:rsidR="005F621F">
        <w:t>местного</w:t>
      </w:r>
      <w:r>
        <w:t xml:space="preserve"> бюджета. </w:t>
      </w:r>
    </w:p>
    <w:p w:rsidR="00211C7F" w:rsidRDefault="00211C7F" w:rsidP="00211C7F">
      <w:pPr>
        <w:ind w:firstLine="540"/>
        <w:jc w:val="both"/>
      </w:pPr>
      <w:r>
        <w:t xml:space="preserve">4. Проект решения должен содержать: </w:t>
      </w:r>
    </w:p>
    <w:p w:rsidR="00211C7F" w:rsidRDefault="00211C7F" w:rsidP="00211C7F">
      <w:pPr>
        <w:ind w:firstLine="540"/>
        <w:jc w:val="both"/>
      </w:pPr>
      <w:r>
        <w:t xml:space="preserve">1) наименование заказчика; </w:t>
      </w:r>
    </w:p>
    <w:p w:rsidR="00211C7F" w:rsidRDefault="00211C7F" w:rsidP="00211C7F">
      <w:pPr>
        <w:ind w:firstLine="540"/>
        <w:jc w:val="both"/>
      </w:pPr>
      <w:r>
        <w:t xml:space="preserve">2) дату контракта (контрактов); </w:t>
      </w:r>
    </w:p>
    <w:p w:rsidR="00211C7F" w:rsidRDefault="00211C7F" w:rsidP="00211C7F">
      <w:pPr>
        <w:ind w:firstLine="540"/>
        <w:jc w:val="both"/>
      </w:pPr>
      <w:r>
        <w:t xml:space="preserve">3) уникальный номер реестровой записи в реестре контрактов (номер контракта). </w:t>
      </w:r>
    </w:p>
    <w:p w:rsidR="00211C7F" w:rsidRPr="007A1D5B" w:rsidRDefault="00211C7F" w:rsidP="00211C7F">
      <w:pPr>
        <w:ind w:firstLine="540"/>
        <w:jc w:val="both"/>
      </w:pPr>
      <w:r w:rsidRPr="007A1D5B">
        <w:t xml:space="preserve">5. К проекту решения прилагается: </w:t>
      </w:r>
    </w:p>
    <w:p w:rsidR="00211C7F" w:rsidRPr="007A1D5B" w:rsidRDefault="00211C7F" w:rsidP="00566121">
      <w:pPr>
        <w:ind w:firstLine="540"/>
        <w:jc w:val="both"/>
      </w:pPr>
      <w:r w:rsidRPr="007A1D5B">
        <w:t xml:space="preserve">1) пояснительная записка, содержащая обоснование заключения дополнительного соглашения с описанием не зависящих от сторон контракта обстоятельств, повлекших невозможность его исполнения (описание фактических обстоятельств), предложение об изменении существенных условий контракта и обоснование таких изменений по форме согласно приложению к настоящему Порядку; </w:t>
      </w:r>
    </w:p>
    <w:p w:rsidR="00566121" w:rsidRDefault="00211C7F" w:rsidP="00566121">
      <w:pPr>
        <w:ind w:firstLine="540"/>
        <w:jc w:val="both"/>
      </w:pPr>
      <w:r w:rsidRPr="007A1D5B">
        <w:t xml:space="preserve">2) </w:t>
      </w:r>
      <w:r w:rsidR="00566121">
        <w:t xml:space="preserve">предложение об изменении существенных условий контракта и обоснование таких изменений, с соблюдением положений частей 1.3-1.6 статьи 95 </w:t>
      </w:r>
      <w:r w:rsidR="00376780">
        <w:t>Закона о контрактной системе</w:t>
      </w:r>
      <w:r w:rsidR="00566121">
        <w:t>;</w:t>
      </w:r>
    </w:p>
    <w:p w:rsidR="00211C7F" w:rsidRPr="007A1D5B" w:rsidRDefault="00211C7F" w:rsidP="00566121">
      <w:pPr>
        <w:ind w:firstLine="540"/>
        <w:jc w:val="both"/>
      </w:pPr>
      <w:r w:rsidRPr="007A1D5B">
        <w:t xml:space="preserve">3) проект дополнительного соглашения к контракту об изменении существенных условий контракта. </w:t>
      </w:r>
    </w:p>
    <w:p w:rsidR="00856047" w:rsidRPr="007A1D5B" w:rsidRDefault="00211C7F" w:rsidP="00566121">
      <w:pPr>
        <w:ind w:firstLine="540"/>
        <w:jc w:val="both"/>
      </w:pPr>
      <w:r w:rsidRPr="007A1D5B">
        <w:t xml:space="preserve">6. Проект решения подлежит согласованию в порядке и сроки, установленные </w:t>
      </w:r>
      <w:r w:rsidR="00856047" w:rsidRPr="007A1D5B">
        <w:t xml:space="preserve">Инструкцией по делопроизводству в администрации Зиминского городского муниципального образования, </w:t>
      </w:r>
      <w:r w:rsidRPr="007A1D5B">
        <w:t>утвержденн</w:t>
      </w:r>
      <w:r w:rsidR="00856047" w:rsidRPr="007A1D5B">
        <w:t>ой</w:t>
      </w:r>
      <w:r w:rsidRPr="007A1D5B">
        <w:t xml:space="preserve"> постановлением </w:t>
      </w:r>
      <w:r w:rsidR="00856047" w:rsidRPr="007A1D5B">
        <w:t>администрации Иркутской области от 12.12.2018 № 1708.</w:t>
      </w:r>
    </w:p>
    <w:p w:rsidR="00856047" w:rsidRDefault="00856047">
      <w:r>
        <w:br w:type="page"/>
      </w:r>
    </w:p>
    <w:p w:rsidR="00211C7F" w:rsidRDefault="00211C7F" w:rsidP="007A1D5B">
      <w:pPr>
        <w:ind w:left="4111"/>
        <w:jc w:val="center"/>
      </w:pPr>
      <w:r>
        <w:lastRenderedPageBreak/>
        <w:t>Приложение</w:t>
      </w:r>
    </w:p>
    <w:p w:rsidR="007A1D5B" w:rsidRDefault="00C80694" w:rsidP="007A1D5B">
      <w:pPr>
        <w:ind w:left="4111"/>
        <w:jc w:val="center"/>
      </w:pPr>
      <w:r>
        <w:t xml:space="preserve">к </w:t>
      </w:r>
      <w:r w:rsidR="00856047">
        <w:t>Порядк</w:t>
      </w:r>
      <w:r>
        <w:t>у</w:t>
      </w:r>
      <w:r w:rsidR="00856047">
        <w:t xml:space="preserve"> подготовки и согласования</w:t>
      </w:r>
    </w:p>
    <w:p w:rsidR="007A1D5B" w:rsidRDefault="00856047" w:rsidP="007A1D5B">
      <w:pPr>
        <w:ind w:left="4111"/>
        <w:jc w:val="center"/>
      </w:pPr>
      <w:r>
        <w:t>проекта решения администрации Зиминского</w:t>
      </w:r>
    </w:p>
    <w:p w:rsidR="007A1D5B" w:rsidRDefault="00856047" w:rsidP="007A1D5B">
      <w:pPr>
        <w:ind w:left="4111"/>
        <w:jc w:val="center"/>
      </w:pPr>
      <w:r>
        <w:t>городского муниципального образования</w:t>
      </w:r>
    </w:p>
    <w:p w:rsidR="007A1D5B" w:rsidRDefault="00856047" w:rsidP="007A1D5B">
      <w:pPr>
        <w:ind w:left="4111"/>
        <w:jc w:val="center"/>
      </w:pPr>
      <w:r>
        <w:t>об изменении существенных условий</w:t>
      </w:r>
    </w:p>
    <w:p w:rsidR="007A1D5B" w:rsidRDefault="00856047" w:rsidP="007A1D5B">
      <w:pPr>
        <w:ind w:left="4111"/>
        <w:jc w:val="center"/>
      </w:pPr>
      <w:r>
        <w:t>контракта на закупку товаров,</w:t>
      </w:r>
    </w:p>
    <w:p w:rsidR="007A1D5B" w:rsidRDefault="00856047" w:rsidP="007A1D5B">
      <w:pPr>
        <w:ind w:left="4111"/>
        <w:jc w:val="center"/>
      </w:pPr>
      <w:r>
        <w:t>работ, услуг для обеспечения нужд муниципального</w:t>
      </w:r>
    </w:p>
    <w:p w:rsidR="00211C7F" w:rsidRDefault="00856047" w:rsidP="007A1D5B">
      <w:pPr>
        <w:ind w:left="4111"/>
        <w:jc w:val="center"/>
      </w:pPr>
      <w:r>
        <w:t>образования, заключенного до 1 января 2023 года</w:t>
      </w:r>
    </w:p>
    <w:p w:rsidR="00211C7F" w:rsidRDefault="00211C7F" w:rsidP="00211C7F">
      <w:pPr>
        <w:jc w:val="both"/>
      </w:pPr>
      <w:r>
        <w:t xml:space="preserve">  </w:t>
      </w:r>
    </w:p>
    <w:p w:rsidR="007A1D5B" w:rsidRPr="00C80694" w:rsidRDefault="00C80694" w:rsidP="00211C7F">
      <w:pPr>
        <w:jc w:val="both"/>
        <w:rPr>
          <w:rFonts w:ascii="Arial" w:hAnsi="Arial" w:cs="Arial"/>
          <w:b/>
        </w:rPr>
      </w:pPr>
      <w:r w:rsidRPr="00C80694">
        <w:rPr>
          <w:rFonts w:ascii="Arial" w:hAnsi="Arial" w:cs="Arial"/>
          <w:b/>
        </w:rPr>
        <w:t>Ф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Р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М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А</w:t>
      </w:r>
    </w:p>
    <w:p w:rsidR="00C80694" w:rsidRDefault="00C80694" w:rsidP="00211C7F">
      <w:pPr>
        <w:jc w:val="both"/>
      </w:pPr>
    </w:p>
    <w:p w:rsidR="00211C7F" w:rsidRDefault="00211C7F" w:rsidP="00211C7F">
      <w:pPr>
        <w:jc w:val="center"/>
        <w:rPr>
          <w:b/>
        </w:rPr>
      </w:pPr>
      <w:r w:rsidRPr="00C80694">
        <w:rPr>
          <w:b/>
        </w:rPr>
        <w:t xml:space="preserve">ОБОСНОВАНИЕ ИЗМЕНЕНИЙ СУЩЕСТВЕННЫХ УСЛОВИЙ КОНТРАКТА </w:t>
      </w:r>
    </w:p>
    <w:p w:rsidR="00C80694" w:rsidRPr="00C80694" w:rsidRDefault="00C80694" w:rsidP="00211C7F">
      <w:pPr>
        <w:jc w:val="center"/>
        <w:rPr>
          <w:b/>
        </w:rPr>
      </w:pPr>
    </w:p>
    <w:p w:rsidR="00211C7F" w:rsidRPr="00C80694" w:rsidRDefault="00211C7F" w:rsidP="00211C7F">
      <w:pPr>
        <w:jc w:val="center"/>
        <w:rPr>
          <w:b/>
        </w:rPr>
      </w:pPr>
      <w:r w:rsidRPr="00C80694">
        <w:rPr>
          <w:b/>
        </w:rPr>
        <w:t>об изменении контракта(ов) от ________</w:t>
      </w:r>
      <w:r w:rsidR="00C80694" w:rsidRPr="00C80694">
        <w:rPr>
          <w:b/>
        </w:rPr>
        <w:t>____________</w:t>
      </w:r>
      <w:r w:rsidRPr="00C80694">
        <w:rPr>
          <w:b/>
        </w:rPr>
        <w:t xml:space="preserve"> </w:t>
      </w:r>
      <w:r w:rsidR="00C80694" w:rsidRPr="00C80694">
        <w:rPr>
          <w:b/>
        </w:rPr>
        <w:t>№</w:t>
      </w:r>
      <w:r w:rsidRPr="00C80694">
        <w:rPr>
          <w:b/>
        </w:rPr>
        <w:t xml:space="preserve"> _________ </w:t>
      </w:r>
    </w:p>
    <w:p w:rsidR="00211C7F" w:rsidRPr="00C80694" w:rsidRDefault="00211C7F" w:rsidP="00211C7F">
      <w:pPr>
        <w:jc w:val="center"/>
        <w:rPr>
          <w:i/>
        </w:rPr>
      </w:pPr>
      <w:r w:rsidRPr="00C80694">
        <w:rPr>
          <w:i/>
        </w:rPr>
        <w:t xml:space="preserve">(указываются реестровый номер контракта(ов), при наличии, </w:t>
      </w:r>
    </w:p>
    <w:p w:rsidR="00211C7F" w:rsidRPr="00C80694" w:rsidRDefault="00211C7F" w:rsidP="00211C7F">
      <w:pPr>
        <w:jc w:val="center"/>
        <w:rPr>
          <w:b/>
        </w:rPr>
      </w:pPr>
      <w:r w:rsidRPr="00C80694">
        <w:rPr>
          <w:i/>
        </w:rPr>
        <w:t xml:space="preserve">реквизиты контракта(ов) у единственного поставщика (подрядчика, исполнителя) </w:t>
      </w:r>
      <w:r w:rsidR="00C80694">
        <w:rPr>
          <w:b/>
        </w:rPr>
        <w:t>«</w:t>
      </w:r>
      <w:r w:rsidRPr="00C80694">
        <w:rPr>
          <w:b/>
        </w:rPr>
        <w:t>________</w:t>
      </w:r>
      <w:r w:rsidR="00C80694">
        <w:rPr>
          <w:b/>
        </w:rPr>
        <w:t>___________________________________________________________________»</w:t>
      </w:r>
      <w:r w:rsidRPr="00C80694">
        <w:rPr>
          <w:b/>
        </w:rPr>
        <w:t xml:space="preserve"> </w:t>
      </w:r>
    </w:p>
    <w:p w:rsidR="00211C7F" w:rsidRPr="00C80694" w:rsidRDefault="00211C7F" w:rsidP="00211C7F">
      <w:pPr>
        <w:jc w:val="center"/>
        <w:rPr>
          <w:i/>
        </w:rPr>
      </w:pPr>
      <w:r w:rsidRPr="00C80694">
        <w:rPr>
          <w:b/>
        </w:rPr>
        <w:t>(</w:t>
      </w:r>
      <w:r w:rsidRPr="00C80694">
        <w:rPr>
          <w:i/>
        </w:rPr>
        <w:t xml:space="preserve">указывается предмет контракта(ов)) </w:t>
      </w:r>
    </w:p>
    <w:p w:rsidR="00211C7F" w:rsidRDefault="00211C7F" w:rsidP="00211C7F">
      <w:pPr>
        <w:jc w:val="both"/>
      </w:pPr>
      <w:r>
        <w:t xml:space="preserve">  </w:t>
      </w:r>
    </w:p>
    <w:p w:rsidR="00211C7F" w:rsidRDefault="00211C7F" w:rsidP="00211C7F">
      <w:pPr>
        <w:ind w:firstLine="540"/>
        <w:jc w:val="both"/>
      </w:pPr>
      <w:r>
        <w:t xml:space="preserve">Указать причины невозможности исполнения контрактов, например, используя текст, приведенный ниже. </w:t>
      </w:r>
    </w:p>
    <w:p w:rsidR="00211C7F" w:rsidRDefault="00211C7F" w:rsidP="00211C7F">
      <w:pPr>
        <w:ind w:firstLine="540"/>
        <w:jc w:val="both"/>
      </w:pPr>
      <w:r>
        <w:t xml:space="preserve">В связи с обращением ___________________________ (поставщика, подрядчика, исполнителя) ______________________ (указывается наименование контрагента), из-за возникновения не зависящих от сторон обстоятельств, влекущих невозможность исполнения контракта в условиях санкционного давления, а также учитывая высокую волатильность валюты и ограничение поставок (указать предмет контракта и причину невозможности его исполнения), заказчик _________________ (указывается наименование заказчика), руководствуясь частью 65.1 статьи 112 Федерального закона от 5 апреля 2020 года N 44-ФЗ </w:t>
      </w:r>
      <w:r w:rsidR="00C80694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C80694">
        <w:t>»</w:t>
      </w:r>
      <w:r>
        <w:t xml:space="preserve">, считает необходимым изменить следующие существенные условия контракта(ов) от ________________ </w:t>
      </w:r>
      <w:r w:rsidR="00C80694">
        <w:t>№</w:t>
      </w:r>
      <w:r>
        <w:t xml:space="preserve"> _____________ (указываются реестровый номер контракта(ов), при наличии, реквизиты контрактов у единственного поставщика (подрядчика, исполнителя</w:t>
      </w:r>
      <w:r w:rsidR="00C80694">
        <w:t>) «____________________________»</w:t>
      </w:r>
      <w:r>
        <w:t xml:space="preserve"> (указывается наименование (или предмет) контракта(ов)). </w:t>
      </w:r>
    </w:p>
    <w:p w:rsidR="00211C7F" w:rsidRDefault="00211C7F" w:rsidP="00211C7F">
      <w:pPr>
        <w:jc w:val="both"/>
      </w:pPr>
      <w:r>
        <w:t xml:space="preserve">  </w:t>
      </w:r>
    </w:p>
    <w:tbl>
      <w:tblPr>
        <w:tblW w:w="88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427"/>
        <w:gridCol w:w="64"/>
        <w:gridCol w:w="950"/>
        <w:gridCol w:w="64"/>
        <w:gridCol w:w="2375"/>
      </w:tblGrid>
      <w:tr w:rsidR="00211C7F" w:rsidTr="00211C7F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11C7F" w:rsidRDefault="00211C7F" w:rsidP="00211C7F">
            <w:r>
              <w:t xml:space="preserve">  </w:t>
            </w:r>
          </w:p>
        </w:tc>
        <w:tc>
          <w:tcPr>
            <w:tcW w:w="0" w:type="auto"/>
            <w:hideMark/>
          </w:tcPr>
          <w:p w:rsidR="00211C7F" w:rsidRDefault="00211C7F" w:rsidP="00211C7F">
            <w: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11C7F" w:rsidRDefault="00211C7F" w:rsidP="00211C7F">
            <w:r>
              <w:t xml:space="preserve">  </w:t>
            </w:r>
          </w:p>
        </w:tc>
        <w:tc>
          <w:tcPr>
            <w:tcW w:w="0" w:type="auto"/>
            <w:hideMark/>
          </w:tcPr>
          <w:p w:rsidR="00211C7F" w:rsidRDefault="00211C7F" w:rsidP="00211C7F">
            <w: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11C7F" w:rsidRDefault="00211C7F" w:rsidP="00211C7F">
            <w:r>
              <w:t xml:space="preserve">  </w:t>
            </w:r>
          </w:p>
        </w:tc>
      </w:tr>
      <w:tr w:rsidR="00211C7F" w:rsidRPr="00C80694" w:rsidTr="00211C7F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11C7F" w:rsidRPr="00C80694" w:rsidRDefault="00211C7F" w:rsidP="00211C7F">
            <w:pPr>
              <w:jc w:val="center"/>
              <w:rPr>
                <w:i/>
                <w:sz w:val="22"/>
                <w:szCs w:val="22"/>
              </w:rPr>
            </w:pPr>
            <w:r w:rsidRPr="00C80694">
              <w:rPr>
                <w:i/>
                <w:sz w:val="22"/>
                <w:szCs w:val="22"/>
              </w:rPr>
              <w:t xml:space="preserve">(должность руководителя или уполномоченного лица) </w:t>
            </w:r>
          </w:p>
        </w:tc>
        <w:tc>
          <w:tcPr>
            <w:tcW w:w="0" w:type="auto"/>
            <w:hideMark/>
          </w:tcPr>
          <w:p w:rsidR="00211C7F" w:rsidRPr="00C80694" w:rsidRDefault="00211C7F" w:rsidP="00211C7F">
            <w:pPr>
              <w:rPr>
                <w:i/>
                <w:sz w:val="22"/>
                <w:szCs w:val="22"/>
              </w:rPr>
            </w:pPr>
            <w:r w:rsidRPr="00C80694">
              <w:rPr>
                <w:i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11C7F" w:rsidRPr="00C80694" w:rsidRDefault="00211C7F" w:rsidP="00211C7F">
            <w:pPr>
              <w:jc w:val="center"/>
              <w:rPr>
                <w:i/>
                <w:sz w:val="22"/>
                <w:szCs w:val="22"/>
              </w:rPr>
            </w:pPr>
            <w:r w:rsidRPr="00C80694">
              <w:rPr>
                <w:i/>
                <w:sz w:val="22"/>
                <w:szCs w:val="22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11C7F" w:rsidRPr="00C80694" w:rsidRDefault="00211C7F" w:rsidP="00211C7F">
            <w:pPr>
              <w:rPr>
                <w:i/>
                <w:sz w:val="22"/>
                <w:szCs w:val="22"/>
              </w:rPr>
            </w:pPr>
            <w:r w:rsidRPr="00C80694">
              <w:rPr>
                <w:i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11C7F" w:rsidRPr="00C80694" w:rsidRDefault="00211C7F" w:rsidP="00211C7F">
            <w:pPr>
              <w:jc w:val="center"/>
              <w:rPr>
                <w:i/>
                <w:sz w:val="22"/>
                <w:szCs w:val="22"/>
              </w:rPr>
            </w:pPr>
            <w:r w:rsidRPr="00C80694">
              <w:rPr>
                <w:i/>
                <w:sz w:val="22"/>
                <w:szCs w:val="22"/>
              </w:rPr>
              <w:t xml:space="preserve">(расшифровка подписи) </w:t>
            </w:r>
          </w:p>
        </w:tc>
      </w:tr>
      <w:tr w:rsidR="00211C7F" w:rsidTr="00211C7F">
        <w:tc>
          <w:tcPr>
            <w:tcW w:w="0" w:type="auto"/>
            <w:gridSpan w:val="5"/>
            <w:hideMark/>
          </w:tcPr>
          <w:p w:rsidR="00C80694" w:rsidRDefault="00C80694" w:rsidP="00211C7F">
            <w:pPr>
              <w:jc w:val="both"/>
            </w:pPr>
          </w:p>
          <w:p w:rsidR="00211C7F" w:rsidRDefault="00211C7F" w:rsidP="00211C7F">
            <w:pPr>
              <w:jc w:val="both"/>
            </w:pPr>
            <w:r>
              <w:t xml:space="preserve">"___" ___________ 20___ г. </w:t>
            </w:r>
          </w:p>
        </w:tc>
      </w:tr>
    </w:tbl>
    <w:p w:rsidR="00211C7F" w:rsidRDefault="00211C7F" w:rsidP="00211C7F">
      <w:pPr>
        <w:jc w:val="both"/>
      </w:pPr>
      <w:r>
        <w:t xml:space="preserve">  </w:t>
      </w:r>
    </w:p>
    <w:p w:rsidR="00211C7F" w:rsidRDefault="00211C7F" w:rsidP="00211C7F">
      <w:pPr>
        <w:jc w:val="both"/>
      </w:pPr>
      <w:r>
        <w:t xml:space="preserve">  </w:t>
      </w:r>
    </w:p>
    <w:p w:rsidR="00211C7F" w:rsidRDefault="00211C7F" w:rsidP="00FD26D6">
      <w:pPr>
        <w:autoSpaceDE w:val="0"/>
        <w:autoSpaceDN w:val="0"/>
        <w:adjustRightInd w:val="0"/>
        <w:ind w:firstLine="709"/>
        <w:jc w:val="both"/>
      </w:pPr>
    </w:p>
    <w:p w:rsidR="008F0AA4" w:rsidRDefault="008F0AA4" w:rsidP="008F0AA4">
      <w:pPr>
        <w:jc w:val="both"/>
      </w:pPr>
    </w:p>
    <w:sectPr w:rsidR="008F0AA4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BE" w:rsidRDefault="006779BE" w:rsidP="00A37AC9">
      <w:r>
        <w:separator/>
      </w:r>
    </w:p>
  </w:endnote>
  <w:endnote w:type="continuationSeparator" w:id="1">
    <w:p w:rsidR="006779BE" w:rsidRDefault="006779BE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BE" w:rsidRDefault="006779BE" w:rsidP="00A37AC9">
      <w:r>
        <w:separator/>
      </w:r>
    </w:p>
  </w:footnote>
  <w:footnote w:type="continuationSeparator" w:id="1">
    <w:p w:rsidR="006779BE" w:rsidRDefault="006779BE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2CB"/>
    <w:rsid w:val="00041DF3"/>
    <w:rsid w:val="00046278"/>
    <w:rsid w:val="00050E41"/>
    <w:rsid w:val="00053484"/>
    <w:rsid w:val="0005460F"/>
    <w:rsid w:val="0005777D"/>
    <w:rsid w:val="0006274D"/>
    <w:rsid w:val="000657C2"/>
    <w:rsid w:val="00067522"/>
    <w:rsid w:val="00070F30"/>
    <w:rsid w:val="000720DB"/>
    <w:rsid w:val="00075DDB"/>
    <w:rsid w:val="00080A31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698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1611"/>
    <w:rsid w:val="001D486C"/>
    <w:rsid w:val="001E1BF5"/>
    <w:rsid w:val="001E241F"/>
    <w:rsid w:val="001E6AA5"/>
    <w:rsid w:val="001E6B2C"/>
    <w:rsid w:val="001F7219"/>
    <w:rsid w:val="0020188C"/>
    <w:rsid w:val="00202716"/>
    <w:rsid w:val="002046C4"/>
    <w:rsid w:val="002053B0"/>
    <w:rsid w:val="00205F5F"/>
    <w:rsid w:val="00211C7F"/>
    <w:rsid w:val="00212972"/>
    <w:rsid w:val="00220D2A"/>
    <w:rsid w:val="0022534E"/>
    <w:rsid w:val="00225BB7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66145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0461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780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46A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16C92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612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21F"/>
    <w:rsid w:val="005F6491"/>
    <w:rsid w:val="00600CFD"/>
    <w:rsid w:val="0060146B"/>
    <w:rsid w:val="0060470D"/>
    <w:rsid w:val="006047B6"/>
    <w:rsid w:val="0060756D"/>
    <w:rsid w:val="00610287"/>
    <w:rsid w:val="006113C5"/>
    <w:rsid w:val="00611B7A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779BE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097C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28E3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2909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1891"/>
    <w:rsid w:val="00743A94"/>
    <w:rsid w:val="00745A2D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1D5B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1CC2"/>
    <w:rsid w:val="00822E83"/>
    <w:rsid w:val="00823FAB"/>
    <w:rsid w:val="0082634A"/>
    <w:rsid w:val="00830963"/>
    <w:rsid w:val="00831899"/>
    <w:rsid w:val="008322D8"/>
    <w:rsid w:val="00833D9A"/>
    <w:rsid w:val="008354A2"/>
    <w:rsid w:val="008356A2"/>
    <w:rsid w:val="00836F8F"/>
    <w:rsid w:val="00845D62"/>
    <w:rsid w:val="008506B4"/>
    <w:rsid w:val="00856047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635"/>
    <w:rsid w:val="008B2EA8"/>
    <w:rsid w:val="008B4828"/>
    <w:rsid w:val="008B5872"/>
    <w:rsid w:val="008B7226"/>
    <w:rsid w:val="008C2855"/>
    <w:rsid w:val="008C6C80"/>
    <w:rsid w:val="008C72C5"/>
    <w:rsid w:val="008D4684"/>
    <w:rsid w:val="008D5A99"/>
    <w:rsid w:val="008D67AD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18A0"/>
    <w:rsid w:val="008F2451"/>
    <w:rsid w:val="008F4BD0"/>
    <w:rsid w:val="008F5269"/>
    <w:rsid w:val="0090120E"/>
    <w:rsid w:val="0090358F"/>
    <w:rsid w:val="00905AAA"/>
    <w:rsid w:val="00906E69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5782"/>
    <w:rsid w:val="00936889"/>
    <w:rsid w:val="009378D9"/>
    <w:rsid w:val="00937B81"/>
    <w:rsid w:val="00946B49"/>
    <w:rsid w:val="00947293"/>
    <w:rsid w:val="009507BC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00C4"/>
    <w:rsid w:val="009910E9"/>
    <w:rsid w:val="00995758"/>
    <w:rsid w:val="009962B6"/>
    <w:rsid w:val="009974B4"/>
    <w:rsid w:val="00997B82"/>
    <w:rsid w:val="00997D58"/>
    <w:rsid w:val="009A2338"/>
    <w:rsid w:val="009A34DA"/>
    <w:rsid w:val="009B04F2"/>
    <w:rsid w:val="009B581A"/>
    <w:rsid w:val="009B7113"/>
    <w:rsid w:val="009C191C"/>
    <w:rsid w:val="009C307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E7042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46A"/>
    <w:rsid w:val="00A165A6"/>
    <w:rsid w:val="00A17CC3"/>
    <w:rsid w:val="00A20857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6AFA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0F"/>
    <w:rsid w:val="00A971F9"/>
    <w:rsid w:val="00AA18E1"/>
    <w:rsid w:val="00AA3B14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10115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44D61"/>
    <w:rsid w:val="00B50EE3"/>
    <w:rsid w:val="00B51328"/>
    <w:rsid w:val="00B5284F"/>
    <w:rsid w:val="00B53539"/>
    <w:rsid w:val="00B61F53"/>
    <w:rsid w:val="00B6246A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2BFB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16497"/>
    <w:rsid w:val="00C2777E"/>
    <w:rsid w:val="00C279FB"/>
    <w:rsid w:val="00C3277D"/>
    <w:rsid w:val="00C33E25"/>
    <w:rsid w:val="00C35782"/>
    <w:rsid w:val="00C37675"/>
    <w:rsid w:val="00C4567B"/>
    <w:rsid w:val="00C469D0"/>
    <w:rsid w:val="00C5130D"/>
    <w:rsid w:val="00C53471"/>
    <w:rsid w:val="00C546E1"/>
    <w:rsid w:val="00C575C1"/>
    <w:rsid w:val="00C57B9C"/>
    <w:rsid w:val="00C6331D"/>
    <w:rsid w:val="00C672D5"/>
    <w:rsid w:val="00C7274C"/>
    <w:rsid w:val="00C72924"/>
    <w:rsid w:val="00C74B86"/>
    <w:rsid w:val="00C75AEB"/>
    <w:rsid w:val="00C77DF1"/>
    <w:rsid w:val="00C8008B"/>
    <w:rsid w:val="00C8059F"/>
    <w:rsid w:val="00C80694"/>
    <w:rsid w:val="00C8276C"/>
    <w:rsid w:val="00C8580C"/>
    <w:rsid w:val="00C87EB2"/>
    <w:rsid w:val="00C91A3A"/>
    <w:rsid w:val="00C9271B"/>
    <w:rsid w:val="00C931D7"/>
    <w:rsid w:val="00C95405"/>
    <w:rsid w:val="00CA6857"/>
    <w:rsid w:val="00CB18D2"/>
    <w:rsid w:val="00CB1BDF"/>
    <w:rsid w:val="00CB27E7"/>
    <w:rsid w:val="00CB4DD3"/>
    <w:rsid w:val="00CB5144"/>
    <w:rsid w:val="00CC07C7"/>
    <w:rsid w:val="00CC50D9"/>
    <w:rsid w:val="00CC6820"/>
    <w:rsid w:val="00CD2BC4"/>
    <w:rsid w:val="00CD3334"/>
    <w:rsid w:val="00CD6071"/>
    <w:rsid w:val="00CD7CE2"/>
    <w:rsid w:val="00CE0F83"/>
    <w:rsid w:val="00CE34C3"/>
    <w:rsid w:val="00CE434A"/>
    <w:rsid w:val="00CF297C"/>
    <w:rsid w:val="00D00C91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ADB"/>
    <w:rsid w:val="00D34D0B"/>
    <w:rsid w:val="00D3713F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1918"/>
    <w:rsid w:val="00D62A5F"/>
    <w:rsid w:val="00D636F7"/>
    <w:rsid w:val="00D67032"/>
    <w:rsid w:val="00D70953"/>
    <w:rsid w:val="00D75A29"/>
    <w:rsid w:val="00D81350"/>
    <w:rsid w:val="00D81D1E"/>
    <w:rsid w:val="00D81EAD"/>
    <w:rsid w:val="00D833FD"/>
    <w:rsid w:val="00D8364E"/>
    <w:rsid w:val="00D83C85"/>
    <w:rsid w:val="00D92A0D"/>
    <w:rsid w:val="00D93629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1C93"/>
    <w:rsid w:val="00E75066"/>
    <w:rsid w:val="00E76B6A"/>
    <w:rsid w:val="00E771EB"/>
    <w:rsid w:val="00E80819"/>
    <w:rsid w:val="00E81D17"/>
    <w:rsid w:val="00E82BC0"/>
    <w:rsid w:val="00E83CA2"/>
    <w:rsid w:val="00E86927"/>
    <w:rsid w:val="00E94307"/>
    <w:rsid w:val="00E965E4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A2A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3F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87EE7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44EA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6F36"/>
    <w:rsid w:val="00FD788B"/>
    <w:rsid w:val="00FD7B17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7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7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9C25-6721-492E-A33A-AD455BEE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5963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6</cp:revision>
  <cp:lastPrinted>2022-04-08T07:14:00Z</cp:lastPrinted>
  <dcterms:created xsi:type="dcterms:W3CDTF">2022-04-06T03:06:00Z</dcterms:created>
  <dcterms:modified xsi:type="dcterms:W3CDTF">2022-04-11T01:09:00Z</dcterms:modified>
</cp:coreProperties>
</file>