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863985"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</w:rPr>
      </w:pPr>
      <w:r w:rsidRPr="00863985">
        <w:rPr>
          <w:rFonts w:ascii="Times New Roman" w:hAnsi="Times New Roman" w:cs="Times New Roman"/>
        </w:rPr>
        <w:t>РОССИЙСКАЯ ФЕДЕРАЦИЯ</w:t>
      </w: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</w:rPr>
        <w:t>ИРКУТСКАЯ ОБЛАСТЬ</w:t>
      </w: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</w:rPr>
      </w:pP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  <w:sz w:val="28"/>
        </w:rPr>
        <w:t>Администрация</w:t>
      </w:r>
    </w:p>
    <w:p w:rsidR="00863985" w:rsidRPr="00863985" w:rsidRDefault="00863985" w:rsidP="0086398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63985" w:rsidRPr="00863985" w:rsidRDefault="00DD0988" w:rsidP="0086398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63985" w:rsidRP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B51FC0" w:rsidP="00B51FC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от </w:t>
      </w:r>
      <w:r w:rsidR="007865F4" w:rsidRPr="007865F4">
        <w:rPr>
          <w:rFonts w:ascii="Times New Roman" w:hAnsi="Times New Roman" w:cs="Times New Roman"/>
          <w:sz w:val="24"/>
          <w:szCs w:val="24"/>
          <w:u w:val="single"/>
        </w:rPr>
        <w:t>04.04.2024</w:t>
      </w:r>
      <w:r w:rsidR="004A60F7" w:rsidRPr="007865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A60F7">
        <w:rPr>
          <w:rFonts w:ascii="Times New Roman" w:hAnsi="Times New Roman" w:cs="Times New Roman"/>
          <w:sz w:val="24"/>
          <w:szCs w:val="24"/>
        </w:rPr>
        <w:t xml:space="preserve">     </w:t>
      </w:r>
      <w:r w:rsidR="00A90399">
        <w:rPr>
          <w:rFonts w:ascii="Times New Roman" w:hAnsi="Times New Roman" w:cs="Times New Roman"/>
          <w:sz w:val="24"/>
          <w:szCs w:val="24"/>
        </w:rPr>
        <w:t xml:space="preserve">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 </w:t>
      </w:r>
      <w:r w:rsidR="00786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 Зима                  </w:t>
      </w:r>
      <w:r w:rsidR="004A60F7">
        <w:rPr>
          <w:rFonts w:ascii="Times New Roman" w:hAnsi="Times New Roman" w:cs="Times New Roman"/>
          <w:sz w:val="24"/>
          <w:szCs w:val="24"/>
        </w:rPr>
        <w:t xml:space="preserve">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      №</w:t>
      </w:r>
      <w:r w:rsidR="004A60F7" w:rsidRPr="00C44E52">
        <w:rPr>
          <w:rFonts w:ascii="Times New Roman" w:hAnsi="Times New Roman" w:cs="Times New Roman"/>
          <w:sz w:val="24"/>
          <w:szCs w:val="24"/>
        </w:rPr>
        <w:t xml:space="preserve"> </w:t>
      </w:r>
      <w:r w:rsidR="007865F4">
        <w:rPr>
          <w:rFonts w:ascii="Times New Roman" w:hAnsi="Times New Roman" w:cs="Times New Roman"/>
          <w:sz w:val="24"/>
          <w:szCs w:val="24"/>
        </w:rPr>
        <w:t xml:space="preserve"> </w:t>
      </w:r>
      <w:r w:rsidR="007865F4" w:rsidRPr="007865F4">
        <w:rPr>
          <w:rFonts w:ascii="Times New Roman" w:hAnsi="Times New Roman" w:cs="Times New Roman"/>
          <w:sz w:val="24"/>
          <w:szCs w:val="24"/>
          <w:u w:val="single"/>
        </w:rPr>
        <w:t>351</w:t>
      </w:r>
    </w:p>
    <w:p w:rsid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8E" w:rsidRPr="00863985" w:rsidRDefault="00FB4F8E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8E" w:rsidRPr="006E5A35" w:rsidRDefault="001B3D35" w:rsidP="00BF124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A3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863985" w:rsidRPr="006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99">
        <w:rPr>
          <w:rFonts w:ascii="Times New Roman" w:hAnsi="Times New Roman" w:cs="Times New Roman"/>
          <w:b/>
          <w:sz w:val="24"/>
          <w:szCs w:val="24"/>
        </w:rPr>
        <w:t>приложение № 5</w:t>
      </w:r>
      <w:r w:rsidR="003324F9" w:rsidRPr="006E5A35"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 Зиминского городского муниципального образования от 24.05.2019 № 595 «О мерах по противодействию коррупции на муниципальной службе»</w:t>
      </w:r>
    </w:p>
    <w:p w:rsidR="00BF124B" w:rsidRDefault="000C30A9" w:rsidP="008A3F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 нормативно - правового регулирования в сфере противодействия</w:t>
      </w:r>
      <w:r w:rsidRPr="000C3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коррупции на муниципальной службе в администрации Зиминского городского муниципального образования и ее отраслевых (функциональных) органах, наделенных правами юридического лица, руководствуясь</w:t>
      </w:r>
      <w:r w:rsidRPr="000C30A9">
        <w:rPr>
          <w:rFonts w:ascii="Times New Roman" w:hAnsi="Times New Roman" w:cs="Times New Roman"/>
          <w:sz w:val="24"/>
          <w:szCs w:val="24"/>
        </w:rPr>
        <w:t xml:space="preserve"> </w:t>
      </w:r>
      <w:r w:rsidR="00BF124B" w:rsidRPr="00BF124B">
        <w:rPr>
          <w:rFonts w:ascii="Times New Roman" w:hAnsi="Times New Roman" w:cs="Times New Roman"/>
          <w:sz w:val="24"/>
          <w:szCs w:val="24"/>
        </w:rPr>
        <w:t>Федеральным законом от 25</w:t>
      </w:r>
      <w:r w:rsidR="00CD338F">
        <w:rPr>
          <w:rFonts w:ascii="Times New Roman" w:hAnsi="Times New Roman" w:cs="Times New Roman"/>
          <w:sz w:val="24"/>
          <w:szCs w:val="24"/>
        </w:rPr>
        <w:t>.12.2008</w:t>
      </w:r>
      <w:r w:rsidR="00BF124B" w:rsidRPr="00BF124B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</w:t>
      </w:r>
      <w:r w:rsidR="00BF124B" w:rsidRPr="008A3F3C">
        <w:rPr>
          <w:rFonts w:ascii="Times New Roman" w:hAnsi="Times New Roman" w:cs="Times New Roman"/>
          <w:bCs/>
          <w:sz w:val="24"/>
          <w:szCs w:val="24"/>
        </w:rPr>
        <w:t>»</w:t>
      </w:r>
      <w:r w:rsidR="00BF124B" w:rsidRPr="008A3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124B" w:rsidRPr="00BF124B">
        <w:rPr>
          <w:rFonts w:ascii="Times New Roman" w:hAnsi="Times New Roman" w:cs="Times New Roman"/>
          <w:color w:val="000000" w:themeColor="text1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8A3F3C" w:rsidRPr="008A3F3C" w:rsidRDefault="00491AA1" w:rsidP="00BF12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33B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3324F9" w:rsidRDefault="001B3D35" w:rsidP="00332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0399">
        <w:rPr>
          <w:rFonts w:ascii="Times New Roman" w:hAnsi="Times New Roman" w:cs="Times New Roman"/>
          <w:sz w:val="24"/>
          <w:szCs w:val="24"/>
        </w:rPr>
        <w:t>Внести в приложение № 5</w:t>
      </w:r>
      <w:r w:rsidR="003324F9" w:rsidRPr="003324F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Зиминского городского муниципального образования от 24.05.2019 № 595 «О мерах по противодействию коррупции на муниципальной службе»</w:t>
      </w:r>
      <w:r w:rsidR="003324F9">
        <w:rPr>
          <w:rFonts w:ascii="Times New Roman" w:hAnsi="Times New Roman" w:cs="Times New Roman"/>
          <w:sz w:val="24"/>
          <w:szCs w:val="24"/>
        </w:rPr>
        <w:t xml:space="preserve"> (далее - приложение)</w:t>
      </w:r>
      <w:r w:rsidR="00332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D3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90399" w:rsidRDefault="00A90399" w:rsidP="00A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C4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14 приложения </w:t>
      </w:r>
      <w:r>
        <w:rPr>
          <w:rFonts w:ascii="Times New Roman" w:hAnsi="Times New Roman" w:cs="Times New Roman"/>
          <w:sz w:val="24"/>
          <w:szCs w:val="24"/>
        </w:rPr>
        <w:t>дополнить подпунктом «е» следующего содержания:</w:t>
      </w:r>
    </w:p>
    <w:p w:rsidR="00A90399" w:rsidRDefault="00A90399" w:rsidP="00A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A90399" w:rsidRDefault="00A90399" w:rsidP="00A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C43">
        <w:rPr>
          <w:rFonts w:ascii="Times New Roman" w:hAnsi="Times New Roman" w:cs="Times New Roman"/>
          <w:sz w:val="24"/>
          <w:szCs w:val="24"/>
        </w:rPr>
        <w:t xml:space="preserve">1.2. </w:t>
      </w:r>
      <w:r w:rsidR="00026F6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957E7">
        <w:rPr>
          <w:rFonts w:ascii="Times New Roman" w:hAnsi="Times New Roman" w:cs="Times New Roman"/>
          <w:sz w:val="24"/>
          <w:szCs w:val="24"/>
        </w:rPr>
        <w:t>20</w:t>
      </w:r>
      <w:r w:rsidR="00ED0C43" w:rsidRPr="00ED0C43">
        <w:rPr>
          <w:rFonts w:ascii="Times New Roman" w:hAnsi="Times New Roman" w:cs="Times New Roman"/>
          <w:sz w:val="24"/>
          <w:szCs w:val="24"/>
        </w:rPr>
        <w:t xml:space="preserve"> </w:t>
      </w:r>
      <w:r w:rsidR="00026F6E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90399" w:rsidRDefault="00A90399" w:rsidP="00A9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57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Уведомления, указанные в абзаце пятом подпункта «б» и подпункте «е»</w:t>
      </w:r>
      <w:r w:rsidR="008957E7">
        <w:rPr>
          <w:rFonts w:ascii="Times New Roman" w:hAnsi="Times New Roman" w:cs="Times New Roman"/>
          <w:sz w:val="24"/>
          <w:szCs w:val="24"/>
        </w:rPr>
        <w:t xml:space="preserve"> пункта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рассматриваются подразделением кадровой службы </w:t>
      </w:r>
      <w:r w:rsidR="008957E7">
        <w:rPr>
          <w:rFonts w:ascii="Times New Roman" w:hAnsi="Times New Roman" w:cs="Times New Roman"/>
          <w:sz w:val="24"/>
          <w:szCs w:val="24"/>
        </w:rPr>
        <w:t>администрации ЗГМО (должностным лицом, ответственным за работу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 w:rsidR="008957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мотивированных заключений по результатам рассмотрения уведомлений.»;</w:t>
      </w:r>
    </w:p>
    <w:p w:rsidR="008957E7" w:rsidRDefault="008957E7" w:rsidP="00895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21 приложения слова «подпункте «д» пункта 14» заменить словами «подпунктах «д» и «е»</w:t>
      </w:r>
      <w:r w:rsidR="008935A4">
        <w:rPr>
          <w:rFonts w:ascii="Times New Roman" w:hAnsi="Times New Roman" w:cs="Times New Roman"/>
          <w:sz w:val="24"/>
          <w:szCs w:val="24"/>
        </w:rPr>
        <w:t xml:space="preserve"> пункта 14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957E7" w:rsidRDefault="008957E7" w:rsidP="0089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</w:t>
      </w:r>
      <w:r w:rsidRPr="0089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8957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22 приложения:</w:t>
      </w:r>
    </w:p>
    <w:p w:rsidR="008957E7" w:rsidRDefault="008957E7" w:rsidP="0089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9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</w:t>
        </w:r>
        <w:r w:rsidRPr="008957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«подпункте «д»</w:t>
      </w:r>
      <w:r w:rsidR="00893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«подпунктах «д» и «е»</w:t>
      </w:r>
      <w:r w:rsidR="00893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57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35A4" w:rsidRDefault="008935A4" w:rsidP="0089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«</w:t>
        </w:r>
        <w:r w:rsidR="008957E7" w:rsidRPr="008957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8957E7" w:rsidRPr="0089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</w:t>
      </w:r>
      <w:r w:rsidR="008957E7">
        <w:rPr>
          <w:rFonts w:ascii="Times New Roman" w:hAnsi="Times New Roman" w:cs="Times New Roman"/>
          <w:sz w:val="24"/>
          <w:szCs w:val="24"/>
        </w:rPr>
        <w:t>ожить в следующей редакции:</w:t>
      </w:r>
    </w:p>
    <w:p w:rsidR="008957E7" w:rsidRDefault="008935A4" w:rsidP="0089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</w:t>
      </w:r>
      <w:r w:rsidR="008957E7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</w:t>
      </w:r>
      <w:r>
        <w:rPr>
          <w:rFonts w:ascii="Times New Roman" w:hAnsi="Times New Roman" w:cs="Times New Roman"/>
          <w:sz w:val="24"/>
          <w:szCs w:val="24"/>
        </w:rPr>
        <w:t>ятом подпункта «б», подпунктах «</w:t>
      </w:r>
      <w:r w:rsidR="008957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 и «е» пункта 14</w:t>
      </w:r>
      <w:r w:rsidR="008957E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</w:t>
      </w:r>
      <w:r w:rsidR="008957E7">
        <w:rPr>
          <w:rFonts w:ascii="Times New Roman" w:hAnsi="Times New Roman" w:cs="Times New Roman"/>
          <w:sz w:val="24"/>
          <w:szCs w:val="24"/>
        </w:rPr>
        <w:lastRenderedPageBreak/>
        <w:t>принятия одного из реше</w:t>
      </w:r>
      <w:r>
        <w:rPr>
          <w:rFonts w:ascii="Times New Roman" w:hAnsi="Times New Roman" w:cs="Times New Roman"/>
          <w:sz w:val="24"/>
          <w:szCs w:val="24"/>
        </w:rPr>
        <w:t xml:space="preserve">ний в соответствии с пунктами 30, 36, 38 </w:t>
      </w:r>
      <w:r w:rsidR="008957E7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Положения или иного решения.»</w:t>
      </w:r>
      <w:r w:rsidR="008957E7">
        <w:rPr>
          <w:rFonts w:ascii="Times New Roman" w:hAnsi="Times New Roman" w:cs="Times New Roman"/>
          <w:sz w:val="24"/>
          <w:szCs w:val="24"/>
        </w:rPr>
        <w:t>;</w:t>
      </w:r>
    </w:p>
    <w:p w:rsidR="008935A4" w:rsidRDefault="008935A4" w:rsidP="0089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</w:t>
      </w:r>
      <w:r w:rsidRPr="008935A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935A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="0053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риложения</w:t>
      </w:r>
      <w:r w:rsidRPr="00893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8935A4" w:rsidRDefault="008935A4" w:rsidP="00893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«25. Уведомления, указанные в подпунктах «д» и «е» пункта 14 настоящего Положения, как правило, рассматриваются на очередном (плановом) заседании комиссии.»;</w:t>
      </w:r>
    </w:p>
    <w:p w:rsidR="00534116" w:rsidRDefault="00534116" w:rsidP="0053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1.6. в </w:t>
      </w:r>
      <w:hyperlink r:id="rId12" w:history="1">
        <w:r w:rsidRPr="00534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Pr="0053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приложения слова «подпунктом «б» пункта 14» заменить словами «подпунктами «б» и «е» пункта 14»;</w:t>
      </w:r>
    </w:p>
    <w:p w:rsidR="00534116" w:rsidRDefault="00534116" w:rsidP="0053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1.7.</w:t>
      </w:r>
      <w:r w:rsidRPr="00534116">
        <w:rPr>
          <w:rFonts w:ascii="Times New Roman" w:hAnsi="Times New Roman" w:cs="Times New Roman"/>
          <w:sz w:val="24"/>
          <w:szCs w:val="24"/>
        </w:rPr>
        <w:t xml:space="preserve"> </w:t>
      </w:r>
      <w:r w:rsidRPr="0053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«а»</w:t>
        </w:r>
        <w:r w:rsidRPr="0053411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«подпунктом «б» пункта 14» заменить словами «подпунктами «б» и «е» пункта 14»;</w:t>
      </w:r>
    </w:p>
    <w:p w:rsidR="00534116" w:rsidRDefault="00534116" w:rsidP="0058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1.8. </w:t>
      </w:r>
      <w:hyperlink r:id="rId14" w:history="1">
        <w:r w:rsidRPr="00534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53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</w:t>
      </w:r>
      <w:r>
        <w:rPr>
          <w:rFonts w:ascii="Times New Roman" w:hAnsi="Times New Roman" w:cs="Times New Roman"/>
          <w:sz w:val="24"/>
          <w:szCs w:val="24"/>
        </w:rPr>
        <w:t xml:space="preserve">ктом </w:t>
      </w:r>
      <w:r w:rsidR="007865F4">
        <w:rPr>
          <w:rFonts w:ascii="Times New Roman" w:hAnsi="Times New Roman" w:cs="Times New Roman"/>
          <w:sz w:val="24"/>
          <w:szCs w:val="24"/>
        </w:rPr>
        <w:t xml:space="preserve">36 </w:t>
      </w:r>
      <w:r w:rsidR="0058392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34116" w:rsidRDefault="0058392C" w:rsidP="005839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«36</w:t>
      </w:r>
      <w:r w:rsidR="0078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(1).</w:t>
      </w:r>
      <w:r w:rsidR="00534116">
        <w:rPr>
          <w:rFonts w:ascii="Times New Roman" w:hAnsi="Times New Roman" w:cs="Times New Roman"/>
          <w:sz w:val="24"/>
          <w:szCs w:val="24"/>
        </w:rPr>
        <w:t xml:space="preserve"> По итогам рассмотрения в</w:t>
      </w:r>
      <w:r>
        <w:rPr>
          <w:rFonts w:ascii="Times New Roman" w:hAnsi="Times New Roman" w:cs="Times New Roman"/>
          <w:sz w:val="24"/>
          <w:szCs w:val="24"/>
        </w:rPr>
        <w:t>опроса, указанного в подпункте «е» пункта 14</w:t>
      </w:r>
      <w:r w:rsidR="0053411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116" w:rsidRDefault="00534116" w:rsidP="005839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34116" w:rsidRDefault="00534116" w:rsidP="00583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</w:t>
      </w:r>
      <w:r w:rsidR="0058392C">
        <w:rPr>
          <w:rFonts w:ascii="Times New Roman" w:hAnsi="Times New Roman" w:cs="Times New Roman"/>
          <w:sz w:val="24"/>
          <w:szCs w:val="24"/>
        </w:rPr>
        <w:t>тересов.»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92C" w:rsidRDefault="0058392C" w:rsidP="0058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1.9. </w:t>
      </w:r>
      <w:hyperlink r:id="rId15" w:history="1">
        <w:r w:rsidRPr="005839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</w:hyperlink>
      <w:r w:rsidRPr="0058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7 приложения изложить в следующей редакции:</w:t>
      </w:r>
    </w:p>
    <w:p w:rsidR="008957E7" w:rsidRDefault="0058392C" w:rsidP="00A9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«37. По итогам рассмотрения вопросов, указанных в подпунктах «а», «б», «г», «д» и «е» пункта 14 настоящего Положения, и при наличии к тому оснований комиссия может принять иное решение, чем это предусмотрено пунктами 30 - 36 (1) и </w:t>
      </w:r>
      <w:r w:rsidR="00C44E5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</w:t>
      </w:r>
      <w:r w:rsidR="00C44E52">
        <w:rPr>
          <w:rFonts w:ascii="Times New Roman" w:hAnsi="Times New Roman" w:cs="Times New Roman"/>
          <w:sz w:val="24"/>
          <w:szCs w:val="24"/>
        </w:rPr>
        <w:t>ссии.»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765" w:rsidRDefault="00C44E52" w:rsidP="00A903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754" w:rsidRPr="001B3D35">
        <w:rPr>
          <w:rFonts w:ascii="Times New Roman" w:hAnsi="Times New Roman" w:cs="Times New Roman"/>
          <w:bCs/>
          <w:sz w:val="24"/>
          <w:szCs w:val="24"/>
        </w:rPr>
        <w:t>2. Заместителю начальника управления правовой</w:t>
      </w:r>
      <w:r w:rsidR="005C7754">
        <w:rPr>
          <w:rFonts w:ascii="Times New Roman" w:hAnsi="Times New Roman" w:cs="Times New Roman"/>
          <w:bCs/>
          <w:sz w:val="24"/>
          <w:szCs w:val="24"/>
        </w:rPr>
        <w:t>, кадровой и организационной работы – начальнику отдела кадров Лаврентьевой И.Г. обеспечить ознакомление</w:t>
      </w:r>
      <w:r w:rsidR="005C7754" w:rsidRPr="005C7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434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C7754" w:rsidRPr="007A6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754">
        <w:rPr>
          <w:rFonts w:ascii="Times New Roman" w:hAnsi="Times New Roman" w:cs="Times New Roman"/>
          <w:bCs/>
          <w:sz w:val="24"/>
          <w:szCs w:val="24"/>
        </w:rPr>
        <w:t>администрации Зиминского городс</w:t>
      </w:r>
      <w:r w:rsidR="000A3CB9">
        <w:rPr>
          <w:rFonts w:ascii="Times New Roman" w:hAnsi="Times New Roman" w:cs="Times New Roman"/>
          <w:bCs/>
          <w:sz w:val="24"/>
          <w:szCs w:val="24"/>
        </w:rPr>
        <w:t xml:space="preserve">кого муниципального образования, </w:t>
      </w:r>
      <w:r w:rsidR="00DF2765">
        <w:rPr>
          <w:rFonts w:ascii="Times New Roman" w:hAnsi="Times New Roman" w:cs="Times New Roman"/>
          <w:bCs/>
          <w:sz w:val="24"/>
          <w:szCs w:val="24"/>
        </w:rPr>
        <w:t xml:space="preserve">руководителей  отраслевых (функциональных) органов администрации Зиминского городского муниципального образования, наделенных правами юридического лица, </w:t>
      </w:r>
      <w:r w:rsidR="005C7754">
        <w:rPr>
          <w:rFonts w:ascii="Times New Roman" w:hAnsi="Times New Roman" w:cs="Times New Roman"/>
          <w:bCs/>
          <w:sz w:val="24"/>
          <w:szCs w:val="24"/>
        </w:rPr>
        <w:t>с настоящим постановлением.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23EF1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астоящее постановление</w:t>
      </w:r>
      <w:r w:rsidR="00023EF1">
        <w:rPr>
          <w:rFonts w:ascii="Times New Roman" w:hAnsi="Times New Roman" w:cs="Times New Roman"/>
          <w:bCs/>
          <w:sz w:val="24"/>
          <w:szCs w:val="24"/>
        </w:rPr>
        <w:t xml:space="preserve"> подлежит опубликованию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газете «Сибирский город»</w:t>
      </w:r>
      <w:r w:rsidR="00023EF1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Зиминского городского муниципального образования в информационно-телекоммуникационной сети «Интернет».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5C7754" w:rsidRPr="007A6FC9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Контроль исполнения настоящего постановления оставляю за собой.</w:t>
      </w:r>
    </w:p>
    <w:p w:rsidR="00863985" w:rsidRDefault="00863985" w:rsidP="008639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C43" w:rsidRPr="00863985" w:rsidRDefault="00ED0C43" w:rsidP="008639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985" w:rsidRPr="00863985" w:rsidRDefault="00C44E52" w:rsidP="0086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863985" w:rsidRPr="0086398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985" w:rsidRPr="00863985">
        <w:rPr>
          <w:rFonts w:ascii="Times New Roman" w:hAnsi="Times New Roman" w:cs="Times New Roman"/>
          <w:sz w:val="24"/>
          <w:szCs w:val="24"/>
        </w:rPr>
        <w:t xml:space="preserve"> Зиминского городского </w:t>
      </w:r>
    </w:p>
    <w:p w:rsidR="009B28F2" w:rsidRDefault="00863985" w:rsidP="00B51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44E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3985">
        <w:rPr>
          <w:rFonts w:ascii="Times New Roman" w:hAnsi="Times New Roman" w:cs="Times New Roman"/>
          <w:sz w:val="24"/>
          <w:szCs w:val="24"/>
        </w:rPr>
        <w:t xml:space="preserve"> А.</w:t>
      </w:r>
      <w:r w:rsidR="00C44E52">
        <w:rPr>
          <w:rFonts w:ascii="Times New Roman" w:hAnsi="Times New Roman" w:cs="Times New Roman"/>
          <w:sz w:val="24"/>
          <w:szCs w:val="24"/>
        </w:rPr>
        <w:t>В. Гудов</w:t>
      </w:r>
    </w:p>
    <w:p w:rsidR="009B28F2" w:rsidRPr="009B28F2" w:rsidRDefault="009B28F2" w:rsidP="009B28F2">
      <w:pPr>
        <w:rPr>
          <w:rFonts w:ascii="Times New Roman" w:hAnsi="Times New Roman" w:cs="Times New Roman"/>
          <w:sz w:val="24"/>
          <w:szCs w:val="24"/>
        </w:rPr>
      </w:pPr>
    </w:p>
    <w:p w:rsidR="009B28F2" w:rsidRDefault="009B28F2" w:rsidP="009B28F2">
      <w:pPr>
        <w:rPr>
          <w:rFonts w:ascii="Times New Roman" w:hAnsi="Times New Roman" w:cs="Times New Roman"/>
          <w:sz w:val="24"/>
          <w:szCs w:val="24"/>
        </w:rPr>
      </w:pPr>
    </w:p>
    <w:p w:rsidR="000D2C83" w:rsidRPr="009B28F2" w:rsidRDefault="000D2C83" w:rsidP="009B28F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0D2C83" w:rsidRPr="009B28F2" w:rsidSect="00BC1A2D">
      <w:headerReference w:type="first" r:id="rId16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2D" w:rsidRDefault="0090132D" w:rsidP="000D711F">
      <w:pPr>
        <w:spacing w:after="0" w:line="240" w:lineRule="auto"/>
      </w:pPr>
      <w:r>
        <w:separator/>
      </w:r>
    </w:p>
  </w:endnote>
  <w:endnote w:type="continuationSeparator" w:id="1">
    <w:p w:rsidR="0090132D" w:rsidRDefault="0090132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2D" w:rsidRDefault="0090132D" w:rsidP="000D711F">
      <w:pPr>
        <w:spacing w:after="0" w:line="240" w:lineRule="auto"/>
      </w:pPr>
      <w:r>
        <w:separator/>
      </w:r>
    </w:p>
  </w:footnote>
  <w:footnote w:type="continuationSeparator" w:id="1">
    <w:p w:rsidR="0090132D" w:rsidRDefault="0090132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EF1"/>
    <w:rsid w:val="00026F6E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A3CB9"/>
    <w:rsid w:val="000C1591"/>
    <w:rsid w:val="000C30A9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3D35"/>
    <w:rsid w:val="001C63A1"/>
    <w:rsid w:val="001D1760"/>
    <w:rsid w:val="001D3D8C"/>
    <w:rsid w:val="001E2D03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63CB7"/>
    <w:rsid w:val="002672BB"/>
    <w:rsid w:val="00273C7E"/>
    <w:rsid w:val="00284DF3"/>
    <w:rsid w:val="00294A5A"/>
    <w:rsid w:val="00295A66"/>
    <w:rsid w:val="002A040D"/>
    <w:rsid w:val="002A079B"/>
    <w:rsid w:val="002A470F"/>
    <w:rsid w:val="002A7A2A"/>
    <w:rsid w:val="002B4AB6"/>
    <w:rsid w:val="002D2900"/>
    <w:rsid w:val="002D2F95"/>
    <w:rsid w:val="002D76DF"/>
    <w:rsid w:val="002E15D5"/>
    <w:rsid w:val="002E5119"/>
    <w:rsid w:val="002F04D1"/>
    <w:rsid w:val="003106ED"/>
    <w:rsid w:val="003210B8"/>
    <w:rsid w:val="003324F9"/>
    <w:rsid w:val="00355165"/>
    <w:rsid w:val="00360434"/>
    <w:rsid w:val="00361197"/>
    <w:rsid w:val="00364ECA"/>
    <w:rsid w:val="0038229B"/>
    <w:rsid w:val="003828A7"/>
    <w:rsid w:val="00391225"/>
    <w:rsid w:val="00394F51"/>
    <w:rsid w:val="003A08C6"/>
    <w:rsid w:val="003B7E78"/>
    <w:rsid w:val="003C0322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11FE"/>
    <w:rsid w:val="00465ED2"/>
    <w:rsid w:val="00470B5B"/>
    <w:rsid w:val="00481379"/>
    <w:rsid w:val="004846AC"/>
    <w:rsid w:val="00484E98"/>
    <w:rsid w:val="0048641E"/>
    <w:rsid w:val="0049055D"/>
    <w:rsid w:val="00491AA1"/>
    <w:rsid w:val="00492985"/>
    <w:rsid w:val="004979F9"/>
    <w:rsid w:val="004A1260"/>
    <w:rsid w:val="004A227D"/>
    <w:rsid w:val="004A60F7"/>
    <w:rsid w:val="004B187A"/>
    <w:rsid w:val="004B1BBC"/>
    <w:rsid w:val="004B472D"/>
    <w:rsid w:val="004C30A2"/>
    <w:rsid w:val="004C351D"/>
    <w:rsid w:val="004D0515"/>
    <w:rsid w:val="004D1C65"/>
    <w:rsid w:val="004D7D9F"/>
    <w:rsid w:val="004E49AD"/>
    <w:rsid w:val="004E6315"/>
    <w:rsid w:val="004F5F87"/>
    <w:rsid w:val="00516418"/>
    <w:rsid w:val="00517EA6"/>
    <w:rsid w:val="00533347"/>
    <w:rsid w:val="00534116"/>
    <w:rsid w:val="005348BB"/>
    <w:rsid w:val="00553B24"/>
    <w:rsid w:val="00560B59"/>
    <w:rsid w:val="00560F52"/>
    <w:rsid w:val="00563645"/>
    <w:rsid w:val="00567EFE"/>
    <w:rsid w:val="00572EFF"/>
    <w:rsid w:val="0058392C"/>
    <w:rsid w:val="00587C1A"/>
    <w:rsid w:val="00591B97"/>
    <w:rsid w:val="00597DEC"/>
    <w:rsid w:val="005B7DA8"/>
    <w:rsid w:val="005C642B"/>
    <w:rsid w:val="005C7754"/>
    <w:rsid w:val="005E20E2"/>
    <w:rsid w:val="005F152A"/>
    <w:rsid w:val="006014D7"/>
    <w:rsid w:val="00607DCB"/>
    <w:rsid w:val="006110E8"/>
    <w:rsid w:val="00611A87"/>
    <w:rsid w:val="00611E73"/>
    <w:rsid w:val="0061265B"/>
    <w:rsid w:val="0062066D"/>
    <w:rsid w:val="006231C0"/>
    <w:rsid w:val="00631F03"/>
    <w:rsid w:val="00634A49"/>
    <w:rsid w:val="00634DA2"/>
    <w:rsid w:val="00642212"/>
    <w:rsid w:val="006427B1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A7473"/>
    <w:rsid w:val="006B0E88"/>
    <w:rsid w:val="006B431C"/>
    <w:rsid w:val="006D021D"/>
    <w:rsid w:val="006E05C0"/>
    <w:rsid w:val="006E5A35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865F4"/>
    <w:rsid w:val="007A6FC9"/>
    <w:rsid w:val="007C0445"/>
    <w:rsid w:val="007C6F26"/>
    <w:rsid w:val="007C7820"/>
    <w:rsid w:val="007D7036"/>
    <w:rsid w:val="007E5D48"/>
    <w:rsid w:val="007F5C52"/>
    <w:rsid w:val="008009CF"/>
    <w:rsid w:val="008059F6"/>
    <w:rsid w:val="008065BD"/>
    <w:rsid w:val="00814F53"/>
    <w:rsid w:val="00815104"/>
    <w:rsid w:val="00825393"/>
    <w:rsid w:val="008328B4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3985"/>
    <w:rsid w:val="008831EE"/>
    <w:rsid w:val="008873B5"/>
    <w:rsid w:val="008902E0"/>
    <w:rsid w:val="008935A4"/>
    <w:rsid w:val="008957E7"/>
    <w:rsid w:val="008963FD"/>
    <w:rsid w:val="008A0BD3"/>
    <w:rsid w:val="008A3F3C"/>
    <w:rsid w:val="008B391D"/>
    <w:rsid w:val="008C00A9"/>
    <w:rsid w:val="008C5E0F"/>
    <w:rsid w:val="008D384C"/>
    <w:rsid w:val="008E0DDD"/>
    <w:rsid w:val="008E4746"/>
    <w:rsid w:val="008E4ACE"/>
    <w:rsid w:val="008E5661"/>
    <w:rsid w:val="008E614C"/>
    <w:rsid w:val="0090132D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B28F2"/>
    <w:rsid w:val="009B5392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039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AF6B5E"/>
    <w:rsid w:val="00B045D3"/>
    <w:rsid w:val="00B05C48"/>
    <w:rsid w:val="00B107A8"/>
    <w:rsid w:val="00B161E0"/>
    <w:rsid w:val="00B2003F"/>
    <w:rsid w:val="00B25C5A"/>
    <w:rsid w:val="00B3395D"/>
    <w:rsid w:val="00B34A8C"/>
    <w:rsid w:val="00B425F0"/>
    <w:rsid w:val="00B44106"/>
    <w:rsid w:val="00B51FC0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C1A2D"/>
    <w:rsid w:val="00BD3A46"/>
    <w:rsid w:val="00BE3500"/>
    <w:rsid w:val="00BF124B"/>
    <w:rsid w:val="00BF71CD"/>
    <w:rsid w:val="00C02779"/>
    <w:rsid w:val="00C04BE3"/>
    <w:rsid w:val="00C054CF"/>
    <w:rsid w:val="00C21F8C"/>
    <w:rsid w:val="00C23692"/>
    <w:rsid w:val="00C325CD"/>
    <w:rsid w:val="00C360B0"/>
    <w:rsid w:val="00C44E52"/>
    <w:rsid w:val="00C50FBE"/>
    <w:rsid w:val="00C51CB8"/>
    <w:rsid w:val="00C557AC"/>
    <w:rsid w:val="00C8695F"/>
    <w:rsid w:val="00CA09F2"/>
    <w:rsid w:val="00CA4148"/>
    <w:rsid w:val="00CA4C2A"/>
    <w:rsid w:val="00CA4E0A"/>
    <w:rsid w:val="00CA5386"/>
    <w:rsid w:val="00CB1598"/>
    <w:rsid w:val="00CC3A5A"/>
    <w:rsid w:val="00CD338F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0050"/>
    <w:rsid w:val="00D4775E"/>
    <w:rsid w:val="00D5322A"/>
    <w:rsid w:val="00D57CE5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D0988"/>
    <w:rsid w:val="00DF2765"/>
    <w:rsid w:val="00E03BE2"/>
    <w:rsid w:val="00E040CF"/>
    <w:rsid w:val="00E06E8E"/>
    <w:rsid w:val="00E22A6B"/>
    <w:rsid w:val="00E238E6"/>
    <w:rsid w:val="00E417F7"/>
    <w:rsid w:val="00E64F81"/>
    <w:rsid w:val="00E74724"/>
    <w:rsid w:val="00E76EAE"/>
    <w:rsid w:val="00E83FC5"/>
    <w:rsid w:val="00E975BB"/>
    <w:rsid w:val="00EA47D7"/>
    <w:rsid w:val="00EB0D6B"/>
    <w:rsid w:val="00EC0B02"/>
    <w:rsid w:val="00EC2F8B"/>
    <w:rsid w:val="00EC78B0"/>
    <w:rsid w:val="00ED0C43"/>
    <w:rsid w:val="00ED10DE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4F7E"/>
    <w:rsid w:val="00F25955"/>
    <w:rsid w:val="00F3539A"/>
    <w:rsid w:val="00F53AB5"/>
    <w:rsid w:val="00F61C2E"/>
    <w:rsid w:val="00F672EA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4F8E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Nonformat">
    <w:name w:val="ConsNonformat"/>
    <w:rsid w:val="0086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170" TargetMode="External"/><Relationship Id="rId13" Type="http://schemas.openxmlformats.org/officeDocument/2006/relationships/hyperlink" Target="https://login.consultant.ru/link/?req=doc&amp;base=LAW&amp;n=450736&amp;dst=1001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50736&amp;dst=1001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0736&amp;dst=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0736&amp;dst=100168" TargetMode="External"/><Relationship Id="rId10" Type="http://schemas.openxmlformats.org/officeDocument/2006/relationships/hyperlink" Target="https://login.consultant.ru/link/?req=doc&amp;base=LAW&amp;n=450736&amp;dst=10017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736&amp;dst=100171" TargetMode="External"/><Relationship Id="rId14" Type="http://schemas.openxmlformats.org/officeDocument/2006/relationships/hyperlink" Target="https://login.consultant.ru/link/?req=doc&amp;base=LAW&amp;n=450736&amp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1A1D-EF88-4949-9906-BC4F27A1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Сухарева А.В.</cp:lastModifiedBy>
  <cp:revision>23</cp:revision>
  <cp:lastPrinted>2024-04-03T08:51:00Z</cp:lastPrinted>
  <dcterms:created xsi:type="dcterms:W3CDTF">2023-01-27T09:25:00Z</dcterms:created>
  <dcterms:modified xsi:type="dcterms:W3CDTF">2024-04-04T07:43:00Z</dcterms:modified>
</cp:coreProperties>
</file>