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3F" w:rsidRPr="00FF003F" w:rsidRDefault="00FF003F" w:rsidP="00FF003F">
      <w:pPr>
        <w:pStyle w:val="ConsPlusNormal"/>
        <w:ind w:firstLine="709"/>
        <w:jc w:val="center"/>
        <w:rPr>
          <w:rFonts w:ascii="Times New Roman" w:hAnsi="Times New Roman" w:cs="Times New Roman"/>
          <w:b/>
          <w:sz w:val="24"/>
          <w:szCs w:val="24"/>
        </w:rPr>
      </w:pPr>
      <w:r w:rsidRPr="00FF003F">
        <w:rPr>
          <w:rFonts w:ascii="Times New Roman" w:hAnsi="Times New Roman" w:cs="Times New Roman"/>
          <w:b/>
          <w:sz w:val="24"/>
          <w:szCs w:val="24"/>
        </w:rPr>
        <w:t xml:space="preserve">Объекты </w:t>
      </w:r>
      <w:bookmarkStart w:id="0" w:name="_Hlk77676821"/>
      <w:r w:rsidRPr="00FF003F">
        <w:rPr>
          <w:rFonts w:ascii="Times New Roman" w:hAnsi="Times New Roman" w:cs="Times New Roman"/>
          <w:b/>
          <w:sz w:val="24"/>
          <w:szCs w:val="24"/>
        </w:rPr>
        <w:t>муниципального контроля на автомобильном транспорте</w:t>
      </w:r>
      <w:bookmarkEnd w:id="0"/>
      <w:r w:rsidRPr="00FF003F">
        <w:rPr>
          <w:rFonts w:ascii="Times New Roman" w:hAnsi="Times New Roman" w:cs="Times New Roman"/>
          <w:b/>
          <w:sz w:val="24"/>
          <w:szCs w:val="24"/>
        </w:rPr>
        <w:t>, городском наземном электрическом транспорте и в дорожном хозяйстве в границах Зиминского городского муниципального контроля</w:t>
      </w:r>
    </w:p>
    <w:p w:rsidR="00FF003F" w:rsidRPr="00C9005F" w:rsidRDefault="00FF003F" w:rsidP="00FF003F">
      <w:pPr>
        <w:pStyle w:val="ConsPlusNormal"/>
        <w:ind w:firstLine="709"/>
        <w:jc w:val="both"/>
        <w:rPr>
          <w:rFonts w:ascii="Times New Roman" w:hAnsi="Times New Roman" w:cs="Times New Roman"/>
          <w:sz w:val="24"/>
          <w:szCs w:val="24"/>
        </w:rPr>
      </w:pPr>
    </w:p>
    <w:p w:rsidR="00FF003F" w:rsidRPr="00C9005F" w:rsidRDefault="00FF003F" w:rsidP="00FF003F">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 xml:space="preserve">1) деятельность, действия (бездействие) контролируемых лиц </w:t>
      </w:r>
      <w:r w:rsidRPr="00C9005F">
        <w:rPr>
          <w:rFonts w:ascii="Times New Roman" w:eastAsiaTheme="minorHAnsi" w:hAnsi="Times New Roman" w:cs="Times New Roman"/>
          <w:iCs/>
          <w:sz w:val="24"/>
          <w:szCs w:val="24"/>
          <w:lang w:eastAsia="en-US"/>
        </w:rPr>
        <w:t xml:space="preserve">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w:t>
      </w:r>
      <w:proofErr w:type="gramStart"/>
      <w:r w:rsidRPr="00C9005F">
        <w:rPr>
          <w:rFonts w:ascii="Times New Roman" w:eastAsiaTheme="minorHAnsi" w:hAnsi="Times New Roman" w:cs="Times New Roman"/>
          <w:iCs/>
          <w:sz w:val="24"/>
          <w:szCs w:val="24"/>
          <w:lang w:eastAsia="en-US"/>
        </w:rPr>
        <w:t>по</w:t>
      </w:r>
      <w:proofErr w:type="gramEnd"/>
      <w:r w:rsidRPr="00C9005F">
        <w:rPr>
          <w:rFonts w:ascii="Times New Roman" w:eastAsiaTheme="minorHAnsi" w:hAnsi="Times New Roman" w:cs="Times New Roman"/>
          <w:iCs/>
          <w:sz w:val="24"/>
          <w:szCs w:val="24"/>
          <w:lang w:eastAsia="en-US"/>
        </w:rPr>
        <w:t>:</w:t>
      </w:r>
    </w:p>
    <w:p w:rsidR="00FF003F" w:rsidRPr="00C9005F" w:rsidRDefault="00FF003F" w:rsidP="00FF003F">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а) использованию полос отвода и (или) придорожных полос автомобильных дорог общего пользования местного значения;</w:t>
      </w:r>
    </w:p>
    <w:p w:rsidR="00FF003F" w:rsidRPr="00C9005F" w:rsidRDefault="00FF003F" w:rsidP="00FF003F">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FF003F" w:rsidRPr="00C9005F" w:rsidRDefault="00FF003F" w:rsidP="00FF003F">
      <w:pPr>
        <w:pStyle w:val="ConsPlusNormal"/>
        <w:ind w:firstLine="709"/>
        <w:jc w:val="both"/>
        <w:rPr>
          <w:rFonts w:ascii="Times New Roman" w:hAnsi="Times New Roman" w:cs="Times New Roman"/>
          <w:sz w:val="24"/>
          <w:szCs w:val="24"/>
        </w:rPr>
      </w:pPr>
      <w:r w:rsidRPr="00C9005F">
        <w:rPr>
          <w:rFonts w:ascii="Times New Roman" w:hAnsi="Times New Roman" w:cs="Times New Roman"/>
          <w:sz w:val="24"/>
          <w:szCs w:val="24"/>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FF003F" w:rsidRPr="00C9005F" w:rsidRDefault="00FF003F" w:rsidP="00FF003F">
      <w:pPr>
        <w:pStyle w:val="ConsPlusNormal"/>
        <w:ind w:firstLine="709"/>
        <w:jc w:val="both"/>
        <w:rPr>
          <w:rFonts w:ascii="Times New Roman" w:eastAsiaTheme="minorHAnsi" w:hAnsi="Times New Roman" w:cs="Times New Roman"/>
          <w:bCs/>
          <w:i/>
          <w:iCs/>
          <w:sz w:val="24"/>
          <w:szCs w:val="24"/>
          <w:lang w:eastAsia="en-US"/>
        </w:rPr>
      </w:pPr>
      <w:r w:rsidRPr="00C9005F">
        <w:rPr>
          <w:rFonts w:ascii="Times New Roman" w:hAnsi="Times New Roman" w:cs="Times New Roman"/>
          <w:color w:val="000000"/>
          <w:sz w:val="24"/>
          <w:szCs w:val="24"/>
        </w:rPr>
        <w:t xml:space="preserve">2) </w:t>
      </w:r>
      <w:bookmarkStart w:id="1" w:name="_GoBack"/>
      <w:r w:rsidRPr="00C9005F">
        <w:rPr>
          <w:rFonts w:ascii="Times New Roman" w:eastAsiaTheme="minorHAnsi" w:hAnsi="Times New Roman" w:cs="Times New Roman"/>
          <w:bCs/>
          <w:iCs/>
          <w:sz w:val="24"/>
          <w:szCs w:val="24"/>
          <w:lang w:eastAsia="en-US"/>
        </w:rPr>
        <w:t xml:space="preserve">результаты деятельности </w:t>
      </w:r>
      <w:r w:rsidRPr="00C9005F">
        <w:rPr>
          <w:rFonts w:ascii="Times New Roman" w:hAnsi="Times New Roman" w:cs="Times New Roman"/>
          <w:sz w:val="24"/>
          <w:szCs w:val="24"/>
        </w:rPr>
        <w:t>контролируемых лиц</w:t>
      </w:r>
      <w:r w:rsidRPr="00C9005F">
        <w:rPr>
          <w:rFonts w:ascii="Times New Roman" w:eastAsiaTheme="minorHAnsi" w:hAnsi="Times New Roman" w:cs="Times New Roman"/>
          <w:bCs/>
          <w:iCs/>
          <w:sz w:val="24"/>
          <w:szCs w:val="24"/>
          <w:lang w:eastAsia="en-US"/>
        </w:rPr>
        <w:t>, в том числе услуги</w:t>
      </w:r>
      <w:r w:rsidRPr="00C9005F">
        <w:rPr>
          <w:rFonts w:ascii="Times New Roman" w:eastAsiaTheme="minorHAnsi" w:hAnsi="Times New Roman" w:cs="Times New Roman"/>
          <w:iCs/>
          <w:sz w:val="24"/>
          <w:szCs w:val="24"/>
          <w:lang w:eastAsia="en-US"/>
        </w:rPr>
        <w:t xml:space="preserve"> в области  использования автомобильных дорог и осуществления дорожной деятельности</w:t>
      </w:r>
      <w:r w:rsidRPr="00C9005F">
        <w:rPr>
          <w:rFonts w:ascii="Times New Roman" w:eastAsiaTheme="minorHAnsi" w:hAnsi="Times New Roman" w:cs="Times New Roman"/>
          <w:bCs/>
          <w:iCs/>
          <w:sz w:val="24"/>
          <w:szCs w:val="24"/>
          <w:lang w:eastAsia="en-US"/>
        </w:rPr>
        <w:t xml:space="preserve">, к которым предъявляются обязательные требования </w:t>
      </w:r>
      <w:proofErr w:type="gramStart"/>
      <w:r w:rsidRPr="00C9005F">
        <w:rPr>
          <w:rFonts w:ascii="Times New Roman" w:eastAsiaTheme="minorHAnsi" w:hAnsi="Times New Roman" w:cs="Times New Roman"/>
          <w:bCs/>
          <w:iCs/>
          <w:sz w:val="24"/>
          <w:szCs w:val="24"/>
          <w:lang w:eastAsia="en-US"/>
        </w:rPr>
        <w:t>по</w:t>
      </w:r>
      <w:proofErr w:type="gramEnd"/>
      <w:r w:rsidRPr="00C9005F">
        <w:rPr>
          <w:rFonts w:ascii="Times New Roman" w:eastAsiaTheme="minorHAnsi" w:hAnsi="Times New Roman" w:cs="Times New Roman"/>
          <w:bCs/>
          <w:iCs/>
          <w:sz w:val="24"/>
          <w:szCs w:val="24"/>
          <w:lang w:eastAsia="en-US"/>
        </w:rPr>
        <w:t>:</w:t>
      </w:r>
    </w:p>
    <w:bookmarkEnd w:id="1"/>
    <w:p w:rsidR="00FF003F" w:rsidRPr="00C9005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а)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FF003F" w:rsidRPr="00C9005F" w:rsidRDefault="00FF003F" w:rsidP="00FF003F">
      <w:pPr>
        <w:pStyle w:val="ConsPlusNormal"/>
        <w:ind w:firstLine="709"/>
        <w:jc w:val="both"/>
        <w:rPr>
          <w:rFonts w:ascii="Times New Roman" w:hAnsi="Times New Roman" w:cs="Times New Roman"/>
          <w:color w:val="000000"/>
          <w:sz w:val="24"/>
          <w:szCs w:val="24"/>
        </w:rPr>
      </w:pPr>
      <w:bookmarkStart w:id="2" w:name="_Hlk77675416"/>
      <w:r w:rsidRPr="00C9005F">
        <w:rPr>
          <w:rFonts w:ascii="Times New Roman" w:hAnsi="Times New Roman" w:cs="Times New Roman"/>
          <w:color w:val="000000"/>
          <w:sz w:val="24"/>
          <w:szCs w:val="24"/>
        </w:rPr>
        <w:t xml:space="preserve">б) внесению платы за </w:t>
      </w:r>
      <w:bookmarkEnd w:id="2"/>
      <w:r w:rsidRPr="00C9005F">
        <w:rPr>
          <w:rFonts w:ascii="Times New Roman" w:hAnsi="Times New Roman" w:cs="Times New Roman"/>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Pr="00C9005F">
        <w:rPr>
          <w:rFonts w:ascii="Times New Roman" w:hAnsi="Times New Roman" w:cs="Times New Roman"/>
          <w:color w:val="000000"/>
          <w:spacing w:val="-6"/>
          <w:sz w:val="24"/>
          <w:szCs w:val="24"/>
        </w:rPr>
        <w:t>пользования местного значения (в случае создания таких парковок (парковочных мест);</w:t>
      </w:r>
    </w:p>
    <w:p w:rsidR="00FF003F" w:rsidRPr="00C9005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в) внесению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FF003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г) внесению платы за</w:t>
      </w:r>
      <w:r w:rsidRPr="00C9005F">
        <w:rPr>
          <w:sz w:val="24"/>
          <w:szCs w:val="24"/>
        </w:rPr>
        <w:t xml:space="preserve"> </w:t>
      </w:r>
      <w:r w:rsidRPr="00C9005F">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FF003F" w:rsidRDefault="00FF003F" w:rsidP="00FF003F">
      <w:pPr>
        <w:pStyle w:val="ConsPlusNormal"/>
        <w:ind w:firstLine="709"/>
        <w:jc w:val="both"/>
        <w:rPr>
          <w:rFonts w:ascii="Times New Roman" w:hAnsi="Times New Roman" w:cs="Times New Roman"/>
          <w:color w:val="000000"/>
          <w:sz w:val="24"/>
          <w:szCs w:val="24"/>
        </w:rPr>
      </w:pPr>
      <w:proofErr w:type="spellStart"/>
      <w:r w:rsidRPr="00C9005F">
        <w:rPr>
          <w:rFonts w:ascii="Times New Roman" w:hAnsi="Times New Roman" w:cs="Times New Roman"/>
          <w:color w:val="000000"/>
          <w:sz w:val="24"/>
          <w:szCs w:val="24"/>
        </w:rPr>
        <w:t>д</w:t>
      </w:r>
      <w:proofErr w:type="spellEnd"/>
      <w:r w:rsidRPr="00C9005F">
        <w:rPr>
          <w:rFonts w:ascii="Times New Roman" w:hAnsi="Times New Roman" w:cs="Times New Roman"/>
          <w:color w:val="000000"/>
          <w:sz w:val="24"/>
          <w:szCs w:val="24"/>
        </w:rPr>
        <w:t>) дорожно-строительным материалам, указанным в Приложении 1 к техническому регламенту Таможенного союза «Безопасность автомобильных дорог» (</w:t>
      </w:r>
      <w:proofErr w:type="gramStart"/>
      <w:r w:rsidRPr="00C9005F">
        <w:rPr>
          <w:rFonts w:ascii="Times New Roman" w:hAnsi="Times New Roman" w:cs="Times New Roman"/>
          <w:color w:val="000000"/>
          <w:sz w:val="24"/>
          <w:szCs w:val="24"/>
        </w:rPr>
        <w:t>ТР</w:t>
      </w:r>
      <w:proofErr w:type="gramEnd"/>
      <w:r w:rsidRPr="00C9005F">
        <w:rPr>
          <w:rFonts w:ascii="Times New Roman" w:hAnsi="Times New Roman" w:cs="Times New Roman"/>
          <w:color w:val="000000"/>
          <w:sz w:val="24"/>
          <w:szCs w:val="24"/>
        </w:rPr>
        <w:t xml:space="preserve"> ТС 014/2011), утвержденному Решением комиссии Таможенного союза от 18</w:t>
      </w:r>
      <w:r>
        <w:rPr>
          <w:rFonts w:ascii="Times New Roman" w:hAnsi="Times New Roman" w:cs="Times New Roman"/>
          <w:color w:val="000000"/>
          <w:sz w:val="24"/>
          <w:szCs w:val="24"/>
        </w:rPr>
        <w:t>.10.</w:t>
      </w:r>
      <w:r w:rsidRPr="00C9005F">
        <w:rPr>
          <w:rFonts w:ascii="Times New Roman" w:hAnsi="Times New Roman" w:cs="Times New Roman"/>
          <w:color w:val="000000"/>
          <w:sz w:val="24"/>
          <w:szCs w:val="24"/>
        </w:rPr>
        <w:t xml:space="preserve">2011 года № 827; </w:t>
      </w:r>
    </w:p>
    <w:p w:rsidR="00FF003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е) дорожно-строительным изделиям, указанным в Приложении 2 к техническому регламенту Таможенного союза «Безопасность автомобильных дорог» (</w:t>
      </w:r>
      <w:proofErr w:type="gramStart"/>
      <w:r w:rsidRPr="00C9005F">
        <w:rPr>
          <w:rFonts w:ascii="Times New Roman" w:hAnsi="Times New Roman" w:cs="Times New Roman"/>
          <w:color w:val="000000"/>
          <w:sz w:val="24"/>
          <w:szCs w:val="24"/>
        </w:rPr>
        <w:t>ТР</w:t>
      </w:r>
      <w:proofErr w:type="gramEnd"/>
      <w:r w:rsidRPr="00C9005F">
        <w:rPr>
          <w:rFonts w:ascii="Times New Roman" w:hAnsi="Times New Roman" w:cs="Times New Roman"/>
          <w:color w:val="000000"/>
          <w:sz w:val="24"/>
          <w:szCs w:val="24"/>
        </w:rPr>
        <w:t xml:space="preserve"> ТС 014/2011), утвержденному Решением комиссии </w:t>
      </w:r>
      <w:r>
        <w:rPr>
          <w:rFonts w:ascii="Times New Roman" w:hAnsi="Times New Roman" w:cs="Times New Roman"/>
          <w:color w:val="000000"/>
          <w:sz w:val="24"/>
          <w:szCs w:val="24"/>
        </w:rPr>
        <w:t>Таможенного союза от 18.10.</w:t>
      </w:r>
      <w:r w:rsidRPr="00C9005F">
        <w:rPr>
          <w:rFonts w:ascii="Times New Roman" w:hAnsi="Times New Roman" w:cs="Times New Roman"/>
          <w:color w:val="000000"/>
          <w:sz w:val="24"/>
          <w:szCs w:val="24"/>
        </w:rPr>
        <w:t>2011 года № 827;</w:t>
      </w:r>
    </w:p>
    <w:p w:rsidR="00FF003F" w:rsidRPr="001870EC" w:rsidRDefault="00FF003F" w:rsidP="00FF003F">
      <w:pPr>
        <w:pStyle w:val="ConsPlusNormal"/>
        <w:ind w:firstLine="709"/>
        <w:jc w:val="both"/>
        <w:rPr>
          <w:rFonts w:ascii="Times New Roman" w:eastAsiaTheme="minorHAnsi" w:hAnsi="Times New Roman" w:cs="Times New Roman"/>
          <w:sz w:val="24"/>
          <w:szCs w:val="24"/>
          <w:lang w:eastAsia="en-US"/>
        </w:rPr>
      </w:pPr>
      <w:proofErr w:type="gramStart"/>
      <w:r w:rsidRPr="00C9005F">
        <w:rPr>
          <w:rFonts w:ascii="Times New Roman" w:hAnsi="Times New Roman" w:cs="Times New Roman"/>
          <w:color w:val="000000"/>
          <w:sz w:val="24"/>
          <w:szCs w:val="24"/>
        </w:rPr>
        <w:t>3</w:t>
      </w:r>
      <w:r w:rsidRPr="00C9005F">
        <w:rPr>
          <w:rFonts w:ascii="Times New Roman" w:hAnsi="Times New Roman" w:cs="Times New Roman"/>
          <w:sz w:val="24"/>
          <w:szCs w:val="24"/>
        </w:rPr>
        <w:t xml:space="preserve">) </w:t>
      </w:r>
      <w:r w:rsidRPr="00C9005F">
        <w:rPr>
          <w:rFonts w:ascii="Times New Roman" w:eastAsiaTheme="minorHAnsi" w:hAnsi="Times New Roman" w:cs="Times New Roman"/>
          <w:sz w:val="24"/>
          <w:szCs w:val="24"/>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w:t>
      </w:r>
      <w:r>
        <w:rPr>
          <w:rFonts w:ascii="Times New Roman" w:eastAsiaTheme="minorHAnsi" w:hAnsi="Times New Roman" w:cs="Times New Roman"/>
          <w:sz w:val="24"/>
          <w:szCs w:val="24"/>
          <w:lang w:eastAsia="en-US"/>
        </w:rPr>
        <w:t xml:space="preserve"> владении  и </w:t>
      </w:r>
      <w:r w:rsidRPr="00C9005F">
        <w:rPr>
          <w:rFonts w:ascii="Times New Roman" w:eastAsiaTheme="minorHAnsi" w:hAnsi="Times New Roman" w:cs="Times New Roman"/>
          <w:sz w:val="24"/>
          <w:szCs w:val="24"/>
          <w:lang w:eastAsia="en-US"/>
        </w:rPr>
        <w:t>(или) пользовании граждан или организаций, к которым предъявляются обязательные требования</w:t>
      </w:r>
      <w:r w:rsidRPr="00C9005F">
        <w:rPr>
          <w:rFonts w:ascii="Times New Roman" w:hAnsi="Times New Roman" w:cs="Times New Roman"/>
          <w:color w:val="000000"/>
          <w:sz w:val="24"/>
          <w:szCs w:val="24"/>
        </w:rPr>
        <w:t>:</w:t>
      </w:r>
      <w:proofErr w:type="gramEnd"/>
    </w:p>
    <w:p w:rsidR="00FF003F" w:rsidRPr="00C9005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rsidR="00FF003F" w:rsidRPr="00C9005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б) придорожные полосы и полосы отвода автомобильных дорог общего пользования местного значения;</w:t>
      </w:r>
    </w:p>
    <w:p w:rsidR="00FF003F" w:rsidRPr="00C9005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в) автомобильная дорога общего пользования местного значения и искусственные дорожные сооружения на ней;</w:t>
      </w:r>
    </w:p>
    <w:p w:rsidR="00016447" w:rsidRPr="00FF003F" w:rsidRDefault="00FF003F" w:rsidP="00FF003F">
      <w:pPr>
        <w:pStyle w:val="ConsPlusNormal"/>
        <w:ind w:firstLine="709"/>
        <w:jc w:val="both"/>
        <w:rPr>
          <w:rFonts w:ascii="Times New Roman" w:hAnsi="Times New Roman" w:cs="Times New Roman"/>
          <w:color w:val="000000"/>
          <w:sz w:val="24"/>
          <w:szCs w:val="24"/>
        </w:rPr>
      </w:pPr>
      <w:r w:rsidRPr="00C9005F">
        <w:rPr>
          <w:rFonts w:ascii="Times New Roman" w:hAnsi="Times New Roman" w:cs="Times New Roman"/>
          <w:color w:val="000000"/>
          <w:sz w:val="24"/>
          <w:szCs w:val="24"/>
        </w:rPr>
        <w:t>г) примыкания к автомобильным дорогам местного значения, в том числе примыкания объектов дорожного сервиса.</w:t>
      </w:r>
    </w:p>
    <w:sectPr w:rsidR="00016447" w:rsidRPr="00FF003F" w:rsidSect="00C51C67">
      <w:headerReference w:type="even" r:id="rId6"/>
      <w:headerReference w:type="default" r:id="rId7"/>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170" w:rsidRDefault="008D6170" w:rsidP="00D21672">
      <w:pPr>
        <w:spacing w:after="0" w:line="240" w:lineRule="auto"/>
      </w:pPr>
      <w:r>
        <w:separator/>
      </w:r>
    </w:p>
  </w:endnote>
  <w:endnote w:type="continuationSeparator" w:id="0">
    <w:p w:rsidR="008D6170" w:rsidRDefault="008D6170" w:rsidP="00D21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170" w:rsidRDefault="008D6170" w:rsidP="00D21672">
      <w:pPr>
        <w:spacing w:after="0" w:line="240" w:lineRule="auto"/>
      </w:pPr>
      <w:r>
        <w:separator/>
      </w:r>
    </w:p>
  </w:footnote>
  <w:footnote w:type="continuationSeparator" w:id="0">
    <w:p w:rsidR="008D6170" w:rsidRDefault="008D6170" w:rsidP="00D21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52" w:rsidRDefault="00D21672" w:rsidP="00C51C67">
    <w:pPr>
      <w:pStyle w:val="a3"/>
      <w:framePr w:wrap="none" w:vAnchor="text" w:hAnchor="margin" w:xAlign="center" w:y="1"/>
      <w:rPr>
        <w:rStyle w:val="a5"/>
      </w:rPr>
    </w:pPr>
    <w:r>
      <w:rPr>
        <w:rStyle w:val="a5"/>
      </w:rPr>
      <w:fldChar w:fldCharType="begin"/>
    </w:r>
    <w:r w:rsidR="00102E3C">
      <w:rPr>
        <w:rStyle w:val="a5"/>
      </w:rPr>
      <w:instrText xml:space="preserve"> PAGE </w:instrText>
    </w:r>
    <w:r>
      <w:rPr>
        <w:rStyle w:val="a5"/>
      </w:rPr>
      <w:fldChar w:fldCharType="end"/>
    </w:r>
  </w:p>
  <w:p w:rsidR="00D24752" w:rsidRDefault="008D61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52" w:rsidRDefault="00D21672" w:rsidP="00C51C67">
    <w:pPr>
      <w:pStyle w:val="a3"/>
      <w:framePr w:wrap="none" w:vAnchor="text" w:hAnchor="margin" w:xAlign="center" w:y="1"/>
      <w:rPr>
        <w:rStyle w:val="a5"/>
      </w:rPr>
    </w:pPr>
    <w:r>
      <w:rPr>
        <w:rStyle w:val="a5"/>
      </w:rPr>
      <w:fldChar w:fldCharType="begin"/>
    </w:r>
    <w:r w:rsidR="00102E3C">
      <w:rPr>
        <w:rStyle w:val="a5"/>
      </w:rPr>
      <w:instrText xml:space="preserve"> PAGE </w:instrText>
    </w:r>
    <w:r>
      <w:rPr>
        <w:rStyle w:val="a5"/>
      </w:rPr>
      <w:fldChar w:fldCharType="separate"/>
    </w:r>
    <w:r w:rsidR="00FF003F">
      <w:rPr>
        <w:rStyle w:val="a5"/>
        <w:noProof/>
      </w:rPr>
      <w:t>2</w:t>
    </w:r>
    <w:r>
      <w:rPr>
        <w:rStyle w:val="a5"/>
      </w:rPr>
      <w:fldChar w:fldCharType="end"/>
    </w:r>
  </w:p>
  <w:p w:rsidR="00D24752" w:rsidRDefault="008D617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16447"/>
    <w:rsid w:val="00016447"/>
    <w:rsid w:val="00102E3C"/>
    <w:rsid w:val="001E15D5"/>
    <w:rsid w:val="008D6170"/>
    <w:rsid w:val="00D21672"/>
    <w:rsid w:val="00FF0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16447"/>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uiPriority w:val="99"/>
    <w:rsid w:val="00016447"/>
    <w:pPr>
      <w:suppressAutoHyphens/>
      <w:autoSpaceDE w:val="0"/>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01644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016447"/>
    <w:rPr>
      <w:rFonts w:ascii="Times New Roman" w:eastAsia="Times New Roman" w:hAnsi="Times New Roman" w:cs="Times New Roman"/>
      <w:sz w:val="24"/>
      <w:szCs w:val="24"/>
    </w:rPr>
  </w:style>
  <w:style w:type="character" w:styleId="a5">
    <w:name w:val="page number"/>
    <w:basedOn w:val="a0"/>
    <w:uiPriority w:val="99"/>
    <w:semiHidden/>
    <w:unhideWhenUsed/>
    <w:rsid w:val="00016447"/>
  </w:style>
  <w:style w:type="table" w:styleId="a6">
    <w:name w:val="Table Grid"/>
    <w:basedOn w:val="a1"/>
    <w:uiPriority w:val="59"/>
    <w:rsid w:val="0001644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1E15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GrudininaTN</dc:creator>
  <cp:lastModifiedBy>GorbachAS</cp:lastModifiedBy>
  <cp:revision>2</cp:revision>
  <dcterms:created xsi:type="dcterms:W3CDTF">2022-05-27T01:03:00Z</dcterms:created>
  <dcterms:modified xsi:type="dcterms:W3CDTF">2022-05-27T01:03:00Z</dcterms:modified>
</cp:coreProperties>
</file>