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61E" w:rsidRPr="008B761E" w:rsidRDefault="008B761E" w:rsidP="008B761E">
      <w:pPr>
        <w:autoSpaceDE w:val="0"/>
        <w:autoSpaceDN w:val="0"/>
        <w:adjustRightInd w:val="0"/>
        <w:spacing w:after="0" w:line="240" w:lineRule="auto"/>
        <w:rPr>
          <w:rFonts w:ascii="Times New Roman" w:eastAsia="Times New Roman" w:hAnsi="Times New Roman" w:cs="Times New Roman"/>
          <w:sz w:val="24"/>
          <w:szCs w:val="24"/>
        </w:rPr>
      </w:pPr>
      <w:r w:rsidRPr="008B761E">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14:anchorId="1D71C218" wp14:editId="302FC200">
            <wp:simplePos x="0" y="0"/>
            <wp:positionH relativeFrom="column">
              <wp:posOffset>2691765</wp:posOffset>
            </wp:positionH>
            <wp:positionV relativeFrom="paragraph">
              <wp:posOffset>89535</wp:posOffset>
            </wp:positionV>
            <wp:extent cx="647700" cy="733425"/>
            <wp:effectExtent l="19050" t="0" r="0" b="0"/>
            <wp:wrapNone/>
            <wp:docPr id="3" name="Рисунок 0" descr="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Gerb.JPG"/>
                    <pic:cNvPicPr>
                      <a:picLocks noChangeAspect="1" noChangeArrowheads="1"/>
                    </pic:cNvPicPr>
                  </pic:nvPicPr>
                  <pic:blipFill>
                    <a:blip r:embed="rId8" cstate="print">
                      <a:lum bright="-60000" contrast="80000"/>
                    </a:blip>
                    <a:srcRect/>
                    <a:stretch>
                      <a:fillRect/>
                    </a:stretch>
                  </pic:blipFill>
                  <pic:spPr bwMode="auto">
                    <a:xfrm>
                      <a:off x="0" y="0"/>
                      <a:ext cx="647700" cy="733425"/>
                    </a:xfrm>
                    <a:prstGeom prst="rect">
                      <a:avLst/>
                    </a:prstGeom>
                    <a:solidFill>
                      <a:srgbClr val="000000"/>
                    </a:solidFill>
                  </pic:spPr>
                </pic:pic>
              </a:graphicData>
            </a:graphic>
          </wp:anchor>
        </w:drawing>
      </w:r>
    </w:p>
    <w:p w:rsidR="008B761E" w:rsidRPr="008B761E" w:rsidRDefault="008B761E" w:rsidP="008B761E">
      <w:pPr>
        <w:autoSpaceDE w:val="0"/>
        <w:autoSpaceDN w:val="0"/>
        <w:adjustRightInd w:val="0"/>
        <w:spacing w:after="0" w:line="240" w:lineRule="auto"/>
        <w:rPr>
          <w:rFonts w:ascii="Times New Roman" w:eastAsia="Times New Roman" w:hAnsi="Times New Roman" w:cs="Times New Roman"/>
          <w:sz w:val="24"/>
          <w:szCs w:val="24"/>
        </w:rPr>
      </w:pPr>
    </w:p>
    <w:p w:rsidR="008B761E" w:rsidRPr="008B761E" w:rsidRDefault="008B761E" w:rsidP="008B761E">
      <w:pPr>
        <w:autoSpaceDE w:val="0"/>
        <w:autoSpaceDN w:val="0"/>
        <w:adjustRightInd w:val="0"/>
        <w:spacing w:after="0" w:line="240" w:lineRule="auto"/>
        <w:rPr>
          <w:rFonts w:ascii="Times New Roman" w:eastAsia="Times New Roman" w:hAnsi="Times New Roman" w:cs="Times New Roman"/>
          <w:sz w:val="24"/>
          <w:szCs w:val="24"/>
        </w:rPr>
      </w:pPr>
    </w:p>
    <w:p w:rsidR="008B761E" w:rsidRPr="008B761E" w:rsidRDefault="008B761E" w:rsidP="008B761E">
      <w:pPr>
        <w:autoSpaceDE w:val="0"/>
        <w:autoSpaceDN w:val="0"/>
        <w:adjustRightInd w:val="0"/>
        <w:spacing w:after="0" w:line="240" w:lineRule="auto"/>
        <w:rPr>
          <w:rFonts w:ascii="Times New Roman" w:eastAsia="Times New Roman" w:hAnsi="Times New Roman" w:cs="Times New Roman"/>
          <w:sz w:val="24"/>
          <w:szCs w:val="24"/>
        </w:rPr>
      </w:pPr>
    </w:p>
    <w:p w:rsidR="008B761E" w:rsidRPr="008B761E" w:rsidRDefault="008B761E" w:rsidP="008B761E">
      <w:pPr>
        <w:autoSpaceDE w:val="0"/>
        <w:autoSpaceDN w:val="0"/>
        <w:adjustRightInd w:val="0"/>
        <w:spacing w:after="0" w:line="240" w:lineRule="auto"/>
        <w:rPr>
          <w:rFonts w:ascii="Times New Roman" w:eastAsia="Times New Roman" w:hAnsi="Times New Roman" w:cs="Times New Roman"/>
          <w:sz w:val="24"/>
          <w:szCs w:val="24"/>
        </w:rPr>
      </w:pPr>
    </w:p>
    <w:p w:rsidR="008B761E" w:rsidRPr="008B761E" w:rsidRDefault="008B761E" w:rsidP="008B761E">
      <w:pPr>
        <w:autoSpaceDE w:val="0"/>
        <w:autoSpaceDN w:val="0"/>
        <w:adjustRightInd w:val="0"/>
        <w:spacing w:after="0" w:line="240" w:lineRule="auto"/>
        <w:rPr>
          <w:rFonts w:ascii="Times New Roman" w:eastAsia="Times New Roman" w:hAnsi="Times New Roman" w:cs="Times New Roman"/>
          <w:sz w:val="24"/>
          <w:szCs w:val="24"/>
        </w:rPr>
      </w:pPr>
    </w:p>
    <w:p w:rsidR="008B761E" w:rsidRPr="008B761E" w:rsidRDefault="008B761E" w:rsidP="008B761E">
      <w:pPr>
        <w:spacing w:after="0" w:line="240" w:lineRule="auto"/>
        <w:jc w:val="center"/>
        <w:rPr>
          <w:rFonts w:ascii="Times New Roman" w:eastAsia="Times New Roman" w:hAnsi="Times New Roman" w:cs="Times New Roman"/>
          <w:sz w:val="28"/>
          <w:szCs w:val="24"/>
        </w:rPr>
      </w:pPr>
      <w:r w:rsidRPr="008B761E">
        <w:rPr>
          <w:rFonts w:ascii="Times New Roman" w:eastAsia="Times New Roman" w:hAnsi="Times New Roman" w:cs="Times New Roman"/>
          <w:sz w:val="28"/>
          <w:szCs w:val="24"/>
        </w:rPr>
        <w:t>Администрация</w:t>
      </w:r>
    </w:p>
    <w:p w:rsidR="008B761E" w:rsidRPr="008B761E" w:rsidRDefault="008B761E" w:rsidP="008B761E">
      <w:pPr>
        <w:overflowPunct w:val="0"/>
        <w:autoSpaceDE w:val="0"/>
        <w:autoSpaceDN w:val="0"/>
        <w:adjustRightInd w:val="0"/>
        <w:spacing w:after="0" w:line="240" w:lineRule="auto"/>
        <w:jc w:val="center"/>
        <w:rPr>
          <w:rFonts w:ascii="Times New Roman" w:eastAsia="Times New Roman" w:hAnsi="Times New Roman" w:cs="Times New Roman"/>
          <w:sz w:val="28"/>
          <w:szCs w:val="24"/>
        </w:rPr>
      </w:pPr>
      <w:proofErr w:type="spellStart"/>
      <w:r w:rsidRPr="008B761E">
        <w:rPr>
          <w:rFonts w:ascii="Times New Roman" w:eastAsia="Times New Roman" w:hAnsi="Times New Roman" w:cs="Times New Roman"/>
          <w:sz w:val="28"/>
          <w:szCs w:val="24"/>
        </w:rPr>
        <w:t>Зиминского</w:t>
      </w:r>
      <w:proofErr w:type="spellEnd"/>
      <w:r w:rsidRPr="008B761E">
        <w:rPr>
          <w:rFonts w:ascii="Times New Roman" w:eastAsia="Times New Roman" w:hAnsi="Times New Roman" w:cs="Times New Roman"/>
          <w:sz w:val="28"/>
          <w:szCs w:val="24"/>
        </w:rPr>
        <w:t xml:space="preserve"> городского муниципального образования</w:t>
      </w:r>
    </w:p>
    <w:p w:rsidR="008B761E" w:rsidRPr="008B761E" w:rsidRDefault="008B761E" w:rsidP="008B761E">
      <w:pPr>
        <w:autoSpaceDE w:val="0"/>
        <w:autoSpaceDN w:val="0"/>
        <w:adjustRightInd w:val="0"/>
        <w:spacing w:after="0" w:line="240" w:lineRule="auto"/>
        <w:jc w:val="center"/>
        <w:rPr>
          <w:rFonts w:ascii="Times New Roman" w:eastAsia="Times New Roman" w:hAnsi="Times New Roman" w:cs="Times New Roman"/>
          <w:sz w:val="28"/>
          <w:szCs w:val="24"/>
        </w:rPr>
      </w:pPr>
    </w:p>
    <w:p w:rsidR="008B761E" w:rsidRPr="008B761E" w:rsidRDefault="008B761E" w:rsidP="008B761E">
      <w:pPr>
        <w:autoSpaceDE w:val="0"/>
        <w:autoSpaceDN w:val="0"/>
        <w:adjustRightInd w:val="0"/>
        <w:spacing w:after="0" w:line="240" w:lineRule="auto"/>
        <w:jc w:val="center"/>
        <w:rPr>
          <w:rFonts w:ascii="Times New Roman" w:eastAsia="Times New Roman" w:hAnsi="Times New Roman" w:cs="Times New Roman"/>
          <w:b/>
          <w:sz w:val="36"/>
          <w:szCs w:val="36"/>
        </w:rPr>
      </w:pPr>
      <w:r w:rsidRPr="008B761E">
        <w:rPr>
          <w:rFonts w:ascii="Times New Roman" w:eastAsia="Times New Roman" w:hAnsi="Times New Roman" w:cs="Times New Roman"/>
          <w:b/>
          <w:sz w:val="36"/>
          <w:szCs w:val="36"/>
        </w:rPr>
        <w:t>П О С Т А Н О В Л Е Н И Е</w:t>
      </w:r>
    </w:p>
    <w:p w:rsidR="008B761E" w:rsidRPr="008B761E" w:rsidRDefault="008B761E" w:rsidP="008B761E">
      <w:pPr>
        <w:autoSpaceDE w:val="0"/>
        <w:autoSpaceDN w:val="0"/>
        <w:adjustRightInd w:val="0"/>
        <w:spacing w:after="0" w:line="240" w:lineRule="auto"/>
        <w:rPr>
          <w:rFonts w:ascii="Times New Roman" w:eastAsia="Times New Roman" w:hAnsi="Times New Roman" w:cs="Times New Roman"/>
          <w:sz w:val="24"/>
          <w:szCs w:val="24"/>
        </w:rPr>
      </w:pPr>
    </w:p>
    <w:p w:rsidR="008B761E" w:rsidRPr="008B761E" w:rsidRDefault="008B761E" w:rsidP="008B761E">
      <w:pPr>
        <w:autoSpaceDE w:val="0"/>
        <w:autoSpaceDN w:val="0"/>
        <w:adjustRightInd w:val="0"/>
        <w:spacing w:after="0" w:line="240" w:lineRule="auto"/>
        <w:rPr>
          <w:rFonts w:ascii="Times New Roman" w:eastAsia="Times New Roman" w:hAnsi="Times New Roman" w:cs="Times New Roman"/>
          <w:sz w:val="24"/>
          <w:szCs w:val="24"/>
        </w:rPr>
      </w:pPr>
    </w:p>
    <w:p w:rsidR="008B761E" w:rsidRPr="008918ED" w:rsidRDefault="008B761E" w:rsidP="008B761E">
      <w:pPr>
        <w:autoSpaceDE w:val="0"/>
        <w:autoSpaceDN w:val="0"/>
        <w:adjustRightInd w:val="0"/>
        <w:spacing w:after="0" w:line="240" w:lineRule="auto"/>
        <w:ind w:hanging="567"/>
        <w:jc w:val="center"/>
        <w:rPr>
          <w:rFonts w:ascii="Times New Roman" w:eastAsia="Times New Roman" w:hAnsi="Times New Roman" w:cs="Times New Roman"/>
          <w:sz w:val="24"/>
          <w:szCs w:val="24"/>
        </w:rPr>
      </w:pPr>
      <w:proofErr w:type="gramStart"/>
      <w:r w:rsidRPr="008B761E">
        <w:rPr>
          <w:rFonts w:ascii="Times New Roman" w:eastAsia="Times New Roman" w:hAnsi="Times New Roman" w:cs="Times New Roman"/>
          <w:sz w:val="24"/>
          <w:szCs w:val="24"/>
        </w:rPr>
        <w:t>от</w:t>
      </w:r>
      <w:proofErr w:type="gramEnd"/>
      <w:r w:rsidRPr="008B761E">
        <w:rPr>
          <w:rFonts w:ascii="Times New Roman" w:eastAsia="Times New Roman" w:hAnsi="Times New Roman" w:cs="Times New Roman"/>
          <w:sz w:val="24"/>
          <w:szCs w:val="24"/>
        </w:rPr>
        <w:t xml:space="preserve"> </w:t>
      </w:r>
      <w:r w:rsidRPr="008918ED">
        <w:rPr>
          <w:rFonts w:ascii="Times New Roman" w:eastAsia="Times New Roman" w:hAnsi="Times New Roman" w:cs="Times New Roman"/>
          <w:sz w:val="24"/>
          <w:szCs w:val="24"/>
        </w:rPr>
        <w:t>01.11.2024</w:t>
      </w:r>
      <w:r w:rsidRPr="008B761E">
        <w:rPr>
          <w:rFonts w:ascii="Times New Roman" w:eastAsia="Times New Roman" w:hAnsi="Times New Roman" w:cs="Times New Roman"/>
          <w:sz w:val="24"/>
          <w:szCs w:val="24"/>
        </w:rPr>
        <w:t xml:space="preserve">                                    Зима                                 №</w:t>
      </w:r>
      <w:r w:rsidRPr="008918ED">
        <w:rPr>
          <w:rFonts w:ascii="Times New Roman" w:eastAsia="Times New Roman" w:hAnsi="Times New Roman" w:cs="Times New Roman"/>
          <w:sz w:val="24"/>
          <w:szCs w:val="24"/>
        </w:rPr>
        <w:t>1108</w:t>
      </w:r>
    </w:p>
    <w:p w:rsidR="008B761E" w:rsidRPr="008B761E" w:rsidRDefault="008B761E" w:rsidP="008B761E">
      <w:pPr>
        <w:autoSpaceDE w:val="0"/>
        <w:autoSpaceDN w:val="0"/>
        <w:adjustRightInd w:val="0"/>
        <w:spacing w:after="0" w:line="240" w:lineRule="auto"/>
        <w:jc w:val="center"/>
        <w:rPr>
          <w:rFonts w:ascii="Arial" w:eastAsia="Times New Roman" w:hAnsi="Arial" w:cs="Arial"/>
          <w:b/>
          <w:caps/>
          <w:sz w:val="32"/>
          <w:szCs w:val="32"/>
        </w:rPr>
      </w:pPr>
    </w:p>
    <w:p w:rsidR="008B761E" w:rsidRPr="008B761E" w:rsidRDefault="008B761E" w:rsidP="008B761E">
      <w:pPr>
        <w:spacing w:after="0" w:line="240" w:lineRule="auto"/>
        <w:jc w:val="center"/>
        <w:rPr>
          <w:rFonts w:ascii="Times New Roman" w:eastAsia="Times New Roman" w:hAnsi="Times New Roman" w:cs="Times New Roman"/>
          <w:b/>
          <w:sz w:val="24"/>
          <w:szCs w:val="24"/>
        </w:rPr>
      </w:pPr>
      <w:r w:rsidRPr="008B761E">
        <w:rPr>
          <w:rFonts w:ascii="Times New Roman" w:eastAsia="Times New Roman" w:hAnsi="Times New Roman" w:cs="Times New Roman"/>
          <w:b/>
          <w:sz w:val="24"/>
          <w:szCs w:val="24"/>
        </w:rPr>
        <w:t xml:space="preserve"> Об утверждении </w:t>
      </w:r>
      <w:r w:rsidRPr="008B761E">
        <w:rPr>
          <w:rFonts w:ascii="Times New Roman" w:eastAsia="Times New Roman" w:hAnsi="Times New Roman" w:cs="Times New Roman"/>
          <w:b/>
          <w:color w:val="000000"/>
          <w:sz w:val="24"/>
          <w:szCs w:val="24"/>
        </w:rPr>
        <w:t xml:space="preserve">Программы </w:t>
      </w:r>
      <w:r w:rsidR="008918ED">
        <w:rPr>
          <w:rFonts w:ascii="Times New Roman" w:eastAsia="Times New Roman" w:hAnsi="Times New Roman" w:cs="Times New Roman"/>
          <w:b/>
          <w:color w:val="000000"/>
          <w:sz w:val="24"/>
          <w:szCs w:val="24"/>
        </w:rPr>
        <w:t>профилактики рисков прич</w:t>
      </w:r>
      <w:bookmarkStart w:id="0" w:name="_GoBack"/>
      <w:bookmarkEnd w:id="0"/>
      <w:r w:rsidR="008918ED">
        <w:rPr>
          <w:rFonts w:ascii="Times New Roman" w:eastAsia="Times New Roman" w:hAnsi="Times New Roman" w:cs="Times New Roman"/>
          <w:b/>
          <w:color w:val="000000"/>
          <w:sz w:val="24"/>
          <w:szCs w:val="24"/>
        </w:rPr>
        <w:t xml:space="preserve">инения </w:t>
      </w:r>
      <w:r w:rsidRPr="008B761E">
        <w:rPr>
          <w:rFonts w:ascii="Times New Roman" w:eastAsia="Times New Roman" w:hAnsi="Times New Roman" w:cs="Times New Roman"/>
          <w:b/>
          <w:color w:val="000000"/>
          <w:sz w:val="24"/>
          <w:szCs w:val="24"/>
        </w:rPr>
        <w:t xml:space="preserve">вреда (ущерба) охраняемым законом ценностям по муниципальному  контролю </w:t>
      </w:r>
      <w:r w:rsidRPr="008B761E">
        <w:rPr>
          <w:rFonts w:ascii="Times New Roman" w:eastAsia="Times New Roman" w:hAnsi="Times New Roman" w:cs="Times New Roman"/>
          <w:b/>
          <w:sz w:val="24"/>
          <w:szCs w:val="24"/>
        </w:rPr>
        <w:t xml:space="preserve">на автомобильном транспорте, городском наземном электрическом транспорте и в дорожном хозяйстве в границах </w:t>
      </w:r>
      <w:proofErr w:type="spellStart"/>
      <w:r w:rsidRPr="008B761E">
        <w:rPr>
          <w:rFonts w:ascii="Times New Roman" w:eastAsia="Times New Roman" w:hAnsi="Times New Roman" w:cs="Times New Roman"/>
          <w:b/>
          <w:sz w:val="24"/>
          <w:szCs w:val="24"/>
        </w:rPr>
        <w:t>Зиминского</w:t>
      </w:r>
      <w:proofErr w:type="spellEnd"/>
      <w:r w:rsidRPr="008B761E">
        <w:rPr>
          <w:rFonts w:ascii="Times New Roman" w:eastAsia="Times New Roman" w:hAnsi="Times New Roman" w:cs="Times New Roman"/>
          <w:b/>
          <w:sz w:val="24"/>
          <w:szCs w:val="24"/>
        </w:rPr>
        <w:t xml:space="preserve"> городского муниципального образования на 2025 год</w:t>
      </w:r>
    </w:p>
    <w:p w:rsidR="008B761E" w:rsidRPr="008B761E" w:rsidRDefault="008B761E" w:rsidP="008B761E">
      <w:pPr>
        <w:spacing w:after="0" w:line="240" w:lineRule="auto"/>
        <w:jc w:val="center"/>
        <w:rPr>
          <w:rFonts w:ascii="Times New Roman" w:eastAsia="Times New Roman" w:hAnsi="Times New Roman" w:cs="Times New Roman"/>
          <w:b/>
          <w:sz w:val="24"/>
          <w:szCs w:val="24"/>
        </w:rPr>
      </w:pPr>
    </w:p>
    <w:p w:rsidR="008B761E" w:rsidRPr="008B761E" w:rsidRDefault="008B761E" w:rsidP="008B761E">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B761E">
        <w:rPr>
          <w:rFonts w:ascii="Times New Roman" w:eastAsia="Times New Roman" w:hAnsi="Times New Roman" w:cs="Times New Roman"/>
          <w:sz w:val="24"/>
          <w:szCs w:val="24"/>
        </w:rPr>
        <w:t xml:space="preserve">В соответствии с частью 2 статьи 44 Федерального закона от </w:t>
      </w:r>
      <w:r w:rsidRPr="008B761E">
        <w:rPr>
          <w:rFonts w:ascii="Times New Roman" w:eastAsiaTheme="minorHAnsi" w:hAnsi="Times New Roman" w:cs="Times New Roman"/>
          <w:sz w:val="24"/>
          <w:szCs w:val="24"/>
          <w:lang w:eastAsia="en-US"/>
        </w:rPr>
        <w:t>31.07.2020 № 248-ФЗ «О государственном контроле (надзоре) и муниципальном контроле в Российской Федерации</w:t>
      </w:r>
      <w:r w:rsidRPr="008B761E">
        <w:rPr>
          <w:rFonts w:ascii="Times New Roman" w:eastAsia="Times New Roman" w:hAnsi="Times New Roman" w:cs="Times New Roman"/>
          <w:sz w:val="24"/>
          <w:szCs w:val="24"/>
        </w:rPr>
        <w:t>», постановлением Правительства Российской Федерации от 26.12.2018 №1680 «Об утверждении общих требований к организации и осуществлении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 п</w:t>
      </w:r>
      <w:r w:rsidRPr="008B761E">
        <w:rPr>
          <w:rFonts w:ascii="Times New Roman" w:eastAsiaTheme="minorHAnsi" w:hAnsi="Times New Roman" w:cs="Times New Roman"/>
          <w:sz w:val="24"/>
          <w:szCs w:val="24"/>
          <w:lang w:eastAsia="en-US"/>
        </w:rPr>
        <w:t>остановлением Правительства Российской Федерации от 25.06.2021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Pr="008B761E">
        <w:rPr>
          <w:rFonts w:ascii="Times New Roman" w:eastAsia="Times New Roman" w:hAnsi="Times New Roman" w:cs="Times New Roman"/>
          <w:sz w:val="24"/>
          <w:szCs w:val="24"/>
        </w:rPr>
        <w:t xml:space="preserve">, учитывая результаты общественного обсуждения, руководствуясь статьей  28 Устава </w:t>
      </w:r>
      <w:proofErr w:type="spellStart"/>
      <w:r w:rsidRPr="008B761E">
        <w:rPr>
          <w:rFonts w:ascii="Times New Roman" w:eastAsia="Times New Roman" w:hAnsi="Times New Roman" w:cs="Times New Roman"/>
          <w:sz w:val="24"/>
          <w:szCs w:val="24"/>
        </w:rPr>
        <w:t>Зиминского</w:t>
      </w:r>
      <w:proofErr w:type="spellEnd"/>
      <w:r w:rsidRPr="008B761E">
        <w:rPr>
          <w:rFonts w:ascii="Times New Roman" w:eastAsia="Times New Roman" w:hAnsi="Times New Roman" w:cs="Times New Roman"/>
          <w:sz w:val="24"/>
          <w:szCs w:val="24"/>
        </w:rPr>
        <w:t xml:space="preserve"> городского муниципального образования, администрация </w:t>
      </w:r>
      <w:proofErr w:type="spellStart"/>
      <w:r w:rsidRPr="008B761E">
        <w:rPr>
          <w:rFonts w:ascii="Times New Roman" w:eastAsia="Times New Roman" w:hAnsi="Times New Roman" w:cs="Times New Roman"/>
          <w:sz w:val="24"/>
          <w:szCs w:val="24"/>
        </w:rPr>
        <w:t>Зиминского</w:t>
      </w:r>
      <w:proofErr w:type="spellEnd"/>
      <w:r w:rsidRPr="008B761E">
        <w:rPr>
          <w:rFonts w:ascii="Times New Roman" w:eastAsia="Times New Roman" w:hAnsi="Times New Roman" w:cs="Times New Roman"/>
          <w:sz w:val="24"/>
          <w:szCs w:val="24"/>
        </w:rPr>
        <w:t xml:space="preserve"> городского муниципального образования </w:t>
      </w:r>
    </w:p>
    <w:p w:rsidR="008B761E" w:rsidRPr="008B761E" w:rsidRDefault="008B761E" w:rsidP="008B761E">
      <w:pPr>
        <w:autoSpaceDE w:val="0"/>
        <w:autoSpaceDN w:val="0"/>
        <w:adjustRightInd w:val="0"/>
        <w:spacing w:after="0" w:line="240" w:lineRule="auto"/>
        <w:jc w:val="both"/>
        <w:rPr>
          <w:rFonts w:ascii="Times New Roman" w:eastAsia="Times New Roman" w:hAnsi="Times New Roman" w:cs="Times New Roman"/>
          <w:b/>
          <w:sz w:val="24"/>
          <w:szCs w:val="24"/>
        </w:rPr>
      </w:pPr>
      <w:r w:rsidRPr="008B761E">
        <w:rPr>
          <w:rFonts w:ascii="Times New Roman" w:eastAsia="Times New Roman" w:hAnsi="Times New Roman" w:cs="Times New Roman"/>
          <w:b/>
          <w:sz w:val="24"/>
          <w:szCs w:val="24"/>
        </w:rPr>
        <w:t>П О С Т А Н О В Л Я Е Т:</w:t>
      </w:r>
    </w:p>
    <w:p w:rsidR="008B761E" w:rsidRPr="008B761E" w:rsidRDefault="008B761E" w:rsidP="008B761E">
      <w:pPr>
        <w:widowControl w:val="0"/>
        <w:numPr>
          <w:ilvl w:val="0"/>
          <w:numId w:val="3"/>
        </w:numPr>
        <w:autoSpaceDE w:val="0"/>
        <w:autoSpaceDN w:val="0"/>
        <w:spacing w:after="0" w:line="240" w:lineRule="auto"/>
        <w:jc w:val="both"/>
        <w:rPr>
          <w:rFonts w:ascii="Times New Roman" w:eastAsia="Times New Roman" w:hAnsi="Times New Roman" w:cs="Times New Roman"/>
          <w:sz w:val="24"/>
          <w:szCs w:val="24"/>
        </w:rPr>
      </w:pPr>
      <w:r w:rsidRPr="008B761E">
        <w:rPr>
          <w:rFonts w:ascii="Times New Roman" w:eastAsia="Times New Roman" w:hAnsi="Times New Roman" w:cs="Times New Roman"/>
          <w:sz w:val="24"/>
          <w:szCs w:val="24"/>
        </w:rPr>
        <w:t>Утвердить:</w:t>
      </w:r>
    </w:p>
    <w:p w:rsidR="008B761E" w:rsidRPr="008B761E" w:rsidRDefault="008B761E" w:rsidP="008B761E">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8B761E">
        <w:rPr>
          <w:rFonts w:ascii="Times New Roman" w:eastAsia="Times New Roman" w:hAnsi="Times New Roman" w:cs="Times New Roman"/>
          <w:color w:val="000000"/>
          <w:sz w:val="24"/>
          <w:szCs w:val="24"/>
        </w:rPr>
        <w:t xml:space="preserve">1.1. Программу профилактики рисков </w:t>
      </w:r>
      <w:proofErr w:type="gramStart"/>
      <w:r w:rsidRPr="008B761E">
        <w:rPr>
          <w:rFonts w:ascii="Times New Roman" w:eastAsia="Times New Roman" w:hAnsi="Times New Roman" w:cs="Times New Roman"/>
          <w:color w:val="000000"/>
          <w:sz w:val="24"/>
          <w:szCs w:val="24"/>
        </w:rPr>
        <w:t>причинения  вреда</w:t>
      </w:r>
      <w:proofErr w:type="gramEnd"/>
      <w:r w:rsidRPr="008B761E">
        <w:rPr>
          <w:rFonts w:ascii="Times New Roman" w:eastAsia="Times New Roman" w:hAnsi="Times New Roman" w:cs="Times New Roman"/>
          <w:color w:val="000000"/>
          <w:sz w:val="24"/>
          <w:szCs w:val="24"/>
        </w:rPr>
        <w:t xml:space="preserve"> (ущерба) охраняемым законом ценностям по муниципальному  контролю </w:t>
      </w:r>
      <w:r w:rsidRPr="008B761E">
        <w:rPr>
          <w:rFonts w:ascii="Times New Roman" w:eastAsia="Times New Roman" w:hAnsi="Times New Roman" w:cs="Times New Roman"/>
          <w:sz w:val="24"/>
          <w:szCs w:val="24"/>
        </w:rPr>
        <w:t xml:space="preserve">на автомобильном транспорте, городском наземном электрическом транспорте и в дорожном хозяйстве в границах </w:t>
      </w:r>
      <w:proofErr w:type="spellStart"/>
      <w:r w:rsidRPr="008B761E">
        <w:rPr>
          <w:rFonts w:ascii="Times New Roman" w:eastAsia="Times New Roman" w:hAnsi="Times New Roman" w:cs="Times New Roman"/>
          <w:sz w:val="24"/>
          <w:szCs w:val="24"/>
        </w:rPr>
        <w:t>Зиминского</w:t>
      </w:r>
      <w:proofErr w:type="spellEnd"/>
      <w:r w:rsidRPr="008B761E">
        <w:rPr>
          <w:rFonts w:ascii="Times New Roman" w:eastAsia="Times New Roman" w:hAnsi="Times New Roman" w:cs="Times New Roman"/>
          <w:sz w:val="24"/>
          <w:szCs w:val="24"/>
        </w:rPr>
        <w:t xml:space="preserve"> городского муниципального образования на 2025 год (приложение 1);</w:t>
      </w:r>
    </w:p>
    <w:p w:rsidR="008B761E" w:rsidRPr="008B761E" w:rsidRDefault="008B761E" w:rsidP="008B761E">
      <w:pPr>
        <w:widowControl w:val="0"/>
        <w:autoSpaceDE w:val="0"/>
        <w:autoSpaceDN w:val="0"/>
        <w:spacing w:after="0" w:line="240" w:lineRule="auto"/>
        <w:ind w:firstLine="720"/>
        <w:jc w:val="both"/>
        <w:rPr>
          <w:rFonts w:ascii="Times New Roman" w:eastAsia="Times New Roman" w:hAnsi="Times New Roman" w:cs="Times New Roman"/>
          <w:spacing w:val="-2"/>
          <w:sz w:val="24"/>
          <w:szCs w:val="24"/>
        </w:rPr>
      </w:pPr>
      <w:r w:rsidRPr="008B761E">
        <w:rPr>
          <w:rFonts w:ascii="Times New Roman" w:eastAsia="Times New Roman" w:hAnsi="Times New Roman" w:cs="Times New Roman"/>
          <w:spacing w:val="-2"/>
          <w:sz w:val="24"/>
          <w:szCs w:val="24"/>
        </w:rPr>
        <w:t>1.2. Перечень контролируемых лиц, в отношении которых будет проводиться профилактический визит в 2025 году (приложение 2).</w:t>
      </w:r>
    </w:p>
    <w:p w:rsidR="008B761E" w:rsidRPr="008B761E" w:rsidRDefault="008B761E" w:rsidP="008B761E">
      <w:pPr>
        <w:tabs>
          <w:tab w:val="left" w:pos="993"/>
        </w:tabs>
        <w:spacing w:after="0" w:line="240" w:lineRule="auto"/>
        <w:ind w:firstLine="709"/>
        <w:jc w:val="both"/>
        <w:rPr>
          <w:rFonts w:ascii="Times New Roman" w:eastAsia="Times New Roman" w:hAnsi="Times New Roman" w:cs="Times New Roman"/>
          <w:sz w:val="24"/>
          <w:szCs w:val="24"/>
        </w:rPr>
      </w:pPr>
      <w:r w:rsidRPr="008B761E">
        <w:rPr>
          <w:rFonts w:ascii="Times New Roman" w:eastAsia="Times New Roman" w:hAnsi="Times New Roman" w:cs="Times New Roman"/>
          <w:spacing w:val="-2"/>
          <w:sz w:val="24"/>
          <w:szCs w:val="24"/>
        </w:rPr>
        <w:t xml:space="preserve">2. </w:t>
      </w:r>
      <w:r w:rsidRPr="008B761E">
        <w:rPr>
          <w:rFonts w:ascii="Times New Roman" w:eastAsia="Times New Roman" w:hAnsi="Times New Roman" w:cs="Times New Roman"/>
          <w:sz w:val="24"/>
          <w:szCs w:val="24"/>
        </w:rPr>
        <w:t xml:space="preserve">Настоящее постановление подлежит размещению на официальном сайте администрации </w:t>
      </w:r>
      <w:proofErr w:type="spellStart"/>
      <w:r w:rsidRPr="008B761E">
        <w:rPr>
          <w:rFonts w:ascii="Times New Roman" w:eastAsia="Times New Roman" w:hAnsi="Times New Roman" w:cs="Times New Roman"/>
          <w:sz w:val="24"/>
          <w:szCs w:val="24"/>
        </w:rPr>
        <w:t>Зиминского</w:t>
      </w:r>
      <w:proofErr w:type="spellEnd"/>
      <w:r w:rsidRPr="008B761E">
        <w:rPr>
          <w:rFonts w:ascii="Times New Roman" w:eastAsia="Times New Roman" w:hAnsi="Times New Roman" w:cs="Times New Roman"/>
          <w:sz w:val="24"/>
          <w:szCs w:val="24"/>
        </w:rPr>
        <w:t xml:space="preserve"> городского муниципального образования в информационно – телекоммуникационной сети «Интернет».</w:t>
      </w:r>
    </w:p>
    <w:p w:rsidR="008B761E" w:rsidRPr="008B761E" w:rsidRDefault="008B761E" w:rsidP="008B761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B761E">
        <w:rPr>
          <w:rFonts w:ascii="Times New Roman" w:eastAsia="Times New Roman" w:hAnsi="Times New Roman" w:cs="Times New Roman"/>
          <w:spacing w:val="-2"/>
          <w:sz w:val="24"/>
          <w:szCs w:val="24"/>
        </w:rPr>
        <w:t xml:space="preserve">3. </w:t>
      </w:r>
      <w:r w:rsidRPr="008B761E">
        <w:rPr>
          <w:rFonts w:ascii="Times New Roman" w:eastAsia="Times New Roman" w:hAnsi="Times New Roman" w:cs="Times New Roman"/>
          <w:sz w:val="24"/>
          <w:szCs w:val="24"/>
        </w:rPr>
        <w:t>Контроль исполнения настоящего постановления возложить на заместителя мэра городского округа по вопросам жилищно-коммунального хозяйства.</w:t>
      </w:r>
    </w:p>
    <w:p w:rsidR="008B761E" w:rsidRPr="008B761E" w:rsidRDefault="008B761E" w:rsidP="008B761E">
      <w:pPr>
        <w:suppressAutoHyphens/>
        <w:autoSpaceDN w:val="0"/>
        <w:spacing w:after="0" w:line="240" w:lineRule="auto"/>
        <w:ind w:firstLine="709"/>
        <w:jc w:val="both"/>
        <w:textAlignment w:val="baseline"/>
        <w:rPr>
          <w:rFonts w:ascii="Times New Roman" w:eastAsia="SimSun" w:hAnsi="Times New Roman" w:cs="Times New Roman"/>
          <w:spacing w:val="-2"/>
          <w:kern w:val="3"/>
          <w:sz w:val="24"/>
          <w:szCs w:val="24"/>
        </w:rPr>
      </w:pPr>
    </w:p>
    <w:p w:rsidR="008B761E" w:rsidRPr="008B761E" w:rsidRDefault="008B761E" w:rsidP="008B761E">
      <w:pPr>
        <w:suppressAutoHyphens/>
        <w:autoSpaceDN w:val="0"/>
        <w:spacing w:after="0" w:line="240" w:lineRule="auto"/>
        <w:ind w:firstLine="709"/>
        <w:jc w:val="both"/>
        <w:textAlignment w:val="baseline"/>
        <w:rPr>
          <w:rFonts w:ascii="Times New Roman" w:eastAsia="SimSun" w:hAnsi="Times New Roman" w:cs="Times New Roman"/>
          <w:spacing w:val="-2"/>
          <w:kern w:val="3"/>
          <w:sz w:val="24"/>
          <w:szCs w:val="24"/>
        </w:rPr>
      </w:pPr>
    </w:p>
    <w:p w:rsidR="008B761E" w:rsidRPr="008B761E" w:rsidRDefault="008B761E" w:rsidP="008B761E">
      <w:pPr>
        <w:suppressAutoHyphens/>
        <w:autoSpaceDN w:val="0"/>
        <w:spacing w:after="0" w:line="240" w:lineRule="auto"/>
        <w:ind w:firstLine="709"/>
        <w:jc w:val="both"/>
        <w:textAlignment w:val="baseline"/>
        <w:rPr>
          <w:rFonts w:ascii="Times New Roman" w:eastAsia="SimSun" w:hAnsi="Times New Roman" w:cs="Times New Roman"/>
          <w:spacing w:val="-2"/>
          <w:kern w:val="3"/>
          <w:sz w:val="24"/>
          <w:szCs w:val="24"/>
        </w:rPr>
      </w:pPr>
    </w:p>
    <w:p w:rsidR="008B761E" w:rsidRPr="008B761E" w:rsidRDefault="008B761E" w:rsidP="008B761E">
      <w:pPr>
        <w:autoSpaceDE w:val="0"/>
        <w:autoSpaceDN w:val="0"/>
        <w:adjustRightInd w:val="0"/>
        <w:spacing w:after="0" w:line="240" w:lineRule="auto"/>
        <w:rPr>
          <w:rFonts w:ascii="Times New Roman" w:eastAsia="Times New Roman" w:hAnsi="Times New Roman" w:cs="Times New Roman"/>
          <w:sz w:val="24"/>
          <w:szCs w:val="24"/>
        </w:rPr>
      </w:pPr>
      <w:proofErr w:type="spellStart"/>
      <w:r w:rsidRPr="008B761E">
        <w:rPr>
          <w:rFonts w:ascii="Times New Roman" w:eastAsia="Times New Roman" w:hAnsi="Times New Roman" w:cs="Times New Roman"/>
          <w:sz w:val="24"/>
          <w:szCs w:val="24"/>
        </w:rPr>
        <w:t>И.о.мэра</w:t>
      </w:r>
      <w:proofErr w:type="spellEnd"/>
      <w:r w:rsidRPr="008B761E">
        <w:rPr>
          <w:rFonts w:ascii="Times New Roman" w:eastAsia="Times New Roman" w:hAnsi="Times New Roman" w:cs="Times New Roman"/>
          <w:sz w:val="24"/>
          <w:szCs w:val="24"/>
        </w:rPr>
        <w:t xml:space="preserve"> </w:t>
      </w:r>
      <w:proofErr w:type="spellStart"/>
      <w:r w:rsidRPr="008B761E">
        <w:rPr>
          <w:rFonts w:ascii="Times New Roman" w:eastAsia="Times New Roman" w:hAnsi="Times New Roman" w:cs="Times New Roman"/>
          <w:sz w:val="24"/>
          <w:szCs w:val="24"/>
        </w:rPr>
        <w:t>Зиминского</w:t>
      </w:r>
      <w:proofErr w:type="spellEnd"/>
      <w:r w:rsidRPr="008B761E">
        <w:rPr>
          <w:rFonts w:ascii="Times New Roman" w:eastAsia="Times New Roman" w:hAnsi="Times New Roman" w:cs="Times New Roman"/>
          <w:sz w:val="24"/>
          <w:szCs w:val="24"/>
        </w:rPr>
        <w:t xml:space="preserve"> городского </w:t>
      </w:r>
    </w:p>
    <w:p w:rsidR="008B761E" w:rsidRPr="008B761E" w:rsidRDefault="008B761E" w:rsidP="008B761E">
      <w:pPr>
        <w:autoSpaceDE w:val="0"/>
        <w:autoSpaceDN w:val="0"/>
        <w:adjustRightInd w:val="0"/>
        <w:spacing w:after="0" w:line="240" w:lineRule="auto"/>
        <w:rPr>
          <w:rFonts w:ascii="Times New Roman" w:eastAsia="Times New Roman" w:hAnsi="Times New Roman" w:cs="Times New Roman"/>
          <w:sz w:val="24"/>
          <w:szCs w:val="24"/>
        </w:rPr>
      </w:pPr>
      <w:proofErr w:type="gramStart"/>
      <w:r w:rsidRPr="008B761E">
        <w:rPr>
          <w:rFonts w:ascii="Times New Roman" w:eastAsia="Times New Roman" w:hAnsi="Times New Roman" w:cs="Times New Roman"/>
          <w:sz w:val="24"/>
          <w:szCs w:val="24"/>
        </w:rPr>
        <w:t>муниципального</w:t>
      </w:r>
      <w:proofErr w:type="gramEnd"/>
      <w:r w:rsidRPr="008B761E">
        <w:rPr>
          <w:rFonts w:ascii="Times New Roman" w:eastAsia="Times New Roman" w:hAnsi="Times New Roman" w:cs="Times New Roman"/>
          <w:sz w:val="24"/>
          <w:szCs w:val="24"/>
        </w:rPr>
        <w:t xml:space="preserve"> образования                                                                                      </w:t>
      </w:r>
      <w:proofErr w:type="spellStart"/>
      <w:r w:rsidRPr="008B761E">
        <w:rPr>
          <w:rFonts w:ascii="Times New Roman" w:eastAsia="Times New Roman" w:hAnsi="Times New Roman" w:cs="Times New Roman"/>
          <w:sz w:val="24"/>
          <w:szCs w:val="24"/>
        </w:rPr>
        <w:t>А.В.Гудов</w:t>
      </w:r>
      <w:proofErr w:type="spellEnd"/>
    </w:p>
    <w:p w:rsidR="008B761E" w:rsidRPr="008B761E" w:rsidRDefault="008B761E" w:rsidP="008B761E">
      <w:pPr>
        <w:spacing w:after="0" w:line="240" w:lineRule="auto"/>
        <w:jc w:val="center"/>
        <w:rPr>
          <w:rFonts w:ascii="Times New Roman" w:eastAsia="Times New Roman" w:hAnsi="Times New Roman" w:cs="Times New Roman"/>
          <w:sz w:val="24"/>
          <w:szCs w:val="24"/>
        </w:rPr>
      </w:pPr>
    </w:p>
    <w:p w:rsidR="008B761E" w:rsidRDefault="008B761E" w:rsidP="008B761E">
      <w:pPr>
        <w:tabs>
          <w:tab w:val="left" w:pos="6705"/>
        </w:tabs>
        <w:spacing w:after="0" w:line="240" w:lineRule="auto"/>
        <w:rPr>
          <w:rFonts w:ascii="Times New Roman" w:eastAsia="Arial Unicode MS" w:hAnsi="Times New Roman" w:cs="Times New Roman"/>
          <w:sz w:val="24"/>
          <w:szCs w:val="24"/>
        </w:rPr>
      </w:pPr>
    </w:p>
    <w:p w:rsidR="00361708" w:rsidRDefault="00CB6D60" w:rsidP="0099240D">
      <w:pPr>
        <w:tabs>
          <w:tab w:val="left" w:pos="6705"/>
        </w:tabs>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noProof/>
          <w:sz w:val="24"/>
          <w:szCs w:val="24"/>
        </w:rPr>
        <w:lastRenderedPageBreak/>
        <mc:AlternateContent>
          <mc:Choice Requires="wps">
            <w:drawing>
              <wp:anchor distT="0" distB="0" distL="114300" distR="114300" simplePos="0" relativeHeight="251658240" behindDoc="0" locked="0" layoutInCell="1" allowOverlap="1">
                <wp:simplePos x="0" y="0"/>
                <wp:positionH relativeFrom="column">
                  <wp:posOffset>3872865</wp:posOffset>
                </wp:positionH>
                <wp:positionV relativeFrom="paragraph">
                  <wp:posOffset>-292100</wp:posOffset>
                </wp:positionV>
                <wp:extent cx="2324100" cy="1387475"/>
                <wp:effectExtent l="0" t="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1387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0045" w:rsidRDefault="007E0045" w:rsidP="007E004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1</w:t>
                            </w:r>
                          </w:p>
                          <w:p w:rsidR="007E0045" w:rsidRDefault="007E0045" w:rsidP="007E0045">
                            <w:pPr>
                              <w:spacing w:after="0" w:line="240" w:lineRule="auto"/>
                              <w:jc w:val="right"/>
                              <w:rPr>
                                <w:rFonts w:ascii="Times New Roman" w:hAnsi="Times New Roman" w:cs="Times New Roman"/>
                                <w:sz w:val="24"/>
                                <w:szCs w:val="24"/>
                              </w:rPr>
                            </w:pPr>
                          </w:p>
                          <w:p w:rsidR="00361708" w:rsidRDefault="00361708" w:rsidP="00361708">
                            <w:pPr>
                              <w:spacing w:after="0" w:line="240" w:lineRule="auto"/>
                              <w:jc w:val="center"/>
                              <w:rPr>
                                <w:rFonts w:ascii="Times New Roman" w:hAnsi="Times New Roman" w:cs="Times New Roman"/>
                                <w:sz w:val="24"/>
                                <w:szCs w:val="24"/>
                              </w:rPr>
                            </w:pPr>
                            <w:r w:rsidRPr="00361708">
                              <w:rPr>
                                <w:rFonts w:ascii="Times New Roman" w:hAnsi="Times New Roman" w:cs="Times New Roman"/>
                                <w:sz w:val="24"/>
                                <w:szCs w:val="24"/>
                              </w:rPr>
                              <w:t>УТВЕРЖДЕНА</w:t>
                            </w:r>
                          </w:p>
                          <w:p w:rsidR="00361708" w:rsidRDefault="00361708" w:rsidP="0036170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постановлением</w:t>
                            </w:r>
                            <w:proofErr w:type="gramEnd"/>
                            <w:r>
                              <w:rPr>
                                <w:rFonts w:ascii="Times New Roman" w:hAnsi="Times New Roman" w:cs="Times New Roman"/>
                                <w:sz w:val="24"/>
                                <w:szCs w:val="24"/>
                              </w:rPr>
                              <w:t xml:space="preserve"> администрации </w:t>
                            </w:r>
                            <w:proofErr w:type="spellStart"/>
                            <w:r>
                              <w:rPr>
                                <w:rFonts w:ascii="Times New Roman" w:hAnsi="Times New Roman" w:cs="Times New Roman"/>
                                <w:sz w:val="24"/>
                                <w:szCs w:val="24"/>
                              </w:rPr>
                              <w:t>Зиминского</w:t>
                            </w:r>
                            <w:proofErr w:type="spellEnd"/>
                            <w:r>
                              <w:rPr>
                                <w:rFonts w:ascii="Times New Roman" w:hAnsi="Times New Roman" w:cs="Times New Roman"/>
                                <w:sz w:val="24"/>
                                <w:szCs w:val="24"/>
                              </w:rPr>
                              <w:t xml:space="preserve"> городского муниципального образования</w:t>
                            </w:r>
                          </w:p>
                          <w:p w:rsidR="00361708" w:rsidRPr="008B761E" w:rsidRDefault="00361708" w:rsidP="00361708">
                            <w:pPr>
                              <w:spacing w:after="0" w:line="240" w:lineRule="auto"/>
                              <w:rPr>
                                <w:rFonts w:ascii="Times New Roman" w:hAnsi="Times New Roman" w:cs="Times New Roman"/>
                                <w:sz w:val="24"/>
                                <w:szCs w:val="24"/>
                                <w:lang w:val="en-US"/>
                              </w:rPr>
                            </w:pPr>
                            <w:proofErr w:type="gramStart"/>
                            <w:r>
                              <w:rPr>
                                <w:rFonts w:ascii="Times New Roman" w:hAnsi="Times New Roman" w:cs="Times New Roman"/>
                                <w:sz w:val="24"/>
                                <w:szCs w:val="24"/>
                              </w:rPr>
                              <w:t>от</w:t>
                            </w:r>
                            <w:proofErr w:type="gramEnd"/>
                            <w:r w:rsidR="00D71CBE">
                              <w:rPr>
                                <w:rFonts w:ascii="Times New Roman" w:hAnsi="Times New Roman" w:cs="Times New Roman"/>
                                <w:sz w:val="24"/>
                                <w:szCs w:val="24"/>
                              </w:rPr>
                              <w:t xml:space="preserve"> </w:t>
                            </w:r>
                            <w:r w:rsidR="008B761E">
                              <w:rPr>
                                <w:rFonts w:ascii="Times New Roman" w:hAnsi="Times New Roman" w:cs="Times New Roman"/>
                                <w:sz w:val="24"/>
                                <w:szCs w:val="24"/>
                                <w:lang w:val="en-US"/>
                              </w:rPr>
                              <w:t xml:space="preserve">01.11.2024 </w:t>
                            </w:r>
                            <w:r w:rsidRPr="007E0045">
                              <w:rPr>
                                <w:rFonts w:ascii="Times New Roman" w:hAnsi="Times New Roman" w:cs="Times New Roman"/>
                                <w:sz w:val="24"/>
                                <w:szCs w:val="24"/>
                              </w:rPr>
                              <w:t>№</w:t>
                            </w:r>
                            <w:r w:rsidR="00D71CBE" w:rsidRPr="007E0045">
                              <w:rPr>
                                <w:rFonts w:ascii="Times New Roman" w:hAnsi="Times New Roman" w:cs="Times New Roman"/>
                                <w:sz w:val="24"/>
                                <w:szCs w:val="24"/>
                              </w:rPr>
                              <w:t xml:space="preserve"> </w:t>
                            </w:r>
                            <w:r w:rsidR="008B761E">
                              <w:rPr>
                                <w:rFonts w:ascii="Times New Roman" w:hAnsi="Times New Roman" w:cs="Times New Roman"/>
                                <w:sz w:val="24"/>
                                <w:szCs w:val="24"/>
                                <w:lang w:val="en-US"/>
                              </w:rPr>
                              <w:t>1108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04.95pt;margin-top:-23pt;width:183pt;height:10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" stroked="f">
                <v:textbox>
                  <w:txbxContent>
                    <w:p w:rsidR="007E0045" w:rsidRDefault="007E0045" w:rsidP="007E004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1</w:t>
                      </w:r>
                    </w:p>
                    <w:p w:rsidR="007E0045" w:rsidRDefault="007E0045" w:rsidP="007E0045">
                      <w:pPr>
                        <w:spacing w:after="0" w:line="240" w:lineRule="auto"/>
                        <w:jc w:val="right"/>
                        <w:rPr>
                          <w:rFonts w:ascii="Times New Roman" w:hAnsi="Times New Roman" w:cs="Times New Roman"/>
                          <w:sz w:val="24"/>
                          <w:szCs w:val="24"/>
                        </w:rPr>
                      </w:pPr>
                    </w:p>
                    <w:p w:rsidR="00361708" w:rsidRDefault="00361708" w:rsidP="00361708">
                      <w:pPr>
                        <w:spacing w:after="0" w:line="240" w:lineRule="auto"/>
                        <w:jc w:val="center"/>
                        <w:rPr>
                          <w:rFonts w:ascii="Times New Roman" w:hAnsi="Times New Roman" w:cs="Times New Roman"/>
                          <w:sz w:val="24"/>
                          <w:szCs w:val="24"/>
                        </w:rPr>
                      </w:pPr>
                      <w:r w:rsidRPr="00361708">
                        <w:rPr>
                          <w:rFonts w:ascii="Times New Roman" w:hAnsi="Times New Roman" w:cs="Times New Roman"/>
                          <w:sz w:val="24"/>
                          <w:szCs w:val="24"/>
                        </w:rPr>
                        <w:t>УТВЕРЖДЕНА</w:t>
                      </w:r>
                    </w:p>
                    <w:p w:rsidR="00361708" w:rsidRDefault="00361708" w:rsidP="0036170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постановлением</w:t>
                      </w:r>
                      <w:proofErr w:type="gramEnd"/>
                      <w:r>
                        <w:rPr>
                          <w:rFonts w:ascii="Times New Roman" w:hAnsi="Times New Roman" w:cs="Times New Roman"/>
                          <w:sz w:val="24"/>
                          <w:szCs w:val="24"/>
                        </w:rPr>
                        <w:t xml:space="preserve"> администрации </w:t>
                      </w:r>
                      <w:proofErr w:type="spellStart"/>
                      <w:r>
                        <w:rPr>
                          <w:rFonts w:ascii="Times New Roman" w:hAnsi="Times New Roman" w:cs="Times New Roman"/>
                          <w:sz w:val="24"/>
                          <w:szCs w:val="24"/>
                        </w:rPr>
                        <w:t>Зиминского</w:t>
                      </w:r>
                      <w:proofErr w:type="spellEnd"/>
                      <w:r>
                        <w:rPr>
                          <w:rFonts w:ascii="Times New Roman" w:hAnsi="Times New Roman" w:cs="Times New Roman"/>
                          <w:sz w:val="24"/>
                          <w:szCs w:val="24"/>
                        </w:rPr>
                        <w:t xml:space="preserve"> городского муниципального образования</w:t>
                      </w:r>
                    </w:p>
                    <w:p w:rsidR="00361708" w:rsidRPr="008B761E" w:rsidRDefault="00361708" w:rsidP="00361708">
                      <w:pPr>
                        <w:spacing w:after="0" w:line="240" w:lineRule="auto"/>
                        <w:rPr>
                          <w:rFonts w:ascii="Times New Roman" w:hAnsi="Times New Roman" w:cs="Times New Roman"/>
                          <w:sz w:val="24"/>
                          <w:szCs w:val="24"/>
                          <w:lang w:val="en-US"/>
                        </w:rPr>
                      </w:pPr>
                      <w:proofErr w:type="gramStart"/>
                      <w:r>
                        <w:rPr>
                          <w:rFonts w:ascii="Times New Roman" w:hAnsi="Times New Roman" w:cs="Times New Roman"/>
                          <w:sz w:val="24"/>
                          <w:szCs w:val="24"/>
                        </w:rPr>
                        <w:t>от</w:t>
                      </w:r>
                      <w:proofErr w:type="gramEnd"/>
                      <w:r w:rsidR="00D71CBE">
                        <w:rPr>
                          <w:rFonts w:ascii="Times New Roman" w:hAnsi="Times New Roman" w:cs="Times New Roman"/>
                          <w:sz w:val="24"/>
                          <w:szCs w:val="24"/>
                        </w:rPr>
                        <w:t xml:space="preserve"> </w:t>
                      </w:r>
                      <w:r w:rsidR="008B761E">
                        <w:rPr>
                          <w:rFonts w:ascii="Times New Roman" w:hAnsi="Times New Roman" w:cs="Times New Roman"/>
                          <w:sz w:val="24"/>
                          <w:szCs w:val="24"/>
                          <w:lang w:val="en-US"/>
                        </w:rPr>
                        <w:t xml:space="preserve">01.11.2024 </w:t>
                      </w:r>
                      <w:r w:rsidRPr="007E0045">
                        <w:rPr>
                          <w:rFonts w:ascii="Times New Roman" w:hAnsi="Times New Roman" w:cs="Times New Roman"/>
                          <w:sz w:val="24"/>
                          <w:szCs w:val="24"/>
                        </w:rPr>
                        <w:t>№</w:t>
                      </w:r>
                      <w:r w:rsidR="00D71CBE" w:rsidRPr="007E0045">
                        <w:rPr>
                          <w:rFonts w:ascii="Times New Roman" w:hAnsi="Times New Roman" w:cs="Times New Roman"/>
                          <w:sz w:val="24"/>
                          <w:szCs w:val="24"/>
                        </w:rPr>
                        <w:t xml:space="preserve"> </w:t>
                      </w:r>
                      <w:r w:rsidR="008B761E">
                        <w:rPr>
                          <w:rFonts w:ascii="Times New Roman" w:hAnsi="Times New Roman" w:cs="Times New Roman"/>
                          <w:sz w:val="24"/>
                          <w:szCs w:val="24"/>
                          <w:lang w:val="en-US"/>
                        </w:rPr>
                        <w:t>1108</w:t>
                      </w:r>
                    </w:p>
                  </w:txbxContent>
                </v:textbox>
              </v:shape>
            </w:pict>
          </mc:Fallback>
        </mc:AlternateContent>
      </w:r>
      <w:r w:rsidR="0099240D">
        <w:rPr>
          <w:rFonts w:ascii="Times New Roman" w:eastAsia="Arial Unicode MS" w:hAnsi="Times New Roman" w:cs="Times New Roman"/>
          <w:sz w:val="24"/>
          <w:szCs w:val="24"/>
        </w:rPr>
        <w:t xml:space="preserve">                                                                                                      </w:t>
      </w:r>
    </w:p>
    <w:p w:rsidR="00361708" w:rsidRDefault="00361708" w:rsidP="0099240D">
      <w:pPr>
        <w:tabs>
          <w:tab w:val="left" w:pos="6705"/>
        </w:tabs>
        <w:spacing w:after="0" w:line="240" w:lineRule="auto"/>
        <w:jc w:val="center"/>
        <w:rPr>
          <w:rFonts w:ascii="Times New Roman" w:eastAsia="Arial Unicode MS" w:hAnsi="Times New Roman" w:cs="Times New Roman"/>
          <w:sz w:val="24"/>
          <w:szCs w:val="24"/>
        </w:rPr>
      </w:pPr>
    </w:p>
    <w:p w:rsidR="00361708" w:rsidRDefault="00361708" w:rsidP="0099240D">
      <w:pPr>
        <w:tabs>
          <w:tab w:val="left" w:pos="6705"/>
        </w:tabs>
        <w:spacing w:after="0" w:line="240" w:lineRule="auto"/>
        <w:jc w:val="center"/>
        <w:rPr>
          <w:rFonts w:ascii="Times New Roman" w:eastAsia="Arial Unicode MS" w:hAnsi="Times New Roman" w:cs="Times New Roman"/>
          <w:sz w:val="24"/>
          <w:szCs w:val="24"/>
        </w:rPr>
      </w:pPr>
    </w:p>
    <w:p w:rsidR="00361708" w:rsidRDefault="00361708" w:rsidP="0099240D">
      <w:pPr>
        <w:tabs>
          <w:tab w:val="left" w:pos="6705"/>
        </w:tabs>
        <w:spacing w:after="0" w:line="240" w:lineRule="auto"/>
        <w:jc w:val="center"/>
        <w:rPr>
          <w:rFonts w:ascii="Times New Roman" w:eastAsia="Arial Unicode MS" w:hAnsi="Times New Roman" w:cs="Times New Roman"/>
          <w:sz w:val="24"/>
          <w:szCs w:val="24"/>
        </w:rPr>
      </w:pPr>
    </w:p>
    <w:p w:rsidR="00361708" w:rsidRDefault="00361708" w:rsidP="00361708">
      <w:pPr>
        <w:tabs>
          <w:tab w:val="left" w:pos="6705"/>
        </w:tabs>
        <w:spacing w:after="0" w:line="240" w:lineRule="auto"/>
        <w:rPr>
          <w:rFonts w:ascii="Times New Roman" w:eastAsia="Arial Unicode MS" w:hAnsi="Times New Roman" w:cs="Times New Roman"/>
          <w:sz w:val="24"/>
          <w:szCs w:val="24"/>
        </w:rPr>
      </w:pPr>
    </w:p>
    <w:p w:rsidR="007E0045" w:rsidRDefault="007E0045" w:rsidP="00361708">
      <w:pPr>
        <w:widowControl w:val="0"/>
        <w:suppressAutoHyphens/>
        <w:autoSpaceDE w:val="0"/>
        <w:autoSpaceDN w:val="0"/>
        <w:spacing w:after="0" w:line="240" w:lineRule="auto"/>
        <w:jc w:val="center"/>
        <w:rPr>
          <w:rFonts w:ascii="Times New Roman" w:hAnsi="Times New Roman" w:cs="Times New Roman"/>
          <w:b/>
          <w:color w:val="000000"/>
          <w:sz w:val="24"/>
          <w:szCs w:val="24"/>
        </w:rPr>
      </w:pPr>
    </w:p>
    <w:p w:rsidR="0099240D" w:rsidRPr="0054653F" w:rsidRDefault="00C8180C" w:rsidP="007372BE">
      <w:pPr>
        <w:widowControl w:val="0"/>
        <w:suppressAutoHyphens/>
        <w:autoSpaceDE w:val="0"/>
        <w:autoSpaceDN w:val="0"/>
        <w:spacing w:after="0" w:line="240" w:lineRule="auto"/>
        <w:jc w:val="center"/>
        <w:rPr>
          <w:rFonts w:ascii="Times New Roman" w:hAnsi="Times New Roman" w:cs="Times New Roman"/>
          <w:b/>
          <w:color w:val="000000"/>
        </w:rPr>
      </w:pPr>
      <w:r w:rsidRPr="0054653F">
        <w:rPr>
          <w:rFonts w:ascii="Times New Roman" w:hAnsi="Times New Roman" w:cs="Times New Roman"/>
          <w:b/>
          <w:color w:val="000000"/>
        </w:rPr>
        <w:t>П</w:t>
      </w:r>
      <w:r w:rsidR="0099240D" w:rsidRPr="0054653F">
        <w:rPr>
          <w:rFonts w:ascii="Times New Roman" w:hAnsi="Times New Roman" w:cs="Times New Roman"/>
          <w:b/>
          <w:color w:val="000000"/>
        </w:rPr>
        <w:t>РОГРАММА</w:t>
      </w:r>
    </w:p>
    <w:p w:rsidR="00C8180C" w:rsidRPr="0054653F" w:rsidRDefault="00C8180C" w:rsidP="007372BE">
      <w:pPr>
        <w:widowControl w:val="0"/>
        <w:suppressAutoHyphens/>
        <w:autoSpaceDE w:val="0"/>
        <w:autoSpaceDN w:val="0"/>
        <w:spacing w:after="0" w:line="240" w:lineRule="auto"/>
        <w:jc w:val="center"/>
        <w:rPr>
          <w:rFonts w:ascii="Times New Roman" w:hAnsi="Times New Roman" w:cs="Times New Roman"/>
          <w:b/>
          <w:color w:val="000000"/>
        </w:rPr>
      </w:pPr>
      <w:proofErr w:type="gramStart"/>
      <w:r w:rsidRPr="0054653F">
        <w:rPr>
          <w:rFonts w:ascii="Times New Roman" w:hAnsi="Times New Roman" w:cs="Times New Roman"/>
          <w:b/>
          <w:color w:val="000000"/>
        </w:rPr>
        <w:t>профилактики</w:t>
      </w:r>
      <w:proofErr w:type="gramEnd"/>
      <w:r w:rsidRPr="0054653F">
        <w:rPr>
          <w:rFonts w:ascii="Times New Roman" w:hAnsi="Times New Roman" w:cs="Times New Roman"/>
          <w:b/>
          <w:color w:val="000000"/>
        </w:rPr>
        <w:t xml:space="preserve"> рисков причинения  вреда (ущерба) охраняемым законом ценностям по муниципальному  контролю на автомобильном транспорте, городском наземном электрическом транспорте и в дорожном хозяйстве </w:t>
      </w:r>
      <w:r w:rsidR="002F2BC2">
        <w:rPr>
          <w:rFonts w:ascii="Times New Roman" w:hAnsi="Times New Roman" w:cs="Times New Roman"/>
          <w:b/>
          <w:color w:val="000000"/>
        </w:rPr>
        <w:t>в границах</w:t>
      </w:r>
      <w:r w:rsidRPr="0054653F">
        <w:rPr>
          <w:rFonts w:ascii="Times New Roman" w:hAnsi="Times New Roman" w:cs="Times New Roman"/>
          <w:b/>
          <w:color w:val="000000"/>
        </w:rPr>
        <w:t xml:space="preserve"> </w:t>
      </w:r>
      <w:proofErr w:type="spellStart"/>
      <w:r w:rsidRPr="0054653F">
        <w:rPr>
          <w:rFonts w:ascii="Times New Roman" w:hAnsi="Times New Roman" w:cs="Times New Roman"/>
          <w:b/>
          <w:color w:val="000000"/>
        </w:rPr>
        <w:t>Зиминского</w:t>
      </w:r>
      <w:proofErr w:type="spellEnd"/>
      <w:r w:rsidRPr="0054653F">
        <w:rPr>
          <w:rFonts w:ascii="Times New Roman" w:hAnsi="Times New Roman" w:cs="Times New Roman"/>
          <w:b/>
          <w:color w:val="000000"/>
        </w:rPr>
        <w:t xml:space="preserve"> городского муниципального образования</w:t>
      </w:r>
      <w:r w:rsidR="003A1531" w:rsidRPr="0054653F">
        <w:rPr>
          <w:rFonts w:ascii="Times New Roman" w:hAnsi="Times New Roman" w:cs="Times New Roman"/>
          <w:b/>
          <w:color w:val="000000"/>
        </w:rPr>
        <w:t xml:space="preserve"> </w:t>
      </w:r>
      <w:r w:rsidR="00F272BC" w:rsidRPr="0054653F">
        <w:rPr>
          <w:rFonts w:ascii="Times New Roman" w:hAnsi="Times New Roman" w:cs="Times New Roman"/>
          <w:b/>
          <w:color w:val="000000"/>
        </w:rPr>
        <w:t>на 202</w:t>
      </w:r>
      <w:r w:rsidR="00CB6D60">
        <w:rPr>
          <w:rFonts w:ascii="Times New Roman" w:hAnsi="Times New Roman" w:cs="Times New Roman"/>
          <w:b/>
          <w:color w:val="000000"/>
        </w:rPr>
        <w:t>5</w:t>
      </w:r>
      <w:r w:rsidR="00F272BC" w:rsidRPr="0054653F">
        <w:rPr>
          <w:rFonts w:ascii="Times New Roman" w:hAnsi="Times New Roman" w:cs="Times New Roman"/>
          <w:b/>
          <w:color w:val="000000"/>
        </w:rPr>
        <w:t xml:space="preserve"> год</w:t>
      </w:r>
    </w:p>
    <w:p w:rsidR="007F708C" w:rsidRPr="0054653F" w:rsidRDefault="007F708C" w:rsidP="007F708C">
      <w:pPr>
        <w:widowControl w:val="0"/>
        <w:suppressAutoHyphens/>
        <w:autoSpaceDE w:val="0"/>
        <w:autoSpaceDN w:val="0"/>
        <w:spacing w:after="0" w:line="240" w:lineRule="auto"/>
        <w:jc w:val="center"/>
        <w:rPr>
          <w:rFonts w:ascii="Times New Roman" w:hAnsi="Times New Roman" w:cs="Times New Roman"/>
          <w:color w:val="000000"/>
        </w:rPr>
      </w:pPr>
    </w:p>
    <w:p w:rsidR="00C8180C" w:rsidRPr="0054653F" w:rsidRDefault="00C8180C" w:rsidP="007372BE">
      <w:pPr>
        <w:widowControl w:val="0"/>
        <w:suppressAutoHyphens/>
        <w:autoSpaceDE w:val="0"/>
        <w:autoSpaceDN w:val="0"/>
        <w:spacing w:after="0" w:line="240" w:lineRule="auto"/>
        <w:jc w:val="center"/>
        <w:rPr>
          <w:rFonts w:ascii="Times New Roman" w:hAnsi="Times New Roman" w:cs="Times New Roman"/>
          <w:color w:val="000000"/>
        </w:rPr>
      </w:pPr>
      <w:r w:rsidRPr="0054653F">
        <w:rPr>
          <w:rFonts w:ascii="Times New Roman" w:hAnsi="Times New Roman" w:cs="Times New Roman"/>
          <w:color w:val="000000"/>
        </w:rPr>
        <w:t xml:space="preserve">Раздел 1. Анализ текущего состояния осуществления муниципального контроля на автомобильном транспорте, городском наземном электрическом транспорте и в дорожном хозяйстве на территории </w:t>
      </w:r>
      <w:proofErr w:type="spellStart"/>
      <w:r w:rsidRPr="0054653F">
        <w:rPr>
          <w:rFonts w:ascii="Times New Roman" w:hAnsi="Times New Roman" w:cs="Times New Roman"/>
          <w:color w:val="000000"/>
        </w:rPr>
        <w:t>Зиминского</w:t>
      </w:r>
      <w:proofErr w:type="spellEnd"/>
      <w:r w:rsidRPr="0054653F">
        <w:rPr>
          <w:rFonts w:ascii="Times New Roman" w:hAnsi="Times New Roman" w:cs="Times New Roman"/>
          <w:color w:val="000000"/>
        </w:rPr>
        <w:t xml:space="preserve"> городского муниципального образования, описание текущего уровня развития профилактической деятельности контрольного органа, характеристика проблем, на решение которых направлена программа профилактики рисков причинения вреда</w:t>
      </w:r>
    </w:p>
    <w:p w:rsidR="007F708C" w:rsidRPr="0054653F" w:rsidRDefault="007F708C" w:rsidP="007F708C">
      <w:pPr>
        <w:widowControl w:val="0"/>
        <w:suppressAutoHyphens/>
        <w:autoSpaceDE w:val="0"/>
        <w:autoSpaceDN w:val="0"/>
        <w:spacing w:after="0" w:line="240" w:lineRule="auto"/>
        <w:jc w:val="center"/>
        <w:rPr>
          <w:rFonts w:ascii="Times New Roman" w:hAnsi="Times New Roman" w:cs="Times New Roman"/>
          <w:color w:val="000000"/>
        </w:rPr>
      </w:pPr>
    </w:p>
    <w:p w:rsidR="00C8180C" w:rsidRPr="0054653F" w:rsidRDefault="00C8180C" w:rsidP="007372BE">
      <w:pPr>
        <w:spacing w:after="0" w:line="240" w:lineRule="auto"/>
        <w:ind w:firstLine="709"/>
        <w:jc w:val="both"/>
        <w:rPr>
          <w:rFonts w:ascii="Times New Roman" w:hAnsi="Times New Roman" w:cs="Times New Roman"/>
        </w:rPr>
      </w:pPr>
      <w:r w:rsidRPr="0054653F">
        <w:rPr>
          <w:rFonts w:ascii="Times New Roman" w:hAnsi="Times New Roman" w:cs="Times New Roman"/>
        </w:rPr>
        <w:t xml:space="preserve">1.1.Настоящая программа разработана в целях организации проведения Комитетом ЖКХ, транспорта и связи администрации </w:t>
      </w:r>
      <w:proofErr w:type="spellStart"/>
      <w:r w:rsidRPr="0054653F">
        <w:rPr>
          <w:rFonts w:ascii="Times New Roman" w:hAnsi="Times New Roman" w:cs="Times New Roman"/>
        </w:rPr>
        <w:t>Зиминского</w:t>
      </w:r>
      <w:proofErr w:type="spellEnd"/>
      <w:r w:rsidRPr="0054653F">
        <w:rPr>
          <w:rFonts w:ascii="Times New Roman" w:hAnsi="Times New Roman" w:cs="Times New Roman"/>
        </w:rPr>
        <w:t xml:space="preserve"> городского муниципального </w:t>
      </w:r>
      <w:proofErr w:type="gramStart"/>
      <w:r w:rsidRPr="0054653F">
        <w:rPr>
          <w:rFonts w:ascii="Times New Roman" w:hAnsi="Times New Roman" w:cs="Times New Roman"/>
        </w:rPr>
        <w:t>образования  муниципального</w:t>
      </w:r>
      <w:proofErr w:type="gramEnd"/>
      <w:r w:rsidRPr="0054653F">
        <w:rPr>
          <w:rFonts w:ascii="Times New Roman" w:hAnsi="Times New Roman" w:cs="Times New Roman"/>
        </w:rPr>
        <w:t xml:space="preserve"> контроля на автомобильном транспорте, городском наземном электрическом транспорте и в дорожном хозяйстве в границах </w:t>
      </w:r>
      <w:proofErr w:type="spellStart"/>
      <w:r w:rsidRPr="0054653F">
        <w:rPr>
          <w:rFonts w:ascii="Times New Roman" w:hAnsi="Times New Roman" w:cs="Times New Roman"/>
        </w:rPr>
        <w:t>Зиминского</w:t>
      </w:r>
      <w:proofErr w:type="spellEnd"/>
      <w:r w:rsidRPr="0054653F">
        <w:rPr>
          <w:rFonts w:ascii="Times New Roman" w:hAnsi="Times New Roman" w:cs="Times New Roman"/>
        </w:rPr>
        <w:t xml:space="preserve"> городского муниципального образования.</w:t>
      </w:r>
    </w:p>
    <w:p w:rsidR="00C8180C" w:rsidRPr="0054653F" w:rsidRDefault="00C8180C" w:rsidP="007372BE">
      <w:pPr>
        <w:pStyle w:val="ConsPlusNormal"/>
        <w:ind w:firstLine="709"/>
        <w:jc w:val="both"/>
        <w:rPr>
          <w:rFonts w:ascii="Times New Roman" w:hAnsi="Times New Roman" w:cs="Times New Roman"/>
          <w:color w:val="000000"/>
          <w:sz w:val="22"/>
          <w:szCs w:val="22"/>
        </w:rPr>
      </w:pPr>
      <w:r w:rsidRPr="0054653F">
        <w:rPr>
          <w:rFonts w:ascii="Times New Roman" w:hAnsi="Times New Roman" w:cs="Times New Roman"/>
          <w:color w:val="000000"/>
          <w:sz w:val="22"/>
          <w:szCs w:val="22"/>
        </w:rPr>
        <w:t>1.</w:t>
      </w:r>
      <w:r w:rsidR="001C6C86" w:rsidRPr="0054653F">
        <w:rPr>
          <w:rFonts w:ascii="Times New Roman" w:hAnsi="Times New Roman" w:cs="Times New Roman"/>
          <w:color w:val="000000"/>
          <w:sz w:val="22"/>
          <w:szCs w:val="22"/>
        </w:rPr>
        <w:t>2</w:t>
      </w:r>
      <w:r w:rsidRPr="0054653F">
        <w:rPr>
          <w:rFonts w:ascii="Times New Roman" w:hAnsi="Times New Roman" w:cs="Times New Roman"/>
          <w:color w:val="000000"/>
          <w:sz w:val="22"/>
          <w:szCs w:val="22"/>
        </w:rPr>
        <w:t>.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C8180C" w:rsidRPr="0054653F" w:rsidRDefault="00C8180C" w:rsidP="007372BE">
      <w:pPr>
        <w:pStyle w:val="ConsPlusNormal"/>
        <w:ind w:firstLine="709"/>
        <w:jc w:val="both"/>
        <w:rPr>
          <w:rFonts w:ascii="Times New Roman" w:hAnsi="Times New Roman" w:cs="Times New Roman"/>
          <w:color w:val="000000"/>
          <w:sz w:val="22"/>
          <w:szCs w:val="22"/>
        </w:rPr>
      </w:pPr>
      <w:r w:rsidRPr="0054653F">
        <w:rPr>
          <w:rFonts w:ascii="Times New Roman" w:hAnsi="Times New Roman" w:cs="Times New Roman"/>
          <w:color w:val="000000"/>
          <w:sz w:val="22"/>
          <w:szCs w:val="22"/>
        </w:rPr>
        <w:t xml:space="preserve">1) в области автомобильных дорог и дорожной деятельности, установленных в отношении автомобильных дорог местного значения </w:t>
      </w:r>
      <w:proofErr w:type="spellStart"/>
      <w:r w:rsidRPr="0054653F">
        <w:rPr>
          <w:rFonts w:ascii="Times New Roman" w:hAnsi="Times New Roman" w:cs="Times New Roman"/>
          <w:color w:val="000000"/>
          <w:sz w:val="22"/>
          <w:szCs w:val="22"/>
        </w:rPr>
        <w:t>Зиминского</w:t>
      </w:r>
      <w:proofErr w:type="spellEnd"/>
      <w:r w:rsidRPr="0054653F">
        <w:rPr>
          <w:rFonts w:ascii="Times New Roman" w:hAnsi="Times New Roman" w:cs="Times New Roman"/>
          <w:color w:val="000000"/>
          <w:sz w:val="22"/>
          <w:szCs w:val="22"/>
        </w:rPr>
        <w:t xml:space="preserve"> городского муниципального образования (далее – автомобильные дороги местного значения или автомобильные дороги общего пользования местного значения):</w:t>
      </w:r>
    </w:p>
    <w:p w:rsidR="00C8180C" w:rsidRPr="0054653F" w:rsidRDefault="00C8180C" w:rsidP="007372BE">
      <w:pPr>
        <w:pStyle w:val="ConsPlusNormal"/>
        <w:ind w:firstLine="709"/>
        <w:jc w:val="both"/>
        <w:rPr>
          <w:rFonts w:ascii="Times New Roman" w:hAnsi="Times New Roman" w:cs="Times New Roman"/>
          <w:color w:val="000000"/>
          <w:sz w:val="22"/>
          <w:szCs w:val="22"/>
        </w:rPr>
      </w:pPr>
      <w:proofErr w:type="gramStart"/>
      <w:r w:rsidRPr="0054653F">
        <w:rPr>
          <w:rFonts w:ascii="Times New Roman" w:hAnsi="Times New Roman" w:cs="Times New Roman"/>
          <w:color w:val="000000"/>
          <w:sz w:val="22"/>
          <w:szCs w:val="22"/>
        </w:rPr>
        <w:t>а</w:t>
      </w:r>
      <w:proofErr w:type="gramEnd"/>
      <w:r w:rsidRPr="0054653F">
        <w:rPr>
          <w:rFonts w:ascii="Times New Roman" w:hAnsi="Times New Roman" w:cs="Times New Roman"/>
          <w:color w:val="000000"/>
          <w:sz w:val="22"/>
          <w:szCs w:val="22"/>
        </w:rPr>
        <w:t>) к эксплуатации объектов дорожного сервиса, размещенных в полосах отвода и (или) придорожных полосах автомобильных дорог общего пользования;</w:t>
      </w:r>
    </w:p>
    <w:p w:rsidR="00C8180C" w:rsidRPr="0054653F" w:rsidRDefault="00C8180C" w:rsidP="007372BE">
      <w:pPr>
        <w:pStyle w:val="ConsPlusNormal"/>
        <w:ind w:firstLine="709"/>
        <w:jc w:val="both"/>
        <w:rPr>
          <w:rFonts w:ascii="Times New Roman" w:hAnsi="Times New Roman" w:cs="Times New Roman"/>
          <w:color w:val="000000"/>
          <w:sz w:val="22"/>
          <w:szCs w:val="22"/>
        </w:rPr>
      </w:pPr>
      <w:proofErr w:type="gramStart"/>
      <w:r w:rsidRPr="0054653F">
        <w:rPr>
          <w:rFonts w:ascii="Times New Roman" w:hAnsi="Times New Roman" w:cs="Times New Roman"/>
          <w:color w:val="000000"/>
          <w:sz w:val="22"/>
          <w:szCs w:val="22"/>
        </w:rPr>
        <w:t>б</w:t>
      </w:r>
      <w:proofErr w:type="gramEnd"/>
      <w:r w:rsidRPr="0054653F">
        <w:rPr>
          <w:rFonts w:ascii="Times New Roman" w:hAnsi="Times New Roman" w:cs="Times New Roman"/>
          <w:color w:val="000000"/>
          <w:sz w:val="22"/>
          <w:szCs w:val="22"/>
        </w:rPr>
        <w:t>)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C8180C" w:rsidRPr="0054653F" w:rsidRDefault="00C8180C" w:rsidP="007372BE">
      <w:pPr>
        <w:pStyle w:val="ConsPlusNormal"/>
        <w:ind w:firstLine="709"/>
        <w:jc w:val="both"/>
        <w:rPr>
          <w:rFonts w:ascii="Times New Roman" w:hAnsi="Times New Roman" w:cs="Times New Roman"/>
          <w:color w:val="000000"/>
          <w:sz w:val="22"/>
          <w:szCs w:val="22"/>
        </w:rPr>
      </w:pPr>
      <w:r w:rsidRPr="0054653F">
        <w:rPr>
          <w:rFonts w:ascii="Times New Roman" w:hAnsi="Times New Roman" w:cs="Times New Roman"/>
          <w:color w:val="000000"/>
          <w:sz w:val="22"/>
          <w:szCs w:val="22"/>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1C6C86" w:rsidRPr="0054653F" w:rsidRDefault="001C6C86" w:rsidP="007372BE">
      <w:pPr>
        <w:pStyle w:val="ConsPlusNormal"/>
        <w:ind w:firstLine="708"/>
        <w:jc w:val="both"/>
        <w:rPr>
          <w:rFonts w:ascii="Times New Roman" w:hAnsi="Times New Roman" w:cs="Times New Roman"/>
          <w:sz w:val="22"/>
          <w:szCs w:val="22"/>
        </w:rPr>
      </w:pPr>
      <w:r w:rsidRPr="0054653F">
        <w:rPr>
          <w:rFonts w:ascii="Times New Roman" w:hAnsi="Times New Roman" w:cs="Times New Roman"/>
          <w:sz w:val="22"/>
          <w:szCs w:val="22"/>
        </w:rPr>
        <w:t xml:space="preserve">1.3. Объектами </w:t>
      </w:r>
      <w:bookmarkStart w:id="1" w:name="_Hlk77676821"/>
      <w:r w:rsidRPr="0054653F">
        <w:rPr>
          <w:rFonts w:ascii="Times New Roman" w:hAnsi="Times New Roman" w:cs="Times New Roman"/>
          <w:sz w:val="22"/>
          <w:szCs w:val="22"/>
        </w:rPr>
        <w:t xml:space="preserve">муниципального контроля на автомобильном транспорте </w:t>
      </w:r>
      <w:bookmarkEnd w:id="1"/>
      <w:r w:rsidRPr="0054653F">
        <w:rPr>
          <w:rFonts w:ascii="Times New Roman" w:hAnsi="Times New Roman" w:cs="Times New Roman"/>
          <w:sz w:val="22"/>
          <w:szCs w:val="22"/>
        </w:rPr>
        <w:t>являются:</w:t>
      </w:r>
    </w:p>
    <w:p w:rsidR="001C6C86" w:rsidRPr="0054653F" w:rsidRDefault="001C6C86" w:rsidP="007372BE">
      <w:pPr>
        <w:pStyle w:val="ConsPlusNormal"/>
        <w:ind w:firstLine="709"/>
        <w:jc w:val="both"/>
        <w:rPr>
          <w:rFonts w:ascii="Times New Roman" w:hAnsi="Times New Roman" w:cs="Times New Roman"/>
          <w:sz w:val="22"/>
          <w:szCs w:val="22"/>
        </w:rPr>
      </w:pPr>
      <w:r w:rsidRPr="0054653F">
        <w:rPr>
          <w:rFonts w:ascii="Times New Roman" w:hAnsi="Times New Roman" w:cs="Times New Roman"/>
          <w:sz w:val="22"/>
          <w:szCs w:val="22"/>
        </w:rPr>
        <w:t xml:space="preserve">1) деятельность, действия (бездействие) контролируемых лиц </w:t>
      </w:r>
      <w:r w:rsidRPr="0054653F">
        <w:rPr>
          <w:rFonts w:ascii="Times New Roman" w:eastAsiaTheme="minorHAnsi" w:hAnsi="Times New Roman" w:cs="Times New Roman"/>
          <w:iCs/>
          <w:sz w:val="22"/>
          <w:szCs w:val="22"/>
          <w:lang w:eastAsia="en-US"/>
        </w:rPr>
        <w:t xml:space="preserve">в </w:t>
      </w:r>
      <w:proofErr w:type="gramStart"/>
      <w:r w:rsidRPr="0054653F">
        <w:rPr>
          <w:rFonts w:ascii="Times New Roman" w:eastAsiaTheme="minorHAnsi" w:hAnsi="Times New Roman" w:cs="Times New Roman"/>
          <w:iCs/>
          <w:sz w:val="22"/>
          <w:szCs w:val="22"/>
          <w:lang w:eastAsia="en-US"/>
        </w:rPr>
        <w:t>области  использования</w:t>
      </w:r>
      <w:proofErr w:type="gramEnd"/>
      <w:r w:rsidRPr="0054653F">
        <w:rPr>
          <w:rFonts w:ascii="Times New Roman" w:eastAsiaTheme="minorHAnsi" w:hAnsi="Times New Roman" w:cs="Times New Roman"/>
          <w:iCs/>
          <w:sz w:val="22"/>
          <w:szCs w:val="22"/>
          <w:lang w:eastAsia="en-US"/>
        </w:rPr>
        <w:t xml:space="preserve"> автомобильных дорог и осуществления дорожной деятельности, установленных в отношении автомобильных дорог местного значения, в рамках которых должны соблюдаться обязательные требования по:</w:t>
      </w:r>
    </w:p>
    <w:p w:rsidR="001C6C86" w:rsidRPr="0054653F" w:rsidRDefault="001C6C86" w:rsidP="007372BE">
      <w:pPr>
        <w:pStyle w:val="ConsPlusNormal"/>
        <w:ind w:firstLine="709"/>
        <w:jc w:val="both"/>
        <w:rPr>
          <w:rFonts w:ascii="Times New Roman" w:hAnsi="Times New Roman" w:cs="Times New Roman"/>
          <w:sz w:val="22"/>
          <w:szCs w:val="22"/>
        </w:rPr>
      </w:pPr>
      <w:proofErr w:type="gramStart"/>
      <w:r w:rsidRPr="0054653F">
        <w:rPr>
          <w:rFonts w:ascii="Times New Roman" w:hAnsi="Times New Roman" w:cs="Times New Roman"/>
          <w:sz w:val="22"/>
          <w:szCs w:val="22"/>
        </w:rPr>
        <w:t>а</w:t>
      </w:r>
      <w:proofErr w:type="gramEnd"/>
      <w:r w:rsidRPr="0054653F">
        <w:rPr>
          <w:rFonts w:ascii="Times New Roman" w:hAnsi="Times New Roman" w:cs="Times New Roman"/>
          <w:sz w:val="22"/>
          <w:szCs w:val="22"/>
        </w:rPr>
        <w:t>) использованию полос отвода и (или) придорожных полос автомобильных дорог общего пользования местного значения;</w:t>
      </w:r>
    </w:p>
    <w:p w:rsidR="001C6C86" w:rsidRPr="0054653F" w:rsidRDefault="001C6C86" w:rsidP="007372BE">
      <w:pPr>
        <w:pStyle w:val="ConsPlusNormal"/>
        <w:ind w:firstLine="709"/>
        <w:jc w:val="both"/>
        <w:rPr>
          <w:rFonts w:ascii="Times New Roman" w:hAnsi="Times New Roman" w:cs="Times New Roman"/>
          <w:sz w:val="22"/>
          <w:szCs w:val="22"/>
        </w:rPr>
      </w:pPr>
      <w:proofErr w:type="gramStart"/>
      <w:r w:rsidRPr="0054653F">
        <w:rPr>
          <w:rFonts w:ascii="Times New Roman" w:hAnsi="Times New Roman" w:cs="Times New Roman"/>
          <w:sz w:val="22"/>
          <w:szCs w:val="22"/>
        </w:rPr>
        <w:t>б</w:t>
      </w:r>
      <w:proofErr w:type="gramEnd"/>
      <w:r w:rsidRPr="0054653F">
        <w:rPr>
          <w:rFonts w:ascii="Times New Roman" w:hAnsi="Times New Roman" w:cs="Times New Roman"/>
          <w:sz w:val="22"/>
          <w:szCs w:val="22"/>
        </w:rPr>
        <w:t>)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1C6C86" w:rsidRPr="0054653F" w:rsidRDefault="001C6C86" w:rsidP="007372BE">
      <w:pPr>
        <w:pStyle w:val="ConsPlusNormal"/>
        <w:ind w:firstLine="709"/>
        <w:jc w:val="both"/>
        <w:rPr>
          <w:rFonts w:ascii="Times New Roman" w:hAnsi="Times New Roman" w:cs="Times New Roman"/>
          <w:sz w:val="22"/>
          <w:szCs w:val="22"/>
        </w:rPr>
      </w:pPr>
      <w:proofErr w:type="gramStart"/>
      <w:r w:rsidRPr="0054653F">
        <w:rPr>
          <w:rFonts w:ascii="Times New Roman" w:hAnsi="Times New Roman" w:cs="Times New Roman"/>
          <w:sz w:val="22"/>
          <w:szCs w:val="22"/>
        </w:rPr>
        <w:t>в</w:t>
      </w:r>
      <w:proofErr w:type="gramEnd"/>
      <w:r w:rsidRPr="0054653F">
        <w:rPr>
          <w:rFonts w:ascii="Times New Roman" w:hAnsi="Times New Roman" w:cs="Times New Roman"/>
          <w:sz w:val="22"/>
          <w:szCs w:val="22"/>
        </w:rPr>
        <w:t>)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w:t>
      </w:r>
      <w:r w:rsidR="002F2BC2">
        <w:rPr>
          <w:rFonts w:ascii="Times New Roman" w:hAnsi="Times New Roman" w:cs="Times New Roman"/>
          <w:sz w:val="22"/>
          <w:szCs w:val="22"/>
        </w:rPr>
        <w:t>рганизации регулярных перевозок.</w:t>
      </w:r>
    </w:p>
    <w:p w:rsidR="003B1270" w:rsidRPr="0054653F" w:rsidRDefault="003B1270" w:rsidP="007372BE">
      <w:pPr>
        <w:pStyle w:val="HTML"/>
        <w:ind w:firstLine="709"/>
        <w:jc w:val="both"/>
        <w:rPr>
          <w:rFonts w:ascii="Times New Roman" w:hAnsi="Times New Roman"/>
          <w:sz w:val="22"/>
          <w:szCs w:val="22"/>
        </w:rPr>
      </w:pPr>
      <w:r w:rsidRPr="0054653F">
        <w:rPr>
          <w:rFonts w:ascii="Times New Roman" w:hAnsi="Times New Roman"/>
          <w:sz w:val="22"/>
          <w:szCs w:val="22"/>
        </w:rPr>
        <w:t>Предметом муниципального контроля является также исполнение решений, принимаемых по результатам контрольных мероприятий.</w:t>
      </w:r>
    </w:p>
    <w:p w:rsidR="003B1270" w:rsidRPr="0054653F" w:rsidRDefault="003B1270" w:rsidP="007372BE">
      <w:pPr>
        <w:pStyle w:val="ConsPlusNormal"/>
        <w:ind w:firstLine="709"/>
        <w:jc w:val="both"/>
        <w:rPr>
          <w:rFonts w:ascii="Times New Roman" w:hAnsi="Times New Roman" w:cs="Times New Roman"/>
          <w:sz w:val="22"/>
          <w:szCs w:val="22"/>
        </w:rPr>
      </w:pPr>
      <w:r w:rsidRPr="0054653F">
        <w:rPr>
          <w:rFonts w:ascii="Times New Roman" w:hAnsi="Times New Roman" w:cs="Times New Roman"/>
          <w:sz w:val="22"/>
          <w:szCs w:val="22"/>
        </w:rPr>
        <w:lastRenderedPageBreak/>
        <w:t>Администрацией</w:t>
      </w:r>
      <w:r w:rsidR="001A303B" w:rsidRPr="0054653F">
        <w:rPr>
          <w:rFonts w:ascii="Times New Roman" w:hAnsi="Times New Roman" w:cs="Times New Roman"/>
          <w:sz w:val="22"/>
          <w:szCs w:val="22"/>
        </w:rPr>
        <w:t xml:space="preserve"> </w:t>
      </w:r>
      <w:proofErr w:type="spellStart"/>
      <w:r w:rsidR="001A303B" w:rsidRPr="0054653F">
        <w:rPr>
          <w:rFonts w:ascii="Times New Roman" w:hAnsi="Times New Roman" w:cs="Times New Roman"/>
          <w:sz w:val="22"/>
          <w:szCs w:val="22"/>
        </w:rPr>
        <w:t>Зиминского</w:t>
      </w:r>
      <w:proofErr w:type="spellEnd"/>
      <w:r w:rsidR="001A303B" w:rsidRPr="0054653F">
        <w:rPr>
          <w:rFonts w:ascii="Times New Roman" w:hAnsi="Times New Roman" w:cs="Times New Roman"/>
          <w:sz w:val="22"/>
          <w:szCs w:val="22"/>
        </w:rPr>
        <w:t xml:space="preserve"> городского муниципального образования</w:t>
      </w:r>
      <w:r w:rsidRPr="0054653F">
        <w:rPr>
          <w:rFonts w:ascii="Times New Roman" w:hAnsi="Times New Roman" w:cs="Times New Roman"/>
          <w:sz w:val="22"/>
          <w:szCs w:val="22"/>
        </w:rPr>
        <w:t xml:space="preserve"> за 9 месяцев 202</w:t>
      </w:r>
      <w:r w:rsidR="00CB6D60">
        <w:rPr>
          <w:rFonts w:ascii="Times New Roman" w:hAnsi="Times New Roman" w:cs="Times New Roman"/>
          <w:sz w:val="22"/>
          <w:szCs w:val="22"/>
        </w:rPr>
        <w:t>4</w:t>
      </w:r>
      <w:r w:rsidRPr="0054653F">
        <w:rPr>
          <w:rFonts w:ascii="Times New Roman" w:hAnsi="Times New Roman" w:cs="Times New Roman"/>
          <w:sz w:val="22"/>
          <w:szCs w:val="22"/>
        </w:rPr>
        <w:t xml:space="preserve"> года проведено 0 проверок соблюдения действующего законодательства Российской Федерации в указанной сфере.</w:t>
      </w:r>
    </w:p>
    <w:p w:rsidR="003B1270" w:rsidRPr="0054653F" w:rsidRDefault="003B1270" w:rsidP="007372BE">
      <w:pPr>
        <w:spacing w:after="0" w:line="240" w:lineRule="auto"/>
        <w:ind w:firstLine="709"/>
        <w:jc w:val="both"/>
        <w:rPr>
          <w:rFonts w:ascii="Times New Roman" w:eastAsia="Times New Roman" w:hAnsi="Times New Roman" w:cs="Times New Roman"/>
        </w:rPr>
      </w:pPr>
      <w:r w:rsidRPr="0054653F">
        <w:rPr>
          <w:rFonts w:ascii="Times New Roman" w:eastAsia="Times New Roman" w:hAnsi="Times New Roman" w:cs="Times New Roman"/>
        </w:rPr>
        <w:t>В рамках профилактики</w:t>
      </w:r>
      <w:r w:rsidRPr="0054653F">
        <w:rPr>
          <w:rFonts w:ascii="Times New Roman" w:eastAsia="Calibri" w:hAnsi="Times New Roman" w:cs="Times New Roman"/>
          <w:lang w:eastAsia="en-US"/>
        </w:rPr>
        <w:t xml:space="preserve"> рисков причинения вреда (ущерба) охраняемым законом ценностям</w:t>
      </w:r>
      <w:r w:rsidRPr="0054653F">
        <w:rPr>
          <w:rFonts w:ascii="Times New Roman" w:eastAsia="Times New Roman" w:hAnsi="Times New Roman" w:cs="Times New Roman"/>
        </w:rPr>
        <w:t xml:space="preserve"> в 202</w:t>
      </w:r>
      <w:r w:rsidR="00CB6D60">
        <w:rPr>
          <w:rFonts w:ascii="Times New Roman" w:hAnsi="Times New Roman" w:cs="Times New Roman"/>
        </w:rPr>
        <w:t>4</w:t>
      </w:r>
      <w:r w:rsidRPr="0054653F">
        <w:rPr>
          <w:rFonts w:ascii="Times New Roman" w:eastAsia="Times New Roman" w:hAnsi="Times New Roman" w:cs="Times New Roman"/>
        </w:rPr>
        <w:t xml:space="preserve"> году осуществляются следующие мероприятия:</w:t>
      </w:r>
    </w:p>
    <w:p w:rsidR="003B1270" w:rsidRPr="0054653F" w:rsidRDefault="001A303B" w:rsidP="007372BE">
      <w:pPr>
        <w:spacing w:after="0" w:line="240" w:lineRule="auto"/>
        <w:ind w:firstLine="709"/>
        <w:jc w:val="both"/>
        <w:rPr>
          <w:rFonts w:ascii="Times New Roman" w:eastAsia="Times New Roman" w:hAnsi="Times New Roman" w:cs="Times New Roman"/>
        </w:rPr>
      </w:pPr>
      <w:r w:rsidRPr="0054653F">
        <w:rPr>
          <w:rFonts w:ascii="Times New Roman" w:eastAsia="Times New Roman" w:hAnsi="Times New Roman" w:cs="Times New Roman"/>
        </w:rPr>
        <w:t xml:space="preserve">1. </w:t>
      </w:r>
      <w:r w:rsidR="001B0524" w:rsidRPr="0054653F">
        <w:rPr>
          <w:rFonts w:ascii="Times New Roman" w:eastAsia="Times New Roman" w:hAnsi="Times New Roman" w:cs="Times New Roman"/>
        </w:rPr>
        <w:t xml:space="preserve">На официальном сайте администрации </w:t>
      </w:r>
      <w:proofErr w:type="spellStart"/>
      <w:r w:rsidR="001B0524" w:rsidRPr="0054653F">
        <w:rPr>
          <w:rFonts w:ascii="Times New Roman" w:eastAsia="Times New Roman" w:hAnsi="Times New Roman" w:cs="Times New Roman"/>
        </w:rPr>
        <w:t>Зиминского</w:t>
      </w:r>
      <w:proofErr w:type="spellEnd"/>
      <w:r w:rsidR="001B0524" w:rsidRPr="0054653F">
        <w:rPr>
          <w:rFonts w:ascii="Times New Roman" w:eastAsia="Times New Roman" w:hAnsi="Times New Roman" w:cs="Times New Roman"/>
        </w:rPr>
        <w:t xml:space="preserve"> городского муниципального образования в информационно-телекоммуникационной сети «</w:t>
      </w:r>
      <w:proofErr w:type="gramStart"/>
      <w:r w:rsidR="001B0524" w:rsidRPr="0054653F">
        <w:rPr>
          <w:rFonts w:ascii="Times New Roman" w:eastAsia="Times New Roman" w:hAnsi="Times New Roman" w:cs="Times New Roman"/>
        </w:rPr>
        <w:t xml:space="preserve">Интернет» </w:t>
      </w:r>
      <w:r w:rsidR="003B1270" w:rsidRPr="0054653F">
        <w:rPr>
          <w:rFonts w:ascii="Times New Roman" w:eastAsia="Times New Roman" w:hAnsi="Times New Roman" w:cs="Times New Roman"/>
        </w:rPr>
        <w:t xml:space="preserve">  </w:t>
      </w:r>
      <w:proofErr w:type="gramEnd"/>
      <w:r w:rsidR="003B1270" w:rsidRPr="0054653F">
        <w:rPr>
          <w:rFonts w:ascii="Times New Roman" w:eastAsia="Times New Roman" w:hAnsi="Times New Roman" w:cs="Times New Roman"/>
        </w:rPr>
        <w:t>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1B0524" w:rsidRPr="0054653F" w:rsidRDefault="001B0524" w:rsidP="007372BE">
      <w:pPr>
        <w:tabs>
          <w:tab w:val="left" w:pos="851"/>
        </w:tabs>
        <w:spacing w:after="0" w:line="240" w:lineRule="auto"/>
        <w:ind w:firstLine="709"/>
        <w:jc w:val="both"/>
        <w:rPr>
          <w:rFonts w:ascii="Times New Roman" w:eastAsia="Times New Roman" w:hAnsi="Times New Roman" w:cs="Times New Roman"/>
        </w:rPr>
      </w:pPr>
      <w:r w:rsidRPr="0054653F">
        <w:rPr>
          <w:rFonts w:ascii="Times New Roman" w:eastAsia="Times New Roman" w:hAnsi="Times New Roman" w:cs="Times New Roman"/>
        </w:rPr>
        <w:t>2. На регулярной основе давались консультации в ходе личных приемов, а также посредствам телефонной связи, письменных ответов на обраще</w:t>
      </w:r>
      <w:r w:rsidR="001668E4" w:rsidRPr="0054653F">
        <w:rPr>
          <w:rFonts w:ascii="Times New Roman" w:eastAsia="Times New Roman" w:hAnsi="Times New Roman" w:cs="Times New Roman"/>
        </w:rPr>
        <w:t>ния.</w:t>
      </w:r>
    </w:p>
    <w:p w:rsidR="00C8180C" w:rsidRPr="0054653F" w:rsidRDefault="00C8180C" w:rsidP="001668E4">
      <w:pPr>
        <w:pStyle w:val="ConsPlusNormal"/>
        <w:ind w:firstLine="0"/>
        <w:jc w:val="both"/>
        <w:rPr>
          <w:rFonts w:ascii="Times New Roman" w:hAnsi="Times New Roman" w:cs="Times New Roman"/>
          <w:color w:val="000000"/>
          <w:sz w:val="22"/>
          <w:szCs w:val="22"/>
        </w:rPr>
      </w:pPr>
    </w:p>
    <w:p w:rsidR="00C8180C" w:rsidRPr="0054653F" w:rsidRDefault="00C8180C" w:rsidP="00C8180C">
      <w:pPr>
        <w:widowControl w:val="0"/>
        <w:suppressAutoHyphens/>
        <w:autoSpaceDE w:val="0"/>
        <w:autoSpaceDN w:val="0"/>
        <w:jc w:val="center"/>
        <w:outlineLvl w:val="1"/>
        <w:rPr>
          <w:rFonts w:ascii="Times New Roman" w:hAnsi="Times New Roman" w:cs="Times New Roman"/>
          <w:color w:val="000000"/>
        </w:rPr>
      </w:pPr>
      <w:r w:rsidRPr="0054653F">
        <w:rPr>
          <w:rFonts w:ascii="Times New Roman" w:hAnsi="Times New Roman" w:cs="Times New Roman"/>
          <w:color w:val="000000"/>
        </w:rPr>
        <w:t>Раздел 2. Цели и задачи реализации настоящей Программы</w:t>
      </w:r>
    </w:p>
    <w:p w:rsidR="00C8180C" w:rsidRPr="0054653F" w:rsidRDefault="00C8180C" w:rsidP="007372BE">
      <w:pPr>
        <w:spacing w:after="0" w:line="240" w:lineRule="auto"/>
        <w:ind w:firstLine="709"/>
        <w:jc w:val="both"/>
        <w:rPr>
          <w:rFonts w:ascii="Times New Roman" w:hAnsi="Times New Roman" w:cs="Times New Roman"/>
        </w:rPr>
      </w:pPr>
      <w:r w:rsidRPr="0054653F">
        <w:rPr>
          <w:rFonts w:ascii="Times New Roman" w:hAnsi="Times New Roman" w:cs="Times New Roman"/>
        </w:rPr>
        <w:t>2.1. Целью программы являются:</w:t>
      </w:r>
    </w:p>
    <w:p w:rsidR="00C8180C" w:rsidRPr="0054653F" w:rsidRDefault="00C8180C" w:rsidP="007372BE">
      <w:pPr>
        <w:spacing w:after="0" w:line="240" w:lineRule="auto"/>
        <w:ind w:firstLine="709"/>
        <w:jc w:val="both"/>
        <w:rPr>
          <w:rFonts w:ascii="Times New Roman" w:hAnsi="Times New Roman" w:cs="Times New Roman"/>
        </w:rPr>
      </w:pPr>
      <w:r w:rsidRPr="0054653F">
        <w:rPr>
          <w:rFonts w:ascii="Times New Roman" w:hAnsi="Times New Roman" w:cs="Times New Roman"/>
        </w:rPr>
        <w:t xml:space="preserve">- предупреждение обязательных требований, на автомобильном транспорте, городском наземном электрическом транспорте и в дорожном хозяйстве в границах </w:t>
      </w:r>
      <w:proofErr w:type="spellStart"/>
      <w:r w:rsidRPr="0054653F">
        <w:rPr>
          <w:rFonts w:ascii="Times New Roman" w:hAnsi="Times New Roman" w:cs="Times New Roman"/>
        </w:rPr>
        <w:t>Зиминского</w:t>
      </w:r>
      <w:proofErr w:type="spellEnd"/>
      <w:r w:rsidRPr="0054653F">
        <w:rPr>
          <w:rFonts w:ascii="Times New Roman" w:hAnsi="Times New Roman" w:cs="Times New Roman"/>
        </w:rPr>
        <w:t xml:space="preserve"> городского муниципального образования;</w:t>
      </w:r>
    </w:p>
    <w:p w:rsidR="00C8180C" w:rsidRPr="0054653F" w:rsidRDefault="00C8180C" w:rsidP="007372BE">
      <w:pPr>
        <w:spacing w:after="0" w:line="240" w:lineRule="auto"/>
        <w:ind w:firstLine="709"/>
        <w:jc w:val="both"/>
        <w:rPr>
          <w:rFonts w:ascii="Times New Roman" w:hAnsi="Times New Roman" w:cs="Times New Roman"/>
        </w:rPr>
      </w:pPr>
      <w:r w:rsidRPr="0054653F">
        <w:rPr>
          <w:rFonts w:ascii="Times New Roman" w:hAnsi="Times New Roman" w:cs="Times New Roman"/>
        </w:rPr>
        <w:t>- снижение административной нагрузки на подконтрольные объекты;</w:t>
      </w:r>
    </w:p>
    <w:p w:rsidR="00C8180C" w:rsidRPr="0054653F" w:rsidRDefault="00C8180C" w:rsidP="007372BE">
      <w:pPr>
        <w:spacing w:after="0" w:line="240" w:lineRule="auto"/>
        <w:ind w:firstLine="709"/>
        <w:jc w:val="both"/>
        <w:rPr>
          <w:rFonts w:ascii="Times New Roman" w:hAnsi="Times New Roman" w:cs="Times New Roman"/>
        </w:rPr>
      </w:pPr>
      <w:r w:rsidRPr="0054653F">
        <w:rPr>
          <w:rFonts w:ascii="Times New Roman" w:hAnsi="Times New Roman" w:cs="Times New Roman"/>
        </w:rPr>
        <w:t>- создание мотивации к добросовестному поведению подконтрольных субъектов;</w:t>
      </w:r>
    </w:p>
    <w:p w:rsidR="00C8180C" w:rsidRPr="0054653F" w:rsidRDefault="00C8180C" w:rsidP="007372BE">
      <w:pPr>
        <w:spacing w:after="0" w:line="240" w:lineRule="auto"/>
        <w:ind w:firstLine="709"/>
        <w:jc w:val="both"/>
        <w:rPr>
          <w:rFonts w:ascii="Times New Roman" w:hAnsi="Times New Roman" w:cs="Times New Roman"/>
        </w:rPr>
      </w:pPr>
      <w:r w:rsidRPr="0054653F">
        <w:rPr>
          <w:rFonts w:ascii="Times New Roman" w:hAnsi="Times New Roman" w:cs="Times New Roman"/>
        </w:rPr>
        <w:t>2.2. Задачами программы являются:</w:t>
      </w:r>
    </w:p>
    <w:p w:rsidR="00C8180C" w:rsidRPr="0054653F" w:rsidRDefault="00C8180C" w:rsidP="007372BE">
      <w:pPr>
        <w:spacing w:after="0" w:line="240" w:lineRule="auto"/>
        <w:ind w:firstLine="709"/>
        <w:jc w:val="both"/>
        <w:rPr>
          <w:rFonts w:ascii="Times New Roman" w:hAnsi="Times New Roman" w:cs="Times New Roman"/>
        </w:rPr>
      </w:pPr>
      <w:r w:rsidRPr="0054653F">
        <w:rPr>
          <w:rFonts w:ascii="Times New Roman" w:hAnsi="Times New Roman" w:cs="Times New Roman"/>
        </w:rPr>
        <w:t>- укрепление системы профилактики нарушений обязательных требований путем активизации профилактической деятельности;</w:t>
      </w:r>
    </w:p>
    <w:p w:rsidR="00C8180C" w:rsidRPr="0054653F" w:rsidRDefault="00C8180C" w:rsidP="007372BE">
      <w:pPr>
        <w:spacing w:after="0" w:line="240" w:lineRule="auto"/>
        <w:ind w:firstLine="709"/>
        <w:jc w:val="both"/>
        <w:rPr>
          <w:rFonts w:ascii="Times New Roman" w:hAnsi="Times New Roman" w:cs="Times New Roman"/>
        </w:rPr>
      </w:pPr>
      <w:r w:rsidRPr="0054653F">
        <w:rPr>
          <w:rFonts w:ascii="Times New Roman" w:hAnsi="Times New Roman" w:cs="Times New Roman"/>
        </w:rPr>
        <w:t>- выявление причин, факторов и условий, способствующих нарушениям обязательных требований;</w:t>
      </w:r>
    </w:p>
    <w:p w:rsidR="00C8180C" w:rsidRPr="0054653F" w:rsidRDefault="00C8180C" w:rsidP="007372BE">
      <w:pPr>
        <w:spacing w:after="0" w:line="240" w:lineRule="auto"/>
        <w:ind w:firstLine="709"/>
        <w:jc w:val="both"/>
        <w:rPr>
          <w:rFonts w:ascii="Times New Roman" w:hAnsi="Times New Roman" w:cs="Times New Roman"/>
        </w:rPr>
      </w:pPr>
      <w:r w:rsidRPr="0054653F">
        <w:rPr>
          <w:rFonts w:ascii="Times New Roman" w:hAnsi="Times New Roman" w:cs="Times New Roman"/>
        </w:rPr>
        <w:t>- повышение правосознания и правовой культуры руководителей юридических лиц и индивидуальных предпринимателей.</w:t>
      </w:r>
    </w:p>
    <w:p w:rsidR="0069794A" w:rsidRPr="0054653F" w:rsidRDefault="0069794A" w:rsidP="007372BE">
      <w:pPr>
        <w:spacing w:after="0" w:line="240" w:lineRule="auto"/>
        <w:ind w:firstLine="709"/>
        <w:jc w:val="both"/>
        <w:rPr>
          <w:rFonts w:ascii="Times New Roman" w:hAnsi="Times New Roman" w:cs="Times New Roman"/>
        </w:rPr>
      </w:pPr>
    </w:p>
    <w:p w:rsidR="00C8180C" w:rsidRPr="0054653F" w:rsidRDefault="00C8180C" w:rsidP="007372BE">
      <w:pPr>
        <w:widowControl w:val="0"/>
        <w:suppressAutoHyphens/>
        <w:autoSpaceDE w:val="0"/>
        <w:autoSpaceDN w:val="0"/>
        <w:spacing w:after="0" w:line="240" w:lineRule="auto"/>
        <w:jc w:val="center"/>
        <w:outlineLvl w:val="1"/>
        <w:rPr>
          <w:rFonts w:ascii="Times New Roman" w:hAnsi="Times New Roman" w:cs="Times New Roman"/>
          <w:color w:val="000000"/>
        </w:rPr>
      </w:pPr>
      <w:r w:rsidRPr="0054653F">
        <w:rPr>
          <w:rFonts w:ascii="Times New Roman" w:hAnsi="Times New Roman" w:cs="Times New Roman"/>
          <w:color w:val="000000"/>
        </w:rPr>
        <w:t>Раздел 3. Перечень профилактических мероприятий, сроки (периодичность) их проведения</w:t>
      </w:r>
    </w:p>
    <w:p w:rsidR="007F708C" w:rsidRPr="0054653F" w:rsidRDefault="007F708C" w:rsidP="007372BE">
      <w:pPr>
        <w:widowControl w:val="0"/>
        <w:suppressAutoHyphens/>
        <w:autoSpaceDE w:val="0"/>
        <w:autoSpaceDN w:val="0"/>
        <w:spacing w:after="0" w:line="240" w:lineRule="auto"/>
        <w:jc w:val="center"/>
        <w:outlineLvl w:val="1"/>
        <w:rPr>
          <w:rFonts w:ascii="Times New Roman" w:hAnsi="Times New Roman" w:cs="Times New Roman"/>
          <w:color w:val="000000"/>
        </w:rPr>
      </w:pPr>
    </w:p>
    <w:p w:rsidR="00C8180C" w:rsidRPr="0054653F" w:rsidRDefault="00C8180C" w:rsidP="007372BE">
      <w:pPr>
        <w:suppressAutoHyphens/>
        <w:autoSpaceDN w:val="0"/>
        <w:spacing w:line="240" w:lineRule="auto"/>
        <w:ind w:firstLine="709"/>
        <w:contextualSpacing/>
        <w:jc w:val="both"/>
        <w:textAlignment w:val="baseline"/>
        <w:rPr>
          <w:rFonts w:ascii="Times New Roman" w:hAnsi="Times New Roman" w:cs="Times New Roman"/>
          <w:color w:val="000000"/>
          <w:lang w:eastAsia="ar-SA"/>
        </w:rPr>
      </w:pPr>
      <w:r w:rsidRPr="0054653F">
        <w:rPr>
          <w:rFonts w:ascii="Times New Roman" w:hAnsi="Times New Roman" w:cs="Times New Roman"/>
          <w:color w:val="000000"/>
          <w:lang w:eastAsia="ar-SA"/>
        </w:rPr>
        <w:t xml:space="preserve">3.1. В соответствии с Положением о муниципальном контроле </w:t>
      </w:r>
      <w:r w:rsidRPr="0054653F">
        <w:rPr>
          <w:rFonts w:ascii="Times New Roman" w:hAnsi="Times New Roman" w:cs="Times New Roman"/>
          <w:color w:val="000000"/>
        </w:rPr>
        <w:t xml:space="preserve">на автомобильном транспорте, городском наземном электрическом транспорте и в дорожном хозяйстве на территории </w:t>
      </w:r>
      <w:proofErr w:type="spellStart"/>
      <w:r w:rsidRPr="0054653F">
        <w:rPr>
          <w:rFonts w:ascii="Times New Roman" w:hAnsi="Times New Roman" w:cs="Times New Roman"/>
          <w:color w:val="000000"/>
        </w:rPr>
        <w:t>Зиминского</w:t>
      </w:r>
      <w:proofErr w:type="spellEnd"/>
      <w:r w:rsidRPr="0054653F">
        <w:rPr>
          <w:rFonts w:ascii="Times New Roman" w:hAnsi="Times New Roman" w:cs="Times New Roman"/>
          <w:color w:val="000000"/>
        </w:rPr>
        <w:t xml:space="preserve"> городского муниципального образования</w:t>
      </w:r>
      <w:r w:rsidRPr="0054653F">
        <w:rPr>
          <w:rFonts w:ascii="Times New Roman" w:hAnsi="Times New Roman" w:cs="Times New Roman"/>
          <w:color w:val="000000"/>
          <w:lang w:eastAsia="ar-SA"/>
        </w:rPr>
        <w:t xml:space="preserve"> проводятся следующие профилактические мероприятия: </w:t>
      </w:r>
    </w:p>
    <w:p w:rsidR="00C8180C" w:rsidRPr="0054653F" w:rsidRDefault="00C8180C" w:rsidP="007372BE">
      <w:pPr>
        <w:suppressAutoHyphens/>
        <w:autoSpaceDN w:val="0"/>
        <w:spacing w:line="240" w:lineRule="auto"/>
        <w:ind w:firstLine="709"/>
        <w:contextualSpacing/>
        <w:jc w:val="both"/>
        <w:textAlignment w:val="baseline"/>
        <w:rPr>
          <w:rFonts w:ascii="Times New Roman" w:hAnsi="Times New Roman" w:cs="Times New Roman"/>
          <w:color w:val="000000"/>
          <w:lang w:eastAsia="ar-SA"/>
        </w:rPr>
      </w:pPr>
      <w:r w:rsidRPr="0054653F">
        <w:rPr>
          <w:rFonts w:ascii="Times New Roman" w:hAnsi="Times New Roman" w:cs="Times New Roman"/>
          <w:color w:val="000000"/>
          <w:lang w:eastAsia="ar-SA"/>
        </w:rPr>
        <w:t>1) информирование;</w:t>
      </w:r>
    </w:p>
    <w:p w:rsidR="00C8180C" w:rsidRPr="0054653F" w:rsidRDefault="00C8180C" w:rsidP="007372BE">
      <w:pPr>
        <w:suppressAutoHyphens/>
        <w:autoSpaceDN w:val="0"/>
        <w:spacing w:line="240" w:lineRule="auto"/>
        <w:ind w:firstLine="709"/>
        <w:contextualSpacing/>
        <w:jc w:val="both"/>
        <w:textAlignment w:val="baseline"/>
        <w:rPr>
          <w:rFonts w:ascii="Times New Roman" w:hAnsi="Times New Roman" w:cs="Times New Roman"/>
          <w:color w:val="000000"/>
          <w:lang w:eastAsia="ar-SA"/>
        </w:rPr>
      </w:pPr>
      <w:r w:rsidRPr="0054653F">
        <w:rPr>
          <w:rFonts w:ascii="Times New Roman" w:hAnsi="Times New Roman" w:cs="Times New Roman"/>
          <w:color w:val="000000"/>
          <w:lang w:eastAsia="ar-SA"/>
        </w:rPr>
        <w:t>2) консультирование;</w:t>
      </w:r>
    </w:p>
    <w:p w:rsidR="0075023D" w:rsidRPr="0054653F" w:rsidRDefault="0075023D" w:rsidP="007372BE">
      <w:pPr>
        <w:suppressAutoHyphens/>
        <w:autoSpaceDN w:val="0"/>
        <w:spacing w:line="240" w:lineRule="auto"/>
        <w:ind w:firstLine="709"/>
        <w:contextualSpacing/>
        <w:jc w:val="both"/>
        <w:textAlignment w:val="baseline"/>
        <w:rPr>
          <w:rFonts w:ascii="Times New Roman" w:hAnsi="Times New Roman" w:cs="Times New Roman"/>
          <w:color w:val="000000"/>
        </w:rPr>
      </w:pPr>
      <w:r w:rsidRPr="0054653F">
        <w:rPr>
          <w:rFonts w:ascii="Times New Roman" w:hAnsi="Times New Roman" w:cs="Times New Roman"/>
          <w:color w:val="000000"/>
          <w:lang w:eastAsia="ar-SA"/>
        </w:rPr>
        <w:t>3)</w:t>
      </w:r>
      <w:r w:rsidRPr="0054653F">
        <w:rPr>
          <w:rFonts w:ascii="Times New Roman" w:hAnsi="Times New Roman" w:cs="Times New Roman"/>
          <w:color w:val="000000"/>
        </w:rPr>
        <w:t xml:space="preserve"> профилактический визит.</w:t>
      </w:r>
    </w:p>
    <w:p w:rsidR="00C8180C" w:rsidRPr="0054653F" w:rsidRDefault="00C8180C" w:rsidP="007372BE">
      <w:pPr>
        <w:suppressAutoHyphens/>
        <w:autoSpaceDN w:val="0"/>
        <w:spacing w:line="240" w:lineRule="auto"/>
        <w:ind w:firstLine="709"/>
        <w:contextualSpacing/>
        <w:jc w:val="both"/>
        <w:textAlignment w:val="baseline"/>
        <w:rPr>
          <w:color w:val="000000"/>
        </w:rPr>
      </w:pPr>
      <w:r w:rsidRPr="0054653F">
        <w:rPr>
          <w:rFonts w:ascii="Times New Roman" w:hAnsi="Times New Roman" w:cs="Times New Roman"/>
          <w:color w:val="000000"/>
          <w:lang w:eastAsia="ar-SA"/>
        </w:rPr>
        <w:t xml:space="preserve"> План мероприятий по профилактике </w:t>
      </w:r>
      <w:r w:rsidRPr="0054653F">
        <w:rPr>
          <w:rFonts w:ascii="Times New Roman" w:hAnsi="Times New Roman" w:cs="Times New Roman"/>
          <w:color w:val="000000"/>
        </w:rPr>
        <w:t xml:space="preserve">рисков </w:t>
      </w:r>
      <w:proofErr w:type="gramStart"/>
      <w:r w:rsidRPr="0054653F">
        <w:rPr>
          <w:rFonts w:ascii="Times New Roman" w:hAnsi="Times New Roman" w:cs="Times New Roman"/>
          <w:color w:val="000000"/>
        </w:rPr>
        <w:t>причинения  вреда</w:t>
      </w:r>
      <w:proofErr w:type="gramEnd"/>
      <w:r w:rsidRPr="0054653F">
        <w:rPr>
          <w:rFonts w:ascii="Times New Roman" w:hAnsi="Times New Roman" w:cs="Times New Roman"/>
          <w:color w:val="000000"/>
        </w:rPr>
        <w:t xml:space="preserve"> (ущерба) охраняемым законом ценностям </w:t>
      </w:r>
      <w:r w:rsidR="00790AC7" w:rsidRPr="0054653F">
        <w:rPr>
          <w:rFonts w:ascii="Times New Roman" w:hAnsi="Times New Roman" w:cs="Times New Roman"/>
          <w:color w:val="000000"/>
        </w:rPr>
        <w:t xml:space="preserve">по муниципальному  контролю на автомобильном транспорте, городском наземном электрическом транспорте и в дорожном хозяйстве на территории </w:t>
      </w:r>
      <w:proofErr w:type="spellStart"/>
      <w:r w:rsidR="00790AC7" w:rsidRPr="0054653F">
        <w:rPr>
          <w:rFonts w:ascii="Times New Roman" w:hAnsi="Times New Roman" w:cs="Times New Roman"/>
          <w:color w:val="000000"/>
        </w:rPr>
        <w:t>Зиминского</w:t>
      </w:r>
      <w:proofErr w:type="spellEnd"/>
      <w:r w:rsidR="00790AC7" w:rsidRPr="0054653F">
        <w:rPr>
          <w:rFonts w:ascii="Times New Roman" w:hAnsi="Times New Roman" w:cs="Times New Roman"/>
          <w:color w:val="000000"/>
        </w:rPr>
        <w:t xml:space="preserve"> городского муниципального образования на 202</w:t>
      </w:r>
      <w:r w:rsidR="00CB6D60">
        <w:rPr>
          <w:rFonts w:ascii="Times New Roman" w:hAnsi="Times New Roman" w:cs="Times New Roman"/>
          <w:color w:val="000000"/>
        </w:rPr>
        <w:t>5</w:t>
      </w:r>
      <w:r w:rsidR="00790AC7" w:rsidRPr="0054653F">
        <w:rPr>
          <w:rFonts w:ascii="Times New Roman" w:hAnsi="Times New Roman" w:cs="Times New Roman"/>
          <w:color w:val="000000"/>
        </w:rPr>
        <w:t xml:space="preserve"> год:</w:t>
      </w:r>
    </w:p>
    <w:tbl>
      <w:tblPr>
        <w:tblStyle w:val="af2"/>
        <w:tblW w:w="0" w:type="auto"/>
        <w:tblLayout w:type="fixed"/>
        <w:tblLook w:val="04A0" w:firstRow="1" w:lastRow="0" w:firstColumn="1" w:lastColumn="0" w:noHBand="0" w:noVBand="1"/>
      </w:tblPr>
      <w:tblGrid>
        <w:gridCol w:w="6629"/>
        <w:gridCol w:w="1417"/>
        <w:gridCol w:w="1701"/>
      </w:tblGrid>
      <w:tr w:rsidR="00C8180C" w:rsidRPr="00941B1E" w:rsidTr="007372BE">
        <w:tc>
          <w:tcPr>
            <w:tcW w:w="6629" w:type="dxa"/>
            <w:vAlign w:val="center"/>
          </w:tcPr>
          <w:p w:rsidR="00C8180C" w:rsidRPr="00941B1E" w:rsidRDefault="00C8180C" w:rsidP="00267856">
            <w:pPr>
              <w:suppressAutoHyphens/>
              <w:autoSpaceDE w:val="0"/>
              <w:jc w:val="center"/>
              <w:rPr>
                <w:rFonts w:ascii="Times New Roman" w:hAnsi="Times New Roman" w:cs="Times New Roman"/>
                <w:color w:val="000000"/>
                <w:lang w:eastAsia="ar-SA"/>
              </w:rPr>
            </w:pPr>
            <w:r w:rsidRPr="00941B1E">
              <w:rPr>
                <w:rFonts w:ascii="Times New Roman" w:hAnsi="Times New Roman" w:cs="Times New Roman"/>
                <w:color w:val="000000"/>
                <w:lang w:eastAsia="ar-SA"/>
              </w:rPr>
              <w:t>Вид и форма мероприятия</w:t>
            </w:r>
          </w:p>
        </w:tc>
        <w:tc>
          <w:tcPr>
            <w:tcW w:w="1417" w:type="dxa"/>
            <w:vAlign w:val="center"/>
          </w:tcPr>
          <w:p w:rsidR="00C8180C" w:rsidRPr="00941B1E" w:rsidRDefault="00C8180C" w:rsidP="00267856">
            <w:pPr>
              <w:suppressAutoHyphens/>
              <w:autoSpaceDE w:val="0"/>
              <w:jc w:val="center"/>
              <w:rPr>
                <w:rFonts w:ascii="Times New Roman" w:hAnsi="Times New Roman" w:cs="Times New Roman"/>
                <w:color w:val="000000"/>
                <w:lang w:eastAsia="ar-SA"/>
              </w:rPr>
            </w:pPr>
            <w:r w:rsidRPr="00941B1E">
              <w:rPr>
                <w:rFonts w:ascii="Times New Roman" w:hAnsi="Times New Roman" w:cs="Times New Roman"/>
                <w:color w:val="000000"/>
                <w:lang w:eastAsia="ar-SA"/>
              </w:rPr>
              <w:t xml:space="preserve">Срок (периодичность) проведения </w:t>
            </w:r>
          </w:p>
        </w:tc>
        <w:tc>
          <w:tcPr>
            <w:tcW w:w="1701" w:type="dxa"/>
            <w:vAlign w:val="center"/>
          </w:tcPr>
          <w:p w:rsidR="00C8180C" w:rsidRPr="00941B1E" w:rsidRDefault="00C8180C" w:rsidP="00267856">
            <w:pPr>
              <w:suppressAutoHyphens/>
              <w:autoSpaceDE w:val="0"/>
              <w:jc w:val="center"/>
              <w:rPr>
                <w:rFonts w:ascii="Times New Roman" w:hAnsi="Times New Roman" w:cs="Times New Roman"/>
                <w:color w:val="000000"/>
                <w:lang w:eastAsia="ar-SA"/>
              </w:rPr>
            </w:pPr>
            <w:r w:rsidRPr="00941B1E">
              <w:rPr>
                <w:rFonts w:ascii="Times New Roman" w:hAnsi="Times New Roman" w:cs="Times New Roman"/>
                <w:color w:val="000000"/>
                <w:lang w:eastAsia="ar-SA"/>
              </w:rPr>
              <w:t>Ответственный исполнитель</w:t>
            </w:r>
          </w:p>
        </w:tc>
      </w:tr>
      <w:tr w:rsidR="0099240D" w:rsidRPr="00941B1E" w:rsidTr="007372BE">
        <w:tc>
          <w:tcPr>
            <w:tcW w:w="6629" w:type="dxa"/>
            <w:vMerge w:val="restart"/>
          </w:tcPr>
          <w:p w:rsidR="0099240D" w:rsidRPr="00941B1E" w:rsidRDefault="0099240D" w:rsidP="00C8180C">
            <w:pPr>
              <w:suppressAutoHyphens/>
              <w:autoSpaceDE w:val="0"/>
              <w:rPr>
                <w:rFonts w:ascii="Times New Roman" w:hAnsi="Times New Roman" w:cs="Times New Roman"/>
                <w:color w:val="000000"/>
                <w:lang w:eastAsia="ar-SA"/>
              </w:rPr>
            </w:pPr>
            <w:r w:rsidRPr="00941B1E">
              <w:rPr>
                <w:rFonts w:ascii="Times New Roman" w:hAnsi="Times New Roman" w:cs="Times New Roman"/>
                <w:color w:val="000000"/>
                <w:lang w:eastAsia="ar-SA"/>
              </w:rPr>
              <w:t>Информирование:</w:t>
            </w:r>
          </w:p>
          <w:p w:rsidR="0099240D" w:rsidRPr="00941B1E" w:rsidRDefault="0099240D" w:rsidP="0099240D">
            <w:pPr>
              <w:pStyle w:val="ConsPlusNormal"/>
              <w:ind w:firstLine="0"/>
              <w:jc w:val="both"/>
              <w:rPr>
                <w:rFonts w:ascii="Times New Roman" w:hAnsi="Times New Roman" w:cs="Times New Roman"/>
                <w:color w:val="000000"/>
                <w:sz w:val="22"/>
                <w:szCs w:val="22"/>
              </w:rPr>
            </w:pPr>
            <w:r w:rsidRPr="00941B1E">
              <w:rPr>
                <w:rFonts w:ascii="Times New Roman" w:hAnsi="Times New Roman" w:cs="Times New Roman"/>
                <w:sz w:val="22"/>
                <w:szCs w:val="22"/>
              </w:rPr>
              <w:t xml:space="preserve">Размещение и поддержание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941B1E">
                <w:rPr>
                  <w:rStyle w:val="a4"/>
                  <w:rFonts w:ascii="Times New Roman" w:hAnsi="Times New Roman" w:cs="Times New Roman"/>
                  <w:sz w:val="22"/>
                  <w:szCs w:val="22"/>
                </w:rPr>
                <w:t>частью 3 статьи 46</w:t>
              </w:r>
            </w:hyperlink>
            <w:r w:rsidRPr="00941B1E">
              <w:rPr>
                <w:rFonts w:ascii="Times New Roman" w:hAnsi="Times New Roman" w:cs="Times New Roman"/>
                <w:sz w:val="22"/>
                <w:szCs w:val="22"/>
              </w:rPr>
              <w:t xml:space="preserve"> Федерального закона № 248-ФЗ, в том числе размещение доклада, содержащего результаты обобщения правоприменительной практики контрольного (надзорного) органа</w:t>
            </w:r>
          </w:p>
        </w:tc>
        <w:tc>
          <w:tcPr>
            <w:tcW w:w="1417" w:type="dxa"/>
            <w:vAlign w:val="center"/>
          </w:tcPr>
          <w:p w:rsidR="0099240D" w:rsidRPr="00941B1E" w:rsidRDefault="0099240D" w:rsidP="00267856">
            <w:pPr>
              <w:suppressAutoHyphens/>
              <w:autoSpaceDE w:val="0"/>
              <w:jc w:val="center"/>
              <w:rPr>
                <w:rFonts w:ascii="Times New Roman" w:hAnsi="Times New Roman" w:cs="Times New Roman"/>
                <w:color w:val="000000"/>
                <w:lang w:eastAsia="ar-SA"/>
              </w:rPr>
            </w:pPr>
          </w:p>
          <w:p w:rsidR="0099240D" w:rsidRPr="00941B1E" w:rsidRDefault="0099240D" w:rsidP="00267856">
            <w:pPr>
              <w:suppressAutoHyphens/>
              <w:autoSpaceDE w:val="0"/>
              <w:jc w:val="center"/>
              <w:rPr>
                <w:rFonts w:ascii="Times New Roman" w:hAnsi="Times New Roman" w:cs="Times New Roman"/>
                <w:color w:val="000000"/>
                <w:lang w:eastAsia="ar-SA"/>
              </w:rPr>
            </w:pPr>
            <w:r w:rsidRPr="00941B1E">
              <w:rPr>
                <w:rFonts w:ascii="Times New Roman" w:hAnsi="Times New Roman" w:cs="Times New Roman"/>
                <w:color w:val="000000"/>
                <w:lang w:eastAsia="ar-SA"/>
              </w:rPr>
              <w:t>По мере необходимости</w:t>
            </w:r>
          </w:p>
          <w:p w:rsidR="0099240D" w:rsidRPr="00941B1E" w:rsidRDefault="0099240D" w:rsidP="00941B1E">
            <w:pPr>
              <w:suppressAutoHyphens/>
              <w:autoSpaceDE w:val="0"/>
              <w:jc w:val="center"/>
              <w:rPr>
                <w:rFonts w:ascii="Times New Roman" w:hAnsi="Times New Roman" w:cs="Times New Roman"/>
                <w:color w:val="000000"/>
                <w:lang w:eastAsia="ar-SA"/>
              </w:rPr>
            </w:pPr>
            <w:r w:rsidRPr="00941B1E">
              <w:rPr>
                <w:rFonts w:ascii="Times New Roman" w:hAnsi="Times New Roman" w:cs="Times New Roman"/>
                <w:color w:val="000000"/>
                <w:lang w:eastAsia="ar-SA"/>
              </w:rPr>
              <w:t>В течение года (при наличии оснований)</w:t>
            </w:r>
          </w:p>
          <w:p w:rsidR="00941B1E" w:rsidRPr="00941B1E" w:rsidRDefault="00941B1E" w:rsidP="00941B1E">
            <w:pPr>
              <w:suppressAutoHyphens/>
              <w:autoSpaceDE w:val="0"/>
              <w:rPr>
                <w:rFonts w:ascii="Times New Roman" w:hAnsi="Times New Roman" w:cs="Times New Roman"/>
                <w:color w:val="000000"/>
                <w:lang w:eastAsia="ar-SA"/>
              </w:rPr>
            </w:pPr>
          </w:p>
        </w:tc>
        <w:tc>
          <w:tcPr>
            <w:tcW w:w="1701" w:type="dxa"/>
            <w:vMerge w:val="restart"/>
            <w:vAlign w:val="center"/>
          </w:tcPr>
          <w:p w:rsidR="0099240D" w:rsidRPr="00941B1E" w:rsidRDefault="0099240D" w:rsidP="00267856">
            <w:pPr>
              <w:suppressAutoHyphens/>
              <w:autoSpaceDE w:val="0"/>
              <w:jc w:val="center"/>
              <w:rPr>
                <w:rFonts w:ascii="Times New Roman" w:hAnsi="Times New Roman" w:cs="Times New Roman"/>
                <w:color w:val="000000"/>
                <w:lang w:eastAsia="ar-SA"/>
              </w:rPr>
            </w:pPr>
            <w:r w:rsidRPr="00941B1E">
              <w:rPr>
                <w:rFonts w:ascii="Times New Roman" w:hAnsi="Times New Roman" w:cs="Times New Roman"/>
              </w:rPr>
              <w:t xml:space="preserve">Комитет жилищно-коммунального хозяйства, транспорта </w:t>
            </w:r>
            <w:proofErr w:type="gramStart"/>
            <w:r w:rsidRPr="00941B1E">
              <w:rPr>
                <w:rFonts w:ascii="Times New Roman" w:hAnsi="Times New Roman" w:cs="Times New Roman"/>
              </w:rPr>
              <w:t>и  связи</w:t>
            </w:r>
            <w:proofErr w:type="gramEnd"/>
            <w:r w:rsidRPr="00941B1E">
              <w:rPr>
                <w:rFonts w:ascii="Times New Roman" w:hAnsi="Times New Roman" w:cs="Times New Roman"/>
              </w:rPr>
              <w:t xml:space="preserve"> администрации </w:t>
            </w:r>
            <w:proofErr w:type="spellStart"/>
            <w:r w:rsidRPr="00941B1E">
              <w:rPr>
                <w:rFonts w:ascii="Times New Roman" w:hAnsi="Times New Roman" w:cs="Times New Roman"/>
              </w:rPr>
              <w:t>Зиминского</w:t>
            </w:r>
            <w:proofErr w:type="spellEnd"/>
            <w:r w:rsidRPr="00941B1E">
              <w:rPr>
                <w:rFonts w:ascii="Times New Roman" w:hAnsi="Times New Roman" w:cs="Times New Roman"/>
              </w:rPr>
              <w:t xml:space="preserve"> городского муниципального образования</w:t>
            </w:r>
          </w:p>
        </w:tc>
      </w:tr>
      <w:tr w:rsidR="0099240D" w:rsidRPr="00941B1E" w:rsidTr="007372BE">
        <w:tc>
          <w:tcPr>
            <w:tcW w:w="6629" w:type="dxa"/>
            <w:vMerge/>
          </w:tcPr>
          <w:p w:rsidR="0099240D" w:rsidRPr="00941B1E" w:rsidRDefault="0099240D" w:rsidP="00C8180C">
            <w:pPr>
              <w:suppressAutoHyphens/>
              <w:autoSpaceDE w:val="0"/>
              <w:rPr>
                <w:rFonts w:ascii="Times New Roman" w:hAnsi="Times New Roman" w:cs="Times New Roman"/>
                <w:color w:val="000000"/>
                <w:lang w:eastAsia="ar-SA"/>
              </w:rPr>
            </w:pPr>
          </w:p>
        </w:tc>
        <w:tc>
          <w:tcPr>
            <w:tcW w:w="1417" w:type="dxa"/>
            <w:vAlign w:val="center"/>
          </w:tcPr>
          <w:p w:rsidR="0099240D" w:rsidRPr="00941B1E" w:rsidRDefault="0099240D" w:rsidP="00267856">
            <w:pPr>
              <w:suppressAutoHyphens/>
              <w:autoSpaceDE w:val="0"/>
              <w:jc w:val="center"/>
              <w:rPr>
                <w:rFonts w:ascii="Times New Roman" w:hAnsi="Times New Roman" w:cs="Times New Roman"/>
                <w:color w:val="000000"/>
                <w:lang w:eastAsia="ar-SA"/>
              </w:rPr>
            </w:pPr>
            <w:r w:rsidRPr="00941B1E">
              <w:rPr>
                <w:rFonts w:ascii="Times New Roman" w:hAnsi="Times New Roman" w:cs="Times New Roman"/>
                <w:color w:val="000000"/>
                <w:lang w:eastAsia="ar-SA"/>
              </w:rPr>
              <w:t>1 раз в год</w:t>
            </w:r>
          </w:p>
        </w:tc>
        <w:tc>
          <w:tcPr>
            <w:tcW w:w="1701" w:type="dxa"/>
            <w:vMerge/>
            <w:vAlign w:val="center"/>
          </w:tcPr>
          <w:p w:rsidR="0099240D" w:rsidRPr="00941B1E" w:rsidRDefault="0099240D" w:rsidP="00267856">
            <w:pPr>
              <w:suppressAutoHyphens/>
              <w:autoSpaceDE w:val="0"/>
              <w:jc w:val="center"/>
              <w:rPr>
                <w:rFonts w:ascii="Times New Roman" w:hAnsi="Times New Roman" w:cs="Times New Roman"/>
              </w:rPr>
            </w:pPr>
          </w:p>
        </w:tc>
      </w:tr>
      <w:tr w:rsidR="00C8180C" w:rsidRPr="00941B1E" w:rsidTr="007372BE">
        <w:tc>
          <w:tcPr>
            <w:tcW w:w="6629" w:type="dxa"/>
          </w:tcPr>
          <w:p w:rsidR="00C8180C" w:rsidRPr="00941B1E" w:rsidRDefault="00C8180C" w:rsidP="00C8180C">
            <w:pPr>
              <w:suppressAutoHyphens/>
              <w:autoSpaceDE w:val="0"/>
              <w:rPr>
                <w:rFonts w:ascii="Times New Roman" w:hAnsi="Times New Roman" w:cs="Times New Roman"/>
                <w:color w:val="000000"/>
                <w:lang w:eastAsia="ar-SA"/>
              </w:rPr>
            </w:pPr>
            <w:r w:rsidRPr="00941B1E">
              <w:rPr>
                <w:rFonts w:ascii="Times New Roman" w:hAnsi="Times New Roman" w:cs="Times New Roman"/>
                <w:color w:val="000000"/>
                <w:lang w:eastAsia="ar-SA"/>
              </w:rPr>
              <w:lastRenderedPageBreak/>
              <w:t>Консультирование</w:t>
            </w:r>
          </w:p>
          <w:p w:rsidR="00C8180C" w:rsidRPr="00941B1E" w:rsidRDefault="00C8180C" w:rsidP="00C8180C">
            <w:pPr>
              <w:suppressAutoHyphens/>
              <w:autoSpaceDE w:val="0"/>
              <w:rPr>
                <w:rFonts w:ascii="Times New Roman" w:hAnsi="Times New Roman" w:cs="Times New Roman"/>
                <w:color w:val="000000"/>
                <w:lang w:eastAsia="ar-SA"/>
              </w:rPr>
            </w:pPr>
            <w:r w:rsidRPr="00941B1E">
              <w:rPr>
                <w:rFonts w:ascii="Times New Roman" w:hAnsi="Times New Roman" w:cs="Times New Roman"/>
                <w:color w:val="000000"/>
                <w:lang w:eastAsia="ar-SA"/>
              </w:rPr>
              <w:t xml:space="preserve">Консультирование осуществляется в часы работы органа муниципального контроля </w:t>
            </w:r>
            <w:r w:rsidR="00F534CE" w:rsidRPr="00941B1E">
              <w:rPr>
                <w:rFonts w:ascii="Times New Roman" w:hAnsi="Times New Roman" w:cs="Times New Roman"/>
                <w:color w:val="000000"/>
                <w:lang w:eastAsia="ar-SA"/>
              </w:rPr>
              <w:t xml:space="preserve">на автомобильном транспорте, городском наземном электрическом транспорте и в дорожном хозяйстве на территории </w:t>
            </w:r>
            <w:proofErr w:type="spellStart"/>
            <w:r w:rsidR="00F534CE" w:rsidRPr="00941B1E">
              <w:rPr>
                <w:rFonts w:ascii="Times New Roman" w:hAnsi="Times New Roman" w:cs="Times New Roman"/>
                <w:color w:val="000000"/>
                <w:lang w:eastAsia="ar-SA"/>
              </w:rPr>
              <w:t>Зиминского</w:t>
            </w:r>
            <w:proofErr w:type="spellEnd"/>
            <w:r w:rsidR="00F534CE" w:rsidRPr="00941B1E">
              <w:rPr>
                <w:rFonts w:ascii="Times New Roman" w:hAnsi="Times New Roman" w:cs="Times New Roman"/>
                <w:color w:val="000000"/>
                <w:lang w:eastAsia="ar-SA"/>
              </w:rPr>
              <w:t xml:space="preserve"> городского муниципального образования </w:t>
            </w:r>
            <w:r w:rsidRPr="00941B1E">
              <w:rPr>
                <w:rFonts w:ascii="Times New Roman" w:hAnsi="Times New Roman" w:cs="Times New Roman"/>
                <w:color w:val="000000"/>
                <w:lang w:eastAsia="ar-SA"/>
              </w:rPr>
              <w:t>посредством:</w:t>
            </w:r>
          </w:p>
          <w:p w:rsidR="00C8180C" w:rsidRPr="00941B1E" w:rsidRDefault="00C8180C" w:rsidP="00C8180C">
            <w:pPr>
              <w:suppressAutoHyphens/>
              <w:autoSpaceDE w:val="0"/>
              <w:rPr>
                <w:rFonts w:ascii="Times New Roman" w:hAnsi="Times New Roman" w:cs="Times New Roman"/>
                <w:color w:val="000000"/>
                <w:lang w:eastAsia="ar-SA"/>
              </w:rPr>
            </w:pPr>
            <w:r w:rsidRPr="00941B1E">
              <w:rPr>
                <w:rFonts w:ascii="Times New Roman" w:hAnsi="Times New Roman" w:cs="Times New Roman"/>
                <w:color w:val="000000"/>
                <w:lang w:eastAsia="ar-SA"/>
              </w:rPr>
              <w:t>1) личного приема;</w:t>
            </w:r>
          </w:p>
          <w:p w:rsidR="00C8180C" w:rsidRPr="00941B1E" w:rsidRDefault="00C8180C" w:rsidP="00C8180C">
            <w:pPr>
              <w:suppressAutoHyphens/>
              <w:autoSpaceDE w:val="0"/>
              <w:rPr>
                <w:rFonts w:ascii="Times New Roman" w:hAnsi="Times New Roman" w:cs="Times New Roman"/>
                <w:color w:val="000000"/>
                <w:lang w:eastAsia="ar-SA"/>
              </w:rPr>
            </w:pPr>
            <w:r w:rsidRPr="00941B1E">
              <w:rPr>
                <w:rFonts w:ascii="Times New Roman" w:hAnsi="Times New Roman" w:cs="Times New Roman"/>
                <w:color w:val="000000"/>
                <w:lang w:eastAsia="ar-SA"/>
              </w:rPr>
              <w:t>2) телефонной связи;</w:t>
            </w:r>
          </w:p>
          <w:p w:rsidR="00C8180C" w:rsidRPr="00941B1E" w:rsidRDefault="00C8180C" w:rsidP="00C8180C">
            <w:pPr>
              <w:suppressAutoHyphens/>
              <w:autoSpaceDE w:val="0"/>
              <w:rPr>
                <w:rFonts w:ascii="Times New Roman" w:hAnsi="Times New Roman" w:cs="Times New Roman"/>
                <w:color w:val="000000"/>
                <w:lang w:eastAsia="ar-SA"/>
              </w:rPr>
            </w:pPr>
            <w:r w:rsidRPr="00941B1E">
              <w:rPr>
                <w:rFonts w:ascii="Times New Roman" w:hAnsi="Times New Roman" w:cs="Times New Roman"/>
                <w:color w:val="000000"/>
                <w:lang w:eastAsia="ar-SA"/>
              </w:rPr>
              <w:t>3) электронной почты;</w:t>
            </w:r>
          </w:p>
          <w:p w:rsidR="00C8180C" w:rsidRPr="00941B1E" w:rsidRDefault="00C8180C" w:rsidP="00C8180C">
            <w:pPr>
              <w:suppressAutoHyphens/>
              <w:autoSpaceDE w:val="0"/>
              <w:rPr>
                <w:rFonts w:ascii="Times New Roman" w:hAnsi="Times New Roman" w:cs="Times New Roman"/>
                <w:color w:val="000000"/>
                <w:lang w:eastAsia="ar-SA"/>
              </w:rPr>
            </w:pPr>
            <w:r w:rsidRPr="00941B1E">
              <w:rPr>
                <w:rFonts w:ascii="Times New Roman" w:hAnsi="Times New Roman" w:cs="Times New Roman"/>
                <w:color w:val="000000"/>
                <w:lang w:eastAsia="ar-SA"/>
              </w:rPr>
              <w:t>4) видео-</w:t>
            </w:r>
            <w:proofErr w:type="spellStart"/>
            <w:r w:rsidRPr="00941B1E">
              <w:rPr>
                <w:rFonts w:ascii="Times New Roman" w:hAnsi="Times New Roman" w:cs="Times New Roman"/>
                <w:color w:val="000000"/>
                <w:lang w:eastAsia="ar-SA"/>
              </w:rPr>
              <w:t>конференц</w:t>
            </w:r>
            <w:proofErr w:type="spellEnd"/>
            <w:r w:rsidRPr="00941B1E">
              <w:rPr>
                <w:rFonts w:ascii="Times New Roman" w:hAnsi="Times New Roman" w:cs="Times New Roman"/>
                <w:color w:val="000000"/>
                <w:lang w:eastAsia="ar-SA"/>
              </w:rPr>
              <w:t xml:space="preserve"> связи;</w:t>
            </w:r>
          </w:p>
          <w:p w:rsidR="00C8180C" w:rsidRPr="00941B1E" w:rsidRDefault="00C8180C" w:rsidP="00C8180C">
            <w:pPr>
              <w:pStyle w:val="ConsPlusNormal"/>
              <w:ind w:firstLine="0"/>
              <w:rPr>
                <w:rFonts w:ascii="Times New Roman" w:hAnsi="Times New Roman" w:cs="Times New Roman"/>
                <w:color w:val="000000"/>
                <w:sz w:val="22"/>
                <w:szCs w:val="22"/>
              </w:rPr>
            </w:pPr>
            <w:proofErr w:type="gramStart"/>
            <w:r w:rsidRPr="00941B1E">
              <w:rPr>
                <w:rFonts w:ascii="Times New Roman" w:hAnsi="Times New Roman" w:cs="Times New Roman"/>
                <w:color w:val="000000"/>
                <w:sz w:val="22"/>
                <w:szCs w:val="22"/>
                <w:lang w:eastAsia="ar-SA"/>
              </w:rPr>
              <w:t>5)при</w:t>
            </w:r>
            <w:proofErr w:type="gramEnd"/>
            <w:r w:rsidRPr="00941B1E">
              <w:rPr>
                <w:rFonts w:ascii="Times New Roman" w:hAnsi="Times New Roman" w:cs="Times New Roman"/>
                <w:color w:val="000000"/>
                <w:sz w:val="22"/>
                <w:szCs w:val="22"/>
                <w:lang w:eastAsia="ar-SA"/>
              </w:rPr>
              <w:t xml:space="preserve"> получении письменного запроса - в письменной форме в порядке, установленном Федеральным законом </w:t>
            </w:r>
            <w:r w:rsidRPr="00941B1E">
              <w:rPr>
                <w:rFonts w:ascii="Times New Roman" w:hAnsi="Times New Roman" w:cs="Times New Roman"/>
                <w:color w:val="000000"/>
                <w:sz w:val="22"/>
                <w:szCs w:val="22"/>
                <w:lang w:eastAsia="ar-SA"/>
              </w:rPr>
              <w:br/>
              <w:t xml:space="preserve">от 2 мая 2006 года № 59-ФЗ </w:t>
            </w:r>
            <w:r w:rsidRPr="00941B1E">
              <w:rPr>
                <w:rFonts w:ascii="Times New Roman" w:hAnsi="Times New Roman" w:cs="Times New Roman"/>
                <w:color w:val="000000"/>
                <w:sz w:val="22"/>
                <w:szCs w:val="22"/>
                <w:lang w:eastAsia="ar-SA"/>
              </w:rPr>
              <w:br/>
              <w:t xml:space="preserve">«О порядке рассмотрения обращения граждан Российской Федерации», а также в ходе проведения профилактического мероприятия, контрольного мероприятия, а также </w:t>
            </w:r>
            <w:r w:rsidRPr="00941B1E">
              <w:rPr>
                <w:rFonts w:ascii="Times New Roman" w:hAnsi="Times New Roman" w:cs="Times New Roman"/>
                <w:sz w:val="22"/>
                <w:szCs w:val="22"/>
              </w:rPr>
              <w:t>на собраниях и конференциях граждан.</w:t>
            </w:r>
          </w:p>
        </w:tc>
        <w:tc>
          <w:tcPr>
            <w:tcW w:w="1417" w:type="dxa"/>
            <w:vAlign w:val="center"/>
          </w:tcPr>
          <w:p w:rsidR="00C8180C" w:rsidRPr="00941B1E" w:rsidRDefault="00C8180C" w:rsidP="00267856">
            <w:pPr>
              <w:suppressAutoHyphens/>
              <w:autoSpaceDE w:val="0"/>
              <w:jc w:val="center"/>
              <w:rPr>
                <w:rFonts w:ascii="Times New Roman" w:hAnsi="Times New Roman" w:cs="Times New Roman"/>
                <w:color w:val="000000"/>
                <w:lang w:eastAsia="ar-SA"/>
              </w:rPr>
            </w:pPr>
            <w:r w:rsidRPr="00941B1E">
              <w:rPr>
                <w:rFonts w:ascii="Times New Roman" w:hAnsi="Times New Roman" w:cs="Times New Roman"/>
                <w:color w:val="000000"/>
                <w:lang w:eastAsia="ar-SA"/>
              </w:rPr>
              <w:t>В течение года (при наличии оснований)</w:t>
            </w:r>
          </w:p>
        </w:tc>
        <w:tc>
          <w:tcPr>
            <w:tcW w:w="1701" w:type="dxa"/>
            <w:vAlign w:val="center"/>
          </w:tcPr>
          <w:p w:rsidR="00C8180C" w:rsidRPr="00941B1E" w:rsidRDefault="00C8180C" w:rsidP="00267856">
            <w:pPr>
              <w:suppressAutoHyphens/>
              <w:autoSpaceDE w:val="0"/>
              <w:jc w:val="center"/>
              <w:rPr>
                <w:rFonts w:ascii="Times New Roman" w:hAnsi="Times New Roman" w:cs="Times New Roman"/>
                <w:color w:val="000000"/>
                <w:lang w:eastAsia="ar-SA"/>
              </w:rPr>
            </w:pPr>
            <w:r w:rsidRPr="00941B1E">
              <w:rPr>
                <w:rFonts w:ascii="Times New Roman" w:hAnsi="Times New Roman" w:cs="Times New Roman"/>
              </w:rPr>
              <w:t xml:space="preserve">Комитет жилищно-коммунального хозяйства, транспорта </w:t>
            </w:r>
            <w:proofErr w:type="gramStart"/>
            <w:r w:rsidRPr="00941B1E">
              <w:rPr>
                <w:rFonts w:ascii="Times New Roman" w:hAnsi="Times New Roman" w:cs="Times New Roman"/>
              </w:rPr>
              <w:t>и  связи</w:t>
            </w:r>
            <w:proofErr w:type="gramEnd"/>
            <w:r w:rsidRPr="00941B1E">
              <w:rPr>
                <w:rFonts w:ascii="Times New Roman" w:hAnsi="Times New Roman" w:cs="Times New Roman"/>
              </w:rPr>
              <w:t xml:space="preserve"> администрации </w:t>
            </w:r>
            <w:proofErr w:type="spellStart"/>
            <w:r w:rsidRPr="00941B1E">
              <w:rPr>
                <w:rFonts w:ascii="Times New Roman" w:hAnsi="Times New Roman" w:cs="Times New Roman"/>
              </w:rPr>
              <w:t>Зиминского</w:t>
            </w:r>
            <w:proofErr w:type="spellEnd"/>
            <w:r w:rsidRPr="00941B1E">
              <w:rPr>
                <w:rFonts w:ascii="Times New Roman" w:hAnsi="Times New Roman" w:cs="Times New Roman"/>
              </w:rPr>
              <w:t xml:space="preserve"> городского муниципального образования</w:t>
            </w:r>
          </w:p>
        </w:tc>
      </w:tr>
      <w:tr w:rsidR="0075023D" w:rsidRPr="00941B1E" w:rsidTr="007372BE">
        <w:trPr>
          <w:trHeight w:val="9449"/>
        </w:trPr>
        <w:tc>
          <w:tcPr>
            <w:tcW w:w="6629" w:type="dxa"/>
          </w:tcPr>
          <w:p w:rsidR="00941B1E" w:rsidRDefault="00941B1E" w:rsidP="0075023D">
            <w:pPr>
              <w:pStyle w:val="ConsPlusNormal"/>
              <w:ind w:firstLine="0"/>
              <w:jc w:val="both"/>
              <w:rPr>
                <w:rFonts w:ascii="Times New Roman" w:hAnsi="Times New Roman" w:cs="Times New Roman"/>
                <w:sz w:val="22"/>
                <w:szCs w:val="22"/>
              </w:rPr>
            </w:pPr>
            <w:r>
              <w:rPr>
                <w:rFonts w:ascii="Times New Roman" w:hAnsi="Times New Roman" w:cs="Times New Roman"/>
                <w:color w:val="000000"/>
                <w:sz w:val="22"/>
                <w:szCs w:val="22"/>
              </w:rPr>
              <w:t>П</w:t>
            </w:r>
            <w:r w:rsidR="0075023D" w:rsidRPr="00941B1E">
              <w:rPr>
                <w:rFonts w:ascii="Times New Roman" w:hAnsi="Times New Roman" w:cs="Times New Roman"/>
                <w:color w:val="000000"/>
                <w:sz w:val="22"/>
                <w:szCs w:val="22"/>
              </w:rPr>
              <w:t>рофилактический визит:</w:t>
            </w:r>
            <w:r w:rsidR="0075023D" w:rsidRPr="00941B1E">
              <w:rPr>
                <w:rFonts w:ascii="Times New Roman" w:hAnsi="Times New Roman" w:cs="Times New Roman"/>
                <w:sz w:val="22"/>
                <w:szCs w:val="22"/>
              </w:rPr>
              <w:t xml:space="preserve"> </w:t>
            </w:r>
          </w:p>
          <w:p w:rsidR="0075023D" w:rsidRPr="00941B1E" w:rsidRDefault="0075023D" w:rsidP="0075023D">
            <w:pPr>
              <w:pStyle w:val="ConsPlusNormal"/>
              <w:ind w:firstLine="0"/>
              <w:jc w:val="both"/>
              <w:rPr>
                <w:rFonts w:ascii="Times New Roman" w:hAnsi="Times New Roman" w:cs="Times New Roman"/>
                <w:sz w:val="22"/>
                <w:szCs w:val="22"/>
              </w:rPr>
            </w:pPr>
            <w:r w:rsidRPr="00941B1E">
              <w:rPr>
                <w:rFonts w:ascii="Times New Roman" w:hAnsi="Times New Roman" w:cs="Times New Roman"/>
                <w:sz w:val="22"/>
                <w:szCs w:val="22"/>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75023D" w:rsidRPr="00941B1E" w:rsidRDefault="0075023D" w:rsidP="0075023D">
            <w:pPr>
              <w:pStyle w:val="ConsPlusNormal"/>
              <w:ind w:firstLine="0"/>
              <w:jc w:val="both"/>
              <w:rPr>
                <w:rFonts w:ascii="Times New Roman" w:hAnsi="Times New Roman" w:cs="Times New Roman"/>
                <w:sz w:val="22"/>
                <w:szCs w:val="22"/>
              </w:rPr>
            </w:pPr>
            <w:r w:rsidRPr="00941B1E">
              <w:rPr>
                <w:rFonts w:ascii="Times New Roman" w:hAnsi="Times New Roman" w:cs="Times New Roman"/>
                <w:sz w:val="22"/>
                <w:szCs w:val="22"/>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75023D" w:rsidRPr="00941B1E" w:rsidRDefault="0075023D" w:rsidP="0075023D">
            <w:pPr>
              <w:shd w:val="clear" w:color="auto" w:fill="FFFFFF"/>
              <w:jc w:val="both"/>
              <w:rPr>
                <w:rFonts w:ascii="Times New Roman" w:eastAsia="Times New Roman" w:hAnsi="Times New Roman" w:cs="Times New Roman"/>
                <w:color w:val="000000"/>
              </w:rPr>
            </w:pPr>
            <w:r w:rsidRPr="00941B1E">
              <w:rPr>
                <w:rFonts w:ascii="Times New Roman" w:eastAsia="Times New Roman" w:hAnsi="Times New Roman" w:cs="Times New Roman"/>
                <w:color w:val="000000"/>
              </w:rPr>
              <w:t>В ходе профилактического визита должностным лицом осуществляются консультирование контролируемого лица, а также сбор сведений, необходимых для отнесения объектов контроля к категориям риска.</w:t>
            </w:r>
          </w:p>
          <w:p w:rsidR="0075023D" w:rsidRPr="00941B1E" w:rsidRDefault="0075023D" w:rsidP="0075023D">
            <w:pPr>
              <w:shd w:val="clear" w:color="auto" w:fill="FFFFFF"/>
              <w:jc w:val="both"/>
              <w:rPr>
                <w:rFonts w:ascii="Times New Roman" w:eastAsia="Times New Roman" w:hAnsi="Times New Roman" w:cs="Times New Roman"/>
                <w:color w:val="000000"/>
              </w:rPr>
            </w:pPr>
            <w:r w:rsidRPr="00941B1E">
              <w:rPr>
                <w:rFonts w:ascii="Times New Roman" w:eastAsia="Times New Roman" w:hAnsi="Times New Roman" w:cs="Times New Roman"/>
                <w:color w:val="000000"/>
              </w:rPr>
              <w:t>Обязательный профилактический визит осуществляется в отношении контролируемых лиц, приступающих к осуществлению деятельности в определенной сфере.</w:t>
            </w:r>
          </w:p>
          <w:p w:rsidR="0075023D" w:rsidRPr="00941B1E" w:rsidRDefault="0075023D" w:rsidP="0075023D">
            <w:pPr>
              <w:shd w:val="clear" w:color="auto" w:fill="FFFFFF"/>
              <w:jc w:val="both"/>
              <w:rPr>
                <w:rFonts w:ascii="Times New Roman" w:eastAsia="Times New Roman" w:hAnsi="Times New Roman" w:cs="Times New Roman"/>
                <w:color w:val="000000"/>
              </w:rPr>
            </w:pPr>
            <w:r w:rsidRPr="00941B1E">
              <w:rPr>
                <w:rFonts w:ascii="Times New Roman" w:eastAsia="Times New Roman" w:hAnsi="Times New Roman" w:cs="Times New Roman"/>
                <w:color w:val="000000"/>
              </w:rPr>
              <w:t xml:space="preserve">О проведении обязательного профилактического визита контролируемое лицо уведомляется уполномоченным органом </w:t>
            </w:r>
          </w:p>
          <w:p w:rsidR="0075023D" w:rsidRPr="00941B1E" w:rsidRDefault="0075023D" w:rsidP="0075023D">
            <w:pPr>
              <w:shd w:val="clear" w:color="auto" w:fill="FFFFFF"/>
              <w:jc w:val="both"/>
              <w:rPr>
                <w:rFonts w:ascii="Times New Roman" w:eastAsia="Times New Roman" w:hAnsi="Times New Roman" w:cs="Times New Roman"/>
                <w:color w:val="000000"/>
              </w:rPr>
            </w:pPr>
            <w:r w:rsidRPr="00941B1E">
              <w:rPr>
                <w:rFonts w:ascii="Times New Roman" w:eastAsia="Times New Roman" w:hAnsi="Times New Roman" w:cs="Times New Roman"/>
                <w:color w:val="000000"/>
              </w:rPr>
              <w:t>Контролируемое лицо вправе отказаться от проведения обязательного профилактического визита, уведомив об этом уполномоченный орган не позднее, чем за три рабочих дня до даты его проведения.</w:t>
            </w:r>
          </w:p>
          <w:p w:rsidR="0075023D" w:rsidRPr="00941B1E" w:rsidRDefault="0075023D" w:rsidP="0075023D">
            <w:pPr>
              <w:shd w:val="clear" w:color="auto" w:fill="FFFFFF"/>
              <w:jc w:val="both"/>
              <w:rPr>
                <w:rFonts w:ascii="Times New Roman" w:eastAsia="Times New Roman" w:hAnsi="Times New Roman" w:cs="Times New Roman"/>
                <w:color w:val="000000"/>
              </w:rPr>
            </w:pPr>
            <w:r w:rsidRPr="00941B1E">
              <w:rPr>
                <w:rFonts w:ascii="Times New Roman" w:eastAsia="Times New Roman" w:hAnsi="Times New Roman" w:cs="Times New Roman"/>
                <w:color w:val="000000"/>
              </w:rPr>
              <w:t>Обязательный профилактический визит осуществляется не реже чем один раз в год.</w:t>
            </w:r>
          </w:p>
          <w:p w:rsidR="0075023D" w:rsidRPr="00941B1E" w:rsidRDefault="0075023D" w:rsidP="0075023D">
            <w:pPr>
              <w:shd w:val="clear" w:color="auto" w:fill="FFFFFF"/>
              <w:jc w:val="both"/>
              <w:rPr>
                <w:rFonts w:ascii="Times New Roman" w:eastAsia="Times New Roman" w:hAnsi="Times New Roman" w:cs="Times New Roman"/>
                <w:color w:val="000000"/>
              </w:rPr>
            </w:pPr>
            <w:r w:rsidRPr="00941B1E">
              <w:rPr>
                <w:rFonts w:ascii="Times New Roman" w:eastAsia="Times New Roman" w:hAnsi="Times New Roman" w:cs="Times New Roman"/>
                <w:color w:val="000000"/>
              </w:rPr>
              <w:t>Срок осуществления обязательного профилактического визита составляет один рабочий день.</w:t>
            </w:r>
          </w:p>
          <w:p w:rsidR="0075023D" w:rsidRPr="00941B1E" w:rsidRDefault="0075023D" w:rsidP="0075023D">
            <w:pPr>
              <w:shd w:val="clear" w:color="auto" w:fill="FFFFFF"/>
              <w:jc w:val="both"/>
              <w:rPr>
                <w:rFonts w:ascii="Times New Roman" w:eastAsia="Times New Roman" w:hAnsi="Times New Roman" w:cs="Times New Roman"/>
                <w:color w:val="000000"/>
              </w:rPr>
            </w:pPr>
            <w:r w:rsidRPr="00941B1E">
              <w:rPr>
                <w:rFonts w:ascii="Times New Roman" w:eastAsia="Times New Roman" w:hAnsi="Times New Roman" w:cs="Times New Roman"/>
                <w:color w:val="000000"/>
              </w:rPr>
              <w:t>При проведении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75023D" w:rsidRPr="00941B1E" w:rsidRDefault="0075023D" w:rsidP="00941B1E">
            <w:pPr>
              <w:suppressAutoHyphens/>
              <w:autoSpaceDE w:val="0"/>
              <w:rPr>
                <w:rFonts w:ascii="Times New Roman" w:hAnsi="Times New Roman" w:cs="Times New Roman"/>
                <w:color w:val="000000"/>
                <w:lang w:eastAsia="ar-SA"/>
              </w:rPr>
            </w:pPr>
            <w:r w:rsidRPr="00941B1E">
              <w:rPr>
                <w:rFonts w:ascii="Times New Roman" w:eastAsia="Times New Roman" w:hAnsi="Times New Roman" w:cs="Times New Roman"/>
                <w:color w:val="000000"/>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w:t>
            </w:r>
            <w:r w:rsidRPr="00941B1E">
              <w:rPr>
                <w:rFonts w:ascii="Times New Roman" w:hAnsi="Times New Roman" w:cs="Times New Roman"/>
                <w:color w:val="000000" w:themeColor="text1"/>
              </w:rPr>
              <w:t>мэру</w:t>
            </w:r>
            <w:r w:rsidRPr="00941B1E">
              <w:rPr>
                <w:rFonts w:ascii="Times New Roman" w:eastAsia="Times New Roman" w:hAnsi="Times New Roman" w:cs="Times New Roman"/>
                <w:color w:val="000000"/>
              </w:rPr>
              <w:t xml:space="preserve"> администрации для принятия решения о проведении контрольных (надзорных) мероприятий</w:t>
            </w:r>
            <w:r w:rsidR="00941B1E">
              <w:rPr>
                <w:rFonts w:ascii="Times New Roman" w:eastAsia="Times New Roman" w:hAnsi="Times New Roman" w:cs="Times New Roman"/>
                <w:color w:val="000000"/>
              </w:rPr>
              <w:t>.</w:t>
            </w:r>
          </w:p>
        </w:tc>
        <w:tc>
          <w:tcPr>
            <w:tcW w:w="1417" w:type="dxa"/>
            <w:vAlign w:val="center"/>
          </w:tcPr>
          <w:p w:rsidR="0075023D" w:rsidRPr="00941B1E" w:rsidRDefault="0075023D" w:rsidP="00267856">
            <w:pPr>
              <w:suppressAutoHyphens/>
              <w:autoSpaceDE w:val="0"/>
              <w:jc w:val="center"/>
              <w:rPr>
                <w:rFonts w:ascii="Times New Roman" w:eastAsia="Times New Roman" w:hAnsi="Times New Roman" w:cs="Times New Roman"/>
                <w:color w:val="000000"/>
              </w:rPr>
            </w:pPr>
          </w:p>
          <w:p w:rsidR="0075023D" w:rsidRPr="00941B1E" w:rsidRDefault="0075023D" w:rsidP="00267856">
            <w:pPr>
              <w:suppressAutoHyphens/>
              <w:autoSpaceDE w:val="0"/>
              <w:jc w:val="center"/>
              <w:rPr>
                <w:rFonts w:ascii="Times New Roman" w:eastAsia="Times New Roman" w:hAnsi="Times New Roman" w:cs="Times New Roman"/>
                <w:color w:val="000000"/>
              </w:rPr>
            </w:pPr>
          </w:p>
          <w:p w:rsidR="0075023D" w:rsidRPr="00941B1E" w:rsidRDefault="0075023D" w:rsidP="00267856">
            <w:pPr>
              <w:suppressAutoHyphens/>
              <w:autoSpaceDE w:val="0"/>
              <w:jc w:val="center"/>
              <w:rPr>
                <w:rFonts w:ascii="Times New Roman" w:eastAsia="Times New Roman" w:hAnsi="Times New Roman" w:cs="Times New Roman"/>
                <w:color w:val="000000"/>
              </w:rPr>
            </w:pPr>
          </w:p>
          <w:p w:rsidR="0075023D" w:rsidRPr="00941B1E" w:rsidRDefault="0075023D" w:rsidP="00267856">
            <w:pPr>
              <w:suppressAutoHyphens/>
              <w:autoSpaceDE w:val="0"/>
              <w:jc w:val="center"/>
              <w:rPr>
                <w:rFonts w:ascii="Times New Roman" w:eastAsia="Times New Roman" w:hAnsi="Times New Roman" w:cs="Times New Roman"/>
                <w:color w:val="000000"/>
              </w:rPr>
            </w:pPr>
          </w:p>
          <w:p w:rsidR="0075023D" w:rsidRPr="00941B1E" w:rsidRDefault="0075023D" w:rsidP="00267856">
            <w:pPr>
              <w:suppressAutoHyphens/>
              <w:autoSpaceDE w:val="0"/>
              <w:jc w:val="center"/>
              <w:rPr>
                <w:rFonts w:ascii="Times New Roman" w:eastAsia="Times New Roman" w:hAnsi="Times New Roman" w:cs="Times New Roman"/>
                <w:color w:val="000000"/>
              </w:rPr>
            </w:pPr>
          </w:p>
          <w:p w:rsidR="0075023D" w:rsidRPr="00941B1E" w:rsidRDefault="0075023D" w:rsidP="00267856">
            <w:pPr>
              <w:suppressAutoHyphens/>
              <w:autoSpaceDE w:val="0"/>
              <w:jc w:val="center"/>
              <w:rPr>
                <w:rFonts w:ascii="Times New Roman" w:eastAsia="Times New Roman" w:hAnsi="Times New Roman" w:cs="Times New Roman"/>
                <w:color w:val="000000"/>
              </w:rPr>
            </w:pPr>
          </w:p>
          <w:p w:rsidR="0075023D" w:rsidRPr="00941B1E" w:rsidRDefault="0075023D" w:rsidP="00267856">
            <w:pPr>
              <w:suppressAutoHyphens/>
              <w:autoSpaceDE w:val="0"/>
              <w:jc w:val="center"/>
              <w:rPr>
                <w:rFonts w:ascii="Times New Roman" w:eastAsia="Times New Roman" w:hAnsi="Times New Roman" w:cs="Times New Roman"/>
                <w:color w:val="000000"/>
              </w:rPr>
            </w:pPr>
          </w:p>
          <w:p w:rsidR="0075023D" w:rsidRPr="00941B1E" w:rsidRDefault="0075023D" w:rsidP="00267856">
            <w:pPr>
              <w:suppressAutoHyphens/>
              <w:autoSpaceDE w:val="0"/>
              <w:jc w:val="center"/>
              <w:rPr>
                <w:rFonts w:ascii="Times New Roman" w:eastAsia="Times New Roman" w:hAnsi="Times New Roman" w:cs="Times New Roman"/>
                <w:color w:val="000000"/>
              </w:rPr>
            </w:pPr>
          </w:p>
          <w:p w:rsidR="0075023D" w:rsidRPr="00941B1E" w:rsidRDefault="0075023D" w:rsidP="00267856">
            <w:pPr>
              <w:suppressAutoHyphens/>
              <w:autoSpaceDE w:val="0"/>
              <w:jc w:val="center"/>
              <w:rPr>
                <w:rFonts w:ascii="Times New Roman" w:eastAsia="Times New Roman" w:hAnsi="Times New Roman" w:cs="Times New Roman"/>
                <w:color w:val="000000"/>
              </w:rPr>
            </w:pPr>
          </w:p>
          <w:p w:rsidR="0075023D" w:rsidRPr="00941B1E" w:rsidRDefault="0075023D" w:rsidP="00267856">
            <w:pPr>
              <w:suppressAutoHyphens/>
              <w:autoSpaceDE w:val="0"/>
              <w:jc w:val="center"/>
              <w:rPr>
                <w:rFonts w:ascii="Times New Roman" w:eastAsia="Times New Roman" w:hAnsi="Times New Roman" w:cs="Times New Roman"/>
                <w:color w:val="000000"/>
              </w:rPr>
            </w:pPr>
          </w:p>
          <w:p w:rsidR="0075023D" w:rsidRPr="00941B1E" w:rsidRDefault="0075023D" w:rsidP="00267856">
            <w:pPr>
              <w:suppressAutoHyphens/>
              <w:autoSpaceDE w:val="0"/>
              <w:jc w:val="center"/>
              <w:rPr>
                <w:rFonts w:ascii="Times New Roman" w:eastAsia="Times New Roman" w:hAnsi="Times New Roman" w:cs="Times New Roman"/>
                <w:color w:val="000000"/>
              </w:rPr>
            </w:pPr>
          </w:p>
          <w:p w:rsidR="0075023D" w:rsidRPr="00941B1E" w:rsidRDefault="0075023D" w:rsidP="00267856">
            <w:pPr>
              <w:suppressAutoHyphens/>
              <w:autoSpaceDE w:val="0"/>
              <w:jc w:val="center"/>
              <w:rPr>
                <w:rFonts w:ascii="Times New Roman" w:eastAsia="Times New Roman" w:hAnsi="Times New Roman" w:cs="Times New Roman"/>
                <w:color w:val="000000"/>
              </w:rPr>
            </w:pPr>
          </w:p>
          <w:p w:rsidR="0075023D" w:rsidRPr="00941B1E" w:rsidRDefault="0075023D" w:rsidP="00267856">
            <w:pPr>
              <w:suppressAutoHyphens/>
              <w:autoSpaceDE w:val="0"/>
              <w:jc w:val="center"/>
              <w:rPr>
                <w:rFonts w:ascii="Times New Roman" w:eastAsia="Times New Roman" w:hAnsi="Times New Roman" w:cs="Times New Roman"/>
                <w:color w:val="000000"/>
              </w:rPr>
            </w:pPr>
          </w:p>
          <w:p w:rsidR="0075023D" w:rsidRPr="00941B1E" w:rsidRDefault="0075023D" w:rsidP="00267856">
            <w:pPr>
              <w:suppressAutoHyphens/>
              <w:autoSpaceDE w:val="0"/>
              <w:jc w:val="center"/>
              <w:rPr>
                <w:rFonts w:ascii="Times New Roman" w:eastAsia="Times New Roman" w:hAnsi="Times New Roman" w:cs="Times New Roman"/>
                <w:color w:val="000000"/>
              </w:rPr>
            </w:pPr>
          </w:p>
          <w:p w:rsidR="0075023D" w:rsidRPr="00941B1E" w:rsidRDefault="0075023D" w:rsidP="00267856">
            <w:pPr>
              <w:suppressAutoHyphens/>
              <w:autoSpaceDE w:val="0"/>
              <w:jc w:val="center"/>
              <w:rPr>
                <w:rFonts w:ascii="Times New Roman" w:eastAsia="Times New Roman" w:hAnsi="Times New Roman" w:cs="Times New Roman"/>
                <w:color w:val="000000"/>
              </w:rPr>
            </w:pPr>
          </w:p>
          <w:p w:rsidR="0075023D" w:rsidRPr="00941B1E" w:rsidRDefault="0075023D" w:rsidP="00267856">
            <w:pPr>
              <w:suppressAutoHyphens/>
              <w:autoSpaceDE w:val="0"/>
              <w:jc w:val="center"/>
              <w:rPr>
                <w:rFonts w:ascii="Times New Roman" w:hAnsi="Times New Roman" w:cs="Times New Roman"/>
                <w:color w:val="000000"/>
                <w:lang w:eastAsia="ar-SA"/>
              </w:rPr>
            </w:pPr>
            <w:proofErr w:type="gramStart"/>
            <w:r w:rsidRPr="00941B1E">
              <w:rPr>
                <w:rFonts w:ascii="Times New Roman" w:eastAsia="Times New Roman" w:hAnsi="Times New Roman" w:cs="Times New Roman"/>
                <w:color w:val="000000"/>
              </w:rPr>
              <w:t>не</w:t>
            </w:r>
            <w:proofErr w:type="gramEnd"/>
            <w:r w:rsidRPr="00941B1E">
              <w:rPr>
                <w:rFonts w:ascii="Times New Roman" w:eastAsia="Times New Roman" w:hAnsi="Times New Roman" w:cs="Times New Roman"/>
                <w:color w:val="000000"/>
              </w:rPr>
              <w:t xml:space="preserve"> позднее чем за 5 рабочих дней до даты его проведения</w:t>
            </w:r>
          </w:p>
        </w:tc>
        <w:tc>
          <w:tcPr>
            <w:tcW w:w="1701" w:type="dxa"/>
            <w:vAlign w:val="center"/>
          </w:tcPr>
          <w:p w:rsidR="002F2BC2" w:rsidRDefault="002F2BC2" w:rsidP="00267856">
            <w:pPr>
              <w:suppressAutoHyphens/>
              <w:autoSpaceDE w:val="0"/>
              <w:jc w:val="center"/>
              <w:rPr>
                <w:rFonts w:ascii="Times New Roman" w:hAnsi="Times New Roman" w:cs="Times New Roman"/>
              </w:rPr>
            </w:pPr>
          </w:p>
          <w:p w:rsidR="002F2BC2" w:rsidRDefault="002F2BC2" w:rsidP="00267856">
            <w:pPr>
              <w:suppressAutoHyphens/>
              <w:autoSpaceDE w:val="0"/>
              <w:jc w:val="center"/>
              <w:rPr>
                <w:rFonts w:ascii="Times New Roman" w:hAnsi="Times New Roman" w:cs="Times New Roman"/>
              </w:rPr>
            </w:pPr>
          </w:p>
          <w:p w:rsidR="002F2BC2" w:rsidRDefault="002F2BC2" w:rsidP="00267856">
            <w:pPr>
              <w:suppressAutoHyphens/>
              <w:autoSpaceDE w:val="0"/>
              <w:jc w:val="center"/>
              <w:rPr>
                <w:rFonts w:ascii="Times New Roman" w:hAnsi="Times New Roman" w:cs="Times New Roman"/>
              </w:rPr>
            </w:pPr>
          </w:p>
          <w:p w:rsidR="002F2BC2" w:rsidRDefault="002F2BC2" w:rsidP="00267856">
            <w:pPr>
              <w:suppressAutoHyphens/>
              <w:autoSpaceDE w:val="0"/>
              <w:jc w:val="center"/>
              <w:rPr>
                <w:rFonts w:ascii="Times New Roman" w:hAnsi="Times New Roman" w:cs="Times New Roman"/>
              </w:rPr>
            </w:pPr>
          </w:p>
          <w:p w:rsidR="002F2BC2" w:rsidRDefault="002F2BC2" w:rsidP="00267856">
            <w:pPr>
              <w:suppressAutoHyphens/>
              <w:autoSpaceDE w:val="0"/>
              <w:jc w:val="center"/>
              <w:rPr>
                <w:rFonts w:ascii="Times New Roman" w:hAnsi="Times New Roman" w:cs="Times New Roman"/>
              </w:rPr>
            </w:pPr>
          </w:p>
          <w:p w:rsidR="002F2BC2" w:rsidRDefault="002F2BC2" w:rsidP="00267856">
            <w:pPr>
              <w:suppressAutoHyphens/>
              <w:autoSpaceDE w:val="0"/>
              <w:jc w:val="center"/>
              <w:rPr>
                <w:rFonts w:ascii="Times New Roman" w:hAnsi="Times New Roman" w:cs="Times New Roman"/>
              </w:rPr>
            </w:pPr>
          </w:p>
          <w:p w:rsidR="002F2BC2" w:rsidRDefault="002F2BC2" w:rsidP="00267856">
            <w:pPr>
              <w:suppressAutoHyphens/>
              <w:autoSpaceDE w:val="0"/>
              <w:jc w:val="center"/>
              <w:rPr>
                <w:rFonts w:ascii="Times New Roman" w:hAnsi="Times New Roman" w:cs="Times New Roman"/>
              </w:rPr>
            </w:pPr>
          </w:p>
          <w:p w:rsidR="002F2BC2" w:rsidRDefault="002F2BC2" w:rsidP="00267856">
            <w:pPr>
              <w:suppressAutoHyphens/>
              <w:autoSpaceDE w:val="0"/>
              <w:jc w:val="center"/>
              <w:rPr>
                <w:rFonts w:ascii="Times New Roman" w:hAnsi="Times New Roman" w:cs="Times New Roman"/>
              </w:rPr>
            </w:pPr>
          </w:p>
          <w:p w:rsidR="002F2BC2" w:rsidRDefault="002F2BC2" w:rsidP="00267856">
            <w:pPr>
              <w:suppressAutoHyphens/>
              <w:autoSpaceDE w:val="0"/>
              <w:jc w:val="center"/>
              <w:rPr>
                <w:rFonts w:ascii="Times New Roman" w:hAnsi="Times New Roman" w:cs="Times New Roman"/>
              </w:rPr>
            </w:pPr>
          </w:p>
          <w:p w:rsidR="002F2BC2" w:rsidRDefault="002F2BC2" w:rsidP="00267856">
            <w:pPr>
              <w:suppressAutoHyphens/>
              <w:autoSpaceDE w:val="0"/>
              <w:jc w:val="center"/>
              <w:rPr>
                <w:rFonts w:ascii="Times New Roman" w:hAnsi="Times New Roman" w:cs="Times New Roman"/>
              </w:rPr>
            </w:pPr>
          </w:p>
          <w:p w:rsidR="002F2BC2" w:rsidRDefault="002F2BC2" w:rsidP="00267856">
            <w:pPr>
              <w:suppressAutoHyphens/>
              <w:autoSpaceDE w:val="0"/>
              <w:jc w:val="center"/>
              <w:rPr>
                <w:rFonts w:ascii="Times New Roman" w:hAnsi="Times New Roman" w:cs="Times New Roman"/>
              </w:rPr>
            </w:pPr>
          </w:p>
          <w:p w:rsidR="002F2BC2" w:rsidRDefault="002F2BC2" w:rsidP="00267856">
            <w:pPr>
              <w:suppressAutoHyphens/>
              <w:autoSpaceDE w:val="0"/>
              <w:jc w:val="center"/>
              <w:rPr>
                <w:rFonts w:ascii="Times New Roman" w:hAnsi="Times New Roman" w:cs="Times New Roman"/>
              </w:rPr>
            </w:pPr>
          </w:p>
          <w:p w:rsidR="002F2BC2" w:rsidRDefault="002F2BC2" w:rsidP="00267856">
            <w:pPr>
              <w:suppressAutoHyphens/>
              <w:autoSpaceDE w:val="0"/>
              <w:jc w:val="center"/>
              <w:rPr>
                <w:rFonts w:ascii="Times New Roman" w:hAnsi="Times New Roman" w:cs="Times New Roman"/>
              </w:rPr>
            </w:pPr>
          </w:p>
          <w:p w:rsidR="002F2BC2" w:rsidRDefault="002F2BC2" w:rsidP="00267856">
            <w:pPr>
              <w:suppressAutoHyphens/>
              <w:autoSpaceDE w:val="0"/>
              <w:jc w:val="center"/>
              <w:rPr>
                <w:rFonts w:ascii="Times New Roman" w:hAnsi="Times New Roman" w:cs="Times New Roman"/>
              </w:rPr>
            </w:pPr>
          </w:p>
          <w:p w:rsidR="002F2BC2" w:rsidRDefault="002F2BC2" w:rsidP="00267856">
            <w:pPr>
              <w:suppressAutoHyphens/>
              <w:autoSpaceDE w:val="0"/>
              <w:jc w:val="center"/>
              <w:rPr>
                <w:rFonts w:ascii="Times New Roman" w:hAnsi="Times New Roman" w:cs="Times New Roman"/>
              </w:rPr>
            </w:pPr>
          </w:p>
          <w:p w:rsidR="002F2BC2" w:rsidRDefault="002F2BC2" w:rsidP="00267856">
            <w:pPr>
              <w:suppressAutoHyphens/>
              <w:autoSpaceDE w:val="0"/>
              <w:jc w:val="center"/>
              <w:rPr>
                <w:rFonts w:ascii="Times New Roman" w:hAnsi="Times New Roman" w:cs="Times New Roman"/>
              </w:rPr>
            </w:pPr>
          </w:p>
          <w:p w:rsidR="002F2BC2" w:rsidRDefault="002F2BC2" w:rsidP="00267856">
            <w:pPr>
              <w:suppressAutoHyphens/>
              <w:autoSpaceDE w:val="0"/>
              <w:jc w:val="center"/>
              <w:rPr>
                <w:rFonts w:ascii="Times New Roman" w:hAnsi="Times New Roman" w:cs="Times New Roman"/>
              </w:rPr>
            </w:pPr>
          </w:p>
          <w:p w:rsidR="002F2BC2" w:rsidRDefault="002F2BC2" w:rsidP="00267856">
            <w:pPr>
              <w:suppressAutoHyphens/>
              <w:autoSpaceDE w:val="0"/>
              <w:jc w:val="center"/>
              <w:rPr>
                <w:rFonts w:ascii="Times New Roman" w:hAnsi="Times New Roman" w:cs="Times New Roman"/>
              </w:rPr>
            </w:pPr>
          </w:p>
          <w:p w:rsidR="0075023D" w:rsidRPr="00941B1E" w:rsidRDefault="002F2BC2" w:rsidP="00267856">
            <w:pPr>
              <w:suppressAutoHyphens/>
              <w:autoSpaceDE w:val="0"/>
              <w:jc w:val="center"/>
              <w:rPr>
                <w:rFonts w:ascii="Times New Roman" w:hAnsi="Times New Roman" w:cs="Times New Roman"/>
              </w:rPr>
            </w:pPr>
            <w:r w:rsidRPr="00941B1E">
              <w:rPr>
                <w:rFonts w:ascii="Times New Roman" w:hAnsi="Times New Roman" w:cs="Times New Roman"/>
              </w:rPr>
              <w:t xml:space="preserve">Комитет жилищно-коммунального хозяйства, транспорта </w:t>
            </w:r>
            <w:proofErr w:type="gramStart"/>
            <w:r w:rsidRPr="00941B1E">
              <w:rPr>
                <w:rFonts w:ascii="Times New Roman" w:hAnsi="Times New Roman" w:cs="Times New Roman"/>
              </w:rPr>
              <w:t>и  связи</w:t>
            </w:r>
            <w:proofErr w:type="gramEnd"/>
            <w:r w:rsidRPr="00941B1E">
              <w:rPr>
                <w:rFonts w:ascii="Times New Roman" w:hAnsi="Times New Roman" w:cs="Times New Roman"/>
              </w:rPr>
              <w:t xml:space="preserve"> администрации </w:t>
            </w:r>
            <w:proofErr w:type="spellStart"/>
            <w:r w:rsidRPr="00941B1E">
              <w:rPr>
                <w:rFonts w:ascii="Times New Roman" w:hAnsi="Times New Roman" w:cs="Times New Roman"/>
              </w:rPr>
              <w:t>Зиминского</w:t>
            </w:r>
            <w:proofErr w:type="spellEnd"/>
            <w:r w:rsidRPr="00941B1E">
              <w:rPr>
                <w:rFonts w:ascii="Times New Roman" w:hAnsi="Times New Roman" w:cs="Times New Roman"/>
              </w:rPr>
              <w:t xml:space="preserve"> городского муниципального образования</w:t>
            </w:r>
          </w:p>
        </w:tc>
      </w:tr>
    </w:tbl>
    <w:p w:rsidR="007372BE" w:rsidRDefault="007372BE" w:rsidP="00941B1E">
      <w:pPr>
        <w:widowControl w:val="0"/>
        <w:suppressAutoHyphens/>
        <w:autoSpaceDE w:val="0"/>
        <w:autoSpaceDN w:val="0"/>
        <w:jc w:val="center"/>
        <w:rPr>
          <w:rFonts w:ascii="Times New Roman" w:hAnsi="Times New Roman" w:cs="Times New Roman"/>
          <w:color w:val="000000"/>
        </w:rPr>
      </w:pPr>
    </w:p>
    <w:p w:rsidR="00C8180C" w:rsidRPr="0054653F" w:rsidRDefault="00C8180C" w:rsidP="00941B1E">
      <w:pPr>
        <w:widowControl w:val="0"/>
        <w:suppressAutoHyphens/>
        <w:autoSpaceDE w:val="0"/>
        <w:autoSpaceDN w:val="0"/>
        <w:jc w:val="center"/>
        <w:rPr>
          <w:rFonts w:ascii="Times New Roman" w:hAnsi="Times New Roman" w:cs="Times New Roman"/>
          <w:color w:val="000000"/>
        </w:rPr>
      </w:pPr>
      <w:r w:rsidRPr="0054653F">
        <w:rPr>
          <w:rFonts w:ascii="Times New Roman" w:hAnsi="Times New Roman" w:cs="Times New Roman"/>
          <w:color w:val="000000"/>
        </w:rPr>
        <w:lastRenderedPageBreak/>
        <w:t>Раздел 4. Показатели результ</w:t>
      </w:r>
      <w:r w:rsidR="00367798" w:rsidRPr="0054653F">
        <w:rPr>
          <w:rFonts w:ascii="Times New Roman" w:hAnsi="Times New Roman" w:cs="Times New Roman"/>
          <w:color w:val="000000"/>
        </w:rPr>
        <w:t xml:space="preserve">ативности и эффективности </w:t>
      </w:r>
      <w:proofErr w:type="spellStart"/>
      <w:r w:rsidR="00367798" w:rsidRPr="0054653F">
        <w:rPr>
          <w:rFonts w:ascii="Times New Roman" w:hAnsi="Times New Roman" w:cs="Times New Roman"/>
          <w:color w:val="000000"/>
        </w:rPr>
        <w:t>прогр</w:t>
      </w:r>
      <w:r w:rsidRPr="0054653F">
        <w:rPr>
          <w:rFonts w:ascii="Times New Roman" w:hAnsi="Times New Roman" w:cs="Times New Roman"/>
          <w:color w:val="000000"/>
        </w:rPr>
        <w:t>ммы</w:t>
      </w:r>
      <w:proofErr w:type="spellEnd"/>
      <w:r w:rsidRPr="0054653F">
        <w:rPr>
          <w:rFonts w:ascii="Times New Roman" w:hAnsi="Times New Roman" w:cs="Times New Roman"/>
          <w:color w:val="000000"/>
        </w:rPr>
        <w:t xml:space="preserve"> профилактики рисков причинения вреда</w:t>
      </w:r>
    </w:p>
    <w:tbl>
      <w:tblPr>
        <w:tblStyle w:val="af2"/>
        <w:tblW w:w="0" w:type="auto"/>
        <w:tblLook w:val="04A0" w:firstRow="1" w:lastRow="0" w:firstColumn="1" w:lastColumn="0" w:noHBand="0" w:noVBand="1"/>
      </w:tblPr>
      <w:tblGrid>
        <w:gridCol w:w="672"/>
        <w:gridCol w:w="6843"/>
        <w:gridCol w:w="2113"/>
      </w:tblGrid>
      <w:tr w:rsidR="00C8180C" w:rsidRPr="00941B1E" w:rsidTr="00941B1E">
        <w:tc>
          <w:tcPr>
            <w:tcW w:w="675" w:type="dxa"/>
            <w:vAlign w:val="center"/>
          </w:tcPr>
          <w:p w:rsidR="00C8180C" w:rsidRPr="00941B1E" w:rsidRDefault="00C8180C" w:rsidP="00267856">
            <w:pPr>
              <w:suppressAutoHyphens/>
              <w:autoSpaceDE w:val="0"/>
              <w:jc w:val="center"/>
              <w:rPr>
                <w:rFonts w:ascii="Times New Roman" w:hAnsi="Times New Roman" w:cs="Times New Roman"/>
                <w:b/>
                <w:color w:val="000000"/>
                <w:lang w:eastAsia="ar-SA"/>
              </w:rPr>
            </w:pPr>
            <w:r w:rsidRPr="00941B1E">
              <w:rPr>
                <w:rFonts w:ascii="Times New Roman" w:hAnsi="Times New Roman" w:cs="Times New Roman"/>
                <w:b/>
                <w:color w:val="000000"/>
                <w:lang w:eastAsia="ar-SA"/>
              </w:rPr>
              <w:t>№ п/п</w:t>
            </w:r>
          </w:p>
        </w:tc>
        <w:tc>
          <w:tcPr>
            <w:tcW w:w="6946" w:type="dxa"/>
            <w:vAlign w:val="center"/>
          </w:tcPr>
          <w:p w:rsidR="00C8180C" w:rsidRPr="00941B1E" w:rsidRDefault="00C8180C" w:rsidP="00267856">
            <w:pPr>
              <w:suppressAutoHyphens/>
              <w:autoSpaceDE w:val="0"/>
              <w:jc w:val="center"/>
              <w:rPr>
                <w:rFonts w:ascii="Times New Roman" w:hAnsi="Times New Roman" w:cs="Times New Roman"/>
                <w:color w:val="000000"/>
                <w:lang w:eastAsia="ar-SA"/>
              </w:rPr>
            </w:pPr>
            <w:r w:rsidRPr="00941B1E">
              <w:rPr>
                <w:rFonts w:ascii="Times New Roman" w:hAnsi="Times New Roman" w:cs="Times New Roman"/>
                <w:b/>
              </w:rPr>
              <w:t>Наименование показателя</w:t>
            </w:r>
          </w:p>
        </w:tc>
        <w:tc>
          <w:tcPr>
            <w:tcW w:w="2126" w:type="dxa"/>
            <w:vAlign w:val="center"/>
          </w:tcPr>
          <w:p w:rsidR="00C8180C" w:rsidRPr="00941B1E" w:rsidRDefault="00C8180C" w:rsidP="00267856">
            <w:pPr>
              <w:suppressAutoHyphens/>
              <w:autoSpaceDE w:val="0"/>
              <w:jc w:val="center"/>
              <w:rPr>
                <w:rFonts w:ascii="Times New Roman" w:hAnsi="Times New Roman" w:cs="Times New Roman"/>
                <w:b/>
                <w:color w:val="000000"/>
                <w:lang w:eastAsia="ar-SA"/>
              </w:rPr>
            </w:pPr>
            <w:r w:rsidRPr="00941B1E">
              <w:rPr>
                <w:rFonts w:ascii="Times New Roman" w:hAnsi="Times New Roman" w:cs="Times New Roman"/>
                <w:b/>
                <w:color w:val="000000"/>
                <w:lang w:eastAsia="ar-SA"/>
              </w:rPr>
              <w:t>Величина</w:t>
            </w:r>
          </w:p>
        </w:tc>
      </w:tr>
      <w:tr w:rsidR="00C8180C" w:rsidRPr="00941B1E" w:rsidTr="00941B1E">
        <w:trPr>
          <w:trHeight w:val="2826"/>
        </w:trPr>
        <w:tc>
          <w:tcPr>
            <w:tcW w:w="675" w:type="dxa"/>
            <w:vAlign w:val="center"/>
          </w:tcPr>
          <w:p w:rsidR="00C8180C" w:rsidRPr="00941B1E" w:rsidRDefault="00C8180C" w:rsidP="00C8180C">
            <w:pPr>
              <w:pStyle w:val="ConsPlusNormal"/>
              <w:ind w:firstLine="0"/>
              <w:jc w:val="center"/>
              <w:rPr>
                <w:rFonts w:ascii="Times New Roman" w:hAnsi="Times New Roman" w:cs="Times New Roman"/>
                <w:color w:val="000000"/>
                <w:sz w:val="22"/>
                <w:szCs w:val="22"/>
              </w:rPr>
            </w:pPr>
            <w:r w:rsidRPr="00941B1E">
              <w:rPr>
                <w:rFonts w:ascii="Times New Roman" w:hAnsi="Times New Roman" w:cs="Times New Roman"/>
                <w:color w:val="000000"/>
                <w:sz w:val="22"/>
                <w:szCs w:val="22"/>
              </w:rPr>
              <w:t>1.</w:t>
            </w:r>
          </w:p>
        </w:tc>
        <w:tc>
          <w:tcPr>
            <w:tcW w:w="6946" w:type="dxa"/>
            <w:vAlign w:val="center"/>
          </w:tcPr>
          <w:p w:rsidR="00C8180C" w:rsidRPr="00941B1E" w:rsidRDefault="00C8180C" w:rsidP="00267856">
            <w:pPr>
              <w:autoSpaceDE w:val="0"/>
              <w:autoSpaceDN w:val="0"/>
              <w:adjustRightInd w:val="0"/>
              <w:outlineLvl w:val="1"/>
            </w:pPr>
            <w:r w:rsidRPr="00941B1E">
              <w:rPr>
                <w:rFonts w:ascii="Times New Roman" w:hAnsi="Times New Roman" w:cs="Times New Roman"/>
              </w:rPr>
              <w:t xml:space="preserve">Полнота информации, размещенной на официальном сайте </w:t>
            </w:r>
            <w:r w:rsidRPr="00941B1E">
              <w:rPr>
                <w:rFonts w:ascii="Times New Roman" w:hAnsi="Times New Roman" w:cs="Times New Roman"/>
                <w:color w:val="000000"/>
                <w:lang w:eastAsia="zh-CN"/>
              </w:rPr>
              <w:t xml:space="preserve">администрации </w:t>
            </w:r>
            <w:proofErr w:type="spellStart"/>
            <w:r w:rsidRPr="00941B1E">
              <w:rPr>
                <w:rFonts w:ascii="Times New Roman" w:hAnsi="Times New Roman" w:cs="Times New Roman"/>
                <w:color w:val="000000"/>
                <w:lang w:eastAsia="zh-CN"/>
              </w:rPr>
              <w:t>Зиминского</w:t>
            </w:r>
            <w:proofErr w:type="spellEnd"/>
            <w:r w:rsidRPr="00941B1E">
              <w:rPr>
                <w:rFonts w:ascii="Times New Roman" w:hAnsi="Times New Roman" w:cs="Times New Roman"/>
                <w:color w:val="000000"/>
                <w:lang w:eastAsia="zh-CN"/>
              </w:rPr>
              <w:t xml:space="preserve"> городского муниципального образования в информационно-телекоммуникационной сети «Интернет» разделе «</w:t>
            </w:r>
            <w:r w:rsidRPr="00941B1E">
              <w:rPr>
                <w:rFonts w:ascii="Times New Roman" w:hAnsi="Times New Roman" w:cs="Times New Roman"/>
                <w:lang w:eastAsia="zh-CN"/>
              </w:rPr>
              <w:t>Муниципальный контроль» подразделе «</w:t>
            </w:r>
            <w:r w:rsidR="0063424A" w:rsidRPr="00941B1E">
              <w:rPr>
                <w:rFonts w:ascii="Times New Roman" w:hAnsi="Times New Roman" w:cs="Times New Roman"/>
                <w:lang w:eastAsia="zh-CN"/>
              </w:rPr>
              <w:t xml:space="preserve">Муниципальный контроль </w:t>
            </w:r>
            <w:hyperlink r:id="rId10" w:tooltip="Муниципальный контроль на автомобильном транспорте, городском наземном электрическом транспорте и в дорожном хозяйстве" w:history="1">
              <w:r w:rsidRPr="00941B1E">
                <w:rPr>
                  <w:rStyle w:val="a4"/>
                  <w:rFonts w:ascii="Times New Roman" w:hAnsi="Times New Roman" w:cs="Times New Roman"/>
                  <w:color w:val="auto"/>
                  <w:u w:val="none"/>
                </w:rPr>
                <w:t>на автомобильном транспорте, городском наземном электрическом транспорте и в дорожном хозяйстве</w:t>
              </w:r>
            </w:hyperlink>
            <w:r w:rsidRPr="00941B1E">
              <w:rPr>
                <w:rFonts w:ascii="Times New Roman" w:hAnsi="Times New Roman" w:cs="Times New Roman"/>
                <w:lang w:eastAsia="zh-CN"/>
              </w:rPr>
              <w:t xml:space="preserve">» и </w:t>
            </w:r>
            <w:r w:rsidRPr="00941B1E">
              <w:rPr>
                <w:rFonts w:ascii="Times New Roman" w:hAnsi="Times New Roman" w:cs="Times New Roman"/>
              </w:rPr>
              <w:t>сведений, предусмотренных частью 3 статьи 46 Федерального закона № 248-ФЗ.</w:t>
            </w:r>
          </w:p>
        </w:tc>
        <w:tc>
          <w:tcPr>
            <w:tcW w:w="2126" w:type="dxa"/>
            <w:vAlign w:val="center"/>
          </w:tcPr>
          <w:p w:rsidR="00C8180C" w:rsidRPr="00941B1E" w:rsidRDefault="00C8180C" w:rsidP="00267856">
            <w:pPr>
              <w:overflowPunct w:val="0"/>
              <w:autoSpaceDE w:val="0"/>
              <w:autoSpaceDN w:val="0"/>
              <w:adjustRightInd w:val="0"/>
              <w:jc w:val="center"/>
              <w:rPr>
                <w:rFonts w:ascii="Times New Roman" w:hAnsi="Times New Roman" w:cs="Times New Roman"/>
              </w:rPr>
            </w:pPr>
            <w:r w:rsidRPr="00941B1E">
              <w:rPr>
                <w:rFonts w:ascii="Times New Roman" w:hAnsi="Times New Roman" w:cs="Times New Roman"/>
              </w:rPr>
              <w:t>100%</w:t>
            </w:r>
          </w:p>
        </w:tc>
      </w:tr>
      <w:tr w:rsidR="00C8180C" w:rsidRPr="00941B1E" w:rsidTr="00941B1E">
        <w:tc>
          <w:tcPr>
            <w:tcW w:w="675" w:type="dxa"/>
            <w:vAlign w:val="center"/>
          </w:tcPr>
          <w:p w:rsidR="00C8180C" w:rsidRPr="00941B1E" w:rsidRDefault="00C8180C" w:rsidP="00C8180C">
            <w:pPr>
              <w:pStyle w:val="ConsPlusNormal"/>
              <w:ind w:firstLine="0"/>
              <w:jc w:val="center"/>
              <w:rPr>
                <w:rFonts w:ascii="Times New Roman" w:hAnsi="Times New Roman" w:cs="Times New Roman"/>
                <w:color w:val="000000"/>
                <w:sz w:val="22"/>
                <w:szCs w:val="22"/>
              </w:rPr>
            </w:pPr>
            <w:r w:rsidRPr="00941B1E">
              <w:rPr>
                <w:rFonts w:ascii="Times New Roman" w:hAnsi="Times New Roman" w:cs="Times New Roman"/>
                <w:color w:val="000000"/>
                <w:sz w:val="22"/>
                <w:szCs w:val="22"/>
              </w:rPr>
              <w:t>2.</w:t>
            </w:r>
          </w:p>
        </w:tc>
        <w:tc>
          <w:tcPr>
            <w:tcW w:w="6946" w:type="dxa"/>
            <w:vAlign w:val="center"/>
          </w:tcPr>
          <w:p w:rsidR="00C8180C" w:rsidRPr="00941B1E" w:rsidRDefault="00C8180C" w:rsidP="00267856">
            <w:pPr>
              <w:overflowPunct w:val="0"/>
              <w:autoSpaceDE w:val="0"/>
              <w:autoSpaceDN w:val="0"/>
              <w:adjustRightInd w:val="0"/>
              <w:rPr>
                <w:rFonts w:ascii="Times New Roman" w:hAnsi="Times New Roman" w:cs="Times New Roman"/>
              </w:rPr>
            </w:pPr>
            <w:r w:rsidRPr="00941B1E">
              <w:rPr>
                <w:rFonts w:ascii="Times New Roman" w:hAnsi="Times New Roman" w:cs="Times New Roman"/>
              </w:rPr>
              <w:t>Удовлетворенность контролируемых лиц консультированием Контрольным органом</w:t>
            </w:r>
          </w:p>
        </w:tc>
        <w:tc>
          <w:tcPr>
            <w:tcW w:w="2126" w:type="dxa"/>
            <w:vAlign w:val="center"/>
          </w:tcPr>
          <w:p w:rsidR="00C8180C" w:rsidRPr="00941B1E" w:rsidRDefault="00C8180C" w:rsidP="00267856">
            <w:pPr>
              <w:overflowPunct w:val="0"/>
              <w:autoSpaceDE w:val="0"/>
              <w:autoSpaceDN w:val="0"/>
              <w:adjustRightInd w:val="0"/>
              <w:jc w:val="center"/>
              <w:rPr>
                <w:rFonts w:ascii="Times New Roman" w:hAnsi="Times New Roman" w:cs="Times New Roman"/>
              </w:rPr>
            </w:pPr>
            <w:r w:rsidRPr="00941B1E">
              <w:rPr>
                <w:rFonts w:ascii="Times New Roman" w:hAnsi="Times New Roman" w:cs="Times New Roman"/>
              </w:rPr>
              <w:t>100% от числа обратившихся</w:t>
            </w:r>
          </w:p>
        </w:tc>
      </w:tr>
    </w:tbl>
    <w:p w:rsidR="00C8180C" w:rsidRPr="00941B1E" w:rsidRDefault="00C8180C" w:rsidP="00C8180C">
      <w:pPr>
        <w:spacing w:after="0" w:line="240" w:lineRule="auto"/>
        <w:jc w:val="both"/>
        <w:rPr>
          <w:rFonts w:ascii="Times New Roman" w:hAnsi="Times New Roman" w:cs="Times New Roman"/>
          <w:color w:val="000000"/>
        </w:rPr>
      </w:pPr>
    </w:p>
    <w:p w:rsidR="00C8180C" w:rsidRPr="0054653F" w:rsidRDefault="00C8180C" w:rsidP="00C8180C">
      <w:pPr>
        <w:spacing w:after="0" w:line="240" w:lineRule="auto"/>
        <w:jc w:val="both"/>
        <w:rPr>
          <w:rFonts w:ascii="Times New Roman" w:hAnsi="Times New Roman" w:cs="Times New Roman"/>
          <w:color w:val="000000"/>
        </w:rPr>
      </w:pPr>
    </w:p>
    <w:p w:rsidR="007F708C" w:rsidRPr="0054653F" w:rsidRDefault="007F708C" w:rsidP="00C8180C">
      <w:pPr>
        <w:spacing w:after="0" w:line="240" w:lineRule="auto"/>
        <w:jc w:val="both"/>
        <w:rPr>
          <w:rFonts w:ascii="Times New Roman" w:hAnsi="Times New Roman" w:cs="Times New Roman"/>
          <w:color w:val="000000"/>
        </w:rPr>
      </w:pPr>
    </w:p>
    <w:p w:rsidR="00C8180C" w:rsidRPr="0054653F" w:rsidRDefault="00C8180C" w:rsidP="00C8180C">
      <w:pPr>
        <w:suppressAutoHyphens/>
        <w:autoSpaceDE w:val="0"/>
        <w:spacing w:after="0" w:line="240" w:lineRule="auto"/>
        <w:rPr>
          <w:rFonts w:ascii="Times New Roman" w:hAnsi="Times New Roman" w:cs="Times New Roman"/>
          <w:bCs/>
          <w:lang w:eastAsia="ar-SA"/>
        </w:rPr>
      </w:pPr>
      <w:r w:rsidRPr="0054653F">
        <w:rPr>
          <w:rFonts w:ascii="Times New Roman" w:hAnsi="Times New Roman" w:cs="Times New Roman"/>
          <w:bCs/>
          <w:lang w:eastAsia="ar-SA"/>
        </w:rPr>
        <w:t xml:space="preserve">Председатель Комитета </w:t>
      </w:r>
      <w:proofErr w:type="spellStart"/>
      <w:r w:rsidR="002F0504" w:rsidRPr="0054653F">
        <w:rPr>
          <w:rFonts w:ascii="Times New Roman" w:hAnsi="Times New Roman" w:cs="Times New Roman"/>
          <w:bCs/>
          <w:lang w:eastAsia="ar-SA"/>
        </w:rPr>
        <w:t>жилищно</w:t>
      </w:r>
      <w:proofErr w:type="spellEnd"/>
      <w:r w:rsidR="002F0504" w:rsidRPr="0054653F">
        <w:rPr>
          <w:rFonts w:ascii="Times New Roman" w:hAnsi="Times New Roman" w:cs="Times New Roman"/>
          <w:bCs/>
          <w:lang w:eastAsia="ar-SA"/>
        </w:rPr>
        <w:t xml:space="preserve"> </w:t>
      </w:r>
      <w:r w:rsidRPr="0054653F">
        <w:rPr>
          <w:rFonts w:ascii="Times New Roman" w:hAnsi="Times New Roman" w:cs="Times New Roman"/>
          <w:bCs/>
          <w:lang w:eastAsia="ar-SA"/>
        </w:rPr>
        <w:t>-</w:t>
      </w:r>
    </w:p>
    <w:p w:rsidR="00C8180C" w:rsidRPr="0054653F" w:rsidRDefault="00C8180C" w:rsidP="00C8180C">
      <w:pPr>
        <w:suppressAutoHyphens/>
        <w:autoSpaceDE w:val="0"/>
        <w:spacing w:after="0" w:line="240" w:lineRule="auto"/>
        <w:rPr>
          <w:rFonts w:ascii="Times New Roman" w:hAnsi="Times New Roman" w:cs="Times New Roman"/>
          <w:bCs/>
          <w:lang w:eastAsia="ar-SA"/>
        </w:rPr>
      </w:pPr>
      <w:proofErr w:type="gramStart"/>
      <w:r w:rsidRPr="0054653F">
        <w:rPr>
          <w:rFonts w:ascii="Times New Roman" w:hAnsi="Times New Roman" w:cs="Times New Roman"/>
          <w:bCs/>
          <w:lang w:eastAsia="ar-SA"/>
        </w:rPr>
        <w:t>коммунального</w:t>
      </w:r>
      <w:proofErr w:type="gramEnd"/>
      <w:r w:rsidRPr="0054653F">
        <w:rPr>
          <w:rFonts w:ascii="Times New Roman" w:hAnsi="Times New Roman" w:cs="Times New Roman"/>
          <w:bCs/>
          <w:lang w:eastAsia="ar-SA"/>
        </w:rPr>
        <w:t xml:space="preserve"> хозяйства, транспорта </w:t>
      </w:r>
    </w:p>
    <w:p w:rsidR="00C8180C" w:rsidRPr="0054653F" w:rsidRDefault="00C8180C" w:rsidP="00C8180C">
      <w:pPr>
        <w:suppressAutoHyphens/>
        <w:autoSpaceDE w:val="0"/>
        <w:spacing w:after="0" w:line="240" w:lineRule="auto"/>
        <w:rPr>
          <w:rFonts w:ascii="Times New Roman" w:hAnsi="Times New Roman" w:cs="Times New Roman"/>
          <w:bCs/>
          <w:lang w:eastAsia="ar-SA"/>
        </w:rPr>
      </w:pPr>
      <w:proofErr w:type="gramStart"/>
      <w:r w:rsidRPr="0054653F">
        <w:rPr>
          <w:rFonts w:ascii="Times New Roman" w:hAnsi="Times New Roman" w:cs="Times New Roman"/>
          <w:bCs/>
          <w:lang w:eastAsia="ar-SA"/>
        </w:rPr>
        <w:t>и</w:t>
      </w:r>
      <w:proofErr w:type="gramEnd"/>
      <w:r w:rsidRPr="0054653F">
        <w:rPr>
          <w:rFonts w:ascii="Times New Roman" w:hAnsi="Times New Roman" w:cs="Times New Roman"/>
          <w:bCs/>
          <w:lang w:eastAsia="ar-SA"/>
        </w:rPr>
        <w:t xml:space="preserve"> связи администрации </w:t>
      </w:r>
      <w:proofErr w:type="spellStart"/>
      <w:r w:rsidRPr="0054653F">
        <w:rPr>
          <w:rFonts w:ascii="Times New Roman" w:hAnsi="Times New Roman" w:cs="Times New Roman"/>
          <w:bCs/>
          <w:lang w:eastAsia="ar-SA"/>
        </w:rPr>
        <w:t>Зиминского</w:t>
      </w:r>
      <w:proofErr w:type="spellEnd"/>
      <w:r w:rsidRPr="0054653F">
        <w:rPr>
          <w:rFonts w:ascii="Times New Roman" w:hAnsi="Times New Roman" w:cs="Times New Roman"/>
          <w:bCs/>
          <w:lang w:eastAsia="ar-SA"/>
        </w:rPr>
        <w:t xml:space="preserve"> </w:t>
      </w:r>
    </w:p>
    <w:p w:rsidR="00C8180C" w:rsidRPr="0054653F" w:rsidRDefault="00C8180C" w:rsidP="00C8180C">
      <w:pPr>
        <w:suppressAutoHyphens/>
        <w:autoSpaceDE w:val="0"/>
        <w:spacing w:after="0" w:line="240" w:lineRule="auto"/>
        <w:rPr>
          <w:rFonts w:ascii="Times New Roman" w:hAnsi="Times New Roman" w:cs="Times New Roman"/>
          <w:bCs/>
          <w:lang w:eastAsia="ar-SA"/>
        </w:rPr>
      </w:pPr>
      <w:proofErr w:type="gramStart"/>
      <w:r w:rsidRPr="0054653F">
        <w:rPr>
          <w:rFonts w:ascii="Times New Roman" w:hAnsi="Times New Roman" w:cs="Times New Roman"/>
          <w:bCs/>
          <w:lang w:eastAsia="ar-SA"/>
        </w:rPr>
        <w:t>городского</w:t>
      </w:r>
      <w:proofErr w:type="gramEnd"/>
      <w:r w:rsidRPr="0054653F">
        <w:rPr>
          <w:rFonts w:ascii="Times New Roman" w:hAnsi="Times New Roman" w:cs="Times New Roman"/>
          <w:bCs/>
          <w:lang w:eastAsia="ar-SA"/>
        </w:rPr>
        <w:t xml:space="preserve"> муниципального образования                                                 </w:t>
      </w:r>
      <w:r w:rsidR="00361708" w:rsidRPr="0054653F">
        <w:rPr>
          <w:rFonts w:ascii="Times New Roman" w:hAnsi="Times New Roman" w:cs="Times New Roman"/>
          <w:bCs/>
          <w:lang w:eastAsia="ar-SA"/>
        </w:rPr>
        <w:t xml:space="preserve">  </w:t>
      </w:r>
      <w:r w:rsidRPr="0054653F">
        <w:rPr>
          <w:rFonts w:ascii="Times New Roman" w:hAnsi="Times New Roman" w:cs="Times New Roman"/>
          <w:bCs/>
          <w:lang w:eastAsia="ar-SA"/>
        </w:rPr>
        <w:t xml:space="preserve">   </w:t>
      </w:r>
      <w:r w:rsidR="00941B1E">
        <w:rPr>
          <w:rFonts w:ascii="Times New Roman" w:hAnsi="Times New Roman" w:cs="Times New Roman"/>
          <w:bCs/>
          <w:lang w:eastAsia="ar-SA"/>
        </w:rPr>
        <w:t xml:space="preserve">                      </w:t>
      </w:r>
      <w:r w:rsidRPr="0054653F">
        <w:rPr>
          <w:rFonts w:ascii="Times New Roman" w:hAnsi="Times New Roman" w:cs="Times New Roman"/>
          <w:bCs/>
          <w:lang w:eastAsia="ar-SA"/>
        </w:rPr>
        <w:t xml:space="preserve"> Н.И. Пыжьянов</w:t>
      </w:r>
    </w:p>
    <w:p w:rsidR="00C8180C" w:rsidRPr="000F4D6D" w:rsidRDefault="00C8180C" w:rsidP="00C8180C">
      <w:pPr>
        <w:shd w:val="clear" w:color="auto" w:fill="FFFFFF"/>
        <w:spacing w:after="0" w:line="240" w:lineRule="auto"/>
        <w:jc w:val="both"/>
        <w:rPr>
          <w:rFonts w:ascii="Times New Roman" w:hAnsi="Times New Roman" w:cs="Times New Roman"/>
          <w:color w:val="010101"/>
          <w:sz w:val="24"/>
          <w:szCs w:val="24"/>
        </w:rPr>
      </w:pPr>
    </w:p>
    <w:p w:rsidR="00C8180C" w:rsidRDefault="00C8180C" w:rsidP="00C8180C">
      <w:pPr>
        <w:spacing w:after="0" w:line="240" w:lineRule="auto"/>
        <w:rPr>
          <w:rFonts w:ascii="Times New Roman" w:hAnsi="Times New Roman" w:cs="Times New Roman"/>
          <w:sz w:val="24"/>
          <w:szCs w:val="24"/>
        </w:rPr>
      </w:pPr>
    </w:p>
    <w:p w:rsidR="007E0045" w:rsidRDefault="007E0045" w:rsidP="00C8180C">
      <w:pPr>
        <w:spacing w:after="0" w:line="240" w:lineRule="auto"/>
        <w:rPr>
          <w:rFonts w:ascii="Times New Roman" w:hAnsi="Times New Roman" w:cs="Times New Roman"/>
          <w:sz w:val="24"/>
          <w:szCs w:val="24"/>
        </w:rPr>
      </w:pPr>
    </w:p>
    <w:p w:rsidR="007E0045" w:rsidRDefault="007E0045" w:rsidP="00C8180C">
      <w:pPr>
        <w:spacing w:after="0" w:line="240" w:lineRule="auto"/>
        <w:rPr>
          <w:rFonts w:ascii="Times New Roman" w:hAnsi="Times New Roman" w:cs="Times New Roman"/>
          <w:sz w:val="24"/>
          <w:szCs w:val="24"/>
        </w:rPr>
      </w:pPr>
    </w:p>
    <w:p w:rsidR="007E0045" w:rsidRDefault="007E0045" w:rsidP="00C8180C">
      <w:pPr>
        <w:spacing w:after="0" w:line="240" w:lineRule="auto"/>
        <w:rPr>
          <w:rFonts w:ascii="Times New Roman" w:hAnsi="Times New Roman" w:cs="Times New Roman"/>
          <w:sz w:val="24"/>
          <w:szCs w:val="24"/>
        </w:rPr>
      </w:pPr>
    </w:p>
    <w:p w:rsidR="007E0045" w:rsidRDefault="007E0045" w:rsidP="00C8180C">
      <w:pPr>
        <w:spacing w:after="0" w:line="240" w:lineRule="auto"/>
        <w:rPr>
          <w:rFonts w:ascii="Times New Roman" w:hAnsi="Times New Roman" w:cs="Times New Roman"/>
          <w:sz w:val="24"/>
          <w:szCs w:val="24"/>
        </w:rPr>
      </w:pPr>
    </w:p>
    <w:p w:rsidR="007E0045" w:rsidRDefault="007E0045" w:rsidP="00C8180C">
      <w:pPr>
        <w:spacing w:after="0" w:line="240" w:lineRule="auto"/>
        <w:rPr>
          <w:rFonts w:ascii="Times New Roman" w:hAnsi="Times New Roman" w:cs="Times New Roman"/>
          <w:sz w:val="24"/>
          <w:szCs w:val="24"/>
        </w:rPr>
      </w:pPr>
    </w:p>
    <w:p w:rsidR="007E0045" w:rsidRDefault="007E0045" w:rsidP="00C8180C">
      <w:pPr>
        <w:spacing w:after="0" w:line="240" w:lineRule="auto"/>
        <w:rPr>
          <w:rFonts w:ascii="Times New Roman" w:hAnsi="Times New Roman" w:cs="Times New Roman"/>
          <w:sz w:val="24"/>
          <w:szCs w:val="24"/>
        </w:rPr>
      </w:pPr>
    </w:p>
    <w:p w:rsidR="007E0045" w:rsidRDefault="007E0045" w:rsidP="00C8180C">
      <w:pPr>
        <w:spacing w:after="0" w:line="240" w:lineRule="auto"/>
        <w:rPr>
          <w:rFonts w:ascii="Times New Roman" w:hAnsi="Times New Roman" w:cs="Times New Roman"/>
          <w:sz w:val="24"/>
          <w:szCs w:val="24"/>
        </w:rPr>
      </w:pPr>
    </w:p>
    <w:p w:rsidR="007E0045" w:rsidRDefault="007E0045" w:rsidP="00C8180C">
      <w:pPr>
        <w:spacing w:after="0" w:line="240" w:lineRule="auto"/>
        <w:rPr>
          <w:rFonts w:ascii="Times New Roman" w:hAnsi="Times New Roman" w:cs="Times New Roman"/>
          <w:sz w:val="24"/>
          <w:szCs w:val="24"/>
        </w:rPr>
      </w:pPr>
    </w:p>
    <w:p w:rsidR="007E0045" w:rsidRDefault="007E0045" w:rsidP="00C8180C">
      <w:pPr>
        <w:spacing w:after="0" w:line="240" w:lineRule="auto"/>
        <w:rPr>
          <w:rFonts w:ascii="Times New Roman" w:hAnsi="Times New Roman" w:cs="Times New Roman"/>
          <w:sz w:val="24"/>
          <w:szCs w:val="24"/>
        </w:rPr>
      </w:pPr>
    </w:p>
    <w:p w:rsidR="007E0045" w:rsidRDefault="007E0045" w:rsidP="00C8180C">
      <w:pPr>
        <w:spacing w:after="0" w:line="240" w:lineRule="auto"/>
        <w:rPr>
          <w:rFonts w:ascii="Times New Roman" w:hAnsi="Times New Roman" w:cs="Times New Roman"/>
          <w:sz w:val="24"/>
          <w:szCs w:val="24"/>
        </w:rPr>
      </w:pPr>
    </w:p>
    <w:p w:rsidR="007E0045" w:rsidRDefault="007E0045" w:rsidP="00C8180C">
      <w:pPr>
        <w:spacing w:after="0" w:line="240" w:lineRule="auto"/>
        <w:rPr>
          <w:rFonts w:ascii="Times New Roman" w:hAnsi="Times New Roman" w:cs="Times New Roman"/>
          <w:sz w:val="24"/>
          <w:szCs w:val="24"/>
        </w:rPr>
      </w:pPr>
    </w:p>
    <w:p w:rsidR="007E0045" w:rsidRDefault="007E0045" w:rsidP="00C8180C">
      <w:pPr>
        <w:spacing w:after="0" w:line="240" w:lineRule="auto"/>
        <w:rPr>
          <w:rFonts w:ascii="Times New Roman" w:hAnsi="Times New Roman" w:cs="Times New Roman"/>
          <w:sz w:val="24"/>
          <w:szCs w:val="24"/>
        </w:rPr>
      </w:pPr>
    </w:p>
    <w:p w:rsidR="007E0045" w:rsidRDefault="007E0045" w:rsidP="00C8180C">
      <w:pPr>
        <w:spacing w:after="0" w:line="240" w:lineRule="auto"/>
        <w:rPr>
          <w:rFonts w:ascii="Times New Roman" w:hAnsi="Times New Roman" w:cs="Times New Roman"/>
          <w:sz w:val="24"/>
          <w:szCs w:val="24"/>
        </w:rPr>
      </w:pPr>
    </w:p>
    <w:p w:rsidR="007E0045" w:rsidRDefault="007E0045" w:rsidP="00C8180C">
      <w:pPr>
        <w:spacing w:after="0" w:line="240" w:lineRule="auto"/>
        <w:rPr>
          <w:rFonts w:ascii="Times New Roman" w:hAnsi="Times New Roman" w:cs="Times New Roman"/>
          <w:sz w:val="24"/>
          <w:szCs w:val="24"/>
        </w:rPr>
      </w:pPr>
    </w:p>
    <w:p w:rsidR="007E0045" w:rsidRDefault="007E0045" w:rsidP="00C8180C">
      <w:pPr>
        <w:spacing w:after="0" w:line="240" w:lineRule="auto"/>
        <w:rPr>
          <w:rFonts w:ascii="Times New Roman" w:hAnsi="Times New Roman" w:cs="Times New Roman"/>
          <w:sz w:val="24"/>
          <w:szCs w:val="24"/>
        </w:rPr>
      </w:pPr>
    </w:p>
    <w:p w:rsidR="007E0045" w:rsidRDefault="007E0045" w:rsidP="00C8180C">
      <w:pPr>
        <w:spacing w:after="0" w:line="240" w:lineRule="auto"/>
        <w:rPr>
          <w:rFonts w:ascii="Times New Roman" w:hAnsi="Times New Roman" w:cs="Times New Roman"/>
          <w:sz w:val="24"/>
          <w:szCs w:val="24"/>
        </w:rPr>
      </w:pPr>
    </w:p>
    <w:p w:rsidR="007E0045" w:rsidRDefault="007E0045" w:rsidP="00C8180C">
      <w:pPr>
        <w:spacing w:after="0" w:line="240" w:lineRule="auto"/>
        <w:rPr>
          <w:rFonts w:ascii="Times New Roman" w:hAnsi="Times New Roman" w:cs="Times New Roman"/>
          <w:sz w:val="24"/>
          <w:szCs w:val="24"/>
        </w:rPr>
      </w:pPr>
    </w:p>
    <w:p w:rsidR="007E0045" w:rsidRDefault="007E0045" w:rsidP="00C8180C">
      <w:pPr>
        <w:spacing w:after="0" w:line="240" w:lineRule="auto"/>
        <w:rPr>
          <w:rFonts w:ascii="Times New Roman" w:hAnsi="Times New Roman" w:cs="Times New Roman"/>
          <w:sz w:val="24"/>
          <w:szCs w:val="24"/>
        </w:rPr>
      </w:pPr>
    </w:p>
    <w:p w:rsidR="007E0045" w:rsidRDefault="007E0045" w:rsidP="00C8180C">
      <w:pPr>
        <w:spacing w:after="0" w:line="240" w:lineRule="auto"/>
        <w:rPr>
          <w:rFonts w:ascii="Times New Roman" w:hAnsi="Times New Roman" w:cs="Times New Roman"/>
          <w:sz w:val="24"/>
          <w:szCs w:val="24"/>
        </w:rPr>
      </w:pPr>
    </w:p>
    <w:p w:rsidR="007E0045" w:rsidRDefault="007E0045" w:rsidP="00C8180C">
      <w:pPr>
        <w:spacing w:after="0" w:line="240" w:lineRule="auto"/>
        <w:rPr>
          <w:rFonts w:ascii="Times New Roman" w:hAnsi="Times New Roman" w:cs="Times New Roman"/>
          <w:sz w:val="24"/>
          <w:szCs w:val="24"/>
        </w:rPr>
      </w:pPr>
    </w:p>
    <w:p w:rsidR="007E0045" w:rsidRDefault="007E0045" w:rsidP="0054653F">
      <w:pPr>
        <w:spacing w:after="0" w:line="240" w:lineRule="auto"/>
        <w:rPr>
          <w:rFonts w:ascii="Times New Roman" w:hAnsi="Times New Roman" w:cs="Times New Roman"/>
          <w:sz w:val="24"/>
          <w:szCs w:val="24"/>
        </w:rPr>
        <w:sectPr w:rsidR="007E0045" w:rsidSect="00790AC7">
          <w:headerReference w:type="default" r:id="rId11"/>
          <w:footerReference w:type="default" r:id="rId12"/>
          <w:footerReference w:type="first" r:id="rId13"/>
          <w:pgSz w:w="11906" w:h="16838"/>
          <w:pgMar w:top="1134" w:right="567" w:bottom="1134" w:left="1701" w:header="709" w:footer="709" w:gutter="0"/>
          <w:pgNumType w:start="1"/>
          <w:cols w:space="708"/>
          <w:titlePg/>
          <w:docGrid w:linePitch="381"/>
        </w:sectPr>
      </w:pPr>
    </w:p>
    <w:p w:rsidR="0054653F" w:rsidRDefault="00CB6D60" w:rsidP="007E0045">
      <w:pPr>
        <w:spacing w:after="0" w:line="240" w:lineRule="auto"/>
        <w:jc w:val="right"/>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59264" behindDoc="0" locked="0" layoutInCell="1" allowOverlap="1">
                <wp:simplePos x="0" y="0"/>
                <wp:positionH relativeFrom="column">
                  <wp:posOffset>7201535</wp:posOffset>
                </wp:positionH>
                <wp:positionV relativeFrom="paragraph">
                  <wp:posOffset>-746125</wp:posOffset>
                </wp:positionV>
                <wp:extent cx="2324100" cy="1387475"/>
                <wp:effectExtent l="0" t="635" r="3175" b="254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1387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653F" w:rsidRDefault="00941B1E" w:rsidP="0054653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r w:rsidR="0054653F">
                              <w:rPr>
                                <w:rFonts w:ascii="Times New Roman" w:hAnsi="Times New Roman" w:cs="Times New Roman"/>
                                <w:sz w:val="24"/>
                                <w:szCs w:val="24"/>
                              </w:rPr>
                              <w:t>2</w:t>
                            </w:r>
                          </w:p>
                          <w:p w:rsidR="0054653F" w:rsidRDefault="0054653F" w:rsidP="0054653F">
                            <w:pPr>
                              <w:spacing w:after="0" w:line="240" w:lineRule="auto"/>
                              <w:jc w:val="right"/>
                              <w:rPr>
                                <w:rFonts w:ascii="Times New Roman" w:hAnsi="Times New Roman" w:cs="Times New Roman"/>
                                <w:sz w:val="24"/>
                                <w:szCs w:val="24"/>
                              </w:rPr>
                            </w:pPr>
                          </w:p>
                          <w:p w:rsidR="0054653F" w:rsidRDefault="00941B1E" w:rsidP="005465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УТВЕРЖДЕН</w:t>
                            </w:r>
                          </w:p>
                          <w:p w:rsidR="0054653F" w:rsidRDefault="0054653F" w:rsidP="0054653F">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постановлением</w:t>
                            </w:r>
                            <w:proofErr w:type="gramEnd"/>
                            <w:r>
                              <w:rPr>
                                <w:rFonts w:ascii="Times New Roman" w:hAnsi="Times New Roman" w:cs="Times New Roman"/>
                                <w:sz w:val="24"/>
                                <w:szCs w:val="24"/>
                              </w:rPr>
                              <w:t xml:space="preserve"> администрации </w:t>
                            </w:r>
                            <w:proofErr w:type="spellStart"/>
                            <w:r>
                              <w:rPr>
                                <w:rFonts w:ascii="Times New Roman" w:hAnsi="Times New Roman" w:cs="Times New Roman"/>
                                <w:sz w:val="24"/>
                                <w:szCs w:val="24"/>
                              </w:rPr>
                              <w:t>Зиминского</w:t>
                            </w:r>
                            <w:proofErr w:type="spellEnd"/>
                            <w:r>
                              <w:rPr>
                                <w:rFonts w:ascii="Times New Roman" w:hAnsi="Times New Roman" w:cs="Times New Roman"/>
                                <w:sz w:val="24"/>
                                <w:szCs w:val="24"/>
                              </w:rPr>
                              <w:t xml:space="preserve"> городского муниципального образования</w:t>
                            </w:r>
                          </w:p>
                          <w:p w:rsidR="0054653F" w:rsidRPr="007E0045" w:rsidRDefault="0054653F" w:rsidP="0054653F">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w:t>
                            </w:r>
                            <w:r w:rsidRPr="007E0045">
                              <w:rPr>
                                <w:rFonts w:ascii="Times New Roman" w:hAnsi="Times New Roman" w:cs="Times New Roman"/>
                                <w:sz w:val="24"/>
                                <w:szCs w:val="24"/>
                              </w:rPr>
                              <w:t>_____________№ 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567.05pt;margin-top:-58.75pt;width:183pt;height:10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" stroked="f">
                <v:textbox>
                  <w:txbxContent>
                    <w:p w:rsidR="0054653F" w:rsidRDefault="00941B1E" w:rsidP="0054653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r w:rsidR="0054653F">
                        <w:rPr>
                          <w:rFonts w:ascii="Times New Roman" w:hAnsi="Times New Roman" w:cs="Times New Roman"/>
                          <w:sz w:val="24"/>
                          <w:szCs w:val="24"/>
                        </w:rPr>
                        <w:t>2</w:t>
                      </w:r>
                    </w:p>
                    <w:p w:rsidR="0054653F" w:rsidRDefault="0054653F" w:rsidP="0054653F">
                      <w:pPr>
                        <w:spacing w:after="0" w:line="240" w:lineRule="auto"/>
                        <w:jc w:val="right"/>
                        <w:rPr>
                          <w:rFonts w:ascii="Times New Roman" w:hAnsi="Times New Roman" w:cs="Times New Roman"/>
                          <w:sz w:val="24"/>
                          <w:szCs w:val="24"/>
                        </w:rPr>
                      </w:pPr>
                    </w:p>
                    <w:p w:rsidR="0054653F" w:rsidRDefault="00941B1E" w:rsidP="005465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УТВЕРЖДЕН</w:t>
                      </w:r>
                    </w:p>
                    <w:p w:rsidR="0054653F" w:rsidRDefault="0054653F" w:rsidP="0054653F">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постановлением</w:t>
                      </w:r>
                      <w:proofErr w:type="gramEnd"/>
                      <w:r>
                        <w:rPr>
                          <w:rFonts w:ascii="Times New Roman" w:hAnsi="Times New Roman" w:cs="Times New Roman"/>
                          <w:sz w:val="24"/>
                          <w:szCs w:val="24"/>
                        </w:rPr>
                        <w:t xml:space="preserve"> администрации </w:t>
                      </w:r>
                      <w:proofErr w:type="spellStart"/>
                      <w:r>
                        <w:rPr>
                          <w:rFonts w:ascii="Times New Roman" w:hAnsi="Times New Roman" w:cs="Times New Roman"/>
                          <w:sz w:val="24"/>
                          <w:szCs w:val="24"/>
                        </w:rPr>
                        <w:t>Зиминского</w:t>
                      </w:r>
                      <w:proofErr w:type="spellEnd"/>
                      <w:r>
                        <w:rPr>
                          <w:rFonts w:ascii="Times New Roman" w:hAnsi="Times New Roman" w:cs="Times New Roman"/>
                          <w:sz w:val="24"/>
                          <w:szCs w:val="24"/>
                        </w:rPr>
                        <w:t xml:space="preserve"> городского муниципального образования</w:t>
                      </w:r>
                    </w:p>
                    <w:p w:rsidR="0054653F" w:rsidRPr="007E0045" w:rsidRDefault="0054653F" w:rsidP="0054653F">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w:t>
                      </w:r>
                      <w:r w:rsidRPr="007E0045">
                        <w:rPr>
                          <w:rFonts w:ascii="Times New Roman" w:hAnsi="Times New Roman" w:cs="Times New Roman"/>
                          <w:sz w:val="24"/>
                          <w:szCs w:val="24"/>
                        </w:rPr>
                        <w:t>_____________№ _______</w:t>
                      </w:r>
                    </w:p>
                  </w:txbxContent>
                </v:textbox>
              </v:shape>
            </w:pict>
          </mc:Fallback>
        </mc:AlternateContent>
      </w:r>
    </w:p>
    <w:p w:rsidR="0054653F" w:rsidRDefault="0054653F" w:rsidP="007E0045">
      <w:pPr>
        <w:spacing w:after="0" w:line="240" w:lineRule="auto"/>
        <w:jc w:val="right"/>
        <w:rPr>
          <w:rFonts w:ascii="Times New Roman" w:hAnsi="Times New Roman" w:cs="Times New Roman"/>
          <w:sz w:val="24"/>
          <w:szCs w:val="24"/>
        </w:rPr>
      </w:pPr>
    </w:p>
    <w:p w:rsidR="0054653F" w:rsidRDefault="0054653F" w:rsidP="007E0045">
      <w:pPr>
        <w:spacing w:after="0" w:line="240" w:lineRule="auto"/>
        <w:jc w:val="right"/>
        <w:rPr>
          <w:rFonts w:ascii="Times New Roman" w:hAnsi="Times New Roman" w:cs="Times New Roman"/>
          <w:sz w:val="24"/>
          <w:szCs w:val="24"/>
        </w:rPr>
      </w:pPr>
    </w:p>
    <w:p w:rsidR="007E0045" w:rsidRDefault="007E0045" w:rsidP="007E0045">
      <w:pPr>
        <w:spacing w:after="0" w:line="240" w:lineRule="auto"/>
        <w:jc w:val="right"/>
        <w:rPr>
          <w:rFonts w:ascii="Times New Roman" w:hAnsi="Times New Roman" w:cs="Times New Roman"/>
          <w:sz w:val="24"/>
          <w:szCs w:val="24"/>
        </w:rPr>
      </w:pPr>
    </w:p>
    <w:tbl>
      <w:tblPr>
        <w:tblW w:w="14324" w:type="dxa"/>
        <w:tblInd w:w="817" w:type="dxa"/>
        <w:tblLayout w:type="fixed"/>
        <w:tblLook w:val="04A0" w:firstRow="1" w:lastRow="0" w:firstColumn="1" w:lastColumn="0" w:noHBand="0" w:noVBand="1"/>
      </w:tblPr>
      <w:tblGrid>
        <w:gridCol w:w="541"/>
        <w:gridCol w:w="3783"/>
        <w:gridCol w:w="1621"/>
        <w:gridCol w:w="4594"/>
        <w:gridCol w:w="1892"/>
        <w:gridCol w:w="1893"/>
      </w:tblGrid>
      <w:tr w:rsidR="007E0045" w:rsidRPr="00386E61" w:rsidTr="0054653F">
        <w:trPr>
          <w:trHeight w:val="592"/>
        </w:trPr>
        <w:tc>
          <w:tcPr>
            <w:tcW w:w="1432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E0045" w:rsidRPr="0054653F" w:rsidRDefault="007E0045" w:rsidP="00CB6D60">
            <w:pPr>
              <w:jc w:val="center"/>
              <w:rPr>
                <w:rFonts w:ascii="Times New Roman" w:eastAsia="Times New Roman" w:hAnsi="Times New Roman" w:cs="Times New Roman"/>
                <w:bCs/>
                <w:color w:val="000000"/>
              </w:rPr>
            </w:pPr>
            <w:r w:rsidRPr="0054653F">
              <w:rPr>
                <w:rFonts w:ascii="Times New Roman" w:eastAsia="Times New Roman" w:hAnsi="Times New Roman" w:cs="Times New Roman"/>
                <w:bCs/>
                <w:color w:val="000000"/>
              </w:rPr>
              <w:t>Перечень контролируемых лиц, в отношении которых будет проводиться профилактический визит в 202</w:t>
            </w:r>
            <w:r w:rsidR="00CB6D60">
              <w:rPr>
                <w:rFonts w:ascii="Times New Roman" w:eastAsia="Times New Roman" w:hAnsi="Times New Roman" w:cs="Times New Roman"/>
                <w:bCs/>
                <w:color w:val="000000"/>
              </w:rPr>
              <w:t>5</w:t>
            </w:r>
            <w:r w:rsidRPr="0054653F">
              <w:rPr>
                <w:rFonts w:ascii="Times New Roman" w:eastAsia="Times New Roman" w:hAnsi="Times New Roman" w:cs="Times New Roman"/>
                <w:bCs/>
                <w:color w:val="000000"/>
              </w:rPr>
              <w:t xml:space="preserve"> году </w:t>
            </w:r>
          </w:p>
        </w:tc>
      </w:tr>
      <w:tr w:rsidR="007E0045" w:rsidRPr="00386E61" w:rsidTr="0054653F">
        <w:trPr>
          <w:trHeight w:val="1228"/>
        </w:trPr>
        <w:tc>
          <w:tcPr>
            <w:tcW w:w="541" w:type="dxa"/>
            <w:tcBorders>
              <w:top w:val="nil"/>
              <w:left w:val="single" w:sz="4" w:space="0" w:color="auto"/>
              <w:bottom w:val="single" w:sz="4" w:space="0" w:color="auto"/>
              <w:right w:val="single" w:sz="4" w:space="0" w:color="auto"/>
            </w:tcBorders>
            <w:shd w:val="clear" w:color="000000" w:fill="FFFFFF"/>
            <w:hideMark/>
          </w:tcPr>
          <w:p w:rsidR="007E0045" w:rsidRPr="0054653F" w:rsidRDefault="007E0045" w:rsidP="00A71DA7">
            <w:pPr>
              <w:jc w:val="center"/>
              <w:rPr>
                <w:rFonts w:eastAsia="Times New Roman" w:cs="Times New Roman"/>
                <w:b/>
                <w:bCs/>
              </w:rPr>
            </w:pPr>
          </w:p>
        </w:tc>
        <w:tc>
          <w:tcPr>
            <w:tcW w:w="3783" w:type="dxa"/>
            <w:tcBorders>
              <w:top w:val="nil"/>
              <w:left w:val="nil"/>
              <w:bottom w:val="single" w:sz="4" w:space="0" w:color="auto"/>
              <w:right w:val="single" w:sz="4" w:space="0" w:color="auto"/>
            </w:tcBorders>
            <w:shd w:val="clear" w:color="000000" w:fill="FFFFFF"/>
            <w:hideMark/>
          </w:tcPr>
          <w:p w:rsidR="007E0045" w:rsidRPr="0054653F" w:rsidRDefault="007E0045" w:rsidP="0054653F">
            <w:pPr>
              <w:spacing w:after="0" w:line="240" w:lineRule="auto"/>
              <w:jc w:val="center"/>
              <w:rPr>
                <w:rFonts w:ascii="Times New Roman" w:eastAsia="Times New Roman" w:hAnsi="Times New Roman" w:cs="Times New Roman"/>
                <w:bCs/>
              </w:rPr>
            </w:pPr>
            <w:r w:rsidRPr="0054653F">
              <w:rPr>
                <w:rFonts w:ascii="Times New Roman" w:eastAsia="Times New Roman" w:hAnsi="Times New Roman" w:cs="Times New Roman"/>
                <w:bCs/>
              </w:rPr>
              <w:t>Наименование ЮЛ/ИП, ОГРН, ИНН</w:t>
            </w:r>
          </w:p>
        </w:tc>
        <w:tc>
          <w:tcPr>
            <w:tcW w:w="1621" w:type="dxa"/>
            <w:tcBorders>
              <w:top w:val="nil"/>
              <w:left w:val="nil"/>
              <w:bottom w:val="single" w:sz="4" w:space="0" w:color="auto"/>
              <w:right w:val="single" w:sz="4" w:space="0" w:color="auto"/>
            </w:tcBorders>
            <w:shd w:val="clear" w:color="000000" w:fill="FFFFFF"/>
            <w:vAlign w:val="center"/>
            <w:hideMark/>
          </w:tcPr>
          <w:p w:rsidR="007E0045" w:rsidRPr="0054653F" w:rsidRDefault="007E0045" w:rsidP="0054653F">
            <w:pPr>
              <w:spacing w:after="0" w:line="240" w:lineRule="auto"/>
              <w:jc w:val="center"/>
              <w:rPr>
                <w:rFonts w:ascii="Times New Roman" w:eastAsia="Times New Roman" w:hAnsi="Times New Roman" w:cs="Times New Roman"/>
                <w:bCs/>
              </w:rPr>
            </w:pPr>
            <w:r w:rsidRPr="0054653F">
              <w:rPr>
                <w:rFonts w:ascii="Times New Roman" w:eastAsia="Times New Roman" w:hAnsi="Times New Roman" w:cs="Times New Roman"/>
                <w:bCs/>
              </w:rPr>
              <w:t>Дата начала деятельности</w:t>
            </w:r>
          </w:p>
        </w:tc>
        <w:tc>
          <w:tcPr>
            <w:tcW w:w="4594" w:type="dxa"/>
            <w:tcBorders>
              <w:top w:val="nil"/>
              <w:left w:val="nil"/>
              <w:bottom w:val="single" w:sz="4" w:space="0" w:color="auto"/>
              <w:right w:val="single" w:sz="4" w:space="0" w:color="auto"/>
            </w:tcBorders>
            <w:shd w:val="clear" w:color="000000" w:fill="FFFFFF"/>
            <w:vAlign w:val="center"/>
            <w:hideMark/>
          </w:tcPr>
          <w:p w:rsidR="007E0045" w:rsidRPr="0054653F" w:rsidRDefault="007E0045" w:rsidP="0054653F">
            <w:pPr>
              <w:spacing w:after="0" w:line="240" w:lineRule="auto"/>
              <w:jc w:val="center"/>
              <w:rPr>
                <w:rFonts w:ascii="Times New Roman" w:eastAsia="Times New Roman" w:hAnsi="Times New Roman" w:cs="Times New Roman"/>
                <w:bCs/>
              </w:rPr>
            </w:pPr>
            <w:r w:rsidRPr="0054653F">
              <w:rPr>
                <w:rFonts w:ascii="Times New Roman" w:eastAsia="Times New Roman" w:hAnsi="Times New Roman" w:cs="Times New Roman"/>
                <w:bCs/>
              </w:rPr>
              <w:t>Адрес(а)</w:t>
            </w:r>
          </w:p>
          <w:p w:rsidR="007E0045" w:rsidRPr="0054653F" w:rsidRDefault="007E0045" w:rsidP="0054653F">
            <w:pPr>
              <w:spacing w:after="0" w:line="240" w:lineRule="auto"/>
              <w:jc w:val="center"/>
              <w:rPr>
                <w:rFonts w:ascii="Times New Roman" w:eastAsia="Times New Roman" w:hAnsi="Times New Roman" w:cs="Times New Roman"/>
                <w:bCs/>
              </w:rPr>
            </w:pPr>
            <w:proofErr w:type="gramStart"/>
            <w:r w:rsidRPr="0054653F">
              <w:rPr>
                <w:rFonts w:ascii="Times New Roman" w:eastAsia="Times New Roman" w:hAnsi="Times New Roman" w:cs="Times New Roman"/>
                <w:bCs/>
              </w:rPr>
              <w:t>места</w:t>
            </w:r>
            <w:proofErr w:type="gramEnd"/>
            <w:r w:rsidRPr="0054653F">
              <w:rPr>
                <w:rFonts w:ascii="Times New Roman" w:eastAsia="Times New Roman" w:hAnsi="Times New Roman" w:cs="Times New Roman"/>
                <w:bCs/>
              </w:rPr>
              <w:t xml:space="preserve"> фактического осуществления заявленного вида</w:t>
            </w:r>
          </w:p>
          <w:p w:rsidR="007E0045" w:rsidRPr="0054653F" w:rsidRDefault="007E0045" w:rsidP="0054653F">
            <w:pPr>
              <w:spacing w:after="0" w:line="240" w:lineRule="auto"/>
              <w:jc w:val="center"/>
              <w:rPr>
                <w:rFonts w:ascii="Times New Roman" w:eastAsia="Times New Roman" w:hAnsi="Times New Roman" w:cs="Times New Roman"/>
                <w:bCs/>
              </w:rPr>
            </w:pPr>
            <w:r w:rsidRPr="0054653F">
              <w:rPr>
                <w:rFonts w:ascii="Times New Roman" w:eastAsia="Times New Roman" w:hAnsi="Times New Roman" w:cs="Times New Roman"/>
                <w:bCs/>
              </w:rPr>
              <w:t>(</w:t>
            </w:r>
            <w:proofErr w:type="gramStart"/>
            <w:r w:rsidRPr="0054653F">
              <w:rPr>
                <w:rFonts w:ascii="Times New Roman" w:eastAsia="Times New Roman" w:hAnsi="Times New Roman" w:cs="Times New Roman"/>
                <w:bCs/>
              </w:rPr>
              <w:t>видов</w:t>
            </w:r>
            <w:proofErr w:type="gramEnd"/>
            <w:r w:rsidRPr="0054653F">
              <w:rPr>
                <w:rFonts w:ascii="Times New Roman" w:eastAsia="Times New Roman" w:hAnsi="Times New Roman" w:cs="Times New Roman"/>
                <w:bCs/>
              </w:rPr>
              <w:t>) деятельности</w:t>
            </w:r>
          </w:p>
        </w:tc>
        <w:tc>
          <w:tcPr>
            <w:tcW w:w="1892" w:type="dxa"/>
            <w:tcBorders>
              <w:top w:val="nil"/>
              <w:left w:val="nil"/>
              <w:bottom w:val="single" w:sz="4" w:space="0" w:color="auto"/>
              <w:right w:val="single" w:sz="4" w:space="0" w:color="auto"/>
            </w:tcBorders>
            <w:shd w:val="clear" w:color="000000" w:fill="FFFFFF"/>
            <w:vAlign w:val="center"/>
            <w:hideMark/>
          </w:tcPr>
          <w:p w:rsidR="007E0045" w:rsidRPr="0054653F" w:rsidRDefault="007E0045" w:rsidP="0054653F">
            <w:pPr>
              <w:spacing w:after="0" w:line="240" w:lineRule="auto"/>
              <w:jc w:val="center"/>
              <w:rPr>
                <w:rFonts w:ascii="Times New Roman" w:eastAsia="Times New Roman" w:hAnsi="Times New Roman" w:cs="Times New Roman"/>
                <w:bCs/>
              </w:rPr>
            </w:pPr>
            <w:r w:rsidRPr="0054653F">
              <w:rPr>
                <w:rFonts w:ascii="Times New Roman" w:eastAsia="Times New Roman" w:hAnsi="Times New Roman" w:cs="Times New Roman"/>
                <w:bCs/>
              </w:rPr>
              <w:t>Период проведения профилактического визита</w:t>
            </w:r>
          </w:p>
        </w:tc>
        <w:tc>
          <w:tcPr>
            <w:tcW w:w="1893" w:type="dxa"/>
            <w:tcBorders>
              <w:top w:val="nil"/>
              <w:left w:val="nil"/>
              <w:bottom w:val="single" w:sz="4" w:space="0" w:color="auto"/>
              <w:right w:val="single" w:sz="4" w:space="0" w:color="auto"/>
            </w:tcBorders>
            <w:shd w:val="clear" w:color="000000" w:fill="FFFFFF"/>
            <w:vAlign w:val="center"/>
            <w:hideMark/>
          </w:tcPr>
          <w:p w:rsidR="007E0045" w:rsidRPr="0054653F" w:rsidRDefault="007E0045" w:rsidP="0054653F">
            <w:pPr>
              <w:spacing w:after="0" w:line="240" w:lineRule="auto"/>
              <w:jc w:val="center"/>
              <w:rPr>
                <w:rFonts w:ascii="Times New Roman" w:eastAsia="Times New Roman" w:hAnsi="Times New Roman" w:cs="Times New Roman"/>
                <w:bCs/>
              </w:rPr>
            </w:pPr>
            <w:r w:rsidRPr="0054653F">
              <w:rPr>
                <w:rFonts w:ascii="Times New Roman" w:eastAsia="Times New Roman" w:hAnsi="Times New Roman" w:cs="Times New Roman"/>
                <w:bCs/>
              </w:rPr>
              <w:t>Ответственный исполнитель</w:t>
            </w:r>
          </w:p>
        </w:tc>
      </w:tr>
      <w:tr w:rsidR="007E0045" w:rsidRPr="00871143" w:rsidTr="0054653F">
        <w:trPr>
          <w:trHeight w:val="1228"/>
        </w:trPr>
        <w:tc>
          <w:tcPr>
            <w:tcW w:w="541" w:type="dxa"/>
            <w:tcBorders>
              <w:top w:val="nil"/>
              <w:left w:val="single" w:sz="4" w:space="0" w:color="auto"/>
              <w:bottom w:val="single" w:sz="4" w:space="0" w:color="auto"/>
              <w:right w:val="single" w:sz="4" w:space="0" w:color="auto"/>
            </w:tcBorders>
            <w:shd w:val="clear" w:color="auto" w:fill="auto"/>
            <w:hideMark/>
          </w:tcPr>
          <w:p w:rsidR="007E0045" w:rsidRPr="0054653F" w:rsidRDefault="007E0045" w:rsidP="00A71DA7">
            <w:pPr>
              <w:jc w:val="center"/>
              <w:rPr>
                <w:rFonts w:ascii="Times New Roman" w:eastAsia="Times New Roman" w:hAnsi="Times New Roman" w:cs="Times New Roman"/>
                <w:color w:val="000000"/>
              </w:rPr>
            </w:pPr>
            <w:r w:rsidRPr="0054653F">
              <w:rPr>
                <w:rFonts w:ascii="Times New Roman" w:eastAsia="Times New Roman" w:hAnsi="Times New Roman" w:cs="Times New Roman"/>
                <w:color w:val="000000"/>
              </w:rPr>
              <w:t>1</w:t>
            </w:r>
          </w:p>
        </w:tc>
        <w:tc>
          <w:tcPr>
            <w:tcW w:w="3783" w:type="dxa"/>
            <w:tcBorders>
              <w:top w:val="nil"/>
              <w:left w:val="nil"/>
              <w:bottom w:val="single" w:sz="4" w:space="0" w:color="auto"/>
              <w:right w:val="single" w:sz="4" w:space="0" w:color="auto"/>
            </w:tcBorders>
            <w:shd w:val="clear" w:color="auto" w:fill="auto"/>
            <w:hideMark/>
          </w:tcPr>
          <w:p w:rsidR="007E0045" w:rsidRPr="0054653F" w:rsidRDefault="007E0045" w:rsidP="0054653F">
            <w:pPr>
              <w:spacing w:after="0" w:line="240" w:lineRule="auto"/>
              <w:rPr>
                <w:rFonts w:ascii="Times New Roman" w:eastAsia="Times New Roman" w:hAnsi="Times New Roman" w:cs="Times New Roman"/>
              </w:rPr>
            </w:pPr>
            <w:r w:rsidRPr="0054653F">
              <w:rPr>
                <w:rFonts w:ascii="Times New Roman" w:eastAsia="Times New Roman" w:hAnsi="Times New Roman" w:cs="Times New Roman"/>
              </w:rPr>
              <w:t xml:space="preserve">Муниципальное казенное учреждение «Чистый </w:t>
            </w:r>
            <w:proofErr w:type="gramStart"/>
            <w:r w:rsidRPr="0054653F">
              <w:rPr>
                <w:rFonts w:ascii="Times New Roman" w:eastAsia="Times New Roman" w:hAnsi="Times New Roman" w:cs="Times New Roman"/>
              </w:rPr>
              <w:t xml:space="preserve">город»   </w:t>
            </w:r>
            <w:proofErr w:type="gramEnd"/>
            <w:r w:rsidRPr="0054653F">
              <w:rPr>
                <w:rFonts w:ascii="Times New Roman" w:eastAsia="Times New Roman" w:hAnsi="Times New Roman" w:cs="Times New Roman"/>
              </w:rPr>
              <w:t xml:space="preserve">                     ОГРН 1163850091041,                                       ИНН 3814032409</w:t>
            </w:r>
          </w:p>
        </w:tc>
        <w:tc>
          <w:tcPr>
            <w:tcW w:w="1621" w:type="dxa"/>
            <w:tcBorders>
              <w:top w:val="nil"/>
              <w:left w:val="nil"/>
              <w:bottom w:val="single" w:sz="4" w:space="0" w:color="auto"/>
              <w:right w:val="single" w:sz="4" w:space="0" w:color="auto"/>
            </w:tcBorders>
            <w:shd w:val="clear" w:color="auto" w:fill="auto"/>
            <w:vAlign w:val="center"/>
            <w:hideMark/>
          </w:tcPr>
          <w:p w:rsidR="007E0045" w:rsidRPr="0054653F" w:rsidRDefault="0054653F" w:rsidP="0054653F">
            <w:pPr>
              <w:spacing w:after="0" w:line="240" w:lineRule="auto"/>
              <w:jc w:val="center"/>
              <w:rPr>
                <w:rFonts w:ascii="Times New Roman" w:eastAsia="Times New Roman" w:hAnsi="Times New Roman" w:cs="Times New Roman"/>
                <w:color w:val="000000"/>
              </w:rPr>
            </w:pPr>
            <w:r w:rsidRPr="0054653F">
              <w:rPr>
                <w:rFonts w:ascii="Times New Roman" w:eastAsia="Times New Roman" w:hAnsi="Times New Roman" w:cs="Times New Roman"/>
                <w:color w:val="000000"/>
              </w:rPr>
              <w:t>11.10.2016</w:t>
            </w:r>
          </w:p>
        </w:tc>
        <w:tc>
          <w:tcPr>
            <w:tcW w:w="4594" w:type="dxa"/>
            <w:tcBorders>
              <w:top w:val="nil"/>
              <w:left w:val="nil"/>
              <w:bottom w:val="single" w:sz="4" w:space="0" w:color="auto"/>
              <w:right w:val="single" w:sz="4" w:space="0" w:color="auto"/>
            </w:tcBorders>
            <w:shd w:val="clear" w:color="auto" w:fill="auto"/>
            <w:vAlign w:val="center"/>
            <w:hideMark/>
          </w:tcPr>
          <w:p w:rsidR="007E0045" w:rsidRPr="0054653F" w:rsidRDefault="0054653F" w:rsidP="0054653F">
            <w:pPr>
              <w:spacing w:after="0" w:line="240" w:lineRule="auto"/>
              <w:jc w:val="center"/>
              <w:rPr>
                <w:rFonts w:ascii="Times New Roman" w:eastAsia="Times New Roman" w:hAnsi="Times New Roman" w:cs="Times New Roman"/>
                <w:color w:val="000000"/>
              </w:rPr>
            </w:pPr>
            <w:r w:rsidRPr="0054653F">
              <w:rPr>
                <w:rFonts w:ascii="Times New Roman" w:eastAsia="Times New Roman" w:hAnsi="Times New Roman" w:cs="Times New Roman"/>
                <w:color w:val="000000"/>
              </w:rPr>
              <w:t xml:space="preserve">665385 Иркутская область, </w:t>
            </w:r>
            <w:proofErr w:type="spellStart"/>
            <w:r w:rsidRPr="0054653F">
              <w:rPr>
                <w:rFonts w:ascii="Times New Roman" w:eastAsia="Times New Roman" w:hAnsi="Times New Roman" w:cs="Times New Roman"/>
                <w:color w:val="000000"/>
              </w:rPr>
              <w:t>г.Зима</w:t>
            </w:r>
            <w:proofErr w:type="spellEnd"/>
            <w:r w:rsidRPr="0054653F">
              <w:rPr>
                <w:rFonts w:ascii="Times New Roman" w:eastAsia="Times New Roman" w:hAnsi="Times New Roman" w:cs="Times New Roman"/>
                <w:color w:val="000000"/>
              </w:rPr>
              <w:t xml:space="preserve">, </w:t>
            </w:r>
            <w:proofErr w:type="spellStart"/>
            <w:r w:rsidRPr="0054653F">
              <w:rPr>
                <w:rFonts w:ascii="Times New Roman" w:eastAsia="Times New Roman" w:hAnsi="Times New Roman" w:cs="Times New Roman"/>
                <w:color w:val="000000"/>
              </w:rPr>
              <w:t>ул.Январских</w:t>
            </w:r>
            <w:proofErr w:type="spellEnd"/>
            <w:r w:rsidRPr="0054653F">
              <w:rPr>
                <w:rFonts w:ascii="Times New Roman" w:eastAsia="Times New Roman" w:hAnsi="Times New Roman" w:cs="Times New Roman"/>
                <w:color w:val="000000"/>
              </w:rPr>
              <w:t xml:space="preserve"> событий, д.36</w:t>
            </w:r>
          </w:p>
        </w:tc>
        <w:tc>
          <w:tcPr>
            <w:tcW w:w="1892" w:type="dxa"/>
            <w:tcBorders>
              <w:top w:val="nil"/>
              <w:left w:val="nil"/>
              <w:bottom w:val="single" w:sz="4" w:space="0" w:color="auto"/>
              <w:right w:val="single" w:sz="4" w:space="0" w:color="auto"/>
            </w:tcBorders>
            <w:shd w:val="clear" w:color="auto" w:fill="auto"/>
            <w:noWrap/>
            <w:vAlign w:val="center"/>
            <w:hideMark/>
          </w:tcPr>
          <w:p w:rsidR="007E0045" w:rsidRPr="0054653F" w:rsidRDefault="007E0045" w:rsidP="00CB6D60">
            <w:pPr>
              <w:spacing w:after="0" w:line="240" w:lineRule="auto"/>
              <w:jc w:val="center"/>
              <w:rPr>
                <w:rFonts w:ascii="Times New Roman" w:eastAsia="Times New Roman" w:hAnsi="Times New Roman" w:cs="Times New Roman"/>
                <w:color w:val="000000"/>
              </w:rPr>
            </w:pPr>
            <w:proofErr w:type="gramStart"/>
            <w:r w:rsidRPr="0054653F">
              <w:rPr>
                <w:rFonts w:ascii="Times New Roman" w:eastAsia="Times New Roman" w:hAnsi="Times New Roman" w:cs="Times New Roman"/>
                <w:color w:val="000000"/>
              </w:rPr>
              <w:t>январь</w:t>
            </w:r>
            <w:proofErr w:type="gramEnd"/>
            <w:r w:rsidRPr="0054653F">
              <w:rPr>
                <w:rFonts w:ascii="Times New Roman" w:eastAsia="Times New Roman" w:hAnsi="Times New Roman" w:cs="Times New Roman"/>
                <w:color w:val="000000"/>
              </w:rPr>
              <w:t xml:space="preserve"> 202</w:t>
            </w:r>
            <w:r w:rsidR="00CB6D60">
              <w:rPr>
                <w:rFonts w:ascii="Times New Roman" w:eastAsia="Times New Roman" w:hAnsi="Times New Roman" w:cs="Times New Roman"/>
                <w:color w:val="000000"/>
              </w:rPr>
              <w:t>5</w:t>
            </w:r>
          </w:p>
        </w:tc>
        <w:tc>
          <w:tcPr>
            <w:tcW w:w="1893" w:type="dxa"/>
            <w:tcBorders>
              <w:top w:val="nil"/>
              <w:left w:val="nil"/>
              <w:bottom w:val="single" w:sz="4" w:space="0" w:color="auto"/>
              <w:right w:val="single" w:sz="4" w:space="0" w:color="auto"/>
            </w:tcBorders>
            <w:shd w:val="clear" w:color="auto" w:fill="auto"/>
            <w:vAlign w:val="center"/>
            <w:hideMark/>
          </w:tcPr>
          <w:p w:rsidR="007E0045" w:rsidRPr="0054653F" w:rsidRDefault="0054653F" w:rsidP="0054653F">
            <w:pPr>
              <w:spacing w:after="0" w:line="240" w:lineRule="auto"/>
              <w:jc w:val="center"/>
              <w:rPr>
                <w:rFonts w:ascii="Times New Roman" w:eastAsia="Times New Roman" w:hAnsi="Times New Roman" w:cs="Times New Roman"/>
                <w:color w:val="000000"/>
              </w:rPr>
            </w:pPr>
            <w:proofErr w:type="gramStart"/>
            <w:r w:rsidRPr="0054653F">
              <w:rPr>
                <w:rFonts w:ascii="Times New Roman" w:hAnsi="Times New Roman" w:cs="Times New Roman"/>
                <w:iCs/>
              </w:rPr>
              <w:t>руководитель</w:t>
            </w:r>
            <w:proofErr w:type="gramEnd"/>
            <w:r w:rsidRPr="0054653F">
              <w:rPr>
                <w:rFonts w:ascii="Times New Roman" w:hAnsi="Times New Roman" w:cs="Times New Roman"/>
                <w:iCs/>
              </w:rPr>
              <w:t xml:space="preserve"> (заместитель руководителя) контрольного органа</w:t>
            </w:r>
          </w:p>
        </w:tc>
      </w:tr>
    </w:tbl>
    <w:p w:rsidR="007E0045" w:rsidRPr="00AA1A30" w:rsidRDefault="007E0045" w:rsidP="007E0045">
      <w:pPr>
        <w:spacing w:after="0" w:line="240" w:lineRule="auto"/>
        <w:jc w:val="right"/>
        <w:rPr>
          <w:rFonts w:ascii="Times New Roman" w:hAnsi="Times New Roman" w:cs="Times New Roman"/>
          <w:sz w:val="24"/>
          <w:szCs w:val="24"/>
        </w:rPr>
      </w:pPr>
    </w:p>
    <w:sectPr w:rsidR="007E0045" w:rsidRPr="00AA1A30" w:rsidSect="007E0045">
      <w:pgSz w:w="16838" w:h="11906" w:orient="landscape"/>
      <w:pgMar w:top="1701" w:right="1134" w:bottom="567" w:left="1134"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D2B" w:rsidRDefault="00FC4D2B" w:rsidP="00D375AE">
      <w:pPr>
        <w:spacing w:after="0" w:line="240" w:lineRule="auto"/>
      </w:pPr>
      <w:r>
        <w:separator/>
      </w:r>
    </w:p>
  </w:endnote>
  <w:endnote w:type="continuationSeparator" w:id="0">
    <w:p w:rsidR="00FC4D2B" w:rsidRDefault="00FC4D2B" w:rsidP="00D37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DE9" w:rsidRDefault="009B1DE9">
    <w:pPr>
      <w:pStyle w:val="ae"/>
      <w:jc w:val="center"/>
    </w:pPr>
  </w:p>
  <w:p w:rsidR="009B1DE9" w:rsidRDefault="009B1DE9">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DE9" w:rsidRDefault="009B1DE9">
    <w:pPr>
      <w:pStyle w:val="ae"/>
      <w:jc w:val="center"/>
    </w:pPr>
  </w:p>
  <w:p w:rsidR="009B1DE9" w:rsidRDefault="009B1DE9">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D2B" w:rsidRDefault="00FC4D2B" w:rsidP="00D375AE">
      <w:pPr>
        <w:spacing w:after="0" w:line="240" w:lineRule="auto"/>
      </w:pPr>
      <w:r>
        <w:separator/>
      </w:r>
    </w:p>
  </w:footnote>
  <w:footnote w:type="continuationSeparator" w:id="0">
    <w:p w:rsidR="00FC4D2B" w:rsidRDefault="00FC4D2B" w:rsidP="00D375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5948046"/>
      <w:docPartObj>
        <w:docPartGallery w:val="Page Numbers (Top of Page)"/>
        <w:docPartUnique/>
      </w:docPartObj>
    </w:sdtPr>
    <w:sdtEndPr/>
    <w:sdtContent>
      <w:p w:rsidR="00F534CE" w:rsidRDefault="002E7714">
        <w:pPr>
          <w:pStyle w:val="ac"/>
          <w:jc w:val="center"/>
        </w:pPr>
        <w:r w:rsidRPr="00790AC7">
          <w:rPr>
            <w:rFonts w:ascii="Times New Roman" w:hAnsi="Times New Roman" w:cs="Times New Roman"/>
            <w:sz w:val="24"/>
            <w:szCs w:val="24"/>
          </w:rPr>
          <w:fldChar w:fldCharType="begin"/>
        </w:r>
        <w:r w:rsidR="00327915" w:rsidRPr="00790AC7">
          <w:rPr>
            <w:rFonts w:ascii="Times New Roman" w:hAnsi="Times New Roman" w:cs="Times New Roman"/>
            <w:sz w:val="24"/>
            <w:szCs w:val="24"/>
          </w:rPr>
          <w:instrText xml:space="preserve"> PAGE   \* MERGEFORMAT </w:instrText>
        </w:r>
        <w:r w:rsidRPr="00790AC7">
          <w:rPr>
            <w:rFonts w:ascii="Times New Roman" w:hAnsi="Times New Roman" w:cs="Times New Roman"/>
            <w:sz w:val="24"/>
            <w:szCs w:val="24"/>
          </w:rPr>
          <w:fldChar w:fldCharType="separate"/>
        </w:r>
        <w:r w:rsidR="008918ED">
          <w:rPr>
            <w:rFonts w:ascii="Times New Roman" w:hAnsi="Times New Roman" w:cs="Times New Roman"/>
            <w:noProof/>
            <w:sz w:val="24"/>
            <w:szCs w:val="24"/>
          </w:rPr>
          <w:t>5</w:t>
        </w:r>
        <w:r w:rsidRPr="00790AC7">
          <w:rPr>
            <w:rFonts w:ascii="Times New Roman" w:hAnsi="Times New Roman" w:cs="Times New Roman"/>
            <w:sz w:val="24"/>
            <w:szCs w:val="24"/>
          </w:rPr>
          <w:fldChar w:fldCharType="end"/>
        </w:r>
      </w:p>
    </w:sdtContent>
  </w:sdt>
  <w:p w:rsidR="005A745D" w:rsidRDefault="005A745D" w:rsidP="005A745D">
    <w:pPr>
      <w:pStyle w:val="ac"/>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D414D9D"/>
    <w:multiLevelType w:val="hybridMultilevel"/>
    <w:tmpl w:val="0D7C89A4"/>
    <w:lvl w:ilvl="0" w:tplc="9F46ACCE">
      <w:start w:val="1"/>
      <w:numFmt w:val="decimal"/>
      <w:lvlText w:val="%1)"/>
      <w:lvlJc w:val="left"/>
      <w:pPr>
        <w:ind w:left="360" w:hanging="360"/>
      </w:pPr>
      <w:rPr>
        <w:rFonts w:hint="default"/>
        <w:sz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36A75824"/>
    <w:multiLevelType w:val="multilevel"/>
    <w:tmpl w:val="C16012F0"/>
    <w:lvl w:ilvl="0">
      <w:start w:val="1"/>
      <w:numFmt w:val="decimal"/>
      <w:lvlText w:val="%1."/>
      <w:lvlJc w:val="left"/>
      <w:pPr>
        <w:ind w:left="1069" w:hanging="360"/>
      </w:pPr>
      <w:rPr>
        <w:rFonts w:hint="default"/>
      </w:rPr>
    </w:lvl>
    <w:lvl w:ilvl="1">
      <w:start w:val="1"/>
      <w:numFmt w:val="decimal"/>
      <w:isLgl/>
      <w:lvlText w:val="%1.%2."/>
      <w:lvlJc w:val="left"/>
      <w:pPr>
        <w:ind w:left="1950" w:hanging="1230"/>
      </w:pPr>
      <w:rPr>
        <w:rFonts w:hint="default"/>
      </w:rPr>
    </w:lvl>
    <w:lvl w:ilvl="2">
      <w:start w:val="1"/>
      <w:numFmt w:val="decimal"/>
      <w:isLgl/>
      <w:lvlText w:val="%1.%2.%3."/>
      <w:lvlJc w:val="left"/>
      <w:pPr>
        <w:ind w:left="1961" w:hanging="1230"/>
      </w:pPr>
      <w:rPr>
        <w:rFonts w:hint="default"/>
      </w:rPr>
    </w:lvl>
    <w:lvl w:ilvl="3">
      <w:start w:val="1"/>
      <w:numFmt w:val="decimal"/>
      <w:isLgl/>
      <w:lvlText w:val="%1.%2.%3.%4."/>
      <w:lvlJc w:val="left"/>
      <w:pPr>
        <w:ind w:left="1972" w:hanging="1230"/>
      </w:pPr>
      <w:rPr>
        <w:rFonts w:hint="default"/>
      </w:rPr>
    </w:lvl>
    <w:lvl w:ilvl="4">
      <w:start w:val="1"/>
      <w:numFmt w:val="decimal"/>
      <w:isLgl/>
      <w:lvlText w:val="%1.%2.%3.%4.%5."/>
      <w:lvlJc w:val="left"/>
      <w:pPr>
        <w:ind w:left="1983" w:hanging="1230"/>
      </w:pPr>
      <w:rPr>
        <w:rFonts w:hint="default"/>
      </w:rPr>
    </w:lvl>
    <w:lvl w:ilvl="5">
      <w:start w:val="1"/>
      <w:numFmt w:val="decimal"/>
      <w:isLgl/>
      <w:lvlText w:val="%1.%2.%3.%4.%5.%6."/>
      <w:lvlJc w:val="left"/>
      <w:pPr>
        <w:ind w:left="1994" w:hanging="123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5AE"/>
    <w:rsid w:val="0000095C"/>
    <w:rsid w:val="00001887"/>
    <w:rsid w:val="00001E6B"/>
    <w:rsid w:val="00003B93"/>
    <w:rsid w:val="000042C2"/>
    <w:rsid w:val="000069B5"/>
    <w:rsid w:val="00006EC9"/>
    <w:rsid w:val="0000715A"/>
    <w:rsid w:val="00007BE4"/>
    <w:rsid w:val="00007ECA"/>
    <w:rsid w:val="00011C0D"/>
    <w:rsid w:val="0001390C"/>
    <w:rsid w:val="00014386"/>
    <w:rsid w:val="00015210"/>
    <w:rsid w:val="00015969"/>
    <w:rsid w:val="000161C7"/>
    <w:rsid w:val="00016D0E"/>
    <w:rsid w:val="000255E7"/>
    <w:rsid w:val="00027B6B"/>
    <w:rsid w:val="00030DE3"/>
    <w:rsid w:val="00031331"/>
    <w:rsid w:val="000318FA"/>
    <w:rsid w:val="00032A1B"/>
    <w:rsid w:val="000342D9"/>
    <w:rsid w:val="0003628B"/>
    <w:rsid w:val="00036ADF"/>
    <w:rsid w:val="00041DA5"/>
    <w:rsid w:val="00042D85"/>
    <w:rsid w:val="00044104"/>
    <w:rsid w:val="00044105"/>
    <w:rsid w:val="00044297"/>
    <w:rsid w:val="00045485"/>
    <w:rsid w:val="000454E8"/>
    <w:rsid w:val="00047193"/>
    <w:rsid w:val="00051189"/>
    <w:rsid w:val="00052F8C"/>
    <w:rsid w:val="00054E35"/>
    <w:rsid w:val="00055EE1"/>
    <w:rsid w:val="00060653"/>
    <w:rsid w:val="00062378"/>
    <w:rsid w:val="00062B4E"/>
    <w:rsid w:val="0006395E"/>
    <w:rsid w:val="00065661"/>
    <w:rsid w:val="00067280"/>
    <w:rsid w:val="00067378"/>
    <w:rsid w:val="00070FC0"/>
    <w:rsid w:val="00071892"/>
    <w:rsid w:val="000724BD"/>
    <w:rsid w:val="00072734"/>
    <w:rsid w:val="00073DBB"/>
    <w:rsid w:val="00080B30"/>
    <w:rsid w:val="00081C52"/>
    <w:rsid w:val="00083131"/>
    <w:rsid w:val="000839D3"/>
    <w:rsid w:val="00085125"/>
    <w:rsid w:val="00085263"/>
    <w:rsid w:val="000856A7"/>
    <w:rsid w:val="00085710"/>
    <w:rsid w:val="00085733"/>
    <w:rsid w:val="00087233"/>
    <w:rsid w:val="00090EC3"/>
    <w:rsid w:val="00092684"/>
    <w:rsid w:val="00092E91"/>
    <w:rsid w:val="000948D0"/>
    <w:rsid w:val="00095D8A"/>
    <w:rsid w:val="00096B81"/>
    <w:rsid w:val="00097755"/>
    <w:rsid w:val="00097BEC"/>
    <w:rsid w:val="000A4716"/>
    <w:rsid w:val="000A4F61"/>
    <w:rsid w:val="000A551B"/>
    <w:rsid w:val="000B138D"/>
    <w:rsid w:val="000B1480"/>
    <w:rsid w:val="000B3399"/>
    <w:rsid w:val="000B502A"/>
    <w:rsid w:val="000B5FCA"/>
    <w:rsid w:val="000B7422"/>
    <w:rsid w:val="000C0AED"/>
    <w:rsid w:val="000C105B"/>
    <w:rsid w:val="000C1400"/>
    <w:rsid w:val="000C2699"/>
    <w:rsid w:val="000C431B"/>
    <w:rsid w:val="000D08E0"/>
    <w:rsid w:val="000D0924"/>
    <w:rsid w:val="000D6353"/>
    <w:rsid w:val="000D66C4"/>
    <w:rsid w:val="000D7C2D"/>
    <w:rsid w:val="000E10B3"/>
    <w:rsid w:val="000E1EF4"/>
    <w:rsid w:val="000E28F7"/>
    <w:rsid w:val="000E2EEC"/>
    <w:rsid w:val="000E6383"/>
    <w:rsid w:val="000E75D5"/>
    <w:rsid w:val="000F05D7"/>
    <w:rsid w:val="000F2E3E"/>
    <w:rsid w:val="000F392C"/>
    <w:rsid w:val="000F46C5"/>
    <w:rsid w:val="000F5AE8"/>
    <w:rsid w:val="000F674B"/>
    <w:rsid w:val="000F7C17"/>
    <w:rsid w:val="00100DB9"/>
    <w:rsid w:val="00100DC9"/>
    <w:rsid w:val="0010145A"/>
    <w:rsid w:val="00102219"/>
    <w:rsid w:val="00105ABA"/>
    <w:rsid w:val="00106677"/>
    <w:rsid w:val="00107462"/>
    <w:rsid w:val="00112DA6"/>
    <w:rsid w:val="00114934"/>
    <w:rsid w:val="001226CE"/>
    <w:rsid w:val="00122F34"/>
    <w:rsid w:val="001232C1"/>
    <w:rsid w:val="00123925"/>
    <w:rsid w:val="00124B26"/>
    <w:rsid w:val="00124F10"/>
    <w:rsid w:val="00126FA9"/>
    <w:rsid w:val="00127DA2"/>
    <w:rsid w:val="00131511"/>
    <w:rsid w:val="001321D1"/>
    <w:rsid w:val="001324C3"/>
    <w:rsid w:val="00132ABF"/>
    <w:rsid w:val="0013302F"/>
    <w:rsid w:val="00134DE3"/>
    <w:rsid w:val="00135354"/>
    <w:rsid w:val="00135D5F"/>
    <w:rsid w:val="00142EFC"/>
    <w:rsid w:val="00143DCB"/>
    <w:rsid w:val="001440C6"/>
    <w:rsid w:val="00145CD0"/>
    <w:rsid w:val="00146147"/>
    <w:rsid w:val="00146B41"/>
    <w:rsid w:val="00147A11"/>
    <w:rsid w:val="00150F1D"/>
    <w:rsid w:val="00151A1D"/>
    <w:rsid w:val="00152E8D"/>
    <w:rsid w:val="0015480A"/>
    <w:rsid w:val="00154A0E"/>
    <w:rsid w:val="00154FF0"/>
    <w:rsid w:val="0015659F"/>
    <w:rsid w:val="0015664C"/>
    <w:rsid w:val="0015684C"/>
    <w:rsid w:val="001568AA"/>
    <w:rsid w:val="0015712F"/>
    <w:rsid w:val="0015786F"/>
    <w:rsid w:val="00160E1E"/>
    <w:rsid w:val="00161150"/>
    <w:rsid w:val="00161648"/>
    <w:rsid w:val="00163FE4"/>
    <w:rsid w:val="001642D2"/>
    <w:rsid w:val="00166530"/>
    <w:rsid w:val="001668E4"/>
    <w:rsid w:val="00170111"/>
    <w:rsid w:val="001701E5"/>
    <w:rsid w:val="00170FD2"/>
    <w:rsid w:val="00171318"/>
    <w:rsid w:val="00173A98"/>
    <w:rsid w:val="00173ED1"/>
    <w:rsid w:val="00175C85"/>
    <w:rsid w:val="00176081"/>
    <w:rsid w:val="0017673E"/>
    <w:rsid w:val="0017706F"/>
    <w:rsid w:val="00180FAC"/>
    <w:rsid w:val="00180FF9"/>
    <w:rsid w:val="00181F7B"/>
    <w:rsid w:val="001821FE"/>
    <w:rsid w:val="00183D0A"/>
    <w:rsid w:val="00184070"/>
    <w:rsid w:val="00184D34"/>
    <w:rsid w:val="001851B4"/>
    <w:rsid w:val="0018607F"/>
    <w:rsid w:val="0018696D"/>
    <w:rsid w:val="00186B8F"/>
    <w:rsid w:val="00186BB7"/>
    <w:rsid w:val="001870EC"/>
    <w:rsid w:val="00187771"/>
    <w:rsid w:val="00187F03"/>
    <w:rsid w:val="00190129"/>
    <w:rsid w:val="001916CD"/>
    <w:rsid w:val="00191905"/>
    <w:rsid w:val="00191BBA"/>
    <w:rsid w:val="00191BDD"/>
    <w:rsid w:val="0019336D"/>
    <w:rsid w:val="00194269"/>
    <w:rsid w:val="00196086"/>
    <w:rsid w:val="001973E3"/>
    <w:rsid w:val="001977A0"/>
    <w:rsid w:val="00197F39"/>
    <w:rsid w:val="001A1534"/>
    <w:rsid w:val="001A16C7"/>
    <w:rsid w:val="001A1CE2"/>
    <w:rsid w:val="001A3009"/>
    <w:rsid w:val="001A303B"/>
    <w:rsid w:val="001A66A6"/>
    <w:rsid w:val="001A7ADA"/>
    <w:rsid w:val="001B0524"/>
    <w:rsid w:val="001B18E5"/>
    <w:rsid w:val="001B3AE0"/>
    <w:rsid w:val="001B4192"/>
    <w:rsid w:val="001B5838"/>
    <w:rsid w:val="001B739F"/>
    <w:rsid w:val="001B7D0B"/>
    <w:rsid w:val="001C2DE5"/>
    <w:rsid w:val="001C2FD1"/>
    <w:rsid w:val="001C46E8"/>
    <w:rsid w:val="001C504F"/>
    <w:rsid w:val="001C5E27"/>
    <w:rsid w:val="001C6B54"/>
    <w:rsid w:val="001C6C86"/>
    <w:rsid w:val="001C6D36"/>
    <w:rsid w:val="001D0294"/>
    <w:rsid w:val="001D053F"/>
    <w:rsid w:val="001D182A"/>
    <w:rsid w:val="001E1D8C"/>
    <w:rsid w:val="001E3026"/>
    <w:rsid w:val="001E4BD1"/>
    <w:rsid w:val="001E5932"/>
    <w:rsid w:val="001F0956"/>
    <w:rsid w:val="001F15A2"/>
    <w:rsid w:val="001F3332"/>
    <w:rsid w:val="001F3F37"/>
    <w:rsid w:val="001F4A51"/>
    <w:rsid w:val="001F6A9B"/>
    <w:rsid w:val="001F7337"/>
    <w:rsid w:val="001F761D"/>
    <w:rsid w:val="002017D5"/>
    <w:rsid w:val="00202334"/>
    <w:rsid w:val="00203887"/>
    <w:rsid w:val="002066EB"/>
    <w:rsid w:val="00206D60"/>
    <w:rsid w:val="00210856"/>
    <w:rsid w:val="002108B9"/>
    <w:rsid w:val="002109B4"/>
    <w:rsid w:val="00211100"/>
    <w:rsid w:val="00212448"/>
    <w:rsid w:val="002151A5"/>
    <w:rsid w:val="0021789C"/>
    <w:rsid w:val="00217EFA"/>
    <w:rsid w:val="00220B86"/>
    <w:rsid w:val="00220CB2"/>
    <w:rsid w:val="00222006"/>
    <w:rsid w:val="00224C84"/>
    <w:rsid w:val="00227742"/>
    <w:rsid w:val="00231D1B"/>
    <w:rsid w:val="00234330"/>
    <w:rsid w:val="00234F1A"/>
    <w:rsid w:val="00235A64"/>
    <w:rsid w:val="00240D79"/>
    <w:rsid w:val="002424C6"/>
    <w:rsid w:val="00250286"/>
    <w:rsid w:val="002510C1"/>
    <w:rsid w:val="002512C6"/>
    <w:rsid w:val="002520BF"/>
    <w:rsid w:val="0025340F"/>
    <w:rsid w:val="002535C2"/>
    <w:rsid w:val="00254AD4"/>
    <w:rsid w:val="00254CBE"/>
    <w:rsid w:val="00257E37"/>
    <w:rsid w:val="00261335"/>
    <w:rsid w:val="00261BAF"/>
    <w:rsid w:val="00263704"/>
    <w:rsid w:val="00265FA5"/>
    <w:rsid w:val="00267764"/>
    <w:rsid w:val="002735BD"/>
    <w:rsid w:val="00274196"/>
    <w:rsid w:val="00276BC0"/>
    <w:rsid w:val="0027746C"/>
    <w:rsid w:val="0028089D"/>
    <w:rsid w:val="00282081"/>
    <w:rsid w:val="002848E3"/>
    <w:rsid w:val="00285794"/>
    <w:rsid w:val="002864EC"/>
    <w:rsid w:val="002936D3"/>
    <w:rsid w:val="002944AB"/>
    <w:rsid w:val="00294631"/>
    <w:rsid w:val="00295848"/>
    <w:rsid w:val="00296576"/>
    <w:rsid w:val="00296F50"/>
    <w:rsid w:val="002973AA"/>
    <w:rsid w:val="002A0D14"/>
    <w:rsid w:val="002A13DD"/>
    <w:rsid w:val="002A2325"/>
    <w:rsid w:val="002A264D"/>
    <w:rsid w:val="002A3D9E"/>
    <w:rsid w:val="002A4F78"/>
    <w:rsid w:val="002A5BF8"/>
    <w:rsid w:val="002A68EB"/>
    <w:rsid w:val="002B04FE"/>
    <w:rsid w:val="002B0EC8"/>
    <w:rsid w:val="002B216F"/>
    <w:rsid w:val="002B21F0"/>
    <w:rsid w:val="002B329C"/>
    <w:rsid w:val="002B4D08"/>
    <w:rsid w:val="002B74AF"/>
    <w:rsid w:val="002B77F6"/>
    <w:rsid w:val="002C4043"/>
    <w:rsid w:val="002C5DA3"/>
    <w:rsid w:val="002D00B3"/>
    <w:rsid w:val="002D07FF"/>
    <w:rsid w:val="002D3A34"/>
    <w:rsid w:val="002D4E46"/>
    <w:rsid w:val="002D5E50"/>
    <w:rsid w:val="002D7C12"/>
    <w:rsid w:val="002D7D7E"/>
    <w:rsid w:val="002E3483"/>
    <w:rsid w:val="002E45BE"/>
    <w:rsid w:val="002E5946"/>
    <w:rsid w:val="002E7714"/>
    <w:rsid w:val="002E7CB3"/>
    <w:rsid w:val="002F0504"/>
    <w:rsid w:val="002F2BC2"/>
    <w:rsid w:val="002F6BA0"/>
    <w:rsid w:val="002F7360"/>
    <w:rsid w:val="002F740D"/>
    <w:rsid w:val="002F75B8"/>
    <w:rsid w:val="002F76F9"/>
    <w:rsid w:val="00300763"/>
    <w:rsid w:val="00301357"/>
    <w:rsid w:val="00301587"/>
    <w:rsid w:val="003032CA"/>
    <w:rsid w:val="00305283"/>
    <w:rsid w:val="00307483"/>
    <w:rsid w:val="00310768"/>
    <w:rsid w:val="00310ADD"/>
    <w:rsid w:val="003119AA"/>
    <w:rsid w:val="0031274E"/>
    <w:rsid w:val="003131A4"/>
    <w:rsid w:val="00313DD7"/>
    <w:rsid w:val="0031455E"/>
    <w:rsid w:val="00314AD9"/>
    <w:rsid w:val="00314F2F"/>
    <w:rsid w:val="003150D9"/>
    <w:rsid w:val="00315331"/>
    <w:rsid w:val="00315A13"/>
    <w:rsid w:val="003175B4"/>
    <w:rsid w:val="00317A6D"/>
    <w:rsid w:val="003206EF"/>
    <w:rsid w:val="0032294D"/>
    <w:rsid w:val="00324E24"/>
    <w:rsid w:val="00325ABE"/>
    <w:rsid w:val="00325DF1"/>
    <w:rsid w:val="00326591"/>
    <w:rsid w:val="00326E9C"/>
    <w:rsid w:val="00327915"/>
    <w:rsid w:val="00330539"/>
    <w:rsid w:val="00333069"/>
    <w:rsid w:val="00333300"/>
    <w:rsid w:val="00335DAE"/>
    <w:rsid w:val="0033630F"/>
    <w:rsid w:val="00336A60"/>
    <w:rsid w:val="003378CA"/>
    <w:rsid w:val="00337BAF"/>
    <w:rsid w:val="0034104E"/>
    <w:rsid w:val="003429F8"/>
    <w:rsid w:val="00344279"/>
    <w:rsid w:val="00345B47"/>
    <w:rsid w:val="003463D8"/>
    <w:rsid w:val="00346A2C"/>
    <w:rsid w:val="00350372"/>
    <w:rsid w:val="00350FCA"/>
    <w:rsid w:val="00351455"/>
    <w:rsid w:val="0035182C"/>
    <w:rsid w:val="00352CD6"/>
    <w:rsid w:val="00354982"/>
    <w:rsid w:val="00354E19"/>
    <w:rsid w:val="00355818"/>
    <w:rsid w:val="003562B5"/>
    <w:rsid w:val="00356F16"/>
    <w:rsid w:val="0036068D"/>
    <w:rsid w:val="00361349"/>
    <w:rsid w:val="00361708"/>
    <w:rsid w:val="00361AA0"/>
    <w:rsid w:val="00364156"/>
    <w:rsid w:val="0036477F"/>
    <w:rsid w:val="00365492"/>
    <w:rsid w:val="00365CEA"/>
    <w:rsid w:val="00365FE9"/>
    <w:rsid w:val="00367396"/>
    <w:rsid w:val="003674D5"/>
    <w:rsid w:val="00367798"/>
    <w:rsid w:val="00374D84"/>
    <w:rsid w:val="00374DBC"/>
    <w:rsid w:val="00376E43"/>
    <w:rsid w:val="0038752E"/>
    <w:rsid w:val="003878DE"/>
    <w:rsid w:val="00387FEE"/>
    <w:rsid w:val="00390B00"/>
    <w:rsid w:val="0039176C"/>
    <w:rsid w:val="00392DE6"/>
    <w:rsid w:val="00394606"/>
    <w:rsid w:val="003952C2"/>
    <w:rsid w:val="003A0DF9"/>
    <w:rsid w:val="003A0FC0"/>
    <w:rsid w:val="003A1531"/>
    <w:rsid w:val="003A1E3C"/>
    <w:rsid w:val="003A434D"/>
    <w:rsid w:val="003A46EF"/>
    <w:rsid w:val="003A646C"/>
    <w:rsid w:val="003B1270"/>
    <w:rsid w:val="003B271E"/>
    <w:rsid w:val="003B320F"/>
    <w:rsid w:val="003B5ADD"/>
    <w:rsid w:val="003C06F5"/>
    <w:rsid w:val="003C1F2F"/>
    <w:rsid w:val="003C55A5"/>
    <w:rsid w:val="003C6310"/>
    <w:rsid w:val="003C6D79"/>
    <w:rsid w:val="003C7746"/>
    <w:rsid w:val="003D2C8D"/>
    <w:rsid w:val="003D3018"/>
    <w:rsid w:val="003D4AE4"/>
    <w:rsid w:val="003D7477"/>
    <w:rsid w:val="003D7E7C"/>
    <w:rsid w:val="003E2E5F"/>
    <w:rsid w:val="003E3EB4"/>
    <w:rsid w:val="003E4607"/>
    <w:rsid w:val="003F0FBE"/>
    <w:rsid w:val="003F459D"/>
    <w:rsid w:val="003F5DA3"/>
    <w:rsid w:val="003F66ED"/>
    <w:rsid w:val="003F6E26"/>
    <w:rsid w:val="003F6E89"/>
    <w:rsid w:val="003F6F8F"/>
    <w:rsid w:val="00401FDA"/>
    <w:rsid w:val="004032A3"/>
    <w:rsid w:val="00403E5F"/>
    <w:rsid w:val="0040484B"/>
    <w:rsid w:val="00406639"/>
    <w:rsid w:val="004074C8"/>
    <w:rsid w:val="0041101A"/>
    <w:rsid w:val="00411071"/>
    <w:rsid w:val="0041110E"/>
    <w:rsid w:val="0041286B"/>
    <w:rsid w:val="00414E3F"/>
    <w:rsid w:val="00414FEE"/>
    <w:rsid w:val="004159D7"/>
    <w:rsid w:val="004172EE"/>
    <w:rsid w:val="00417E0B"/>
    <w:rsid w:val="004219E2"/>
    <w:rsid w:val="004238DA"/>
    <w:rsid w:val="00424B70"/>
    <w:rsid w:val="00425212"/>
    <w:rsid w:val="00426456"/>
    <w:rsid w:val="00431BCB"/>
    <w:rsid w:val="00431E8C"/>
    <w:rsid w:val="0043335E"/>
    <w:rsid w:val="0043363E"/>
    <w:rsid w:val="004361A4"/>
    <w:rsid w:val="004379DD"/>
    <w:rsid w:val="00437D3D"/>
    <w:rsid w:val="00441903"/>
    <w:rsid w:val="004423DC"/>
    <w:rsid w:val="00442AD9"/>
    <w:rsid w:val="0044526C"/>
    <w:rsid w:val="00446880"/>
    <w:rsid w:val="0044697F"/>
    <w:rsid w:val="00450D90"/>
    <w:rsid w:val="00451A4E"/>
    <w:rsid w:val="004607E3"/>
    <w:rsid w:val="004617B7"/>
    <w:rsid w:val="00462E82"/>
    <w:rsid w:val="00464B7A"/>
    <w:rsid w:val="0046542A"/>
    <w:rsid w:val="00465BBF"/>
    <w:rsid w:val="00472B6C"/>
    <w:rsid w:val="004736D8"/>
    <w:rsid w:val="004745FF"/>
    <w:rsid w:val="00476097"/>
    <w:rsid w:val="00476D3E"/>
    <w:rsid w:val="00477300"/>
    <w:rsid w:val="004777B9"/>
    <w:rsid w:val="00477F4C"/>
    <w:rsid w:val="00480000"/>
    <w:rsid w:val="00480AE4"/>
    <w:rsid w:val="00484ECD"/>
    <w:rsid w:val="00485338"/>
    <w:rsid w:val="0048563D"/>
    <w:rsid w:val="00485A77"/>
    <w:rsid w:val="004872E8"/>
    <w:rsid w:val="004874E7"/>
    <w:rsid w:val="00487F81"/>
    <w:rsid w:val="00491BF1"/>
    <w:rsid w:val="0049207A"/>
    <w:rsid w:val="0049267A"/>
    <w:rsid w:val="0049307A"/>
    <w:rsid w:val="00493435"/>
    <w:rsid w:val="0049344F"/>
    <w:rsid w:val="004937BA"/>
    <w:rsid w:val="00495C7C"/>
    <w:rsid w:val="00496FD7"/>
    <w:rsid w:val="00497944"/>
    <w:rsid w:val="004A30C7"/>
    <w:rsid w:val="004A5A56"/>
    <w:rsid w:val="004A6C9E"/>
    <w:rsid w:val="004B1F27"/>
    <w:rsid w:val="004B216E"/>
    <w:rsid w:val="004B2443"/>
    <w:rsid w:val="004B287A"/>
    <w:rsid w:val="004B2D6B"/>
    <w:rsid w:val="004B3468"/>
    <w:rsid w:val="004B45E9"/>
    <w:rsid w:val="004B5D6B"/>
    <w:rsid w:val="004B6F3B"/>
    <w:rsid w:val="004C1A33"/>
    <w:rsid w:val="004C3717"/>
    <w:rsid w:val="004C65E3"/>
    <w:rsid w:val="004D3F66"/>
    <w:rsid w:val="004D407B"/>
    <w:rsid w:val="004D5355"/>
    <w:rsid w:val="004E0484"/>
    <w:rsid w:val="004E1283"/>
    <w:rsid w:val="004E1F81"/>
    <w:rsid w:val="004E43EB"/>
    <w:rsid w:val="004E7118"/>
    <w:rsid w:val="004E7416"/>
    <w:rsid w:val="004F0B05"/>
    <w:rsid w:val="004F5273"/>
    <w:rsid w:val="00500386"/>
    <w:rsid w:val="00500480"/>
    <w:rsid w:val="00500C80"/>
    <w:rsid w:val="00503BF7"/>
    <w:rsid w:val="00503CA2"/>
    <w:rsid w:val="00504D4B"/>
    <w:rsid w:val="00504F6A"/>
    <w:rsid w:val="005064EC"/>
    <w:rsid w:val="005076D6"/>
    <w:rsid w:val="00513120"/>
    <w:rsid w:val="00516645"/>
    <w:rsid w:val="00522E33"/>
    <w:rsid w:val="0052356B"/>
    <w:rsid w:val="005241AB"/>
    <w:rsid w:val="005247B3"/>
    <w:rsid w:val="00524957"/>
    <w:rsid w:val="00524B2C"/>
    <w:rsid w:val="0052710F"/>
    <w:rsid w:val="00531744"/>
    <w:rsid w:val="00531F8F"/>
    <w:rsid w:val="0053460E"/>
    <w:rsid w:val="00535587"/>
    <w:rsid w:val="0053581F"/>
    <w:rsid w:val="005358E0"/>
    <w:rsid w:val="005365F5"/>
    <w:rsid w:val="0053714A"/>
    <w:rsid w:val="00537915"/>
    <w:rsid w:val="005408C7"/>
    <w:rsid w:val="00540EEB"/>
    <w:rsid w:val="00545B3C"/>
    <w:rsid w:val="0054653F"/>
    <w:rsid w:val="00551B66"/>
    <w:rsid w:val="005526DB"/>
    <w:rsid w:val="005577CE"/>
    <w:rsid w:val="005611D7"/>
    <w:rsid w:val="00562DBB"/>
    <w:rsid w:val="005630D7"/>
    <w:rsid w:val="005664AB"/>
    <w:rsid w:val="00566C08"/>
    <w:rsid w:val="00567C0B"/>
    <w:rsid w:val="00571EDF"/>
    <w:rsid w:val="005738DB"/>
    <w:rsid w:val="00573B60"/>
    <w:rsid w:val="00574A47"/>
    <w:rsid w:val="00574AEB"/>
    <w:rsid w:val="00576A04"/>
    <w:rsid w:val="00576F5D"/>
    <w:rsid w:val="00577EED"/>
    <w:rsid w:val="005805A5"/>
    <w:rsid w:val="0058299A"/>
    <w:rsid w:val="00583968"/>
    <w:rsid w:val="005850C0"/>
    <w:rsid w:val="005860E8"/>
    <w:rsid w:val="00590800"/>
    <w:rsid w:val="00590B28"/>
    <w:rsid w:val="00592291"/>
    <w:rsid w:val="005933C4"/>
    <w:rsid w:val="00593427"/>
    <w:rsid w:val="00593AE0"/>
    <w:rsid w:val="005951E9"/>
    <w:rsid w:val="005A01FE"/>
    <w:rsid w:val="005A265C"/>
    <w:rsid w:val="005A351D"/>
    <w:rsid w:val="005A58B1"/>
    <w:rsid w:val="005A5DC8"/>
    <w:rsid w:val="005A614F"/>
    <w:rsid w:val="005A621C"/>
    <w:rsid w:val="005A63ED"/>
    <w:rsid w:val="005A745D"/>
    <w:rsid w:val="005B1E4A"/>
    <w:rsid w:val="005B3418"/>
    <w:rsid w:val="005B454D"/>
    <w:rsid w:val="005B59EE"/>
    <w:rsid w:val="005B6141"/>
    <w:rsid w:val="005C007E"/>
    <w:rsid w:val="005C1570"/>
    <w:rsid w:val="005C19A9"/>
    <w:rsid w:val="005C1C57"/>
    <w:rsid w:val="005C265D"/>
    <w:rsid w:val="005C2D89"/>
    <w:rsid w:val="005C5211"/>
    <w:rsid w:val="005D2A54"/>
    <w:rsid w:val="005D40E4"/>
    <w:rsid w:val="005D6370"/>
    <w:rsid w:val="005D77B5"/>
    <w:rsid w:val="005E1E56"/>
    <w:rsid w:val="005E35F1"/>
    <w:rsid w:val="005E3B90"/>
    <w:rsid w:val="005E3BF6"/>
    <w:rsid w:val="005E428E"/>
    <w:rsid w:val="005E4BEF"/>
    <w:rsid w:val="005E759A"/>
    <w:rsid w:val="005F1BAE"/>
    <w:rsid w:val="005F2D83"/>
    <w:rsid w:val="005F2DAC"/>
    <w:rsid w:val="005F4DF0"/>
    <w:rsid w:val="005F596C"/>
    <w:rsid w:val="005F5F42"/>
    <w:rsid w:val="005F60BC"/>
    <w:rsid w:val="005F65B9"/>
    <w:rsid w:val="005F68C3"/>
    <w:rsid w:val="005F6D5D"/>
    <w:rsid w:val="005F7DC6"/>
    <w:rsid w:val="00600060"/>
    <w:rsid w:val="0060372F"/>
    <w:rsid w:val="006040CB"/>
    <w:rsid w:val="006058CF"/>
    <w:rsid w:val="00605934"/>
    <w:rsid w:val="00606A6C"/>
    <w:rsid w:val="006074A6"/>
    <w:rsid w:val="0060775D"/>
    <w:rsid w:val="006108C5"/>
    <w:rsid w:val="00616F3C"/>
    <w:rsid w:val="006201E8"/>
    <w:rsid w:val="00620C46"/>
    <w:rsid w:val="00621168"/>
    <w:rsid w:val="0062145B"/>
    <w:rsid w:val="0062146D"/>
    <w:rsid w:val="00624C92"/>
    <w:rsid w:val="00630378"/>
    <w:rsid w:val="00630AF2"/>
    <w:rsid w:val="00632A04"/>
    <w:rsid w:val="006332FD"/>
    <w:rsid w:val="0063424A"/>
    <w:rsid w:val="006345E9"/>
    <w:rsid w:val="00635631"/>
    <w:rsid w:val="00640661"/>
    <w:rsid w:val="006439C5"/>
    <w:rsid w:val="006474D3"/>
    <w:rsid w:val="00650F41"/>
    <w:rsid w:val="00651467"/>
    <w:rsid w:val="00654556"/>
    <w:rsid w:val="00655D2B"/>
    <w:rsid w:val="006577A2"/>
    <w:rsid w:val="00657EFC"/>
    <w:rsid w:val="00660FA8"/>
    <w:rsid w:val="00661C62"/>
    <w:rsid w:val="00661D6C"/>
    <w:rsid w:val="00663751"/>
    <w:rsid w:val="00667983"/>
    <w:rsid w:val="00670222"/>
    <w:rsid w:val="0067069A"/>
    <w:rsid w:val="00671A8C"/>
    <w:rsid w:val="0067201C"/>
    <w:rsid w:val="00674FAB"/>
    <w:rsid w:val="00676E09"/>
    <w:rsid w:val="006775D3"/>
    <w:rsid w:val="00684CED"/>
    <w:rsid w:val="006856A2"/>
    <w:rsid w:val="00685803"/>
    <w:rsid w:val="006971F8"/>
    <w:rsid w:val="0069794A"/>
    <w:rsid w:val="006A0634"/>
    <w:rsid w:val="006A5FC3"/>
    <w:rsid w:val="006A6A05"/>
    <w:rsid w:val="006A71D4"/>
    <w:rsid w:val="006A7682"/>
    <w:rsid w:val="006B1528"/>
    <w:rsid w:val="006B15F5"/>
    <w:rsid w:val="006B15F9"/>
    <w:rsid w:val="006B1F55"/>
    <w:rsid w:val="006B2377"/>
    <w:rsid w:val="006B2552"/>
    <w:rsid w:val="006B4111"/>
    <w:rsid w:val="006B6F70"/>
    <w:rsid w:val="006C0EA1"/>
    <w:rsid w:val="006C1F2D"/>
    <w:rsid w:val="006C2220"/>
    <w:rsid w:val="006C4788"/>
    <w:rsid w:val="006C48E2"/>
    <w:rsid w:val="006C4E75"/>
    <w:rsid w:val="006C559D"/>
    <w:rsid w:val="006C5A53"/>
    <w:rsid w:val="006C629D"/>
    <w:rsid w:val="006C7524"/>
    <w:rsid w:val="006D0D7F"/>
    <w:rsid w:val="006D28C3"/>
    <w:rsid w:val="006D3679"/>
    <w:rsid w:val="006D46E7"/>
    <w:rsid w:val="006D570E"/>
    <w:rsid w:val="006D7560"/>
    <w:rsid w:val="006D7DF4"/>
    <w:rsid w:val="006E0229"/>
    <w:rsid w:val="006E13DB"/>
    <w:rsid w:val="006E16E6"/>
    <w:rsid w:val="006E1A8C"/>
    <w:rsid w:val="006E22C8"/>
    <w:rsid w:val="006E49A4"/>
    <w:rsid w:val="006E4A35"/>
    <w:rsid w:val="006E653B"/>
    <w:rsid w:val="006E704F"/>
    <w:rsid w:val="006E7C65"/>
    <w:rsid w:val="006F292E"/>
    <w:rsid w:val="006F2B10"/>
    <w:rsid w:val="006F33F7"/>
    <w:rsid w:val="006F3A21"/>
    <w:rsid w:val="006F47CB"/>
    <w:rsid w:val="006F7C13"/>
    <w:rsid w:val="006F7FE4"/>
    <w:rsid w:val="0070243F"/>
    <w:rsid w:val="0070648E"/>
    <w:rsid w:val="00707B91"/>
    <w:rsid w:val="00715934"/>
    <w:rsid w:val="00716619"/>
    <w:rsid w:val="00717020"/>
    <w:rsid w:val="007204B7"/>
    <w:rsid w:val="0072089A"/>
    <w:rsid w:val="00721C18"/>
    <w:rsid w:val="007228E4"/>
    <w:rsid w:val="00723928"/>
    <w:rsid w:val="00725E81"/>
    <w:rsid w:val="0072769A"/>
    <w:rsid w:val="00730241"/>
    <w:rsid w:val="007303CB"/>
    <w:rsid w:val="00730D2F"/>
    <w:rsid w:val="0073106C"/>
    <w:rsid w:val="00732C7B"/>
    <w:rsid w:val="0073391D"/>
    <w:rsid w:val="007342A5"/>
    <w:rsid w:val="00734B44"/>
    <w:rsid w:val="00735147"/>
    <w:rsid w:val="00735CE6"/>
    <w:rsid w:val="007372BE"/>
    <w:rsid w:val="00737C25"/>
    <w:rsid w:val="0074077D"/>
    <w:rsid w:val="00742B58"/>
    <w:rsid w:val="00744219"/>
    <w:rsid w:val="00745667"/>
    <w:rsid w:val="007462D8"/>
    <w:rsid w:val="00746A70"/>
    <w:rsid w:val="00747C12"/>
    <w:rsid w:val="0075023D"/>
    <w:rsid w:val="00752A77"/>
    <w:rsid w:val="00752B9D"/>
    <w:rsid w:val="00752BCC"/>
    <w:rsid w:val="00752D4E"/>
    <w:rsid w:val="00753554"/>
    <w:rsid w:val="0075372E"/>
    <w:rsid w:val="00753E46"/>
    <w:rsid w:val="00754658"/>
    <w:rsid w:val="00754F41"/>
    <w:rsid w:val="00755834"/>
    <w:rsid w:val="007559F7"/>
    <w:rsid w:val="00756D6C"/>
    <w:rsid w:val="00757338"/>
    <w:rsid w:val="007573C2"/>
    <w:rsid w:val="0076261D"/>
    <w:rsid w:val="007635BD"/>
    <w:rsid w:val="00763A7C"/>
    <w:rsid w:val="00765341"/>
    <w:rsid w:val="007663E8"/>
    <w:rsid w:val="00766707"/>
    <w:rsid w:val="00766FCD"/>
    <w:rsid w:val="00770248"/>
    <w:rsid w:val="00774C23"/>
    <w:rsid w:val="00774F6A"/>
    <w:rsid w:val="00782ABF"/>
    <w:rsid w:val="007834C1"/>
    <w:rsid w:val="0078381C"/>
    <w:rsid w:val="00783917"/>
    <w:rsid w:val="007866A6"/>
    <w:rsid w:val="00786F79"/>
    <w:rsid w:val="0078778B"/>
    <w:rsid w:val="00790AC7"/>
    <w:rsid w:val="007911D3"/>
    <w:rsid w:val="0079298A"/>
    <w:rsid w:val="00793227"/>
    <w:rsid w:val="00793C49"/>
    <w:rsid w:val="007A27B7"/>
    <w:rsid w:val="007A3AC1"/>
    <w:rsid w:val="007A4E3E"/>
    <w:rsid w:val="007A55F2"/>
    <w:rsid w:val="007A63FF"/>
    <w:rsid w:val="007A6601"/>
    <w:rsid w:val="007A6B6D"/>
    <w:rsid w:val="007C1646"/>
    <w:rsid w:val="007C39CD"/>
    <w:rsid w:val="007C4055"/>
    <w:rsid w:val="007C4C51"/>
    <w:rsid w:val="007C5421"/>
    <w:rsid w:val="007C621F"/>
    <w:rsid w:val="007C7309"/>
    <w:rsid w:val="007D0645"/>
    <w:rsid w:val="007D16D8"/>
    <w:rsid w:val="007D5B02"/>
    <w:rsid w:val="007D6669"/>
    <w:rsid w:val="007D70E1"/>
    <w:rsid w:val="007D7DF9"/>
    <w:rsid w:val="007E0045"/>
    <w:rsid w:val="007E10DB"/>
    <w:rsid w:val="007E2982"/>
    <w:rsid w:val="007E302C"/>
    <w:rsid w:val="007F0935"/>
    <w:rsid w:val="007F3ACD"/>
    <w:rsid w:val="007F3B8F"/>
    <w:rsid w:val="007F4BBA"/>
    <w:rsid w:val="007F5DFB"/>
    <w:rsid w:val="007F708C"/>
    <w:rsid w:val="007F7168"/>
    <w:rsid w:val="008007AF"/>
    <w:rsid w:val="00801256"/>
    <w:rsid w:val="008027F3"/>
    <w:rsid w:val="00804793"/>
    <w:rsid w:val="00805224"/>
    <w:rsid w:val="00806BDB"/>
    <w:rsid w:val="00810EE4"/>
    <w:rsid w:val="0081164C"/>
    <w:rsid w:val="00812579"/>
    <w:rsid w:val="00815E63"/>
    <w:rsid w:val="00816F7B"/>
    <w:rsid w:val="00820CFC"/>
    <w:rsid w:val="008222A3"/>
    <w:rsid w:val="00823291"/>
    <w:rsid w:val="00823DB7"/>
    <w:rsid w:val="008249DC"/>
    <w:rsid w:val="00824D9A"/>
    <w:rsid w:val="0082531C"/>
    <w:rsid w:val="008259C5"/>
    <w:rsid w:val="00827BA2"/>
    <w:rsid w:val="00830CDD"/>
    <w:rsid w:val="008315EF"/>
    <w:rsid w:val="00832299"/>
    <w:rsid w:val="00833B23"/>
    <w:rsid w:val="00834773"/>
    <w:rsid w:val="0083563E"/>
    <w:rsid w:val="00837ACC"/>
    <w:rsid w:val="0084137D"/>
    <w:rsid w:val="00841393"/>
    <w:rsid w:val="008424B6"/>
    <w:rsid w:val="008432C4"/>
    <w:rsid w:val="008439B2"/>
    <w:rsid w:val="00846775"/>
    <w:rsid w:val="008467BC"/>
    <w:rsid w:val="008469BB"/>
    <w:rsid w:val="00851E34"/>
    <w:rsid w:val="00854176"/>
    <w:rsid w:val="008554DF"/>
    <w:rsid w:val="0085614F"/>
    <w:rsid w:val="008579E0"/>
    <w:rsid w:val="00857B06"/>
    <w:rsid w:val="008601C2"/>
    <w:rsid w:val="00861C57"/>
    <w:rsid w:val="0086424D"/>
    <w:rsid w:val="00864D01"/>
    <w:rsid w:val="00865E51"/>
    <w:rsid w:val="00866012"/>
    <w:rsid w:val="0086663B"/>
    <w:rsid w:val="00866EA3"/>
    <w:rsid w:val="00870CCD"/>
    <w:rsid w:val="00872899"/>
    <w:rsid w:val="00872AE2"/>
    <w:rsid w:val="00873EAC"/>
    <w:rsid w:val="008763A7"/>
    <w:rsid w:val="00876B15"/>
    <w:rsid w:val="0089008C"/>
    <w:rsid w:val="0089013B"/>
    <w:rsid w:val="008904B5"/>
    <w:rsid w:val="00890579"/>
    <w:rsid w:val="008918ED"/>
    <w:rsid w:val="00891934"/>
    <w:rsid w:val="00891C84"/>
    <w:rsid w:val="00893084"/>
    <w:rsid w:val="008941C3"/>
    <w:rsid w:val="008945C1"/>
    <w:rsid w:val="00895FE5"/>
    <w:rsid w:val="008960DB"/>
    <w:rsid w:val="00896520"/>
    <w:rsid w:val="00896B29"/>
    <w:rsid w:val="00897118"/>
    <w:rsid w:val="008A4743"/>
    <w:rsid w:val="008A5453"/>
    <w:rsid w:val="008A56AD"/>
    <w:rsid w:val="008A625F"/>
    <w:rsid w:val="008A630E"/>
    <w:rsid w:val="008A6FEC"/>
    <w:rsid w:val="008B07D8"/>
    <w:rsid w:val="008B157B"/>
    <w:rsid w:val="008B198D"/>
    <w:rsid w:val="008B2CF5"/>
    <w:rsid w:val="008B46D8"/>
    <w:rsid w:val="008B7208"/>
    <w:rsid w:val="008B761E"/>
    <w:rsid w:val="008C091C"/>
    <w:rsid w:val="008C2649"/>
    <w:rsid w:val="008C4400"/>
    <w:rsid w:val="008C4507"/>
    <w:rsid w:val="008D0CA3"/>
    <w:rsid w:val="008D18CA"/>
    <w:rsid w:val="008D1940"/>
    <w:rsid w:val="008D1B1A"/>
    <w:rsid w:val="008D248D"/>
    <w:rsid w:val="008D2EAA"/>
    <w:rsid w:val="008D4130"/>
    <w:rsid w:val="008D4986"/>
    <w:rsid w:val="008D502E"/>
    <w:rsid w:val="008D6607"/>
    <w:rsid w:val="008E05E4"/>
    <w:rsid w:val="008E0CE4"/>
    <w:rsid w:val="008E0F20"/>
    <w:rsid w:val="008E16D3"/>
    <w:rsid w:val="008E1822"/>
    <w:rsid w:val="008E314B"/>
    <w:rsid w:val="008E5614"/>
    <w:rsid w:val="008E5880"/>
    <w:rsid w:val="008E6317"/>
    <w:rsid w:val="008E74AD"/>
    <w:rsid w:val="008E7E02"/>
    <w:rsid w:val="008F166E"/>
    <w:rsid w:val="008F3D8E"/>
    <w:rsid w:val="008F4335"/>
    <w:rsid w:val="008F43BB"/>
    <w:rsid w:val="008F4B0B"/>
    <w:rsid w:val="008F777A"/>
    <w:rsid w:val="00901E8E"/>
    <w:rsid w:val="009021DE"/>
    <w:rsid w:val="00902660"/>
    <w:rsid w:val="00903D46"/>
    <w:rsid w:val="009059AB"/>
    <w:rsid w:val="009076A6"/>
    <w:rsid w:val="0091046F"/>
    <w:rsid w:val="00911E45"/>
    <w:rsid w:val="00911E68"/>
    <w:rsid w:val="00911F3C"/>
    <w:rsid w:val="00914BD3"/>
    <w:rsid w:val="009167DD"/>
    <w:rsid w:val="00917150"/>
    <w:rsid w:val="009177B5"/>
    <w:rsid w:val="00920536"/>
    <w:rsid w:val="00923AE9"/>
    <w:rsid w:val="00930968"/>
    <w:rsid w:val="00931D1A"/>
    <w:rsid w:val="00933940"/>
    <w:rsid w:val="009347EB"/>
    <w:rsid w:val="00935368"/>
    <w:rsid w:val="00935C0E"/>
    <w:rsid w:val="0093679C"/>
    <w:rsid w:val="009379B8"/>
    <w:rsid w:val="00941095"/>
    <w:rsid w:val="00941B1E"/>
    <w:rsid w:val="00945417"/>
    <w:rsid w:val="00945862"/>
    <w:rsid w:val="00946ACC"/>
    <w:rsid w:val="00947D1C"/>
    <w:rsid w:val="00951A55"/>
    <w:rsid w:val="009561FC"/>
    <w:rsid w:val="00956413"/>
    <w:rsid w:val="00956886"/>
    <w:rsid w:val="00960573"/>
    <w:rsid w:val="00960BDA"/>
    <w:rsid w:val="00961284"/>
    <w:rsid w:val="00961966"/>
    <w:rsid w:val="0096422F"/>
    <w:rsid w:val="00964E19"/>
    <w:rsid w:val="00964F3B"/>
    <w:rsid w:val="00970737"/>
    <w:rsid w:val="00970E21"/>
    <w:rsid w:val="0097100A"/>
    <w:rsid w:val="009727DC"/>
    <w:rsid w:val="00973495"/>
    <w:rsid w:val="00975E3F"/>
    <w:rsid w:val="00975FB4"/>
    <w:rsid w:val="0097768C"/>
    <w:rsid w:val="009777B0"/>
    <w:rsid w:val="00977F58"/>
    <w:rsid w:val="00980B45"/>
    <w:rsid w:val="009818D1"/>
    <w:rsid w:val="00981F44"/>
    <w:rsid w:val="0098317C"/>
    <w:rsid w:val="00983C4D"/>
    <w:rsid w:val="00984F98"/>
    <w:rsid w:val="00985AA9"/>
    <w:rsid w:val="00986029"/>
    <w:rsid w:val="0098605D"/>
    <w:rsid w:val="00986BD2"/>
    <w:rsid w:val="00986EAA"/>
    <w:rsid w:val="009872DB"/>
    <w:rsid w:val="0099240D"/>
    <w:rsid w:val="00993C47"/>
    <w:rsid w:val="00995B91"/>
    <w:rsid w:val="009A024A"/>
    <w:rsid w:val="009A0981"/>
    <w:rsid w:val="009A232C"/>
    <w:rsid w:val="009A301C"/>
    <w:rsid w:val="009A35EC"/>
    <w:rsid w:val="009A420C"/>
    <w:rsid w:val="009A5853"/>
    <w:rsid w:val="009A59FB"/>
    <w:rsid w:val="009A6266"/>
    <w:rsid w:val="009A6457"/>
    <w:rsid w:val="009B1051"/>
    <w:rsid w:val="009B1DE9"/>
    <w:rsid w:val="009B375B"/>
    <w:rsid w:val="009B5989"/>
    <w:rsid w:val="009B7CAB"/>
    <w:rsid w:val="009B7DBC"/>
    <w:rsid w:val="009C1EB4"/>
    <w:rsid w:val="009C2087"/>
    <w:rsid w:val="009C228D"/>
    <w:rsid w:val="009C4447"/>
    <w:rsid w:val="009C5610"/>
    <w:rsid w:val="009C5CAF"/>
    <w:rsid w:val="009C651E"/>
    <w:rsid w:val="009C6AEC"/>
    <w:rsid w:val="009D03D4"/>
    <w:rsid w:val="009D18C3"/>
    <w:rsid w:val="009D254D"/>
    <w:rsid w:val="009D37F0"/>
    <w:rsid w:val="009D3810"/>
    <w:rsid w:val="009D4AB8"/>
    <w:rsid w:val="009D66EF"/>
    <w:rsid w:val="009D73DA"/>
    <w:rsid w:val="009E13AA"/>
    <w:rsid w:val="009E28F1"/>
    <w:rsid w:val="009E3C84"/>
    <w:rsid w:val="009E4083"/>
    <w:rsid w:val="009E5913"/>
    <w:rsid w:val="009E5C88"/>
    <w:rsid w:val="009E62D8"/>
    <w:rsid w:val="009E7418"/>
    <w:rsid w:val="009F1B00"/>
    <w:rsid w:val="009F2686"/>
    <w:rsid w:val="009F6351"/>
    <w:rsid w:val="009F7C0D"/>
    <w:rsid w:val="00A013AE"/>
    <w:rsid w:val="00A02D6B"/>
    <w:rsid w:val="00A04062"/>
    <w:rsid w:val="00A04C52"/>
    <w:rsid w:val="00A05095"/>
    <w:rsid w:val="00A052D8"/>
    <w:rsid w:val="00A11539"/>
    <w:rsid w:val="00A11BEE"/>
    <w:rsid w:val="00A17333"/>
    <w:rsid w:val="00A2189A"/>
    <w:rsid w:val="00A22F50"/>
    <w:rsid w:val="00A24148"/>
    <w:rsid w:val="00A27805"/>
    <w:rsid w:val="00A30BE6"/>
    <w:rsid w:val="00A324DA"/>
    <w:rsid w:val="00A33740"/>
    <w:rsid w:val="00A408C6"/>
    <w:rsid w:val="00A4205D"/>
    <w:rsid w:val="00A43DAC"/>
    <w:rsid w:val="00A45D3F"/>
    <w:rsid w:val="00A46077"/>
    <w:rsid w:val="00A5230D"/>
    <w:rsid w:val="00A54AFC"/>
    <w:rsid w:val="00A54CE7"/>
    <w:rsid w:val="00A57ACE"/>
    <w:rsid w:val="00A62547"/>
    <w:rsid w:val="00A63715"/>
    <w:rsid w:val="00A63788"/>
    <w:rsid w:val="00A6416D"/>
    <w:rsid w:val="00A6431E"/>
    <w:rsid w:val="00A64C34"/>
    <w:rsid w:val="00A6771D"/>
    <w:rsid w:val="00A70AB9"/>
    <w:rsid w:val="00A70F61"/>
    <w:rsid w:val="00A71844"/>
    <w:rsid w:val="00A71E06"/>
    <w:rsid w:val="00A7400A"/>
    <w:rsid w:val="00A75ECF"/>
    <w:rsid w:val="00A76574"/>
    <w:rsid w:val="00A7695C"/>
    <w:rsid w:val="00A85A95"/>
    <w:rsid w:val="00A86F4E"/>
    <w:rsid w:val="00A87A1D"/>
    <w:rsid w:val="00A87CC6"/>
    <w:rsid w:val="00A91BFC"/>
    <w:rsid w:val="00A9375D"/>
    <w:rsid w:val="00AA0531"/>
    <w:rsid w:val="00AA0DE7"/>
    <w:rsid w:val="00AA177E"/>
    <w:rsid w:val="00AA1A30"/>
    <w:rsid w:val="00AA272A"/>
    <w:rsid w:val="00AA3431"/>
    <w:rsid w:val="00AA3E40"/>
    <w:rsid w:val="00AA3F51"/>
    <w:rsid w:val="00AA4284"/>
    <w:rsid w:val="00AA5F92"/>
    <w:rsid w:val="00AA7A0C"/>
    <w:rsid w:val="00AB1848"/>
    <w:rsid w:val="00AB208E"/>
    <w:rsid w:val="00AB231E"/>
    <w:rsid w:val="00AB293C"/>
    <w:rsid w:val="00AB3046"/>
    <w:rsid w:val="00AB4323"/>
    <w:rsid w:val="00AB4ED4"/>
    <w:rsid w:val="00AB5DAC"/>
    <w:rsid w:val="00AB6A86"/>
    <w:rsid w:val="00AC2A0F"/>
    <w:rsid w:val="00AC2AB9"/>
    <w:rsid w:val="00AC399D"/>
    <w:rsid w:val="00AC5E3E"/>
    <w:rsid w:val="00AC6DF0"/>
    <w:rsid w:val="00AC72E2"/>
    <w:rsid w:val="00AC7FCD"/>
    <w:rsid w:val="00AD1126"/>
    <w:rsid w:val="00AD263B"/>
    <w:rsid w:val="00AD3BDC"/>
    <w:rsid w:val="00AD53C3"/>
    <w:rsid w:val="00AD6B2B"/>
    <w:rsid w:val="00AE0339"/>
    <w:rsid w:val="00AE0BDD"/>
    <w:rsid w:val="00AE1139"/>
    <w:rsid w:val="00AE406F"/>
    <w:rsid w:val="00AE4091"/>
    <w:rsid w:val="00AE4EDC"/>
    <w:rsid w:val="00AE53B5"/>
    <w:rsid w:val="00AF14B3"/>
    <w:rsid w:val="00AF2034"/>
    <w:rsid w:val="00AF211A"/>
    <w:rsid w:val="00AF2295"/>
    <w:rsid w:val="00AF2CC5"/>
    <w:rsid w:val="00AF2D73"/>
    <w:rsid w:val="00AF5F01"/>
    <w:rsid w:val="00B02472"/>
    <w:rsid w:val="00B02734"/>
    <w:rsid w:val="00B03935"/>
    <w:rsid w:val="00B039E6"/>
    <w:rsid w:val="00B0432F"/>
    <w:rsid w:val="00B0541B"/>
    <w:rsid w:val="00B0575C"/>
    <w:rsid w:val="00B05E81"/>
    <w:rsid w:val="00B06265"/>
    <w:rsid w:val="00B06A0F"/>
    <w:rsid w:val="00B07379"/>
    <w:rsid w:val="00B1073F"/>
    <w:rsid w:val="00B113BA"/>
    <w:rsid w:val="00B11C9A"/>
    <w:rsid w:val="00B135EF"/>
    <w:rsid w:val="00B15DE9"/>
    <w:rsid w:val="00B2078C"/>
    <w:rsid w:val="00B2087F"/>
    <w:rsid w:val="00B25CA6"/>
    <w:rsid w:val="00B3261B"/>
    <w:rsid w:val="00B32648"/>
    <w:rsid w:val="00B32EE3"/>
    <w:rsid w:val="00B37642"/>
    <w:rsid w:val="00B4082B"/>
    <w:rsid w:val="00B41427"/>
    <w:rsid w:val="00B432FE"/>
    <w:rsid w:val="00B43981"/>
    <w:rsid w:val="00B44858"/>
    <w:rsid w:val="00B44F84"/>
    <w:rsid w:val="00B4739D"/>
    <w:rsid w:val="00B47B3A"/>
    <w:rsid w:val="00B50AF6"/>
    <w:rsid w:val="00B51EB6"/>
    <w:rsid w:val="00B53552"/>
    <w:rsid w:val="00B53CF0"/>
    <w:rsid w:val="00B567BF"/>
    <w:rsid w:val="00B5763C"/>
    <w:rsid w:val="00B661A3"/>
    <w:rsid w:val="00B67987"/>
    <w:rsid w:val="00B70FAE"/>
    <w:rsid w:val="00B72B3D"/>
    <w:rsid w:val="00B747E8"/>
    <w:rsid w:val="00B7490D"/>
    <w:rsid w:val="00B75F4B"/>
    <w:rsid w:val="00B75F7D"/>
    <w:rsid w:val="00B76B0E"/>
    <w:rsid w:val="00B77953"/>
    <w:rsid w:val="00B803FE"/>
    <w:rsid w:val="00B80EBA"/>
    <w:rsid w:val="00B812B8"/>
    <w:rsid w:val="00B82CD1"/>
    <w:rsid w:val="00B8403F"/>
    <w:rsid w:val="00B859CD"/>
    <w:rsid w:val="00B85FD3"/>
    <w:rsid w:val="00B862F6"/>
    <w:rsid w:val="00B8637A"/>
    <w:rsid w:val="00B9104A"/>
    <w:rsid w:val="00B93024"/>
    <w:rsid w:val="00B9413E"/>
    <w:rsid w:val="00B9699B"/>
    <w:rsid w:val="00BA35DE"/>
    <w:rsid w:val="00BA38CB"/>
    <w:rsid w:val="00BA46E1"/>
    <w:rsid w:val="00BA68B7"/>
    <w:rsid w:val="00BA73D0"/>
    <w:rsid w:val="00BB0235"/>
    <w:rsid w:val="00BB1299"/>
    <w:rsid w:val="00BB2C5E"/>
    <w:rsid w:val="00BB2D39"/>
    <w:rsid w:val="00BB3655"/>
    <w:rsid w:val="00BB37B2"/>
    <w:rsid w:val="00BB39FE"/>
    <w:rsid w:val="00BB3D42"/>
    <w:rsid w:val="00BB5DFE"/>
    <w:rsid w:val="00BC3FE6"/>
    <w:rsid w:val="00BC49B0"/>
    <w:rsid w:val="00BC4D47"/>
    <w:rsid w:val="00BC641F"/>
    <w:rsid w:val="00BC6D58"/>
    <w:rsid w:val="00BC72A6"/>
    <w:rsid w:val="00BD2451"/>
    <w:rsid w:val="00BD44B1"/>
    <w:rsid w:val="00BD4956"/>
    <w:rsid w:val="00BD6CFB"/>
    <w:rsid w:val="00BD6D80"/>
    <w:rsid w:val="00BE01C3"/>
    <w:rsid w:val="00BE1736"/>
    <w:rsid w:val="00BE3B7C"/>
    <w:rsid w:val="00BE769E"/>
    <w:rsid w:val="00BF0267"/>
    <w:rsid w:val="00BF04AC"/>
    <w:rsid w:val="00BF0537"/>
    <w:rsid w:val="00BF17DD"/>
    <w:rsid w:val="00BF20A6"/>
    <w:rsid w:val="00BF2414"/>
    <w:rsid w:val="00BF2AD3"/>
    <w:rsid w:val="00BF3154"/>
    <w:rsid w:val="00BF6739"/>
    <w:rsid w:val="00BF6D1D"/>
    <w:rsid w:val="00C0169F"/>
    <w:rsid w:val="00C02BA6"/>
    <w:rsid w:val="00C037FC"/>
    <w:rsid w:val="00C05C1D"/>
    <w:rsid w:val="00C07CD4"/>
    <w:rsid w:val="00C107C9"/>
    <w:rsid w:val="00C1202A"/>
    <w:rsid w:val="00C1238B"/>
    <w:rsid w:val="00C129F0"/>
    <w:rsid w:val="00C130FC"/>
    <w:rsid w:val="00C13CAB"/>
    <w:rsid w:val="00C15726"/>
    <w:rsid w:val="00C17963"/>
    <w:rsid w:val="00C17AAE"/>
    <w:rsid w:val="00C217D1"/>
    <w:rsid w:val="00C2277D"/>
    <w:rsid w:val="00C2372A"/>
    <w:rsid w:val="00C25BFE"/>
    <w:rsid w:val="00C27952"/>
    <w:rsid w:val="00C30451"/>
    <w:rsid w:val="00C32E40"/>
    <w:rsid w:val="00C33212"/>
    <w:rsid w:val="00C3443A"/>
    <w:rsid w:val="00C34D2F"/>
    <w:rsid w:val="00C36900"/>
    <w:rsid w:val="00C40DD1"/>
    <w:rsid w:val="00C4253B"/>
    <w:rsid w:val="00C43C73"/>
    <w:rsid w:val="00C44ACA"/>
    <w:rsid w:val="00C47780"/>
    <w:rsid w:val="00C47BA3"/>
    <w:rsid w:val="00C50E85"/>
    <w:rsid w:val="00C52944"/>
    <w:rsid w:val="00C53C6A"/>
    <w:rsid w:val="00C54660"/>
    <w:rsid w:val="00C54D91"/>
    <w:rsid w:val="00C56BDB"/>
    <w:rsid w:val="00C56EDA"/>
    <w:rsid w:val="00C60212"/>
    <w:rsid w:val="00C622A6"/>
    <w:rsid w:val="00C63767"/>
    <w:rsid w:val="00C643AB"/>
    <w:rsid w:val="00C662F4"/>
    <w:rsid w:val="00C706C5"/>
    <w:rsid w:val="00C70A01"/>
    <w:rsid w:val="00C727F2"/>
    <w:rsid w:val="00C735F5"/>
    <w:rsid w:val="00C74227"/>
    <w:rsid w:val="00C7576A"/>
    <w:rsid w:val="00C768DD"/>
    <w:rsid w:val="00C8180C"/>
    <w:rsid w:val="00C8265E"/>
    <w:rsid w:val="00C838C5"/>
    <w:rsid w:val="00C83C23"/>
    <w:rsid w:val="00C84443"/>
    <w:rsid w:val="00C85174"/>
    <w:rsid w:val="00C86D8F"/>
    <w:rsid w:val="00C9005F"/>
    <w:rsid w:val="00C934FF"/>
    <w:rsid w:val="00C962B9"/>
    <w:rsid w:val="00CA10E8"/>
    <w:rsid w:val="00CA1A3C"/>
    <w:rsid w:val="00CA1D2C"/>
    <w:rsid w:val="00CA36BE"/>
    <w:rsid w:val="00CA4028"/>
    <w:rsid w:val="00CA675A"/>
    <w:rsid w:val="00CB44D8"/>
    <w:rsid w:val="00CB4913"/>
    <w:rsid w:val="00CB4C12"/>
    <w:rsid w:val="00CB5158"/>
    <w:rsid w:val="00CB66D7"/>
    <w:rsid w:val="00CB6D60"/>
    <w:rsid w:val="00CC08C6"/>
    <w:rsid w:val="00CC2264"/>
    <w:rsid w:val="00CC35E0"/>
    <w:rsid w:val="00CC3FF1"/>
    <w:rsid w:val="00CC4293"/>
    <w:rsid w:val="00CC4A4A"/>
    <w:rsid w:val="00CC5DFF"/>
    <w:rsid w:val="00CC7BC1"/>
    <w:rsid w:val="00CC7EAC"/>
    <w:rsid w:val="00CD0DCC"/>
    <w:rsid w:val="00CD1698"/>
    <w:rsid w:val="00CD21E8"/>
    <w:rsid w:val="00CD26A8"/>
    <w:rsid w:val="00CD31E7"/>
    <w:rsid w:val="00CD4510"/>
    <w:rsid w:val="00CE1105"/>
    <w:rsid w:val="00CE2F6E"/>
    <w:rsid w:val="00CE2FDA"/>
    <w:rsid w:val="00CE5991"/>
    <w:rsid w:val="00CE7586"/>
    <w:rsid w:val="00CF2DEB"/>
    <w:rsid w:val="00CF2F85"/>
    <w:rsid w:val="00CF37B1"/>
    <w:rsid w:val="00CF43DA"/>
    <w:rsid w:val="00CF55B2"/>
    <w:rsid w:val="00D03D97"/>
    <w:rsid w:val="00D05883"/>
    <w:rsid w:val="00D0644D"/>
    <w:rsid w:val="00D074B5"/>
    <w:rsid w:val="00D07D34"/>
    <w:rsid w:val="00D118E2"/>
    <w:rsid w:val="00D13D51"/>
    <w:rsid w:val="00D1492B"/>
    <w:rsid w:val="00D23023"/>
    <w:rsid w:val="00D23871"/>
    <w:rsid w:val="00D24C4A"/>
    <w:rsid w:val="00D25133"/>
    <w:rsid w:val="00D31742"/>
    <w:rsid w:val="00D3183D"/>
    <w:rsid w:val="00D321C9"/>
    <w:rsid w:val="00D331EC"/>
    <w:rsid w:val="00D33763"/>
    <w:rsid w:val="00D33826"/>
    <w:rsid w:val="00D34C39"/>
    <w:rsid w:val="00D36E42"/>
    <w:rsid w:val="00D36F81"/>
    <w:rsid w:val="00D375AE"/>
    <w:rsid w:val="00D376E8"/>
    <w:rsid w:val="00D40428"/>
    <w:rsid w:val="00D4230E"/>
    <w:rsid w:val="00D42505"/>
    <w:rsid w:val="00D427B9"/>
    <w:rsid w:val="00D42C37"/>
    <w:rsid w:val="00D438B6"/>
    <w:rsid w:val="00D43D1B"/>
    <w:rsid w:val="00D442A9"/>
    <w:rsid w:val="00D44405"/>
    <w:rsid w:val="00D44A61"/>
    <w:rsid w:val="00D47151"/>
    <w:rsid w:val="00D50888"/>
    <w:rsid w:val="00D52D7A"/>
    <w:rsid w:val="00D5400A"/>
    <w:rsid w:val="00D55949"/>
    <w:rsid w:val="00D55F5E"/>
    <w:rsid w:val="00D617D5"/>
    <w:rsid w:val="00D64AC2"/>
    <w:rsid w:val="00D662BB"/>
    <w:rsid w:val="00D676BD"/>
    <w:rsid w:val="00D7102E"/>
    <w:rsid w:val="00D7141D"/>
    <w:rsid w:val="00D71CBE"/>
    <w:rsid w:val="00D737C6"/>
    <w:rsid w:val="00D74585"/>
    <w:rsid w:val="00D74600"/>
    <w:rsid w:val="00D7552D"/>
    <w:rsid w:val="00D755C2"/>
    <w:rsid w:val="00D809B1"/>
    <w:rsid w:val="00D81D7C"/>
    <w:rsid w:val="00D81DF3"/>
    <w:rsid w:val="00D84744"/>
    <w:rsid w:val="00D86A59"/>
    <w:rsid w:val="00D87703"/>
    <w:rsid w:val="00D8788D"/>
    <w:rsid w:val="00D944B5"/>
    <w:rsid w:val="00D94D8D"/>
    <w:rsid w:val="00D96584"/>
    <w:rsid w:val="00D97EDA"/>
    <w:rsid w:val="00DA090A"/>
    <w:rsid w:val="00DA0AE4"/>
    <w:rsid w:val="00DA0C61"/>
    <w:rsid w:val="00DA13B2"/>
    <w:rsid w:val="00DA16C0"/>
    <w:rsid w:val="00DA2787"/>
    <w:rsid w:val="00DA28E7"/>
    <w:rsid w:val="00DA309D"/>
    <w:rsid w:val="00DA4B21"/>
    <w:rsid w:val="00DA4C1C"/>
    <w:rsid w:val="00DA5668"/>
    <w:rsid w:val="00DA6330"/>
    <w:rsid w:val="00DA6D26"/>
    <w:rsid w:val="00DA72F3"/>
    <w:rsid w:val="00DB2460"/>
    <w:rsid w:val="00DB30A2"/>
    <w:rsid w:val="00DB448F"/>
    <w:rsid w:val="00DB47B0"/>
    <w:rsid w:val="00DB7973"/>
    <w:rsid w:val="00DC0381"/>
    <w:rsid w:val="00DC0423"/>
    <w:rsid w:val="00DC10D9"/>
    <w:rsid w:val="00DC19DA"/>
    <w:rsid w:val="00DC1F00"/>
    <w:rsid w:val="00DC2A80"/>
    <w:rsid w:val="00DC5092"/>
    <w:rsid w:val="00DC7F52"/>
    <w:rsid w:val="00DD2678"/>
    <w:rsid w:val="00DD4166"/>
    <w:rsid w:val="00DD77D5"/>
    <w:rsid w:val="00DD7B99"/>
    <w:rsid w:val="00DE1421"/>
    <w:rsid w:val="00DE1C53"/>
    <w:rsid w:val="00DE2D52"/>
    <w:rsid w:val="00DE4BC0"/>
    <w:rsid w:val="00DE51ED"/>
    <w:rsid w:val="00DE6339"/>
    <w:rsid w:val="00DF0DBF"/>
    <w:rsid w:val="00DF0EA1"/>
    <w:rsid w:val="00DF13FA"/>
    <w:rsid w:val="00DF2261"/>
    <w:rsid w:val="00DF32E0"/>
    <w:rsid w:val="00DF335F"/>
    <w:rsid w:val="00DF36E8"/>
    <w:rsid w:val="00DF39D5"/>
    <w:rsid w:val="00DF500F"/>
    <w:rsid w:val="00DF6D83"/>
    <w:rsid w:val="00DF7319"/>
    <w:rsid w:val="00DF7C9F"/>
    <w:rsid w:val="00DF7CCF"/>
    <w:rsid w:val="00E02DC8"/>
    <w:rsid w:val="00E03A9B"/>
    <w:rsid w:val="00E07A9C"/>
    <w:rsid w:val="00E1551C"/>
    <w:rsid w:val="00E2216E"/>
    <w:rsid w:val="00E226FE"/>
    <w:rsid w:val="00E25694"/>
    <w:rsid w:val="00E260EF"/>
    <w:rsid w:val="00E261A5"/>
    <w:rsid w:val="00E27027"/>
    <w:rsid w:val="00E27F28"/>
    <w:rsid w:val="00E31AE2"/>
    <w:rsid w:val="00E32142"/>
    <w:rsid w:val="00E3269B"/>
    <w:rsid w:val="00E34196"/>
    <w:rsid w:val="00E3592A"/>
    <w:rsid w:val="00E360E3"/>
    <w:rsid w:val="00E373CE"/>
    <w:rsid w:val="00E37455"/>
    <w:rsid w:val="00E417E1"/>
    <w:rsid w:val="00E41858"/>
    <w:rsid w:val="00E42A37"/>
    <w:rsid w:val="00E42FDC"/>
    <w:rsid w:val="00E46981"/>
    <w:rsid w:val="00E4781E"/>
    <w:rsid w:val="00E510D0"/>
    <w:rsid w:val="00E515D9"/>
    <w:rsid w:val="00E516C6"/>
    <w:rsid w:val="00E521C6"/>
    <w:rsid w:val="00E539AB"/>
    <w:rsid w:val="00E5406F"/>
    <w:rsid w:val="00E55AEF"/>
    <w:rsid w:val="00E61058"/>
    <w:rsid w:val="00E622D9"/>
    <w:rsid w:val="00E62ADA"/>
    <w:rsid w:val="00E63507"/>
    <w:rsid w:val="00E67737"/>
    <w:rsid w:val="00E71026"/>
    <w:rsid w:val="00E7429D"/>
    <w:rsid w:val="00E761CE"/>
    <w:rsid w:val="00E764F5"/>
    <w:rsid w:val="00E76576"/>
    <w:rsid w:val="00E805EE"/>
    <w:rsid w:val="00E81A57"/>
    <w:rsid w:val="00E81BA6"/>
    <w:rsid w:val="00E83A0A"/>
    <w:rsid w:val="00E83AE1"/>
    <w:rsid w:val="00E8404F"/>
    <w:rsid w:val="00E85826"/>
    <w:rsid w:val="00E9259C"/>
    <w:rsid w:val="00E9261C"/>
    <w:rsid w:val="00E96E06"/>
    <w:rsid w:val="00EA15B5"/>
    <w:rsid w:val="00EA462C"/>
    <w:rsid w:val="00EA48B8"/>
    <w:rsid w:val="00EA5499"/>
    <w:rsid w:val="00EA5712"/>
    <w:rsid w:val="00EA72A6"/>
    <w:rsid w:val="00EA7A39"/>
    <w:rsid w:val="00EB0139"/>
    <w:rsid w:val="00EB1B0E"/>
    <w:rsid w:val="00EB2774"/>
    <w:rsid w:val="00EB2A56"/>
    <w:rsid w:val="00EB5090"/>
    <w:rsid w:val="00EB66D0"/>
    <w:rsid w:val="00EC0046"/>
    <w:rsid w:val="00EC2503"/>
    <w:rsid w:val="00EC3622"/>
    <w:rsid w:val="00EC4861"/>
    <w:rsid w:val="00EC60A1"/>
    <w:rsid w:val="00EC73D1"/>
    <w:rsid w:val="00ED1B97"/>
    <w:rsid w:val="00ED3089"/>
    <w:rsid w:val="00ED5543"/>
    <w:rsid w:val="00ED575F"/>
    <w:rsid w:val="00ED6E4D"/>
    <w:rsid w:val="00ED6F65"/>
    <w:rsid w:val="00ED76EF"/>
    <w:rsid w:val="00EE0EF3"/>
    <w:rsid w:val="00EE11BA"/>
    <w:rsid w:val="00EE2769"/>
    <w:rsid w:val="00EE33A7"/>
    <w:rsid w:val="00EE45BD"/>
    <w:rsid w:val="00EE516B"/>
    <w:rsid w:val="00EE6CBC"/>
    <w:rsid w:val="00EE793E"/>
    <w:rsid w:val="00EF0F3D"/>
    <w:rsid w:val="00EF1DEB"/>
    <w:rsid w:val="00EF2EED"/>
    <w:rsid w:val="00EF4562"/>
    <w:rsid w:val="00EF711E"/>
    <w:rsid w:val="00EF7252"/>
    <w:rsid w:val="00EF74E5"/>
    <w:rsid w:val="00EF7896"/>
    <w:rsid w:val="00EF7AAF"/>
    <w:rsid w:val="00F003C5"/>
    <w:rsid w:val="00F00C45"/>
    <w:rsid w:val="00F013ED"/>
    <w:rsid w:val="00F01577"/>
    <w:rsid w:val="00F01890"/>
    <w:rsid w:val="00F027D0"/>
    <w:rsid w:val="00F0322A"/>
    <w:rsid w:val="00F035AE"/>
    <w:rsid w:val="00F0608A"/>
    <w:rsid w:val="00F06643"/>
    <w:rsid w:val="00F06663"/>
    <w:rsid w:val="00F10373"/>
    <w:rsid w:val="00F10A6D"/>
    <w:rsid w:val="00F11EC9"/>
    <w:rsid w:val="00F121DD"/>
    <w:rsid w:val="00F144BA"/>
    <w:rsid w:val="00F15487"/>
    <w:rsid w:val="00F164DA"/>
    <w:rsid w:val="00F17434"/>
    <w:rsid w:val="00F21CD4"/>
    <w:rsid w:val="00F21DFA"/>
    <w:rsid w:val="00F21E22"/>
    <w:rsid w:val="00F2340B"/>
    <w:rsid w:val="00F2369B"/>
    <w:rsid w:val="00F24109"/>
    <w:rsid w:val="00F258DC"/>
    <w:rsid w:val="00F2607D"/>
    <w:rsid w:val="00F26ECD"/>
    <w:rsid w:val="00F26EF0"/>
    <w:rsid w:val="00F270D4"/>
    <w:rsid w:val="00F272BC"/>
    <w:rsid w:val="00F309B6"/>
    <w:rsid w:val="00F30FF4"/>
    <w:rsid w:val="00F31165"/>
    <w:rsid w:val="00F3123D"/>
    <w:rsid w:val="00F320E4"/>
    <w:rsid w:val="00F32215"/>
    <w:rsid w:val="00F326F9"/>
    <w:rsid w:val="00F341A2"/>
    <w:rsid w:val="00F356FE"/>
    <w:rsid w:val="00F36C4B"/>
    <w:rsid w:val="00F37788"/>
    <w:rsid w:val="00F40BF4"/>
    <w:rsid w:val="00F43E26"/>
    <w:rsid w:val="00F44745"/>
    <w:rsid w:val="00F44F5C"/>
    <w:rsid w:val="00F452BE"/>
    <w:rsid w:val="00F46575"/>
    <w:rsid w:val="00F51603"/>
    <w:rsid w:val="00F52D4D"/>
    <w:rsid w:val="00F534CE"/>
    <w:rsid w:val="00F560E7"/>
    <w:rsid w:val="00F57533"/>
    <w:rsid w:val="00F62B78"/>
    <w:rsid w:val="00F63C3D"/>
    <w:rsid w:val="00F643D8"/>
    <w:rsid w:val="00F70685"/>
    <w:rsid w:val="00F72437"/>
    <w:rsid w:val="00F75247"/>
    <w:rsid w:val="00F75409"/>
    <w:rsid w:val="00F75FF6"/>
    <w:rsid w:val="00F764F6"/>
    <w:rsid w:val="00F814D9"/>
    <w:rsid w:val="00F82B4F"/>
    <w:rsid w:val="00F8366D"/>
    <w:rsid w:val="00F84A20"/>
    <w:rsid w:val="00F84AA4"/>
    <w:rsid w:val="00F84F15"/>
    <w:rsid w:val="00F862A1"/>
    <w:rsid w:val="00F86D3A"/>
    <w:rsid w:val="00F912C7"/>
    <w:rsid w:val="00F92658"/>
    <w:rsid w:val="00F9360C"/>
    <w:rsid w:val="00F9438D"/>
    <w:rsid w:val="00F978C6"/>
    <w:rsid w:val="00FA01B7"/>
    <w:rsid w:val="00FA1139"/>
    <w:rsid w:val="00FA1F5C"/>
    <w:rsid w:val="00FA4593"/>
    <w:rsid w:val="00FA4794"/>
    <w:rsid w:val="00FA5047"/>
    <w:rsid w:val="00FB0749"/>
    <w:rsid w:val="00FB1028"/>
    <w:rsid w:val="00FB1265"/>
    <w:rsid w:val="00FB20D8"/>
    <w:rsid w:val="00FB2300"/>
    <w:rsid w:val="00FB5963"/>
    <w:rsid w:val="00FB786F"/>
    <w:rsid w:val="00FC4345"/>
    <w:rsid w:val="00FC47E7"/>
    <w:rsid w:val="00FC48CD"/>
    <w:rsid w:val="00FC4937"/>
    <w:rsid w:val="00FC4D2B"/>
    <w:rsid w:val="00FC7A6E"/>
    <w:rsid w:val="00FD22B1"/>
    <w:rsid w:val="00FD2A18"/>
    <w:rsid w:val="00FD2C8B"/>
    <w:rsid w:val="00FD53F8"/>
    <w:rsid w:val="00FD66C3"/>
    <w:rsid w:val="00FD7769"/>
    <w:rsid w:val="00FD77A4"/>
    <w:rsid w:val="00FD7F1F"/>
    <w:rsid w:val="00FE0C7C"/>
    <w:rsid w:val="00FE1A93"/>
    <w:rsid w:val="00FE23CD"/>
    <w:rsid w:val="00FE23F0"/>
    <w:rsid w:val="00FF0CB7"/>
    <w:rsid w:val="00FF25E6"/>
    <w:rsid w:val="00FF2FCB"/>
    <w:rsid w:val="00FF3865"/>
    <w:rsid w:val="00FF4104"/>
    <w:rsid w:val="00FF46E9"/>
    <w:rsid w:val="00FF5689"/>
    <w:rsid w:val="00FF5F91"/>
    <w:rsid w:val="00FF6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5683D3-5A47-4093-967D-C5707C816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AE"/>
    <w:rPr>
      <w:rFonts w:asciiTheme="minorHAnsi" w:eastAsiaTheme="minorEastAsia" w:hAnsiTheme="minorHAnsi"/>
      <w:sz w:val="22"/>
      <w:lang w:eastAsia="ru-RU"/>
    </w:rPr>
  </w:style>
  <w:style w:type="paragraph" w:styleId="1">
    <w:name w:val="heading 1"/>
    <w:basedOn w:val="a"/>
    <w:next w:val="a"/>
    <w:link w:val="10"/>
    <w:uiPriority w:val="9"/>
    <w:qFormat/>
    <w:rsid w:val="00C900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E51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0"/>
    <w:link w:val="30"/>
    <w:qFormat/>
    <w:rsid w:val="00C9005F"/>
    <w:pPr>
      <w:numPr>
        <w:ilvl w:val="2"/>
        <w:numId w:val="1"/>
      </w:numPr>
      <w:spacing w:before="140" w:after="120" w:line="240" w:lineRule="auto"/>
      <w:jc w:val="center"/>
      <w:outlineLvl w:val="2"/>
    </w:pPr>
    <w:rPr>
      <w:rFonts w:ascii="Times New Roman" w:eastAsia="Times New Roman" w:hAnsi="Times New Roman" w:cs="Times New Roman"/>
      <w:b/>
      <w:bCs/>
      <w:sz w:val="28"/>
      <w:szCs w:val="28"/>
    </w:rPr>
  </w:style>
  <w:style w:type="paragraph" w:styleId="4">
    <w:name w:val="heading 4"/>
    <w:basedOn w:val="a"/>
    <w:next w:val="a"/>
    <w:link w:val="40"/>
    <w:qFormat/>
    <w:rsid w:val="00C9005F"/>
    <w:pPr>
      <w:keepNext/>
      <w:numPr>
        <w:ilvl w:val="3"/>
        <w:numId w:val="1"/>
      </w:numPr>
      <w:spacing w:before="240" w:after="60" w:line="240" w:lineRule="auto"/>
      <w:outlineLvl w:val="3"/>
    </w:pPr>
    <w:rPr>
      <w:rFonts w:ascii="Times New Roman" w:eastAsia="Times New Roman" w:hAnsi="Times New Roman" w:cs="Times New Roman"/>
      <w:b/>
      <w:bCs/>
      <w:sz w:val="24"/>
      <w:szCs w:val="24"/>
    </w:rPr>
  </w:style>
  <w:style w:type="paragraph" w:styleId="5">
    <w:name w:val="heading 5"/>
    <w:basedOn w:val="a"/>
    <w:next w:val="6"/>
    <w:link w:val="50"/>
    <w:qFormat/>
    <w:rsid w:val="00C9005F"/>
    <w:pPr>
      <w:numPr>
        <w:ilvl w:val="4"/>
        <w:numId w:val="1"/>
      </w:numPr>
      <w:spacing w:before="480" w:after="0" w:line="240" w:lineRule="auto"/>
      <w:jc w:val="center"/>
      <w:outlineLvl w:val="4"/>
    </w:pPr>
    <w:rPr>
      <w:rFonts w:ascii="Times New Roman" w:eastAsia="Times New Roman" w:hAnsi="Times New Roman" w:cs="Times New Roman"/>
      <w:sz w:val="40"/>
      <w:szCs w:val="20"/>
    </w:rPr>
  </w:style>
  <w:style w:type="paragraph" w:styleId="6">
    <w:name w:val="heading 6"/>
    <w:basedOn w:val="a"/>
    <w:next w:val="a"/>
    <w:link w:val="60"/>
    <w:qFormat/>
    <w:rsid w:val="00C9005F"/>
    <w:pPr>
      <w:numPr>
        <w:ilvl w:val="5"/>
        <w:numId w:val="1"/>
      </w:numPr>
      <w:spacing w:before="240" w:after="60" w:line="240" w:lineRule="auto"/>
      <w:outlineLvl w:val="5"/>
    </w:pPr>
    <w:rPr>
      <w:rFonts w:ascii="Times New Roman" w:eastAsia="Times New Roman" w:hAnsi="Times New Roman" w:cs="Times New Roman"/>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D375AE"/>
    <w:pPr>
      <w:suppressAutoHyphens/>
      <w:autoSpaceDE w:val="0"/>
      <w:spacing w:after="0" w:line="240" w:lineRule="auto"/>
      <w:ind w:firstLine="720"/>
    </w:pPr>
    <w:rPr>
      <w:rFonts w:ascii="Arial" w:eastAsia="Times New Roman" w:hAnsi="Arial" w:cs="Arial"/>
      <w:sz w:val="20"/>
      <w:szCs w:val="20"/>
      <w:lang w:eastAsia="zh-CN"/>
    </w:rPr>
  </w:style>
  <w:style w:type="character" w:customStyle="1" w:styleId="30">
    <w:name w:val="Заголовок 3 Знак"/>
    <w:basedOn w:val="a1"/>
    <w:link w:val="3"/>
    <w:rsid w:val="00C9005F"/>
    <w:rPr>
      <w:rFonts w:eastAsia="Times New Roman" w:cs="Times New Roman"/>
      <w:b/>
      <w:bCs/>
      <w:szCs w:val="28"/>
      <w:lang w:eastAsia="ru-RU"/>
    </w:rPr>
  </w:style>
  <w:style w:type="character" w:customStyle="1" w:styleId="40">
    <w:name w:val="Заголовок 4 Знак"/>
    <w:basedOn w:val="a1"/>
    <w:link w:val="4"/>
    <w:rsid w:val="00C9005F"/>
    <w:rPr>
      <w:rFonts w:eastAsia="Times New Roman" w:cs="Times New Roman"/>
      <w:b/>
      <w:bCs/>
      <w:sz w:val="24"/>
      <w:szCs w:val="24"/>
      <w:lang w:eastAsia="ru-RU"/>
    </w:rPr>
  </w:style>
  <w:style w:type="character" w:customStyle="1" w:styleId="50">
    <w:name w:val="Заголовок 5 Знак"/>
    <w:basedOn w:val="a1"/>
    <w:link w:val="5"/>
    <w:rsid w:val="00C9005F"/>
    <w:rPr>
      <w:rFonts w:eastAsia="Times New Roman" w:cs="Times New Roman"/>
      <w:sz w:val="40"/>
      <w:szCs w:val="20"/>
      <w:lang w:eastAsia="ru-RU"/>
    </w:rPr>
  </w:style>
  <w:style w:type="character" w:customStyle="1" w:styleId="60">
    <w:name w:val="Заголовок 6 Знак"/>
    <w:basedOn w:val="a1"/>
    <w:link w:val="6"/>
    <w:rsid w:val="00C9005F"/>
    <w:rPr>
      <w:rFonts w:eastAsia="Times New Roman" w:cs="Times New Roman"/>
      <w:b/>
      <w:bCs/>
      <w:sz w:val="22"/>
      <w:lang w:eastAsia="ru-RU"/>
    </w:rPr>
  </w:style>
  <w:style w:type="character" w:styleId="a4">
    <w:name w:val="Hyperlink"/>
    <w:rsid w:val="00C9005F"/>
    <w:rPr>
      <w:color w:val="0000FF"/>
      <w:u w:val="single"/>
    </w:rPr>
  </w:style>
  <w:style w:type="paragraph" w:styleId="a0">
    <w:name w:val="Body Text"/>
    <w:basedOn w:val="a"/>
    <w:link w:val="a5"/>
    <w:uiPriority w:val="99"/>
    <w:semiHidden/>
    <w:unhideWhenUsed/>
    <w:rsid w:val="00C9005F"/>
    <w:pPr>
      <w:spacing w:after="120"/>
    </w:pPr>
  </w:style>
  <w:style w:type="character" w:customStyle="1" w:styleId="a5">
    <w:name w:val="Основной текст Знак"/>
    <w:basedOn w:val="a1"/>
    <w:link w:val="a0"/>
    <w:uiPriority w:val="99"/>
    <w:semiHidden/>
    <w:rsid w:val="00C9005F"/>
    <w:rPr>
      <w:rFonts w:asciiTheme="minorHAnsi" w:eastAsiaTheme="minorEastAsia" w:hAnsiTheme="minorHAnsi"/>
      <w:sz w:val="22"/>
      <w:lang w:eastAsia="ru-RU"/>
    </w:rPr>
  </w:style>
  <w:style w:type="character" w:customStyle="1" w:styleId="10">
    <w:name w:val="Заголовок 1 Знак"/>
    <w:basedOn w:val="a1"/>
    <w:link w:val="1"/>
    <w:uiPriority w:val="9"/>
    <w:rsid w:val="00C9005F"/>
    <w:rPr>
      <w:rFonts w:asciiTheme="majorHAnsi" w:eastAsiaTheme="majorEastAsia" w:hAnsiTheme="majorHAnsi" w:cstheme="majorBidi"/>
      <w:b/>
      <w:bCs/>
      <w:color w:val="365F91" w:themeColor="accent1" w:themeShade="BF"/>
      <w:szCs w:val="28"/>
      <w:lang w:eastAsia="ru-RU"/>
    </w:rPr>
  </w:style>
  <w:style w:type="paragraph" w:customStyle="1" w:styleId="s1">
    <w:name w:val="s_1"/>
    <w:basedOn w:val="a"/>
    <w:rsid w:val="00C9005F"/>
    <w:pPr>
      <w:spacing w:after="0" w:line="240" w:lineRule="auto"/>
      <w:ind w:firstLine="720"/>
      <w:jc w:val="both"/>
    </w:pPr>
    <w:rPr>
      <w:rFonts w:ascii="Arial" w:eastAsia="Times New Roman" w:hAnsi="Arial" w:cs="Arial"/>
      <w:sz w:val="26"/>
      <w:szCs w:val="26"/>
    </w:rPr>
  </w:style>
  <w:style w:type="character" w:styleId="a6">
    <w:name w:val="footnote reference"/>
    <w:uiPriority w:val="99"/>
    <w:semiHidden/>
    <w:unhideWhenUsed/>
    <w:rsid w:val="00C9005F"/>
    <w:rPr>
      <w:vertAlign w:val="superscript"/>
    </w:rPr>
  </w:style>
  <w:style w:type="paragraph" w:styleId="a7">
    <w:name w:val="annotation text"/>
    <w:basedOn w:val="a"/>
    <w:link w:val="a8"/>
    <w:uiPriority w:val="99"/>
    <w:unhideWhenUsed/>
    <w:rsid w:val="00D36F81"/>
    <w:pPr>
      <w:spacing w:after="0" w:line="240" w:lineRule="auto"/>
    </w:pPr>
    <w:rPr>
      <w:rFonts w:ascii="Times New Roman" w:eastAsia="Times New Roman" w:hAnsi="Times New Roman" w:cs="Times New Roman"/>
      <w:sz w:val="20"/>
      <w:szCs w:val="20"/>
    </w:rPr>
  </w:style>
  <w:style w:type="character" w:customStyle="1" w:styleId="a8">
    <w:name w:val="Текст примечания Знак"/>
    <w:basedOn w:val="a1"/>
    <w:link w:val="a7"/>
    <w:uiPriority w:val="99"/>
    <w:rsid w:val="00D36F81"/>
    <w:rPr>
      <w:rFonts w:eastAsia="Times New Roman" w:cs="Times New Roman"/>
      <w:sz w:val="20"/>
      <w:szCs w:val="20"/>
      <w:lang w:eastAsia="ru-RU"/>
    </w:rPr>
  </w:style>
  <w:style w:type="paragraph" w:styleId="a9">
    <w:name w:val="footnote text"/>
    <w:basedOn w:val="a"/>
    <w:link w:val="11"/>
    <w:rsid w:val="007A6B6D"/>
    <w:pPr>
      <w:spacing w:after="0" w:line="240" w:lineRule="auto"/>
    </w:pPr>
    <w:rPr>
      <w:rFonts w:ascii="Times New Roman" w:eastAsia="Times New Roman" w:hAnsi="Times New Roman" w:cs="Times New Roman"/>
      <w:sz w:val="20"/>
      <w:szCs w:val="20"/>
    </w:rPr>
  </w:style>
  <w:style w:type="character" w:customStyle="1" w:styleId="aa">
    <w:name w:val="Текст сноски Знак"/>
    <w:basedOn w:val="a1"/>
    <w:uiPriority w:val="99"/>
    <w:semiHidden/>
    <w:rsid w:val="007A6B6D"/>
    <w:rPr>
      <w:rFonts w:asciiTheme="minorHAnsi" w:eastAsiaTheme="minorEastAsia" w:hAnsiTheme="minorHAnsi"/>
      <w:sz w:val="20"/>
      <w:szCs w:val="20"/>
      <w:lang w:eastAsia="ru-RU"/>
    </w:rPr>
  </w:style>
  <w:style w:type="character" w:customStyle="1" w:styleId="11">
    <w:name w:val="Текст сноски Знак1"/>
    <w:basedOn w:val="a1"/>
    <w:link w:val="a9"/>
    <w:rsid w:val="007A6B6D"/>
    <w:rPr>
      <w:rFonts w:eastAsia="Times New Roman" w:cs="Times New Roman"/>
      <w:sz w:val="20"/>
      <w:szCs w:val="20"/>
      <w:lang w:eastAsia="ru-RU"/>
    </w:rPr>
  </w:style>
  <w:style w:type="paragraph" w:customStyle="1" w:styleId="12">
    <w:name w:val="Без интервала1"/>
    <w:rsid w:val="007A6B6D"/>
    <w:pPr>
      <w:suppressAutoHyphens/>
      <w:spacing w:after="0" w:line="240" w:lineRule="auto"/>
    </w:pPr>
    <w:rPr>
      <w:rFonts w:ascii="Calibri" w:eastAsia="Times New Roman" w:hAnsi="Calibri" w:cs="Calibri"/>
      <w:sz w:val="22"/>
      <w:lang w:eastAsia="zh-CN"/>
    </w:rPr>
  </w:style>
  <w:style w:type="paragraph" w:styleId="ab">
    <w:name w:val="Normal (Web)"/>
    <w:basedOn w:val="a"/>
    <w:uiPriority w:val="99"/>
    <w:unhideWhenUsed/>
    <w:rsid w:val="00AA1A30"/>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header"/>
    <w:basedOn w:val="a"/>
    <w:link w:val="ad"/>
    <w:uiPriority w:val="99"/>
    <w:unhideWhenUsed/>
    <w:rsid w:val="00AA1A30"/>
    <w:pPr>
      <w:tabs>
        <w:tab w:val="center" w:pos="4677"/>
        <w:tab w:val="right" w:pos="9355"/>
      </w:tabs>
      <w:spacing w:after="0" w:line="240" w:lineRule="auto"/>
    </w:pPr>
  </w:style>
  <w:style w:type="character" w:customStyle="1" w:styleId="ad">
    <w:name w:val="Верхний колонтитул Знак"/>
    <w:basedOn w:val="a1"/>
    <w:link w:val="ac"/>
    <w:uiPriority w:val="99"/>
    <w:rsid w:val="00AA1A30"/>
    <w:rPr>
      <w:rFonts w:asciiTheme="minorHAnsi" w:eastAsiaTheme="minorEastAsia" w:hAnsiTheme="minorHAnsi"/>
      <w:sz w:val="22"/>
      <w:lang w:eastAsia="ru-RU"/>
    </w:rPr>
  </w:style>
  <w:style w:type="paragraph" w:styleId="ae">
    <w:name w:val="footer"/>
    <w:basedOn w:val="a"/>
    <w:link w:val="af"/>
    <w:uiPriority w:val="99"/>
    <w:unhideWhenUsed/>
    <w:rsid w:val="00AA1A30"/>
    <w:pPr>
      <w:tabs>
        <w:tab w:val="center" w:pos="4677"/>
        <w:tab w:val="right" w:pos="9355"/>
      </w:tabs>
      <w:spacing w:after="0" w:line="240" w:lineRule="auto"/>
    </w:pPr>
  </w:style>
  <w:style w:type="character" w:customStyle="1" w:styleId="af">
    <w:name w:val="Нижний колонтитул Знак"/>
    <w:basedOn w:val="a1"/>
    <w:link w:val="ae"/>
    <w:uiPriority w:val="99"/>
    <w:rsid w:val="00AA1A30"/>
    <w:rPr>
      <w:rFonts w:asciiTheme="minorHAnsi" w:eastAsiaTheme="minorEastAsia" w:hAnsiTheme="minorHAnsi"/>
      <w:sz w:val="22"/>
      <w:lang w:eastAsia="ru-RU"/>
    </w:rPr>
  </w:style>
  <w:style w:type="character" w:customStyle="1" w:styleId="20">
    <w:name w:val="Заголовок 2 Знак"/>
    <w:basedOn w:val="a1"/>
    <w:link w:val="2"/>
    <w:uiPriority w:val="9"/>
    <w:semiHidden/>
    <w:rsid w:val="00DE51ED"/>
    <w:rPr>
      <w:rFonts w:asciiTheme="majorHAnsi" w:eastAsiaTheme="majorEastAsia" w:hAnsiTheme="majorHAnsi" w:cstheme="majorBidi"/>
      <w:b/>
      <w:bCs/>
      <w:color w:val="4F81BD" w:themeColor="accent1"/>
      <w:sz w:val="26"/>
      <w:szCs w:val="26"/>
      <w:lang w:eastAsia="ru-RU"/>
    </w:rPr>
  </w:style>
  <w:style w:type="paragraph" w:customStyle="1" w:styleId="ConsNonformat">
    <w:name w:val="ConsNonformat"/>
    <w:rsid w:val="00DE51ED"/>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styleId="af0">
    <w:name w:val="Balloon Text"/>
    <w:basedOn w:val="a"/>
    <w:link w:val="af1"/>
    <w:uiPriority w:val="99"/>
    <w:semiHidden/>
    <w:unhideWhenUsed/>
    <w:rsid w:val="00DE51ED"/>
    <w:pPr>
      <w:spacing w:after="0" w:line="240" w:lineRule="auto"/>
    </w:pPr>
    <w:rPr>
      <w:rFonts w:ascii="Tahoma" w:hAnsi="Tahoma" w:cs="Tahoma"/>
      <w:sz w:val="16"/>
      <w:szCs w:val="16"/>
    </w:rPr>
  </w:style>
  <w:style w:type="character" w:customStyle="1" w:styleId="af1">
    <w:name w:val="Текст выноски Знак"/>
    <w:basedOn w:val="a1"/>
    <w:link w:val="af0"/>
    <w:uiPriority w:val="99"/>
    <w:semiHidden/>
    <w:rsid w:val="00DE51ED"/>
    <w:rPr>
      <w:rFonts w:ascii="Tahoma" w:eastAsiaTheme="minorEastAsia" w:hAnsi="Tahoma" w:cs="Tahoma"/>
      <w:sz w:val="16"/>
      <w:szCs w:val="16"/>
      <w:lang w:eastAsia="ru-RU"/>
    </w:rPr>
  </w:style>
  <w:style w:type="table" w:styleId="af2">
    <w:name w:val="Table Grid"/>
    <w:basedOn w:val="a2"/>
    <w:uiPriority w:val="59"/>
    <w:rsid w:val="00C818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basedOn w:val="a1"/>
    <w:link w:val="ConsPlusNormal"/>
    <w:locked/>
    <w:rsid w:val="00C8180C"/>
    <w:rPr>
      <w:rFonts w:ascii="Arial" w:eastAsia="Times New Roman" w:hAnsi="Arial" w:cs="Arial"/>
      <w:sz w:val="20"/>
      <w:szCs w:val="20"/>
      <w:lang w:eastAsia="zh-CN"/>
    </w:rPr>
  </w:style>
  <w:style w:type="paragraph" w:styleId="af3">
    <w:name w:val="List Paragraph"/>
    <w:basedOn w:val="a"/>
    <w:uiPriority w:val="34"/>
    <w:qFormat/>
    <w:rsid w:val="00C8180C"/>
    <w:pPr>
      <w:spacing w:after="0" w:line="240" w:lineRule="auto"/>
      <w:ind w:left="720"/>
      <w:contextualSpacing/>
    </w:pPr>
    <w:rPr>
      <w:rFonts w:ascii="Times New Roman" w:eastAsia="Times New Roman" w:hAnsi="Times New Roman" w:cs="Times New Roman"/>
      <w:spacing w:val="8"/>
      <w:kern w:val="144"/>
      <w:sz w:val="20"/>
      <w:szCs w:val="20"/>
    </w:rPr>
  </w:style>
  <w:style w:type="character" w:customStyle="1" w:styleId="ConsPlusNormal1">
    <w:name w:val="ConsPlusNormal1"/>
    <w:locked/>
    <w:rsid w:val="003B1270"/>
    <w:rPr>
      <w:rFonts w:ascii="Arial" w:hAnsi="Arial" w:cs="Arial"/>
      <w:lang w:val="ru-RU" w:eastAsia="ru-RU" w:bidi="ar-SA"/>
    </w:rPr>
  </w:style>
  <w:style w:type="paragraph" w:styleId="HTML">
    <w:name w:val="HTML Preformatted"/>
    <w:basedOn w:val="a"/>
    <w:link w:val="HTML0"/>
    <w:uiPriority w:val="99"/>
    <w:unhideWhenUsed/>
    <w:rsid w:val="003B1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1"/>
    <w:link w:val="HTML"/>
    <w:uiPriority w:val="99"/>
    <w:rsid w:val="003B1270"/>
    <w:rPr>
      <w:rFonts w:ascii="Courier New" w:eastAsia="Times New Roman" w:hAnsi="Courier New" w:cs="Times New Roman"/>
      <w:sz w:val="20"/>
      <w:szCs w:val="20"/>
    </w:rPr>
  </w:style>
  <w:style w:type="paragraph" w:customStyle="1" w:styleId="Standard">
    <w:name w:val="Standard"/>
    <w:rsid w:val="00E9259C"/>
    <w:pPr>
      <w:suppressAutoHyphens/>
      <w:autoSpaceDN w:val="0"/>
      <w:textAlignment w:val="baseline"/>
    </w:pPr>
    <w:rPr>
      <w:rFonts w:ascii="Calibri" w:eastAsia="SimSun" w:hAnsi="Calibri" w:cs="Tahoma"/>
      <w:kern w:val="3"/>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03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imadm.ru/qa/11110.html"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4D7F3C-B5C2-44AA-A3BC-84FA78BBE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2004</Words>
  <Characters>11428</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GorbachAS</dc:creator>
  <cp:lastModifiedBy>Ильина Д.А.</cp:lastModifiedBy>
  <cp:revision>5</cp:revision>
  <cp:lastPrinted>2024-10-31T00:45:00Z</cp:lastPrinted>
  <dcterms:created xsi:type="dcterms:W3CDTF">2024-09-26T00:22:00Z</dcterms:created>
  <dcterms:modified xsi:type="dcterms:W3CDTF">2024-11-01T08:37:00Z</dcterms:modified>
</cp:coreProperties>
</file>