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F0C" w:rsidRPr="00FF0F0C" w:rsidRDefault="00FF0F0C" w:rsidP="00FF0F0C">
      <w:pPr>
        <w:jc w:val="center"/>
        <w:rPr>
          <w:b/>
          <w:color w:val="000000" w:themeColor="text1"/>
          <w:sz w:val="32"/>
          <w:szCs w:val="32"/>
        </w:rPr>
      </w:pPr>
      <w:r w:rsidRPr="00FF0F0C">
        <w:rPr>
          <w:b/>
          <w:noProof/>
          <w:color w:val="000000" w:themeColor="text1"/>
          <w:sz w:val="32"/>
          <w:szCs w:val="32"/>
        </w:rPr>
        <w:t>25.05.</w:t>
      </w:r>
      <w:r w:rsidRPr="00FF0F0C">
        <w:rPr>
          <w:b/>
          <w:color w:val="000000" w:themeColor="text1"/>
          <w:sz w:val="32"/>
          <w:szCs w:val="32"/>
        </w:rPr>
        <w:t xml:space="preserve"> 2022 №507</w:t>
      </w:r>
    </w:p>
    <w:p w:rsidR="00B966EB" w:rsidRPr="00FF0F0C" w:rsidRDefault="00FF0F0C" w:rsidP="00FF0F0C">
      <w:pPr>
        <w:jc w:val="center"/>
        <w:rPr>
          <w:b/>
          <w:color w:val="000000" w:themeColor="text1"/>
          <w:sz w:val="32"/>
          <w:szCs w:val="32"/>
        </w:rPr>
      </w:pPr>
      <w:r w:rsidRPr="00FF0F0C">
        <w:rPr>
          <w:b/>
          <w:color w:val="000000" w:themeColor="text1"/>
          <w:sz w:val="32"/>
          <w:szCs w:val="32"/>
        </w:rPr>
        <w:t>РОССИЙСКАЯ ФЕДЕРАЦИЯ</w:t>
      </w:r>
    </w:p>
    <w:p w:rsidR="00B966EB" w:rsidRPr="00FF0F0C" w:rsidRDefault="00FF0F0C" w:rsidP="00FF0F0C">
      <w:pPr>
        <w:contextualSpacing/>
        <w:jc w:val="center"/>
        <w:rPr>
          <w:b/>
          <w:color w:val="000000" w:themeColor="text1"/>
          <w:sz w:val="32"/>
          <w:szCs w:val="32"/>
        </w:rPr>
      </w:pPr>
      <w:r w:rsidRPr="00FF0F0C">
        <w:rPr>
          <w:b/>
          <w:color w:val="000000" w:themeColor="text1"/>
          <w:sz w:val="32"/>
          <w:szCs w:val="32"/>
        </w:rPr>
        <w:t>ИРКУТСКАЯ ОБЛАСТЬ</w:t>
      </w:r>
    </w:p>
    <w:p w:rsidR="00FF0F0C" w:rsidRPr="00FF0F0C" w:rsidRDefault="00FF0F0C" w:rsidP="00FF0F0C">
      <w:pPr>
        <w:overflowPunct w:val="0"/>
        <w:contextualSpacing/>
        <w:jc w:val="center"/>
        <w:rPr>
          <w:b/>
          <w:color w:val="000000" w:themeColor="text1"/>
          <w:sz w:val="32"/>
          <w:szCs w:val="32"/>
        </w:rPr>
      </w:pPr>
      <w:r w:rsidRPr="00FF0F0C">
        <w:rPr>
          <w:b/>
          <w:color w:val="000000" w:themeColor="text1"/>
          <w:sz w:val="32"/>
          <w:szCs w:val="32"/>
        </w:rPr>
        <w:t>ЗИМИНСКОЕ ГОРОДСКОЕ</w:t>
      </w:r>
    </w:p>
    <w:p w:rsidR="00FF0F0C" w:rsidRPr="00FF0F0C" w:rsidRDefault="00FF0F0C" w:rsidP="00FF0F0C">
      <w:pPr>
        <w:overflowPunct w:val="0"/>
        <w:contextualSpacing/>
        <w:jc w:val="center"/>
        <w:rPr>
          <w:b/>
          <w:color w:val="000000" w:themeColor="text1"/>
          <w:sz w:val="32"/>
          <w:szCs w:val="32"/>
        </w:rPr>
      </w:pPr>
      <w:r w:rsidRPr="00FF0F0C">
        <w:rPr>
          <w:b/>
          <w:color w:val="000000" w:themeColor="text1"/>
          <w:sz w:val="32"/>
          <w:szCs w:val="32"/>
        </w:rPr>
        <w:t>МУНИЦИПАЛЬНОЕ ОБРАЗОВАНИЕ</w:t>
      </w:r>
    </w:p>
    <w:p w:rsidR="00B966EB" w:rsidRPr="00FF0F0C" w:rsidRDefault="00FF0F0C" w:rsidP="00FF0F0C">
      <w:pPr>
        <w:contextualSpacing/>
        <w:jc w:val="center"/>
        <w:rPr>
          <w:b/>
          <w:color w:val="000000" w:themeColor="text1"/>
          <w:sz w:val="32"/>
          <w:szCs w:val="32"/>
        </w:rPr>
      </w:pPr>
      <w:r w:rsidRPr="00FF0F0C">
        <w:rPr>
          <w:b/>
          <w:color w:val="000000" w:themeColor="text1"/>
          <w:sz w:val="32"/>
          <w:szCs w:val="32"/>
        </w:rPr>
        <w:t>АДМИНИСТРАЦИЯ</w:t>
      </w:r>
    </w:p>
    <w:p w:rsidR="00B966EB" w:rsidRPr="00FF0F0C" w:rsidRDefault="00FF0F0C" w:rsidP="00FF0F0C">
      <w:pPr>
        <w:pStyle w:val="ConsNonformat"/>
        <w:widowControl/>
        <w:contextualSpacing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FF0F0C">
        <w:rPr>
          <w:rFonts w:ascii="Arial" w:hAnsi="Arial" w:cs="Arial"/>
          <w:b/>
          <w:color w:val="000000" w:themeColor="text1"/>
          <w:sz w:val="32"/>
          <w:szCs w:val="32"/>
        </w:rPr>
        <w:t>ПОСТАНОВЛЕНИЕ</w:t>
      </w:r>
    </w:p>
    <w:p w:rsidR="00B966EB" w:rsidRPr="00FF0F0C" w:rsidRDefault="00B966EB" w:rsidP="00FF0F0C">
      <w:pPr>
        <w:pStyle w:val="ConsNonformat"/>
        <w:widowControl/>
        <w:contextualSpacing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5333F9" w:rsidRPr="00FF0F0C" w:rsidRDefault="005333F9" w:rsidP="00FF0F0C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color w:val="000000" w:themeColor="text1"/>
          <w:sz w:val="32"/>
          <w:szCs w:val="32"/>
        </w:rPr>
      </w:pPr>
    </w:p>
    <w:p w:rsidR="005333F9" w:rsidRPr="00FF0F0C" w:rsidRDefault="00FF0F0C" w:rsidP="00FF0F0C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FF0F0C">
        <w:rPr>
          <w:rFonts w:ascii="Arial" w:hAnsi="Arial" w:cs="Arial"/>
          <w:b/>
          <w:color w:val="000000" w:themeColor="text1"/>
          <w:sz w:val="32"/>
          <w:szCs w:val="32"/>
        </w:rPr>
        <w:t>О ВНЕСЕНИИ ИЗМЕНЕНИЙ В МУНИЦИПАЛЬНУЮ ПРОГРАММУ ЗИМИНСКОГО ГОРОДСКОГО МУНИЦИПАЛЬНОГО ОБРАЗОВАНИЯ «СОЦИАЛЬНАЯ ПОДДЕРЖКА НАСЕЛЕНИЯ» НА 2020-2024 ГОДЫ</w:t>
      </w:r>
    </w:p>
    <w:p w:rsidR="00E65F10" w:rsidRPr="00FF0F0C" w:rsidRDefault="00E65F10" w:rsidP="00FF0F0C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E65F10" w:rsidRPr="00FF0F0C" w:rsidRDefault="00E65F10" w:rsidP="00FF0F0C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65F10" w:rsidRPr="00FF0F0C" w:rsidRDefault="00E65F10" w:rsidP="00FF0F0C">
      <w:pPr>
        <w:pStyle w:val="ConsNonformat"/>
        <w:widowControl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0F0C">
        <w:rPr>
          <w:rFonts w:ascii="Arial" w:hAnsi="Arial" w:cs="Arial"/>
          <w:color w:val="000000" w:themeColor="text1"/>
          <w:sz w:val="24"/>
          <w:szCs w:val="24"/>
        </w:rPr>
        <w:t>В целях бюджетного планирования, руководствуясь статьей 179 Бюджетного кодекса Российской Федерации, статьей 28 Устава Зиминского городс</w:t>
      </w:r>
      <w:r w:rsidR="00F64A1E" w:rsidRPr="00FF0F0C">
        <w:rPr>
          <w:rFonts w:ascii="Arial" w:hAnsi="Arial" w:cs="Arial"/>
          <w:color w:val="000000" w:themeColor="text1"/>
          <w:sz w:val="24"/>
          <w:szCs w:val="24"/>
        </w:rPr>
        <w:t>кого муниципального образования</w:t>
      </w:r>
      <w:r w:rsidRPr="00FF0F0C">
        <w:rPr>
          <w:rFonts w:ascii="Arial" w:hAnsi="Arial" w:cs="Arial"/>
          <w:color w:val="000000" w:themeColor="text1"/>
          <w:sz w:val="24"/>
          <w:szCs w:val="24"/>
        </w:rPr>
        <w:t>,</w:t>
      </w:r>
      <w:r w:rsidR="00F64A1E" w:rsidRPr="00FF0F0C">
        <w:rPr>
          <w:rFonts w:ascii="Arial" w:hAnsi="Arial" w:cs="Arial"/>
          <w:color w:val="000000" w:themeColor="text1"/>
          <w:sz w:val="24"/>
          <w:szCs w:val="24"/>
        </w:rPr>
        <w:t xml:space="preserve"> администрация Зиминского городского муниципального образования</w:t>
      </w:r>
    </w:p>
    <w:p w:rsidR="00FF0F0C" w:rsidRPr="00FF0F0C" w:rsidRDefault="00FF0F0C" w:rsidP="00FF0F0C">
      <w:pPr>
        <w:pStyle w:val="ConsNonformat"/>
        <w:widowControl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65F10" w:rsidRPr="00FF0F0C" w:rsidRDefault="00FF0F0C" w:rsidP="00FF0F0C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FF0F0C">
        <w:rPr>
          <w:rFonts w:ascii="Arial" w:hAnsi="Arial" w:cs="Arial"/>
          <w:b/>
          <w:color w:val="000000" w:themeColor="text1"/>
          <w:sz w:val="32"/>
          <w:szCs w:val="32"/>
        </w:rPr>
        <w:t>ПОСТАНОВЛЯЕ</w:t>
      </w:r>
      <w:r w:rsidR="00E65F10" w:rsidRPr="00FF0F0C">
        <w:rPr>
          <w:rFonts w:ascii="Arial" w:hAnsi="Arial" w:cs="Arial"/>
          <w:b/>
          <w:color w:val="000000" w:themeColor="text1"/>
          <w:sz w:val="32"/>
          <w:szCs w:val="32"/>
        </w:rPr>
        <w:t>Т:</w:t>
      </w:r>
    </w:p>
    <w:p w:rsidR="00FF0F0C" w:rsidRPr="00FF0F0C" w:rsidRDefault="00FF0F0C" w:rsidP="00FF0F0C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E65F10" w:rsidRPr="00FF0F0C" w:rsidRDefault="00E65F10" w:rsidP="00FF0F0C">
      <w:pPr>
        <w:pStyle w:val="ConsNonformat"/>
        <w:widowControl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0F0C">
        <w:rPr>
          <w:rFonts w:ascii="Arial" w:hAnsi="Arial" w:cs="Arial"/>
          <w:color w:val="000000" w:themeColor="text1"/>
          <w:sz w:val="24"/>
          <w:szCs w:val="24"/>
        </w:rPr>
        <w:t>1. Внести в</w:t>
      </w:r>
      <w:r w:rsidR="00AF4E67" w:rsidRPr="00FF0F0C">
        <w:rPr>
          <w:rFonts w:ascii="Arial" w:hAnsi="Arial" w:cs="Arial"/>
          <w:color w:val="000000" w:themeColor="text1"/>
          <w:sz w:val="24"/>
          <w:szCs w:val="24"/>
        </w:rPr>
        <w:t xml:space="preserve"> муниципальную</w:t>
      </w:r>
      <w:r w:rsidRPr="00FF0F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64A1E" w:rsidRPr="00FF0F0C">
        <w:rPr>
          <w:rFonts w:ascii="Arial" w:hAnsi="Arial" w:cs="Arial"/>
          <w:color w:val="000000" w:themeColor="text1"/>
          <w:sz w:val="24"/>
          <w:szCs w:val="24"/>
        </w:rPr>
        <w:t>программу</w:t>
      </w:r>
      <w:r w:rsidR="005D24A3" w:rsidRPr="00FF0F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56966" w:rsidRPr="00FF0F0C">
        <w:rPr>
          <w:rFonts w:ascii="Arial" w:hAnsi="Arial" w:cs="Arial"/>
          <w:color w:val="000000" w:themeColor="text1"/>
          <w:sz w:val="24"/>
          <w:szCs w:val="24"/>
        </w:rPr>
        <w:t xml:space="preserve">Зиминского городского муниципального образования </w:t>
      </w:r>
      <w:r w:rsidR="005D24A3" w:rsidRPr="00FF0F0C">
        <w:rPr>
          <w:rFonts w:ascii="Arial" w:hAnsi="Arial" w:cs="Arial"/>
          <w:color w:val="000000" w:themeColor="text1"/>
          <w:sz w:val="24"/>
          <w:szCs w:val="24"/>
        </w:rPr>
        <w:t>«Социальная поддержка населения» на 20</w:t>
      </w:r>
      <w:r w:rsidR="0064764C" w:rsidRPr="00FF0F0C">
        <w:rPr>
          <w:rFonts w:ascii="Arial" w:hAnsi="Arial" w:cs="Arial"/>
          <w:color w:val="000000" w:themeColor="text1"/>
          <w:sz w:val="24"/>
          <w:szCs w:val="24"/>
        </w:rPr>
        <w:t>20</w:t>
      </w:r>
      <w:r w:rsidR="005D24A3" w:rsidRPr="00FF0F0C">
        <w:rPr>
          <w:rFonts w:ascii="Arial" w:hAnsi="Arial" w:cs="Arial"/>
          <w:color w:val="000000" w:themeColor="text1"/>
          <w:sz w:val="24"/>
          <w:szCs w:val="24"/>
        </w:rPr>
        <w:t>-202</w:t>
      </w:r>
      <w:r w:rsidR="0064764C" w:rsidRPr="00FF0F0C">
        <w:rPr>
          <w:rFonts w:ascii="Arial" w:hAnsi="Arial" w:cs="Arial"/>
          <w:color w:val="000000" w:themeColor="text1"/>
          <w:sz w:val="24"/>
          <w:szCs w:val="24"/>
        </w:rPr>
        <w:t>4</w:t>
      </w:r>
      <w:r w:rsidR="005D24A3" w:rsidRPr="00FF0F0C">
        <w:rPr>
          <w:rFonts w:ascii="Arial" w:hAnsi="Arial" w:cs="Arial"/>
          <w:color w:val="000000" w:themeColor="text1"/>
          <w:sz w:val="24"/>
          <w:szCs w:val="24"/>
        </w:rPr>
        <w:t xml:space="preserve"> годы</w:t>
      </w:r>
      <w:r w:rsidR="00F64A1E" w:rsidRPr="00FF0F0C">
        <w:rPr>
          <w:rFonts w:ascii="Arial" w:hAnsi="Arial" w:cs="Arial"/>
          <w:color w:val="000000" w:themeColor="text1"/>
          <w:sz w:val="24"/>
          <w:szCs w:val="24"/>
        </w:rPr>
        <w:t xml:space="preserve">, утвержденную </w:t>
      </w:r>
      <w:r w:rsidR="005D24A3" w:rsidRPr="00FF0F0C">
        <w:rPr>
          <w:rFonts w:ascii="Arial" w:hAnsi="Arial" w:cs="Arial"/>
          <w:color w:val="000000" w:themeColor="text1"/>
          <w:sz w:val="24"/>
          <w:szCs w:val="24"/>
        </w:rPr>
        <w:t xml:space="preserve">постановлением </w:t>
      </w:r>
      <w:r w:rsidRPr="00FF0F0C">
        <w:rPr>
          <w:rFonts w:ascii="Arial" w:hAnsi="Arial" w:cs="Arial"/>
          <w:color w:val="000000" w:themeColor="text1"/>
          <w:sz w:val="24"/>
          <w:szCs w:val="24"/>
        </w:rPr>
        <w:t>администрации З</w:t>
      </w:r>
      <w:r w:rsidR="00F64A1E" w:rsidRPr="00FF0F0C">
        <w:rPr>
          <w:rFonts w:ascii="Arial" w:hAnsi="Arial" w:cs="Arial"/>
          <w:color w:val="000000" w:themeColor="text1"/>
          <w:sz w:val="24"/>
          <w:szCs w:val="24"/>
        </w:rPr>
        <w:t>иминского городского муниципального образования</w:t>
      </w:r>
      <w:r w:rsidRPr="00FF0F0C">
        <w:rPr>
          <w:rFonts w:ascii="Arial" w:hAnsi="Arial" w:cs="Arial"/>
          <w:color w:val="000000" w:themeColor="text1"/>
          <w:sz w:val="24"/>
          <w:szCs w:val="24"/>
        </w:rPr>
        <w:t xml:space="preserve"> от 31.</w:t>
      </w:r>
      <w:r w:rsidR="0064764C" w:rsidRPr="00FF0F0C">
        <w:rPr>
          <w:rFonts w:ascii="Arial" w:hAnsi="Arial" w:cs="Arial"/>
          <w:color w:val="000000" w:themeColor="text1"/>
          <w:sz w:val="24"/>
          <w:szCs w:val="24"/>
        </w:rPr>
        <w:t>10</w:t>
      </w:r>
      <w:r w:rsidRPr="00FF0F0C">
        <w:rPr>
          <w:rFonts w:ascii="Arial" w:hAnsi="Arial" w:cs="Arial"/>
          <w:color w:val="000000" w:themeColor="text1"/>
          <w:sz w:val="24"/>
          <w:szCs w:val="24"/>
        </w:rPr>
        <w:t>.201</w:t>
      </w:r>
      <w:r w:rsidR="0064764C" w:rsidRPr="00FF0F0C">
        <w:rPr>
          <w:rFonts w:ascii="Arial" w:hAnsi="Arial" w:cs="Arial"/>
          <w:color w:val="000000" w:themeColor="text1"/>
          <w:sz w:val="24"/>
          <w:szCs w:val="24"/>
        </w:rPr>
        <w:t>9</w:t>
      </w:r>
      <w:r w:rsidRPr="00FF0F0C">
        <w:rPr>
          <w:rFonts w:ascii="Arial" w:hAnsi="Arial" w:cs="Arial"/>
          <w:color w:val="000000" w:themeColor="text1"/>
          <w:sz w:val="24"/>
          <w:szCs w:val="24"/>
        </w:rPr>
        <w:t xml:space="preserve"> № 11</w:t>
      </w:r>
      <w:r w:rsidR="0064764C" w:rsidRPr="00FF0F0C">
        <w:rPr>
          <w:rFonts w:ascii="Arial" w:hAnsi="Arial" w:cs="Arial"/>
          <w:color w:val="000000" w:themeColor="text1"/>
          <w:sz w:val="24"/>
          <w:szCs w:val="24"/>
        </w:rPr>
        <w:t>19</w:t>
      </w:r>
      <w:r w:rsidRPr="00FF0F0C">
        <w:rPr>
          <w:rFonts w:ascii="Arial" w:hAnsi="Arial" w:cs="Arial"/>
          <w:color w:val="000000" w:themeColor="text1"/>
          <w:sz w:val="24"/>
          <w:szCs w:val="24"/>
        </w:rPr>
        <w:t xml:space="preserve"> «Об утверждении муниципальной программы З</w:t>
      </w:r>
      <w:r w:rsidR="005D24A3" w:rsidRPr="00FF0F0C">
        <w:rPr>
          <w:rFonts w:ascii="Arial" w:hAnsi="Arial" w:cs="Arial"/>
          <w:color w:val="000000" w:themeColor="text1"/>
          <w:sz w:val="24"/>
          <w:szCs w:val="24"/>
        </w:rPr>
        <w:t xml:space="preserve">иминского городского муниципального образования </w:t>
      </w:r>
      <w:r w:rsidRPr="00FF0F0C">
        <w:rPr>
          <w:rFonts w:ascii="Arial" w:hAnsi="Arial" w:cs="Arial"/>
          <w:color w:val="000000" w:themeColor="text1"/>
          <w:sz w:val="24"/>
          <w:szCs w:val="24"/>
        </w:rPr>
        <w:t xml:space="preserve"> «Социальная поддержка населения» на 20</w:t>
      </w:r>
      <w:r w:rsidR="008F42F6" w:rsidRPr="00FF0F0C">
        <w:rPr>
          <w:rFonts w:ascii="Arial" w:hAnsi="Arial" w:cs="Arial"/>
          <w:color w:val="000000" w:themeColor="text1"/>
          <w:sz w:val="24"/>
          <w:szCs w:val="24"/>
        </w:rPr>
        <w:t>20</w:t>
      </w:r>
      <w:r w:rsidRPr="00FF0F0C">
        <w:rPr>
          <w:rFonts w:ascii="Arial" w:hAnsi="Arial" w:cs="Arial"/>
          <w:color w:val="000000" w:themeColor="text1"/>
          <w:sz w:val="24"/>
          <w:szCs w:val="24"/>
        </w:rPr>
        <w:t>-202</w:t>
      </w:r>
      <w:r w:rsidR="008F42F6" w:rsidRPr="00FF0F0C">
        <w:rPr>
          <w:rFonts w:ascii="Arial" w:hAnsi="Arial" w:cs="Arial"/>
          <w:color w:val="000000" w:themeColor="text1"/>
          <w:sz w:val="24"/>
          <w:szCs w:val="24"/>
        </w:rPr>
        <w:t>4</w:t>
      </w:r>
      <w:r w:rsidRPr="00FF0F0C">
        <w:rPr>
          <w:rFonts w:ascii="Arial" w:hAnsi="Arial" w:cs="Arial"/>
          <w:color w:val="000000" w:themeColor="text1"/>
          <w:sz w:val="24"/>
          <w:szCs w:val="24"/>
        </w:rPr>
        <w:t xml:space="preserve"> годы» </w:t>
      </w:r>
      <w:r w:rsidR="008705FC" w:rsidRPr="00FF0F0C">
        <w:rPr>
          <w:rFonts w:ascii="Arial" w:hAnsi="Arial" w:cs="Arial"/>
          <w:color w:val="000000" w:themeColor="text1"/>
          <w:sz w:val="24"/>
          <w:szCs w:val="24"/>
        </w:rPr>
        <w:t>(далее -  Программа),</w:t>
      </w:r>
      <w:r w:rsidRPr="00FF0F0C">
        <w:rPr>
          <w:rFonts w:ascii="Arial" w:hAnsi="Arial" w:cs="Arial"/>
          <w:color w:val="000000" w:themeColor="text1"/>
          <w:sz w:val="24"/>
          <w:szCs w:val="24"/>
        </w:rPr>
        <w:t xml:space="preserve"> следующие изменения:</w:t>
      </w:r>
    </w:p>
    <w:p w:rsidR="00F40790" w:rsidRPr="00FF0F0C" w:rsidRDefault="00CA4818" w:rsidP="00FF0F0C">
      <w:pPr>
        <w:pStyle w:val="ConsNonformat"/>
        <w:widowControl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0F0C">
        <w:rPr>
          <w:rFonts w:ascii="Arial" w:hAnsi="Arial" w:cs="Arial"/>
          <w:color w:val="000000" w:themeColor="text1"/>
          <w:sz w:val="24"/>
          <w:szCs w:val="24"/>
        </w:rPr>
        <w:t>1</w:t>
      </w:r>
      <w:r w:rsidR="00F40790" w:rsidRPr="00FF0F0C">
        <w:rPr>
          <w:rFonts w:ascii="Arial" w:hAnsi="Arial" w:cs="Arial"/>
          <w:color w:val="000000" w:themeColor="text1"/>
          <w:sz w:val="24"/>
          <w:szCs w:val="24"/>
        </w:rPr>
        <w:t xml:space="preserve">.1. </w:t>
      </w:r>
      <w:r w:rsidR="00184C4B" w:rsidRPr="00FF0F0C">
        <w:rPr>
          <w:rFonts w:ascii="Arial" w:hAnsi="Arial" w:cs="Arial"/>
          <w:color w:val="000000" w:themeColor="text1"/>
          <w:sz w:val="24"/>
          <w:szCs w:val="24"/>
        </w:rPr>
        <w:t xml:space="preserve">В главе </w:t>
      </w:r>
      <w:r w:rsidR="00185269" w:rsidRPr="00FF0F0C">
        <w:rPr>
          <w:rFonts w:ascii="Arial" w:hAnsi="Arial" w:cs="Arial"/>
          <w:color w:val="000000" w:themeColor="text1"/>
          <w:sz w:val="24"/>
          <w:szCs w:val="24"/>
        </w:rPr>
        <w:t>1</w:t>
      </w:r>
      <w:r w:rsidR="00184C4B" w:rsidRPr="00FF0F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705FC" w:rsidRPr="00FF0F0C">
        <w:rPr>
          <w:rFonts w:ascii="Arial" w:hAnsi="Arial" w:cs="Arial"/>
          <w:color w:val="000000" w:themeColor="text1"/>
          <w:sz w:val="24"/>
          <w:szCs w:val="24"/>
        </w:rPr>
        <w:t xml:space="preserve">Программы </w:t>
      </w:r>
      <w:r w:rsidR="00F40790" w:rsidRPr="00FF0F0C">
        <w:rPr>
          <w:rFonts w:ascii="Arial" w:hAnsi="Arial" w:cs="Arial"/>
          <w:color w:val="000000" w:themeColor="text1"/>
          <w:sz w:val="24"/>
          <w:szCs w:val="24"/>
        </w:rPr>
        <w:t>строку «Объемы и источники финансирования муниципальной программы» изложить в новой редакции:</w:t>
      </w:r>
    </w:p>
    <w:tbl>
      <w:tblPr>
        <w:tblpPr w:leftFromText="180" w:rightFromText="180" w:vertAnchor="text" w:horzAnchor="margin" w:tblpY="135"/>
        <w:tblOverlap w:val="never"/>
        <w:tblW w:w="10140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7"/>
        <w:gridCol w:w="851"/>
        <w:gridCol w:w="8646"/>
        <w:gridCol w:w="426"/>
      </w:tblGrid>
      <w:tr w:rsidR="00AF621A" w:rsidRPr="00FF0F0C" w:rsidTr="008964F8">
        <w:trPr>
          <w:trHeight w:val="2407"/>
          <w:tblCellSpacing w:w="5" w:type="nil"/>
        </w:trPr>
        <w:tc>
          <w:tcPr>
            <w:tcW w:w="217" w:type="dxa"/>
            <w:tcBorders>
              <w:top w:val="nil"/>
              <w:left w:val="nil"/>
              <w:bottom w:val="nil"/>
            </w:tcBorders>
          </w:tcPr>
          <w:p w:rsidR="00AF621A" w:rsidRPr="00FF0F0C" w:rsidRDefault="00AF621A" w:rsidP="00FF0F0C">
            <w:pPr>
              <w:pStyle w:val="ConsPlusCel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ru-RU"/>
              </w:rPr>
            </w:pPr>
            <w:r w:rsidRPr="00FF0F0C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ru-RU"/>
              </w:rPr>
              <w:t>«</w:t>
            </w:r>
          </w:p>
        </w:tc>
        <w:tc>
          <w:tcPr>
            <w:tcW w:w="851" w:type="dxa"/>
          </w:tcPr>
          <w:p w:rsidR="00AF621A" w:rsidRPr="00FF0F0C" w:rsidRDefault="00AF621A" w:rsidP="00FF0F0C">
            <w:pPr>
              <w:pStyle w:val="ConsPlusCel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0F0C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ru-RU"/>
              </w:rPr>
              <w:t>Объе</w:t>
            </w:r>
            <w:proofErr w:type="spellEnd"/>
          </w:p>
          <w:p w:rsidR="00AF621A" w:rsidRPr="00FF0F0C" w:rsidRDefault="00AF621A" w:rsidP="00FF0F0C">
            <w:pPr>
              <w:pStyle w:val="ConsPlusCel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ru-RU"/>
              </w:rPr>
            </w:pPr>
            <w:r w:rsidRPr="00FF0F0C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ru-RU"/>
              </w:rPr>
              <w:t xml:space="preserve">мы и </w:t>
            </w:r>
            <w:proofErr w:type="spellStart"/>
            <w:r w:rsidRPr="00FF0F0C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ru-RU"/>
              </w:rPr>
              <w:t>источ</w:t>
            </w:r>
            <w:proofErr w:type="spellEnd"/>
          </w:p>
          <w:p w:rsidR="00AF621A" w:rsidRPr="00FF0F0C" w:rsidRDefault="00AF621A" w:rsidP="00FF0F0C">
            <w:pPr>
              <w:pStyle w:val="ConsPlusCel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0F0C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ru-RU"/>
              </w:rPr>
              <w:t>ники</w:t>
            </w:r>
            <w:proofErr w:type="spellEnd"/>
            <w:r w:rsidRPr="00FF0F0C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ru-RU"/>
              </w:rPr>
              <w:t xml:space="preserve"> финансирования </w:t>
            </w:r>
            <w:proofErr w:type="spellStart"/>
            <w:r w:rsidRPr="00FF0F0C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ru-RU"/>
              </w:rPr>
              <w:t>муни</w:t>
            </w:r>
            <w:proofErr w:type="spellEnd"/>
          </w:p>
          <w:p w:rsidR="00AF621A" w:rsidRPr="00FF0F0C" w:rsidRDefault="00AF621A" w:rsidP="00FF0F0C">
            <w:pPr>
              <w:pStyle w:val="ConsPlusCel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0F0C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ru-RU"/>
              </w:rPr>
              <w:t>ци</w:t>
            </w:r>
            <w:proofErr w:type="spellEnd"/>
            <w:r w:rsidRPr="00FF0F0C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ru-RU"/>
              </w:rPr>
              <w:t xml:space="preserve"> паль</w:t>
            </w:r>
          </w:p>
          <w:p w:rsidR="00AF621A" w:rsidRPr="00FF0F0C" w:rsidRDefault="00AF621A" w:rsidP="00FF0F0C">
            <w:pPr>
              <w:pStyle w:val="ConsPlusCel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ru-RU"/>
              </w:rPr>
            </w:pPr>
            <w:r w:rsidRPr="00FF0F0C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ru-RU"/>
              </w:rPr>
              <w:t>ной программы</w:t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8505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51"/>
              <w:gridCol w:w="675"/>
              <w:gridCol w:w="1378"/>
              <w:gridCol w:w="1056"/>
              <w:gridCol w:w="1176"/>
              <w:gridCol w:w="1056"/>
              <w:gridCol w:w="1056"/>
              <w:gridCol w:w="1257"/>
            </w:tblGrid>
            <w:tr w:rsidR="008964F8" w:rsidRPr="00FF0F0C" w:rsidTr="008964F8">
              <w:trPr>
                <w:trHeight w:val="886"/>
              </w:trPr>
              <w:tc>
                <w:tcPr>
                  <w:tcW w:w="851" w:type="dxa"/>
                </w:tcPr>
                <w:p w:rsidR="008964F8" w:rsidRPr="00FF0F0C" w:rsidRDefault="008964F8" w:rsidP="00FF0F0C">
                  <w:pPr>
                    <w:framePr w:hSpace="180" w:wrap="around" w:vAnchor="text" w:hAnchor="margin" w:y="135"/>
                    <w:ind w:left="-108"/>
                    <w:suppressOverlap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Сроки реалии</w:t>
                  </w:r>
                </w:p>
                <w:p w:rsidR="008964F8" w:rsidRPr="00FF0F0C" w:rsidRDefault="008964F8" w:rsidP="00FF0F0C">
                  <w:pPr>
                    <w:framePr w:hSpace="180" w:wrap="around" w:vAnchor="text" w:hAnchor="margin" w:y="135"/>
                    <w:ind w:left="-108"/>
                    <w:suppressOverlap/>
                    <w:rPr>
                      <w:rFonts w:ascii="Courier New" w:hAnsi="Courier New" w:cs="Courier New"/>
                      <w:color w:val="000000" w:themeColor="text1"/>
                    </w:rPr>
                  </w:pPr>
                  <w:proofErr w:type="spellStart"/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зации</w:t>
                  </w:r>
                  <w:proofErr w:type="spellEnd"/>
                </w:p>
              </w:tc>
              <w:tc>
                <w:tcPr>
                  <w:tcW w:w="675" w:type="dxa"/>
                </w:tcPr>
                <w:p w:rsidR="008964F8" w:rsidRPr="00FF0F0C" w:rsidRDefault="008964F8" w:rsidP="00FF0F0C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Ед.</w:t>
                  </w:r>
                </w:p>
                <w:p w:rsidR="008964F8" w:rsidRPr="00FF0F0C" w:rsidRDefault="008964F8" w:rsidP="00FF0F0C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proofErr w:type="spellStart"/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изм</w:t>
                  </w:r>
                  <w:proofErr w:type="spellEnd"/>
                </w:p>
              </w:tc>
              <w:tc>
                <w:tcPr>
                  <w:tcW w:w="1378" w:type="dxa"/>
                </w:tcPr>
                <w:p w:rsidR="008964F8" w:rsidRPr="00FF0F0C" w:rsidRDefault="00ED24C8" w:rsidP="00FF0F0C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В</w:t>
                  </w:r>
                  <w:r w:rsidR="008964F8" w:rsidRPr="00FF0F0C">
                    <w:rPr>
                      <w:rFonts w:ascii="Courier New" w:hAnsi="Courier New" w:cs="Courier New"/>
                      <w:color w:val="000000" w:themeColor="text1"/>
                    </w:rPr>
                    <w:t>сего</w:t>
                  </w:r>
                </w:p>
              </w:tc>
              <w:tc>
                <w:tcPr>
                  <w:tcW w:w="1056" w:type="dxa"/>
                </w:tcPr>
                <w:p w:rsidR="008964F8" w:rsidRPr="00FF0F0C" w:rsidRDefault="008964F8" w:rsidP="00FF0F0C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2020</w:t>
                  </w:r>
                </w:p>
                <w:p w:rsidR="008964F8" w:rsidRPr="00FF0F0C" w:rsidRDefault="008964F8" w:rsidP="00FF0F0C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год</w:t>
                  </w:r>
                </w:p>
              </w:tc>
              <w:tc>
                <w:tcPr>
                  <w:tcW w:w="1176" w:type="dxa"/>
                </w:tcPr>
                <w:p w:rsidR="008964F8" w:rsidRPr="00FF0F0C" w:rsidRDefault="008964F8" w:rsidP="00FF0F0C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2021</w:t>
                  </w:r>
                </w:p>
                <w:p w:rsidR="008964F8" w:rsidRPr="00FF0F0C" w:rsidRDefault="008964F8" w:rsidP="00FF0F0C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год</w:t>
                  </w:r>
                </w:p>
              </w:tc>
              <w:tc>
                <w:tcPr>
                  <w:tcW w:w="1056" w:type="dxa"/>
                </w:tcPr>
                <w:p w:rsidR="008964F8" w:rsidRPr="00FF0F0C" w:rsidRDefault="008964F8" w:rsidP="00FF0F0C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2022</w:t>
                  </w:r>
                </w:p>
                <w:p w:rsidR="008964F8" w:rsidRPr="00FF0F0C" w:rsidRDefault="008964F8" w:rsidP="00FF0F0C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год</w:t>
                  </w:r>
                </w:p>
              </w:tc>
              <w:tc>
                <w:tcPr>
                  <w:tcW w:w="1056" w:type="dxa"/>
                </w:tcPr>
                <w:p w:rsidR="008964F8" w:rsidRPr="00FF0F0C" w:rsidRDefault="008964F8" w:rsidP="00FF0F0C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2023</w:t>
                  </w:r>
                </w:p>
                <w:p w:rsidR="008964F8" w:rsidRPr="00FF0F0C" w:rsidRDefault="008964F8" w:rsidP="00FF0F0C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год</w:t>
                  </w:r>
                </w:p>
              </w:tc>
              <w:tc>
                <w:tcPr>
                  <w:tcW w:w="1257" w:type="dxa"/>
                </w:tcPr>
                <w:p w:rsidR="008964F8" w:rsidRPr="00FF0F0C" w:rsidRDefault="008964F8" w:rsidP="00FF0F0C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2024</w:t>
                  </w:r>
                </w:p>
                <w:p w:rsidR="008964F8" w:rsidRPr="00FF0F0C" w:rsidRDefault="008964F8" w:rsidP="00FF0F0C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год</w:t>
                  </w:r>
                </w:p>
              </w:tc>
            </w:tr>
            <w:tr w:rsidR="008964F8" w:rsidRPr="00FF0F0C" w:rsidTr="008964F8">
              <w:trPr>
                <w:trHeight w:val="1678"/>
              </w:trPr>
              <w:tc>
                <w:tcPr>
                  <w:tcW w:w="851" w:type="dxa"/>
                </w:tcPr>
                <w:p w:rsidR="008964F8" w:rsidRPr="00FF0F0C" w:rsidRDefault="008964F8" w:rsidP="00FF0F0C">
                  <w:pPr>
                    <w:framePr w:hSpace="180" w:wrap="around" w:vAnchor="text" w:hAnchor="margin" w:y="135"/>
                    <w:ind w:left="-108"/>
                    <w:suppressOverlap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 xml:space="preserve">общий объем </w:t>
                  </w:r>
                  <w:proofErr w:type="spellStart"/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финан</w:t>
                  </w:r>
                  <w:proofErr w:type="spellEnd"/>
                </w:p>
                <w:p w:rsidR="008964F8" w:rsidRPr="00FF0F0C" w:rsidRDefault="008964F8" w:rsidP="00FF0F0C">
                  <w:pPr>
                    <w:framePr w:hSpace="180" w:wrap="around" w:vAnchor="text" w:hAnchor="margin" w:y="135"/>
                    <w:ind w:left="-108"/>
                    <w:suppressOverlap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сиро</w:t>
                  </w:r>
                </w:p>
                <w:p w:rsidR="008964F8" w:rsidRPr="00FF0F0C" w:rsidRDefault="008964F8" w:rsidP="00FF0F0C">
                  <w:pPr>
                    <w:framePr w:hSpace="180" w:wrap="around" w:vAnchor="text" w:hAnchor="margin" w:y="135"/>
                    <w:ind w:left="-108"/>
                    <w:suppressOverlap/>
                    <w:rPr>
                      <w:rFonts w:ascii="Courier New" w:hAnsi="Courier New" w:cs="Courier New"/>
                      <w:color w:val="000000" w:themeColor="text1"/>
                    </w:rPr>
                  </w:pPr>
                  <w:proofErr w:type="spellStart"/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вания</w:t>
                  </w:r>
                  <w:proofErr w:type="spellEnd"/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, в том числе</w:t>
                  </w:r>
                </w:p>
              </w:tc>
              <w:tc>
                <w:tcPr>
                  <w:tcW w:w="675" w:type="dxa"/>
                </w:tcPr>
                <w:p w:rsidR="008964F8" w:rsidRPr="00FF0F0C" w:rsidRDefault="008964F8" w:rsidP="00FF0F0C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тыс.</w:t>
                  </w:r>
                </w:p>
                <w:p w:rsidR="008964F8" w:rsidRPr="00FF0F0C" w:rsidRDefault="008964F8" w:rsidP="00FF0F0C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proofErr w:type="spellStart"/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руб</w:t>
                  </w:r>
                  <w:proofErr w:type="spellEnd"/>
                </w:p>
              </w:tc>
              <w:tc>
                <w:tcPr>
                  <w:tcW w:w="1378" w:type="dxa"/>
                  <w:vAlign w:val="center"/>
                </w:tcPr>
                <w:p w:rsidR="008964F8" w:rsidRPr="00FF0F0C" w:rsidRDefault="008964F8" w:rsidP="00FF0F0C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3</w:t>
                  </w:r>
                  <w:r w:rsidR="007D7914" w:rsidRPr="00FF0F0C">
                    <w:rPr>
                      <w:rFonts w:ascii="Courier New" w:hAnsi="Courier New" w:cs="Courier New"/>
                      <w:color w:val="000000" w:themeColor="text1"/>
                    </w:rPr>
                    <w:t>35566,11</w:t>
                  </w:r>
                </w:p>
              </w:tc>
              <w:tc>
                <w:tcPr>
                  <w:tcW w:w="1056" w:type="dxa"/>
                  <w:vAlign w:val="center"/>
                </w:tcPr>
                <w:p w:rsidR="008964F8" w:rsidRPr="00FF0F0C" w:rsidRDefault="008964F8" w:rsidP="00FF0F0C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60 891,4</w:t>
                  </w:r>
                </w:p>
              </w:tc>
              <w:tc>
                <w:tcPr>
                  <w:tcW w:w="1176" w:type="dxa"/>
                  <w:vAlign w:val="center"/>
                </w:tcPr>
                <w:p w:rsidR="008964F8" w:rsidRPr="00FF0F0C" w:rsidRDefault="008964F8" w:rsidP="00FF0F0C">
                  <w:pPr>
                    <w:framePr w:hSpace="180" w:wrap="around" w:vAnchor="text" w:hAnchor="margin" w:y="135"/>
                    <w:suppressOverlap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6</w:t>
                  </w:r>
                  <w:r w:rsidR="007D7914" w:rsidRPr="00FF0F0C">
                    <w:rPr>
                      <w:rFonts w:ascii="Courier New" w:hAnsi="Courier New" w:cs="Courier New"/>
                      <w:color w:val="000000" w:themeColor="text1"/>
                    </w:rPr>
                    <w:t>7 674,21</w:t>
                  </w:r>
                </w:p>
              </w:tc>
              <w:tc>
                <w:tcPr>
                  <w:tcW w:w="1056" w:type="dxa"/>
                  <w:vAlign w:val="center"/>
                </w:tcPr>
                <w:p w:rsidR="008964F8" w:rsidRPr="00FF0F0C" w:rsidRDefault="00071572" w:rsidP="00FF0F0C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6</w:t>
                  </w:r>
                  <w:r w:rsidR="007D7914" w:rsidRPr="00FF0F0C">
                    <w:rPr>
                      <w:rFonts w:ascii="Courier New" w:hAnsi="Courier New" w:cs="Courier New"/>
                      <w:color w:val="000000" w:themeColor="text1"/>
                    </w:rPr>
                    <w:t>5470,8</w:t>
                  </w:r>
                </w:p>
              </w:tc>
              <w:tc>
                <w:tcPr>
                  <w:tcW w:w="1056" w:type="dxa"/>
                  <w:vAlign w:val="center"/>
                </w:tcPr>
                <w:p w:rsidR="008964F8" w:rsidRPr="00FF0F0C" w:rsidRDefault="008964F8" w:rsidP="00FF0F0C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6</w:t>
                  </w:r>
                  <w:r w:rsidR="007D7914" w:rsidRPr="00FF0F0C">
                    <w:rPr>
                      <w:rFonts w:ascii="Courier New" w:hAnsi="Courier New" w:cs="Courier New"/>
                      <w:color w:val="000000" w:themeColor="text1"/>
                    </w:rPr>
                    <w:t>9 561,9</w:t>
                  </w:r>
                </w:p>
              </w:tc>
              <w:tc>
                <w:tcPr>
                  <w:tcW w:w="1257" w:type="dxa"/>
                  <w:vAlign w:val="center"/>
                </w:tcPr>
                <w:p w:rsidR="008964F8" w:rsidRPr="00FF0F0C" w:rsidRDefault="00071572" w:rsidP="00FF0F0C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71</w:t>
                  </w:r>
                  <w:r w:rsidR="00215FBE" w:rsidRPr="00FF0F0C">
                    <w:rPr>
                      <w:rFonts w:ascii="Courier New" w:hAnsi="Courier New" w:cs="Courier New"/>
                      <w:color w:val="000000" w:themeColor="text1"/>
                    </w:rPr>
                    <w:t> 967,8</w:t>
                  </w:r>
                </w:p>
              </w:tc>
            </w:tr>
            <w:tr w:rsidR="008964F8" w:rsidRPr="00FF0F0C" w:rsidTr="008964F8">
              <w:trPr>
                <w:trHeight w:val="963"/>
              </w:trPr>
              <w:tc>
                <w:tcPr>
                  <w:tcW w:w="851" w:type="dxa"/>
                </w:tcPr>
                <w:p w:rsidR="008964F8" w:rsidRPr="00FF0F0C" w:rsidRDefault="008964F8" w:rsidP="00FF0F0C">
                  <w:pPr>
                    <w:framePr w:hSpace="180" w:wrap="around" w:vAnchor="text" w:hAnchor="margin" w:y="135"/>
                    <w:ind w:left="-108"/>
                    <w:suppressOverlap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 xml:space="preserve">обл. </w:t>
                  </w:r>
                  <w:proofErr w:type="spellStart"/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бюд</w:t>
                  </w:r>
                  <w:proofErr w:type="spellEnd"/>
                </w:p>
                <w:p w:rsidR="008964F8" w:rsidRPr="00FF0F0C" w:rsidRDefault="008964F8" w:rsidP="00FF0F0C">
                  <w:pPr>
                    <w:framePr w:hSpace="180" w:wrap="around" w:vAnchor="text" w:hAnchor="margin" w:y="135"/>
                    <w:ind w:left="-108"/>
                    <w:suppressOverlap/>
                    <w:rPr>
                      <w:rFonts w:ascii="Courier New" w:hAnsi="Courier New" w:cs="Courier New"/>
                      <w:color w:val="000000" w:themeColor="text1"/>
                    </w:rPr>
                  </w:pPr>
                  <w:proofErr w:type="spellStart"/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жет</w:t>
                  </w:r>
                  <w:proofErr w:type="spellEnd"/>
                </w:p>
              </w:tc>
              <w:tc>
                <w:tcPr>
                  <w:tcW w:w="675" w:type="dxa"/>
                </w:tcPr>
                <w:p w:rsidR="008964F8" w:rsidRPr="00FF0F0C" w:rsidRDefault="008964F8" w:rsidP="00FF0F0C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тыс.</w:t>
                  </w:r>
                </w:p>
                <w:p w:rsidR="008964F8" w:rsidRPr="00FF0F0C" w:rsidRDefault="008964F8" w:rsidP="00FF0F0C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proofErr w:type="spellStart"/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руб</w:t>
                  </w:r>
                  <w:proofErr w:type="spellEnd"/>
                </w:p>
              </w:tc>
              <w:tc>
                <w:tcPr>
                  <w:tcW w:w="1378" w:type="dxa"/>
                  <w:vAlign w:val="center"/>
                </w:tcPr>
                <w:p w:rsidR="008964F8" w:rsidRPr="00FF0F0C" w:rsidRDefault="008964F8" w:rsidP="00FF0F0C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20</w:t>
                  </w:r>
                  <w:r w:rsidR="007D7914" w:rsidRPr="00FF0F0C">
                    <w:rPr>
                      <w:rFonts w:ascii="Courier New" w:hAnsi="Courier New" w:cs="Courier New"/>
                      <w:color w:val="000000" w:themeColor="text1"/>
                    </w:rPr>
                    <w:t>0695,51</w:t>
                  </w:r>
                </w:p>
              </w:tc>
              <w:tc>
                <w:tcPr>
                  <w:tcW w:w="1056" w:type="dxa"/>
                  <w:vAlign w:val="center"/>
                </w:tcPr>
                <w:p w:rsidR="008964F8" w:rsidRPr="00FF0F0C" w:rsidRDefault="008964F8" w:rsidP="00FF0F0C">
                  <w:pPr>
                    <w:framePr w:hSpace="180" w:wrap="around" w:vAnchor="text" w:hAnchor="margin" w:y="135"/>
                    <w:ind w:left="-44" w:firstLine="44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42 340,5</w:t>
                  </w:r>
                </w:p>
              </w:tc>
              <w:tc>
                <w:tcPr>
                  <w:tcW w:w="1176" w:type="dxa"/>
                  <w:vAlign w:val="center"/>
                </w:tcPr>
                <w:p w:rsidR="008964F8" w:rsidRPr="00FF0F0C" w:rsidRDefault="008964F8" w:rsidP="00FF0F0C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41 441,11</w:t>
                  </w:r>
                </w:p>
              </w:tc>
              <w:tc>
                <w:tcPr>
                  <w:tcW w:w="1056" w:type="dxa"/>
                  <w:vAlign w:val="center"/>
                </w:tcPr>
                <w:p w:rsidR="008964F8" w:rsidRPr="00FF0F0C" w:rsidRDefault="007D7914" w:rsidP="00FF0F0C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36643,8</w:t>
                  </w:r>
                </w:p>
              </w:tc>
              <w:tc>
                <w:tcPr>
                  <w:tcW w:w="1056" w:type="dxa"/>
                  <w:vAlign w:val="center"/>
                </w:tcPr>
                <w:p w:rsidR="008964F8" w:rsidRPr="00FF0F0C" w:rsidRDefault="00071572" w:rsidP="00FF0F0C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40 042,6</w:t>
                  </w:r>
                </w:p>
              </w:tc>
              <w:tc>
                <w:tcPr>
                  <w:tcW w:w="1257" w:type="dxa"/>
                  <w:vAlign w:val="center"/>
                </w:tcPr>
                <w:p w:rsidR="008964F8" w:rsidRPr="00FF0F0C" w:rsidRDefault="008964F8" w:rsidP="00FF0F0C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40 227,5</w:t>
                  </w:r>
                </w:p>
              </w:tc>
            </w:tr>
            <w:tr w:rsidR="008964F8" w:rsidRPr="00FF0F0C" w:rsidTr="008964F8">
              <w:trPr>
                <w:trHeight w:val="1072"/>
              </w:trPr>
              <w:tc>
                <w:tcPr>
                  <w:tcW w:w="851" w:type="dxa"/>
                </w:tcPr>
                <w:p w:rsidR="008964F8" w:rsidRPr="00FF0F0C" w:rsidRDefault="008964F8" w:rsidP="00FF0F0C">
                  <w:pPr>
                    <w:framePr w:hSpace="180" w:wrap="around" w:vAnchor="text" w:hAnchor="margin" w:y="135"/>
                    <w:ind w:left="-108"/>
                    <w:suppressOverlap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мест</w:t>
                  </w:r>
                </w:p>
                <w:p w:rsidR="008964F8" w:rsidRPr="00FF0F0C" w:rsidRDefault="008964F8" w:rsidP="00FF0F0C">
                  <w:pPr>
                    <w:framePr w:hSpace="180" w:wrap="around" w:vAnchor="text" w:hAnchor="margin" w:y="135"/>
                    <w:ind w:left="-108"/>
                    <w:suppressOverlap/>
                    <w:rPr>
                      <w:rFonts w:ascii="Courier New" w:hAnsi="Courier New" w:cs="Courier New"/>
                      <w:color w:val="000000" w:themeColor="text1"/>
                    </w:rPr>
                  </w:pPr>
                  <w:proofErr w:type="spellStart"/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ный</w:t>
                  </w:r>
                  <w:proofErr w:type="spellEnd"/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 xml:space="preserve"> </w:t>
                  </w:r>
                  <w:proofErr w:type="spellStart"/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бюд</w:t>
                  </w:r>
                  <w:proofErr w:type="spellEnd"/>
                </w:p>
                <w:p w:rsidR="008964F8" w:rsidRPr="00FF0F0C" w:rsidRDefault="008964F8" w:rsidP="00FF0F0C">
                  <w:pPr>
                    <w:framePr w:hSpace="180" w:wrap="around" w:vAnchor="text" w:hAnchor="margin" w:y="135"/>
                    <w:ind w:left="-108"/>
                    <w:suppressOverlap/>
                    <w:rPr>
                      <w:rFonts w:ascii="Courier New" w:hAnsi="Courier New" w:cs="Courier New"/>
                      <w:color w:val="000000" w:themeColor="text1"/>
                    </w:rPr>
                  </w:pPr>
                  <w:proofErr w:type="spellStart"/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жет</w:t>
                  </w:r>
                  <w:proofErr w:type="spellEnd"/>
                </w:p>
              </w:tc>
              <w:tc>
                <w:tcPr>
                  <w:tcW w:w="675" w:type="dxa"/>
                </w:tcPr>
                <w:p w:rsidR="008964F8" w:rsidRPr="00FF0F0C" w:rsidRDefault="008964F8" w:rsidP="00FF0F0C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тыс.</w:t>
                  </w:r>
                </w:p>
                <w:p w:rsidR="008964F8" w:rsidRPr="00FF0F0C" w:rsidRDefault="008964F8" w:rsidP="00FF0F0C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proofErr w:type="spellStart"/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руб</w:t>
                  </w:r>
                  <w:proofErr w:type="spellEnd"/>
                </w:p>
              </w:tc>
              <w:tc>
                <w:tcPr>
                  <w:tcW w:w="1378" w:type="dxa"/>
                  <w:vAlign w:val="center"/>
                </w:tcPr>
                <w:p w:rsidR="008964F8" w:rsidRPr="00FF0F0C" w:rsidRDefault="00071572" w:rsidP="00FF0F0C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13</w:t>
                  </w:r>
                  <w:r w:rsidR="00731D08" w:rsidRPr="00FF0F0C">
                    <w:rPr>
                      <w:rFonts w:ascii="Courier New" w:hAnsi="Courier New" w:cs="Courier New"/>
                      <w:color w:val="000000" w:themeColor="text1"/>
                    </w:rPr>
                    <w:t>4</w:t>
                  </w:r>
                  <w:r w:rsidR="007D7914" w:rsidRPr="00FF0F0C">
                    <w:rPr>
                      <w:rFonts w:ascii="Courier New" w:hAnsi="Courier New" w:cs="Courier New"/>
                      <w:color w:val="000000" w:themeColor="text1"/>
                    </w:rPr>
                    <w:t> 870,6</w:t>
                  </w:r>
                </w:p>
              </w:tc>
              <w:tc>
                <w:tcPr>
                  <w:tcW w:w="1056" w:type="dxa"/>
                  <w:vAlign w:val="center"/>
                </w:tcPr>
                <w:p w:rsidR="008964F8" w:rsidRPr="00FF0F0C" w:rsidRDefault="008964F8" w:rsidP="00FF0F0C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18 550,9</w:t>
                  </w:r>
                </w:p>
              </w:tc>
              <w:tc>
                <w:tcPr>
                  <w:tcW w:w="1176" w:type="dxa"/>
                  <w:vAlign w:val="center"/>
                </w:tcPr>
                <w:p w:rsidR="008964F8" w:rsidRPr="00FF0F0C" w:rsidRDefault="007D64C2" w:rsidP="00FF0F0C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26</w:t>
                  </w:r>
                  <w:r w:rsidR="007D7914" w:rsidRPr="00FF0F0C">
                    <w:rPr>
                      <w:rFonts w:ascii="Courier New" w:hAnsi="Courier New" w:cs="Courier New"/>
                      <w:color w:val="000000" w:themeColor="text1"/>
                    </w:rPr>
                    <w:t> 233,1</w:t>
                  </w:r>
                </w:p>
              </w:tc>
              <w:tc>
                <w:tcPr>
                  <w:tcW w:w="1056" w:type="dxa"/>
                  <w:vAlign w:val="center"/>
                </w:tcPr>
                <w:p w:rsidR="008964F8" w:rsidRPr="00FF0F0C" w:rsidRDefault="008964F8" w:rsidP="00FF0F0C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2</w:t>
                  </w:r>
                  <w:r w:rsidR="00071572" w:rsidRPr="00FF0F0C">
                    <w:rPr>
                      <w:rFonts w:ascii="Courier New" w:hAnsi="Courier New" w:cs="Courier New"/>
                      <w:color w:val="000000" w:themeColor="text1"/>
                    </w:rPr>
                    <w:t>8 </w:t>
                  </w:r>
                  <w:r w:rsidR="007D7914" w:rsidRPr="00FF0F0C">
                    <w:rPr>
                      <w:rFonts w:ascii="Courier New" w:hAnsi="Courier New" w:cs="Courier New"/>
                      <w:color w:val="000000" w:themeColor="text1"/>
                    </w:rPr>
                    <w:t>827</w:t>
                  </w:r>
                </w:p>
              </w:tc>
              <w:tc>
                <w:tcPr>
                  <w:tcW w:w="1056" w:type="dxa"/>
                  <w:vAlign w:val="center"/>
                </w:tcPr>
                <w:p w:rsidR="008964F8" w:rsidRPr="00FF0F0C" w:rsidRDefault="00071572" w:rsidP="00FF0F0C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29 </w:t>
                  </w:r>
                  <w:r w:rsidR="00215FBE" w:rsidRPr="00FF0F0C">
                    <w:rPr>
                      <w:rFonts w:ascii="Courier New" w:hAnsi="Courier New" w:cs="Courier New"/>
                      <w:color w:val="000000" w:themeColor="text1"/>
                    </w:rPr>
                    <w:t>519</w:t>
                  </w: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,3</w:t>
                  </w:r>
                </w:p>
              </w:tc>
              <w:tc>
                <w:tcPr>
                  <w:tcW w:w="1257" w:type="dxa"/>
                  <w:vAlign w:val="center"/>
                </w:tcPr>
                <w:p w:rsidR="008964F8" w:rsidRPr="00FF0F0C" w:rsidRDefault="00071572" w:rsidP="00FF0F0C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3</w:t>
                  </w:r>
                  <w:r w:rsidR="00215FBE" w:rsidRPr="00FF0F0C">
                    <w:rPr>
                      <w:rFonts w:ascii="Courier New" w:hAnsi="Courier New" w:cs="Courier New"/>
                      <w:color w:val="000000" w:themeColor="text1"/>
                    </w:rPr>
                    <w:t>1740,3</w:t>
                  </w:r>
                </w:p>
              </w:tc>
            </w:tr>
            <w:tr w:rsidR="008964F8" w:rsidRPr="00FF0F0C" w:rsidTr="008964F8">
              <w:trPr>
                <w:trHeight w:val="1272"/>
              </w:trPr>
              <w:tc>
                <w:tcPr>
                  <w:tcW w:w="851" w:type="dxa"/>
                </w:tcPr>
                <w:p w:rsidR="008964F8" w:rsidRPr="00FF0F0C" w:rsidRDefault="008964F8" w:rsidP="00FF0F0C">
                  <w:pPr>
                    <w:framePr w:hSpace="180" w:wrap="around" w:vAnchor="text" w:hAnchor="margin" w:y="135"/>
                    <w:ind w:left="-108"/>
                    <w:suppressOverlap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lastRenderedPageBreak/>
                    <w:t>вне</w:t>
                  </w:r>
                </w:p>
                <w:p w:rsidR="008964F8" w:rsidRPr="00FF0F0C" w:rsidRDefault="008964F8" w:rsidP="00FF0F0C">
                  <w:pPr>
                    <w:framePr w:hSpace="180" w:wrap="around" w:vAnchor="text" w:hAnchor="margin" w:y="135"/>
                    <w:ind w:left="-108"/>
                    <w:suppressOverlap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 xml:space="preserve">бюджетные </w:t>
                  </w:r>
                  <w:proofErr w:type="spellStart"/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источ</w:t>
                  </w:r>
                  <w:proofErr w:type="spellEnd"/>
                </w:p>
                <w:p w:rsidR="008964F8" w:rsidRPr="00FF0F0C" w:rsidRDefault="008964F8" w:rsidP="00FF0F0C">
                  <w:pPr>
                    <w:framePr w:hSpace="180" w:wrap="around" w:vAnchor="text" w:hAnchor="margin" w:y="135"/>
                    <w:ind w:left="-108"/>
                    <w:suppressOverlap/>
                    <w:rPr>
                      <w:rFonts w:ascii="Courier New" w:hAnsi="Courier New" w:cs="Courier New"/>
                      <w:color w:val="000000" w:themeColor="text1"/>
                    </w:rPr>
                  </w:pPr>
                  <w:proofErr w:type="spellStart"/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ники</w:t>
                  </w:r>
                  <w:proofErr w:type="spellEnd"/>
                </w:p>
              </w:tc>
              <w:tc>
                <w:tcPr>
                  <w:tcW w:w="675" w:type="dxa"/>
                </w:tcPr>
                <w:p w:rsidR="008964F8" w:rsidRPr="00FF0F0C" w:rsidRDefault="008964F8" w:rsidP="00FF0F0C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тыс.</w:t>
                  </w:r>
                </w:p>
                <w:p w:rsidR="008964F8" w:rsidRPr="00FF0F0C" w:rsidRDefault="008964F8" w:rsidP="00FF0F0C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proofErr w:type="spellStart"/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руб</w:t>
                  </w:r>
                  <w:proofErr w:type="spellEnd"/>
                </w:p>
              </w:tc>
              <w:tc>
                <w:tcPr>
                  <w:tcW w:w="1378" w:type="dxa"/>
                  <w:vAlign w:val="center"/>
                </w:tcPr>
                <w:p w:rsidR="008964F8" w:rsidRPr="00FF0F0C" w:rsidRDefault="008964F8" w:rsidP="00FF0F0C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-</w:t>
                  </w:r>
                </w:p>
              </w:tc>
              <w:tc>
                <w:tcPr>
                  <w:tcW w:w="1056" w:type="dxa"/>
                  <w:vAlign w:val="center"/>
                </w:tcPr>
                <w:p w:rsidR="008964F8" w:rsidRPr="00FF0F0C" w:rsidRDefault="008964F8" w:rsidP="00FF0F0C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-</w:t>
                  </w:r>
                </w:p>
              </w:tc>
              <w:tc>
                <w:tcPr>
                  <w:tcW w:w="1176" w:type="dxa"/>
                  <w:vAlign w:val="center"/>
                </w:tcPr>
                <w:p w:rsidR="008964F8" w:rsidRPr="00FF0F0C" w:rsidRDefault="008964F8" w:rsidP="00FF0F0C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-</w:t>
                  </w:r>
                </w:p>
              </w:tc>
              <w:tc>
                <w:tcPr>
                  <w:tcW w:w="1056" w:type="dxa"/>
                  <w:vAlign w:val="center"/>
                </w:tcPr>
                <w:p w:rsidR="008964F8" w:rsidRPr="00FF0F0C" w:rsidRDefault="008964F8" w:rsidP="00FF0F0C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-</w:t>
                  </w:r>
                </w:p>
              </w:tc>
              <w:tc>
                <w:tcPr>
                  <w:tcW w:w="1056" w:type="dxa"/>
                  <w:vAlign w:val="center"/>
                </w:tcPr>
                <w:p w:rsidR="008964F8" w:rsidRPr="00FF0F0C" w:rsidRDefault="008964F8" w:rsidP="00FF0F0C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-</w:t>
                  </w:r>
                </w:p>
              </w:tc>
              <w:tc>
                <w:tcPr>
                  <w:tcW w:w="1257" w:type="dxa"/>
                  <w:vAlign w:val="center"/>
                </w:tcPr>
                <w:p w:rsidR="008964F8" w:rsidRPr="00FF0F0C" w:rsidRDefault="008964F8" w:rsidP="00FF0F0C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FF0F0C">
                    <w:rPr>
                      <w:rFonts w:ascii="Courier New" w:hAnsi="Courier New" w:cs="Courier New"/>
                      <w:color w:val="000000" w:themeColor="text1"/>
                    </w:rPr>
                    <w:t>-</w:t>
                  </w:r>
                </w:p>
              </w:tc>
            </w:tr>
          </w:tbl>
          <w:p w:rsidR="00AF621A" w:rsidRPr="00FF0F0C" w:rsidRDefault="00AF621A" w:rsidP="00FF0F0C">
            <w:pPr>
              <w:jc w:val="both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Подпрограмма 1.</w:t>
            </w:r>
          </w:p>
          <w:p w:rsidR="00AF621A" w:rsidRPr="00FF0F0C" w:rsidRDefault="00AF621A" w:rsidP="00FF0F0C">
            <w:pPr>
              <w:jc w:val="both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 xml:space="preserve">«Социальная поддержка и доступная среда для инвалидов» </w:t>
            </w:r>
          </w:p>
          <w:p w:rsidR="00AF621A" w:rsidRPr="00FF0F0C" w:rsidRDefault="00AF621A" w:rsidP="00FF0F0C">
            <w:pPr>
              <w:jc w:val="both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 xml:space="preserve">на 2020-2024гг.  </w:t>
            </w:r>
          </w:p>
          <w:p w:rsidR="00AF621A" w:rsidRPr="00FF0F0C" w:rsidRDefault="00AF621A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Объем финансового обеспечения реализации подпрограммы на 2020-2024 годы -  2400 тыс.руб.</w:t>
            </w: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 xml:space="preserve"> </w:t>
            </w: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за счет средств местного бюджета, в том числе по годам: </w:t>
            </w:r>
          </w:p>
          <w:p w:rsidR="00AF621A" w:rsidRPr="00FF0F0C" w:rsidRDefault="00AF621A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в 2020 году – 450 тыс.руб.;</w:t>
            </w:r>
          </w:p>
          <w:p w:rsidR="00AF621A" w:rsidRPr="00FF0F0C" w:rsidRDefault="00AF621A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в 2021 году – 450 тыс.руб.;</w:t>
            </w:r>
          </w:p>
          <w:p w:rsidR="00AF621A" w:rsidRPr="00FF0F0C" w:rsidRDefault="00AF621A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в 2022 году – 500 тыс.руб.;</w:t>
            </w:r>
          </w:p>
          <w:p w:rsidR="00AF621A" w:rsidRPr="00FF0F0C" w:rsidRDefault="00AF621A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в 2023 году – 500 тыс.руб.;</w:t>
            </w:r>
          </w:p>
          <w:p w:rsidR="00AF621A" w:rsidRPr="00FF0F0C" w:rsidRDefault="00AF621A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в 2024 году – 500 тыс.руб.</w:t>
            </w:r>
          </w:p>
          <w:p w:rsidR="00AF621A" w:rsidRPr="00FF0F0C" w:rsidRDefault="00AF621A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both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Подпрограмма 2.</w:t>
            </w:r>
          </w:p>
          <w:p w:rsidR="00AF621A" w:rsidRPr="00FF0F0C" w:rsidRDefault="00AF621A" w:rsidP="00FF0F0C">
            <w:pPr>
              <w:jc w:val="both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 xml:space="preserve">«Поддержка социально-ориентированных некоммерческих организаций в ЗГМО» на 2020-2024гг. </w:t>
            </w:r>
          </w:p>
          <w:p w:rsidR="00AF621A" w:rsidRPr="00FF0F0C" w:rsidRDefault="00AF621A" w:rsidP="00FF0F0C">
            <w:pPr>
              <w:jc w:val="both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Объем финансового обеспечения реализации подпрограммы на 2020-2024 годы – </w:t>
            </w:r>
            <w:r w:rsidR="00C031FA" w:rsidRPr="00FF0F0C">
              <w:rPr>
                <w:rFonts w:ascii="Courier New" w:hAnsi="Courier New" w:cs="Courier New"/>
                <w:color w:val="000000" w:themeColor="text1"/>
              </w:rPr>
              <w:t>6 660</w:t>
            </w: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 xml:space="preserve"> </w:t>
            </w: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 тыс.руб</w:t>
            </w: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.</w:t>
            </w: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 за счет средств местного бюджета, в том числе</w:t>
            </w:r>
          </w:p>
          <w:p w:rsidR="00AF621A" w:rsidRPr="00FF0F0C" w:rsidRDefault="00AF621A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по годам:</w:t>
            </w:r>
          </w:p>
          <w:p w:rsidR="00AF621A" w:rsidRPr="00FF0F0C" w:rsidRDefault="00AF621A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в 2020 году –1100 тыс.руб.;</w:t>
            </w:r>
          </w:p>
          <w:p w:rsidR="00AF621A" w:rsidRPr="00FF0F0C" w:rsidRDefault="00AF621A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в 2021 году –</w:t>
            </w:r>
            <w:r w:rsidR="0043315A" w:rsidRPr="00FF0F0C">
              <w:rPr>
                <w:rFonts w:ascii="Courier New" w:hAnsi="Courier New" w:cs="Courier New"/>
                <w:color w:val="000000" w:themeColor="text1"/>
              </w:rPr>
              <w:t>1360</w:t>
            </w: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 тыс.руб.;</w:t>
            </w:r>
          </w:p>
          <w:p w:rsidR="00AF621A" w:rsidRPr="00FF0F0C" w:rsidRDefault="00AF621A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в 2022 году – </w:t>
            </w:r>
            <w:r w:rsidR="00C031FA" w:rsidRPr="00FF0F0C">
              <w:rPr>
                <w:rFonts w:ascii="Courier New" w:hAnsi="Courier New" w:cs="Courier New"/>
                <w:color w:val="000000" w:themeColor="text1"/>
              </w:rPr>
              <w:t>1400</w:t>
            </w: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 тыс.руб.;</w:t>
            </w:r>
          </w:p>
          <w:p w:rsidR="00AF621A" w:rsidRPr="00FF0F0C" w:rsidRDefault="00C031FA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в 2023 году – 1400</w:t>
            </w:r>
            <w:r w:rsidR="00AF621A" w:rsidRPr="00FF0F0C">
              <w:rPr>
                <w:rFonts w:ascii="Courier New" w:hAnsi="Courier New" w:cs="Courier New"/>
                <w:color w:val="000000" w:themeColor="text1"/>
              </w:rPr>
              <w:t xml:space="preserve"> тыс.руб.;</w:t>
            </w:r>
          </w:p>
          <w:p w:rsidR="00AF621A" w:rsidRPr="00FF0F0C" w:rsidRDefault="00AF621A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в 2024 году – </w:t>
            </w:r>
            <w:r w:rsidR="00C031FA" w:rsidRPr="00FF0F0C">
              <w:rPr>
                <w:rFonts w:ascii="Courier New" w:hAnsi="Courier New" w:cs="Courier New"/>
                <w:color w:val="000000" w:themeColor="text1"/>
              </w:rPr>
              <w:t>1400</w:t>
            </w: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 тыс.руб.</w:t>
            </w:r>
          </w:p>
          <w:p w:rsidR="00AF621A" w:rsidRPr="00FF0F0C" w:rsidRDefault="00AF621A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both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Подпрограмма 3.</w:t>
            </w:r>
          </w:p>
          <w:p w:rsidR="00AF621A" w:rsidRPr="00FF0F0C" w:rsidRDefault="00AF621A" w:rsidP="00FF0F0C">
            <w:pPr>
              <w:jc w:val="both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 xml:space="preserve">«Социальная поддержка отдельных категорий граждан» </w:t>
            </w:r>
          </w:p>
          <w:p w:rsidR="00AF621A" w:rsidRPr="00FF0F0C" w:rsidRDefault="00AF621A" w:rsidP="00FF0F0C">
            <w:pPr>
              <w:jc w:val="both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на 2020-2024 г.</w:t>
            </w:r>
          </w:p>
          <w:p w:rsidR="00AF621A" w:rsidRPr="00FF0F0C" w:rsidRDefault="00AF621A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Объем финансового обеспечения реализации программы на 2020-2024 годы </w:t>
            </w: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 xml:space="preserve">– </w:t>
            </w:r>
            <w:r w:rsidRPr="00FF0F0C">
              <w:rPr>
                <w:rFonts w:ascii="Courier New" w:hAnsi="Courier New" w:cs="Courier New"/>
                <w:color w:val="000000" w:themeColor="text1"/>
              </w:rPr>
              <w:t>2</w:t>
            </w:r>
            <w:r w:rsidR="00215FBE" w:rsidRPr="00FF0F0C">
              <w:rPr>
                <w:rFonts w:ascii="Courier New" w:hAnsi="Courier New" w:cs="Courier New"/>
                <w:color w:val="000000" w:themeColor="text1"/>
              </w:rPr>
              <w:t>19 623,9</w:t>
            </w: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 тыс.руб., за счет средств местного бюджета 2</w:t>
            </w:r>
            <w:r w:rsidR="001919A5" w:rsidRPr="00FF0F0C">
              <w:rPr>
                <w:rFonts w:ascii="Courier New" w:hAnsi="Courier New" w:cs="Courier New"/>
                <w:color w:val="000000" w:themeColor="text1"/>
              </w:rPr>
              <w:t xml:space="preserve">8 </w:t>
            </w:r>
            <w:r w:rsidR="0068556A" w:rsidRPr="00FF0F0C">
              <w:rPr>
                <w:rFonts w:ascii="Courier New" w:hAnsi="Courier New" w:cs="Courier New"/>
                <w:color w:val="000000" w:themeColor="text1"/>
              </w:rPr>
              <w:t>7</w:t>
            </w:r>
            <w:r w:rsidR="00981D0A" w:rsidRPr="00FF0F0C">
              <w:rPr>
                <w:rFonts w:ascii="Courier New" w:hAnsi="Courier New" w:cs="Courier New"/>
                <w:color w:val="000000" w:themeColor="text1"/>
              </w:rPr>
              <w:t>5</w:t>
            </w:r>
            <w:r w:rsidR="008E2F5A" w:rsidRPr="00FF0F0C">
              <w:rPr>
                <w:rFonts w:ascii="Courier New" w:hAnsi="Courier New" w:cs="Courier New"/>
                <w:color w:val="000000" w:themeColor="text1"/>
              </w:rPr>
              <w:t>3</w:t>
            </w: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proofErr w:type="spellStart"/>
            <w:r w:rsidRPr="00FF0F0C">
              <w:rPr>
                <w:rFonts w:ascii="Courier New" w:hAnsi="Courier New" w:cs="Courier New"/>
                <w:color w:val="000000" w:themeColor="text1"/>
              </w:rPr>
              <w:t>тыс.руб</w:t>
            </w:r>
            <w:proofErr w:type="spellEnd"/>
            <w:r w:rsidRPr="00FF0F0C">
              <w:rPr>
                <w:rFonts w:ascii="Courier New" w:hAnsi="Courier New" w:cs="Courier New"/>
                <w:color w:val="000000" w:themeColor="text1"/>
              </w:rPr>
              <w:t>, за счет средств областного бюджета 19</w:t>
            </w:r>
            <w:r w:rsidR="00215FBE" w:rsidRPr="00FF0F0C">
              <w:rPr>
                <w:rFonts w:ascii="Courier New" w:hAnsi="Courier New" w:cs="Courier New"/>
                <w:color w:val="000000" w:themeColor="text1"/>
              </w:rPr>
              <w:t>0 870,9</w:t>
            </w: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 тыс.руб., в том числе по годам: </w:t>
            </w:r>
          </w:p>
          <w:p w:rsidR="00AF621A" w:rsidRPr="00FF0F0C" w:rsidRDefault="00AF621A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в 2020 году –  44053  тыс.руб.;</w:t>
            </w:r>
          </w:p>
          <w:p w:rsidR="00AF621A" w:rsidRPr="00FF0F0C" w:rsidRDefault="001919A5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в 2021 году –  44 </w:t>
            </w:r>
            <w:r w:rsidR="0068556A" w:rsidRPr="00FF0F0C">
              <w:rPr>
                <w:rFonts w:ascii="Courier New" w:hAnsi="Courier New" w:cs="Courier New"/>
                <w:color w:val="000000" w:themeColor="text1"/>
              </w:rPr>
              <w:t>5</w:t>
            </w:r>
            <w:r w:rsidRPr="00FF0F0C">
              <w:rPr>
                <w:rFonts w:ascii="Courier New" w:hAnsi="Courier New" w:cs="Courier New"/>
                <w:color w:val="000000" w:themeColor="text1"/>
              </w:rPr>
              <w:t>2</w:t>
            </w:r>
            <w:r w:rsidR="007D64C2" w:rsidRPr="00FF0F0C">
              <w:rPr>
                <w:rFonts w:ascii="Courier New" w:hAnsi="Courier New" w:cs="Courier New"/>
                <w:color w:val="000000" w:themeColor="text1"/>
              </w:rPr>
              <w:t>8</w:t>
            </w:r>
            <w:r w:rsidR="00AF621A" w:rsidRPr="00FF0F0C">
              <w:rPr>
                <w:rFonts w:ascii="Courier New" w:hAnsi="Courier New" w:cs="Courier New"/>
                <w:color w:val="000000" w:themeColor="text1"/>
              </w:rPr>
              <w:t>,1 тыс.руб.;</w:t>
            </w:r>
          </w:p>
          <w:p w:rsidR="00AF621A" w:rsidRPr="00FF0F0C" w:rsidRDefault="001919A5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в 2022 </w:t>
            </w:r>
            <w:r w:rsidR="00215FBE" w:rsidRPr="00FF0F0C">
              <w:rPr>
                <w:rFonts w:ascii="Courier New" w:hAnsi="Courier New" w:cs="Courier New"/>
                <w:color w:val="000000" w:themeColor="text1"/>
              </w:rPr>
              <w:t>году –  40 728,6</w:t>
            </w:r>
            <w:r w:rsidR="00AF621A" w:rsidRPr="00FF0F0C">
              <w:rPr>
                <w:rFonts w:ascii="Courier New" w:hAnsi="Courier New" w:cs="Courier New"/>
                <w:color w:val="000000" w:themeColor="text1"/>
              </w:rPr>
              <w:t xml:space="preserve"> тыс.руб.;</w:t>
            </w:r>
          </w:p>
          <w:p w:rsidR="00AF621A" w:rsidRPr="00FF0F0C" w:rsidRDefault="001919A5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в 2023 году –  45</w:t>
            </w:r>
            <w:r w:rsidR="00AF621A" w:rsidRPr="00FF0F0C">
              <w:rPr>
                <w:rFonts w:ascii="Courier New" w:hAnsi="Courier New" w:cs="Courier New"/>
                <w:color w:val="000000" w:themeColor="text1"/>
              </w:rPr>
              <w:t> </w:t>
            </w:r>
            <w:r w:rsidRPr="00FF0F0C">
              <w:rPr>
                <w:rFonts w:ascii="Courier New" w:hAnsi="Courier New" w:cs="Courier New"/>
                <w:color w:val="000000" w:themeColor="text1"/>
              </w:rPr>
              <w:t>047</w:t>
            </w:r>
            <w:r w:rsidR="00AF621A" w:rsidRPr="00FF0F0C">
              <w:rPr>
                <w:rFonts w:ascii="Courier New" w:hAnsi="Courier New" w:cs="Courier New"/>
                <w:color w:val="000000" w:themeColor="text1"/>
              </w:rPr>
              <w:t>,1  тыс.руб.;</w:t>
            </w:r>
          </w:p>
          <w:p w:rsidR="00AF621A" w:rsidRPr="00FF0F0C" w:rsidRDefault="001919A5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в 2024 году –  45 267</w:t>
            </w:r>
            <w:r w:rsidR="00AF621A" w:rsidRPr="00FF0F0C">
              <w:rPr>
                <w:rFonts w:ascii="Courier New" w:hAnsi="Courier New" w:cs="Courier New"/>
                <w:color w:val="000000" w:themeColor="text1"/>
              </w:rPr>
              <w:t>,1  тыс. руб.</w:t>
            </w:r>
          </w:p>
          <w:p w:rsidR="00AF621A" w:rsidRPr="00FF0F0C" w:rsidRDefault="00AF621A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both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Подпрограмма 4.</w:t>
            </w:r>
          </w:p>
          <w:p w:rsidR="00AF621A" w:rsidRPr="00FF0F0C" w:rsidRDefault="00AF621A" w:rsidP="00FF0F0C">
            <w:pPr>
              <w:pStyle w:val="TableContents"/>
              <w:rPr>
                <w:rFonts w:ascii="Courier New" w:hAnsi="Courier New" w:cs="Courier New"/>
                <w:b/>
                <w:color w:val="000000" w:themeColor="text1"/>
                <w:lang w:val="ru-RU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«</w:t>
            </w:r>
            <w:proofErr w:type="spellStart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Отдых</w:t>
            </w:r>
            <w:proofErr w:type="spellEnd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 xml:space="preserve">, </w:t>
            </w:r>
            <w:proofErr w:type="spellStart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оздоровление</w:t>
            </w:r>
            <w:proofErr w:type="spellEnd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 xml:space="preserve"> и </w:t>
            </w:r>
            <w:proofErr w:type="spellStart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занятость</w:t>
            </w:r>
            <w:proofErr w:type="spellEnd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 xml:space="preserve"> </w:t>
            </w:r>
            <w:proofErr w:type="spellStart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детей</w:t>
            </w:r>
            <w:proofErr w:type="spellEnd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 xml:space="preserve"> и </w:t>
            </w:r>
            <w:proofErr w:type="spellStart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подростков</w:t>
            </w:r>
            <w:proofErr w:type="spellEnd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 xml:space="preserve"> в </w:t>
            </w:r>
            <w:proofErr w:type="spellStart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период</w:t>
            </w:r>
            <w:proofErr w:type="spellEnd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 xml:space="preserve"> </w:t>
            </w:r>
            <w:proofErr w:type="spellStart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летних</w:t>
            </w:r>
            <w:proofErr w:type="spellEnd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 xml:space="preserve"> </w:t>
            </w:r>
            <w:proofErr w:type="spellStart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каникул</w:t>
            </w:r>
            <w:proofErr w:type="spellEnd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»</w:t>
            </w:r>
            <w:r w:rsidRPr="00FF0F0C">
              <w:rPr>
                <w:rFonts w:ascii="Courier New" w:hAnsi="Courier New" w:cs="Courier New"/>
                <w:b/>
                <w:color w:val="000000" w:themeColor="text1"/>
                <w:lang w:val="ru-RU"/>
              </w:rPr>
              <w:t xml:space="preserve"> на 2020-2024гг. </w:t>
            </w:r>
          </w:p>
          <w:p w:rsidR="00AF621A" w:rsidRPr="00FF0F0C" w:rsidRDefault="00AF621A" w:rsidP="00FF0F0C">
            <w:pPr>
              <w:pStyle w:val="TableContents"/>
              <w:rPr>
                <w:rFonts w:ascii="Courier New" w:hAnsi="Courier New" w:cs="Courier New"/>
                <w:color w:val="000000" w:themeColor="text1"/>
                <w:lang w:val="ru-RU"/>
              </w:rPr>
            </w:pPr>
            <w:proofErr w:type="spellStart"/>
            <w:r w:rsidRPr="00FF0F0C">
              <w:rPr>
                <w:rFonts w:ascii="Courier New" w:hAnsi="Courier New" w:cs="Courier New"/>
                <w:color w:val="000000" w:themeColor="text1"/>
              </w:rPr>
              <w:t>Объем</w:t>
            </w:r>
            <w:proofErr w:type="spellEnd"/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proofErr w:type="spellStart"/>
            <w:r w:rsidRPr="00FF0F0C">
              <w:rPr>
                <w:rFonts w:ascii="Courier New" w:hAnsi="Courier New" w:cs="Courier New"/>
                <w:color w:val="000000" w:themeColor="text1"/>
              </w:rPr>
              <w:t>финансового</w:t>
            </w:r>
            <w:proofErr w:type="spellEnd"/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proofErr w:type="spellStart"/>
            <w:r w:rsidRPr="00FF0F0C">
              <w:rPr>
                <w:rFonts w:ascii="Courier New" w:hAnsi="Courier New" w:cs="Courier New"/>
                <w:color w:val="000000" w:themeColor="text1"/>
              </w:rPr>
              <w:t>обеспечения</w:t>
            </w:r>
            <w:proofErr w:type="spellEnd"/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proofErr w:type="spellStart"/>
            <w:r w:rsidRPr="00FF0F0C">
              <w:rPr>
                <w:rFonts w:ascii="Courier New" w:hAnsi="Courier New" w:cs="Courier New"/>
                <w:color w:val="000000" w:themeColor="text1"/>
              </w:rPr>
              <w:t>реализации</w:t>
            </w:r>
            <w:proofErr w:type="spellEnd"/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 п</w:t>
            </w:r>
            <w:proofErr w:type="spellStart"/>
            <w:r w:rsidRPr="00FF0F0C">
              <w:rPr>
                <w:rFonts w:ascii="Courier New" w:hAnsi="Courier New" w:cs="Courier New"/>
                <w:color w:val="000000" w:themeColor="text1"/>
                <w:lang w:val="ru-RU"/>
              </w:rPr>
              <w:t>одпр</w:t>
            </w:r>
            <w:r w:rsidRPr="00FF0F0C">
              <w:rPr>
                <w:rFonts w:ascii="Courier New" w:hAnsi="Courier New" w:cs="Courier New"/>
                <w:color w:val="000000" w:themeColor="text1"/>
              </w:rPr>
              <w:t>ограммы</w:t>
            </w:r>
            <w:proofErr w:type="spellEnd"/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proofErr w:type="spellStart"/>
            <w:r w:rsidRPr="00FF0F0C">
              <w:rPr>
                <w:rFonts w:ascii="Courier New" w:hAnsi="Courier New" w:cs="Courier New"/>
                <w:color w:val="000000" w:themeColor="text1"/>
              </w:rPr>
              <w:t>на</w:t>
            </w:r>
            <w:proofErr w:type="spellEnd"/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 2020-2024 </w:t>
            </w:r>
            <w:proofErr w:type="spellStart"/>
            <w:r w:rsidRPr="00FF0F0C">
              <w:rPr>
                <w:rFonts w:ascii="Courier New" w:hAnsi="Courier New" w:cs="Courier New"/>
                <w:color w:val="000000" w:themeColor="text1"/>
              </w:rPr>
              <w:t>годы</w:t>
            </w:r>
            <w:proofErr w:type="spellEnd"/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r w:rsidRPr="00FF0F0C">
              <w:rPr>
                <w:rFonts w:ascii="Courier New" w:hAnsi="Courier New" w:cs="Courier New"/>
                <w:b/>
                <w:color w:val="000000" w:themeColor="text1"/>
                <w:lang w:val="ru-RU"/>
              </w:rPr>
              <w:t xml:space="preserve">– </w:t>
            </w:r>
            <w:r w:rsidR="007056D7" w:rsidRPr="00FF0F0C">
              <w:rPr>
                <w:rFonts w:ascii="Courier New" w:hAnsi="Courier New" w:cs="Courier New"/>
                <w:color w:val="000000" w:themeColor="text1"/>
                <w:lang w:val="ru-RU"/>
              </w:rPr>
              <w:t>2</w:t>
            </w:r>
            <w:r w:rsidR="00215FBE" w:rsidRPr="00FF0F0C">
              <w:rPr>
                <w:rFonts w:ascii="Courier New" w:hAnsi="Courier New" w:cs="Courier New"/>
                <w:color w:val="000000" w:themeColor="text1"/>
                <w:lang w:val="ru-RU"/>
              </w:rPr>
              <w:t>8</w:t>
            </w:r>
            <w:r w:rsidR="00A33C39" w:rsidRPr="00FF0F0C">
              <w:rPr>
                <w:rFonts w:ascii="Courier New" w:hAnsi="Courier New" w:cs="Courier New"/>
                <w:color w:val="000000" w:themeColor="text1"/>
                <w:lang w:val="ru-RU"/>
              </w:rPr>
              <w:t> </w:t>
            </w:r>
            <w:r w:rsidR="00215FBE" w:rsidRPr="00FF0F0C">
              <w:rPr>
                <w:rFonts w:ascii="Courier New" w:hAnsi="Courier New" w:cs="Courier New"/>
                <w:color w:val="000000" w:themeColor="text1"/>
                <w:lang w:val="ru-RU"/>
              </w:rPr>
              <w:t>500</w:t>
            </w:r>
            <w:r w:rsidR="00A33C39" w:rsidRPr="00FF0F0C">
              <w:rPr>
                <w:rFonts w:ascii="Courier New" w:hAnsi="Courier New" w:cs="Courier New"/>
                <w:color w:val="000000" w:themeColor="text1"/>
                <w:lang w:val="ru-RU"/>
              </w:rPr>
              <w:t>,1</w:t>
            </w:r>
            <w:r w:rsidRPr="00FF0F0C">
              <w:rPr>
                <w:rFonts w:ascii="Courier New" w:hAnsi="Courier New" w:cs="Courier New"/>
                <w:color w:val="000000" w:themeColor="text1"/>
                <w:lang w:val="ru-RU"/>
              </w:rPr>
              <w:t xml:space="preserve"> тыс.руб., за счет средств местного бюджета </w:t>
            </w:r>
            <w:r w:rsidR="008E2F5A" w:rsidRPr="00FF0F0C">
              <w:rPr>
                <w:rFonts w:ascii="Courier New" w:hAnsi="Courier New" w:cs="Courier New"/>
                <w:color w:val="000000" w:themeColor="text1"/>
                <w:lang w:val="ru-RU"/>
              </w:rPr>
              <w:t>21</w:t>
            </w:r>
            <w:r w:rsidR="00215FBE" w:rsidRPr="00FF0F0C">
              <w:rPr>
                <w:rFonts w:ascii="Courier New" w:hAnsi="Courier New" w:cs="Courier New"/>
                <w:color w:val="000000" w:themeColor="text1"/>
                <w:lang w:val="ru-RU"/>
              </w:rPr>
              <w:t xml:space="preserve"> 6</w:t>
            </w:r>
            <w:r w:rsidR="008E2F5A" w:rsidRPr="00FF0F0C">
              <w:rPr>
                <w:rFonts w:ascii="Courier New" w:hAnsi="Courier New" w:cs="Courier New"/>
                <w:color w:val="000000" w:themeColor="text1"/>
                <w:lang w:val="ru-RU"/>
              </w:rPr>
              <w:t>25,</w:t>
            </w:r>
            <w:r w:rsidR="00215FBE" w:rsidRPr="00FF0F0C">
              <w:rPr>
                <w:rFonts w:ascii="Courier New" w:hAnsi="Courier New" w:cs="Courier New"/>
                <w:color w:val="000000" w:themeColor="text1"/>
                <w:lang w:val="ru-RU"/>
              </w:rPr>
              <w:t>1</w:t>
            </w:r>
            <w:r w:rsidR="008E2F5A" w:rsidRPr="00FF0F0C">
              <w:rPr>
                <w:rFonts w:ascii="Courier New" w:hAnsi="Courier New" w:cs="Courier New"/>
                <w:color w:val="000000" w:themeColor="text1"/>
                <w:lang w:val="ru-RU"/>
              </w:rPr>
              <w:t xml:space="preserve"> </w:t>
            </w:r>
            <w:r w:rsidRPr="00FF0F0C">
              <w:rPr>
                <w:rFonts w:ascii="Courier New" w:hAnsi="Courier New" w:cs="Courier New"/>
                <w:color w:val="000000" w:themeColor="text1"/>
                <w:lang w:val="ru-RU"/>
              </w:rPr>
              <w:t xml:space="preserve">тыс.руб., за счет средств областного бюджета </w:t>
            </w:r>
            <w:r w:rsidR="007056D7" w:rsidRPr="00FF0F0C">
              <w:rPr>
                <w:rFonts w:ascii="Courier New" w:hAnsi="Courier New" w:cs="Courier New"/>
                <w:color w:val="000000" w:themeColor="text1"/>
                <w:lang w:val="ru-RU"/>
              </w:rPr>
              <w:t>6</w:t>
            </w:r>
            <w:r w:rsidR="00215FBE" w:rsidRPr="00FF0F0C">
              <w:rPr>
                <w:rFonts w:ascii="Courier New" w:hAnsi="Courier New" w:cs="Courier New"/>
                <w:color w:val="000000" w:themeColor="text1"/>
                <w:lang w:val="ru-RU"/>
              </w:rPr>
              <w:t> </w:t>
            </w:r>
            <w:r w:rsidR="00A33C39" w:rsidRPr="00FF0F0C">
              <w:rPr>
                <w:rFonts w:ascii="Courier New" w:hAnsi="Courier New" w:cs="Courier New"/>
                <w:color w:val="000000" w:themeColor="text1"/>
                <w:lang w:val="ru-RU"/>
              </w:rPr>
              <w:t>875</w:t>
            </w:r>
            <w:r w:rsidR="007056D7" w:rsidRPr="00FF0F0C">
              <w:rPr>
                <w:rFonts w:ascii="Courier New" w:hAnsi="Courier New" w:cs="Courier New"/>
                <w:color w:val="000000" w:themeColor="text1"/>
                <w:lang w:val="ru-RU"/>
              </w:rPr>
              <w:t xml:space="preserve"> </w:t>
            </w:r>
            <w:r w:rsidRPr="00FF0F0C">
              <w:rPr>
                <w:rFonts w:ascii="Courier New" w:hAnsi="Courier New" w:cs="Courier New"/>
                <w:color w:val="000000" w:themeColor="text1"/>
                <w:lang w:val="ru-RU"/>
              </w:rPr>
              <w:t>тыс. руб., в том числе по годам:</w:t>
            </w:r>
          </w:p>
          <w:p w:rsidR="00AF621A" w:rsidRPr="00FF0F0C" w:rsidRDefault="00AF621A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в 2020 году –  5 345,9  тыс.руб.;</w:t>
            </w:r>
          </w:p>
          <w:p w:rsidR="00AF621A" w:rsidRPr="00FF0F0C" w:rsidRDefault="00AF621A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в 2021 году –  </w:t>
            </w:r>
            <w:r w:rsidR="007056D7" w:rsidRPr="00FF0F0C">
              <w:rPr>
                <w:rFonts w:ascii="Courier New" w:hAnsi="Courier New" w:cs="Courier New"/>
                <w:color w:val="000000" w:themeColor="text1"/>
              </w:rPr>
              <w:t>4 862,5</w:t>
            </w: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  тыс.руб.;</w:t>
            </w:r>
          </w:p>
          <w:p w:rsidR="00AF621A" w:rsidRPr="00FF0F0C" w:rsidRDefault="00AF621A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в 2022 году –  </w:t>
            </w:r>
            <w:r w:rsidR="00215FBE" w:rsidRPr="00FF0F0C">
              <w:rPr>
                <w:rFonts w:ascii="Courier New" w:hAnsi="Courier New" w:cs="Courier New"/>
                <w:color w:val="000000" w:themeColor="text1"/>
              </w:rPr>
              <w:t>6 036,2</w:t>
            </w: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  тыс.руб.;</w:t>
            </w:r>
          </w:p>
          <w:p w:rsidR="00AF621A" w:rsidRPr="00FF0F0C" w:rsidRDefault="00AF621A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в 2023 году –  </w:t>
            </w:r>
            <w:r w:rsidR="008E2F5A" w:rsidRPr="00FF0F0C">
              <w:rPr>
                <w:rFonts w:ascii="Courier New" w:hAnsi="Courier New" w:cs="Courier New"/>
                <w:color w:val="000000" w:themeColor="text1"/>
              </w:rPr>
              <w:t>5 334,8</w:t>
            </w: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  тыс.руб.;</w:t>
            </w:r>
          </w:p>
          <w:p w:rsidR="00AF621A" w:rsidRPr="00FF0F0C" w:rsidRDefault="00AF621A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в 2024 году –  </w:t>
            </w:r>
            <w:r w:rsidR="008E2F5A" w:rsidRPr="00FF0F0C">
              <w:rPr>
                <w:rFonts w:ascii="Courier New" w:hAnsi="Courier New" w:cs="Courier New"/>
                <w:color w:val="000000" w:themeColor="text1"/>
              </w:rPr>
              <w:t>6 920,7</w:t>
            </w: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  тыс. руб. </w:t>
            </w:r>
          </w:p>
          <w:p w:rsidR="00AF621A" w:rsidRPr="00FF0F0C" w:rsidRDefault="00AF621A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both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Подпрограмма 5.</w:t>
            </w:r>
          </w:p>
          <w:p w:rsidR="00AF621A" w:rsidRPr="00FF0F0C" w:rsidRDefault="00AF621A" w:rsidP="00FF0F0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 xml:space="preserve">«Функционирование детского оздоровительного лагеря палаточного типа «Тихоокеанец»» </w:t>
            </w: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на 2020-2024гг.</w:t>
            </w:r>
          </w:p>
          <w:p w:rsidR="00AF621A" w:rsidRPr="00FF0F0C" w:rsidRDefault="00AF621A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Объем финансового обеспечения реализации подпрограммы на 2020-2024 годы – </w:t>
            </w:r>
            <w:r w:rsidR="001919A5" w:rsidRPr="00FF0F0C">
              <w:rPr>
                <w:rFonts w:ascii="Courier New" w:hAnsi="Courier New" w:cs="Courier New"/>
                <w:color w:val="000000" w:themeColor="text1"/>
              </w:rPr>
              <w:t>76 076</w:t>
            </w:r>
            <w:r w:rsidR="007056D7" w:rsidRPr="00FF0F0C">
              <w:rPr>
                <w:rFonts w:ascii="Courier New" w:hAnsi="Courier New" w:cs="Courier New"/>
                <w:color w:val="000000" w:themeColor="text1"/>
              </w:rPr>
              <w:t>,11</w:t>
            </w: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 тыс.руб</w:t>
            </w: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.,</w:t>
            </w: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 за счет средств местного бюджета </w:t>
            </w:r>
            <w:r w:rsidR="001919A5" w:rsidRPr="00FF0F0C">
              <w:rPr>
                <w:rFonts w:ascii="Courier New" w:hAnsi="Courier New" w:cs="Courier New"/>
                <w:color w:val="000000" w:themeColor="text1"/>
              </w:rPr>
              <w:t>73 126,5</w:t>
            </w: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 тыс.руб., за счет средств областного бюджета 2949,61 тыс. руб., в том числе по годам:</w:t>
            </w:r>
          </w:p>
          <w:p w:rsidR="00AF621A" w:rsidRPr="00FF0F0C" w:rsidRDefault="00AF621A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в 2020 году – 9 942,5 тыс.руб.;</w:t>
            </w:r>
          </w:p>
          <w:p w:rsidR="00AF621A" w:rsidRPr="00FF0F0C" w:rsidRDefault="00AF621A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в 2021 году – </w:t>
            </w:r>
            <w:r w:rsidR="001919A5" w:rsidRPr="00FF0F0C">
              <w:rPr>
                <w:rFonts w:ascii="Courier New" w:hAnsi="Courier New" w:cs="Courier New"/>
                <w:color w:val="000000" w:themeColor="text1"/>
              </w:rPr>
              <w:t>16 473</w:t>
            </w:r>
            <w:r w:rsidR="007056D7" w:rsidRPr="00FF0F0C">
              <w:rPr>
                <w:rFonts w:ascii="Courier New" w:hAnsi="Courier New" w:cs="Courier New"/>
                <w:color w:val="000000" w:themeColor="text1"/>
              </w:rPr>
              <w:t>,61</w:t>
            </w: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  тыс.руб.;</w:t>
            </w:r>
          </w:p>
          <w:p w:rsidR="00AF621A" w:rsidRPr="00FF0F0C" w:rsidRDefault="00AF621A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в 2022 году – </w:t>
            </w:r>
            <w:r w:rsidR="001919A5" w:rsidRPr="00FF0F0C">
              <w:rPr>
                <w:rFonts w:ascii="Courier New" w:hAnsi="Courier New" w:cs="Courier New"/>
                <w:color w:val="000000" w:themeColor="text1"/>
              </w:rPr>
              <w:t>16 120</w:t>
            </w: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 тыс.руб.;</w:t>
            </w:r>
          </w:p>
          <w:p w:rsidR="00AF621A" w:rsidRPr="00FF0F0C" w:rsidRDefault="00AF621A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в 2023 году –</w:t>
            </w:r>
            <w:r w:rsidR="001919A5" w:rsidRPr="00FF0F0C">
              <w:rPr>
                <w:rFonts w:ascii="Courier New" w:hAnsi="Courier New" w:cs="Courier New"/>
                <w:color w:val="000000" w:themeColor="text1"/>
              </w:rPr>
              <w:t xml:space="preserve"> 16 720</w:t>
            </w: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 тыс.руб.;</w:t>
            </w:r>
          </w:p>
          <w:p w:rsidR="00AF621A" w:rsidRPr="00FF0F0C" w:rsidRDefault="00AF621A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в 2024 году – </w:t>
            </w:r>
            <w:r w:rsidR="001919A5" w:rsidRPr="00FF0F0C">
              <w:rPr>
                <w:rFonts w:ascii="Courier New" w:hAnsi="Courier New" w:cs="Courier New"/>
                <w:color w:val="000000" w:themeColor="text1"/>
              </w:rPr>
              <w:t>16 820</w:t>
            </w: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 тыс. руб. </w:t>
            </w:r>
          </w:p>
          <w:p w:rsidR="001919A5" w:rsidRPr="00FF0F0C" w:rsidRDefault="001919A5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</w:p>
          <w:p w:rsidR="001919A5" w:rsidRPr="00FF0F0C" w:rsidRDefault="001919A5" w:rsidP="00FF0F0C">
            <w:pPr>
              <w:jc w:val="both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Подпрограмма 6.</w:t>
            </w:r>
          </w:p>
          <w:p w:rsidR="001919A5" w:rsidRPr="00FF0F0C" w:rsidRDefault="001919A5" w:rsidP="00FF0F0C">
            <w:pPr>
              <w:jc w:val="both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«Обеспечение педагогическими кадрами» на 2021-2024 гг.</w:t>
            </w:r>
          </w:p>
          <w:p w:rsidR="001919A5" w:rsidRPr="00FF0F0C" w:rsidRDefault="001919A5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Объем финансового обеспечения реализации подпрограммы на 2021-2024 годы </w:t>
            </w: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 xml:space="preserve">– </w:t>
            </w:r>
            <w:r w:rsidR="00215FBE" w:rsidRPr="00FF0F0C">
              <w:rPr>
                <w:rFonts w:ascii="Courier New" w:hAnsi="Courier New" w:cs="Courier New"/>
                <w:color w:val="000000" w:themeColor="text1"/>
              </w:rPr>
              <w:t>2 306</w:t>
            </w: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 тыс.руб</w:t>
            </w: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.</w:t>
            </w: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 за счет средств местного бюджета, в том числе по годам:</w:t>
            </w:r>
          </w:p>
          <w:p w:rsidR="001919A5" w:rsidRPr="00FF0F0C" w:rsidRDefault="001919A5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в 2021 году –</w:t>
            </w:r>
            <w:r w:rsidR="002741AE" w:rsidRPr="00FF0F0C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r w:rsidR="00215FBE" w:rsidRPr="00FF0F0C">
              <w:rPr>
                <w:rFonts w:ascii="Courier New" w:hAnsi="Courier New" w:cs="Courier New"/>
                <w:color w:val="000000" w:themeColor="text1"/>
              </w:rPr>
              <w:t>0</w:t>
            </w: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 тыс.руб.;</w:t>
            </w:r>
          </w:p>
          <w:p w:rsidR="001919A5" w:rsidRPr="00FF0F0C" w:rsidRDefault="001919A5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в 2022 году – </w:t>
            </w:r>
            <w:r w:rsidR="00C76960" w:rsidRPr="00FF0F0C">
              <w:rPr>
                <w:rFonts w:ascii="Courier New" w:hAnsi="Courier New" w:cs="Courier New"/>
                <w:color w:val="000000" w:themeColor="text1"/>
              </w:rPr>
              <w:t>6</w:t>
            </w:r>
            <w:r w:rsidRPr="00FF0F0C">
              <w:rPr>
                <w:rFonts w:ascii="Courier New" w:hAnsi="Courier New" w:cs="Courier New"/>
                <w:color w:val="000000" w:themeColor="text1"/>
              </w:rPr>
              <w:t>86 тыс.руб.;</w:t>
            </w:r>
          </w:p>
          <w:p w:rsidR="001919A5" w:rsidRPr="00FF0F0C" w:rsidRDefault="00215FBE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в 2023 году – 560</w:t>
            </w:r>
            <w:r w:rsidR="001919A5" w:rsidRPr="00FF0F0C">
              <w:rPr>
                <w:rFonts w:ascii="Courier New" w:hAnsi="Courier New" w:cs="Courier New"/>
                <w:color w:val="000000" w:themeColor="text1"/>
              </w:rPr>
              <w:t xml:space="preserve"> тыс.руб.;</w:t>
            </w:r>
          </w:p>
          <w:p w:rsidR="001919A5" w:rsidRPr="00FF0F0C" w:rsidRDefault="00215FBE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в 2024 году – 1060</w:t>
            </w:r>
            <w:r w:rsidR="001919A5" w:rsidRPr="00FF0F0C">
              <w:rPr>
                <w:rFonts w:ascii="Courier New" w:hAnsi="Courier New" w:cs="Courier New"/>
                <w:color w:val="000000" w:themeColor="text1"/>
              </w:rPr>
              <w:t xml:space="preserve"> тыс.руб.</w:t>
            </w:r>
          </w:p>
          <w:p w:rsidR="001919A5" w:rsidRPr="00FF0F0C" w:rsidRDefault="001919A5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1919A5" w:rsidP="00FF0F0C">
            <w:pPr>
              <w:jc w:val="both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Объемы финансирования программы ежегодно уточняются при формировании проекта бюджета на очередной финансовый год.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630CEB" w:rsidRPr="00FF0F0C" w:rsidRDefault="00630CEB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630CEB" w:rsidRPr="00FF0F0C" w:rsidRDefault="00630CEB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630CEB" w:rsidRPr="00FF0F0C" w:rsidRDefault="00630CEB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630CEB" w:rsidRPr="00FF0F0C" w:rsidRDefault="00630CEB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0002E4" w:rsidRPr="00FF0F0C" w:rsidRDefault="000002E4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D221DD" w:rsidRPr="00FF0F0C" w:rsidRDefault="00D221DD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630CEB" w:rsidRPr="00FF0F0C" w:rsidRDefault="00630CEB" w:rsidP="00FF0F0C">
            <w:pPr>
              <w:pStyle w:val="ConsNonformat"/>
              <w:widowControl/>
              <w:jc w:val="both"/>
              <w:rPr>
                <w:color w:val="000000" w:themeColor="text1"/>
                <w:sz w:val="24"/>
                <w:szCs w:val="24"/>
              </w:rPr>
            </w:pPr>
            <w:r w:rsidRPr="00FF0F0C">
              <w:rPr>
                <w:color w:val="000000" w:themeColor="text1"/>
                <w:sz w:val="24"/>
                <w:szCs w:val="24"/>
              </w:rPr>
              <w:t>»;</w:t>
            </w:r>
          </w:p>
          <w:p w:rsidR="00AF621A" w:rsidRPr="00FF0F0C" w:rsidRDefault="00AF621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</w:tbl>
    <w:p w:rsidR="000002E4" w:rsidRPr="00FF0F0C" w:rsidRDefault="000002E4" w:rsidP="00FF0F0C">
      <w:pPr>
        <w:pStyle w:val="ConsNonformat"/>
        <w:widowControl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40790" w:rsidRPr="00FF0F0C" w:rsidRDefault="00CA4818" w:rsidP="00FF0F0C">
      <w:pPr>
        <w:pStyle w:val="ConsNonformat"/>
        <w:widowControl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0F0C">
        <w:rPr>
          <w:rFonts w:ascii="Arial" w:hAnsi="Arial" w:cs="Arial"/>
          <w:color w:val="000000" w:themeColor="text1"/>
          <w:sz w:val="24"/>
          <w:szCs w:val="24"/>
        </w:rPr>
        <w:t>1</w:t>
      </w:r>
      <w:r w:rsidR="00F40790" w:rsidRPr="00FF0F0C">
        <w:rPr>
          <w:rFonts w:ascii="Arial" w:hAnsi="Arial" w:cs="Arial"/>
          <w:color w:val="000000" w:themeColor="text1"/>
          <w:sz w:val="24"/>
          <w:szCs w:val="24"/>
        </w:rPr>
        <w:t xml:space="preserve">.2. </w:t>
      </w:r>
      <w:r w:rsidR="00207C73" w:rsidRPr="00FF0F0C">
        <w:rPr>
          <w:rFonts w:ascii="Arial" w:hAnsi="Arial" w:cs="Arial"/>
          <w:color w:val="000000" w:themeColor="text1"/>
          <w:sz w:val="24"/>
          <w:szCs w:val="24"/>
        </w:rPr>
        <w:t>Г</w:t>
      </w:r>
      <w:r w:rsidR="00F40790" w:rsidRPr="00FF0F0C">
        <w:rPr>
          <w:rFonts w:ascii="Arial" w:hAnsi="Arial" w:cs="Arial"/>
          <w:color w:val="000000" w:themeColor="text1"/>
          <w:sz w:val="24"/>
          <w:szCs w:val="24"/>
        </w:rPr>
        <w:t xml:space="preserve">лаву 6 Программы изложить в </w:t>
      </w:r>
      <w:r w:rsidR="00893112" w:rsidRPr="00FF0F0C">
        <w:rPr>
          <w:rFonts w:ascii="Arial" w:hAnsi="Arial" w:cs="Arial"/>
          <w:color w:val="000000" w:themeColor="text1"/>
          <w:sz w:val="24"/>
          <w:szCs w:val="24"/>
        </w:rPr>
        <w:t>новой</w:t>
      </w:r>
      <w:r w:rsidR="00F40790" w:rsidRPr="00FF0F0C">
        <w:rPr>
          <w:rFonts w:ascii="Arial" w:hAnsi="Arial" w:cs="Arial"/>
          <w:color w:val="000000" w:themeColor="text1"/>
          <w:sz w:val="24"/>
          <w:szCs w:val="24"/>
        </w:rPr>
        <w:t xml:space="preserve"> редакции:</w:t>
      </w:r>
    </w:p>
    <w:p w:rsidR="008705FC" w:rsidRPr="00FF0F0C" w:rsidRDefault="00F40790" w:rsidP="00FF0F0C">
      <w:pPr>
        <w:pStyle w:val="ConsPlusNormal"/>
        <w:ind w:firstLine="709"/>
        <w:jc w:val="center"/>
        <w:rPr>
          <w:bCs/>
          <w:color w:val="000000" w:themeColor="text1"/>
          <w:sz w:val="24"/>
          <w:szCs w:val="24"/>
          <w:lang w:val="ru-RU"/>
        </w:rPr>
      </w:pPr>
      <w:r w:rsidRPr="00FF0F0C">
        <w:rPr>
          <w:color w:val="000000" w:themeColor="text1"/>
          <w:sz w:val="24"/>
          <w:szCs w:val="24"/>
          <w:lang w:val="ru-RU"/>
        </w:rPr>
        <w:t>«</w:t>
      </w:r>
      <w:r w:rsidR="008705FC" w:rsidRPr="00FF0F0C">
        <w:rPr>
          <w:color w:val="000000" w:themeColor="text1"/>
          <w:sz w:val="24"/>
          <w:szCs w:val="24"/>
          <w:lang w:val="ru-RU"/>
        </w:rPr>
        <w:t xml:space="preserve">Глава 6. </w:t>
      </w:r>
      <w:r w:rsidR="008705FC" w:rsidRPr="00FF0F0C">
        <w:rPr>
          <w:bCs/>
          <w:color w:val="000000" w:themeColor="text1"/>
          <w:sz w:val="24"/>
          <w:szCs w:val="24"/>
          <w:lang w:val="ru-RU"/>
        </w:rPr>
        <w:t>Сроки реализации и ресурсное обеспечение муниципальной программы.</w:t>
      </w:r>
    </w:p>
    <w:p w:rsidR="00F40790" w:rsidRPr="00FF0F0C" w:rsidRDefault="00F40790" w:rsidP="00FF0F0C">
      <w:pPr>
        <w:pStyle w:val="ConsPlusNormal"/>
        <w:ind w:firstLine="708"/>
        <w:jc w:val="both"/>
        <w:rPr>
          <w:color w:val="000000" w:themeColor="text1"/>
          <w:sz w:val="24"/>
          <w:szCs w:val="24"/>
          <w:lang w:val="ru-RU"/>
        </w:rPr>
      </w:pPr>
      <w:r w:rsidRPr="00FF0F0C">
        <w:rPr>
          <w:color w:val="000000" w:themeColor="text1"/>
          <w:sz w:val="24"/>
          <w:szCs w:val="24"/>
          <w:lang w:val="ru-RU"/>
        </w:rPr>
        <w:t>Ресурсное обеспечение программы осуществляется за счет средств областного и местного бюджета в объемах, предусмотренных Программой и утвержденных решением Думы ЗГМО. Общий объем средств, необходимый для финансирования Программы в 20</w:t>
      </w:r>
      <w:r w:rsidR="002438F7" w:rsidRPr="00FF0F0C">
        <w:rPr>
          <w:color w:val="000000" w:themeColor="text1"/>
          <w:sz w:val="24"/>
          <w:szCs w:val="24"/>
          <w:lang w:val="ru-RU"/>
        </w:rPr>
        <w:t>20</w:t>
      </w:r>
      <w:r w:rsidR="00AE5D60" w:rsidRPr="00FF0F0C">
        <w:rPr>
          <w:color w:val="000000" w:themeColor="text1"/>
          <w:sz w:val="24"/>
          <w:szCs w:val="24"/>
          <w:lang w:val="ru-RU"/>
        </w:rPr>
        <w:t>-202</w:t>
      </w:r>
      <w:r w:rsidR="002438F7" w:rsidRPr="00FF0F0C">
        <w:rPr>
          <w:color w:val="000000" w:themeColor="text1"/>
          <w:sz w:val="24"/>
          <w:szCs w:val="24"/>
          <w:lang w:val="ru-RU"/>
        </w:rPr>
        <w:t>4</w:t>
      </w:r>
      <w:r w:rsidR="00AE5D60" w:rsidRPr="00FF0F0C">
        <w:rPr>
          <w:color w:val="000000" w:themeColor="text1"/>
          <w:sz w:val="24"/>
          <w:szCs w:val="24"/>
          <w:lang w:val="ru-RU"/>
        </w:rPr>
        <w:t xml:space="preserve"> гг. составляет всего </w:t>
      </w:r>
      <w:r w:rsidR="00A000E4" w:rsidRPr="00FF0F0C">
        <w:rPr>
          <w:color w:val="000000" w:themeColor="text1"/>
          <w:sz w:val="24"/>
          <w:szCs w:val="24"/>
          <w:lang w:val="ru-RU"/>
        </w:rPr>
        <w:t xml:space="preserve"> </w:t>
      </w:r>
      <w:r w:rsidR="00BF50E1" w:rsidRPr="00FF0F0C">
        <w:rPr>
          <w:color w:val="000000" w:themeColor="text1"/>
          <w:sz w:val="24"/>
          <w:szCs w:val="24"/>
          <w:lang w:val="ru-RU"/>
        </w:rPr>
        <w:t>3</w:t>
      </w:r>
      <w:r w:rsidR="006737D7" w:rsidRPr="00FF0F0C">
        <w:rPr>
          <w:color w:val="000000" w:themeColor="text1"/>
          <w:sz w:val="24"/>
          <w:szCs w:val="24"/>
          <w:lang w:val="ru-RU"/>
        </w:rPr>
        <w:t>3</w:t>
      </w:r>
      <w:r w:rsidR="00F32A37" w:rsidRPr="00FF0F0C">
        <w:rPr>
          <w:color w:val="000000" w:themeColor="text1"/>
          <w:sz w:val="24"/>
          <w:szCs w:val="24"/>
          <w:lang w:val="ru-RU"/>
        </w:rPr>
        <w:t>5 566,11</w:t>
      </w:r>
      <w:r w:rsidRPr="00FF0F0C">
        <w:rPr>
          <w:color w:val="000000" w:themeColor="text1"/>
          <w:sz w:val="24"/>
          <w:szCs w:val="24"/>
          <w:lang w:val="ru-RU"/>
        </w:rPr>
        <w:t xml:space="preserve"> тыс. рублей.</w:t>
      </w:r>
    </w:p>
    <w:p w:rsidR="00F40790" w:rsidRPr="00FF0F0C" w:rsidRDefault="00F40790" w:rsidP="00FF0F0C">
      <w:pPr>
        <w:pStyle w:val="ConsPlusNormal"/>
        <w:ind w:firstLine="709"/>
        <w:jc w:val="both"/>
        <w:rPr>
          <w:color w:val="000000" w:themeColor="text1"/>
          <w:sz w:val="24"/>
          <w:szCs w:val="24"/>
          <w:lang w:val="ru-RU"/>
        </w:rPr>
      </w:pPr>
      <w:r w:rsidRPr="00FF0F0C">
        <w:rPr>
          <w:color w:val="000000" w:themeColor="text1"/>
          <w:sz w:val="24"/>
          <w:szCs w:val="24"/>
          <w:lang w:val="ru-RU"/>
        </w:rPr>
        <w:t>Объемы и источники финансирования Программы подлежат ежегодной корректировке при формировании бюджетов.</w:t>
      </w:r>
    </w:p>
    <w:p w:rsidR="00C5163D" w:rsidRPr="00FF0F0C" w:rsidRDefault="00C5163D" w:rsidP="00FF0F0C">
      <w:pPr>
        <w:pStyle w:val="ConsPlusNormal"/>
        <w:ind w:firstLine="709"/>
        <w:jc w:val="both"/>
        <w:rPr>
          <w:color w:val="000000" w:themeColor="text1"/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1"/>
        <w:gridCol w:w="650"/>
        <w:gridCol w:w="1300"/>
        <w:gridCol w:w="1083"/>
        <w:gridCol w:w="1191"/>
        <w:gridCol w:w="1083"/>
        <w:gridCol w:w="1083"/>
        <w:gridCol w:w="1083"/>
        <w:gridCol w:w="433"/>
      </w:tblGrid>
      <w:tr w:rsidR="00185269" w:rsidRPr="00FF0F0C" w:rsidTr="00ED24C8">
        <w:trPr>
          <w:trHeight w:val="966"/>
        </w:trPr>
        <w:tc>
          <w:tcPr>
            <w:tcW w:w="0" w:type="auto"/>
          </w:tcPr>
          <w:p w:rsidR="00185269" w:rsidRPr="00FF0F0C" w:rsidRDefault="00185269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Сроки реализации</w:t>
            </w:r>
          </w:p>
        </w:tc>
        <w:tc>
          <w:tcPr>
            <w:tcW w:w="0" w:type="auto"/>
          </w:tcPr>
          <w:p w:rsidR="00185269" w:rsidRPr="00FF0F0C" w:rsidRDefault="00185269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Ед. </w:t>
            </w:r>
            <w:proofErr w:type="spellStart"/>
            <w:r w:rsidRPr="00FF0F0C">
              <w:rPr>
                <w:rFonts w:ascii="Courier New" w:hAnsi="Courier New" w:cs="Courier New"/>
                <w:color w:val="000000" w:themeColor="text1"/>
              </w:rPr>
              <w:t>изм</w:t>
            </w:r>
            <w:proofErr w:type="spellEnd"/>
            <w:r w:rsidRPr="00FF0F0C">
              <w:rPr>
                <w:rFonts w:ascii="Courier New" w:hAnsi="Courier New" w:cs="Courier New"/>
                <w:color w:val="000000" w:themeColor="text1"/>
              </w:rPr>
              <w:t>.</w:t>
            </w:r>
          </w:p>
        </w:tc>
        <w:tc>
          <w:tcPr>
            <w:tcW w:w="0" w:type="auto"/>
          </w:tcPr>
          <w:p w:rsidR="00185269" w:rsidRPr="00FF0F0C" w:rsidRDefault="00185269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Всего по </w:t>
            </w:r>
            <w:proofErr w:type="spellStart"/>
            <w:r w:rsidRPr="00FF0F0C">
              <w:rPr>
                <w:rFonts w:ascii="Courier New" w:hAnsi="Courier New" w:cs="Courier New"/>
                <w:color w:val="000000" w:themeColor="text1"/>
              </w:rPr>
              <w:t>програм</w:t>
            </w:r>
            <w:proofErr w:type="spellEnd"/>
          </w:p>
          <w:p w:rsidR="00185269" w:rsidRPr="00FF0F0C" w:rsidRDefault="00185269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proofErr w:type="spellStart"/>
            <w:r w:rsidRPr="00FF0F0C">
              <w:rPr>
                <w:rFonts w:ascii="Courier New" w:hAnsi="Courier New" w:cs="Courier New"/>
                <w:color w:val="000000" w:themeColor="text1"/>
              </w:rPr>
              <w:t>ме</w:t>
            </w:r>
            <w:proofErr w:type="spellEnd"/>
          </w:p>
        </w:tc>
        <w:tc>
          <w:tcPr>
            <w:tcW w:w="0" w:type="auto"/>
          </w:tcPr>
          <w:p w:rsidR="00185269" w:rsidRPr="00FF0F0C" w:rsidRDefault="00185269" w:rsidP="00FF0F0C">
            <w:pPr>
              <w:ind w:left="-108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2020</w:t>
            </w:r>
          </w:p>
          <w:p w:rsidR="00185269" w:rsidRPr="00FF0F0C" w:rsidRDefault="00185269" w:rsidP="00FF0F0C">
            <w:pPr>
              <w:ind w:left="-108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год</w:t>
            </w:r>
          </w:p>
          <w:p w:rsidR="00185269" w:rsidRPr="00FF0F0C" w:rsidRDefault="00185269" w:rsidP="00FF0F0C">
            <w:pPr>
              <w:ind w:left="-108" w:right="-108"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85269" w:rsidRPr="00FF0F0C" w:rsidRDefault="00185269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2021</w:t>
            </w:r>
          </w:p>
          <w:p w:rsidR="00185269" w:rsidRPr="00FF0F0C" w:rsidRDefault="00185269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год</w:t>
            </w:r>
          </w:p>
          <w:p w:rsidR="00185269" w:rsidRPr="00FF0F0C" w:rsidRDefault="00185269" w:rsidP="00FF0F0C">
            <w:pPr>
              <w:ind w:left="-108" w:right="-108"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</w:tcPr>
          <w:p w:rsidR="00185269" w:rsidRPr="00FF0F0C" w:rsidRDefault="00185269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2022</w:t>
            </w:r>
          </w:p>
          <w:p w:rsidR="00185269" w:rsidRPr="00FF0F0C" w:rsidRDefault="00185269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год</w:t>
            </w:r>
          </w:p>
          <w:p w:rsidR="00185269" w:rsidRPr="00FF0F0C" w:rsidRDefault="00185269" w:rsidP="00FF0F0C">
            <w:pPr>
              <w:ind w:left="-108" w:right="-108"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</w:tcPr>
          <w:p w:rsidR="00185269" w:rsidRPr="00FF0F0C" w:rsidRDefault="00185269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2023</w:t>
            </w:r>
          </w:p>
          <w:p w:rsidR="00185269" w:rsidRPr="00FF0F0C" w:rsidRDefault="00185269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год</w:t>
            </w:r>
          </w:p>
          <w:p w:rsidR="00185269" w:rsidRPr="00FF0F0C" w:rsidRDefault="00185269" w:rsidP="00FF0F0C">
            <w:pPr>
              <w:ind w:left="-108" w:right="-108"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185269" w:rsidRPr="00FF0F0C" w:rsidRDefault="00185269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2024</w:t>
            </w:r>
          </w:p>
          <w:p w:rsidR="00185269" w:rsidRPr="00FF0F0C" w:rsidRDefault="00185269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год</w:t>
            </w:r>
          </w:p>
          <w:p w:rsidR="00185269" w:rsidRPr="00FF0F0C" w:rsidRDefault="00185269" w:rsidP="00FF0F0C">
            <w:pPr>
              <w:ind w:left="-108" w:right="-108"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5269" w:rsidRPr="00FF0F0C" w:rsidRDefault="00185269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083831" w:rsidRPr="00FF0F0C" w:rsidTr="00ED24C8">
        <w:trPr>
          <w:trHeight w:val="1314"/>
        </w:trPr>
        <w:tc>
          <w:tcPr>
            <w:tcW w:w="0" w:type="auto"/>
          </w:tcPr>
          <w:p w:rsidR="00083831" w:rsidRPr="00FF0F0C" w:rsidRDefault="00083831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Общий объем финансирования,</w:t>
            </w:r>
          </w:p>
          <w:p w:rsidR="00083831" w:rsidRPr="00FF0F0C" w:rsidRDefault="00083831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в т.ч.</w:t>
            </w:r>
          </w:p>
        </w:tc>
        <w:tc>
          <w:tcPr>
            <w:tcW w:w="0" w:type="auto"/>
          </w:tcPr>
          <w:p w:rsidR="00083831" w:rsidRPr="00FF0F0C" w:rsidRDefault="00083831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тыс.</w:t>
            </w:r>
          </w:p>
          <w:p w:rsidR="00083831" w:rsidRPr="00FF0F0C" w:rsidRDefault="00083831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руб.</w:t>
            </w:r>
          </w:p>
        </w:tc>
        <w:tc>
          <w:tcPr>
            <w:tcW w:w="0" w:type="auto"/>
          </w:tcPr>
          <w:p w:rsidR="00083831" w:rsidRPr="00FF0F0C" w:rsidRDefault="00710CE3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33</w:t>
            </w:r>
            <w:r w:rsidR="00215FBE" w:rsidRPr="00FF0F0C">
              <w:rPr>
                <w:rFonts w:ascii="Courier New" w:hAnsi="Courier New" w:cs="Courier New"/>
                <w:color w:val="000000" w:themeColor="text1"/>
              </w:rPr>
              <w:t>5 566,11</w:t>
            </w:r>
          </w:p>
        </w:tc>
        <w:tc>
          <w:tcPr>
            <w:tcW w:w="0" w:type="auto"/>
          </w:tcPr>
          <w:p w:rsidR="00083831" w:rsidRPr="00FF0F0C" w:rsidRDefault="009F0739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60891,4</w:t>
            </w:r>
          </w:p>
        </w:tc>
        <w:tc>
          <w:tcPr>
            <w:tcW w:w="0" w:type="auto"/>
          </w:tcPr>
          <w:p w:rsidR="00083831" w:rsidRPr="00FF0F0C" w:rsidRDefault="00BF50E1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6</w:t>
            </w:r>
            <w:r w:rsidR="00215FBE" w:rsidRPr="00FF0F0C">
              <w:rPr>
                <w:rFonts w:ascii="Courier New" w:hAnsi="Courier New" w:cs="Courier New"/>
                <w:color w:val="000000" w:themeColor="text1"/>
              </w:rPr>
              <w:t>7 674,21</w:t>
            </w:r>
          </w:p>
        </w:tc>
        <w:tc>
          <w:tcPr>
            <w:tcW w:w="0" w:type="auto"/>
          </w:tcPr>
          <w:p w:rsidR="00083831" w:rsidRPr="00FF0F0C" w:rsidRDefault="004C5CE1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6</w:t>
            </w:r>
            <w:r w:rsidR="00E26E80" w:rsidRPr="00FF0F0C">
              <w:rPr>
                <w:rFonts w:ascii="Courier New" w:hAnsi="Courier New" w:cs="Courier New"/>
                <w:color w:val="000000" w:themeColor="text1"/>
              </w:rPr>
              <w:t>5 470,8</w:t>
            </w:r>
          </w:p>
        </w:tc>
        <w:tc>
          <w:tcPr>
            <w:tcW w:w="0" w:type="auto"/>
          </w:tcPr>
          <w:p w:rsidR="00083831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69 56</w:t>
            </w:r>
            <w:r w:rsidR="004C5CE1" w:rsidRPr="00FF0F0C">
              <w:rPr>
                <w:rFonts w:ascii="Courier New" w:hAnsi="Courier New" w:cs="Courier New"/>
                <w:color w:val="000000" w:themeColor="text1"/>
              </w:rPr>
              <w:t>1,9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083831" w:rsidRPr="00FF0F0C" w:rsidRDefault="004C5CE1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71 </w:t>
            </w:r>
            <w:r w:rsidR="00E26E80" w:rsidRPr="00FF0F0C">
              <w:rPr>
                <w:rFonts w:ascii="Courier New" w:hAnsi="Courier New" w:cs="Courier New"/>
                <w:color w:val="000000" w:themeColor="text1"/>
              </w:rPr>
              <w:t>96</w:t>
            </w:r>
            <w:r w:rsidRPr="00FF0F0C">
              <w:rPr>
                <w:rFonts w:ascii="Courier New" w:hAnsi="Courier New" w:cs="Courier New"/>
                <w:color w:val="000000" w:themeColor="text1"/>
              </w:rPr>
              <w:t>7,8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831" w:rsidRPr="00FF0F0C" w:rsidRDefault="00083831" w:rsidP="00FF0F0C">
            <w:pPr>
              <w:ind w:right="-108"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083831" w:rsidRPr="00FF0F0C" w:rsidTr="00ED24C8">
        <w:trPr>
          <w:trHeight w:val="651"/>
        </w:trPr>
        <w:tc>
          <w:tcPr>
            <w:tcW w:w="0" w:type="auto"/>
          </w:tcPr>
          <w:p w:rsidR="00083831" w:rsidRPr="00FF0F0C" w:rsidRDefault="00083831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Областной бюджет</w:t>
            </w:r>
          </w:p>
        </w:tc>
        <w:tc>
          <w:tcPr>
            <w:tcW w:w="0" w:type="auto"/>
          </w:tcPr>
          <w:p w:rsidR="00083831" w:rsidRPr="00FF0F0C" w:rsidRDefault="00083831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тыс.</w:t>
            </w:r>
          </w:p>
          <w:p w:rsidR="00083831" w:rsidRPr="00FF0F0C" w:rsidRDefault="00083831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руб.</w:t>
            </w:r>
          </w:p>
        </w:tc>
        <w:tc>
          <w:tcPr>
            <w:tcW w:w="0" w:type="auto"/>
          </w:tcPr>
          <w:p w:rsidR="00083831" w:rsidRPr="00FF0F0C" w:rsidRDefault="004C5CE1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</w:t>
            </w:r>
            <w:r w:rsidR="00215FBE" w:rsidRPr="00FF0F0C">
              <w:rPr>
                <w:rFonts w:ascii="Courier New" w:hAnsi="Courier New" w:cs="Courier New"/>
                <w:color w:val="000000" w:themeColor="text1"/>
              </w:rPr>
              <w:t>0 695,51</w:t>
            </w:r>
          </w:p>
        </w:tc>
        <w:tc>
          <w:tcPr>
            <w:tcW w:w="0" w:type="auto"/>
          </w:tcPr>
          <w:p w:rsidR="00083831" w:rsidRPr="00FF0F0C" w:rsidRDefault="00BA0E2E" w:rsidP="00FF0F0C">
            <w:pPr>
              <w:ind w:left="-44" w:firstLine="44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42 340,</w:t>
            </w:r>
            <w:r w:rsidR="00083831" w:rsidRPr="00FF0F0C">
              <w:rPr>
                <w:rFonts w:ascii="Courier New" w:hAnsi="Courier New" w:cs="Courier New"/>
                <w:color w:val="000000" w:themeColor="text1"/>
              </w:rPr>
              <w:t>5</w:t>
            </w:r>
          </w:p>
        </w:tc>
        <w:tc>
          <w:tcPr>
            <w:tcW w:w="0" w:type="auto"/>
          </w:tcPr>
          <w:p w:rsidR="00083831" w:rsidRPr="00FF0F0C" w:rsidRDefault="00083831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41</w:t>
            </w:r>
            <w:r w:rsidR="009F0739" w:rsidRPr="00FF0F0C">
              <w:rPr>
                <w:rFonts w:ascii="Courier New" w:hAnsi="Courier New" w:cs="Courier New"/>
                <w:color w:val="000000" w:themeColor="text1"/>
              </w:rPr>
              <w:t> 441,11</w:t>
            </w:r>
          </w:p>
        </w:tc>
        <w:tc>
          <w:tcPr>
            <w:tcW w:w="0" w:type="auto"/>
          </w:tcPr>
          <w:p w:rsidR="00083831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36 643,8</w:t>
            </w:r>
          </w:p>
        </w:tc>
        <w:tc>
          <w:tcPr>
            <w:tcW w:w="0" w:type="auto"/>
          </w:tcPr>
          <w:p w:rsidR="00083831" w:rsidRPr="00FF0F0C" w:rsidRDefault="004C5CE1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40 042,6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083831" w:rsidRPr="00FF0F0C" w:rsidRDefault="00083831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40 227,5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831" w:rsidRPr="00FF0F0C" w:rsidRDefault="00083831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083831" w:rsidRPr="00FF0F0C" w:rsidTr="00ED24C8">
        <w:trPr>
          <w:trHeight w:val="622"/>
        </w:trPr>
        <w:tc>
          <w:tcPr>
            <w:tcW w:w="0" w:type="auto"/>
          </w:tcPr>
          <w:p w:rsidR="00083831" w:rsidRPr="00FF0F0C" w:rsidRDefault="00083831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Местный бюджет</w:t>
            </w:r>
          </w:p>
        </w:tc>
        <w:tc>
          <w:tcPr>
            <w:tcW w:w="0" w:type="auto"/>
          </w:tcPr>
          <w:p w:rsidR="00083831" w:rsidRPr="00FF0F0C" w:rsidRDefault="00083831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тыс.</w:t>
            </w:r>
          </w:p>
          <w:p w:rsidR="00083831" w:rsidRPr="00FF0F0C" w:rsidRDefault="00083831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руб</w:t>
            </w:r>
            <w:r w:rsidRPr="00FF0F0C">
              <w:rPr>
                <w:rFonts w:ascii="Courier New" w:hAnsi="Courier New" w:cs="Courier New"/>
                <w:color w:val="000000" w:themeColor="text1"/>
              </w:rPr>
              <w:lastRenderedPageBreak/>
              <w:t>.</w:t>
            </w:r>
          </w:p>
        </w:tc>
        <w:tc>
          <w:tcPr>
            <w:tcW w:w="0" w:type="auto"/>
          </w:tcPr>
          <w:p w:rsidR="00083831" w:rsidRPr="00FF0F0C" w:rsidRDefault="004C5CE1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lastRenderedPageBreak/>
              <w:t>13</w:t>
            </w:r>
            <w:r w:rsidR="00710CE3" w:rsidRPr="00FF0F0C">
              <w:rPr>
                <w:rFonts w:ascii="Courier New" w:hAnsi="Courier New" w:cs="Courier New"/>
                <w:color w:val="000000" w:themeColor="text1"/>
              </w:rPr>
              <w:t>4</w:t>
            </w:r>
            <w:r w:rsidR="00215FBE" w:rsidRPr="00FF0F0C">
              <w:rPr>
                <w:rFonts w:ascii="Courier New" w:hAnsi="Courier New" w:cs="Courier New"/>
                <w:color w:val="000000" w:themeColor="text1"/>
              </w:rPr>
              <w:t> 870,6</w:t>
            </w:r>
          </w:p>
        </w:tc>
        <w:tc>
          <w:tcPr>
            <w:tcW w:w="0" w:type="auto"/>
          </w:tcPr>
          <w:p w:rsidR="00083831" w:rsidRPr="00FF0F0C" w:rsidRDefault="00083831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18 550,9</w:t>
            </w:r>
          </w:p>
        </w:tc>
        <w:tc>
          <w:tcPr>
            <w:tcW w:w="0" w:type="auto"/>
          </w:tcPr>
          <w:p w:rsidR="00083831" w:rsidRPr="00FF0F0C" w:rsidRDefault="00BF50E1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26</w:t>
            </w:r>
            <w:r w:rsidR="00E26E80" w:rsidRPr="00FF0F0C">
              <w:rPr>
                <w:rFonts w:ascii="Courier New" w:hAnsi="Courier New" w:cs="Courier New"/>
                <w:color w:val="000000" w:themeColor="text1"/>
              </w:rPr>
              <w:t> 233,1</w:t>
            </w:r>
          </w:p>
        </w:tc>
        <w:tc>
          <w:tcPr>
            <w:tcW w:w="0" w:type="auto"/>
          </w:tcPr>
          <w:p w:rsidR="00083831" w:rsidRPr="00FF0F0C" w:rsidRDefault="004C5CE1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28 </w:t>
            </w:r>
            <w:r w:rsidR="00E26E80" w:rsidRPr="00FF0F0C">
              <w:rPr>
                <w:rFonts w:ascii="Courier New" w:hAnsi="Courier New" w:cs="Courier New"/>
                <w:color w:val="000000" w:themeColor="text1"/>
              </w:rPr>
              <w:t>827</w:t>
            </w:r>
          </w:p>
        </w:tc>
        <w:tc>
          <w:tcPr>
            <w:tcW w:w="0" w:type="auto"/>
          </w:tcPr>
          <w:p w:rsidR="00083831" w:rsidRPr="00FF0F0C" w:rsidRDefault="004C5CE1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29 </w:t>
            </w:r>
            <w:r w:rsidR="00E26E80" w:rsidRPr="00FF0F0C">
              <w:rPr>
                <w:rFonts w:ascii="Courier New" w:hAnsi="Courier New" w:cs="Courier New"/>
                <w:color w:val="000000" w:themeColor="text1"/>
              </w:rPr>
              <w:t>519</w:t>
            </w:r>
            <w:r w:rsidRPr="00FF0F0C">
              <w:rPr>
                <w:rFonts w:ascii="Courier New" w:hAnsi="Courier New" w:cs="Courier New"/>
                <w:color w:val="000000" w:themeColor="text1"/>
              </w:rPr>
              <w:t>,3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083831" w:rsidRPr="00FF0F0C" w:rsidRDefault="004C5CE1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</w:t>
            </w:r>
            <w:r w:rsidR="00E26E80" w:rsidRPr="00FF0F0C">
              <w:rPr>
                <w:rFonts w:ascii="Courier New" w:hAnsi="Courier New" w:cs="Courier New"/>
                <w:color w:val="000000" w:themeColor="text1"/>
              </w:rPr>
              <w:t>1 740,3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831" w:rsidRPr="00FF0F0C" w:rsidRDefault="00083831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083831" w:rsidRPr="00FF0F0C" w:rsidTr="00ED24C8">
        <w:trPr>
          <w:trHeight w:val="1064"/>
        </w:trPr>
        <w:tc>
          <w:tcPr>
            <w:tcW w:w="0" w:type="auto"/>
          </w:tcPr>
          <w:p w:rsidR="00083831" w:rsidRPr="00FF0F0C" w:rsidRDefault="00083831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proofErr w:type="spellStart"/>
            <w:r w:rsidRPr="00FF0F0C">
              <w:rPr>
                <w:rFonts w:ascii="Courier New" w:hAnsi="Courier New" w:cs="Courier New"/>
                <w:color w:val="000000" w:themeColor="text1"/>
              </w:rPr>
              <w:lastRenderedPageBreak/>
              <w:t>Внебюд</w:t>
            </w:r>
            <w:proofErr w:type="spellEnd"/>
          </w:p>
          <w:p w:rsidR="00083831" w:rsidRPr="00FF0F0C" w:rsidRDefault="00083831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proofErr w:type="spellStart"/>
            <w:r w:rsidRPr="00FF0F0C">
              <w:rPr>
                <w:rFonts w:ascii="Courier New" w:hAnsi="Courier New" w:cs="Courier New"/>
                <w:color w:val="000000" w:themeColor="text1"/>
              </w:rPr>
              <w:t>жетные</w:t>
            </w:r>
            <w:proofErr w:type="spellEnd"/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proofErr w:type="spellStart"/>
            <w:r w:rsidRPr="00FF0F0C">
              <w:rPr>
                <w:rFonts w:ascii="Courier New" w:hAnsi="Courier New" w:cs="Courier New"/>
                <w:color w:val="000000" w:themeColor="text1"/>
              </w:rPr>
              <w:t>источни</w:t>
            </w:r>
            <w:proofErr w:type="spellEnd"/>
          </w:p>
          <w:p w:rsidR="00083831" w:rsidRPr="00FF0F0C" w:rsidRDefault="00083831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proofErr w:type="spellStart"/>
            <w:r w:rsidRPr="00FF0F0C">
              <w:rPr>
                <w:rFonts w:ascii="Courier New" w:hAnsi="Courier New" w:cs="Courier New"/>
                <w:color w:val="000000" w:themeColor="text1"/>
              </w:rPr>
              <w:t>ки</w:t>
            </w:r>
            <w:proofErr w:type="spellEnd"/>
          </w:p>
        </w:tc>
        <w:tc>
          <w:tcPr>
            <w:tcW w:w="0" w:type="auto"/>
          </w:tcPr>
          <w:p w:rsidR="00083831" w:rsidRPr="00FF0F0C" w:rsidRDefault="00083831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083831" w:rsidRPr="00FF0F0C" w:rsidRDefault="00083831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083831" w:rsidRPr="00FF0F0C" w:rsidRDefault="00083831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083831" w:rsidRPr="00FF0F0C" w:rsidRDefault="00083831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083831" w:rsidRPr="00FF0F0C" w:rsidRDefault="00083831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083831" w:rsidRPr="00FF0F0C" w:rsidRDefault="00083831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083831" w:rsidRPr="00FF0F0C" w:rsidRDefault="00083831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831" w:rsidRPr="00FF0F0C" w:rsidRDefault="00083831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  <w:p w:rsidR="00083831" w:rsidRPr="00FF0F0C" w:rsidRDefault="00083831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  <w:p w:rsidR="00893112" w:rsidRPr="00FF0F0C" w:rsidRDefault="00893112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  <w:p w:rsidR="00083831" w:rsidRPr="00FF0F0C" w:rsidRDefault="00083831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»</w:t>
            </w:r>
            <w:r w:rsidRPr="00FF0F0C">
              <w:rPr>
                <w:rFonts w:ascii="Courier New" w:hAnsi="Courier New" w:cs="Courier New"/>
                <w:color w:val="000000" w:themeColor="text1"/>
              </w:rPr>
              <w:t>;</w:t>
            </w:r>
          </w:p>
        </w:tc>
      </w:tr>
    </w:tbl>
    <w:p w:rsidR="0068556A" w:rsidRPr="00FF0F0C" w:rsidRDefault="0068556A" w:rsidP="00FF0F0C">
      <w:pPr>
        <w:pStyle w:val="ConsNonformat"/>
        <w:widowControl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26E80" w:rsidRPr="00FF0F0C" w:rsidRDefault="00B22040" w:rsidP="00FF0F0C">
      <w:pPr>
        <w:pStyle w:val="ConsNonformat"/>
        <w:widowControl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0F0C">
        <w:rPr>
          <w:rFonts w:ascii="Arial" w:hAnsi="Arial" w:cs="Arial"/>
          <w:color w:val="000000" w:themeColor="text1"/>
          <w:sz w:val="24"/>
          <w:szCs w:val="24"/>
        </w:rPr>
        <w:t>1.</w:t>
      </w:r>
      <w:r w:rsidR="00ED24C8" w:rsidRPr="00FF0F0C">
        <w:rPr>
          <w:rFonts w:ascii="Arial" w:hAnsi="Arial" w:cs="Arial"/>
          <w:color w:val="000000" w:themeColor="text1"/>
          <w:sz w:val="24"/>
          <w:szCs w:val="24"/>
        </w:rPr>
        <w:t>3</w:t>
      </w:r>
      <w:r w:rsidR="00F75154" w:rsidRPr="00FF0F0C">
        <w:rPr>
          <w:rFonts w:ascii="Arial" w:hAnsi="Arial" w:cs="Arial"/>
          <w:color w:val="000000" w:themeColor="text1"/>
          <w:sz w:val="24"/>
          <w:szCs w:val="24"/>
        </w:rPr>
        <w:t>.</w:t>
      </w:r>
      <w:r w:rsidR="000002E4" w:rsidRPr="00FF0F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26E80" w:rsidRPr="00FF0F0C">
        <w:rPr>
          <w:rFonts w:ascii="Arial" w:hAnsi="Arial" w:cs="Arial"/>
          <w:color w:val="000000" w:themeColor="text1"/>
          <w:sz w:val="24"/>
          <w:szCs w:val="24"/>
        </w:rPr>
        <w:t>В главе 14 раздел 1 Подпрограммы строку «Объем и источники муниципальной подпрограммы» изложить в новой редакции:</w:t>
      </w:r>
    </w:p>
    <w:p w:rsidR="00E26E80" w:rsidRPr="00FF0F0C" w:rsidRDefault="00E26E80" w:rsidP="00FF0F0C">
      <w:pPr>
        <w:pStyle w:val="ConsNonformat"/>
        <w:widowControl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affe"/>
        <w:tblW w:w="20023" w:type="dxa"/>
        <w:tblInd w:w="-10098" w:type="dxa"/>
        <w:tblLayout w:type="fixed"/>
        <w:tblLook w:val="04A0"/>
      </w:tblPr>
      <w:tblGrid>
        <w:gridCol w:w="10417"/>
        <w:gridCol w:w="319"/>
        <w:gridCol w:w="1065"/>
        <w:gridCol w:w="8222"/>
      </w:tblGrid>
      <w:tr w:rsidR="00E26E80" w:rsidRPr="00FF0F0C" w:rsidTr="00E26E80">
        <w:tc>
          <w:tcPr>
            <w:tcW w:w="10417" w:type="dxa"/>
            <w:tcBorders>
              <w:top w:val="nil"/>
              <w:left w:val="nil"/>
              <w:bottom w:val="nil"/>
            </w:tcBorders>
          </w:tcPr>
          <w:p w:rsidR="00E26E80" w:rsidRPr="00FF0F0C" w:rsidRDefault="00E26E80" w:rsidP="00FF0F0C">
            <w:pPr>
              <w:pStyle w:val="ConsNonformat"/>
              <w:widowControl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F0F0C">
              <w:rPr>
                <w:rFonts w:ascii="Arial" w:hAnsi="Arial" w:cs="Arial"/>
                <w:color w:val="000000" w:themeColor="text1"/>
                <w:sz w:val="24"/>
                <w:szCs w:val="24"/>
              </w:rPr>
              <w:t>«</w:t>
            </w:r>
          </w:p>
        </w:tc>
        <w:tc>
          <w:tcPr>
            <w:tcW w:w="319" w:type="dxa"/>
          </w:tcPr>
          <w:p w:rsidR="00E26E80" w:rsidRPr="00FF0F0C" w:rsidRDefault="00E26E80" w:rsidP="00FF0F0C">
            <w:pPr>
              <w:pStyle w:val="ConsNonformat"/>
              <w:widowControl/>
              <w:jc w:val="both"/>
              <w:rPr>
                <w:color w:val="000000" w:themeColor="text1"/>
                <w:sz w:val="24"/>
                <w:szCs w:val="24"/>
              </w:rPr>
            </w:pPr>
            <w:r w:rsidRPr="00FF0F0C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65" w:type="dxa"/>
          </w:tcPr>
          <w:p w:rsidR="00E26E80" w:rsidRPr="00FF0F0C" w:rsidRDefault="00E26E80" w:rsidP="00FF0F0C">
            <w:pPr>
              <w:pStyle w:val="ConsNonformat"/>
              <w:widowControl/>
              <w:jc w:val="both"/>
              <w:rPr>
                <w:color w:val="000000" w:themeColor="text1"/>
                <w:sz w:val="24"/>
                <w:szCs w:val="24"/>
              </w:rPr>
            </w:pPr>
            <w:r w:rsidRPr="00FF0F0C">
              <w:rPr>
                <w:color w:val="000000" w:themeColor="text1"/>
                <w:sz w:val="24"/>
                <w:szCs w:val="24"/>
              </w:rPr>
              <w:t>Объем и источники муниципальной подпрограммы 4</w:t>
            </w:r>
          </w:p>
        </w:tc>
        <w:tc>
          <w:tcPr>
            <w:tcW w:w="8222" w:type="dxa"/>
          </w:tcPr>
          <w:p w:rsidR="00E26E80" w:rsidRPr="00FF0F0C" w:rsidRDefault="00E26E80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Объем финансового обеспечения реализации подпрограммы на 2020-2024 годы </w:t>
            </w: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 xml:space="preserve">-  </w:t>
            </w:r>
            <w:r w:rsidRPr="00FF0F0C">
              <w:rPr>
                <w:rFonts w:ascii="Courier New" w:hAnsi="Courier New" w:cs="Courier New"/>
                <w:color w:val="000000" w:themeColor="text1"/>
              </w:rPr>
              <w:t>28 500,1</w:t>
            </w: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 xml:space="preserve"> </w:t>
            </w:r>
            <w:r w:rsidRPr="00FF0F0C">
              <w:rPr>
                <w:rFonts w:ascii="Courier New" w:hAnsi="Courier New" w:cs="Courier New"/>
                <w:color w:val="000000" w:themeColor="text1"/>
              </w:rPr>
              <w:t>тыс. руб., в том числе из средств местного бюджета 21 625,1 тыс.руб., в том числе из средств областного бюджета 6 </w:t>
            </w:r>
            <w:r w:rsidR="00A33C39" w:rsidRPr="00FF0F0C">
              <w:rPr>
                <w:rFonts w:ascii="Courier New" w:hAnsi="Courier New" w:cs="Courier New"/>
                <w:color w:val="000000" w:themeColor="text1"/>
              </w:rPr>
              <w:t>875</w:t>
            </w: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 тыс.руб., в том числе по годам:</w:t>
            </w:r>
          </w:p>
          <w:p w:rsidR="00E26E80" w:rsidRPr="00FF0F0C" w:rsidRDefault="00E26E80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в 2020 году – 5 345,9  тыс. руб.;</w:t>
            </w:r>
          </w:p>
          <w:p w:rsidR="00E26E80" w:rsidRPr="00FF0F0C" w:rsidRDefault="00E26E80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в 2021 году –  4862,5  тыс. руб.;</w:t>
            </w:r>
          </w:p>
          <w:p w:rsidR="00E26E80" w:rsidRPr="00FF0F0C" w:rsidRDefault="00E26E80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в 2022 году – </w:t>
            </w:r>
            <w:r w:rsidR="00A33C39" w:rsidRPr="00FF0F0C">
              <w:rPr>
                <w:rFonts w:ascii="Courier New" w:hAnsi="Courier New" w:cs="Courier New"/>
                <w:color w:val="000000" w:themeColor="text1"/>
              </w:rPr>
              <w:t>6 036,2</w:t>
            </w: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 тыс.руб.;</w:t>
            </w:r>
          </w:p>
          <w:p w:rsidR="00E26E80" w:rsidRPr="00FF0F0C" w:rsidRDefault="00E26E80" w:rsidP="00FF0F0C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в 2023 году – 5 334,8 тыс.руб.;</w:t>
            </w:r>
          </w:p>
          <w:p w:rsidR="00E26E80" w:rsidRPr="00FF0F0C" w:rsidRDefault="00E26E80" w:rsidP="00FF0F0C">
            <w:pPr>
              <w:pStyle w:val="ConsNonformat"/>
              <w:widowControl/>
              <w:jc w:val="both"/>
              <w:rPr>
                <w:color w:val="000000" w:themeColor="text1"/>
                <w:sz w:val="24"/>
                <w:szCs w:val="24"/>
              </w:rPr>
            </w:pPr>
            <w:r w:rsidRPr="00FF0F0C">
              <w:rPr>
                <w:color w:val="000000" w:themeColor="text1"/>
                <w:sz w:val="24"/>
                <w:szCs w:val="24"/>
              </w:rPr>
              <w:t>в 2024 году – 6920,7 тыс. руб.</w:t>
            </w:r>
          </w:p>
        </w:tc>
      </w:tr>
    </w:tbl>
    <w:p w:rsidR="00E26E80" w:rsidRPr="00FF0F0C" w:rsidRDefault="00E26E80" w:rsidP="00FF0F0C">
      <w:pPr>
        <w:pStyle w:val="ConsNonformat"/>
        <w:widowControl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0F0C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E26E80" w:rsidRPr="00FF0F0C" w:rsidRDefault="00E26E80" w:rsidP="00FF0F0C">
      <w:pPr>
        <w:pStyle w:val="ConsNonformat"/>
        <w:widowControl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26E80" w:rsidRPr="00FF0F0C" w:rsidRDefault="00E26E80" w:rsidP="00FF0F0C">
      <w:pPr>
        <w:pStyle w:val="ConsNonformat"/>
        <w:widowControl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0F0C">
        <w:rPr>
          <w:rFonts w:ascii="Arial" w:hAnsi="Arial" w:cs="Arial"/>
          <w:color w:val="000000" w:themeColor="text1"/>
          <w:sz w:val="24"/>
          <w:szCs w:val="24"/>
        </w:rPr>
        <w:t xml:space="preserve">1.4. В главе 14 раздел 5 Подпрограммы изложить в новой редакции: </w:t>
      </w:r>
    </w:p>
    <w:p w:rsidR="00E26E80" w:rsidRPr="00FF0F0C" w:rsidRDefault="00E26E80" w:rsidP="00FF0F0C">
      <w:pPr>
        <w:pStyle w:val="ConsPlusNormal"/>
        <w:jc w:val="center"/>
        <w:rPr>
          <w:rFonts w:eastAsia="Arial"/>
          <w:color w:val="000000" w:themeColor="text1"/>
          <w:sz w:val="24"/>
          <w:szCs w:val="24"/>
          <w:lang w:val="ru-RU"/>
        </w:rPr>
      </w:pPr>
      <w:r w:rsidRPr="00FF0F0C">
        <w:rPr>
          <w:rFonts w:eastAsia="Calibri"/>
          <w:bCs/>
          <w:color w:val="000000" w:themeColor="text1"/>
          <w:sz w:val="24"/>
          <w:szCs w:val="24"/>
          <w:lang w:val="ru-RU"/>
        </w:rPr>
        <w:t>«Раздел 5.</w:t>
      </w:r>
      <w:r w:rsidRPr="00FF0F0C">
        <w:rPr>
          <w:color w:val="000000" w:themeColor="text1"/>
          <w:sz w:val="24"/>
          <w:szCs w:val="24"/>
          <w:lang w:val="ru-RU"/>
        </w:rPr>
        <w:t>Сроки реализации и ресурсное обеспечение подпрограммы</w:t>
      </w:r>
    </w:p>
    <w:p w:rsidR="00E26E80" w:rsidRPr="00FF0F0C" w:rsidRDefault="00E26E80" w:rsidP="00FF0F0C">
      <w:pPr>
        <w:pStyle w:val="ConsNonformat"/>
        <w:widowControl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560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0"/>
        <w:gridCol w:w="757"/>
        <w:gridCol w:w="1176"/>
        <w:gridCol w:w="1386"/>
        <w:gridCol w:w="1134"/>
        <w:gridCol w:w="1136"/>
        <w:gridCol w:w="1136"/>
        <w:gridCol w:w="1134"/>
        <w:gridCol w:w="424"/>
        <w:gridCol w:w="1156"/>
      </w:tblGrid>
      <w:tr w:rsidR="00E26E80" w:rsidRPr="00FF0F0C" w:rsidTr="00D73CD2">
        <w:tc>
          <w:tcPr>
            <w:tcW w:w="729" w:type="pct"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Сроки реализации</w:t>
            </w:r>
          </w:p>
        </w:tc>
        <w:tc>
          <w:tcPr>
            <w:tcW w:w="343" w:type="pct"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ед.</w:t>
            </w:r>
          </w:p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proofErr w:type="spellStart"/>
            <w:r w:rsidRPr="00FF0F0C">
              <w:rPr>
                <w:rFonts w:ascii="Courier New" w:hAnsi="Courier New" w:cs="Courier New"/>
                <w:color w:val="000000" w:themeColor="text1"/>
              </w:rPr>
              <w:t>изм</w:t>
            </w:r>
            <w:proofErr w:type="spellEnd"/>
            <w:r w:rsidRPr="00FF0F0C">
              <w:rPr>
                <w:rFonts w:ascii="Courier New" w:hAnsi="Courier New" w:cs="Courier New"/>
                <w:color w:val="000000" w:themeColor="text1"/>
              </w:rPr>
              <w:t>.</w:t>
            </w:r>
          </w:p>
        </w:tc>
        <w:tc>
          <w:tcPr>
            <w:tcW w:w="532" w:type="pct"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Всего по подпрограмме</w:t>
            </w:r>
          </w:p>
        </w:tc>
        <w:tc>
          <w:tcPr>
            <w:tcW w:w="627" w:type="pct"/>
          </w:tcPr>
          <w:p w:rsidR="00E26E80" w:rsidRPr="00FF0F0C" w:rsidRDefault="00E26E80" w:rsidP="00FF0F0C">
            <w:pPr>
              <w:ind w:left="-108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2020 год</w:t>
            </w:r>
          </w:p>
        </w:tc>
        <w:tc>
          <w:tcPr>
            <w:tcW w:w="513" w:type="pct"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2021 год</w:t>
            </w:r>
          </w:p>
        </w:tc>
        <w:tc>
          <w:tcPr>
            <w:tcW w:w="514" w:type="pct"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2022 год</w:t>
            </w:r>
          </w:p>
        </w:tc>
        <w:tc>
          <w:tcPr>
            <w:tcW w:w="514" w:type="pct"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2023 год</w:t>
            </w:r>
          </w:p>
        </w:tc>
        <w:tc>
          <w:tcPr>
            <w:tcW w:w="513" w:type="pct"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2024 год</w:t>
            </w:r>
          </w:p>
        </w:tc>
        <w:tc>
          <w:tcPr>
            <w:tcW w:w="715" w:type="pct"/>
            <w:gridSpan w:val="2"/>
            <w:tcBorders>
              <w:top w:val="nil"/>
              <w:bottom w:val="nil"/>
              <w:right w:val="nil"/>
            </w:tcBorders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6E80" w:rsidRPr="00FF0F0C" w:rsidTr="00D73CD2">
        <w:trPr>
          <w:gridAfter w:val="1"/>
          <w:wAfter w:w="523" w:type="pct"/>
        </w:trPr>
        <w:tc>
          <w:tcPr>
            <w:tcW w:w="729" w:type="pct"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Общий объем финансирования, в т.ч.</w:t>
            </w:r>
          </w:p>
        </w:tc>
        <w:tc>
          <w:tcPr>
            <w:tcW w:w="343" w:type="pct"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тыс.</w:t>
            </w:r>
          </w:p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руб.</w:t>
            </w:r>
          </w:p>
        </w:tc>
        <w:tc>
          <w:tcPr>
            <w:tcW w:w="532" w:type="pct"/>
          </w:tcPr>
          <w:p w:rsidR="00E26E80" w:rsidRPr="00FF0F0C" w:rsidRDefault="00A33C39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28 500,1</w:t>
            </w:r>
          </w:p>
        </w:tc>
        <w:tc>
          <w:tcPr>
            <w:tcW w:w="627" w:type="pct"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5345,9</w:t>
            </w:r>
          </w:p>
        </w:tc>
        <w:tc>
          <w:tcPr>
            <w:tcW w:w="513" w:type="pct"/>
          </w:tcPr>
          <w:p w:rsidR="00E26E80" w:rsidRPr="00FF0F0C" w:rsidRDefault="00A33C39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4862,5</w:t>
            </w:r>
          </w:p>
        </w:tc>
        <w:tc>
          <w:tcPr>
            <w:tcW w:w="514" w:type="pct"/>
          </w:tcPr>
          <w:p w:rsidR="00E26E80" w:rsidRPr="00FF0F0C" w:rsidRDefault="00A33C39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6036,2</w:t>
            </w:r>
          </w:p>
        </w:tc>
        <w:tc>
          <w:tcPr>
            <w:tcW w:w="514" w:type="pct"/>
          </w:tcPr>
          <w:p w:rsidR="00E26E80" w:rsidRPr="00FF0F0C" w:rsidRDefault="00A33C39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5334,8</w:t>
            </w:r>
          </w:p>
        </w:tc>
        <w:tc>
          <w:tcPr>
            <w:tcW w:w="513" w:type="pct"/>
          </w:tcPr>
          <w:p w:rsidR="00E26E80" w:rsidRPr="00FF0F0C" w:rsidRDefault="00F32A37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6920,7</w:t>
            </w:r>
          </w:p>
        </w:tc>
        <w:tc>
          <w:tcPr>
            <w:tcW w:w="192" w:type="pct"/>
            <w:tcBorders>
              <w:top w:val="nil"/>
              <w:bottom w:val="nil"/>
              <w:right w:val="nil"/>
            </w:tcBorders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6E80" w:rsidRPr="00FF0F0C" w:rsidTr="00D73CD2">
        <w:trPr>
          <w:gridAfter w:val="1"/>
          <w:wAfter w:w="523" w:type="pct"/>
        </w:trPr>
        <w:tc>
          <w:tcPr>
            <w:tcW w:w="729" w:type="pct"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федеральный бюджет</w:t>
            </w:r>
          </w:p>
        </w:tc>
        <w:tc>
          <w:tcPr>
            <w:tcW w:w="343" w:type="pct"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532" w:type="pct"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627" w:type="pct"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513" w:type="pct"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514" w:type="pct"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514" w:type="pct"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513" w:type="pct"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92" w:type="pct"/>
            <w:tcBorders>
              <w:top w:val="nil"/>
              <w:bottom w:val="nil"/>
              <w:right w:val="nil"/>
            </w:tcBorders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6E80" w:rsidRPr="00FF0F0C" w:rsidTr="00D73CD2">
        <w:trPr>
          <w:gridAfter w:val="1"/>
          <w:wAfter w:w="523" w:type="pct"/>
        </w:trPr>
        <w:tc>
          <w:tcPr>
            <w:tcW w:w="729" w:type="pct"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областной бюджет</w:t>
            </w:r>
          </w:p>
        </w:tc>
        <w:tc>
          <w:tcPr>
            <w:tcW w:w="343" w:type="pct"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тыс.</w:t>
            </w:r>
          </w:p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руб.</w:t>
            </w:r>
          </w:p>
        </w:tc>
        <w:tc>
          <w:tcPr>
            <w:tcW w:w="532" w:type="pct"/>
          </w:tcPr>
          <w:p w:rsidR="00E26E80" w:rsidRPr="00FF0F0C" w:rsidRDefault="00A33C39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6875</w:t>
            </w:r>
          </w:p>
        </w:tc>
        <w:tc>
          <w:tcPr>
            <w:tcW w:w="627" w:type="pct"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1338,4</w:t>
            </w:r>
          </w:p>
        </w:tc>
        <w:tc>
          <w:tcPr>
            <w:tcW w:w="513" w:type="pct"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</w:t>
            </w:r>
            <w:r w:rsidR="00A33C39" w:rsidRPr="00FF0F0C">
              <w:rPr>
                <w:rFonts w:ascii="Courier New" w:hAnsi="Courier New" w:cs="Courier New"/>
                <w:color w:val="000000" w:themeColor="text1"/>
              </w:rPr>
              <w:t>389,5</w:t>
            </w:r>
          </w:p>
        </w:tc>
        <w:tc>
          <w:tcPr>
            <w:tcW w:w="514" w:type="pct"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</w:t>
            </w:r>
            <w:r w:rsidR="00A33C39" w:rsidRPr="00FF0F0C">
              <w:rPr>
                <w:rFonts w:ascii="Courier New" w:hAnsi="Courier New" w:cs="Courier New"/>
                <w:color w:val="000000" w:themeColor="text1"/>
              </w:rPr>
              <w:t>655,2</w:t>
            </w:r>
          </w:p>
        </w:tc>
        <w:tc>
          <w:tcPr>
            <w:tcW w:w="514" w:type="pct"/>
          </w:tcPr>
          <w:p w:rsidR="00E26E80" w:rsidRPr="00FF0F0C" w:rsidRDefault="00A33C39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1153,5</w:t>
            </w:r>
          </w:p>
        </w:tc>
        <w:tc>
          <w:tcPr>
            <w:tcW w:w="513" w:type="pct"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1338,4</w:t>
            </w:r>
          </w:p>
        </w:tc>
        <w:tc>
          <w:tcPr>
            <w:tcW w:w="192" w:type="pct"/>
            <w:tcBorders>
              <w:top w:val="nil"/>
              <w:bottom w:val="nil"/>
              <w:right w:val="nil"/>
            </w:tcBorders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6E80" w:rsidRPr="00FF0F0C" w:rsidTr="00D73CD2">
        <w:trPr>
          <w:gridAfter w:val="1"/>
          <w:wAfter w:w="523" w:type="pct"/>
        </w:trPr>
        <w:tc>
          <w:tcPr>
            <w:tcW w:w="729" w:type="pct"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местный бюджет</w:t>
            </w:r>
          </w:p>
        </w:tc>
        <w:tc>
          <w:tcPr>
            <w:tcW w:w="343" w:type="pct"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тыс.</w:t>
            </w:r>
          </w:p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руб.</w:t>
            </w:r>
          </w:p>
        </w:tc>
        <w:tc>
          <w:tcPr>
            <w:tcW w:w="532" w:type="pct"/>
          </w:tcPr>
          <w:p w:rsidR="00E26E80" w:rsidRPr="00FF0F0C" w:rsidRDefault="00A33C39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21625,1</w:t>
            </w:r>
          </w:p>
        </w:tc>
        <w:tc>
          <w:tcPr>
            <w:tcW w:w="627" w:type="pct"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4007,5</w:t>
            </w:r>
          </w:p>
        </w:tc>
        <w:tc>
          <w:tcPr>
            <w:tcW w:w="513" w:type="pct"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3 473,0</w:t>
            </w:r>
          </w:p>
        </w:tc>
        <w:tc>
          <w:tcPr>
            <w:tcW w:w="514" w:type="pct"/>
          </w:tcPr>
          <w:p w:rsidR="00E26E80" w:rsidRPr="00FF0F0C" w:rsidRDefault="00A33C39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4381</w:t>
            </w:r>
          </w:p>
        </w:tc>
        <w:tc>
          <w:tcPr>
            <w:tcW w:w="514" w:type="pct"/>
          </w:tcPr>
          <w:p w:rsidR="00E26E80" w:rsidRPr="00FF0F0C" w:rsidRDefault="00A33C39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4181,3</w:t>
            </w:r>
          </w:p>
        </w:tc>
        <w:tc>
          <w:tcPr>
            <w:tcW w:w="513" w:type="pct"/>
          </w:tcPr>
          <w:p w:rsidR="00E26E80" w:rsidRPr="00FF0F0C" w:rsidRDefault="00A33C39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5582,3</w:t>
            </w:r>
          </w:p>
        </w:tc>
        <w:tc>
          <w:tcPr>
            <w:tcW w:w="192" w:type="pct"/>
            <w:tcBorders>
              <w:top w:val="nil"/>
              <w:bottom w:val="nil"/>
              <w:right w:val="nil"/>
            </w:tcBorders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6E80" w:rsidRPr="00FF0F0C" w:rsidTr="00D73CD2">
        <w:trPr>
          <w:gridAfter w:val="1"/>
          <w:wAfter w:w="523" w:type="pct"/>
          <w:trHeight w:val="918"/>
        </w:trPr>
        <w:tc>
          <w:tcPr>
            <w:tcW w:w="729" w:type="pct"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proofErr w:type="spellStart"/>
            <w:r w:rsidRPr="00FF0F0C">
              <w:rPr>
                <w:rFonts w:ascii="Courier New" w:hAnsi="Courier New" w:cs="Courier New"/>
                <w:color w:val="000000" w:themeColor="text1"/>
              </w:rPr>
              <w:t>внебюджет</w:t>
            </w:r>
            <w:proofErr w:type="spellEnd"/>
          </w:p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proofErr w:type="spellStart"/>
            <w:r w:rsidRPr="00FF0F0C">
              <w:rPr>
                <w:rFonts w:ascii="Courier New" w:hAnsi="Courier New" w:cs="Courier New"/>
                <w:color w:val="000000" w:themeColor="text1"/>
              </w:rPr>
              <w:t>ные</w:t>
            </w:r>
            <w:proofErr w:type="spellEnd"/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 источники</w:t>
            </w:r>
          </w:p>
        </w:tc>
        <w:tc>
          <w:tcPr>
            <w:tcW w:w="343" w:type="pct"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532" w:type="pct"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627" w:type="pct"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513" w:type="pct"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514" w:type="pct"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514" w:type="pct"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513" w:type="pct"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92" w:type="pct"/>
            <w:tcBorders>
              <w:top w:val="nil"/>
              <w:bottom w:val="nil"/>
              <w:right w:val="nil"/>
            </w:tcBorders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»;</w:t>
            </w:r>
          </w:p>
        </w:tc>
      </w:tr>
    </w:tbl>
    <w:p w:rsidR="00E26E80" w:rsidRPr="00FF0F0C" w:rsidRDefault="00E26E80" w:rsidP="00FF0F0C">
      <w:pPr>
        <w:pStyle w:val="ConsNonformat"/>
        <w:widowControl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26E80" w:rsidRPr="00FF0F0C" w:rsidRDefault="00E26E80" w:rsidP="00FF0F0C">
      <w:pPr>
        <w:pStyle w:val="ConsNonformat"/>
        <w:widowControl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0F0C">
        <w:rPr>
          <w:rFonts w:ascii="Arial" w:hAnsi="Arial" w:cs="Arial"/>
          <w:color w:val="000000" w:themeColor="text1"/>
          <w:sz w:val="24"/>
          <w:szCs w:val="24"/>
        </w:rPr>
        <w:t>1.5. В главе 14 раздел 6 Подпрограммы изложить в новой редакции:</w:t>
      </w:r>
    </w:p>
    <w:p w:rsidR="00E26E80" w:rsidRPr="00FF0F0C" w:rsidRDefault="00E26E80" w:rsidP="00FF0F0C">
      <w:pPr>
        <w:pStyle w:val="ConsNonformat"/>
        <w:widowControl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F0F0C">
        <w:rPr>
          <w:rFonts w:ascii="Arial" w:hAnsi="Arial" w:cs="Arial"/>
          <w:color w:val="000000" w:themeColor="text1"/>
          <w:sz w:val="24"/>
          <w:szCs w:val="24"/>
        </w:rPr>
        <w:t>«Раздел 6. Перечень мероприятий подпрограммы</w:t>
      </w:r>
    </w:p>
    <w:p w:rsidR="00E26E80" w:rsidRPr="00FF0F0C" w:rsidRDefault="00E26E80" w:rsidP="00FF0F0C">
      <w:pPr>
        <w:pStyle w:val="ConsNonformat"/>
        <w:widowControl/>
        <w:ind w:firstLine="709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FF0F0C">
        <w:rPr>
          <w:rFonts w:ascii="Arial" w:hAnsi="Arial" w:cs="Arial"/>
          <w:color w:val="000000" w:themeColor="text1"/>
          <w:sz w:val="24"/>
          <w:szCs w:val="24"/>
        </w:rPr>
        <w:t>Таблица 3</w:t>
      </w:r>
    </w:p>
    <w:p w:rsidR="00E26E80" w:rsidRPr="00FF0F0C" w:rsidRDefault="00E26E80" w:rsidP="00FF0F0C">
      <w:pPr>
        <w:pStyle w:val="ConsNonformat"/>
        <w:widowControl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0F0C">
        <w:rPr>
          <w:rFonts w:ascii="Arial" w:hAnsi="Arial" w:cs="Arial"/>
          <w:color w:val="000000" w:themeColor="text1"/>
          <w:sz w:val="24"/>
          <w:szCs w:val="24"/>
        </w:rPr>
        <w:t>Система мероприятий подпрограммы «Отдых, оздоровление и занятость детей и подростков в период летних каникул».</w:t>
      </w:r>
    </w:p>
    <w:p w:rsidR="00E26E80" w:rsidRPr="00FF0F0C" w:rsidRDefault="00E26E80" w:rsidP="00FF0F0C">
      <w:pPr>
        <w:pStyle w:val="ConsNonformat"/>
        <w:widowControl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5000" w:type="pct"/>
        <w:tblLayout w:type="fixed"/>
        <w:tblLook w:val="04A0"/>
      </w:tblPr>
      <w:tblGrid>
        <w:gridCol w:w="505"/>
        <w:gridCol w:w="1695"/>
        <w:gridCol w:w="1293"/>
        <w:gridCol w:w="1796"/>
        <w:gridCol w:w="1133"/>
        <w:gridCol w:w="1133"/>
        <w:gridCol w:w="1027"/>
        <w:gridCol w:w="175"/>
        <w:gridCol w:w="1098"/>
      </w:tblGrid>
      <w:tr w:rsidR="00E26E80" w:rsidRPr="00FF0F0C" w:rsidTr="00D73CD2">
        <w:trPr>
          <w:trHeight w:val="255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№ п/п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Наименование мероприятия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Срок исполнения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Объем финансирования, всего</w:t>
            </w:r>
          </w:p>
        </w:tc>
        <w:tc>
          <w:tcPr>
            <w:tcW w:w="23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в т.ч. планируемое привлечение из:</w:t>
            </w:r>
          </w:p>
        </w:tc>
      </w:tr>
      <w:tr w:rsidR="00E26E80" w:rsidRPr="00FF0F0C" w:rsidTr="00D73CD2">
        <w:trPr>
          <w:trHeight w:val="480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proofErr w:type="spellStart"/>
            <w:r w:rsidRPr="00FF0F0C">
              <w:rPr>
                <w:rFonts w:ascii="Courier New" w:hAnsi="Courier New" w:cs="Courier New"/>
                <w:color w:val="000000" w:themeColor="text1"/>
              </w:rPr>
              <w:t>федер</w:t>
            </w:r>
            <w:proofErr w:type="spellEnd"/>
            <w:r w:rsidRPr="00FF0F0C">
              <w:rPr>
                <w:rFonts w:ascii="Courier New" w:hAnsi="Courier New" w:cs="Courier New"/>
                <w:color w:val="000000" w:themeColor="text1"/>
              </w:rPr>
              <w:t>. бюджета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обл. бюджета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мест. бюджета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proofErr w:type="spellStart"/>
            <w:r w:rsidRPr="00FF0F0C">
              <w:rPr>
                <w:rFonts w:ascii="Courier New" w:hAnsi="Courier New" w:cs="Courier New"/>
                <w:color w:val="000000" w:themeColor="text1"/>
              </w:rPr>
              <w:t>внебюдж</w:t>
            </w:r>
            <w:proofErr w:type="spellEnd"/>
            <w:r w:rsidRPr="00FF0F0C">
              <w:rPr>
                <w:rFonts w:ascii="Courier New" w:hAnsi="Courier New" w:cs="Courier New"/>
                <w:color w:val="000000" w:themeColor="text1"/>
              </w:rPr>
              <w:t>. источников</w:t>
            </w:r>
          </w:p>
        </w:tc>
      </w:tr>
      <w:tr w:rsidR="00E26E80" w:rsidRPr="00FF0F0C" w:rsidTr="00D73CD2">
        <w:trPr>
          <w:trHeight w:val="430"/>
        </w:trPr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 </w:t>
            </w:r>
          </w:p>
        </w:tc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Муниципальная подпрограмма "Отдых, оздоровление и занятость детей и подростков в период летних каникул"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A33C39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28 500,1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A33C39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6875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A33C39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21 625,1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E26E80" w:rsidRPr="00FF0F0C" w:rsidTr="00D73CD2">
        <w:trPr>
          <w:trHeight w:val="553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5 345,90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1 338,40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4 007,50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E26E80" w:rsidRPr="00FF0F0C" w:rsidTr="00D73CD2">
        <w:trPr>
          <w:trHeight w:val="415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A33C39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4 862,5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A33C39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1389,5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3473,00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E26E80" w:rsidRPr="00FF0F0C" w:rsidTr="00D73CD2">
        <w:trPr>
          <w:trHeight w:val="533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A33C39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6036,2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A33C39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1655,2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A33C39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4381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E26E80" w:rsidRPr="00FF0F0C" w:rsidTr="00D73CD2">
        <w:trPr>
          <w:trHeight w:val="678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A33C39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5334,8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A33C39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1153,5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A33C39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4181,3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E26E80" w:rsidRPr="00FF0F0C" w:rsidTr="00D73CD2">
        <w:trPr>
          <w:trHeight w:val="570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65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91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A33C39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6920,7</w:t>
            </w:r>
          </w:p>
        </w:tc>
        <w:tc>
          <w:tcPr>
            <w:tcW w:w="57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1 338,40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A33C39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5582,3</w:t>
            </w:r>
          </w:p>
        </w:tc>
        <w:tc>
          <w:tcPr>
            <w:tcW w:w="55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E26E80" w:rsidRPr="00FF0F0C" w:rsidTr="00D73CD2">
        <w:trPr>
          <w:trHeight w:val="285"/>
        </w:trPr>
        <w:tc>
          <w:tcPr>
            <w:tcW w:w="2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1.</w:t>
            </w:r>
          </w:p>
        </w:tc>
        <w:tc>
          <w:tcPr>
            <w:tcW w:w="474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Подготовка лагерей дневного пребывания (ЛДП) к приему детей (выполнение планов -заданий ЛДП)</w:t>
            </w:r>
          </w:p>
        </w:tc>
      </w:tr>
      <w:tr w:rsidR="00E26E80" w:rsidRPr="00FF0F0C" w:rsidTr="00D73CD2">
        <w:trPr>
          <w:trHeight w:val="285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 </w:t>
            </w:r>
          </w:p>
        </w:tc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A33C39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20 006,9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472C0A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20 006,9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6E80" w:rsidRPr="00FF0F0C" w:rsidTr="00D73CD2">
        <w:trPr>
          <w:trHeight w:val="591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3 811,00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3 811,00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E26E80" w:rsidRPr="00FF0F0C" w:rsidTr="00D73CD2">
        <w:trPr>
          <w:trHeight w:val="426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3000,00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3000,00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E26E80" w:rsidRPr="00FF0F0C" w:rsidTr="00D73CD2">
        <w:trPr>
          <w:trHeight w:val="429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472C0A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4000,00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472C0A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4000,00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E26E80" w:rsidRPr="00FF0F0C" w:rsidTr="00D73CD2">
        <w:trPr>
          <w:trHeight w:val="405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472C0A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4000,00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472C0A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4000,00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E26E80" w:rsidRPr="00FF0F0C" w:rsidTr="00D73CD2">
        <w:trPr>
          <w:trHeight w:val="580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472C0A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5 195,9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472C0A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5 195,9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E26E80" w:rsidRPr="00FF0F0C" w:rsidTr="00D73CD2">
        <w:trPr>
          <w:trHeight w:val="285"/>
        </w:trPr>
        <w:tc>
          <w:tcPr>
            <w:tcW w:w="2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2.</w:t>
            </w:r>
          </w:p>
        </w:tc>
        <w:tc>
          <w:tcPr>
            <w:tcW w:w="4744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Питание детей в ЛДП</w:t>
            </w:r>
          </w:p>
        </w:tc>
      </w:tr>
      <w:tr w:rsidR="00E26E80" w:rsidRPr="00FF0F0C" w:rsidTr="00D73CD2">
        <w:trPr>
          <w:trHeight w:val="285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 </w:t>
            </w:r>
          </w:p>
        </w:tc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472C0A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8118,2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472C0A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6 875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472C0A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1243,20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E26E80" w:rsidRPr="00FF0F0C" w:rsidTr="00D73CD2">
        <w:trPr>
          <w:trHeight w:val="285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1 459,90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1 338,40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121,50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E26E80" w:rsidRPr="00FF0F0C" w:rsidTr="00D73CD2">
        <w:trPr>
          <w:trHeight w:val="285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472C0A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1 787</w:t>
            </w:r>
            <w:r w:rsidR="00E26E80" w:rsidRPr="00FF0F0C">
              <w:rPr>
                <w:rFonts w:ascii="Courier New" w:hAnsi="Courier New" w:cs="Courier New"/>
                <w:color w:val="000000" w:themeColor="text1"/>
              </w:rPr>
              <w:t>,50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</w:t>
            </w:r>
            <w:r w:rsidR="00472C0A" w:rsidRPr="00FF0F0C">
              <w:rPr>
                <w:rFonts w:ascii="Courier New" w:hAnsi="Courier New" w:cs="Courier New"/>
                <w:color w:val="000000" w:themeColor="text1"/>
              </w:rPr>
              <w:t> 389,5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398,00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E26E80" w:rsidRPr="00FF0F0C" w:rsidTr="00D73CD2">
        <w:trPr>
          <w:trHeight w:val="285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</w:t>
            </w:r>
            <w:r w:rsidR="00472C0A" w:rsidRPr="00FF0F0C">
              <w:rPr>
                <w:rFonts w:ascii="Courier New" w:hAnsi="Courier New" w:cs="Courier New"/>
                <w:color w:val="000000" w:themeColor="text1"/>
              </w:rPr>
              <w:t> 961,20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</w:t>
            </w:r>
            <w:r w:rsidR="00472C0A" w:rsidRPr="00FF0F0C">
              <w:rPr>
                <w:rFonts w:ascii="Courier New" w:hAnsi="Courier New" w:cs="Courier New"/>
                <w:color w:val="000000" w:themeColor="text1"/>
              </w:rPr>
              <w:t> 655,20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472C0A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306,00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E26E80" w:rsidRPr="00FF0F0C" w:rsidTr="00D73CD2">
        <w:trPr>
          <w:trHeight w:val="285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</w:t>
            </w:r>
            <w:r w:rsidR="00472C0A" w:rsidRPr="00FF0F0C">
              <w:rPr>
                <w:rFonts w:ascii="Courier New" w:hAnsi="Courier New" w:cs="Courier New"/>
                <w:color w:val="000000" w:themeColor="text1"/>
              </w:rPr>
              <w:t> 259,80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</w:t>
            </w:r>
            <w:r w:rsidR="00472C0A" w:rsidRPr="00FF0F0C">
              <w:rPr>
                <w:rFonts w:ascii="Courier New" w:hAnsi="Courier New" w:cs="Courier New"/>
                <w:color w:val="000000" w:themeColor="text1"/>
              </w:rPr>
              <w:t> 153,50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472C0A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106,30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E26E80" w:rsidRPr="00FF0F0C" w:rsidTr="00D73CD2">
        <w:trPr>
          <w:trHeight w:val="580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</w:t>
            </w:r>
            <w:r w:rsidR="00472C0A" w:rsidRPr="00FF0F0C">
              <w:rPr>
                <w:rFonts w:ascii="Courier New" w:hAnsi="Courier New" w:cs="Courier New"/>
                <w:color w:val="000000" w:themeColor="text1"/>
              </w:rPr>
              <w:t> 649,80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1 338,40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472C0A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311,40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E26E80" w:rsidRPr="00FF0F0C" w:rsidTr="00D73CD2">
        <w:trPr>
          <w:trHeight w:val="285"/>
        </w:trPr>
        <w:tc>
          <w:tcPr>
            <w:tcW w:w="2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3.</w:t>
            </w:r>
          </w:p>
        </w:tc>
        <w:tc>
          <w:tcPr>
            <w:tcW w:w="4744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Транспортные расходы по организации и проведению выездных мероприятий в ЛДП</w:t>
            </w:r>
          </w:p>
        </w:tc>
      </w:tr>
      <w:tr w:rsidR="00E26E80" w:rsidRPr="00FF0F0C" w:rsidTr="00D73CD2">
        <w:trPr>
          <w:trHeight w:val="285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 </w:t>
            </w:r>
          </w:p>
        </w:tc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472C0A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375</w:t>
            </w:r>
            <w:r w:rsidR="00E26E80" w:rsidRPr="00FF0F0C">
              <w:rPr>
                <w:rFonts w:ascii="Courier New" w:hAnsi="Courier New" w:cs="Courier New"/>
                <w:color w:val="000000" w:themeColor="text1"/>
              </w:rPr>
              <w:t>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472C0A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37</w:t>
            </w:r>
            <w:r w:rsidR="00E26E80" w:rsidRPr="00FF0F0C">
              <w:rPr>
                <w:rFonts w:ascii="Courier New" w:hAnsi="Courier New" w:cs="Courier New"/>
                <w:color w:val="000000" w:themeColor="text1"/>
              </w:rPr>
              <w:t>5,00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E26E80" w:rsidRPr="00FF0F0C" w:rsidTr="00D73CD2">
        <w:trPr>
          <w:trHeight w:val="413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75,00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75,00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E26E80" w:rsidRPr="00FF0F0C" w:rsidTr="00D73CD2">
        <w:trPr>
          <w:trHeight w:val="389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75,00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75,00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E26E80" w:rsidRPr="00FF0F0C" w:rsidTr="00D73CD2">
        <w:trPr>
          <w:trHeight w:val="507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472C0A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75</w:t>
            </w:r>
            <w:r w:rsidR="00E26E80" w:rsidRPr="00FF0F0C">
              <w:rPr>
                <w:rFonts w:ascii="Courier New" w:hAnsi="Courier New" w:cs="Courier New"/>
                <w:color w:val="000000" w:themeColor="text1"/>
              </w:rPr>
              <w:t>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472C0A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37</w:t>
            </w:r>
            <w:r w:rsidR="00E26E80" w:rsidRPr="00FF0F0C">
              <w:rPr>
                <w:rFonts w:ascii="Courier New" w:hAnsi="Courier New" w:cs="Courier New"/>
                <w:color w:val="000000" w:themeColor="text1"/>
              </w:rPr>
              <w:t>,00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E26E80" w:rsidRPr="00FF0F0C" w:rsidTr="00D73CD2">
        <w:trPr>
          <w:trHeight w:val="511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472C0A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75</w:t>
            </w:r>
            <w:r w:rsidR="00E26E80" w:rsidRPr="00FF0F0C">
              <w:rPr>
                <w:rFonts w:ascii="Courier New" w:hAnsi="Courier New" w:cs="Courier New"/>
                <w:color w:val="000000" w:themeColor="text1"/>
              </w:rPr>
              <w:t>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472C0A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75</w:t>
            </w:r>
            <w:r w:rsidR="00E26E80" w:rsidRPr="00FF0F0C">
              <w:rPr>
                <w:rFonts w:ascii="Courier New" w:hAnsi="Courier New" w:cs="Courier New"/>
                <w:color w:val="000000" w:themeColor="text1"/>
              </w:rPr>
              <w:t>,00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E26E80" w:rsidRPr="00FF0F0C" w:rsidTr="00D73CD2">
        <w:trPr>
          <w:trHeight w:val="539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80" w:rsidRPr="00FF0F0C" w:rsidRDefault="00E26E80" w:rsidP="00FF0F0C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2024</w:t>
            </w:r>
          </w:p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75,00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75,00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80" w:rsidRPr="00FF0F0C" w:rsidRDefault="00E26E80" w:rsidP="00FF0F0C">
            <w:pPr>
              <w:jc w:val="right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</w:tbl>
    <w:p w:rsidR="00E26E80" w:rsidRPr="00FF0F0C" w:rsidRDefault="00E26E80" w:rsidP="00FF0F0C">
      <w:pPr>
        <w:pStyle w:val="ConsNonformat"/>
        <w:widowControl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0F0C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E26E80" w:rsidRPr="00FF0F0C" w:rsidRDefault="00E26E80" w:rsidP="00FF0F0C">
      <w:pPr>
        <w:ind w:firstLine="708"/>
        <w:jc w:val="both"/>
        <w:rPr>
          <w:color w:val="000000" w:themeColor="text1"/>
        </w:rPr>
      </w:pPr>
      <w:r w:rsidRPr="00FF0F0C">
        <w:rPr>
          <w:color w:val="000000" w:themeColor="text1"/>
        </w:rPr>
        <w:t>1.6. Приложение №1 к Программе изложить в новой редакции (прилагается).</w:t>
      </w:r>
    </w:p>
    <w:p w:rsidR="004B20D6" w:rsidRPr="00FF0F0C" w:rsidRDefault="00ED24C8" w:rsidP="00FF0F0C">
      <w:pPr>
        <w:pStyle w:val="Con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0F0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      </w:t>
      </w:r>
      <w:r w:rsidR="00807A89" w:rsidRPr="00FF0F0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</w:t>
      </w:r>
      <w:r w:rsidR="001F3573" w:rsidRPr="00FF0F0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4B20D6" w:rsidRPr="00FF0F0C">
        <w:rPr>
          <w:rFonts w:ascii="Arial" w:hAnsi="Arial" w:cs="Arial"/>
          <w:color w:val="000000" w:themeColor="text1"/>
          <w:sz w:val="24"/>
          <w:szCs w:val="24"/>
        </w:rPr>
        <w:t xml:space="preserve"> Разместить настоящее постановление на официальном сайте администрации Зиминского городского муниципального образования в информационно-телекоммуникационной сети  «Интернет».</w:t>
      </w:r>
    </w:p>
    <w:p w:rsidR="00F40790" w:rsidRPr="00FF0F0C" w:rsidRDefault="00807A89" w:rsidP="00FF0F0C">
      <w:pPr>
        <w:pStyle w:val="ConsNonformat"/>
        <w:widowControl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0F0C">
        <w:rPr>
          <w:rFonts w:ascii="Arial" w:hAnsi="Arial" w:cs="Arial"/>
          <w:color w:val="000000" w:themeColor="text1"/>
          <w:sz w:val="24"/>
          <w:szCs w:val="24"/>
        </w:rPr>
        <w:t>3</w:t>
      </w:r>
      <w:r w:rsidR="00F40790" w:rsidRPr="00FF0F0C">
        <w:rPr>
          <w:rFonts w:ascii="Arial" w:hAnsi="Arial" w:cs="Arial"/>
          <w:color w:val="000000" w:themeColor="text1"/>
          <w:sz w:val="24"/>
          <w:szCs w:val="24"/>
        </w:rPr>
        <w:t>. Контроль исполнения настоящего постановления возложить на заместителя мэра городского округа по социальным вопросам</w:t>
      </w:r>
      <w:r w:rsidR="003310A8" w:rsidRPr="00FF0F0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C0191" w:rsidRPr="00FF0F0C" w:rsidRDefault="00CC0191" w:rsidP="00FF0F0C">
      <w:pPr>
        <w:ind w:firstLine="708"/>
        <w:jc w:val="both"/>
        <w:rPr>
          <w:color w:val="000000" w:themeColor="text1"/>
        </w:rPr>
      </w:pPr>
    </w:p>
    <w:p w:rsidR="00C5163D" w:rsidRPr="00FF0F0C" w:rsidRDefault="00C5163D" w:rsidP="00FF0F0C">
      <w:pPr>
        <w:ind w:firstLine="708"/>
        <w:jc w:val="both"/>
        <w:rPr>
          <w:color w:val="000000" w:themeColor="text1"/>
        </w:rPr>
      </w:pPr>
    </w:p>
    <w:p w:rsidR="00F40790" w:rsidRPr="00FF0F0C" w:rsidRDefault="00ED24C8" w:rsidP="00FF0F0C">
      <w:pPr>
        <w:jc w:val="both"/>
        <w:rPr>
          <w:color w:val="000000" w:themeColor="text1"/>
        </w:rPr>
      </w:pPr>
      <w:r w:rsidRPr="00FF0F0C">
        <w:rPr>
          <w:color w:val="000000" w:themeColor="text1"/>
        </w:rPr>
        <w:t>М</w:t>
      </w:r>
      <w:r w:rsidR="00F40790" w:rsidRPr="00FF0F0C">
        <w:rPr>
          <w:color w:val="000000" w:themeColor="text1"/>
        </w:rPr>
        <w:t>эр Зиминского городского</w:t>
      </w:r>
    </w:p>
    <w:p w:rsidR="00FF0F0C" w:rsidRDefault="00F40790" w:rsidP="00FF0F0C">
      <w:pPr>
        <w:jc w:val="both"/>
        <w:rPr>
          <w:color w:val="000000" w:themeColor="text1"/>
        </w:rPr>
      </w:pPr>
      <w:r w:rsidRPr="00FF0F0C">
        <w:rPr>
          <w:color w:val="000000" w:themeColor="text1"/>
        </w:rPr>
        <w:t xml:space="preserve">муниципального образования  </w:t>
      </w:r>
    </w:p>
    <w:p w:rsidR="00F40790" w:rsidRPr="00FF0F0C" w:rsidRDefault="00F40790" w:rsidP="00FF0F0C">
      <w:pPr>
        <w:jc w:val="both"/>
        <w:rPr>
          <w:color w:val="000000" w:themeColor="text1"/>
        </w:rPr>
      </w:pPr>
      <w:r w:rsidRPr="00FF0F0C">
        <w:rPr>
          <w:color w:val="000000" w:themeColor="text1"/>
        </w:rPr>
        <w:t>А.</w:t>
      </w:r>
      <w:r w:rsidR="00ED24C8" w:rsidRPr="00FF0F0C">
        <w:rPr>
          <w:color w:val="000000" w:themeColor="text1"/>
        </w:rPr>
        <w:t>Н</w:t>
      </w:r>
      <w:r w:rsidRPr="00FF0F0C">
        <w:rPr>
          <w:color w:val="000000" w:themeColor="text1"/>
        </w:rPr>
        <w:t xml:space="preserve">. </w:t>
      </w:r>
      <w:r w:rsidR="00ED24C8" w:rsidRPr="00FF0F0C">
        <w:rPr>
          <w:color w:val="000000" w:themeColor="text1"/>
        </w:rPr>
        <w:t>Коновалов</w:t>
      </w:r>
    </w:p>
    <w:p w:rsidR="00F40790" w:rsidRPr="00FF0F0C" w:rsidRDefault="00F40790" w:rsidP="00FF0F0C">
      <w:pPr>
        <w:pStyle w:val="ConsNonformat"/>
        <w:widowControl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40790" w:rsidRPr="00FF0F0C" w:rsidRDefault="00F40790" w:rsidP="00FF0F0C">
      <w:pPr>
        <w:pStyle w:val="ConsNonformat"/>
        <w:widowControl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40790" w:rsidRPr="00FF0F0C" w:rsidRDefault="00F40790" w:rsidP="00FF0F0C">
      <w:pPr>
        <w:pStyle w:val="ConsNonformat"/>
        <w:widowControl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A76A0" w:rsidRPr="00FF0F0C" w:rsidRDefault="00FA76A0" w:rsidP="00FF0F0C">
      <w:pPr>
        <w:jc w:val="right"/>
        <w:rPr>
          <w:color w:val="000000" w:themeColor="text1"/>
        </w:rPr>
      </w:pPr>
    </w:p>
    <w:p w:rsidR="007B3AF3" w:rsidRPr="00FF0F0C" w:rsidRDefault="007B3AF3" w:rsidP="00FF0F0C">
      <w:pPr>
        <w:jc w:val="right"/>
        <w:rPr>
          <w:color w:val="000000" w:themeColor="text1"/>
        </w:rPr>
      </w:pPr>
    </w:p>
    <w:p w:rsidR="007B3AF3" w:rsidRPr="00FF0F0C" w:rsidRDefault="007B3AF3" w:rsidP="00FF0F0C">
      <w:pPr>
        <w:jc w:val="right"/>
        <w:rPr>
          <w:color w:val="000000" w:themeColor="text1"/>
        </w:rPr>
      </w:pPr>
    </w:p>
    <w:p w:rsidR="007B3AF3" w:rsidRPr="00FF0F0C" w:rsidRDefault="007B3AF3" w:rsidP="00FF0F0C">
      <w:pPr>
        <w:jc w:val="right"/>
        <w:rPr>
          <w:color w:val="000000" w:themeColor="text1"/>
        </w:rPr>
      </w:pPr>
    </w:p>
    <w:p w:rsidR="007B3AF3" w:rsidRPr="00FF0F0C" w:rsidRDefault="007B3AF3" w:rsidP="00FF0F0C">
      <w:pPr>
        <w:jc w:val="right"/>
        <w:rPr>
          <w:color w:val="000000" w:themeColor="text1"/>
        </w:rPr>
      </w:pPr>
    </w:p>
    <w:p w:rsidR="007B3AF3" w:rsidRPr="00FF0F0C" w:rsidRDefault="007B3AF3" w:rsidP="00FF0F0C">
      <w:pPr>
        <w:jc w:val="right"/>
        <w:rPr>
          <w:color w:val="000000" w:themeColor="text1"/>
        </w:rPr>
      </w:pPr>
    </w:p>
    <w:p w:rsidR="007B3AF3" w:rsidRPr="00FF0F0C" w:rsidRDefault="007B3AF3" w:rsidP="00FF0F0C">
      <w:pPr>
        <w:jc w:val="right"/>
        <w:rPr>
          <w:color w:val="000000" w:themeColor="text1"/>
        </w:rPr>
      </w:pPr>
    </w:p>
    <w:p w:rsidR="007B3AF3" w:rsidRPr="00FF0F0C" w:rsidRDefault="007B3AF3" w:rsidP="00FF0F0C">
      <w:pPr>
        <w:jc w:val="right"/>
        <w:rPr>
          <w:color w:val="000000" w:themeColor="text1"/>
        </w:rPr>
      </w:pPr>
    </w:p>
    <w:p w:rsidR="007B3AF3" w:rsidRPr="00FF0F0C" w:rsidRDefault="007B3AF3" w:rsidP="00FF0F0C">
      <w:pPr>
        <w:jc w:val="right"/>
        <w:rPr>
          <w:color w:val="000000" w:themeColor="text1"/>
        </w:rPr>
      </w:pPr>
    </w:p>
    <w:p w:rsidR="007B3AF3" w:rsidRPr="00FF0F0C" w:rsidRDefault="007B3AF3" w:rsidP="00FF0F0C">
      <w:pPr>
        <w:jc w:val="right"/>
        <w:rPr>
          <w:color w:val="000000" w:themeColor="text1"/>
        </w:rPr>
      </w:pPr>
    </w:p>
    <w:p w:rsidR="007B3AF3" w:rsidRPr="00FF0F0C" w:rsidRDefault="007B3AF3" w:rsidP="00FF0F0C">
      <w:pPr>
        <w:jc w:val="right"/>
        <w:rPr>
          <w:color w:val="000000" w:themeColor="text1"/>
        </w:rPr>
      </w:pPr>
    </w:p>
    <w:p w:rsidR="007B3AF3" w:rsidRPr="00FF0F0C" w:rsidRDefault="007B3AF3" w:rsidP="00FF0F0C">
      <w:pPr>
        <w:jc w:val="right"/>
        <w:rPr>
          <w:color w:val="000000" w:themeColor="text1"/>
        </w:rPr>
      </w:pPr>
    </w:p>
    <w:p w:rsidR="002741AE" w:rsidRPr="00FF0F0C" w:rsidRDefault="002741AE" w:rsidP="00FF0F0C">
      <w:pPr>
        <w:jc w:val="right"/>
        <w:rPr>
          <w:color w:val="000000" w:themeColor="text1"/>
        </w:rPr>
      </w:pPr>
    </w:p>
    <w:p w:rsidR="00ED24C8" w:rsidRPr="00FF0F0C" w:rsidRDefault="00ED24C8" w:rsidP="00FF0F0C">
      <w:pPr>
        <w:jc w:val="right"/>
        <w:rPr>
          <w:color w:val="000000" w:themeColor="text1"/>
        </w:rPr>
      </w:pPr>
    </w:p>
    <w:p w:rsidR="00ED24C8" w:rsidRPr="00FF0F0C" w:rsidRDefault="00ED24C8" w:rsidP="00FF0F0C">
      <w:pPr>
        <w:jc w:val="right"/>
        <w:rPr>
          <w:color w:val="000000" w:themeColor="text1"/>
        </w:rPr>
      </w:pPr>
    </w:p>
    <w:p w:rsidR="00ED24C8" w:rsidRPr="00FF0F0C" w:rsidRDefault="00ED24C8" w:rsidP="00FF0F0C">
      <w:pPr>
        <w:jc w:val="right"/>
        <w:rPr>
          <w:color w:val="000000" w:themeColor="text1"/>
        </w:rPr>
      </w:pPr>
    </w:p>
    <w:p w:rsidR="00ED24C8" w:rsidRPr="00FF0F0C" w:rsidRDefault="00ED24C8" w:rsidP="00FF0F0C">
      <w:pPr>
        <w:jc w:val="right"/>
        <w:rPr>
          <w:color w:val="000000" w:themeColor="text1"/>
        </w:rPr>
      </w:pPr>
    </w:p>
    <w:p w:rsidR="00ED24C8" w:rsidRPr="00FF0F0C" w:rsidRDefault="00ED24C8" w:rsidP="00FF0F0C">
      <w:pPr>
        <w:jc w:val="right"/>
        <w:rPr>
          <w:color w:val="000000" w:themeColor="text1"/>
        </w:rPr>
      </w:pPr>
    </w:p>
    <w:p w:rsidR="00ED24C8" w:rsidRPr="00FF0F0C" w:rsidRDefault="00ED24C8" w:rsidP="00FF0F0C">
      <w:pPr>
        <w:jc w:val="right"/>
        <w:rPr>
          <w:color w:val="000000" w:themeColor="text1"/>
        </w:rPr>
      </w:pPr>
    </w:p>
    <w:p w:rsidR="00ED24C8" w:rsidRPr="00FF0F0C" w:rsidRDefault="00ED24C8" w:rsidP="00FF0F0C">
      <w:pPr>
        <w:jc w:val="right"/>
        <w:rPr>
          <w:color w:val="000000" w:themeColor="text1"/>
        </w:rPr>
      </w:pPr>
    </w:p>
    <w:p w:rsidR="00ED24C8" w:rsidRPr="00FF0F0C" w:rsidRDefault="00ED24C8" w:rsidP="00FF0F0C">
      <w:pPr>
        <w:jc w:val="right"/>
        <w:rPr>
          <w:color w:val="000000" w:themeColor="text1"/>
        </w:rPr>
      </w:pPr>
    </w:p>
    <w:p w:rsidR="00ED24C8" w:rsidRPr="00FF0F0C" w:rsidRDefault="00ED24C8" w:rsidP="00FF0F0C">
      <w:pPr>
        <w:jc w:val="right"/>
        <w:rPr>
          <w:color w:val="000000" w:themeColor="text1"/>
        </w:rPr>
      </w:pPr>
    </w:p>
    <w:p w:rsidR="00ED24C8" w:rsidRPr="00FF0F0C" w:rsidRDefault="00ED24C8" w:rsidP="00FF0F0C">
      <w:pPr>
        <w:jc w:val="right"/>
        <w:rPr>
          <w:color w:val="000000" w:themeColor="text1"/>
        </w:rPr>
      </w:pPr>
    </w:p>
    <w:p w:rsidR="00FA0F16" w:rsidRPr="00FF0F0C" w:rsidRDefault="00FA0F16" w:rsidP="00FF0F0C">
      <w:pPr>
        <w:jc w:val="right"/>
        <w:rPr>
          <w:color w:val="000000" w:themeColor="text1"/>
        </w:rPr>
      </w:pPr>
    </w:p>
    <w:p w:rsidR="00FA0F16" w:rsidRPr="00FF0F0C" w:rsidRDefault="00FA0F16" w:rsidP="00FF0F0C">
      <w:pPr>
        <w:jc w:val="right"/>
        <w:rPr>
          <w:color w:val="000000" w:themeColor="text1"/>
        </w:rPr>
      </w:pPr>
    </w:p>
    <w:p w:rsidR="00FA0F16" w:rsidRPr="00FF0F0C" w:rsidRDefault="00FA0F16" w:rsidP="00FF0F0C">
      <w:pPr>
        <w:jc w:val="right"/>
        <w:rPr>
          <w:color w:val="000000" w:themeColor="text1"/>
        </w:rPr>
      </w:pPr>
    </w:p>
    <w:p w:rsidR="00FA0F16" w:rsidRPr="00FF0F0C" w:rsidRDefault="00FA0F16" w:rsidP="00FF0F0C">
      <w:pPr>
        <w:jc w:val="right"/>
        <w:rPr>
          <w:color w:val="000000" w:themeColor="text1"/>
        </w:rPr>
      </w:pPr>
    </w:p>
    <w:p w:rsidR="00836593" w:rsidRPr="00FF0F0C" w:rsidRDefault="00836593" w:rsidP="00FF0F0C">
      <w:pPr>
        <w:jc w:val="right"/>
        <w:rPr>
          <w:color w:val="000000" w:themeColor="text1"/>
        </w:rPr>
      </w:pPr>
    </w:p>
    <w:p w:rsidR="000531D1" w:rsidRPr="00FF0F0C" w:rsidRDefault="000531D1" w:rsidP="00FF0F0C">
      <w:pPr>
        <w:framePr w:h="5698" w:hRule="exact" w:wrap="auto" w:hAnchor="text"/>
        <w:ind w:firstLine="540"/>
        <w:jc w:val="right"/>
        <w:rPr>
          <w:color w:val="000000" w:themeColor="text1"/>
        </w:rPr>
        <w:sectPr w:rsidR="000531D1" w:rsidRPr="00FF0F0C" w:rsidSect="00D221DD">
          <w:pgSz w:w="11906" w:h="16838"/>
          <w:pgMar w:top="1134" w:right="566" w:bottom="426" w:left="1701" w:header="709" w:footer="709" w:gutter="0"/>
          <w:cols w:space="708"/>
          <w:docGrid w:linePitch="360"/>
        </w:sectPr>
      </w:pPr>
    </w:p>
    <w:p w:rsidR="003B2AAA" w:rsidRPr="00FF0F0C" w:rsidRDefault="003B2AAA" w:rsidP="00FF0F0C">
      <w:pPr>
        <w:ind w:firstLine="540"/>
        <w:jc w:val="right"/>
        <w:rPr>
          <w:rFonts w:ascii="Courier New" w:hAnsi="Courier New" w:cs="Courier New"/>
          <w:color w:val="000000" w:themeColor="text1"/>
        </w:rPr>
      </w:pPr>
      <w:r w:rsidRPr="00FF0F0C">
        <w:rPr>
          <w:rFonts w:ascii="Courier New" w:hAnsi="Courier New" w:cs="Courier New"/>
          <w:color w:val="000000" w:themeColor="text1"/>
        </w:rPr>
        <w:lastRenderedPageBreak/>
        <w:t xml:space="preserve">Приложение к </w:t>
      </w:r>
    </w:p>
    <w:p w:rsidR="003B2AAA" w:rsidRPr="00FF0F0C" w:rsidRDefault="003B2AAA" w:rsidP="00FF0F0C">
      <w:pPr>
        <w:ind w:firstLine="540"/>
        <w:jc w:val="right"/>
        <w:rPr>
          <w:rFonts w:ascii="Courier New" w:hAnsi="Courier New" w:cs="Courier New"/>
          <w:color w:val="000000" w:themeColor="text1"/>
        </w:rPr>
      </w:pPr>
      <w:r w:rsidRPr="00FF0F0C">
        <w:rPr>
          <w:rFonts w:ascii="Courier New" w:hAnsi="Courier New" w:cs="Courier New"/>
          <w:color w:val="000000" w:themeColor="text1"/>
        </w:rPr>
        <w:t xml:space="preserve">постановлению </w:t>
      </w:r>
    </w:p>
    <w:p w:rsidR="003B2AAA" w:rsidRPr="00FF0F0C" w:rsidRDefault="003B2AAA" w:rsidP="00FF0F0C">
      <w:pPr>
        <w:ind w:firstLine="540"/>
        <w:jc w:val="right"/>
        <w:rPr>
          <w:rFonts w:ascii="Courier New" w:hAnsi="Courier New" w:cs="Courier New"/>
          <w:color w:val="000000" w:themeColor="text1"/>
        </w:rPr>
      </w:pPr>
      <w:r w:rsidRPr="00FF0F0C">
        <w:rPr>
          <w:rFonts w:ascii="Courier New" w:hAnsi="Courier New" w:cs="Courier New"/>
          <w:color w:val="000000" w:themeColor="text1"/>
        </w:rPr>
        <w:t xml:space="preserve">администрации ЗГМО </w:t>
      </w:r>
    </w:p>
    <w:p w:rsidR="003B2AAA" w:rsidRPr="00FF0F0C" w:rsidRDefault="003B2AAA" w:rsidP="00FF0F0C">
      <w:pPr>
        <w:ind w:firstLine="540"/>
        <w:jc w:val="right"/>
        <w:rPr>
          <w:rFonts w:ascii="Courier New" w:hAnsi="Courier New" w:cs="Courier New"/>
          <w:color w:val="000000" w:themeColor="text1"/>
          <w:u w:val="single"/>
        </w:rPr>
      </w:pPr>
      <w:r w:rsidRPr="00FF0F0C">
        <w:rPr>
          <w:rFonts w:ascii="Courier New" w:hAnsi="Courier New" w:cs="Courier New"/>
          <w:color w:val="000000" w:themeColor="text1"/>
        </w:rPr>
        <w:t xml:space="preserve"> от</w:t>
      </w:r>
      <w:r w:rsidR="001316BF" w:rsidRPr="00FF0F0C">
        <w:rPr>
          <w:rFonts w:ascii="Courier New" w:hAnsi="Courier New" w:cs="Courier New"/>
          <w:color w:val="000000" w:themeColor="text1"/>
        </w:rPr>
        <w:t xml:space="preserve"> </w:t>
      </w:r>
      <w:r w:rsidR="001316BF" w:rsidRPr="00FF0F0C">
        <w:rPr>
          <w:rFonts w:ascii="Courier New" w:hAnsi="Courier New" w:cs="Courier New"/>
          <w:color w:val="000000" w:themeColor="text1"/>
          <w:u w:val="single"/>
        </w:rPr>
        <w:t>25.05.2022</w:t>
      </w:r>
      <w:r w:rsidRPr="00FF0F0C">
        <w:rPr>
          <w:rFonts w:ascii="Courier New" w:hAnsi="Courier New" w:cs="Courier New"/>
          <w:color w:val="000000" w:themeColor="text1"/>
        </w:rPr>
        <w:t>_ N __</w:t>
      </w:r>
      <w:r w:rsidR="001316BF" w:rsidRPr="00FF0F0C">
        <w:rPr>
          <w:rFonts w:ascii="Courier New" w:hAnsi="Courier New" w:cs="Courier New"/>
          <w:color w:val="000000" w:themeColor="text1"/>
          <w:u w:val="single"/>
        </w:rPr>
        <w:t>507</w:t>
      </w:r>
      <w:r w:rsidRPr="00FF0F0C">
        <w:rPr>
          <w:rFonts w:ascii="Courier New" w:hAnsi="Courier New" w:cs="Courier New"/>
          <w:color w:val="000000" w:themeColor="text1"/>
        </w:rPr>
        <w:t>__</w:t>
      </w:r>
    </w:p>
    <w:p w:rsidR="003B2AAA" w:rsidRPr="00FF0F0C" w:rsidRDefault="003B2AAA" w:rsidP="00FF0F0C">
      <w:pPr>
        <w:ind w:firstLine="540"/>
        <w:jc w:val="right"/>
        <w:rPr>
          <w:rFonts w:ascii="Courier New" w:hAnsi="Courier New" w:cs="Courier New"/>
          <w:color w:val="000000" w:themeColor="text1"/>
        </w:rPr>
      </w:pPr>
      <w:r w:rsidRPr="00FF0F0C">
        <w:rPr>
          <w:rFonts w:ascii="Courier New" w:hAnsi="Courier New" w:cs="Courier New"/>
          <w:color w:val="000000" w:themeColor="text1"/>
        </w:rPr>
        <w:t>Приложение N 1</w:t>
      </w:r>
    </w:p>
    <w:p w:rsidR="003B2AAA" w:rsidRPr="00FF0F0C" w:rsidRDefault="003B2AAA" w:rsidP="00FF0F0C">
      <w:pPr>
        <w:ind w:firstLine="540"/>
        <w:jc w:val="right"/>
        <w:rPr>
          <w:rFonts w:ascii="Courier New" w:hAnsi="Courier New" w:cs="Courier New"/>
          <w:color w:val="000000" w:themeColor="text1"/>
        </w:rPr>
      </w:pPr>
      <w:r w:rsidRPr="00FF0F0C">
        <w:rPr>
          <w:rFonts w:ascii="Courier New" w:hAnsi="Courier New" w:cs="Courier New"/>
          <w:color w:val="000000" w:themeColor="text1"/>
        </w:rPr>
        <w:t xml:space="preserve"> к муниципальной программе</w:t>
      </w:r>
    </w:p>
    <w:p w:rsidR="003B2AAA" w:rsidRPr="00FF0F0C" w:rsidRDefault="003B2AAA" w:rsidP="00FF0F0C">
      <w:pPr>
        <w:ind w:firstLine="540"/>
        <w:jc w:val="right"/>
        <w:rPr>
          <w:rFonts w:ascii="Courier New" w:hAnsi="Courier New" w:cs="Courier New"/>
          <w:color w:val="000000" w:themeColor="text1"/>
        </w:rPr>
      </w:pPr>
      <w:r w:rsidRPr="00FF0F0C">
        <w:rPr>
          <w:rFonts w:ascii="Courier New" w:hAnsi="Courier New" w:cs="Courier New"/>
          <w:color w:val="000000" w:themeColor="text1"/>
        </w:rPr>
        <w:t xml:space="preserve"> Зиминского городского муниципального образования </w:t>
      </w:r>
    </w:p>
    <w:p w:rsidR="003B2AAA" w:rsidRPr="00FF0F0C" w:rsidRDefault="003B2AAA" w:rsidP="00FF0F0C">
      <w:pPr>
        <w:ind w:firstLine="540"/>
        <w:jc w:val="right"/>
        <w:rPr>
          <w:rFonts w:ascii="Courier New" w:hAnsi="Courier New" w:cs="Courier New"/>
          <w:color w:val="000000" w:themeColor="text1"/>
        </w:rPr>
      </w:pPr>
      <w:r w:rsidRPr="00FF0F0C">
        <w:rPr>
          <w:rFonts w:ascii="Courier New" w:hAnsi="Courier New" w:cs="Courier New"/>
          <w:color w:val="000000" w:themeColor="text1"/>
        </w:rPr>
        <w:t>«Социальная поддержка населения» на 2020-2024гг.</w:t>
      </w:r>
    </w:p>
    <w:p w:rsidR="003B2AAA" w:rsidRPr="00FF0F0C" w:rsidRDefault="003B2AAA" w:rsidP="00FF0F0C">
      <w:pPr>
        <w:ind w:firstLine="540"/>
        <w:jc w:val="right"/>
        <w:rPr>
          <w:b/>
          <w:bCs/>
          <w:color w:val="000000" w:themeColor="text1"/>
        </w:rPr>
      </w:pPr>
    </w:p>
    <w:p w:rsidR="003B2AAA" w:rsidRPr="00FF0F0C" w:rsidRDefault="003B2AAA" w:rsidP="00FF0F0C">
      <w:pPr>
        <w:ind w:firstLine="540"/>
        <w:jc w:val="right"/>
        <w:rPr>
          <w:b/>
          <w:bCs/>
          <w:color w:val="000000" w:themeColor="text1"/>
        </w:rPr>
      </w:pPr>
    </w:p>
    <w:p w:rsidR="003B2AAA" w:rsidRPr="00FF0F0C" w:rsidRDefault="003B2AAA" w:rsidP="00FF0F0C">
      <w:pPr>
        <w:ind w:firstLine="540"/>
        <w:jc w:val="right"/>
        <w:rPr>
          <w:b/>
          <w:bCs/>
          <w:color w:val="000000" w:themeColor="text1"/>
        </w:rPr>
      </w:pPr>
    </w:p>
    <w:p w:rsidR="003B2AAA" w:rsidRPr="00FF0F0C" w:rsidRDefault="003B2AAA" w:rsidP="00FF0F0C">
      <w:pPr>
        <w:ind w:firstLine="540"/>
        <w:jc w:val="right"/>
        <w:rPr>
          <w:b/>
          <w:bCs/>
          <w:color w:val="000000" w:themeColor="text1"/>
        </w:rPr>
      </w:pPr>
    </w:p>
    <w:p w:rsidR="003B2AAA" w:rsidRPr="00FF0F0C" w:rsidRDefault="003B2AAA" w:rsidP="00FF0F0C">
      <w:pPr>
        <w:pStyle w:val="ConsPlusNormal"/>
        <w:jc w:val="center"/>
        <w:outlineLvl w:val="0"/>
        <w:rPr>
          <w:b/>
          <w:bCs/>
          <w:color w:val="000000" w:themeColor="text1"/>
          <w:sz w:val="24"/>
          <w:szCs w:val="24"/>
          <w:lang w:val="ru-RU"/>
        </w:rPr>
      </w:pPr>
    </w:p>
    <w:p w:rsidR="003B2AAA" w:rsidRPr="00FF0F0C" w:rsidRDefault="003B2AAA" w:rsidP="00FF0F0C">
      <w:pPr>
        <w:pStyle w:val="ConsPlusNormal"/>
        <w:jc w:val="center"/>
        <w:outlineLvl w:val="0"/>
        <w:rPr>
          <w:b/>
          <w:bCs/>
          <w:color w:val="000000" w:themeColor="text1"/>
          <w:sz w:val="24"/>
          <w:szCs w:val="24"/>
          <w:lang w:val="ru-RU"/>
        </w:rPr>
      </w:pPr>
      <w:r w:rsidRPr="00FF0F0C">
        <w:rPr>
          <w:b/>
          <w:bCs/>
          <w:color w:val="000000" w:themeColor="text1"/>
          <w:sz w:val="24"/>
          <w:szCs w:val="24"/>
          <w:lang w:val="ru-RU"/>
        </w:rPr>
        <w:t>Система программных мероприятий</w:t>
      </w:r>
    </w:p>
    <w:p w:rsidR="003B2AAA" w:rsidRPr="00FF0F0C" w:rsidRDefault="003B2AAA" w:rsidP="00FF0F0C">
      <w:pPr>
        <w:rPr>
          <w:color w:val="000000" w:themeColor="text1"/>
        </w:rPr>
      </w:pPr>
    </w:p>
    <w:tbl>
      <w:tblPr>
        <w:tblW w:w="0" w:type="auto"/>
        <w:tblInd w:w="2" w:type="dxa"/>
        <w:tblLayout w:type="fixed"/>
        <w:tblLook w:val="00A0"/>
      </w:tblPr>
      <w:tblGrid>
        <w:gridCol w:w="545"/>
        <w:gridCol w:w="2905"/>
        <w:gridCol w:w="2832"/>
        <w:gridCol w:w="2240"/>
        <w:gridCol w:w="1070"/>
        <w:gridCol w:w="1306"/>
        <w:gridCol w:w="1541"/>
        <w:gridCol w:w="1417"/>
        <w:gridCol w:w="928"/>
      </w:tblGrid>
      <w:tr w:rsidR="003B2AAA" w:rsidRPr="00FF0F0C" w:rsidTr="003B2AAA">
        <w:trPr>
          <w:trHeight w:val="31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№ п/п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Наименование программы, подпрограммы,  мероприятия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Результат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Ответственный исполнитель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Срок </w:t>
            </w:r>
            <w:proofErr w:type="spellStart"/>
            <w:r w:rsidRPr="00FF0F0C">
              <w:rPr>
                <w:rFonts w:ascii="Courier New" w:hAnsi="Courier New" w:cs="Courier New"/>
                <w:color w:val="000000" w:themeColor="text1"/>
              </w:rPr>
              <w:t>исполне</w:t>
            </w:r>
            <w:proofErr w:type="spellEnd"/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proofErr w:type="spellStart"/>
            <w:r w:rsidRPr="00FF0F0C">
              <w:rPr>
                <w:rFonts w:ascii="Courier New" w:hAnsi="Courier New" w:cs="Courier New"/>
                <w:color w:val="000000" w:themeColor="text1"/>
              </w:rPr>
              <w:t>ния</w:t>
            </w:r>
            <w:proofErr w:type="spellEnd"/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ind w:left="-108" w:right="-108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Объем </w:t>
            </w:r>
            <w:proofErr w:type="spellStart"/>
            <w:r w:rsidRPr="00FF0F0C">
              <w:rPr>
                <w:rFonts w:ascii="Courier New" w:hAnsi="Courier New" w:cs="Courier New"/>
                <w:color w:val="000000" w:themeColor="text1"/>
              </w:rPr>
              <w:t>финансиро</w:t>
            </w:r>
            <w:proofErr w:type="spellEnd"/>
          </w:p>
          <w:p w:rsidR="003B2AAA" w:rsidRPr="00FF0F0C" w:rsidRDefault="003B2AAA" w:rsidP="00FF0F0C">
            <w:pPr>
              <w:ind w:left="-108" w:right="-108"/>
              <w:jc w:val="center"/>
              <w:rPr>
                <w:rFonts w:ascii="Courier New" w:hAnsi="Courier New" w:cs="Courier New"/>
                <w:color w:val="000000" w:themeColor="text1"/>
              </w:rPr>
            </w:pPr>
            <w:proofErr w:type="spellStart"/>
            <w:r w:rsidRPr="00FF0F0C">
              <w:rPr>
                <w:rFonts w:ascii="Courier New" w:hAnsi="Courier New" w:cs="Courier New"/>
                <w:color w:val="000000" w:themeColor="text1"/>
              </w:rPr>
              <w:t>вания</w:t>
            </w:r>
            <w:proofErr w:type="spellEnd"/>
          </w:p>
        </w:tc>
        <w:tc>
          <w:tcPr>
            <w:tcW w:w="3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в т.ч. планируемое привлечение из:</w:t>
            </w:r>
          </w:p>
        </w:tc>
      </w:tr>
      <w:tr w:rsidR="003B2AAA" w:rsidRPr="00FF0F0C" w:rsidTr="003B2AAA">
        <w:trPr>
          <w:trHeight w:val="786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обл. бюджета, тыс.руб.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мест. бюджета, тыс.руб.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вне</w:t>
            </w: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proofErr w:type="spellStart"/>
            <w:r w:rsidRPr="00FF0F0C">
              <w:rPr>
                <w:rFonts w:ascii="Courier New" w:hAnsi="Courier New" w:cs="Courier New"/>
                <w:color w:val="000000" w:themeColor="text1"/>
              </w:rPr>
              <w:t>бюдж</w:t>
            </w:r>
            <w:proofErr w:type="spellEnd"/>
            <w:r w:rsidRPr="00FF0F0C">
              <w:rPr>
                <w:rFonts w:ascii="Courier New" w:hAnsi="Courier New" w:cs="Courier New"/>
                <w:color w:val="000000" w:themeColor="text1"/>
              </w:rPr>
              <w:t>.</w:t>
            </w: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источников,</w:t>
            </w: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тыс.руб.</w:t>
            </w:r>
          </w:p>
        </w:tc>
      </w:tr>
      <w:tr w:rsidR="003B2AAA" w:rsidRPr="00FF0F0C" w:rsidTr="003B2AAA">
        <w:trPr>
          <w:trHeight w:val="315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Муниципальная программа «Социальная поддержка населения»</w:t>
            </w: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на 2020-2024гг.</w:t>
            </w: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 xml:space="preserve">Улучшение уровня и качества жизни граждан, нуждающихся в социальной поддержке, повышение активности социально ориентированных некоммерческих </w:t>
            </w: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lastRenderedPageBreak/>
              <w:t>организаций во взаимодействии с администрацией ЗГМО в решении социально значимых проблем.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lastRenderedPageBreak/>
              <w:t>Сектор по социальной поддержке населения и взаимодействию с общественными организациями администрации ЗГМО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2020-2024 гг.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335 </w:t>
            </w:r>
            <w:r w:rsidR="007D7914"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566</w:t>
            </w: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,</w:t>
            </w:r>
            <w:r w:rsidR="007D7914"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1</w:t>
            </w: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200 </w:t>
            </w:r>
            <w:r w:rsidR="007D7914"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695</w:t>
            </w: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,</w:t>
            </w:r>
            <w:r w:rsidR="007D7914"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5</w:t>
            </w: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134 870,6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</w:tr>
      <w:tr w:rsidR="003B2AAA" w:rsidRPr="00FF0F0C" w:rsidTr="003B2AAA">
        <w:trPr>
          <w:trHeight w:val="339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2020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60 891,40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42 340,50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18 550,90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</w:tr>
      <w:tr w:rsidR="003B2AAA" w:rsidRPr="00FF0F0C" w:rsidTr="003B2AAA">
        <w:trPr>
          <w:trHeight w:val="349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2021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67 674,21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41 441,11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26 233,1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highlight w:val="yellow"/>
              </w:rPr>
            </w:pPr>
          </w:p>
        </w:tc>
      </w:tr>
      <w:tr w:rsidR="003B2AAA" w:rsidRPr="00FF0F0C" w:rsidTr="003B2AAA">
        <w:trPr>
          <w:trHeight w:val="359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2022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65</w:t>
            </w:r>
            <w:r w:rsidR="007D7914"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 470,8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 xml:space="preserve">36 </w:t>
            </w:r>
            <w:r w:rsidR="007D7914"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643</w:t>
            </w: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,</w:t>
            </w:r>
            <w:r w:rsidR="007D7914"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28 827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</w:tr>
      <w:tr w:rsidR="003B2AAA" w:rsidRPr="00FF0F0C" w:rsidTr="003B2AAA">
        <w:trPr>
          <w:trHeight w:val="341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2023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69 561,9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40 042,6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29 519,3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</w:tr>
      <w:tr w:rsidR="003B2AAA" w:rsidRPr="00FF0F0C" w:rsidTr="003B2AAA">
        <w:trPr>
          <w:trHeight w:val="351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2024 год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71 967,8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40 227,50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31 740,3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</w:tr>
      <w:tr w:rsidR="003B2AAA" w:rsidRPr="00FF0F0C" w:rsidTr="003B2AAA">
        <w:trPr>
          <w:trHeight w:val="351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130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388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</w:tr>
      <w:tr w:rsidR="003B2AAA" w:rsidRPr="00FF0F0C" w:rsidTr="003B2AAA">
        <w:trPr>
          <w:trHeight w:val="347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</w:p>
        </w:tc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ind w:left="-101" w:right="-108"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Подпрограмма 1.  «Социальная поддержка и доступная среда для инвалидов на 2020-2024гг.»</w:t>
            </w: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 xml:space="preserve">Повышение уровня доступности объектов и услуг в сферах жизнедеятельности инвалидов и </w:t>
            </w:r>
            <w:proofErr w:type="spellStart"/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маломобильных</w:t>
            </w:r>
            <w:proofErr w:type="spellEnd"/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 xml:space="preserve"> групп населения, преодоление социальной разобщенности в обществе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pStyle w:val="ConsPlusCell"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  администрации ЗГМО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2020-2024гг.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2 400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2 400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</w:p>
        </w:tc>
      </w:tr>
      <w:tr w:rsidR="003B2AAA" w:rsidRPr="00FF0F0C" w:rsidTr="003B2AAA">
        <w:trPr>
          <w:trHeight w:val="357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  <w:lang w:eastAsia="en-US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2020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450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450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</w:tr>
      <w:tr w:rsidR="003B2AAA" w:rsidRPr="00FF0F0C" w:rsidTr="003B2AAA">
        <w:trPr>
          <w:trHeight w:val="353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  <w:lang w:eastAsia="en-US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2021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450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450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</w:tr>
      <w:tr w:rsidR="003B2AAA" w:rsidRPr="00FF0F0C" w:rsidTr="003B2AAA">
        <w:trPr>
          <w:trHeight w:val="334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  <w:lang w:eastAsia="en-US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2022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500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500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</w:tr>
      <w:tr w:rsidR="003B2AAA" w:rsidRPr="00FF0F0C" w:rsidTr="003B2AAA">
        <w:trPr>
          <w:trHeight w:val="345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  <w:lang w:eastAsia="en-US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2023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500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500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</w:tr>
      <w:tr w:rsidR="003B2AAA" w:rsidRPr="00FF0F0C" w:rsidTr="003B2AAA">
        <w:trPr>
          <w:trHeight w:val="679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  <w:lang w:eastAsia="en-US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2024 год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500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500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</w:tr>
      <w:tr w:rsidR="003B2AAA" w:rsidRPr="00FF0F0C" w:rsidTr="003B2AAA">
        <w:trPr>
          <w:trHeight w:val="699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1.</w:t>
            </w: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2.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AAA" w:rsidRPr="00FF0F0C" w:rsidRDefault="003B2AAA" w:rsidP="00FF0F0C">
            <w:pPr>
              <w:ind w:left="-101" w:right="-108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color w:val="000000" w:themeColor="text1"/>
              </w:rPr>
              <w:lastRenderedPageBreak/>
              <w:t>Основное мероприятие</w:t>
            </w:r>
            <w:r w:rsidRPr="00FF0F0C">
              <w:rPr>
                <w:rFonts w:ascii="Courier New" w:hAnsi="Courier New" w:cs="Courier New"/>
                <w:color w:val="000000" w:themeColor="text1"/>
              </w:rPr>
              <w:t>: «Обеспечение беспрепятственного доступа инвалидов</w:t>
            </w:r>
          </w:p>
          <w:p w:rsidR="003B2AAA" w:rsidRPr="00FF0F0C" w:rsidRDefault="003B2AAA" w:rsidP="00FF0F0C">
            <w:pPr>
              <w:ind w:left="-101" w:right="-108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к объектам  социальной инфраструктуры»</w:t>
            </w:r>
          </w:p>
          <w:p w:rsidR="003B2AAA" w:rsidRPr="00FF0F0C" w:rsidRDefault="003B2AAA" w:rsidP="00FF0F0C">
            <w:pPr>
              <w:ind w:left="-101" w:right="-1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  <w:p w:rsidR="003B2AAA" w:rsidRPr="00FF0F0C" w:rsidRDefault="003B2AAA" w:rsidP="00FF0F0C">
            <w:pPr>
              <w:ind w:left="-101" w:right="-1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Повышение уровня доступности  объектов и услуг в сфере образования; культуры; физической культуры и спорта; в сфере дорожно-транспортной инфраструктуры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ru-RU"/>
              </w:rPr>
            </w:pPr>
            <w:r w:rsidRPr="00FF0F0C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  администрации ЗГМО</w:t>
            </w: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2020-2024 гг.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D73CD2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2035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88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380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380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655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2021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380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380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549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widowControl/>
              <w:autoSpaceDE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D73CD2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435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500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557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2023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420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420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72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2024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420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420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69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color w:val="000000" w:themeColor="text1"/>
              </w:rPr>
              <w:t>Основное мероприятие</w:t>
            </w: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 Составление паспортов доступности на всех объектах социальной инфраструктуры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Паспортизацию объектов: образования, культуры, физической культуры и спорта, дорожно-транспортной инфраструктуры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ru-RU"/>
              </w:rPr>
            </w:pPr>
            <w:r w:rsidRPr="00FF0F0C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  администрации ЗГМО</w:t>
            </w:r>
          </w:p>
          <w:p w:rsidR="003B2AAA" w:rsidRPr="00FF0F0C" w:rsidRDefault="003B2AAA" w:rsidP="00FF0F0C">
            <w:pPr>
              <w:widowControl/>
              <w:autoSpaceDE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2020-2024 гг.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69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69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2021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69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69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2023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69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2024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9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color w:val="000000" w:themeColor="text1"/>
              </w:rPr>
              <w:t>Основное мероприятие:</w:t>
            </w: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Формировании толерантного отношения к людям с ограниченными возможностями и их проблемам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ru-RU"/>
              </w:rPr>
            </w:pPr>
            <w:r w:rsidRPr="00FF0F0C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  администрации ЗГМО</w:t>
            </w: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176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3.</w:t>
            </w: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2020-2024 гг.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50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50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599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656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2021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612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2022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555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2023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497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2024 год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15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89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lastRenderedPageBreak/>
              <w:t>4.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color w:val="000000" w:themeColor="text1"/>
              </w:rPr>
              <w:t>Основное мероприятие:</w:t>
            </w: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 xml:space="preserve"> </w:t>
            </w:r>
            <w:r w:rsidRPr="00FF0F0C">
              <w:rPr>
                <w:rFonts w:ascii="Courier New" w:hAnsi="Courier New" w:cs="Courier New"/>
                <w:bCs/>
                <w:color w:val="000000" w:themeColor="text1"/>
              </w:rPr>
              <w:t>Организация и проведение фестиваля «Байкальская звезда»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  <w:shd w:val="clear" w:color="auto" w:fill="FFFFFF"/>
              </w:rPr>
              <w:t>Увеличение количества охваченных  социально-культурными мероприятиями детей – инвалидов, детей – сирот и детей, оставшихся без попечения родителей.</w:t>
            </w:r>
          </w:p>
          <w:p w:rsidR="003B2AAA" w:rsidRPr="00FF0F0C" w:rsidRDefault="003B2AAA" w:rsidP="00FF0F0C">
            <w:pPr>
              <w:widowControl/>
              <w:autoSpaceDE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B2AAA" w:rsidRPr="00FF0F0C" w:rsidRDefault="003B2AAA" w:rsidP="00FF0F0C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ru-RU"/>
              </w:rPr>
            </w:pPr>
            <w:r w:rsidRPr="00FF0F0C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  администрации ЗГМО</w:t>
            </w:r>
          </w:p>
          <w:p w:rsidR="003B2AAA" w:rsidRPr="00FF0F0C" w:rsidRDefault="003B2AAA" w:rsidP="00FF0F0C">
            <w:pPr>
              <w:widowControl/>
              <w:autoSpaceDE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2020-2024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D73CD2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315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250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45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60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60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573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2021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60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60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553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D73CD2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65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404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2023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65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65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509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2024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65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65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52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iCs/>
                <w:color w:val="000000" w:themeColor="text1"/>
              </w:rPr>
            </w:pP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ind w:left="-101" w:right="-108"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Подпрограмма 2. «Поддержка социально-ориентированных некоммерческих организаций в ЗГМО на 2020-2024гг.»</w:t>
            </w: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Оказание поддержки социально ориентированным некоммерческим организациям, осуществляющим деятельность, направленную на социальную поддержку и защиту граждан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pStyle w:val="ConsPlusCell"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  администрации ЗГМО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2020-2024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6 660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6 660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</w:tr>
      <w:tr w:rsidR="003B2AAA" w:rsidRPr="00FF0F0C" w:rsidTr="003B2AAA">
        <w:trPr>
          <w:trHeight w:val="362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iCs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1100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1100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</w:tr>
      <w:tr w:rsidR="003B2AAA" w:rsidRPr="00FF0F0C" w:rsidTr="003B2AAA">
        <w:trPr>
          <w:trHeight w:val="344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iCs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2021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1360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1360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</w:tr>
      <w:tr w:rsidR="003B2AAA" w:rsidRPr="00FF0F0C" w:rsidTr="003B2AAA">
        <w:trPr>
          <w:trHeight w:val="339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iCs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1400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1400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</w:tr>
      <w:tr w:rsidR="003B2AAA" w:rsidRPr="00FF0F0C" w:rsidTr="003B2AAA">
        <w:trPr>
          <w:trHeight w:val="363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iCs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2023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1400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1400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</w:tr>
      <w:tr w:rsidR="003B2AAA" w:rsidRPr="00FF0F0C" w:rsidTr="003B2AAA">
        <w:trPr>
          <w:trHeight w:val="631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iCs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2024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1400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1400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</w:tr>
      <w:tr w:rsidR="003B2AAA" w:rsidRPr="00FF0F0C" w:rsidTr="003B2AAA">
        <w:trPr>
          <w:trHeight w:val="35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1.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Основное мероприятие: «Оказание финансовой поддержки СО НКО администрацией ЗГМО»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Сохранение количества СО НКО, взаимодействующих с администрацией ЗГМО в решении социально значимых проблем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ru-RU"/>
              </w:rPr>
            </w:pPr>
            <w:r w:rsidRPr="00FF0F0C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ru-RU"/>
              </w:rPr>
              <w:t xml:space="preserve">Сектор по социальной поддержке населения и взаимодействию с общественными организациями   администрации </w:t>
            </w:r>
            <w:r w:rsidRPr="00FF0F0C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ru-RU"/>
              </w:rPr>
              <w:lastRenderedPageBreak/>
              <w:t>ЗГМО</w:t>
            </w: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lastRenderedPageBreak/>
              <w:t>2020-2024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6 660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6 660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297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2020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1100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1100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35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2021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1360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1360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47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2022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1400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1400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409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2023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1400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1400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641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2024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1400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1400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37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2.</w:t>
            </w:r>
          </w:p>
        </w:tc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Основное мероприятие: «Имущественная поддержка СО НКО ЗГМО»</w:t>
            </w: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Сохранение количества СО НКО, взаимодействующих с администрацией ЗГМО в решении социально значимых проблем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ru-RU"/>
              </w:rPr>
            </w:pPr>
            <w:r w:rsidRPr="00FF0F0C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  администрации ЗГМО</w:t>
            </w: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2020-2024 гг.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39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2020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49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2021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45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2022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54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2023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51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2024 год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-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51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</w:p>
        </w:tc>
        <w:tc>
          <w:tcPr>
            <w:tcW w:w="130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388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519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3.</w:t>
            </w:r>
          </w:p>
        </w:tc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Основное мероприятие: «Информационная поддержка. Обеспечение открытости информации о муниципальной поддержке НКО»</w:t>
            </w: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Сохранение количества СО НКО, взаимодействующих с администрацией ЗГМО в решении социально значимых проблем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ru-RU"/>
              </w:rPr>
            </w:pPr>
            <w:r w:rsidRPr="00FF0F0C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администрации ЗГМО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2020-2024 гг.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</w:tr>
      <w:tr w:rsidR="003B2AAA" w:rsidRPr="00FF0F0C" w:rsidTr="003B2AAA">
        <w:trPr>
          <w:trHeight w:val="349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  <w:lang w:eastAsia="en-US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2020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</w:tr>
      <w:tr w:rsidR="003B2AAA" w:rsidRPr="00FF0F0C" w:rsidTr="003B2AAA">
        <w:trPr>
          <w:trHeight w:val="345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  <w:lang w:eastAsia="en-US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2021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</w:tr>
      <w:tr w:rsidR="003B2AAA" w:rsidRPr="00FF0F0C" w:rsidTr="003B2AAA">
        <w:trPr>
          <w:trHeight w:val="354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  <w:lang w:eastAsia="en-US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2022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</w:tr>
      <w:tr w:rsidR="003B2AAA" w:rsidRPr="00FF0F0C" w:rsidTr="003B2AAA">
        <w:trPr>
          <w:trHeight w:val="351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  <w:lang w:eastAsia="en-US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2023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</w:tr>
      <w:tr w:rsidR="003B2AAA" w:rsidRPr="00FF0F0C" w:rsidTr="003B2AAA">
        <w:trPr>
          <w:trHeight w:val="347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  <w:lang w:eastAsia="en-US"/>
              </w:rPr>
            </w:pP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2024 год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-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</w:tr>
      <w:tr w:rsidR="003B2AAA" w:rsidRPr="00FF0F0C" w:rsidTr="003B2AAA">
        <w:trPr>
          <w:trHeight w:val="347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  <w:lang w:eastAsia="en-US"/>
              </w:rPr>
            </w:pPr>
          </w:p>
        </w:tc>
        <w:tc>
          <w:tcPr>
            <w:tcW w:w="10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</w:p>
        </w:tc>
        <w:tc>
          <w:tcPr>
            <w:tcW w:w="130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388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</w:tr>
      <w:tr w:rsidR="003B2AAA" w:rsidRPr="00FF0F0C" w:rsidTr="003B2AAA">
        <w:trPr>
          <w:trHeight w:val="341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</w:p>
        </w:tc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ind w:right="-108"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 xml:space="preserve">Подпрограмма 3. «Социальная поддержка  </w:t>
            </w: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lastRenderedPageBreak/>
              <w:t>отдельных категорий граждан»</w:t>
            </w:r>
          </w:p>
          <w:p w:rsidR="003B2AAA" w:rsidRPr="00FF0F0C" w:rsidRDefault="003B2AAA" w:rsidP="00FF0F0C">
            <w:pPr>
              <w:ind w:right="-108"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на 2020-2024 гг.</w:t>
            </w: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lastRenderedPageBreak/>
              <w:t xml:space="preserve">Поддержка отдельных категорий граждан </w:t>
            </w: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lastRenderedPageBreak/>
              <w:t>города Зимы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lastRenderedPageBreak/>
              <w:t xml:space="preserve">Комитет жилищно-коммунального </w:t>
            </w: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lastRenderedPageBreak/>
              <w:t>хозяйства, транспорта и связи  администрации ЗГМО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lastRenderedPageBreak/>
              <w:t>2020-2024 гг.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219 623,9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190 870,9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28 753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</w:p>
        </w:tc>
      </w:tr>
      <w:tr w:rsidR="003B2AAA" w:rsidRPr="00FF0F0C" w:rsidTr="003B2AAA">
        <w:trPr>
          <w:trHeight w:val="369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2020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44053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39 215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4 838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</w:p>
        </w:tc>
      </w:tr>
      <w:tr w:rsidR="003B2AAA" w:rsidRPr="00FF0F0C" w:rsidTr="003B2AAA">
        <w:trPr>
          <w:trHeight w:val="369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2021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44 528,1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38 889,1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5639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</w:p>
        </w:tc>
      </w:tr>
      <w:tr w:rsidR="003B2AAA" w:rsidRPr="00FF0F0C" w:rsidTr="003B2AAA">
        <w:trPr>
          <w:trHeight w:val="369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2022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40 728,6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34 988,6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5 740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</w:p>
        </w:tc>
      </w:tr>
      <w:tr w:rsidR="003B2AAA" w:rsidRPr="00FF0F0C" w:rsidTr="003B2AAA">
        <w:trPr>
          <w:trHeight w:val="369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2023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45 047,1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38 889,1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6158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</w:p>
        </w:tc>
      </w:tr>
      <w:tr w:rsidR="003B2AAA" w:rsidRPr="00FF0F0C" w:rsidTr="003B2AAA">
        <w:trPr>
          <w:trHeight w:val="369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2024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45 267,1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38 889,1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6378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</w:p>
        </w:tc>
      </w:tr>
      <w:tr w:rsidR="003B2AAA" w:rsidRPr="00FF0F0C" w:rsidTr="003B2AAA">
        <w:trPr>
          <w:trHeight w:val="413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1.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Основное мероприятие: «Обеспечение предоставления субсидий на оплату жилого помещения и коммунальных услуг»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Снижение бремени расходов на оплату жилого помещения и коммунальных услуг  с  граждан имеющих низкие доходы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Сектор субсидий отдела экономики комитета ЖКХ, транспорта и связи администрации ЗГМО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2020-2024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190 870,9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190 870,9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69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39 215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39 215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69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2021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38 889,1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38 889,1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69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2022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34 988,6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34 988,6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69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2023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38 889,1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38 889,1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69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2024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38 889,1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38 889,1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274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2.</w:t>
            </w:r>
          </w:p>
        </w:tc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Основное мероприятие: «Выплата пенсий муниципальным служащим»</w:t>
            </w: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Поддержка пенсионеров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Сектор бухгалтерии</w:t>
            </w: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администрации ЗГМО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2020-2024 гг.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  <w:highlight w:val="yellow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28 062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  <w:highlight w:val="yellow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28 062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08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2020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4706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4706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271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2021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5500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5500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274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2022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5600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5600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hRule="exact" w:val="405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2023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6018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6018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267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2024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6238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6238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83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lastRenderedPageBreak/>
              <w:t>3.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Основное мероприятие: «Предоставление ежемесячной денежной выплаты почетным гражданам города Зимы»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Поддержка и поощрение граждан удостоенных звания «Почетный гражданин города Зимы»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Сектор бухгалтерии</w:t>
            </w: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администрации ЗГМО</w:t>
            </w: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2020-2024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691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691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403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132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132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423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2021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139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139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274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140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140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279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2023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140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140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413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2024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140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140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270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Подпрограмма 4</w:t>
            </w: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«Отдых, оздоровление и  занятость детей и подростков в период летних каникул»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 xml:space="preserve">Создание необходимых и достаточных условий для полноценного оздоровления, отдыха и занятости детей и подростков </w:t>
            </w:r>
            <w:r w:rsidRPr="00FF0F0C">
              <w:rPr>
                <w:rFonts w:ascii="Courier New" w:eastAsia="Arial" w:hAnsi="Courier New" w:cs="Courier New"/>
                <w:b/>
                <w:color w:val="000000" w:themeColor="text1"/>
              </w:rPr>
              <w:t>в период летних каникул.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Комитет по образованию администрации ЗГМО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2020-2024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28</w:t>
            </w:r>
            <w:r w:rsidR="00775B4F" w:rsidRPr="00FF0F0C">
              <w:rPr>
                <w:rFonts w:ascii="Courier New" w:hAnsi="Courier New" w:cs="Courier New"/>
                <w:b/>
                <w:color w:val="000000" w:themeColor="text1"/>
              </w:rPr>
              <w:t> 500,10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6</w:t>
            </w:r>
            <w:r w:rsidR="00472C0A" w:rsidRPr="00FF0F0C">
              <w:rPr>
                <w:rFonts w:ascii="Courier New" w:hAnsi="Courier New" w:cs="Courier New"/>
                <w:b/>
                <w:color w:val="000000" w:themeColor="text1"/>
              </w:rPr>
              <w:t> 875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21 625,1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</w:tr>
      <w:tr w:rsidR="003B2AAA" w:rsidRPr="00FF0F0C" w:rsidTr="003B2AAA">
        <w:trPr>
          <w:trHeight w:val="267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2020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5 345,9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1 338,4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4 007,5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</w:tr>
      <w:tr w:rsidR="003B2AAA" w:rsidRPr="00FF0F0C" w:rsidTr="003B2AAA">
        <w:trPr>
          <w:trHeight w:val="267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2021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4862,5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1 389,5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3473,0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</w:tr>
      <w:tr w:rsidR="003B2AAA" w:rsidRPr="00FF0F0C" w:rsidTr="003B2AAA">
        <w:trPr>
          <w:trHeight w:val="267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3B2AAA" w:rsidRPr="00FF0F0C" w:rsidRDefault="00775B4F" w:rsidP="00FF0F0C">
            <w:pPr>
              <w:widowControl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6 036,2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1</w:t>
            </w:r>
            <w:r w:rsidR="00775B4F" w:rsidRPr="00FF0F0C">
              <w:rPr>
                <w:rFonts w:ascii="Courier New" w:hAnsi="Courier New" w:cs="Courier New"/>
                <w:b/>
                <w:color w:val="000000" w:themeColor="text1"/>
              </w:rPr>
              <w:t> 655,2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4 381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</w:tr>
      <w:tr w:rsidR="003B2AAA" w:rsidRPr="00FF0F0C" w:rsidTr="003B2AAA">
        <w:trPr>
          <w:trHeight w:val="267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2023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5334,8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1 153,5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4181,3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</w:tr>
      <w:tr w:rsidR="003B2AAA" w:rsidRPr="00FF0F0C" w:rsidTr="003B2AAA">
        <w:trPr>
          <w:trHeight w:val="267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2024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6920,7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1338,4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5582,3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</w:tr>
      <w:tr w:rsidR="003B2AAA" w:rsidRPr="00FF0F0C" w:rsidTr="003B2AAA">
        <w:trPr>
          <w:trHeight w:val="38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1.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Основное мероприятие:</w:t>
            </w: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Подготовка лагерей дневного пребывания (ЛДП) к приему детей (выполнение планов -заданий ЛДП)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Принятые к новому летнему сезону надзорными органами ЛДП.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Комитет по образованию администрации ЗГМО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2020-2024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20 006,9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20 006,9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82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2020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3 811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3 811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82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2021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3000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3000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82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4000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4000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82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2023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4000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4000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82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2024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5195,9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5195,9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15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2.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Основное мероприятие:</w:t>
            </w: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Питание детей в ЛДП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Комитет по образованию администрации ЗГМО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2020-2024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775B4F" w:rsidP="00FF0F0C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8 118,2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6 </w:t>
            </w:r>
            <w:r w:rsidR="00775B4F" w:rsidRPr="00FF0F0C">
              <w:rPr>
                <w:rFonts w:ascii="Courier New" w:hAnsi="Courier New" w:cs="Courier New"/>
                <w:color w:val="000000" w:themeColor="text1"/>
              </w:rPr>
              <w:t>875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1 243,2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152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1 459,9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1 338,4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121,5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152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2021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1 787,5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1 389,5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398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152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</w:t>
            </w:r>
            <w:r w:rsidR="00775B4F" w:rsidRPr="00FF0F0C">
              <w:rPr>
                <w:rFonts w:ascii="Courier New" w:hAnsi="Courier New" w:cs="Courier New"/>
                <w:color w:val="000000" w:themeColor="text1"/>
              </w:rPr>
              <w:t> 961,2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</w:t>
            </w:r>
            <w:r w:rsidR="00775B4F" w:rsidRPr="00FF0F0C">
              <w:rPr>
                <w:rFonts w:ascii="Courier New" w:hAnsi="Courier New" w:cs="Courier New"/>
                <w:color w:val="000000" w:themeColor="text1"/>
              </w:rPr>
              <w:t> 655,2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306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152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2023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1 259,8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1 153,5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106,3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152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2024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1 649,8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1 338,4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311,4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4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3.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Основное мероприятие:</w:t>
            </w: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Транспортные расходы по организации и проведению выездных мероприятий в ЛДП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Комитет по образованию администрации ЗГМО;</w:t>
            </w: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МБУ «Автопарк администрации г.Зимы»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2020-2024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375,0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375,0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45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75,0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75,0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45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2021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75,0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75,0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45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75,00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75,00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45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2023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75,0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75,00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45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2024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75,0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75,0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4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AAA" w:rsidRPr="00FF0F0C" w:rsidRDefault="003B2AAA" w:rsidP="00FF0F0C">
            <w:pPr>
              <w:pStyle w:val="TableContents"/>
              <w:shd w:val="clear" w:color="auto" w:fill="FFFFFF"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proofErr w:type="spellStart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Подпрограмма</w:t>
            </w:r>
            <w:proofErr w:type="spellEnd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 xml:space="preserve"> 5   «</w:t>
            </w:r>
            <w:proofErr w:type="spellStart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Функционирование</w:t>
            </w:r>
            <w:proofErr w:type="spellEnd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 xml:space="preserve"> </w:t>
            </w:r>
            <w:proofErr w:type="spellStart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детского</w:t>
            </w:r>
            <w:proofErr w:type="spellEnd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 xml:space="preserve"> </w:t>
            </w:r>
            <w:proofErr w:type="spellStart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оздоровительного</w:t>
            </w:r>
            <w:proofErr w:type="spellEnd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 xml:space="preserve"> </w:t>
            </w:r>
            <w:proofErr w:type="spellStart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лагеря</w:t>
            </w:r>
            <w:proofErr w:type="spellEnd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 xml:space="preserve"> </w:t>
            </w:r>
            <w:proofErr w:type="spellStart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палаточного</w:t>
            </w:r>
            <w:proofErr w:type="spellEnd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 xml:space="preserve"> </w:t>
            </w:r>
            <w:proofErr w:type="spellStart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lastRenderedPageBreak/>
              <w:t>типа</w:t>
            </w:r>
            <w:proofErr w:type="spellEnd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 xml:space="preserve"> «</w:t>
            </w:r>
            <w:proofErr w:type="spellStart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Тихоокеанец</w:t>
            </w:r>
            <w:proofErr w:type="spellEnd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»».</w:t>
            </w: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Комитет по образованию администрации ЗГМО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2020-2024 годы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76 076,11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2 949,61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73 126,5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</w:tr>
      <w:tr w:rsidR="003B2AAA" w:rsidRPr="00FF0F0C" w:rsidTr="003B2AAA">
        <w:trPr>
          <w:trHeight w:val="360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 xml:space="preserve">Создание комплекса условий, </w:t>
            </w: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lastRenderedPageBreak/>
              <w:t xml:space="preserve">обеспечивающих отдых и оздоровление детей на базе ДОЛ </w:t>
            </w:r>
            <w:proofErr w:type="spellStart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палаточнрго</w:t>
            </w:r>
            <w:proofErr w:type="spellEnd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 xml:space="preserve"> </w:t>
            </w:r>
            <w:proofErr w:type="spellStart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типо</w:t>
            </w:r>
            <w:proofErr w:type="spellEnd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 xml:space="preserve"> «Тихоокеанец»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9 942,50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1787,1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8 155,40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</w:tr>
      <w:tr w:rsidR="003B2AAA" w:rsidRPr="00FF0F0C" w:rsidTr="003B2AAA">
        <w:trPr>
          <w:trHeight w:val="525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2021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16 473,61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1 162,51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15 311,10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</w:tr>
      <w:tr w:rsidR="003B2AAA" w:rsidRPr="00FF0F0C" w:rsidTr="003B2AAA">
        <w:trPr>
          <w:trHeight w:val="42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16 120,00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16 120,00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</w:tr>
      <w:tr w:rsidR="003B2AAA" w:rsidRPr="00FF0F0C" w:rsidTr="003B2AAA">
        <w:trPr>
          <w:trHeight w:val="465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2023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16 720,00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16 720,00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</w:tr>
      <w:tr w:rsidR="003B2AAA" w:rsidRPr="00FF0F0C" w:rsidTr="003B2AAA">
        <w:trPr>
          <w:trHeight w:val="537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2024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16 820,00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16 820,00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</w:tr>
      <w:tr w:rsidR="003B2AAA" w:rsidRPr="00FF0F0C" w:rsidTr="003B2AAA">
        <w:trPr>
          <w:trHeight w:val="2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Основное мероприятие:</w:t>
            </w: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Кадровое обеспечение (заработная плата работников)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Комитет по образованию администрации ЗГМО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2020-2024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color w:val="000000" w:themeColor="text1"/>
              </w:rPr>
              <w:t>46 500,00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color w:val="000000" w:themeColor="text1"/>
              </w:rPr>
              <w:t>46 500,00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45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1.</w:t>
            </w: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color w:val="000000" w:themeColor="text1"/>
              </w:rPr>
              <w:t>4 500,00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color w:val="000000" w:themeColor="text1"/>
              </w:rPr>
              <w:t>4 500,00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54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2021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color w:val="000000" w:themeColor="text1"/>
              </w:rPr>
              <w:t>10 500,00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color w:val="000000" w:themeColor="text1"/>
              </w:rPr>
              <w:t>10 500,00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45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color w:val="000000" w:themeColor="text1"/>
              </w:rPr>
              <w:t>10 500,00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color w:val="000000" w:themeColor="text1"/>
              </w:rPr>
              <w:t>10 500,00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6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2023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color w:val="000000" w:themeColor="text1"/>
              </w:rPr>
              <w:t>10 500,00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color w:val="000000" w:themeColor="text1"/>
              </w:rPr>
              <w:t>10 500,00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283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2024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color w:val="000000" w:themeColor="text1"/>
              </w:rPr>
              <w:t>10 500,00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color w:val="000000" w:themeColor="text1"/>
              </w:rPr>
              <w:t>10 500,00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4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2.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Основное мероприятие:</w:t>
            </w: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Развитие материально - технической базы ДОЛ «Тихоокеанец»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Комитет по образованию администрации ЗГМО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2020-2024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color w:val="000000" w:themeColor="text1"/>
              </w:rPr>
              <w:t>27 556,11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2 949,61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24 606,50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271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color w:val="000000" w:themeColor="text1"/>
              </w:rPr>
              <w:t>5 442,50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1 787,10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3 655,40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262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2021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color w:val="000000" w:themeColor="text1"/>
              </w:rPr>
              <w:t>5 513,61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1 162,51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4 351,10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45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color w:val="000000" w:themeColor="text1"/>
              </w:rPr>
              <w:t>5 100,00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5 100,00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45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2023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color w:val="000000" w:themeColor="text1"/>
              </w:rPr>
              <w:t>5 700,00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5 700,00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2024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color w:val="000000" w:themeColor="text1"/>
              </w:rPr>
              <w:t>5 800,00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5 800,00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4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Основное </w:t>
            </w:r>
            <w:r w:rsidRPr="00FF0F0C">
              <w:rPr>
                <w:rFonts w:ascii="Courier New" w:hAnsi="Courier New" w:cs="Courier New"/>
                <w:color w:val="000000" w:themeColor="text1"/>
              </w:rPr>
              <w:lastRenderedPageBreak/>
              <w:t>мероприятие:</w:t>
            </w: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Питание детей в ДОЛ «Тихоокеанец»</w:t>
            </w: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 xml:space="preserve">Комитет по </w:t>
            </w:r>
            <w:r w:rsidRPr="00FF0F0C">
              <w:rPr>
                <w:rFonts w:ascii="Courier New" w:hAnsi="Courier New" w:cs="Courier New"/>
                <w:color w:val="000000" w:themeColor="text1"/>
              </w:rPr>
              <w:lastRenderedPageBreak/>
              <w:t>образованию администрации ЗГМО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lastRenderedPageBreak/>
              <w:t>2020-</w:t>
            </w: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lastRenderedPageBreak/>
              <w:t>2024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lastRenderedPageBreak/>
              <w:t>2 020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2 020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71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lastRenderedPageBreak/>
              <w:t>3.</w:t>
            </w: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70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2021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460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460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70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520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520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45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2023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520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520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2024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520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520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60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pStyle w:val="TableContents"/>
              <w:shd w:val="clear" w:color="auto" w:fill="FFFFFF"/>
              <w:jc w:val="center"/>
              <w:rPr>
                <w:rFonts w:ascii="Courier New" w:hAnsi="Courier New" w:cs="Courier New"/>
                <w:b/>
                <w:color w:val="000000" w:themeColor="text1"/>
                <w:lang w:val="ru-RU"/>
              </w:rPr>
            </w:pPr>
            <w:proofErr w:type="spellStart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Подпрограмма</w:t>
            </w:r>
            <w:proofErr w:type="spellEnd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 xml:space="preserve"> </w:t>
            </w:r>
            <w:r w:rsidRPr="00FF0F0C">
              <w:rPr>
                <w:rFonts w:ascii="Courier New" w:hAnsi="Courier New" w:cs="Courier New"/>
                <w:b/>
                <w:color w:val="000000" w:themeColor="text1"/>
                <w:lang w:val="ru-RU"/>
              </w:rPr>
              <w:t>6</w:t>
            </w: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 xml:space="preserve">   «</w:t>
            </w:r>
            <w:proofErr w:type="spellStart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Обеспечение</w:t>
            </w:r>
            <w:proofErr w:type="spellEnd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 xml:space="preserve"> </w:t>
            </w:r>
            <w:proofErr w:type="spellStart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педагогическими</w:t>
            </w:r>
            <w:proofErr w:type="spellEnd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 xml:space="preserve"> </w:t>
            </w:r>
            <w:proofErr w:type="spellStart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кадрами</w:t>
            </w:r>
            <w:proofErr w:type="spellEnd"/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»</w:t>
            </w: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Создание условий для привлечения и закрепления педагогических кадров в муниципальных образовательных организациях г.Зимы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Комитет по образованию администрации ЗГМО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2021-2024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2 306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color w:val="000000" w:themeColor="text1"/>
              </w:rPr>
              <w:t>2 306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</w:tr>
      <w:tr w:rsidR="003B2AAA" w:rsidRPr="00FF0F0C" w:rsidTr="003B2AAA">
        <w:trPr>
          <w:trHeight w:val="360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  <w:kern w:val="3"/>
                <w:lang w:eastAsia="ja-JP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</w:tr>
      <w:tr w:rsidR="003B2AAA" w:rsidRPr="00FF0F0C" w:rsidTr="003B2AAA">
        <w:trPr>
          <w:trHeight w:val="253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  <w:kern w:val="3"/>
                <w:lang w:eastAsia="ja-JP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  <w:highlight w:val="yellow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2021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</w:tr>
      <w:tr w:rsidR="003B2AAA" w:rsidRPr="00FF0F0C" w:rsidTr="003B2AAA">
        <w:trPr>
          <w:trHeight w:val="26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  <w:kern w:val="3"/>
                <w:lang w:eastAsia="ja-JP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686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686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</w:tr>
      <w:tr w:rsidR="003B2AAA" w:rsidRPr="00FF0F0C" w:rsidTr="003B2AAA">
        <w:trPr>
          <w:trHeight w:val="278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  <w:kern w:val="3"/>
                <w:lang w:eastAsia="ja-JP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2023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560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560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</w:tr>
      <w:tr w:rsidR="003B2AAA" w:rsidRPr="00FF0F0C" w:rsidTr="003B2AAA">
        <w:trPr>
          <w:trHeight w:val="269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  <w:kern w:val="3"/>
                <w:lang w:eastAsia="ja-JP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iCs/>
                <w:color w:val="000000" w:themeColor="text1"/>
              </w:rPr>
              <w:t>2024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1 060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/>
                <w:bCs/>
                <w:color w:val="000000" w:themeColor="text1"/>
              </w:rPr>
              <w:t>1 060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</w:tr>
      <w:tr w:rsidR="003B2AAA" w:rsidRPr="00FF0F0C" w:rsidTr="003B2AAA">
        <w:trPr>
          <w:trHeight w:val="34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Основное мероприятие: Предоставление студентам педагогических ВУЗов и колледжей дополнительных мер социальной поддержки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Социальная поддержка студентов педагогических ВУЗов, колледжей обучающихся по договору о целевом обучении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2020-2024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color w:val="000000" w:themeColor="text1"/>
              </w:rPr>
              <w:t>156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color w:val="000000" w:themeColor="text1"/>
              </w:rPr>
              <w:t>156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45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1.</w:t>
            </w: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Комитет по образованию администрации ЗГМО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color w:val="000000" w:themeColor="text1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color w:val="000000" w:themeColor="text1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54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2021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color w:val="000000" w:themeColor="text1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color w:val="000000" w:themeColor="text1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45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color w:val="000000" w:themeColor="text1"/>
              </w:rPr>
              <w:t>36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color w:val="000000" w:themeColor="text1"/>
              </w:rPr>
              <w:t>36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36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 xml:space="preserve">2023 </w:t>
            </w: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lastRenderedPageBreak/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color w:val="000000" w:themeColor="text1"/>
              </w:rPr>
              <w:lastRenderedPageBreak/>
              <w:t>60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color w:val="000000" w:themeColor="text1"/>
              </w:rPr>
              <w:t>60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708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2024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color w:val="000000" w:themeColor="text1"/>
              </w:rPr>
              <w:t>60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color w:val="000000" w:themeColor="text1"/>
              </w:rPr>
              <w:t>60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55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2.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ru-RU"/>
              </w:rPr>
            </w:pPr>
            <w:r w:rsidRPr="00FF0F0C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ru-RU"/>
              </w:rPr>
              <w:t>Основное мероприятие: Предоставление выплаты подъемных средств молодым педагогам при трудоустройстве</w:t>
            </w:r>
          </w:p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color w:val="000000" w:themeColor="text1"/>
              </w:rPr>
              <w:t>в муниципальные образовательные организации ЗГМО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Социальная поддержка выпускников педагогических ВУЗов, колледжей при трудоустройстве в муниципальные образовательные организации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Комитет по образованию администрации ЗГМО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2020-2024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color w:val="000000" w:themeColor="text1"/>
              </w:rPr>
              <w:t>2 150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2 150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552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color w:val="000000" w:themeColor="text1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552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2021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color w:val="000000" w:themeColor="text1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552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color w:val="000000" w:themeColor="text1"/>
              </w:rPr>
              <w:t>650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650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552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2023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color w:val="000000" w:themeColor="text1"/>
              </w:rP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500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3B2AAA" w:rsidRPr="00FF0F0C" w:rsidTr="003B2AAA">
        <w:trPr>
          <w:trHeight w:val="55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bCs/>
                <w:iCs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iCs/>
                <w:color w:val="000000" w:themeColor="text1"/>
              </w:rPr>
              <w:t>2024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bCs/>
                <w:color w:val="000000" w:themeColor="text1"/>
              </w:rPr>
              <w:t>1 000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F0F0C">
              <w:rPr>
                <w:rFonts w:ascii="Courier New" w:hAnsi="Courier New" w:cs="Courier New"/>
                <w:color w:val="000000" w:themeColor="text1"/>
              </w:rPr>
              <w:t>1 000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AAA" w:rsidRPr="00FF0F0C" w:rsidRDefault="003B2AAA" w:rsidP="00FF0F0C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</w:tr>
    </w:tbl>
    <w:p w:rsidR="003B2AAA" w:rsidRPr="00FF0F0C" w:rsidRDefault="003B2AAA" w:rsidP="00FF0F0C">
      <w:pPr>
        <w:ind w:firstLine="540"/>
        <w:jc w:val="right"/>
        <w:rPr>
          <w:color w:val="000000" w:themeColor="text1"/>
        </w:rPr>
      </w:pPr>
    </w:p>
    <w:p w:rsidR="003B2AAA" w:rsidRPr="00FF0F0C" w:rsidRDefault="003B2AAA" w:rsidP="00FF0F0C">
      <w:pPr>
        <w:rPr>
          <w:color w:val="000000" w:themeColor="text1"/>
        </w:rPr>
      </w:pPr>
    </w:p>
    <w:p w:rsidR="003B2AAA" w:rsidRPr="00FF0F0C" w:rsidRDefault="003B2AAA" w:rsidP="00FF0F0C">
      <w:pPr>
        <w:pStyle w:val="ConsPlusNormal"/>
        <w:jc w:val="center"/>
        <w:outlineLvl w:val="0"/>
        <w:rPr>
          <w:b/>
          <w:bCs/>
          <w:color w:val="000000" w:themeColor="text1"/>
          <w:sz w:val="24"/>
          <w:szCs w:val="24"/>
          <w:lang w:val="ru-RU"/>
        </w:rPr>
      </w:pPr>
    </w:p>
    <w:p w:rsidR="003B2AAA" w:rsidRPr="00FF0F0C" w:rsidRDefault="003B2AAA" w:rsidP="00FF0F0C">
      <w:pPr>
        <w:pStyle w:val="ConsPlusNormal"/>
        <w:jc w:val="center"/>
        <w:outlineLvl w:val="0"/>
        <w:rPr>
          <w:b/>
          <w:bCs/>
          <w:color w:val="000000" w:themeColor="text1"/>
          <w:sz w:val="24"/>
          <w:szCs w:val="24"/>
          <w:lang w:val="ru-RU"/>
        </w:rPr>
      </w:pPr>
    </w:p>
    <w:p w:rsidR="003B2AAA" w:rsidRPr="00FF0F0C" w:rsidRDefault="003B2AAA" w:rsidP="00FF0F0C">
      <w:pPr>
        <w:pStyle w:val="ConsPlusNormal"/>
        <w:jc w:val="center"/>
        <w:outlineLvl w:val="0"/>
        <w:rPr>
          <w:b/>
          <w:bCs/>
          <w:color w:val="000000" w:themeColor="text1"/>
          <w:sz w:val="24"/>
          <w:szCs w:val="24"/>
          <w:lang w:val="ru-RU"/>
        </w:rPr>
      </w:pPr>
    </w:p>
    <w:p w:rsidR="003B2AAA" w:rsidRPr="00FF0F0C" w:rsidRDefault="003B2AAA" w:rsidP="00FF0F0C">
      <w:pPr>
        <w:pStyle w:val="ConsPlusNormal"/>
        <w:jc w:val="center"/>
        <w:outlineLvl w:val="0"/>
        <w:rPr>
          <w:b/>
          <w:bCs/>
          <w:color w:val="000000" w:themeColor="text1"/>
          <w:sz w:val="24"/>
          <w:szCs w:val="24"/>
          <w:lang w:val="ru-RU"/>
        </w:rPr>
      </w:pPr>
    </w:p>
    <w:p w:rsidR="003B2AAA" w:rsidRPr="00FF0F0C" w:rsidRDefault="003B2AAA" w:rsidP="00FF0F0C">
      <w:pPr>
        <w:pStyle w:val="ConsPlusNormal"/>
        <w:jc w:val="center"/>
        <w:outlineLvl w:val="0"/>
        <w:rPr>
          <w:b/>
          <w:bCs/>
          <w:color w:val="000000" w:themeColor="text1"/>
          <w:sz w:val="24"/>
          <w:szCs w:val="24"/>
          <w:lang w:val="ru-RU"/>
        </w:rPr>
      </w:pPr>
    </w:p>
    <w:p w:rsidR="003B2AAA" w:rsidRPr="00FF0F0C" w:rsidRDefault="003B2AAA" w:rsidP="00FF0F0C">
      <w:pPr>
        <w:pStyle w:val="ConsPlusNormal"/>
        <w:jc w:val="center"/>
        <w:outlineLvl w:val="0"/>
        <w:rPr>
          <w:b/>
          <w:bCs/>
          <w:color w:val="000000" w:themeColor="text1"/>
          <w:sz w:val="24"/>
          <w:szCs w:val="24"/>
          <w:lang w:val="ru-RU"/>
        </w:rPr>
      </w:pPr>
    </w:p>
    <w:p w:rsidR="003B2AAA" w:rsidRPr="00FF0F0C" w:rsidRDefault="003B2AAA" w:rsidP="00FF0F0C">
      <w:pPr>
        <w:rPr>
          <w:color w:val="000000" w:themeColor="text1"/>
        </w:rPr>
      </w:pPr>
    </w:p>
    <w:p w:rsidR="004035EA" w:rsidRPr="00FF0F0C" w:rsidRDefault="004035EA" w:rsidP="00FF0F0C">
      <w:pPr>
        <w:ind w:firstLine="540"/>
        <w:jc w:val="right"/>
        <w:rPr>
          <w:color w:val="000000" w:themeColor="text1"/>
        </w:rPr>
      </w:pPr>
    </w:p>
    <w:sectPr w:rsidR="004035EA" w:rsidRPr="00FF0F0C" w:rsidSect="003B2AA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F16" w:rsidRDefault="00512F16" w:rsidP="00CB5B38">
      <w:r>
        <w:separator/>
      </w:r>
    </w:p>
  </w:endnote>
  <w:endnote w:type="continuationSeparator" w:id="1">
    <w:p w:rsidR="00512F16" w:rsidRDefault="00512F16" w:rsidP="00CB5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F16" w:rsidRDefault="00512F16" w:rsidP="00CB5B38">
      <w:r>
        <w:separator/>
      </w:r>
    </w:p>
  </w:footnote>
  <w:footnote w:type="continuationSeparator" w:id="1">
    <w:p w:rsidR="00512F16" w:rsidRDefault="00512F16" w:rsidP="00CB5B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CB1104"/>
    <w:multiLevelType w:val="hybridMultilevel"/>
    <w:tmpl w:val="147A0504"/>
    <w:lvl w:ilvl="0" w:tplc="FB7205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8845F71"/>
    <w:multiLevelType w:val="singleLevel"/>
    <w:tmpl w:val="8C3417BE"/>
    <w:lvl w:ilvl="0">
      <w:numFmt w:val="bullet"/>
      <w:lvlText w:val="-"/>
      <w:lvlJc w:val="left"/>
      <w:pPr>
        <w:tabs>
          <w:tab w:val="num" w:pos="3360"/>
        </w:tabs>
        <w:ind w:left="3360" w:hanging="360"/>
      </w:pPr>
      <w:rPr>
        <w:rFonts w:ascii="Times New Roman" w:hAnsi="Times New Roman" w:cs="Times New Roman" w:hint="default"/>
      </w:rPr>
    </w:lvl>
  </w:abstractNum>
  <w:abstractNum w:abstractNumId="5">
    <w:nsid w:val="09384A82"/>
    <w:multiLevelType w:val="hybridMultilevel"/>
    <w:tmpl w:val="7D4091A2"/>
    <w:lvl w:ilvl="0" w:tplc="7872178A">
      <w:start w:val="1"/>
      <w:numFmt w:val="decimal"/>
      <w:lvlText w:val="%1-"/>
      <w:lvlJc w:val="left"/>
      <w:pPr>
        <w:ind w:left="142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C427FA6"/>
    <w:multiLevelType w:val="hybridMultilevel"/>
    <w:tmpl w:val="5FF6D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E14599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D42E9B"/>
    <w:multiLevelType w:val="multilevel"/>
    <w:tmpl w:val="4CE8C0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0E9E08B6"/>
    <w:multiLevelType w:val="multilevel"/>
    <w:tmpl w:val="7F72DAD8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0EE476C5"/>
    <w:multiLevelType w:val="hybridMultilevel"/>
    <w:tmpl w:val="1E762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BF44C7"/>
    <w:multiLevelType w:val="hybridMultilevel"/>
    <w:tmpl w:val="A51EF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A6866"/>
    <w:multiLevelType w:val="multilevel"/>
    <w:tmpl w:val="DE261392"/>
    <w:lvl w:ilvl="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1DC721BC"/>
    <w:multiLevelType w:val="hybridMultilevel"/>
    <w:tmpl w:val="A48E71F8"/>
    <w:lvl w:ilvl="0" w:tplc="EBE428C4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4">
    <w:nsid w:val="20842BFD"/>
    <w:multiLevelType w:val="hybridMultilevel"/>
    <w:tmpl w:val="C5EC8816"/>
    <w:lvl w:ilvl="0" w:tplc="4FB4454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63D3624"/>
    <w:multiLevelType w:val="multilevel"/>
    <w:tmpl w:val="F8241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70E03CA"/>
    <w:multiLevelType w:val="hybridMultilevel"/>
    <w:tmpl w:val="8910A88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>
    <w:nsid w:val="2D6076AE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18">
    <w:nsid w:val="319141C2"/>
    <w:multiLevelType w:val="hybridMultilevel"/>
    <w:tmpl w:val="FA2296F6"/>
    <w:lvl w:ilvl="0" w:tplc="E8C2F8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63D108A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C479D3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21">
    <w:nsid w:val="392F6C68"/>
    <w:multiLevelType w:val="hybridMultilevel"/>
    <w:tmpl w:val="82E8A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322809"/>
    <w:multiLevelType w:val="multilevel"/>
    <w:tmpl w:val="B9D00BE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8.%2."/>
      <w:lvlJc w:val="left"/>
      <w:pPr>
        <w:ind w:left="1999" w:hanging="1290"/>
      </w:pPr>
    </w:lvl>
    <w:lvl w:ilvl="2">
      <w:start w:val="1"/>
      <w:numFmt w:val="decimal"/>
      <w:isLgl/>
      <w:lvlText w:val="%1.%2.%3."/>
      <w:lvlJc w:val="left"/>
      <w:pPr>
        <w:ind w:left="2348" w:hanging="1290"/>
      </w:pPr>
    </w:lvl>
    <w:lvl w:ilvl="3">
      <w:start w:val="1"/>
      <w:numFmt w:val="decimal"/>
      <w:isLgl/>
      <w:lvlText w:val="%1.%2.%3.%4."/>
      <w:lvlJc w:val="left"/>
      <w:pPr>
        <w:ind w:left="2697" w:hanging="1290"/>
      </w:pPr>
    </w:lvl>
    <w:lvl w:ilvl="4">
      <w:start w:val="1"/>
      <w:numFmt w:val="decimal"/>
      <w:isLgl/>
      <w:lvlText w:val="%1.%2.%3.%4.%5."/>
      <w:lvlJc w:val="left"/>
      <w:pPr>
        <w:ind w:left="3046" w:hanging="129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23">
    <w:nsid w:val="4521442E"/>
    <w:multiLevelType w:val="hybridMultilevel"/>
    <w:tmpl w:val="00CCC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A60982"/>
    <w:multiLevelType w:val="multilevel"/>
    <w:tmpl w:val="C5EC881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B136276"/>
    <w:multiLevelType w:val="hybridMultilevel"/>
    <w:tmpl w:val="B610FC40"/>
    <w:lvl w:ilvl="0" w:tplc="583082EA">
      <w:start w:val="1"/>
      <w:numFmt w:val="decimal"/>
      <w:lvlText w:val="%1)"/>
      <w:lvlJc w:val="left"/>
      <w:pPr>
        <w:ind w:left="1440" w:hanging="90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BD7305D"/>
    <w:multiLevelType w:val="hybridMultilevel"/>
    <w:tmpl w:val="2A0A3522"/>
    <w:lvl w:ilvl="0" w:tplc="99FC04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C5D5A64"/>
    <w:multiLevelType w:val="multilevel"/>
    <w:tmpl w:val="894C9B20"/>
    <w:lvl w:ilvl="0">
      <w:start w:val="1"/>
      <w:numFmt w:val="decimal"/>
      <w:lvlText w:val="%1."/>
      <w:lvlJc w:val="left"/>
      <w:pPr>
        <w:ind w:left="1215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8">
    <w:nsid w:val="4D5C193B"/>
    <w:multiLevelType w:val="hybridMultilevel"/>
    <w:tmpl w:val="646C09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C7984"/>
    <w:multiLevelType w:val="hybridMultilevel"/>
    <w:tmpl w:val="D0FC0D4C"/>
    <w:lvl w:ilvl="0" w:tplc="6F7A122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FAA6F2D"/>
    <w:multiLevelType w:val="hybridMultilevel"/>
    <w:tmpl w:val="C42E971E"/>
    <w:lvl w:ilvl="0" w:tplc="B010C3EC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F950E9"/>
    <w:multiLevelType w:val="hybridMultilevel"/>
    <w:tmpl w:val="FD4A8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65033E"/>
    <w:multiLevelType w:val="hybridMultilevel"/>
    <w:tmpl w:val="3D321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447D44"/>
    <w:multiLevelType w:val="hybridMultilevel"/>
    <w:tmpl w:val="0D584A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2A5EDE"/>
    <w:multiLevelType w:val="hybridMultilevel"/>
    <w:tmpl w:val="7F72DAD8"/>
    <w:lvl w:ilvl="0" w:tplc="4FB4454E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5">
    <w:nsid w:val="659D12FF"/>
    <w:multiLevelType w:val="hybridMultilevel"/>
    <w:tmpl w:val="1FCE79A6"/>
    <w:lvl w:ilvl="0" w:tplc="9B04821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36">
    <w:nsid w:val="66E236E7"/>
    <w:multiLevelType w:val="hybridMultilevel"/>
    <w:tmpl w:val="B504F8FC"/>
    <w:lvl w:ilvl="0" w:tplc="64A6D2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982741"/>
    <w:multiLevelType w:val="hybridMultilevel"/>
    <w:tmpl w:val="18D4D998"/>
    <w:lvl w:ilvl="0" w:tplc="A3C0A400">
      <w:start w:val="1"/>
      <w:numFmt w:val="decimal"/>
      <w:lvlText w:val="%1.."/>
      <w:lvlJc w:val="left"/>
      <w:pPr>
        <w:ind w:left="1305" w:hanging="72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38">
    <w:nsid w:val="6AA75E9F"/>
    <w:multiLevelType w:val="hybridMultilevel"/>
    <w:tmpl w:val="884C4A92"/>
    <w:lvl w:ilvl="0" w:tplc="C6844C68">
      <w:start w:val="1"/>
      <w:numFmt w:val="decimal"/>
      <w:lvlText w:val="%1)"/>
      <w:lvlJc w:val="left"/>
      <w:pPr>
        <w:ind w:left="444" w:hanging="390"/>
      </w:pPr>
    </w:lvl>
    <w:lvl w:ilvl="1" w:tplc="04190019">
      <w:start w:val="1"/>
      <w:numFmt w:val="lowerLetter"/>
      <w:lvlText w:val="%2."/>
      <w:lvlJc w:val="left"/>
      <w:pPr>
        <w:ind w:left="1467" w:hanging="360"/>
      </w:pPr>
    </w:lvl>
    <w:lvl w:ilvl="2" w:tplc="0419001B">
      <w:start w:val="1"/>
      <w:numFmt w:val="lowerRoman"/>
      <w:lvlText w:val="%3."/>
      <w:lvlJc w:val="right"/>
      <w:pPr>
        <w:ind w:left="2187" w:hanging="180"/>
      </w:pPr>
    </w:lvl>
    <w:lvl w:ilvl="3" w:tplc="0419000F">
      <w:start w:val="1"/>
      <w:numFmt w:val="decimal"/>
      <w:lvlText w:val="%4."/>
      <w:lvlJc w:val="left"/>
      <w:pPr>
        <w:ind w:left="2907" w:hanging="360"/>
      </w:pPr>
    </w:lvl>
    <w:lvl w:ilvl="4" w:tplc="04190019">
      <w:start w:val="1"/>
      <w:numFmt w:val="lowerLetter"/>
      <w:lvlText w:val="%5."/>
      <w:lvlJc w:val="left"/>
      <w:pPr>
        <w:ind w:left="3627" w:hanging="360"/>
      </w:pPr>
    </w:lvl>
    <w:lvl w:ilvl="5" w:tplc="0419001B">
      <w:start w:val="1"/>
      <w:numFmt w:val="lowerRoman"/>
      <w:lvlText w:val="%6."/>
      <w:lvlJc w:val="right"/>
      <w:pPr>
        <w:ind w:left="4347" w:hanging="180"/>
      </w:pPr>
    </w:lvl>
    <w:lvl w:ilvl="6" w:tplc="0419000F">
      <w:start w:val="1"/>
      <w:numFmt w:val="decimal"/>
      <w:lvlText w:val="%7."/>
      <w:lvlJc w:val="left"/>
      <w:pPr>
        <w:ind w:left="5067" w:hanging="360"/>
      </w:pPr>
    </w:lvl>
    <w:lvl w:ilvl="7" w:tplc="04190019">
      <w:start w:val="1"/>
      <w:numFmt w:val="lowerLetter"/>
      <w:lvlText w:val="%8."/>
      <w:lvlJc w:val="left"/>
      <w:pPr>
        <w:ind w:left="5787" w:hanging="360"/>
      </w:pPr>
    </w:lvl>
    <w:lvl w:ilvl="8" w:tplc="0419001B">
      <w:start w:val="1"/>
      <w:numFmt w:val="lowerRoman"/>
      <w:lvlText w:val="%9."/>
      <w:lvlJc w:val="right"/>
      <w:pPr>
        <w:ind w:left="6507" w:hanging="180"/>
      </w:pPr>
    </w:lvl>
  </w:abstractNum>
  <w:abstractNum w:abstractNumId="39">
    <w:nsid w:val="6F920A98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40">
    <w:nsid w:val="70071397"/>
    <w:multiLevelType w:val="hybridMultilevel"/>
    <w:tmpl w:val="643007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1807D7B"/>
    <w:multiLevelType w:val="hybridMultilevel"/>
    <w:tmpl w:val="27484D3C"/>
    <w:lvl w:ilvl="0" w:tplc="81D695E0">
      <w:start w:val="1"/>
      <w:numFmt w:val="decimal"/>
      <w:lvlText w:val="%1)"/>
      <w:lvlJc w:val="left"/>
      <w:pPr>
        <w:ind w:left="417" w:hanging="39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07" w:hanging="360"/>
      </w:pPr>
    </w:lvl>
    <w:lvl w:ilvl="2" w:tplc="0419001B">
      <w:start w:val="1"/>
      <w:numFmt w:val="lowerRoman"/>
      <w:lvlText w:val="%3."/>
      <w:lvlJc w:val="right"/>
      <w:pPr>
        <w:ind w:left="1827" w:hanging="180"/>
      </w:pPr>
    </w:lvl>
    <w:lvl w:ilvl="3" w:tplc="0419000F">
      <w:start w:val="1"/>
      <w:numFmt w:val="decimal"/>
      <w:lvlText w:val="%4."/>
      <w:lvlJc w:val="left"/>
      <w:pPr>
        <w:ind w:left="2547" w:hanging="360"/>
      </w:pPr>
    </w:lvl>
    <w:lvl w:ilvl="4" w:tplc="04190019">
      <w:start w:val="1"/>
      <w:numFmt w:val="lowerLetter"/>
      <w:lvlText w:val="%5."/>
      <w:lvlJc w:val="left"/>
      <w:pPr>
        <w:ind w:left="3267" w:hanging="360"/>
      </w:pPr>
    </w:lvl>
    <w:lvl w:ilvl="5" w:tplc="0419001B">
      <w:start w:val="1"/>
      <w:numFmt w:val="lowerRoman"/>
      <w:lvlText w:val="%6."/>
      <w:lvlJc w:val="right"/>
      <w:pPr>
        <w:ind w:left="3987" w:hanging="180"/>
      </w:pPr>
    </w:lvl>
    <w:lvl w:ilvl="6" w:tplc="0419000F">
      <w:start w:val="1"/>
      <w:numFmt w:val="decimal"/>
      <w:lvlText w:val="%7."/>
      <w:lvlJc w:val="left"/>
      <w:pPr>
        <w:ind w:left="4707" w:hanging="360"/>
      </w:pPr>
    </w:lvl>
    <w:lvl w:ilvl="7" w:tplc="04190019">
      <w:start w:val="1"/>
      <w:numFmt w:val="lowerLetter"/>
      <w:lvlText w:val="%8."/>
      <w:lvlJc w:val="left"/>
      <w:pPr>
        <w:ind w:left="5427" w:hanging="360"/>
      </w:pPr>
    </w:lvl>
    <w:lvl w:ilvl="8" w:tplc="0419001B">
      <w:start w:val="1"/>
      <w:numFmt w:val="lowerRoman"/>
      <w:lvlText w:val="%9."/>
      <w:lvlJc w:val="right"/>
      <w:pPr>
        <w:ind w:left="6147" w:hanging="180"/>
      </w:pPr>
    </w:lvl>
  </w:abstractNum>
  <w:abstractNum w:abstractNumId="42">
    <w:nsid w:val="75DE0576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AB440C"/>
    <w:multiLevelType w:val="hybridMultilevel"/>
    <w:tmpl w:val="47F4C910"/>
    <w:lvl w:ilvl="0" w:tplc="8C704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E560D34"/>
    <w:multiLevelType w:val="multilevel"/>
    <w:tmpl w:val="82323C1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29"/>
  </w:num>
  <w:num w:numId="2">
    <w:abstractNumId w:val="27"/>
  </w:num>
  <w:num w:numId="3">
    <w:abstractNumId w:val="43"/>
  </w:num>
  <w:num w:numId="4">
    <w:abstractNumId w:val="44"/>
  </w:num>
  <w:num w:numId="5">
    <w:abstractNumId w:val="19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</w:num>
  <w:num w:numId="13">
    <w:abstractNumId w:val="28"/>
  </w:num>
  <w:num w:numId="14">
    <w:abstractNumId w:val="38"/>
  </w:num>
  <w:num w:numId="15">
    <w:abstractNumId w:val="6"/>
  </w:num>
  <w:num w:numId="16">
    <w:abstractNumId w:val="14"/>
  </w:num>
  <w:num w:numId="17">
    <w:abstractNumId w:val="34"/>
  </w:num>
  <w:num w:numId="18">
    <w:abstractNumId w:val="12"/>
  </w:num>
  <w:num w:numId="19">
    <w:abstractNumId w:val="36"/>
  </w:num>
  <w:num w:numId="20">
    <w:abstractNumId w:val="39"/>
  </w:num>
  <w:num w:numId="21">
    <w:abstractNumId w:val="20"/>
  </w:num>
  <w:num w:numId="22">
    <w:abstractNumId w:val="17"/>
  </w:num>
  <w:num w:numId="23">
    <w:abstractNumId w:val="9"/>
  </w:num>
  <w:num w:numId="24">
    <w:abstractNumId w:val="24"/>
  </w:num>
  <w:num w:numId="25">
    <w:abstractNumId w:val="11"/>
  </w:num>
  <w:num w:numId="26">
    <w:abstractNumId w:val="21"/>
  </w:num>
  <w:num w:numId="27">
    <w:abstractNumId w:val="23"/>
  </w:num>
  <w:num w:numId="28">
    <w:abstractNumId w:val="32"/>
  </w:num>
  <w:num w:numId="29">
    <w:abstractNumId w:val="42"/>
  </w:num>
  <w:num w:numId="30">
    <w:abstractNumId w:val="3"/>
  </w:num>
  <w:num w:numId="31">
    <w:abstractNumId w:val="33"/>
  </w:num>
  <w:num w:numId="32">
    <w:abstractNumId w:val="15"/>
  </w:num>
  <w:num w:numId="33">
    <w:abstractNumId w:val="30"/>
  </w:num>
  <w:num w:numId="34">
    <w:abstractNumId w:val="5"/>
  </w:num>
  <w:num w:numId="35">
    <w:abstractNumId w:val="37"/>
  </w:num>
  <w:num w:numId="36">
    <w:abstractNumId w:val="25"/>
  </w:num>
  <w:num w:numId="37">
    <w:abstractNumId w:val="31"/>
  </w:num>
  <w:num w:numId="38">
    <w:abstractNumId w:val="10"/>
  </w:num>
  <w:num w:numId="39">
    <w:abstractNumId w:val="35"/>
  </w:num>
  <w:num w:numId="40">
    <w:abstractNumId w:val="40"/>
  </w:num>
  <w:num w:numId="41">
    <w:abstractNumId w:val="16"/>
  </w:num>
  <w:num w:numId="42">
    <w:abstractNumId w:val="7"/>
  </w:num>
  <w:num w:numId="43">
    <w:abstractNumId w:val="18"/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630A"/>
    <w:rsid w:val="000002E4"/>
    <w:rsid w:val="0001157F"/>
    <w:rsid w:val="00015049"/>
    <w:rsid w:val="00025AD3"/>
    <w:rsid w:val="00033D1F"/>
    <w:rsid w:val="00036780"/>
    <w:rsid w:val="00037235"/>
    <w:rsid w:val="0004421E"/>
    <w:rsid w:val="00046577"/>
    <w:rsid w:val="000531D1"/>
    <w:rsid w:val="0005556D"/>
    <w:rsid w:val="00056BA2"/>
    <w:rsid w:val="00071572"/>
    <w:rsid w:val="00076F0E"/>
    <w:rsid w:val="00083831"/>
    <w:rsid w:val="000911FF"/>
    <w:rsid w:val="000A1978"/>
    <w:rsid w:val="000B09F1"/>
    <w:rsid w:val="000B2C92"/>
    <w:rsid w:val="000B6373"/>
    <w:rsid w:val="000C10BD"/>
    <w:rsid w:val="000C481E"/>
    <w:rsid w:val="000C4891"/>
    <w:rsid w:val="000D2C53"/>
    <w:rsid w:val="000D570D"/>
    <w:rsid w:val="000D5CA0"/>
    <w:rsid w:val="000D6D89"/>
    <w:rsid w:val="000E1B12"/>
    <w:rsid w:val="000E1E27"/>
    <w:rsid w:val="000F122E"/>
    <w:rsid w:val="000F1346"/>
    <w:rsid w:val="000F68D6"/>
    <w:rsid w:val="0010158E"/>
    <w:rsid w:val="0010513D"/>
    <w:rsid w:val="001209D7"/>
    <w:rsid w:val="00121C37"/>
    <w:rsid w:val="001230AF"/>
    <w:rsid w:val="00125555"/>
    <w:rsid w:val="00127EAB"/>
    <w:rsid w:val="001316BF"/>
    <w:rsid w:val="001343D8"/>
    <w:rsid w:val="00135103"/>
    <w:rsid w:val="00135CE4"/>
    <w:rsid w:val="00143472"/>
    <w:rsid w:val="00143CC1"/>
    <w:rsid w:val="00146042"/>
    <w:rsid w:val="00174CF8"/>
    <w:rsid w:val="00184C4B"/>
    <w:rsid w:val="00185269"/>
    <w:rsid w:val="001919A5"/>
    <w:rsid w:val="001A27F9"/>
    <w:rsid w:val="001A2A59"/>
    <w:rsid w:val="001A3D8E"/>
    <w:rsid w:val="001A40CF"/>
    <w:rsid w:val="001A4E68"/>
    <w:rsid w:val="001A7F38"/>
    <w:rsid w:val="001B187D"/>
    <w:rsid w:val="001C11F7"/>
    <w:rsid w:val="001C51A6"/>
    <w:rsid w:val="001C6322"/>
    <w:rsid w:val="001D29F8"/>
    <w:rsid w:val="001D2E15"/>
    <w:rsid w:val="001E55B6"/>
    <w:rsid w:val="001F3573"/>
    <w:rsid w:val="001F4229"/>
    <w:rsid w:val="00203F10"/>
    <w:rsid w:val="00207C73"/>
    <w:rsid w:val="00210D6D"/>
    <w:rsid w:val="00215FBE"/>
    <w:rsid w:val="00225E05"/>
    <w:rsid w:val="002438F7"/>
    <w:rsid w:val="0025354F"/>
    <w:rsid w:val="00262FFF"/>
    <w:rsid w:val="002672A1"/>
    <w:rsid w:val="00271509"/>
    <w:rsid w:val="002741AE"/>
    <w:rsid w:val="00274E31"/>
    <w:rsid w:val="00284A41"/>
    <w:rsid w:val="002851FB"/>
    <w:rsid w:val="002959F3"/>
    <w:rsid w:val="002971E5"/>
    <w:rsid w:val="002A2003"/>
    <w:rsid w:val="002A3FEB"/>
    <w:rsid w:val="002A452D"/>
    <w:rsid w:val="002B5562"/>
    <w:rsid w:val="002B683D"/>
    <w:rsid w:val="002B685F"/>
    <w:rsid w:val="002C260B"/>
    <w:rsid w:val="002C2DA8"/>
    <w:rsid w:val="002C5926"/>
    <w:rsid w:val="002E09C2"/>
    <w:rsid w:val="002E4B01"/>
    <w:rsid w:val="002F0E2E"/>
    <w:rsid w:val="00300550"/>
    <w:rsid w:val="00301ACF"/>
    <w:rsid w:val="003104D4"/>
    <w:rsid w:val="00324402"/>
    <w:rsid w:val="003310A8"/>
    <w:rsid w:val="00331B92"/>
    <w:rsid w:val="00331ECA"/>
    <w:rsid w:val="00343E5A"/>
    <w:rsid w:val="00345A09"/>
    <w:rsid w:val="00353770"/>
    <w:rsid w:val="00354574"/>
    <w:rsid w:val="00377066"/>
    <w:rsid w:val="00380EB5"/>
    <w:rsid w:val="0039057F"/>
    <w:rsid w:val="0039692F"/>
    <w:rsid w:val="003A4E1F"/>
    <w:rsid w:val="003A6B70"/>
    <w:rsid w:val="003B10D6"/>
    <w:rsid w:val="003B1DEE"/>
    <w:rsid w:val="003B1F7D"/>
    <w:rsid w:val="003B2AAA"/>
    <w:rsid w:val="003B34A1"/>
    <w:rsid w:val="003B3783"/>
    <w:rsid w:val="003B486D"/>
    <w:rsid w:val="003C04F2"/>
    <w:rsid w:val="003C059C"/>
    <w:rsid w:val="003C18C6"/>
    <w:rsid w:val="003C7CBD"/>
    <w:rsid w:val="003D2392"/>
    <w:rsid w:val="003D400C"/>
    <w:rsid w:val="003D42E1"/>
    <w:rsid w:val="003D6DE7"/>
    <w:rsid w:val="003E3F03"/>
    <w:rsid w:val="003F3744"/>
    <w:rsid w:val="003F5842"/>
    <w:rsid w:val="003F7A79"/>
    <w:rsid w:val="003F7B4C"/>
    <w:rsid w:val="00401C1A"/>
    <w:rsid w:val="004035EA"/>
    <w:rsid w:val="00403A8B"/>
    <w:rsid w:val="00413E8C"/>
    <w:rsid w:val="0043315A"/>
    <w:rsid w:val="0044418C"/>
    <w:rsid w:val="004523BF"/>
    <w:rsid w:val="004579C0"/>
    <w:rsid w:val="00461192"/>
    <w:rsid w:val="004657F7"/>
    <w:rsid w:val="00466BD9"/>
    <w:rsid w:val="00472C0A"/>
    <w:rsid w:val="00480546"/>
    <w:rsid w:val="004A2E0B"/>
    <w:rsid w:val="004A4124"/>
    <w:rsid w:val="004A67E3"/>
    <w:rsid w:val="004B20D6"/>
    <w:rsid w:val="004B61E7"/>
    <w:rsid w:val="004C27F5"/>
    <w:rsid w:val="004C2F39"/>
    <w:rsid w:val="004C322A"/>
    <w:rsid w:val="004C5CE1"/>
    <w:rsid w:val="004D0971"/>
    <w:rsid w:val="004D1B77"/>
    <w:rsid w:val="004D2295"/>
    <w:rsid w:val="004D2B6B"/>
    <w:rsid w:val="004F3C97"/>
    <w:rsid w:val="004F54A6"/>
    <w:rsid w:val="004F67A8"/>
    <w:rsid w:val="00500659"/>
    <w:rsid w:val="00502841"/>
    <w:rsid w:val="00506B5E"/>
    <w:rsid w:val="00512F16"/>
    <w:rsid w:val="00517318"/>
    <w:rsid w:val="00517ECF"/>
    <w:rsid w:val="00523D7D"/>
    <w:rsid w:val="005333F9"/>
    <w:rsid w:val="0054145B"/>
    <w:rsid w:val="00543CC4"/>
    <w:rsid w:val="00547907"/>
    <w:rsid w:val="00550187"/>
    <w:rsid w:val="00553F53"/>
    <w:rsid w:val="00565129"/>
    <w:rsid w:val="0057410E"/>
    <w:rsid w:val="00585751"/>
    <w:rsid w:val="005A262B"/>
    <w:rsid w:val="005A3523"/>
    <w:rsid w:val="005B04AD"/>
    <w:rsid w:val="005B143D"/>
    <w:rsid w:val="005B6DDA"/>
    <w:rsid w:val="005B7938"/>
    <w:rsid w:val="005C3BF6"/>
    <w:rsid w:val="005D1A29"/>
    <w:rsid w:val="005D24A3"/>
    <w:rsid w:val="005D467F"/>
    <w:rsid w:val="005D63CA"/>
    <w:rsid w:val="005F2F38"/>
    <w:rsid w:val="005F4A68"/>
    <w:rsid w:val="00610E48"/>
    <w:rsid w:val="00630116"/>
    <w:rsid w:val="00630CEB"/>
    <w:rsid w:val="00631E87"/>
    <w:rsid w:val="00642EAC"/>
    <w:rsid w:val="00646E37"/>
    <w:rsid w:val="0064764C"/>
    <w:rsid w:val="006512C0"/>
    <w:rsid w:val="006554E5"/>
    <w:rsid w:val="00670198"/>
    <w:rsid w:val="006737D7"/>
    <w:rsid w:val="006846CE"/>
    <w:rsid w:val="006847D0"/>
    <w:rsid w:val="0068556A"/>
    <w:rsid w:val="00686A97"/>
    <w:rsid w:val="00693CCD"/>
    <w:rsid w:val="00693E3E"/>
    <w:rsid w:val="00697691"/>
    <w:rsid w:val="00697D7D"/>
    <w:rsid w:val="006B4BE5"/>
    <w:rsid w:val="006D6B51"/>
    <w:rsid w:val="006E492F"/>
    <w:rsid w:val="006E6005"/>
    <w:rsid w:val="006F346A"/>
    <w:rsid w:val="006F3594"/>
    <w:rsid w:val="007013E3"/>
    <w:rsid w:val="007056D7"/>
    <w:rsid w:val="00710B25"/>
    <w:rsid w:val="00710CE3"/>
    <w:rsid w:val="007234BD"/>
    <w:rsid w:val="007265A9"/>
    <w:rsid w:val="00731D08"/>
    <w:rsid w:val="00732EFC"/>
    <w:rsid w:val="0074018E"/>
    <w:rsid w:val="00756231"/>
    <w:rsid w:val="00775B4F"/>
    <w:rsid w:val="00783131"/>
    <w:rsid w:val="00793601"/>
    <w:rsid w:val="007943FD"/>
    <w:rsid w:val="007977FD"/>
    <w:rsid w:val="007A1245"/>
    <w:rsid w:val="007B3AF3"/>
    <w:rsid w:val="007C0289"/>
    <w:rsid w:val="007C340A"/>
    <w:rsid w:val="007D2049"/>
    <w:rsid w:val="007D387A"/>
    <w:rsid w:val="007D64C2"/>
    <w:rsid w:val="007D7270"/>
    <w:rsid w:val="007D7914"/>
    <w:rsid w:val="007E039F"/>
    <w:rsid w:val="007E089E"/>
    <w:rsid w:val="007E1F07"/>
    <w:rsid w:val="007E652A"/>
    <w:rsid w:val="007F0ACD"/>
    <w:rsid w:val="00806EDE"/>
    <w:rsid w:val="00807A89"/>
    <w:rsid w:val="0081591B"/>
    <w:rsid w:val="008227EF"/>
    <w:rsid w:val="00822CE5"/>
    <w:rsid w:val="00836593"/>
    <w:rsid w:val="008370D7"/>
    <w:rsid w:val="00840807"/>
    <w:rsid w:val="0085450F"/>
    <w:rsid w:val="00854BEB"/>
    <w:rsid w:val="00856E51"/>
    <w:rsid w:val="00867DD3"/>
    <w:rsid w:val="008705FC"/>
    <w:rsid w:val="008828CC"/>
    <w:rsid w:val="00884D45"/>
    <w:rsid w:val="00892698"/>
    <w:rsid w:val="00893112"/>
    <w:rsid w:val="00894EB4"/>
    <w:rsid w:val="008964F8"/>
    <w:rsid w:val="008A366A"/>
    <w:rsid w:val="008B4709"/>
    <w:rsid w:val="008C4DFA"/>
    <w:rsid w:val="008C7A03"/>
    <w:rsid w:val="008C7C05"/>
    <w:rsid w:val="008C7CBE"/>
    <w:rsid w:val="008E2F5A"/>
    <w:rsid w:val="008E5C72"/>
    <w:rsid w:val="008E62D7"/>
    <w:rsid w:val="008F42F6"/>
    <w:rsid w:val="00904DF0"/>
    <w:rsid w:val="0091416E"/>
    <w:rsid w:val="0091529F"/>
    <w:rsid w:val="00940041"/>
    <w:rsid w:val="00945068"/>
    <w:rsid w:val="009505B8"/>
    <w:rsid w:val="009604A9"/>
    <w:rsid w:val="0096261D"/>
    <w:rsid w:val="009640FA"/>
    <w:rsid w:val="00965109"/>
    <w:rsid w:val="00967D76"/>
    <w:rsid w:val="00970D0A"/>
    <w:rsid w:val="009721CD"/>
    <w:rsid w:val="009724C3"/>
    <w:rsid w:val="00981D0A"/>
    <w:rsid w:val="00983CBB"/>
    <w:rsid w:val="00984DB5"/>
    <w:rsid w:val="0098795D"/>
    <w:rsid w:val="00990149"/>
    <w:rsid w:val="0099041F"/>
    <w:rsid w:val="00991FE7"/>
    <w:rsid w:val="00992415"/>
    <w:rsid w:val="009959A0"/>
    <w:rsid w:val="0099701C"/>
    <w:rsid w:val="009A3A4F"/>
    <w:rsid w:val="009A4D7C"/>
    <w:rsid w:val="009B2709"/>
    <w:rsid w:val="009D7ACB"/>
    <w:rsid w:val="009E0D98"/>
    <w:rsid w:val="009E12B7"/>
    <w:rsid w:val="009E3113"/>
    <w:rsid w:val="009E357F"/>
    <w:rsid w:val="009E6AC1"/>
    <w:rsid w:val="009F0262"/>
    <w:rsid w:val="009F02EF"/>
    <w:rsid w:val="009F0739"/>
    <w:rsid w:val="00A000E4"/>
    <w:rsid w:val="00A270DA"/>
    <w:rsid w:val="00A33C39"/>
    <w:rsid w:val="00A4045E"/>
    <w:rsid w:val="00A54EEF"/>
    <w:rsid w:val="00A6497A"/>
    <w:rsid w:val="00A6607B"/>
    <w:rsid w:val="00A76C72"/>
    <w:rsid w:val="00A835A3"/>
    <w:rsid w:val="00A87819"/>
    <w:rsid w:val="00A94826"/>
    <w:rsid w:val="00A96528"/>
    <w:rsid w:val="00A9673D"/>
    <w:rsid w:val="00AB2534"/>
    <w:rsid w:val="00AB4397"/>
    <w:rsid w:val="00AC22AE"/>
    <w:rsid w:val="00AD1A20"/>
    <w:rsid w:val="00AE5D60"/>
    <w:rsid w:val="00AF4E67"/>
    <w:rsid w:val="00AF621A"/>
    <w:rsid w:val="00B03B6A"/>
    <w:rsid w:val="00B13690"/>
    <w:rsid w:val="00B17B19"/>
    <w:rsid w:val="00B2184D"/>
    <w:rsid w:val="00B22040"/>
    <w:rsid w:val="00B27125"/>
    <w:rsid w:val="00B37875"/>
    <w:rsid w:val="00B5137C"/>
    <w:rsid w:val="00B628D9"/>
    <w:rsid w:val="00B650C8"/>
    <w:rsid w:val="00B80794"/>
    <w:rsid w:val="00B82C42"/>
    <w:rsid w:val="00B85BDE"/>
    <w:rsid w:val="00B94E60"/>
    <w:rsid w:val="00B966EB"/>
    <w:rsid w:val="00B97F27"/>
    <w:rsid w:val="00BA0E2E"/>
    <w:rsid w:val="00BA2E93"/>
    <w:rsid w:val="00BA381B"/>
    <w:rsid w:val="00BA7FF9"/>
    <w:rsid w:val="00BC145D"/>
    <w:rsid w:val="00BC22B4"/>
    <w:rsid w:val="00BC7188"/>
    <w:rsid w:val="00BD0786"/>
    <w:rsid w:val="00BF2D77"/>
    <w:rsid w:val="00BF50E1"/>
    <w:rsid w:val="00C012E6"/>
    <w:rsid w:val="00C031FA"/>
    <w:rsid w:val="00C040E5"/>
    <w:rsid w:val="00C073E1"/>
    <w:rsid w:val="00C11501"/>
    <w:rsid w:val="00C1424D"/>
    <w:rsid w:val="00C17261"/>
    <w:rsid w:val="00C229ED"/>
    <w:rsid w:val="00C238BB"/>
    <w:rsid w:val="00C23ED5"/>
    <w:rsid w:val="00C3714A"/>
    <w:rsid w:val="00C37DEF"/>
    <w:rsid w:val="00C414AA"/>
    <w:rsid w:val="00C46112"/>
    <w:rsid w:val="00C50525"/>
    <w:rsid w:val="00C5061A"/>
    <w:rsid w:val="00C5163D"/>
    <w:rsid w:val="00C52C9F"/>
    <w:rsid w:val="00C54FD2"/>
    <w:rsid w:val="00C56966"/>
    <w:rsid w:val="00C66D04"/>
    <w:rsid w:val="00C76960"/>
    <w:rsid w:val="00C839F9"/>
    <w:rsid w:val="00C83E76"/>
    <w:rsid w:val="00C953DF"/>
    <w:rsid w:val="00CA4818"/>
    <w:rsid w:val="00CA6533"/>
    <w:rsid w:val="00CB08B4"/>
    <w:rsid w:val="00CB0E59"/>
    <w:rsid w:val="00CB0FEB"/>
    <w:rsid w:val="00CB479D"/>
    <w:rsid w:val="00CB5B38"/>
    <w:rsid w:val="00CC0191"/>
    <w:rsid w:val="00CC3CB4"/>
    <w:rsid w:val="00CD1A38"/>
    <w:rsid w:val="00CD7DE2"/>
    <w:rsid w:val="00CE32AC"/>
    <w:rsid w:val="00CE7A4A"/>
    <w:rsid w:val="00CF4FDF"/>
    <w:rsid w:val="00D02AFF"/>
    <w:rsid w:val="00D17FE9"/>
    <w:rsid w:val="00D221DD"/>
    <w:rsid w:val="00D374D8"/>
    <w:rsid w:val="00D43EC3"/>
    <w:rsid w:val="00D464F4"/>
    <w:rsid w:val="00D531D2"/>
    <w:rsid w:val="00D5692E"/>
    <w:rsid w:val="00D60331"/>
    <w:rsid w:val="00D701D3"/>
    <w:rsid w:val="00D73CD2"/>
    <w:rsid w:val="00D778BB"/>
    <w:rsid w:val="00D80EBA"/>
    <w:rsid w:val="00D86BBF"/>
    <w:rsid w:val="00D877CA"/>
    <w:rsid w:val="00DA4B7E"/>
    <w:rsid w:val="00DA5277"/>
    <w:rsid w:val="00DA7364"/>
    <w:rsid w:val="00DB2A7C"/>
    <w:rsid w:val="00DB3AC9"/>
    <w:rsid w:val="00DB61DB"/>
    <w:rsid w:val="00DC1855"/>
    <w:rsid w:val="00DE3258"/>
    <w:rsid w:val="00DE4E5C"/>
    <w:rsid w:val="00DE5553"/>
    <w:rsid w:val="00DF2257"/>
    <w:rsid w:val="00E0751C"/>
    <w:rsid w:val="00E2241F"/>
    <w:rsid w:val="00E232E1"/>
    <w:rsid w:val="00E241A1"/>
    <w:rsid w:val="00E252AB"/>
    <w:rsid w:val="00E2668E"/>
    <w:rsid w:val="00E26E80"/>
    <w:rsid w:val="00E273A7"/>
    <w:rsid w:val="00E33ED8"/>
    <w:rsid w:val="00E37376"/>
    <w:rsid w:val="00E55B3A"/>
    <w:rsid w:val="00E56C17"/>
    <w:rsid w:val="00E65F10"/>
    <w:rsid w:val="00E73345"/>
    <w:rsid w:val="00E80C52"/>
    <w:rsid w:val="00E937F3"/>
    <w:rsid w:val="00EB0814"/>
    <w:rsid w:val="00EB4CA5"/>
    <w:rsid w:val="00EC630A"/>
    <w:rsid w:val="00ED24C8"/>
    <w:rsid w:val="00ED4E72"/>
    <w:rsid w:val="00EE1D40"/>
    <w:rsid w:val="00EF2283"/>
    <w:rsid w:val="00EF433D"/>
    <w:rsid w:val="00EF4A70"/>
    <w:rsid w:val="00F1371A"/>
    <w:rsid w:val="00F15A41"/>
    <w:rsid w:val="00F16DA3"/>
    <w:rsid w:val="00F20D71"/>
    <w:rsid w:val="00F23E6A"/>
    <w:rsid w:val="00F3218E"/>
    <w:rsid w:val="00F32A37"/>
    <w:rsid w:val="00F372B5"/>
    <w:rsid w:val="00F40790"/>
    <w:rsid w:val="00F41396"/>
    <w:rsid w:val="00F431C9"/>
    <w:rsid w:val="00F46592"/>
    <w:rsid w:val="00F46E18"/>
    <w:rsid w:val="00F60121"/>
    <w:rsid w:val="00F60A86"/>
    <w:rsid w:val="00F6343D"/>
    <w:rsid w:val="00F64A1E"/>
    <w:rsid w:val="00F67E51"/>
    <w:rsid w:val="00F723CF"/>
    <w:rsid w:val="00F75154"/>
    <w:rsid w:val="00F82086"/>
    <w:rsid w:val="00F92040"/>
    <w:rsid w:val="00F95165"/>
    <w:rsid w:val="00F971B0"/>
    <w:rsid w:val="00FA0F16"/>
    <w:rsid w:val="00FA4B42"/>
    <w:rsid w:val="00FA59A9"/>
    <w:rsid w:val="00FA76A0"/>
    <w:rsid w:val="00FD0E85"/>
    <w:rsid w:val="00FF0F0C"/>
    <w:rsid w:val="00FF1E20"/>
    <w:rsid w:val="00FF4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42F6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 w:cs="Cambria"/>
      <w:b/>
      <w:bCs/>
      <w:color w:val="4F81BD"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="Cambria" w:hAnsi="Cambria" w:cs="Cambria"/>
      <w:i/>
      <w:iCs/>
      <w:color w:val="243F60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7"/>
    </w:pPr>
    <w:rPr>
      <w:rFonts w:ascii="Cambria" w:hAnsi="Cambria" w:cs="Cambria"/>
      <w:color w:val="4F81BD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F42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F42F6"/>
    <w:rPr>
      <w:rFonts w:ascii="Cambria" w:eastAsia="Times New Roman" w:hAnsi="Cambria" w:cs="Cambria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8F42F6"/>
    <w:rPr>
      <w:rFonts w:ascii="Cambria" w:eastAsia="Times New Roman" w:hAnsi="Cambria" w:cs="Cambria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8F42F6"/>
    <w:rPr>
      <w:rFonts w:ascii="Cambria" w:eastAsia="Times New Roman" w:hAnsi="Cambria" w:cs="Cambria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8F42F6"/>
    <w:rPr>
      <w:rFonts w:ascii="Cambria" w:eastAsia="Times New Roman" w:hAnsi="Cambria" w:cs="Cambria"/>
      <w:color w:val="243F60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8F42F6"/>
    <w:rPr>
      <w:rFonts w:ascii="Cambria" w:eastAsia="Times New Roman" w:hAnsi="Cambria" w:cs="Cambria"/>
      <w:i/>
      <w:iCs/>
      <w:color w:val="243F60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8F42F6"/>
    <w:rPr>
      <w:rFonts w:ascii="Cambria" w:eastAsia="Times New Roman" w:hAnsi="Cambria" w:cs="Cambria"/>
      <w:i/>
      <w:iCs/>
      <w:color w:val="404040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8F42F6"/>
    <w:rPr>
      <w:rFonts w:ascii="Cambria" w:eastAsia="Times New Roman" w:hAnsi="Cambria" w:cs="Cambria"/>
      <w:color w:val="4F81BD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9"/>
    <w:rsid w:val="008F42F6"/>
    <w:rPr>
      <w:rFonts w:ascii="Cambria" w:eastAsia="Times New Roman" w:hAnsi="Cambria" w:cs="Cambria"/>
      <w:i/>
      <w:iCs/>
      <w:color w:val="404040"/>
      <w:sz w:val="20"/>
      <w:szCs w:val="20"/>
      <w:lang w:val="en-US"/>
    </w:rPr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EC630A"/>
  </w:style>
  <w:style w:type="paragraph" w:customStyle="1" w:styleId="ConsPlusCell">
    <w:name w:val="ConsPlusCell"/>
    <w:uiPriority w:val="99"/>
    <w:rsid w:val="00AF4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uiPriority w:val="99"/>
    <w:rsid w:val="00AF4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styleId="a3">
    <w:name w:val="Strong"/>
    <w:basedOn w:val="a0"/>
    <w:uiPriority w:val="99"/>
    <w:qFormat/>
    <w:rsid w:val="00F46E18"/>
    <w:rPr>
      <w:b/>
      <w:bCs/>
    </w:rPr>
  </w:style>
  <w:style w:type="paragraph" w:customStyle="1" w:styleId="11">
    <w:name w:val="Обычный (веб)1"/>
    <w:basedOn w:val="a"/>
    <w:uiPriority w:val="99"/>
    <w:rsid w:val="00F40790"/>
    <w:pPr>
      <w:suppressAutoHyphens/>
      <w:autoSpaceDE/>
      <w:autoSpaceDN/>
      <w:adjustRightInd/>
      <w:spacing w:before="28" w:after="119" w:line="100" w:lineRule="atLeast"/>
    </w:pPr>
    <w:rPr>
      <w:rFonts w:ascii="Times New Roman" w:hAnsi="Times New Roman" w:cs="Times New Roman"/>
      <w:kern w:val="2"/>
      <w:lang w:val="de-DE" w:eastAsia="fa-IR" w:bidi="fa-IR"/>
    </w:rPr>
  </w:style>
  <w:style w:type="paragraph" w:customStyle="1" w:styleId="TableContents">
    <w:name w:val="Table Contents"/>
    <w:basedOn w:val="a"/>
    <w:uiPriority w:val="99"/>
    <w:rsid w:val="008F42F6"/>
    <w:pPr>
      <w:suppressLineNumbers/>
      <w:suppressAutoHyphens/>
      <w:autoSpaceDE/>
      <w:adjustRightInd/>
    </w:pPr>
    <w:rPr>
      <w:rFonts w:ascii="Times New Roman" w:hAnsi="Times New Roman" w:cs="Times New Roman"/>
      <w:kern w:val="3"/>
      <w:lang w:val="de-DE" w:eastAsia="ja-JP"/>
    </w:rPr>
  </w:style>
  <w:style w:type="paragraph" w:styleId="a4">
    <w:name w:val="No Spacing"/>
    <w:link w:val="a5"/>
    <w:uiPriority w:val="99"/>
    <w:qFormat/>
    <w:rsid w:val="008F42F6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customStyle="1" w:styleId="a5">
    <w:name w:val="Без интервала Знак"/>
    <w:basedOn w:val="a0"/>
    <w:link w:val="a4"/>
    <w:uiPriority w:val="99"/>
    <w:locked/>
    <w:rsid w:val="008F42F6"/>
    <w:rPr>
      <w:rFonts w:ascii="Calibri" w:eastAsia="Times New Roman" w:hAnsi="Calibri" w:cs="Calibri"/>
      <w:lang w:val="en-US"/>
    </w:rPr>
  </w:style>
  <w:style w:type="paragraph" w:customStyle="1" w:styleId="Standard">
    <w:name w:val="Standard"/>
    <w:uiPriority w:val="99"/>
    <w:rsid w:val="008F42F6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de-DE" w:eastAsia="ja-JP"/>
    </w:rPr>
  </w:style>
  <w:style w:type="paragraph" w:styleId="a6">
    <w:name w:val="Body Text Indent"/>
    <w:basedOn w:val="a"/>
    <w:link w:val="a7"/>
    <w:uiPriority w:val="99"/>
    <w:rsid w:val="008F42F6"/>
    <w:pPr>
      <w:widowControl/>
      <w:autoSpaceDE/>
      <w:autoSpaceDN/>
      <w:adjustRightInd/>
      <w:ind w:left="360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8F42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Стиль13"/>
    <w:basedOn w:val="a"/>
    <w:uiPriority w:val="99"/>
    <w:rsid w:val="008F42F6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rsid w:val="008F42F6"/>
    <w:rPr>
      <w:color w:val="0000FF"/>
      <w:u w:val="single"/>
    </w:rPr>
  </w:style>
  <w:style w:type="character" w:customStyle="1" w:styleId="a9">
    <w:name w:val="Текст выноски Знак"/>
    <w:basedOn w:val="a0"/>
    <w:link w:val="aa"/>
    <w:uiPriority w:val="99"/>
    <w:semiHidden/>
    <w:locked/>
    <w:rsid w:val="008F42F6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rsid w:val="008F42F6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2">
    <w:name w:val="Текст выноски Знак1"/>
    <w:basedOn w:val="a0"/>
    <w:link w:val="aa"/>
    <w:uiPriority w:val="99"/>
    <w:semiHidden/>
    <w:rsid w:val="008F42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8F42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8F42F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lang w:val="en-US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8F42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d">
    <w:name w:val="Цветовое выделение"/>
    <w:uiPriority w:val="99"/>
    <w:rsid w:val="008F42F6"/>
    <w:rPr>
      <w:b/>
      <w:bCs/>
      <w:color w:val="auto"/>
    </w:rPr>
  </w:style>
  <w:style w:type="paragraph" w:customStyle="1" w:styleId="ae">
    <w:name w:val="Нормальный (таблица)"/>
    <w:basedOn w:val="a"/>
    <w:next w:val="a"/>
    <w:uiPriority w:val="99"/>
    <w:rsid w:val="008F42F6"/>
    <w:pPr>
      <w:jc w:val="both"/>
    </w:pPr>
    <w:rPr>
      <w:sz w:val="26"/>
      <w:szCs w:val="26"/>
      <w:lang w:val="en-US" w:eastAsia="en-US"/>
    </w:rPr>
  </w:style>
  <w:style w:type="paragraph" w:customStyle="1" w:styleId="af">
    <w:name w:val="Таблицы (моноширинный)"/>
    <w:basedOn w:val="a"/>
    <w:next w:val="a"/>
    <w:uiPriority w:val="99"/>
    <w:rsid w:val="008F42F6"/>
    <w:rPr>
      <w:rFonts w:ascii="Courier New" w:hAnsi="Courier New" w:cs="Courier New"/>
      <w:sz w:val="22"/>
      <w:szCs w:val="22"/>
      <w:lang w:val="en-US" w:eastAsia="en-US"/>
    </w:rPr>
  </w:style>
  <w:style w:type="paragraph" w:customStyle="1" w:styleId="af0">
    <w:name w:val="Прижатый влево"/>
    <w:basedOn w:val="a"/>
    <w:next w:val="a"/>
    <w:uiPriority w:val="99"/>
    <w:rsid w:val="008F42F6"/>
    <w:rPr>
      <w:sz w:val="26"/>
      <w:szCs w:val="26"/>
      <w:lang w:val="en-US" w:eastAsia="en-US"/>
    </w:rPr>
  </w:style>
  <w:style w:type="character" w:customStyle="1" w:styleId="WW8Num1z0">
    <w:name w:val="WW8Num1z0"/>
    <w:uiPriority w:val="99"/>
    <w:rsid w:val="008F42F6"/>
    <w:rPr>
      <w:rFonts w:ascii="Symbol" w:hAnsi="Symbol" w:cs="Symbol"/>
      <w:sz w:val="18"/>
      <w:szCs w:val="18"/>
    </w:rPr>
  </w:style>
  <w:style w:type="character" w:customStyle="1" w:styleId="WW8Num2z0">
    <w:name w:val="WW8Num2z0"/>
    <w:rsid w:val="008F42F6"/>
    <w:rPr>
      <w:rFonts w:ascii="OpenSymbol" w:hAnsi="OpenSymbol" w:cs="OpenSymbol"/>
    </w:rPr>
  </w:style>
  <w:style w:type="character" w:customStyle="1" w:styleId="Absatz-Standardschriftart">
    <w:name w:val="Absatz-Standardschriftart"/>
    <w:uiPriority w:val="99"/>
    <w:rsid w:val="008F42F6"/>
  </w:style>
  <w:style w:type="character" w:customStyle="1" w:styleId="WW-Absatz-Standardschriftart">
    <w:name w:val="WW-Absatz-Standardschriftart"/>
    <w:uiPriority w:val="99"/>
    <w:rsid w:val="008F42F6"/>
  </w:style>
  <w:style w:type="character" w:customStyle="1" w:styleId="WW8Num5z0">
    <w:name w:val="WW8Num5z0"/>
    <w:uiPriority w:val="99"/>
    <w:rsid w:val="008F42F6"/>
    <w:rPr>
      <w:rFonts w:ascii="Symbol" w:hAnsi="Symbol" w:cs="Symbol"/>
      <w:sz w:val="18"/>
      <w:szCs w:val="18"/>
    </w:rPr>
  </w:style>
  <w:style w:type="character" w:customStyle="1" w:styleId="af1">
    <w:name w:val="Маркеры списка"/>
    <w:uiPriority w:val="99"/>
    <w:rsid w:val="008F42F6"/>
    <w:rPr>
      <w:rFonts w:ascii="OpenSymbol" w:eastAsia="Times New Roman" w:hAnsi="OpenSymbol" w:cs="OpenSymbol"/>
    </w:rPr>
  </w:style>
  <w:style w:type="paragraph" w:customStyle="1" w:styleId="af2">
    <w:name w:val="Заголовок"/>
    <w:basedOn w:val="a"/>
    <w:next w:val="af3"/>
    <w:uiPriority w:val="99"/>
    <w:rsid w:val="008F42F6"/>
    <w:pPr>
      <w:keepNext/>
      <w:widowControl/>
      <w:suppressAutoHyphens/>
      <w:autoSpaceDE/>
      <w:autoSpaceDN/>
      <w:adjustRightInd/>
      <w:spacing w:before="240" w:after="120"/>
    </w:pPr>
    <w:rPr>
      <w:rFonts w:eastAsia="MS Mincho"/>
      <w:sz w:val="28"/>
      <w:szCs w:val="28"/>
      <w:lang w:val="en-US" w:eastAsia="ar-SA"/>
    </w:rPr>
  </w:style>
  <w:style w:type="paragraph" w:styleId="af3">
    <w:name w:val="Body Text"/>
    <w:basedOn w:val="a"/>
    <w:link w:val="af4"/>
    <w:uiPriority w:val="99"/>
    <w:rsid w:val="008F42F6"/>
    <w:pPr>
      <w:widowControl/>
      <w:suppressAutoHyphens/>
      <w:autoSpaceDE/>
      <w:autoSpaceDN/>
      <w:adjustRightInd/>
      <w:spacing w:after="120"/>
    </w:pPr>
    <w:rPr>
      <w:rFonts w:ascii="Times New Roman" w:hAnsi="Times New Roman" w:cs="Times New Roman"/>
      <w:lang w:val="en-US" w:eastAsia="ar-SA"/>
    </w:rPr>
  </w:style>
  <w:style w:type="character" w:customStyle="1" w:styleId="af4">
    <w:name w:val="Основной текст Знак"/>
    <w:basedOn w:val="a0"/>
    <w:link w:val="af3"/>
    <w:uiPriority w:val="99"/>
    <w:rsid w:val="008F42F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f5">
    <w:name w:val="List"/>
    <w:basedOn w:val="af3"/>
    <w:uiPriority w:val="99"/>
    <w:rsid w:val="008F42F6"/>
  </w:style>
  <w:style w:type="paragraph" w:styleId="af6">
    <w:name w:val="Title"/>
    <w:basedOn w:val="a"/>
    <w:next w:val="a"/>
    <w:link w:val="af7"/>
    <w:uiPriority w:val="99"/>
    <w:qFormat/>
    <w:rsid w:val="008F42F6"/>
    <w:pPr>
      <w:widowControl/>
      <w:pBdr>
        <w:bottom w:val="single" w:sz="8" w:space="4" w:color="4F81BD"/>
      </w:pBdr>
      <w:autoSpaceDE/>
      <w:autoSpaceDN/>
      <w:adjustRightInd/>
      <w:spacing w:after="300"/>
    </w:pPr>
    <w:rPr>
      <w:rFonts w:ascii="Cambria" w:hAnsi="Cambria" w:cs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af7">
    <w:name w:val="Название Знак"/>
    <w:basedOn w:val="a0"/>
    <w:link w:val="af6"/>
    <w:uiPriority w:val="99"/>
    <w:rsid w:val="008F42F6"/>
    <w:rPr>
      <w:rFonts w:ascii="Cambria" w:eastAsia="Times New Roman" w:hAnsi="Cambria" w:cs="Cambria"/>
      <w:color w:val="17365D"/>
      <w:spacing w:val="5"/>
      <w:kern w:val="28"/>
      <w:sz w:val="52"/>
      <w:szCs w:val="52"/>
      <w:lang w:val="en-US"/>
    </w:rPr>
  </w:style>
  <w:style w:type="paragraph" w:customStyle="1" w:styleId="ConsPlusTitle">
    <w:name w:val="ConsPlusTitle"/>
    <w:uiPriority w:val="99"/>
    <w:rsid w:val="008F42F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customStyle="1" w:styleId="af8">
    <w:name w:val="Содержимое таблицы"/>
    <w:basedOn w:val="a"/>
    <w:uiPriority w:val="99"/>
    <w:rsid w:val="008F42F6"/>
    <w:pPr>
      <w:widowControl/>
      <w:suppressLineNumbers/>
      <w:suppressAutoHyphens/>
      <w:autoSpaceDE/>
      <w:autoSpaceDN/>
      <w:adjustRightInd/>
    </w:pPr>
    <w:rPr>
      <w:rFonts w:ascii="Times New Roman" w:hAnsi="Times New Roman" w:cs="Times New Roman"/>
      <w:lang w:val="en-US" w:eastAsia="ar-SA"/>
    </w:rPr>
  </w:style>
  <w:style w:type="paragraph" w:customStyle="1" w:styleId="af9">
    <w:name w:val="Заголовок таблицы"/>
    <w:basedOn w:val="af8"/>
    <w:uiPriority w:val="99"/>
    <w:rsid w:val="008F42F6"/>
    <w:pPr>
      <w:jc w:val="center"/>
    </w:pPr>
    <w:rPr>
      <w:b/>
      <w:bCs/>
    </w:rPr>
  </w:style>
  <w:style w:type="paragraph" w:styleId="afa">
    <w:name w:val="footer"/>
    <w:basedOn w:val="a"/>
    <w:link w:val="afb"/>
    <w:uiPriority w:val="99"/>
    <w:rsid w:val="008F42F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fb">
    <w:name w:val="Нижний колонтитул Знак"/>
    <w:basedOn w:val="a0"/>
    <w:link w:val="afa"/>
    <w:uiPriority w:val="99"/>
    <w:rsid w:val="008F42F6"/>
    <w:rPr>
      <w:rFonts w:ascii="Calibri" w:eastAsia="Times New Roman" w:hAnsi="Calibri" w:cs="Calibri"/>
      <w:lang w:val="en-US"/>
    </w:rPr>
  </w:style>
  <w:style w:type="character" w:styleId="afc">
    <w:name w:val="page number"/>
    <w:basedOn w:val="a0"/>
    <w:uiPriority w:val="99"/>
    <w:rsid w:val="008F42F6"/>
  </w:style>
  <w:style w:type="paragraph" w:styleId="afd">
    <w:name w:val="List Paragraph"/>
    <w:basedOn w:val="a"/>
    <w:link w:val="afe"/>
    <w:uiPriority w:val="34"/>
    <w:qFormat/>
    <w:rsid w:val="008F42F6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fe">
    <w:name w:val="Абзац списка Знак"/>
    <w:link w:val="afd"/>
    <w:uiPriority w:val="34"/>
    <w:locked/>
    <w:rsid w:val="00B5137C"/>
    <w:rPr>
      <w:rFonts w:ascii="Calibri" w:eastAsia="Times New Roman" w:hAnsi="Calibri" w:cs="Calibri"/>
      <w:lang w:val="en-US"/>
    </w:rPr>
  </w:style>
  <w:style w:type="paragraph" w:customStyle="1" w:styleId="14">
    <w:name w:val="Знак1 Знак Знак Знак Знак Знак Знак"/>
    <w:basedOn w:val="a"/>
    <w:uiPriority w:val="99"/>
    <w:rsid w:val="008F42F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2"/>
      <w:szCs w:val="22"/>
      <w:lang w:val="en-US" w:eastAsia="en-US"/>
    </w:rPr>
  </w:style>
  <w:style w:type="character" w:customStyle="1" w:styleId="aff">
    <w:name w:val="Гипертекстовая ссылка"/>
    <w:uiPriority w:val="99"/>
    <w:rsid w:val="008F42F6"/>
    <w:rPr>
      <w:color w:val="auto"/>
    </w:rPr>
  </w:style>
  <w:style w:type="character" w:customStyle="1" w:styleId="aff0">
    <w:name w:val="Схема документа Знак"/>
    <w:basedOn w:val="a0"/>
    <w:link w:val="aff1"/>
    <w:uiPriority w:val="99"/>
    <w:semiHidden/>
    <w:rsid w:val="008F42F6"/>
    <w:rPr>
      <w:rFonts w:ascii="Tahoma" w:eastAsia="Times New Roman" w:hAnsi="Tahoma" w:cs="Tahoma"/>
      <w:sz w:val="16"/>
      <w:szCs w:val="16"/>
      <w:lang w:val="en-US"/>
    </w:rPr>
  </w:style>
  <w:style w:type="paragraph" w:styleId="aff1">
    <w:name w:val="Document Map"/>
    <w:basedOn w:val="a"/>
    <w:link w:val="aff0"/>
    <w:uiPriority w:val="99"/>
    <w:semiHidden/>
    <w:rsid w:val="008F42F6"/>
    <w:pPr>
      <w:widowControl/>
      <w:autoSpaceDE/>
      <w:autoSpaceDN/>
      <w:adjustRightInd/>
      <w:spacing w:after="200" w:line="276" w:lineRule="auto"/>
    </w:pPr>
    <w:rPr>
      <w:rFonts w:ascii="Tahoma" w:hAnsi="Tahoma" w:cs="Tahoma"/>
      <w:sz w:val="16"/>
      <w:szCs w:val="16"/>
      <w:lang w:val="en-US" w:eastAsia="en-US"/>
    </w:rPr>
  </w:style>
  <w:style w:type="paragraph" w:styleId="aff2">
    <w:name w:val="Normal (Web)"/>
    <w:aliases w:val="Обычный (Web)"/>
    <w:basedOn w:val="a"/>
    <w:uiPriority w:val="99"/>
    <w:rsid w:val="008F42F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customStyle="1" w:styleId="StrongEmphasis">
    <w:name w:val="Strong Emphasis"/>
    <w:uiPriority w:val="99"/>
    <w:rsid w:val="008F42F6"/>
    <w:rPr>
      <w:b/>
      <w:bCs/>
    </w:rPr>
  </w:style>
  <w:style w:type="paragraph" w:styleId="aff3">
    <w:name w:val="Subtitle"/>
    <w:basedOn w:val="a"/>
    <w:next w:val="a"/>
    <w:link w:val="aff4"/>
    <w:uiPriority w:val="99"/>
    <w:qFormat/>
    <w:rsid w:val="008F42F6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="Cambria" w:hAnsi="Cambria" w:cs="Cambria"/>
      <w:i/>
      <w:iCs/>
      <w:color w:val="4F81BD"/>
      <w:spacing w:val="15"/>
      <w:lang w:val="en-US" w:eastAsia="en-US"/>
    </w:rPr>
  </w:style>
  <w:style w:type="character" w:customStyle="1" w:styleId="aff4">
    <w:name w:val="Подзаголовок Знак"/>
    <w:basedOn w:val="a0"/>
    <w:link w:val="aff3"/>
    <w:uiPriority w:val="99"/>
    <w:rsid w:val="008F42F6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/>
    </w:rPr>
  </w:style>
  <w:style w:type="character" w:styleId="aff5">
    <w:name w:val="Emphasis"/>
    <w:basedOn w:val="a0"/>
    <w:uiPriority w:val="99"/>
    <w:qFormat/>
    <w:rsid w:val="008F42F6"/>
    <w:rPr>
      <w:i/>
      <w:iCs/>
    </w:rPr>
  </w:style>
  <w:style w:type="paragraph" w:styleId="21">
    <w:name w:val="Quote"/>
    <w:basedOn w:val="a"/>
    <w:next w:val="a"/>
    <w:link w:val="22"/>
    <w:uiPriority w:val="99"/>
    <w:qFormat/>
    <w:rsid w:val="008F42F6"/>
    <w:pPr>
      <w:widowControl/>
      <w:autoSpaceDE/>
      <w:autoSpaceDN/>
      <w:adjustRightInd/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character" w:customStyle="1" w:styleId="22">
    <w:name w:val="Цитата 2 Знак"/>
    <w:basedOn w:val="a0"/>
    <w:link w:val="21"/>
    <w:uiPriority w:val="99"/>
    <w:rsid w:val="008F42F6"/>
    <w:rPr>
      <w:rFonts w:ascii="Calibri" w:eastAsia="Times New Roman" w:hAnsi="Calibri" w:cs="Calibri"/>
      <w:i/>
      <w:iCs/>
      <w:color w:val="000000"/>
      <w:lang w:val="en-US"/>
    </w:rPr>
  </w:style>
  <w:style w:type="paragraph" w:styleId="aff6">
    <w:name w:val="Intense Quote"/>
    <w:basedOn w:val="a"/>
    <w:next w:val="a"/>
    <w:link w:val="aff7"/>
    <w:uiPriority w:val="99"/>
    <w:qFormat/>
    <w:rsid w:val="008F42F6"/>
    <w:pPr>
      <w:widowControl/>
      <w:pBdr>
        <w:bottom w:val="single" w:sz="4" w:space="4" w:color="4F81BD"/>
      </w:pBdr>
      <w:autoSpaceDE/>
      <w:autoSpaceDN/>
      <w:adjustRightInd/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  <w:lang w:val="en-US" w:eastAsia="en-US"/>
    </w:rPr>
  </w:style>
  <w:style w:type="character" w:customStyle="1" w:styleId="aff7">
    <w:name w:val="Выделенная цитата Знак"/>
    <w:basedOn w:val="a0"/>
    <w:link w:val="aff6"/>
    <w:uiPriority w:val="99"/>
    <w:rsid w:val="008F42F6"/>
    <w:rPr>
      <w:rFonts w:ascii="Calibri" w:eastAsia="Times New Roman" w:hAnsi="Calibri" w:cs="Calibri"/>
      <w:b/>
      <w:bCs/>
      <w:i/>
      <w:iCs/>
      <w:color w:val="4F81BD"/>
      <w:lang w:val="en-US"/>
    </w:rPr>
  </w:style>
  <w:style w:type="character" w:styleId="aff8">
    <w:name w:val="Subtle Emphasis"/>
    <w:basedOn w:val="a0"/>
    <w:uiPriority w:val="99"/>
    <w:qFormat/>
    <w:rsid w:val="008F42F6"/>
    <w:rPr>
      <w:i/>
      <w:iCs/>
      <w:color w:val="808080"/>
    </w:rPr>
  </w:style>
  <w:style w:type="character" w:styleId="aff9">
    <w:name w:val="Intense Emphasis"/>
    <w:basedOn w:val="a0"/>
    <w:uiPriority w:val="99"/>
    <w:qFormat/>
    <w:rsid w:val="008F42F6"/>
    <w:rPr>
      <w:b/>
      <w:bCs/>
      <w:i/>
      <w:iCs/>
      <w:color w:val="4F81BD"/>
    </w:rPr>
  </w:style>
  <w:style w:type="character" w:styleId="affa">
    <w:name w:val="Subtle Reference"/>
    <w:basedOn w:val="a0"/>
    <w:uiPriority w:val="99"/>
    <w:qFormat/>
    <w:rsid w:val="008F42F6"/>
    <w:rPr>
      <w:smallCaps/>
      <w:color w:val="auto"/>
      <w:u w:val="single"/>
    </w:rPr>
  </w:style>
  <w:style w:type="character" w:styleId="affb">
    <w:name w:val="Intense Reference"/>
    <w:basedOn w:val="a0"/>
    <w:uiPriority w:val="99"/>
    <w:qFormat/>
    <w:rsid w:val="008F42F6"/>
    <w:rPr>
      <w:b/>
      <w:bCs/>
      <w:smallCaps/>
      <w:color w:val="auto"/>
      <w:spacing w:val="5"/>
      <w:u w:val="single"/>
    </w:rPr>
  </w:style>
  <w:style w:type="character" w:styleId="affc">
    <w:name w:val="Book Title"/>
    <w:basedOn w:val="a0"/>
    <w:uiPriority w:val="99"/>
    <w:qFormat/>
    <w:rsid w:val="008F42F6"/>
    <w:rPr>
      <w:b/>
      <w:bCs/>
      <w:smallCaps/>
      <w:spacing w:val="5"/>
    </w:rPr>
  </w:style>
  <w:style w:type="character" w:customStyle="1" w:styleId="15">
    <w:name w:val="Основной шрифт абзаца1"/>
    <w:uiPriority w:val="99"/>
    <w:rsid w:val="008F42F6"/>
  </w:style>
  <w:style w:type="paragraph" w:customStyle="1" w:styleId="affd">
    <w:name w:val="Табличный"/>
    <w:basedOn w:val="a"/>
    <w:uiPriority w:val="99"/>
    <w:rsid w:val="008F42F6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extbody">
    <w:name w:val="Text body"/>
    <w:basedOn w:val="Standard"/>
    <w:uiPriority w:val="99"/>
    <w:rsid w:val="008F42F6"/>
    <w:pPr>
      <w:autoSpaceDN/>
      <w:spacing w:after="120"/>
      <w:textAlignment w:val="baseline"/>
    </w:pPr>
    <w:rPr>
      <w:rFonts w:eastAsia="Andale Sans UI"/>
      <w:kern w:val="1"/>
      <w:lang w:val="ru-RU" w:eastAsia="fa-IR" w:bidi="fa-IR"/>
    </w:rPr>
  </w:style>
  <w:style w:type="paragraph" w:customStyle="1" w:styleId="Default">
    <w:name w:val="Default"/>
    <w:uiPriority w:val="99"/>
    <w:rsid w:val="008F42F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WW8Num1z7">
    <w:name w:val="WW8Num1z7"/>
    <w:rsid w:val="008F42F6"/>
  </w:style>
  <w:style w:type="table" w:styleId="affe">
    <w:name w:val="Table Grid"/>
    <w:basedOn w:val="a1"/>
    <w:uiPriority w:val="99"/>
    <w:rsid w:val="00797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Схема документа Знак1"/>
    <w:basedOn w:val="a0"/>
    <w:uiPriority w:val="99"/>
    <w:semiHidden/>
    <w:rsid w:val="003C7C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topleveltext">
    <w:name w:val="formattext topleveltext"/>
    <w:basedOn w:val="a"/>
    <w:uiPriority w:val="99"/>
    <w:rsid w:val="00B5137C"/>
    <w:pPr>
      <w:widowControl/>
      <w:suppressAutoHyphens/>
      <w:autoSpaceDE/>
      <w:autoSpaceDN/>
      <w:adjustRightInd/>
      <w:spacing w:before="280" w:after="280"/>
      <w:jc w:val="center"/>
    </w:pPr>
    <w:rPr>
      <w:rFonts w:ascii="Times New Roman" w:hAnsi="Times New Roman" w:cs="Times New Roman"/>
      <w:lang w:eastAsia="ar-SA"/>
    </w:rPr>
  </w:style>
  <w:style w:type="paragraph" w:customStyle="1" w:styleId="formattext">
    <w:name w:val="formattext"/>
    <w:basedOn w:val="a"/>
    <w:uiPriority w:val="99"/>
    <w:rsid w:val="00B5137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23">
    <w:name w:val="Выделенная цитата Знак2"/>
    <w:basedOn w:val="a0"/>
    <w:uiPriority w:val="99"/>
    <w:locked/>
    <w:rsid w:val="003B2AAA"/>
    <w:rPr>
      <w:rFonts w:ascii="Calibri" w:eastAsia="Times New Roman" w:hAnsi="Calibri" w:cs="Calibri"/>
      <w:b/>
      <w:bCs/>
      <w:i/>
      <w:iCs/>
      <w:color w:val="4F81BD"/>
      <w:lang w:val="en-US"/>
    </w:rPr>
  </w:style>
  <w:style w:type="character" w:customStyle="1" w:styleId="17">
    <w:name w:val="Название Знак1"/>
    <w:basedOn w:val="a0"/>
    <w:uiPriority w:val="99"/>
    <w:rsid w:val="003B2A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99"/>
    <w:rsid w:val="003B2A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99"/>
    <w:rsid w:val="003B2AAA"/>
    <w:rPr>
      <w:rFonts w:ascii="Arial" w:eastAsia="Times New Roman" w:hAnsi="Arial" w:cs="Arial"/>
      <w:i/>
      <w:iCs/>
      <w:color w:val="000000" w:themeColor="text1"/>
      <w:sz w:val="24"/>
      <w:szCs w:val="24"/>
      <w:lang w:eastAsia="ru-RU"/>
    </w:rPr>
  </w:style>
  <w:style w:type="character" w:customStyle="1" w:styleId="19">
    <w:name w:val="Выделенная цитата Знак1"/>
    <w:basedOn w:val="a0"/>
    <w:uiPriority w:val="99"/>
    <w:rsid w:val="003B2AAA"/>
    <w:rPr>
      <w:rFonts w:ascii="Arial" w:eastAsia="Times New Roman" w:hAnsi="Arial" w:cs="Arial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9C70B-1879-4818-B670-C275AA64D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(шаблон).dotx</Template>
  <TotalTime>152</TotalTime>
  <Pages>17</Pages>
  <Words>2998</Words>
  <Characters>17090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 А.В.</dc:creator>
  <cp:lastModifiedBy>Антонина Николаевна Падрецкая</cp:lastModifiedBy>
  <cp:revision>7</cp:revision>
  <cp:lastPrinted>2022-05-18T00:27:00Z</cp:lastPrinted>
  <dcterms:created xsi:type="dcterms:W3CDTF">2022-05-13T03:56:00Z</dcterms:created>
  <dcterms:modified xsi:type="dcterms:W3CDTF">2022-06-16T01:08:00Z</dcterms:modified>
</cp:coreProperties>
</file>