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4A" w:rsidRPr="00283A47" w:rsidRDefault="00EB27C8" w:rsidP="00286F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47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4694C" w:rsidRDefault="0024694C" w:rsidP="002469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депутата </w:t>
      </w:r>
      <w:r w:rsidR="00EB27C8" w:rsidRPr="00283A47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Pr="00283A4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83A47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24694C" w:rsidRPr="0024694C" w:rsidRDefault="0024694C" w:rsidP="002469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="00EB27C8" w:rsidRPr="00283A4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F6ADA" w:rsidRPr="00283A47" w:rsidRDefault="001F6ADA" w:rsidP="00286F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3A47">
        <w:rPr>
          <w:rFonts w:ascii="Times New Roman" w:hAnsi="Times New Roman" w:cs="Times New Roman"/>
          <w:b/>
          <w:sz w:val="28"/>
          <w:szCs w:val="28"/>
        </w:rPr>
        <w:t>Курикаловой</w:t>
      </w:r>
      <w:proofErr w:type="spellEnd"/>
      <w:r w:rsidRPr="00283A47">
        <w:rPr>
          <w:rFonts w:ascii="Times New Roman" w:hAnsi="Times New Roman" w:cs="Times New Roman"/>
          <w:b/>
          <w:sz w:val="28"/>
          <w:szCs w:val="28"/>
        </w:rPr>
        <w:t xml:space="preserve"> Валентины Петровны</w:t>
      </w:r>
    </w:p>
    <w:p w:rsidR="00EB27C8" w:rsidRDefault="0024694C" w:rsidP="00286F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F6ADA" w:rsidRPr="00283A47">
        <w:rPr>
          <w:rFonts w:ascii="Times New Roman" w:hAnsi="Times New Roman" w:cs="Times New Roman"/>
          <w:b/>
          <w:sz w:val="28"/>
          <w:szCs w:val="28"/>
        </w:rPr>
        <w:t xml:space="preserve"> избирательном округе №</w:t>
      </w:r>
      <w:r w:rsidR="00262EDD" w:rsidRPr="00283A47">
        <w:rPr>
          <w:rFonts w:ascii="Times New Roman" w:hAnsi="Times New Roman" w:cs="Times New Roman"/>
          <w:b/>
          <w:sz w:val="28"/>
          <w:szCs w:val="28"/>
        </w:rPr>
        <w:t xml:space="preserve"> 18 за 2019-2020г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62EDD" w:rsidRPr="00283A47">
        <w:rPr>
          <w:rFonts w:ascii="Times New Roman" w:hAnsi="Times New Roman" w:cs="Times New Roman"/>
          <w:b/>
          <w:sz w:val="28"/>
          <w:szCs w:val="28"/>
        </w:rPr>
        <w:t>.</w:t>
      </w:r>
    </w:p>
    <w:p w:rsidR="0024694C" w:rsidRPr="00283A47" w:rsidRDefault="0024694C" w:rsidP="00286F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EDD" w:rsidRPr="00283A47" w:rsidRDefault="0024694C" w:rsidP="00286F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избиратели</w:t>
      </w:r>
      <w:r w:rsidR="00262EDD" w:rsidRPr="00283A47">
        <w:rPr>
          <w:rFonts w:ascii="Times New Roman" w:hAnsi="Times New Roman" w:cs="Times New Roman"/>
          <w:b/>
          <w:sz w:val="28"/>
          <w:szCs w:val="28"/>
        </w:rPr>
        <w:t>!</w:t>
      </w:r>
    </w:p>
    <w:p w:rsidR="00262EDD" w:rsidRPr="00283A47" w:rsidRDefault="00262EDD" w:rsidP="00246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A47">
        <w:rPr>
          <w:rFonts w:ascii="Times New Roman" w:hAnsi="Times New Roman" w:cs="Times New Roman"/>
          <w:sz w:val="28"/>
          <w:szCs w:val="28"/>
        </w:rPr>
        <w:t>Представляю вашему вниманию отчет за 2019-2020год. Свою депутатскую деятельность совмещаю с работой в должности главного ветеринарного врача по птицеводству в сельскохозяйственном  производственном кооперативе «Окинский». За отчётный период продела</w:t>
      </w:r>
      <w:r w:rsidR="0024694C">
        <w:rPr>
          <w:rFonts w:ascii="Times New Roman" w:hAnsi="Times New Roman" w:cs="Times New Roman"/>
          <w:sz w:val="28"/>
          <w:szCs w:val="28"/>
        </w:rPr>
        <w:t>на большая работа  совместно с администрацией м</w:t>
      </w:r>
      <w:r w:rsidRPr="00283A47">
        <w:rPr>
          <w:rFonts w:ascii="Times New Roman" w:hAnsi="Times New Roman" w:cs="Times New Roman"/>
          <w:sz w:val="28"/>
          <w:szCs w:val="28"/>
        </w:rPr>
        <w:t>униципа</w:t>
      </w:r>
      <w:r w:rsidR="0024694C">
        <w:rPr>
          <w:rFonts w:ascii="Times New Roman" w:hAnsi="Times New Roman" w:cs="Times New Roman"/>
          <w:sz w:val="28"/>
          <w:szCs w:val="28"/>
        </w:rPr>
        <w:t xml:space="preserve">льного образования, депутатами </w:t>
      </w:r>
      <w:r w:rsidR="005B3DCA">
        <w:rPr>
          <w:rFonts w:ascii="Times New Roman" w:hAnsi="Times New Roman" w:cs="Times New Roman"/>
          <w:sz w:val="28"/>
          <w:szCs w:val="28"/>
        </w:rPr>
        <w:t>г</w:t>
      </w:r>
      <w:r w:rsidRPr="00283A47">
        <w:rPr>
          <w:rFonts w:ascii="Times New Roman" w:hAnsi="Times New Roman" w:cs="Times New Roman"/>
          <w:sz w:val="28"/>
          <w:szCs w:val="28"/>
        </w:rPr>
        <w:t xml:space="preserve">ородской Думы, </w:t>
      </w:r>
      <w:proofErr w:type="spellStart"/>
      <w:r w:rsidRPr="00283A47">
        <w:rPr>
          <w:rFonts w:ascii="Times New Roman" w:hAnsi="Times New Roman" w:cs="Times New Roman"/>
          <w:sz w:val="28"/>
          <w:szCs w:val="28"/>
        </w:rPr>
        <w:t>Зиминск</w:t>
      </w:r>
      <w:r w:rsidR="0024694C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283A47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24694C">
        <w:rPr>
          <w:rFonts w:ascii="Times New Roman" w:hAnsi="Times New Roman" w:cs="Times New Roman"/>
          <w:sz w:val="28"/>
          <w:szCs w:val="28"/>
        </w:rPr>
        <w:t>ой</w:t>
      </w:r>
      <w:r w:rsidRPr="00283A47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4694C">
        <w:rPr>
          <w:rFonts w:ascii="Times New Roman" w:hAnsi="Times New Roman" w:cs="Times New Roman"/>
          <w:sz w:val="28"/>
          <w:szCs w:val="28"/>
        </w:rPr>
        <w:t xml:space="preserve">ой </w:t>
      </w:r>
      <w:r w:rsidRPr="00283A47">
        <w:rPr>
          <w:rFonts w:ascii="Times New Roman" w:hAnsi="Times New Roman" w:cs="Times New Roman"/>
          <w:sz w:val="28"/>
          <w:szCs w:val="28"/>
        </w:rPr>
        <w:t>организаци</w:t>
      </w:r>
      <w:r w:rsidR="0024694C">
        <w:rPr>
          <w:rFonts w:ascii="Times New Roman" w:hAnsi="Times New Roman" w:cs="Times New Roman"/>
          <w:sz w:val="28"/>
          <w:szCs w:val="28"/>
        </w:rPr>
        <w:t>ей</w:t>
      </w:r>
      <w:r w:rsidRPr="00283A47">
        <w:rPr>
          <w:rFonts w:ascii="Times New Roman" w:hAnsi="Times New Roman" w:cs="Times New Roman"/>
          <w:sz w:val="28"/>
          <w:szCs w:val="28"/>
        </w:rPr>
        <w:t xml:space="preserve"> ветеранов (пенсионеров) войны, труда, Вооруженных Сил и правоохранительных органов, руководителями предприятия СПК «Окинский».</w:t>
      </w:r>
    </w:p>
    <w:p w:rsidR="00454A43" w:rsidRPr="00454A43" w:rsidRDefault="00687662" w:rsidP="005B3DC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1.Участие в работе Думы.</w:t>
      </w:r>
    </w:p>
    <w:p w:rsidR="0024694C" w:rsidRPr="00454A43" w:rsidRDefault="0024694C" w:rsidP="005B3DC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EDD" w:rsidRPr="00454A43" w:rsidRDefault="00E111DD" w:rsidP="00454A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314325</wp:posOffset>
            </wp:positionV>
            <wp:extent cx="2557145" cy="1703705"/>
            <wp:effectExtent l="19050" t="0" r="0" b="0"/>
            <wp:wrapTight wrapText="bothSides">
              <wp:wrapPolygon edited="0">
                <wp:start x="-161" y="0"/>
                <wp:lineTo x="-161" y="21254"/>
                <wp:lineTo x="21562" y="21254"/>
                <wp:lineTo x="21562" y="0"/>
                <wp:lineTo x="-161" y="0"/>
              </wp:wrapPolygon>
            </wp:wrapTight>
            <wp:docPr id="3" name="Рисунок 2" descr="C:\Users\PolyncevaGA\Desktop\ДУМА СЕДЬМОГО СОЗЫВА\ФОТО\Дума 27.02.2020\i7k7lz287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yncevaGA\Desktop\ДУМА СЕДЬМОГО СОЗЫВА\ФОТО\Дума 27.02.2020\i7k7lz287-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EDD" w:rsidRPr="00454A43">
        <w:rPr>
          <w:rFonts w:ascii="Times New Roman" w:hAnsi="Times New Roman" w:cs="Times New Roman"/>
          <w:sz w:val="28"/>
          <w:szCs w:val="28"/>
        </w:rPr>
        <w:t xml:space="preserve">В отчётный период приняла участие в 20-ти </w:t>
      </w:r>
      <w:r w:rsidR="0024694C" w:rsidRPr="00454A43">
        <w:rPr>
          <w:rFonts w:ascii="Times New Roman" w:hAnsi="Times New Roman" w:cs="Times New Roman"/>
          <w:sz w:val="28"/>
          <w:szCs w:val="28"/>
        </w:rPr>
        <w:t>заседаниях Думы г</w:t>
      </w:r>
      <w:proofErr w:type="gramStart"/>
      <w:r w:rsidR="0024694C" w:rsidRPr="00454A4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24694C" w:rsidRPr="00454A43">
        <w:rPr>
          <w:rFonts w:ascii="Times New Roman" w:hAnsi="Times New Roman" w:cs="Times New Roman"/>
          <w:sz w:val="28"/>
          <w:szCs w:val="28"/>
        </w:rPr>
        <w:t>имы</w:t>
      </w:r>
      <w:r w:rsidR="00454A43" w:rsidRPr="00454A43">
        <w:rPr>
          <w:rFonts w:ascii="Times New Roman" w:hAnsi="Times New Roman" w:cs="Times New Roman"/>
          <w:sz w:val="28"/>
          <w:szCs w:val="28"/>
        </w:rPr>
        <w:t>.</w:t>
      </w:r>
      <w:r w:rsidR="00454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94C">
        <w:rPr>
          <w:rFonts w:ascii="Times New Roman" w:hAnsi="Times New Roman" w:cs="Times New Roman"/>
          <w:sz w:val="28"/>
          <w:szCs w:val="28"/>
        </w:rPr>
        <w:t>В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утверждении Программы комплексного развития социальной инфраструктуры </w:t>
      </w:r>
      <w:proofErr w:type="spellStart"/>
      <w:r w:rsidR="00262EDD" w:rsidRPr="00283A47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на 2019-2025годы. О внесении изменений в бюджет </w:t>
      </w:r>
      <w:proofErr w:type="spellStart"/>
      <w:r w:rsidR="00262EDD" w:rsidRPr="00283A47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на 2019год и на плановый период 2020г. и 2021</w:t>
      </w:r>
      <w:r w:rsidR="0024694C">
        <w:rPr>
          <w:rFonts w:ascii="Times New Roman" w:hAnsi="Times New Roman" w:cs="Times New Roman"/>
          <w:sz w:val="28"/>
          <w:szCs w:val="28"/>
        </w:rPr>
        <w:t xml:space="preserve"> 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годов. Рассмотрены и приняты </w:t>
      </w:r>
      <w:r w:rsidR="0024694C"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="00262EDD" w:rsidRPr="00283A47">
        <w:rPr>
          <w:rFonts w:ascii="Times New Roman" w:hAnsi="Times New Roman" w:cs="Times New Roman"/>
          <w:sz w:val="28"/>
          <w:szCs w:val="28"/>
        </w:rPr>
        <w:t>к</w:t>
      </w:r>
      <w:r w:rsidR="005B3DCA">
        <w:rPr>
          <w:rFonts w:ascii="Times New Roman" w:hAnsi="Times New Roman" w:cs="Times New Roman"/>
          <w:sz w:val="28"/>
          <w:szCs w:val="28"/>
        </w:rPr>
        <w:t xml:space="preserve">асающиеся финансово-бюджетной, </w:t>
      </w:r>
      <w:r w:rsidR="00262EDD" w:rsidRPr="00283A47">
        <w:rPr>
          <w:rFonts w:ascii="Times New Roman" w:hAnsi="Times New Roman" w:cs="Times New Roman"/>
          <w:sz w:val="28"/>
          <w:szCs w:val="28"/>
        </w:rPr>
        <w:t>нал</w:t>
      </w:r>
      <w:r w:rsidR="005B3DCA">
        <w:rPr>
          <w:rFonts w:ascii="Times New Roman" w:hAnsi="Times New Roman" w:cs="Times New Roman"/>
          <w:sz w:val="28"/>
          <w:szCs w:val="28"/>
        </w:rPr>
        <w:t xml:space="preserve">оговой </w:t>
      </w:r>
      <w:r w:rsidR="0024694C">
        <w:rPr>
          <w:rFonts w:ascii="Times New Roman" w:hAnsi="Times New Roman" w:cs="Times New Roman"/>
          <w:sz w:val="28"/>
          <w:szCs w:val="28"/>
        </w:rPr>
        <w:t>политики, образования, здравоохранения</w:t>
      </w:r>
      <w:r w:rsidR="00262EDD" w:rsidRPr="00283A47">
        <w:rPr>
          <w:rFonts w:ascii="Times New Roman" w:hAnsi="Times New Roman" w:cs="Times New Roman"/>
          <w:sz w:val="28"/>
          <w:szCs w:val="28"/>
        </w:rPr>
        <w:t>, б</w:t>
      </w:r>
      <w:r w:rsidR="0024694C">
        <w:rPr>
          <w:rFonts w:ascii="Times New Roman" w:hAnsi="Times New Roman" w:cs="Times New Roman"/>
          <w:sz w:val="28"/>
          <w:szCs w:val="28"/>
        </w:rPr>
        <w:t>езопасности</w:t>
      </w:r>
      <w:r w:rsidR="005B3DCA">
        <w:rPr>
          <w:rFonts w:ascii="Times New Roman" w:hAnsi="Times New Roman" w:cs="Times New Roman"/>
          <w:sz w:val="28"/>
          <w:szCs w:val="28"/>
        </w:rPr>
        <w:t xml:space="preserve"> </w:t>
      </w:r>
      <w:r w:rsidR="0024694C"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262EDD" w:rsidRPr="00283A47">
        <w:rPr>
          <w:rFonts w:ascii="Times New Roman" w:hAnsi="Times New Roman" w:cs="Times New Roman"/>
          <w:sz w:val="28"/>
          <w:szCs w:val="28"/>
        </w:rPr>
        <w:t>.</w:t>
      </w:r>
    </w:p>
    <w:p w:rsidR="00262EDD" w:rsidRDefault="00FE341D" w:rsidP="00454A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1232535</wp:posOffset>
            </wp:positionV>
            <wp:extent cx="2434590" cy="1621790"/>
            <wp:effectExtent l="19050" t="0" r="3810" b="0"/>
            <wp:wrapTight wrapText="bothSides">
              <wp:wrapPolygon edited="0">
                <wp:start x="-169" y="0"/>
                <wp:lineTo x="-169" y="21312"/>
                <wp:lineTo x="21634" y="21312"/>
                <wp:lineTo x="21634" y="0"/>
                <wp:lineTo x="-169" y="0"/>
              </wp:wrapPolygon>
            </wp:wrapTight>
            <wp:docPr id="4" name="Рисунок 1" descr="C:\Users\PolyncevaGA\Desktop\Курикалова 6.12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ncevaGA\Desktop\Курикалова 6.12.2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94C">
        <w:rPr>
          <w:rFonts w:ascii="Times New Roman" w:hAnsi="Times New Roman" w:cs="Times New Roman"/>
          <w:sz w:val="28"/>
          <w:szCs w:val="28"/>
        </w:rPr>
        <w:t>Принимала участие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во внесении изменений в бюджет </w:t>
      </w:r>
      <w:proofErr w:type="spellStart"/>
      <w:r w:rsidR="00262EDD" w:rsidRPr="00283A47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на 2020год и на плановый период 2021г. и 2022</w:t>
      </w:r>
      <w:r w:rsidR="0024694C">
        <w:rPr>
          <w:rFonts w:ascii="Times New Roman" w:hAnsi="Times New Roman" w:cs="Times New Roman"/>
          <w:sz w:val="28"/>
          <w:szCs w:val="28"/>
        </w:rPr>
        <w:t xml:space="preserve"> </w:t>
      </w:r>
      <w:r w:rsidR="00262EDD" w:rsidRPr="00283A47">
        <w:rPr>
          <w:rFonts w:ascii="Times New Roman" w:hAnsi="Times New Roman" w:cs="Times New Roman"/>
          <w:sz w:val="28"/>
          <w:szCs w:val="28"/>
        </w:rPr>
        <w:t>годов. А также заслушивали результаты деятельности  МО МВД России «</w:t>
      </w:r>
      <w:proofErr w:type="spellStart"/>
      <w:r w:rsidR="00262EDD" w:rsidRPr="00283A47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262EDD" w:rsidRPr="00283A47">
        <w:rPr>
          <w:rFonts w:ascii="Times New Roman" w:hAnsi="Times New Roman" w:cs="Times New Roman"/>
          <w:sz w:val="28"/>
          <w:szCs w:val="28"/>
        </w:rPr>
        <w:t>» по обеспечению правопорядка. Приняли к сведению информацию о  переходе на новую систему обращения с твёрдыми к</w:t>
      </w:r>
      <w:r w:rsidR="0024694C">
        <w:rPr>
          <w:rFonts w:ascii="Times New Roman" w:hAnsi="Times New Roman" w:cs="Times New Roman"/>
          <w:sz w:val="28"/>
          <w:szCs w:val="28"/>
        </w:rPr>
        <w:t>оммунальными отходами,  состоянии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инвалидно</w:t>
      </w:r>
      <w:r w:rsidR="0024694C">
        <w:rPr>
          <w:rFonts w:ascii="Times New Roman" w:hAnsi="Times New Roman" w:cs="Times New Roman"/>
          <w:sz w:val="28"/>
          <w:szCs w:val="28"/>
        </w:rPr>
        <w:t>сти  в городе Зиме, профилактике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инвалиднос</w:t>
      </w:r>
      <w:r w:rsidR="0024694C">
        <w:rPr>
          <w:rFonts w:ascii="Times New Roman" w:hAnsi="Times New Roman" w:cs="Times New Roman"/>
          <w:sz w:val="28"/>
          <w:szCs w:val="28"/>
        </w:rPr>
        <w:t>ти и путях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их решения. Одобрили перечень </w:t>
      </w:r>
      <w:r w:rsidR="00454A43">
        <w:rPr>
          <w:rFonts w:ascii="Times New Roman" w:hAnsi="Times New Roman" w:cs="Times New Roman"/>
          <w:sz w:val="28"/>
          <w:szCs w:val="28"/>
        </w:rPr>
        <w:t xml:space="preserve">проектов народных инициатив. </w:t>
      </w:r>
      <w:proofErr w:type="gramStart"/>
      <w:r w:rsidR="00262EDD" w:rsidRPr="00283A47">
        <w:rPr>
          <w:rFonts w:ascii="Times New Roman" w:hAnsi="Times New Roman" w:cs="Times New Roman"/>
          <w:sz w:val="28"/>
          <w:szCs w:val="28"/>
        </w:rPr>
        <w:t xml:space="preserve">Присвоили  звание «Почётный </w:t>
      </w:r>
      <w:r w:rsidR="0024694C">
        <w:rPr>
          <w:rFonts w:ascii="Times New Roman" w:hAnsi="Times New Roman" w:cs="Times New Roman"/>
          <w:sz w:val="28"/>
          <w:szCs w:val="28"/>
        </w:rPr>
        <w:t xml:space="preserve">гражданин города Зимы» </w:t>
      </w:r>
      <w:proofErr w:type="spellStart"/>
      <w:r w:rsidR="0024694C">
        <w:rPr>
          <w:rFonts w:ascii="Times New Roman" w:hAnsi="Times New Roman" w:cs="Times New Roman"/>
          <w:sz w:val="28"/>
          <w:szCs w:val="28"/>
        </w:rPr>
        <w:t>Дрюккер</w:t>
      </w:r>
      <w:proofErr w:type="spellEnd"/>
      <w:r w:rsidR="0024694C">
        <w:rPr>
          <w:rFonts w:ascii="Times New Roman" w:hAnsi="Times New Roman" w:cs="Times New Roman"/>
          <w:sz w:val="28"/>
          <w:szCs w:val="28"/>
        </w:rPr>
        <w:t xml:space="preserve"> Г</w:t>
      </w:r>
      <w:r w:rsidR="00262EDD" w:rsidRPr="00283A47">
        <w:rPr>
          <w:rFonts w:ascii="Times New Roman" w:hAnsi="Times New Roman" w:cs="Times New Roman"/>
          <w:sz w:val="28"/>
          <w:szCs w:val="28"/>
        </w:rPr>
        <w:t>.Б. Утвердили Положение  о порядке</w:t>
      </w:r>
      <w:r w:rsidR="0024694C">
        <w:rPr>
          <w:rFonts w:ascii="Times New Roman" w:hAnsi="Times New Roman" w:cs="Times New Roman"/>
          <w:sz w:val="28"/>
          <w:szCs w:val="28"/>
        </w:rPr>
        <w:t xml:space="preserve"> награждения памятным знаком  «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Почётный  меценат и благотворитель  города Зимы» </w:t>
      </w:r>
      <w:proofErr w:type="spellStart"/>
      <w:r w:rsidR="00262EDD" w:rsidRPr="00283A47">
        <w:rPr>
          <w:rFonts w:ascii="Times New Roman" w:hAnsi="Times New Roman" w:cs="Times New Roman"/>
          <w:sz w:val="28"/>
          <w:szCs w:val="28"/>
        </w:rPr>
        <w:t>Шлыков</w:t>
      </w:r>
      <w:r w:rsidR="0024694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62EDD" w:rsidRPr="00283A47">
        <w:rPr>
          <w:rFonts w:ascii="Times New Roman" w:hAnsi="Times New Roman" w:cs="Times New Roman"/>
          <w:sz w:val="28"/>
          <w:szCs w:val="28"/>
        </w:rPr>
        <w:t xml:space="preserve"> Д.Н. Приняли к сведению информацию о противопожа</w:t>
      </w:r>
      <w:r w:rsidR="0024694C">
        <w:rPr>
          <w:rFonts w:ascii="Times New Roman" w:hAnsi="Times New Roman" w:cs="Times New Roman"/>
          <w:sz w:val="28"/>
          <w:szCs w:val="28"/>
        </w:rPr>
        <w:t>рных мероприятиях весенне-летнего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</w:t>
      </w:r>
      <w:r w:rsidR="00262EDD" w:rsidRPr="00283A47">
        <w:rPr>
          <w:rFonts w:ascii="Times New Roman" w:hAnsi="Times New Roman" w:cs="Times New Roman"/>
          <w:sz w:val="28"/>
          <w:szCs w:val="28"/>
        </w:rPr>
        <w:lastRenderedPageBreak/>
        <w:t>период</w:t>
      </w:r>
      <w:r w:rsidR="0024694C">
        <w:rPr>
          <w:rFonts w:ascii="Times New Roman" w:hAnsi="Times New Roman" w:cs="Times New Roman"/>
          <w:sz w:val="28"/>
          <w:szCs w:val="28"/>
        </w:rPr>
        <w:t>а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2020г.,</w:t>
      </w:r>
      <w:r w:rsidR="0024694C">
        <w:rPr>
          <w:rFonts w:ascii="Times New Roman" w:hAnsi="Times New Roman" w:cs="Times New Roman"/>
          <w:sz w:val="28"/>
          <w:szCs w:val="28"/>
        </w:rPr>
        <w:t xml:space="preserve"> </w:t>
      </w:r>
      <w:r w:rsidR="00262EDD" w:rsidRPr="00283A47">
        <w:rPr>
          <w:rFonts w:ascii="Times New Roman" w:hAnsi="Times New Roman" w:cs="Times New Roman"/>
          <w:sz w:val="28"/>
          <w:szCs w:val="28"/>
        </w:rPr>
        <w:t>загрязнения атмосферного воздуха на территории города Зимы и подготовки объектов  жилищно-коммунального хозяйства к отопительному сезону 2020-2021</w:t>
      </w:r>
      <w:r w:rsidR="0024694C">
        <w:rPr>
          <w:rFonts w:ascii="Times New Roman" w:hAnsi="Times New Roman" w:cs="Times New Roman"/>
          <w:sz w:val="28"/>
          <w:szCs w:val="28"/>
        </w:rPr>
        <w:t xml:space="preserve"> </w:t>
      </w:r>
      <w:r w:rsidR="00262EDD" w:rsidRPr="00283A47">
        <w:rPr>
          <w:rFonts w:ascii="Times New Roman" w:hAnsi="Times New Roman" w:cs="Times New Roman"/>
          <w:sz w:val="28"/>
          <w:szCs w:val="28"/>
        </w:rPr>
        <w:t>года.</w:t>
      </w:r>
      <w:proofErr w:type="gramEnd"/>
    </w:p>
    <w:p w:rsidR="0024694C" w:rsidRPr="00283A47" w:rsidRDefault="0024694C" w:rsidP="00283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EDD" w:rsidRDefault="00262EDD" w:rsidP="002469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47">
        <w:rPr>
          <w:rFonts w:ascii="Times New Roman" w:hAnsi="Times New Roman" w:cs="Times New Roman"/>
          <w:b/>
          <w:sz w:val="28"/>
          <w:szCs w:val="28"/>
        </w:rPr>
        <w:t>2.Работа с избирателями</w:t>
      </w:r>
    </w:p>
    <w:p w:rsidR="0024694C" w:rsidRPr="00283A47" w:rsidRDefault="0024694C" w:rsidP="002469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EDD" w:rsidRDefault="00262EDD" w:rsidP="00454A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A47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в своей деятельности </w:t>
      </w:r>
      <w:r w:rsidR="005B3DCA">
        <w:rPr>
          <w:rFonts w:ascii="Times New Roman" w:hAnsi="Times New Roman" w:cs="Times New Roman"/>
          <w:sz w:val="28"/>
          <w:szCs w:val="28"/>
        </w:rPr>
        <w:t xml:space="preserve"> считаю работу с избирателями. В </w:t>
      </w:r>
      <w:r w:rsidRPr="00283A47">
        <w:rPr>
          <w:rFonts w:ascii="Times New Roman" w:hAnsi="Times New Roman" w:cs="Times New Roman"/>
          <w:sz w:val="28"/>
          <w:szCs w:val="28"/>
        </w:rPr>
        <w:t xml:space="preserve">отчётный период проводила встречи с гражданами в формате личных приёмов, всего проведено 11 приёмов </w:t>
      </w:r>
      <w:r w:rsidR="005B3DCA">
        <w:rPr>
          <w:rFonts w:ascii="Times New Roman" w:hAnsi="Times New Roman" w:cs="Times New Roman"/>
          <w:sz w:val="28"/>
          <w:szCs w:val="28"/>
        </w:rPr>
        <w:t xml:space="preserve"> жителей округа </w:t>
      </w:r>
      <w:r w:rsidRPr="00283A47">
        <w:rPr>
          <w:rFonts w:ascii="Times New Roman" w:hAnsi="Times New Roman" w:cs="Times New Roman"/>
          <w:sz w:val="28"/>
          <w:szCs w:val="28"/>
        </w:rPr>
        <w:t>по ул.</w:t>
      </w:r>
      <w:r w:rsidR="00B9467C">
        <w:rPr>
          <w:rFonts w:ascii="Times New Roman" w:hAnsi="Times New Roman" w:cs="Times New Roman"/>
          <w:sz w:val="28"/>
          <w:szCs w:val="28"/>
        </w:rPr>
        <w:t xml:space="preserve"> </w:t>
      </w:r>
      <w:r w:rsidRPr="00283A47">
        <w:rPr>
          <w:rFonts w:ascii="Times New Roman" w:hAnsi="Times New Roman" w:cs="Times New Roman"/>
          <w:sz w:val="28"/>
          <w:szCs w:val="28"/>
        </w:rPr>
        <w:t xml:space="preserve">Гайдара 36 и 10 встреч </w:t>
      </w:r>
      <w:r w:rsidR="005B3DCA">
        <w:rPr>
          <w:rFonts w:ascii="Times New Roman" w:hAnsi="Times New Roman" w:cs="Times New Roman"/>
          <w:sz w:val="28"/>
          <w:szCs w:val="28"/>
        </w:rPr>
        <w:t xml:space="preserve">с членами </w:t>
      </w:r>
      <w:proofErr w:type="spellStart"/>
      <w:r w:rsidRPr="00283A47">
        <w:rPr>
          <w:rFonts w:ascii="Times New Roman" w:hAnsi="Times New Roman" w:cs="Times New Roman"/>
          <w:sz w:val="28"/>
          <w:szCs w:val="28"/>
        </w:rPr>
        <w:t>Зиминской</w:t>
      </w:r>
      <w:proofErr w:type="spellEnd"/>
      <w:r w:rsidRPr="00283A47">
        <w:rPr>
          <w:rFonts w:ascii="Times New Roman" w:hAnsi="Times New Roman" w:cs="Times New Roman"/>
          <w:sz w:val="28"/>
          <w:szCs w:val="28"/>
        </w:rPr>
        <w:t xml:space="preserve"> городской общественной первичной организацией ветеранов (пенсионеров) войны, труда, Вооруженных Сил и правоохранительных органов района «Пищекомбинат». Все вопросы зафиксированы в журнал по обращению граждан. На многие из них написаны письменные обращения в администрацию, проведены разъяснительные работы и различного рода консультации. </w:t>
      </w:r>
    </w:p>
    <w:p w:rsidR="0024694C" w:rsidRPr="00283A47" w:rsidRDefault="0024694C" w:rsidP="00283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EDD" w:rsidRDefault="00262EDD" w:rsidP="002469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47">
        <w:rPr>
          <w:rFonts w:ascii="Times New Roman" w:hAnsi="Times New Roman" w:cs="Times New Roman"/>
          <w:b/>
          <w:sz w:val="28"/>
          <w:szCs w:val="28"/>
        </w:rPr>
        <w:t>3.Работа с обращениями граждан</w:t>
      </w:r>
    </w:p>
    <w:p w:rsidR="0024694C" w:rsidRPr="00283A47" w:rsidRDefault="0024694C" w:rsidP="002469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EDD" w:rsidRPr="00283A47" w:rsidRDefault="00262EDD" w:rsidP="002469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A47">
        <w:rPr>
          <w:rFonts w:ascii="Times New Roman" w:hAnsi="Times New Roman" w:cs="Times New Roman"/>
          <w:sz w:val="28"/>
          <w:szCs w:val="28"/>
        </w:rPr>
        <w:t>За отчётный период поступило 23 устных и письменных обращения жителей г</w:t>
      </w:r>
      <w:proofErr w:type="gramStart"/>
      <w:r w:rsidRPr="00283A4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83A47">
        <w:rPr>
          <w:rFonts w:ascii="Times New Roman" w:hAnsi="Times New Roman" w:cs="Times New Roman"/>
          <w:sz w:val="28"/>
          <w:szCs w:val="28"/>
        </w:rPr>
        <w:t>имы. Не все обращения решены положительно, в некоторых случаях</w:t>
      </w:r>
      <w:r w:rsidR="000700F4" w:rsidRPr="00283A47">
        <w:rPr>
          <w:rFonts w:ascii="Times New Roman" w:hAnsi="Times New Roman" w:cs="Times New Roman"/>
          <w:sz w:val="28"/>
          <w:szCs w:val="28"/>
        </w:rPr>
        <w:t>,</w:t>
      </w:r>
      <w:r w:rsidR="0024694C">
        <w:rPr>
          <w:rFonts w:ascii="Times New Roman" w:hAnsi="Times New Roman" w:cs="Times New Roman"/>
          <w:sz w:val="28"/>
          <w:szCs w:val="28"/>
        </w:rPr>
        <w:t xml:space="preserve"> работы внесены в планирование</w:t>
      </w:r>
      <w:r w:rsidRPr="00283A47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62EDD" w:rsidRPr="00283A47" w:rsidRDefault="00FE341D" w:rsidP="00AC1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67310</wp:posOffset>
            </wp:positionV>
            <wp:extent cx="2731770" cy="1581785"/>
            <wp:effectExtent l="19050" t="0" r="0" b="0"/>
            <wp:wrapTight wrapText="bothSides">
              <wp:wrapPolygon edited="0">
                <wp:start x="-151" y="0"/>
                <wp:lineTo x="-151" y="21331"/>
                <wp:lineTo x="21540" y="21331"/>
                <wp:lineTo x="21540" y="0"/>
                <wp:lineTo x="-151" y="0"/>
              </wp:wrapPolygon>
            </wp:wrapTight>
            <wp:docPr id="1" name="Рисунок 1" descr="C:\Users\PolyncevaGA\Desktop\20200613_13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ncevaGA\Desktop\20200613_130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58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EDD" w:rsidRPr="00283A47">
        <w:rPr>
          <w:rFonts w:ascii="Times New Roman" w:hAnsi="Times New Roman" w:cs="Times New Roman"/>
          <w:sz w:val="28"/>
          <w:szCs w:val="28"/>
        </w:rPr>
        <w:t>Хочу отметить, что на территории  избирательного округа №18</w:t>
      </w:r>
      <w:r w:rsidR="0024694C">
        <w:rPr>
          <w:rFonts w:ascii="Times New Roman" w:hAnsi="Times New Roman" w:cs="Times New Roman"/>
          <w:sz w:val="28"/>
          <w:szCs w:val="28"/>
        </w:rPr>
        <w:t xml:space="preserve">, 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 </w:t>
      </w:r>
      <w:r w:rsidR="000700F4" w:rsidRPr="00283A47">
        <w:rPr>
          <w:rFonts w:ascii="Times New Roman" w:hAnsi="Times New Roman" w:cs="Times New Roman"/>
          <w:sz w:val="28"/>
          <w:szCs w:val="28"/>
        </w:rPr>
        <w:t>по</w:t>
      </w:r>
      <w:r w:rsidR="0024694C">
        <w:rPr>
          <w:rFonts w:ascii="Times New Roman" w:hAnsi="Times New Roman" w:cs="Times New Roman"/>
          <w:sz w:val="28"/>
          <w:szCs w:val="28"/>
        </w:rPr>
        <w:t>-</w:t>
      </w:r>
      <w:r w:rsidR="000700F4" w:rsidRPr="00283A47">
        <w:rPr>
          <w:rFonts w:ascii="Times New Roman" w:hAnsi="Times New Roman" w:cs="Times New Roman"/>
          <w:sz w:val="28"/>
          <w:szCs w:val="28"/>
        </w:rPr>
        <w:t>прежнему основными во</w:t>
      </w:r>
      <w:r w:rsidR="00262EDD" w:rsidRPr="00283A47">
        <w:rPr>
          <w:rFonts w:ascii="Times New Roman" w:hAnsi="Times New Roman" w:cs="Times New Roman"/>
          <w:sz w:val="28"/>
          <w:szCs w:val="28"/>
        </w:rPr>
        <w:t>п</w:t>
      </w:r>
      <w:r w:rsidR="000700F4" w:rsidRPr="00283A47">
        <w:rPr>
          <w:rFonts w:ascii="Times New Roman" w:hAnsi="Times New Roman" w:cs="Times New Roman"/>
          <w:sz w:val="28"/>
          <w:szCs w:val="28"/>
        </w:rPr>
        <w:t>р</w:t>
      </w:r>
      <w:r w:rsidR="00262EDD" w:rsidRPr="00283A47">
        <w:rPr>
          <w:rFonts w:ascii="Times New Roman" w:hAnsi="Times New Roman" w:cs="Times New Roman"/>
          <w:sz w:val="28"/>
          <w:szCs w:val="28"/>
        </w:rPr>
        <w:t>осами остаются освещение улиц, ремонт дорог с нарезанием кюветов, осушение заболоченных земельных участков по улицам</w:t>
      </w:r>
      <w:r w:rsidR="0024694C">
        <w:rPr>
          <w:rFonts w:ascii="Times New Roman" w:hAnsi="Times New Roman" w:cs="Times New Roman"/>
          <w:sz w:val="28"/>
          <w:szCs w:val="28"/>
        </w:rPr>
        <w:t xml:space="preserve"> данного округа, не</w:t>
      </w:r>
      <w:r w:rsidR="00262EDD" w:rsidRPr="00283A47">
        <w:rPr>
          <w:rFonts w:ascii="Times New Roman" w:hAnsi="Times New Roman" w:cs="Times New Roman"/>
          <w:sz w:val="28"/>
          <w:szCs w:val="28"/>
        </w:rPr>
        <w:t xml:space="preserve">санкционированные свалки, заброшенные деревянные дома, </w:t>
      </w:r>
      <w:r w:rsidR="0024694C">
        <w:rPr>
          <w:rFonts w:ascii="Times New Roman" w:hAnsi="Times New Roman" w:cs="Times New Roman"/>
          <w:sz w:val="28"/>
          <w:szCs w:val="28"/>
        </w:rPr>
        <w:t xml:space="preserve"> </w:t>
      </w:r>
      <w:r w:rsidR="00262EDD" w:rsidRPr="00283A47">
        <w:rPr>
          <w:rFonts w:ascii="Times New Roman" w:hAnsi="Times New Roman" w:cs="Times New Roman"/>
          <w:sz w:val="28"/>
          <w:szCs w:val="28"/>
        </w:rPr>
        <w:t>водоснабжение, отсутствие детских, спортивных площадок.</w:t>
      </w:r>
    </w:p>
    <w:p w:rsidR="00641498" w:rsidRPr="00283A47" w:rsidRDefault="00262EDD" w:rsidP="00AC1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A47">
        <w:rPr>
          <w:rFonts w:ascii="Times New Roman" w:hAnsi="Times New Roman" w:cs="Times New Roman"/>
          <w:sz w:val="28"/>
          <w:szCs w:val="28"/>
        </w:rPr>
        <w:t xml:space="preserve">С почётом и уважением отношусь к </w:t>
      </w:r>
      <w:r w:rsidR="003549F5" w:rsidRPr="00283A47">
        <w:rPr>
          <w:rFonts w:ascii="Times New Roman" w:hAnsi="Times New Roman" w:cs="Times New Roman"/>
          <w:sz w:val="28"/>
          <w:szCs w:val="28"/>
        </w:rPr>
        <w:t xml:space="preserve"> ветеранам и труженикам тыла Великой Отечественной  войны, пенсионерам, инвалидам, малоимущим  и многодетным семьям. </w:t>
      </w:r>
      <w:r w:rsidR="00143815" w:rsidRPr="00283A47">
        <w:rPr>
          <w:rFonts w:ascii="Times New Roman" w:hAnsi="Times New Roman" w:cs="Times New Roman"/>
          <w:sz w:val="28"/>
          <w:szCs w:val="28"/>
        </w:rPr>
        <w:t>По мере возможности</w:t>
      </w:r>
      <w:r w:rsidR="003549F5" w:rsidRPr="00283A47">
        <w:rPr>
          <w:rFonts w:ascii="Times New Roman" w:hAnsi="Times New Roman" w:cs="Times New Roman"/>
          <w:sz w:val="28"/>
          <w:szCs w:val="28"/>
        </w:rPr>
        <w:t xml:space="preserve"> оказываю материальную помощь</w:t>
      </w:r>
      <w:r w:rsidR="0024694C">
        <w:rPr>
          <w:rFonts w:ascii="Times New Roman" w:hAnsi="Times New Roman" w:cs="Times New Roman"/>
          <w:sz w:val="28"/>
          <w:szCs w:val="28"/>
        </w:rPr>
        <w:t xml:space="preserve"> </w:t>
      </w:r>
      <w:r w:rsidR="00E92B04" w:rsidRPr="00283A47">
        <w:rPr>
          <w:rFonts w:ascii="Times New Roman" w:hAnsi="Times New Roman" w:cs="Times New Roman"/>
          <w:sz w:val="28"/>
          <w:szCs w:val="28"/>
        </w:rPr>
        <w:t>общественной первичной организацией ветеранов (пенсионеров). Совместно организовываем праздники</w:t>
      </w:r>
      <w:r w:rsidR="00956E70" w:rsidRPr="00283A47">
        <w:rPr>
          <w:rFonts w:ascii="Times New Roman" w:hAnsi="Times New Roman" w:cs="Times New Roman"/>
          <w:sz w:val="28"/>
          <w:szCs w:val="28"/>
        </w:rPr>
        <w:t>: «День пожилого человека», «День матери», «Новый год», «День защитника Отечества», «8 Марта», «День Победы!»</w:t>
      </w:r>
      <w:r w:rsidR="00E92B04" w:rsidRPr="00283A47">
        <w:rPr>
          <w:rFonts w:ascii="Times New Roman" w:hAnsi="Times New Roman" w:cs="Times New Roman"/>
          <w:sz w:val="28"/>
          <w:szCs w:val="28"/>
        </w:rPr>
        <w:t xml:space="preserve"> для по</w:t>
      </w:r>
      <w:r w:rsidR="00956E70" w:rsidRPr="00283A47">
        <w:rPr>
          <w:rFonts w:ascii="Times New Roman" w:hAnsi="Times New Roman" w:cs="Times New Roman"/>
          <w:sz w:val="28"/>
          <w:szCs w:val="28"/>
        </w:rPr>
        <w:t>жилого и подрастающего поколения с целью</w:t>
      </w:r>
      <w:r w:rsidR="00E92B04" w:rsidRPr="00283A47">
        <w:rPr>
          <w:rFonts w:ascii="Times New Roman" w:hAnsi="Times New Roman" w:cs="Times New Roman"/>
          <w:sz w:val="28"/>
          <w:szCs w:val="28"/>
        </w:rPr>
        <w:t xml:space="preserve"> па</w:t>
      </w:r>
      <w:r w:rsidR="00956E70" w:rsidRPr="00283A47">
        <w:rPr>
          <w:rFonts w:ascii="Times New Roman" w:hAnsi="Times New Roman" w:cs="Times New Roman"/>
          <w:sz w:val="28"/>
          <w:szCs w:val="28"/>
        </w:rPr>
        <w:t>триотического воспитания детей.</w:t>
      </w:r>
      <w:r w:rsidR="003360C2" w:rsidRPr="00283A47">
        <w:rPr>
          <w:rFonts w:ascii="Times New Roman" w:hAnsi="Times New Roman" w:cs="Times New Roman"/>
          <w:sz w:val="28"/>
          <w:szCs w:val="28"/>
        </w:rPr>
        <w:t xml:space="preserve"> В августе совместно с председателем   </w:t>
      </w:r>
      <w:proofErr w:type="spellStart"/>
      <w:r w:rsidR="003360C2" w:rsidRPr="00283A47">
        <w:rPr>
          <w:rFonts w:ascii="Times New Roman" w:hAnsi="Times New Roman" w:cs="Times New Roman"/>
          <w:sz w:val="28"/>
          <w:szCs w:val="28"/>
        </w:rPr>
        <w:t>Зиминск</w:t>
      </w:r>
      <w:r w:rsidR="00AC1ED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C1ED8">
        <w:rPr>
          <w:rFonts w:ascii="Times New Roman" w:hAnsi="Times New Roman" w:cs="Times New Roman"/>
          <w:sz w:val="28"/>
          <w:szCs w:val="28"/>
        </w:rPr>
        <w:t xml:space="preserve"> </w:t>
      </w:r>
      <w:r w:rsidR="003360C2" w:rsidRPr="00283A47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C1ED8">
        <w:rPr>
          <w:rFonts w:ascii="Times New Roman" w:hAnsi="Times New Roman" w:cs="Times New Roman"/>
          <w:sz w:val="28"/>
          <w:szCs w:val="28"/>
        </w:rPr>
        <w:t xml:space="preserve">ой </w:t>
      </w:r>
      <w:r w:rsidR="003360C2" w:rsidRPr="00283A47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AC1ED8">
        <w:rPr>
          <w:rFonts w:ascii="Times New Roman" w:hAnsi="Times New Roman" w:cs="Times New Roman"/>
          <w:sz w:val="28"/>
          <w:szCs w:val="28"/>
        </w:rPr>
        <w:t>ой организацией</w:t>
      </w:r>
      <w:r w:rsidR="003360C2" w:rsidRPr="00283A47">
        <w:rPr>
          <w:rFonts w:ascii="Times New Roman" w:hAnsi="Times New Roman" w:cs="Times New Roman"/>
          <w:sz w:val="28"/>
          <w:szCs w:val="28"/>
        </w:rPr>
        <w:t xml:space="preserve"> ветеранов (пенсионеров) войны, труда, Вооруженных Сил и правоохранительных органов</w:t>
      </w:r>
      <w:r w:rsidR="00AC1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0C2" w:rsidRPr="00283A47">
        <w:rPr>
          <w:rFonts w:ascii="Times New Roman" w:hAnsi="Times New Roman" w:cs="Times New Roman"/>
          <w:sz w:val="28"/>
          <w:szCs w:val="28"/>
        </w:rPr>
        <w:t>Недзведским</w:t>
      </w:r>
      <w:proofErr w:type="spellEnd"/>
      <w:r w:rsidR="003360C2" w:rsidRPr="00283A47">
        <w:rPr>
          <w:rFonts w:ascii="Times New Roman" w:hAnsi="Times New Roman" w:cs="Times New Roman"/>
          <w:sz w:val="28"/>
          <w:szCs w:val="28"/>
        </w:rPr>
        <w:t xml:space="preserve"> И.Э.</w:t>
      </w:r>
      <w:r w:rsidR="007A0823" w:rsidRPr="00283A47">
        <w:rPr>
          <w:rFonts w:ascii="Times New Roman" w:hAnsi="Times New Roman" w:cs="Times New Roman"/>
          <w:sz w:val="28"/>
          <w:szCs w:val="28"/>
        </w:rPr>
        <w:t xml:space="preserve"> была организована поездка в пос.</w:t>
      </w:r>
      <w:r w:rsidR="00AC1ED8">
        <w:rPr>
          <w:rFonts w:ascii="Times New Roman" w:hAnsi="Times New Roman" w:cs="Times New Roman"/>
          <w:sz w:val="28"/>
          <w:szCs w:val="28"/>
        </w:rPr>
        <w:t xml:space="preserve"> Листвянку</w:t>
      </w:r>
      <w:r w:rsidR="003360C2" w:rsidRPr="00283A47">
        <w:rPr>
          <w:rFonts w:ascii="Times New Roman" w:hAnsi="Times New Roman" w:cs="Times New Roman"/>
          <w:sz w:val="28"/>
          <w:szCs w:val="28"/>
        </w:rPr>
        <w:t xml:space="preserve">. </w:t>
      </w:r>
      <w:r w:rsidR="00E92B04" w:rsidRPr="00283A47">
        <w:rPr>
          <w:rFonts w:ascii="Times New Roman" w:hAnsi="Times New Roman" w:cs="Times New Roman"/>
          <w:sz w:val="28"/>
          <w:szCs w:val="28"/>
        </w:rPr>
        <w:t xml:space="preserve">К знаменательной дате 75-летие Дня Победы Великой Отечественной Войне </w:t>
      </w:r>
      <w:r w:rsidR="00A56575" w:rsidRPr="00283A47">
        <w:rPr>
          <w:rFonts w:ascii="Times New Roman" w:hAnsi="Times New Roman" w:cs="Times New Roman"/>
          <w:sz w:val="28"/>
          <w:szCs w:val="28"/>
        </w:rPr>
        <w:t xml:space="preserve">заказала </w:t>
      </w:r>
      <w:r w:rsidR="00E92B04" w:rsidRPr="00283A47">
        <w:rPr>
          <w:rFonts w:ascii="Times New Roman" w:hAnsi="Times New Roman" w:cs="Times New Roman"/>
          <w:sz w:val="28"/>
          <w:szCs w:val="28"/>
        </w:rPr>
        <w:t>баннер</w:t>
      </w:r>
      <w:r w:rsidR="00A56575" w:rsidRPr="00283A47">
        <w:rPr>
          <w:rFonts w:ascii="Times New Roman" w:hAnsi="Times New Roman" w:cs="Times New Roman"/>
          <w:sz w:val="28"/>
          <w:szCs w:val="28"/>
        </w:rPr>
        <w:t>.</w:t>
      </w:r>
    </w:p>
    <w:p w:rsidR="00A56575" w:rsidRPr="00283A47" w:rsidRDefault="00641498" w:rsidP="00283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A47">
        <w:rPr>
          <w:rFonts w:ascii="Times New Roman" w:hAnsi="Times New Roman" w:cs="Times New Roman"/>
          <w:sz w:val="28"/>
          <w:szCs w:val="28"/>
        </w:rPr>
        <w:t>Фото прилагается.</w:t>
      </w:r>
    </w:p>
    <w:p w:rsidR="00262EDD" w:rsidRPr="00283A47" w:rsidRDefault="00C53BBA" w:rsidP="00AC1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4874895</wp:posOffset>
            </wp:positionH>
            <wp:positionV relativeFrom="paragraph">
              <wp:posOffset>61595</wp:posOffset>
            </wp:positionV>
            <wp:extent cx="1176655" cy="1778000"/>
            <wp:effectExtent l="19050" t="0" r="4445" b="0"/>
            <wp:wrapTight wrapText="bothSides">
              <wp:wrapPolygon edited="0">
                <wp:start x="-350" y="0"/>
                <wp:lineTo x="-350" y="21291"/>
                <wp:lineTo x="21682" y="21291"/>
                <wp:lineTo x="21682" y="0"/>
                <wp:lineTo x="-350" y="0"/>
              </wp:wrapPolygon>
            </wp:wrapTight>
            <wp:docPr id="2" name="Рисунок 1" descr="C:\Users\PolyncevaGA\Desktop\20200613_12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ncevaGA\Desktop\20200613_1235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6575" w:rsidRPr="00283A47">
        <w:rPr>
          <w:rFonts w:ascii="Times New Roman" w:hAnsi="Times New Roman" w:cs="Times New Roman"/>
          <w:sz w:val="28"/>
          <w:szCs w:val="28"/>
        </w:rPr>
        <w:t>9 мая совместно с председателем первичной организацией «Совета  ветеранов» (пенсионеров)</w:t>
      </w:r>
      <w:r w:rsidR="00AC1ED8">
        <w:rPr>
          <w:rFonts w:ascii="Times New Roman" w:hAnsi="Times New Roman" w:cs="Times New Roman"/>
          <w:sz w:val="28"/>
          <w:szCs w:val="28"/>
        </w:rPr>
        <w:t xml:space="preserve"> Акимовой Евгенией </w:t>
      </w:r>
      <w:proofErr w:type="spellStart"/>
      <w:r w:rsidR="00AC1ED8">
        <w:rPr>
          <w:rFonts w:ascii="Times New Roman" w:hAnsi="Times New Roman" w:cs="Times New Roman"/>
          <w:sz w:val="28"/>
          <w:szCs w:val="28"/>
        </w:rPr>
        <w:t>Бабасановной</w:t>
      </w:r>
      <w:proofErr w:type="spellEnd"/>
      <w:r w:rsidR="00AC1ED8">
        <w:rPr>
          <w:rFonts w:ascii="Times New Roman" w:hAnsi="Times New Roman" w:cs="Times New Roman"/>
          <w:sz w:val="28"/>
          <w:szCs w:val="28"/>
        </w:rPr>
        <w:t xml:space="preserve"> </w:t>
      </w:r>
      <w:r w:rsidR="00A56575" w:rsidRPr="00283A47">
        <w:rPr>
          <w:rFonts w:ascii="Times New Roman" w:hAnsi="Times New Roman" w:cs="Times New Roman"/>
          <w:sz w:val="28"/>
          <w:szCs w:val="28"/>
        </w:rPr>
        <w:t>лично поздравила  тружеников тыла района Пищеко</w:t>
      </w:r>
      <w:r w:rsidR="00641498" w:rsidRPr="00283A47">
        <w:rPr>
          <w:rFonts w:ascii="Times New Roman" w:hAnsi="Times New Roman" w:cs="Times New Roman"/>
          <w:sz w:val="28"/>
          <w:szCs w:val="28"/>
        </w:rPr>
        <w:t>м</w:t>
      </w:r>
      <w:r w:rsidR="00A56575" w:rsidRPr="00283A47">
        <w:rPr>
          <w:rFonts w:ascii="Times New Roman" w:hAnsi="Times New Roman" w:cs="Times New Roman"/>
          <w:sz w:val="28"/>
          <w:szCs w:val="28"/>
        </w:rPr>
        <w:t>бинат,</w:t>
      </w:r>
      <w:r w:rsidR="00AC1ED8">
        <w:rPr>
          <w:rFonts w:ascii="Times New Roman" w:hAnsi="Times New Roman" w:cs="Times New Roman"/>
          <w:sz w:val="28"/>
          <w:szCs w:val="28"/>
        </w:rPr>
        <w:t xml:space="preserve"> </w:t>
      </w:r>
      <w:r w:rsidR="00A56575" w:rsidRPr="00283A47">
        <w:rPr>
          <w:rFonts w:ascii="Times New Roman" w:hAnsi="Times New Roman" w:cs="Times New Roman"/>
          <w:sz w:val="28"/>
          <w:szCs w:val="28"/>
        </w:rPr>
        <w:t>вручили символические подарки.</w:t>
      </w:r>
      <w:r w:rsidR="00641498" w:rsidRPr="00283A47">
        <w:rPr>
          <w:rFonts w:ascii="Times New Roman" w:hAnsi="Times New Roman" w:cs="Times New Roman"/>
          <w:sz w:val="28"/>
          <w:szCs w:val="28"/>
        </w:rPr>
        <w:t xml:space="preserve"> Не забываю и о юбилярах пожилого возраста  за отчётный период не оставили без нужного внимания.</w:t>
      </w:r>
    </w:p>
    <w:p w:rsidR="00662D31" w:rsidRDefault="00AC1ED8" w:rsidP="00AC1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июня по ул.</w:t>
      </w:r>
      <w:r w:rsidR="00B05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Баумана </w:t>
      </w:r>
      <w:r w:rsidR="007A0823" w:rsidRPr="00283A47">
        <w:rPr>
          <w:rFonts w:ascii="Times New Roman" w:hAnsi="Times New Roman" w:cs="Times New Roman"/>
          <w:sz w:val="28"/>
          <w:szCs w:val="28"/>
        </w:rPr>
        <w:t>организовала субботник вместе с местными ж</w:t>
      </w:r>
      <w:r w:rsidR="00B050E3">
        <w:rPr>
          <w:rFonts w:ascii="Times New Roman" w:hAnsi="Times New Roman" w:cs="Times New Roman"/>
          <w:sz w:val="28"/>
          <w:szCs w:val="28"/>
        </w:rPr>
        <w:t>ителями, депутатами,  поддержавшими</w:t>
      </w:r>
      <w:r w:rsidR="007A0823" w:rsidRPr="00283A47">
        <w:rPr>
          <w:rFonts w:ascii="Times New Roman" w:hAnsi="Times New Roman" w:cs="Times New Roman"/>
          <w:sz w:val="28"/>
          <w:szCs w:val="28"/>
        </w:rPr>
        <w:t xml:space="preserve"> меня в  этой работе. За что хочу выразит</w:t>
      </w:r>
      <w:r w:rsidR="00B050E3">
        <w:rPr>
          <w:rFonts w:ascii="Times New Roman" w:hAnsi="Times New Roman" w:cs="Times New Roman"/>
          <w:sz w:val="28"/>
          <w:szCs w:val="28"/>
        </w:rPr>
        <w:t xml:space="preserve">ь  коллегам и местным жителям </w:t>
      </w:r>
      <w:r w:rsidR="00662D31" w:rsidRPr="00283A47">
        <w:rPr>
          <w:rFonts w:ascii="Times New Roman" w:hAnsi="Times New Roman" w:cs="Times New Roman"/>
          <w:sz w:val="28"/>
          <w:szCs w:val="28"/>
        </w:rPr>
        <w:t xml:space="preserve"> благодарность в своём отчёте.</w:t>
      </w:r>
    </w:p>
    <w:p w:rsidR="00AC1ED8" w:rsidRPr="00283A47" w:rsidRDefault="00AC1ED8" w:rsidP="00283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2D31" w:rsidRDefault="007A0823" w:rsidP="00AC1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47">
        <w:rPr>
          <w:rFonts w:ascii="Times New Roman" w:hAnsi="Times New Roman" w:cs="Times New Roman"/>
          <w:b/>
          <w:sz w:val="28"/>
          <w:szCs w:val="28"/>
        </w:rPr>
        <w:t>4.Выполнения наказов избирателей</w:t>
      </w:r>
    </w:p>
    <w:p w:rsidR="00B9467C" w:rsidRPr="00283A47" w:rsidRDefault="00B9467C" w:rsidP="00AC1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31" w:rsidRPr="00283A47" w:rsidRDefault="00662D31" w:rsidP="00AC1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A47">
        <w:rPr>
          <w:rFonts w:ascii="Times New Roman" w:hAnsi="Times New Roman" w:cs="Times New Roman"/>
          <w:sz w:val="28"/>
          <w:szCs w:val="28"/>
        </w:rPr>
        <w:t xml:space="preserve">В мой адрес  еженедельно поступают вопросы, некоторые из них не однократно повторяются. Не все вопросы в силах решить за один год. </w:t>
      </w:r>
      <w:r w:rsidR="006D16C2" w:rsidRPr="00283A47">
        <w:rPr>
          <w:rFonts w:ascii="Times New Roman" w:hAnsi="Times New Roman" w:cs="Times New Roman"/>
          <w:sz w:val="28"/>
          <w:szCs w:val="28"/>
        </w:rPr>
        <w:t>Проблем много</w:t>
      </w:r>
      <w:r w:rsidR="00B050E3">
        <w:rPr>
          <w:rFonts w:ascii="Times New Roman" w:hAnsi="Times New Roman" w:cs="Times New Roman"/>
          <w:sz w:val="28"/>
          <w:szCs w:val="28"/>
        </w:rPr>
        <w:t xml:space="preserve"> </w:t>
      </w:r>
      <w:r w:rsidR="006D16C2" w:rsidRPr="00283A47">
        <w:rPr>
          <w:rFonts w:ascii="Times New Roman" w:hAnsi="Times New Roman" w:cs="Times New Roman"/>
          <w:sz w:val="28"/>
          <w:szCs w:val="28"/>
        </w:rPr>
        <w:t>-</w:t>
      </w:r>
      <w:r w:rsidR="00B050E3">
        <w:rPr>
          <w:rFonts w:ascii="Times New Roman" w:hAnsi="Times New Roman" w:cs="Times New Roman"/>
          <w:sz w:val="28"/>
          <w:szCs w:val="28"/>
        </w:rPr>
        <w:t xml:space="preserve"> </w:t>
      </w:r>
      <w:r w:rsidR="006D16C2" w:rsidRPr="00283A47">
        <w:rPr>
          <w:rFonts w:ascii="Times New Roman" w:hAnsi="Times New Roman" w:cs="Times New Roman"/>
          <w:sz w:val="28"/>
          <w:szCs w:val="28"/>
        </w:rPr>
        <w:t xml:space="preserve">это </w:t>
      </w:r>
      <w:r w:rsidR="00470735" w:rsidRPr="00283A47">
        <w:rPr>
          <w:rFonts w:ascii="Times New Roman" w:hAnsi="Times New Roman" w:cs="Times New Roman"/>
          <w:sz w:val="28"/>
          <w:szCs w:val="28"/>
        </w:rPr>
        <w:t>дефицитный бюджет</w:t>
      </w:r>
      <w:r w:rsidR="001946B8" w:rsidRPr="00283A4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70735" w:rsidRPr="00283A47">
        <w:rPr>
          <w:rFonts w:ascii="Times New Roman" w:hAnsi="Times New Roman" w:cs="Times New Roman"/>
          <w:sz w:val="28"/>
          <w:szCs w:val="28"/>
        </w:rPr>
        <w:t xml:space="preserve">, </w:t>
      </w:r>
      <w:r w:rsidR="001946B8" w:rsidRPr="00283A47">
        <w:rPr>
          <w:rFonts w:ascii="Times New Roman" w:hAnsi="Times New Roman" w:cs="Times New Roman"/>
          <w:sz w:val="28"/>
          <w:szCs w:val="28"/>
        </w:rPr>
        <w:t xml:space="preserve"> заболоченная территория с высоким уровнем грунтовых вод,</w:t>
      </w:r>
      <w:r w:rsidR="002340B3" w:rsidRPr="00283A47">
        <w:rPr>
          <w:rFonts w:ascii="Times New Roman" w:hAnsi="Times New Roman" w:cs="Times New Roman"/>
          <w:sz w:val="28"/>
          <w:szCs w:val="28"/>
        </w:rPr>
        <w:t xml:space="preserve"> отсутствие нужной техники в городском муниципалитете.</w:t>
      </w:r>
    </w:p>
    <w:p w:rsidR="0027258D" w:rsidRPr="00283A47" w:rsidRDefault="0027258D" w:rsidP="00AC1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A47">
        <w:rPr>
          <w:rFonts w:ascii="Times New Roman" w:hAnsi="Times New Roman" w:cs="Times New Roman"/>
          <w:sz w:val="28"/>
          <w:szCs w:val="28"/>
        </w:rPr>
        <w:t>Занимаясь депутатской</w:t>
      </w:r>
      <w:r w:rsidR="00AC1ED8">
        <w:rPr>
          <w:rFonts w:ascii="Times New Roman" w:hAnsi="Times New Roman" w:cs="Times New Roman"/>
          <w:sz w:val="28"/>
          <w:szCs w:val="28"/>
        </w:rPr>
        <w:t xml:space="preserve"> деятельностью - </w:t>
      </w:r>
      <w:r w:rsidR="00A41C51" w:rsidRPr="00283A47">
        <w:rPr>
          <w:rFonts w:ascii="Times New Roman" w:hAnsi="Times New Roman" w:cs="Times New Roman"/>
          <w:sz w:val="28"/>
          <w:szCs w:val="28"/>
        </w:rPr>
        <w:t xml:space="preserve">понимаю, что </w:t>
      </w:r>
      <w:r w:rsidRPr="00283A47">
        <w:rPr>
          <w:rFonts w:ascii="Times New Roman" w:hAnsi="Times New Roman" w:cs="Times New Roman"/>
          <w:sz w:val="28"/>
          <w:szCs w:val="28"/>
        </w:rPr>
        <w:t xml:space="preserve">нужно формировать программу </w:t>
      </w:r>
      <w:r w:rsidR="00B050E3">
        <w:rPr>
          <w:rFonts w:ascii="Times New Roman" w:hAnsi="Times New Roman" w:cs="Times New Roman"/>
          <w:sz w:val="28"/>
          <w:szCs w:val="28"/>
        </w:rPr>
        <w:t>действий направленных на решение</w:t>
      </w:r>
      <w:r w:rsidRPr="00283A47">
        <w:rPr>
          <w:rFonts w:ascii="Times New Roman" w:hAnsi="Times New Roman" w:cs="Times New Roman"/>
          <w:sz w:val="28"/>
          <w:szCs w:val="28"/>
        </w:rPr>
        <w:t xml:space="preserve">  поставленных задач на основе предлож</w:t>
      </w:r>
      <w:r w:rsidR="00AC1ED8">
        <w:rPr>
          <w:rFonts w:ascii="Times New Roman" w:hAnsi="Times New Roman" w:cs="Times New Roman"/>
          <w:sz w:val="28"/>
          <w:szCs w:val="28"/>
        </w:rPr>
        <w:t xml:space="preserve">ений  моих избирателей. Считаю </w:t>
      </w:r>
      <w:r w:rsidRPr="00283A47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A41C51" w:rsidRPr="00283A47">
        <w:rPr>
          <w:rFonts w:ascii="Times New Roman" w:hAnsi="Times New Roman" w:cs="Times New Roman"/>
          <w:sz w:val="28"/>
          <w:szCs w:val="28"/>
        </w:rPr>
        <w:t>долгом чтить память о подвигах наших предков, уважать старшее</w:t>
      </w:r>
      <w:r w:rsidR="00BB19EE" w:rsidRPr="00283A47">
        <w:rPr>
          <w:rFonts w:ascii="Times New Roman" w:hAnsi="Times New Roman" w:cs="Times New Roman"/>
          <w:sz w:val="28"/>
          <w:szCs w:val="28"/>
        </w:rPr>
        <w:t xml:space="preserve"> поколение</w:t>
      </w:r>
      <w:r w:rsidR="00A41C51" w:rsidRPr="00283A47">
        <w:rPr>
          <w:rFonts w:ascii="Times New Roman" w:hAnsi="Times New Roman" w:cs="Times New Roman"/>
          <w:sz w:val="28"/>
          <w:szCs w:val="28"/>
        </w:rPr>
        <w:t xml:space="preserve">. </w:t>
      </w:r>
      <w:r w:rsidR="00AC1ED8">
        <w:rPr>
          <w:rFonts w:ascii="Times New Roman" w:hAnsi="Times New Roman" w:cs="Times New Roman"/>
          <w:sz w:val="28"/>
          <w:szCs w:val="28"/>
        </w:rPr>
        <w:t xml:space="preserve">Убеждена </w:t>
      </w:r>
      <w:r w:rsidR="000700F4" w:rsidRPr="00283A47">
        <w:rPr>
          <w:rFonts w:ascii="Times New Roman" w:hAnsi="Times New Roman" w:cs="Times New Roman"/>
          <w:sz w:val="28"/>
          <w:szCs w:val="28"/>
        </w:rPr>
        <w:t>в том</w:t>
      </w:r>
      <w:r w:rsidR="00BB19EE" w:rsidRPr="00283A47">
        <w:rPr>
          <w:rFonts w:ascii="Times New Roman" w:hAnsi="Times New Roman" w:cs="Times New Roman"/>
          <w:sz w:val="28"/>
          <w:szCs w:val="28"/>
        </w:rPr>
        <w:t>,</w:t>
      </w:r>
      <w:r w:rsidR="00AC1ED8">
        <w:rPr>
          <w:rFonts w:ascii="Times New Roman" w:hAnsi="Times New Roman" w:cs="Times New Roman"/>
          <w:sz w:val="28"/>
          <w:szCs w:val="28"/>
        </w:rPr>
        <w:t xml:space="preserve"> </w:t>
      </w:r>
      <w:r w:rsidR="00BB19EE" w:rsidRPr="00283A47">
        <w:rPr>
          <w:rFonts w:ascii="Times New Roman" w:hAnsi="Times New Roman" w:cs="Times New Roman"/>
          <w:sz w:val="28"/>
          <w:szCs w:val="28"/>
        </w:rPr>
        <w:t>что наш район достоин современного уровня жизни, а  прожи</w:t>
      </w:r>
      <w:r w:rsidR="00B14C0D" w:rsidRPr="00283A47">
        <w:rPr>
          <w:rFonts w:ascii="Times New Roman" w:hAnsi="Times New Roman" w:cs="Times New Roman"/>
          <w:sz w:val="28"/>
          <w:szCs w:val="28"/>
        </w:rPr>
        <w:t>в</w:t>
      </w:r>
      <w:r w:rsidR="000700F4" w:rsidRPr="00283A47">
        <w:rPr>
          <w:rFonts w:ascii="Times New Roman" w:hAnsi="Times New Roman" w:cs="Times New Roman"/>
          <w:sz w:val="28"/>
          <w:szCs w:val="28"/>
        </w:rPr>
        <w:t>ающие</w:t>
      </w:r>
      <w:r w:rsidR="00BB19EE" w:rsidRPr="00283A47">
        <w:rPr>
          <w:rFonts w:ascii="Times New Roman" w:hAnsi="Times New Roman" w:cs="Times New Roman"/>
          <w:sz w:val="28"/>
          <w:szCs w:val="28"/>
        </w:rPr>
        <w:t xml:space="preserve"> семья благополучия! Это главный смысл всей моей работы.  </w:t>
      </w:r>
    </w:p>
    <w:p w:rsidR="00262EDD" w:rsidRPr="00283A47" w:rsidRDefault="00262EDD" w:rsidP="00283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2EDD" w:rsidRPr="00283A47" w:rsidRDefault="00262EDD" w:rsidP="00283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62EDD" w:rsidRPr="00283A47" w:rsidSect="0096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DF1"/>
    <w:multiLevelType w:val="hybridMultilevel"/>
    <w:tmpl w:val="7250C370"/>
    <w:lvl w:ilvl="0" w:tplc="21FE7CB8">
      <w:start w:val="1"/>
      <w:numFmt w:val="bullet"/>
      <w:lvlText w:val="В"/>
      <w:lvlJc w:val="left"/>
    </w:lvl>
    <w:lvl w:ilvl="1" w:tplc="28882D14">
      <w:start w:val="1"/>
      <w:numFmt w:val="decimal"/>
      <w:lvlText w:val="%2."/>
      <w:lvlJc w:val="left"/>
    </w:lvl>
    <w:lvl w:ilvl="2" w:tplc="C890D24A">
      <w:numFmt w:val="decimal"/>
      <w:lvlText w:val=""/>
      <w:lvlJc w:val="left"/>
    </w:lvl>
    <w:lvl w:ilvl="3" w:tplc="EE967198">
      <w:numFmt w:val="decimal"/>
      <w:lvlText w:val=""/>
      <w:lvlJc w:val="left"/>
    </w:lvl>
    <w:lvl w:ilvl="4" w:tplc="41301D62">
      <w:numFmt w:val="decimal"/>
      <w:lvlText w:val=""/>
      <w:lvlJc w:val="left"/>
    </w:lvl>
    <w:lvl w:ilvl="5" w:tplc="8C88B8AE">
      <w:numFmt w:val="decimal"/>
      <w:lvlText w:val=""/>
      <w:lvlJc w:val="left"/>
    </w:lvl>
    <w:lvl w:ilvl="6" w:tplc="6AB2CE34">
      <w:numFmt w:val="decimal"/>
      <w:lvlText w:val=""/>
      <w:lvlJc w:val="left"/>
    </w:lvl>
    <w:lvl w:ilvl="7" w:tplc="47866FD0">
      <w:numFmt w:val="decimal"/>
      <w:lvlText w:val=""/>
      <w:lvlJc w:val="left"/>
    </w:lvl>
    <w:lvl w:ilvl="8" w:tplc="E2C4023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5224"/>
    <w:rsid w:val="000700F4"/>
    <w:rsid w:val="000C1148"/>
    <w:rsid w:val="000D0D58"/>
    <w:rsid w:val="001264BC"/>
    <w:rsid w:val="00143815"/>
    <w:rsid w:val="001946B8"/>
    <w:rsid w:val="001B6589"/>
    <w:rsid w:val="001D49A9"/>
    <w:rsid w:val="001F6ADA"/>
    <w:rsid w:val="002340B3"/>
    <w:rsid w:val="0024694C"/>
    <w:rsid w:val="00262EDD"/>
    <w:rsid w:val="0027258D"/>
    <w:rsid w:val="00283A47"/>
    <w:rsid w:val="00286F45"/>
    <w:rsid w:val="00295224"/>
    <w:rsid w:val="003360C2"/>
    <w:rsid w:val="003549F5"/>
    <w:rsid w:val="00454A43"/>
    <w:rsid w:val="00470735"/>
    <w:rsid w:val="005B3DCA"/>
    <w:rsid w:val="005F0067"/>
    <w:rsid w:val="00641498"/>
    <w:rsid w:val="00662D31"/>
    <w:rsid w:val="00687662"/>
    <w:rsid w:val="006A064A"/>
    <w:rsid w:val="006D16C2"/>
    <w:rsid w:val="007A0823"/>
    <w:rsid w:val="0080440B"/>
    <w:rsid w:val="00855240"/>
    <w:rsid w:val="008E0F09"/>
    <w:rsid w:val="009515E7"/>
    <w:rsid w:val="00956E70"/>
    <w:rsid w:val="00967779"/>
    <w:rsid w:val="00A131C8"/>
    <w:rsid w:val="00A41C51"/>
    <w:rsid w:val="00A42546"/>
    <w:rsid w:val="00A56575"/>
    <w:rsid w:val="00AC1ED8"/>
    <w:rsid w:val="00B050E3"/>
    <w:rsid w:val="00B14C0D"/>
    <w:rsid w:val="00B9467C"/>
    <w:rsid w:val="00BB19EE"/>
    <w:rsid w:val="00C53BBA"/>
    <w:rsid w:val="00DF188A"/>
    <w:rsid w:val="00E111DD"/>
    <w:rsid w:val="00E92B04"/>
    <w:rsid w:val="00EB27C8"/>
    <w:rsid w:val="00FE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9875-B5E5-47DC-A072-23D6EAE2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Полынцева Г.А.</cp:lastModifiedBy>
  <cp:revision>18</cp:revision>
  <cp:lastPrinted>2020-09-23T17:19:00Z</cp:lastPrinted>
  <dcterms:created xsi:type="dcterms:W3CDTF">2020-09-23T23:58:00Z</dcterms:created>
  <dcterms:modified xsi:type="dcterms:W3CDTF">2020-10-06T05:56:00Z</dcterms:modified>
</cp:coreProperties>
</file>