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45" w:rsidRDefault="00A74C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4C45" w:rsidRDefault="00A74C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74C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C45" w:rsidRDefault="00A74C45">
            <w:pPr>
              <w:pStyle w:val="ConsPlusNormal"/>
              <w:outlineLvl w:val="0"/>
            </w:pPr>
            <w:r>
              <w:t>30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C45" w:rsidRDefault="00A74C45">
            <w:pPr>
              <w:pStyle w:val="ConsPlusNormal"/>
              <w:jc w:val="right"/>
              <w:outlineLvl w:val="0"/>
            </w:pPr>
            <w:r>
              <w:t>N 112-ОЗ</w:t>
            </w:r>
          </w:p>
        </w:tc>
      </w:tr>
    </w:tbl>
    <w:p w:rsidR="00A74C45" w:rsidRDefault="00A74C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jc w:val="center"/>
      </w:pPr>
      <w:r>
        <w:t>ЗАКОН</w:t>
      </w:r>
    </w:p>
    <w:p w:rsidR="00A74C45" w:rsidRDefault="00A74C45">
      <w:pPr>
        <w:pStyle w:val="ConsPlusTitle"/>
        <w:jc w:val="center"/>
      </w:pPr>
    </w:p>
    <w:p w:rsidR="00A74C45" w:rsidRDefault="00A74C45">
      <w:pPr>
        <w:pStyle w:val="ConsPlusTitle"/>
        <w:jc w:val="center"/>
      </w:pPr>
      <w:r>
        <w:t>ИРКУТСКОЙ ОБЛАСТИ</w:t>
      </w:r>
    </w:p>
    <w:p w:rsidR="00A74C45" w:rsidRDefault="00A74C45">
      <w:pPr>
        <w:pStyle w:val="ConsPlusTitle"/>
        <w:jc w:val="center"/>
      </w:pPr>
    </w:p>
    <w:p w:rsidR="00A74C45" w:rsidRDefault="00A74C45">
      <w:pPr>
        <w:pStyle w:val="ConsPlusTitle"/>
        <w:jc w:val="center"/>
      </w:pPr>
      <w:r>
        <w:t xml:space="preserve">ОБ ОСОБЕННОСТЯХ НАЛОГООБЛОЖЕНИЯ ПРИ ПРИМЕНЕНИИ </w:t>
      </w:r>
      <w:proofErr w:type="gramStart"/>
      <w:r>
        <w:t>УПРОЩЕННОЙ</w:t>
      </w:r>
      <w:proofErr w:type="gramEnd"/>
    </w:p>
    <w:p w:rsidR="00A74C45" w:rsidRDefault="00A74C45">
      <w:pPr>
        <w:pStyle w:val="ConsPlusTitle"/>
        <w:jc w:val="center"/>
      </w:pPr>
      <w:r>
        <w:t>СИСТЕМЫ НАЛОГООБЛОЖЕНИЯ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right"/>
      </w:pPr>
      <w:proofErr w:type="gramStart"/>
      <w:r>
        <w:t>Принят</w:t>
      </w:r>
      <w:proofErr w:type="gramEnd"/>
    </w:p>
    <w:p w:rsidR="00A74C45" w:rsidRDefault="00A74C45">
      <w:pPr>
        <w:pStyle w:val="ConsPlusNormal"/>
        <w:jc w:val="right"/>
      </w:pPr>
      <w:r>
        <w:t>постановлением</w:t>
      </w:r>
    </w:p>
    <w:p w:rsidR="00A74C45" w:rsidRDefault="00A74C45">
      <w:pPr>
        <w:pStyle w:val="ConsPlusNormal"/>
        <w:jc w:val="right"/>
      </w:pPr>
      <w:r>
        <w:t>Законодательного Собрания</w:t>
      </w:r>
    </w:p>
    <w:p w:rsidR="00A74C45" w:rsidRDefault="00A74C45">
      <w:pPr>
        <w:pStyle w:val="ConsPlusNormal"/>
        <w:jc w:val="right"/>
      </w:pPr>
      <w:r>
        <w:t>Иркутской области</w:t>
      </w:r>
    </w:p>
    <w:p w:rsidR="00A74C45" w:rsidRDefault="00A74C45">
      <w:pPr>
        <w:pStyle w:val="ConsPlusNormal"/>
        <w:jc w:val="right"/>
      </w:pPr>
      <w:r>
        <w:t>от 25 ноября 2015 года</w:t>
      </w:r>
    </w:p>
    <w:p w:rsidR="00A74C45" w:rsidRDefault="00A74C45">
      <w:pPr>
        <w:pStyle w:val="ConsPlusNormal"/>
        <w:jc w:val="right"/>
      </w:pPr>
      <w:r>
        <w:t>N 31/13а-ЗС</w:t>
      </w:r>
    </w:p>
    <w:p w:rsidR="00A74C45" w:rsidRDefault="00A74C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74C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C45" w:rsidRDefault="00A74C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C45" w:rsidRDefault="00A74C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A74C45" w:rsidRDefault="00A74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5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03.11.2016 </w:t>
            </w:r>
            <w:hyperlink r:id="rId6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28.06.2017 </w:t>
            </w:r>
            <w:hyperlink r:id="rId7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:rsidR="00A74C45" w:rsidRDefault="00A74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8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23.11.2020 </w:t>
            </w:r>
            <w:hyperlink r:id="rId9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29.11.2021 </w:t>
            </w:r>
            <w:hyperlink r:id="rId10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>,</w:t>
            </w:r>
          </w:p>
          <w:p w:rsidR="00A74C45" w:rsidRDefault="00A74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07.07.2022 </w:t>
            </w:r>
            <w:hyperlink r:id="rId1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25.09.2022 </w:t>
            </w:r>
            <w:hyperlink r:id="rId12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29.11.2022 </w:t>
            </w:r>
            <w:hyperlink r:id="rId13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</w:tr>
    </w:tbl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1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14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 на территории Иркутской области устанавливаются налоговые ставки при применении упрощенной системы налогообложения для отдельных категорий налогоплательщиков.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1(1)</w:t>
      </w:r>
    </w:p>
    <w:p w:rsidR="00A74C45" w:rsidRDefault="00A74C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>
        <w:r>
          <w:rPr>
            <w:color w:val="0000FF"/>
          </w:rPr>
          <w:t>Законом</w:t>
        </w:r>
      </w:hyperlink>
      <w:r>
        <w:t xml:space="preserve"> Иркутской области от 23.11.2020 N 99-ОЗ)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bookmarkStart w:id="0" w:name="P30"/>
      <w:bookmarkEnd w:id="0"/>
      <w:r>
        <w:t xml:space="preserve">1. </w:t>
      </w:r>
      <w:proofErr w:type="gramStart"/>
      <w:r>
        <w:t>Установить на 2020 год на территории Иркутской области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 видов деятельности на территории Иркутской</w:t>
      </w:r>
      <w:proofErr w:type="gramEnd"/>
      <w:r>
        <w:t xml:space="preserve"> области согласно </w:t>
      </w:r>
      <w:hyperlink w:anchor="P167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A74C45" w:rsidRDefault="00A74C4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Иркутской области от 07.07.2022 N 52-ОЗ)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2. Налоговая ставка, установленная </w:t>
      </w:r>
      <w:hyperlink w:anchor="P30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при соблюдении следующих условий: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</w:t>
      </w:r>
      <w:r>
        <w:lastRenderedPageBreak/>
        <w:t>на 1 марта 2020 года или уменьшено не более чем на одного человека;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3) если отношение доходов, определяемых в соответствии со </w:t>
      </w:r>
      <w:hyperlink r:id="rId17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за 2020 год к аналогичному показателю за 2019 год составило менее 80 процентов;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1(2)</w:t>
      </w:r>
    </w:p>
    <w:p w:rsidR="00A74C45" w:rsidRDefault="00A74C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>
        <w:r>
          <w:rPr>
            <w:color w:val="0000FF"/>
          </w:rPr>
          <w:t>Законом</w:t>
        </w:r>
      </w:hyperlink>
      <w:r>
        <w:t xml:space="preserve"> Иркутской области от 07.07.2022 N 52-ОЗ)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bookmarkStart w:id="1" w:name="P42"/>
      <w:bookmarkEnd w:id="1"/>
      <w:r>
        <w:t xml:space="preserve">1. </w:t>
      </w:r>
      <w:proofErr w:type="gramStart"/>
      <w:r>
        <w:t>Установить на 2022 год на территории Иркутской области налоговую ставку при применении упрощенной системы налогообложения в размере 3 процентов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30 миллионов рублей и не менее 70 процентов дохода составит доход от осуществления одного или нескольких видов деятельности на территории Иркутской</w:t>
      </w:r>
      <w:proofErr w:type="gramEnd"/>
      <w:r>
        <w:t xml:space="preserve"> области согласно </w:t>
      </w:r>
      <w:hyperlink w:anchor="P326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2. Налоговая ставка, установленная </w:t>
      </w:r>
      <w:hyperlink w:anchor="P42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при соблюдении следующих условий: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2) количество работников налогоплательщика по состоянию на 31 декабря 2022 года составило не менее 90 процентов количества работников этого налогоплательщика по состоянию на 1 марта 2022 года или уменьшено не более чем на одного человека;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3) у налогоплательщика по состоянию на 1 января 2023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налоговой декларации;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bookmarkStart w:id="2" w:name="P49"/>
      <w:bookmarkEnd w:id="2"/>
      <w:r>
        <w:t>Статья 2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proofErr w:type="gramStart"/>
      <w:r>
        <w:t>Установить дифференцированную налоговую ставку в размере 5 процентов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  <w:proofErr w:type="gramEnd"/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1) классы </w:t>
      </w:r>
      <w:hyperlink r:id="rId19">
        <w:r>
          <w:rPr>
            <w:color w:val="0000FF"/>
          </w:rPr>
          <w:t>01</w:t>
        </w:r>
      </w:hyperlink>
      <w:r>
        <w:t xml:space="preserve">"Растениеводство и животноводство, охота и предоставление соответствующих услуг в этих областях", </w:t>
      </w:r>
      <w:hyperlink r:id="rId20">
        <w:r>
          <w:rPr>
            <w:color w:val="0000FF"/>
          </w:rPr>
          <w:t>03</w:t>
        </w:r>
      </w:hyperlink>
      <w:r>
        <w:t xml:space="preserve">"Рыболовство и рыбоводство" раздела A "Сельское, лесное хозяйство, </w:t>
      </w:r>
      <w:r>
        <w:lastRenderedPageBreak/>
        <w:t>охота, рыболовство и рыбоводство"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принятого приказом Федерального агентства по техническому регулированию и метрологии от 31 января 2014 года N 14-ст (далее - ОКВЭД 2);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1(1)) </w:t>
      </w:r>
      <w:hyperlink r:id="rId21">
        <w:r>
          <w:rPr>
            <w:color w:val="0000FF"/>
          </w:rPr>
          <w:t>класс 47</w:t>
        </w:r>
      </w:hyperlink>
      <w:r>
        <w:t xml:space="preserve">"Торговля розничная, кроме торговли автотранспортными средствами и мотоциклами" раздела G "Торговля оптовая и розничная; </w:t>
      </w:r>
      <w:proofErr w:type="gramStart"/>
      <w:r>
        <w:t>ремонт автотранспортных средств и мотоциклов"</w:t>
      </w:r>
      <w:hyperlink r:id="rId22">
        <w:r>
          <w:rPr>
            <w:color w:val="0000FF"/>
          </w:rPr>
          <w:t>ОКВЭД</w:t>
        </w:r>
      </w:hyperlink>
      <w:r>
        <w:t xml:space="preserve"> 2 - для организаций потребительской кооперации, зарегистрированных и осуществляющих на территории Иркутской области деятельность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 и осуществляющие свою</w:t>
      </w:r>
      <w:proofErr w:type="gramEnd"/>
      <w:r>
        <w:t xml:space="preserve"> деятельность в соответствии с указанным </w:t>
      </w:r>
      <w:hyperlink r:id="rId24">
        <w:r>
          <w:rPr>
            <w:color w:val="0000FF"/>
          </w:rPr>
          <w:t>Законом</w:t>
        </w:r>
      </w:hyperlink>
      <w:r>
        <w:t>;</w:t>
      </w:r>
    </w:p>
    <w:p w:rsidR="00A74C45" w:rsidRDefault="00A74C45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Иркутской области от 07.07.2022 N 52-ОЗ)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2) </w:t>
      </w:r>
      <w:hyperlink r:id="rId26">
        <w:r>
          <w:rPr>
            <w:color w:val="0000FF"/>
          </w:rPr>
          <w:t>раздел P</w:t>
        </w:r>
      </w:hyperlink>
      <w:r>
        <w:t>"Образование"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3) </w:t>
      </w:r>
      <w:hyperlink r:id="rId27">
        <w:r>
          <w:rPr>
            <w:color w:val="0000FF"/>
          </w:rPr>
          <w:t>раздел Q</w:t>
        </w:r>
      </w:hyperlink>
      <w:r>
        <w:t>"Деятельность в области здравоохранения и социальных услуг"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4) </w:t>
      </w:r>
      <w:hyperlink r:id="rId28">
        <w:r>
          <w:rPr>
            <w:color w:val="0000FF"/>
          </w:rPr>
          <w:t>раздел T</w:t>
        </w:r>
      </w:hyperlink>
      <w:r>
        <w:t>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 2.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3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proofErr w:type="gramStart"/>
      <w:r>
        <w:t xml:space="preserve">Установить дифференцированную налоговую ставку в размере 7,5 процента, если иное не предусмотрено настоящим Законом,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указанных в </w:t>
      </w:r>
      <w:hyperlink w:anchor="P49">
        <w:r>
          <w:rPr>
            <w:color w:val="0000FF"/>
          </w:rPr>
          <w:t>статье 2</w:t>
        </w:r>
      </w:hyperlink>
      <w:r>
        <w:t xml:space="preserve"> настоящего</w:t>
      </w:r>
      <w:proofErr w:type="gramEnd"/>
      <w:r>
        <w:t xml:space="preserve"> Закона, а также </w:t>
      </w:r>
      <w:proofErr w:type="gramStart"/>
      <w:r>
        <w:t>включенных</w:t>
      </w:r>
      <w:proofErr w:type="gramEnd"/>
      <w:r>
        <w:t xml:space="preserve"> в:</w:t>
      </w:r>
    </w:p>
    <w:p w:rsidR="00A74C45" w:rsidRDefault="00A74C45">
      <w:pPr>
        <w:pStyle w:val="ConsPlusNormal"/>
        <w:jc w:val="both"/>
      </w:pPr>
      <w:r>
        <w:t xml:space="preserve">(в ред. Законов Иркутской области от 23.11.2020 </w:t>
      </w:r>
      <w:hyperlink r:id="rId29">
        <w:r>
          <w:rPr>
            <w:color w:val="0000FF"/>
          </w:rPr>
          <w:t>N 99-ОЗ</w:t>
        </w:r>
      </w:hyperlink>
      <w:r>
        <w:t xml:space="preserve">, от 29.11.2021 </w:t>
      </w:r>
      <w:hyperlink r:id="rId30">
        <w:r>
          <w:rPr>
            <w:color w:val="0000FF"/>
          </w:rPr>
          <w:t>N 120-ОЗ</w:t>
        </w:r>
      </w:hyperlink>
      <w:r>
        <w:t>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1) </w:t>
      </w:r>
      <w:hyperlink r:id="rId31">
        <w:r>
          <w:rPr>
            <w:color w:val="0000FF"/>
          </w:rPr>
          <w:t>раздел C</w:t>
        </w:r>
      </w:hyperlink>
      <w:r>
        <w:t>"Обрабатывающие производства"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2) </w:t>
      </w:r>
      <w:hyperlink r:id="rId32">
        <w:r>
          <w:rPr>
            <w:color w:val="0000FF"/>
          </w:rPr>
          <w:t>раздел F</w:t>
        </w:r>
      </w:hyperlink>
      <w:r>
        <w:t>"Строительство"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3) </w:t>
      </w:r>
      <w:hyperlink r:id="rId33">
        <w:r>
          <w:rPr>
            <w:color w:val="0000FF"/>
          </w:rPr>
          <w:t>раздел I</w:t>
        </w:r>
      </w:hyperlink>
      <w:r>
        <w:t>"Деятельность гостиниц и предприятий общественного питания"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34">
        <w:r>
          <w:rPr>
            <w:color w:val="0000FF"/>
          </w:rPr>
          <w:t>подкласс 62.0</w:t>
        </w:r>
      </w:hyperlink>
      <w:r>
        <w:t xml:space="preserve">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35">
        <w:r>
          <w:rPr>
            <w:color w:val="0000FF"/>
          </w:rPr>
          <w:t>подкласс 63.1</w:t>
        </w:r>
      </w:hyperlink>
      <w:r>
        <w:t>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</w:t>
      </w:r>
      <w:proofErr w:type="gramEnd"/>
      <w:r>
        <w:t xml:space="preserve"> информации и связи"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5) </w:t>
      </w:r>
      <w:hyperlink r:id="rId36">
        <w:r>
          <w:rPr>
            <w:color w:val="0000FF"/>
          </w:rPr>
          <w:t>группу 95.11</w:t>
        </w:r>
      </w:hyperlink>
      <w:r>
        <w:t>"Ремонт компьютеров и периферийного компьютерного оборудования" подкласса 95.1 "Ремонт компьютеров и коммуникационного оборудования" класса 95 "Ремонт компьютеров, предметов личного потребления и хозяйственно-бытового назначения" раздела S "Предоставление прочих видов услуг"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6) </w:t>
      </w:r>
      <w:hyperlink r:id="rId37">
        <w:r>
          <w:rPr>
            <w:color w:val="0000FF"/>
          </w:rPr>
          <w:t>класс 72</w:t>
        </w:r>
      </w:hyperlink>
      <w:r>
        <w:t>"Научные исследования и разработки" раздела M "Деятельность профессиональная, научная и техническая" ОКВЭД 2.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4</w:t>
      </w:r>
    </w:p>
    <w:p w:rsidR="00A74C45" w:rsidRDefault="00A74C45">
      <w:pPr>
        <w:pStyle w:val="ConsPlusNormal"/>
        <w:ind w:firstLine="540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Иркутской области от 07.07.2022 N 52-ОЗ)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bookmarkStart w:id="3" w:name="P73"/>
      <w:bookmarkEnd w:id="3"/>
      <w:r>
        <w:t>1. Установить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следующих налогоплательщиков, осуществляющих деятельность на территории Иркутской области:</w:t>
      </w:r>
    </w:p>
    <w:p w:rsidR="00A74C45" w:rsidRDefault="00A74C45">
      <w:pPr>
        <w:pStyle w:val="ConsPlusNormal"/>
        <w:spacing w:before="220"/>
        <w:ind w:firstLine="540"/>
        <w:jc w:val="both"/>
      </w:pPr>
      <w:bookmarkStart w:id="4" w:name="P74"/>
      <w:bookmarkEnd w:id="4"/>
      <w:proofErr w:type="gramStart"/>
      <w:r>
        <w:t>1) управляющие компании индустриальных (промышленных) парков, включенные в реестр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промышленных кластеров, соответствующих дополнительным требованиям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</w:t>
      </w:r>
      <w:proofErr w:type="gramEnd"/>
      <w:r>
        <w:t xml:space="preserve"> сфере промышленности за счет средств областного бюджета и имущества, находящегося в государственной собственности Иркутской области (далее - Реестр), а также резиденты индустриальных (промышленных) парков, включенных в Реестр, и участники промышленных кластеров, включенных в Реестр;</w:t>
      </w:r>
    </w:p>
    <w:p w:rsidR="00A74C45" w:rsidRDefault="00A74C45">
      <w:pPr>
        <w:pStyle w:val="ConsPlusNormal"/>
        <w:jc w:val="both"/>
      </w:pPr>
      <w:r>
        <w:t xml:space="preserve">(п. 1 в ред. </w:t>
      </w:r>
      <w:hyperlink r:id="rId39">
        <w:r>
          <w:rPr>
            <w:color w:val="0000FF"/>
          </w:rPr>
          <w:t>Закона</w:t>
        </w:r>
      </w:hyperlink>
      <w:r>
        <w:t xml:space="preserve"> Иркутской области от 29.11.2022 N 96-ОЗ)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2) резиденты территорий опережающего социально-экономического развития, созданных на территории Иркутской области;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3) резиденты особых экономических зон, созданных на территории Иркутской области;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4) участники межрегионального научно-образовательного центра мирового уровня "Байкал".</w:t>
      </w:r>
    </w:p>
    <w:p w:rsidR="00A74C45" w:rsidRDefault="00A74C45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2. Установить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осуществляющих деятельность на территории Иркутской области, указанных в </w:t>
      </w:r>
      <w:hyperlink w:anchor="P74">
        <w:r>
          <w:rPr>
            <w:color w:val="0000FF"/>
          </w:rPr>
          <w:t>пункте 1 части 1</w:t>
        </w:r>
      </w:hyperlink>
      <w:r>
        <w:t xml:space="preserve"> настоящей статьи.</w:t>
      </w:r>
    </w:p>
    <w:p w:rsidR="00A74C45" w:rsidRDefault="00A74C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0">
        <w:r>
          <w:rPr>
            <w:color w:val="0000FF"/>
          </w:rPr>
          <w:t>Закона</w:t>
        </w:r>
      </w:hyperlink>
      <w:r>
        <w:t xml:space="preserve"> Иркутской области от 29.11.2022 N 96-ОЗ)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3. Налоговые ставки, установленные </w:t>
      </w:r>
      <w:hyperlink w:anchor="P73">
        <w:r>
          <w:rPr>
            <w:color w:val="0000FF"/>
          </w:rPr>
          <w:t>частями 1</w:t>
        </w:r>
      </w:hyperlink>
      <w:r>
        <w:t xml:space="preserve"> и </w:t>
      </w:r>
      <w:hyperlink w:anchor="P79">
        <w:r>
          <w:rPr>
            <w:color w:val="0000FF"/>
          </w:rPr>
          <w:t>2</w:t>
        </w:r>
      </w:hyperlink>
      <w:r>
        <w:t xml:space="preserve"> настоящей статьи, применяются налогоплательщиками при выполнении следующих условий: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1) не менее 70 процентов доходов составит доход от осуществления деятельности на территории индустриального (промышленного) парка, территории особой экономической зоны, в рамках межрегионального научно-образовательного центра мирового уровня "Байкал", промышленного кластера соответственно либо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A74C45" w:rsidRDefault="00A74C45">
      <w:pPr>
        <w:pStyle w:val="ConsPlusNormal"/>
        <w:spacing w:before="220"/>
        <w:ind w:firstLine="540"/>
        <w:jc w:val="both"/>
      </w:pPr>
      <w:proofErr w:type="gramStart"/>
      <w:r>
        <w:t>2) ведение раздельного учета доходов (расходов), полученных (понесенных) от деятельности, осуществляемой на территории индустриального (промышленного) парка, территории особой экономической зоны, в рамках межрегионального научно-образовательного центра мирового уровня "Байкал", промышленного кластера,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доходов (расходов), полученных (понесенных) при осуществлении иной деятельности.</w:t>
      </w:r>
      <w:proofErr w:type="gramEnd"/>
    </w:p>
    <w:p w:rsidR="00A74C45" w:rsidRDefault="00A74C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41">
        <w:r>
          <w:rPr>
            <w:color w:val="0000FF"/>
          </w:rPr>
          <w:t>Законом</w:t>
        </w:r>
      </w:hyperlink>
      <w:r>
        <w:t xml:space="preserve"> Иркутской области от 29.11.2022 N 96-ОЗ)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Налоговые ставки, установленные </w:t>
      </w:r>
      <w:hyperlink w:anchor="P73">
        <w:r>
          <w:rPr>
            <w:color w:val="0000FF"/>
          </w:rPr>
          <w:t>частями 1</w:t>
        </w:r>
      </w:hyperlink>
      <w:r>
        <w:t xml:space="preserve"> и </w:t>
      </w:r>
      <w:hyperlink w:anchor="P79">
        <w:r>
          <w:rPr>
            <w:color w:val="0000FF"/>
          </w:rPr>
          <w:t>2</w:t>
        </w:r>
      </w:hyperlink>
      <w:r>
        <w:t xml:space="preserve"> настоящей статьи, применяются налогоплательщиками не более пяти налоговых периодов в пределах пяти календарных лет </w:t>
      </w:r>
      <w:r>
        <w:lastRenderedPageBreak/>
        <w:t>начиная с первого числа налогового периода, в котором в соответствии с законодательством Российской Федерации присвоен статус резидента индустриального (промышленного) парка, резидента территории опережающего социально-экономического развития, участника промышленного кластера, резидента особой экономической зоны, либо в котором управляющая компания индустриального (промышленного</w:t>
      </w:r>
      <w:proofErr w:type="gramEnd"/>
      <w:r>
        <w:t>) парка включена в Реестр, либо в котором нормативным правовым актом Губернатора Иркутской области определен участник межрегионального научно-образовательного центра мирового уровня "Байкал", если иное не установлено частью 5 настоящей статьи.</w:t>
      </w:r>
    </w:p>
    <w:p w:rsidR="00A74C45" w:rsidRDefault="00A74C45">
      <w:pPr>
        <w:pStyle w:val="ConsPlusNormal"/>
        <w:jc w:val="both"/>
      </w:pPr>
      <w:r>
        <w:t xml:space="preserve">(часть 4 введена </w:t>
      </w:r>
      <w:hyperlink r:id="rId42">
        <w:r>
          <w:rPr>
            <w:color w:val="0000FF"/>
          </w:rPr>
          <w:t>Законом</w:t>
        </w:r>
      </w:hyperlink>
      <w:r>
        <w:t xml:space="preserve"> Иркутской области от 29.11.2022 N 96-ОЗ)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Налогоплательщики, получившие до 1 января 2023 года статус резидента индустриального (промышленного) парка, участника промышленного кластера, резидента территории опережающего социально-экономического развития, резидента особой экономической зоны, налогоплательщики - управляющие компании индустриального (промышленного) парка, включенные до 1 января 2023 года в Реестр, налогоплательщики, определенные до 1 января 2023 года нормативным правовым актом Губернатора Иркутской области участниками межрегионального научно-образовательного центра мирового уровня "Байкал", применяют налоговые</w:t>
      </w:r>
      <w:proofErr w:type="gramEnd"/>
      <w:r>
        <w:t xml:space="preserve"> ставки, установленные </w:t>
      </w:r>
      <w:hyperlink w:anchor="P73">
        <w:r>
          <w:rPr>
            <w:color w:val="0000FF"/>
          </w:rPr>
          <w:t>частями 1</w:t>
        </w:r>
      </w:hyperlink>
      <w:r>
        <w:t xml:space="preserve"> и </w:t>
      </w:r>
      <w:hyperlink w:anchor="P79">
        <w:r>
          <w:rPr>
            <w:color w:val="0000FF"/>
          </w:rPr>
          <w:t>2</w:t>
        </w:r>
      </w:hyperlink>
      <w:r>
        <w:t xml:space="preserve"> настоящей статьи, не более пяти налоговых периодов в пределах пяти календарных лет начиная с 1 января 2023 года.</w:t>
      </w:r>
    </w:p>
    <w:p w:rsidR="00A74C45" w:rsidRDefault="00A74C45">
      <w:pPr>
        <w:pStyle w:val="ConsPlusNormal"/>
        <w:jc w:val="both"/>
      </w:pPr>
      <w:r>
        <w:t xml:space="preserve">(часть 5 введена </w:t>
      </w:r>
      <w:hyperlink r:id="rId43">
        <w:r>
          <w:rPr>
            <w:color w:val="0000FF"/>
          </w:rPr>
          <w:t>Законом</w:t>
        </w:r>
      </w:hyperlink>
      <w:r>
        <w:t xml:space="preserve"> Иркутской области от 29.11.2022 N 96-ОЗ)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4(1)</w:t>
      </w:r>
    </w:p>
    <w:p w:rsidR="00A74C45" w:rsidRDefault="00A74C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>
        <w:r>
          <w:rPr>
            <w:color w:val="0000FF"/>
          </w:rPr>
          <w:t>Законом</w:t>
        </w:r>
      </w:hyperlink>
      <w:r>
        <w:t xml:space="preserve"> Иркутской области от 23.11.2020 N 99-ОЗ)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bookmarkStart w:id="6" w:name="P93"/>
      <w:bookmarkEnd w:id="6"/>
      <w:r>
        <w:t xml:space="preserve">1. </w:t>
      </w:r>
      <w:proofErr w:type="gramStart"/>
      <w:r>
        <w:t>Установить на 2020 год на территории Иркутской области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</w:t>
      </w:r>
      <w:proofErr w:type="gramEnd"/>
      <w:r>
        <w:t xml:space="preserve"> видов деятельности на территории Иркутской области согласно </w:t>
      </w:r>
      <w:hyperlink w:anchor="P167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A74C45" w:rsidRDefault="00A74C4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Иркутской области от 07.07.2022 N 52-ОЗ)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2. Дифференцированная налоговая ставка, установленная </w:t>
      </w:r>
      <w:hyperlink w:anchor="P93">
        <w:r>
          <w:rPr>
            <w:color w:val="0000FF"/>
          </w:rPr>
          <w:t>частью 1</w:t>
        </w:r>
      </w:hyperlink>
      <w:r>
        <w:t xml:space="preserve"> настоящей статьи, не применяется в отношении следующих видов деятельности, предусмотренных </w:t>
      </w:r>
      <w:hyperlink r:id="rId46">
        <w:r>
          <w:rPr>
            <w:color w:val="0000FF"/>
          </w:rPr>
          <w:t>ОКВЭД 2</w:t>
        </w:r>
      </w:hyperlink>
      <w:r>
        <w:t>: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1) </w:t>
      </w:r>
      <w:hyperlink r:id="rId47">
        <w:r>
          <w:rPr>
            <w:color w:val="0000FF"/>
          </w:rPr>
          <w:t>85.41</w:t>
        </w:r>
      </w:hyperlink>
      <w:r>
        <w:t>"Образование дополнительное детей и взрослых";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2) </w:t>
      </w:r>
      <w:hyperlink r:id="rId48">
        <w:r>
          <w:rPr>
            <w:color w:val="0000FF"/>
          </w:rPr>
          <w:t>86.23</w:t>
        </w:r>
      </w:hyperlink>
      <w:r>
        <w:t>"Стоматологическая практика";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3) </w:t>
      </w:r>
      <w:hyperlink r:id="rId49">
        <w:r>
          <w:rPr>
            <w:color w:val="0000FF"/>
          </w:rPr>
          <w:t>86.90.4</w:t>
        </w:r>
      </w:hyperlink>
      <w:r>
        <w:t>"Деятельность санаторно-курортных организаций";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4) </w:t>
      </w:r>
      <w:hyperlink r:id="rId50">
        <w:r>
          <w:rPr>
            <w:color w:val="0000FF"/>
          </w:rPr>
          <w:t>88.91</w:t>
        </w:r>
      </w:hyperlink>
      <w:r>
        <w:t>"Предоставление услуг по дневному уходу за детьми".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3. Дифференцированная налоговая ставка, установленная </w:t>
      </w:r>
      <w:hyperlink w:anchor="P93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при соблюдении следующих условий: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</w:t>
      </w:r>
      <w:r>
        <w:lastRenderedPageBreak/>
        <w:t>на 1 марта 2020 года или уменьшено не более чем на одного человека;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3) если отношение доходов, определяемых в соответствии со </w:t>
      </w:r>
      <w:hyperlink r:id="rId5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за 2020 год к аналогичному показателю за 2019 год составило менее 80 процентов;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4(2)</w:t>
      </w:r>
    </w:p>
    <w:p w:rsidR="00A74C45" w:rsidRDefault="00A74C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>
        <w:r>
          <w:rPr>
            <w:color w:val="0000FF"/>
          </w:rPr>
          <w:t>Законом</w:t>
        </w:r>
      </w:hyperlink>
      <w:r>
        <w:t xml:space="preserve"> Иркутской области от 07.07.2022 N 52-ОЗ)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bookmarkStart w:id="7" w:name="P110"/>
      <w:bookmarkEnd w:id="7"/>
      <w:r>
        <w:t xml:space="preserve">1. </w:t>
      </w:r>
      <w:proofErr w:type="gramStart"/>
      <w:r>
        <w:t>Установить на 2022 год на территории Иркутской области дифференцированную налоговую ставку при применении упрощенной системы налогообложения в размере 7,5 процента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30 миллионов рублей и не менее 70 процентов дохода составит доход от осуществления одного или нескольких</w:t>
      </w:r>
      <w:proofErr w:type="gramEnd"/>
      <w:r>
        <w:t xml:space="preserve"> видов деятельности на территории Иркутской области, включенных </w:t>
      </w:r>
      <w:proofErr w:type="gramStart"/>
      <w:r>
        <w:t>в</w:t>
      </w:r>
      <w:proofErr w:type="gramEnd"/>
      <w:r>
        <w:t>: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1) </w:t>
      </w:r>
      <w:hyperlink r:id="rId53">
        <w:r>
          <w:rPr>
            <w:color w:val="0000FF"/>
          </w:rPr>
          <w:t>подгруппу 58.13.1</w:t>
        </w:r>
      </w:hyperlink>
      <w:r>
        <w:t xml:space="preserve">"Издание газет в печатном виде" группы 58.13 "Издание газет", </w:t>
      </w:r>
      <w:hyperlink r:id="rId54">
        <w:r>
          <w:rPr>
            <w:color w:val="0000FF"/>
          </w:rPr>
          <w:t>подгруппу 58.14.1</w:t>
        </w:r>
      </w:hyperlink>
      <w:r>
        <w:t xml:space="preserve">"Издание журналов и периодических публикаций в печатном виде" группы 58.14 "Издание журналов и периодических изданий" подкласса 58.1 "Издание книг, периодических публикаций и другие виды издательской деятельности" класса 58 "Деятельность издательская"; </w:t>
      </w:r>
      <w:hyperlink r:id="rId55">
        <w:r>
          <w:rPr>
            <w:color w:val="0000FF"/>
          </w:rPr>
          <w:t>группу 59.14</w:t>
        </w:r>
      </w:hyperlink>
      <w:r>
        <w:t>"Деятельность в области демонстрации кинофильмов" подкласса 59.1 "Производство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</w:t>
      </w:r>
      <w:hyperlink r:id="rId56">
        <w:r>
          <w:rPr>
            <w:color w:val="0000FF"/>
          </w:rPr>
          <w:t>ОКВЭД</w:t>
        </w:r>
      </w:hyperlink>
      <w:r>
        <w:t xml:space="preserve"> 2;</w:t>
      </w:r>
    </w:p>
    <w:p w:rsidR="00A74C45" w:rsidRDefault="00A74C45">
      <w:pPr>
        <w:pStyle w:val="ConsPlusNormal"/>
        <w:jc w:val="both"/>
      </w:pPr>
      <w:r>
        <w:t xml:space="preserve">(п. 1 в ред. </w:t>
      </w:r>
      <w:hyperlink r:id="rId57">
        <w:r>
          <w:rPr>
            <w:color w:val="0000FF"/>
          </w:rPr>
          <w:t>Закона</w:t>
        </w:r>
      </w:hyperlink>
      <w:r>
        <w:t xml:space="preserve"> Иркутской области от 25.09.2022 N 62-ОЗ)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2) </w:t>
      </w:r>
      <w:hyperlink r:id="rId58">
        <w:r>
          <w:rPr>
            <w:color w:val="0000FF"/>
          </w:rPr>
          <w:t>класс 79</w:t>
        </w:r>
      </w:hyperlink>
      <w:r>
        <w:t>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</w:t>
      </w:r>
      <w:hyperlink r:id="rId59">
        <w:r>
          <w:rPr>
            <w:color w:val="0000FF"/>
          </w:rPr>
          <w:t>ОКВЭД</w:t>
        </w:r>
      </w:hyperlink>
      <w:r>
        <w:t xml:space="preserve">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3) </w:t>
      </w:r>
      <w:hyperlink r:id="rId60">
        <w:r>
          <w:rPr>
            <w:color w:val="0000FF"/>
          </w:rPr>
          <w:t>класс 90</w:t>
        </w:r>
      </w:hyperlink>
      <w:r>
        <w:t xml:space="preserve">"Деятельность творческая, деятельность в области искусства и организации развлечений", </w:t>
      </w:r>
      <w:hyperlink r:id="rId61">
        <w:r>
          <w:rPr>
            <w:color w:val="0000FF"/>
          </w:rPr>
          <w:t>класс 91</w:t>
        </w:r>
      </w:hyperlink>
      <w:r>
        <w:t xml:space="preserve">"Деятельность библиотек, архивов, музеев и прочих объектов культуры", </w:t>
      </w:r>
      <w:hyperlink r:id="rId62">
        <w:r>
          <w:rPr>
            <w:color w:val="0000FF"/>
          </w:rPr>
          <w:t>класс 93</w:t>
        </w:r>
      </w:hyperlink>
      <w:r>
        <w:t>"Деятельность в области спорта, отдыха и развлечений" раздела R "Деятельность в области культуры, спорта, организации досуга и развлечений"</w:t>
      </w:r>
      <w:hyperlink r:id="rId63">
        <w:r>
          <w:rPr>
            <w:color w:val="0000FF"/>
          </w:rPr>
          <w:t>ОКВЭД</w:t>
        </w:r>
      </w:hyperlink>
      <w:r>
        <w:t xml:space="preserve">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4) </w:t>
      </w:r>
      <w:hyperlink r:id="rId64">
        <w:r>
          <w:rPr>
            <w:color w:val="0000FF"/>
          </w:rPr>
          <w:t>класс 96</w:t>
        </w:r>
      </w:hyperlink>
      <w:r>
        <w:t>"Деятельность по предоставлению прочих персональных услуг" раздела S "Предоставление прочих видов услуг"</w:t>
      </w:r>
      <w:hyperlink r:id="rId65">
        <w:r>
          <w:rPr>
            <w:color w:val="0000FF"/>
          </w:rPr>
          <w:t>ОКВЭД</w:t>
        </w:r>
      </w:hyperlink>
      <w:r>
        <w:t xml:space="preserve"> 2.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2. Дифференцированная налоговая ставка, установленная </w:t>
      </w:r>
      <w:hyperlink w:anchor="P110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при соблюдении следующих условий: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2) количество работников налогоплательщика по состоянию на 31 декабря 2022 года </w:t>
      </w:r>
      <w:r>
        <w:lastRenderedPageBreak/>
        <w:t>составило не менее 90 процентов количества работников этого налогоплательщика по состоянию на 1 марта 2022 года или уменьшено не более чем на одного человека;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3) у налогоплательщика по состоянию на 1 января 2023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налоговой декларации;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4(3)</w:t>
      </w:r>
    </w:p>
    <w:p w:rsidR="00A74C45" w:rsidRDefault="00A74C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6">
        <w:r>
          <w:rPr>
            <w:color w:val="0000FF"/>
          </w:rPr>
          <w:t>Законом</w:t>
        </w:r>
      </w:hyperlink>
      <w:r>
        <w:t xml:space="preserve"> Иркутской области от 07.07.2022 N 52-ОЗ)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proofErr w:type="gramStart"/>
      <w:r>
        <w:t>Установить на 2022 - 2023 годы на территории Иркутской области дифференцированную налоговую ставку при применении упрощенной системы налогообложения в размере 1 процента - в случае, если объектом налогообложения являются доходы, и 5 процентов -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не менее 70 процентов дохода составит доход от осуществления одного</w:t>
      </w:r>
      <w:proofErr w:type="gramEnd"/>
      <w:r>
        <w:t xml:space="preserve"> </w:t>
      </w:r>
      <w:proofErr w:type="gramStart"/>
      <w:r>
        <w:t xml:space="preserve">или нескольких видов деятельности на территории Иркутской области, включенных в </w:t>
      </w:r>
      <w:hyperlink r:id="rId67">
        <w:r>
          <w:rPr>
            <w:color w:val="0000FF"/>
          </w:rPr>
          <w:t>группу 62.01</w:t>
        </w:r>
      </w:hyperlink>
      <w:r>
        <w:t xml:space="preserve">"Разработка компьютерного программного обеспечения", </w:t>
      </w:r>
      <w:hyperlink r:id="rId68">
        <w:r>
          <w:rPr>
            <w:color w:val="0000FF"/>
          </w:rPr>
          <w:t>группу 62.02</w:t>
        </w:r>
      </w:hyperlink>
      <w:r>
        <w:t xml:space="preserve">"Деятельность консультативная и работы в области компьютерных технологий", </w:t>
      </w:r>
      <w:hyperlink r:id="rId69">
        <w:r>
          <w:rPr>
            <w:color w:val="0000FF"/>
          </w:rPr>
          <w:t>вид 62.03.13</w:t>
        </w:r>
      </w:hyperlink>
      <w:r>
        <w:t xml:space="preserve">"Деятельность по сопровождению компьютерных систем" подгруппы 62.03.1 "Деятельность по управлению компьютерными системами" группы 62.03 "Деятельность по управлению компьютерным оборудованием", </w:t>
      </w:r>
      <w:hyperlink r:id="rId70">
        <w:r>
          <w:rPr>
            <w:color w:val="0000FF"/>
          </w:rPr>
          <w:t>группу 62.09</w:t>
        </w:r>
      </w:hyperlink>
      <w:r>
        <w:t>"Деятельность, связанная с использованием вычислительной техники и информационных технологий, прочая" подкласса</w:t>
      </w:r>
      <w:proofErr w:type="gramEnd"/>
      <w:r>
        <w:t xml:space="preserve"> </w:t>
      </w:r>
      <w:proofErr w:type="gramStart"/>
      <w:r>
        <w:t xml:space="preserve">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71">
        <w:r>
          <w:rPr>
            <w:color w:val="0000FF"/>
          </w:rPr>
          <w:t>подгруппу 63.11.1</w:t>
        </w:r>
      </w:hyperlink>
      <w:r>
        <w:t>"Деятельность по созданию и использованию баз данных и информационных ресурсов" группы 63.11 "Деятельность по обработке данных, предоставление услуг по размещению информации и связанная с этим деятельность" подкласса 63.1 "Деятельность</w:t>
      </w:r>
      <w:proofErr w:type="gramEnd"/>
      <w:r>
        <w:t xml:space="preserve">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</w:t>
      </w:r>
      <w:hyperlink r:id="rId72">
        <w:r>
          <w:rPr>
            <w:color w:val="0000FF"/>
          </w:rPr>
          <w:t>ОКВЭД</w:t>
        </w:r>
      </w:hyperlink>
      <w:r>
        <w:t xml:space="preserve"> 2.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5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на территории Иркутской области по одному или нескольким видам предпринимательской деятельности, включенным </w:t>
      </w:r>
      <w:proofErr w:type="gramStart"/>
      <w:r>
        <w:t>в</w:t>
      </w:r>
      <w:proofErr w:type="gramEnd"/>
      <w:r>
        <w:t>:</w:t>
      </w:r>
    </w:p>
    <w:p w:rsidR="00A74C45" w:rsidRDefault="00A74C4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Иркутской области от 06.10.2017 N 63-ОЗ)</w:t>
      </w:r>
    </w:p>
    <w:p w:rsidR="00A74C45" w:rsidRDefault="00A74C45">
      <w:pPr>
        <w:pStyle w:val="ConsPlusNormal"/>
        <w:spacing w:before="220"/>
        <w:ind w:firstLine="540"/>
        <w:jc w:val="both"/>
      </w:pPr>
      <w:proofErr w:type="gramStart"/>
      <w:r>
        <w:t xml:space="preserve">1) классы </w:t>
      </w:r>
      <w:hyperlink r:id="rId74">
        <w:r>
          <w:rPr>
            <w:color w:val="0000FF"/>
          </w:rPr>
          <w:t>10</w:t>
        </w:r>
      </w:hyperlink>
      <w:r>
        <w:t xml:space="preserve">"Производство пищевых продуктов", </w:t>
      </w:r>
      <w:hyperlink r:id="rId75">
        <w:r>
          <w:rPr>
            <w:color w:val="0000FF"/>
          </w:rPr>
          <w:t>11</w:t>
        </w:r>
      </w:hyperlink>
      <w:r>
        <w:t xml:space="preserve">"Производство напитков", </w:t>
      </w:r>
      <w:hyperlink r:id="rId76">
        <w:r>
          <w:rPr>
            <w:color w:val="0000FF"/>
          </w:rPr>
          <w:t>13</w:t>
        </w:r>
      </w:hyperlink>
      <w:r>
        <w:t xml:space="preserve">"Производство текстильных изделий", </w:t>
      </w:r>
      <w:hyperlink r:id="rId77">
        <w:r>
          <w:rPr>
            <w:color w:val="0000FF"/>
          </w:rPr>
          <w:t>14</w:t>
        </w:r>
      </w:hyperlink>
      <w:r>
        <w:t xml:space="preserve">"Производство одежды", </w:t>
      </w:r>
      <w:hyperlink r:id="rId78">
        <w:r>
          <w:rPr>
            <w:color w:val="0000FF"/>
          </w:rPr>
          <w:t>15</w:t>
        </w:r>
      </w:hyperlink>
      <w:r>
        <w:t xml:space="preserve">"Производство кожи и изделий из кожи", </w:t>
      </w:r>
      <w:hyperlink r:id="rId79">
        <w:r>
          <w:rPr>
            <w:color w:val="0000FF"/>
          </w:rPr>
          <w:t>20</w:t>
        </w:r>
      </w:hyperlink>
      <w:r>
        <w:t xml:space="preserve">"Производство химических веществ и химических продуктов", </w:t>
      </w:r>
      <w:hyperlink r:id="rId80">
        <w:r>
          <w:rPr>
            <w:color w:val="0000FF"/>
          </w:rPr>
          <w:t>21</w:t>
        </w:r>
      </w:hyperlink>
      <w:r>
        <w:t xml:space="preserve">"Производство лекарственных средств и материалов, применяемых в медицинских целях", </w:t>
      </w:r>
      <w:hyperlink r:id="rId81">
        <w:r>
          <w:rPr>
            <w:color w:val="0000FF"/>
          </w:rPr>
          <w:t>22</w:t>
        </w:r>
      </w:hyperlink>
      <w:r>
        <w:t>"Производство резиновых и пластмассовых изделий",</w:t>
      </w:r>
      <w:proofErr w:type="gramEnd"/>
      <w:r>
        <w:t xml:space="preserve"> </w:t>
      </w:r>
      <w:hyperlink r:id="rId82">
        <w:r>
          <w:rPr>
            <w:color w:val="0000FF"/>
          </w:rPr>
          <w:t>23</w:t>
        </w:r>
      </w:hyperlink>
      <w:r>
        <w:t xml:space="preserve">"Производство прочей неметаллической минеральной продукции", </w:t>
      </w:r>
      <w:hyperlink r:id="rId83">
        <w:r>
          <w:rPr>
            <w:color w:val="0000FF"/>
          </w:rPr>
          <w:t>25</w:t>
        </w:r>
      </w:hyperlink>
      <w:r>
        <w:t xml:space="preserve">"Производство готовых металлических изделий, кроме машин и оборудования", </w:t>
      </w:r>
      <w:hyperlink r:id="rId84">
        <w:r>
          <w:rPr>
            <w:color w:val="0000FF"/>
          </w:rPr>
          <w:t>26</w:t>
        </w:r>
      </w:hyperlink>
      <w:r>
        <w:t xml:space="preserve">"Производство компьютеров, электронных и оптических </w:t>
      </w:r>
      <w:r>
        <w:lastRenderedPageBreak/>
        <w:t xml:space="preserve">изделий", </w:t>
      </w:r>
      <w:hyperlink r:id="rId85">
        <w:r>
          <w:rPr>
            <w:color w:val="0000FF"/>
          </w:rPr>
          <w:t>27</w:t>
        </w:r>
      </w:hyperlink>
      <w:r>
        <w:t xml:space="preserve">"Производство электрического оборудования", </w:t>
      </w:r>
      <w:hyperlink r:id="rId86">
        <w:r>
          <w:rPr>
            <w:color w:val="0000FF"/>
          </w:rPr>
          <w:t>28</w:t>
        </w:r>
      </w:hyperlink>
      <w:r>
        <w:t xml:space="preserve">"Производство машин и оборудования, не включенных в другие группировки", </w:t>
      </w:r>
      <w:hyperlink r:id="rId87">
        <w:r>
          <w:rPr>
            <w:color w:val="0000FF"/>
          </w:rPr>
          <w:t>29</w:t>
        </w:r>
      </w:hyperlink>
      <w:r>
        <w:t xml:space="preserve">"Производство автотранспортных средств, прицепов и полуприцепов", </w:t>
      </w:r>
      <w:hyperlink r:id="rId88">
        <w:r>
          <w:rPr>
            <w:color w:val="0000FF"/>
          </w:rPr>
          <w:t>30</w:t>
        </w:r>
      </w:hyperlink>
      <w:r>
        <w:t xml:space="preserve">"Производство прочих транспортных средств и оборудования", </w:t>
      </w:r>
      <w:hyperlink r:id="rId89">
        <w:r>
          <w:rPr>
            <w:color w:val="0000FF"/>
          </w:rPr>
          <w:t>31</w:t>
        </w:r>
      </w:hyperlink>
      <w:r>
        <w:t xml:space="preserve">"Производство мебели", подклассы </w:t>
      </w:r>
      <w:hyperlink r:id="rId90">
        <w:r>
          <w:rPr>
            <w:color w:val="0000FF"/>
          </w:rPr>
          <w:t>32.2</w:t>
        </w:r>
      </w:hyperlink>
      <w:r>
        <w:t xml:space="preserve">"Производство музыкальных инструментов", </w:t>
      </w:r>
      <w:hyperlink r:id="rId91">
        <w:r>
          <w:rPr>
            <w:color w:val="0000FF"/>
          </w:rPr>
          <w:t>32.3</w:t>
        </w:r>
      </w:hyperlink>
      <w:r>
        <w:t xml:space="preserve">"Производство спортивных товаров", </w:t>
      </w:r>
      <w:hyperlink r:id="rId92">
        <w:r>
          <w:rPr>
            <w:color w:val="0000FF"/>
          </w:rPr>
          <w:t>группу 32.40</w:t>
        </w:r>
      </w:hyperlink>
      <w:r>
        <w:t xml:space="preserve">"Производство игр и игрушек" подкласса 32.4 "Производство игр и игрушек", </w:t>
      </w:r>
      <w:hyperlink r:id="rId93">
        <w:r>
          <w:rPr>
            <w:color w:val="0000FF"/>
          </w:rPr>
          <w:t>подкласс 32.5</w:t>
        </w:r>
      </w:hyperlink>
      <w:r>
        <w:t>"Производство медицинских инструментов и оборудования" класса 32 "Производство прочих готовых изделий" раздела C "Обрабатывающие производства"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94">
        <w:r>
          <w:rPr>
            <w:color w:val="0000FF"/>
          </w:rPr>
          <w:t>подкласс 62.0</w:t>
        </w:r>
      </w:hyperlink>
      <w:r>
        <w:t>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</w:r>
      <w:proofErr w:type="gramEnd"/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2(1)) </w:t>
      </w:r>
      <w:hyperlink r:id="rId95">
        <w:r>
          <w:rPr>
            <w:color w:val="0000FF"/>
          </w:rPr>
          <w:t xml:space="preserve">раздел </w:t>
        </w:r>
        <w:proofErr w:type="gramStart"/>
        <w:r>
          <w:rPr>
            <w:color w:val="0000FF"/>
          </w:rPr>
          <w:t>Р</w:t>
        </w:r>
        <w:proofErr w:type="gramEnd"/>
      </w:hyperlink>
      <w:r>
        <w:t>"Образование" ОКВЭД 2;</w:t>
      </w:r>
    </w:p>
    <w:p w:rsidR="00A74C45" w:rsidRDefault="00A74C45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Законом</w:t>
        </w:r>
      </w:hyperlink>
      <w:r>
        <w:t xml:space="preserve"> Иркутской области от 09.03.2016 N 12-ОЗ)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3) </w:t>
      </w:r>
      <w:hyperlink r:id="rId97">
        <w:r>
          <w:rPr>
            <w:color w:val="0000FF"/>
          </w:rPr>
          <w:t>раздел Q</w:t>
        </w:r>
      </w:hyperlink>
      <w:r>
        <w:t>"Деятельность в области здравоохранения и социальных услуг" ОКВЭД 2;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4) </w:t>
      </w:r>
      <w:hyperlink r:id="rId98">
        <w:r>
          <w:rPr>
            <w:color w:val="0000FF"/>
          </w:rPr>
          <w:t>класс 72</w:t>
        </w:r>
      </w:hyperlink>
      <w:r>
        <w:t>"Научные исследования и разработки" раздела M "Деятельность профессиональная, научная и техническая" ОКВЭД 2.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5(1)</w:t>
      </w:r>
    </w:p>
    <w:p w:rsidR="00A74C45" w:rsidRDefault="00A74C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9">
        <w:r>
          <w:rPr>
            <w:color w:val="0000FF"/>
          </w:rPr>
          <w:t>Законом</w:t>
        </w:r>
      </w:hyperlink>
      <w:r>
        <w:t xml:space="preserve"> Иркутской области от 28.06.2017 N 51-ОЗ)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r>
        <w:t>Правительство Иркутской области ежегодно проводит оценку эффективности дифференцированных налоговых ставок, а также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ind w:firstLine="540"/>
        <w:jc w:val="both"/>
        <w:outlineLvl w:val="1"/>
      </w:pPr>
      <w:r>
        <w:t>Статья 6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74C45" w:rsidRDefault="00A74C45">
      <w:pPr>
        <w:pStyle w:val="ConsPlusNormal"/>
        <w:spacing w:before="220"/>
        <w:ind w:firstLine="540"/>
        <w:jc w:val="both"/>
      </w:pPr>
      <w:r>
        <w:t xml:space="preserve">1) </w:t>
      </w:r>
      <w:hyperlink r:id="rId100">
        <w:r>
          <w:rPr>
            <w:color w:val="0000FF"/>
          </w:rPr>
          <w:t>Закон</w:t>
        </w:r>
      </w:hyperlink>
      <w:r>
        <w:t xml:space="preserve"> Иркутской области от 5 марта 2010 года N 6-ОЗ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2010, N 18, т. 1);</w:t>
      </w:r>
    </w:p>
    <w:p w:rsidR="00A74C45" w:rsidRDefault="00A74C45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01">
        <w:r>
          <w:rPr>
            <w:color w:val="0000FF"/>
          </w:rPr>
          <w:t>Закон</w:t>
        </w:r>
      </w:hyperlink>
      <w:r>
        <w:t xml:space="preserve"> Иркутской области от 7 октября 2011 года N 79-ОЗ "О внесении изменений в статьи 2 и 3 Закона Иркутской области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2011, N 35, т. 3).</w:t>
      </w:r>
      <w:proofErr w:type="gramEnd"/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right"/>
      </w:pPr>
      <w:r>
        <w:t>Губернатор</w:t>
      </w:r>
    </w:p>
    <w:p w:rsidR="00A74C45" w:rsidRDefault="00A74C45">
      <w:pPr>
        <w:pStyle w:val="ConsPlusNormal"/>
        <w:jc w:val="right"/>
      </w:pPr>
      <w:r>
        <w:t>Иркутской области</w:t>
      </w:r>
    </w:p>
    <w:p w:rsidR="00A74C45" w:rsidRDefault="00A74C45">
      <w:pPr>
        <w:pStyle w:val="ConsPlusNormal"/>
        <w:jc w:val="right"/>
      </w:pPr>
      <w:r>
        <w:t>С.Г.ЛЕВЧЕНКО</w:t>
      </w:r>
    </w:p>
    <w:p w:rsidR="00A74C45" w:rsidRDefault="00A74C45">
      <w:pPr>
        <w:pStyle w:val="ConsPlusNormal"/>
      </w:pPr>
      <w:r>
        <w:t>г. Иркутск</w:t>
      </w:r>
    </w:p>
    <w:p w:rsidR="00A74C45" w:rsidRDefault="00A74C45">
      <w:pPr>
        <w:pStyle w:val="ConsPlusNormal"/>
        <w:spacing w:before="220"/>
      </w:pPr>
      <w:r>
        <w:t>30 ноября 2015 года</w:t>
      </w:r>
    </w:p>
    <w:p w:rsidR="00A74C45" w:rsidRDefault="00A74C45">
      <w:pPr>
        <w:pStyle w:val="ConsPlusNormal"/>
        <w:spacing w:before="220"/>
      </w:pPr>
      <w:r>
        <w:lastRenderedPageBreak/>
        <w:t>N 112-ОЗ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right"/>
        <w:outlineLvl w:val="0"/>
      </w:pPr>
      <w:r>
        <w:t xml:space="preserve">Приложение </w:t>
      </w:r>
      <w:hyperlink r:id="rId102">
        <w:r>
          <w:rPr>
            <w:color w:val="0000FF"/>
          </w:rPr>
          <w:t>1</w:t>
        </w:r>
      </w:hyperlink>
    </w:p>
    <w:p w:rsidR="00A74C45" w:rsidRDefault="00A74C45">
      <w:pPr>
        <w:pStyle w:val="ConsPlusNormal"/>
        <w:jc w:val="right"/>
      </w:pPr>
      <w:r>
        <w:t>к Закону Иркутской области</w:t>
      </w:r>
    </w:p>
    <w:p w:rsidR="00A74C45" w:rsidRDefault="00A74C45">
      <w:pPr>
        <w:pStyle w:val="ConsPlusNormal"/>
        <w:jc w:val="right"/>
      </w:pPr>
      <w:r>
        <w:t>от 30 ноября 2015 г. N 112-ОЗ</w:t>
      </w:r>
    </w:p>
    <w:p w:rsidR="00A74C45" w:rsidRDefault="00A74C45">
      <w:pPr>
        <w:pStyle w:val="ConsPlusNormal"/>
        <w:jc w:val="right"/>
      </w:pPr>
      <w:r>
        <w:t>"Об особенностях налогообложения при применении</w:t>
      </w:r>
    </w:p>
    <w:p w:rsidR="00A74C45" w:rsidRDefault="00A74C45">
      <w:pPr>
        <w:pStyle w:val="ConsPlusNormal"/>
        <w:jc w:val="right"/>
      </w:pPr>
      <w:r>
        <w:t>упрощенной системы налогообложения"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jc w:val="center"/>
      </w:pPr>
      <w:bookmarkStart w:id="8" w:name="P167"/>
      <w:bookmarkEnd w:id="8"/>
      <w:r>
        <w:t>ПЕРЕЧЕНЬ</w:t>
      </w:r>
    </w:p>
    <w:p w:rsidR="00A74C45" w:rsidRDefault="00A74C45">
      <w:pPr>
        <w:pStyle w:val="ConsPlusTitle"/>
        <w:jc w:val="center"/>
      </w:pPr>
      <w:r>
        <w:t>ВИДОВ ЭКОНОМИЧЕСКОЙ ДЕЯТЕЛЬНОСТИ</w:t>
      </w:r>
    </w:p>
    <w:p w:rsidR="00A74C45" w:rsidRDefault="00A74C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74C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C45" w:rsidRDefault="00A74C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C45" w:rsidRDefault="00A74C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0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</w:t>
            </w:r>
            <w:proofErr w:type="gramEnd"/>
          </w:p>
          <w:p w:rsidR="00A74C45" w:rsidRDefault="00A74C45">
            <w:pPr>
              <w:pStyle w:val="ConsPlusNormal"/>
              <w:jc w:val="center"/>
            </w:pPr>
            <w:r>
              <w:rPr>
                <w:color w:val="392C69"/>
              </w:rPr>
              <w:t>от 23.11.2020 N 99-ОЗ)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</w:tr>
    </w:tbl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sectPr w:rsidR="00A74C45" w:rsidSect="00B32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4"/>
        <w:gridCol w:w="3574"/>
        <w:gridCol w:w="1249"/>
        <w:gridCol w:w="3319"/>
      </w:tblGrid>
      <w:tr w:rsidR="00A74C45">
        <w:tc>
          <w:tcPr>
            <w:tcW w:w="2704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lastRenderedPageBreak/>
              <w:t>Раздел</w:t>
            </w: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 xml:space="preserve">Подкласс, группа, подгруппа, вид </w:t>
            </w:r>
            <w:hyperlink w:anchor="P31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 xml:space="preserve">Наименование по Общероссийскому </w:t>
            </w:r>
            <w:hyperlink r:id="rId10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A74C45">
        <w:tc>
          <w:tcPr>
            <w:tcW w:w="2704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4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C (ОБРАБАТЫВАЮЩИЕ ПРОИЗВОДСТВА)</w:t>
            </w: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05">
              <w:r>
                <w:rPr>
                  <w:color w:val="0000FF"/>
                </w:rPr>
                <w:t>18</w:t>
              </w:r>
            </w:hyperlink>
            <w: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18.11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Печатание газет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07">
              <w:r>
                <w:rPr>
                  <w:color w:val="0000FF"/>
                </w:rPr>
                <w:t>32</w:t>
              </w:r>
            </w:hyperlink>
            <w:r>
              <w:t xml:space="preserve"> (Производство прочих готовых изделий)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09">
              <w:r>
                <w:rPr>
                  <w:color w:val="0000FF"/>
                </w:rPr>
                <w:t>45</w:t>
              </w:r>
            </w:hyperlink>
            <w:r>
              <w:t xml:space="preserve"> (Торговля оптовая и розничная автотранспортными средствами и мотоциклами и их ремонт)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45.11.2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45.11.3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45.19.2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45.19.3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45.32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 xml:space="preserve">Торговля розничная </w:t>
            </w:r>
            <w:r>
              <w:lastRenderedPageBreak/>
              <w:t>автомобильными деталями, узлами и принадлежностями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45.40.2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45.40.3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17">
              <w:r>
                <w:rPr>
                  <w:color w:val="0000FF"/>
                </w:rPr>
                <w:t>47</w:t>
              </w:r>
            </w:hyperlink>
            <w: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47.19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47.4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47.5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47.6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47.7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 xml:space="preserve">Торговля розничная прочими товарами в специализированных </w:t>
            </w:r>
            <w:r>
              <w:lastRenderedPageBreak/>
              <w:t>магазинах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47.82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47.89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47.99.2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H (ТРАНСПОРТИРОВКА И ХРАНЕНИЕ)</w:t>
            </w: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26">
              <w:r>
                <w:rPr>
                  <w:color w:val="0000FF"/>
                </w:rPr>
                <w:t>49</w:t>
              </w:r>
            </w:hyperlink>
            <w:r>
              <w:t xml:space="preserve"> (Деятельность сухопутного и трубопроводного транспорта)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49.1</w:t>
              </w:r>
            </w:hyperlink>
            <w:hyperlink w:anchor="P31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железнодорожного транспорта:</w:t>
            </w:r>
          </w:p>
          <w:p w:rsidR="00A74C45" w:rsidRDefault="00A74C45">
            <w:pPr>
              <w:pStyle w:val="ConsPlusNormal"/>
            </w:pPr>
            <w:r>
              <w:t>междугородные и международные пассажирские перевозки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49.10.1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49.3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49.4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31">
              <w:r>
                <w:rPr>
                  <w:color w:val="0000FF"/>
                </w:rPr>
                <w:t>50</w:t>
              </w:r>
            </w:hyperlink>
            <w:r>
              <w:t xml:space="preserve"> (Деятельность водного транспорта)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50.1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50.3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34">
              <w:r>
                <w:rPr>
                  <w:color w:val="0000FF"/>
                </w:rPr>
                <w:t>51</w:t>
              </w:r>
            </w:hyperlink>
            <w:r>
              <w:t xml:space="preserve"> (Деятельность воздушного и космического транспорта)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51.1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51.21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37">
              <w:r>
                <w:rPr>
                  <w:color w:val="0000FF"/>
                </w:rPr>
                <w:t>52</w:t>
              </w:r>
            </w:hyperlink>
            <w:r>
              <w:t xml:space="preserve"> (Складское хозяйство и вспомогательная транспортная деятельность)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52.21.21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автовокзалов и автостанций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52.23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I (ДЕЯТЕЛЬНОСТЬ ГОСТИНИЦ И ПРЕДПРИЯТИЙ ОБЩЕСТВЕННОГО ПИТАНИЯ)</w:t>
            </w: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40">
              <w:r>
                <w:rPr>
                  <w:color w:val="0000FF"/>
                </w:rPr>
                <w:t>55</w:t>
              </w:r>
            </w:hyperlink>
            <w:r>
              <w:t xml:space="preserve"> (Деятельность по предоставлению мест для временного проживания)</w:t>
            </w:r>
          </w:p>
        </w:tc>
        <w:tc>
          <w:tcPr>
            <w:tcW w:w="4568" w:type="dxa"/>
            <w:gridSpan w:val="2"/>
            <w:vAlign w:val="center"/>
          </w:tcPr>
          <w:p w:rsidR="00A74C45" w:rsidRDefault="00A74C45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4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42">
              <w:r>
                <w:rPr>
                  <w:color w:val="0000FF"/>
                </w:rPr>
                <w:t>56</w:t>
              </w:r>
            </w:hyperlink>
            <w:r>
              <w:t xml:space="preserve"> (Деятельность по предоставлению продуктов питания и напитков)</w:t>
            </w:r>
          </w:p>
        </w:tc>
        <w:tc>
          <w:tcPr>
            <w:tcW w:w="4568" w:type="dxa"/>
            <w:gridSpan w:val="2"/>
            <w:vAlign w:val="center"/>
          </w:tcPr>
          <w:p w:rsidR="00A74C45" w:rsidRDefault="00A74C45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4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J (ДЕЯТЕЛЬНОСТЬ В ОБЛАСТИ ИНФОРМАЦИИ И СВЯЗИ)</w:t>
            </w: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44">
              <w:r>
                <w:rPr>
                  <w:color w:val="0000FF"/>
                </w:rPr>
                <w:t>58</w:t>
              </w:r>
            </w:hyperlink>
            <w:r>
              <w:t xml:space="preserve"> (Деятельность издательская)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58.11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Издание книг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58.13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Издание газет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58.14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Издание журналов и периодических изданий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48">
              <w:r>
                <w:rPr>
                  <w:color w:val="0000FF"/>
                </w:rPr>
                <w:t>59</w:t>
              </w:r>
            </w:hyperlink>
            <w: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59.14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50">
              <w:r>
                <w:rPr>
                  <w:color w:val="0000FF"/>
                </w:rPr>
                <w:t>60</w:t>
              </w:r>
            </w:hyperlink>
            <w:r>
              <w:t xml:space="preserve"> (Деятельность в области телевизионного и радиовещания)</w:t>
            </w:r>
          </w:p>
        </w:tc>
        <w:tc>
          <w:tcPr>
            <w:tcW w:w="4568" w:type="dxa"/>
            <w:gridSpan w:val="2"/>
            <w:vAlign w:val="center"/>
          </w:tcPr>
          <w:p w:rsidR="00A74C45" w:rsidRDefault="00A74C45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5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52">
              <w:r>
                <w:rPr>
                  <w:color w:val="0000FF"/>
                </w:rPr>
                <w:t>63</w:t>
              </w:r>
            </w:hyperlink>
            <w:r>
              <w:t xml:space="preserve"> (Деятельность в области информационных технологий)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63.12.1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сетевых изданий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63.91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информационных агентств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N (ДЕЯТЕЛЬНОСТЬ АДМИНИСТРАТИВНАЯ И СОПУТСТВУЮЩИЕ ДОПОЛНИТЕЛЬНЫЕ УСЛУГИ)</w:t>
            </w: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55">
              <w:r>
                <w:rPr>
                  <w:color w:val="0000FF"/>
                </w:rPr>
                <w:t>79</w:t>
              </w:r>
            </w:hyperlink>
            <w:r>
              <w:t xml:space="preserve"> 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4568" w:type="dxa"/>
            <w:gridSpan w:val="2"/>
            <w:vAlign w:val="center"/>
          </w:tcPr>
          <w:p w:rsidR="00A74C45" w:rsidRDefault="00A74C45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5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57">
              <w:r>
                <w:rPr>
                  <w:color w:val="0000FF"/>
                </w:rPr>
                <w:t>82</w:t>
              </w:r>
            </w:hyperlink>
            <w:r>
              <w:t xml:space="preserve"> (Деятельность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82.3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A74C45">
        <w:tc>
          <w:tcPr>
            <w:tcW w:w="2704" w:type="dxa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P (ОБРАЗОВАНИЕ)</w:t>
            </w: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59">
              <w:r>
                <w:rPr>
                  <w:color w:val="0000FF"/>
                </w:rPr>
                <w:t>85</w:t>
              </w:r>
            </w:hyperlink>
            <w:r>
              <w:t xml:space="preserve"> (Образование)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 xml:space="preserve">Q (ДЕЯТЕЛЬНОСТЬ В </w:t>
            </w:r>
            <w:r>
              <w:lastRenderedPageBreak/>
              <w:t>ОБЛАСТИ ЗДРАВООХРАНЕНИЯ И СОЦИАЛЬНЫХ УСЛУГ)</w:t>
            </w: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61">
              <w:r>
                <w:rPr>
                  <w:color w:val="0000FF"/>
                </w:rPr>
                <w:t>86</w:t>
              </w:r>
            </w:hyperlink>
            <w:r>
              <w:t xml:space="preserve"> (Деятельность в области </w:t>
            </w:r>
            <w:r>
              <w:lastRenderedPageBreak/>
              <w:t>здравоохранения)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86.23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Стоматологическая практика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64">
              <w:r>
                <w:rPr>
                  <w:color w:val="0000FF"/>
                </w:rPr>
                <w:t>88</w:t>
              </w:r>
            </w:hyperlink>
            <w:r>
              <w:t xml:space="preserve"> (Предоставление социальных услуг без обеспечения проживания)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66">
              <w:r>
                <w:rPr>
                  <w:color w:val="0000FF"/>
                </w:rPr>
                <w:t>90</w:t>
              </w:r>
            </w:hyperlink>
            <w: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4568" w:type="dxa"/>
            <w:gridSpan w:val="2"/>
            <w:vAlign w:val="center"/>
          </w:tcPr>
          <w:p w:rsidR="00A74C45" w:rsidRDefault="00A74C45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6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68">
              <w:r>
                <w:rPr>
                  <w:color w:val="0000FF"/>
                </w:rPr>
                <w:t>91</w:t>
              </w:r>
            </w:hyperlink>
            <w: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91.02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музеев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91.04.1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зоопарков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71">
              <w:r>
                <w:rPr>
                  <w:color w:val="0000FF"/>
                </w:rPr>
                <w:t>93</w:t>
              </w:r>
            </w:hyperlink>
            <w:r>
              <w:t xml:space="preserve"> (Деятельность в области спорта, отдыха и развлечений)</w:t>
            </w:r>
          </w:p>
        </w:tc>
        <w:tc>
          <w:tcPr>
            <w:tcW w:w="4568" w:type="dxa"/>
            <w:gridSpan w:val="2"/>
            <w:vAlign w:val="center"/>
          </w:tcPr>
          <w:p w:rsidR="00A74C45" w:rsidRDefault="00A74C45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7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704" w:type="dxa"/>
            <w:vMerge w:val="restart"/>
            <w:vAlign w:val="center"/>
          </w:tcPr>
          <w:p w:rsidR="00A74C45" w:rsidRDefault="00A74C45">
            <w:pPr>
              <w:pStyle w:val="ConsPlusNormal"/>
              <w:outlineLvl w:val="1"/>
            </w:pPr>
            <w:r>
              <w:t>S (ПРЕДОСТАВЛЕНИЕ ПРОЧИХ ВИДОВ УСЛУГ)</w:t>
            </w:r>
          </w:p>
        </w:tc>
        <w:tc>
          <w:tcPr>
            <w:tcW w:w="3574" w:type="dxa"/>
            <w:vAlign w:val="center"/>
          </w:tcPr>
          <w:p w:rsidR="00A74C45" w:rsidRDefault="00A74C45">
            <w:pPr>
              <w:pStyle w:val="ConsPlusNormal"/>
            </w:pPr>
            <w:hyperlink r:id="rId173">
              <w:r>
                <w:rPr>
                  <w:color w:val="0000FF"/>
                </w:rPr>
                <w:t>95</w:t>
              </w:r>
            </w:hyperlink>
            <w:r>
              <w:t xml:space="preserve"> (Ремонт компьютеров, предметов личного потребления и хозяйственно-бытового назначения)</w:t>
            </w:r>
          </w:p>
        </w:tc>
        <w:tc>
          <w:tcPr>
            <w:tcW w:w="4568" w:type="dxa"/>
            <w:gridSpan w:val="2"/>
            <w:vAlign w:val="center"/>
          </w:tcPr>
          <w:p w:rsidR="00A74C45" w:rsidRDefault="00A74C45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7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A74C45" w:rsidRDefault="00A74C45">
            <w:pPr>
              <w:pStyle w:val="ConsPlusNormal"/>
            </w:pPr>
            <w:hyperlink r:id="rId175">
              <w:r>
                <w:rPr>
                  <w:color w:val="0000FF"/>
                </w:rPr>
                <w:t>96</w:t>
              </w:r>
            </w:hyperlink>
            <w:r>
              <w:t xml:space="preserve"> (Деятельность по предоставлению прочих персональных услуг)</w:t>
            </w: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A74C45">
        <w:tc>
          <w:tcPr>
            <w:tcW w:w="270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574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A74C45" w:rsidRDefault="00A74C45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3319" w:type="dxa"/>
            <w:vAlign w:val="center"/>
          </w:tcPr>
          <w:p w:rsidR="00A74C45" w:rsidRDefault="00A74C45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ind w:firstLine="540"/>
        <w:jc w:val="both"/>
      </w:pPr>
      <w:r>
        <w:t>--------------------------------</w:t>
      </w:r>
    </w:p>
    <w:p w:rsidR="00A74C45" w:rsidRDefault="00A74C45">
      <w:pPr>
        <w:pStyle w:val="ConsPlusNormal"/>
        <w:spacing w:before="220"/>
        <w:ind w:firstLine="540"/>
        <w:jc w:val="both"/>
      </w:pPr>
      <w:bookmarkStart w:id="9" w:name="P312"/>
      <w:bookmarkEnd w:id="9"/>
      <w:r>
        <w:t xml:space="preserve">&lt;1&gt;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</w:t>
      </w:r>
      <w:hyperlink r:id="rId17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принятым приказом Федерального агентства по техническому регулированию и метрологии от 31 января 2014 года N 14-ст.</w:t>
      </w:r>
    </w:p>
    <w:p w:rsidR="00A74C45" w:rsidRDefault="00A74C45">
      <w:pPr>
        <w:pStyle w:val="ConsPlusNormal"/>
        <w:spacing w:before="220"/>
        <w:ind w:firstLine="540"/>
        <w:jc w:val="both"/>
      </w:pPr>
      <w:bookmarkStart w:id="10" w:name="P313"/>
      <w:bookmarkEnd w:id="10"/>
      <w:r>
        <w:t>&lt;2</w:t>
      </w:r>
      <w:proofErr w:type="gramStart"/>
      <w:r>
        <w:t>&gt; В</w:t>
      </w:r>
      <w:proofErr w:type="gramEnd"/>
      <w:r>
        <w:t xml:space="preserve">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right"/>
        <w:outlineLvl w:val="0"/>
      </w:pPr>
      <w:r>
        <w:t>Приложение 2</w:t>
      </w:r>
    </w:p>
    <w:p w:rsidR="00A74C45" w:rsidRDefault="00A74C45">
      <w:pPr>
        <w:pStyle w:val="ConsPlusNormal"/>
        <w:jc w:val="right"/>
      </w:pPr>
      <w:r>
        <w:t>к Закону Иркутской области</w:t>
      </w:r>
    </w:p>
    <w:p w:rsidR="00A74C45" w:rsidRDefault="00A74C45">
      <w:pPr>
        <w:pStyle w:val="ConsPlusNormal"/>
        <w:jc w:val="right"/>
      </w:pPr>
      <w:r>
        <w:t>от 30 ноября 2015 г. N 112-ОЗ</w:t>
      </w:r>
    </w:p>
    <w:p w:rsidR="00A74C45" w:rsidRDefault="00A74C45">
      <w:pPr>
        <w:pStyle w:val="ConsPlusNormal"/>
        <w:jc w:val="right"/>
      </w:pPr>
      <w:r>
        <w:t>"Об особенностях налогообложения</w:t>
      </w:r>
    </w:p>
    <w:p w:rsidR="00A74C45" w:rsidRDefault="00A74C45">
      <w:pPr>
        <w:pStyle w:val="ConsPlusNormal"/>
        <w:jc w:val="right"/>
      </w:pPr>
      <w:r>
        <w:t xml:space="preserve">при применении </w:t>
      </w:r>
      <w:proofErr w:type="gramStart"/>
      <w:r>
        <w:t>упрощенной</w:t>
      </w:r>
      <w:proofErr w:type="gramEnd"/>
    </w:p>
    <w:p w:rsidR="00A74C45" w:rsidRDefault="00A74C45">
      <w:pPr>
        <w:pStyle w:val="ConsPlusNormal"/>
        <w:jc w:val="right"/>
      </w:pPr>
      <w:r>
        <w:t>системы налогообложения"</w:t>
      </w: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Title"/>
        <w:jc w:val="center"/>
      </w:pPr>
      <w:bookmarkStart w:id="11" w:name="P326"/>
      <w:bookmarkEnd w:id="11"/>
      <w:r>
        <w:t>ПЕРЕЧЕНЬ</w:t>
      </w:r>
    </w:p>
    <w:p w:rsidR="00A74C45" w:rsidRDefault="00A74C45">
      <w:pPr>
        <w:pStyle w:val="ConsPlusTitle"/>
        <w:jc w:val="center"/>
      </w:pPr>
      <w:r>
        <w:t>ВИДОВ ЭКОНОМИЧЕСКОЙ ДЕЯТЕЛЬНОСТИ</w:t>
      </w:r>
    </w:p>
    <w:p w:rsidR="00A74C45" w:rsidRDefault="00A74C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74C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C45" w:rsidRDefault="00A74C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C45" w:rsidRDefault="00A74C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8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</w:t>
            </w:r>
            <w:proofErr w:type="gramEnd"/>
          </w:p>
          <w:p w:rsidR="00A74C45" w:rsidRDefault="00A74C45">
            <w:pPr>
              <w:pStyle w:val="ConsPlusNormal"/>
              <w:jc w:val="center"/>
            </w:pPr>
            <w:r>
              <w:rPr>
                <w:color w:val="392C69"/>
              </w:rPr>
              <w:t>от 07.07.2022 N 52-ОЗ)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45" w:rsidRDefault="00A74C45">
            <w:pPr>
              <w:pStyle w:val="ConsPlusNormal"/>
            </w:pPr>
          </w:p>
        </w:tc>
      </w:tr>
    </w:tbl>
    <w:p w:rsidR="00A74C45" w:rsidRDefault="00A74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58"/>
        <w:gridCol w:w="1531"/>
        <w:gridCol w:w="3515"/>
      </w:tblGrid>
      <w:tr w:rsidR="00A74C45">
        <w:tc>
          <w:tcPr>
            <w:tcW w:w="2948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458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531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 xml:space="preserve">Подкласс, </w:t>
            </w:r>
            <w:r>
              <w:lastRenderedPageBreak/>
              <w:t>группа, подгруппа, вид</w:t>
            </w:r>
          </w:p>
        </w:tc>
        <w:tc>
          <w:tcPr>
            <w:tcW w:w="3515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lastRenderedPageBreak/>
              <w:t xml:space="preserve">Наименование по </w:t>
            </w:r>
            <w:r>
              <w:lastRenderedPageBreak/>
              <w:t xml:space="preserve">Общероссийскому </w:t>
            </w:r>
            <w:hyperlink r:id="rId18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A74C45">
        <w:tc>
          <w:tcPr>
            <w:tcW w:w="2948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A74C45" w:rsidRDefault="00A74C45">
            <w:pPr>
              <w:pStyle w:val="ConsPlusNormal"/>
              <w:jc w:val="center"/>
            </w:pPr>
            <w:r>
              <w:t>4</w:t>
            </w:r>
          </w:p>
        </w:tc>
      </w:tr>
      <w:tr w:rsidR="00A74C45">
        <w:tc>
          <w:tcPr>
            <w:tcW w:w="2948" w:type="dxa"/>
            <w:vMerge w:val="restart"/>
          </w:tcPr>
          <w:p w:rsidR="00A74C45" w:rsidRDefault="00A74C45">
            <w:pPr>
              <w:pStyle w:val="ConsPlusNormal"/>
              <w:jc w:val="both"/>
              <w:outlineLvl w:val="1"/>
            </w:pPr>
            <w:r>
              <w:t>C (ОБРАБАТЫВАЮЩИЕ ПРОИЗВОДСТВА)</w:t>
            </w: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182">
              <w:r>
                <w:rPr>
                  <w:color w:val="0000FF"/>
                </w:rPr>
                <w:t>10</w:t>
              </w:r>
            </w:hyperlink>
            <w:r>
              <w:t xml:space="preserve"> (Производство пищевых продуктов)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184">
              <w:r>
                <w:rPr>
                  <w:color w:val="0000FF"/>
                </w:rPr>
                <w:t>11</w:t>
              </w:r>
            </w:hyperlink>
            <w:r>
              <w:t xml:space="preserve"> (Производство напитков)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186">
              <w:r>
                <w:rPr>
                  <w:color w:val="0000FF"/>
                </w:rPr>
                <w:t>13</w:t>
              </w:r>
            </w:hyperlink>
            <w:r>
              <w:t xml:space="preserve"> (Производство текстильных изделий)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</w:pPr>
            <w:hyperlink r:id="rId188">
              <w:r>
                <w:rPr>
                  <w:color w:val="0000FF"/>
                </w:rPr>
                <w:t>14</w:t>
              </w:r>
            </w:hyperlink>
            <w:r>
              <w:t xml:space="preserve"> (Производство одежды)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190">
              <w:r>
                <w:rPr>
                  <w:color w:val="0000FF"/>
                </w:rPr>
                <w:t>15</w:t>
              </w:r>
            </w:hyperlink>
            <w:r>
              <w:t xml:space="preserve"> (Производство кожи и изделий из кожи)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9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192">
              <w:r>
                <w:rPr>
                  <w:color w:val="0000FF"/>
                </w:rPr>
                <w:t>16</w:t>
              </w:r>
            </w:hyperlink>
            <w:r>
              <w:t xml:space="preserve"> (Обработка древесины и производство изделий из дерева и пробки, кроме мебели, </w:t>
            </w:r>
            <w:r>
              <w:lastRenderedPageBreak/>
              <w:t>производство изделий из соломки и материалов для плетения)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lastRenderedPageBreak/>
              <w:t xml:space="preserve">Виды экономической деятельности определяются согласно Общероссийскому </w:t>
            </w:r>
            <w:hyperlink r:id="rId19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</w:t>
            </w:r>
            <w:r>
              <w:lastRenderedPageBreak/>
              <w:t>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194">
              <w:r>
                <w:rPr>
                  <w:color w:val="0000FF"/>
                </w:rPr>
                <w:t>17</w:t>
              </w:r>
            </w:hyperlink>
            <w:r>
              <w:t xml:space="preserve"> (Производство бумаги и бумажных изделий)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9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196">
              <w:r>
                <w:rPr>
                  <w:color w:val="0000FF"/>
                </w:rPr>
                <w:t>18</w:t>
              </w:r>
            </w:hyperlink>
            <w: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9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198">
              <w:r>
                <w:rPr>
                  <w:color w:val="0000FF"/>
                </w:rPr>
                <w:t>20</w:t>
              </w:r>
            </w:hyperlink>
            <w:r>
              <w:t xml:space="preserve"> (Производство химических веществ и химических продуктов)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9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 xml:space="preserve">ед. 2) по данному классу, за исключением </w:t>
            </w:r>
            <w:hyperlink r:id="rId200">
              <w:r>
                <w:rPr>
                  <w:color w:val="0000FF"/>
                </w:rPr>
                <w:t>подкласса 20.1</w:t>
              </w:r>
            </w:hyperlink>
            <w:r>
              <w:t xml:space="preserve"> (Производство основных химических веществ, удобрений и азотных соединений, пластмасс и синтетического каучука в первичных формах)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01">
              <w:r>
                <w:rPr>
                  <w:color w:val="0000FF"/>
                </w:rPr>
                <w:t>21</w:t>
              </w:r>
            </w:hyperlink>
            <w:r>
              <w:t xml:space="preserve"> (Производство лекарственных средств и материалов, применяемых в медицинских целях)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03">
              <w:r>
                <w:rPr>
                  <w:color w:val="0000FF"/>
                </w:rPr>
                <w:t>22</w:t>
              </w:r>
            </w:hyperlink>
            <w:r>
              <w:t xml:space="preserve"> (Производство резиновых и пластмассовых изделий)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05">
              <w:r>
                <w:rPr>
                  <w:color w:val="0000FF"/>
                </w:rPr>
                <w:t>23</w:t>
              </w:r>
            </w:hyperlink>
            <w:r>
              <w:t xml:space="preserve"> (Производство прочей неметаллической минеральной продукции)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</w:t>
            </w:r>
            <w:r>
              <w:lastRenderedPageBreak/>
              <w:t>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07">
              <w:r>
                <w:rPr>
                  <w:color w:val="0000FF"/>
                </w:rPr>
                <w:t>25</w:t>
              </w:r>
            </w:hyperlink>
            <w:r>
              <w:t xml:space="preserve"> (Производство готовых металлических изделий, кроме машин и оборудования)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09">
              <w:r>
                <w:rPr>
                  <w:color w:val="0000FF"/>
                </w:rPr>
                <w:t>26</w:t>
              </w:r>
            </w:hyperlink>
            <w:r>
              <w:t xml:space="preserve"> (Производство компьютеров, электронных и оптических изделий)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11">
              <w:r>
                <w:rPr>
                  <w:color w:val="0000FF"/>
                </w:rPr>
                <w:t>27</w:t>
              </w:r>
            </w:hyperlink>
            <w:r>
              <w:t xml:space="preserve"> (Производство электрического оборудования)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13">
              <w:r>
                <w:rPr>
                  <w:color w:val="0000FF"/>
                </w:rPr>
                <w:t>28</w:t>
              </w:r>
            </w:hyperlink>
            <w:r>
              <w:t xml:space="preserve"> (Производство машин и оборудования, не включенных в другие группировки)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15">
              <w:r>
                <w:rPr>
                  <w:color w:val="0000FF"/>
                </w:rPr>
                <w:t>29</w:t>
              </w:r>
            </w:hyperlink>
            <w:r>
              <w:t xml:space="preserve"> (Производство автотранспортных средств, прицепов и полуприцепов)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17">
              <w:r>
                <w:rPr>
                  <w:color w:val="0000FF"/>
                </w:rPr>
                <w:t>30</w:t>
              </w:r>
            </w:hyperlink>
            <w:r>
              <w:t xml:space="preserve"> (Производство прочих транспортных средств и оборудования)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19">
              <w:r>
                <w:rPr>
                  <w:color w:val="0000FF"/>
                </w:rPr>
                <w:t>31</w:t>
              </w:r>
            </w:hyperlink>
            <w:r>
              <w:t xml:space="preserve"> (Производство мебели)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2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</w:t>
            </w:r>
            <w:r>
              <w:lastRenderedPageBreak/>
              <w:t>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21">
              <w:r>
                <w:rPr>
                  <w:color w:val="0000FF"/>
                </w:rPr>
                <w:t>32</w:t>
              </w:r>
            </w:hyperlink>
            <w:r>
              <w:t xml:space="preserve"> (Производство прочих готовых изделий)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2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23">
              <w:r>
                <w:rPr>
                  <w:color w:val="0000FF"/>
                </w:rPr>
                <w:t>33</w:t>
              </w:r>
            </w:hyperlink>
            <w:r>
              <w:t xml:space="preserve"> (Ремонт и монтаж машин и оборудования)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2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</w:tcPr>
          <w:p w:rsidR="00A74C45" w:rsidRDefault="00A74C45">
            <w:pPr>
              <w:pStyle w:val="ConsPlusNormal"/>
              <w:jc w:val="both"/>
              <w:outlineLvl w:val="1"/>
            </w:pPr>
            <w:r>
              <w:t>I (ДЕЯТЕЛЬНОСТЬ ГОСТИНИЦ И ПРЕДПРИЯТИЙ ОБЩЕСТВЕННОГО ПИТАНИЯ)</w:t>
            </w: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25">
              <w:r>
                <w:rPr>
                  <w:color w:val="0000FF"/>
                </w:rPr>
                <w:t>56</w:t>
              </w:r>
            </w:hyperlink>
            <w:r>
              <w:t xml:space="preserve"> (Деятельность по предоставлению продуктов питания и напитков)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2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 w:val="restart"/>
          </w:tcPr>
          <w:p w:rsidR="00A74C45" w:rsidRDefault="00A74C45">
            <w:pPr>
              <w:pStyle w:val="ConsPlusNormal"/>
              <w:jc w:val="both"/>
              <w:outlineLvl w:val="1"/>
            </w:pPr>
            <w:r>
              <w:t>J (ДЕЯТЕЛЬНОСТЬ В ОБЛАСТИ ИНФОРМАЦИИ И СВЯЗИ)</w:t>
            </w:r>
          </w:p>
        </w:tc>
        <w:tc>
          <w:tcPr>
            <w:tcW w:w="3458" w:type="dxa"/>
            <w:vMerge w:val="restart"/>
          </w:tcPr>
          <w:p w:rsidR="00A74C45" w:rsidRDefault="00A74C45">
            <w:pPr>
              <w:pStyle w:val="ConsPlusNormal"/>
              <w:jc w:val="both"/>
            </w:pPr>
            <w:hyperlink r:id="rId227">
              <w:r>
                <w:rPr>
                  <w:color w:val="0000FF"/>
                </w:rPr>
                <w:t>58</w:t>
              </w:r>
            </w:hyperlink>
            <w:r>
              <w:t xml:space="preserve"> (Деятельность издательская)</w:t>
            </w:r>
          </w:p>
        </w:tc>
        <w:tc>
          <w:tcPr>
            <w:tcW w:w="1531" w:type="dxa"/>
          </w:tcPr>
          <w:p w:rsidR="00A74C45" w:rsidRDefault="00A74C45">
            <w:pPr>
              <w:pStyle w:val="ConsPlusNormal"/>
              <w:jc w:val="both"/>
            </w:pPr>
            <w:hyperlink r:id="rId228">
              <w:r>
                <w:rPr>
                  <w:color w:val="0000FF"/>
                </w:rPr>
                <w:t>58.13.1</w:t>
              </w:r>
            </w:hyperlink>
          </w:p>
        </w:tc>
        <w:tc>
          <w:tcPr>
            <w:tcW w:w="3515" w:type="dxa"/>
          </w:tcPr>
          <w:p w:rsidR="00A74C45" w:rsidRDefault="00A74C45">
            <w:pPr>
              <w:pStyle w:val="ConsPlusNormal"/>
              <w:jc w:val="both"/>
            </w:pPr>
            <w:r>
              <w:t>Издание газет в печатном виде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1531" w:type="dxa"/>
          </w:tcPr>
          <w:p w:rsidR="00A74C45" w:rsidRDefault="00A74C45">
            <w:pPr>
              <w:pStyle w:val="ConsPlusNormal"/>
              <w:jc w:val="both"/>
            </w:pPr>
            <w:hyperlink r:id="rId229">
              <w:r>
                <w:rPr>
                  <w:color w:val="0000FF"/>
                </w:rPr>
                <w:t>58.14.1</w:t>
              </w:r>
            </w:hyperlink>
          </w:p>
        </w:tc>
        <w:tc>
          <w:tcPr>
            <w:tcW w:w="3515" w:type="dxa"/>
          </w:tcPr>
          <w:p w:rsidR="00A74C45" w:rsidRDefault="00A74C45">
            <w:pPr>
              <w:pStyle w:val="ConsPlusNormal"/>
              <w:jc w:val="both"/>
            </w:pPr>
            <w:r>
              <w:t>Издание журналов и периодических публикаций в печатном виде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30">
              <w:r>
                <w:rPr>
                  <w:color w:val="0000FF"/>
                </w:rPr>
                <w:t>59</w:t>
              </w:r>
            </w:hyperlink>
            <w: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531" w:type="dxa"/>
          </w:tcPr>
          <w:p w:rsidR="00A74C45" w:rsidRDefault="00A74C45">
            <w:pPr>
              <w:pStyle w:val="ConsPlusNormal"/>
              <w:jc w:val="both"/>
            </w:pPr>
            <w:hyperlink r:id="rId231">
              <w:r>
                <w:rPr>
                  <w:color w:val="0000FF"/>
                </w:rPr>
                <w:t>59.14</w:t>
              </w:r>
            </w:hyperlink>
          </w:p>
        </w:tc>
        <w:tc>
          <w:tcPr>
            <w:tcW w:w="3515" w:type="dxa"/>
          </w:tcPr>
          <w:p w:rsidR="00A74C45" w:rsidRDefault="00A74C45">
            <w:pPr>
              <w:pStyle w:val="ConsPlusNormal"/>
              <w:jc w:val="both"/>
            </w:pPr>
            <w:r>
              <w:t>Деятельность в области демонстрации кинофильмов</w:t>
            </w:r>
          </w:p>
        </w:tc>
      </w:tr>
      <w:tr w:rsidR="00A74C45">
        <w:tc>
          <w:tcPr>
            <w:tcW w:w="2948" w:type="dxa"/>
          </w:tcPr>
          <w:p w:rsidR="00A74C45" w:rsidRDefault="00A74C45">
            <w:pPr>
              <w:pStyle w:val="ConsPlusNormal"/>
              <w:jc w:val="both"/>
              <w:outlineLvl w:val="1"/>
            </w:pPr>
            <w:r>
              <w:t>N (ДЕЯТЕЛЬНОСТЬ АДМИНИСТРАТИВНАЯ И СОПУТСТВУЮЩИЕ ДОПОЛНИТЕЛЬНЫЕ УСЛУГИ)</w:t>
            </w: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32">
              <w:r>
                <w:rPr>
                  <w:color w:val="0000FF"/>
                </w:rPr>
                <w:t>79</w:t>
              </w:r>
            </w:hyperlink>
            <w:r>
              <w:t xml:space="preserve"> 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3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 w:val="restart"/>
          </w:tcPr>
          <w:p w:rsidR="00A74C45" w:rsidRDefault="00A74C45">
            <w:pPr>
              <w:pStyle w:val="ConsPlusNormal"/>
              <w:jc w:val="both"/>
              <w:outlineLvl w:val="1"/>
            </w:pPr>
            <w:r>
              <w:t xml:space="preserve">Q (ДЕЯТЕЛЬНОСТЬ В ОБЛАСТИ </w:t>
            </w:r>
            <w:r>
              <w:lastRenderedPageBreak/>
              <w:t>ЗДРАВООХРАНЕНИЯ И СОЦИАЛЬНЫХ УСЛУГ)</w:t>
            </w: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34">
              <w:r>
                <w:rPr>
                  <w:color w:val="0000FF"/>
                </w:rPr>
                <w:t>86</w:t>
              </w:r>
            </w:hyperlink>
            <w:r>
              <w:t xml:space="preserve"> (Деятельность в области здравоохранения)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3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</w:t>
            </w:r>
            <w:r>
              <w:lastRenderedPageBreak/>
              <w:t>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36">
              <w:r>
                <w:rPr>
                  <w:color w:val="0000FF"/>
                </w:rPr>
                <w:t>87</w:t>
              </w:r>
            </w:hyperlink>
            <w:r>
              <w:t xml:space="preserve"> (Деятельность по уходу с обеспечением проживания)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3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38">
              <w:r>
                <w:rPr>
                  <w:color w:val="0000FF"/>
                </w:rPr>
                <w:t>88</w:t>
              </w:r>
            </w:hyperlink>
            <w:r>
              <w:t xml:space="preserve"> (Предоставление социальных услуг без обеспечения проживания)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3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 w:val="restart"/>
          </w:tcPr>
          <w:p w:rsidR="00A74C45" w:rsidRDefault="00A74C45">
            <w:pPr>
              <w:pStyle w:val="ConsPlusNormal"/>
              <w:jc w:val="both"/>
              <w:outlineLvl w:val="1"/>
            </w:pPr>
            <w: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40">
              <w:r>
                <w:rPr>
                  <w:color w:val="0000FF"/>
                </w:rPr>
                <w:t>90</w:t>
              </w:r>
            </w:hyperlink>
            <w: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4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42">
              <w:r>
                <w:rPr>
                  <w:color w:val="0000FF"/>
                </w:rPr>
                <w:t>91</w:t>
              </w:r>
            </w:hyperlink>
            <w: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4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  <w:vMerge/>
          </w:tcPr>
          <w:p w:rsidR="00A74C45" w:rsidRDefault="00A74C45">
            <w:pPr>
              <w:pStyle w:val="ConsPlusNormal"/>
            </w:pP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44">
              <w:r>
                <w:rPr>
                  <w:color w:val="0000FF"/>
                </w:rPr>
                <w:t>93</w:t>
              </w:r>
            </w:hyperlink>
            <w:r>
              <w:t xml:space="preserve"> (Деятельность в области спорта, отдыха и развлечений)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4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  <w:tr w:rsidR="00A74C45">
        <w:tc>
          <w:tcPr>
            <w:tcW w:w="2948" w:type="dxa"/>
          </w:tcPr>
          <w:p w:rsidR="00A74C45" w:rsidRDefault="00A74C45">
            <w:pPr>
              <w:pStyle w:val="ConsPlusNormal"/>
              <w:jc w:val="both"/>
              <w:outlineLvl w:val="1"/>
            </w:pPr>
            <w:r>
              <w:t>S (ПРЕДОСТАВЛЕНИЕ ПРОЧИХ ВИДОВ УСЛУГ)</w:t>
            </w:r>
          </w:p>
        </w:tc>
        <w:tc>
          <w:tcPr>
            <w:tcW w:w="3458" w:type="dxa"/>
          </w:tcPr>
          <w:p w:rsidR="00A74C45" w:rsidRDefault="00A74C45">
            <w:pPr>
              <w:pStyle w:val="ConsPlusNormal"/>
              <w:jc w:val="both"/>
            </w:pPr>
            <w:hyperlink r:id="rId246">
              <w:r>
                <w:rPr>
                  <w:color w:val="0000FF"/>
                </w:rPr>
                <w:t>96</w:t>
              </w:r>
            </w:hyperlink>
            <w:r>
              <w:t xml:space="preserve"> (Деятельность по предоставлению прочих персональных услуг)</w:t>
            </w:r>
          </w:p>
        </w:tc>
        <w:tc>
          <w:tcPr>
            <w:tcW w:w="5046" w:type="dxa"/>
            <w:gridSpan w:val="2"/>
          </w:tcPr>
          <w:p w:rsidR="00A74C45" w:rsidRDefault="00A74C45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4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 по данному классу</w:t>
            </w:r>
          </w:p>
        </w:tc>
      </w:tr>
    </w:tbl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jc w:val="both"/>
      </w:pPr>
    </w:p>
    <w:p w:rsidR="00A74C45" w:rsidRDefault="00A74C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7B" w:rsidRDefault="00AA7C7B"/>
    <w:sectPr w:rsidR="00AA7C7B" w:rsidSect="0077750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4C45"/>
    <w:rsid w:val="000000FC"/>
    <w:rsid w:val="0000056C"/>
    <w:rsid w:val="000009B0"/>
    <w:rsid w:val="00000BB9"/>
    <w:rsid w:val="00000C0C"/>
    <w:rsid w:val="000012CA"/>
    <w:rsid w:val="0000221D"/>
    <w:rsid w:val="0000232A"/>
    <w:rsid w:val="000036AC"/>
    <w:rsid w:val="00003847"/>
    <w:rsid w:val="00004417"/>
    <w:rsid w:val="000049BC"/>
    <w:rsid w:val="00004EDE"/>
    <w:rsid w:val="00005479"/>
    <w:rsid w:val="000065A8"/>
    <w:rsid w:val="000067ED"/>
    <w:rsid w:val="00006817"/>
    <w:rsid w:val="00007FA9"/>
    <w:rsid w:val="00011774"/>
    <w:rsid w:val="00011FCB"/>
    <w:rsid w:val="00013197"/>
    <w:rsid w:val="0001358C"/>
    <w:rsid w:val="000137F0"/>
    <w:rsid w:val="00013815"/>
    <w:rsid w:val="00013992"/>
    <w:rsid w:val="00013D61"/>
    <w:rsid w:val="00014091"/>
    <w:rsid w:val="00014138"/>
    <w:rsid w:val="0001446F"/>
    <w:rsid w:val="0001552F"/>
    <w:rsid w:val="00016E05"/>
    <w:rsid w:val="000173E9"/>
    <w:rsid w:val="0001759E"/>
    <w:rsid w:val="00017F5C"/>
    <w:rsid w:val="0002034F"/>
    <w:rsid w:val="00020EE1"/>
    <w:rsid w:val="0002158B"/>
    <w:rsid w:val="000215A1"/>
    <w:rsid w:val="00021806"/>
    <w:rsid w:val="00022132"/>
    <w:rsid w:val="00022323"/>
    <w:rsid w:val="000224FC"/>
    <w:rsid w:val="000226EC"/>
    <w:rsid w:val="00023F2A"/>
    <w:rsid w:val="000243B2"/>
    <w:rsid w:val="000243CC"/>
    <w:rsid w:val="00024A2C"/>
    <w:rsid w:val="00025532"/>
    <w:rsid w:val="000259C8"/>
    <w:rsid w:val="000260FA"/>
    <w:rsid w:val="00027756"/>
    <w:rsid w:val="00030C23"/>
    <w:rsid w:val="0003184D"/>
    <w:rsid w:val="000319BD"/>
    <w:rsid w:val="00031D1E"/>
    <w:rsid w:val="00031E11"/>
    <w:rsid w:val="00032242"/>
    <w:rsid w:val="00032E7D"/>
    <w:rsid w:val="00033DF2"/>
    <w:rsid w:val="00034639"/>
    <w:rsid w:val="00034838"/>
    <w:rsid w:val="00034CD8"/>
    <w:rsid w:val="000356D2"/>
    <w:rsid w:val="00035DF1"/>
    <w:rsid w:val="0003664E"/>
    <w:rsid w:val="00036926"/>
    <w:rsid w:val="00036A12"/>
    <w:rsid w:val="00037179"/>
    <w:rsid w:val="000377D4"/>
    <w:rsid w:val="0004095D"/>
    <w:rsid w:val="00041D56"/>
    <w:rsid w:val="00042061"/>
    <w:rsid w:val="000420FE"/>
    <w:rsid w:val="00042D4B"/>
    <w:rsid w:val="00044073"/>
    <w:rsid w:val="00044E7E"/>
    <w:rsid w:val="00044EB6"/>
    <w:rsid w:val="00047360"/>
    <w:rsid w:val="0004761A"/>
    <w:rsid w:val="000528E4"/>
    <w:rsid w:val="00052F20"/>
    <w:rsid w:val="00054BF2"/>
    <w:rsid w:val="00054E1E"/>
    <w:rsid w:val="00054F58"/>
    <w:rsid w:val="00054F9A"/>
    <w:rsid w:val="00055BC2"/>
    <w:rsid w:val="00055C33"/>
    <w:rsid w:val="00056161"/>
    <w:rsid w:val="0005752A"/>
    <w:rsid w:val="0005771B"/>
    <w:rsid w:val="00057881"/>
    <w:rsid w:val="00057E52"/>
    <w:rsid w:val="00060DB3"/>
    <w:rsid w:val="00061AAE"/>
    <w:rsid w:val="00061FE9"/>
    <w:rsid w:val="00062010"/>
    <w:rsid w:val="00063242"/>
    <w:rsid w:val="0006340E"/>
    <w:rsid w:val="000634AD"/>
    <w:rsid w:val="00063D7D"/>
    <w:rsid w:val="00063E4F"/>
    <w:rsid w:val="00064722"/>
    <w:rsid w:val="000649BE"/>
    <w:rsid w:val="00064AC0"/>
    <w:rsid w:val="00064B25"/>
    <w:rsid w:val="00064EB2"/>
    <w:rsid w:val="00065189"/>
    <w:rsid w:val="000662B5"/>
    <w:rsid w:val="00067343"/>
    <w:rsid w:val="0007056A"/>
    <w:rsid w:val="00071097"/>
    <w:rsid w:val="000711B5"/>
    <w:rsid w:val="00071DB2"/>
    <w:rsid w:val="0007300A"/>
    <w:rsid w:val="0007303A"/>
    <w:rsid w:val="00073FDE"/>
    <w:rsid w:val="000749EE"/>
    <w:rsid w:val="00074B7D"/>
    <w:rsid w:val="00074D58"/>
    <w:rsid w:val="00075105"/>
    <w:rsid w:val="00075514"/>
    <w:rsid w:val="000765EC"/>
    <w:rsid w:val="00076BA1"/>
    <w:rsid w:val="00077271"/>
    <w:rsid w:val="00077322"/>
    <w:rsid w:val="00077A15"/>
    <w:rsid w:val="00077D1F"/>
    <w:rsid w:val="00077D7C"/>
    <w:rsid w:val="00077E81"/>
    <w:rsid w:val="00080293"/>
    <w:rsid w:val="00080B6D"/>
    <w:rsid w:val="00080D7C"/>
    <w:rsid w:val="00081307"/>
    <w:rsid w:val="00081387"/>
    <w:rsid w:val="00081B62"/>
    <w:rsid w:val="000820A5"/>
    <w:rsid w:val="00082D77"/>
    <w:rsid w:val="0008396A"/>
    <w:rsid w:val="00083CA3"/>
    <w:rsid w:val="0008449D"/>
    <w:rsid w:val="00084F7A"/>
    <w:rsid w:val="0008514A"/>
    <w:rsid w:val="00085575"/>
    <w:rsid w:val="00085B02"/>
    <w:rsid w:val="00086187"/>
    <w:rsid w:val="0008627F"/>
    <w:rsid w:val="0008694F"/>
    <w:rsid w:val="0009044B"/>
    <w:rsid w:val="000909E0"/>
    <w:rsid w:val="000911E3"/>
    <w:rsid w:val="00091659"/>
    <w:rsid w:val="00091722"/>
    <w:rsid w:val="00091815"/>
    <w:rsid w:val="00091C4A"/>
    <w:rsid w:val="00091E1F"/>
    <w:rsid w:val="000921FB"/>
    <w:rsid w:val="000923E1"/>
    <w:rsid w:val="00092CAC"/>
    <w:rsid w:val="00093049"/>
    <w:rsid w:val="0009385D"/>
    <w:rsid w:val="000944E4"/>
    <w:rsid w:val="0009532D"/>
    <w:rsid w:val="0009538C"/>
    <w:rsid w:val="00095CA5"/>
    <w:rsid w:val="00096A1C"/>
    <w:rsid w:val="000A039D"/>
    <w:rsid w:val="000A22F3"/>
    <w:rsid w:val="000A2F08"/>
    <w:rsid w:val="000A39EA"/>
    <w:rsid w:val="000A3ABD"/>
    <w:rsid w:val="000A5405"/>
    <w:rsid w:val="000A5913"/>
    <w:rsid w:val="000A6267"/>
    <w:rsid w:val="000A7E50"/>
    <w:rsid w:val="000B09A4"/>
    <w:rsid w:val="000B0B9D"/>
    <w:rsid w:val="000B10D3"/>
    <w:rsid w:val="000B25BD"/>
    <w:rsid w:val="000B2793"/>
    <w:rsid w:val="000B2C29"/>
    <w:rsid w:val="000B3524"/>
    <w:rsid w:val="000B40A7"/>
    <w:rsid w:val="000B40BF"/>
    <w:rsid w:val="000B434A"/>
    <w:rsid w:val="000B6EC6"/>
    <w:rsid w:val="000B730A"/>
    <w:rsid w:val="000B7710"/>
    <w:rsid w:val="000B7966"/>
    <w:rsid w:val="000C0D1D"/>
    <w:rsid w:val="000C10F5"/>
    <w:rsid w:val="000C1237"/>
    <w:rsid w:val="000C2194"/>
    <w:rsid w:val="000C2550"/>
    <w:rsid w:val="000C2B26"/>
    <w:rsid w:val="000C2D16"/>
    <w:rsid w:val="000C3E09"/>
    <w:rsid w:val="000C43EA"/>
    <w:rsid w:val="000C4764"/>
    <w:rsid w:val="000C5595"/>
    <w:rsid w:val="000C5873"/>
    <w:rsid w:val="000C5F89"/>
    <w:rsid w:val="000C70C4"/>
    <w:rsid w:val="000C7BE3"/>
    <w:rsid w:val="000C7D75"/>
    <w:rsid w:val="000D04E2"/>
    <w:rsid w:val="000D1914"/>
    <w:rsid w:val="000D1B23"/>
    <w:rsid w:val="000D292A"/>
    <w:rsid w:val="000D2E97"/>
    <w:rsid w:val="000D30D3"/>
    <w:rsid w:val="000D3264"/>
    <w:rsid w:val="000D3AD7"/>
    <w:rsid w:val="000D3D89"/>
    <w:rsid w:val="000D452A"/>
    <w:rsid w:val="000D4FE1"/>
    <w:rsid w:val="000D5186"/>
    <w:rsid w:val="000D696F"/>
    <w:rsid w:val="000D6A6F"/>
    <w:rsid w:val="000D712D"/>
    <w:rsid w:val="000E0200"/>
    <w:rsid w:val="000E035F"/>
    <w:rsid w:val="000E2762"/>
    <w:rsid w:val="000E3A8C"/>
    <w:rsid w:val="000E502F"/>
    <w:rsid w:val="000E51CA"/>
    <w:rsid w:val="000E5F36"/>
    <w:rsid w:val="000E6936"/>
    <w:rsid w:val="000E6C1E"/>
    <w:rsid w:val="000E7D03"/>
    <w:rsid w:val="000F0346"/>
    <w:rsid w:val="000F07EA"/>
    <w:rsid w:val="000F09D9"/>
    <w:rsid w:val="000F0CAD"/>
    <w:rsid w:val="000F0F75"/>
    <w:rsid w:val="000F13B8"/>
    <w:rsid w:val="000F227F"/>
    <w:rsid w:val="000F23E9"/>
    <w:rsid w:val="000F282A"/>
    <w:rsid w:val="000F2954"/>
    <w:rsid w:val="000F49A6"/>
    <w:rsid w:val="000F5E30"/>
    <w:rsid w:val="000F6079"/>
    <w:rsid w:val="000F6E1A"/>
    <w:rsid w:val="000F7166"/>
    <w:rsid w:val="000F71FE"/>
    <w:rsid w:val="000F7E5B"/>
    <w:rsid w:val="001000E0"/>
    <w:rsid w:val="00100CB9"/>
    <w:rsid w:val="00101103"/>
    <w:rsid w:val="00102609"/>
    <w:rsid w:val="0010276A"/>
    <w:rsid w:val="001030B5"/>
    <w:rsid w:val="0010433C"/>
    <w:rsid w:val="001047B5"/>
    <w:rsid w:val="0010508E"/>
    <w:rsid w:val="00105BA3"/>
    <w:rsid w:val="0010653A"/>
    <w:rsid w:val="00106746"/>
    <w:rsid w:val="00106F60"/>
    <w:rsid w:val="00107515"/>
    <w:rsid w:val="00110020"/>
    <w:rsid w:val="00110415"/>
    <w:rsid w:val="0011047D"/>
    <w:rsid w:val="0011176E"/>
    <w:rsid w:val="0011207D"/>
    <w:rsid w:val="00112599"/>
    <w:rsid w:val="001127C6"/>
    <w:rsid w:val="001130B3"/>
    <w:rsid w:val="00113211"/>
    <w:rsid w:val="00113642"/>
    <w:rsid w:val="00114081"/>
    <w:rsid w:val="0011411B"/>
    <w:rsid w:val="00114963"/>
    <w:rsid w:val="00115090"/>
    <w:rsid w:val="001156B7"/>
    <w:rsid w:val="001162E6"/>
    <w:rsid w:val="00117144"/>
    <w:rsid w:val="0012045B"/>
    <w:rsid w:val="00121AE3"/>
    <w:rsid w:val="00121B84"/>
    <w:rsid w:val="00121F79"/>
    <w:rsid w:val="00123877"/>
    <w:rsid w:val="00123DC0"/>
    <w:rsid w:val="00124DD0"/>
    <w:rsid w:val="00124F68"/>
    <w:rsid w:val="00125673"/>
    <w:rsid w:val="00126867"/>
    <w:rsid w:val="00126CA1"/>
    <w:rsid w:val="001278E4"/>
    <w:rsid w:val="00130A89"/>
    <w:rsid w:val="00130B25"/>
    <w:rsid w:val="00131301"/>
    <w:rsid w:val="00131A36"/>
    <w:rsid w:val="0013318F"/>
    <w:rsid w:val="00133A24"/>
    <w:rsid w:val="001348F0"/>
    <w:rsid w:val="00135A47"/>
    <w:rsid w:val="00136FA5"/>
    <w:rsid w:val="0013770A"/>
    <w:rsid w:val="00137DBF"/>
    <w:rsid w:val="00137E24"/>
    <w:rsid w:val="0014029B"/>
    <w:rsid w:val="00140D80"/>
    <w:rsid w:val="00141174"/>
    <w:rsid w:val="00141549"/>
    <w:rsid w:val="00141CC8"/>
    <w:rsid w:val="00141E42"/>
    <w:rsid w:val="001424EA"/>
    <w:rsid w:val="00142846"/>
    <w:rsid w:val="0014394A"/>
    <w:rsid w:val="00143D4A"/>
    <w:rsid w:val="00144DCB"/>
    <w:rsid w:val="00144F22"/>
    <w:rsid w:val="001450DB"/>
    <w:rsid w:val="00145544"/>
    <w:rsid w:val="00146136"/>
    <w:rsid w:val="00146D2D"/>
    <w:rsid w:val="00147481"/>
    <w:rsid w:val="001476C4"/>
    <w:rsid w:val="00147FB8"/>
    <w:rsid w:val="001517F6"/>
    <w:rsid w:val="00151949"/>
    <w:rsid w:val="00151AA6"/>
    <w:rsid w:val="00152078"/>
    <w:rsid w:val="00152A1B"/>
    <w:rsid w:val="001540C2"/>
    <w:rsid w:val="001541C6"/>
    <w:rsid w:val="001542DF"/>
    <w:rsid w:val="001547EC"/>
    <w:rsid w:val="00154F90"/>
    <w:rsid w:val="00156164"/>
    <w:rsid w:val="001571D1"/>
    <w:rsid w:val="00160C7E"/>
    <w:rsid w:val="00161B5F"/>
    <w:rsid w:val="00162062"/>
    <w:rsid w:val="00162497"/>
    <w:rsid w:val="0016272E"/>
    <w:rsid w:val="00162EB8"/>
    <w:rsid w:val="00163221"/>
    <w:rsid w:val="001639A0"/>
    <w:rsid w:val="001643D4"/>
    <w:rsid w:val="0016593C"/>
    <w:rsid w:val="00165A77"/>
    <w:rsid w:val="00166EA0"/>
    <w:rsid w:val="00167216"/>
    <w:rsid w:val="00167C0C"/>
    <w:rsid w:val="00170048"/>
    <w:rsid w:val="001701A4"/>
    <w:rsid w:val="00170B77"/>
    <w:rsid w:val="00172635"/>
    <w:rsid w:val="00172A64"/>
    <w:rsid w:val="00172C33"/>
    <w:rsid w:val="001730EB"/>
    <w:rsid w:val="00173855"/>
    <w:rsid w:val="0017562F"/>
    <w:rsid w:val="00176830"/>
    <w:rsid w:val="001779CC"/>
    <w:rsid w:val="001806AF"/>
    <w:rsid w:val="00181CF5"/>
    <w:rsid w:val="00183178"/>
    <w:rsid w:val="00186C61"/>
    <w:rsid w:val="00191155"/>
    <w:rsid w:val="0019157F"/>
    <w:rsid w:val="00191752"/>
    <w:rsid w:val="00191A9E"/>
    <w:rsid w:val="00191D5B"/>
    <w:rsid w:val="00192A39"/>
    <w:rsid w:val="00192E96"/>
    <w:rsid w:val="00193836"/>
    <w:rsid w:val="00193A56"/>
    <w:rsid w:val="00194D48"/>
    <w:rsid w:val="00195547"/>
    <w:rsid w:val="00195566"/>
    <w:rsid w:val="00195C23"/>
    <w:rsid w:val="001970A8"/>
    <w:rsid w:val="00197498"/>
    <w:rsid w:val="00197A53"/>
    <w:rsid w:val="00197E8E"/>
    <w:rsid w:val="001A0054"/>
    <w:rsid w:val="001A17E3"/>
    <w:rsid w:val="001A22CE"/>
    <w:rsid w:val="001A2D49"/>
    <w:rsid w:val="001A4703"/>
    <w:rsid w:val="001A4F63"/>
    <w:rsid w:val="001A5CE0"/>
    <w:rsid w:val="001A63FA"/>
    <w:rsid w:val="001A6E8A"/>
    <w:rsid w:val="001A7BED"/>
    <w:rsid w:val="001B0541"/>
    <w:rsid w:val="001B1499"/>
    <w:rsid w:val="001B18C1"/>
    <w:rsid w:val="001B2A1A"/>
    <w:rsid w:val="001B5628"/>
    <w:rsid w:val="001B5918"/>
    <w:rsid w:val="001B5B43"/>
    <w:rsid w:val="001B6835"/>
    <w:rsid w:val="001B68C5"/>
    <w:rsid w:val="001B6E9E"/>
    <w:rsid w:val="001B72C4"/>
    <w:rsid w:val="001B7597"/>
    <w:rsid w:val="001B77C5"/>
    <w:rsid w:val="001B79B4"/>
    <w:rsid w:val="001C01FA"/>
    <w:rsid w:val="001C081D"/>
    <w:rsid w:val="001C3F14"/>
    <w:rsid w:val="001C414D"/>
    <w:rsid w:val="001C47D0"/>
    <w:rsid w:val="001C4D44"/>
    <w:rsid w:val="001C4DAC"/>
    <w:rsid w:val="001C53AC"/>
    <w:rsid w:val="001C5C0B"/>
    <w:rsid w:val="001C5C33"/>
    <w:rsid w:val="001C6775"/>
    <w:rsid w:val="001C68A9"/>
    <w:rsid w:val="001C6997"/>
    <w:rsid w:val="001C6BD6"/>
    <w:rsid w:val="001C7771"/>
    <w:rsid w:val="001D0678"/>
    <w:rsid w:val="001D0984"/>
    <w:rsid w:val="001D0BE5"/>
    <w:rsid w:val="001D1E65"/>
    <w:rsid w:val="001D2947"/>
    <w:rsid w:val="001D2E7A"/>
    <w:rsid w:val="001D35E3"/>
    <w:rsid w:val="001D3D45"/>
    <w:rsid w:val="001D479D"/>
    <w:rsid w:val="001D55FD"/>
    <w:rsid w:val="001D56A3"/>
    <w:rsid w:val="001D628E"/>
    <w:rsid w:val="001D62FC"/>
    <w:rsid w:val="001D6409"/>
    <w:rsid w:val="001D7230"/>
    <w:rsid w:val="001D7464"/>
    <w:rsid w:val="001D7F13"/>
    <w:rsid w:val="001E067D"/>
    <w:rsid w:val="001E06A9"/>
    <w:rsid w:val="001E087F"/>
    <w:rsid w:val="001E0C1A"/>
    <w:rsid w:val="001E0E13"/>
    <w:rsid w:val="001E10E6"/>
    <w:rsid w:val="001E11A8"/>
    <w:rsid w:val="001E16DE"/>
    <w:rsid w:val="001E1932"/>
    <w:rsid w:val="001E30D9"/>
    <w:rsid w:val="001E34A0"/>
    <w:rsid w:val="001E3778"/>
    <w:rsid w:val="001E387E"/>
    <w:rsid w:val="001E3FB5"/>
    <w:rsid w:val="001E562F"/>
    <w:rsid w:val="001E6096"/>
    <w:rsid w:val="001E709F"/>
    <w:rsid w:val="001E7B31"/>
    <w:rsid w:val="001F056C"/>
    <w:rsid w:val="001F05FF"/>
    <w:rsid w:val="001F061C"/>
    <w:rsid w:val="001F0697"/>
    <w:rsid w:val="001F1023"/>
    <w:rsid w:val="001F12E4"/>
    <w:rsid w:val="001F18B6"/>
    <w:rsid w:val="001F1C93"/>
    <w:rsid w:val="001F2226"/>
    <w:rsid w:val="001F2D89"/>
    <w:rsid w:val="001F3689"/>
    <w:rsid w:val="001F36E8"/>
    <w:rsid w:val="001F4213"/>
    <w:rsid w:val="001F4321"/>
    <w:rsid w:val="001F4CB1"/>
    <w:rsid w:val="001F7DA3"/>
    <w:rsid w:val="0020042E"/>
    <w:rsid w:val="002005B3"/>
    <w:rsid w:val="00200F14"/>
    <w:rsid w:val="002016ED"/>
    <w:rsid w:val="0020239B"/>
    <w:rsid w:val="00202A2F"/>
    <w:rsid w:val="00202CC0"/>
    <w:rsid w:val="0020326D"/>
    <w:rsid w:val="00204AFB"/>
    <w:rsid w:val="00205096"/>
    <w:rsid w:val="002054A0"/>
    <w:rsid w:val="002056C9"/>
    <w:rsid w:val="002057E0"/>
    <w:rsid w:val="002075C8"/>
    <w:rsid w:val="00207B1B"/>
    <w:rsid w:val="00207B9A"/>
    <w:rsid w:val="00212864"/>
    <w:rsid w:val="0021292D"/>
    <w:rsid w:val="00212937"/>
    <w:rsid w:val="00212A69"/>
    <w:rsid w:val="0021329D"/>
    <w:rsid w:val="00213ADD"/>
    <w:rsid w:val="002146DF"/>
    <w:rsid w:val="00216944"/>
    <w:rsid w:val="00217C5E"/>
    <w:rsid w:val="00217CC8"/>
    <w:rsid w:val="002204DA"/>
    <w:rsid w:val="00221AF6"/>
    <w:rsid w:val="00221FBF"/>
    <w:rsid w:val="00221FDF"/>
    <w:rsid w:val="002222A6"/>
    <w:rsid w:val="002225D1"/>
    <w:rsid w:val="002228BC"/>
    <w:rsid w:val="00222AFA"/>
    <w:rsid w:val="00222C4C"/>
    <w:rsid w:val="00223093"/>
    <w:rsid w:val="002238F7"/>
    <w:rsid w:val="00224262"/>
    <w:rsid w:val="00224A6D"/>
    <w:rsid w:val="00224EBB"/>
    <w:rsid w:val="0022513D"/>
    <w:rsid w:val="00225F05"/>
    <w:rsid w:val="002262DB"/>
    <w:rsid w:val="002265CF"/>
    <w:rsid w:val="00226C27"/>
    <w:rsid w:val="00230119"/>
    <w:rsid w:val="00230841"/>
    <w:rsid w:val="00230AAC"/>
    <w:rsid w:val="00230C3E"/>
    <w:rsid w:val="002314BD"/>
    <w:rsid w:val="00231EF1"/>
    <w:rsid w:val="00232BC4"/>
    <w:rsid w:val="00233156"/>
    <w:rsid w:val="002336EC"/>
    <w:rsid w:val="002341B9"/>
    <w:rsid w:val="002364A7"/>
    <w:rsid w:val="002369C9"/>
    <w:rsid w:val="00236D5B"/>
    <w:rsid w:val="00236F6D"/>
    <w:rsid w:val="0023734D"/>
    <w:rsid w:val="00237380"/>
    <w:rsid w:val="00237BFF"/>
    <w:rsid w:val="00237F49"/>
    <w:rsid w:val="00240237"/>
    <w:rsid w:val="002405B7"/>
    <w:rsid w:val="00240694"/>
    <w:rsid w:val="00240FDC"/>
    <w:rsid w:val="00241524"/>
    <w:rsid w:val="002418D7"/>
    <w:rsid w:val="00241E55"/>
    <w:rsid w:val="00242C9A"/>
    <w:rsid w:val="00243991"/>
    <w:rsid w:val="00243B69"/>
    <w:rsid w:val="00243E1B"/>
    <w:rsid w:val="002443E4"/>
    <w:rsid w:val="0024467D"/>
    <w:rsid w:val="00244BBF"/>
    <w:rsid w:val="00244FEA"/>
    <w:rsid w:val="002453C5"/>
    <w:rsid w:val="002472F5"/>
    <w:rsid w:val="00250DC9"/>
    <w:rsid w:val="00250DD1"/>
    <w:rsid w:val="00252AC1"/>
    <w:rsid w:val="00253014"/>
    <w:rsid w:val="002533E8"/>
    <w:rsid w:val="0025385A"/>
    <w:rsid w:val="0025396D"/>
    <w:rsid w:val="002541AE"/>
    <w:rsid w:val="00254860"/>
    <w:rsid w:val="00254960"/>
    <w:rsid w:val="00254BBB"/>
    <w:rsid w:val="00255771"/>
    <w:rsid w:val="002558CF"/>
    <w:rsid w:val="00256219"/>
    <w:rsid w:val="002567A6"/>
    <w:rsid w:val="00256E27"/>
    <w:rsid w:val="00257254"/>
    <w:rsid w:val="00257907"/>
    <w:rsid w:val="00257FE7"/>
    <w:rsid w:val="00260E38"/>
    <w:rsid w:val="00261159"/>
    <w:rsid w:val="00261EAF"/>
    <w:rsid w:val="002623B8"/>
    <w:rsid w:val="002628F7"/>
    <w:rsid w:val="00262C4D"/>
    <w:rsid w:val="002631A4"/>
    <w:rsid w:val="002643EB"/>
    <w:rsid w:val="002645FC"/>
    <w:rsid w:val="00265C00"/>
    <w:rsid w:val="00267E09"/>
    <w:rsid w:val="002702FE"/>
    <w:rsid w:val="002703F1"/>
    <w:rsid w:val="00271030"/>
    <w:rsid w:val="0027136E"/>
    <w:rsid w:val="0027183A"/>
    <w:rsid w:val="0027185A"/>
    <w:rsid w:val="00271B3A"/>
    <w:rsid w:val="0027251A"/>
    <w:rsid w:val="002728FF"/>
    <w:rsid w:val="00272BCC"/>
    <w:rsid w:val="00272D35"/>
    <w:rsid w:val="00273838"/>
    <w:rsid w:val="0027429C"/>
    <w:rsid w:val="00274808"/>
    <w:rsid w:val="00274967"/>
    <w:rsid w:val="0027562E"/>
    <w:rsid w:val="00275971"/>
    <w:rsid w:val="00275E7F"/>
    <w:rsid w:val="00277541"/>
    <w:rsid w:val="00277F4C"/>
    <w:rsid w:val="002807B5"/>
    <w:rsid w:val="00281208"/>
    <w:rsid w:val="00281898"/>
    <w:rsid w:val="00281A1A"/>
    <w:rsid w:val="00282587"/>
    <w:rsid w:val="0028291E"/>
    <w:rsid w:val="002849D5"/>
    <w:rsid w:val="00284BA6"/>
    <w:rsid w:val="00284C5C"/>
    <w:rsid w:val="002852F9"/>
    <w:rsid w:val="002853CE"/>
    <w:rsid w:val="00285741"/>
    <w:rsid w:val="00285C7A"/>
    <w:rsid w:val="0028615A"/>
    <w:rsid w:val="00287EB5"/>
    <w:rsid w:val="00290823"/>
    <w:rsid w:val="00291AE1"/>
    <w:rsid w:val="00291C28"/>
    <w:rsid w:val="00291FFD"/>
    <w:rsid w:val="00292332"/>
    <w:rsid w:val="002927E2"/>
    <w:rsid w:val="00292BFC"/>
    <w:rsid w:val="00292C2B"/>
    <w:rsid w:val="00293435"/>
    <w:rsid w:val="00293CBD"/>
    <w:rsid w:val="00294159"/>
    <w:rsid w:val="002944DB"/>
    <w:rsid w:val="00295149"/>
    <w:rsid w:val="002951C7"/>
    <w:rsid w:val="002951DD"/>
    <w:rsid w:val="00296BB8"/>
    <w:rsid w:val="00297007"/>
    <w:rsid w:val="00297B42"/>
    <w:rsid w:val="00297C21"/>
    <w:rsid w:val="002A0480"/>
    <w:rsid w:val="002A0659"/>
    <w:rsid w:val="002A0662"/>
    <w:rsid w:val="002A0885"/>
    <w:rsid w:val="002A0E7E"/>
    <w:rsid w:val="002A13C9"/>
    <w:rsid w:val="002A1C95"/>
    <w:rsid w:val="002A295F"/>
    <w:rsid w:val="002A2C4A"/>
    <w:rsid w:val="002A318E"/>
    <w:rsid w:val="002A4707"/>
    <w:rsid w:val="002A4A75"/>
    <w:rsid w:val="002A59CC"/>
    <w:rsid w:val="002A726B"/>
    <w:rsid w:val="002A7900"/>
    <w:rsid w:val="002A7CCD"/>
    <w:rsid w:val="002B00D9"/>
    <w:rsid w:val="002B0491"/>
    <w:rsid w:val="002B0A3F"/>
    <w:rsid w:val="002B0EC2"/>
    <w:rsid w:val="002B20A0"/>
    <w:rsid w:val="002B2396"/>
    <w:rsid w:val="002B23B6"/>
    <w:rsid w:val="002B36A7"/>
    <w:rsid w:val="002B40B8"/>
    <w:rsid w:val="002B4195"/>
    <w:rsid w:val="002B475A"/>
    <w:rsid w:val="002B5FA6"/>
    <w:rsid w:val="002B7205"/>
    <w:rsid w:val="002C08D6"/>
    <w:rsid w:val="002C0D8A"/>
    <w:rsid w:val="002C0F3A"/>
    <w:rsid w:val="002C107E"/>
    <w:rsid w:val="002C16E4"/>
    <w:rsid w:val="002C1C8F"/>
    <w:rsid w:val="002C1EFF"/>
    <w:rsid w:val="002C25A8"/>
    <w:rsid w:val="002C315B"/>
    <w:rsid w:val="002C32F2"/>
    <w:rsid w:val="002C354E"/>
    <w:rsid w:val="002C50F6"/>
    <w:rsid w:val="002C609A"/>
    <w:rsid w:val="002C65CA"/>
    <w:rsid w:val="002C6CD3"/>
    <w:rsid w:val="002C73A7"/>
    <w:rsid w:val="002D07C4"/>
    <w:rsid w:val="002D0F57"/>
    <w:rsid w:val="002D10EE"/>
    <w:rsid w:val="002D16E4"/>
    <w:rsid w:val="002D16ED"/>
    <w:rsid w:val="002D1B24"/>
    <w:rsid w:val="002D1E81"/>
    <w:rsid w:val="002D2336"/>
    <w:rsid w:val="002D2F42"/>
    <w:rsid w:val="002D416A"/>
    <w:rsid w:val="002D41F8"/>
    <w:rsid w:val="002D4767"/>
    <w:rsid w:val="002D5DCC"/>
    <w:rsid w:val="002D5FB1"/>
    <w:rsid w:val="002D653A"/>
    <w:rsid w:val="002E0BAA"/>
    <w:rsid w:val="002E12E0"/>
    <w:rsid w:val="002E1414"/>
    <w:rsid w:val="002E1D93"/>
    <w:rsid w:val="002E26F2"/>
    <w:rsid w:val="002E2C15"/>
    <w:rsid w:val="002E379E"/>
    <w:rsid w:val="002E3B94"/>
    <w:rsid w:val="002E408A"/>
    <w:rsid w:val="002E429F"/>
    <w:rsid w:val="002E42FF"/>
    <w:rsid w:val="002E4993"/>
    <w:rsid w:val="002E4C40"/>
    <w:rsid w:val="002E771E"/>
    <w:rsid w:val="002F0A1B"/>
    <w:rsid w:val="002F0B44"/>
    <w:rsid w:val="002F124C"/>
    <w:rsid w:val="002F28B0"/>
    <w:rsid w:val="002F323B"/>
    <w:rsid w:val="002F3725"/>
    <w:rsid w:val="002F3E0D"/>
    <w:rsid w:val="002F3E4E"/>
    <w:rsid w:val="002F4A14"/>
    <w:rsid w:val="002F60FE"/>
    <w:rsid w:val="002F718A"/>
    <w:rsid w:val="002F78B9"/>
    <w:rsid w:val="002F7EA9"/>
    <w:rsid w:val="003000FB"/>
    <w:rsid w:val="003004E6"/>
    <w:rsid w:val="00300A23"/>
    <w:rsid w:val="00300E2A"/>
    <w:rsid w:val="00301484"/>
    <w:rsid w:val="00301DC7"/>
    <w:rsid w:val="0030215E"/>
    <w:rsid w:val="00302AEC"/>
    <w:rsid w:val="00302FB2"/>
    <w:rsid w:val="003031A0"/>
    <w:rsid w:val="00304998"/>
    <w:rsid w:val="00304BA0"/>
    <w:rsid w:val="00305520"/>
    <w:rsid w:val="00305B38"/>
    <w:rsid w:val="003066E8"/>
    <w:rsid w:val="00306B71"/>
    <w:rsid w:val="00307D41"/>
    <w:rsid w:val="00310D2B"/>
    <w:rsid w:val="0031140E"/>
    <w:rsid w:val="00311C25"/>
    <w:rsid w:val="00312492"/>
    <w:rsid w:val="003128D3"/>
    <w:rsid w:val="003129D4"/>
    <w:rsid w:val="0031376F"/>
    <w:rsid w:val="0031450C"/>
    <w:rsid w:val="00314ED6"/>
    <w:rsid w:val="00315535"/>
    <w:rsid w:val="0031620D"/>
    <w:rsid w:val="00316433"/>
    <w:rsid w:val="003168B7"/>
    <w:rsid w:val="00317109"/>
    <w:rsid w:val="003175F7"/>
    <w:rsid w:val="00317790"/>
    <w:rsid w:val="0032250D"/>
    <w:rsid w:val="0032353F"/>
    <w:rsid w:val="003236E3"/>
    <w:rsid w:val="00323787"/>
    <w:rsid w:val="00324061"/>
    <w:rsid w:val="0032459F"/>
    <w:rsid w:val="00324F3A"/>
    <w:rsid w:val="00325FD6"/>
    <w:rsid w:val="003260E8"/>
    <w:rsid w:val="00326443"/>
    <w:rsid w:val="00326605"/>
    <w:rsid w:val="00327ADB"/>
    <w:rsid w:val="00330D82"/>
    <w:rsid w:val="003311AA"/>
    <w:rsid w:val="003338A3"/>
    <w:rsid w:val="00333E2A"/>
    <w:rsid w:val="003356C1"/>
    <w:rsid w:val="00335727"/>
    <w:rsid w:val="00335E85"/>
    <w:rsid w:val="003360E8"/>
    <w:rsid w:val="00336CF8"/>
    <w:rsid w:val="00336F89"/>
    <w:rsid w:val="003371B7"/>
    <w:rsid w:val="00337515"/>
    <w:rsid w:val="00337B88"/>
    <w:rsid w:val="00337E54"/>
    <w:rsid w:val="00337E9D"/>
    <w:rsid w:val="00341487"/>
    <w:rsid w:val="0034169C"/>
    <w:rsid w:val="003419D1"/>
    <w:rsid w:val="003426D4"/>
    <w:rsid w:val="00342C13"/>
    <w:rsid w:val="00343E39"/>
    <w:rsid w:val="00343F20"/>
    <w:rsid w:val="00344332"/>
    <w:rsid w:val="00344559"/>
    <w:rsid w:val="0034526C"/>
    <w:rsid w:val="00345BFE"/>
    <w:rsid w:val="00346822"/>
    <w:rsid w:val="0034774A"/>
    <w:rsid w:val="003500B5"/>
    <w:rsid w:val="00350D9B"/>
    <w:rsid w:val="003533C5"/>
    <w:rsid w:val="00354977"/>
    <w:rsid w:val="0035506A"/>
    <w:rsid w:val="003553BF"/>
    <w:rsid w:val="003554FE"/>
    <w:rsid w:val="00355578"/>
    <w:rsid w:val="003558DE"/>
    <w:rsid w:val="00356346"/>
    <w:rsid w:val="00356663"/>
    <w:rsid w:val="00357F7D"/>
    <w:rsid w:val="00360E1E"/>
    <w:rsid w:val="00361EA6"/>
    <w:rsid w:val="00362AE7"/>
    <w:rsid w:val="00363708"/>
    <w:rsid w:val="0036517E"/>
    <w:rsid w:val="00365F46"/>
    <w:rsid w:val="003669C2"/>
    <w:rsid w:val="00372FDC"/>
    <w:rsid w:val="00374450"/>
    <w:rsid w:val="00374E50"/>
    <w:rsid w:val="00375BCA"/>
    <w:rsid w:val="00375C6A"/>
    <w:rsid w:val="003762A0"/>
    <w:rsid w:val="003765DA"/>
    <w:rsid w:val="003769D8"/>
    <w:rsid w:val="003772D5"/>
    <w:rsid w:val="00377458"/>
    <w:rsid w:val="00377F63"/>
    <w:rsid w:val="00380633"/>
    <w:rsid w:val="0038086F"/>
    <w:rsid w:val="00380A55"/>
    <w:rsid w:val="00380BA6"/>
    <w:rsid w:val="003812CA"/>
    <w:rsid w:val="00382038"/>
    <w:rsid w:val="00382C6B"/>
    <w:rsid w:val="00383A26"/>
    <w:rsid w:val="00383A87"/>
    <w:rsid w:val="00384D3D"/>
    <w:rsid w:val="003855B1"/>
    <w:rsid w:val="00385F42"/>
    <w:rsid w:val="00387020"/>
    <w:rsid w:val="00387364"/>
    <w:rsid w:val="0038744F"/>
    <w:rsid w:val="00387769"/>
    <w:rsid w:val="00390710"/>
    <w:rsid w:val="00390F38"/>
    <w:rsid w:val="00392484"/>
    <w:rsid w:val="0039271C"/>
    <w:rsid w:val="00392CCC"/>
    <w:rsid w:val="00393889"/>
    <w:rsid w:val="003952B9"/>
    <w:rsid w:val="003955A9"/>
    <w:rsid w:val="003955B8"/>
    <w:rsid w:val="0039661B"/>
    <w:rsid w:val="00396AE1"/>
    <w:rsid w:val="00396EC6"/>
    <w:rsid w:val="00396FE5"/>
    <w:rsid w:val="00397313"/>
    <w:rsid w:val="00397FC0"/>
    <w:rsid w:val="003A095E"/>
    <w:rsid w:val="003A13D7"/>
    <w:rsid w:val="003A1A5B"/>
    <w:rsid w:val="003A20AA"/>
    <w:rsid w:val="003A2165"/>
    <w:rsid w:val="003A2434"/>
    <w:rsid w:val="003A2C82"/>
    <w:rsid w:val="003A2FB5"/>
    <w:rsid w:val="003A3D55"/>
    <w:rsid w:val="003A4340"/>
    <w:rsid w:val="003A4397"/>
    <w:rsid w:val="003A4B12"/>
    <w:rsid w:val="003A4B44"/>
    <w:rsid w:val="003A4BC8"/>
    <w:rsid w:val="003A5311"/>
    <w:rsid w:val="003A53F0"/>
    <w:rsid w:val="003A670F"/>
    <w:rsid w:val="003A7818"/>
    <w:rsid w:val="003B0678"/>
    <w:rsid w:val="003B1407"/>
    <w:rsid w:val="003B20B7"/>
    <w:rsid w:val="003B2BB8"/>
    <w:rsid w:val="003B2DD3"/>
    <w:rsid w:val="003B4181"/>
    <w:rsid w:val="003B6501"/>
    <w:rsid w:val="003B6CAC"/>
    <w:rsid w:val="003B74F5"/>
    <w:rsid w:val="003B7692"/>
    <w:rsid w:val="003B7C16"/>
    <w:rsid w:val="003C16C0"/>
    <w:rsid w:val="003C16CE"/>
    <w:rsid w:val="003C1959"/>
    <w:rsid w:val="003C1C6A"/>
    <w:rsid w:val="003C230F"/>
    <w:rsid w:val="003C258A"/>
    <w:rsid w:val="003C25EC"/>
    <w:rsid w:val="003C2984"/>
    <w:rsid w:val="003C2A21"/>
    <w:rsid w:val="003C2BF2"/>
    <w:rsid w:val="003C44A7"/>
    <w:rsid w:val="003C4540"/>
    <w:rsid w:val="003C4B11"/>
    <w:rsid w:val="003C501B"/>
    <w:rsid w:val="003C5166"/>
    <w:rsid w:val="003C5AE8"/>
    <w:rsid w:val="003C6D01"/>
    <w:rsid w:val="003C6EF1"/>
    <w:rsid w:val="003C7269"/>
    <w:rsid w:val="003C727F"/>
    <w:rsid w:val="003C74E8"/>
    <w:rsid w:val="003D0003"/>
    <w:rsid w:val="003D0936"/>
    <w:rsid w:val="003D125E"/>
    <w:rsid w:val="003D188A"/>
    <w:rsid w:val="003D2DC4"/>
    <w:rsid w:val="003D2E6C"/>
    <w:rsid w:val="003D3145"/>
    <w:rsid w:val="003D336B"/>
    <w:rsid w:val="003D3738"/>
    <w:rsid w:val="003D3BDA"/>
    <w:rsid w:val="003D5239"/>
    <w:rsid w:val="003D5416"/>
    <w:rsid w:val="003D5D3D"/>
    <w:rsid w:val="003D6098"/>
    <w:rsid w:val="003D6D2B"/>
    <w:rsid w:val="003D70F6"/>
    <w:rsid w:val="003D76A0"/>
    <w:rsid w:val="003D79E3"/>
    <w:rsid w:val="003E0157"/>
    <w:rsid w:val="003E0E7F"/>
    <w:rsid w:val="003E1818"/>
    <w:rsid w:val="003E33B4"/>
    <w:rsid w:val="003E3742"/>
    <w:rsid w:val="003E3933"/>
    <w:rsid w:val="003E3F82"/>
    <w:rsid w:val="003E4678"/>
    <w:rsid w:val="003E53E0"/>
    <w:rsid w:val="003E6326"/>
    <w:rsid w:val="003E7E1B"/>
    <w:rsid w:val="003E7FEF"/>
    <w:rsid w:val="003F00A2"/>
    <w:rsid w:val="003F0EB5"/>
    <w:rsid w:val="003F1483"/>
    <w:rsid w:val="003F31E1"/>
    <w:rsid w:val="003F33C3"/>
    <w:rsid w:val="003F377B"/>
    <w:rsid w:val="003F41FF"/>
    <w:rsid w:val="003F48BE"/>
    <w:rsid w:val="003F58A4"/>
    <w:rsid w:val="003F5C97"/>
    <w:rsid w:val="003F6001"/>
    <w:rsid w:val="003F63FE"/>
    <w:rsid w:val="00400566"/>
    <w:rsid w:val="00400841"/>
    <w:rsid w:val="00401D98"/>
    <w:rsid w:val="00402813"/>
    <w:rsid w:val="00403121"/>
    <w:rsid w:val="004032EC"/>
    <w:rsid w:val="00403BFE"/>
    <w:rsid w:val="0040424B"/>
    <w:rsid w:val="00404510"/>
    <w:rsid w:val="00404DEE"/>
    <w:rsid w:val="00405950"/>
    <w:rsid w:val="00405952"/>
    <w:rsid w:val="0040595B"/>
    <w:rsid w:val="00405DA1"/>
    <w:rsid w:val="00405E93"/>
    <w:rsid w:val="00406F62"/>
    <w:rsid w:val="004070EE"/>
    <w:rsid w:val="00407A47"/>
    <w:rsid w:val="0041010B"/>
    <w:rsid w:val="0041011B"/>
    <w:rsid w:val="004101FE"/>
    <w:rsid w:val="00410805"/>
    <w:rsid w:val="00410937"/>
    <w:rsid w:val="00411083"/>
    <w:rsid w:val="00411F3B"/>
    <w:rsid w:val="00412441"/>
    <w:rsid w:val="00412E67"/>
    <w:rsid w:val="004132B8"/>
    <w:rsid w:val="004141A3"/>
    <w:rsid w:val="00416B3E"/>
    <w:rsid w:val="00416DB0"/>
    <w:rsid w:val="00417401"/>
    <w:rsid w:val="00417CEF"/>
    <w:rsid w:val="004200C0"/>
    <w:rsid w:val="00420365"/>
    <w:rsid w:val="0042083A"/>
    <w:rsid w:val="0042149E"/>
    <w:rsid w:val="00421689"/>
    <w:rsid w:val="0042188F"/>
    <w:rsid w:val="00423A03"/>
    <w:rsid w:val="00424885"/>
    <w:rsid w:val="00424B42"/>
    <w:rsid w:val="00425FEF"/>
    <w:rsid w:val="00426024"/>
    <w:rsid w:val="00426A92"/>
    <w:rsid w:val="00426B49"/>
    <w:rsid w:val="0042706C"/>
    <w:rsid w:val="00427151"/>
    <w:rsid w:val="00427B6C"/>
    <w:rsid w:val="00430690"/>
    <w:rsid w:val="0043138A"/>
    <w:rsid w:val="00431594"/>
    <w:rsid w:val="00431DBE"/>
    <w:rsid w:val="004326E5"/>
    <w:rsid w:val="00432ABC"/>
    <w:rsid w:val="00432B72"/>
    <w:rsid w:val="00432F7B"/>
    <w:rsid w:val="004332CC"/>
    <w:rsid w:val="004339EA"/>
    <w:rsid w:val="00434514"/>
    <w:rsid w:val="004354CB"/>
    <w:rsid w:val="00435C30"/>
    <w:rsid w:val="0043669C"/>
    <w:rsid w:val="0043704F"/>
    <w:rsid w:val="004370ED"/>
    <w:rsid w:val="004375EF"/>
    <w:rsid w:val="00437E00"/>
    <w:rsid w:val="00441607"/>
    <w:rsid w:val="00441FAF"/>
    <w:rsid w:val="00442147"/>
    <w:rsid w:val="00443112"/>
    <w:rsid w:val="00443A4F"/>
    <w:rsid w:val="00445926"/>
    <w:rsid w:val="004502A0"/>
    <w:rsid w:val="00452686"/>
    <w:rsid w:val="00455B99"/>
    <w:rsid w:val="00457305"/>
    <w:rsid w:val="0045775D"/>
    <w:rsid w:val="00460AE7"/>
    <w:rsid w:val="00460E77"/>
    <w:rsid w:val="00461670"/>
    <w:rsid w:val="004624BC"/>
    <w:rsid w:val="004635BB"/>
    <w:rsid w:val="00463B36"/>
    <w:rsid w:val="00463B78"/>
    <w:rsid w:val="00465938"/>
    <w:rsid w:val="0046623E"/>
    <w:rsid w:val="00466535"/>
    <w:rsid w:val="004665BC"/>
    <w:rsid w:val="004668B8"/>
    <w:rsid w:val="00467216"/>
    <w:rsid w:val="00470607"/>
    <w:rsid w:val="00470D3A"/>
    <w:rsid w:val="00470F92"/>
    <w:rsid w:val="004715C8"/>
    <w:rsid w:val="00471601"/>
    <w:rsid w:val="00471F06"/>
    <w:rsid w:val="0047284C"/>
    <w:rsid w:val="004729B6"/>
    <w:rsid w:val="00472C60"/>
    <w:rsid w:val="00472E11"/>
    <w:rsid w:val="00474480"/>
    <w:rsid w:val="004747CE"/>
    <w:rsid w:val="00475146"/>
    <w:rsid w:val="0047716D"/>
    <w:rsid w:val="00477DEE"/>
    <w:rsid w:val="00480220"/>
    <w:rsid w:val="00480DA3"/>
    <w:rsid w:val="00481687"/>
    <w:rsid w:val="004820F6"/>
    <w:rsid w:val="004823F6"/>
    <w:rsid w:val="00482803"/>
    <w:rsid w:val="00483085"/>
    <w:rsid w:val="00483587"/>
    <w:rsid w:val="00483683"/>
    <w:rsid w:val="00484B0F"/>
    <w:rsid w:val="00484E72"/>
    <w:rsid w:val="00484E96"/>
    <w:rsid w:val="00485A1C"/>
    <w:rsid w:val="0048612E"/>
    <w:rsid w:val="004876B6"/>
    <w:rsid w:val="00487A99"/>
    <w:rsid w:val="00487AE7"/>
    <w:rsid w:val="00490503"/>
    <w:rsid w:val="00491576"/>
    <w:rsid w:val="00491D7B"/>
    <w:rsid w:val="004927A1"/>
    <w:rsid w:val="00492ADC"/>
    <w:rsid w:val="00493220"/>
    <w:rsid w:val="00493925"/>
    <w:rsid w:val="00493EC2"/>
    <w:rsid w:val="004945EA"/>
    <w:rsid w:val="004949A2"/>
    <w:rsid w:val="00494D26"/>
    <w:rsid w:val="00495453"/>
    <w:rsid w:val="00495E61"/>
    <w:rsid w:val="00495F84"/>
    <w:rsid w:val="00497CF7"/>
    <w:rsid w:val="004A0D98"/>
    <w:rsid w:val="004A0DD8"/>
    <w:rsid w:val="004A0EAA"/>
    <w:rsid w:val="004A108B"/>
    <w:rsid w:val="004A267C"/>
    <w:rsid w:val="004A2996"/>
    <w:rsid w:val="004A2F20"/>
    <w:rsid w:val="004A347E"/>
    <w:rsid w:val="004A36A6"/>
    <w:rsid w:val="004A38C4"/>
    <w:rsid w:val="004A4092"/>
    <w:rsid w:val="004A4CA8"/>
    <w:rsid w:val="004A595D"/>
    <w:rsid w:val="004A5B87"/>
    <w:rsid w:val="004A5CBF"/>
    <w:rsid w:val="004A61F2"/>
    <w:rsid w:val="004A7518"/>
    <w:rsid w:val="004A7A9B"/>
    <w:rsid w:val="004A7D6D"/>
    <w:rsid w:val="004B13C1"/>
    <w:rsid w:val="004B188B"/>
    <w:rsid w:val="004B1EAC"/>
    <w:rsid w:val="004B252B"/>
    <w:rsid w:val="004B29C9"/>
    <w:rsid w:val="004B2F33"/>
    <w:rsid w:val="004B32A3"/>
    <w:rsid w:val="004B50D0"/>
    <w:rsid w:val="004B5979"/>
    <w:rsid w:val="004B645E"/>
    <w:rsid w:val="004B7B44"/>
    <w:rsid w:val="004C0327"/>
    <w:rsid w:val="004C0B81"/>
    <w:rsid w:val="004C2491"/>
    <w:rsid w:val="004C27B0"/>
    <w:rsid w:val="004C2D28"/>
    <w:rsid w:val="004C315E"/>
    <w:rsid w:val="004C3311"/>
    <w:rsid w:val="004C3955"/>
    <w:rsid w:val="004C39EE"/>
    <w:rsid w:val="004C40B5"/>
    <w:rsid w:val="004C4B4E"/>
    <w:rsid w:val="004C59C3"/>
    <w:rsid w:val="004C675D"/>
    <w:rsid w:val="004C7610"/>
    <w:rsid w:val="004C7656"/>
    <w:rsid w:val="004C7D37"/>
    <w:rsid w:val="004D0851"/>
    <w:rsid w:val="004D0E4D"/>
    <w:rsid w:val="004D13B7"/>
    <w:rsid w:val="004D1581"/>
    <w:rsid w:val="004D1ACB"/>
    <w:rsid w:val="004D2D12"/>
    <w:rsid w:val="004D33CE"/>
    <w:rsid w:val="004D3F93"/>
    <w:rsid w:val="004D4152"/>
    <w:rsid w:val="004D4872"/>
    <w:rsid w:val="004D4A41"/>
    <w:rsid w:val="004D50C6"/>
    <w:rsid w:val="004D6766"/>
    <w:rsid w:val="004D7582"/>
    <w:rsid w:val="004D7A30"/>
    <w:rsid w:val="004E0950"/>
    <w:rsid w:val="004E1DDA"/>
    <w:rsid w:val="004E1EA0"/>
    <w:rsid w:val="004E2D7A"/>
    <w:rsid w:val="004E2FF0"/>
    <w:rsid w:val="004E4AB5"/>
    <w:rsid w:val="004E4C3E"/>
    <w:rsid w:val="004E4F8E"/>
    <w:rsid w:val="004E537B"/>
    <w:rsid w:val="004E551C"/>
    <w:rsid w:val="004E5C93"/>
    <w:rsid w:val="004E5EE7"/>
    <w:rsid w:val="004E667F"/>
    <w:rsid w:val="004E6B4F"/>
    <w:rsid w:val="004E6E2C"/>
    <w:rsid w:val="004E7E82"/>
    <w:rsid w:val="004E7FE6"/>
    <w:rsid w:val="004F063E"/>
    <w:rsid w:val="004F0976"/>
    <w:rsid w:val="004F0A24"/>
    <w:rsid w:val="004F1170"/>
    <w:rsid w:val="004F175E"/>
    <w:rsid w:val="004F434C"/>
    <w:rsid w:val="004F4A45"/>
    <w:rsid w:val="004F4D7C"/>
    <w:rsid w:val="004F510E"/>
    <w:rsid w:val="004F5A47"/>
    <w:rsid w:val="004F6F05"/>
    <w:rsid w:val="004F7060"/>
    <w:rsid w:val="005000F9"/>
    <w:rsid w:val="005007D4"/>
    <w:rsid w:val="005008DC"/>
    <w:rsid w:val="005026BC"/>
    <w:rsid w:val="005026F7"/>
    <w:rsid w:val="00502A5D"/>
    <w:rsid w:val="00503273"/>
    <w:rsid w:val="00503528"/>
    <w:rsid w:val="00503699"/>
    <w:rsid w:val="005050A8"/>
    <w:rsid w:val="00505620"/>
    <w:rsid w:val="0050609E"/>
    <w:rsid w:val="00506133"/>
    <w:rsid w:val="00506770"/>
    <w:rsid w:val="005069DA"/>
    <w:rsid w:val="00506A50"/>
    <w:rsid w:val="00506D36"/>
    <w:rsid w:val="00506D92"/>
    <w:rsid w:val="00506EF4"/>
    <w:rsid w:val="0050721F"/>
    <w:rsid w:val="005075C8"/>
    <w:rsid w:val="005102AE"/>
    <w:rsid w:val="00511332"/>
    <w:rsid w:val="00511716"/>
    <w:rsid w:val="00511B5A"/>
    <w:rsid w:val="00511C37"/>
    <w:rsid w:val="00511C5B"/>
    <w:rsid w:val="00511DAB"/>
    <w:rsid w:val="0051244B"/>
    <w:rsid w:val="00512D44"/>
    <w:rsid w:val="00513335"/>
    <w:rsid w:val="00513AF8"/>
    <w:rsid w:val="00514A2C"/>
    <w:rsid w:val="00514B46"/>
    <w:rsid w:val="00514DEF"/>
    <w:rsid w:val="00515339"/>
    <w:rsid w:val="00515582"/>
    <w:rsid w:val="0051565A"/>
    <w:rsid w:val="00515F0B"/>
    <w:rsid w:val="0051610A"/>
    <w:rsid w:val="00516E1D"/>
    <w:rsid w:val="0051760F"/>
    <w:rsid w:val="0051777B"/>
    <w:rsid w:val="005205D4"/>
    <w:rsid w:val="00520821"/>
    <w:rsid w:val="00520BB9"/>
    <w:rsid w:val="00521F4D"/>
    <w:rsid w:val="0052202F"/>
    <w:rsid w:val="00522317"/>
    <w:rsid w:val="0052286B"/>
    <w:rsid w:val="00522EBF"/>
    <w:rsid w:val="00523A8E"/>
    <w:rsid w:val="00523D50"/>
    <w:rsid w:val="00523DE3"/>
    <w:rsid w:val="00524C71"/>
    <w:rsid w:val="00525248"/>
    <w:rsid w:val="005254C3"/>
    <w:rsid w:val="005276BC"/>
    <w:rsid w:val="0053033F"/>
    <w:rsid w:val="00530BFA"/>
    <w:rsid w:val="00531E4A"/>
    <w:rsid w:val="005323C2"/>
    <w:rsid w:val="00532A38"/>
    <w:rsid w:val="00532C03"/>
    <w:rsid w:val="00534289"/>
    <w:rsid w:val="00534D09"/>
    <w:rsid w:val="005355C4"/>
    <w:rsid w:val="0053562F"/>
    <w:rsid w:val="00536B46"/>
    <w:rsid w:val="00536CA5"/>
    <w:rsid w:val="00536E97"/>
    <w:rsid w:val="00537A6F"/>
    <w:rsid w:val="00537AC5"/>
    <w:rsid w:val="00537C32"/>
    <w:rsid w:val="005407A5"/>
    <w:rsid w:val="00541DB4"/>
    <w:rsid w:val="00542196"/>
    <w:rsid w:val="0054299E"/>
    <w:rsid w:val="0054392E"/>
    <w:rsid w:val="00543EC9"/>
    <w:rsid w:val="00544E46"/>
    <w:rsid w:val="005450F1"/>
    <w:rsid w:val="005451E1"/>
    <w:rsid w:val="00545974"/>
    <w:rsid w:val="00546394"/>
    <w:rsid w:val="005463E5"/>
    <w:rsid w:val="00546588"/>
    <w:rsid w:val="00546FB1"/>
    <w:rsid w:val="0055019B"/>
    <w:rsid w:val="00550270"/>
    <w:rsid w:val="0055061E"/>
    <w:rsid w:val="00550746"/>
    <w:rsid w:val="0055092F"/>
    <w:rsid w:val="00550E17"/>
    <w:rsid w:val="00551108"/>
    <w:rsid w:val="00551B8A"/>
    <w:rsid w:val="00551D7A"/>
    <w:rsid w:val="005525E0"/>
    <w:rsid w:val="0055359F"/>
    <w:rsid w:val="0055381E"/>
    <w:rsid w:val="0055386F"/>
    <w:rsid w:val="005575C5"/>
    <w:rsid w:val="00557CE5"/>
    <w:rsid w:val="005602A4"/>
    <w:rsid w:val="00560E27"/>
    <w:rsid w:val="0056246A"/>
    <w:rsid w:val="00562DF9"/>
    <w:rsid w:val="005636EB"/>
    <w:rsid w:val="005638D7"/>
    <w:rsid w:val="00563909"/>
    <w:rsid w:val="00563D69"/>
    <w:rsid w:val="005647F3"/>
    <w:rsid w:val="0056491E"/>
    <w:rsid w:val="00565000"/>
    <w:rsid w:val="005650CA"/>
    <w:rsid w:val="005656AA"/>
    <w:rsid w:val="00565AB0"/>
    <w:rsid w:val="00565F18"/>
    <w:rsid w:val="0056639E"/>
    <w:rsid w:val="0056743E"/>
    <w:rsid w:val="00567FCB"/>
    <w:rsid w:val="0057460B"/>
    <w:rsid w:val="00574703"/>
    <w:rsid w:val="00575774"/>
    <w:rsid w:val="005770EF"/>
    <w:rsid w:val="00577310"/>
    <w:rsid w:val="005803B8"/>
    <w:rsid w:val="00581733"/>
    <w:rsid w:val="00581D1A"/>
    <w:rsid w:val="00582190"/>
    <w:rsid w:val="00582423"/>
    <w:rsid w:val="00582550"/>
    <w:rsid w:val="00583A10"/>
    <w:rsid w:val="00583F2B"/>
    <w:rsid w:val="00584252"/>
    <w:rsid w:val="00584760"/>
    <w:rsid w:val="0058504F"/>
    <w:rsid w:val="00586119"/>
    <w:rsid w:val="005870D7"/>
    <w:rsid w:val="005877E2"/>
    <w:rsid w:val="00591953"/>
    <w:rsid w:val="005932E3"/>
    <w:rsid w:val="00593C5D"/>
    <w:rsid w:val="005942EE"/>
    <w:rsid w:val="005950CF"/>
    <w:rsid w:val="00595A43"/>
    <w:rsid w:val="00597229"/>
    <w:rsid w:val="005A043A"/>
    <w:rsid w:val="005A0FFA"/>
    <w:rsid w:val="005A1021"/>
    <w:rsid w:val="005A1A68"/>
    <w:rsid w:val="005A1D79"/>
    <w:rsid w:val="005A2A4C"/>
    <w:rsid w:val="005A32BD"/>
    <w:rsid w:val="005A3ECF"/>
    <w:rsid w:val="005A4189"/>
    <w:rsid w:val="005A4431"/>
    <w:rsid w:val="005A47CD"/>
    <w:rsid w:val="005A4F2F"/>
    <w:rsid w:val="005A4F72"/>
    <w:rsid w:val="005A50D4"/>
    <w:rsid w:val="005A68B7"/>
    <w:rsid w:val="005B1CF3"/>
    <w:rsid w:val="005B39AE"/>
    <w:rsid w:val="005B3E79"/>
    <w:rsid w:val="005B4512"/>
    <w:rsid w:val="005B4D85"/>
    <w:rsid w:val="005B5AF1"/>
    <w:rsid w:val="005B5FCF"/>
    <w:rsid w:val="005B7E96"/>
    <w:rsid w:val="005C11A7"/>
    <w:rsid w:val="005C17EA"/>
    <w:rsid w:val="005C1AAD"/>
    <w:rsid w:val="005C1AE8"/>
    <w:rsid w:val="005C27EA"/>
    <w:rsid w:val="005C2D49"/>
    <w:rsid w:val="005C2EFA"/>
    <w:rsid w:val="005C2FD7"/>
    <w:rsid w:val="005C31B5"/>
    <w:rsid w:val="005C3E57"/>
    <w:rsid w:val="005C3E61"/>
    <w:rsid w:val="005C4A84"/>
    <w:rsid w:val="005C5242"/>
    <w:rsid w:val="005C53B5"/>
    <w:rsid w:val="005C55B4"/>
    <w:rsid w:val="005C5AB1"/>
    <w:rsid w:val="005C6378"/>
    <w:rsid w:val="005C6988"/>
    <w:rsid w:val="005C6E4F"/>
    <w:rsid w:val="005C6EB9"/>
    <w:rsid w:val="005C7FF5"/>
    <w:rsid w:val="005D050B"/>
    <w:rsid w:val="005D07AF"/>
    <w:rsid w:val="005D09C5"/>
    <w:rsid w:val="005D17E5"/>
    <w:rsid w:val="005D1996"/>
    <w:rsid w:val="005D2F46"/>
    <w:rsid w:val="005D484F"/>
    <w:rsid w:val="005D4DE9"/>
    <w:rsid w:val="005D5423"/>
    <w:rsid w:val="005D5F4B"/>
    <w:rsid w:val="005D6765"/>
    <w:rsid w:val="005D6E46"/>
    <w:rsid w:val="005D7C64"/>
    <w:rsid w:val="005D7EBD"/>
    <w:rsid w:val="005E14AF"/>
    <w:rsid w:val="005E2345"/>
    <w:rsid w:val="005E3DDA"/>
    <w:rsid w:val="005E4099"/>
    <w:rsid w:val="005E75F0"/>
    <w:rsid w:val="005E77F4"/>
    <w:rsid w:val="005F0A21"/>
    <w:rsid w:val="005F1321"/>
    <w:rsid w:val="005F13BD"/>
    <w:rsid w:val="005F19C8"/>
    <w:rsid w:val="005F1EF3"/>
    <w:rsid w:val="005F2EB5"/>
    <w:rsid w:val="005F3EBE"/>
    <w:rsid w:val="005F410E"/>
    <w:rsid w:val="005F4476"/>
    <w:rsid w:val="005F4BF7"/>
    <w:rsid w:val="005F6584"/>
    <w:rsid w:val="005F7108"/>
    <w:rsid w:val="005F737D"/>
    <w:rsid w:val="006001BD"/>
    <w:rsid w:val="006002F8"/>
    <w:rsid w:val="00600D26"/>
    <w:rsid w:val="006019FC"/>
    <w:rsid w:val="006019FD"/>
    <w:rsid w:val="006023CB"/>
    <w:rsid w:val="00602D14"/>
    <w:rsid w:val="00603950"/>
    <w:rsid w:val="00603991"/>
    <w:rsid w:val="0060468F"/>
    <w:rsid w:val="0060476F"/>
    <w:rsid w:val="00604B9E"/>
    <w:rsid w:val="006053A9"/>
    <w:rsid w:val="00605C0D"/>
    <w:rsid w:val="006064AE"/>
    <w:rsid w:val="006070EF"/>
    <w:rsid w:val="00607417"/>
    <w:rsid w:val="006076F0"/>
    <w:rsid w:val="00610BEF"/>
    <w:rsid w:val="006113EC"/>
    <w:rsid w:val="006119BC"/>
    <w:rsid w:val="006125B5"/>
    <w:rsid w:val="006128EF"/>
    <w:rsid w:val="00613748"/>
    <w:rsid w:val="0061446A"/>
    <w:rsid w:val="00615556"/>
    <w:rsid w:val="00615A0D"/>
    <w:rsid w:val="00617079"/>
    <w:rsid w:val="00617C13"/>
    <w:rsid w:val="0062023C"/>
    <w:rsid w:val="00620814"/>
    <w:rsid w:val="00620A71"/>
    <w:rsid w:val="00620E71"/>
    <w:rsid w:val="00621600"/>
    <w:rsid w:val="00621801"/>
    <w:rsid w:val="0062189A"/>
    <w:rsid w:val="00622092"/>
    <w:rsid w:val="006225D4"/>
    <w:rsid w:val="0062325E"/>
    <w:rsid w:val="00623D55"/>
    <w:rsid w:val="006241A8"/>
    <w:rsid w:val="00624764"/>
    <w:rsid w:val="00624C45"/>
    <w:rsid w:val="00624D83"/>
    <w:rsid w:val="00626E68"/>
    <w:rsid w:val="00626EA7"/>
    <w:rsid w:val="006271E4"/>
    <w:rsid w:val="0062757F"/>
    <w:rsid w:val="006276D0"/>
    <w:rsid w:val="00627F1C"/>
    <w:rsid w:val="0063026C"/>
    <w:rsid w:val="006309BC"/>
    <w:rsid w:val="00631CBB"/>
    <w:rsid w:val="00632036"/>
    <w:rsid w:val="00634D8F"/>
    <w:rsid w:val="006353E5"/>
    <w:rsid w:val="00635C4A"/>
    <w:rsid w:val="00636142"/>
    <w:rsid w:val="00637646"/>
    <w:rsid w:val="00637773"/>
    <w:rsid w:val="00641879"/>
    <w:rsid w:val="00642B83"/>
    <w:rsid w:val="00642D1F"/>
    <w:rsid w:val="006433D1"/>
    <w:rsid w:val="006437B2"/>
    <w:rsid w:val="00644D04"/>
    <w:rsid w:val="00645192"/>
    <w:rsid w:val="006454BB"/>
    <w:rsid w:val="00645630"/>
    <w:rsid w:val="00645840"/>
    <w:rsid w:val="00646E5E"/>
    <w:rsid w:val="006477D0"/>
    <w:rsid w:val="006508C1"/>
    <w:rsid w:val="00650A9E"/>
    <w:rsid w:val="006517AF"/>
    <w:rsid w:val="00652275"/>
    <w:rsid w:val="00652356"/>
    <w:rsid w:val="00652AE3"/>
    <w:rsid w:val="00652FCE"/>
    <w:rsid w:val="006554FC"/>
    <w:rsid w:val="0065569A"/>
    <w:rsid w:val="0065582A"/>
    <w:rsid w:val="00657836"/>
    <w:rsid w:val="00657B20"/>
    <w:rsid w:val="00660290"/>
    <w:rsid w:val="006612A2"/>
    <w:rsid w:val="00661529"/>
    <w:rsid w:val="00663175"/>
    <w:rsid w:val="00664968"/>
    <w:rsid w:val="00664B1A"/>
    <w:rsid w:val="00665C79"/>
    <w:rsid w:val="00666139"/>
    <w:rsid w:val="00666525"/>
    <w:rsid w:val="006705FC"/>
    <w:rsid w:val="0067146D"/>
    <w:rsid w:val="006717E5"/>
    <w:rsid w:val="00671FD7"/>
    <w:rsid w:val="0067223B"/>
    <w:rsid w:val="006726AB"/>
    <w:rsid w:val="0067271D"/>
    <w:rsid w:val="006733F0"/>
    <w:rsid w:val="00673762"/>
    <w:rsid w:val="00673A52"/>
    <w:rsid w:val="00675231"/>
    <w:rsid w:val="006756C8"/>
    <w:rsid w:val="00675BA8"/>
    <w:rsid w:val="006760ED"/>
    <w:rsid w:val="0067688A"/>
    <w:rsid w:val="00676C65"/>
    <w:rsid w:val="00676DD7"/>
    <w:rsid w:val="00676DEA"/>
    <w:rsid w:val="0067705B"/>
    <w:rsid w:val="00677299"/>
    <w:rsid w:val="006772ED"/>
    <w:rsid w:val="006777CC"/>
    <w:rsid w:val="00677955"/>
    <w:rsid w:val="006779B7"/>
    <w:rsid w:val="00677D26"/>
    <w:rsid w:val="00677D50"/>
    <w:rsid w:val="006824DB"/>
    <w:rsid w:val="006825F4"/>
    <w:rsid w:val="00682B51"/>
    <w:rsid w:val="00682D5F"/>
    <w:rsid w:val="006839E9"/>
    <w:rsid w:val="00683B07"/>
    <w:rsid w:val="006843ED"/>
    <w:rsid w:val="00684D84"/>
    <w:rsid w:val="0068540E"/>
    <w:rsid w:val="00685720"/>
    <w:rsid w:val="00685AA7"/>
    <w:rsid w:val="00686C84"/>
    <w:rsid w:val="00687808"/>
    <w:rsid w:val="006878B6"/>
    <w:rsid w:val="00690A5A"/>
    <w:rsid w:val="00691654"/>
    <w:rsid w:val="00693604"/>
    <w:rsid w:val="0069374C"/>
    <w:rsid w:val="006941BC"/>
    <w:rsid w:val="00694CBC"/>
    <w:rsid w:val="00695419"/>
    <w:rsid w:val="00695952"/>
    <w:rsid w:val="006961FB"/>
    <w:rsid w:val="00696524"/>
    <w:rsid w:val="00697679"/>
    <w:rsid w:val="00697980"/>
    <w:rsid w:val="00697F59"/>
    <w:rsid w:val="006A031A"/>
    <w:rsid w:val="006A080A"/>
    <w:rsid w:val="006A1033"/>
    <w:rsid w:val="006A1222"/>
    <w:rsid w:val="006A25CF"/>
    <w:rsid w:val="006A35C1"/>
    <w:rsid w:val="006A3FC7"/>
    <w:rsid w:val="006A41AF"/>
    <w:rsid w:val="006A485D"/>
    <w:rsid w:val="006A5477"/>
    <w:rsid w:val="006A626A"/>
    <w:rsid w:val="006A674D"/>
    <w:rsid w:val="006A78A2"/>
    <w:rsid w:val="006A7E24"/>
    <w:rsid w:val="006B0CFE"/>
    <w:rsid w:val="006B0E4C"/>
    <w:rsid w:val="006B1C5A"/>
    <w:rsid w:val="006B213C"/>
    <w:rsid w:val="006B29EC"/>
    <w:rsid w:val="006B2AE8"/>
    <w:rsid w:val="006B3E72"/>
    <w:rsid w:val="006B4575"/>
    <w:rsid w:val="006B5F28"/>
    <w:rsid w:val="006B6087"/>
    <w:rsid w:val="006B66DC"/>
    <w:rsid w:val="006B7794"/>
    <w:rsid w:val="006C06C7"/>
    <w:rsid w:val="006C0950"/>
    <w:rsid w:val="006C0D38"/>
    <w:rsid w:val="006C1586"/>
    <w:rsid w:val="006C17B0"/>
    <w:rsid w:val="006C1E50"/>
    <w:rsid w:val="006C257E"/>
    <w:rsid w:val="006C3220"/>
    <w:rsid w:val="006C39AF"/>
    <w:rsid w:val="006C3F89"/>
    <w:rsid w:val="006C55F7"/>
    <w:rsid w:val="006C7645"/>
    <w:rsid w:val="006C7EE6"/>
    <w:rsid w:val="006D0DA0"/>
    <w:rsid w:val="006D144E"/>
    <w:rsid w:val="006D2E83"/>
    <w:rsid w:val="006D4A5E"/>
    <w:rsid w:val="006D5FD3"/>
    <w:rsid w:val="006D6467"/>
    <w:rsid w:val="006D6488"/>
    <w:rsid w:val="006D6B2F"/>
    <w:rsid w:val="006D6C3A"/>
    <w:rsid w:val="006E05DA"/>
    <w:rsid w:val="006E1DE3"/>
    <w:rsid w:val="006E243D"/>
    <w:rsid w:val="006E2718"/>
    <w:rsid w:val="006E2852"/>
    <w:rsid w:val="006E2E79"/>
    <w:rsid w:val="006E3A5B"/>
    <w:rsid w:val="006E4A44"/>
    <w:rsid w:val="006E4FA4"/>
    <w:rsid w:val="006E51A2"/>
    <w:rsid w:val="006E529F"/>
    <w:rsid w:val="006E5FAB"/>
    <w:rsid w:val="006E7AC8"/>
    <w:rsid w:val="006E7D68"/>
    <w:rsid w:val="006F07D0"/>
    <w:rsid w:val="006F0B22"/>
    <w:rsid w:val="006F1CA2"/>
    <w:rsid w:val="006F3522"/>
    <w:rsid w:val="006F3985"/>
    <w:rsid w:val="006F4054"/>
    <w:rsid w:val="006F51CA"/>
    <w:rsid w:val="006F520C"/>
    <w:rsid w:val="006F52CC"/>
    <w:rsid w:val="006F566D"/>
    <w:rsid w:val="006F569B"/>
    <w:rsid w:val="006F5AE5"/>
    <w:rsid w:val="006F6585"/>
    <w:rsid w:val="006F797A"/>
    <w:rsid w:val="006F7B5F"/>
    <w:rsid w:val="0070064C"/>
    <w:rsid w:val="00700B07"/>
    <w:rsid w:val="00700D28"/>
    <w:rsid w:val="00700E6B"/>
    <w:rsid w:val="00700FEC"/>
    <w:rsid w:val="00701F2F"/>
    <w:rsid w:val="00702557"/>
    <w:rsid w:val="007029D7"/>
    <w:rsid w:val="007030C6"/>
    <w:rsid w:val="00704066"/>
    <w:rsid w:val="0070552D"/>
    <w:rsid w:val="00705558"/>
    <w:rsid w:val="007057EB"/>
    <w:rsid w:val="00705E4D"/>
    <w:rsid w:val="007061E4"/>
    <w:rsid w:val="0070792B"/>
    <w:rsid w:val="007110D0"/>
    <w:rsid w:val="0071147E"/>
    <w:rsid w:val="007123C8"/>
    <w:rsid w:val="007126DF"/>
    <w:rsid w:val="00712866"/>
    <w:rsid w:val="00712AE6"/>
    <w:rsid w:val="0071417A"/>
    <w:rsid w:val="0071422B"/>
    <w:rsid w:val="00714BDB"/>
    <w:rsid w:val="00715096"/>
    <w:rsid w:val="007152C9"/>
    <w:rsid w:val="00716781"/>
    <w:rsid w:val="007169C8"/>
    <w:rsid w:val="00716FA6"/>
    <w:rsid w:val="00717A33"/>
    <w:rsid w:val="007201AD"/>
    <w:rsid w:val="007202CC"/>
    <w:rsid w:val="0072091A"/>
    <w:rsid w:val="0072152C"/>
    <w:rsid w:val="00721E82"/>
    <w:rsid w:val="00722282"/>
    <w:rsid w:val="00722DF2"/>
    <w:rsid w:val="007230E2"/>
    <w:rsid w:val="0072344A"/>
    <w:rsid w:val="007235B9"/>
    <w:rsid w:val="00723EF1"/>
    <w:rsid w:val="007245D5"/>
    <w:rsid w:val="007254E7"/>
    <w:rsid w:val="0072557C"/>
    <w:rsid w:val="007256BE"/>
    <w:rsid w:val="007268FF"/>
    <w:rsid w:val="007278EE"/>
    <w:rsid w:val="00727FC9"/>
    <w:rsid w:val="00730CF5"/>
    <w:rsid w:val="00731B74"/>
    <w:rsid w:val="0073243C"/>
    <w:rsid w:val="0073270E"/>
    <w:rsid w:val="007333D7"/>
    <w:rsid w:val="00733CDF"/>
    <w:rsid w:val="00734FD9"/>
    <w:rsid w:val="0073509C"/>
    <w:rsid w:val="00735F69"/>
    <w:rsid w:val="00736A0D"/>
    <w:rsid w:val="00736E91"/>
    <w:rsid w:val="00736EB5"/>
    <w:rsid w:val="00737261"/>
    <w:rsid w:val="007373D2"/>
    <w:rsid w:val="007373E8"/>
    <w:rsid w:val="00740C78"/>
    <w:rsid w:val="00741548"/>
    <w:rsid w:val="00741962"/>
    <w:rsid w:val="00741AE3"/>
    <w:rsid w:val="00742028"/>
    <w:rsid w:val="00743353"/>
    <w:rsid w:val="00743DCB"/>
    <w:rsid w:val="00744877"/>
    <w:rsid w:val="007457D4"/>
    <w:rsid w:val="0074604D"/>
    <w:rsid w:val="00746A6C"/>
    <w:rsid w:val="00747295"/>
    <w:rsid w:val="0074792C"/>
    <w:rsid w:val="007509CC"/>
    <w:rsid w:val="00750AC7"/>
    <w:rsid w:val="0075147D"/>
    <w:rsid w:val="00751A3B"/>
    <w:rsid w:val="00752A4A"/>
    <w:rsid w:val="00753288"/>
    <w:rsid w:val="007532B0"/>
    <w:rsid w:val="00753801"/>
    <w:rsid w:val="00753889"/>
    <w:rsid w:val="00753E02"/>
    <w:rsid w:val="00753F43"/>
    <w:rsid w:val="00754474"/>
    <w:rsid w:val="00754617"/>
    <w:rsid w:val="0075463E"/>
    <w:rsid w:val="007558AF"/>
    <w:rsid w:val="00756133"/>
    <w:rsid w:val="007563AA"/>
    <w:rsid w:val="007569CC"/>
    <w:rsid w:val="00757F62"/>
    <w:rsid w:val="007607A5"/>
    <w:rsid w:val="00760B34"/>
    <w:rsid w:val="00761AEF"/>
    <w:rsid w:val="00764792"/>
    <w:rsid w:val="007653A9"/>
    <w:rsid w:val="007659E5"/>
    <w:rsid w:val="0076665C"/>
    <w:rsid w:val="00766A4F"/>
    <w:rsid w:val="00767507"/>
    <w:rsid w:val="007706D1"/>
    <w:rsid w:val="00770A26"/>
    <w:rsid w:val="00770D33"/>
    <w:rsid w:val="00771C7C"/>
    <w:rsid w:val="00771F26"/>
    <w:rsid w:val="00772C91"/>
    <w:rsid w:val="00773144"/>
    <w:rsid w:val="007733CD"/>
    <w:rsid w:val="00773496"/>
    <w:rsid w:val="00773B92"/>
    <w:rsid w:val="00773C17"/>
    <w:rsid w:val="00773F7A"/>
    <w:rsid w:val="0077423E"/>
    <w:rsid w:val="00775436"/>
    <w:rsid w:val="00776471"/>
    <w:rsid w:val="00777386"/>
    <w:rsid w:val="0077796B"/>
    <w:rsid w:val="00777B02"/>
    <w:rsid w:val="0078023F"/>
    <w:rsid w:val="007809A6"/>
    <w:rsid w:val="00780A27"/>
    <w:rsid w:val="00780E75"/>
    <w:rsid w:val="007826E0"/>
    <w:rsid w:val="00782CB1"/>
    <w:rsid w:val="00783213"/>
    <w:rsid w:val="007839E9"/>
    <w:rsid w:val="00783AB9"/>
    <w:rsid w:val="00783E68"/>
    <w:rsid w:val="00784F14"/>
    <w:rsid w:val="00785450"/>
    <w:rsid w:val="007855AB"/>
    <w:rsid w:val="00785779"/>
    <w:rsid w:val="00785A6B"/>
    <w:rsid w:val="00785B5A"/>
    <w:rsid w:val="00786AC1"/>
    <w:rsid w:val="0078728E"/>
    <w:rsid w:val="00787540"/>
    <w:rsid w:val="007876E7"/>
    <w:rsid w:val="0079011E"/>
    <w:rsid w:val="0079083F"/>
    <w:rsid w:val="00791ABC"/>
    <w:rsid w:val="00791C4F"/>
    <w:rsid w:val="007928BC"/>
    <w:rsid w:val="007930A7"/>
    <w:rsid w:val="007931A1"/>
    <w:rsid w:val="00794028"/>
    <w:rsid w:val="007957EE"/>
    <w:rsid w:val="0079582D"/>
    <w:rsid w:val="007958E0"/>
    <w:rsid w:val="00796074"/>
    <w:rsid w:val="00797363"/>
    <w:rsid w:val="007974B3"/>
    <w:rsid w:val="00797FED"/>
    <w:rsid w:val="007A09F7"/>
    <w:rsid w:val="007A182F"/>
    <w:rsid w:val="007A2385"/>
    <w:rsid w:val="007A3325"/>
    <w:rsid w:val="007A396A"/>
    <w:rsid w:val="007A460F"/>
    <w:rsid w:val="007A4765"/>
    <w:rsid w:val="007A4D40"/>
    <w:rsid w:val="007A4D55"/>
    <w:rsid w:val="007A5226"/>
    <w:rsid w:val="007A5AAC"/>
    <w:rsid w:val="007A5EA6"/>
    <w:rsid w:val="007A636C"/>
    <w:rsid w:val="007A6680"/>
    <w:rsid w:val="007A6865"/>
    <w:rsid w:val="007A7D5C"/>
    <w:rsid w:val="007B0171"/>
    <w:rsid w:val="007B03A5"/>
    <w:rsid w:val="007B05C8"/>
    <w:rsid w:val="007B0926"/>
    <w:rsid w:val="007B0ECF"/>
    <w:rsid w:val="007B1761"/>
    <w:rsid w:val="007B179B"/>
    <w:rsid w:val="007B17B0"/>
    <w:rsid w:val="007B19E4"/>
    <w:rsid w:val="007B2581"/>
    <w:rsid w:val="007B36B0"/>
    <w:rsid w:val="007B376C"/>
    <w:rsid w:val="007B39CA"/>
    <w:rsid w:val="007B4791"/>
    <w:rsid w:val="007B676E"/>
    <w:rsid w:val="007B681C"/>
    <w:rsid w:val="007B7FAF"/>
    <w:rsid w:val="007C0DF2"/>
    <w:rsid w:val="007C244D"/>
    <w:rsid w:val="007C30CA"/>
    <w:rsid w:val="007C3433"/>
    <w:rsid w:val="007C4373"/>
    <w:rsid w:val="007C4A2B"/>
    <w:rsid w:val="007C4BE2"/>
    <w:rsid w:val="007C4F58"/>
    <w:rsid w:val="007C7556"/>
    <w:rsid w:val="007D0235"/>
    <w:rsid w:val="007D0F31"/>
    <w:rsid w:val="007D154C"/>
    <w:rsid w:val="007D22B5"/>
    <w:rsid w:val="007D300E"/>
    <w:rsid w:val="007D37B6"/>
    <w:rsid w:val="007D4B3F"/>
    <w:rsid w:val="007D6189"/>
    <w:rsid w:val="007D675D"/>
    <w:rsid w:val="007D6A24"/>
    <w:rsid w:val="007E1137"/>
    <w:rsid w:val="007E1322"/>
    <w:rsid w:val="007E2499"/>
    <w:rsid w:val="007E2AE9"/>
    <w:rsid w:val="007E3424"/>
    <w:rsid w:val="007E3DDE"/>
    <w:rsid w:val="007E3F7C"/>
    <w:rsid w:val="007E431B"/>
    <w:rsid w:val="007E4563"/>
    <w:rsid w:val="007E471E"/>
    <w:rsid w:val="007E59ED"/>
    <w:rsid w:val="007E5B8B"/>
    <w:rsid w:val="007E6256"/>
    <w:rsid w:val="007E6861"/>
    <w:rsid w:val="007E74D6"/>
    <w:rsid w:val="007E7A6E"/>
    <w:rsid w:val="007E7D70"/>
    <w:rsid w:val="007F067E"/>
    <w:rsid w:val="007F09F1"/>
    <w:rsid w:val="007F0AF6"/>
    <w:rsid w:val="007F0C47"/>
    <w:rsid w:val="007F25ED"/>
    <w:rsid w:val="007F273E"/>
    <w:rsid w:val="007F27AE"/>
    <w:rsid w:val="007F2860"/>
    <w:rsid w:val="007F2B3E"/>
    <w:rsid w:val="007F3804"/>
    <w:rsid w:val="007F411A"/>
    <w:rsid w:val="007F6174"/>
    <w:rsid w:val="007F7200"/>
    <w:rsid w:val="007F72F0"/>
    <w:rsid w:val="007F7AB1"/>
    <w:rsid w:val="007F7B0E"/>
    <w:rsid w:val="008006D8"/>
    <w:rsid w:val="008006F1"/>
    <w:rsid w:val="00800A1E"/>
    <w:rsid w:val="0080167A"/>
    <w:rsid w:val="00801C8D"/>
    <w:rsid w:val="00801D44"/>
    <w:rsid w:val="00802BC4"/>
    <w:rsid w:val="00803879"/>
    <w:rsid w:val="00803B5A"/>
    <w:rsid w:val="00803FD4"/>
    <w:rsid w:val="00806436"/>
    <w:rsid w:val="00807226"/>
    <w:rsid w:val="00807AAE"/>
    <w:rsid w:val="00810E51"/>
    <w:rsid w:val="0081159B"/>
    <w:rsid w:val="00811691"/>
    <w:rsid w:val="008118E8"/>
    <w:rsid w:val="008122E4"/>
    <w:rsid w:val="00812463"/>
    <w:rsid w:val="008124AE"/>
    <w:rsid w:val="00812654"/>
    <w:rsid w:val="00812F3F"/>
    <w:rsid w:val="008139DF"/>
    <w:rsid w:val="008141BC"/>
    <w:rsid w:val="00815374"/>
    <w:rsid w:val="008157B0"/>
    <w:rsid w:val="00815F19"/>
    <w:rsid w:val="0081634F"/>
    <w:rsid w:val="008164E9"/>
    <w:rsid w:val="00816654"/>
    <w:rsid w:val="008166A4"/>
    <w:rsid w:val="00820564"/>
    <w:rsid w:val="00820A61"/>
    <w:rsid w:val="00820CE2"/>
    <w:rsid w:val="008212D3"/>
    <w:rsid w:val="00821B4D"/>
    <w:rsid w:val="00821E15"/>
    <w:rsid w:val="008225E8"/>
    <w:rsid w:val="0082292D"/>
    <w:rsid w:val="008234C6"/>
    <w:rsid w:val="00823BB6"/>
    <w:rsid w:val="00824CA8"/>
    <w:rsid w:val="008259FF"/>
    <w:rsid w:val="00825C90"/>
    <w:rsid w:val="00826382"/>
    <w:rsid w:val="0082693C"/>
    <w:rsid w:val="00826B99"/>
    <w:rsid w:val="00830DDB"/>
    <w:rsid w:val="00832D1D"/>
    <w:rsid w:val="00832E01"/>
    <w:rsid w:val="008331BC"/>
    <w:rsid w:val="0083386A"/>
    <w:rsid w:val="0083428C"/>
    <w:rsid w:val="008342DD"/>
    <w:rsid w:val="00834A2D"/>
    <w:rsid w:val="00834BEE"/>
    <w:rsid w:val="00834E3C"/>
    <w:rsid w:val="00835C7F"/>
    <w:rsid w:val="00835D5C"/>
    <w:rsid w:val="0083776C"/>
    <w:rsid w:val="0084037B"/>
    <w:rsid w:val="0084080A"/>
    <w:rsid w:val="00840AB5"/>
    <w:rsid w:val="00842599"/>
    <w:rsid w:val="00843BD6"/>
    <w:rsid w:val="00843E61"/>
    <w:rsid w:val="0084409D"/>
    <w:rsid w:val="00844A0D"/>
    <w:rsid w:val="00845D1A"/>
    <w:rsid w:val="008463C9"/>
    <w:rsid w:val="00846BDD"/>
    <w:rsid w:val="00851FAA"/>
    <w:rsid w:val="00851FD6"/>
    <w:rsid w:val="008520F2"/>
    <w:rsid w:val="00852574"/>
    <w:rsid w:val="008528B0"/>
    <w:rsid w:val="008535CE"/>
    <w:rsid w:val="0085401C"/>
    <w:rsid w:val="00854B65"/>
    <w:rsid w:val="00854C09"/>
    <w:rsid w:val="00855630"/>
    <w:rsid w:val="00855A2F"/>
    <w:rsid w:val="008560CA"/>
    <w:rsid w:val="0085683F"/>
    <w:rsid w:val="00856A21"/>
    <w:rsid w:val="00857968"/>
    <w:rsid w:val="00860091"/>
    <w:rsid w:val="008619B8"/>
    <w:rsid w:val="00861A4B"/>
    <w:rsid w:val="00861C46"/>
    <w:rsid w:val="00862566"/>
    <w:rsid w:val="00862AE3"/>
    <w:rsid w:val="00862AE7"/>
    <w:rsid w:val="00862C41"/>
    <w:rsid w:val="00863DB5"/>
    <w:rsid w:val="0086430B"/>
    <w:rsid w:val="0086477F"/>
    <w:rsid w:val="00864881"/>
    <w:rsid w:val="00866508"/>
    <w:rsid w:val="00867255"/>
    <w:rsid w:val="008675EC"/>
    <w:rsid w:val="008676DC"/>
    <w:rsid w:val="00867C86"/>
    <w:rsid w:val="008700A6"/>
    <w:rsid w:val="008713DD"/>
    <w:rsid w:val="00871DA4"/>
    <w:rsid w:val="008736B4"/>
    <w:rsid w:val="008737F8"/>
    <w:rsid w:val="0087425B"/>
    <w:rsid w:val="00874990"/>
    <w:rsid w:val="00874F26"/>
    <w:rsid w:val="008758BF"/>
    <w:rsid w:val="00877A1A"/>
    <w:rsid w:val="00877B0C"/>
    <w:rsid w:val="00880AA3"/>
    <w:rsid w:val="00881328"/>
    <w:rsid w:val="0088184E"/>
    <w:rsid w:val="0088296F"/>
    <w:rsid w:val="00885E2C"/>
    <w:rsid w:val="00885F46"/>
    <w:rsid w:val="008868A0"/>
    <w:rsid w:val="00886C6D"/>
    <w:rsid w:val="00886E19"/>
    <w:rsid w:val="00890087"/>
    <w:rsid w:val="00890BFA"/>
    <w:rsid w:val="00890E2C"/>
    <w:rsid w:val="00890FA5"/>
    <w:rsid w:val="00891D80"/>
    <w:rsid w:val="00891E8B"/>
    <w:rsid w:val="00892061"/>
    <w:rsid w:val="008952DD"/>
    <w:rsid w:val="00895667"/>
    <w:rsid w:val="00895954"/>
    <w:rsid w:val="0089620E"/>
    <w:rsid w:val="00896C40"/>
    <w:rsid w:val="0089799D"/>
    <w:rsid w:val="008A01F0"/>
    <w:rsid w:val="008A0BD4"/>
    <w:rsid w:val="008A1A84"/>
    <w:rsid w:val="008A30BD"/>
    <w:rsid w:val="008A3635"/>
    <w:rsid w:val="008A4672"/>
    <w:rsid w:val="008A5607"/>
    <w:rsid w:val="008A59E0"/>
    <w:rsid w:val="008A74F9"/>
    <w:rsid w:val="008A769A"/>
    <w:rsid w:val="008A77A0"/>
    <w:rsid w:val="008A791B"/>
    <w:rsid w:val="008A7DD0"/>
    <w:rsid w:val="008B0A20"/>
    <w:rsid w:val="008B0C5F"/>
    <w:rsid w:val="008B0DC8"/>
    <w:rsid w:val="008B1427"/>
    <w:rsid w:val="008B1689"/>
    <w:rsid w:val="008B2691"/>
    <w:rsid w:val="008B2BF1"/>
    <w:rsid w:val="008B2E6F"/>
    <w:rsid w:val="008B2E92"/>
    <w:rsid w:val="008B3253"/>
    <w:rsid w:val="008B35B1"/>
    <w:rsid w:val="008B3A97"/>
    <w:rsid w:val="008B4784"/>
    <w:rsid w:val="008B47C3"/>
    <w:rsid w:val="008B545C"/>
    <w:rsid w:val="008B55B3"/>
    <w:rsid w:val="008B5E83"/>
    <w:rsid w:val="008B600C"/>
    <w:rsid w:val="008B6E77"/>
    <w:rsid w:val="008B7100"/>
    <w:rsid w:val="008C0680"/>
    <w:rsid w:val="008C0DB8"/>
    <w:rsid w:val="008C1170"/>
    <w:rsid w:val="008C1660"/>
    <w:rsid w:val="008C18FA"/>
    <w:rsid w:val="008C1B8A"/>
    <w:rsid w:val="008C3408"/>
    <w:rsid w:val="008C3A58"/>
    <w:rsid w:val="008C3B98"/>
    <w:rsid w:val="008C3F83"/>
    <w:rsid w:val="008C4158"/>
    <w:rsid w:val="008C4CE2"/>
    <w:rsid w:val="008C5B89"/>
    <w:rsid w:val="008C6135"/>
    <w:rsid w:val="008C6DE4"/>
    <w:rsid w:val="008C75EC"/>
    <w:rsid w:val="008C7DC0"/>
    <w:rsid w:val="008D0A89"/>
    <w:rsid w:val="008D172D"/>
    <w:rsid w:val="008D2762"/>
    <w:rsid w:val="008D3042"/>
    <w:rsid w:val="008D3F92"/>
    <w:rsid w:val="008D43F7"/>
    <w:rsid w:val="008D5019"/>
    <w:rsid w:val="008D52E9"/>
    <w:rsid w:val="008D5DA5"/>
    <w:rsid w:val="008D7F47"/>
    <w:rsid w:val="008E0498"/>
    <w:rsid w:val="008E156B"/>
    <w:rsid w:val="008E1A97"/>
    <w:rsid w:val="008E1C4A"/>
    <w:rsid w:val="008E2D76"/>
    <w:rsid w:val="008E3AE3"/>
    <w:rsid w:val="008E42AA"/>
    <w:rsid w:val="008E479C"/>
    <w:rsid w:val="008E4AB3"/>
    <w:rsid w:val="008E5B57"/>
    <w:rsid w:val="008E5C39"/>
    <w:rsid w:val="008E5D94"/>
    <w:rsid w:val="008E70E7"/>
    <w:rsid w:val="008E7EEE"/>
    <w:rsid w:val="008F0D1F"/>
    <w:rsid w:val="008F1BED"/>
    <w:rsid w:val="008F233B"/>
    <w:rsid w:val="008F2ED3"/>
    <w:rsid w:val="008F4046"/>
    <w:rsid w:val="008F462B"/>
    <w:rsid w:val="008F4AFD"/>
    <w:rsid w:val="008F4CC7"/>
    <w:rsid w:val="008F5B14"/>
    <w:rsid w:val="008F5D83"/>
    <w:rsid w:val="008F5DB4"/>
    <w:rsid w:val="008F5EF1"/>
    <w:rsid w:val="008F7143"/>
    <w:rsid w:val="008F7B44"/>
    <w:rsid w:val="00900144"/>
    <w:rsid w:val="009002BB"/>
    <w:rsid w:val="00900A35"/>
    <w:rsid w:val="009011BC"/>
    <w:rsid w:val="00902A8F"/>
    <w:rsid w:val="00903125"/>
    <w:rsid w:val="00903709"/>
    <w:rsid w:val="00904BB3"/>
    <w:rsid w:val="0090573E"/>
    <w:rsid w:val="00906D81"/>
    <w:rsid w:val="00906E0B"/>
    <w:rsid w:val="009079C4"/>
    <w:rsid w:val="009108D4"/>
    <w:rsid w:val="00911AE2"/>
    <w:rsid w:val="00911E84"/>
    <w:rsid w:val="00912454"/>
    <w:rsid w:val="00912A6B"/>
    <w:rsid w:val="00913D91"/>
    <w:rsid w:val="00915251"/>
    <w:rsid w:val="009167FC"/>
    <w:rsid w:val="009179C9"/>
    <w:rsid w:val="0092444A"/>
    <w:rsid w:val="00925029"/>
    <w:rsid w:val="009258C1"/>
    <w:rsid w:val="009265B2"/>
    <w:rsid w:val="00927075"/>
    <w:rsid w:val="0092787E"/>
    <w:rsid w:val="00927F22"/>
    <w:rsid w:val="00930142"/>
    <w:rsid w:val="00930490"/>
    <w:rsid w:val="00930CCE"/>
    <w:rsid w:val="00931734"/>
    <w:rsid w:val="00931A16"/>
    <w:rsid w:val="00934008"/>
    <w:rsid w:val="009343FE"/>
    <w:rsid w:val="00934AE8"/>
    <w:rsid w:val="0093588D"/>
    <w:rsid w:val="00936625"/>
    <w:rsid w:val="009373C3"/>
    <w:rsid w:val="00937542"/>
    <w:rsid w:val="009377D7"/>
    <w:rsid w:val="00937904"/>
    <w:rsid w:val="00940546"/>
    <w:rsid w:val="0094165B"/>
    <w:rsid w:val="00943244"/>
    <w:rsid w:val="00944374"/>
    <w:rsid w:val="00944667"/>
    <w:rsid w:val="00944C5D"/>
    <w:rsid w:val="00946055"/>
    <w:rsid w:val="0094742E"/>
    <w:rsid w:val="009505C7"/>
    <w:rsid w:val="00951188"/>
    <w:rsid w:val="00951AC1"/>
    <w:rsid w:val="00951DDC"/>
    <w:rsid w:val="009526C7"/>
    <w:rsid w:val="0095385F"/>
    <w:rsid w:val="009541C0"/>
    <w:rsid w:val="00954AB2"/>
    <w:rsid w:val="00954C56"/>
    <w:rsid w:val="00954DA6"/>
    <w:rsid w:val="0095515A"/>
    <w:rsid w:val="00957129"/>
    <w:rsid w:val="00957336"/>
    <w:rsid w:val="009577A3"/>
    <w:rsid w:val="00957E71"/>
    <w:rsid w:val="00960720"/>
    <w:rsid w:val="0096140A"/>
    <w:rsid w:val="00962A1C"/>
    <w:rsid w:val="00963467"/>
    <w:rsid w:val="00963822"/>
    <w:rsid w:val="009639FB"/>
    <w:rsid w:val="0096434E"/>
    <w:rsid w:val="00964376"/>
    <w:rsid w:val="009643FD"/>
    <w:rsid w:val="009660E9"/>
    <w:rsid w:val="00966194"/>
    <w:rsid w:val="009700B9"/>
    <w:rsid w:val="009708CB"/>
    <w:rsid w:val="00970C34"/>
    <w:rsid w:val="00972809"/>
    <w:rsid w:val="0097289B"/>
    <w:rsid w:val="00973049"/>
    <w:rsid w:val="009734B9"/>
    <w:rsid w:val="0097399E"/>
    <w:rsid w:val="009741AC"/>
    <w:rsid w:val="00976A29"/>
    <w:rsid w:val="00976F5C"/>
    <w:rsid w:val="0097726C"/>
    <w:rsid w:val="00977D7A"/>
    <w:rsid w:val="009807BE"/>
    <w:rsid w:val="00980D30"/>
    <w:rsid w:val="00980E2E"/>
    <w:rsid w:val="0098103A"/>
    <w:rsid w:val="009811CA"/>
    <w:rsid w:val="009817F6"/>
    <w:rsid w:val="00981A20"/>
    <w:rsid w:val="00981B09"/>
    <w:rsid w:val="009820A1"/>
    <w:rsid w:val="00982848"/>
    <w:rsid w:val="00982E16"/>
    <w:rsid w:val="00982ECA"/>
    <w:rsid w:val="00983AFF"/>
    <w:rsid w:val="00984013"/>
    <w:rsid w:val="00984428"/>
    <w:rsid w:val="00984D54"/>
    <w:rsid w:val="00985B89"/>
    <w:rsid w:val="00986C24"/>
    <w:rsid w:val="0098705D"/>
    <w:rsid w:val="00987290"/>
    <w:rsid w:val="00987D09"/>
    <w:rsid w:val="009905EE"/>
    <w:rsid w:val="00991987"/>
    <w:rsid w:val="009925D9"/>
    <w:rsid w:val="00992F18"/>
    <w:rsid w:val="00992F1C"/>
    <w:rsid w:val="009930DE"/>
    <w:rsid w:val="00995D30"/>
    <w:rsid w:val="009961AB"/>
    <w:rsid w:val="00996733"/>
    <w:rsid w:val="00996B6D"/>
    <w:rsid w:val="00996BDF"/>
    <w:rsid w:val="00997024"/>
    <w:rsid w:val="009973DF"/>
    <w:rsid w:val="009974DE"/>
    <w:rsid w:val="0099773E"/>
    <w:rsid w:val="00997D88"/>
    <w:rsid w:val="009A0A19"/>
    <w:rsid w:val="009A0AFD"/>
    <w:rsid w:val="009A0DD2"/>
    <w:rsid w:val="009A1F92"/>
    <w:rsid w:val="009A25B6"/>
    <w:rsid w:val="009A26AA"/>
    <w:rsid w:val="009A2964"/>
    <w:rsid w:val="009A29EE"/>
    <w:rsid w:val="009A2B8B"/>
    <w:rsid w:val="009A37D4"/>
    <w:rsid w:val="009A3EBF"/>
    <w:rsid w:val="009A3FE1"/>
    <w:rsid w:val="009A488A"/>
    <w:rsid w:val="009A57F3"/>
    <w:rsid w:val="009A5DDF"/>
    <w:rsid w:val="009A6ED3"/>
    <w:rsid w:val="009B01B8"/>
    <w:rsid w:val="009B0275"/>
    <w:rsid w:val="009B0883"/>
    <w:rsid w:val="009B0C44"/>
    <w:rsid w:val="009B1B52"/>
    <w:rsid w:val="009B1F2A"/>
    <w:rsid w:val="009B2754"/>
    <w:rsid w:val="009B3032"/>
    <w:rsid w:val="009B31D7"/>
    <w:rsid w:val="009B36A5"/>
    <w:rsid w:val="009B4D18"/>
    <w:rsid w:val="009B5995"/>
    <w:rsid w:val="009B67C9"/>
    <w:rsid w:val="009B70F5"/>
    <w:rsid w:val="009B77A3"/>
    <w:rsid w:val="009C0A14"/>
    <w:rsid w:val="009C0F97"/>
    <w:rsid w:val="009C168B"/>
    <w:rsid w:val="009C18A1"/>
    <w:rsid w:val="009C1FD0"/>
    <w:rsid w:val="009C2F9D"/>
    <w:rsid w:val="009C3548"/>
    <w:rsid w:val="009C39FE"/>
    <w:rsid w:val="009C3A60"/>
    <w:rsid w:val="009C44C6"/>
    <w:rsid w:val="009C477F"/>
    <w:rsid w:val="009C4BD7"/>
    <w:rsid w:val="009C4E5A"/>
    <w:rsid w:val="009C5937"/>
    <w:rsid w:val="009C5D5E"/>
    <w:rsid w:val="009D0083"/>
    <w:rsid w:val="009D0AE1"/>
    <w:rsid w:val="009D14E7"/>
    <w:rsid w:val="009D1F57"/>
    <w:rsid w:val="009D2438"/>
    <w:rsid w:val="009D2693"/>
    <w:rsid w:val="009D3772"/>
    <w:rsid w:val="009D3BB8"/>
    <w:rsid w:val="009D3F90"/>
    <w:rsid w:val="009D4148"/>
    <w:rsid w:val="009D45ED"/>
    <w:rsid w:val="009D49F8"/>
    <w:rsid w:val="009D53C4"/>
    <w:rsid w:val="009D59E6"/>
    <w:rsid w:val="009D6086"/>
    <w:rsid w:val="009D7838"/>
    <w:rsid w:val="009E0055"/>
    <w:rsid w:val="009E0337"/>
    <w:rsid w:val="009E033D"/>
    <w:rsid w:val="009E0DD4"/>
    <w:rsid w:val="009E11C0"/>
    <w:rsid w:val="009E1C8D"/>
    <w:rsid w:val="009E1F6E"/>
    <w:rsid w:val="009E1F7E"/>
    <w:rsid w:val="009E21C4"/>
    <w:rsid w:val="009E2F13"/>
    <w:rsid w:val="009E3094"/>
    <w:rsid w:val="009E31AD"/>
    <w:rsid w:val="009E31C1"/>
    <w:rsid w:val="009E3893"/>
    <w:rsid w:val="009E46E2"/>
    <w:rsid w:val="009E4B1A"/>
    <w:rsid w:val="009E5821"/>
    <w:rsid w:val="009E5CAB"/>
    <w:rsid w:val="009E672C"/>
    <w:rsid w:val="009E700B"/>
    <w:rsid w:val="009E763F"/>
    <w:rsid w:val="009E7BEE"/>
    <w:rsid w:val="009E7DB6"/>
    <w:rsid w:val="009E7F65"/>
    <w:rsid w:val="009F09FE"/>
    <w:rsid w:val="009F0B26"/>
    <w:rsid w:val="009F0CBF"/>
    <w:rsid w:val="009F0F7C"/>
    <w:rsid w:val="009F197F"/>
    <w:rsid w:val="009F1D7D"/>
    <w:rsid w:val="009F3669"/>
    <w:rsid w:val="009F3FA2"/>
    <w:rsid w:val="009F62FC"/>
    <w:rsid w:val="009F6E0F"/>
    <w:rsid w:val="009F7328"/>
    <w:rsid w:val="009F73C2"/>
    <w:rsid w:val="009F7E03"/>
    <w:rsid w:val="00A001DA"/>
    <w:rsid w:val="00A002C8"/>
    <w:rsid w:val="00A00555"/>
    <w:rsid w:val="00A009B1"/>
    <w:rsid w:val="00A012C9"/>
    <w:rsid w:val="00A01494"/>
    <w:rsid w:val="00A02072"/>
    <w:rsid w:val="00A02BB3"/>
    <w:rsid w:val="00A02FCD"/>
    <w:rsid w:val="00A035CE"/>
    <w:rsid w:val="00A03CFB"/>
    <w:rsid w:val="00A03D6F"/>
    <w:rsid w:val="00A03E20"/>
    <w:rsid w:val="00A040D8"/>
    <w:rsid w:val="00A054AC"/>
    <w:rsid w:val="00A067D7"/>
    <w:rsid w:val="00A071A7"/>
    <w:rsid w:val="00A07475"/>
    <w:rsid w:val="00A11343"/>
    <w:rsid w:val="00A114A5"/>
    <w:rsid w:val="00A114F5"/>
    <w:rsid w:val="00A11854"/>
    <w:rsid w:val="00A11F13"/>
    <w:rsid w:val="00A12ED2"/>
    <w:rsid w:val="00A13618"/>
    <w:rsid w:val="00A143D5"/>
    <w:rsid w:val="00A16ABD"/>
    <w:rsid w:val="00A16E3B"/>
    <w:rsid w:val="00A16F9E"/>
    <w:rsid w:val="00A173E5"/>
    <w:rsid w:val="00A20A13"/>
    <w:rsid w:val="00A2123A"/>
    <w:rsid w:val="00A21A5E"/>
    <w:rsid w:val="00A22052"/>
    <w:rsid w:val="00A22417"/>
    <w:rsid w:val="00A22B80"/>
    <w:rsid w:val="00A23DB1"/>
    <w:rsid w:val="00A241D2"/>
    <w:rsid w:val="00A25546"/>
    <w:rsid w:val="00A25565"/>
    <w:rsid w:val="00A257E0"/>
    <w:rsid w:val="00A2589E"/>
    <w:rsid w:val="00A259DA"/>
    <w:rsid w:val="00A26627"/>
    <w:rsid w:val="00A268C8"/>
    <w:rsid w:val="00A2781E"/>
    <w:rsid w:val="00A27E78"/>
    <w:rsid w:val="00A27F9C"/>
    <w:rsid w:val="00A30F2F"/>
    <w:rsid w:val="00A3166C"/>
    <w:rsid w:val="00A31F41"/>
    <w:rsid w:val="00A32001"/>
    <w:rsid w:val="00A3270E"/>
    <w:rsid w:val="00A32C23"/>
    <w:rsid w:val="00A32C7F"/>
    <w:rsid w:val="00A32CF4"/>
    <w:rsid w:val="00A33020"/>
    <w:rsid w:val="00A3349C"/>
    <w:rsid w:val="00A3485F"/>
    <w:rsid w:val="00A35A94"/>
    <w:rsid w:val="00A35EF5"/>
    <w:rsid w:val="00A36047"/>
    <w:rsid w:val="00A36747"/>
    <w:rsid w:val="00A367CD"/>
    <w:rsid w:val="00A3718E"/>
    <w:rsid w:val="00A3720F"/>
    <w:rsid w:val="00A400E4"/>
    <w:rsid w:val="00A40C7A"/>
    <w:rsid w:val="00A40E41"/>
    <w:rsid w:val="00A42343"/>
    <w:rsid w:val="00A42B05"/>
    <w:rsid w:val="00A42FB5"/>
    <w:rsid w:val="00A4322B"/>
    <w:rsid w:val="00A434C9"/>
    <w:rsid w:val="00A4532E"/>
    <w:rsid w:val="00A46E70"/>
    <w:rsid w:val="00A47C74"/>
    <w:rsid w:val="00A50491"/>
    <w:rsid w:val="00A5076F"/>
    <w:rsid w:val="00A50907"/>
    <w:rsid w:val="00A5116E"/>
    <w:rsid w:val="00A521E2"/>
    <w:rsid w:val="00A55818"/>
    <w:rsid w:val="00A5644E"/>
    <w:rsid w:val="00A56F2B"/>
    <w:rsid w:val="00A609A3"/>
    <w:rsid w:val="00A60D39"/>
    <w:rsid w:val="00A62C9F"/>
    <w:rsid w:val="00A6350E"/>
    <w:rsid w:val="00A63A20"/>
    <w:rsid w:val="00A63BB6"/>
    <w:rsid w:val="00A63C87"/>
    <w:rsid w:val="00A64519"/>
    <w:rsid w:val="00A64A36"/>
    <w:rsid w:val="00A64C95"/>
    <w:rsid w:val="00A65554"/>
    <w:rsid w:val="00A65D67"/>
    <w:rsid w:val="00A65E47"/>
    <w:rsid w:val="00A65E6B"/>
    <w:rsid w:val="00A65EA9"/>
    <w:rsid w:val="00A66E24"/>
    <w:rsid w:val="00A70F19"/>
    <w:rsid w:val="00A71713"/>
    <w:rsid w:val="00A71BC0"/>
    <w:rsid w:val="00A71EC1"/>
    <w:rsid w:val="00A721BC"/>
    <w:rsid w:val="00A729F4"/>
    <w:rsid w:val="00A73D52"/>
    <w:rsid w:val="00A74629"/>
    <w:rsid w:val="00A74B19"/>
    <w:rsid w:val="00A74C45"/>
    <w:rsid w:val="00A7557E"/>
    <w:rsid w:val="00A757D4"/>
    <w:rsid w:val="00A76910"/>
    <w:rsid w:val="00A76F77"/>
    <w:rsid w:val="00A77744"/>
    <w:rsid w:val="00A777B7"/>
    <w:rsid w:val="00A807F3"/>
    <w:rsid w:val="00A813A9"/>
    <w:rsid w:val="00A815D6"/>
    <w:rsid w:val="00A81DD1"/>
    <w:rsid w:val="00A81DF4"/>
    <w:rsid w:val="00A83193"/>
    <w:rsid w:val="00A8325C"/>
    <w:rsid w:val="00A84846"/>
    <w:rsid w:val="00A851ED"/>
    <w:rsid w:val="00A85434"/>
    <w:rsid w:val="00A85631"/>
    <w:rsid w:val="00A85A6D"/>
    <w:rsid w:val="00A864F7"/>
    <w:rsid w:val="00A879B1"/>
    <w:rsid w:val="00A87D6F"/>
    <w:rsid w:val="00A91296"/>
    <w:rsid w:val="00A913F1"/>
    <w:rsid w:val="00A919DA"/>
    <w:rsid w:val="00A91B5E"/>
    <w:rsid w:val="00A92340"/>
    <w:rsid w:val="00A92612"/>
    <w:rsid w:val="00A92768"/>
    <w:rsid w:val="00A927C7"/>
    <w:rsid w:val="00A92F87"/>
    <w:rsid w:val="00A936C4"/>
    <w:rsid w:val="00A93708"/>
    <w:rsid w:val="00A93EF0"/>
    <w:rsid w:val="00A94377"/>
    <w:rsid w:val="00A94DC8"/>
    <w:rsid w:val="00A96411"/>
    <w:rsid w:val="00A9670A"/>
    <w:rsid w:val="00A96EA7"/>
    <w:rsid w:val="00A97E61"/>
    <w:rsid w:val="00A97FB8"/>
    <w:rsid w:val="00AA0B0F"/>
    <w:rsid w:val="00AA0E53"/>
    <w:rsid w:val="00AA1292"/>
    <w:rsid w:val="00AA1889"/>
    <w:rsid w:val="00AA226D"/>
    <w:rsid w:val="00AA23D4"/>
    <w:rsid w:val="00AA261D"/>
    <w:rsid w:val="00AA3043"/>
    <w:rsid w:val="00AA3F26"/>
    <w:rsid w:val="00AA4FD4"/>
    <w:rsid w:val="00AA4FD7"/>
    <w:rsid w:val="00AA5CDB"/>
    <w:rsid w:val="00AA5DBE"/>
    <w:rsid w:val="00AA6A6F"/>
    <w:rsid w:val="00AA79D5"/>
    <w:rsid w:val="00AA7C7B"/>
    <w:rsid w:val="00AA7D22"/>
    <w:rsid w:val="00AB090F"/>
    <w:rsid w:val="00AB1E98"/>
    <w:rsid w:val="00AB1F42"/>
    <w:rsid w:val="00AB2071"/>
    <w:rsid w:val="00AB2D0F"/>
    <w:rsid w:val="00AB2E89"/>
    <w:rsid w:val="00AB314B"/>
    <w:rsid w:val="00AB4761"/>
    <w:rsid w:val="00AB66E9"/>
    <w:rsid w:val="00AB7198"/>
    <w:rsid w:val="00AB72D9"/>
    <w:rsid w:val="00AB753D"/>
    <w:rsid w:val="00AC0FB3"/>
    <w:rsid w:val="00AC2145"/>
    <w:rsid w:val="00AC2E6D"/>
    <w:rsid w:val="00AC396A"/>
    <w:rsid w:val="00AC3C2D"/>
    <w:rsid w:val="00AC41AF"/>
    <w:rsid w:val="00AC41B5"/>
    <w:rsid w:val="00AC42CD"/>
    <w:rsid w:val="00AC5613"/>
    <w:rsid w:val="00AC5890"/>
    <w:rsid w:val="00AC6A35"/>
    <w:rsid w:val="00AC6C10"/>
    <w:rsid w:val="00AC76E6"/>
    <w:rsid w:val="00AC76F4"/>
    <w:rsid w:val="00AD0A2D"/>
    <w:rsid w:val="00AD1645"/>
    <w:rsid w:val="00AD16FE"/>
    <w:rsid w:val="00AD1B71"/>
    <w:rsid w:val="00AD1D43"/>
    <w:rsid w:val="00AD29F5"/>
    <w:rsid w:val="00AD344E"/>
    <w:rsid w:val="00AD4482"/>
    <w:rsid w:val="00AD5577"/>
    <w:rsid w:val="00AD6113"/>
    <w:rsid w:val="00AD64B0"/>
    <w:rsid w:val="00AD73F9"/>
    <w:rsid w:val="00AD7787"/>
    <w:rsid w:val="00AE0CC1"/>
    <w:rsid w:val="00AE2761"/>
    <w:rsid w:val="00AE2921"/>
    <w:rsid w:val="00AE2E20"/>
    <w:rsid w:val="00AE357A"/>
    <w:rsid w:val="00AE3D26"/>
    <w:rsid w:val="00AE3D64"/>
    <w:rsid w:val="00AE4064"/>
    <w:rsid w:val="00AE61F2"/>
    <w:rsid w:val="00AE6271"/>
    <w:rsid w:val="00AE63D2"/>
    <w:rsid w:val="00AF0BA9"/>
    <w:rsid w:val="00AF0D10"/>
    <w:rsid w:val="00AF1618"/>
    <w:rsid w:val="00AF1676"/>
    <w:rsid w:val="00AF1EDC"/>
    <w:rsid w:val="00AF1FDA"/>
    <w:rsid w:val="00AF2C6F"/>
    <w:rsid w:val="00AF30A1"/>
    <w:rsid w:val="00AF379E"/>
    <w:rsid w:val="00AF3B15"/>
    <w:rsid w:val="00AF3DD8"/>
    <w:rsid w:val="00AF4B30"/>
    <w:rsid w:val="00AF4E54"/>
    <w:rsid w:val="00AF506C"/>
    <w:rsid w:val="00AF54C0"/>
    <w:rsid w:val="00AF6771"/>
    <w:rsid w:val="00AF78DD"/>
    <w:rsid w:val="00B00797"/>
    <w:rsid w:val="00B00D01"/>
    <w:rsid w:val="00B01FAB"/>
    <w:rsid w:val="00B02B1C"/>
    <w:rsid w:val="00B041A6"/>
    <w:rsid w:val="00B05BC6"/>
    <w:rsid w:val="00B072D5"/>
    <w:rsid w:val="00B07A6A"/>
    <w:rsid w:val="00B07AC9"/>
    <w:rsid w:val="00B07BF6"/>
    <w:rsid w:val="00B101BE"/>
    <w:rsid w:val="00B10F38"/>
    <w:rsid w:val="00B10F70"/>
    <w:rsid w:val="00B117C6"/>
    <w:rsid w:val="00B14266"/>
    <w:rsid w:val="00B1485F"/>
    <w:rsid w:val="00B14A8C"/>
    <w:rsid w:val="00B14B2A"/>
    <w:rsid w:val="00B14ECD"/>
    <w:rsid w:val="00B164F5"/>
    <w:rsid w:val="00B17034"/>
    <w:rsid w:val="00B201A0"/>
    <w:rsid w:val="00B20998"/>
    <w:rsid w:val="00B21519"/>
    <w:rsid w:val="00B220F5"/>
    <w:rsid w:val="00B231B5"/>
    <w:rsid w:val="00B23253"/>
    <w:rsid w:val="00B240F6"/>
    <w:rsid w:val="00B24388"/>
    <w:rsid w:val="00B2533F"/>
    <w:rsid w:val="00B264BD"/>
    <w:rsid w:val="00B26E7E"/>
    <w:rsid w:val="00B274AE"/>
    <w:rsid w:val="00B308DE"/>
    <w:rsid w:val="00B30E4B"/>
    <w:rsid w:val="00B31024"/>
    <w:rsid w:val="00B31209"/>
    <w:rsid w:val="00B312CE"/>
    <w:rsid w:val="00B31932"/>
    <w:rsid w:val="00B334E7"/>
    <w:rsid w:val="00B336CD"/>
    <w:rsid w:val="00B3416B"/>
    <w:rsid w:val="00B34536"/>
    <w:rsid w:val="00B35352"/>
    <w:rsid w:val="00B35A72"/>
    <w:rsid w:val="00B35FD1"/>
    <w:rsid w:val="00B369FE"/>
    <w:rsid w:val="00B3730F"/>
    <w:rsid w:val="00B3780A"/>
    <w:rsid w:val="00B41423"/>
    <w:rsid w:val="00B4181A"/>
    <w:rsid w:val="00B41C96"/>
    <w:rsid w:val="00B42019"/>
    <w:rsid w:val="00B42412"/>
    <w:rsid w:val="00B4277F"/>
    <w:rsid w:val="00B456AE"/>
    <w:rsid w:val="00B45915"/>
    <w:rsid w:val="00B46C5C"/>
    <w:rsid w:val="00B52B06"/>
    <w:rsid w:val="00B53054"/>
    <w:rsid w:val="00B530D2"/>
    <w:rsid w:val="00B546A9"/>
    <w:rsid w:val="00B55B3B"/>
    <w:rsid w:val="00B561CD"/>
    <w:rsid w:val="00B56FAE"/>
    <w:rsid w:val="00B573B7"/>
    <w:rsid w:val="00B60002"/>
    <w:rsid w:val="00B603FB"/>
    <w:rsid w:val="00B60A88"/>
    <w:rsid w:val="00B614C6"/>
    <w:rsid w:val="00B62192"/>
    <w:rsid w:val="00B62610"/>
    <w:rsid w:val="00B62BA3"/>
    <w:rsid w:val="00B62BF1"/>
    <w:rsid w:val="00B638A0"/>
    <w:rsid w:val="00B63AA4"/>
    <w:rsid w:val="00B643FE"/>
    <w:rsid w:val="00B6444E"/>
    <w:rsid w:val="00B64B04"/>
    <w:rsid w:val="00B65C9C"/>
    <w:rsid w:val="00B66651"/>
    <w:rsid w:val="00B67A4A"/>
    <w:rsid w:val="00B70693"/>
    <w:rsid w:val="00B7182B"/>
    <w:rsid w:val="00B71ECF"/>
    <w:rsid w:val="00B72282"/>
    <w:rsid w:val="00B72DA2"/>
    <w:rsid w:val="00B72EBE"/>
    <w:rsid w:val="00B73158"/>
    <w:rsid w:val="00B7462E"/>
    <w:rsid w:val="00B74A8A"/>
    <w:rsid w:val="00B76113"/>
    <w:rsid w:val="00B767F9"/>
    <w:rsid w:val="00B76AE9"/>
    <w:rsid w:val="00B7716F"/>
    <w:rsid w:val="00B779C2"/>
    <w:rsid w:val="00B800CF"/>
    <w:rsid w:val="00B80586"/>
    <w:rsid w:val="00B819F1"/>
    <w:rsid w:val="00B81D5A"/>
    <w:rsid w:val="00B81EB0"/>
    <w:rsid w:val="00B823C4"/>
    <w:rsid w:val="00B8274D"/>
    <w:rsid w:val="00B828AD"/>
    <w:rsid w:val="00B82DB8"/>
    <w:rsid w:val="00B853DA"/>
    <w:rsid w:val="00B85553"/>
    <w:rsid w:val="00B85BA4"/>
    <w:rsid w:val="00B85C46"/>
    <w:rsid w:val="00B85E97"/>
    <w:rsid w:val="00B87339"/>
    <w:rsid w:val="00B87566"/>
    <w:rsid w:val="00B87F5F"/>
    <w:rsid w:val="00B901AE"/>
    <w:rsid w:val="00B90B35"/>
    <w:rsid w:val="00B9223F"/>
    <w:rsid w:val="00B92E4B"/>
    <w:rsid w:val="00B93C97"/>
    <w:rsid w:val="00B9430F"/>
    <w:rsid w:val="00B94E9E"/>
    <w:rsid w:val="00B94F88"/>
    <w:rsid w:val="00B95670"/>
    <w:rsid w:val="00B95B66"/>
    <w:rsid w:val="00B95CD9"/>
    <w:rsid w:val="00B9649A"/>
    <w:rsid w:val="00B967F5"/>
    <w:rsid w:val="00B96EA8"/>
    <w:rsid w:val="00B97956"/>
    <w:rsid w:val="00BA0C98"/>
    <w:rsid w:val="00BA148E"/>
    <w:rsid w:val="00BA1AEF"/>
    <w:rsid w:val="00BA2CA3"/>
    <w:rsid w:val="00BA36BE"/>
    <w:rsid w:val="00BA391C"/>
    <w:rsid w:val="00BA3F20"/>
    <w:rsid w:val="00BA43D4"/>
    <w:rsid w:val="00BA44C4"/>
    <w:rsid w:val="00BA4880"/>
    <w:rsid w:val="00BA4995"/>
    <w:rsid w:val="00BA54E1"/>
    <w:rsid w:val="00BA557E"/>
    <w:rsid w:val="00BA7590"/>
    <w:rsid w:val="00BA779F"/>
    <w:rsid w:val="00BB0498"/>
    <w:rsid w:val="00BB11D5"/>
    <w:rsid w:val="00BB12ED"/>
    <w:rsid w:val="00BB1381"/>
    <w:rsid w:val="00BB17CE"/>
    <w:rsid w:val="00BB1A5E"/>
    <w:rsid w:val="00BB20AF"/>
    <w:rsid w:val="00BB229B"/>
    <w:rsid w:val="00BB284A"/>
    <w:rsid w:val="00BB40B3"/>
    <w:rsid w:val="00BB4660"/>
    <w:rsid w:val="00BB4D0A"/>
    <w:rsid w:val="00BB57B2"/>
    <w:rsid w:val="00BB5E56"/>
    <w:rsid w:val="00BB7A2D"/>
    <w:rsid w:val="00BB7E84"/>
    <w:rsid w:val="00BB7E8B"/>
    <w:rsid w:val="00BC0193"/>
    <w:rsid w:val="00BC031E"/>
    <w:rsid w:val="00BC0341"/>
    <w:rsid w:val="00BC0628"/>
    <w:rsid w:val="00BC1BAD"/>
    <w:rsid w:val="00BC28AB"/>
    <w:rsid w:val="00BC2DFF"/>
    <w:rsid w:val="00BC3E8E"/>
    <w:rsid w:val="00BC41E8"/>
    <w:rsid w:val="00BC4808"/>
    <w:rsid w:val="00BC5065"/>
    <w:rsid w:val="00BC6700"/>
    <w:rsid w:val="00BC693E"/>
    <w:rsid w:val="00BC78EA"/>
    <w:rsid w:val="00BD0359"/>
    <w:rsid w:val="00BD0EF7"/>
    <w:rsid w:val="00BD1982"/>
    <w:rsid w:val="00BD1E68"/>
    <w:rsid w:val="00BD1EFC"/>
    <w:rsid w:val="00BD2997"/>
    <w:rsid w:val="00BD2D5B"/>
    <w:rsid w:val="00BD3B73"/>
    <w:rsid w:val="00BD3C62"/>
    <w:rsid w:val="00BD4DBB"/>
    <w:rsid w:val="00BD4FF6"/>
    <w:rsid w:val="00BD534B"/>
    <w:rsid w:val="00BD6B07"/>
    <w:rsid w:val="00BD7986"/>
    <w:rsid w:val="00BE0F4B"/>
    <w:rsid w:val="00BE161C"/>
    <w:rsid w:val="00BE21D9"/>
    <w:rsid w:val="00BE32A1"/>
    <w:rsid w:val="00BE393F"/>
    <w:rsid w:val="00BE47C1"/>
    <w:rsid w:val="00BE5143"/>
    <w:rsid w:val="00BE5C7A"/>
    <w:rsid w:val="00BE5FB5"/>
    <w:rsid w:val="00BE61D9"/>
    <w:rsid w:val="00BE6AEB"/>
    <w:rsid w:val="00BF024E"/>
    <w:rsid w:val="00BF0548"/>
    <w:rsid w:val="00BF085A"/>
    <w:rsid w:val="00BF11C9"/>
    <w:rsid w:val="00BF149B"/>
    <w:rsid w:val="00BF234C"/>
    <w:rsid w:val="00BF26B7"/>
    <w:rsid w:val="00BF2724"/>
    <w:rsid w:val="00BF2CD2"/>
    <w:rsid w:val="00BF3C3D"/>
    <w:rsid w:val="00BF3D75"/>
    <w:rsid w:val="00BF4068"/>
    <w:rsid w:val="00BF4EF8"/>
    <w:rsid w:val="00BF5095"/>
    <w:rsid w:val="00BF59A1"/>
    <w:rsid w:val="00BF5A8D"/>
    <w:rsid w:val="00BF77F1"/>
    <w:rsid w:val="00C00313"/>
    <w:rsid w:val="00C00D03"/>
    <w:rsid w:val="00C0118D"/>
    <w:rsid w:val="00C011CE"/>
    <w:rsid w:val="00C02302"/>
    <w:rsid w:val="00C02944"/>
    <w:rsid w:val="00C03204"/>
    <w:rsid w:val="00C03959"/>
    <w:rsid w:val="00C03EFA"/>
    <w:rsid w:val="00C04432"/>
    <w:rsid w:val="00C04D92"/>
    <w:rsid w:val="00C04F2B"/>
    <w:rsid w:val="00C051ED"/>
    <w:rsid w:val="00C0520D"/>
    <w:rsid w:val="00C05236"/>
    <w:rsid w:val="00C05862"/>
    <w:rsid w:val="00C05F25"/>
    <w:rsid w:val="00C06613"/>
    <w:rsid w:val="00C06C29"/>
    <w:rsid w:val="00C07F4C"/>
    <w:rsid w:val="00C10B18"/>
    <w:rsid w:val="00C10E96"/>
    <w:rsid w:val="00C112F3"/>
    <w:rsid w:val="00C132A4"/>
    <w:rsid w:val="00C13331"/>
    <w:rsid w:val="00C1359B"/>
    <w:rsid w:val="00C13BCB"/>
    <w:rsid w:val="00C13CC7"/>
    <w:rsid w:val="00C13EB9"/>
    <w:rsid w:val="00C14D19"/>
    <w:rsid w:val="00C1566F"/>
    <w:rsid w:val="00C1597E"/>
    <w:rsid w:val="00C16634"/>
    <w:rsid w:val="00C177D5"/>
    <w:rsid w:val="00C17881"/>
    <w:rsid w:val="00C17FD6"/>
    <w:rsid w:val="00C20EEA"/>
    <w:rsid w:val="00C214C0"/>
    <w:rsid w:val="00C21BBE"/>
    <w:rsid w:val="00C21CF3"/>
    <w:rsid w:val="00C22E37"/>
    <w:rsid w:val="00C2463B"/>
    <w:rsid w:val="00C25202"/>
    <w:rsid w:val="00C25495"/>
    <w:rsid w:val="00C259EC"/>
    <w:rsid w:val="00C25D15"/>
    <w:rsid w:val="00C267BD"/>
    <w:rsid w:val="00C26AD8"/>
    <w:rsid w:val="00C279EC"/>
    <w:rsid w:val="00C309C0"/>
    <w:rsid w:val="00C31C46"/>
    <w:rsid w:val="00C31D2F"/>
    <w:rsid w:val="00C31F9F"/>
    <w:rsid w:val="00C32407"/>
    <w:rsid w:val="00C32431"/>
    <w:rsid w:val="00C32C26"/>
    <w:rsid w:val="00C32D56"/>
    <w:rsid w:val="00C33E28"/>
    <w:rsid w:val="00C353BD"/>
    <w:rsid w:val="00C359AB"/>
    <w:rsid w:val="00C36254"/>
    <w:rsid w:val="00C36E7D"/>
    <w:rsid w:val="00C4080A"/>
    <w:rsid w:val="00C4130B"/>
    <w:rsid w:val="00C413E3"/>
    <w:rsid w:val="00C41669"/>
    <w:rsid w:val="00C4183A"/>
    <w:rsid w:val="00C41976"/>
    <w:rsid w:val="00C41B8B"/>
    <w:rsid w:val="00C42C9F"/>
    <w:rsid w:val="00C42EAC"/>
    <w:rsid w:val="00C435D1"/>
    <w:rsid w:val="00C43751"/>
    <w:rsid w:val="00C43A0C"/>
    <w:rsid w:val="00C43EE0"/>
    <w:rsid w:val="00C44286"/>
    <w:rsid w:val="00C44403"/>
    <w:rsid w:val="00C45046"/>
    <w:rsid w:val="00C4566C"/>
    <w:rsid w:val="00C45D71"/>
    <w:rsid w:val="00C45DE7"/>
    <w:rsid w:val="00C47975"/>
    <w:rsid w:val="00C479BE"/>
    <w:rsid w:val="00C5003C"/>
    <w:rsid w:val="00C50BD2"/>
    <w:rsid w:val="00C50DBF"/>
    <w:rsid w:val="00C514AB"/>
    <w:rsid w:val="00C51A13"/>
    <w:rsid w:val="00C51C35"/>
    <w:rsid w:val="00C52188"/>
    <w:rsid w:val="00C52446"/>
    <w:rsid w:val="00C52581"/>
    <w:rsid w:val="00C558CB"/>
    <w:rsid w:val="00C5601A"/>
    <w:rsid w:val="00C560C7"/>
    <w:rsid w:val="00C56ABA"/>
    <w:rsid w:val="00C5726B"/>
    <w:rsid w:val="00C5781A"/>
    <w:rsid w:val="00C578FC"/>
    <w:rsid w:val="00C57BDF"/>
    <w:rsid w:val="00C57F5E"/>
    <w:rsid w:val="00C60176"/>
    <w:rsid w:val="00C60383"/>
    <w:rsid w:val="00C6182C"/>
    <w:rsid w:val="00C618E2"/>
    <w:rsid w:val="00C61ED5"/>
    <w:rsid w:val="00C61F35"/>
    <w:rsid w:val="00C61F4D"/>
    <w:rsid w:val="00C62D5A"/>
    <w:rsid w:val="00C639E0"/>
    <w:rsid w:val="00C63BD4"/>
    <w:rsid w:val="00C63E5E"/>
    <w:rsid w:val="00C642EC"/>
    <w:rsid w:val="00C6559C"/>
    <w:rsid w:val="00C65800"/>
    <w:rsid w:val="00C6626D"/>
    <w:rsid w:val="00C66289"/>
    <w:rsid w:val="00C66290"/>
    <w:rsid w:val="00C66793"/>
    <w:rsid w:val="00C66AB2"/>
    <w:rsid w:val="00C66AF7"/>
    <w:rsid w:val="00C67399"/>
    <w:rsid w:val="00C6753D"/>
    <w:rsid w:val="00C67ABC"/>
    <w:rsid w:val="00C7010C"/>
    <w:rsid w:val="00C709B9"/>
    <w:rsid w:val="00C70C71"/>
    <w:rsid w:val="00C70DB5"/>
    <w:rsid w:val="00C7163A"/>
    <w:rsid w:val="00C71730"/>
    <w:rsid w:val="00C71CB9"/>
    <w:rsid w:val="00C71F74"/>
    <w:rsid w:val="00C7207E"/>
    <w:rsid w:val="00C721B2"/>
    <w:rsid w:val="00C72707"/>
    <w:rsid w:val="00C72AD1"/>
    <w:rsid w:val="00C744EB"/>
    <w:rsid w:val="00C74C69"/>
    <w:rsid w:val="00C74E01"/>
    <w:rsid w:val="00C75063"/>
    <w:rsid w:val="00C75068"/>
    <w:rsid w:val="00C758F1"/>
    <w:rsid w:val="00C7607F"/>
    <w:rsid w:val="00C77DE9"/>
    <w:rsid w:val="00C80492"/>
    <w:rsid w:val="00C8089A"/>
    <w:rsid w:val="00C80D52"/>
    <w:rsid w:val="00C81148"/>
    <w:rsid w:val="00C81307"/>
    <w:rsid w:val="00C81E38"/>
    <w:rsid w:val="00C81E4E"/>
    <w:rsid w:val="00C8231E"/>
    <w:rsid w:val="00C82E46"/>
    <w:rsid w:val="00C831AF"/>
    <w:rsid w:val="00C836B8"/>
    <w:rsid w:val="00C83A23"/>
    <w:rsid w:val="00C83B56"/>
    <w:rsid w:val="00C84D94"/>
    <w:rsid w:val="00C84E49"/>
    <w:rsid w:val="00C85822"/>
    <w:rsid w:val="00C85DFA"/>
    <w:rsid w:val="00C85F73"/>
    <w:rsid w:val="00C8602F"/>
    <w:rsid w:val="00C86733"/>
    <w:rsid w:val="00C8774F"/>
    <w:rsid w:val="00C87E44"/>
    <w:rsid w:val="00C9004B"/>
    <w:rsid w:val="00C900C3"/>
    <w:rsid w:val="00C9075E"/>
    <w:rsid w:val="00C908BB"/>
    <w:rsid w:val="00C90A7B"/>
    <w:rsid w:val="00C90DC1"/>
    <w:rsid w:val="00C90FBD"/>
    <w:rsid w:val="00C912A0"/>
    <w:rsid w:val="00C916A2"/>
    <w:rsid w:val="00C918BD"/>
    <w:rsid w:val="00C92036"/>
    <w:rsid w:val="00C9323A"/>
    <w:rsid w:val="00C93C74"/>
    <w:rsid w:val="00C96186"/>
    <w:rsid w:val="00C9695A"/>
    <w:rsid w:val="00C97532"/>
    <w:rsid w:val="00C97BF5"/>
    <w:rsid w:val="00CA000E"/>
    <w:rsid w:val="00CA0B97"/>
    <w:rsid w:val="00CA289F"/>
    <w:rsid w:val="00CA30D8"/>
    <w:rsid w:val="00CA6AC5"/>
    <w:rsid w:val="00CB1356"/>
    <w:rsid w:val="00CB2073"/>
    <w:rsid w:val="00CB2DB1"/>
    <w:rsid w:val="00CB3251"/>
    <w:rsid w:val="00CB5416"/>
    <w:rsid w:val="00CB5B5F"/>
    <w:rsid w:val="00CB5E53"/>
    <w:rsid w:val="00CB6504"/>
    <w:rsid w:val="00CB6660"/>
    <w:rsid w:val="00CC0BF2"/>
    <w:rsid w:val="00CC0E69"/>
    <w:rsid w:val="00CC1C7F"/>
    <w:rsid w:val="00CC1F04"/>
    <w:rsid w:val="00CC232F"/>
    <w:rsid w:val="00CC2C1E"/>
    <w:rsid w:val="00CC32DA"/>
    <w:rsid w:val="00CC3868"/>
    <w:rsid w:val="00CC3B8F"/>
    <w:rsid w:val="00CC4193"/>
    <w:rsid w:val="00CC444F"/>
    <w:rsid w:val="00CC4754"/>
    <w:rsid w:val="00CC4E2D"/>
    <w:rsid w:val="00CC4E3A"/>
    <w:rsid w:val="00CC5195"/>
    <w:rsid w:val="00CC5F84"/>
    <w:rsid w:val="00CC65CA"/>
    <w:rsid w:val="00CC670A"/>
    <w:rsid w:val="00CC6B37"/>
    <w:rsid w:val="00CC6E8D"/>
    <w:rsid w:val="00CC71A4"/>
    <w:rsid w:val="00CC7B4A"/>
    <w:rsid w:val="00CD03D4"/>
    <w:rsid w:val="00CD0411"/>
    <w:rsid w:val="00CD0CDC"/>
    <w:rsid w:val="00CD334C"/>
    <w:rsid w:val="00CD37B8"/>
    <w:rsid w:val="00CD3D21"/>
    <w:rsid w:val="00CD47F8"/>
    <w:rsid w:val="00CD4C91"/>
    <w:rsid w:val="00CD4DF6"/>
    <w:rsid w:val="00CD5638"/>
    <w:rsid w:val="00CD63BB"/>
    <w:rsid w:val="00CD6B54"/>
    <w:rsid w:val="00CD6CCE"/>
    <w:rsid w:val="00CD704B"/>
    <w:rsid w:val="00CD7217"/>
    <w:rsid w:val="00CD72E8"/>
    <w:rsid w:val="00CD7A65"/>
    <w:rsid w:val="00CE0272"/>
    <w:rsid w:val="00CE0889"/>
    <w:rsid w:val="00CE0FC8"/>
    <w:rsid w:val="00CE1058"/>
    <w:rsid w:val="00CE13DB"/>
    <w:rsid w:val="00CE28E7"/>
    <w:rsid w:val="00CE29E5"/>
    <w:rsid w:val="00CE389F"/>
    <w:rsid w:val="00CE3E72"/>
    <w:rsid w:val="00CE4418"/>
    <w:rsid w:val="00CE46BC"/>
    <w:rsid w:val="00CE4E47"/>
    <w:rsid w:val="00CE6414"/>
    <w:rsid w:val="00CE6715"/>
    <w:rsid w:val="00CE7183"/>
    <w:rsid w:val="00CF0236"/>
    <w:rsid w:val="00CF1473"/>
    <w:rsid w:val="00CF1A20"/>
    <w:rsid w:val="00CF36C1"/>
    <w:rsid w:val="00CF3CBF"/>
    <w:rsid w:val="00CF4FBD"/>
    <w:rsid w:val="00CF5C41"/>
    <w:rsid w:val="00CF7AED"/>
    <w:rsid w:val="00D0038C"/>
    <w:rsid w:val="00D00FDD"/>
    <w:rsid w:val="00D01089"/>
    <w:rsid w:val="00D01FB5"/>
    <w:rsid w:val="00D02207"/>
    <w:rsid w:val="00D023F2"/>
    <w:rsid w:val="00D029DC"/>
    <w:rsid w:val="00D04A7F"/>
    <w:rsid w:val="00D057FB"/>
    <w:rsid w:val="00D059CF"/>
    <w:rsid w:val="00D05FA2"/>
    <w:rsid w:val="00D06205"/>
    <w:rsid w:val="00D06A3F"/>
    <w:rsid w:val="00D06CD5"/>
    <w:rsid w:val="00D074BF"/>
    <w:rsid w:val="00D1036E"/>
    <w:rsid w:val="00D10459"/>
    <w:rsid w:val="00D11038"/>
    <w:rsid w:val="00D116AF"/>
    <w:rsid w:val="00D1171C"/>
    <w:rsid w:val="00D12125"/>
    <w:rsid w:val="00D1218C"/>
    <w:rsid w:val="00D1279B"/>
    <w:rsid w:val="00D12CA0"/>
    <w:rsid w:val="00D12D75"/>
    <w:rsid w:val="00D13B66"/>
    <w:rsid w:val="00D13CAC"/>
    <w:rsid w:val="00D1421C"/>
    <w:rsid w:val="00D14ECD"/>
    <w:rsid w:val="00D15276"/>
    <w:rsid w:val="00D15EC4"/>
    <w:rsid w:val="00D165EF"/>
    <w:rsid w:val="00D16763"/>
    <w:rsid w:val="00D20465"/>
    <w:rsid w:val="00D208CC"/>
    <w:rsid w:val="00D216F2"/>
    <w:rsid w:val="00D21BF1"/>
    <w:rsid w:val="00D21CE2"/>
    <w:rsid w:val="00D21D7D"/>
    <w:rsid w:val="00D22255"/>
    <w:rsid w:val="00D224D8"/>
    <w:rsid w:val="00D22B89"/>
    <w:rsid w:val="00D22E9E"/>
    <w:rsid w:val="00D23DA9"/>
    <w:rsid w:val="00D23F5B"/>
    <w:rsid w:val="00D23F7C"/>
    <w:rsid w:val="00D24017"/>
    <w:rsid w:val="00D242E0"/>
    <w:rsid w:val="00D247CF"/>
    <w:rsid w:val="00D2678E"/>
    <w:rsid w:val="00D26FC4"/>
    <w:rsid w:val="00D278E8"/>
    <w:rsid w:val="00D278FE"/>
    <w:rsid w:val="00D301BE"/>
    <w:rsid w:val="00D3062D"/>
    <w:rsid w:val="00D3082C"/>
    <w:rsid w:val="00D30CEC"/>
    <w:rsid w:val="00D30DDB"/>
    <w:rsid w:val="00D314B4"/>
    <w:rsid w:val="00D31F93"/>
    <w:rsid w:val="00D31FBA"/>
    <w:rsid w:val="00D31FE1"/>
    <w:rsid w:val="00D33BD2"/>
    <w:rsid w:val="00D34493"/>
    <w:rsid w:val="00D34DA1"/>
    <w:rsid w:val="00D35087"/>
    <w:rsid w:val="00D3537A"/>
    <w:rsid w:val="00D35C20"/>
    <w:rsid w:val="00D36E7E"/>
    <w:rsid w:val="00D37300"/>
    <w:rsid w:val="00D37838"/>
    <w:rsid w:val="00D4043F"/>
    <w:rsid w:val="00D408F3"/>
    <w:rsid w:val="00D40CC8"/>
    <w:rsid w:val="00D4120D"/>
    <w:rsid w:val="00D419D1"/>
    <w:rsid w:val="00D42385"/>
    <w:rsid w:val="00D42938"/>
    <w:rsid w:val="00D42F8F"/>
    <w:rsid w:val="00D4311C"/>
    <w:rsid w:val="00D434CF"/>
    <w:rsid w:val="00D43B20"/>
    <w:rsid w:val="00D43C90"/>
    <w:rsid w:val="00D44207"/>
    <w:rsid w:val="00D442E2"/>
    <w:rsid w:val="00D45603"/>
    <w:rsid w:val="00D45BF4"/>
    <w:rsid w:val="00D46083"/>
    <w:rsid w:val="00D4677D"/>
    <w:rsid w:val="00D46BA2"/>
    <w:rsid w:val="00D4730E"/>
    <w:rsid w:val="00D47779"/>
    <w:rsid w:val="00D47F64"/>
    <w:rsid w:val="00D5088E"/>
    <w:rsid w:val="00D5181C"/>
    <w:rsid w:val="00D521BD"/>
    <w:rsid w:val="00D52628"/>
    <w:rsid w:val="00D52662"/>
    <w:rsid w:val="00D52DFA"/>
    <w:rsid w:val="00D530F5"/>
    <w:rsid w:val="00D531FA"/>
    <w:rsid w:val="00D53285"/>
    <w:rsid w:val="00D539BD"/>
    <w:rsid w:val="00D53FF9"/>
    <w:rsid w:val="00D5421D"/>
    <w:rsid w:val="00D54A7F"/>
    <w:rsid w:val="00D551E5"/>
    <w:rsid w:val="00D56133"/>
    <w:rsid w:val="00D565B9"/>
    <w:rsid w:val="00D56F41"/>
    <w:rsid w:val="00D570D5"/>
    <w:rsid w:val="00D57612"/>
    <w:rsid w:val="00D60A2F"/>
    <w:rsid w:val="00D60EFD"/>
    <w:rsid w:val="00D61515"/>
    <w:rsid w:val="00D6198E"/>
    <w:rsid w:val="00D6271D"/>
    <w:rsid w:val="00D62E9D"/>
    <w:rsid w:val="00D63DEC"/>
    <w:rsid w:val="00D65ABD"/>
    <w:rsid w:val="00D65D55"/>
    <w:rsid w:val="00D6626C"/>
    <w:rsid w:val="00D67058"/>
    <w:rsid w:val="00D67BF8"/>
    <w:rsid w:val="00D701AF"/>
    <w:rsid w:val="00D7069B"/>
    <w:rsid w:val="00D70763"/>
    <w:rsid w:val="00D70E78"/>
    <w:rsid w:val="00D7157F"/>
    <w:rsid w:val="00D719F7"/>
    <w:rsid w:val="00D724CF"/>
    <w:rsid w:val="00D72659"/>
    <w:rsid w:val="00D73807"/>
    <w:rsid w:val="00D73A67"/>
    <w:rsid w:val="00D750EF"/>
    <w:rsid w:val="00D75334"/>
    <w:rsid w:val="00D75C3D"/>
    <w:rsid w:val="00D76BED"/>
    <w:rsid w:val="00D7753E"/>
    <w:rsid w:val="00D77C93"/>
    <w:rsid w:val="00D77D23"/>
    <w:rsid w:val="00D77F09"/>
    <w:rsid w:val="00D80C3E"/>
    <w:rsid w:val="00D81F5F"/>
    <w:rsid w:val="00D8246B"/>
    <w:rsid w:val="00D84F76"/>
    <w:rsid w:val="00D852F9"/>
    <w:rsid w:val="00D8593A"/>
    <w:rsid w:val="00D8652D"/>
    <w:rsid w:val="00D87FD8"/>
    <w:rsid w:val="00D9004F"/>
    <w:rsid w:val="00D90B57"/>
    <w:rsid w:val="00D90F36"/>
    <w:rsid w:val="00D911AD"/>
    <w:rsid w:val="00D9133F"/>
    <w:rsid w:val="00D92937"/>
    <w:rsid w:val="00D932ED"/>
    <w:rsid w:val="00D9365A"/>
    <w:rsid w:val="00D93927"/>
    <w:rsid w:val="00D947A1"/>
    <w:rsid w:val="00D949C5"/>
    <w:rsid w:val="00D9506C"/>
    <w:rsid w:val="00D97200"/>
    <w:rsid w:val="00D97433"/>
    <w:rsid w:val="00D97E45"/>
    <w:rsid w:val="00D97EAB"/>
    <w:rsid w:val="00DA07F1"/>
    <w:rsid w:val="00DA0B7F"/>
    <w:rsid w:val="00DA10D4"/>
    <w:rsid w:val="00DA11A2"/>
    <w:rsid w:val="00DA12FC"/>
    <w:rsid w:val="00DA1BF1"/>
    <w:rsid w:val="00DA2018"/>
    <w:rsid w:val="00DA2100"/>
    <w:rsid w:val="00DA2692"/>
    <w:rsid w:val="00DA28DA"/>
    <w:rsid w:val="00DA2A15"/>
    <w:rsid w:val="00DA30BE"/>
    <w:rsid w:val="00DA312F"/>
    <w:rsid w:val="00DA31EA"/>
    <w:rsid w:val="00DA39BC"/>
    <w:rsid w:val="00DA3EA4"/>
    <w:rsid w:val="00DA5338"/>
    <w:rsid w:val="00DA57A9"/>
    <w:rsid w:val="00DA62A2"/>
    <w:rsid w:val="00DA7219"/>
    <w:rsid w:val="00DA7819"/>
    <w:rsid w:val="00DA78CF"/>
    <w:rsid w:val="00DA7B4D"/>
    <w:rsid w:val="00DB05D2"/>
    <w:rsid w:val="00DB05FF"/>
    <w:rsid w:val="00DB07B0"/>
    <w:rsid w:val="00DB2A11"/>
    <w:rsid w:val="00DB33E0"/>
    <w:rsid w:val="00DB4E46"/>
    <w:rsid w:val="00DB58E7"/>
    <w:rsid w:val="00DB5D73"/>
    <w:rsid w:val="00DB6648"/>
    <w:rsid w:val="00DB6858"/>
    <w:rsid w:val="00DB68D1"/>
    <w:rsid w:val="00DB76BE"/>
    <w:rsid w:val="00DB78F3"/>
    <w:rsid w:val="00DB7C7D"/>
    <w:rsid w:val="00DC0837"/>
    <w:rsid w:val="00DC149C"/>
    <w:rsid w:val="00DC289F"/>
    <w:rsid w:val="00DC2A2C"/>
    <w:rsid w:val="00DC2DC0"/>
    <w:rsid w:val="00DC3C90"/>
    <w:rsid w:val="00DC3C9E"/>
    <w:rsid w:val="00DC4292"/>
    <w:rsid w:val="00DC42BF"/>
    <w:rsid w:val="00DC485F"/>
    <w:rsid w:val="00DC4960"/>
    <w:rsid w:val="00DC4A26"/>
    <w:rsid w:val="00DC4BF8"/>
    <w:rsid w:val="00DC6791"/>
    <w:rsid w:val="00DC7ADA"/>
    <w:rsid w:val="00DC7E42"/>
    <w:rsid w:val="00DD08D0"/>
    <w:rsid w:val="00DD1073"/>
    <w:rsid w:val="00DD1E00"/>
    <w:rsid w:val="00DD3344"/>
    <w:rsid w:val="00DD46D6"/>
    <w:rsid w:val="00DD52F2"/>
    <w:rsid w:val="00DD6A4F"/>
    <w:rsid w:val="00DD71D4"/>
    <w:rsid w:val="00DD76F0"/>
    <w:rsid w:val="00DD77E8"/>
    <w:rsid w:val="00DD7D59"/>
    <w:rsid w:val="00DD7D9E"/>
    <w:rsid w:val="00DE19B4"/>
    <w:rsid w:val="00DE1E3F"/>
    <w:rsid w:val="00DE1FDB"/>
    <w:rsid w:val="00DE276A"/>
    <w:rsid w:val="00DE2A3C"/>
    <w:rsid w:val="00DE317B"/>
    <w:rsid w:val="00DE48EC"/>
    <w:rsid w:val="00DE4AC4"/>
    <w:rsid w:val="00DE4D0E"/>
    <w:rsid w:val="00DE58FD"/>
    <w:rsid w:val="00DE5C2B"/>
    <w:rsid w:val="00DE656C"/>
    <w:rsid w:val="00DE7F41"/>
    <w:rsid w:val="00DF08D7"/>
    <w:rsid w:val="00DF0C3C"/>
    <w:rsid w:val="00DF124B"/>
    <w:rsid w:val="00DF239A"/>
    <w:rsid w:val="00DF3AA8"/>
    <w:rsid w:val="00DF4681"/>
    <w:rsid w:val="00DF4DDF"/>
    <w:rsid w:val="00DF4E83"/>
    <w:rsid w:val="00DF502A"/>
    <w:rsid w:val="00DF550C"/>
    <w:rsid w:val="00DF5620"/>
    <w:rsid w:val="00DF6A12"/>
    <w:rsid w:val="00DF6DEB"/>
    <w:rsid w:val="00DF6FBC"/>
    <w:rsid w:val="00DF7161"/>
    <w:rsid w:val="00DF74C4"/>
    <w:rsid w:val="00DF7C5C"/>
    <w:rsid w:val="00E00C00"/>
    <w:rsid w:val="00E00C64"/>
    <w:rsid w:val="00E00F24"/>
    <w:rsid w:val="00E018B6"/>
    <w:rsid w:val="00E02C65"/>
    <w:rsid w:val="00E0308A"/>
    <w:rsid w:val="00E03E52"/>
    <w:rsid w:val="00E046C2"/>
    <w:rsid w:val="00E05372"/>
    <w:rsid w:val="00E05640"/>
    <w:rsid w:val="00E060BC"/>
    <w:rsid w:val="00E063DF"/>
    <w:rsid w:val="00E06997"/>
    <w:rsid w:val="00E06B4A"/>
    <w:rsid w:val="00E07155"/>
    <w:rsid w:val="00E07257"/>
    <w:rsid w:val="00E07394"/>
    <w:rsid w:val="00E073E5"/>
    <w:rsid w:val="00E10CC8"/>
    <w:rsid w:val="00E10DD3"/>
    <w:rsid w:val="00E11800"/>
    <w:rsid w:val="00E11C48"/>
    <w:rsid w:val="00E12C08"/>
    <w:rsid w:val="00E12FB0"/>
    <w:rsid w:val="00E1310E"/>
    <w:rsid w:val="00E1378C"/>
    <w:rsid w:val="00E14333"/>
    <w:rsid w:val="00E14AF4"/>
    <w:rsid w:val="00E15A49"/>
    <w:rsid w:val="00E15BFF"/>
    <w:rsid w:val="00E15EC9"/>
    <w:rsid w:val="00E162DE"/>
    <w:rsid w:val="00E16618"/>
    <w:rsid w:val="00E16943"/>
    <w:rsid w:val="00E16AC8"/>
    <w:rsid w:val="00E16B73"/>
    <w:rsid w:val="00E17697"/>
    <w:rsid w:val="00E206FF"/>
    <w:rsid w:val="00E20DC8"/>
    <w:rsid w:val="00E211B8"/>
    <w:rsid w:val="00E21326"/>
    <w:rsid w:val="00E216CD"/>
    <w:rsid w:val="00E22381"/>
    <w:rsid w:val="00E2272D"/>
    <w:rsid w:val="00E22C07"/>
    <w:rsid w:val="00E22F39"/>
    <w:rsid w:val="00E24378"/>
    <w:rsid w:val="00E2456F"/>
    <w:rsid w:val="00E2475E"/>
    <w:rsid w:val="00E24844"/>
    <w:rsid w:val="00E264C1"/>
    <w:rsid w:val="00E27730"/>
    <w:rsid w:val="00E27796"/>
    <w:rsid w:val="00E30C93"/>
    <w:rsid w:val="00E312DA"/>
    <w:rsid w:val="00E3136F"/>
    <w:rsid w:val="00E31972"/>
    <w:rsid w:val="00E32192"/>
    <w:rsid w:val="00E33DF9"/>
    <w:rsid w:val="00E33E8E"/>
    <w:rsid w:val="00E35708"/>
    <w:rsid w:val="00E36614"/>
    <w:rsid w:val="00E368FB"/>
    <w:rsid w:val="00E3718B"/>
    <w:rsid w:val="00E37B77"/>
    <w:rsid w:val="00E4114F"/>
    <w:rsid w:val="00E41C57"/>
    <w:rsid w:val="00E435AF"/>
    <w:rsid w:val="00E44EB0"/>
    <w:rsid w:val="00E450A0"/>
    <w:rsid w:val="00E45311"/>
    <w:rsid w:val="00E45618"/>
    <w:rsid w:val="00E45A60"/>
    <w:rsid w:val="00E46163"/>
    <w:rsid w:val="00E46916"/>
    <w:rsid w:val="00E47435"/>
    <w:rsid w:val="00E5007F"/>
    <w:rsid w:val="00E51EDF"/>
    <w:rsid w:val="00E5317E"/>
    <w:rsid w:val="00E53219"/>
    <w:rsid w:val="00E53D02"/>
    <w:rsid w:val="00E545C9"/>
    <w:rsid w:val="00E549E5"/>
    <w:rsid w:val="00E56A55"/>
    <w:rsid w:val="00E5705B"/>
    <w:rsid w:val="00E572B9"/>
    <w:rsid w:val="00E60391"/>
    <w:rsid w:val="00E60B40"/>
    <w:rsid w:val="00E60D85"/>
    <w:rsid w:val="00E60EE7"/>
    <w:rsid w:val="00E615C5"/>
    <w:rsid w:val="00E6242E"/>
    <w:rsid w:val="00E625A4"/>
    <w:rsid w:val="00E62A1F"/>
    <w:rsid w:val="00E62EFB"/>
    <w:rsid w:val="00E6421B"/>
    <w:rsid w:val="00E64F40"/>
    <w:rsid w:val="00E65588"/>
    <w:rsid w:val="00E65B9D"/>
    <w:rsid w:val="00E65D5D"/>
    <w:rsid w:val="00E65DC5"/>
    <w:rsid w:val="00E669EF"/>
    <w:rsid w:val="00E66D8D"/>
    <w:rsid w:val="00E66EE7"/>
    <w:rsid w:val="00E67A40"/>
    <w:rsid w:val="00E702E6"/>
    <w:rsid w:val="00E708E7"/>
    <w:rsid w:val="00E70A17"/>
    <w:rsid w:val="00E70EB9"/>
    <w:rsid w:val="00E71999"/>
    <w:rsid w:val="00E71F67"/>
    <w:rsid w:val="00E73030"/>
    <w:rsid w:val="00E73192"/>
    <w:rsid w:val="00E731C1"/>
    <w:rsid w:val="00E73D43"/>
    <w:rsid w:val="00E73F56"/>
    <w:rsid w:val="00E74C57"/>
    <w:rsid w:val="00E7562A"/>
    <w:rsid w:val="00E76045"/>
    <w:rsid w:val="00E80107"/>
    <w:rsid w:val="00E8081A"/>
    <w:rsid w:val="00E80DFE"/>
    <w:rsid w:val="00E8137A"/>
    <w:rsid w:val="00E81C81"/>
    <w:rsid w:val="00E8211F"/>
    <w:rsid w:val="00E8219E"/>
    <w:rsid w:val="00E84092"/>
    <w:rsid w:val="00E84322"/>
    <w:rsid w:val="00E846D9"/>
    <w:rsid w:val="00E8515B"/>
    <w:rsid w:val="00E85851"/>
    <w:rsid w:val="00E8627E"/>
    <w:rsid w:val="00E869F0"/>
    <w:rsid w:val="00E87995"/>
    <w:rsid w:val="00E87D06"/>
    <w:rsid w:val="00E901BB"/>
    <w:rsid w:val="00E90695"/>
    <w:rsid w:val="00E90853"/>
    <w:rsid w:val="00E90B9A"/>
    <w:rsid w:val="00E90FB6"/>
    <w:rsid w:val="00E9431A"/>
    <w:rsid w:val="00E94618"/>
    <w:rsid w:val="00E94C5D"/>
    <w:rsid w:val="00E9504B"/>
    <w:rsid w:val="00E955DF"/>
    <w:rsid w:val="00E96518"/>
    <w:rsid w:val="00E9661F"/>
    <w:rsid w:val="00E96A41"/>
    <w:rsid w:val="00E97299"/>
    <w:rsid w:val="00EA012E"/>
    <w:rsid w:val="00EA162A"/>
    <w:rsid w:val="00EA210D"/>
    <w:rsid w:val="00EA323A"/>
    <w:rsid w:val="00EA38D7"/>
    <w:rsid w:val="00EA44FD"/>
    <w:rsid w:val="00EA4913"/>
    <w:rsid w:val="00EA5DEE"/>
    <w:rsid w:val="00EA6FB2"/>
    <w:rsid w:val="00EA7C8F"/>
    <w:rsid w:val="00EB044B"/>
    <w:rsid w:val="00EB049C"/>
    <w:rsid w:val="00EB12CE"/>
    <w:rsid w:val="00EB3556"/>
    <w:rsid w:val="00EB38C1"/>
    <w:rsid w:val="00EB4010"/>
    <w:rsid w:val="00EB44CB"/>
    <w:rsid w:val="00EB45D5"/>
    <w:rsid w:val="00EB46BB"/>
    <w:rsid w:val="00EB4C2C"/>
    <w:rsid w:val="00EB5E34"/>
    <w:rsid w:val="00EB6134"/>
    <w:rsid w:val="00EB76EA"/>
    <w:rsid w:val="00EB775B"/>
    <w:rsid w:val="00EB7A2A"/>
    <w:rsid w:val="00EB7EF8"/>
    <w:rsid w:val="00EC0616"/>
    <w:rsid w:val="00EC0665"/>
    <w:rsid w:val="00EC20A2"/>
    <w:rsid w:val="00EC267C"/>
    <w:rsid w:val="00EC29A1"/>
    <w:rsid w:val="00EC2F69"/>
    <w:rsid w:val="00EC46D3"/>
    <w:rsid w:val="00EC4863"/>
    <w:rsid w:val="00EC4D58"/>
    <w:rsid w:val="00EC4F42"/>
    <w:rsid w:val="00EC51C3"/>
    <w:rsid w:val="00EC54D2"/>
    <w:rsid w:val="00EC5ADA"/>
    <w:rsid w:val="00EC6C03"/>
    <w:rsid w:val="00ED0B60"/>
    <w:rsid w:val="00ED1057"/>
    <w:rsid w:val="00ED195E"/>
    <w:rsid w:val="00ED1B20"/>
    <w:rsid w:val="00ED2399"/>
    <w:rsid w:val="00ED23DF"/>
    <w:rsid w:val="00ED2442"/>
    <w:rsid w:val="00ED2CBD"/>
    <w:rsid w:val="00ED337F"/>
    <w:rsid w:val="00ED36E7"/>
    <w:rsid w:val="00ED387F"/>
    <w:rsid w:val="00ED398A"/>
    <w:rsid w:val="00ED5227"/>
    <w:rsid w:val="00ED634F"/>
    <w:rsid w:val="00ED63C3"/>
    <w:rsid w:val="00ED7388"/>
    <w:rsid w:val="00ED76C7"/>
    <w:rsid w:val="00ED784A"/>
    <w:rsid w:val="00EE001E"/>
    <w:rsid w:val="00EE0698"/>
    <w:rsid w:val="00EE0B37"/>
    <w:rsid w:val="00EE0DF4"/>
    <w:rsid w:val="00EE1260"/>
    <w:rsid w:val="00EE194C"/>
    <w:rsid w:val="00EE1DCC"/>
    <w:rsid w:val="00EE1E2B"/>
    <w:rsid w:val="00EE22FE"/>
    <w:rsid w:val="00EE2B5C"/>
    <w:rsid w:val="00EE2BF4"/>
    <w:rsid w:val="00EE413C"/>
    <w:rsid w:val="00EE420E"/>
    <w:rsid w:val="00EE4AC0"/>
    <w:rsid w:val="00EE5437"/>
    <w:rsid w:val="00EE5785"/>
    <w:rsid w:val="00EE58CD"/>
    <w:rsid w:val="00EE5A69"/>
    <w:rsid w:val="00EE5DFF"/>
    <w:rsid w:val="00EE6276"/>
    <w:rsid w:val="00EE62B9"/>
    <w:rsid w:val="00EE6355"/>
    <w:rsid w:val="00EE6633"/>
    <w:rsid w:val="00EE7A24"/>
    <w:rsid w:val="00EF0716"/>
    <w:rsid w:val="00EF07ED"/>
    <w:rsid w:val="00EF08A9"/>
    <w:rsid w:val="00EF167A"/>
    <w:rsid w:val="00EF2BF1"/>
    <w:rsid w:val="00EF3561"/>
    <w:rsid w:val="00EF35D6"/>
    <w:rsid w:val="00EF3A5E"/>
    <w:rsid w:val="00EF3E2D"/>
    <w:rsid w:val="00EF47BF"/>
    <w:rsid w:val="00F00810"/>
    <w:rsid w:val="00F00A0F"/>
    <w:rsid w:val="00F00D1B"/>
    <w:rsid w:val="00F010B6"/>
    <w:rsid w:val="00F010D5"/>
    <w:rsid w:val="00F01437"/>
    <w:rsid w:val="00F0279C"/>
    <w:rsid w:val="00F033F9"/>
    <w:rsid w:val="00F04519"/>
    <w:rsid w:val="00F062DA"/>
    <w:rsid w:val="00F06494"/>
    <w:rsid w:val="00F064FF"/>
    <w:rsid w:val="00F0695C"/>
    <w:rsid w:val="00F07117"/>
    <w:rsid w:val="00F07344"/>
    <w:rsid w:val="00F07893"/>
    <w:rsid w:val="00F07F09"/>
    <w:rsid w:val="00F10F1B"/>
    <w:rsid w:val="00F11464"/>
    <w:rsid w:val="00F11A13"/>
    <w:rsid w:val="00F123BB"/>
    <w:rsid w:val="00F130B0"/>
    <w:rsid w:val="00F14EF9"/>
    <w:rsid w:val="00F15486"/>
    <w:rsid w:val="00F15C5A"/>
    <w:rsid w:val="00F17772"/>
    <w:rsid w:val="00F1777E"/>
    <w:rsid w:val="00F2001F"/>
    <w:rsid w:val="00F20F2F"/>
    <w:rsid w:val="00F22033"/>
    <w:rsid w:val="00F2363F"/>
    <w:rsid w:val="00F23A4D"/>
    <w:rsid w:val="00F25F95"/>
    <w:rsid w:val="00F266C4"/>
    <w:rsid w:val="00F26D2C"/>
    <w:rsid w:val="00F26F61"/>
    <w:rsid w:val="00F27291"/>
    <w:rsid w:val="00F2799D"/>
    <w:rsid w:val="00F27DC4"/>
    <w:rsid w:val="00F30785"/>
    <w:rsid w:val="00F30D70"/>
    <w:rsid w:val="00F30FFB"/>
    <w:rsid w:val="00F31D0E"/>
    <w:rsid w:val="00F31DDB"/>
    <w:rsid w:val="00F31F73"/>
    <w:rsid w:val="00F32D18"/>
    <w:rsid w:val="00F32F22"/>
    <w:rsid w:val="00F33494"/>
    <w:rsid w:val="00F3392B"/>
    <w:rsid w:val="00F3408E"/>
    <w:rsid w:val="00F34377"/>
    <w:rsid w:val="00F34472"/>
    <w:rsid w:val="00F3480B"/>
    <w:rsid w:val="00F34895"/>
    <w:rsid w:val="00F34D4B"/>
    <w:rsid w:val="00F354BB"/>
    <w:rsid w:val="00F36898"/>
    <w:rsid w:val="00F37C5E"/>
    <w:rsid w:val="00F37D50"/>
    <w:rsid w:val="00F37FDB"/>
    <w:rsid w:val="00F4071A"/>
    <w:rsid w:val="00F40A9F"/>
    <w:rsid w:val="00F40EA4"/>
    <w:rsid w:val="00F41DDE"/>
    <w:rsid w:val="00F42617"/>
    <w:rsid w:val="00F427E7"/>
    <w:rsid w:val="00F43738"/>
    <w:rsid w:val="00F4389F"/>
    <w:rsid w:val="00F43DC1"/>
    <w:rsid w:val="00F44AFA"/>
    <w:rsid w:val="00F45272"/>
    <w:rsid w:val="00F452A2"/>
    <w:rsid w:val="00F4570A"/>
    <w:rsid w:val="00F45D8F"/>
    <w:rsid w:val="00F46314"/>
    <w:rsid w:val="00F467A3"/>
    <w:rsid w:val="00F46848"/>
    <w:rsid w:val="00F46A95"/>
    <w:rsid w:val="00F46EEB"/>
    <w:rsid w:val="00F46F9D"/>
    <w:rsid w:val="00F4747E"/>
    <w:rsid w:val="00F47D72"/>
    <w:rsid w:val="00F500F8"/>
    <w:rsid w:val="00F50721"/>
    <w:rsid w:val="00F5080A"/>
    <w:rsid w:val="00F515E8"/>
    <w:rsid w:val="00F51DF5"/>
    <w:rsid w:val="00F524B9"/>
    <w:rsid w:val="00F533AA"/>
    <w:rsid w:val="00F54254"/>
    <w:rsid w:val="00F54D9A"/>
    <w:rsid w:val="00F54FAE"/>
    <w:rsid w:val="00F551CB"/>
    <w:rsid w:val="00F55BE0"/>
    <w:rsid w:val="00F55E7D"/>
    <w:rsid w:val="00F561DF"/>
    <w:rsid w:val="00F577EB"/>
    <w:rsid w:val="00F5791C"/>
    <w:rsid w:val="00F57946"/>
    <w:rsid w:val="00F60140"/>
    <w:rsid w:val="00F6170A"/>
    <w:rsid w:val="00F62B41"/>
    <w:rsid w:val="00F62E20"/>
    <w:rsid w:val="00F62E62"/>
    <w:rsid w:val="00F6380F"/>
    <w:rsid w:val="00F63E9D"/>
    <w:rsid w:val="00F641E4"/>
    <w:rsid w:val="00F642E6"/>
    <w:rsid w:val="00F645DA"/>
    <w:rsid w:val="00F65A9A"/>
    <w:rsid w:val="00F662BB"/>
    <w:rsid w:val="00F66D6D"/>
    <w:rsid w:val="00F67263"/>
    <w:rsid w:val="00F6791E"/>
    <w:rsid w:val="00F67B89"/>
    <w:rsid w:val="00F71B53"/>
    <w:rsid w:val="00F71C90"/>
    <w:rsid w:val="00F72335"/>
    <w:rsid w:val="00F72EAE"/>
    <w:rsid w:val="00F733B3"/>
    <w:rsid w:val="00F736ED"/>
    <w:rsid w:val="00F745E6"/>
    <w:rsid w:val="00F75720"/>
    <w:rsid w:val="00F75B0F"/>
    <w:rsid w:val="00F767F3"/>
    <w:rsid w:val="00F76DBF"/>
    <w:rsid w:val="00F77583"/>
    <w:rsid w:val="00F806D9"/>
    <w:rsid w:val="00F80AF0"/>
    <w:rsid w:val="00F80B54"/>
    <w:rsid w:val="00F8129B"/>
    <w:rsid w:val="00F81858"/>
    <w:rsid w:val="00F81B7F"/>
    <w:rsid w:val="00F8226E"/>
    <w:rsid w:val="00F8227A"/>
    <w:rsid w:val="00F82852"/>
    <w:rsid w:val="00F82BAC"/>
    <w:rsid w:val="00F83459"/>
    <w:rsid w:val="00F83618"/>
    <w:rsid w:val="00F83E1F"/>
    <w:rsid w:val="00F8440A"/>
    <w:rsid w:val="00F84973"/>
    <w:rsid w:val="00F84E97"/>
    <w:rsid w:val="00F84F91"/>
    <w:rsid w:val="00F8529C"/>
    <w:rsid w:val="00F85D61"/>
    <w:rsid w:val="00F85E3A"/>
    <w:rsid w:val="00F86506"/>
    <w:rsid w:val="00F87394"/>
    <w:rsid w:val="00F87582"/>
    <w:rsid w:val="00F915FB"/>
    <w:rsid w:val="00F91DCF"/>
    <w:rsid w:val="00F9311F"/>
    <w:rsid w:val="00F93242"/>
    <w:rsid w:val="00F9386C"/>
    <w:rsid w:val="00F93895"/>
    <w:rsid w:val="00F94322"/>
    <w:rsid w:val="00F945E6"/>
    <w:rsid w:val="00F94C0B"/>
    <w:rsid w:val="00F95A19"/>
    <w:rsid w:val="00F970BF"/>
    <w:rsid w:val="00F9751D"/>
    <w:rsid w:val="00FA01D5"/>
    <w:rsid w:val="00FA051F"/>
    <w:rsid w:val="00FA05BA"/>
    <w:rsid w:val="00FA0A63"/>
    <w:rsid w:val="00FA0F98"/>
    <w:rsid w:val="00FA16D6"/>
    <w:rsid w:val="00FA16DF"/>
    <w:rsid w:val="00FA278A"/>
    <w:rsid w:val="00FA29E3"/>
    <w:rsid w:val="00FA302E"/>
    <w:rsid w:val="00FA321E"/>
    <w:rsid w:val="00FA3261"/>
    <w:rsid w:val="00FA4222"/>
    <w:rsid w:val="00FA56B7"/>
    <w:rsid w:val="00FA58B7"/>
    <w:rsid w:val="00FA6B3C"/>
    <w:rsid w:val="00FA6D0D"/>
    <w:rsid w:val="00FA71B7"/>
    <w:rsid w:val="00FB033E"/>
    <w:rsid w:val="00FB088B"/>
    <w:rsid w:val="00FB0ED7"/>
    <w:rsid w:val="00FB1839"/>
    <w:rsid w:val="00FB22CA"/>
    <w:rsid w:val="00FB2870"/>
    <w:rsid w:val="00FB28C9"/>
    <w:rsid w:val="00FB2D31"/>
    <w:rsid w:val="00FB3048"/>
    <w:rsid w:val="00FB3352"/>
    <w:rsid w:val="00FB3814"/>
    <w:rsid w:val="00FB4619"/>
    <w:rsid w:val="00FB4BC0"/>
    <w:rsid w:val="00FB5221"/>
    <w:rsid w:val="00FB54D4"/>
    <w:rsid w:val="00FB5C54"/>
    <w:rsid w:val="00FB5CF7"/>
    <w:rsid w:val="00FB6319"/>
    <w:rsid w:val="00FB78C3"/>
    <w:rsid w:val="00FC0175"/>
    <w:rsid w:val="00FC0BFE"/>
    <w:rsid w:val="00FC0F95"/>
    <w:rsid w:val="00FC1319"/>
    <w:rsid w:val="00FC21DF"/>
    <w:rsid w:val="00FC2397"/>
    <w:rsid w:val="00FC27EB"/>
    <w:rsid w:val="00FC2A79"/>
    <w:rsid w:val="00FC2BBD"/>
    <w:rsid w:val="00FC325C"/>
    <w:rsid w:val="00FC39C2"/>
    <w:rsid w:val="00FC4096"/>
    <w:rsid w:val="00FC438A"/>
    <w:rsid w:val="00FC63EE"/>
    <w:rsid w:val="00FC6752"/>
    <w:rsid w:val="00FC6EC1"/>
    <w:rsid w:val="00FC771A"/>
    <w:rsid w:val="00FC7747"/>
    <w:rsid w:val="00FD0453"/>
    <w:rsid w:val="00FD04D4"/>
    <w:rsid w:val="00FD08D8"/>
    <w:rsid w:val="00FD14BA"/>
    <w:rsid w:val="00FD1609"/>
    <w:rsid w:val="00FD1A09"/>
    <w:rsid w:val="00FD1C2A"/>
    <w:rsid w:val="00FD2061"/>
    <w:rsid w:val="00FD208C"/>
    <w:rsid w:val="00FD30BC"/>
    <w:rsid w:val="00FD3424"/>
    <w:rsid w:val="00FD3D86"/>
    <w:rsid w:val="00FD3FF3"/>
    <w:rsid w:val="00FD41F1"/>
    <w:rsid w:val="00FD5209"/>
    <w:rsid w:val="00FD6005"/>
    <w:rsid w:val="00FD7B10"/>
    <w:rsid w:val="00FD7BC8"/>
    <w:rsid w:val="00FE01CF"/>
    <w:rsid w:val="00FE06AE"/>
    <w:rsid w:val="00FE0E90"/>
    <w:rsid w:val="00FE15A7"/>
    <w:rsid w:val="00FE2E66"/>
    <w:rsid w:val="00FE3BD0"/>
    <w:rsid w:val="00FE45CB"/>
    <w:rsid w:val="00FE45EB"/>
    <w:rsid w:val="00FE5D1F"/>
    <w:rsid w:val="00FE604B"/>
    <w:rsid w:val="00FE607B"/>
    <w:rsid w:val="00FE6C55"/>
    <w:rsid w:val="00FF048B"/>
    <w:rsid w:val="00FF0ADC"/>
    <w:rsid w:val="00FF0F1C"/>
    <w:rsid w:val="00FF12AE"/>
    <w:rsid w:val="00FF21B8"/>
    <w:rsid w:val="00FF2A91"/>
    <w:rsid w:val="00FF36E7"/>
    <w:rsid w:val="00FF37A1"/>
    <w:rsid w:val="00FF3B20"/>
    <w:rsid w:val="00FF3CAB"/>
    <w:rsid w:val="00FF3D9D"/>
    <w:rsid w:val="00FF3DE4"/>
    <w:rsid w:val="00FF4709"/>
    <w:rsid w:val="00FF4EC6"/>
    <w:rsid w:val="00FF50B0"/>
    <w:rsid w:val="00FF610A"/>
    <w:rsid w:val="00FF651F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4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4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4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4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4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4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4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0F129D99C7F428F58C71CBA8F9B31F982E30FD2C5AAF7C0630D552CE5B96EAB62E9D06448BDFCF66F296F6497941751A4A3ECB8357AC22629R2D" TargetMode="External"/><Relationship Id="rId21" Type="http://schemas.openxmlformats.org/officeDocument/2006/relationships/hyperlink" Target="consultantplus://offline/ref=50F129D99C7F428F58C71CBA8F9B31F982E30FD2C5AAF7C0630D552CE5B96EAB62E9D06448BDFCF66F296F6497941751A4A3ECB8357AC22629R2D" TargetMode="External"/><Relationship Id="rId42" Type="http://schemas.openxmlformats.org/officeDocument/2006/relationships/hyperlink" Target="consultantplus://offline/ref=50F129D99C7F428F58C702B799F76BF587ED59D7C2A2FA953D5C537BBAE968FE22A9D6310BFAF4F16A223B34D4CA4E02E9E8E0BB2266C3258F44E0AF2DR6D" TargetMode="External"/><Relationship Id="rId63" Type="http://schemas.openxmlformats.org/officeDocument/2006/relationships/hyperlink" Target="consultantplus://offline/ref=50F129D99C7F428F58C71CBA8F9B31F982E30FD2C5AAF7C0630D552CE5B96EAB70E988684AB7E7F16B3C3935D12CR2D" TargetMode="External"/><Relationship Id="rId84" Type="http://schemas.openxmlformats.org/officeDocument/2006/relationships/hyperlink" Target="consultantplus://offline/ref=50F129D99C7F428F58C71CBA8F9B31F982E30FD2C5AAF7C0630D552CE5B96EAB62E9D06448BFF0F762296F6497941751A4A3ECB8357AC22629R2D" TargetMode="External"/><Relationship Id="rId138" Type="http://schemas.openxmlformats.org/officeDocument/2006/relationships/hyperlink" Target="consultantplus://offline/ref=50F129D99C7F428F58C71CBA8F9B31F982E30FD2C5AAF7C0630D552CE5B96EAB62E9D06641B5ADA12E773637DADF1B52B3BFEDBB22R8D" TargetMode="External"/><Relationship Id="rId159" Type="http://schemas.openxmlformats.org/officeDocument/2006/relationships/hyperlink" Target="consultantplus://offline/ref=50F129D99C7F428F58C71CBA8F9B31F982E30FD2C5AAF7C0630D552CE5B96EAB62E9D06448BBFAF263296F6497941751A4A3ECB8357AC22629R2D" TargetMode="External"/><Relationship Id="rId170" Type="http://schemas.openxmlformats.org/officeDocument/2006/relationships/hyperlink" Target="consultantplus://offline/ref=50F129D99C7F428F58C71CBA8F9B31F982E30FD2C5AAF7C0630D552CE5B96EAB62E9D06448BBFDF76C296F6497941751A4A3ECB8357AC22629R2D" TargetMode="External"/><Relationship Id="rId191" Type="http://schemas.openxmlformats.org/officeDocument/2006/relationships/hyperlink" Target="consultantplus://offline/ref=50F129D99C7F428F58C71CBA8F9B31F982E30FD2C5AAF7C0630D552CE5B96EAB70E988684AB7E7F16B3C3935D12CR2D" TargetMode="External"/><Relationship Id="rId205" Type="http://schemas.openxmlformats.org/officeDocument/2006/relationships/hyperlink" Target="consultantplus://offline/ref=50F129D99C7F428F58C71CBA8F9B31F982E30FD2C5AAF7C0630D552CE5B96EAB62E9D06448BFFFF26B296F6497941751A4A3ECB8357AC22629R2D" TargetMode="External"/><Relationship Id="rId226" Type="http://schemas.openxmlformats.org/officeDocument/2006/relationships/hyperlink" Target="consultantplus://offline/ref=50F129D99C7F428F58C71CBA8F9B31F982E30FD2C5AAF7C0630D552CE5B96EAB70E988684AB7E7F16B3C3935D12CR2D" TargetMode="External"/><Relationship Id="rId247" Type="http://schemas.openxmlformats.org/officeDocument/2006/relationships/hyperlink" Target="consultantplus://offline/ref=50F129D99C7F428F58C71CBA8F9B31F982E30FD2C5AAF7C0630D552CE5B96EAB70E988684AB7E7F16B3C3935D12CR2D" TargetMode="External"/><Relationship Id="rId107" Type="http://schemas.openxmlformats.org/officeDocument/2006/relationships/hyperlink" Target="consultantplus://offline/ref=50F129D99C7F428F58C71CBA8F9B31F982E30FD2C5AAF7C0630D552CE5B96EAB62E9D06448BCFFF268296F6497941751A4A3ECB8357AC22629R2D" TargetMode="External"/><Relationship Id="rId11" Type="http://schemas.openxmlformats.org/officeDocument/2006/relationships/hyperlink" Target="consultantplus://offline/ref=50F129D99C7F428F58C702B799F76BF587ED59D7C2A2FD9F3859537BBAE968FE22A9D6310BFAF4F16A223B35DBCA4E02E9E8E0BB2266C3258F44E0AF2DR6D" TargetMode="External"/><Relationship Id="rId32" Type="http://schemas.openxmlformats.org/officeDocument/2006/relationships/hyperlink" Target="consultantplus://offline/ref=50F129D99C7F428F58C71CBA8F9B31F982E30FD2C5AAF7C0630D552CE5B96EAB62E9D06448BCF1F968296F6497941751A4A3ECB8357AC22629R2D" TargetMode="External"/><Relationship Id="rId53" Type="http://schemas.openxmlformats.org/officeDocument/2006/relationships/hyperlink" Target="consultantplus://offline/ref=50F129D99C7F428F58C71CBA8F9B31F982E30FD2C5AAF7C0630D552CE5B96EAB62E9D06448BAFAF96B296F6497941751A4A3ECB8357AC22629R2D" TargetMode="External"/><Relationship Id="rId74" Type="http://schemas.openxmlformats.org/officeDocument/2006/relationships/hyperlink" Target="consultantplus://offline/ref=50F129D99C7F428F58C71CBA8F9B31F982E30FD2C5AAF7C0630D552CE5B96EAB62E9D06448BEFEF16E296F6497941751A4A3ECB8357AC22629R2D" TargetMode="External"/><Relationship Id="rId128" Type="http://schemas.openxmlformats.org/officeDocument/2006/relationships/hyperlink" Target="consultantplus://offline/ref=50F129D99C7F428F58C71CBA8F9B31F982E30FD2C5AAF7C0630D552CE5B96EAB62E9D06448BDF0F26E296F6497941751A4A3ECB8357AC22629R2D" TargetMode="External"/><Relationship Id="rId149" Type="http://schemas.openxmlformats.org/officeDocument/2006/relationships/hyperlink" Target="consultantplus://offline/ref=50F129D99C7F428F58C71CBA8F9B31F982E30FD2C5AAF7C0630D552CE5B96EAB62E9D06448BAFDF26A296F6497941751A4A3ECB8357AC22629R2D" TargetMode="External"/><Relationship Id="rId5" Type="http://schemas.openxmlformats.org/officeDocument/2006/relationships/hyperlink" Target="consultantplus://offline/ref=50F129D99C7F428F58C702B799F76BF587ED59D7C2AAFB963A50537BBAE968FE22A9D6310BFAF4F16A223B35DBCA4E02E9E8E0BB2266C3258F44E0AF2DR6D" TargetMode="External"/><Relationship Id="rId95" Type="http://schemas.openxmlformats.org/officeDocument/2006/relationships/hyperlink" Target="consultantplus://offline/ref=50F129D99C7F428F58C71CBA8F9B31F982E30FD2C5AAF7C0630D552CE5B96EAB62E9D06448BBFAF26C296F6497941751A4A3ECB8357AC22629R2D" TargetMode="External"/><Relationship Id="rId160" Type="http://schemas.openxmlformats.org/officeDocument/2006/relationships/hyperlink" Target="consultantplus://offline/ref=50F129D99C7F428F58C71CBA8F9B31F982E30FD2C5AAF7C0630D552CE5B96EAB62E9D06448BBFAF66B296F6497941751A4A3ECB8357AC22629R2D" TargetMode="External"/><Relationship Id="rId181" Type="http://schemas.openxmlformats.org/officeDocument/2006/relationships/hyperlink" Target="consultantplus://offline/ref=50F129D99C7F428F58C71CBA8F9B31F982E30FD2C5AAF7C0630D552CE5B96EAB70E988684AB7E7F16B3C3935D12CR2D" TargetMode="External"/><Relationship Id="rId216" Type="http://schemas.openxmlformats.org/officeDocument/2006/relationships/hyperlink" Target="consultantplus://offline/ref=50F129D99C7F428F58C71CBA8F9B31F982E30FD2C5AAF7C0630D552CE5B96EAB70E988684AB7E7F16B3C3935D12CR2D" TargetMode="External"/><Relationship Id="rId237" Type="http://schemas.openxmlformats.org/officeDocument/2006/relationships/hyperlink" Target="consultantplus://offline/ref=50F129D99C7F428F58C71CBA8F9B31F982E30FD2C5AAF7C0630D552CE5B96EAB70E988684AB7E7F16B3C3935D12CR2D" TargetMode="External"/><Relationship Id="rId22" Type="http://schemas.openxmlformats.org/officeDocument/2006/relationships/hyperlink" Target="consultantplus://offline/ref=50F129D99C7F428F58C71CBA8F9B31F982E30FD2C5AAF7C0630D552CE5B96EAB70E988684AB7E7F16B3C3935D12CR2D" TargetMode="External"/><Relationship Id="rId43" Type="http://schemas.openxmlformats.org/officeDocument/2006/relationships/hyperlink" Target="consultantplus://offline/ref=50F129D99C7F428F58C702B799F76BF587ED59D7C2A2FA953D5C537BBAE968FE22A9D6310BFAF4F16A223B34DBCA4E02E9E8E0BB2266C3258F44E0AF2DR6D" TargetMode="External"/><Relationship Id="rId64" Type="http://schemas.openxmlformats.org/officeDocument/2006/relationships/hyperlink" Target="consultantplus://offline/ref=50F129D99C7F428F58C71CBA8F9B31F982E30FD2C5AAF7C0630D552CE5B96EAB62E9D06448BBFCF968296F6497941751A4A3ECB8357AC22629R2D" TargetMode="External"/><Relationship Id="rId118" Type="http://schemas.openxmlformats.org/officeDocument/2006/relationships/hyperlink" Target="consultantplus://offline/ref=50F129D99C7F428F58C71CBA8F9B31F982E30FD2C5AAF7C0630D552CE5B96EAB62E9D06448BDFCF762296F6497941751A4A3ECB8357AC22629R2D" TargetMode="External"/><Relationship Id="rId139" Type="http://schemas.openxmlformats.org/officeDocument/2006/relationships/hyperlink" Target="consultantplus://offline/ref=50F129D99C7F428F58C71CBA8F9B31F982E30FD2C5AAF7C0630D552CE5B96EAB62E9D06448BAFBF36F296F6497941751A4A3ECB8357AC22629R2D" TargetMode="External"/><Relationship Id="rId85" Type="http://schemas.openxmlformats.org/officeDocument/2006/relationships/hyperlink" Target="consultantplus://offline/ref=50F129D99C7F428F58C71CBA8F9B31F982E30FD2C5AAF7C0630D552CE5B96EAB62E9D06448BCF8F26D296F6497941751A4A3ECB8357AC22629R2D" TargetMode="External"/><Relationship Id="rId150" Type="http://schemas.openxmlformats.org/officeDocument/2006/relationships/hyperlink" Target="consultantplus://offline/ref=50F129D99C7F428F58C71CBA8F9B31F982E30FD2C5AAF7C0630D552CE5B96EAB62E9D06448BAFDF368296F6497941751A4A3ECB8357AC22629R2D" TargetMode="External"/><Relationship Id="rId171" Type="http://schemas.openxmlformats.org/officeDocument/2006/relationships/hyperlink" Target="consultantplus://offline/ref=50F129D99C7F428F58C71CBA8F9B31F982E30FD2C5AAF7C0630D552CE5B96EAB62E9D06448BBFCF06D296F6497941751A4A3ECB8357AC22629R2D" TargetMode="External"/><Relationship Id="rId192" Type="http://schemas.openxmlformats.org/officeDocument/2006/relationships/hyperlink" Target="consultantplus://offline/ref=50F129D99C7F428F58C71CBA8F9B31F982E30FD2C5AAF7C0630D552CE5B96EAB62E9D06448BFFAF268296F6497941751A4A3ECB8357AC22629R2D" TargetMode="External"/><Relationship Id="rId206" Type="http://schemas.openxmlformats.org/officeDocument/2006/relationships/hyperlink" Target="consultantplus://offline/ref=50F129D99C7F428F58C71CBA8F9B31F982E30FD2C5AAF7C0630D552CE5B96EAB70E988684AB7E7F16B3C3935D12CR2D" TargetMode="External"/><Relationship Id="rId227" Type="http://schemas.openxmlformats.org/officeDocument/2006/relationships/hyperlink" Target="consultantplus://offline/ref=50F129D99C7F428F58C71CBA8F9B31F982E30FD2C5AAF7C0630D552CE5B96EAB62E9D06448BAFAF662296F6497941751A4A3ECB8357AC22629R2D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50F129D99C7F428F58C702B799F76BF587ED59D7C2A2F8973A51537BBAE968FE22A9D6310BFAF4F16A223B35DBCA4E02E9E8E0BB2266C3258F44E0AF2DR6D" TargetMode="External"/><Relationship Id="rId17" Type="http://schemas.openxmlformats.org/officeDocument/2006/relationships/hyperlink" Target="consultantplus://offline/ref=50F129D99C7F428F58C71CBA8F9B31F982E006D2C7ABF7C0630D552CE5B96EAB62E9D06448BDFFF163296F6497941751A4A3ECB8357AC22629R2D" TargetMode="External"/><Relationship Id="rId33" Type="http://schemas.openxmlformats.org/officeDocument/2006/relationships/hyperlink" Target="consultantplus://offline/ref=50F129D99C7F428F58C71CBA8F9B31F982E30FD2C5AAF7C0630D552CE5B96EAB62E9D06448BAFAF06E296F6497941751A4A3ECB8357AC22629R2D" TargetMode="External"/><Relationship Id="rId38" Type="http://schemas.openxmlformats.org/officeDocument/2006/relationships/hyperlink" Target="consultantplus://offline/ref=50F129D99C7F428F58C702B799F76BF587ED59D7C2A2FD9F3859537BBAE968FE22A9D6310BFAF4F16A223B37D3CA4E02E9E8E0BB2266C3258F44E0AF2DR6D" TargetMode="External"/><Relationship Id="rId59" Type="http://schemas.openxmlformats.org/officeDocument/2006/relationships/hyperlink" Target="consultantplus://offline/ref=50F129D99C7F428F58C71CBA8F9B31F982E30FD2C5AAF7C0630D552CE5B96EAB70E988684AB7E7F16B3C3935D12CR2D" TargetMode="External"/><Relationship Id="rId103" Type="http://schemas.openxmlformats.org/officeDocument/2006/relationships/hyperlink" Target="consultantplus://offline/ref=50F129D99C7F428F58C702B799F76BF587ED59D7C2ACFA933A59537BBAE968FE22A9D6310BFAF4F16A223B36D0CA4E02E9E8E0BB2266C3258F44E0AF2DR6D" TargetMode="External"/><Relationship Id="rId108" Type="http://schemas.openxmlformats.org/officeDocument/2006/relationships/hyperlink" Target="consultantplus://offline/ref=50F129D99C7F428F58C71CBA8F9B31F982E30FD2C5AAF7C0630D552CE5B96EAB62E9D06448BCFFF763296F6497941751A4A3ECB8357AC22629R2D" TargetMode="External"/><Relationship Id="rId124" Type="http://schemas.openxmlformats.org/officeDocument/2006/relationships/hyperlink" Target="consultantplus://offline/ref=50F129D99C7F428F58C71CBA8F9B31F982E30FD2C5AAF7C0630D552CE5B96EAB62E9D06448BDF1F86E296F6497941751A4A3ECB8357AC22629R2D" TargetMode="External"/><Relationship Id="rId129" Type="http://schemas.openxmlformats.org/officeDocument/2006/relationships/hyperlink" Target="consultantplus://offline/ref=50F129D99C7F428F58C71CBA8F9B31F982E30FD2C5AAF7C0630D552CE5B96EAB62E9D06448BDF0F46A296F6497941751A4A3ECB8357AC22629R2D" TargetMode="External"/><Relationship Id="rId54" Type="http://schemas.openxmlformats.org/officeDocument/2006/relationships/hyperlink" Target="consultantplus://offline/ref=50F129D99C7F428F58C71CBA8F9B31F982E30FD2C5AAF7C0630D552CE5B96EAB62E9D06448BAFAF96D296F6497941751A4A3ECB8357AC22629R2D" TargetMode="External"/><Relationship Id="rId70" Type="http://schemas.openxmlformats.org/officeDocument/2006/relationships/hyperlink" Target="consultantplus://offline/ref=50F129D99C7F428F58C71CBA8F9B31F982E30FD2C5AAF7C0630D552CE5B96EAB62E9D06448BAFCF26E296F6497941751A4A3ECB8357AC22629R2D" TargetMode="External"/><Relationship Id="rId75" Type="http://schemas.openxmlformats.org/officeDocument/2006/relationships/hyperlink" Target="consultantplus://offline/ref=50F129D99C7F428F58C71CBA8F9B31F982E30FD2C5AAF7C0630D552CE5B96EAB62E9D06448BFF9F26B296F6497941751A4A3ECB8357AC22629R2D" TargetMode="External"/><Relationship Id="rId91" Type="http://schemas.openxmlformats.org/officeDocument/2006/relationships/hyperlink" Target="consultantplus://offline/ref=50F129D99C7F428F58C71CBA8F9B31F982E30FD2C5AAF7C0630D552CE5B96EAB62E9D06448BCFFF46D296F6497941751A4A3ECB8357AC22629R2D" TargetMode="External"/><Relationship Id="rId96" Type="http://schemas.openxmlformats.org/officeDocument/2006/relationships/hyperlink" Target="consultantplus://offline/ref=50F129D99C7F428F58C702B799F76BF587ED59D7C2AAFB963A50537BBAE968FE22A9D6310BFAF4F16A223B35DBCA4E02E9E8E0BB2266C3258F44E0AF2DR6D" TargetMode="External"/><Relationship Id="rId140" Type="http://schemas.openxmlformats.org/officeDocument/2006/relationships/hyperlink" Target="consultantplus://offline/ref=50F129D99C7F428F58C71CBA8F9B31F982E30FD2C5AAF7C0630D552CE5B96EAB62E9D06448BAFAF06D296F6497941751A4A3ECB8357AC22629R2D" TargetMode="External"/><Relationship Id="rId145" Type="http://schemas.openxmlformats.org/officeDocument/2006/relationships/hyperlink" Target="consultantplus://offline/ref=50F129D99C7F428F58C71CBA8F9B31F982E30FD2C5AAF7C0630D552CE5B96EAB62E9D06448BAFAF769296F6497941751A4A3ECB8357AC22629R2D" TargetMode="External"/><Relationship Id="rId161" Type="http://schemas.openxmlformats.org/officeDocument/2006/relationships/hyperlink" Target="consultantplus://offline/ref=50F129D99C7F428F58C71CBA8F9B31F982E30FD2C5AAF7C0630D552CE5B96EAB62E9D06448BBFAF86A296F6497941751A4A3ECB8357AC22629R2D" TargetMode="External"/><Relationship Id="rId166" Type="http://schemas.openxmlformats.org/officeDocument/2006/relationships/hyperlink" Target="consultantplus://offline/ref=50F129D99C7F428F58C71CBA8F9B31F982E30FD2C5AAF7C0630D552CE5B96EAB62E9D06448BBFDF46E296F6497941751A4A3ECB8357AC22629R2D" TargetMode="External"/><Relationship Id="rId182" Type="http://schemas.openxmlformats.org/officeDocument/2006/relationships/hyperlink" Target="consultantplus://offline/ref=50F129D99C7F428F58C71CBA8F9B31F982E30FD2C5AAF7C0630D552CE5B96EAB62E9D06448BEFEF16E296F6497941751A4A3ECB8357AC22629R2D" TargetMode="External"/><Relationship Id="rId187" Type="http://schemas.openxmlformats.org/officeDocument/2006/relationships/hyperlink" Target="consultantplus://offline/ref=50F129D99C7F428F58C71CBA8F9B31F982E30FD2C5AAF7C0630D552CE5B96EAB70E988684AB7E7F16B3C3935D12CR2D" TargetMode="External"/><Relationship Id="rId217" Type="http://schemas.openxmlformats.org/officeDocument/2006/relationships/hyperlink" Target="consultantplus://offline/ref=50F129D99C7F428F58C71CBA8F9B31F982E30FD2C5AAF7C0630D552CE5B96EAB62E9D06448BCFCF162296F6497941751A4A3ECB8357AC22629R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129D99C7F428F58C702B799F76BF587ED59D7C2A9FB92395D537BBAE968FE22A9D6310BFAF4F16A223B36D0CA4E02E9E8E0BB2266C3258F44E0AF2DR6D" TargetMode="External"/><Relationship Id="rId212" Type="http://schemas.openxmlformats.org/officeDocument/2006/relationships/hyperlink" Target="consultantplus://offline/ref=50F129D99C7F428F58C71CBA8F9B31F982E30FD2C5AAF7C0630D552CE5B96EAB70E988684AB7E7F16B3C3935D12CR2D" TargetMode="External"/><Relationship Id="rId233" Type="http://schemas.openxmlformats.org/officeDocument/2006/relationships/hyperlink" Target="consultantplus://offline/ref=50F129D99C7F428F58C71CBA8F9B31F982E30FD2C5AAF7C0630D552CE5B96EAB70E988684AB7E7F16B3C3935D12CR2D" TargetMode="External"/><Relationship Id="rId238" Type="http://schemas.openxmlformats.org/officeDocument/2006/relationships/hyperlink" Target="consultantplus://offline/ref=50F129D99C7F428F58C71CBA8F9B31F982E30FD2C5AAF7C0630D552CE5B96EAB62E9D06448BBFDF262296F6497941751A4A3ECB8357AC22629R2D" TargetMode="External"/><Relationship Id="rId23" Type="http://schemas.openxmlformats.org/officeDocument/2006/relationships/hyperlink" Target="consultantplus://offline/ref=50F129D99C7F428F58C71CBA8F9B31F987E20FDCC3A2F7C0630D552CE5B96EAB70E988684AB7E7F16B3C3935D12CR2D" TargetMode="External"/><Relationship Id="rId28" Type="http://schemas.openxmlformats.org/officeDocument/2006/relationships/hyperlink" Target="consultantplus://offline/ref=50F129D99C7F428F58C71CBA8F9B31F982E30FD2C5AAF7C0630D552CE5B96EAB62E9D06448BBFFF06D296F6497941751A4A3ECB8357AC22629R2D" TargetMode="External"/><Relationship Id="rId49" Type="http://schemas.openxmlformats.org/officeDocument/2006/relationships/hyperlink" Target="consultantplus://offline/ref=50F129D99C7F428F58C71CBA8F9B31F982E30FD2C5AAF7C0630D552CE5B96EAB62E9D06448BBFDF06F296F6497941751A4A3ECB8357AC22629R2D" TargetMode="External"/><Relationship Id="rId114" Type="http://schemas.openxmlformats.org/officeDocument/2006/relationships/hyperlink" Target="consultantplus://offline/ref=50F129D99C7F428F58C71CBA8F9B31F982E30FD2C5AAF7C0630D552CE5B96EAB62E9D06448BDF9F762296F6497941751A4A3ECB8357AC22629R2D" TargetMode="External"/><Relationship Id="rId119" Type="http://schemas.openxmlformats.org/officeDocument/2006/relationships/hyperlink" Target="consultantplus://offline/ref=50F129D99C7F428F58C71CBA8F9B31F982E30FD2C5AAF7C0630D552CE5B96EAB62E9D06448BDFFF768296F6497941751A4A3ECB8357AC22629R2D" TargetMode="External"/><Relationship Id="rId44" Type="http://schemas.openxmlformats.org/officeDocument/2006/relationships/hyperlink" Target="consultantplus://offline/ref=50F129D99C7F428F58C702B799F76BF587ED59D7C2ACFA933A59537BBAE968FE22A9D6310BFAF4F16A223B34DACA4E02E9E8E0BB2266C3258F44E0AF2DR6D" TargetMode="External"/><Relationship Id="rId60" Type="http://schemas.openxmlformats.org/officeDocument/2006/relationships/hyperlink" Target="consultantplus://offline/ref=50F129D99C7F428F58C71CBA8F9B31F982E30FD2C5AAF7C0630D552CE5B96EAB62E9D06448BBFDF46E296F6497941751A4A3ECB8357AC22629R2D" TargetMode="External"/><Relationship Id="rId65" Type="http://schemas.openxmlformats.org/officeDocument/2006/relationships/hyperlink" Target="consultantplus://offline/ref=50F129D99C7F428F58C71CBA8F9B31F982E30FD2C5AAF7C0630D552CE5B96EAB70E988684AB7E7F16B3C3935D12CR2D" TargetMode="External"/><Relationship Id="rId81" Type="http://schemas.openxmlformats.org/officeDocument/2006/relationships/hyperlink" Target="consultantplus://offline/ref=50F129D99C7F428F58C71CBA8F9B31F982E30FD2C5AAF7C0630D552CE5B96EAB62E9D06448BFFCF868296F6497941751A4A3ECB8357AC22629R2D" TargetMode="External"/><Relationship Id="rId86" Type="http://schemas.openxmlformats.org/officeDocument/2006/relationships/hyperlink" Target="consultantplus://offline/ref=50F129D99C7F428F58C71CBA8F9B31F982E30FD2C5AAF7C0630D552CE5B96EAB62E9D06448BCFBF06A296F6497941751A4A3ECB8357AC22629R2D" TargetMode="External"/><Relationship Id="rId130" Type="http://schemas.openxmlformats.org/officeDocument/2006/relationships/hyperlink" Target="consultantplus://offline/ref=50F129D99C7F428F58C71CBA8F9B31F982E30FD2C5AAF7C0630D552CE5B96EAB62E9D06448BDF0F96A296F6497941751A4A3ECB8357AC22629R2D" TargetMode="External"/><Relationship Id="rId135" Type="http://schemas.openxmlformats.org/officeDocument/2006/relationships/hyperlink" Target="consultantplus://offline/ref=50F129D99C7F428F58C71CBA8F9B31F982E30FD2C5AAF7C0630D552CE5B96EAB62E9D06448BAF8F168296F6497941751A4A3ECB8357AC22629R2D" TargetMode="External"/><Relationship Id="rId151" Type="http://schemas.openxmlformats.org/officeDocument/2006/relationships/hyperlink" Target="consultantplus://offline/ref=50F129D99C7F428F58C71CBA8F9B31F982E30FD2C5AAF7C0630D552CE5B96EAB70E988684AB7E7F16B3C3935D12CR2D" TargetMode="External"/><Relationship Id="rId156" Type="http://schemas.openxmlformats.org/officeDocument/2006/relationships/hyperlink" Target="consultantplus://offline/ref=50F129D99C7F428F58C71CBA8F9B31F982E30FD2C5AAF7C0630D552CE5B96EAB70E988684AB7E7F16B3C3935D12CR2D" TargetMode="External"/><Relationship Id="rId177" Type="http://schemas.openxmlformats.org/officeDocument/2006/relationships/hyperlink" Target="consultantplus://offline/ref=50F129D99C7F428F58C71CBA8F9B31F982E30FD2C5AAF7C0630D552CE5B96EAB62E9D06448BBFCF963296F6497941751A4A3ECB8357AC22629R2D" TargetMode="External"/><Relationship Id="rId198" Type="http://schemas.openxmlformats.org/officeDocument/2006/relationships/hyperlink" Target="consultantplus://offline/ref=50F129D99C7F428F58C71CBA8F9B31F982E30FD2C5AAF7C0630D552CE5B96EAB62E9D06448BFFDF668296F6497941751A4A3ECB8357AC22629R2D" TargetMode="External"/><Relationship Id="rId172" Type="http://schemas.openxmlformats.org/officeDocument/2006/relationships/hyperlink" Target="consultantplus://offline/ref=50F129D99C7F428F58C71CBA8F9B31F982E30FD2C5AAF7C0630D552CE5B96EAB70E988684AB7E7F16B3C3935D12CR2D" TargetMode="External"/><Relationship Id="rId193" Type="http://schemas.openxmlformats.org/officeDocument/2006/relationships/hyperlink" Target="consultantplus://offline/ref=50F129D99C7F428F58C71CBA8F9B31F982E30FD2C5AAF7C0630D552CE5B96EAB70E988684AB7E7F16B3C3935D12CR2D" TargetMode="External"/><Relationship Id="rId202" Type="http://schemas.openxmlformats.org/officeDocument/2006/relationships/hyperlink" Target="consultantplus://offline/ref=50F129D99C7F428F58C71CBA8F9B31F982E30FD2C5AAF7C0630D552CE5B96EAB70E988684AB7E7F16B3C3935D12CR2D" TargetMode="External"/><Relationship Id="rId207" Type="http://schemas.openxmlformats.org/officeDocument/2006/relationships/hyperlink" Target="consultantplus://offline/ref=50F129D99C7F428F58C71CBA8F9B31F982E30FD2C5AAF7C0630D552CE5B96EAB62E9D06448BFF1F86D296F6497941751A4A3ECB8357AC22629R2D" TargetMode="External"/><Relationship Id="rId223" Type="http://schemas.openxmlformats.org/officeDocument/2006/relationships/hyperlink" Target="consultantplus://offline/ref=50F129D99C7F428F58C71CBA8F9B31F982E30FD2C5AAF7C0630D552CE5B96EAB62E9D06448BCFFF869296F6497941751A4A3ECB8357AC22629R2D" TargetMode="External"/><Relationship Id="rId228" Type="http://schemas.openxmlformats.org/officeDocument/2006/relationships/hyperlink" Target="consultantplus://offline/ref=50F129D99C7F428F58C71CBA8F9B31F982E30FD2C5AAF7C0630D552CE5B96EAB62E9D06448BAFAF96B296F6497941751A4A3ECB8357AC22629R2D" TargetMode="External"/><Relationship Id="rId244" Type="http://schemas.openxmlformats.org/officeDocument/2006/relationships/hyperlink" Target="consultantplus://offline/ref=50F129D99C7F428F58C71CBA8F9B31F982E30FD2C5AAF7C0630D552CE5B96EAB62E9D06448BBFCF06D296F6497941751A4A3ECB8357AC22629R2D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50F129D99C7F428F58C702B799F76BF587ED59D7C2A2FA953D5C537BBAE968FE22A9D6310BFAF4F16A223B35DBCA4E02E9E8E0BB2266C3258F44E0AF2DR6D" TargetMode="External"/><Relationship Id="rId18" Type="http://schemas.openxmlformats.org/officeDocument/2006/relationships/hyperlink" Target="consultantplus://offline/ref=50F129D99C7F428F58C702B799F76BF587ED59D7C2A2FD9F3859537BBAE968FE22A9D6310BFAF4F16A223B34D3CA4E02E9E8E0BB2266C3258F44E0AF2DR6D" TargetMode="External"/><Relationship Id="rId39" Type="http://schemas.openxmlformats.org/officeDocument/2006/relationships/hyperlink" Target="consultantplus://offline/ref=50F129D99C7F428F58C702B799F76BF587ED59D7C2A2FA953D5C537BBAE968FE22A9D6310BFAF4F16A223B35DACA4E02E9E8E0BB2266C3258F44E0AF2DR6D" TargetMode="External"/><Relationship Id="rId109" Type="http://schemas.openxmlformats.org/officeDocument/2006/relationships/hyperlink" Target="consultantplus://offline/ref=50F129D99C7F428F58C71CBA8F9B31F982E30FD2C5AAF7C0630D552CE5B96EAB62E9D06448BDF9F163296F6497941751A4A3ECB8357AC22629R2D" TargetMode="External"/><Relationship Id="rId34" Type="http://schemas.openxmlformats.org/officeDocument/2006/relationships/hyperlink" Target="consultantplus://offline/ref=50F129D99C7F428F58C71CBA8F9B31F982E30FD2C5AAF7C0630D552CE5B96EAB62E9D06448BAFDF96C296F6497941751A4A3ECB8357AC22629R2D" TargetMode="External"/><Relationship Id="rId50" Type="http://schemas.openxmlformats.org/officeDocument/2006/relationships/hyperlink" Target="consultantplus://offline/ref=50F129D99C7F428F58C71CBA8F9B31F982E30FD2C5AAF7C0630D552CE5B96EAB62E9D06448BBFDF36D296F6497941751A4A3ECB8357AC22629R2D" TargetMode="External"/><Relationship Id="rId55" Type="http://schemas.openxmlformats.org/officeDocument/2006/relationships/hyperlink" Target="consultantplus://offline/ref=50F129D99C7F428F58C71CBA8F9B31F982E30FD2C5AAF7C0630D552CE5B96EAB62E9D06448BAFDF26A296F6497941751A4A3ECB8357AC22629R2D" TargetMode="External"/><Relationship Id="rId76" Type="http://schemas.openxmlformats.org/officeDocument/2006/relationships/hyperlink" Target="consultantplus://offline/ref=50F129D99C7F428F58C71CBA8F9B31F982E30FD2C5AAF7C0630D552CE5B96EAB62E9D06448BFF9F66F296F6497941751A4A3ECB8357AC22629R2D" TargetMode="External"/><Relationship Id="rId97" Type="http://schemas.openxmlformats.org/officeDocument/2006/relationships/hyperlink" Target="consultantplus://offline/ref=50F129D99C7F428F58C71CBA8F9B31F982E30FD2C5AAF7C0630D552CE5B96EAB62E9D06448BBFAF76D296F6497941751A4A3ECB8357AC22629R2D" TargetMode="External"/><Relationship Id="rId104" Type="http://schemas.openxmlformats.org/officeDocument/2006/relationships/hyperlink" Target="consultantplus://offline/ref=50F129D99C7F428F58C71CBA8F9B31F982E30FD2C5AAF7C0630D552CE5B96EAB70E988684AB7E7F16B3C3935D12CR2D" TargetMode="External"/><Relationship Id="rId120" Type="http://schemas.openxmlformats.org/officeDocument/2006/relationships/hyperlink" Target="consultantplus://offline/ref=50F129D99C7F428F58C71CBA8F9B31F982E30FD2C5AAF7C0630D552CE5B96EAB62E9D06448BDFFF862296F6497941751A4A3ECB8357AC22629R2D" TargetMode="External"/><Relationship Id="rId125" Type="http://schemas.openxmlformats.org/officeDocument/2006/relationships/hyperlink" Target="consultantplus://offline/ref=50F129D99C7F428F58C71CBA8F9B31F982E30FD2C5AAF7C0630D552CE5B96EAB62E9D06448BDF0F06C296F6497941751A4A3ECB8357AC22629R2D" TargetMode="External"/><Relationship Id="rId141" Type="http://schemas.openxmlformats.org/officeDocument/2006/relationships/hyperlink" Target="consultantplus://offline/ref=50F129D99C7F428F58C71CBA8F9B31F982E30FD2C5AAF7C0630D552CE5B96EAB70E988684AB7E7F16B3C3935D12CR2D" TargetMode="External"/><Relationship Id="rId146" Type="http://schemas.openxmlformats.org/officeDocument/2006/relationships/hyperlink" Target="consultantplus://offline/ref=50F129D99C7F428F58C71CBA8F9B31F982E30FD2C5AAF7C0630D552CE5B96EAB62E9D06448BAFAF863296F6497941751A4A3ECB8357AC22629R2D" TargetMode="External"/><Relationship Id="rId167" Type="http://schemas.openxmlformats.org/officeDocument/2006/relationships/hyperlink" Target="consultantplus://offline/ref=50F129D99C7F428F58C71CBA8F9B31F982E30FD2C5AAF7C0630D552CE5B96EAB70E988684AB7E7F16B3C3935D12CR2D" TargetMode="External"/><Relationship Id="rId188" Type="http://schemas.openxmlformats.org/officeDocument/2006/relationships/hyperlink" Target="consultantplus://offline/ref=50F129D99C7F428F58C71CBA8F9B31F982E30FD2C5AAF7C0630D552CE5B96EAB62E9D06448BFF8F86E296F6497941751A4A3ECB8357AC22629R2D" TargetMode="External"/><Relationship Id="rId7" Type="http://schemas.openxmlformats.org/officeDocument/2006/relationships/hyperlink" Target="consultantplus://offline/ref=50F129D99C7F428F58C702B799F76BF587ED59D7C2A8F9933B5E537BBAE968FE22A9D6310BFAF4F16A223B35DBCA4E02E9E8E0BB2266C3258F44E0AF2DR6D" TargetMode="External"/><Relationship Id="rId71" Type="http://schemas.openxmlformats.org/officeDocument/2006/relationships/hyperlink" Target="consultantplus://offline/ref=50F129D99C7F428F58C71CBA8F9B31F982E30FD2C5AAF7C0630D552CE5B96EAB62E9D06448BAFCF369296F6497941751A4A3ECB8357AC22629R2D" TargetMode="External"/><Relationship Id="rId92" Type="http://schemas.openxmlformats.org/officeDocument/2006/relationships/hyperlink" Target="consultantplus://offline/ref=50F129D99C7F428F58C71CBA8F9B31F982E30FD2C5AAF7C0630D552CE5B96EAB62E9D06448BCFFF569296F6497941751A4A3ECB8357AC22629R2D" TargetMode="External"/><Relationship Id="rId162" Type="http://schemas.openxmlformats.org/officeDocument/2006/relationships/hyperlink" Target="consultantplus://offline/ref=50F129D99C7F428F58C71CBA8F9B31F982E30FD2C5AAF7C0630D552CE5B96EAB62E9D06448BBFAF969296F6497941751A4A3ECB8357AC22629R2D" TargetMode="External"/><Relationship Id="rId183" Type="http://schemas.openxmlformats.org/officeDocument/2006/relationships/hyperlink" Target="consultantplus://offline/ref=50F129D99C7F428F58C71CBA8F9B31F982E30FD2C5AAF7C0630D552CE5B96EAB70E988684AB7E7F16B3C3935D12CR2D" TargetMode="External"/><Relationship Id="rId213" Type="http://schemas.openxmlformats.org/officeDocument/2006/relationships/hyperlink" Target="consultantplus://offline/ref=50F129D99C7F428F58C71CBA8F9B31F982E30FD2C5AAF7C0630D552CE5B96EAB62E9D06448BCFBF06A296F6497941751A4A3ECB8357AC22629R2D" TargetMode="External"/><Relationship Id="rId218" Type="http://schemas.openxmlformats.org/officeDocument/2006/relationships/hyperlink" Target="consultantplus://offline/ref=50F129D99C7F428F58C71CBA8F9B31F982E30FD2C5AAF7C0630D552CE5B96EAB70E988684AB7E7F16B3C3935D12CR2D" TargetMode="External"/><Relationship Id="rId234" Type="http://schemas.openxmlformats.org/officeDocument/2006/relationships/hyperlink" Target="consultantplus://offline/ref=50F129D99C7F428F58C71CBA8F9B31F982E30FD2C5AAF7C0630D552CE5B96EAB62E9D06448BBFAF86A296F6497941751A4A3ECB8357AC22629R2D" TargetMode="External"/><Relationship Id="rId239" Type="http://schemas.openxmlformats.org/officeDocument/2006/relationships/hyperlink" Target="consultantplus://offline/ref=50F129D99C7F428F58C71CBA8F9B31F982E30FD2C5AAF7C0630D552CE5B96EAB70E988684AB7E7F16B3C3935D12CR2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0F129D99C7F428F58C702B799F76BF587ED59D7C2ACFA933A59537BBAE968FE22A9D6310BFAF4F16A223B34DBCA4E02E9E8E0BB2266C3258F44E0AF2DR6D" TargetMode="External"/><Relationship Id="rId24" Type="http://schemas.openxmlformats.org/officeDocument/2006/relationships/hyperlink" Target="consultantplus://offline/ref=50F129D99C7F428F58C71CBA8F9B31F987E20FDCC3A2F7C0630D552CE5B96EAB70E988684AB7E7F16B3C3935D12CR2D" TargetMode="External"/><Relationship Id="rId40" Type="http://schemas.openxmlformats.org/officeDocument/2006/relationships/hyperlink" Target="consultantplus://offline/ref=50F129D99C7F428F58C702B799F76BF587ED59D7C2A2FA953D5C537BBAE968FE22A9D6310BFAF4F16A223B34D2CA4E02E9E8E0BB2266C3258F44E0AF2DR6D" TargetMode="External"/><Relationship Id="rId45" Type="http://schemas.openxmlformats.org/officeDocument/2006/relationships/hyperlink" Target="consultantplus://offline/ref=50F129D99C7F428F58C702B799F76BF587ED59D7C2A2FD9F3859537BBAE968FE22A9D6310BFAF4F16A223B37DBCA4E02E9E8E0BB2266C3258F44E0AF2DR6D" TargetMode="External"/><Relationship Id="rId66" Type="http://schemas.openxmlformats.org/officeDocument/2006/relationships/hyperlink" Target="consultantplus://offline/ref=50F129D99C7F428F58C702B799F76BF587ED59D7C2A2FD9F3859537BBAE968FE22A9D6310BFAF4F16A223B31D2CA4E02E9E8E0BB2266C3258F44E0AF2DR6D" TargetMode="External"/><Relationship Id="rId87" Type="http://schemas.openxmlformats.org/officeDocument/2006/relationships/hyperlink" Target="consultantplus://offline/ref=50F129D99C7F428F58C71CBA8F9B31F982E30FD2C5AAF7C0630D552CE5B96EAB62E9D06448BCFDF66F296F6497941751A4A3ECB8357AC22629R2D" TargetMode="External"/><Relationship Id="rId110" Type="http://schemas.openxmlformats.org/officeDocument/2006/relationships/hyperlink" Target="consultantplus://offline/ref=50F129D99C7F428F58C71CBA8F9B31F982E30FD2C5AAF7C0630D552CE5B96EAB62E9D06448BDF9F262296F6497941751A4A3ECB8357AC22629R2D" TargetMode="External"/><Relationship Id="rId115" Type="http://schemas.openxmlformats.org/officeDocument/2006/relationships/hyperlink" Target="consultantplus://offline/ref=50F129D99C7F428F58C71CBA8F9B31F982E30FD2C5AAF7C0630D552CE5B96EAB62E9D06448BDF9F96C296F6497941751A4A3ECB8357AC22629R2D" TargetMode="External"/><Relationship Id="rId131" Type="http://schemas.openxmlformats.org/officeDocument/2006/relationships/hyperlink" Target="consultantplus://offline/ref=50F129D99C7F428F58C71CBA8F9B31F982E30FD2C5AAF7C0630D552CE5B96EAB62E9D06448BAF9F26A296F6497941751A4A3ECB8357AC22629R2D" TargetMode="External"/><Relationship Id="rId136" Type="http://schemas.openxmlformats.org/officeDocument/2006/relationships/hyperlink" Target="consultantplus://offline/ref=50F129D99C7F428F58C71CBA8F9B31F982E30FD2C5AAF7C0630D552CE5B96EAB62E9D06448BAF8F26E296F6497941751A4A3ECB8357AC22629R2D" TargetMode="External"/><Relationship Id="rId157" Type="http://schemas.openxmlformats.org/officeDocument/2006/relationships/hyperlink" Target="consultantplus://offline/ref=50F129D99C7F428F58C71CBA8F9B31F982E30FD2C5AAF7C0630D552CE5B96EAB62E9D06448BBF8F86F296F6497941751A4A3ECB8357AC22629R2D" TargetMode="External"/><Relationship Id="rId178" Type="http://schemas.openxmlformats.org/officeDocument/2006/relationships/hyperlink" Target="consultantplus://offline/ref=50F129D99C7F428F58C71CBA8F9B31F982E30FD2C5AAF7C0630D552CE5B96EAB62E9D06448BBF1F76B296F6497941751A4A3ECB8357AC22629R2D" TargetMode="External"/><Relationship Id="rId61" Type="http://schemas.openxmlformats.org/officeDocument/2006/relationships/hyperlink" Target="consultantplus://offline/ref=50F129D99C7F428F58C71CBA8F9B31F982E30FD2C5AAF7C0630D552CE5B96EAB62E9D06448BBFDF669296F6497941751A4A3ECB8357AC22629R2D" TargetMode="External"/><Relationship Id="rId82" Type="http://schemas.openxmlformats.org/officeDocument/2006/relationships/hyperlink" Target="consultantplus://offline/ref=50F129D99C7F428F58C71CBA8F9B31F982E30FD2C5AAF7C0630D552CE5B96EAB62E9D06448BFFFF26B296F6497941751A4A3ECB8357AC22629R2D" TargetMode="External"/><Relationship Id="rId152" Type="http://schemas.openxmlformats.org/officeDocument/2006/relationships/hyperlink" Target="consultantplus://offline/ref=50F129D99C7F428F58C71CBA8F9B31F982E30FD2C5AAF7C0630D552CE5B96EAB62E9D06448BAFCF26C296F6497941751A4A3ECB8357AC22629R2D" TargetMode="External"/><Relationship Id="rId173" Type="http://schemas.openxmlformats.org/officeDocument/2006/relationships/hyperlink" Target="consultantplus://offline/ref=50F129D99C7F428F58C71CBA8F9B31F982E30FD2C5AAF7C0630D552CE5B96EAB62E9D06448BBFCF56F296F6497941751A4A3ECB8357AC22629R2D" TargetMode="External"/><Relationship Id="rId194" Type="http://schemas.openxmlformats.org/officeDocument/2006/relationships/hyperlink" Target="consultantplus://offline/ref=50F129D99C7F428F58C71CBA8F9B31F982E30FD2C5AAF7C0630D552CE5B96EAB62E9D06448BFFAF86D296F6497941751A4A3ECB8357AC22629R2D" TargetMode="External"/><Relationship Id="rId199" Type="http://schemas.openxmlformats.org/officeDocument/2006/relationships/hyperlink" Target="consultantplus://offline/ref=50F129D99C7F428F58C71CBA8F9B31F982E30FD2C5AAF7C0630D552CE5B96EAB70E988684AB7E7F16B3C3935D12CR2D" TargetMode="External"/><Relationship Id="rId203" Type="http://schemas.openxmlformats.org/officeDocument/2006/relationships/hyperlink" Target="consultantplus://offline/ref=50F129D99C7F428F58C71CBA8F9B31F982E30FD2C5AAF7C0630D552CE5B96EAB62E9D06448BFFCF868296F6497941751A4A3ECB8357AC22629R2D" TargetMode="External"/><Relationship Id="rId208" Type="http://schemas.openxmlformats.org/officeDocument/2006/relationships/hyperlink" Target="consultantplus://offline/ref=50F129D99C7F428F58C71CBA8F9B31F982E30FD2C5AAF7C0630D552CE5B96EAB70E988684AB7E7F16B3C3935D12CR2D" TargetMode="External"/><Relationship Id="rId229" Type="http://schemas.openxmlformats.org/officeDocument/2006/relationships/hyperlink" Target="consultantplus://offline/ref=50F129D99C7F428F58C71CBA8F9B31F982E30FD2C5AAF7C0630D552CE5B96EAB62E9D06448BAFAF96D296F6497941751A4A3ECB8357AC22629R2D" TargetMode="External"/><Relationship Id="rId19" Type="http://schemas.openxmlformats.org/officeDocument/2006/relationships/hyperlink" Target="consultantplus://offline/ref=50F129D99C7F428F58C71CBA8F9B31F982E30FD2C5AAF7C0630D552CE5B96EAB62E9D06448BEF8F36C296F6497941751A4A3ECB8357AC22629R2D" TargetMode="External"/><Relationship Id="rId224" Type="http://schemas.openxmlformats.org/officeDocument/2006/relationships/hyperlink" Target="consultantplus://offline/ref=50F129D99C7F428F58C71CBA8F9B31F982E30FD2C5AAF7C0630D552CE5B96EAB70E988684AB7E7F16B3C3935D12CR2D" TargetMode="External"/><Relationship Id="rId240" Type="http://schemas.openxmlformats.org/officeDocument/2006/relationships/hyperlink" Target="consultantplus://offline/ref=50F129D99C7F428F58C71CBA8F9B31F982E30FD2C5AAF7C0630D552CE5B96EAB62E9D06448BBFDF46E296F6497941751A4A3ECB8357AC22629R2D" TargetMode="External"/><Relationship Id="rId245" Type="http://schemas.openxmlformats.org/officeDocument/2006/relationships/hyperlink" Target="consultantplus://offline/ref=50F129D99C7F428F58C71CBA8F9B31F982E30FD2C5AAF7C0630D552CE5B96EAB70E988684AB7E7F16B3C3935D12CR2D" TargetMode="External"/><Relationship Id="rId14" Type="http://schemas.openxmlformats.org/officeDocument/2006/relationships/hyperlink" Target="consultantplus://offline/ref=50F129D99C7F428F58C71CBA8F9B31F982E006D2C7ABF7C0630D552CE5B96EAB62E9D0614BBDFCFB3E737F60DEC3134DACBCF3BB2B7A2CR1D" TargetMode="External"/><Relationship Id="rId30" Type="http://schemas.openxmlformats.org/officeDocument/2006/relationships/hyperlink" Target="consultantplus://offline/ref=50F129D99C7F428F58C702B799F76BF587ED59D7C2A3FA92385A537BBAE968FE22A9D6310BFAF4F16A223B35DBCA4E02E9E8E0BB2266C3258F44E0AF2DR6D" TargetMode="External"/><Relationship Id="rId35" Type="http://schemas.openxmlformats.org/officeDocument/2006/relationships/hyperlink" Target="consultantplus://offline/ref=50F129D99C7F428F58C71CBA8F9B31F982E30FD2C5AAF7C0630D552CE5B96EAB62E9D06448BAFCF263296F6497941751A4A3ECB8357AC22629R2D" TargetMode="External"/><Relationship Id="rId56" Type="http://schemas.openxmlformats.org/officeDocument/2006/relationships/hyperlink" Target="consultantplus://offline/ref=50F129D99C7F428F58C71CBA8F9B31F982E30FD2C5AAF7C0630D552CE5B96EAB70E988684AB7E7F16B3C3935D12CR2D" TargetMode="External"/><Relationship Id="rId77" Type="http://schemas.openxmlformats.org/officeDocument/2006/relationships/hyperlink" Target="consultantplus://offline/ref=50F129D99C7F428F58C71CBA8F9B31F982E30FD2C5AAF7C0630D552CE5B96EAB62E9D06448BFF8F86E296F6497941751A4A3ECB8357AC22629R2D" TargetMode="External"/><Relationship Id="rId100" Type="http://schemas.openxmlformats.org/officeDocument/2006/relationships/hyperlink" Target="consultantplus://offline/ref=50F129D99C7F428F58C702B799F76BF587ED59D7C6AFF4913E520E71B2B064FC25A689340CEBF4F2633C3A34CDC31A512ARED" TargetMode="External"/><Relationship Id="rId105" Type="http://schemas.openxmlformats.org/officeDocument/2006/relationships/hyperlink" Target="consultantplus://offline/ref=50F129D99C7F428F58C71CBA8F9B31F982E30FD2C5AAF7C0630D552CE5B96EAB62E9D06448BFFDF162296F6497941751A4A3ECB8357AC22629R2D" TargetMode="External"/><Relationship Id="rId126" Type="http://schemas.openxmlformats.org/officeDocument/2006/relationships/hyperlink" Target="consultantplus://offline/ref=50F129D99C7F428F58C71CBA8F9B31F982E30FD2C5AAF7C0630D552CE5B96EAB62E9D06448BDF0F16D296F6497941751A4A3ECB8357AC22629R2D" TargetMode="External"/><Relationship Id="rId147" Type="http://schemas.openxmlformats.org/officeDocument/2006/relationships/hyperlink" Target="consultantplus://offline/ref=50F129D99C7F428F58C71CBA8F9B31F982E30FD2C5AAF7C0630D552CE5B96EAB62E9D06448BAFAF96F296F6497941751A4A3ECB8357AC22629R2D" TargetMode="External"/><Relationship Id="rId168" Type="http://schemas.openxmlformats.org/officeDocument/2006/relationships/hyperlink" Target="consultantplus://offline/ref=50F129D99C7F428F58C71CBA8F9B31F982E30FD2C5AAF7C0630D552CE5B96EAB62E9D06448BBFDF669296F6497941751A4A3ECB8357AC22629R2D" TargetMode="External"/><Relationship Id="rId8" Type="http://schemas.openxmlformats.org/officeDocument/2006/relationships/hyperlink" Target="consultantplus://offline/ref=50F129D99C7F428F58C702B799F76BF587ED59D7C2A8F5973D5E537BBAE968FE22A9D6310BFAF4F16A223B35DBCA4E02E9E8E0BB2266C3258F44E0AF2DR6D" TargetMode="External"/><Relationship Id="rId51" Type="http://schemas.openxmlformats.org/officeDocument/2006/relationships/hyperlink" Target="consultantplus://offline/ref=50F129D99C7F428F58C71CBA8F9B31F982E006D2C7ABF7C0630D552CE5B96EAB62E9D06448BDFFF163296F6497941751A4A3ECB8357AC22629R2D" TargetMode="External"/><Relationship Id="rId72" Type="http://schemas.openxmlformats.org/officeDocument/2006/relationships/hyperlink" Target="consultantplus://offline/ref=50F129D99C7F428F58C71CBA8F9B31F982E30FD2C5AAF7C0630D552CE5B96EAB70E988684AB7E7F16B3C3935D12CR2D" TargetMode="External"/><Relationship Id="rId93" Type="http://schemas.openxmlformats.org/officeDocument/2006/relationships/hyperlink" Target="consultantplus://offline/ref=50F129D99C7F428F58C71CBA8F9B31F982E30FD2C5AAF7C0630D552CE5B96EAB62E9D06448BCFFF56F296F6497941751A4A3ECB8357AC22629R2D" TargetMode="External"/><Relationship Id="rId98" Type="http://schemas.openxmlformats.org/officeDocument/2006/relationships/hyperlink" Target="consultantplus://offline/ref=50F129D99C7F428F58C71CBA8F9B31F982E30FD2C5AAF7C0630D552CE5B96EAB62E9D06448BAF0F26F296F6497941751A4A3ECB8357AC22629R2D" TargetMode="External"/><Relationship Id="rId121" Type="http://schemas.openxmlformats.org/officeDocument/2006/relationships/hyperlink" Target="consultantplus://offline/ref=50F129D99C7F428F58C71CBA8F9B31F982E30FD2C5AAF7C0630D552CE5B96EAB62E9D06448BDFEF56A296F6497941751A4A3ECB8357AC22629R2D" TargetMode="External"/><Relationship Id="rId142" Type="http://schemas.openxmlformats.org/officeDocument/2006/relationships/hyperlink" Target="consultantplus://offline/ref=50F129D99C7F428F58C71CBA8F9B31F982E30FD2C5AAF7C0630D552CE5B96EAB62E9D06448BAFAF26C296F6497941751A4A3ECB8357AC22629R2D" TargetMode="External"/><Relationship Id="rId163" Type="http://schemas.openxmlformats.org/officeDocument/2006/relationships/hyperlink" Target="consultantplus://offline/ref=50F129D99C7F428F58C71CBA8F9B31F982E30FD2C5AAF7C0630D552CE5B96EAB62E9D06448BBFDF06F296F6497941751A4A3ECB8357AC22629R2D" TargetMode="External"/><Relationship Id="rId184" Type="http://schemas.openxmlformats.org/officeDocument/2006/relationships/hyperlink" Target="consultantplus://offline/ref=50F129D99C7F428F58C71CBA8F9B31F982E30FD2C5AAF7C0630D552CE5B96EAB62E9D06448BFF9F26B296F6497941751A4A3ECB8357AC22629R2D" TargetMode="External"/><Relationship Id="rId189" Type="http://schemas.openxmlformats.org/officeDocument/2006/relationships/hyperlink" Target="consultantplus://offline/ref=50F129D99C7F428F58C71CBA8F9B31F982E30FD2C5AAF7C0630D552CE5B96EAB70E988684AB7E7F16B3C3935D12CR2D" TargetMode="External"/><Relationship Id="rId219" Type="http://schemas.openxmlformats.org/officeDocument/2006/relationships/hyperlink" Target="consultantplus://offline/ref=50F129D99C7F428F58C71CBA8F9B31F982E30FD2C5AAF7C0630D552CE5B96EAB62E9D06448BCFFF063296F6497941751A4A3ECB8357AC22629R2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0F129D99C7F428F58C71CBA8F9B31F982E30FD2C5AAF7C0630D552CE5B96EAB70E988684AB7E7F16B3C3935D12CR2D" TargetMode="External"/><Relationship Id="rId230" Type="http://schemas.openxmlformats.org/officeDocument/2006/relationships/hyperlink" Target="consultantplus://offline/ref=50F129D99C7F428F58C71CBA8F9B31F982E30FD2C5AAF7C0630D552CE5B96EAB62E9D06448BAFDF063296F6497941751A4A3ECB8357AC22629R2D" TargetMode="External"/><Relationship Id="rId235" Type="http://schemas.openxmlformats.org/officeDocument/2006/relationships/hyperlink" Target="consultantplus://offline/ref=50F129D99C7F428F58C71CBA8F9B31F982E30FD2C5AAF7C0630D552CE5B96EAB70E988684AB7E7F16B3C3935D12CR2D" TargetMode="External"/><Relationship Id="rId25" Type="http://schemas.openxmlformats.org/officeDocument/2006/relationships/hyperlink" Target="consultantplus://offline/ref=50F129D99C7F428F58C702B799F76BF587ED59D7C2A2FD9F3859537BBAE968FE22A9D6310BFAF4F16A223B34DBCA4E02E9E8E0BB2266C3258F44E0AF2DR6D" TargetMode="External"/><Relationship Id="rId46" Type="http://schemas.openxmlformats.org/officeDocument/2006/relationships/hyperlink" Target="consultantplus://offline/ref=50F129D99C7F428F58C71CBA8F9B31F982E30FD2C5AAF7C0630D552CE5B96EAB70E988684AB7E7F16B3C3935D12CR2D" TargetMode="External"/><Relationship Id="rId67" Type="http://schemas.openxmlformats.org/officeDocument/2006/relationships/hyperlink" Target="consultantplus://offline/ref=50F129D99C7F428F58C71CBA8F9B31F982E30FD2C5AAF7C0630D552CE5B96EAB62E9D06448BAFDF962296F6497941751A4A3ECB8357AC22629R2D" TargetMode="External"/><Relationship Id="rId116" Type="http://schemas.openxmlformats.org/officeDocument/2006/relationships/hyperlink" Target="consultantplus://offline/ref=50F129D99C7F428F58C71CBA8F9B31F982E30FD2C5AAF7C0630D552CE5B96EAB62E9D06448BDF9F962296F6497941751A4A3ECB8357AC22629R2D" TargetMode="External"/><Relationship Id="rId137" Type="http://schemas.openxmlformats.org/officeDocument/2006/relationships/hyperlink" Target="consultantplus://offline/ref=50F129D99C7F428F58C71CBA8F9B31F982E30FD2C5AAF7C0630D552CE5B96EAB62E9D06448BAF8F468296F6497941751A4A3ECB8357AC22629R2D" TargetMode="External"/><Relationship Id="rId158" Type="http://schemas.openxmlformats.org/officeDocument/2006/relationships/hyperlink" Target="consultantplus://offline/ref=50F129D99C7F428F58C71CBA8F9B31F982E30FD2C5AAF7C0630D552CE5B96EAB62E9D06448BBF8F962296F6497941751A4A3ECB8357AC22629R2D" TargetMode="External"/><Relationship Id="rId20" Type="http://schemas.openxmlformats.org/officeDocument/2006/relationships/hyperlink" Target="consultantplus://offline/ref=50F129D99C7F428F58C71CBA8F9B31F982E30FD2C5AAF7C0630D552CE5B96EAB62E9D06448BEFDF362296F6497941751A4A3ECB8357AC22629R2D" TargetMode="External"/><Relationship Id="rId41" Type="http://schemas.openxmlformats.org/officeDocument/2006/relationships/hyperlink" Target="consultantplus://offline/ref=50F129D99C7F428F58C702B799F76BF587ED59D7C2A2FA953D5C537BBAE968FE22A9D6310BFAF4F16A223B34D0CA4E02E9E8E0BB2266C3258F44E0AF2DR6D" TargetMode="External"/><Relationship Id="rId62" Type="http://schemas.openxmlformats.org/officeDocument/2006/relationships/hyperlink" Target="consultantplus://offline/ref=50F129D99C7F428F58C71CBA8F9B31F982E30FD2C5AAF7C0630D552CE5B96EAB62E9D06448BBFCF06D296F6497941751A4A3ECB8357AC22629R2D" TargetMode="External"/><Relationship Id="rId83" Type="http://schemas.openxmlformats.org/officeDocument/2006/relationships/hyperlink" Target="consultantplus://offline/ref=50F129D99C7F428F58C71CBA8F9B31F982E30FD2C5AAF7C0630D552CE5B96EAB62E9D06448BFF1F86D296F6497941751A4A3ECB8357AC22629R2D" TargetMode="External"/><Relationship Id="rId88" Type="http://schemas.openxmlformats.org/officeDocument/2006/relationships/hyperlink" Target="consultantplus://offline/ref=50F129D99C7F428F58C71CBA8F9B31F982E30FD2C5AAF7C0630D552CE5B96EAB62E9D06448BCFCF162296F6497941751A4A3ECB8357AC22629R2D" TargetMode="External"/><Relationship Id="rId111" Type="http://schemas.openxmlformats.org/officeDocument/2006/relationships/hyperlink" Target="consultantplus://offline/ref=50F129D99C7F428F58C71CBA8F9B31F982E30FD2C5AAF7C0630D552CE5B96EAB62E9D06448BDF9F36A296F6497941751A4A3ECB8357AC22629R2D" TargetMode="External"/><Relationship Id="rId132" Type="http://schemas.openxmlformats.org/officeDocument/2006/relationships/hyperlink" Target="consultantplus://offline/ref=50F129D99C7F428F58C71CBA8F9B31F982E30FD2C5AAF7C0630D552CE5B96EAB62E9D06448BAF9F269296F6497941751A4A3ECB8357AC22629R2D" TargetMode="External"/><Relationship Id="rId153" Type="http://schemas.openxmlformats.org/officeDocument/2006/relationships/hyperlink" Target="consultantplus://offline/ref=50F129D99C7F428F58C71CBA8F9B31F982E30FD2C5AAF7C0630D552CE5B96EAB62E9D06448BAFCF363296F6497941751A4A3ECB8357AC22629R2D" TargetMode="External"/><Relationship Id="rId174" Type="http://schemas.openxmlformats.org/officeDocument/2006/relationships/hyperlink" Target="consultantplus://offline/ref=50F129D99C7F428F58C71CBA8F9B31F982E30FD2C5AAF7C0630D552CE5B96EAB70E988684AB7E7F16B3C3935D12CR2D" TargetMode="External"/><Relationship Id="rId179" Type="http://schemas.openxmlformats.org/officeDocument/2006/relationships/hyperlink" Target="consultantplus://offline/ref=50F129D99C7F428F58C71CBA8F9B31F982E30FD2C5AAF7C0630D552CE5B96EAB70E988684AB7E7F16B3C3935D12CR2D" TargetMode="External"/><Relationship Id="rId195" Type="http://schemas.openxmlformats.org/officeDocument/2006/relationships/hyperlink" Target="consultantplus://offline/ref=50F129D99C7F428F58C71CBA8F9B31F982E30FD2C5AAF7C0630D552CE5B96EAB70E988684AB7E7F16B3C3935D12CR2D" TargetMode="External"/><Relationship Id="rId209" Type="http://schemas.openxmlformats.org/officeDocument/2006/relationships/hyperlink" Target="consultantplus://offline/ref=50F129D99C7F428F58C71CBA8F9B31F982E30FD2C5AAF7C0630D552CE5B96EAB62E9D06448BBFFF562296F6497941751A4A3ECB8357AC22629R2D" TargetMode="External"/><Relationship Id="rId190" Type="http://schemas.openxmlformats.org/officeDocument/2006/relationships/hyperlink" Target="consultantplus://offline/ref=50F129D99C7F428F58C71CBA8F9B31F982E30FD2C5AAF7C0630D552CE5B96EAB62E9D06448BFFBF76B296F6497941751A4A3ECB8357AC22629R2D" TargetMode="External"/><Relationship Id="rId204" Type="http://schemas.openxmlformats.org/officeDocument/2006/relationships/hyperlink" Target="consultantplus://offline/ref=50F129D99C7F428F58C71CBA8F9B31F982E30FD2C5AAF7C0630D552CE5B96EAB70E988684AB7E7F16B3C3935D12CR2D" TargetMode="External"/><Relationship Id="rId220" Type="http://schemas.openxmlformats.org/officeDocument/2006/relationships/hyperlink" Target="consultantplus://offline/ref=50F129D99C7F428F58C71CBA8F9B31F982E30FD2C5AAF7C0630D552CE5B96EAB70E988684AB7E7F16B3C3935D12CR2D" TargetMode="External"/><Relationship Id="rId225" Type="http://schemas.openxmlformats.org/officeDocument/2006/relationships/hyperlink" Target="consultantplus://offline/ref=50F129D99C7F428F58C71CBA8F9B31F982E30FD2C5AAF7C0630D552CE5B96EAB62E9D06448BAFAF26C296F6497941751A4A3ECB8357AC22629R2D" TargetMode="External"/><Relationship Id="rId241" Type="http://schemas.openxmlformats.org/officeDocument/2006/relationships/hyperlink" Target="consultantplus://offline/ref=50F129D99C7F428F58C71CBA8F9B31F982E30FD2C5AAF7C0630D552CE5B96EAB70E988684AB7E7F16B3C3935D12CR2D" TargetMode="External"/><Relationship Id="rId246" Type="http://schemas.openxmlformats.org/officeDocument/2006/relationships/hyperlink" Target="consultantplus://offline/ref=50F129D99C7F428F58C71CBA8F9B31F982E30FD2C5AAF7C0630D552CE5B96EAB62E9D06448BBFCF968296F6497941751A4A3ECB8357AC22629R2D" TargetMode="External"/><Relationship Id="rId15" Type="http://schemas.openxmlformats.org/officeDocument/2006/relationships/hyperlink" Target="consultantplus://offline/ref=50F129D99C7F428F58C702B799F76BF587ED59D7C2ACFA933A59537BBAE968FE22A9D6310BFAF4F16A223B35DACA4E02E9E8E0BB2266C3258F44E0AF2DR6D" TargetMode="External"/><Relationship Id="rId36" Type="http://schemas.openxmlformats.org/officeDocument/2006/relationships/hyperlink" Target="consultantplus://offline/ref=50F129D99C7F428F58C71CBA8F9B31F982E30FD2C5AAF7C0630D552CE5B96EAB62E9D06448BBFCF66A296F6497941751A4A3ECB8357AC22629R2D" TargetMode="External"/><Relationship Id="rId57" Type="http://schemas.openxmlformats.org/officeDocument/2006/relationships/hyperlink" Target="consultantplus://offline/ref=50F129D99C7F428F58C702B799F76BF587ED59D7C2A2F8973A51537BBAE968FE22A9D6310BFAF4F16A223B35DBCA4E02E9E8E0BB2266C3258F44E0AF2DR6D" TargetMode="External"/><Relationship Id="rId106" Type="http://schemas.openxmlformats.org/officeDocument/2006/relationships/hyperlink" Target="consultantplus://offline/ref=50F129D99C7F428F58C71CBA8F9B31F982E30FD2C5AAF7C0630D552CE5B96EAB62E9D06448BFFDF269296F6497941751A4A3ECB8357AC22629R2D" TargetMode="External"/><Relationship Id="rId127" Type="http://schemas.openxmlformats.org/officeDocument/2006/relationships/hyperlink" Target="consultantplus://offline/ref=50F129D99C7F428F58C71CBA8F9B31F982E30FD2C5AAF7C0630D552CE5B96EAB62E9D06448BDF0F26A296F6497941751A4A3ECB8357AC22629R2D" TargetMode="External"/><Relationship Id="rId10" Type="http://schemas.openxmlformats.org/officeDocument/2006/relationships/hyperlink" Target="consultantplus://offline/ref=50F129D99C7F428F58C702B799F76BF587ED59D7C2A3FA92385A537BBAE968FE22A9D6310BFAF4F16A223B35DBCA4E02E9E8E0BB2266C3258F44E0AF2DR6D" TargetMode="External"/><Relationship Id="rId31" Type="http://schemas.openxmlformats.org/officeDocument/2006/relationships/hyperlink" Target="consultantplus://offline/ref=50F129D99C7F428F58C71CBA8F9B31F982E30FD2C5AAF7C0630D552CE5B96EAB62E9D06448BEFEF16B296F6497941751A4A3ECB8357AC22629R2D" TargetMode="External"/><Relationship Id="rId52" Type="http://schemas.openxmlformats.org/officeDocument/2006/relationships/hyperlink" Target="consultantplus://offline/ref=50F129D99C7F428F58C702B799F76BF587ED59D7C2A2FD9F3859537BBAE968FE22A9D6310BFAF4F16A223B37DACA4E02E9E8E0BB2266C3258F44E0AF2DR6D" TargetMode="External"/><Relationship Id="rId73" Type="http://schemas.openxmlformats.org/officeDocument/2006/relationships/hyperlink" Target="consultantplus://offline/ref=50F129D99C7F428F58C702B799F76BF587ED59D7C2A8F5973D5E537BBAE968FE22A9D6310BFAF4F16A223B35DBCA4E02E9E8E0BB2266C3258F44E0AF2DR6D" TargetMode="External"/><Relationship Id="rId78" Type="http://schemas.openxmlformats.org/officeDocument/2006/relationships/hyperlink" Target="consultantplus://offline/ref=50F129D99C7F428F58C71CBA8F9B31F982E30FD2C5AAF7C0630D552CE5B96EAB62E9D06448BFFBF76B296F6497941751A4A3ECB8357AC22629R2D" TargetMode="External"/><Relationship Id="rId94" Type="http://schemas.openxmlformats.org/officeDocument/2006/relationships/hyperlink" Target="consultantplus://offline/ref=50F129D99C7F428F58C71CBA8F9B31F982E30FD2C5AAF7C0630D552CE5B96EAB62E9D06448BAFDF96C296F6497941751A4A3ECB8357AC22629R2D" TargetMode="External"/><Relationship Id="rId99" Type="http://schemas.openxmlformats.org/officeDocument/2006/relationships/hyperlink" Target="consultantplus://offline/ref=50F129D99C7F428F58C702B799F76BF587ED59D7C2A8F9933B5E537BBAE968FE22A9D6310BFAF4F16A223B35DBCA4E02E9E8E0BB2266C3258F44E0AF2DR6D" TargetMode="External"/><Relationship Id="rId101" Type="http://schemas.openxmlformats.org/officeDocument/2006/relationships/hyperlink" Target="consultantplus://offline/ref=50F129D99C7F428F58C702B799F76BF587ED59D7C6AFF4943A520E71B2B064FC25A689340CEBF4F2633C3A34CDC31A512ARED" TargetMode="External"/><Relationship Id="rId122" Type="http://schemas.openxmlformats.org/officeDocument/2006/relationships/hyperlink" Target="consultantplus://offline/ref=50F129D99C7F428F58C71CBA8F9B31F982E30FD2C5AAF7C0630D552CE5B96EAB62E9D06448BDFEF86A296F6497941751A4A3ECB8357AC22629R2D" TargetMode="External"/><Relationship Id="rId143" Type="http://schemas.openxmlformats.org/officeDocument/2006/relationships/hyperlink" Target="consultantplus://offline/ref=50F129D99C7F428F58C71CBA8F9B31F982E30FD2C5AAF7C0630D552CE5B96EAB70E988684AB7E7F16B3C3935D12CR2D" TargetMode="External"/><Relationship Id="rId148" Type="http://schemas.openxmlformats.org/officeDocument/2006/relationships/hyperlink" Target="consultantplus://offline/ref=50F129D99C7F428F58C71CBA8F9B31F982E30FD2C5AAF7C0630D552CE5B96EAB62E9D06448BAFDF063296F6497941751A4A3ECB8357AC22629R2D" TargetMode="External"/><Relationship Id="rId164" Type="http://schemas.openxmlformats.org/officeDocument/2006/relationships/hyperlink" Target="consultantplus://offline/ref=50F129D99C7F428F58C71CBA8F9B31F982E30FD2C5AAF7C0630D552CE5B96EAB62E9D06448BBFDF262296F6497941751A4A3ECB8357AC22629R2D" TargetMode="External"/><Relationship Id="rId169" Type="http://schemas.openxmlformats.org/officeDocument/2006/relationships/hyperlink" Target="consultantplus://offline/ref=50F129D99C7F428F58C71CBA8F9B31F982E30FD2C5AAF7C0630D552CE5B96EAB62E9D06448BBFDF76A296F6497941751A4A3ECB8357AC22629R2D" TargetMode="External"/><Relationship Id="rId185" Type="http://schemas.openxmlformats.org/officeDocument/2006/relationships/hyperlink" Target="consultantplus://offline/ref=50F129D99C7F428F58C71CBA8F9B31F982E30FD2C5AAF7C0630D552CE5B96EAB70E988684AB7E7F16B3C3935D12CR2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F129D99C7F428F58C702B799F76BF587ED59D7C2ACFA933A59537BBAE968FE22A9D6310BFAF4F16A223B35DBCA4E02E9E8E0BB2266C3258F44E0AF2DR6D" TargetMode="External"/><Relationship Id="rId180" Type="http://schemas.openxmlformats.org/officeDocument/2006/relationships/hyperlink" Target="consultantplus://offline/ref=50F129D99C7F428F58C702B799F76BF587ED59D7C2A2FD9F3859537BBAE968FE22A9D6310BFAF4F16A223B31D6CA4E02E9E8E0BB2266C3258F44E0AF2DR6D" TargetMode="External"/><Relationship Id="rId210" Type="http://schemas.openxmlformats.org/officeDocument/2006/relationships/hyperlink" Target="consultantplus://offline/ref=50F129D99C7F428F58C71CBA8F9B31F982E30FD2C5AAF7C0630D552CE5B96EAB70E988684AB7E7F16B3C3935D12CR2D" TargetMode="External"/><Relationship Id="rId215" Type="http://schemas.openxmlformats.org/officeDocument/2006/relationships/hyperlink" Target="consultantplus://offline/ref=50F129D99C7F428F58C71CBA8F9B31F982E30FD2C5AAF7C0630D552CE5B96EAB62E9D06448BCFDF66F296F6497941751A4A3ECB8357AC22629R2D" TargetMode="External"/><Relationship Id="rId236" Type="http://schemas.openxmlformats.org/officeDocument/2006/relationships/hyperlink" Target="consultantplus://offline/ref=50F129D99C7F428F58C71CBA8F9B31F982E30FD2C5AAF7C0630D552CE5B96EAB62E9D06448BBFDF063296F6497941751A4A3ECB8357AC22629R2D" TargetMode="External"/><Relationship Id="rId26" Type="http://schemas.openxmlformats.org/officeDocument/2006/relationships/hyperlink" Target="consultantplus://offline/ref=50F129D99C7F428F58C71CBA8F9B31F982E30FD2C5AAF7C0630D552CE5B96EAB62E9D06448BBFAF26C296F6497941751A4A3ECB8357AC22629R2D" TargetMode="External"/><Relationship Id="rId231" Type="http://schemas.openxmlformats.org/officeDocument/2006/relationships/hyperlink" Target="consultantplus://offline/ref=50F129D99C7F428F58C71CBA8F9B31F982E30FD2C5AAF7C0630D552CE5B96EAB62E9D06448BAFDF26A296F6497941751A4A3ECB8357AC22629R2D" TargetMode="External"/><Relationship Id="rId47" Type="http://schemas.openxmlformats.org/officeDocument/2006/relationships/hyperlink" Target="consultantplus://offline/ref=50F129D99C7F428F58C71CBA8F9B31F982E30FD2C5AAF7C0630D552CE5B96EAB62E9D06448BBFAF66B296F6497941751A4A3ECB8357AC22629R2D" TargetMode="External"/><Relationship Id="rId68" Type="http://schemas.openxmlformats.org/officeDocument/2006/relationships/hyperlink" Target="consultantplus://offline/ref=50F129D99C7F428F58C71CBA8F9B31F982E30FD2C5AAF7C0630D552CE5B96EAB62E9D06448BAFCF06A296F6497941751A4A3ECB8357AC22629R2D" TargetMode="External"/><Relationship Id="rId89" Type="http://schemas.openxmlformats.org/officeDocument/2006/relationships/hyperlink" Target="consultantplus://offline/ref=50F129D99C7F428F58C71CBA8F9B31F982E30FD2C5AAF7C0630D552CE5B96EAB62E9D06448BCFFF063296F6497941751A4A3ECB8357AC22629R2D" TargetMode="External"/><Relationship Id="rId112" Type="http://schemas.openxmlformats.org/officeDocument/2006/relationships/hyperlink" Target="consultantplus://offline/ref=50F129D99C7F428F58C71CBA8F9B31F982E30FD2C5AAF7C0630D552CE5B96EAB62E9D06448BDF9F46C296F6497941751A4A3ECB8357AC22629R2D" TargetMode="External"/><Relationship Id="rId133" Type="http://schemas.openxmlformats.org/officeDocument/2006/relationships/hyperlink" Target="consultantplus://offline/ref=50F129D99C7F428F58C71CBA8F9B31F982E30FD2C5AAF7C0630D552CE5B96EAB62E9D06448BAF9F96B296F6497941751A4A3ECB8357AC22629R2D" TargetMode="External"/><Relationship Id="rId154" Type="http://schemas.openxmlformats.org/officeDocument/2006/relationships/hyperlink" Target="consultantplus://offline/ref=50F129D99C7F428F58C71CBA8F9B31F982E30FD2C5AAF7C0630D552CE5B96EAB62E9D06448BAFCF469296F6497941751A4A3ECB8357AC22629R2D" TargetMode="External"/><Relationship Id="rId175" Type="http://schemas.openxmlformats.org/officeDocument/2006/relationships/hyperlink" Target="consultantplus://offline/ref=50F129D99C7F428F58C71CBA8F9B31F982E30FD2C5AAF7C0630D552CE5B96EAB62E9D06448BBFCF968296F6497941751A4A3ECB8357AC22629R2D" TargetMode="External"/><Relationship Id="rId196" Type="http://schemas.openxmlformats.org/officeDocument/2006/relationships/hyperlink" Target="consultantplus://offline/ref=50F129D99C7F428F58C71CBA8F9B31F982E30FD2C5AAF7C0630D552CE5B96EAB62E9D06448BFFDF162296F6497941751A4A3ECB8357AC22629R2D" TargetMode="External"/><Relationship Id="rId200" Type="http://schemas.openxmlformats.org/officeDocument/2006/relationships/hyperlink" Target="consultantplus://offline/ref=50F129D99C7F428F58C71CBA8F9B31F982E30FD2C5AAF7C0630D552CE5B96EAB62E9D06448BFFDF66F296F6497941751A4A3ECB8357AC22629R2D" TargetMode="External"/><Relationship Id="rId16" Type="http://schemas.openxmlformats.org/officeDocument/2006/relationships/hyperlink" Target="consultantplus://offline/ref=50F129D99C7F428F58C702B799F76BF587ED59D7C2A2FD9F3859537BBAE968FE22A9D6310BFAF4F16A223B35DACA4E02E9E8E0BB2266C3258F44E0AF2DR6D" TargetMode="External"/><Relationship Id="rId221" Type="http://schemas.openxmlformats.org/officeDocument/2006/relationships/hyperlink" Target="consultantplus://offline/ref=50F129D99C7F428F58C71CBA8F9B31F982E30FD2C5AAF7C0630D552CE5B96EAB62E9D06448BCFFF268296F6497941751A4A3ECB8357AC22629R2D" TargetMode="External"/><Relationship Id="rId242" Type="http://schemas.openxmlformats.org/officeDocument/2006/relationships/hyperlink" Target="consultantplus://offline/ref=50F129D99C7F428F58C71CBA8F9B31F982E30FD2C5AAF7C0630D552CE5B96EAB62E9D06448BBFDF669296F6497941751A4A3ECB8357AC22629R2D" TargetMode="External"/><Relationship Id="rId37" Type="http://schemas.openxmlformats.org/officeDocument/2006/relationships/hyperlink" Target="consultantplus://offline/ref=50F129D99C7F428F58C71CBA8F9B31F982E30FD2C5AAF7C0630D552CE5B96EAB62E9D06448BAF0F26F296F6497941751A4A3ECB8357AC22629R2D" TargetMode="External"/><Relationship Id="rId58" Type="http://schemas.openxmlformats.org/officeDocument/2006/relationships/hyperlink" Target="consultantplus://offline/ref=50F129D99C7F428F58C71CBA8F9B31F982E30FD2C5AAF7C0630D552CE5B96EAB62E9D06448BBF8F162296F6497941751A4A3ECB8357AC22629R2D" TargetMode="External"/><Relationship Id="rId79" Type="http://schemas.openxmlformats.org/officeDocument/2006/relationships/hyperlink" Target="consultantplus://offline/ref=50F129D99C7F428F58C71CBA8F9B31F982E30FD2C5AAF7C0630D552CE5B96EAB62E9D06448BFFDF668296F6497941751A4A3ECB8357AC22629R2D" TargetMode="External"/><Relationship Id="rId102" Type="http://schemas.openxmlformats.org/officeDocument/2006/relationships/hyperlink" Target="consultantplus://offline/ref=50F129D99C7F428F58C702B799F76BF587ED59D7C2A2FD9F3859537BBAE968FE22A9D6310BFAF4F16A223B31D7CA4E02E9E8E0BB2266C3258F44E0AF2DR6D" TargetMode="External"/><Relationship Id="rId123" Type="http://schemas.openxmlformats.org/officeDocument/2006/relationships/hyperlink" Target="consultantplus://offline/ref=50F129D99C7F428F58C71CBA8F9B31F982E30FD2C5AAF7C0630D552CE5B96EAB62E9D06448BDF1F762296F6497941751A4A3ECB8357AC22629R2D" TargetMode="External"/><Relationship Id="rId144" Type="http://schemas.openxmlformats.org/officeDocument/2006/relationships/hyperlink" Target="consultantplus://offline/ref=50F129D99C7F428F58C71CBA8F9B31F982E30FD2C5AAF7C0630D552CE5B96EAB62E9D06448BAFAF662296F6497941751A4A3ECB8357AC22629R2D" TargetMode="External"/><Relationship Id="rId90" Type="http://schemas.openxmlformats.org/officeDocument/2006/relationships/hyperlink" Target="consultantplus://offline/ref=50F129D99C7F428F58C71CBA8F9B31F982E30FD2C5AAF7C0630D552CE5B96EAB62E9D06448BCFFF469296F6497941751A4A3ECB8357AC22629R2D" TargetMode="External"/><Relationship Id="rId165" Type="http://schemas.openxmlformats.org/officeDocument/2006/relationships/hyperlink" Target="consultantplus://offline/ref=50F129D99C7F428F58C71CBA8F9B31F982E30FD2C5AAF7C0630D552CE5B96EAB62E9D06448BBFDF36D296F6497941751A4A3ECB8357AC22629R2D" TargetMode="External"/><Relationship Id="rId186" Type="http://schemas.openxmlformats.org/officeDocument/2006/relationships/hyperlink" Target="consultantplus://offline/ref=50F129D99C7F428F58C71CBA8F9B31F982E30FD2C5AAF7C0630D552CE5B96EAB62E9D06448BFF9F66F296F6497941751A4A3ECB8357AC22629R2D" TargetMode="External"/><Relationship Id="rId211" Type="http://schemas.openxmlformats.org/officeDocument/2006/relationships/hyperlink" Target="consultantplus://offline/ref=50F129D99C7F428F58C71CBA8F9B31F982E30FD2C5AAF7C0630D552CE5B96EAB62E9D06448BCF8F26D296F6497941751A4A3ECB8357AC22629R2D" TargetMode="External"/><Relationship Id="rId232" Type="http://schemas.openxmlformats.org/officeDocument/2006/relationships/hyperlink" Target="consultantplus://offline/ref=50F129D99C7F428F58C71CBA8F9B31F982E30FD2C5AAF7C0630D552CE5B96EAB62E9D06448BBF8F162296F6497941751A4A3ECB8357AC22629R2D" TargetMode="External"/><Relationship Id="rId27" Type="http://schemas.openxmlformats.org/officeDocument/2006/relationships/hyperlink" Target="consultantplus://offline/ref=50F129D99C7F428F58C71CBA8F9B31F982E30FD2C5AAF7C0630D552CE5B96EAB62E9D06448BBFAF76D296F6497941751A4A3ECB8357AC22629R2D" TargetMode="External"/><Relationship Id="rId48" Type="http://schemas.openxmlformats.org/officeDocument/2006/relationships/hyperlink" Target="consultantplus://offline/ref=50F129D99C7F428F58C71CBA8F9B31F982E30FD2C5AAF7C0630D552CE5B96EAB62E9D06448BBFAF969296F6497941751A4A3ECB8357AC22629R2D" TargetMode="External"/><Relationship Id="rId69" Type="http://schemas.openxmlformats.org/officeDocument/2006/relationships/hyperlink" Target="consultantplus://offline/ref=50F129D99C7F428F58C71CBA8F9B31F982E30FD2C5AAF7C0630D552CE5B96EAB62E9D06448BAFCF26A296F6497941751A4A3ECB8357AC22629R2D" TargetMode="External"/><Relationship Id="rId113" Type="http://schemas.openxmlformats.org/officeDocument/2006/relationships/hyperlink" Target="consultantplus://offline/ref=50F129D99C7F428F58C71CBA8F9B31F982E30FD2C5AAF7C0630D552CE5B96EAB62E9D06448BDF9F462296F6497941751A4A3ECB8357AC22629R2D" TargetMode="External"/><Relationship Id="rId134" Type="http://schemas.openxmlformats.org/officeDocument/2006/relationships/hyperlink" Target="consultantplus://offline/ref=50F129D99C7F428F58C71CBA8F9B31F982E30FD2C5AAF7C0630D552CE5B96EAB62E9D06448BAF8F063296F6497941751A4A3ECB8357AC22629R2D" TargetMode="External"/><Relationship Id="rId80" Type="http://schemas.openxmlformats.org/officeDocument/2006/relationships/hyperlink" Target="consultantplus://offline/ref=50F129D99C7F428F58C71CBA8F9B31F982E30FD2C5AAF7C0630D552CE5B96EAB62E9D06448BFFCF66D296F6497941751A4A3ECB8357AC22629R2D" TargetMode="External"/><Relationship Id="rId155" Type="http://schemas.openxmlformats.org/officeDocument/2006/relationships/hyperlink" Target="consultantplus://offline/ref=50F129D99C7F428F58C71CBA8F9B31F982E30FD2C5AAF7C0630D552CE5B96EAB62E9D06448BBF8F162296F6497941751A4A3ECB8357AC22629R2D" TargetMode="External"/><Relationship Id="rId176" Type="http://schemas.openxmlformats.org/officeDocument/2006/relationships/hyperlink" Target="consultantplus://offline/ref=50F129D99C7F428F58C71CBA8F9B31F982E30FD2C5AAF7C0630D552CE5B96EAB62E9D06448BBF1F669296F6497941751A4A3ECB8357AC22629R2D" TargetMode="External"/><Relationship Id="rId197" Type="http://schemas.openxmlformats.org/officeDocument/2006/relationships/hyperlink" Target="consultantplus://offline/ref=50F129D99C7F428F58C71CBA8F9B31F982E30FD2C5AAF7C0630D552CE5B96EAB70E988684AB7E7F16B3C3935D12CR2D" TargetMode="External"/><Relationship Id="rId201" Type="http://schemas.openxmlformats.org/officeDocument/2006/relationships/hyperlink" Target="consultantplus://offline/ref=50F129D99C7F428F58C71CBA8F9B31F982E30FD2C5AAF7C0630D552CE5B96EAB62E9D06448BFFCF66D296F6497941751A4A3ECB8357AC22629R2D" TargetMode="External"/><Relationship Id="rId222" Type="http://schemas.openxmlformats.org/officeDocument/2006/relationships/hyperlink" Target="consultantplus://offline/ref=50F129D99C7F428F58C71CBA8F9B31F982E30FD2C5AAF7C0630D552CE5B96EAB70E988684AB7E7F16B3C3935D12CR2D" TargetMode="External"/><Relationship Id="rId243" Type="http://schemas.openxmlformats.org/officeDocument/2006/relationships/hyperlink" Target="consultantplus://offline/ref=50F129D99C7F428F58C71CBA8F9B31F982E30FD2C5AAF7C0630D552CE5B96EAB70E988684AB7E7F16B3C3935D12CR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11849</Words>
  <Characters>67541</Characters>
  <Application>Microsoft Office Word</Application>
  <DocSecurity>0</DocSecurity>
  <Lines>562</Lines>
  <Paragraphs>158</Paragraphs>
  <ScaleCrop>false</ScaleCrop>
  <Company/>
  <LinksUpToDate>false</LinksUpToDate>
  <CharactersWithSpaces>79232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Жупанова О.О.</dc:creator>
  <cp:lastModifiedBy>Жупанова О.О.</cp:lastModifiedBy>
  <cp:revision>1</cp:revision>
  <dcterms:created xsi:type="dcterms:W3CDTF">2023-11-29T03:17:00Z</dcterms:created>
  <dcterms:modified xsi:type="dcterms:W3CDTF">2023-11-29T03:19:00Z</dcterms:modified>
</cp:coreProperties>
</file>