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4F5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46786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786C" w:rsidRDefault="0046786C" w:rsidP="0046786C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46786C" w:rsidRPr="00E23B87" w:rsidRDefault="00097EDD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17 апреля</w:t>
      </w:r>
      <w:r w:rsidR="0046786C">
        <w:rPr>
          <w:sz w:val="24"/>
          <w:szCs w:val="24"/>
        </w:rPr>
        <w:t xml:space="preserve"> </w:t>
      </w:r>
      <w:r w:rsidR="0046786C" w:rsidRPr="00E23B87">
        <w:rPr>
          <w:sz w:val="24"/>
          <w:szCs w:val="24"/>
        </w:rPr>
        <w:t>201</w:t>
      </w:r>
      <w:r w:rsidR="0046786C">
        <w:rPr>
          <w:sz w:val="24"/>
          <w:szCs w:val="24"/>
        </w:rPr>
        <w:t>4</w:t>
      </w:r>
      <w:r w:rsidR="0046786C" w:rsidRPr="00E23B87">
        <w:rPr>
          <w:sz w:val="24"/>
          <w:szCs w:val="24"/>
        </w:rPr>
        <w:t>г.</w:t>
      </w:r>
      <w:r w:rsidR="0046786C" w:rsidRPr="00E23B87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64FAB">
        <w:rPr>
          <w:color w:val="000000"/>
          <w:sz w:val="24"/>
          <w:szCs w:val="24"/>
        </w:rPr>
        <w:t xml:space="preserve">         </w:t>
      </w:r>
      <w:r w:rsidR="0046786C" w:rsidRPr="00E23B87">
        <w:rPr>
          <w:color w:val="000000"/>
          <w:sz w:val="24"/>
          <w:szCs w:val="24"/>
        </w:rPr>
        <w:t xml:space="preserve">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Pr="00B3053E" w:rsidRDefault="00D20C37" w:rsidP="00946C1B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з</w:t>
      </w:r>
      <w:r w:rsidR="0046786C" w:rsidRPr="00B3053E">
        <w:rPr>
          <w:sz w:val="24"/>
          <w:szCs w:val="24"/>
        </w:rPr>
        <w:t>аключение подготовлено</w:t>
      </w:r>
      <w:r w:rsidR="0068605A">
        <w:rPr>
          <w:sz w:val="24"/>
          <w:szCs w:val="24"/>
        </w:rPr>
        <w:t xml:space="preserve"> Контрольно-счетной палатой Зиминского городского муниципального образования </w:t>
      </w:r>
      <w:r w:rsidR="0046786C" w:rsidRPr="00B3053E">
        <w:rPr>
          <w:sz w:val="24"/>
          <w:szCs w:val="24"/>
        </w:rPr>
        <w:t xml:space="preserve">в соответствии </w:t>
      </w:r>
      <w:r w:rsidR="0068605A">
        <w:rPr>
          <w:sz w:val="24"/>
          <w:szCs w:val="24"/>
        </w:rPr>
        <w:t xml:space="preserve">с </w:t>
      </w:r>
      <w:r w:rsidR="0046786C" w:rsidRPr="00B3053E">
        <w:rPr>
          <w:sz w:val="24"/>
          <w:szCs w:val="24"/>
        </w:rPr>
        <w:t xml:space="preserve">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</w:t>
      </w:r>
      <w:r w:rsidR="00D40BC5">
        <w:rPr>
          <w:sz w:val="24"/>
          <w:szCs w:val="24"/>
        </w:rPr>
        <w:t>28</w:t>
      </w:r>
      <w:r w:rsidR="0046786C" w:rsidRPr="00B3053E">
        <w:rPr>
          <w:sz w:val="24"/>
          <w:szCs w:val="24"/>
        </w:rPr>
        <w:t>.</w:t>
      </w:r>
      <w:r w:rsidR="00D40BC5">
        <w:rPr>
          <w:sz w:val="24"/>
          <w:szCs w:val="24"/>
        </w:rPr>
        <w:t>11</w:t>
      </w:r>
      <w:r w:rsidR="0046786C" w:rsidRPr="00B3053E">
        <w:rPr>
          <w:sz w:val="24"/>
          <w:szCs w:val="24"/>
        </w:rPr>
        <w:t>.2013 №</w:t>
      </w:r>
      <w:r w:rsidR="00A923FC" w:rsidRPr="00B3053E">
        <w:rPr>
          <w:sz w:val="24"/>
          <w:szCs w:val="24"/>
        </w:rPr>
        <w:t xml:space="preserve"> </w:t>
      </w:r>
      <w:r w:rsidR="00D40BC5">
        <w:rPr>
          <w:sz w:val="24"/>
          <w:szCs w:val="24"/>
        </w:rPr>
        <w:t>457</w:t>
      </w:r>
      <w:r w:rsidR="0046786C" w:rsidRPr="00B3053E">
        <w:rPr>
          <w:sz w:val="24"/>
          <w:szCs w:val="24"/>
        </w:rPr>
        <w:t>, Положением Контрольно-счетной палаты Зиминского городского муниципального образования утвержденного решением Думы Зиминского городского муниципального образования от 26.01.2012 № 281</w:t>
      </w:r>
      <w:r w:rsidR="000D4A2C" w:rsidRPr="00B3053E">
        <w:rPr>
          <w:sz w:val="24"/>
          <w:szCs w:val="24"/>
        </w:rPr>
        <w:t xml:space="preserve"> </w:t>
      </w:r>
      <w:r w:rsidR="0046786C" w:rsidRPr="00B3053E">
        <w:rPr>
          <w:sz w:val="24"/>
          <w:szCs w:val="24"/>
        </w:rPr>
        <w:t>(с изм.</w:t>
      </w:r>
      <w:r w:rsidR="00A923FC" w:rsidRPr="00B3053E">
        <w:rPr>
          <w:sz w:val="24"/>
          <w:szCs w:val="24"/>
        </w:rPr>
        <w:t xml:space="preserve"> </w:t>
      </w:r>
      <w:r w:rsidR="00E04CFA" w:rsidRPr="00B3053E">
        <w:rPr>
          <w:sz w:val="24"/>
          <w:szCs w:val="24"/>
        </w:rPr>
        <w:t xml:space="preserve">от </w:t>
      </w:r>
      <w:r w:rsidR="002C0684" w:rsidRPr="00B3053E">
        <w:rPr>
          <w:sz w:val="24"/>
          <w:szCs w:val="24"/>
        </w:rPr>
        <w:t>27.03.2014</w:t>
      </w:r>
      <w:r w:rsidR="000D4A2C" w:rsidRPr="00B3053E">
        <w:rPr>
          <w:sz w:val="24"/>
          <w:szCs w:val="24"/>
        </w:rPr>
        <w:t xml:space="preserve">  </w:t>
      </w:r>
      <w:r w:rsidR="00A923FC" w:rsidRPr="00B3053E">
        <w:rPr>
          <w:sz w:val="24"/>
          <w:szCs w:val="24"/>
        </w:rPr>
        <w:t xml:space="preserve"> № </w:t>
      </w:r>
      <w:r w:rsidR="002C0684" w:rsidRPr="00B3053E">
        <w:rPr>
          <w:sz w:val="24"/>
          <w:szCs w:val="24"/>
        </w:rPr>
        <w:t>491</w:t>
      </w:r>
      <w:r w:rsidR="00A923FC" w:rsidRPr="00B3053E">
        <w:rPr>
          <w:sz w:val="24"/>
          <w:szCs w:val="24"/>
        </w:rPr>
        <w:t>).</w:t>
      </w:r>
      <w:r w:rsidR="00946C1B" w:rsidRPr="00B3053E">
        <w:rPr>
          <w:sz w:val="24"/>
          <w:szCs w:val="24"/>
        </w:rPr>
        <w:t xml:space="preserve"> </w:t>
      </w:r>
    </w:p>
    <w:p w:rsidR="00946C1B" w:rsidRPr="00B3053E" w:rsidRDefault="00946C1B" w:rsidP="00946C1B">
      <w:pPr>
        <w:widowControl/>
        <w:ind w:firstLine="540"/>
        <w:jc w:val="both"/>
        <w:rPr>
          <w:sz w:val="24"/>
          <w:szCs w:val="24"/>
        </w:rPr>
      </w:pPr>
      <w:r w:rsidRPr="00B3053E">
        <w:rPr>
          <w:sz w:val="24"/>
          <w:szCs w:val="24"/>
        </w:rPr>
        <w:t xml:space="preserve">Согласно пояснительной записке, проект решения </w:t>
      </w:r>
      <w:r w:rsidR="00D82098" w:rsidRPr="00B3053E">
        <w:rPr>
          <w:sz w:val="24"/>
          <w:szCs w:val="24"/>
        </w:rPr>
        <w:t xml:space="preserve">Думы Зиминского городского муниципального образования «О внесении изменений в решение Думы Зиминского городского муниципального образования от </w:t>
      </w:r>
      <w:r w:rsidR="00BF6B1D">
        <w:rPr>
          <w:sz w:val="24"/>
          <w:szCs w:val="24"/>
        </w:rPr>
        <w:t>26</w:t>
      </w:r>
      <w:r w:rsidR="00D82098" w:rsidRPr="00B3053E">
        <w:rPr>
          <w:sz w:val="24"/>
          <w:szCs w:val="24"/>
        </w:rPr>
        <w:t>.1</w:t>
      </w:r>
      <w:r w:rsidR="00BF6B1D">
        <w:rPr>
          <w:sz w:val="24"/>
          <w:szCs w:val="24"/>
        </w:rPr>
        <w:t>2</w:t>
      </w:r>
      <w:r w:rsidR="00D82098" w:rsidRPr="00B3053E">
        <w:rPr>
          <w:sz w:val="24"/>
          <w:szCs w:val="24"/>
        </w:rPr>
        <w:t xml:space="preserve">.2013 № </w:t>
      </w:r>
      <w:r w:rsidR="00BF6B1D">
        <w:rPr>
          <w:sz w:val="24"/>
          <w:szCs w:val="24"/>
        </w:rPr>
        <w:t xml:space="preserve">463 </w:t>
      </w:r>
      <w:r w:rsidR="00D82098" w:rsidRPr="00B3053E">
        <w:rPr>
          <w:sz w:val="24"/>
          <w:szCs w:val="24"/>
        </w:rPr>
        <w:t xml:space="preserve">«О бюджете Зиминского городского муниципального образования на 2014 год и плановый период 2015 и 2016 годов» (далее - проект решения) </w:t>
      </w:r>
      <w:r w:rsidRPr="00B3053E">
        <w:rPr>
          <w:sz w:val="24"/>
          <w:szCs w:val="24"/>
        </w:rPr>
        <w:t xml:space="preserve">разработан с целью изменения показателей бюджета города в связи с уточнением размера распределенных Зиминскому городскому муниципальному </w:t>
      </w:r>
      <w:r w:rsidR="004B5A0A" w:rsidRPr="00B3053E">
        <w:rPr>
          <w:sz w:val="24"/>
          <w:szCs w:val="24"/>
        </w:rPr>
        <w:t>образованию</w:t>
      </w:r>
      <w:r w:rsidRPr="00B3053E">
        <w:rPr>
          <w:sz w:val="24"/>
          <w:szCs w:val="24"/>
        </w:rPr>
        <w:t xml:space="preserve"> межбюджетных трансфертов на 2014</w:t>
      </w:r>
      <w:r w:rsidR="004B5A0A" w:rsidRPr="00B3053E">
        <w:rPr>
          <w:sz w:val="24"/>
          <w:szCs w:val="24"/>
        </w:rPr>
        <w:t xml:space="preserve"> </w:t>
      </w:r>
      <w:r w:rsidRPr="00B3053E">
        <w:rPr>
          <w:sz w:val="24"/>
          <w:szCs w:val="24"/>
        </w:rPr>
        <w:t>год</w:t>
      </w:r>
      <w:r w:rsidR="008B7F7B" w:rsidRPr="00B3053E">
        <w:rPr>
          <w:sz w:val="24"/>
          <w:szCs w:val="24"/>
        </w:rPr>
        <w:t>,</w:t>
      </w:r>
      <w:r w:rsidRPr="00B3053E">
        <w:rPr>
          <w:sz w:val="24"/>
          <w:szCs w:val="24"/>
        </w:rPr>
        <w:t xml:space="preserve"> в связи с необходимостью перераспределения средств, принятием новых расходных обязательств</w:t>
      </w:r>
      <w:r w:rsidR="004B5A0A" w:rsidRPr="00B3053E">
        <w:rPr>
          <w:sz w:val="24"/>
          <w:szCs w:val="24"/>
        </w:rPr>
        <w:t>.</w:t>
      </w:r>
    </w:p>
    <w:p w:rsidR="008A4F06" w:rsidRDefault="008A4F06" w:rsidP="008C0BCB">
      <w:pPr>
        <w:shd w:val="clear" w:color="auto" w:fill="FFFFFF"/>
        <w:ind w:firstLine="567"/>
        <w:jc w:val="both"/>
        <w:rPr>
          <w:sz w:val="24"/>
          <w:szCs w:val="24"/>
        </w:rPr>
      </w:pPr>
      <w:r w:rsidRPr="00B3053E">
        <w:rPr>
          <w:sz w:val="24"/>
          <w:szCs w:val="24"/>
        </w:rPr>
        <w:t xml:space="preserve">Изменения и дополнения  в решение </w:t>
      </w:r>
      <w:r w:rsidR="00245F80" w:rsidRPr="00B3053E">
        <w:rPr>
          <w:sz w:val="24"/>
          <w:szCs w:val="24"/>
        </w:rPr>
        <w:t>Думы Зиминского городского муниципального образования</w:t>
      </w:r>
      <w:r w:rsidRPr="00B3053E">
        <w:rPr>
          <w:sz w:val="24"/>
          <w:szCs w:val="24"/>
        </w:rPr>
        <w:t xml:space="preserve"> от </w:t>
      </w:r>
      <w:r w:rsidR="00245F80" w:rsidRPr="00B3053E">
        <w:rPr>
          <w:sz w:val="24"/>
          <w:szCs w:val="24"/>
        </w:rPr>
        <w:t>26.</w:t>
      </w:r>
      <w:r w:rsidRPr="00B3053E">
        <w:rPr>
          <w:sz w:val="24"/>
          <w:szCs w:val="24"/>
        </w:rPr>
        <w:t xml:space="preserve">12.2013 № </w:t>
      </w:r>
      <w:r w:rsidR="00245F80" w:rsidRPr="00B3053E">
        <w:rPr>
          <w:sz w:val="24"/>
          <w:szCs w:val="24"/>
        </w:rPr>
        <w:t>463</w:t>
      </w:r>
      <w:r w:rsidRPr="00B3053E">
        <w:rPr>
          <w:sz w:val="24"/>
          <w:szCs w:val="24"/>
        </w:rPr>
        <w:t xml:space="preserve"> «Об утверждении бюджета </w:t>
      </w:r>
      <w:r w:rsidR="00245F80" w:rsidRPr="00B3053E">
        <w:rPr>
          <w:sz w:val="24"/>
          <w:szCs w:val="24"/>
        </w:rPr>
        <w:t xml:space="preserve">Зиминского городского муниципального образования </w:t>
      </w:r>
      <w:r w:rsidRPr="00B3053E">
        <w:rPr>
          <w:sz w:val="24"/>
          <w:szCs w:val="24"/>
        </w:rPr>
        <w:t xml:space="preserve">на 2014 год и на плановый период 2015 и 2016 годов» вносятся в </w:t>
      </w:r>
      <w:r w:rsidR="00245F80" w:rsidRPr="00B3053E">
        <w:rPr>
          <w:sz w:val="24"/>
          <w:szCs w:val="24"/>
        </w:rPr>
        <w:t>четвертый</w:t>
      </w:r>
      <w:r w:rsidRPr="00B3053E">
        <w:rPr>
          <w:sz w:val="24"/>
          <w:szCs w:val="24"/>
        </w:rPr>
        <w:t xml:space="preserve"> раз.</w:t>
      </w:r>
    </w:p>
    <w:p w:rsidR="001B02F0" w:rsidRDefault="001B02F0" w:rsidP="001B02F0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>Представленным проектом решения корректировки вносятся только в показатели бюджета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года. Параметры бюджета на плановый период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годов остаются без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01FE1" w:rsidRPr="002F04CE" w:rsidRDefault="00E01FE1" w:rsidP="00E01FE1">
      <w:pPr>
        <w:ind w:firstLine="567"/>
        <w:jc w:val="both"/>
        <w:rPr>
          <w:sz w:val="24"/>
          <w:szCs w:val="24"/>
        </w:rPr>
      </w:pPr>
      <w:r w:rsidRPr="002F04CE">
        <w:rPr>
          <w:sz w:val="24"/>
          <w:szCs w:val="24"/>
        </w:rPr>
        <w:t xml:space="preserve">Проектом решения предлагаются к утверждению в новой редакции </w:t>
      </w:r>
      <w:r>
        <w:rPr>
          <w:sz w:val="24"/>
          <w:szCs w:val="24"/>
        </w:rPr>
        <w:t>7</w:t>
      </w:r>
      <w:r w:rsidRPr="002F04CE">
        <w:rPr>
          <w:sz w:val="24"/>
          <w:szCs w:val="24"/>
        </w:rPr>
        <w:t xml:space="preserve"> приложений к </w:t>
      </w:r>
      <w:r>
        <w:rPr>
          <w:sz w:val="24"/>
          <w:szCs w:val="24"/>
        </w:rPr>
        <w:t>б</w:t>
      </w:r>
      <w:r w:rsidRPr="002F04CE">
        <w:rPr>
          <w:sz w:val="24"/>
          <w:szCs w:val="24"/>
        </w:rPr>
        <w:t xml:space="preserve">юджету города из </w:t>
      </w:r>
      <w:r>
        <w:rPr>
          <w:sz w:val="24"/>
          <w:szCs w:val="24"/>
        </w:rPr>
        <w:t>17</w:t>
      </w:r>
      <w:r w:rsidRPr="002F04CE">
        <w:rPr>
          <w:sz w:val="24"/>
          <w:szCs w:val="24"/>
        </w:rPr>
        <w:t xml:space="preserve"> утвержденн</w:t>
      </w:r>
      <w:r>
        <w:rPr>
          <w:sz w:val="24"/>
          <w:szCs w:val="24"/>
        </w:rPr>
        <w:t>ых</w:t>
      </w:r>
      <w:r w:rsidRPr="002F04CE">
        <w:rPr>
          <w:sz w:val="24"/>
          <w:szCs w:val="24"/>
        </w:rPr>
        <w:t>.</w:t>
      </w:r>
    </w:p>
    <w:p w:rsidR="00B3053E" w:rsidRDefault="008C0BCB" w:rsidP="000F6461">
      <w:pPr>
        <w:ind w:firstLine="567"/>
        <w:jc w:val="both"/>
        <w:rPr>
          <w:color w:val="000000"/>
          <w:sz w:val="24"/>
          <w:szCs w:val="24"/>
        </w:rPr>
      </w:pPr>
      <w:r w:rsidRPr="00B3053E">
        <w:rPr>
          <w:sz w:val="24"/>
          <w:szCs w:val="24"/>
        </w:rPr>
        <w:t xml:space="preserve">Проектом решения </w:t>
      </w:r>
      <w:r w:rsidR="005F772C">
        <w:rPr>
          <w:sz w:val="24"/>
          <w:szCs w:val="24"/>
        </w:rPr>
        <w:t>внесены</w:t>
      </w:r>
      <w:r w:rsidRPr="00B3053E">
        <w:rPr>
          <w:sz w:val="24"/>
          <w:szCs w:val="24"/>
        </w:rPr>
        <w:t xml:space="preserve"> </w:t>
      </w:r>
      <w:r w:rsidR="005F772C">
        <w:rPr>
          <w:sz w:val="24"/>
          <w:szCs w:val="24"/>
        </w:rPr>
        <w:t>изменения в</w:t>
      </w:r>
      <w:r w:rsidRPr="00B3053E">
        <w:rPr>
          <w:sz w:val="24"/>
          <w:szCs w:val="24"/>
        </w:rPr>
        <w:t xml:space="preserve"> основные показатели </w:t>
      </w:r>
      <w:r w:rsidR="005F772C">
        <w:rPr>
          <w:sz w:val="24"/>
          <w:szCs w:val="24"/>
        </w:rPr>
        <w:t xml:space="preserve">местного </w:t>
      </w:r>
      <w:r w:rsidRPr="00B3053E">
        <w:rPr>
          <w:sz w:val="24"/>
          <w:szCs w:val="24"/>
        </w:rPr>
        <w:t xml:space="preserve">бюджета </w:t>
      </w:r>
      <w:r w:rsidR="004E1773" w:rsidRPr="00B3053E">
        <w:rPr>
          <w:color w:val="000000"/>
          <w:sz w:val="24"/>
          <w:szCs w:val="24"/>
        </w:rPr>
        <w:t xml:space="preserve">на 2014 год по доходам в размере </w:t>
      </w:r>
      <w:r w:rsidR="00962597" w:rsidRPr="00B3053E">
        <w:rPr>
          <w:color w:val="000000"/>
          <w:sz w:val="24"/>
          <w:szCs w:val="24"/>
        </w:rPr>
        <w:t>548023,4</w:t>
      </w:r>
      <w:r w:rsidR="004E1773" w:rsidRPr="00B3053E">
        <w:rPr>
          <w:color w:val="000000"/>
          <w:sz w:val="24"/>
          <w:szCs w:val="24"/>
        </w:rPr>
        <w:t xml:space="preserve"> тыс. рублей, по расходам в размере </w:t>
      </w:r>
      <w:r w:rsidR="0070698B" w:rsidRPr="00B3053E">
        <w:rPr>
          <w:color w:val="000000"/>
          <w:sz w:val="24"/>
          <w:szCs w:val="24"/>
        </w:rPr>
        <w:t>566408,6</w:t>
      </w:r>
      <w:r w:rsidR="004E1773" w:rsidRPr="00B3053E">
        <w:rPr>
          <w:color w:val="000000"/>
          <w:sz w:val="24"/>
          <w:szCs w:val="24"/>
        </w:rPr>
        <w:t xml:space="preserve"> тыс. рублей, с дефицитом местного бюджета в размере 18385,2 тыс. рублей</w:t>
      </w:r>
      <w:r w:rsidR="0070698B" w:rsidRPr="00B3053E">
        <w:rPr>
          <w:color w:val="000000"/>
          <w:sz w:val="24"/>
          <w:szCs w:val="24"/>
        </w:rPr>
        <w:t xml:space="preserve"> или 10,75 % утвержденного общего годового объема доходов местного бюджета без учета утвержденного объема безвозмездных поступлений</w:t>
      </w:r>
      <w:r w:rsidR="004E1773" w:rsidRPr="00B3053E">
        <w:rPr>
          <w:color w:val="000000"/>
          <w:sz w:val="24"/>
          <w:szCs w:val="24"/>
        </w:rPr>
        <w:t xml:space="preserve">. </w:t>
      </w:r>
    </w:p>
    <w:p w:rsidR="00B3053E" w:rsidRPr="00B3053E" w:rsidRDefault="00B3053E" w:rsidP="000F6461">
      <w:pPr>
        <w:widowControl/>
        <w:ind w:firstLine="540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B3053E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счетах, установленный проектом дефицит допускается в соответствии с абз.3 п. 3 ст. 92.1 Бюджетного кодекса РФ.</w:t>
      </w:r>
    </w:p>
    <w:p w:rsidR="00B63150" w:rsidRDefault="00696BA9" w:rsidP="00696BA9">
      <w:pPr>
        <w:tabs>
          <w:tab w:val="left" w:pos="-284"/>
        </w:tabs>
        <w:spacing w:before="60" w:line="100" w:lineRule="atLeast"/>
        <w:ind w:left="-284" w:firstLine="567"/>
        <w:jc w:val="both"/>
        <w:rPr>
          <w:color w:val="000000"/>
          <w:kern w:val="2"/>
          <w:sz w:val="24"/>
          <w:szCs w:val="24"/>
        </w:rPr>
      </w:pPr>
      <w:r w:rsidRPr="003E678F">
        <w:rPr>
          <w:color w:val="000000"/>
          <w:kern w:val="2"/>
          <w:sz w:val="24"/>
          <w:szCs w:val="24"/>
        </w:rPr>
        <w:t xml:space="preserve">Доходы бюджета </w:t>
      </w:r>
      <w:r w:rsidR="00721686" w:rsidRPr="003E678F">
        <w:rPr>
          <w:color w:val="000000"/>
          <w:kern w:val="2"/>
          <w:sz w:val="24"/>
          <w:szCs w:val="24"/>
        </w:rPr>
        <w:t>увеличива</w:t>
      </w:r>
      <w:r w:rsidR="00721686">
        <w:rPr>
          <w:color w:val="000000"/>
          <w:kern w:val="2"/>
          <w:sz w:val="24"/>
          <w:szCs w:val="24"/>
        </w:rPr>
        <w:t>ю</w:t>
      </w:r>
      <w:r w:rsidR="00721686" w:rsidRPr="003E678F">
        <w:rPr>
          <w:color w:val="000000"/>
          <w:kern w:val="2"/>
          <w:sz w:val="24"/>
          <w:szCs w:val="24"/>
        </w:rPr>
        <w:t xml:space="preserve">тся </w:t>
      </w:r>
      <w:r w:rsidRPr="003E678F">
        <w:rPr>
          <w:color w:val="000000"/>
          <w:kern w:val="2"/>
          <w:sz w:val="24"/>
          <w:szCs w:val="24"/>
        </w:rPr>
        <w:t xml:space="preserve">за счет безвозмездных поступлений от других бюджетов бюджетной системы РФ  на </w:t>
      </w:r>
      <w:r>
        <w:rPr>
          <w:color w:val="000000"/>
          <w:kern w:val="2"/>
          <w:sz w:val="24"/>
          <w:szCs w:val="24"/>
        </w:rPr>
        <w:t>7871,8</w:t>
      </w:r>
      <w:r w:rsidRPr="003E678F">
        <w:rPr>
          <w:color w:val="000000"/>
          <w:kern w:val="2"/>
          <w:sz w:val="24"/>
          <w:szCs w:val="24"/>
        </w:rPr>
        <w:t xml:space="preserve"> тыс. руб., </w:t>
      </w:r>
      <w:r w:rsidR="00B63150">
        <w:rPr>
          <w:color w:val="000000"/>
          <w:kern w:val="2"/>
          <w:sz w:val="24"/>
          <w:szCs w:val="24"/>
        </w:rPr>
        <w:t>в виде субсидий</w:t>
      </w:r>
      <w:r w:rsidR="00B63150" w:rsidRPr="003E678F">
        <w:rPr>
          <w:color w:val="000000"/>
          <w:kern w:val="2"/>
          <w:sz w:val="24"/>
          <w:szCs w:val="24"/>
        </w:rPr>
        <w:t xml:space="preserve"> </w:t>
      </w:r>
      <w:r w:rsidR="00CE257F">
        <w:rPr>
          <w:color w:val="000000"/>
          <w:kern w:val="2"/>
          <w:sz w:val="24"/>
          <w:szCs w:val="24"/>
        </w:rPr>
        <w:t xml:space="preserve">в </w:t>
      </w:r>
      <w:r w:rsidR="00B63150" w:rsidRPr="003E678F">
        <w:rPr>
          <w:color w:val="000000"/>
          <w:kern w:val="2"/>
          <w:sz w:val="24"/>
          <w:szCs w:val="24"/>
        </w:rPr>
        <w:t>том числе:</w:t>
      </w:r>
      <w:r w:rsidR="00B63150">
        <w:rPr>
          <w:color w:val="000000"/>
          <w:kern w:val="2"/>
          <w:sz w:val="24"/>
          <w:szCs w:val="24"/>
        </w:rPr>
        <w:t xml:space="preserve"> </w:t>
      </w:r>
    </w:p>
    <w:p w:rsidR="0032531E" w:rsidRDefault="0032531E" w:rsidP="000871A0">
      <w:pPr>
        <w:pStyle w:val="aa"/>
        <w:ind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субсидии, предоставляемым местным бюджетам в целях реализации мероприятий, направленных на повышение эффективности бюджетных расходов муниципальных образований </w:t>
      </w:r>
      <w:r>
        <w:rPr>
          <w:rFonts w:ascii="Times New Roman" w:hAnsi="Times New Roman"/>
          <w:sz w:val="23"/>
          <w:szCs w:val="23"/>
        </w:rPr>
        <w:lastRenderedPageBreak/>
        <w:t xml:space="preserve">Иркутской области на </w:t>
      </w:r>
      <w:r w:rsidRPr="007B48EF">
        <w:rPr>
          <w:rFonts w:ascii="Times New Roman" w:hAnsi="Times New Roman"/>
          <w:b/>
          <w:sz w:val="23"/>
          <w:szCs w:val="23"/>
        </w:rPr>
        <w:t>6834,2 тыс.</w:t>
      </w:r>
      <w:r w:rsidR="006060B7">
        <w:rPr>
          <w:rFonts w:ascii="Times New Roman" w:hAnsi="Times New Roman"/>
          <w:b/>
          <w:sz w:val="23"/>
          <w:szCs w:val="23"/>
        </w:rPr>
        <w:t xml:space="preserve"> </w:t>
      </w:r>
      <w:r w:rsidRPr="007B48EF">
        <w:rPr>
          <w:rFonts w:ascii="Times New Roman" w:hAnsi="Times New Roman"/>
          <w:b/>
          <w:sz w:val="23"/>
          <w:szCs w:val="23"/>
        </w:rPr>
        <w:t>рублей</w:t>
      </w:r>
      <w:r>
        <w:rPr>
          <w:rFonts w:ascii="Times New Roman" w:hAnsi="Times New Roman"/>
          <w:sz w:val="23"/>
          <w:szCs w:val="23"/>
        </w:rPr>
        <w:t xml:space="preserve"> (с учетом внесенных изменений сумма субсидий по эффективности бюджетных расходов составит </w:t>
      </w:r>
      <w:r>
        <w:rPr>
          <w:rFonts w:ascii="Times New Roman" w:hAnsi="Times New Roman"/>
          <w:b/>
          <w:sz w:val="23"/>
          <w:szCs w:val="23"/>
        </w:rPr>
        <w:t>11121</w:t>
      </w:r>
      <w:r w:rsidRPr="00946A18">
        <w:rPr>
          <w:rFonts w:ascii="Times New Roman" w:hAnsi="Times New Roman"/>
          <w:b/>
          <w:sz w:val="23"/>
          <w:szCs w:val="23"/>
        </w:rPr>
        <w:t>,</w:t>
      </w:r>
      <w:r>
        <w:rPr>
          <w:rFonts w:ascii="Times New Roman" w:hAnsi="Times New Roman"/>
          <w:b/>
          <w:sz w:val="23"/>
          <w:szCs w:val="23"/>
        </w:rPr>
        <w:t>4</w:t>
      </w:r>
      <w:r w:rsidRPr="00946A18">
        <w:rPr>
          <w:rFonts w:ascii="Times New Roman" w:hAnsi="Times New Roman"/>
          <w:b/>
          <w:sz w:val="23"/>
          <w:szCs w:val="23"/>
        </w:rPr>
        <w:t xml:space="preserve"> тыс.</w:t>
      </w:r>
      <w:r w:rsidR="006060B7">
        <w:rPr>
          <w:rFonts w:ascii="Times New Roman" w:hAnsi="Times New Roman"/>
          <w:b/>
          <w:sz w:val="23"/>
          <w:szCs w:val="23"/>
        </w:rPr>
        <w:t xml:space="preserve"> </w:t>
      </w:r>
      <w:r w:rsidRPr="00946A18">
        <w:rPr>
          <w:rFonts w:ascii="Times New Roman" w:hAnsi="Times New Roman"/>
          <w:b/>
          <w:sz w:val="23"/>
          <w:szCs w:val="23"/>
        </w:rPr>
        <w:t>руб</w:t>
      </w:r>
      <w:r>
        <w:rPr>
          <w:rFonts w:ascii="Times New Roman" w:hAnsi="Times New Roman"/>
          <w:sz w:val="23"/>
          <w:szCs w:val="23"/>
        </w:rPr>
        <w:t>.);</w:t>
      </w:r>
    </w:p>
    <w:p w:rsidR="0032531E" w:rsidRDefault="0032531E" w:rsidP="000871A0">
      <w:pPr>
        <w:pStyle w:val="aa"/>
        <w:ind w:firstLine="426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по субсидиям в целях софинансирования расходных обязательств на оплату стоимости набора продуктов питания для детей в организованных органами местного самоуправления оздоровительных лагерях с дневным пребыванием детей на </w:t>
      </w:r>
      <w:r w:rsidRPr="007B48EF">
        <w:rPr>
          <w:rFonts w:ascii="Times New Roman" w:hAnsi="Times New Roman"/>
          <w:b/>
          <w:sz w:val="23"/>
          <w:szCs w:val="23"/>
        </w:rPr>
        <w:t>1037,6 тыс.</w:t>
      </w:r>
      <w:r w:rsidR="003A7B54">
        <w:rPr>
          <w:rFonts w:ascii="Times New Roman" w:hAnsi="Times New Roman"/>
          <w:b/>
          <w:sz w:val="23"/>
          <w:szCs w:val="23"/>
        </w:rPr>
        <w:t xml:space="preserve"> </w:t>
      </w:r>
      <w:r w:rsidRPr="007B48EF">
        <w:rPr>
          <w:rFonts w:ascii="Times New Roman" w:hAnsi="Times New Roman"/>
          <w:b/>
          <w:sz w:val="23"/>
          <w:szCs w:val="23"/>
        </w:rPr>
        <w:t>рублей</w:t>
      </w:r>
      <w:r>
        <w:rPr>
          <w:rFonts w:ascii="Times New Roman" w:hAnsi="Times New Roman"/>
          <w:sz w:val="23"/>
          <w:szCs w:val="23"/>
        </w:rPr>
        <w:t xml:space="preserve"> (ранее в бюджете утверждены не были).</w:t>
      </w:r>
    </w:p>
    <w:p w:rsidR="000871A0" w:rsidRDefault="00B63150" w:rsidP="000871A0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bCs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</w:t>
      </w:r>
      <w:r w:rsidR="004242A2">
        <w:rPr>
          <w:color w:val="000000"/>
          <w:kern w:val="2"/>
          <w:sz w:val="24"/>
          <w:szCs w:val="24"/>
        </w:rPr>
        <w:tab/>
      </w:r>
      <w:r w:rsidR="004242A2">
        <w:rPr>
          <w:color w:val="000000"/>
          <w:kern w:val="2"/>
          <w:sz w:val="24"/>
          <w:szCs w:val="24"/>
        </w:rPr>
        <w:tab/>
      </w:r>
      <w:r w:rsidR="0032531E" w:rsidRPr="003E678F">
        <w:rPr>
          <w:bCs/>
          <w:kern w:val="2"/>
          <w:sz w:val="24"/>
          <w:szCs w:val="24"/>
        </w:rPr>
        <w:t>Изменения вносятся в</w:t>
      </w:r>
      <w:r w:rsidR="0032531E">
        <w:rPr>
          <w:bCs/>
          <w:kern w:val="2"/>
          <w:sz w:val="24"/>
          <w:szCs w:val="24"/>
        </w:rPr>
        <w:t xml:space="preserve"> расходную часть бюджета </w:t>
      </w:r>
      <w:r w:rsidR="004242A2">
        <w:rPr>
          <w:bCs/>
          <w:kern w:val="2"/>
          <w:sz w:val="24"/>
          <w:szCs w:val="24"/>
        </w:rPr>
        <w:t xml:space="preserve">увеличена </w:t>
      </w:r>
      <w:r w:rsidR="0032531E">
        <w:rPr>
          <w:bCs/>
          <w:kern w:val="2"/>
          <w:sz w:val="24"/>
          <w:szCs w:val="24"/>
        </w:rPr>
        <w:t>на</w:t>
      </w:r>
      <w:r w:rsidR="004242A2">
        <w:rPr>
          <w:bCs/>
          <w:kern w:val="2"/>
          <w:sz w:val="24"/>
          <w:szCs w:val="24"/>
        </w:rPr>
        <w:t xml:space="preserve"> 7871,8 тыс. руб. на </w:t>
      </w:r>
      <w:r w:rsidR="0032531E">
        <w:rPr>
          <w:bCs/>
          <w:kern w:val="2"/>
          <w:sz w:val="24"/>
          <w:szCs w:val="24"/>
        </w:rPr>
        <w:t xml:space="preserve"> 2014</w:t>
      </w:r>
      <w:r w:rsidR="0032531E" w:rsidRPr="003E678F">
        <w:rPr>
          <w:bCs/>
          <w:kern w:val="2"/>
          <w:sz w:val="24"/>
          <w:szCs w:val="24"/>
        </w:rPr>
        <w:t xml:space="preserve"> год: </w:t>
      </w:r>
    </w:p>
    <w:p w:rsidR="000871A0" w:rsidRDefault="000871A0" w:rsidP="000871A0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 xml:space="preserve">     - </w:t>
      </w:r>
      <w:r>
        <w:rPr>
          <w:kern w:val="2"/>
          <w:sz w:val="24"/>
          <w:szCs w:val="24"/>
        </w:rPr>
        <w:t>П</w:t>
      </w:r>
      <w:r w:rsidR="0032531E">
        <w:rPr>
          <w:kern w:val="2"/>
          <w:sz w:val="24"/>
          <w:szCs w:val="24"/>
        </w:rPr>
        <w:t>риложение №</w:t>
      </w:r>
      <w:r w:rsidR="004242A2">
        <w:rPr>
          <w:kern w:val="2"/>
          <w:sz w:val="24"/>
          <w:szCs w:val="24"/>
        </w:rPr>
        <w:t xml:space="preserve"> 6</w:t>
      </w:r>
      <w:r w:rsidR="0032531E" w:rsidRPr="003E678F">
        <w:rPr>
          <w:kern w:val="2"/>
          <w:sz w:val="24"/>
          <w:szCs w:val="24"/>
        </w:rPr>
        <w:t xml:space="preserve"> к проекту </w:t>
      </w:r>
      <w:r w:rsidR="004242A2">
        <w:rPr>
          <w:kern w:val="2"/>
          <w:sz w:val="24"/>
          <w:szCs w:val="24"/>
        </w:rPr>
        <w:t>р</w:t>
      </w:r>
      <w:r w:rsidR="0032531E" w:rsidRPr="003E678F">
        <w:rPr>
          <w:kern w:val="2"/>
          <w:sz w:val="24"/>
          <w:szCs w:val="24"/>
        </w:rPr>
        <w:t xml:space="preserve">ешения «Распределение бюджетных ассигнований </w:t>
      </w:r>
      <w:r w:rsidR="004242A2">
        <w:rPr>
          <w:kern w:val="2"/>
          <w:sz w:val="24"/>
          <w:szCs w:val="24"/>
        </w:rPr>
        <w:t xml:space="preserve">на 2014 год </w:t>
      </w:r>
      <w:r w:rsidR="0032531E" w:rsidRPr="003E678F">
        <w:rPr>
          <w:kern w:val="2"/>
          <w:sz w:val="24"/>
          <w:szCs w:val="24"/>
        </w:rPr>
        <w:t>по разделам, подразделам</w:t>
      </w:r>
      <w:r>
        <w:rPr>
          <w:kern w:val="2"/>
          <w:sz w:val="24"/>
          <w:szCs w:val="24"/>
        </w:rPr>
        <w:t xml:space="preserve"> классификации расходов бюджета</w:t>
      </w:r>
      <w:r w:rsidR="0032531E">
        <w:rPr>
          <w:kern w:val="2"/>
          <w:sz w:val="24"/>
          <w:szCs w:val="24"/>
        </w:rPr>
        <w:t>»</w:t>
      </w:r>
      <w:r>
        <w:rPr>
          <w:kern w:val="2"/>
          <w:sz w:val="24"/>
          <w:szCs w:val="24"/>
        </w:rPr>
        <w:t>;</w:t>
      </w:r>
    </w:p>
    <w:p w:rsidR="000871A0" w:rsidRDefault="0032531E" w:rsidP="005D3B4F">
      <w:pPr>
        <w:tabs>
          <w:tab w:val="left" w:pos="-284"/>
          <w:tab w:val="left" w:pos="283"/>
          <w:tab w:val="left" w:pos="425"/>
        </w:tabs>
        <w:spacing w:line="100" w:lineRule="atLeast"/>
        <w:ind w:left="-284" w:firstLine="425"/>
        <w:contextualSpacing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r w:rsidR="000871A0">
        <w:rPr>
          <w:kern w:val="2"/>
          <w:sz w:val="24"/>
          <w:szCs w:val="24"/>
        </w:rPr>
        <w:t xml:space="preserve">    - Приложение № 8</w:t>
      </w:r>
      <w:r w:rsidR="000871A0" w:rsidRPr="003E678F">
        <w:rPr>
          <w:kern w:val="2"/>
          <w:sz w:val="24"/>
          <w:szCs w:val="24"/>
        </w:rPr>
        <w:t xml:space="preserve"> к проекту </w:t>
      </w:r>
      <w:r w:rsidR="000871A0">
        <w:rPr>
          <w:kern w:val="2"/>
          <w:sz w:val="24"/>
          <w:szCs w:val="24"/>
        </w:rPr>
        <w:t>р</w:t>
      </w:r>
      <w:r w:rsidR="000871A0" w:rsidRPr="003E678F">
        <w:rPr>
          <w:kern w:val="2"/>
          <w:sz w:val="24"/>
          <w:szCs w:val="24"/>
        </w:rPr>
        <w:t xml:space="preserve">ешения «Распределение бюджетных ассигнований </w:t>
      </w:r>
      <w:r w:rsidR="000871A0">
        <w:rPr>
          <w:kern w:val="2"/>
          <w:sz w:val="24"/>
          <w:szCs w:val="24"/>
        </w:rPr>
        <w:t xml:space="preserve">на 2014 год </w:t>
      </w:r>
      <w:r w:rsidR="000871A0" w:rsidRPr="003E678F">
        <w:rPr>
          <w:kern w:val="2"/>
          <w:sz w:val="24"/>
          <w:szCs w:val="24"/>
        </w:rPr>
        <w:t>по разделам, подразделам, целевым статьям и видам расходов</w:t>
      </w:r>
      <w:r w:rsidR="000871A0">
        <w:rPr>
          <w:kern w:val="2"/>
          <w:sz w:val="24"/>
          <w:szCs w:val="24"/>
        </w:rPr>
        <w:t xml:space="preserve"> классификации расходов бюджета»;</w:t>
      </w:r>
    </w:p>
    <w:p w:rsidR="0032531E" w:rsidRPr="003E678F" w:rsidRDefault="000871A0" w:rsidP="005D3B4F">
      <w:pPr>
        <w:tabs>
          <w:tab w:val="left" w:pos="-284"/>
          <w:tab w:val="left" w:pos="283"/>
          <w:tab w:val="left" w:pos="425"/>
        </w:tabs>
        <w:spacing w:line="100" w:lineRule="atLeast"/>
        <w:ind w:left="-284" w:firstLine="425"/>
        <w:contextualSpacing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-</w:t>
      </w:r>
      <w:r w:rsidR="0032531E">
        <w:rPr>
          <w:kern w:val="2"/>
          <w:sz w:val="24"/>
          <w:szCs w:val="24"/>
        </w:rPr>
        <w:t xml:space="preserve"> Приложение №</w:t>
      </w:r>
      <w:r>
        <w:rPr>
          <w:kern w:val="2"/>
          <w:sz w:val="24"/>
          <w:szCs w:val="24"/>
        </w:rPr>
        <w:t xml:space="preserve"> 10</w:t>
      </w:r>
      <w:r w:rsidR="0032531E" w:rsidRPr="003E678F">
        <w:rPr>
          <w:kern w:val="2"/>
          <w:sz w:val="24"/>
          <w:szCs w:val="24"/>
        </w:rPr>
        <w:t xml:space="preserve"> к проекту </w:t>
      </w:r>
      <w:r>
        <w:rPr>
          <w:kern w:val="2"/>
          <w:sz w:val="24"/>
          <w:szCs w:val="24"/>
        </w:rPr>
        <w:t>р</w:t>
      </w:r>
      <w:r w:rsidR="0032531E" w:rsidRPr="003E678F">
        <w:rPr>
          <w:kern w:val="2"/>
          <w:sz w:val="24"/>
          <w:szCs w:val="24"/>
        </w:rPr>
        <w:t>ешения «Распределение бюджетных ассигнований по разделам, подразделам, целевым статьям и видам расходов классификации расходов бюджетов в ведомстве</w:t>
      </w:r>
      <w:r>
        <w:rPr>
          <w:kern w:val="2"/>
          <w:sz w:val="24"/>
          <w:szCs w:val="24"/>
        </w:rPr>
        <w:t>нной структуре расходов бюджета</w:t>
      </w:r>
      <w:r w:rsidR="0032531E" w:rsidRPr="003E678F">
        <w:rPr>
          <w:kern w:val="2"/>
          <w:sz w:val="24"/>
          <w:szCs w:val="24"/>
        </w:rPr>
        <w:t xml:space="preserve">».  </w:t>
      </w:r>
    </w:p>
    <w:p w:rsidR="005D3B4F" w:rsidRPr="003E678F" w:rsidRDefault="000871A0" w:rsidP="005D3B4F">
      <w:pPr>
        <w:tabs>
          <w:tab w:val="left" w:pos="-284"/>
        </w:tabs>
        <w:spacing w:before="240" w:after="120" w:line="100" w:lineRule="atLeast"/>
        <w:ind w:left="-284" w:firstLine="425"/>
        <w:contextualSpacing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</w:t>
      </w:r>
      <w:r w:rsidR="005D3B4F" w:rsidRPr="003E678F">
        <w:rPr>
          <w:color w:val="000000"/>
          <w:kern w:val="2"/>
          <w:sz w:val="24"/>
          <w:szCs w:val="24"/>
        </w:rPr>
        <w:t>В соответствии с п</w:t>
      </w:r>
      <w:r w:rsidR="005D3B4F" w:rsidRPr="003E678F">
        <w:rPr>
          <w:bCs/>
          <w:kern w:val="2"/>
          <w:sz w:val="24"/>
          <w:szCs w:val="24"/>
        </w:rPr>
        <w:t xml:space="preserve">роектом </w:t>
      </w:r>
      <w:r>
        <w:rPr>
          <w:bCs/>
          <w:kern w:val="2"/>
          <w:sz w:val="24"/>
          <w:szCs w:val="24"/>
        </w:rPr>
        <w:t>р</w:t>
      </w:r>
      <w:r w:rsidR="005D3B4F" w:rsidRPr="003E678F">
        <w:rPr>
          <w:bCs/>
          <w:kern w:val="2"/>
          <w:sz w:val="24"/>
          <w:szCs w:val="24"/>
        </w:rPr>
        <w:t xml:space="preserve">ешения </w:t>
      </w:r>
      <w:r w:rsidR="005D3B4F" w:rsidRPr="003E678F">
        <w:rPr>
          <w:color w:val="000000"/>
          <w:kern w:val="2"/>
          <w:sz w:val="24"/>
          <w:szCs w:val="24"/>
        </w:rPr>
        <w:t xml:space="preserve">вносятся соответствующие изменения в </w:t>
      </w:r>
      <w:r w:rsidR="005D3B4F" w:rsidRPr="003E678F">
        <w:rPr>
          <w:kern w:val="2"/>
          <w:sz w:val="24"/>
          <w:szCs w:val="24"/>
        </w:rPr>
        <w:t>Приложение №</w:t>
      </w:r>
      <w:r w:rsidR="005D3B4F" w:rsidRPr="00173485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>2</w:t>
      </w:r>
      <w:r w:rsidR="005D3B4F" w:rsidRPr="003E678F">
        <w:rPr>
          <w:kern w:val="2"/>
          <w:sz w:val="24"/>
          <w:szCs w:val="24"/>
        </w:rPr>
        <w:t xml:space="preserve"> </w:t>
      </w:r>
      <w:r w:rsidR="005D3B4F" w:rsidRPr="003E678F">
        <w:rPr>
          <w:color w:val="000000"/>
          <w:kern w:val="2"/>
          <w:sz w:val="24"/>
          <w:szCs w:val="24"/>
        </w:rPr>
        <w:t xml:space="preserve">«Перечень </w:t>
      </w:r>
      <w:r w:rsidR="0087356C">
        <w:rPr>
          <w:color w:val="000000"/>
          <w:kern w:val="2"/>
          <w:sz w:val="24"/>
          <w:szCs w:val="24"/>
        </w:rPr>
        <w:t>городских</w:t>
      </w:r>
      <w:r w:rsidR="005D3B4F" w:rsidRPr="003E678F">
        <w:rPr>
          <w:color w:val="000000"/>
          <w:kern w:val="2"/>
          <w:sz w:val="24"/>
          <w:szCs w:val="24"/>
        </w:rPr>
        <w:t xml:space="preserve"> целевых программ, подлежащих финансированию из </w:t>
      </w:r>
      <w:r w:rsidR="0087356C">
        <w:rPr>
          <w:color w:val="000000"/>
          <w:kern w:val="2"/>
          <w:sz w:val="24"/>
          <w:szCs w:val="24"/>
        </w:rPr>
        <w:t xml:space="preserve">местного </w:t>
      </w:r>
      <w:r w:rsidR="005D3B4F" w:rsidRPr="003E678F">
        <w:rPr>
          <w:color w:val="000000"/>
          <w:kern w:val="2"/>
          <w:sz w:val="24"/>
          <w:szCs w:val="24"/>
        </w:rPr>
        <w:t xml:space="preserve">бюджета </w:t>
      </w:r>
      <w:r w:rsidR="0087356C">
        <w:rPr>
          <w:color w:val="000000"/>
          <w:kern w:val="2"/>
          <w:sz w:val="24"/>
          <w:szCs w:val="24"/>
        </w:rPr>
        <w:t>в</w:t>
      </w:r>
      <w:r w:rsidR="005D3B4F" w:rsidRPr="003E678F">
        <w:rPr>
          <w:color w:val="000000"/>
          <w:kern w:val="2"/>
          <w:sz w:val="24"/>
          <w:szCs w:val="24"/>
        </w:rPr>
        <w:t xml:space="preserve"> 201</w:t>
      </w:r>
      <w:r w:rsidR="005D3B4F">
        <w:rPr>
          <w:color w:val="000000"/>
          <w:kern w:val="2"/>
          <w:sz w:val="24"/>
          <w:szCs w:val="24"/>
        </w:rPr>
        <w:t>4</w:t>
      </w:r>
      <w:r w:rsidR="005D3B4F" w:rsidRPr="003E678F">
        <w:rPr>
          <w:color w:val="000000"/>
          <w:kern w:val="2"/>
          <w:sz w:val="24"/>
          <w:szCs w:val="24"/>
        </w:rPr>
        <w:t xml:space="preserve"> год </w:t>
      </w:r>
      <w:r w:rsidR="0087356C">
        <w:rPr>
          <w:color w:val="000000"/>
          <w:kern w:val="2"/>
          <w:sz w:val="24"/>
          <w:szCs w:val="24"/>
        </w:rPr>
        <w:t>по Зиминскому городскому муниципальному образованию</w:t>
      </w:r>
      <w:r w:rsidR="005D3B4F" w:rsidRPr="003E678F">
        <w:rPr>
          <w:color w:val="000000"/>
          <w:kern w:val="2"/>
          <w:sz w:val="24"/>
          <w:szCs w:val="24"/>
        </w:rPr>
        <w:t xml:space="preserve">». </w:t>
      </w:r>
    </w:p>
    <w:p w:rsidR="00B63150" w:rsidRPr="00F4466C" w:rsidRDefault="00F4466C" w:rsidP="005D3B4F">
      <w:pPr>
        <w:tabs>
          <w:tab w:val="left" w:pos="-284"/>
        </w:tabs>
        <w:spacing w:before="60" w:line="100" w:lineRule="atLeast"/>
        <w:ind w:left="-284" w:firstLine="567"/>
        <w:contextualSpacing/>
        <w:jc w:val="both"/>
        <w:rPr>
          <w:b/>
          <w:color w:val="000000"/>
          <w:kern w:val="2"/>
          <w:sz w:val="24"/>
          <w:szCs w:val="24"/>
        </w:rPr>
      </w:pPr>
      <w:r w:rsidRPr="00F4466C">
        <w:rPr>
          <w:b/>
          <w:color w:val="000000"/>
          <w:kern w:val="2"/>
          <w:sz w:val="24"/>
          <w:szCs w:val="24"/>
        </w:rPr>
        <w:t>Выводы</w:t>
      </w:r>
    </w:p>
    <w:p w:rsidR="00732313" w:rsidRPr="00F5392F" w:rsidRDefault="00F5392F" w:rsidP="00D20C37">
      <w:pPr>
        <w:widowControl/>
        <w:ind w:firstLine="426"/>
        <w:jc w:val="both"/>
        <w:rPr>
          <w:bCs/>
          <w:sz w:val="24"/>
          <w:szCs w:val="24"/>
        </w:rPr>
      </w:pPr>
      <w:r w:rsidRPr="00F5392F">
        <w:rPr>
          <w:rFonts w:eastAsiaTheme="minorHAnsi"/>
          <w:bCs/>
          <w:sz w:val="24"/>
          <w:szCs w:val="24"/>
          <w:lang w:eastAsia="en-US"/>
        </w:rPr>
        <w:t xml:space="preserve">В целом, </w:t>
      </w:r>
      <w:r>
        <w:rPr>
          <w:rFonts w:eastAsiaTheme="minorHAnsi"/>
          <w:bCs/>
          <w:sz w:val="24"/>
          <w:szCs w:val="24"/>
          <w:lang w:eastAsia="en-US"/>
        </w:rPr>
        <w:t>проект решения</w:t>
      </w:r>
      <w:r w:rsidRPr="00F5392F">
        <w:rPr>
          <w:rFonts w:eastAsiaTheme="minorHAnsi"/>
          <w:bCs/>
          <w:sz w:val="24"/>
          <w:szCs w:val="24"/>
          <w:lang w:eastAsia="en-US"/>
        </w:rPr>
        <w:t xml:space="preserve"> соответствует действующему законодательству,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5392F">
        <w:rPr>
          <w:rFonts w:eastAsiaTheme="minorHAnsi"/>
          <w:bCs/>
          <w:sz w:val="24"/>
          <w:szCs w:val="24"/>
          <w:lang w:eastAsia="en-US"/>
        </w:rPr>
        <w:t>замечаний не име</w:t>
      </w:r>
      <w:r w:rsidR="006B0860">
        <w:rPr>
          <w:rFonts w:eastAsiaTheme="minorHAnsi"/>
          <w:bCs/>
          <w:sz w:val="24"/>
          <w:szCs w:val="24"/>
          <w:lang w:eastAsia="en-US"/>
        </w:rPr>
        <w:t>е</w:t>
      </w:r>
      <w:r w:rsidRPr="00F5392F">
        <w:rPr>
          <w:rFonts w:eastAsiaTheme="minorHAnsi"/>
          <w:bCs/>
          <w:sz w:val="24"/>
          <w:szCs w:val="24"/>
          <w:lang w:eastAsia="en-US"/>
        </w:rPr>
        <w:t>тся, документ может быть рекомендован к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5392F">
        <w:rPr>
          <w:rFonts w:eastAsiaTheme="minorHAnsi"/>
          <w:bCs/>
          <w:sz w:val="24"/>
          <w:szCs w:val="24"/>
          <w:lang w:eastAsia="en-US"/>
        </w:rPr>
        <w:t xml:space="preserve">принятию </w:t>
      </w:r>
      <w:r w:rsidR="00F4466C" w:rsidRPr="0069291E">
        <w:rPr>
          <w:sz w:val="24"/>
          <w:szCs w:val="24"/>
        </w:rPr>
        <w:t>Думой</w:t>
      </w:r>
      <w:r w:rsidR="00F4466C">
        <w:rPr>
          <w:sz w:val="24"/>
          <w:szCs w:val="24"/>
        </w:rPr>
        <w:t xml:space="preserve"> Зиминского городского муниципального образования</w:t>
      </w:r>
      <w:r w:rsidR="00F4466C" w:rsidRPr="00F5392F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F5392F">
        <w:rPr>
          <w:rFonts w:eastAsiaTheme="minorHAnsi"/>
          <w:bCs/>
          <w:sz w:val="24"/>
          <w:szCs w:val="24"/>
          <w:lang w:eastAsia="en-US"/>
        </w:rPr>
        <w:t>на ближайше</w:t>
      </w:r>
      <w:r>
        <w:rPr>
          <w:rFonts w:eastAsiaTheme="minorHAnsi"/>
          <w:bCs/>
          <w:sz w:val="24"/>
          <w:szCs w:val="24"/>
          <w:lang w:eastAsia="en-US"/>
        </w:rPr>
        <w:t>м</w:t>
      </w:r>
      <w:r w:rsidRPr="00F5392F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>заседани</w:t>
      </w:r>
      <w:r w:rsidR="004625AB">
        <w:rPr>
          <w:rFonts w:eastAsiaTheme="minorHAnsi"/>
          <w:bCs/>
          <w:sz w:val="24"/>
          <w:szCs w:val="24"/>
          <w:lang w:eastAsia="en-US"/>
        </w:rPr>
        <w:t>и</w:t>
      </w:r>
      <w:r w:rsidRPr="00F5392F">
        <w:rPr>
          <w:rFonts w:eastAsiaTheme="minorHAnsi"/>
          <w:bCs/>
          <w:sz w:val="24"/>
          <w:szCs w:val="24"/>
          <w:lang w:eastAsia="en-US"/>
        </w:rPr>
        <w:t>.</w:t>
      </w: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466C" w:rsidRDefault="00F4466C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466C" w:rsidRDefault="00F4466C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sectPr w:rsidR="00732313" w:rsidSect="00F402FA">
      <w:footerReference w:type="default" r:id="rId7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62" w:rsidRDefault="00A35F62" w:rsidP="00555D3A">
      <w:r>
        <w:separator/>
      </w:r>
    </w:p>
  </w:endnote>
  <w:endnote w:type="continuationSeparator" w:id="1">
    <w:p w:rsidR="00A35F62" w:rsidRDefault="00A35F62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1454CD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0B7">
      <w:rPr>
        <w:rStyle w:val="a5"/>
        <w:noProof/>
      </w:rPr>
      <w:t>2</w:t>
    </w:r>
    <w:r>
      <w:rPr>
        <w:rStyle w:val="a5"/>
      </w:rPr>
      <w:fldChar w:fldCharType="end"/>
    </w:r>
  </w:p>
  <w:p w:rsidR="00A565A9" w:rsidRDefault="00A35F62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62" w:rsidRDefault="00A35F62" w:rsidP="00555D3A">
      <w:r>
        <w:separator/>
      </w:r>
    </w:p>
  </w:footnote>
  <w:footnote w:type="continuationSeparator" w:id="1">
    <w:p w:rsidR="00A35F62" w:rsidRDefault="00A35F62" w:rsidP="00555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27AD0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67D9B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172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718C"/>
    <w:rsid w:val="000871A0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EDD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C6E"/>
    <w:rsid w:val="000B4275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461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4CD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2F0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37B"/>
    <w:rsid w:val="001E3829"/>
    <w:rsid w:val="001E5E20"/>
    <w:rsid w:val="001F2671"/>
    <w:rsid w:val="001F2EB5"/>
    <w:rsid w:val="001F2EF4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1A26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D0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80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65B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2861"/>
    <w:rsid w:val="002A4BD8"/>
    <w:rsid w:val="002A5250"/>
    <w:rsid w:val="002A5631"/>
    <w:rsid w:val="002A5715"/>
    <w:rsid w:val="002A67A8"/>
    <w:rsid w:val="002B0F8A"/>
    <w:rsid w:val="002B1382"/>
    <w:rsid w:val="002B1F7A"/>
    <w:rsid w:val="002B277A"/>
    <w:rsid w:val="002B2BD8"/>
    <w:rsid w:val="002B3AE5"/>
    <w:rsid w:val="002B4876"/>
    <w:rsid w:val="002B5334"/>
    <w:rsid w:val="002B5872"/>
    <w:rsid w:val="002B69A2"/>
    <w:rsid w:val="002C0684"/>
    <w:rsid w:val="002C0F6E"/>
    <w:rsid w:val="002C106E"/>
    <w:rsid w:val="002C1301"/>
    <w:rsid w:val="002C2CE2"/>
    <w:rsid w:val="002C34AB"/>
    <w:rsid w:val="002C3A01"/>
    <w:rsid w:val="002C444B"/>
    <w:rsid w:val="002C53C6"/>
    <w:rsid w:val="002C5C45"/>
    <w:rsid w:val="002D0385"/>
    <w:rsid w:val="002D0F1B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C5C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531E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6F36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674"/>
    <w:rsid w:val="003A577A"/>
    <w:rsid w:val="003A5FE2"/>
    <w:rsid w:val="003A7525"/>
    <w:rsid w:val="003A759E"/>
    <w:rsid w:val="003A7B54"/>
    <w:rsid w:val="003A7F9E"/>
    <w:rsid w:val="003B0E96"/>
    <w:rsid w:val="003B1234"/>
    <w:rsid w:val="003B3D6A"/>
    <w:rsid w:val="003B6CFF"/>
    <w:rsid w:val="003C0D2B"/>
    <w:rsid w:val="003C12B2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2A2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153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57BB4"/>
    <w:rsid w:val="00460992"/>
    <w:rsid w:val="00460FBC"/>
    <w:rsid w:val="004625AB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17E9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7702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5A0A"/>
    <w:rsid w:val="004B6C20"/>
    <w:rsid w:val="004B7145"/>
    <w:rsid w:val="004B71F0"/>
    <w:rsid w:val="004B7354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0CE6"/>
    <w:rsid w:val="00522A76"/>
    <w:rsid w:val="00522D31"/>
    <w:rsid w:val="005230C0"/>
    <w:rsid w:val="005246E3"/>
    <w:rsid w:val="00524BE4"/>
    <w:rsid w:val="00525649"/>
    <w:rsid w:val="00526622"/>
    <w:rsid w:val="00526C68"/>
    <w:rsid w:val="00527B64"/>
    <w:rsid w:val="0053014E"/>
    <w:rsid w:val="0053036A"/>
    <w:rsid w:val="00530E12"/>
    <w:rsid w:val="005316C5"/>
    <w:rsid w:val="005320AD"/>
    <w:rsid w:val="0053256A"/>
    <w:rsid w:val="005327FB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B4F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51DB"/>
    <w:rsid w:val="005F544F"/>
    <w:rsid w:val="005F5465"/>
    <w:rsid w:val="005F6768"/>
    <w:rsid w:val="005F772C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0B7"/>
    <w:rsid w:val="00606D61"/>
    <w:rsid w:val="00606F78"/>
    <w:rsid w:val="00607B7C"/>
    <w:rsid w:val="006115C6"/>
    <w:rsid w:val="00611CC7"/>
    <w:rsid w:val="006134F6"/>
    <w:rsid w:val="00613865"/>
    <w:rsid w:val="00613AF9"/>
    <w:rsid w:val="00614207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65F8"/>
    <w:rsid w:val="00636C1B"/>
    <w:rsid w:val="00636CB3"/>
    <w:rsid w:val="0064140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1FE"/>
    <w:rsid w:val="00653D0D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05A"/>
    <w:rsid w:val="0068672E"/>
    <w:rsid w:val="00690309"/>
    <w:rsid w:val="006935C9"/>
    <w:rsid w:val="00693BD2"/>
    <w:rsid w:val="00693DE2"/>
    <w:rsid w:val="0069478F"/>
    <w:rsid w:val="006957ED"/>
    <w:rsid w:val="00696BA9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860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3A68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698B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686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4F5C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2BEA"/>
    <w:rsid w:val="00863FD0"/>
    <w:rsid w:val="0087127C"/>
    <w:rsid w:val="00872693"/>
    <w:rsid w:val="0087328E"/>
    <w:rsid w:val="0087356C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4F06"/>
    <w:rsid w:val="008A6691"/>
    <w:rsid w:val="008A7C8F"/>
    <w:rsid w:val="008B0C3C"/>
    <w:rsid w:val="008B10DE"/>
    <w:rsid w:val="008B149C"/>
    <w:rsid w:val="008B1541"/>
    <w:rsid w:val="008B208F"/>
    <w:rsid w:val="008B7F37"/>
    <w:rsid w:val="008B7F7B"/>
    <w:rsid w:val="008C0108"/>
    <w:rsid w:val="008C05ED"/>
    <w:rsid w:val="008C0A0D"/>
    <w:rsid w:val="008C0BCB"/>
    <w:rsid w:val="008C1270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7BC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597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FFE"/>
    <w:rsid w:val="009A22DA"/>
    <w:rsid w:val="009A3C5B"/>
    <w:rsid w:val="009A63D3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294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59E"/>
    <w:rsid w:val="00A046A9"/>
    <w:rsid w:val="00A047BA"/>
    <w:rsid w:val="00A04D49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5F62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6F76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87927"/>
    <w:rsid w:val="00A911A7"/>
    <w:rsid w:val="00A91317"/>
    <w:rsid w:val="00A91E8A"/>
    <w:rsid w:val="00A923FC"/>
    <w:rsid w:val="00A927E8"/>
    <w:rsid w:val="00A92BEA"/>
    <w:rsid w:val="00A930B1"/>
    <w:rsid w:val="00A939D0"/>
    <w:rsid w:val="00A9566B"/>
    <w:rsid w:val="00A95B0D"/>
    <w:rsid w:val="00AA022C"/>
    <w:rsid w:val="00AA05D7"/>
    <w:rsid w:val="00AA269F"/>
    <w:rsid w:val="00AA469C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CCE"/>
    <w:rsid w:val="00AC6919"/>
    <w:rsid w:val="00AC6B75"/>
    <w:rsid w:val="00AC6ECF"/>
    <w:rsid w:val="00AD3179"/>
    <w:rsid w:val="00AD3788"/>
    <w:rsid w:val="00AD3CEF"/>
    <w:rsid w:val="00AD5504"/>
    <w:rsid w:val="00AD74F4"/>
    <w:rsid w:val="00AD7C0D"/>
    <w:rsid w:val="00AE3A8B"/>
    <w:rsid w:val="00AE5539"/>
    <w:rsid w:val="00AE614F"/>
    <w:rsid w:val="00AE71B8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053E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5B4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150"/>
    <w:rsid w:val="00B6325B"/>
    <w:rsid w:val="00B647ED"/>
    <w:rsid w:val="00B64E83"/>
    <w:rsid w:val="00B650F4"/>
    <w:rsid w:val="00B67715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3B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B1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2116"/>
    <w:rsid w:val="00C532B8"/>
    <w:rsid w:val="00C539AF"/>
    <w:rsid w:val="00C53C07"/>
    <w:rsid w:val="00C5405D"/>
    <w:rsid w:val="00C55E62"/>
    <w:rsid w:val="00C56092"/>
    <w:rsid w:val="00C576C6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267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32AB"/>
    <w:rsid w:val="00CD45DC"/>
    <w:rsid w:val="00CD561C"/>
    <w:rsid w:val="00CD63E7"/>
    <w:rsid w:val="00CD6C74"/>
    <w:rsid w:val="00CD6D10"/>
    <w:rsid w:val="00CD716F"/>
    <w:rsid w:val="00CD74DE"/>
    <w:rsid w:val="00CE0670"/>
    <w:rsid w:val="00CE08C6"/>
    <w:rsid w:val="00CE257F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0CEC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0C37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BC5"/>
    <w:rsid w:val="00D40E87"/>
    <w:rsid w:val="00D41E9C"/>
    <w:rsid w:val="00D4384F"/>
    <w:rsid w:val="00D43BAC"/>
    <w:rsid w:val="00D4452E"/>
    <w:rsid w:val="00D44889"/>
    <w:rsid w:val="00D4528A"/>
    <w:rsid w:val="00D4569D"/>
    <w:rsid w:val="00D459B9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4B47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31D2"/>
    <w:rsid w:val="00DB490D"/>
    <w:rsid w:val="00DB5437"/>
    <w:rsid w:val="00DB54C6"/>
    <w:rsid w:val="00DB5C88"/>
    <w:rsid w:val="00DB5DDC"/>
    <w:rsid w:val="00DB5E2A"/>
    <w:rsid w:val="00DB65BF"/>
    <w:rsid w:val="00DB7928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1ACB"/>
    <w:rsid w:val="00DD20CD"/>
    <w:rsid w:val="00DD2769"/>
    <w:rsid w:val="00DD291A"/>
    <w:rsid w:val="00DD326A"/>
    <w:rsid w:val="00DD3985"/>
    <w:rsid w:val="00DD3CD8"/>
    <w:rsid w:val="00DD468D"/>
    <w:rsid w:val="00DD7BD7"/>
    <w:rsid w:val="00DE09C9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1FE1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7402"/>
    <w:rsid w:val="00F01731"/>
    <w:rsid w:val="00F01D61"/>
    <w:rsid w:val="00F034BA"/>
    <w:rsid w:val="00F0358A"/>
    <w:rsid w:val="00F03924"/>
    <w:rsid w:val="00F04711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466C"/>
    <w:rsid w:val="00F450F2"/>
    <w:rsid w:val="00F45ADF"/>
    <w:rsid w:val="00F46A6F"/>
    <w:rsid w:val="00F46E41"/>
    <w:rsid w:val="00F47B34"/>
    <w:rsid w:val="00F500CF"/>
    <w:rsid w:val="00F50266"/>
    <w:rsid w:val="00F5339F"/>
    <w:rsid w:val="00F5392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FAB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6FF9"/>
    <w:rsid w:val="00FA0E5B"/>
    <w:rsid w:val="00FA14FA"/>
    <w:rsid w:val="00FA4D51"/>
    <w:rsid w:val="00FA6184"/>
    <w:rsid w:val="00FA656E"/>
    <w:rsid w:val="00FA67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2A2861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32531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3253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126</cp:revision>
  <dcterms:created xsi:type="dcterms:W3CDTF">2014-04-14T01:14:00Z</dcterms:created>
  <dcterms:modified xsi:type="dcterms:W3CDTF">2014-08-19T04:46:00Z</dcterms:modified>
</cp:coreProperties>
</file>