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Pr="00CB2144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6C" w:rsidRPr="00CB2144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03-З</w:t>
      </w:r>
    </w:p>
    <w:p w:rsidR="0046786C" w:rsidRPr="00BF2949" w:rsidRDefault="0046786C" w:rsidP="0046786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 Думы Зиминского городского 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от 26.12.2013 № 463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2014 год и плановый период 2015 и 2016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6786C" w:rsidRDefault="0046786C" w:rsidP="0046786C">
      <w:pPr>
        <w:tabs>
          <w:tab w:val="left" w:pos="709"/>
          <w:tab w:val="left" w:pos="1620"/>
        </w:tabs>
        <w:jc w:val="both"/>
        <w:rPr>
          <w:sz w:val="26"/>
          <w:szCs w:val="26"/>
        </w:rPr>
      </w:pPr>
    </w:p>
    <w:p w:rsidR="0046786C" w:rsidRPr="00E23B87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E23B8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21 марта </w:t>
      </w:r>
      <w:r w:rsidRPr="00E23B87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46C1B" w:rsidRDefault="0046786C" w:rsidP="00946C1B">
      <w:pPr>
        <w:widowControl/>
        <w:ind w:firstLine="540"/>
        <w:jc w:val="both"/>
        <w:rPr>
          <w:sz w:val="24"/>
          <w:szCs w:val="24"/>
        </w:rPr>
      </w:pPr>
      <w:r w:rsidRPr="00580B10">
        <w:rPr>
          <w:sz w:val="24"/>
          <w:szCs w:val="24"/>
        </w:rPr>
        <w:t>Заключение подготовлено в соответствии с Бюджетным Кодексом Российской Федерации, Федеральным Законом 06.10.2003 № 131-ФЗ, Уставом Зиминского городского муниципального образования, 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</w:t>
      </w:r>
      <w:r w:rsidR="00A13630">
        <w:rPr>
          <w:sz w:val="24"/>
          <w:szCs w:val="24"/>
        </w:rPr>
        <w:t>8</w:t>
      </w:r>
      <w:r w:rsidRPr="00580B10">
        <w:rPr>
          <w:sz w:val="24"/>
          <w:szCs w:val="24"/>
        </w:rPr>
        <w:t>.</w:t>
      </w:r>
      <w:r w:rsidR="00A13630">
        <w:rPr>
          <w:sz w:val="24"/>
          <w:szCs w:val="24"/>
        </w:rPr>
        <w:t>11</w:t>
      </w:r>
      <w:r w:rsidRPr="00580B10">
        <w:rPr>
          <w:sz w:val="24"/>
          <w:szCs w:val="24"/>
        </w:rPr>
        <w:t>.2013 №</w:t>
      </w:r>
      <w:r w:rsidR="00A923FC">
        <w:rPr>
          <w:sz w:val="24"/>
          <w:szCs w:val="24"/>
        </w:rPr>
        <w:t xml:space="preserve"> </w:t>
      </w:r>
      <w:r w:rsidRPr="00580B10">
        <w:rPr>
          <w:sz w:val="24"/>
          <w:szCs w:val="24"/>
        </w:rPr>
        <w:t>4</w:t>
      </w:r>
      <w:r w:rsidR="00A13630">
        <w:rPr>
          <w:sz w:val="24"/>
          <w:szCs w:val="24"/>
        </w:rPr>
        <w:t>57</w:t>
      </w:r>
      <w:r w:rsidRPr="00580B10">
        <w:rPr>
          <w:sz w:val="24"/>
          <w:szCs w:val="24"/>
        </w:rPr>
        <w:t>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 № 281</w:t>
      </w:r>
      <w:r w:rsidR="000D4A2C">
        <w:rPr>
          <w:sz w:val="24"/>
          <w:szCs w:val="24"/>
        </w:rPr>
        <w:t xml:space="preserve"> </w:t>
      </w:r>
      <w:r>
        <w:rPr>
          <w:sz w:val="24"/>
          <w:szCs w:val="24"/>
        </w:rPr>
        <w:t>(с изм</w:t>
      </w:r>
      <w:r w:rsidRPr="00580B10">
        <w:rPr>
          <w:sz w:val="24"/>
          <w:szCs w:val="24"/>
        </w:rPr>
        <w:t>.</w:t>
      </w:r>
      <w:r w:rsidR="00A923FC">
        <w:rPr>
          <w:sz w:val="24"/>
          <w:szCs w:val="24"/>
        </w:rPr>
        <w:t xml:space="preserve"> </w:t>
      </w:r>
      <w:r w:rsidR="00E04CFA">
        <w:rPr>
          <w:sz w:val="24"/>
          <w:szCs w:val="24"/>
        </w:rPr>
        <w:t xml:space="preserve">от </w:t>
      </w:r>
      <w:r w:rsidR="00A923FC">
        <w:rPr>
          <w:sz w:val="24"/>
          <w:szCs w:val="24"/>
        </w:rPr>
        <w:t>23.08.2012</w:t>
      </w:r>
      <w:r w:rsidR="000D4A2C">
        <w:rPr>
          <w:sz w:val="24"/>
          <w:szCs w:val="24"/>
        </w:rPr>
        <w:t xml:space="preserve">   </w:t>
      </w:r>
      <w:r w:rsidR="00A923FC">
        <w:rPr>
          <w:sz w:val="24"/>
          <w:szCs w:val="24"/>
        </w:rPr>
        <w:t xml:space="preserve"> № 342).</w:t>
      </w:r>
      <w:r w:rsidR="00946C1B" w:rsidRPr="00946C1B">
        <w:rPr>
          <w:sz w:val="24"/>
          <w:szCs w:val="24"/>
        </w:rPr>
        <w:t xml:space="preserve"> </w:t>
      </w:r>
    </w:p>
    <w:p w:rsidR="00946C1B" w:rsidRDefault="00946C1B" w:rsidP="00946C1B">
      <w:pPr>
        <w:widowControl/>
        <w:ind w:firstLine="540"/>
        <w:jc w:val="both"/>
        <w:rPr>
          <w:sz w:val="24"/>
          <w:szCs w:val="24"/>
        </w:rPr>
      </w:pPr>
      <w:r w:rsidRPr="004B5A0A">
        <w:rPr>
          <w:sz w:val="24"/>
          <w:szCs w:val="24"/>
        </w:rPr>
        <w:t xml:space="preserve">Согласно пояснительной записке, проект решения </w:t>
      </w:r>
      <w:r w:rsidR="00D82098">
        <w:rPr>
          <w:sz w:val="24"/>
          <w:szCs w:val="24"/>
        </w:rPr>
        <w:t xml:space="preserve">Думы Зиминского городского муниципального образования «О внесении изменений в решение Думы Зиминского городского муниципального образования от 26.12.2013 № 463 «О бюджете Зиминского городского муниципального образования на 2014 год и плановый период 2015 и 2016 годов» (далее - проект решения) </w:t>
      </w:r>
      <w:r w:rsidRPr="004B5A0A">
        <w:rPr>
          <w:sz w:val="24"/>
          <w:szCs w:val="24"/>
        </w:rPr>
        <w:t xml:space="preserve">разработан с целью изменения показателей бюджета города в связи с уточнением размера распределенных Зиминскому городскому муниципальному </w:t>
      </w:r>
      <w:r w:rsidR="004B5A0A" w:rsidRPr="004B5A0A">
        <w:rPr>
          <w:sz w:val="24"/>
          <w:szCs w:val="24"/>
        </w:rPr>
        <w:t>образованию</w:t>
      </w:r>
      <w:r w:rsidRPr="004B5A0A">
        <w:rPr>
          <w:sz w:val="24"/>
          <w:szCs w:val="24"/>
        </w:rPr>
        <w:t xml:space="preserve"> межбюджетных трансфертов на 2014</w:t>
      </w:r>
      <w:r w:rsidR="004B5A0A" w:rsidRPr="004B5A0A">
        <w:rPr>
          <w:sz w:val="24"/>
          <w:szCs w:val="24"/>
        </w:rPr>
        <w:t xml:space="preserve"> </w:t>
      </w:r>
      <w:r w:rsidRPr="004B5A0A">
        <w:rPr>
          <w:sz w:val="24"/>
          <w:szCs w:val="24"/>
        </w:rPr>
        <w:t>год</w:t>
      </w:r>
      <w:r w:rsidR="008B7F7B">
        <w:rPr>
          <w:sz w:val="24"/>
          <w:szCs w:val="24"/>
        </w:rPr>
        <w:t>,</w:t>
      </w:r>
      <w:r w:rsidRPr="004B5A0A">
        <w:rPr>
          <w:sz w:val="24"/>
          <w:szCs w:val="24"/>
        </w:rPr>
        <w:t xml:space="preserve"> в связи с необходимостью перераспределения средств, принятием новых расходных обязательств</w:t>
      </w:r>
      <w:r w:rsidR="004B5A0A" w:rsidRPr="004B5A0A">
        <w:rPr>
          <w:sz w:val="24"/>
          <w:szCs w:val="24"/>
        </w:rPr>
        <w:t>.</w:t>
      </w:r>
    </w:p>
    <w:p w:rsidR="004E1773" w:rsidRDefault="004E1773" w:rsidP="004E1773">
      <w:pPr>
        <w:widowControl/>
        <w:ind w:firstLine="540"/>
        <w:jc w:val="both"/>
        <w:rPr>
          <w:color w:val="000000"/>
          <w:sz w:val="24"/>
          <w:szCs w:val="24"/>
        </w:rPr>
      </w:pPr>
      <w:r w:rsidRPr="00D3773F">
        <w:rPr>
          <w:color w:val="000000"/>
          <w:sz w:val="24"/>
          <w:szCs w:val="24"/>
        </w:rPr>
        <w:t xml:space="preserve">Представленным проектом решения бюджет </w:t>
      </w:r>
      <w:r>
        <w:rPr>
          <w:color w:val="000000"/>
          <w:sz w:val="24"/>
          <w:szCs w:val="24"/>
        </w:rPr>
        <w:t>города</w:t>
      </w:r>
      <w:r w:rsidRPr="00D3773F">
        <w:rPr>
          <w:color w:val="000000"/>
          <w:sz w:val="24"/>
          <w:szCs w:val="24"/>
        </w:rPr>
        <w:t xml:space="preserve"> на 2014 год предлагается утвердить по доходам в размере </w:t>
      </w:r>
      <w:r>
        <w:rPr>
          <w:color w:val="000000"/>
          <w:sz w:val="24"/>
          <w:szCs w:val="24"/>
        </w:rPr>
        <w:t>540151,6</w:t>
      </w:r>
      <w:r w:rsidRPr="00D3773F">
        <w:rPr>
          <w:color w:val="000000"/>
          <w:sz w:val="24"/>
          <w:szCs w:val="24"/>
        </w:rPr>
        <w:t xml:space="preserve"> тыс. рублей, по </w:t>
      </w:r>
      <w:r>
        <w:rPr>
          <w:color w:val="000000"/>
          <w:sz w:val="24"/>
          <w:szCs w:val="24"/>
        </w:rPr>
        <w:t>расходам в размере 558536,8</w:t>
      </w:r>
      <w:r w:rsidRPr="00D3773F">
        <w:rPr>
          <w:color w:val="000000"/>
          <w:sz w:val="24"/>
          <w:szCs w:val="24"/>
        </w:rPr>
        <w:t xml:space="preserve"> тыс. рублей, с </w:t>
      </w:r>
      <w:r>
        <w:rPr>
          <w:color w:val="000000"/>
          <w:sz w:val="24"/>
          <w:szCs w:val="24"/>
        </w:rPr>
        <w:t>дефицитом местного</w:t>
      </w:r>
      <w:r w:rsidRPr="00D3773F">
        <w:rPr>
          <w:color w:val="000000"/>
          <w:sz w:val="24"/>
          <w:szCs w:val="24"/>
        </w:rPr>
        <w:t xml:space="preserve"> бюджета в размере </w:t>
      </w:r>
      <w:r>
        <w:rPr>
          <w:color w:val="000000"/>
          <w:sz w:val="24"/>
          <w:szCs w:val="24"/>
        </w:rPr>
        <w:t>18385,2</w:t>
      </w:r>
      <w:r w:rsidRPr="00D3773F">
        <w:rPr>
          <w:color w:val="000000"/>
          <w:sz w:val="24"/>
          <w:szCs w:val="24"/>
        </w:rPr>
        <w:t xml:space="preserve"> тыс. рублей.</w:t>
      </w:r>
      <w:r>
        <w:rPr>
          <w:color w:val="000000"/>
          <w:sz w:val="24"/>
          <w:szCs w:val="24"/>
        </w:rPr>
        <w:t xml:space="preserve"> </w:t>
      </w:r>
    </w:p>
    <w:p w:rsidR="00D3773F" w:rsidRDefault="0046786C" w:rsidP="00D3773F">
      <w:pPr>
        <w:widowControl/>
        <w:ind w:firstLine="540"/>
        <w:jc w:val="both"/>
        <w:rPr>
          <w:sz w:val="24"/>
          <w:szCs w:val="24"/>
        </w:rPr>
      </w:pPr>
      <w:r w:rsidRPr="000C0231">
        <w:rPr>
          <w:sz w:val="24"/>
          <w:szCs w:val="24"/>
        </w:rPr>
        <w:t xml:space="preserve">Проект решения об изменении бюджета </w:t>
      </w:r>
      <w:r w:rsidR="005C36DD">
        <w:rPr>
          <w:sz w:val="24"/>
          <w:szCs w:val="24"/>
        </w:rPr>
        <w:t xml:space="preserve">города на 2014 год </w:t>
      </w:r>
      <w:r w:rsidRPr="000C0231">
        <w:rPr>
          <w:sz w:val="24"/>
          <w:szCs w:val="24"/>
        </w:rPr>
        <w:t xml:space="preserve">предусматривает увеличение доходов на </w:t>
      </w:r>
      <w:r>
        <w:rPr>
          <w:sz w:val="24"/>
          <w:szCs w:val="24"/>
        </w:rPr>
        <w:t>2000,0</w:t>
      </w:r>
      <w:r w:rsidRPr="000C0231">
        <w:rPr>
          <w:sz w:val="24"/>
          <w:szCs w:val="24"/>
        </w:rPr>
        <w:t xml:space="preserve"> тыс.</w:t>
      </w:r>
      <w:r w:rsidR="00AF1726">
        <w:rPr>
          <w:sz w:val="24"/>
          <w:szCs w:val="24"/>
        </w:rPr>
        <w:t xml:space="preserve"> </w:t>
      </w:r>
      <w:r w:rsidRPr="000C0231">
        <w:rPr>
          <w:sz w:val="24"/>
          <w:szCs w:val="24"/>
        </w:rPr>
        <w:t>руб</w:t>
      </w:r>
      <w:r w:rsidR="00AF1726">
        <w:rPr>
          <w:sz w:val="24"/>
          <w:szCs w:val="24"/>
        </w:rPr>
        <w:t>лей</w:t>
      </w:r>
      <w:r w:rsidRPr="000C0231">
        <w:rPr>
          <w:sz w:val="24"/>
          <w:szCs w:val="24"/>
        </w:rPr>
        <w:t xml:space="preserve">, увеличение расходов на </w:t>
      </w:r>
      <w:r>
        <w:rPr>
          <w:sz w:val="24"/>
          <w:szCs w:val="24"/>
        </w:rPr>
        <w:t>3440</w:t>
      </w:r>
      <w:r w:rsidRPr="000C0231">
        <w:rPr>
          <w:sz w:val="24"/>
          <w:szCs w:val="24"/>
        </w:rPr>
        <w:t xml:space="preserve"> тыс.</w:t>
      </w:r>
      <w:r w:rsidR="00AF1726">
        <w:rPr>
          <w:sz w:val="24"/>
          <w:szCs w:val="24"/>
        </w:rPr>
        <w:t xml:space="preserve"> </w:t>
      </w:r>
      <w:r w:rsidRPr="000C0231">
        <w:rPr>
          <w:sz w:val="24"/>
          <w:szCs w:val="24"/>
        </w:rPr>
        <w:t>руб</w:t>
      </w:r>
      <w:r w:rsidR="00AF1726">
        <w:rPr>
          <w:sz w:val="24"/>
          <w:szCs w:val="24"/>
        </w:rPr>
        <w:t>лей</w:t>
      </w:r>
      <w:r w:rsidRPr="000C0231">
        <w:rPr>
          <w:sz w:val="24"/>
          <w:szCs w:val="24"/>
        </w:rPr>
        <w:t xml:space="preserve">. Размер дефицита бюджета </w:t>
      </w:r>
      <w:r>
        <w:rPr>
          <w:sz w:val="24"/>
          <w:szCs w:val="24"/>
        </w:rPr>
        <w:t>увеличился</w:t>
      </w:r>
      <w:r w:rsidRPr="000C0231">
        <w:rPr>
          <w:sz w:val="24"/>
          <w:szCs w:val="24"/>
        </w:rPr>
        <w:t xml:space="preserve"> на </w:t>
      </w:r>
      <w:r>
        <w:rPr>
          <w:sz w:val="24"/>
          <w:szCs w:val="24"/>
        </w:rPr>
        <w:t>1440</w:t>
      </w:r>
      <w:r w:rsidRPr="000C0231">
        <w:rPr>
          <w:sz w:val="24"/>
          <w:szCs w:val="24"/>
        </w:rPr>
        <w:t xml:space="preserve"> тыс.</w:t>
      </w:r>
      <w:r w:rsidR="00AF1726">
        <w:rPr>
          <w:sz w:val="24"/>
          <w:szCs w:val="24"/>
        </w:rPr>
        <w:t xml:space="preserve"> </w:t>
      </w:r>
      <w:r w:rsidRPr="000C0231">
        <w:rPr>
          <w:sz w:val="24"/>
          <w:szCs w:val="24"/>
        </w:rPr>
        <w:t>руб</w:t>
      </w:r>
      <w:r w:rsidR="00AF1726">
        <w:rPr>
          <w:sz w:val="24"/>
          <w:szCs w:val="24"/>
        </w:rPr>
        <w:t>лей</w:t>
      </w:r>
      <w:r w:rsidRPr="000C0231">
        <w:rPr>
          <w:sz w:val="24"/>
          <w:szCs w:val="24"/>
        </w:rPr>
        <w:t xml:space="preserve"> или на </w:t>
      </w:r>
      <w:r>
        <w:rPr>
          <w:sz w:val="24"/>
          <w:szCs w:val="24"/>
        </w:rPr>
        <w:t>8,5</w:t>
      </w:r>
      <w:r w:rsidRPr="000C0231">
        <w:rPr>
          <w:sz w:val="24"/>
          <w:szCs w:val="24"/>
        </w:rPr>
        <w:t xml:space="preserve">% и составляет </w:t>
      </w:r>
      <w:r>
        <w:rPr>
          <w:sz w:val="24"/>
          <w:szCs w:val="24"/>
        </w:rPr>
        <w:t>18385,2</w:t>
      </w:r>
      <w:r w:rsidRPr="000C0231">
        <w:rPr>
          <w:sz w:val="24"/>
          <w:szCs w:val="24"/>
        </w:rPr>
        <w:t xml:space="preserve"> тыс.</w:t>
      </w:r>
      <w:r w:rsidR="00AF1726">
        <w:rPr>
          <w:sz w:val="24"/>
          <w:szCs w:val="24"/>
        </w:rPr>
        <w:t xml:space="preserve"> </w:t>
      </w:r>
      <w:r w:rsidRPr="000C0231">
        <w:rPr>
          <w:sz w:val="24"/>
          <w:szCs w:val="24"/>
        </w:rPr>
        <w:t>руб</w:t>
      </w:r>
      <w:r w:rsidR="00AF1726">
        <w:rPr>
          <w:sz w:val="24"/>
          <w:szCs w:val="24"/>
        </w:rPr>
        <w:t>лей</w:t>
      </w:r>
      <w:r w:rsidRPr="000C0231">
        <w:rPr>
          <w:sz w:val="24"/>
          <w:szCs w:val="24"/>
        </w:rPr>
        <w:t xml:space="preserve"> или </w:t>
      </w:r>
      <w:r>
        <w:rPr>
          <w:sz w:val="24"/>
          <w:szCs w:val="24"/>
        </w:rPr>
        <w:t>10,75</w:t>
      </w:r>
      <w:r w:rsidRPr="000C0231">
        <w:rPr>
          <w:sz w:val="24"/>
          <w:szCs w:val="24"/>
        </w:rPr>
        <w:t xml:space="preserve">%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 в бюджет </w:t>
      </w:r>
      <w:r>
        <w:rPr>
          <w:sz w:val="24"/>
          <w:szCs w:val="24"/>
        </w:rPr>
        <w:t>города</w:t>
      </w:r>
      <w:r w:rsidRPr="000C0231">
        <w:rPr>
          <w:sz w:val="24"/>
          <w:szCs w:val="24"/>
        </w:rPr>
        <w:t>, с учетом снижения остатков средств на счете по учету средств местного бюджета (</w:t>
      </w:r>
      <w:r>
        <w:rPr>
          <w:sz w:val="24"/>
          <w:szCs w:val="24"/>
        </w:rPr>
        <w:t xml:space="preserve">1440 </w:t>
      </w:r>
      <w:r w:rsidRPr="000C0231">
        <w:rPr>
          <w:sz w:val="24"/>
          <w:szCs w:val="24"/>
        </w:rPr>
        <w:t>тыс.</w:t>
      </w:r>
      <w:r w:rsidR="00DC06E7">
        <w:rPr>
          <w:sz w:val="24"/>
          <w:szCs w:val="24"/>
        </w:rPr>
        <w:t xml:space="preserve"> </w:t>
      </w:r>
      <w:r w:rsidRPr="000C0231">
        <w:rPr>
          <w:sz w:val="24"/>
          <w:szCs w:val="24"/>
        </w:rPr>
        <w:t>руб.).</w:t>
      </w:r>
      <w:r w:rsidR="00D3773F">
        <w:rPr>
          <w:sz w:val="24"/>
          <w:szCs w:val="24"/>
        </w:rPr>
        <w:t xml:space="preserve"> </w:t>
      </w:r>
    </w:p>
    <w:p w:rsidR="0046786C" w:rsidRPr="00946C1B" w:rsidRDefault="0046786C" w:rsidP="0046786C">
      <w:pPr>
        <w:widowControl/>
        <w:ind w:firstLine="540"/>
        <w:jc w:val="both"/>
        <w:rPr>
          <w:sz w:val="24"/>
          <w:szCs w:val="24"/>
        </w:rPr>
      </w:pPr>
      <w:r w:rsidRPr="00946C1B">
        <w:rPr>
          <w:sz w:val="24"/>
          <w:szCs w:val="24"/>
        </w:rPr>
        <w:t xml:space="preserve">Верхний предел муниципального долга, предельный объем муниципального долга и  предельный объем расходов на обслуживание муниципального долга находятся в пределах нормативов, установленных ст.92.1 и  ст.107 (в редакции Федерального закона от 09.04.2009 </w:t>
      </w:r>
      <w:r w:rsidR="00774743" w:rsidRPr="00946C1B">
        <w:rPr>
          <w:sz w:val="24"/>
          <w:szCs w:val="24"/>
        </w:rPr>
        <w:t xml:space="preserve">   </w:t>
      </w:r>
      <w:r w:rsidRPr="00946C1B">
        <w:rPr>
          <w:sz w:val="24"/>
          <w:szCs w:val="24"/>
        </w:rPr>
        <w:t xml:space="preserve">N 58-ФЗ), ст. 111  БК РФ. </w:t>
      </w:r>
    </w:p>
    <w:p w:rsidR="0046786C" w:rsidRPr="000C0231" w:rsidRDefault="0046786C" w:rsidP="0046786C">
      <w:pPr>
        <w:ind w:firstLine="540"/>
        <w:jc w:val="both"/>
        <w:rPr>
          <w:sz w:val="24"/>
          <w:szCs w:val="24"/>
        </w:rPr>
      </w:pPr>
      <w:r w:rsidRPr="000C0231">
        <w:rPr>
          <w:sz w:val="24"/>
          <w:szCs w:val="24"/>
        </w:rPr>
        <w:t xml:space="preserve"> Внесение изменений в бюджет </w:t>
      </w:r>
      <w:r>
        <w:rPr>
          <w:sz w:val="24"/>
          <w:szCs w:val="24"/>
        </w:rPr>
        <w:t xml:space="preserve">Зиминского городского муниципального образования </w:t>
      </w:r>
      <w:r w:rsidRPr="000C0231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0C0231">
        <w:rPr>
          <w:sz w:val="24"/>
          <w:szCs w:val="24"/>
        </w:rPr>
        <w:t xml:space="preserve"> года связано:</w:t>
      </w:r>
    </w:p>
    <w:p w:rsidR="0046786C" w:rsidRPr="000C0231" w:rsidRDefault="0046786C" w:rsidP="0046786C">
      <w:pPr>
        <w:ind w:firstLine="540"/>
        <w:jc w:val="both"/>
        <w:rPr>
          <w:sz w:val="24"/>
          <w:szCs w:val="24"/>
        </w:rPr>
      </w:pPr>
      <w:r w:rsidRPr="000C0231">
        <w:rPr>
          <w:sz w:val="24"/>
          <w:szCs w:val="24"/>
        </w:rPr>
        <w:t xml:space="preserve">1. С получением субсидии в размере </w:t>
      </w:r>
      <w:r>
        <w:rPr>
          <w:sz w:val="24"/>
          <w:szCs w:val="24"/>
        </w:rPr>
        <w:t>2000,0</w:t>
      </w:r>
      <w:r w:rsidRPr="000C0231">
        <w:rPr>
          <w:sz w:val="24"/>
          <w:szCs w:val="24"/>
        </w:rPr>
        <w:t xml:space="preserve"> тыс.</w:t>
      </w:r>
      <w:r w:rsidR="001F2EF4">
        <w:rPr>
          <w:sz w:val="24"/>
          <w:szCs w:val="24"/>
        </w:rPr>
        <w:t xml:space="preserve"> </w:t>
      </w:r>
      <w:r w:rsidRPr="000C0231">
        <w:rPr>
          <w:sz w:val="24"/>
          <w:szCs w:val="24"/>
        </w:rPr>
        <w:t>руб</w:t>
      </w:r>
      <w:r w:rsidR="001F2EF4">
        <w:rPr>
          <w:sz w:val="24"/>
          <w:szCs w:val="24"/>
        </w:rPr>
        <w:t>лей</w:t>
      </w:r>
      <w:r w:rsidRPr="000C0231">
        <w:rPr>
          <w:sz w:val="24"/>
          <w:szCs w:val="24"/>
        </w:rPr>
        <w:t xml:space="preserve"> </w:t>
      </w:r>
      <w:r>
        <w:rPr>
          <w:sz w:val="24"/>
          <w:szCs w:val="24"/>
        </w:rPr>
        <w:t>на развитие домов культуры</w:t>
      </w:r>
      <w:r w:rsidR="005320AD">
        <w:rPr>
          <w:sz w:val="24"/>
          <w:szCs w:val="24"/>
        </w:rPr>
        <w:t>;</w:t>
      </w:r>
      <w:r w:rsidRPr="000C0231">
        <w:rPr>
          <w:sz w:val="24"/>
          <w:szCs w:val="24"/>
        </w:rPr>
        <w:t xml:space="preserve">  </w:t>
      </w:r>
    </w:p>
    <w:p w:rsidR="0046786C" w:rsidRDefault="0046786C" w:rsidP="0046786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C0231">
        <w:rPr>
          <w:sz w:val="24"/>
          <w:szCs w:val="24"/>
        </w:rPr>
        <w:t xml:space="preserve">. </w:t>
      </w:r>
      <w:r w:rsidR="00653D0D">
        <w:rPr>
          <w:sz w:val="24"/>
          <w:szCs w:val="24"/>
        </w:rPr>
        <w:t xml:space="preserve">Возврат средств </w:t>
      </w:r>
      <w:r w:rsidR="004A4A66">
        <w:rPr>
          <w:sz w:val="24"/>
          <w:szCs w:val="24"/>
        </w:rPr>
        <w:t xml:space="preserve">из областного бюджета </w:t>
      </w:r>
      <w:r w:rsidR="00ED38A1">
        <w:rPr>
          <w:sz w:val="24"/>
          <w:szCs w:val="24"/>
        </w:rPr>
        <w:t xml:space="preserve"> на реализацию областной государственной социальной программы «Молодым семьям - доступное жилье» на 2005-2013 годы»</w:t>
      </w:r>
      <w:r w:rsidR="000A6A1E" w:rsidRPr="000A6A1E">
        <w:rPr>
          <w:sz w:val="24"/>
          <w:szCs w:val="24"/>
        </w:rPr>
        <w:t xml:space="preserve"> </w:t>
      </w:r>
      <w:r w:rsidR="000A6A1E">
        <w:rPr>
          <w:sz w:val="24"/>
          <w:szCs w:val="24"/>
        </w:rPr>
        <w:t xml:space="preserve">- 1440 тыс. рубле, </w:t>
      </w:r>
      <w:r w:rsidR="000A6A1E" w:rsidRPr="004B5A0A">
        <w:rPr>
          <w:sz w:val="24"/>
          <w:szCs w:val="24"/>
        </w:rPr>
        <w:t>принятием новых расходных обязательств</w:t>
      </w:r>
      <w:r w:rsidR="000A6A1E">
        <w:rPr>
          <w:sz w:val="24"/>
          <w:szCs w:val="24"/>
        </w:rPr>
        <w:t>.</w:t>
      </w:r>
      <w:r w:rsidR="004E1773">
        <w:rPr>
          <w:sz w:val="24"/>
          <w:szCs w:val="24"/>
        </w:rPr>
        <w:t xml:space="preserve"> </w:t>
      </w:r>
    </w:p>
    <w:p w:rsidR="00732313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Pr="00580B10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80B10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580B10">
        <w:rPr>
          <w:rFonts w:ascii="Times New Roman" w:hAnsi="Times New Roman" w:cs="Times New Roman"/>
          <w:bCs/>
          <w:sz w:val="24"/>
          <w:szCs w:val="24"/>
        </w:rPr>
        <w:t xml:space="preserve"> О.А. Голубцова</w:t>
      </w:r>
    </w:p>
    <w:p w:rsidR="00A02B63" w:rsidRDefault="00A02B63" w:rsidP="0046786C">
      <w:pPr>
        <w:ind w:firstLine="540"/>
        <w:jc w:val="both"/>
        <w:rPr>
          <w:sz w:val="24"/>
          <w:szCs w:val="24"/>
        </w:rPr>
      </w:pPr>
    </w:p>
    <w:sectPr w:rsidR="00A02B63" w:rsidSect="00F402FA">
      <w:footerReference w:type="default" r:id="rId7"/>
      <w:pgSz w:w="11907" w:h="16840" w:code="9"/>
      <w:pgMar w:top="567" w:right="62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B2B" w:rsidRDefault="00DB7B2B" w:rsidP="00555D3A">
      <w:r>
        <w:separator/>
      </w:r>
    </w:p>
  </w:endnote>
  <w:endnote w:type="continuationSeparator" w:id="1">
    <w:p w:rsidR="00DB7B2B" w:rsidRDefault="00DB7B2B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864352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3630">
      <w:rPr>
        <w:rStyle w:val="a5"/>
        <w:noProof/>
      </w:rPr>
      <w:t>1</w:t>
    </w:r>
    <w:r>
      <w:rPr>
        <w:rStyle w:val="a5"/>
      </w:rPr>
      <w:fldChar w:fldCharType="end"/>
    </w:r>
  </w:p>
  <w:p w:rsidR="00A565A9" w:rsidRDefault="00DB7B2B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B2B" w:rsidRDefault="00DB7B2B" w:rsidP="00555D3A">
      <w:r>
        <w:separator/>
      </w:r>
    </w:p>
  </w:footnote>
  <w:footnote w:type="continuationSeparator" w:id="1">
    <w:p w:rsidR="00DB7B2B" w:rsidRDefault="00DB7B2B" w:rsidP="00555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F7C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8C6"/>
    <w:rsid w:val="00057F96"/>
    <w:rsid w:val="0006125E"/>
    <w:rsid w:val="0006142A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A6A1E"/>
    <w:rsid w:val="000B018E"/>
    <w:rsid w:val="000B1D65"/>
    <w:rsid w:val="000B1F67"/>
    <w:rsid w:val="000B2357"/>
    <w:rsid w:val="000B2801"/>
    <w:rsid w:val="000B3C6E"/>
    <w:rsid w:val="000B4275"/>
    <w:rsid w:val="000B6F20"/>
    <w:rsid w:val="000B7006"/>
    <w:rsid w:val="000C1F0A"/>
    <w:rsid w:val="000C3753"/>
    <w:rsid w:val="000C6647"/>
    <w:rsid w:val="000C6ADE"/>
    <w:rsid w:val="000C73D4"/>
    <w:rsid w:val="000C7BAA"/>
    <w:rsid w:val="000D0049"/>
    <w:rsid w:val="000D0664"/>
    <w:rsid w:val="000D149C"/>
    <w:rsid w:val="000D1BB8"/>
    <w:rsid w:val="000D4A2C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4B6B"/>
    <w:rsid w:val="00114CF2"/>
    <w:rsid w:val="0011536E"/>
    <w:rsid w:val="00116442"/>
    <w:rsid w:val="0011645D"/>
    <w:rsid w:val="0011757F"/>
    <w:rsid w:val="00117A71"/>
    <w:rsid w:val="0012127D"/>
    <w:rsid w:val="00121D01"/>
    <w:rsid w:val="00125851"/>
    <w:rsid w:val="00125AAD"/>
    <w:rsid w:val="00125F1D"/>
    <w:rsid w:val="0012654E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568"/>
    <w:rsid w:val="00146031"/>
    <w:rsid w:val="00146375"/>
    <w:rsid w:val="001522FE"/>
    <w:rsid w:val="00152610"/>
    <w:rsid w:val="001533E5"/>
    <w:rsid w:val="00154B00"/>
    <w:rsid w:val="00155696"/>
    <w:rsid w:val="00155EDD"/>
    <w:rsid w:val="00156AA4"/>
    <w:rsid w:val="00157011"/>
    <w:rsid w:val="0015753D"/>
    <w:rsid w:val="001603AA"/>
    <w:rsid w:val="001617F9"/>
    <w:rsid w:val="001634EF"/>
    <w:rsid w:val="001638B3"/>
    <w:rsid w:val="001644B4"/>
    <w:rsid w:val="00164CCC"/>
    <w:rsid w:val="0016562F"/>
    <w:rsid w:val="00165AA7"/>
    <w:rsid w:val="00165BAD"/>
    <w:rsid w:val="00166A05"/>
    <w:rsid w:val="001674BC"/>
    <w:rsid w:val="00167ED4"/>
    <w:rsid w:val="00170C09"/>
    <w:rsid w:val="00170FF4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61D4"/>
    <w:rsid w:val="001D1F95"/>
    <w:rsid w:val="001D3DBB"/>
    <w:rsid w:val="001D4AB2"/>
    <w:rsid w:val="001D634A"/>
    <w:rsid w:val="001D6D8C"/>
    <w:rsid w:val="001E0AE3"/>
    <w:rsid w:val="001E0B6F"/>
    <w:rsid w:val="001E1ED9"/>
    <w:rsid w:val="001E2686"/>
    <w:rsid w:val="001E31D8"/>
    <w:rsid w:val="001E3829"/>
    <w:rsid w:val="001E5E20"/>
    <w:rsid w:val="001F2671"/>
    <w:rsid w:val="001F2EB5"/>
    <w:rsid w:val="001F2EF4"/>
    <w:rsid w:val="001F338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681"/>
    <w:rsid w:val="0022776F"/>
    <w:rsid w:val="002277B5"/>
    <w:rsid w:val="00227EF8"/>
    <w:rsid w:val="0023182D"/>
    <w:rsid w:val="00231D30"/>
    <w:rsid w:val="00232CB6"/>
    <w:rsid w:val="00234B87"/>
    <w:rsid w:val="00235120"/>
    <w:rsid w:val="00235226"/>
    <w:rsid w:val="002357A6"/>
    <w:rsid w:val="002425EC"/>
    <w:rsid w:val="00242623"/>
    <w:rsid w:val="00242B50"/>
    <w:rsid w:val="00243D15"/>
    <w:rsid w:val="00243FA2"/>
    <w:rsid w:val="00243FF6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EB0"/>
    <w:rsid w:val="00270E28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B0F8A"/>
    <w:rsid w:val="002B1382"/>
    <w:rsid w:val="002B1F7A"/>
    <w:rsid w:val="002B277A"/>
    <w:rsid w:val="002B2BD8"/>
    <w:rsid w:val="002B3AE5"/>
    <w:rsid w:val="002B4876"/>
    <w:rsid w:val="002B5334"/>
    <w:rsid w:val="002B5872"/>
    <w:rsid w:val="002B69A2"/>
    <w:rsid w:val="002C0F6E"/>
    <w:rsid w:val="002C1301"/>
    <w:rsid w:val="002C2CE2"/>
    <w:rsid w:val="002C34AB"/>
    <w:rsid w:val="002C3A01"/>
    <w:rsid w:val="002C444B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ECB"/>
    <w:rsid w:val="00311336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B24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FCD"/>
    <w:rsid w:val="00387671"/>
    <w:rsid w:val="00390B6B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A095B"/>
    <w:rsid w:val="003A1E63"/>
    <w:rsid w:val="003A5085"/>
    <w:rsid w:val="003A5674"/>
    <w:rsid w:val="003A5FE2"/>
    <w:rsid w:val="003A7525"/>
    <w:rsid w:val="003A759E"/>
    <w:rsid w:val="003B0E96"/>
    <w:rsid w:val="003B1234"/>
    <w:rsid w:val="003B3D6A"/>
    <w:rsid w:val="003B6CFF"/>
    <w:rsid w:val="003C0D2B"/>
    <w:rsid w:val="003C2128"/>
    <w:rsid w:val="003C3045"/>
    <w:rsid w:val="003C4AE8"/>
    <w:rsid w:val="003C4B65"/>
    <w:rsid w:val="003C6AFD"/>
    <w:rsid w:val="003D00DA"/>
    <w:rsid w:val="003D0B3A"/>
    <w:rsid w:val="003D1692"/>
    <w:rsid w:val="003D1ECE"/>
    <w:rsid w:val="003D2FE6"/>
    <w:rsid w:val="003D33B3"/>
    <w:rsid w:val="003D3A96"/>
    <w:rsid w:val="003D4F8F"/>
    <w:rsid w:val="003D5062"/>
    <w:rsid w:val="003D5CE1"/>
    <w:rsid w:val="003D6C21"/>
    <w:rsid w:val="003E05B7"/>
    <w:rsid w:val="003E342B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1080"/>
    <w:rsid w:val="004322F9"/>
    <w:rsid w:val="00432F0C"/>
    <w:rsid w:val="004337C3"/>
    <w:rsid w:val="004339B8"/>
    <w:rsid w:val="00433C9C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7037"/>
    <w:rsid w:val="00457567"/>
    <w:rsid w:val="00457BB4"/>
    <w:rsid w:val="00460992"/>
    <w:rsid w:val="00460FBC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50A"/>
    <w:rsid w:val="004E44E8"/>
    <w:rsid w:val="004E4602"/>
    <w:rsid w:val="004E646B"/>
    <w:rsid w:val="004E7D0E"/>
    <w:rsid w:val="004F078A"/>
    <w:rsid w:val="004F351F"/>
    <w:rsid w:val="004F7E11"/>
    <w:rsid w:val="005002A5"/>
    <w:rsid w:val="005003BF"/>
    <w:rsid w:val="00501D09"/>
    <w:rsid w:val="0050282F"/>
    <w:rsid w:val="0050365D"/>
    <w:rsid w:val="0050371C"/>
    <w:rsid w:val="00504293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0AD"/>
    <w:rsid w:val="0053256A"/>
    <w:rsid w:val="00532D52"/>
    <w:rsid w:val="0053309A"/>
    <w:rsid w:val="00533253"/>
    <w:rsid w:val="00533992"/>
    <w:rsid w:val="0053429B"/>
    <w:rsid w:val="0053618C"/>
    <w:rsid w:val="005363D2"/>
    <w:rsid w:val="00541DF2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BAD"/>
    <w:rsid w:val="00562D40"/>
    <w:rsid w:val="00564EBC"/>
    <w:rsid w:val="0056561A"/>
    <w:rsid w:val="00567B78"/>
    <w:rsid w:val="00567D77"/>
    <w:rsid w:val="00570C28"/>
    <w:rsid w:val="00570F84"/>
    <w:rsid w:val="005713A5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541C"/>
    <w:rsid w:val="005E6C12"/>
    <w:rsid w:val="005F1ACB"/>
    <w:rsid w:val="005F3432"/>
    <w:rsid w:val="005F51DB"/>
    <w:rsid w:val="005F544F"/>
    <w:rsid w:val="005F5465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4C02"/>
    <w:rsid w:val="0062590E"/>
    <w:rsid w:val="00625DD2"/>
    <w:rsid w:val="00625F73"/>
    <w:rsid w:val="0062617C"/>
    <w:rsid w:val="006271AD"/>
    <w:rsid w:val="00627D20"/>
    <w:rsid w:val="00627FE0"/>
    <w:rsid w:val="00630801"/>
    <w:rsid w:val="00632249"/>
    <w:rsid w:val="006340DB"/>
    <w:rsid w:val="006341B5"/>
    <w:rsid w:val="0063480B"/>
    <w:rsid w:val="0063498D"/>
    <w:rsid w:val="006365F8"/>
    <w:rsid w:val="00636C1B"/>
    <w:rsid w:val="00636CB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3D0D"/>
    <w:rsid w:val="0065406D"/>
    <w:rsid w:val="00655245"/>
    <w:rsid w:val="00656EA8"/>
    <w:rsid w:val="00657A02"/>
    <w:rsid w:val="00660B21"/>
    <w:rsid w:val="00661F5C"/>
    <w:rsid w:val="00662418"/>
    <w:rsid w:val="0066353A"/>
    <w:rsid w:val="00663E7E"/>
    <w:rsid w:val="006645A6"/>
    <w:rsid w:val="00665161"/>
    <w:rsid w:val="006700E9"/>
    <w:rsid w:val="006705D3"/>
    <w:rsid w:val="00673078"/>
    <w:rsid w:val="0067380A"/>
    <w:rsid w:val="00673906"/>
    <w:rsid w:val="00673FF8"/>
    <w:rsid w:val="006749CB"/>
    <w:rsid w:val="00674BFD"/>
    <w:rsid w:val="00675F8A"/>
    <w:rsid w:val="00676937"/>
    <w:rsid w:val="00677891"/>
    <w:rsid w:val="00677C9D"/>
    <w:rsid w:val="0068202C"/>
    <w:rsid w:val="00683D05"/>
    <w:rsid w:val="00684651"/>
    <w:rsid w:val="00684BFA"/>
    <w:rsid w:val="00684FC9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A126C"/>
    <w:rsid w:val="006A246A"/>
    <w:rsid w:val="006A294D"/>
    <w:rsid w:val="006A350B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64AD"/>
    <w:rsid w:val="006E6E58"/>
    <w:rsid w:val="006E70BC"/>
    <w:rsid w:val="006E7291"/>
    <w:rsid w:val="006E72D5"/>
    <w:rsid w:val="006F031B"/>
    <w:rsid w:val="006F15ED"/>
    <w:rsid w:val="006F19D9"/>
    <w:rsid w:val="006F2726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313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C6E"/>
    <w:rsid w:val="00770160"/>
    <w:rsid w:val="00770AEC"/>
    <w:rsid w:val="007715C9"/>
    <w:rsid w:val="00773016"/>
    <w:rsid w:val="007730D8"/>
    <w:rsid w:val="00773319"/>
    <w:rsid w:val="00774743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3CD7"/>
    <w:rsid w:val="007C4338"/>
    <w:rsid w:val="007C4BB8"/>
    <w:rsid w:val="007C4CDF"/>
    <w:rsid w:val="007C5AD3"/>
    <w:rsid w:val="007D0483"/>
    <w:rsid w:val="007D1AFD"/>
    <w:rsid w:val="007D1BFF"/>
    <w:rsid w:val="007D26FD"/>
    <w:rsid w:val="007D2FE6"/>
    <w:rsid w:val="007D4587"/>
    <w:rsid w:val="007D5CC1"/>
    <w:rsid w:val="007D7254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3498"/>
    <w:rsid w:val="00814944"/>
    <w:rsid w:val="00814E80"/>
    <w:rsid w:val="00820216"/>
    <w:rsid w:val="00820289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1B44"/>
    <w:rsid w:val="00842B33"/>
    <w:rsid w:val="008432FC"/>
    <w:rsid w:val="0084407A"/>
    <w:rsid w:val="008446C5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63FD0"/>
    <w:rsid w:val="00864352"/>
    <w:rsid w:val="0087127C"/>
    <w:rsid w:val="00872693"/>
    <w:rsid w:val="0087328E"/>
    <w:rsid w:val="00874439"/>
    <w:rsid w:val="00875478"/>
    <w:rsid w:val="008765DC"/>
    <w:rsid w:val="00876F51"/>
    <w:rsid w:val="00877584"/>
    <w:rsid w:val="00877EC4"/>
    <w:rsid w:val="00880A01"/>
    <w:rsid w:val="00881948"/>
    <w:rsid w:val="00882E56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3536"/>
    <w:rsid w:val="008A3754"/>
    <w:rsid w:val="008A3A30"/>
    <w:rsid w:val="008A6691"/>
    <w:rsid w:val="008A7C8F"/>
    <w:rsid w:val="008B0C3C"/>
    <w:rsid w:val="008B10DE"/>
    <w:rsid w:val="008B149C"/>
    <w:rsid w:val="008B1541"/>
    <w:rsid w:val="008B208F"/>
    <w:rsid w:val="008B7F37"/>
    <w:rsid w:val="008B7F7B"/>
    <w:rsid w:val="008C0108"/>
    <w:rsid w:val="008C05ED"/>
    <w:rsid w:val="008C0A0D"/>
    <w:rsid w:val="008C1270"/>
    <w:rsid w:val="008C22EF"/>
    <w:rsid w:val="008C6705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BCA"/>
    <w:rsid w:val="008F0BA0"/>
    <w:rsid w:val="008F1E5C"/>
    <w:rsid w:val="008F39BF"/>
    <w:rsid w:val="008F55D5"/>
    <w:rsid w:val="008F56A4"/>
    <w:rsid w:val="008F56CD"/>
    <w:rsid w:val="0090132B"/>
    <w:rsid w:val="00901A77"/>
    <w:rsid w:val="00901EFE"/>
    <w:rsid w:val="00901FFD"/>
    <w:rsid w:val="009037BC"/>
    <w:rsid w:val="00903882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841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418C"/>
    <w:rsid w:val="00954E94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42AC"/>
    <w:rsid w:val="00975552"/>
    <w:rsid w:val="00975B97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D31"/>
    <w:rsid w:val="00986778"/>
    <w:rsid w:val="00986989"/>
    <w:rsid w:val="00987087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28"/>
    <w:rsid w:val="00997587"/>
    <w:rsid w:val="00997A32"/>
    <w:rsid w:val="009A0054"/>
    <w:rsid w:val="009A0FFE"/>
    <w:rsid w:val="009A22DA"/>
    <w:rsid w:val="009A3C5B"/>
    <w:rsid w:val="009A63D3"/>
    <w:rsid w:val="009B005F"/>
    <w:rsid w:val="009B079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510A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630"/>
    <w:rsid w:val="00A137C4"/>
    <w:rsid w:val="00A13CC0"/>
    <w:rsid w:val="00A13E3C"/>
    <w:rsid w:val="00A14683"/>
    <w:rsid w:val="00A15BCD"/>
    <w:rsid w:val="00A15EAC"/>
    <w:rsid w:val="00A17600"/>
    <w:rsid w:val="00A2027F"/>
    <w:rsid w:val="00A205A0"/>
    <w:rsid w:val="00A21A29"/>
    <w:rsid w:val="00A222DE"/>
    <w:rsid w:val="00A224D5"/>
    <w:rsid w:val="00A22F0A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2CC3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911A7"/>
    <w:rsid w:val="00A91317"/>
    <w:rsid w:val="00A91E8A"/>
    <w:rsid w:val="00A923FC"/>
    <w:rsid w:val="00A927E8"/>
    <w:rsid w:val="00A92BEA"/>
    <w:rsid w:val="00A930B1"/>
    <w:rsid w:val="00A9566B"/>
    <w:rsid w:val="00A95B0D"/>
    <w:rsid w:val="00AA022C"/>
    <w:rsid w:val="00AA05D7"/>
    <w:rsid w:val="00AA269F"/>
    <w:rsid w:val="00AA469C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120"/>
    <w:rsid w:val="00AC2913"/>
    <w:rsid w:val="00AC2FF5"/>
    <w:rsid w:val="00AC3CCE"/>
    <w:rsid w:val="00AC6ECF"/>
    <w:rsid w:val="00AD3179"/>
    <w:rsid w:val="00AD3788"/>
    <w:rsid w:val="00AD3CEF"/>
    <w:rsid w:val="00AD5504"/>
    <w:rsid w:val="00AD74F4"/>
    <w:rsid w:val="00AD7C0D"/>
    <w:rsid w:val="00AE3A8B"/>
    <w:rsid w:val="00AE5539"/>
    <w:rsid w:val="00AE614F"/>
    <w:rsid w:val="00AE71B8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8C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E9D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93"/>
    <w:rsid w:val="00B716B5"/>
    <w:rsid w:val="00B71C13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723B"/>
    <w:rsid w:val="00B87E50"/>
    <w:rsid w:val="00B909F7"/>
    <w:rsid w:val="00B91E24"/>
    <w:rsid w:val="00B920AC"/>
    <w:rsid w:val="00B95B1F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D018A"/>
    <w:rsid w:val="00BD1139"/>
    <w:rsid w:val="00BD2BB8"/>
    <w:rsid w:val="00BD356F"/>
    <w:rsid w:val="00BD5BEF"/>
    <w:rsid w:val="00BD745B"/>
    <w:rsid w:val="00BD7D25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4459"/>
    <w:rsid w:val="00C054C6"/>
    <w:rsid w:val="00C060F3"/>
    <w:rsid w:val="00C067C2"/>
    <w:rsid w:val="00C07C9C"/>
    <w:rsid w:val="00C10191"/>
    <w:rsid w:val="00C10F02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4597"/>
    <w:rsid w:val="00C24C47"/>
    <w:rsid w:val="00C2508D"/>
    <w:rsid w:val="00C25FBA"/>
    <w:rsid w:val="00C264C6"/>
    <w:rsid w:val="00C2656A"/>
    <w:rsid w:val="00C3009C"/>
    <w:rsid w:val="00C3012A"/>
    <w:rsid w:val="00C31955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CA4"/>
    <w:rsid w:val="00C47809"/>
    <w:rsid w:val="00C50CA1"/>
    <w:rsid w:val="00C51B21"/>
    <w:rsid w:val="00C52116"/>
    <w:rsid w:val="00C532B8"/>
    <w:rsid w:val="00C539AF"/>
    <w:rsid w:val="00C53C07"/>
    <w:rsid w:val="00C5405D"/>
    <w:rsid w:val="00C55E62"/>
    <w:rsid w:val="00C56092"/>
    <w:rsid w:val="00C576C6"/>
    <w:rsid w:val="00C61258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327F"/>
    <w:rsid w:val="00D147B4"/>
    <w:rsid w:val="00D15958"/>
    <w:rsid w:val="00D177F0"/>
    <w:rsid w:val="00D17A5D"/>
    <w:rsid w:val="00D2099A"/>
    <w:rsid w:val="00D20AB2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BAE"/>
    <w:rsid w:val="00D3642A"/>
    <w:rsid w:val="00D37243"/>
    <w:rsid w:val="00D3773F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50482"/>
    <w:rsid w:val="00D544EB"/>
    <w:rsid w:val="00D56316"/>
    <w:rsid w:val="00D56640"/>
    <w:rsid w:val="00D56F23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098"/>
    <w:rsid w:val="00D822E5"/>
    <w:rsid w:val="00D82336"/>
    <w:rsid w:val="00D83589"/>
    <w:rsid w:val="00D84B47"/>
    <w:rsid w:val="00D850AD"/>
    <w:rsid w:val="00D85B5C"/>
    <w:rsid w:val="00D85B7A"/>
    <w:rsid w:val="00D90995"/>
    <w:rsid w:val="00D92FF3"/>
    <w:rsid w:val="00D93FB7"/>
    <w:rsid w:val="00D94315"/>
    <w:rsid w:val="00D94490"/>
    <w:rsid w:val="00D952D6"/>
    <w:rsid w:val="00D96D16"/>
    <w:rsid w:val="00D97562"/>
    <w:rsid w:val="00DA1AD6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BE4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4A60"/>
    <w:rsid w:val="00E256C4"/>
    <w:rsid w:val="00E25E79"/>
    <w:rsid w:val="00E271C4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50D3C"/>
    <w:rsid w:val="00E520BA"/>
    <w:rsid w:val="00E5385C"/>
    <w:rsid w:val="00E54B27"/>
    <w:rsid w:val="00E555EC"/>
    <w:rsid w:val="00E55B33"/>
    <w:rsid w:val="00E55E68"/>
    <w:rsid w:val="00E573D4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80238"/>
    <w:rsid w:val="00E80ABA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8A1"/>
    <w:rsid w:val="00ED3A5E"/>
    <w:rsid w:val="00ED41DE"/>
    <w:rsid w:val="00ED4322"/>
    <w:rsid w:val="00ED510C"/>
    <w:rsid w:val="00ED6CE3"/>
    <w:rsid w:val="00EE00BF"/>
    <w:rsid w:val="00EE08D0"/>
    <w:rsid w:val="00EE1592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7402"/>
    <w:rsid w:val="00F01731"/>
    <w:rsid w:val="00F01D61"/>
    <w:rsid w:val="00F034BA"/>
    <w:rsid w:val="00F03924"/>
    <w:rsid w:val="00F059BA"/>
    <w:rsid w:val="00F06014"/>
    <w:rsid w:val="00F066A6"/>
    <w:rsid w:val="00F07823"/>
    <w:rsid w:val="00F11028"/>
    <w:rsid w:val="00F1109C"/>
    <w:rsid w:val="00F11707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2B0"/>
    <w:rsid w:val="00F35BD8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A0E5B"/>
    <w:rsid w:val="00FA14FA"/>
    <w:rsid w:val="00FA4D5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4ACC"/>
    <w:rsid w:val="00FD554A"/>
    <w:rsid w:val="00FD5898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25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66</cp:revision>
  <dcterms:created xsi:type="dcterms:W3CDTF">2014-04-14T01:14:00Z</dcterms:created>
  <dcterms:modified xsi:type="dcterms:W3CDTF">2014-06-03T05:20:00Z</dcterms:modified>
</cp:coreProperties>
</file>